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5CFA" w14:textId="77777777" w:rsidR="00192D1F" w:rsidRDefault="00192D1F" w:rsidP="00681836">
      <w:pPr>
        <w:rPr>
          <w:rFonts w:ascii="Times New Roman" w:hAnsi="Times New Roman" w:cs="Times New Roman"/>
          <w:sz w:val="24"/>
          <w:szCs w:val="24"/>
        </w:rPr>
      </w:pPr>
    </w:p>
    <w:p w14:paraId="405ECA98" w14:textId="396C6A0E" w:rsidR="00681836" w:rsidRPr="00192D1F" w:rsidRDefault="00681836" w:rsidP="006818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2D1F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192D1F">
        <w:rPr>
          <w:rFonts w:ascii="Times New Roman" w:hAnsi="Times New Roman" w:cs="Times New Roman"/>
          <w:sz w:val="24"/>
          <w:szCs w:val="24"/>
        </w:rPr>
        <w:t>. №</w:t>
      </w:r>
      <w:r w:rsidR="00192D1F">
        <w:rPr>
          <w:rFonts w:ascii="Times New Roman" w:hAnsi="Times New Roman" w:cs="Times New Roman"/>
          <w:sz w:val="24"/>
          <w:szCs w:val="24"/>
        </w:rPr>
        <w:t xml:space="preserve"> 28</w:t>
      </w:r>
      <w:r w:rsidRPr="00192D1F">
        <w:rPr>
          <w:rFonts w:ascii="Times New Roman" w:hAnsi="Times New Roman" w:cs="Times New Roman"/>
          <w:sz w:val="24"/>
          <w:szCs w:val="24"/>
        </w:rPr>
        <w:t xml:space="preserve"> від 11.04.2023 р.</w:t>
      </w:r>
    </w:p>
    <w:p w14:paraId="3A9A7666" w14:textId="428340EE" w:rsidR="00681836" w:rsidRPr="00192D1F" w:rsidRDefault="00681836" w:rsidP="0068183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92D1F">
        <w:rPr>
          <w:rFonts w:ascii="Times New Roman" w:hAnsi="Times New Roman" w:cs="Times New Roman"/>
          <w:sz w:val="24"/>
          <w:szCs w:val="24"/>
        </w:rPr>
        <w:t>З</w:t>
      </w:r>
      <w:r w:rsidR="00607035" w:rsidRPr="00192D1F">
        <w:rPr>
          <w:rFonts w:ascii="Times New Roman" w:hAnsi="Times New Roman" w:cs="Times New Roman"/>
          <w:sz w:val="24"/>
          <w:szCs w:val="24"/>
        </w:rPr>
        <w:t>аступник</w:t>
      </w:r>
      <w:r w:rsidRPr="00192D1F">
        <w:rPr>
          <w:rFonts w:ascii="Times New Roman" w:hAnsi="Times New Roman" w:cs="Times New Roman"/>
          <w:sz w:val="24"/>
          <w:szCs w:val="24"/>
        </w:rPr>
        <w:t>у</w:t>
      </w:r>
      <w:r w:rsidR="00607035" w:rsidRPr="00192D1F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192D1F">
        <w:rPr>
          <w:rFonts w:ascii="Times New Roman" w:hAnsi="Times New Roman" w:cs="Times New Roman"/>
          <w:sz w:val="24"/>
          <w:szCs w:val="24"/>
        </w:rPr>
        <w:t xml:space="preserve">Департаменту екологічної оцінки – </w:t>
      </w:r>
    </w:p>
    <w:p w14:paraId="66A6173E" w14:textId="76927794" w:rsidR="00607035" w:rsidRPr="00192D1F" w:rsidRDefault="00607035" w:rsidP="0068183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92D1F">
        <w:rPr>
          <w:rFonts w:ascii="Times New Roman" w:hAnsi="Times New Roman" w:cs="Times New Roman"/>
          <w:sz w:val="24"/>
          <w:szCs w:val="24"/>
        </w:rPr>
        <w:t>начальник</w:t>
      </w:r>
      <w:r w:rsidR="00681836" w:rsidRPr="00192D1F">
        <w:rPr>
          <w:rFonts w:ascii="Times New Roman" w:hAnsi="Times New Roman" w:cs="Times New Roman"/>
          <w:sz w:val="24"/>
          <w:szCs w:val="24"/>
        </w:rPr>
        <w:t>у</w:t>
      </w:r>
      <w:r w:rsidRPr="00192D1F">
        <w:rPr>
          <w:rFonts w:ascii="Times New Roman" w:hAnsi="Times New Roman" w:cs="Times New Roman"/>
          <w:sz w:val="24"/>
          <w:szCs w:val="24"/>
        </w:rPr>
        <w:t xml:space="preserve"> відділу інтеграції екологічних оцінок у галузеві політики</w:t>
      </w:r>
    </w:p>
    <w:p w14:paraId="7C3B6562" w14:textId="2C916B17" w:rsidR="00607035" w:rsidRPr="00192D1F" w:rsidRDefault="00607035" w:rsidP="0068183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92D1F">
        <w:rPr>
          <w:rFonts w:ascii="Times New Roman" w:hAnsi="Times New Roman" w:cs="Times New Roman"/>
          <w:sz w:val="24"/>
          <w:szCs w:val="24"/>
        </w:rPr>
        <w:t>Міністерства захисту довкілля та природних ресурсів України</w:t>
      </w:r>
    </w:p>
    <w:p w14:paraId="456687C5" w14:textId="35485C75" w:rsidR="00681836" w:rsidRPr="00192D1F" w:rsidRDefault="00681836" w:rsidP="0068183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92D1F">
        <w:rPr>
          <w:rFonts w:ascii="Times New Roman" w:hAnsi="Times New Roman" w:cs="Times New Roman"/>
          <w:sz w:val="24"/>
          <w:szCs w:val="24"/>
        </w:rPr>
        <w:t>Бонь Олександру Віталійовичу</w:t>
      </w:r>
    </w:p>
    <w:p w14:paraId="01CA3BF7" w14:textId="20D4D481" w:rsidR="00681836" w:rsidRPr="00192D1F" w:rsidRDefault="00681836" w:rsidP="00681836">
      <w:pPr>
        <w:spacing w:after="0"/>
        <w:ind w:left="5670"/>
        <w:rPr>
          <w:rFonts w:ascii="Times New Roman" w:hAnsi="Times New Roman" w:cs="Times New Roman"/>
          <w:noProof/>
          <w:sz w:val="24"/>
          <w:szCs w:val="24"/>
        </w:rPr>
      </w:pPr>
      <w:r w:rsidRPr="00192D1F">
        <w:rPr>
          <w:rFonts w:ascii="Times New Roman" w:hAnsi="Times New Roman" w:cs="Times New Roman"/>
          <w:sz w:val="24"/>
          <w:szCs w:val="24"/>
        </w:rPr>
        <w:t>bonav@ukr.net</w:t>
      </w:r>
    </w:p>
    <w:p w14:paraId="16EBD896" w14:textId="77777777" w:rsidR="00192D1F" w:rsidRDefault="00192D1F" w:rsidP="00681836">
      <w:pPr>
        <w:spacing w:after="0"/>
        <w:ind w:right="56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803442" w14:textId="221B933A" w:rsidR="00E46245" w:rsidRPr="00681836" w:rsidRDefault="00681836" w:rsidP="00681836">
      <w:pPr>
        <w:spacing w:after="0"/>
        <w:ind w:right="56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836">
        <w:rPr>
          <w:rFonts w:ascii="Times New Roman" w:hAnsi="Times New Roman" w:cs="Times New Roman"/>
          <w:i/>
          <w:iCs/>
          <w:sz w:val="24"/>
          <w:szCs w:val="24"/>
        </w:rPr>
        <w:t xml:space="preserve">У відповідь на лист Міністерства захисту довкілля та природних ресурсів України «Про концепцію державної політики впровадження </w:t>
      </w:r>
      <w:proofErr w:type="spellStart"/>
      <w:r w:rsidRPr="00681836">
        <w:rPr>
          <w:rFonts w:ascii="Times New Roman" w:hAnsi="Times New Roman" w:cs="Times New Roman"/>
          <w:i/>
          <w:iCs/>
          <w:sz w:val="24"/>
          <w:szCs w:val="24"/>
        </w:rPr>
        <w:t>екосистемних</w:t>
      </w:r>
      <w:proofErr w:type="spellEnd"/>
      <w:r w:rsidRPr="00681836">
        <w:rPr>
          <w:rFonts w:ascii="Times New Roman" w:hAnsi="Times New Roman" w:cs="Times New Roman"/>
          <w:i/>
          <w:iCs/>
          <w:sz w:val="24"/>
          <w:szCs w:val="24"/>
        </w:rPr>
        <w:t xml:space="preserve"> послуг»</w:t>
      </w:r>
    </w:p>
    <w:p w14:paraId="35C87926" w14:textId="77777777" w:rsidR="00681836" w:rsidRDefault="00681836" w:rsidP="0068183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3D144B" w14:textId="2A2E6839" w:rsidR="00A321D2" w:rsidRPr="00A321D2" w:rsidRDefault="00681836" w:rsidP="00192D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Відповідно до</w:t>
      </w:r>
      <w:r w:rsidRPr="00681836">
        <w:rPr>
          <w:rFonts w:ascii="Times New Roman" w:hAnsi="Times New Roman" w:cs="Times New Roman"/>
          <w:sz w:val="26"/>
          <w:szCs w:val="26"/>
        </w:rPr>
        <w:t xml:space="preserve"> наказ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81836">
        <w:rPr>
          <w:rFonts w:ascii="Times New Roman" w:hAnsi="Times New Roman" w:cs="Times New Roman"/>
          <w:sz w:val="26"/>
          <w:szCs w:val="26"/>
        </w:rPr>
        <w:t xml:space="preserve"> Міндовкілля від 29.12.2022 № 562 </w:t>
      </w:r>
      <w:r>
        <w:rPr>
          <w:rFonts w:ascii="Times New Roman" w:hAnsi="Times New Roman" w:cs="Times New Roman"/>
          <w:sz w:val="26"/>
          <w:szCs w:val="26"/>
        </w:rPr>
        <w:t>щодо с</w:t>
      </w:r>
      <w:r w:rsidRPr="00681836">
        <w:rPr>
          <w:rFonts w:ascii="Times New Roman" w:hAnsi="Times New Roman" w:cs="Times New Roman"/>
          <w:sz w:val="26"/>
          <w:szCs w:val="26"/>
        </w:rPr>
        <w:t>творен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681836">
        <w:rPr>
          <w:rFonts w:ascii="Times New Roman" w:hAnsi="Times New Roman" w:cs="Times New Roman"/>
          <w:sz w:val="26"/>
          <w:szCs w:val="26"/>
        </w:rPr>
        <w:t xml:space="preserve"> робоч</w:t>
      </w:r>
      <w:r>
        <w:rPr>
          <w:rFonts w:ascii="Times New Roman" w:hAnsi="Times New Roman" w:cs="Times New Roman"/>
          <w:sz w:val="26"/>
          <w:szCs w:val="26"/>
        </w:rPr>
        <w:t>ої</w:t>
      </w:r>
      <w:r w:rsidRPr="00681836">
        <w:rPr>
          <w:rFonts w:ascii="Times New Roman" w:hAnsi="Times New Roman" w:cs="Times New Roman"/>
          <w:sz w:val="26"/>
          <w:szCs w:val="26"/>
        </w:rPr>
        <w:t xml:space="preserve"> груп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81836">
        <w:rPr>
          <w:rFonts w:ascii="Times New Roman" w:hAnsi="Times New Roman" w:cs="Times New Roman"/>
          <w:sz w:val="26"/>
          <w:szCs w:val="26"/>
        </w:rPr>
        <w:t xml:space="preserve"> України </w:t>
      </w:r>
      <w:r w:rsidR="00A321D2">
        <w:rPr>
          <w:rFonts w:ascii="Times New Roman" w:hAnsi="Times New Roman" w:cs="Times New Roman"/>
          <w:sz w:val="26"/>
          <w:szCs w:val="26"/>
        </w:rPr>
        <w:t>для розроблення</w:t>
      </w:r>
      <w:r w:rsidRPr="00681836">
        <w:rPr>
          <w:rFonts w:ascii="Times New Roman" w:hAnsi="Times New Roman" w:cs="Times New Roman"/>
          <w:sz w:val="26"/>
          <w:szCs w:val="26"/>
        </w:rPr>
        <w:t xml:space="preserve"> проєкт</w:t>
      </w:r>
      <w:r w:rsidR="00A321D2">
        <w:rPr>
          <w:rFonts w:ascii="Times New Roman" w:hAnsi="Times New Roman" w:cs="Times New Roman"/>
          <w:sz w:val="26"/>
          <w:szCs w:val="26"/>
        </w:rPr>
        <w:t xml:space="preserve">у </w:t>
      </w:r>
      <w:r w:rsidRPr="00681836">
        <w:rPr>
          <w:rFonts w:ascii="Times New Roman" w:hAnsi="Times New Roman" w:cs="Times New Roman"/>
          <w:sz w:val="26"/>
          <w:szCs w:val="26"/>
        </w:rPr>
        <w:t xml:space="preserve">концепції державної політики впровадження </w:t>
      </w:r>
      <w:proofErr w:type="spellStart"/>
      <w:r w:rsidRPr="00681836">
        <w:rPr>
          <w:rFonts w:ascii="Times New Roman" w:hAnsi="Times New Roman" w:cs="Times New Roman"/>
          <w:sz w:val="26"/>
          <w:szCs w:val="26"/>
        </w:rPr>
        <w:t>екосистемних</w:t>
      </w:r>
      <w:proofErr w:type="spellEnd"/>
      <w:r w:rsidRPr="00681836">
        <w:rPr>
          <w:rFonts w:ascii="Times New Roman" w:hAnsi="Times New Roman" w:cs="Times New Roman"/>
          <w:sz w:val="26"/>
          <w:szCs w:val="26"/>
        </w:rPr>
        <w:t xml:space="preserve"> послуг</w:t>
      </w:r>
      <w:r w:rsidR="00192D1F">
        <w:rPr>
          <w:rFonts w:ascii="Times New Roman" w:hAnsi="Times New Roman" w:cs="Times New Roman"/>
          <w:sz w:val="26"/>
          <w:szCs w:val="26"/>
        </w:rPr>
        <w:t>, повідомляємо наступне</w:t>
      </w:r>
      <w:r w:rsidRPr="00681836">
        <w:rPr>
          <w:rFonts w:ascii="Times New Roman" w:hAnsi="Times New Roman" w:cs="Times New Roman"/>
          <w:sz w:val="26"/>
          <w:szCs w:val="26"/>
        </w:rPr>
        <w:t xml:space="preserve">. </w:t>
      </w:r>
      <w:r w:rsidR="00A321D2">
        <w:rPr>
          <w:rFonts w:ascii="Times New Roman" w:hAnsi="Times New Roman" w:cs="Times New Roman"/>
          <w:sz w:val="26"/>
          <w:szCs w:val="26"/>
        </w:rPr>
        <w:t>Громадська організація «</w:t>
      </w:r>
      <w:proofErr w:type="spellStart"/>
      <w:r w:rsidR="00A321D2">
        <w:rPr>
          <w:rFonts w:ascii="Times New Roman" w:hAnsi="Times New Roman" w:cs="Times New Roman"/>
          <w:sz w:val="26"/>
          <w:szCs w:val="26"/>
        </w:rPr>
        <w:t>Екоклуб</w:t>
      </w:r>
      <w:proofErr w:type="spellEnd"/>
      <w:r w:rsidR="00A321D2">
        <w:rPr>
          <w:rFonts w:ascii="Times New Roman" w:hAnsi="Times New Roman" w:cs="Times New Roman"/>
          <w:sz w:val="26"/>
          <w:szCs w:val="26"/>
        </w:rPr>
        <w:t xml:space="preserve">» </w:t>
      </w:r>
      <w:r w:rsidR="00192D1F">
        <w:rPr>
          <w:rFonts w:ascii="Times New Roman" w:hAnsi="Times New Roman" w:cs="Times New Roman"/>
          <w:sz w:val="26"/>
          <w:szCs w:val="26"/>
        </w:rPr>
        <w:t xml:space="preserve">готова </w:t>
      </w:r>
      <w:r w:rsidR="00192D1F" w:rsidRPr="00681836">
        <w:rPr>
          <w:rFonts w:ascii="Times New Roman" w:hAnsi="Times New Roman" w:cs="Times New Roman"/>
          <w:sz w:val="26"/>
          <w:szCs w:val="26"/>
        </w:rPr>
        <w:t>долучитись до роботи над розробленням проєкту вищезгаданої концепці</w:t>
      </w:r>
      <w:r w:rsidR="009201F6">
        <w:rPr>
          <w:rFonts w:ascii="Times New Roman" w:hAnsi="Times New Roman" w:cs="Times New Roman"/>
          <w:sz w:val="26"/>
          <w:szCs w:val="26"/>
        </w:rPr>
        <w:t>ї</w:t>
      </w:r>
      <w:r w:rsidR="00192D1F">
        <w:rPr>
          <w:rFonts w:ascii="Times New Roman" w:hAnsi="Times New Roman" w:cs="Times New Roman"/>
          <w:sz w:val="26"/>
          <w:szCs w:val="26"/>
        </w:rPr>
        <w:t xml:space="preserve"> та </w:t>
      </w:r>
      <w:r w:rsidR="00A321D2">
        <w:rPr>
          <w:rFonts w:ascii="Times New Roman" w:hAnsi="Times New Roman" w:cs="Times New Roman"/>
          <w:sz w:val="26"/>
          <w:szCs w:val="26"/>
        </w:rPr>
        <w:t xml:space="preserve">рекомендує </w:t>
      </w:r>
      <w:r w:rsidR="00A321D2" w:rsidRPr="00681836">
        <w:rPr>
          <w:rFonts w:ascii="Times New Roman" w:hAnsi="Times New Roman" w:cs="Times New Roman"/>
          <w:sz w:val="26"/>
          <w:szCs w:val="26"/>
        </w:rPr>
        <w:t>кандидатур</w:t>
      </w:r>
      <w:r w:rsidR="00A321D2">
        <w:rPr>
          <w:rFonts w:ascii="Times New Roman" w:hAnsi="Times New Roman" w:cs="Times New Roman"/>
          <w:sz w:val="26"/>
          <w:szCs w:val="26"/>
        </w:rPr>
        <w:t>у</w:t>
      </w:r>
      <w:r w:rsidR="00A321D2" w:rsidRPr="00681836">
        <w:rPr>
          <w:rFonts w:ascii="Times New Roman" w:hAnsi="Times New Roman" w:cs="Times New Roman"/>
          <w:sz w:val="26"/>
          <w:szCs w:val="26"/>
        </w:rPr>
        <w:t xml:space="preserve"> до складу робочої групи</w:t>
      </w:r>
      <w:r w:rsidR="00A321D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A321D2">
        <w:rPr>
          <w:rFonts w:ascii="Times New Roman" w:hAnsi="Times New Roman" w:cs="Times New Roman"/>
          <w:sz w:val="26"/>
          <w:szCs w:val="26"/>
        </w:rPr>
        <w:t>фахівчиню</w:t>
      </w:r>
      <w:proofErr w:type="spellEnd"/>
      <w:r w:rsidR="00A321D2">
        <w:rPr>
          <w:rFonts w:ascii="Times New Roman" w:hAnsi="Times New Roman" w:cs="Times New Roman"/>
          <w:sz w:val="26"/>
          <w:szCs w:val="26"/>
        </w:rPr>
        <w:t xml:space="preserve"> у сфері ОВД та СЕО ГО «</w:t>
      </w:r>
      <w:proofErr w:type="spellStart"/>
      <w:r w:rsidR="00A321D2">
        <w:rPr>
          <w:rFonts w:ascii="Times New Roman" w:hAnsi="Times New Roman" w:cs="Times New Roman"/>
          <w:sz w:val="26"/>
          <w:szCs w:val="26"/>
        </w:rPr>
        <w:t>Екоклуб</w:t>
      </w:r>
      <w:proofErr w:type="spellEnd"/>
      <w:r w:rsidR="00A321D2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A321D2">
        <w:rPr>
          <w:rFonts w:ascii="Times New Roman" w:hAnsi="Times New Roman" w:cs="Times New Roman"/>
          <w:sz w:val="26"/>
          <w:szCs w:val="26"/>
        </w:rPr>
        <w:t>канд</w:t>
      </w:r>
      <w:proofErr w:type="spellEnd"/>
      <w:r w:rsidR="00A321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321D2">
        <w:rPr>
          <w:rFonts w:ascii="Times New Roman" w:hAnsi="Times New Roman" w:cs="Times New Roman"/>
          <w:sz w:val="26"/>
          <w:szCs w:val="26"/>
        </w:rPr>
        <w:t>екон</w:t>
      </w:r>
      <w:proofErr w:type="spellEnd"/>
      <w:r w:rsidR="00A321D2">
        <w:rPr>
          <w:rFonts w:ascii="Times New Roman" w:hAnsi="Times New Roman" w:cs="Times New Roman"/>
          <w:sz w:val="26"/>
          <w:szCs w:val="26"/>
        </w:rPr>
        <w:t>. наук Квітку Юлію Олегівну (</w:t>
      </w:r>
      <w:hyperlink r:id="rId7" w:history="1">
        <w:r w:rsidR="00A321D2" w:rsidRPr="00192D1F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kvitka</w:t>
        </w:r>
        <w:r w:rsidR="00A321D2" w:rsidRPr="00702FDB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A321D2" w:rsidRPr="00192D1F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ecoclubrivne</w:t>
        </w:r>
        <w:r w:rsidR="00A321D2" w:rsidRPr="00702FDB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A321D2" w:rsidRPr="00192D1F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org</w:t>
        </w:r>
      </w:hyperlink>
      <w:r w:rsidR="00A321D2" w:rsidRPr="00702F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321D2" w:rsidRPr="00192D1F">
        <w:rPr>
          <w:rFonts w:ascii="Times New Roman" w:hAnsi="Times New Roman" w:cs="Times New Roman"/>
          <w:i/>
          <w:iCs/>
          <w:sz w:val="24"/>
          <w:szCs w:val="24"/>
        </w:rPr>
        <w:t>тел. 380680334586</w:t>
      </w:r>
      <w:r w:rsidR="00A321D2">
        <w:rPr>
          <w:rFonts w:ascii="Times New Roman" w:hAnsi="Times New Roman" w:cs="Times New Roman"/>
          <w:sz w:val="26"/>
          <w:szCs w:val="26"/>
        </w:rPr>
        <w:t>)</w:t>
      </w:r>
      <w:r w:rsidR="00192D1F">
        <w:rPr>
          <w:rFonts w:ascii="Times New Roman" w:hAnsi="Times New Roman" w:cs="Times New Roman"/>
          <w:sz w:val="26"/>
          <w:szCs w:val="26"/>
        </w:rPr>
        <w:t>.</w:t>
      </w:r>
    </w:p>
    <w:p w14:paraId="43435D15" w14:textId="0A56D4AF" w:rsidR="00E46245" w:rsidRDefault="00E46245" w:rsidP="00E46245">
      <w:pPr>
        <w:rPr>
          <w:rFonts w:ascii="Times New Roman" w:hAnsi="Times New Roman" w:cs="Times New Roman"/>
          <w:sz w:val="26"/>
          <w:szCs w:val="26"/>
        </w:rPr>
      </w:pPr>
    </w:p>
    <w:p w14:paraId="62C2283D" w14:textId="77777777" w:rsidR="00192D1F" w:rsidRDefault="00192D1F" w:rsidP="00E46245">
      <w:pPr>
        <w:rPr>
          <w:rFonts w:ascii="Times New Roman" w:hAnsi="Times New Roman" w:cs="Times New Roman"/>
          <w:sz w:val="28"/>
          <w:szCs w:val="28"/>
        </w:rPr>
      </w:pPr>
    </w:p>
    <w:p w14:paraId="132DD03C" w14:textId="77777777" w:rsidR="00192D1F" w:rsidRDefault="00192D1F" w:rsidP="00E46245">
      <w:pPr>
        <w:rPr>
          <w:rFonts w:ascii="Times New Roman" w:hAnsi="Times New Roman" w:cs="Times New Roman"/>
          <w:sz w:val="28"/>
          <w:szCs w:val="28"/>
        </w:rPr>
      </w:pPr>
    </w:p>
    <w:p w14:paraId="3F0B6678" w14:textId="77777777" w:rsidR="00192D1F" w:rsidRDefault="00192D1F" w:rsidP="00E46245">
      <w:pPr>
        <w:rPr>
          <w:rFonts w:ascii="Times New Roman" w:hAnsi="Times New Roman" w:cs="Times New Roman"/>
          <w:sz w:val="28"/>
          <w:szCs w:val="28"/>
        </w:rPr>
      </w:pPr>
    </w:p>
    <w:p w14:paraId="402A0030" w14:textId="47C00588" w:rsidR="00E46245" w:rsidRPr="00192D1F" w:rsidRDefault="00E46245" w:rsidP="00BC7FE7">
      <w:pPr>
        <w:tabs>
          <w:tab w:val="left" w:pos="7037"/>
        </w:tabs>
        <w:rPr>
          <w:rFonts w:ascii="Times New Roman" w:hAnsi="Times New Roman" w:cs="Times New Roman"/>
          <w:sz w:val="26"/>
          <w:szCs w:val="26"/>
        </w:rPr>
      </w:pPr>
      <w:r w:rsidRPr="00192D1F">
        <w:rPr>
          <w:rFonts w:ascii="Times New Roman" w:hAnsi="Times New Roman" w:cs="Times New Roman"/>
          <w:sz w:val="26"/>
          <w:szCs w:val="26"/>
        </w:rPr>
        <w:t>Виконавчий директор</w:t>
      </w:r>
      <w:r w:rsidR="00BC7FE7" w:rsidRPr="00192D1F">
        <w:rPr>
          <w:rFonts w:ascii="Times New Roman" w:hAnsi="Times New Roman" w:cs="Times New Roman"/>
          <w:sz w:val="26"/>
          <w:szCs w:val="26"/>
        </w:rPr>
        <w:tab/>
        <w:t>З повагою,</w:t>
      </w:r>
    </w:p>
    <w:p w14:paraId="2CA102E1" w14:textId="722AF029" w:rsidR="00BC7FE7" w:rsidRPr="00192D1F" w:rsidRDefault="00BC7FE7" w:rsidP="00BC7FE7">
      <w:pPr>
        <w:tabs>
          <w:tab w:val="center" w:pos="4819"/>
          <w:tab w:val="left" w:pos="7037"/>
        </w:tabs>
        <w:rPr>
          <w:rFonts w:ascii="Times New Roman" w:hAnsi="Times New Roman" w:cs="Times New Roman"/>
          <w:sz w:val="26"/>
          <w:szCs w:val="26"/>
        </w:rPr>
      </w:pPr>
      <w:r w:rsidRPr="00192D1F">
        <w:rPr>
          <w:rFonts w:ascii="Times New Roman" w:hAnsi="Times New Roman" w:cs="Times New Roman"/>
          <w:sz w:val="26"/>
          <w:szCs w:val="26"/>
        </w:rPr>
        <w:t>ГО «Екоклуб»</w:t>
      </w:r>
      <w:r w:rsidRPr="00192D1F">
        <w:rPr>
          <w:rFonts w:ascii="Times New Roman" w:hAnsi="Times New Roman" w:cs="Times New Roman"/>
          <w:sz w:val="26"/>
          <w:szCs w:val="26"/>
        </w:rPr>
        <w:tab/>
      </w:r>
      <w:r w:rsidR="00946279" w:rsidRPr="00192D1F">
        <w:rPr>
          <w:rFonts w:ascii="Times New Roman" w:hAnsi="Times New Roman" w:cs="Times New Roman"/>
          <w:sz w:val="26"/>
          <w:szCs w:val="26"/>
        </w:rPr>
        <w:t xml:space="preserve">Підпис, </w:t>
      </w:r>
      <w:r w:rsidRPr="00192D1F">
        <w:rPr>
          <w:rFonts w:ascii="Times New Roman" w:hAnsi="Times New Roman" w:cs="Times New Roman"/>
          <w:sz w:val="26"/>
          <w:szCs w:val="26"/>
        </w:rPr>
        <w:t>МП</w:t>
      </w:r>
      <w:r w:rsidRPr="00192D1F">
        <w:rPr>
          <w:rFonts w:ascii="Times New Roman" w:hAnsi="Times New Roman" w:cs="Times New Roman"/>
          <w:sz w:val="26"/>
          <w:szCs w:val="26"/>
        </w:rPr>
        <w:tab/>
        <w:t>Мартинюк А.</w:t>
      </w:r>
      <w:r w:rsidR="007F722A" w:rsidRPr="00192D1F">
        <w:rPr>
          <w:rFonts w:ascii="Times New Roman" w:hAnsi="Times New Roman" w:cs="Times New Roman"/>
          <w:sz w:val="26"/>
          <w:szCs w:val="26"/>
        </w:rPr>
        <w:t xml:space="preserve"> </w:t>
      </w:r>
      <w:r w:rsidRPr="00192D1F">
        <w:rPr>
          <w:rFonts w:ascii="Times New Roman" w:hAnsi="Times New Roman" w:cs="Times New Roman"/>
          <w:sz w:val="26"/>
          <w:szCs w:val="26"/>
        </w:rPr>
        <w:t>М.</w:t>
      </w:r>
    </w:p>
    <w:sectPr w:rsidR="00BC7FE7" w:rsidRPr="00192D1F" w:rsidSect="007F722A">
      <w:headerReference w:type="default" r:id="rId8"/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D5E1" w14:textId="77777777" w:rsidR="00445E56" w:rsidRDefault="00445E56" w:rsidP="00E46245">
      <w:pPr>
        <w:spacing w:after="0" w:line="240" w:lineRule="auto"/>
      </w:pPr>
      <w:r>
        <w:separator/>
      </w:r>
    </w:p>
  </w:endnote>
  <w:endnote w:type="continuationSeparator" w:id="0">
    <w:p w14:paraId="69A9011F" w14:textId="77777777" w:rsidR="00445E56" w:rsidRDefault="00445E56" w:rsidP="00E4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BC20" w14:textId="77777777" w:rsidR="00445E56" w:rsidRDefault="00445E56" w:rsidP="00E46245">
      <w:pPr>
        <w:spacing w:after="0" w:line="240" w:lineRule="auto"/>
      </w:pPr>
      <w:r>
        <w:separator/>
      </w:r>
    </w:p>
  </w:footnote>
  <w:footnote w:type="continuationSeparator" w:id="0">
    <w:p w14:paraId="439D6CEB" w14:textId="77777777" w:rsidR="00445E56" w:rsidRDefault="00445E56" w:rsidP="00E4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6AD9" w14:textId="4F2CB880" w:rsidR="00FA7196" w:rsidRDefault="00FA7196" w:rsidP="00FA7196">
    <w:pPr>
      <w:pStyle w:val="a3"/>
      <w:tabs>
        <w:tab w:val="clear" w:pos="4819"/>
        <w:tab w:val="clear" w:pos="9639"/>
        <w:tab w:val="left" w:pos="875"/>
        <w:tab w:val="left" w:pos="6365"/>
      </w:tabs>
      <w:ind w:left="1249" w:firstLine="2291"/>
    </w:pPr>
    <w:r w:rsidRPr="00FA7196">
      <w:rPr>
        <w:noProof/>
      </w:rPr>
      <w:drawing>
        <wp:anchor distT="0" distB="0" distL="114300" distR="114300" simplePos="0" relativeHeight="251658240" behindDoc="0" locked="0" layoutInCell="1" allowOverlap="1" wp14:anchorId="37328913" wp14:editId="0E106948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2371725" cy="684673"/>
          <wp:effectExtent l="0" t="0" r="0" b="127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684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</w:t>
    </w:r>
    <w:r>
      <w:t>33014, Україна, Рівне</w:t>
    </w:r>
  </w:p>
  <w:p w14:paraId="55449B4A" w14:textId="494224D5" w:rsidR="00FA7196" w:rsidRDefault="00FA7196" w:rsidP="00FA7196">
    <w:pPr>
      <w:pStyle w:val="a3"/>
      <w:tabs>
        <w:tab w:val="clear" w:pos="4819"/>
        <w:tab w:val="clear" w:pos="9639"/>
        <w:tab w:val="left" w:pos="875"/>
        <w:tab w:val="left" w:pos="6365"/>
      </w:tabs>
    </w:pPr>
    <w:r>
      <w:tab/>
    </w:r>
    <w:r>
      <w:tab/>
      <w:t>Вул. С. Бандери, 41, офіс 95</w:t>
    </w:r>
  </w:p>
  <w:p w14:paraId="2C487BA4" w14:textId="098BEAE8" w:rsidR="00FA7196" w:rsidRDefault="00FA7196" w:rsidP="00FA7196">
    <w:pPr>
      <w:pStyle w:val="a3"/>
      <w:tabs>
        <w:tab w:val="clear" w:pos="4819"/>
        <w:tab w:val="clear" w:pos="9639"/>
        <w:tab w:val="left" w:pos="875"/>
        <w:tab w:val="left" w:pos="6365"/>
      </w:tabs>
      <w:rPr>
        <w:lang w:val="en-US"/>
      </w:rPr>
    </w:pPr>
    <w:r>
      <w:rPr>
        <w:lang w:val="en-US"/>
      </w:rPr>
      <w:tab/>
      <w:t>e-mail</w:t>
    </w:r>
    <w:r>
      <w:t xml:space="preserve">: </w:t>
    </w:r>
    <w:hyperlink r:id="rId2" w:history="1">
      <w:r w:rsidRPr="00BB1336">
        <w:rPr>
          <w:rStyle w:val="a8"/>
          <w:lang w:val="en-US"/>
        </w:rPr>
        <w:t>office@ecoclubrivne.org</w:t>
      </w:r>
    </w:hyperlink>
  </w:p>
  <w:p w14:paraId="5E5AAF39" w14:textId="57BF6C7E" w:rsidR="00FA7196" w:rsidRDefault="00FA7196" w:rsidP="00FA7196">
    <w:pPr>
      <w:pStyle w:val="a3"/>
      <w:tabs>
        <w:tab w:val="clear" w:pos="4819"/>
        <w:tab w:val="clear" w:pos="9639"/>
        <w:tab w:val="left" w:pos="875"/>
        <w:tab w:val="left" w:pos="6365"/>
      </w:tabs>
    </w:pPr>
    <w:r>
      <w:rPr>
        <w:lang w:val="en-US"/>
      </w:rPr>
      <w:tab/>
      <w:t>www.ecoclubrivne.org</w:t>
    </w:r>
    <w:r>
      <w:tab/>
    </w:r>
    <w:r>
      <w:tab/>
    </w:r>
  </w:p>
  <w:p w14:paraId="152D0E48" w14:textId="53E5784C" w:rsidR="00FA7196" w:rsidRDefault="00FA7196" w:rsidP="00FA7196">
    <w:pPr>
      <w:pStyle w:val="a3"/>
      <w:tabs>
        <w:tab w:val="clear" w:pos="4819"/>
        <w:tab w:val="clear" w:pos="9639"/>
        <w:tab w:val="left" w:pos="6365"/>
      </w:tabs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65"/>
    <w:rsid w:val="00192D1F"/>
    <w:rsid w:val="001B635F"/>
    <w:rsid w:val="00286BAD"/>
    <w:rsid w:val="003E71BA"/>
    <w:rsid w:val="00445E56"/>
    <w:rsid w:val="00607035"/>
    <w:rsid w:val="00681836"/>
    <w:rsid w:val="00702FDB"/>
    <w:rsid w:val="007F722A"/>
    <w:rsid w:val="009201F6"/>
    <w:rsid w:val="00925865"/>
    <w:rsid w:val="00946279"/>
    <w:rsid w:val="009F574D"/>
    <w:rsid w:val="00A3137D"/>
    <w:rsid w:val="00A321D2"/>
    <w:rsid w:val="00B046D7"/>
    <w:rsid w:val="00BC7FE7"/>
    <w:rsid w:val="00BE3FAC"/>
    <w:rsid w:val="00E46245"/>
    <w:rsid w:val="00F47F53"/>
    <w:rsid w:val="00FA7196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29F5D"/>
  <w15:chartTrackingRefBased/>
  <w15:docId w15:val="{B815AB7F-0A85-4652-BBA9-A17563DF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46245"/>
  </w:style>
  <w:style w:type="paragraph" w:styleId="a5">
    <w:name w:val="footer"/>
    <w:basedOn w:val="a"/>
    <w:link w:val="a6"/>
    <w:uiPriority w:val="99"/>
    <w:unhideWhenUsed/>
    <w:rsid w:val="00E462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46245"/>
  </w:style>
  <w:style w:type="table" w:styleId="a7">
    <w:name w:val="Table Grid"/>
    <w:basedOn w:val="a1"/>
    <w:uiPriority w:val="39"/>
    <w:rsid w:val="00E4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B635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6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itka@ecoclubriv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coclubrivn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F2F2-1490-4768-90B3-FA0D92C5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Juliia Kvitka</dc:creator>
  <cp:keywords/>
  <dc:description/>
  <cp:lastModifiedBy>Юзер1</cp:lastModifiedBy>
  <cp:revision>2</cp:revision>
  <dcterms:created xsi:type="dcterms:W3CDTF">2023-04-27T14:43:00Z</dcterms:created>
  <dcterms:modified xsi:type="dcterms:W3CDTF">2023-04-27T14:43:00Z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29b7f2a0085db9aebfabf800fb7ecd259d98ba8c8a9f87c70904fe80a1b37fe1</vt:lpwstr>
  </property>
</Properties>
</file>