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83" w:rsidRPr="00C249CD" w:rsidRDefault="00C249CD" w:rsidP="00CA6283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C249CD">
        <w:rPr>
          <w:rFonts w:ascii="Times New Roman" w:hAnsi="Times New Roman"/>
        </w:rPr>
        <w:t>ФЕРМЕРСЬКЕ ГОСПОДАРСТВО  «КУЛЕВЧА»</w:t>
      </w:r>
      <w:r w:rsidR="00367418" w:rsidRPr="00C249CD">
        <w:rPr>
          <w:rFonts w:ascii="Times New Roman" w:hAnsi="Times New Roman"/>
        </w:rPr>
        <w:t xml:space="preserve"> (</w:t>
      </w:r>
      <w:bookmarkStart w:id="0" w:name="_GoBack"/>
      <w:r w:rsidRPr="00C249CD">
        <w:rPr>
          <w:rFonts w:ascii="Times New Roman" w:hAnsi="Times New Roman"/>
        </w:rPr>
        <w:t>ФГ «КУЛЕВЧА»</w:t>
      </w:r>
      <w:bookmarkEnd w:id="0"/>
      <w:r w:rsidR="00367418" w:rsidRPr="00C249CD">
        <w:rPr>
          <w:rFonts w:ascii="Times New Roman" w:hAnsi="Times New Roman"/>
        </w:rPr>
        <w:t xml:space="preserve">), код ЕДРПОУ </w:t>
      </w:r>
      <w:r w:rsidRPr="00C249CD">
        <w:rPr>
          <w:rFonts w:ascii="Times New Roman" w:hAnsi="Times New Roman"/>
        </w:rPr>
        <w:t>37232251</w:t>
      </w:r>
      <w:r w:rsidR="00810775" w:rsidRPr="00C249CD">
        <w:rPr>
          <w:rFonts w:ascii="Times New Roman" w:hAnsi="Times New Roman"/>
        </w:rPr>
        <w:t>.</w:t>
      </w:r>
    </w:p>
    <w:p w:rsidR="00810775" w:rsidRPr="00C249CD" w:rsidRDefault="00810775" w:rsidP="00622214">
      <w:pPr>
        <w:tabs>
          <w:tab w:val="left" w:pos="567"/>
        </w:tabs>
        <w:ind w:firstLine="567"/>
        <w:jc w:val="both"/>
        <w:rPr>
          <w:rFonts w:ascii="Times New Roman" w:hAnsi="Times New Roman"/>
          <w:color w:val="1F1F1F"/>
          <w:shd w:val="clear" w:color="auto" w:fill="FFFFFF"/>
        </w:rPr>
      </w:pPr>
      <w:r w:rsidRPr="00C249CD">
        <w:rPr>
          <w:rFonts w:ascii="Times New Roman" w:hAnsi="Times New Roman"/>
        </w:rPr>
        <w:t xml:space="preserve">Місто знаходження юридичної особи: </w:t>
      </w:r>
      <w:r w:rsidR="00C249CD" w:rsidRPr="00C249CD">
        <w:rPr>
          <w:rFonts w:ascii="Times New Roman" w:hAnsi="Times New Roman"/>
          <w:color w:val="1F1F1F"/>
          <w:shd w:val="clear" w:color="auto" w:fill="FFFFFF"/>
        </w:rPr>
        <w:t xml:space="preserve">68261, Одеська область, Білгород-Дністровський район, с. </w:t>
      </w:r>
      <w:proofErr w:type="spellStart"/>
      <w:r w:rsidR="00C249CD" w:rsidRPr="00C249CD">
        <w:rPr>
          <w:rFonts w:ascii="Times New Roman" w:hAnsi="Times New Roman"/>
          <w:color w:val="1F1F1F"/>
          <w:shd w:val="clear" w:color="auto" w:fill="FFFFFF"/>
        </w:rPr>
        <w:t>Кулевча</w:t>
      </w:r>
      <w:proofErr w:type="spellEnd"/>
      <w:r w:rsidR="00C249CD" w:rsidRPr="00C249CD">
        <w:rPr>
          <w:rFonts w:ascii="Times New Roman" w:hAnsi="Times New Roman"/>
          <w:color w:val="1F1F1F"/>
          <w:shd w:val="clear" w:color="auto" w:fill="FFFFFF"/>
        </w:rPr>
        <w:t>, вул. Центральна, буд.47</w:t>
      </w:r>
      <w:r w:rsidR="004E1297" w:rsidRPr="00C249CD">
        <w:rPr>
          <w:rFonts w:ascii="Times New Roman" w:hAnsi="Times New Roman"/>
          <w:color w:val="1F1F1F"/>
          <w:shd w:val="clear" w:color="auto" w:fill="FFFFFF"/>
        </w:rPr>
        <w:t xml:space="preserve">, телефон </w:t>
      </w:r>
      <w:r w:rsidR="00C249CD" w:rsidRPr="00C249CD">
        <w:rPr>
          <w:rFonts w:ascii="Times New Roman" w:hAnsi="Times New Roman"/>
          <w:color w:val="1F1F1F"/>
          <w:shd w:val="clear" w:color="auto" w:fill="FFFFFF"/>
        </w:rPr>
        <w:t>(097) 376-64-65</w:t>
      </w:r>
      <w:r w:rsidR="004E1297" w:rsidRPr="00C249CD">
        <w:rPr>
          <w:rFonts w:ascii="Times New Roman" w:hAnsi="Times New Roman"/>
          <w:color w:val="1F1F1F"/>
          <w:shd w:val="clear" w:color="auto" w:fill="FFFFFF"/>
        </w:rPr>
        <w:t>, електрона пошта:</w:t>
      </w:r>
      <w:r w:rsidR="008B6466" w:rsidRPr="00C249CD">
        <w:rPr>
          <w:rFonts w:ascii="Times New Roman" w:hAnsi="Times New Roman"/>
          <w:color w:val="1F1F1F"/>
          <w:shd w:val="clear" w:color="auto" w:fill="FFFFFF"/>
          <w:lang w:val="ru-RU"/>
        </w:rPr>
        <w:t xml:space="preserve"> </w:t>
      </w:r>
      <w:proofErr w:type="spellStart"/>
      <w:r w:rsidR="00C249CD" w:rsidRPr="00C249CD">
        <w:rPr>
          <w:rFonts w:ascii="Times New Roman" w:hAnsi="Times New Roman"/>
          <w:color w:val="1F1F1F"/>
          <w:shd w:val="clear" w:color="auto" w:fill="FFFFFF"/>
          <w:lang w:val="en-US"/>
        </w:rPr>
        <w:t>fx</w:t>
      </w:r>
      <w:proofErr w:type="spellEnd"/>
      <w:r w:rsidR="00C249CD" w:rsidRPr="00C249CD">
        <w:rPr>
          <w:rFonts w:ascii="Times New Roman" w:hAnsi="Times New Roman"/>
          <w:color w:val="1F1F1F"/>
          <w:shd w:val="clear" w:color="auto" w:fill="FFFFFF"/>
          <w:lang w:val="ru-RU"/>
        </w:rPr>
        <w:t>.</w:t>
      </w:r>
      <w:proofErr w:type="spellStart"/>
      <w:r w:rsidR="00C249CD" w:rsidRPr="00C249CD">
        <w:rPr>
          <w:rFonts w:ascii="Times New Roman" w:hAnsi="Times New Roman"/>
          <w:color w:val="1F1F1F"/>
          <w:shd w:val="clear" w:color="auto" w:fill="FFFFFF"/>
          <w:lang w:val="en-US"/>
        </w:rPr>
        <w:t>kylev</w:t>
      </w:r>
      <w:proofErr w:type="spellEnd"/>
      <w:r w:rsidR="00C249CD" w:rsidRPr="00C249CD">
        <w:rPr>
          <w:rFonts w:ascii="Times New Roman" w:hAnsi="Times New Roman"/>
          <w:color w:val="1F1F1F"/>
          <w:shd w:val="clear" w:color="auto" w:fill="FFFFFF"/>
          <w:lang w:val="ru-RU"/>
        </w:rPr>
        <w:t>4</w:t>
      </w:r>
      <w:r w:rsidR="00C249CD" w:rsidRPr="00C249CD">
        <w:rPr>
          <w:rFonts w:ascii="Times New Roman" w:hAnsi="Times New Roman"/>
          <w:color w:val="1F1F1F"/>
          <w:shd w:val="clear" w:color="auto" w:fill="FFFFFF"/>
          <w:lang w:val="en-US"/>
        </w:rPr>
        <w:t>a</w:t>
      </w:r>
      <w:r w:rsidR="00C249CD" w:rsidRPr="00C249CD">
        <w:rPr>
          <w:rFonts w:ascii="Times New Roman" w:hAnsi="Times New Roman"/>
          <w:color w:val="1F1F1F"/>
          <w:shd w:val="clear" w:color="auto" w:fill="FFFFFF"/>
          <w:lang w:val="ru-RU"/>
        </w:rPr>
        <w:t>@</w:t>
      </w:r>
      <w:proofErr w:type="spellStart"/>
      <w:r w:rsidR="00C249CD" w:rsidRPr="00C249CD">
        <w:rPr>
          <w:rFonts w:ascii="Times New Roman" w:hAnsi="Times New Roman"/>
          <w:color w:val="1F1F1F"/>
          <w:shd w:val="clear" w:color="auto" w:fill="FFFFFF"/>
          <w:lang w:val="en-US"/>
        </w:rPr>
        <w:t>ukr</w:t>
      </w:r>
      <w:proofErr w:type="spellEnd"/>
      <w:r w:rsidR="00C249CD" w:rsidRPr="00C249CD">
        <w:rPr>
          <w:rFonts w:ascii="Times New Roman" w:hAnsi="Times New Roman"/>
          <w:color w:val="1F1F1F"/>
          <w:shd w:val="clear" w:color="auto" w:fill="FFFFFF"/>
          <w:lang w:val="ru-RU"/>
        </w:rPr>
        <w:t>.</w:t>
      </w:r>
      <w:r w:rsidR="00C249CD" w:rsidRPr="00C249CD">
        <w:rPr>
          <w:rFonts w:ascii="Times New Roman" w:hAnsi="Times New Roman"/>
          <w:color w:val="1F1F1F"/>
          <w:shd w:val="clear" w:color="auto" w:fill="FFFFFF"/>
          <w:lang w:val="en-US"/>
        </w:rPr>
        <w:t>net</w:t>
      </w:r>
      <w:r w:rsidRPr="00C249CD">
        <w:rPr>
          <w:rFonts w:ascii="Times New Roman" w:hAnsi="Times New Roman"/>
          <w:color w:val="1F1F1F"/>
          <w:shd w:val="clear" w:color="auto" w:fill="FFFFFF"/>
        </w:rPr>
        <w:t>.</w:t>
      </w:r>
      <w:r w:rsidR="00622214" w:rsidRPr="00C249CD">
        <w:rPr>
          <w:rFonts w:ascii="Times New Roman" w:hAnsi="Times New Roman"/>
          <w:color w:val="1F1F1F"/>
          <w:shd w:val="clear" w:color="auto" w:fill="FFFFFF"/>
        </w:rPr>
        <w:t xml:space="preserve"> </w:t>
      </w:r>
      <w:r w:rsidR="00C249CD" w:rsidRPr="00C249CD">
        <w:rPr>
          <w:rFonts w:ascii="Times New Roman" w:hAnsi="Times New Roman"/>
          <w:color w:val="1F1F1F"/>
          <w:shd w:val="clear" w:color="auto" w:fill="FFFFFF"/>
        </w:rPr>
        <w:t xml:space="preserve">Фермерське господарство  </w:t>
      </w:r>
      <w:r w:rsidRPr="00C249CD">
        <w:rPr>
          <w:rFonts w:ascii="Times New Roman" w:hAnsi="Times New Roman"/>
          <w:szCs w:val="28"/>
        </w:rPr>
        <w:t xml:space="preserve">складається із </w:t>
      </w:r>
      <w:r w:rsidR="00C249CD" w:rsidRPr="00C249CD">
        <w:rPr>
          <w:rFonts w:ascii="Times New Roman" w:hAnsi="Times New Roman"/>
          <w:szCs w:val="28"/>
        </w:rPr>
        <w:t>двох</w:t>
      </w:r>
      <w:r w:rsidRPr="00C249CD">
        <w:rPr>
          <w:rFonts w:ascii="Times New Roman" w:hAnsi="Times New Roman"/>
          <w:szCs w:val="28"/>
        </w:rPr>
        <w:t xml:space="preserve"> </w:t>
      </w:r>
      <w:proofErr w:type="spellStart"/>
      <w:r w:rsidR="00C249CD" w:rsidRPr="00C249CD">
        <w:rPr>
          <w:rFonts w:ascii="Times New Roman" w:hAnsi="Times New Roman"/>
          <w:szCs w:val="28"/>
        </w:rPr>
        <w:t>проммайданчиків</w:t>
      </w:r>
      <w:proofErr w:type="spellEnd"/>
      <w:r w:rsidRPr="00C249CD">
        <w:rPr>
          <w:rFonts w:ascii="Times New Roman" w:hAnsi="Times New Roman"/>
          <w:szCs w:val="28"/>
        </w:rPr>
        <w:t>, які розташовані за адресою:</w:t>
      </w:r>
    </w:p>
    <w:p w:rsidR="00810775" w:rsidRPr="00C249CD" w:rsidRDefault="00622214" w:rsidP="00810775">
      <w:pPr>
        <w:pStyle w:val="a3"/>
        <w:jc w:val="both"/>
        <w:rPr>
          <w:rFonts w:ascii="Times New Roman" w:hAnsi="Times New Roman"/>
          <w:szCs w:val="24"/>
          <w:shd w:val="clear" w:color="auto" w:fill="FFFFFF"/>
        </w:rPr>
      </w:pPr>
      <w:r w:rsidRPr="00C249CD">
        <w:rPr>
          <w:rFonts w:ascii="Times New Roman" w:hAnsi="Times New Roman"/>
          <w:szCs w:val="24"/>
          <w:shd w:val="clear" w:color="auto" w:fill="FFFFFF"/>
        </w:rPr>
        <w:t xml:space="preserve">1 майданчик - </w:t>
      </w:r>
      <w:r w:rsidR="00C249CD" w:rsidRPr="00C249CD">
        <w:rPr>
          <w:rFonts w:ascii="Times New Roman" w:hAnsi="Times New Roman"/>
          <w:szCs w:val="24"/>
          <w:shd w:val="clear" w:color="auto" w:fill="FFFFFF"/>
        </w:rPr>
        <w:t xml:space="preserve">Одеська область, Білгород-Дністровський район, с. </w:t>
      </w:r>
      <w:proofErr w:type="spellStart"/>
      <w:r w:rsidR="00C249CD" w:rsidRPr="00C249CD">
        <w:rPr>
          <w:rFonts w:ascii="Times New Roman" w:hAnsi="Times New Roman"/>
          <w:szCs w:val="24"/>
          <w:shd w:val="clear" w:color="auto" w:fill="FFFFFF"/>
        </w:rPr>
        <w:t>Кулевча</w:t>
      </w:r>
      <w:proofErr w:type="spellEnd"/>
      <w:r w:rsidR="00C249CD" w:rsidRPr="00C249CD">
        <w:rPr>
          <w:rFonts w:ascii="Times New Roman" w:hAnsi="Times New Roman"/>
          <w:szCs w:val="24"/>
          <w:shd w:val="clear" w:color="auto" w:fill="FFFFFF"/>
        </w:rPr>
        <w:t>, вул. Центральна, буд.47</w:t>
      </w:r>
      <w:r w:rsidR="00810775" w:rsidRPr="00C249CD">
        <w:rPr>
          <w:rFonts w:ascii="Times New Roman" w:hAnsi="Times New Roman"/>
          <w:szCs w:val="24"/>
          <w:shd w:val="clear" w:color="auto" w:fill="FFFFFF"/>
        </w:rPr>
        <w:t>;</w:t>
      </w:r>
    </w:p>
    <w:p w:rsidR="00810775" w:rsidRPr="00C249CD" w:rsidRDefault="00622214" w:rsidP="00810775">
      <w:pPr>
        <w:pStyle w:val="a3"/>
        <w:jc w:val="both"/>
        <w:rPr>
          <w:rFonts w:ascii="Times New Roman" w:hAnsi="Times New Roman"/>
          <w:szCs w:val="24"/>
          <w:shd w:val="clear" w:color="auto" w:fill="FFFFFF"/>
        </w:rPr>
      </w:pPr>
      <w:r w:rsidRPr="00C249CD">
        <w:rPr>
          <w:rFonts w:ascii="Times New Roman" w:hAnsi="Times New Roman"/>
          <w:szCs w:val="24"/>
          <w:shd w:val="clear" w:color="auto" w:fill="FFFFFF"/>
        </w:rPr>
        <w:t xml:space="preserve">2 майданчик - </w:t>
      </w:r>
      <w:r w:rsidR="00C249CD" w:rsidRPr="00C249CD">
        <w:rPr>
          <w:rFonts w:ascii="Times New Roman" w:hAnsi="Times New Roman"/>
          <w:szCs w:val="24"/>
          <w:shd w:val="clear" w:color="auto" w:fill="FFFFFF"/>
        </w:rPr>
        <w:t xml:space="preserve">Одеська область, Білгород-Дністровський район, с. </w:t>
      </w:r>
      <w:proofErr w:type="spellStart"/>
      <w:r w:rsidR="00C249CD" w:rsidRPr="00C249CD">
        <w:rPr>
          <w:rFonts w:ascii="Times New Roman" w:hAnsi="Times New Roman"/>
          <w:szCs w:val="24"/>
          <w:shd w:val="clear" w:color="auto" w:fill="FFFFFF"/>
        </w:rPr>
        <w:t>Кулевча</w:t>
      </w:r>
      <w:proofErr w:type="spellEnd"/>
      <w:r w:rsidR="00C249CD" w:rsidRPr="00C249CD">
        <w:rPr>
          <w:rFonts w:ascii="Times New Roman" w:hAnsi="Times New Roman"/>
          <w:szCs w:val="24"/>
          <w:shd w:val="clear" w:color="auto" w:fill="FFFFFF"/>
        </w:rPr>
        <w:t>, вул. Центральна, буд.107.</w:t>
      </w:r>
    </w:p>
    <w:p w:rsidR="00E05FB1" w:rsidRPr="00C249CD" w:rsidRDefault="00CA6283" w:rsidP="004C6AD9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C249CD">
        <w:rPr>
          <w:rFonts w:ascii="Times New Roman" w:hAnsi="Times New Roman"/>
        </w:rPr>
        <w:t>Метою надання інформації є одержання дозволу на викиди забруднюючих речовин в атмосферне повітря стаціонарними джерелами.</w:t>
      </w:r>
      <w:r w:rsidR="004C6AD9" w:rsidRPr="00C249CD">
        <w:rPr>
          <w:rFonts w:ascii="Times New Roman" w:hAnsi="Times New Roman"/>
        </w:rPr>
        <w:t xml:space="preserve"> </w:t>
      </w:r>
      <w:r w:rsidR="00E05FB1" w:rsidRPr="00C249CD">
        <w:rPr>
          <w:rFonts w:ascii="Times New Roman" w:hAnsi="Times New Roman"/>
          <w:szCs w:val="28"/>
        </w:rPr>
        <w:t>Підприємство не підлягає під</w:t>
      </w:r>
      <w:r w:rsidR="00E05FB1" w:rsidRPr="00C249CD">
        <w:rPr>
          <w:rFonts w:ascii="Times New Roman" w:hAnsi="Times New Roman"/>
          <w:szCs w:val="28"/>
          <w:lang w:val="ru-RU"/>
        </w:rPr>
        <w:t xml:space="preserve"> </w:t>
      </w:r>
      <w:r w:rsidR="00E05FB1" w:rsidRPr="00C249CD">
        <w:rPr>
          <w:rFonts w:ascii="Times New Roman" w:hAnsi="Times New Roman"/>
          <w:szCs w:val="28"/>
        </w:rPr>
        <w:t>дію положень Закону України «Про оцінку впливу на довкілля».</w:t>
      </w:r>
    </w:p>
    <w:p w:rsidR="00FF29DB" w:rsidRDefault="00FF29DB" w:rsidP="004C6AD9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FF29DB">
        <w:rPr>
          <w:rFonts w:ascii="Times New Roman" w:hAnsi="Times New Roman"/>
        </w:rPr>
        <w:t xml:space="preserve">Основним видом діяльності господарства являється – вирощування зернових та технічних культур, а  саме їх вирощування, очистка, зберігання та відпустка до споживача. Підприємство також спеціалізується на виробництві вина, виноматеріалів, вирощуванні винограду. </w:t>
      </w:r>
    </w:p>
    <w:p w:rsidR="00E05FB1" w:rsidRPr="009650B5" w:rsidRDefault="004C6AD9" w:rsidP="004C6AD9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650B5">
        <w:rPr>
          <w:rFonts w:ascii="Times New Roman" w:hAnsi="Times New Roman"/>
        </w:rPr>
        <w:t xml:space="preserve">При проведенні інвентаризації джерел викидів на території </w:t>
      </w:r>
      <w:proofErr w:type="spellStart"/>
      <w:r w:rsidR="00B073CC" w:rsidRPr="009650B5">
        <w:rPr>
          <w:rFonts w:ascii="Times New Roman" w:hAnsi="Times New Roman"/>
        </w:rPr>
        <w:t>проммайданчика</w:t>
      </w:r>
      <w:proofErr w:type="spellEnd"/>
      <w:r w:rsidR="00B073CC" w:rsidRPr="009650B5">
        <w:rPr>
          <w:rFonts w:ascii="Times New Roman" w:hAnsi="Times New Roman"/>
        </w:rPr>
        <w:t xml:space="preserve"> №1</w:t>
      </w:r>
      <w:r w:rsidRPr="009650B5">
        <w:rPr>
          <w:rFonts w:ascii="Times New Roman" w:hAnsi="Times New Roman"/>
        </w:rPr>
        <w:t>, були визначенні слідуючи джерела забруднення</w:t>
      </w:r>
      <w:r w:rsidR="00ED4761" w:rsidRPr="009650B5">
        <w:rPr>
          <w:rFonts w:ascii="Times New Roman" w:hAnsi="Times New Roman"/>
        </w:rPr>
        <w:t xml:space="preserve">: </w:t>
      </w:r>
      <w:r w:rsidR="009650B5" w:rsidRPr="009650B5">
        <w:rPr>
          <w:rFonts w:ascii="Times New Roman" w:hAnsi="Times New Roman"/>
        </w:rPr>
        <w:t>топкова, генератор, кухонне обладнання</w:t>
      </w:r>
      <w:r w:rsidRPr="009650B5">
        <w:rPr>
          <w:rFonts w:ascii="Times New Roman" w:hAnsi="Times New Roman"/>
        </w:rPr>
        <w:t>.</w:t>
      </w:r>
    </w:p>
    <w:p w:rsidR="005146EB" w:rsidRPr="001126D3" w:rsidRDefault="00947EAD" w:rsidP="004C6AD9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650B5">
        <w:rPr>
          <w:rFonts w:ascii="Times New Roman" w:hAnsi="Times New Roman"/>
        </w:rPr>
        <w:t xml:space="preserve">Викиди забруднюючих речовин по майданчику №1: </w:t>
      </w:r>
      <w:r w:rsidR="00B073CC" w:rsidRPr="009650B5">
        <w:rPr>
          <w:rFonts w:ascii="Times New Roman" w:hAnsi="Times New Roman"/>
        </w:rPr>
        <w:t>речовини у вигляді суспендованих твердих</w:t>
      </w:r>
      <w:r w:rsidR="00B073CC" w:rsidRPr="001126D3">
        <w:rPr>
          <w:rFonts w:ascii="Times New Roman" w:hAnsi="Times New Roman"/>
        </w:rPr>
        <w:t xml:space="preserve"> частинок недиференційованих за складом</w:t>
      </w:r>
      <w:r w:rsidR="005D6E18" w:rsidRPr="001126D3">
        <w:rPr>
          <w:rFonts w:ascii="Times New Roman" w:hAnsi="Times New Roman"/>
        </w:rPr>
        <w:t xml:space="preserve"> – </w:t>
      </w:r>
      <w:r w:rsidR="001126D3" w:rsidRPr="001126D3">
        <w:rPr>
          <w:rFonts w:ascii="Times New Roman" w:hAnsi="Times New Roman"/>
        </w:rPr>
        <w:t xml:space="preserve">0,02 </w:t>
      </w:r>
      <w:r w:rsidR="005D6E18" w:rsidRPr="001126D3">
        <w:rPr>
          <w:rFonts w:ascii="Times New Roman" w:hAnsi="Times New Roman"/>
        </w:rPr>
        <w:t xml:space="preserve">т/рік; </w:t>
      </w:r>
      <w:r w:rsidR="00C27636" w:rsidRPr="001126D3">
        <w:rPr>
          <w:rFonts w:ascii="Times New Roman" w:hAnsi="Times New Roman"/>
        </w:rPr>
        <w:t>оксиди азоту – 0,</w:t>
      </w:r>
      <w:r w:rsidR="001126D3" w:rsidRPr="001126D3">
        <w:rPr>
          <w:rFonts w:ascii="Times New Roman" w:hAnsi="Times New Roman"/>
        </w:rPr>
        <w:t>872</w:t>
      </w:r>
      <w:r w:rsidR="00C27636" w:rsidRPr="001126D3">
        <w:rPr>
          <w:rFonts w:ascii="Times New Roman" w:hAnsi="Times New Roman"/>
        </w:rPr>
        <w:t xml:space="preserve"> т/рік, оксид вуглецю – </w:t>
      </w:r>
      <w:r w:rsidR="001126D3" w:rsidRPr="001126D3">
        <w:rPr>
          <w:rFonts w:ascii="Times New Roman" w:hAnsi="Times New Roman"/>
        </w:rPr>
        <w:t>0,9</w:t>
      </w:r>
      <w:r w:rsidR="00C27636" w:rsidRPr="001126D3">
        <w:rPr>
          <w:rFonts w:ascii="Times New Roman" w:hAnsi="Times New Roman"/>
        </w:rPr>
        <w:t xml:space="preserve"> т/рік,</w:t>
      </w:r>
      <w:r w:rsidR="00ED4761" w:rsidRPr="001126D3">
        <w:rPr>
          <w:rFonts w:ascii="Times New Roman" w:hAnsi="Times New Roman"/>
        </w:rPr>
        <w:t xml:space="preserve"> азоту(1) оксид </w:t>
      </w:r>
      <w:r w:rsidR="00ED4761" w:rsidRPr="001126D3">
        <w:rPr>
          <w:rFonts w:ascii="Times New Roman" w:hAnsi="Times New Roman"/>
          <w:lang w:val="en-US"/>
        </w:rPr>
        <w:t>N</w:t>
      </w:r>
      <w:r w:rsidR="00ED4761" w:rsidRPr="001126D3">
        <w:rPr>
          <w:rFonts w:ascii="Times New Roman" w:hAnsi="Times New Roman"/>
          <w:vertAlign w:val="subscript"/>
        </w:rPr>
        <w:t>2</w:t>
      </w:r>
      <w:r w:rsidR="00ED4761" w:rsidRPr="001126D3">
        <w:rPr>
          <w:rFonts w:ascii="Times New Roman" w:hAnsi="Times New Roman"/>
          <w:lang w:val="en-US"/>
        </w:rPr>
        <w:t>O</w:t>
      </w:r>
      <w:r w:rsidR="00ED4761" w:rsidRPr="001126D3">
        <w:rPr>
          <w:rFonts w:ascii="Times New Roman" w:hAnsi="Times New Roman"/>
        </w:rPr>
        <w:t xml:space="preserve"> – 0,00</w:t>
      </w:r>
      <w:r w:rsidR="001126D3" w:rsidRPr="001126D3">
        <w:rPr>
          <w:rFonts w:ascii="Times New Roman" w:hAnsi="Times New Roman"/>
        </w:rPr>
        <w:t>12</w:t>
      </w:r>
      <w:r w:rsidR="00ED4761" w:rsidRPr="001126D3">
        <w:rPr>
          <w:rFonts w:ascii="Times New Roman" w:hAnsi="Times New Roman"/>
        </w:rPr>
        <w:t xml:space="preserve"> т/рік, вуглецю діоксид</w:t>
      </w:r>
      <w:r w:rsidR="00653702" w:rsidRPr="001126D3">
        <w:rPr>
          <w:rFonts w:ascii="Times New Roman" w:hAnsi="Times New Roman"/>
        </w:rPr>
        <w:t xml:space="preserve"> – </w:t>
      </w:r>
      <w:r w:rsidR="001126D3" w:rsidRPr="001126D3">
        <w:rPr>
          <w:rFonts w:ascii="Times New Roman" w:hAnsi="Times New Roman"/>
        </w:rPr>
        <w:t xml:space="preserve">78,684 </w:t>
      </w:r>
      <w:r w:rsidR="00ED4761" w:rsidRPr="001126D3">
        <w:rPr>
          <w:rFonts w:ascii="Times New Roman" w:hAnsi="Times New Roman"/>
        </w:rPr>
        <w:t>т/рік, метан – 0,0</w:t>
      </w:r>
      <w:r w:rsidR="001126D3" w:rsidRPr="001126D3">
        <w:rPr>
          <w:rFonts w:ascii="Times New Roman" w:hAnsi="Times New Roman"/>
        </w:rPr>
        <w:t>0</w:t>
      </w:r>
      <w:r w:rsidR="005D6E18" w:rsidRPr="001126D3">
        <w:rPr>
          <w:rFonts w:ascii="Times New Roman" w:hAnsi="Times New Roman"/>
        </w:rPr>
        <w:t>3</w:t>
      </w:r>
      <w:r w:rsidR="001126D3" w:rsidRPr="001126D3">
        <w:rPr>
          <w:rFonts w:ascii="Times New Roman" w:hAnsi="Times New Roman"/>
        </w:rPr>
        <w:t>3 т/рік, діоксид сірки (діоксид та триоксид) у перерахунку на діоксид сірки – 0,074</w:t>
      </w:r>
      <w:r w:rsidR="009650B5">
        <w:rPr>
          <w:rFonts w:ascii="Times New Roman" w:hAnsi="Times New Roman"/>
        </w:rPr>
        <w:t xml:space="preserve"> </w:t>
      </w:r>
      <w:r w:rsidR="001126D3" w:rsidRPr="001126D3">
        <w:rPr>
          <w:rFonts w:ascii="Times New Roman" w:hAnsi="Times New Roman"/>
        </w:rPr>
        <w:t>т/рік,</w:t>
      </w:r>
      <w:r w:rsidR="009650B5">
        <w:rPr>
          <w:rFonts w:ascii="Times New Roman" w:hAnsi="Times New Roman"/>
        </w:rPr>
        <w:t xml:space="preserve"> </w:t>
      </w:r>
      <w:r w:rsidR="001126D3" w:rsidRPr="001126D3">
        <w:rPr>
          <w:rFonts w:ascii="Times New Roman" w:hAnsi="Times New Roman"/>
        </w:rPr>
        <w:t>НМЛОС (акролеїн) – 0,001 т/рік.</w:t>
      </w:r>
    </w:p>
    <w:p w:rsidR="00947EAD" w:rsidRPr="001126D3" w:rsidRDefault="00653702" w:rsidP="004C6AD9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1126D3">
        <w:rPr>
          <w:rFonts w:ascii="Times New Roman" w:hAnsi="Times New Roman"/>
        </w:rPr>
        <w:t xml:space="preserve">Загальний обсяг викидів складає – </w:t>
      </w:r>
      <w:r w:rsidR="001126D3" w:rsidRPr="001126D3">
        <w:rPr>
          <w:rFonts w:ascii="Times New Roman" w:hAnsi="Times New Roman"/>
        </w:rPr>
        <w:t>80,556</w:t>
      </w:r>
      <w:r w:rsidRPr="001126D3">
        <w:rPr>
          <w:rFonts w:ascii="Times New Roman" w:hAnsi="Times New Roman"/>
        </w:rPr>
        <w:t xml:space="preserve"> т/рік.  </w:t>
      </w:r>
    </w:p>
    <w:p w:rsidR="009650B5" w:rsidRPr="009650B5" w:rsidRDefault="009650B5" w:rsidP="009650B5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650B5">
        <w:rPr>
          <w:rFonts w:ascii="Times New Roman" w:hAnsi="Times New Roman"/>
        </w:rPr>
        <w:t xml:space="preserve">При проведенні інвентаризації джерел викидів на території </w:t>
      </w:r>
      <w:proofErr w:type="spellStart"/>
      <w:r w:rsidRPr="003C2AE1">
        <w:rPr>
          <w:rFonts w:ascii="Times New Roman" w:hAnsi="Times New Roman"/>
        </w:rPr>
        <w:t>проммайданчика</w:t>
      </w:r>
      <w:proofErr w:type="spellEnd"/>
      <w:r w:rsidRPr="003C2AE1">
        <w:rPr>
          <w:rFonts w:ascii="Times New Roman" w:hAnsi="Times New Roman"/>
        </w:rPr>
        <w:t xml:space="preserve"> №2, були визначенні слідуючи джерела забруднення: </w:t>
      </w:r>
      <w:r w:rsidR="003C2AE1" w:rsidRPr="003C2AE1">
        <w:rPr>
          <w:rFonts w:ascii="Times New Roman" w:hAnsi="Times New Roman"/>
        </w:rPr>
        <w:t xml:space="preserve">зернотік зі складами, </w:t>
      </w:r>
      <w:proofErr w:type="spellStart"/>
      <w:r w:rsidR="003C2AE1" w:rsidRPr="003C2AE1">
        <w:rPr>
          <w:rFonts w:ascii="Times New Roman" w:hAnsi="Times New Roman"/>
        </w:rPr>
        <w:t>вінцех</w:t>
      </w:r>
      <w:proofErr w:type="spellEnd"/>
      <w:r w:rsidR="003C2AE1" w:rsidRPr="003C2AE1">
        <w:rPr>
          <w:rFonts w:ascii="Times New Roman" w:hAnsi="Times New Roman"/>
        </w:rPr>
        <w:t xml:space="preserve">, </w:t>
      </w:r>
      <w:r w:rsidRPr="003C2AE1">
        <w:rPr>
          <w:rFonts w:ascii="Times New Roman" w:hAnsi="Times New Roman"/>
        </w:rPr>
        <w:t>топков</w:t>
      </w:r>
      <w:r w:rsidR="003C2AE1" w:rsidRPr="003C2AE1">
        <w:rPr>
          <w:rFonts w:ascii="Times New Roman" w:hAnsi="Times New Roman"/>
        </w:rPr>
        <w:t>і</w:t>
      </w:r>
      <w:r w:rsidRPr="003C2AE1">
        <w:rPr>
          <w:rFonts w:ascii="Times New Roman" w:hAnsi="Times New Roman"/>
        </w:rPr>
        <w:t xml:space="preserve">, </w:t>
      </w:r>
      <w:r w:rsidR="003C2AE1" w:rsidRPr="003C2AE1">
        <w:rPr>
          <w:rFonts w:ascii="Times New Roman" w:hAnsi="Times New Roman"/>
        </w:rPr>
        <w:t>вівчарня зі</w:t>
      </w:r>
      <w:r w:rsidR="003C2AE1" w:rsidRPr="003C2AE1">
        <w:t xml:space="preserve"> </w:t>
      </w:r>
      <w:r w:rsidR="003C2AE1" w:rsidRPr="003C2AE1">
        <w:rPr>
          <w:rFonts w:ascii="Times New Roman" w:hAnsi="Times New Roman"/>
        </w:rPr>
        <w:t>гноєсховищем, пости зварювання, газовий різак,</w:t>
      </w:r>
      <w:r w:rsidR="003C2AE1" w:rsidRPr="003C2AE1">
        <w:t xml:space="preserve"> </w:t>
      </w:r>
      <w:r w:rsidR="003C2AE1" w:rsidRPr="003C2AE1">
        <w:rPr>
          <w:rFonts w:ascii="Times New Roman" w:hAnsi="Times New Roman"/>
        </w:rPr>
        <w:t xml:space="preserve">пост зарядки акумуляторів, </w:t>
      </w:r>
      <w:proofErr w:type="spellStart"/>
      <w:r w:rsidR="003C2AE1" w:rsidRPr="003C2AE1">
        <w:rPr>
          <w:rFonts w:ascii="Times New Roman" w:hAnsi="Times New Roman"/>
        </w:rPr>
        <w:t>мехдільниця</w:t>
      </w:r>
      <w:proofErr w:type="spellEnd"/>
      <w:r w:rsidR="003C2AE1" w:rsidRPr="003C2AE1">
        <w:rPr>
          <w:rFonts w:ascii="Times New Roman" w:hAnsi="Times New Roman"/>
        </w:rPr>
        <w:t>, кухонне обладнання, компресора, ємності з нафтопродуктами</w:t>
      </w:r>
      <w:r w:rsidR="003C2AE1">
        <w:rPr>
          <w:rFonts w:ascii="Times New Roman" w:hAnsi="Times New Roman"/>
        </w:rPr>
        <w:t xml:space="preserve"> та ПРК. </w:t>
      </w:r>
    </w:p>
    <w:p w:rsidR="00455651" w:rsidRPr="00455651" w:rsidRDefault="009650B5" w:rsidP="00B073CC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650B5">
        <w:rPr>
          <w:rFonts w:ascii="Times New Roman" w:hAnsi="Times New Roman"/>
        </w:rPr>
        <w:t>Викиди забруднюючих речовин по майданчику №</w:t>
      </w:r>
      <w:r>
        <w:rPr>
          <w:rFonts w:ascii="Times New Roman" w:hAnsi="Times New Roman"/>
        </w:rPr>
        <w:t>2</w:t>
      </w:r>
      <w:r w:rsidRPr="009650B5">
        <w:rPr>
          <w:rFonts w:ascii="Times New Roman" w:hAnsi="Times New Roman"/>
        </w:rPr>
        <w:t xml:space="preserve">: </w:t>
      </w:r>
      <w:r w:rsidR="00455651" w:rsidRPr="00CE5E28">
        <w:rPr>
          <w:rFonts w:ascii="Times New Roman" w:hAnsi="Times New Roman"/>
        </w:rPr>
        <w:t>речовини</w:t>
      </w:r>
      <w:r w:rsidR="00455651" w:rsidRPr="00455651">
        <w:rPr>
          <w:rFonts w:ascii="Times New Roman" w:hAnsi="Times New Roman"/>
        </w:rPr>
        <w:t xml:space="preserve"> у вигляді суспендованих твердих частинок недиференційо</w:t>
      </w:r>
      <w:r w:rsidR="00455651">
        <w:rPr>
          <w:rFonts w:ascii="Times New Roman" w:hAnsi="Times New Roman"/>
        </w:rPr>
        <w:t>ваних за складом – 5,069 т/рік,</w:t>
      </w:r>
      <w:r w:rsidR="00CE5E28" w:rsidRPr="00CE5E28">
        <w:rPr>
          <w:rFonts w:ascii="Times New Roman" w:hAnsi="Times New Roman"/>
        </w:rPr>
        <w:t xml:space="preserve"> </w:t>
      </w:r>
      <w:r w:rsidR="00455651" w:rsidRPr="00455651">
        <w:rPr>
          <w:rFonts w:ascii="Times New Roman" w:hAnsi="Times New Roman"/>
        </w:rPr>
        <w:t xml:space="preserve">оксиди азоту – 0,031 т/рік, оксид вуглецю – 2,239 т/рік, азоту(1) оксид N2O – 0,002 т/рік, вуглецю діоксид – </w:t>
      </w:r>
      <w:r w:rsidR="00CE5E28" w:rsidRPr="00CE5E28">
        <w:rPr>
          <w:rFonts w:ascii="Times New Roman" w:hAnsi="Times New Roman"/>
        </w:rPr>
        <w:t>245,53</w:t>
      </w:r>
      <w:r w:rsidR="00455651" w:rsidRPr="00455651">
        <w:rPr>
          <w:rFonts w:ascii="Times New Roman" w:hAnsi="Times New Roman"/>
        </w:rPr>
        <w:t xml:space="preserve"> т/рік, метан – </w:t>
      </w:r>
      <w:r w:rsidR="00CE5E28" w:rsidRPr="00CE5E28">
        <w:rPr>
          <w:rFonts w:ascii="Times New Roman" w:hAnsi="Times New Roman"/>
        </w:rPr>
        <w:t>1,327</w:t>
      </w:r>
      <w:r w:rsidR="00455651" w:rsidRPr="00455651">
        <w:rPr>
          <w:rFonts w:ascii="Times New Roman" w:hAnsi="Times New Roman"/>
        </w:rPr>
        <w:t xml:space="preserve"> т/рік, аміак – 1,987 т/рік, сульфатна кислота (Н2SO4) [сірчана кислота] – 0,0001 т/рік, сірководень – 0,826 т/рік, залізо та його сполуки (у перерахунку на залізо) – 0,097 т/рік, манган та його сполуки (у перерахунку на діоксид мангану) – 0,005 т/рік, хром та його сполуки (у перерахунку на триоксид хрому) – 0,000002 т/рік, </w:t>
      </w:r>
      <w:proofErr w:type="spellStart"/>
      <w:r w:rsidR="00455651" w:rsidRPr="00455651">
        <w:rPr>
          <w:rFonts w:ascii="Times New Roman" w:hAnsi="Times New Roman"/>
        </w:rPr>
        <w:t>емульсол</w:t>
      </w:r>
      <w:proofErr w:type="spellEnd"/>
      <w:r w:rsidR="00455651" w:rsidRPr="00455651">
        <w:rPr>
          <w:rFonts w:ascii="Times New Roman" w:hAnsi="Times New Roman"/>
        </w:rPr>
        <w:t xml:space="preserve"> – 0,00001 т/рік, НМЛОС (</w:t>
      </w:r>
      <w:proofErr w:type="spellStart"/>
      <w:r w:rsidR="00455651" w:rsidRPr="00455651">
        <w:rPr>
          <w:rFonts w:ascii="Times New Roman" w:hAnsi="Times New Roman"/>
        </w:rPr>
        <w:t>меркаптани</w:t>
      </w:r>
      <w:proofErr w:type="spellEnd"/>
      <w:r w:rsidR="00455651" w:rsidRPr="00455651">
        <w:rPr>
          <w:rFonts w:ascii="Times New Roman" w:hAnsi="Times New Roman"/>
        </w:rPr>
        <w:t xml:space="preserve"> (по </w:t>
      </w:r>
      <w:proofErr w:type="spellStart"/>
      <w:r w:rsidR="00455651" w:rsidRPr="00455651">
        <w:rPr>
          <w:rFonts w:ascii="Times New Roman" w:hAnsi="Times New Roman"/>
        </w:rPr>
        <w:t>метилмеркаптану</w:t>
      </w:r>
      <w:proofErr w:type="spellEnd"/>
      <w:r w:rsidR="00455651" w:rsidRPr="00455651">
        <w:rPr>
          <w:rFonts w:ascii="Times New Roman" w:hAnsi="Times New Roman"/>
        </w:rPr>
        <w:t xml:space="preserve">)) – 0,064 т/рік, НМЛОС (фенол) – 0,001 т/рік, НМЛОС (акролеїн) – 0,0002 т/рік, НМЛОС (спирт етиловий)  – 0,508 т/рік, НМЛОС (альдегід </w:t>
      </w:r>
      <w:proofErr w:type="spellStart"/>
      <w:r w:rsidR="00455651" w:rsidRPr="00455651">
        <w:rPr>
          <w:rFonts w:ascii="Times New Roman" w:hAnsi="Times New Roman"/>
        </w:rPr>
        <w:t>пропіоновий</w:t>
      </w:r>
      <w:proofErr w:type="spellEnd"/>
      <w:r w:rsidR="00455651" w:rsidRPr="00455651">
        <w:rPr>
          <w:rFonts w:ascii="Times New Roman" w:hAnsi="Times New Roman"/>
        </w:rPr>
        <w:t>) – 0,006 т/рік, НМЛОС (кислота капронова) –</w:t>
      </w:r>
      <w:r w:rsidR="00CE5E28" w:rsidRPr="00CE5E28">
        <w:rPr>
          <w:rFonts w:ascii="Times New Roman" w:hAnsi="Times New Roman"/>
        </w:rPr>
        <w:t xml:space="preserve"> </w:t>
      </w:r>
      <w:r w:rsidR="00455651" w:rsidRPr="00455651">
        <w:rPr>
          <w:rFonts w:ascii="Times New Roman" w:hAnsi="Times New Roman"/>
        </w:rPr>
        <w:t>0,013 т/рік, НМЛОС (</w:t>
      </w:r>
      <w:proofErr w:type="spellStart"/>
      <w:r w:rsidR="00455651" w:rsidRPr="00455651">
        <w:rPr>
          <w:rFonts w:ascii="Times New Roman" w:hAnsi="Times New Roman"/>
        </w:rPr>
        <w:t>діметилсульфид</w:t>
      </w:r>
      <w:proofErr w:type="spellEnd"/>
      <w:r w:rsidR="00455651" w:rsidRPr="00455651">
        <w:rPr>
          <w:rFonts w:ascii="Times New Roman" w:hAnsi="Times New Roman"/>
        </w:rPr>
        <w:t>) – 0,013 т/рік</w:t>
      </w:r>
      <w:r w:rsidR="00CE5E28" w:rsidRPr="00CE5E28">
        <w:rPr>
          <w:rFonts w:ascii="Times New Roman" w:hAnsi="Times New Roman"/>
        </w:rPr>
        <w:t>,</w:t>
      </w:r>
      <w:r w:rsidR="00455651" w:rsidRPr="00455651">
        <w:rPr>
          <w:rFonts w:ascii="Times New Roman" w:hAnsi="Times New Roman"/>
        </w:rPr>
        <w:t xml:space="preserve"> </w:t>
      </w:r>
      <w:proofErr w:type="spellStart"/>
      <w:r w:rsidR="00CE5E28" w:rsidRPr="00CE5E28">
        <w:rPr>
          <w:rFonts w:ascii="Times New Roman" w:hAnsi="Times New Roman"/>
        </w:rPr>
        <w:t>д</w:t>
      </w:r>
      <w:r w:rsidR="00455651" w:rsidRPr="00455651">
        <w:rPr>
          <w:rFonts w:ascii="Times New Roman" w:hAnsi="Times New Roman"/>
        </w:rPr>
        <w:t>иметиламін</w:t>
      </w:r>
      <w:proofErr w:type="spellEnd"/>
      <w:r w:rsidR="00455651" w:rsidRPr="00455651">
        <w:rPr>
          <w:rFonts w:ascii="Times New Roman" w:hAnsi="Times New Roman"/>
        </w:rPr>
        <w:t xml:space="preserve">– 0,032 т/рік. НМЛОС (Масло мінеральне нафтове (веретенне, машинне, циліндрове і ін.)) – 0,357 т/рік, НМЛОС (Вуглеводні насичені С12-С19) – 0,087 т/рік, НМЛОС (Бензин нафтовий, </w:t>
      </w:r>
      <w:proofErr w:type="spellStart"/>
      <w:r w:rsidR="00455651" w:rsidRPr="00455651">
        <w:rPr>
          <w:rFonts w:ascii="Times New Roman" w:hAnsi="Times New Roman"/>
        </w:rPr>
        <w:t>малосірчистий</w:t>
      </w:r>
      <w:proofErr w:type="spellEnd"/>
      <w:r w:rsidR="00455651" w:rsidRPr="00455651">
        <w:rPr>
          <w:rFonts w:ascii="Times New Roman" w:hAnsi="Times New Roman"/>
        </w:rPr>
        <w:t>, у перерахунку на вуглець) – 0,001 т/рік.</w:t>
      </w:r>
    </w:p>
    <w:p w:rsidR="00ED4761" w:rsidRPr="00455651" w:rsidRDefault="00ED4761" w:rsidP="00B073CC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455651">
        <w:rPr>
          <w:rFonts w:ascii="Times New Roman" w:hAnsi="Times New Roman"/>
        </w:rPr>
        <w:t xml:space="preserve"> Загальний обсяг викидів складає –</w:t>
      </w:r>
      <w:r w:rsidR="00A57F00" w:rsidRPr="00455651">
        <w:rPr>
          <w:rFonts w:ascii="Times New Roman" w:hAnsi="Times New Roman"/>
        </w:rPr>
        <w:t xml:space="preserve"> </w:t>
      </w:r>
      <w:r w:rsidR="00CE5E28">
        <w:rPr>
          <w:rFonts w:ascii="Times New Roman" w:hAnsi="Times New Roman"/>
          <w:lang w:val="ru-RU"/>
        </w:rPr>
        <w:t>258,26</w:t>
      </w:r>
      <w:r w:rsidRPr="00455651">
        <w:rPr>
          <w:rFonts w:ascii="Times New Roman" w:hAnsi="Times New Roman"/>
        </w:rPr>
        <w:t xml:space="preserve"> т/рік.  </w:t>
      </w:r>
    </w:p>
    <w:p w:rsidR="00FF29DB" w:rsidRPr="00804FE2" w:rsidRDefault="00FF29DB" w:rsidP="00CE5E28">
      <w:pPr>
        <w:spacing w:line="276" w:lineRule="auto"/>
        <w:ind w:firstLine="567"/>
        <w:jc w:val="both"/>
        <w:rPr>
          <w:rFonts w:ascii="Times New Roman" w:hAnsi="Times New Roman"/>
        </w:rPr>
      </w:pPr>
      <w:r w:rsidRPr="00804FE2">
        <w:rPr>
          <w:rFonts w:ascii="Times New Roman" w:hAnsi="Times New Roman"/>
        </w:rPr>
        <w:t xml:space="preserve">Заходи щодо впровадження найкращих існуючих технологій виробництва, що виконані </w:t>
      </w:r>
      <w:r>
        <w:rPr>
          <w:rFonts w:ascii="Times New Roman" w:hAnsi="Times New Roman"/>
        </w:rPr>
        <w:t xml:space="preserve">або/та які потребують виконання, </w:t>
      </w:r>
      <w:bookmarkStart w:id="1" w:name="n123"/>
      <w:bookmarkEnd w:id="1"/>
      <w:r w:rsidRPr="00804FE2">
        <w:rPr>
          <w:rFonts w:ascii="Times New Roman" w:hAnsi="Times New Roman"/>
        </w:rPr>
        <w:t xml:space="preserve">перелік заходів щодо скорочення викидів, що виконані </w:t>
      </w:r>
      <w:r>
        <w:rPr>
          <w:rFonts w:ascii="Times New Roman" w:hAnsi="Times New Roman"/>
        </w:rPr>
        <w:t xml:space="preserve">або/та які потребують виконання, </w:t>
      </w:r>
      <w:bookmarkStart w:id="2" w:name="n124"/>
      <w:bookmarkEnd w:id="2"/>
      <w:r w:rsidRPr="00804FE2">
        <w:rPr>
          <w:rFonts w:ascii="Times New Roman" w:hAnsi="Times New Roman"/>
        </w:rPr>
        <w:t xml:space="preserve">дотримання виконання природоохоронних </w:t>
      </w:r>
      <w:r>
        <w:rPr>
          <w:rFonts w:ascii="Times New Roman" w:hAnsi="Times New Roman"/>
        </w:rPr>
        <w:t xml:space="preserve">заходів щодо скорочення викидів: </w:t>
      </w:r>
      <w:r w:rsidRPr="00660210">
        <w:rPr>
          <w:rFonts w:ascii="Times New Roman" w:hAnsi="Times New Roman"/>
          <w:i/>
          <w:u w:val="single"/>
        </w:rPr>
        <w:t>не передбачається.</w:t>
      </w:r>
    </w:p>
    <w:p w:rsidR="00592696" w:rsidRPr="00C249CD" w:rsidRDefault="00592696" w:rsidP="00592696">
      <w:pPr>
        <w:pStyle w:val="a3"/>
        <w:ind w:firstLine="567"/>
        <w:jc w:val="both"/>
        <w:rPr>
          <w:rFonts w:ascii="Times New Roman" w:hAnsi="Times New Roman"/>
        </w:rPr>
      </w:pPr>
      <w:r w:rsidRPr="00C249CD">
        <w:rPr>
          <w:rFonts w:ascii="Times New Roman" w:hAnsi="Times New Roman"/>
        </w:rPr>
        <w:t xml:space="preserve">Порівняльна характеристика фактичних викидів забруднюючих речовин в атмосферне повітря стаціонарними джерелами з встановленими нормативами на викиди, вказує на те, що законодавчі нормативи ГДВ у відповідності з Наказом МОНПС України </w:t>
      </w:r>
      <w:r w:rsidRPr="00C249CD">
        <w:rPr>
          <w:rFonts w:ascii="Times New Roman" w:hAnsi="Times New Roman"/>
        </w:rPr>
        <w:lastRenderedPageBreak/>
        <w:t>№ 309 від 27.06.2006 р. (мг/м</w:t>
      </w:r>
      <w:r w:rsidRPr="00C249CD">
        <w:rPr>
          <w:rFonts w:ascii="Times New Roman" w:hAnsi="Times New Roman"/>
          <w:vertAlign w:val="superscript"/>
        </w:rPr>
        <w:t>3</w:t>
      </w:r>
      <w:r w:rsidRPr="00C249CD">
        <w:rPr>
          <w:rFonts w:ascii="Times New Roman" w:hAnsi="Times New Roman"/>
        </w:rPr>
        <w:t>) не перевищує жодне джерело викидів по жодній забруднюючої речовини.</w:t>
      </w:r>
    </w:p>
    <w:p w:rsidR="00CA6283" w:rsidRDefault="0098291B" w:rsidP="00CA6283">
      <w:pPr>
        <w:ind w:firstLine="567"/>
        <w:jc w:val="both"/>
        <w:rPr>
          <w:rFonts w:ascii="Times New Roman" w:hAnsi="Times New Roman"/>
        </w:rPr>
      </w:pPr>
      <w:r w:rsidRPr="00C249CD">
        <w:rPr>
          <w:rFonts w:ascii="Times New Roman" w:hAnsi="Times New Roman"/>
        </w:rPr>
        <w:t>Зауваження та пропозиції щодо отримання дозволу на викиди забруднюючих речовин в атмосферне повітря стаціонарними джерелами</w:t>
      </w:r>
      <w:r w:rsidR="00CA6283" w:rsidRPr="00C249CD">
        <w:rPr>
          <w:rFonts w:ascii="Times New Roman" w:hAnsi="Times New Roman"/>
        </w:rPr>
        <w:t xml:space="preserve"> можна у Департаменту екології та природних ресурсів Одеської облдержадміністрації за</w:t>
      </w:r>
      <w:r w:rsidRPr="00C249CD">
        <w:rPr>
          <w:rFonts w:ascii="Times New Roman" w:hAnsi="Times New Roman"/>
        </w:rPr>
        <w:t xml:space="preserve"> адресою: м. Одеса, вул. Канатна, 83, телефон </w:t>
      </w:r>
      <w:r w:rsidR="00CC67DA" w:rsidRPr="00C249CD">
        <w:rPr>
          <w:rFonts w:ascii="Times New Roman" w:hAnsi="Times New Roman"/>
        </w:rPr>
        <w:t xml:space="preserve"> 728-33-41 або на електрону пошту: </w:t>
      </w:r>
      <w:proofErr w:type="spellStart"/>
      <w:r w:rsidR="00CC67DA" w:rsidRPr="00C249CD">
        <w:rPr>
          <w:rFonts w:ascii="Times New Roman" w:hAnsi="Times New Roman"/>
          <w:lang w:val="en-US"/>
        </w:rPr>
        <w:t>ecolog</w:t>
      </w:r>
      <w:proofErr w:type="spellEnd"/>
      <w:r w:rsidR="00CC67DA" w:rsidRPr="00C249CD">
        <w:rPr>
          <w:rFonts w:ascii="Times New Roman" w:hAnsi="Times New Roman"/>
          <w:lang w:val="ru-RU"/>
        </w:rPr>
        <w:t>@</w:t>
      </w:r>
      <w:proofErr w:type="spellStart"/>
      <w:r w:rsidR="00CC67DA" w:rsidRPr="00C249CD">
        <w:rPr>
          <w:rFonts w:ascii="Times New Roman" w:hAnsi="Times New Roman"/>
          <w:lang w:val="en-US"/>
        </w:rPr>
        <w:t>odessa</w:t>
      </w:r>
      <w:proofErr w:type="spellEnd"/>
      <w:r w:rsidR="00CC67DA" w:rsidRPr="00C249CD">
        <w:rPr>
          <w:rFonts w:ascii="Times New Roman" w:hAnsi="Times New Roman"/>
          <w:lang w:val="ru-RU"/>
        </w:rPr>
        <w:t>.</w:t>
      </w:r>
      <w:proofErr w:type="spellStart"/>
      <w:r w:rsidR="00CC67DA" w:rsidRPr="00C249CD">
        <w:rPr>
          <w:rFonts w:ascii="Times New Roman" w:hAnsi="Times New Roman"/>
          <w:lang w:val="en-US"/>
        </w:rPr>
        <w:t>gov</w:t>
      </w:r>
      <w:proofErr w:type="spellEnd"/>
      <w:r w:rsidR="00CC67DA" w:rsidRPr="00C249CD">
        <w:rPr>
          <w:rFonts w:ascii="Times New Roman" w:hAnsi="Times New Roman"/>
          <w:lang w:val="ru-RU"/>
        </w:rPr>
        <w:t>.</w:t>
      </w:r>
      <w:proofErr w:type="spellStart"/>
      <w:r w:rsidR="00CC67DA" w:rsidRPr="00C249CD">
        <w:rPr>
          <w:rFonts w:ascii="Times New Roman" w:hAnsi="Times New Roman"/>
          <w:lang w:val="en-US"/>
        </w:rPr>
        <w:t>ua</w:t>
      </w:r>
      <w:proofErr w:type="spellEnd"/>
      <w:r w:rsidR="00CA6283" w:rsidRPr="00C249CD">
        <w:rPr>
          <w:rFonts w:ascii="Times New Roman" w:hAnsi="Times New Roman"/>
        </w:rPr>
        <w:t>.</w:t>
      </w:r>
    </w:p>
    <w:p w:rsidR="007E6B95" w:rsidRDefault="007E6B95"/>
    <w:p w:rsidR="007C573E" w:rsidRDefault="007C573E"/>
    <w:sectPr w:rsidR="007C573E" w:rsidSect="007E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83"/>
    <w:rsid w:val="000221D5"/>
    <w:rsid w:val="00031C1E"/>
    <w:rsid w:val="001126D3"/>
    <w:rsid w:val="00161527"/>
    <w:rsid w:val="00190258"/>
    <w:rsid w:val="001F4672"/>
    <w:rsid w:val="00220838"/>
    <w:rsid w:val="00346A75"/>
    <w:rsid w:val="00365CBD"/>
    <w:rsid w:val="00367418"/>
    <w:rsid w:val="003876C3"/>
    <w:rsid w:val="003C2AE1"/>
    <w:rsid w:val="00425526"/>
    <w:rsid w:val="00455651"/>
    <w:rsid w:val="00467B28"/>
    <w:rsid w:val="00486A70"/>
    <w:rsid w:val="004C6AD9"/>
    <w:rsid w:val="004E1297"/>
    <w:rsid w:val="005146EB"/>
    <w:rsid w:val="00592696"/>
    <w:rsid w:val="005D6E18"/>
    <w:rsid w:val="005D7D81"/>
    <w:rsid w:val="005E7A23"/>
    <w:rsid w:val="00622214"/>
    <w:rsid w:val="0062571E"/>
    <w:rsid w:val="00631B68"/>
    <w:rsid w:val="006532DA"/>
    <w:rsid w:val="00653702"/>
    <w:rsid w:val="006A6D56"/>
    <w:rsid w:val="007B78C8"/>
    <w:rsid w:val="007C573E"/>
    <w:rsid w:val="007E6B95"/>
    <w:rsid w:val="00810775"/>
    <w:rsid w:val="0088156F"/>
    <w:rsid w:val="008A3D9C"/>
    <w:rsid w:val="008B6466"/>
    <w:rsid w:val="00947EAD"/>
    <w:rsid w:val="009650B5"/>
    <w:rsid w:val="0098291B"/>
    <w:rsid w:val="00A035C1"/>
    <w:rsid w:val="00A57F00"/>
    <w:rsid w:val="00A71311"/>
    <w:rsid w:val="00AF3422"/>
    <w:rsid w:val="00B073CC"/>
    <w:rsid w:val="00B213B9"/>
    <w:rsid w:val="00B45B95"/>
    <w:rsid w:val="00BA18A8"/>
    <w:rsid w:val="00C249CD"/>
    <w:rsid w:val="00C27636"/>
    <w:rsid w:val="00CA6283"/>
    <w:rsid w:val="00CA66BE"/>
    <w:rsid w:val="00CC67DA"/>
    <w:rsid w:val="00CE5E28"/>
    <w:rsid w:val="00E05FB1"/>
    <w:rsid w:val="00E8749D"/>
    <w:rsid w:val="00EB6B60"/>
    <w:rsid w:val="00ED171D"/>
    <w:rsid w:val="00ED4761"/>
    <w:rsid w:val="00EE2CE9"/>
    <w:rsid w:val="00EE6EE9"/>
    <w:rsid w:val="00F23FC7"/>
    <w:rsid w:val="00F84CEF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10775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10775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2023-05-09T06:35:00Z</dcterms:created>
  <dcterms:modified xsi:type="dcterms:W3CDTF">2023-05-09T06:35:00Z</dcterms:modified>
</cp:coreProperties>
</file>