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Toc11702041"/>
      <w:bookmarkStart w:id="1" w:name="_Toc24042393"/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Повне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скорочене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найменування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суб'єкта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господарювання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:</w:t>
      </w:r>
      <w:r w:rsidRPr="009A00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Фермерське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господарство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«ТЯСМИН» </w:t>
      </w:r>
      <w:r w:rsidRPr="009A00D9">
        <w:rPr>
          <w:rFonts w:ascii="Times New Roman" w:hAnsi="Times New Roman"/>
          <w:sz w:val="24"/>
          <w:szCs w:val="24"/>
        </w:rPr>
        <w:t xml:space="preserve"> (</w:t>
      </w:r>
      <w:bookmarkStart w:id="2" w:name="_GoBack"/>
      <w:r w:rsidRPr="009A00D9">
        <w:rPr>
          <w:rFonts w:ascii="Times New Roman" w:hAnsi="Times New Roman"/>
          <w:sz w:val="24"/>
          <w:szCs w:val="24"/>
          <w:lang w:val="ru-RU"/>
        </w:rPr>
        <w:t>ФГ «ТЯСМИН»</w:t>
      </w:r>
      <w:bookmarkEnd w:id="2"/>
      <w:r w:rsidRPr="009A00D9">
        <w:rPr>
          <w:rFonts w:ascii="Times New Roman" w:hAnsi="Times New Roman"/>
          <w:sz w:val="24"/>
          <w:szCs w:val="24"/>
        </w:rPr>
        <w:t>)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Ідентифікаційний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код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юридичної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особи в ЄДРПОУ – </w:t>
      </w:r>
      <w:r w:rsidRPr="009A00D9">
        <w:rPr>
          <w:rFonts w:ascii="Times New Roman" w:hAnsi="Times New Roman"/>
          <w:sz w:val="24"/>
          <w:szCs w:val="24"/>
          <w:shd w:val="clear" w:color="auto" w:fill="FFFFFF"/>
        </w:rPr>
        <w:t>32840426</w:t>
      </w:r>
    </w:p>
    <w:p w:rsidR="00D04D48" w:rsidRPr="009A00D9" w:rsidRDefault="00D04D48" w:rsidP="00F120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Місцезнадження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суб'єкта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господарювання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контактний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номер телефону, адреса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електронної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пошти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суб'єкта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господарювання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A00D9">
        <w:rPr>
          <w:rFonts w:ascii="Times New Roman" w:hAnsi="Times New Roman"/>
          <w:b/>
          <w:sz w:val="24"/>
          <w:szCs w:val="24"/>
          <w:lang w:val="ru-RU"/>
        </w:rPr>
        <w:t xml:space="preserve">-  </w:t>
      </w:r>
      <w:r w:rsidRPr="009A00D9">
        <w:rPr>
          <w:rFonts w:ascii="Times New Roman" w:hAnsi="Times New Roman"/>
          <w:sz w:val="24"/>
          <w:szCs w:val="24"/>
        </w:rPr>
        <w:t>22111, Вінницька область, Хмільницький район, с. Тернівка, вулиця Свободи</w:t>
      </w:r>
      <w:proofErr w:type="gramStart"/>
      <w:r w:rsidRPr="009A00D9">
        <w:rPr>
          <w:rFonts w:ascii="Times New Roman" w:hAnsi="Times New Roman"/>
          <w:sz w:val="24"/>
          <w:szCs w:val="24"/>
        </w:rPr>
        <w:t>,б</w:t>
      </w:r>
      <w:proofErr w:type="gramEnd"/>
      <w:r w:rsidRPr="009A00D9">
        <w:rPr>
          <w:rFonts w:ascii="Times New Roman" w:hAnsi="Times New Roman"/>
          <w:sz w:val="24"/>
          <w:szCs w:val="24"/>
        </w:rPr>
        <w:t xml:space="preserve">уд.20,  </w:t>
      </w:r>
      <w:proofErr w:type="spellStart"/>
      <w:r w:rsidRPr="009A00D9">
        <w:rPr>
          <w:rFonts w:ascii="Times New Roman" w:hAnsi="Times New Roman"/>
          <w:sz w:val="24"/>
          <w:szCs w:val="24"/>
        </w:rPr>
        <w:t>тел</w:t>
      </w:r>
      <w:proofErr w:type="spellEnd"/>
      <w:r w:rsidRPr="009A00D9">
        <w:rPr>
          <w:rFonts w:ascii="Times New Roman" w:hAnsi="Times New Roman"/>
          <w:sz w:val="24"/>
          <w:szCs w:val="24"/>
        </w:rPr>
        <w:t>.  </w:t>
      </w:r>
      <w:hyperlink r:id="rId6" w:history="1">
        <w:r w:rsidRPr="009A00D9">
          <w:rPr>
            <w:rStyle w:val="a7"/>
            <w:rFonts w:ascii="Times New Roman" w:hAnsi="Times New Roman"/>
            <w:color w:val="auto"/>
            <w:sz w:val="24"/>
            <w:szCs w:val="24"/>
          </w:rPr>
          <w:t>+</w:t>
        </w:r>
        <w:r w:rsidRPr="009A00D9">
          <w:rPr>
            <w:rStyle w:val="a7"/>
            <w:rFonts w:ascii="Times New Roman" w:hAnsi="Times New Roman"/>
            <w:noProof/>
            <w:color w:val="auto"/>
            <w:sz w:val="24"/>
            <w:szCs w:val="24"/>
            <w:lang w:val="en-US" w:eastAsia="ru-RU"/>
          </w:rPr>
          <w:t xml:space="preserve"> </w:t>
        </w:r>
        <w:r w:rsidRPr="009A00D9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(04342) 2-37-83</w:t>
        </w:r>
      </w:hyperlink>
      <w:r w:rsidRPr="009A00D9">
        <w:rPr>
          <w:rFonts w:ascii="Times New Roman" w:hAnsi="Times New Roman"/>
          <w:sz w:val="24"/>
          <w:szCs w:val="24"/>
        </w:rPr>
        <w:t xml:space="preserve">, </w:t>
      </w:r>
      <w:r w:rsidRPr="009A00D9">
        <w:rPr>
          <w:rFonts w:ascii="Times New Roman" w:hAnsi="Times New Roman"/>
          <w:sz w:val="24"/>
          <w:szCs w:val="24"/>
          <w:highlight w:val="yellow"/>
          <w:lang w:val="en-US"/>
        </w:rPr>
        <w:t>email</w:t>
      </w:r>
      <w:r w:rsidRPr="009A00D9">
        <w:rPr>
          <w:rFonts w:ascii="Times New Roman" w:hAnsi="Times New Roman"/>
          <w:sz w:val="24"/>
          <w:szCs w:val="24"/>
          <w:lang w:val="en-US"/>
        </w:rPr>
        <w:t>:</w:t>
      </w:r>
      <w:r w:rsidR="00F1207B" w:rsidRPr="00F1207B">
        <w:t xml:space="preserve"> </w:t>
      </w:r>
      <w:proofErr w:type="spellStart"/>
      <w:r w:rsidR="00F1207B" w:rsidRPr="00F1207B">
        <w:rPr>
          <w:rFonts w:ascii="Times New Roman" w:hAnsi="Times New Roman"/>
          <w:sz w:val="24"/>
          <w:szCs w:val="24"/>
          <w:lang w:val="en-US"/>
        </w:rPr>
        <w:t>agrodom_iva</w:t>
      </w:r>
      <w:proofErr w:type="spellEnd"/>
      <w:r w:rsidR="00F1207B" w:rsidRPr="00F1207B">
        <w:rPr>
          <w:rFonts w:ascii="Times New Roman" w:hAnsi="Times New Roman"/>
          <w:sz w:val="24"/>
          <w:szCs w:val="24"/>
          <w:lang w:val="en-US"/>
        </w:rPr>
        <w:t xml:space="preserve"> @ukr.net</w:t>
      </w:r>
      <w:r w:rsidRPr="009A00D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00D9">
        <w:rPr>
          <w:rFonts w:ascii="Times New Roman" w:hAnsi="Times New Roman"/>
          <w:b/>
          <w:i/>
          <w:sz w:val="24"/>
          <w:szCs w:val="24"/>
        </w:rPr>
        <w:t>Місцезнаходження об'єкта/промислового майданчика –</w:t>
      </w:r>
      <w:r w:rsidRPr="009A00D9">
        <w:rPr>
          <w:rFonts w:ascii="Times New Roman" w:hAnsi="Times New Roman"/>
          <w:b/>
          <w:sz w:val="24"/>
          <w:szCs w:val="24"/>
        </w:rPr>
        <w:t xml:space="preserve"> </w:t>
      </w:r>
      <w:r w:rsidRPr="009A00D9">
        <w:rPr>
          <w:rFonts w:ascii="Times New Roman" w:hAnsi="Times New Roman"/>
          <w:sz w:val="24"/>
          <w:szCs w:val="24"/>
        </w:rPr>
        <w:t>22111, Вінницька область, Хмільницький район, с. Тернівка, вулиця Свободи,буд.20.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00D9">
        <w:rPr>
          <w:rFonts w:ascii="Times New Roman" w:hAnsi="Times New Roman"/>
          <w:b/>
          <w:i/>
          <w:sz w:val="24"/>
          <w:szCs w:val="24"/>
        </w:rPr>
        <w:t>Мета отримання дозволу -</w:t>
      </w:r>
      <w:r w:rsidRPr="009A00D9">
        <w:rPr>
          <w:rFonts w:ascii="Times New Roman" w:hAnsi="Times New Roman"/>
          <w:b/>
          <w:sz w:val="24"/>
          <w:szCs w:val="24"/>
        </w:rPr>
        <w:t xml:space="preserve"> </w:t>
      </w:r>
      <w:r w:rsidRPr="009A00D9">
        <w:rPr>
          <w:rFonts w:ascii="Times New Roman" w:hAnsi="Times New Roman"/>
          <w:sz w:val="24"/>
          <w:szCs w:val="24"/>
        </w:rPr>
        <w:t xml:space="preserve">визначення та регулювання викидів забруднюючих речовин (ЗР),які потрапляють в атмосферу при експлуатації технологічного обладнання, на отримання дозволу на викиди ЗР для існуючого об’єкту. 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00D9">
        <w:rPr>
          <w:rFonts w:ascii="Times New Roman" w:hAnsi="Times New Roman"/>
          <w:b/>
          <w:i/>
          <w:sz w:val="24"/>
          <w:szCs w:val="24"/>
        </w:rPr>
        <w:t xml:space="preserve"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– </w:t>
      </w:r>
      <w:r w:rsidRPr="009A00D9">
        <w:rPr>
          <w:rFonts w:ascii="Times New Roman" w:hAnsi="Times New Roman"/>
          <w:sz w:val="24"/>
          <w:szCs w:val="24"/>
        </w:rPr>
        <w:t>Не підлягає проходженню процедури ОВД.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00D9">
        <w:rPr>
          <w:rFonts w:ascii="Times New Roman" w:hAnsi="Times New Roman"/>
          <w:b/>
          <w:i/>
          <w:sz w:val="24"/>
          <w:szCs w:val="24"/>
        </w:rPr>
        <w:t>Загальний опис об'єкта (опис виробництв та технологічного устаткування)</w:t>
      </w:r>
      <w:r w:rsidRPr="009A00D9">
        <w:rPr>
          <w:rFonts w:ascii="Times New Roman" w:hAnsi="Times New Roman"/>
          <w:b/>
          <w:sz w:val="24"/>
          <w:szCs w:val="24"/>
        </w:rPr>
        <w:t xml:space="preserve"> – </w:t>
      </w:r>
      <w:r w:rsidRPr="009A00D9">
        <w:rPr>
          <w:rFonts w:ascii="Times New Roman" w:hAnsi="Times New Roman"/>
          <w:sz w:val="24"/>
          <w:szCs w:val="24"/>
        </w:rPr>
        <w:t>Підприємство спеціалізується на в</w:t>
      </w:r>
      <w:r w:rsidRPr="009A00D9">
        <w:rPr>
          <w:rFonts w:ascii="Times New Roman" w:hAnsi="Times New Roman"/>
          <w:sz w:val="24"/>
          <w:szCs w:val="24"/>
          <w:shd w:val="clear" w:color="auto" w:fill="FFFFFF"/>
        </w:rPr>
        <w:t>ирощуванні зернових культур (крім рису), бобових культур і насіння олійних культур</w:t>
      </w:r>
      <w:r w:rsidRPr="009A00D9">
        <w:rPr>
          <w:rFonts w:ascii="Times New Roman" w:hAnsi="Times New Roman"/>
          <w:sz w:val="24"/>
          <w:szCs w:val="24"/>
        </w:rPr>
        <w:t>. На промисловому майданчику проходить обробка та сушка горіхів фундука та знаходиться 2 організованих джерела викидів забруднюючих речовин в атмосферне повітря, а саме димова труба грубки сторожки та димова труба сушарки для горіхів фундука.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00D9">
        <w:rPr>
          <w:rFonts w:ascii="Times New Roman" w:hAnsi="Times New Roman"/>
          <w:b/>
          <w:i/>
          <w:sz w:val="24"/>
          <w:szCs w:val="24"/>
        </w:rPr>
        <w:t xml:space="preserve">Відомості щодо видів та обсягів викидів </w:t>
      </w:r>
      <w:r w:rsidRPr="009A00D9">
        <w:rPr>
          <w:rFonts w:ascii="Times New Roman" w:hAnsi="Times New Roman"/>
          <w:b/>
          <w:sz w:val="24"/>
          <w:szCs w:val="24"/>
        </w:rPr>
        <w:t xml:space="preserve">– </w:t>
      </w:r>
      <w:r w:rsidRPr="009A00D9">
        <w:rPr>
          <w:rFonts w:ascii="Times New Roman" w:hAnsi="Times New Roman"/>
          <w:sz w:val="24"/>
          <w:szCs w:val="24"/>
        </w:rPr>
        <w:t xml:space="preserve">Від джерел викиду в атмосферне повітря надходять такі основні забруднюючі речовини: речовини у вигляді твердих суспендованих часток – 0,002 т/рік, оксид вуглецю – 0,078 т/рік, оксиди азоту (оксид та діоксид азоту) у перерахунку на діоксид азоту — 0,002 т/рік, оксид </w:t>
      </w:r>
      <w:proofErr w:type="spellStart"/>
      <w:r w:rsidRPr="009A00D9">
        <w:rPr>
          <w:rFonts w:ascii="Times New Roman" w:hAnsi="Times New Roman"/>
          <w:sz w:val="24"/>
          <w:szCs w:val="24"/>
        </w:rPr>
        <w:t>діазоту</w:t>
      </w:r>
      <w:proofErr w:type="spellEnd"/>
      <w:r w:rsidRPr="009A00D9">
        <w:rPr>
          <w:rFonts w:ascii="Times New Roman" w:hAnsi="Times New Roman"/>
          <w:sz w:val="24"/>
          <w:szCs w:val="24"/>
        </w:rPr>
        <w:t xml:space="preserve"> — 0,001 т/рік, сірки діоксид– 0,001 т/рік, НМЛОС – 0,008 т/рік, діоксид вуглецю — 17,91 т/рік,  метан — 0,001 т/рік.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Загальний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викид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забруднюючих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речовин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атмосферне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повітря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становить – 0,093 т/</w:t>
      </w:r>
      <w:proofErr w:type="spellStart"/>
      <w:proofErr w:type="gramStart"/>
      <w:r w:rsidRPr="009A00D9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9A00D9">
        <w:rPr>
          <w:rFonts w:ascii="Times New Roman" w:hAnsi="Times New Roman"/>
          <w:sz w:val="24"/>
          <w:szCs w:val="24"/>
          <w:lang w:val="ru-RU"/>
        </w:rPr>
        <w:t>ік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(без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врахування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Вуглецю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діоксид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00D9">
        <w:rPr>
          <w:rFonts w:ascii="Times New Roman" w:hAnsi="Times New Roman"/>
          <w:b/>
          <w:i/>
          <w:sz w:val="24"/>
          <w:szCs w:val="24"/>
        </w:rPr>
        <w:t xml:space="preserve">Заходи щодо впровадження найкращих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</w:rPr>
        <w:t>існуюючих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</w:rPr>
        <w:t xml:space="preserve"> технологій виробництва, що виконані або/та які потребують виконання </w:t>
      </w:r>
      <w:r w:rsidRPr="009A00D9">
        <w:rPr>
          <w:rFonts w:ascii="Times New Roman" w:hAnsi="Times New Roman"/>
          <w:b/>
          <w:sz w:val="24"/>
          <w:szCs w:val="24"/>
        </w:rPr>
        <w:t xml:space="preserve">– </w:t>
      </w:r>
      <w:r w:rsidRPr="009A00D9">
        <w:rPr>
          <w:rFonts w:ascii="Times New Roman" w:hAnsi="Times New Roman"/>
          <w:sz w:val="24"/>
          <w:szCs w:val="24"/>
        </w:rPr>
        <w:t xml:space="preserve">Не наводяться. </w:t>
      </w:r>
      <w:r w:rsidRPr="009A00D9">
        <w:rPr>
          <w:rFonts w:ascii="Times New Roman" w:hAnsi="Times New Roman"/>
          <w:sz w:val="24"/>
          <w:szCs w:val="24"/>
          <w:lang w:eastAsia="ru-RU"/>
        </w:rPr>
        <w:t xml:space="preserve">Підприємство не </w:t>
      </w:r>
      <w:proofErr w:type="spellStart"/>
      <w:r w:rsidRPr="009A00D9">
        <w:rPr>
          <w:rFonts w:ascii="Times New Roman" w:hAnsi="Times New Roman"/>
          <w:sz w:val="24"/>
          <w:szCs w:val="24"/>
          <w:lang w:eastAsia="ru-RU"/>
        </w:rPr>
        <w:t>внесено</w:t>
      </w:r>
      <w:proofErr w:type="spellEnd"/>
      <w:r w:rsidRPr="009A00D9">
        <w:rPr>
          <w:rFonts w:ascii="Times New Roman" w:hAnsi="Times New Roman"/>
          <w:sz w:val="24"/>
          <w:szCs w:val="24"/>
          <w:lang w:eastAsia="ru-RU"/>
        </w:rPr>
        <w:t xml:space="preserve"> до переліку додатку 3</w:t>
      </w:r>
      <w:r w:rsidRPr="009A00D9">
        <w:rPr>
          <w:rFonts w:ascii="Times New Roman" w:hAnsi="Times New Roman"/>
          <w:sz w:val="24"/>
          <w:szCs w:val="24"/>
        </w:rPr>
        <w:t xml:space="preserve"> </w:t>
      </w:r>
      <w:r w:rsidRPr="009A00D9">
        <w:rPr>
          <w:rFonts w:ascii="Times New Roman" w:hAnsi="Times New Roman"/>
          <w:sz w:val="24"/>
          <w:szCs w:val="24"/>
          <w:lang w:eastAsia="ru-RU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A00D9">
        <w:rPr>
          <w:rFonts w:ascii="Times New Roman" w:hAnsi="Times New Roman"/>
          <w:b/>
          <w:i/>
          <w:sz w:val="24"/>
          <w:szCs w:val="24"/>
        </w:rPr>
        <w:t xml:space="preserve">Перелік заходів щодо скорочення викидів, що виконані або/та які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</w:rPr>
        <w:t>потребуюють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</w:rPr>
        <w:t xml:space="preserve"> виконання </w:t>
      </w:r>
      <w:r w:rsidRPr="009A00D9">
        <w:rPr>
          <w:rFonts w:ascii="Times New Roman" w:hAnsi="Times New Roman"/>
          <w:b/>
          <w:sz w:val="24"/>
          <w:szCs w:val="24"/>
        </w:rPr>
        <w:t xml:space="preserve">– </w:t>
      </w:r>
      <w:r w:rsidRPr="009A00D9">
        <w:rPr>
          <w:rFonts w:ascii="Times New Roman" w:hAnsi="Times New Roman"/>
          <w:sz w:val="24"/>
          <w:szCs w:val="24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00D9">
        <w:rPr>
          <w:rFonts w:ascii="Times New Roman" w:hAnsi="Times New Roman"/>
          <w:b/>
          <w:i/>
          <w:sz w:val="24"/>
          <w:szCs w:val="24"/>
        </w:rPr>
        <w:t>Дотримання виконання природоохоронних з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аходів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скорочення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викидів</w:t>
      </w:r>
      <w:proofErr w:type="spellEnd"/>
      <w:r w:rsidRPr="009A00D9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Pr="009A00D9">
        <w:rPr>
          <w:rFonts w:ascii="Times New Roman" w:hAnsi="Times New Roman"/>
          <w:sz w:val="24"/>
          <w:szCs w:val="24"/>
          <w:lang w:val="ru-RU"/>
        </w:rPr>
        <w:t xml:space="preserve">Заходи не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передбачені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>.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Відповідність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пропозицій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дозволених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обсягів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викидів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законодавству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–</w:t>
      </w:r>
      <w:r w:rsidRPr="009A00D9">
        <w:rPr>
          <w:rFonts w:ascii="Times New Roman" w:hAnsi="Times New Roman"/>
          <w:sz w:val="24"/>
          <w:szCs w:val="24"/>
          <w:shd w:val="clear" w:color="auto" w:fill="FFFFFF"/>
        </w:rPr>
        <w:t xml:space="preserve"> Викиди забруднюючих речовин відповідають вимогам законодавства.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Адреса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держадміністрації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з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питань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охорони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навколишнього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природного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середовища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, до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якої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можуть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надсилатися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зауваження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пропозиції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громадськості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дозволу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викид</w:t>
      </w:r>
      <w:proofErr w:type="gram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и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proofErr w:type="gram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A00D9">
        <w:rPr>
          <w:rFonts w:ascii="Times New Roman" w:hAnsi="Times New Roman"/>
          <w:sz w:val="24"/>
          <w:szCs w:val="24"/>
        </w:rPr>
        <w:t xml:space="preserve">Вінницька ОВА ( Вінницька обл., м. Вінниця, вул. Соборна, 70, </w:t>
      </w:r>
      <w:proofErr w:type="spellStart"/>
      <w:r w:rsidRPr="009A00D9">
        <w:rPr>
          <w:rFonts w:ascii="Times New Roman" w:hAnsi="Times New Roman"/>
          <w:sz w:val="24"/>
          <w:szCs w:val="24"/>
        </w:rPr>
        <w:t>тел</w:t>
      </w:r>
      <w:proofErr w:type="spellEnd"/>
      <w:r w:rsidRPr="009A00D9">
        <w:rPr>
          <w:rFonts w:ascii="Times New Roman" w:hAnsi="Times New Roman"/>
          <w:sz w:val="24"/>
          <w:szCs w:val="24"/>
        </w:rPr>
        <w:t>. (0432) 32-25-35, 32-35-35.</w:t>
      </w:r>
    </w:p>
    <w:p w:rsidR="00D04D48" w:rsidRPr="009A00D9" w:rsidRDefault="00D04D48" w:rsidP="00D04D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Строки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подання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зауважень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>пропозицій</w:t>
      </w:r>
      <w:proofErr w:type="spellEnd"/>
      <w:r w:rsidRPr="009A00D9">
        <w:rPr>
          <w:rFonts w:ascii="Times New Roman" w:hAnsi="Times New Roman"/>
          <w:b/>
          <w:i/>
          <w:sz w:val="24"/>
          <w:szCs w:val="24"/>
          <w:lang w:val="ru-RU"/>
        </w:rPr>
        <w:t xml:space="preserve"> –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30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календарних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днів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з моменту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виходу</w:t>
      </w:r>
      <w:proofErr w:type="spellEnd"/>
      <w:r w:rsidRPr="009A00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00D9">
        <w:rPr>
          <w:rFonts w:ascii="Times New Roman" w:hAnsi="Times New Roman"/>
          <w:sz w:val="24"/>
          <w:szCs w:val="24"/>
          <w:lang w:val="ru-RU"/>
        </w:rPr>
        <w:t>повідомлення</w:t>
      </w:r>
      <w:proofErr w:type="spellEnd"/>
    </w:p>
    <w:bookmarkEnd w:id="0"/>
    <w:bookmarkEnd w:id="1"/>
    <w:p w:rsidR="00574D80" w:rsidRPr="00D04D48" w:rsidRDefault="00574D80" w:rsidP="00D04D48">
      <w:pPr>
        <w:rPr>
          <w:lang w:val="ru-RU"/>
        </w:rPr>
      </w:pPr>
    </w:p>
    <w:sectPr w:rsidR="00574D80" w:rsidRPr="00D04D48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24427"/>
    <w:rsid w:val="00036E51"/>
    <w:rsid w:val="000A2A50"/>
    <w:rsid w:val="000A795B"/>
    <w:rsid w:val="00102B51"/>
    <w:rsid w:val="001137D9"/>
    <w:rsid w:val="00157F86"/>
    <w:rsid w:val="001B1619"/>
    <w:rsid w:val="001F1D5E"/>
    <w:rsid w:val="00243E0B"/>
    <w:rsid w:val="00275AF3"/>
    <w:rsid w:val="00281614"/>
    <w:rsid w:val="00293783"/>
    <w:rsid w:val="004261B7"/>
    <w:rsid w:val="00440C6F"/>
    <w:rsid w:val="004A2DF6"/>
    <w:rsid w:val="004C12E1"/>
    <w:rsid w:val="004C209B"/>
    <w:rsid w:val="004F6BD2"/>
    <w:rsid w:val="005055F6"/>
    <w:rsid w:val="00534E56"/>
    <w:rsid w:val="005618FD"/>
    <w:rsid w:val="00574D80"/>
    <w:rsid w:val="005F380D"/>
    <w:rsid w:val="005F6771"/>
    <w:rsid w:val="00635151"/>
    <w:rsid w:val="006508CA"/>
    <w:rsid w:val="00657A05"/>
    <w:rsid w:val="00717A28"/>
    <w:rsid w:val="00757BDF"/>
    <w:rsid w:val="0076087E"/>
    <w:rsid w:val="007E6105"/>
    <w:rsid w:val="008020A2"/>
    <w:rsid w:val="00814801"/>
    <w:rsid w:val="00885AC2"/>
    <w:rsid w:val="008959F2"/>
    <w:rsid w:val="008B7BBB"/>
    <w:rsid w:val="00910234"/>
    <w:rsid w:val="00926F25"/>
    <w:rsid w:val="00941041"/>
    <w:rsid w:val="009B554C"/>
    <w:rsid w:val="00AB036E"/>
    <w:rsid w:val="00B32083"/>
    <w:rsid w:val="00B52662"/>
    <w:rsid w:val="00BB74EF"/>
    <w:rsid w:val="00BC6569"/>
    <w:rsid w:val="00C2161B"/>
    <w:rsid w:val="00C66309"/>
    <w:rsid w:val="00C82900"/>
    <w:rsid w:val="00C9694C"/>
    <w:rsid w:val="00CA0364"/>
    <w:rsid w:val="00CB1C6B"/>
    <w:rsid w:val="00CC01C2"/>
    <w:rsid w:val="00D02C8B"/>
    <w:rsid w:val="00D04D48"/>
    <w:rsid w:val="00D07EB2"/>
    <w:rsid w:val="00D37194"/>
    <w:rsid w:val="00D66D46"/>
    <w:rsid w:val="00D71EA8"/>
    <w:rsid w:val="00D722C6"/>
    <w:rsid w:val="00DA3BC2"/>
    <w:rsid w:val="00DD3BF6"/>
    <w:rsid w:val="00E15693"/>
    <w:rsid w:val="00E837B9"/>
    <w:rsid w:val="00E90538"/>
    <w:rsid w:val="00EB6ACD"/>
    <w:rsid w:val="00F1207B"/>
    <w:rsid w:val="00F63DEE"/>
    <w:rsid w:val="00FB5CCF"/>
    <w:rsid w:val="00FC6ED7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a4">
    <w:name w:val="Без интервала Знак"/>
    <w:link w:val="a3"/>
    <w:uiPriority w:val="1"/>
    <w:locked/>
    <w:rsid w:val="00D04D48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a4">
    <w:name w:val="Без интервала Знак"/>
    <w:link w:val="a3"/>
    <w:uiPriority w:val="1"/>
    <w:locked/>
    <w:rsid w:val="00D04D48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38%20(067)%2045037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2023-05-22T11:29:00Z</dcterms:created>
  <dcterms:modified xsi:type="dcterms:W3CDTF">2023-05-22T11:29:00Z</dcterms:modified>
</cp:coreProperties>
</file>