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FD45A" w14:textId="5A15CB23" w:rsidR="00245F33" w:rsidRPr="0054700A" w:rsidRDefault="00245F33" w:rsidP="0054700A">
      <w:pPr>
        <w:ind w:firstLine="567"/>
        <w:jc w:val="center"/>
        <w:rPr>
          <w:b/>
          <w:bCs/>
          <w:sz w:val="28"/>
          <w:szCs w:val="28"/>
          <w:lang w:eastAsia="en-US"/>
        </w:rPr>
      </w:pPr>
      <w:r w:rsidRPr="0054700A">
        <w:rPr>
          <w:b/>
          <w:bCs/>
          <w:sz w:val="28"/>
          <w:szCs w:val="28"/>
        </w:rPr>
        <w:t>Повідомлення про намір отримання дозвол</w:t>
      </w:r>
      <w:r w:rsidR="0054700A" w:rsidRPr="0054700A">
        <w:rPr>
          <w:b/>
          <w:bCs/>
          <w:sz w:val="28"/>
          <w:szCs w:val="28"/>
        </w:rPr>
        <w:t>ів</w:t>
      </w:r>
      <w:r w:rsidRPr="0054700A">
        <w:rPr>
          <w:b/>
          <w:bCs/>
          <w:sz w:val="28"/>
          <w:szCs w:val="28"/>
        </w:rPr>
        <w:t xml:space="preserve"> на викиди забруднюючих речовин в атмосферне повітря</w:t>
      </w:r>
    </w:p>
    <w:p w14:paraId="32310AE3" w14:textId="621C3B85" w:rsidR="0054700A" w:rsidRPr="0054700A" w:rsidRDefault="000A5C05" w:rsidP="0054700A">
      <w:pPr>
        <w:ind w:firstLine="567"/>
        <w:jc w:val="both"/>
        <w:rPr>
          <w:sz w:val="28"/>
          <w:szCs w:val="28"/>
        </w:rPr>
      </w:pPr>
      <w:bookmarkStart w:id="0" w:name="_GoBack"/>
      <w:r w:rsidRPr="0054700A">
        <w:rPr>
          <w:sz w:val="28"/>
          <w:szCs w:val="28"/>
          <w:shd w:val="clear" w:color="auto" w:fill="FFFFFF"/>
        </w:rPr>
        <w:t>Квартирно-експлуатаційний відділ м. Вінниця</w:t>
      </w:r>
      <w:r w:rsidR="00AF2547" w:rsidRPr="0054700A">
        <w:rPr>
          <w:sz w:val="28"/>
          <w:szCs w:val="28"/>
        </w:rPr>
        <w:t>, скор. К</w:t>
      </w:r>
      <w:r w:rsidRPr="0054700A">
        <w:rPr>
          <w:sz w:val="28"/>
          <w:szCs w:val="28"/>
        </w:rPr>
        <w:t>ЕВ м. Вінниця</w:t>
      </w:r>
      <w:bookmarkEnd w:id="0"/>
      <w:r w:rsidR="00245F33" w:rsidRPr="0054700A">
        <w:rPr>
          <w:sz w:val="28"/>
          <w:szCs w:val="28"/>
          <w:shd w:val="clear" w:color="auto" w:fill="FFFFFF"/>
        </w:rPr>
        <w:t xml:space="preserve">  </w:t>
      </w:r>
      <w:r w:rsidR="00245F33" w:rsidRPr="0054700A">
        <w:rPr>
          <w:sz w:val="28"/>
          <w:szCs w:val="28"/>
        </w:rPr>
        <w:t xml:space="preserve">(код ЄДРПОУ </w:t>
      </w:r>
      <w:r w:rsidRPr="0054700A">
        <w:rPr>
          <w:sz w:val="28"/>
          <w:szCs w:val="28"/>
        </w:rPr>
        <w:t>08320218</w:t>
      </w:r>
      <w:r w:rsidR="00245F33" w:rsidRPr="0054700A">
        <w:rPr>
          <w:sz w:val="28"/>
          <w:szCs w:val="28"/>
        </w:rPr>
        <w:t xml:space="preserve">; </w:t>
      </w:r>
      <w:proofErr w:type="spellStart"/>
      <w:r w:rsidR="00245F33" w:rsidRPr="0054700A">
        <w:rPr>
          <w:sz w:val="28"/>
          <w:szCs w:val="28"/>
        </w:rPr>
        <w:t>юр</w:t>
      </w:r>
      <w:proofErr w:type="spellEnd"/>
      <w:r w:rsidR="00684A7F" w:rsidRPr="0054700A">
        <w:rPr>
          <w:sz w:val="28"/>
          <w:szCs w:val="28"/>
        </w:rPr>
        <w:t xml:space="preserve">. </w:t>
      </w:r>
      <w:r w:rsidR="00AF2547" w:rsidRPr="0054700A">
        <w:rPr>
          <w:sz w:val="28"/>
          <w:szCs w:val="28"/>
        </w:rPr>
        <w:t xml:space="preserve">адреса </w:t>
      </w:r>
      <w:r w:rsidRPr="0054700A">
        <w:rPr>
          <w:sz w:val="28"/>
          <w:szCs w:val="28"/>
          <w:shd w:val="clear" w:color="auto" w:fill="FFFFFF"/>
        </w:rPr>
        <w:t xml:space="preserve">21007, Вінницька обл., </w:t>
      </w:r>
      <w:r w:rsidRPr="0054700A">
        <w:rPr>
          <w:sz w:val="28"/>
          <w:szCs w:val="28"/>
        </w:rPr>
        <w:t>м. Вінниця, вул. Стрілецька,</w:t>
      </w:r>
      <w:r w:rsidR="00EB6901">
        <w:rPr>
          <w:sz w:val="28"/>
          <w:szCs w:val="28"/>
        </w:rPr>
        <w:t xml:space="preserve"> </w:t>
      </w:r>
      <w:r w:rsidRPr="0054700A">
        <w:rPr>
          <w:sz w:val="28"/>
          <w:szCs w:val="28"/>
        </w:rPr>
        <w:t>87;</w:t>
      </w:r>
      <w:r w:rsidR="00EB6901">
        <w:rPr>
          <w:sz w:val="28"/>
          <w:szCs w:val="28"/>
        </w:rPr>
        <w:t xml:space="preserve"> </w:t>
      </w:r>
      <w:r w:rsidRPr="0054700A">
        <w:rPr>
          <w:sz w:val="28"/>
          <w:szCs w:val="28"/>
        </w:rPr>
        <w:t>тел.</w:t>
      </w:r>
      <w:r w:rsidR="00EB6901">
        <w:rPr>
          <w:sz w:val="28"/>
          <w:szCs w:val="28"/>
        </w:rPr>
        <w:t xml:space="preserve"> </w:t>
      </w:r>
      <w:r w:rsidRPr="0054700A">
        <w:rPr>
          <w:sz w:val="28"/>
          <w:szCs w:val="28"/>
        </w:rPr>
        <w:t>+380506679393,</w:t>
      </w:r>
      <w:r w:rsidR="00EB6901">
        <w:rPr>
          <w:sz w:val="28"/>
          <w:szCs w:val="28"/>
        </w:rPr>
        <w:t xml:space="preserve"> </w:t>
      </w:r>
      <w:proofErr w:type="spellStart"/>
      <w:r w:rsidR="00EB6901" w:rsidRPr="0054700A">
        <w:rPr>
          <w:sz w:val="28"/>
          <w:szCs w:val="28"/>
          <w:lang w:eastAsia="ru-RU"/>
        </w:rPr>
        <w:t>email</w:t>
      </w:r>
      <w:proofErr w:type="spellEnd"/>
      <w:r w:rsidR="00EB6901" w:rsidRPr="0054700A">
        <w:rPr>
          <w:sz w:val="28"/>
          <w:szCs w:val="28"/>
          <w:lang w:eastAsia="ru-RU"/>
        </w:rPr>
        <w:t>:</w:t>
      </w:r>
      <w:r w:rsidR="00EB6901">
        <w:rPr>
          <w:sz w:val="28"/>
          <w:szCs w:val="28"/>
          <w:lang w:eastAsia="ru-RU"/>
        </w:rPr>
        <w:t xml:space="preserve"> </w:t>
      </w:r>
      <w:hyperlink r:id="rId6" w:history="1">
        <w:r w:rsidR="00EB6901" w:rsidRPr="00EB6901">
          <w:rPr>
            <w:rStyle w:val="a3"/>
            <w:color w:val="auto"/>
            <w:sz w:val="28"/>
            <w:szCs w:val="28"/>
            <w:u w:val="none"/>
          </w:rPr>
          <w:t>expkevvin2@gmail.com</w:t>
        </w:r>
      </w:hyperlink>
      <w:r w:rsidR="00EB6901" w:rsidRPr="00EB6901">
        <w:rPr>
          <w:sz w:val="28"/>
          <w:szCs w:val="28"/>
        </w:rPr>
        <w:t>)</w:t>
      </w:r>
      <w:r w:rsidR="00EB6901">
        <w:rPr>
          <w:sz w:val="28"/>
          <w:szCs w:val="28"/>
        </w:rPr>
        <w:t xml:space="preserve"> </w:t>
      </w:r>
      <w:r w:rsidRPr="0054700A">
        <w:rPr>
          <w:sz w:val="28"/>
          <w:szCs w:val="28"/>
        </w:rPr>
        <w:t>повідомляє про</w:t>
      </w:r>
      <w:r w:rsidR="00245F33" w:rsidRPr="0054700A">
        <w:rPr>
          <w:sz w:val="28"/>
          <w:szCs w:val="28"/>
        </w:rPr>
        <w:t xml:space="preserve"> намір</w:t>
      </w:r>
      <w:r w:rsidRPr="0054700A">
        <w:rPr>
          <w:sz w:val="28"/>
          <w:szCs w:val="28"/>
        </w:rPr>
        <w:t>и</w:t>
      </w:r>
      <w:r w:rsidR="00245F33" w:rsidRPr="0054700A">
        <w:rPr>
          <w:sz w:val="28"/>
          <w:szCs w:val="28"/>
        </w:rPr>
        <w:t xml:space="preserve"> отримати дозв</w:t>
      </w:r>
      <w:r w:rsidR="0054700A">
        <w:rPr>
          <w:sz w:val="28"/>
          <w:szCs w:val="28"/>
        </w:rPr>
        <w:t>оли</w:t>
      </w:r>
      <w:r w:rsidR="00245F33" w:rsidRPr="0054700A">
        <w:rPr>
          <w:sz w:val="28"/>
          <w:szCs w:val="28"/>
        </w:rPr>
        <w:t xml:space="preserve"> на викиди забруднюючих речовин в атмосферне повітря</w:t>
      </w:r>
      <w:r w:rsidRPr="0054700A">
        <w:rPr>
          <w:sz w:val="28"/>
          <w:szCs w:val="28"/>
        </w:rPr>
        <w:t>.</w:t>
      </w:r>
      <w:r w:rsidR="0054700A" w:rsidRPr="0054700A">
        <w:rPr>
          <w:sz w:val="28"/>
          <w:szCs w:val="28"/>
        </w:rPr>
        <w:t xml:space="preserve"> Основний напрямок діяльності КЕВ м. Вінниця</w:t>
      </w:r>
      <w:r w:rsidR="0054700A" w:rsidRPr="0054700A">
        <w:rPr>
          <w:sz w:val="28"/>
          <w:szCs w:val="28"/>
          <w:shd w:val="clear" w:color="auto" w:fill="FFFFFF"/>
        </w:rPr>
        <w:t xml:space="preserve"> згідно КВЕД: 84.22 Діяльність у сфері оборони.</w:t>
      </w:r>
    </w:p>
    <w:p w14:paraId="7EB7B853" w14:textId="3D38BFD0" w:rsidR="00245F33" w:rsidRPr="00D04546" w:rsidRDefault="00245F33" w:rsidP="0054700A">
      <w:pPr>
        <w:ind w:firstLine="567"/>
        <w:jc w:val="both"/>
        <w:rPr>
          <w:sz w:val="28"/>
          <w:szCs w:val="28"/>
        </w:rPr>
      </w:pPr>
      <w:r w:rsidRPr="0054700A">
        <w:rPr>
          <w:sz w:val="28"/>
          <w:szCs w:val="28"/>
        </w:rPr>
        <w:t>Мета отримання дозвол</w:t>
      </w:r>
      <w:r w:rsidR="003B0431">
        <w:rPr>
          <w:sz w:val="28"/>
          <w:szCs w:val="28"/>
        </w:rPr>
        <w:t>ів</w:t>
      </w:r>
      <w:r w:rsidRPr="0054700A">
        <w:rPr>
          <w:sz w:val="28"/>
          <w:szCs w:val="28"/>
        </w:rPr>
        <w:t xml:space="preserve"> на викиди – </w:t>
      </w:r>
      <w:r w:rsidR="000A5C05" w:rsidRPr="0054700A">
        <w:rPr>
          <w:sz w:val="28"/>
          <w:szCs w:val="28"/>
        </w:rPr>
        <w:t>отримання</w:t>
      </w:r>
      <w:r w:rsidR="0054700A">
        <w:rPr>
          <w:sz w:val="28"/>
          <w:szCs w:val="28"/>
        </w:rPr>
        <w:t xml:space="preserve"> дозвол</w:t>
      </w:r>
      <w:r w:rsidR="003B0431">
        <w:rPr>
          <w:sz w:val="28"/>
          <w:szCs w:val="28"/>
        </w:rPr>
        <w:t>ів</w:t>
      </w:r>
      <w:r w:rsidR="0054700A">
        <w:rPr>
          <w:sz w:val="28"/>
          <w:szCs w:val="28"/>
        </w:rPr>
        <w:t xml:space="preserve"> на викиди для </w:t>
      </w:r>
      <w:r w:rsidR="0054700A" w:rsidRPr="00D04546">
        <w:rPr>
          <w:sz w:val="28"/>
          <w:szCs w:val="28"/>
        </w:rPr>
        <w:t>існуючих</w:t>
      </w:r>
      <w:r w:rsidR="000A5C05" w:rsidRPr="00D04546">
        <w:rPr>
          <w:sz w:val="28"/>
          <w:szCs w:val="28"/>
        </w:rPr>
        <w:t xml:space="preserve"> та новостворених об’єктів</w:t>
      </w:r>
      <w:r w:rsidRPr="00D04546">
        <w:rPr>
          <w:sz w:val="28"/>
          <w:szCs w:val="28"/>
        </w:rPr>
        <w:t>.</w:t>
      </w:r>
    </w:p>
    <w:p w14:paraId="1600DAD7" w14:textId="30B6A3CB" w:rsidR="000A5C05" w:rsidRPr="00D04546" w:rsidRDefault="000A5C05" w:rsidP="0054700A">
      <w:pPr>
        <w:ind w:firstLine="567"/>
        <w:jc w:val="both"/>
        <w:rPr>
          <w:sz w:val="28"/>
          <w:szCs w:val="28"/>
        </w:rPr>
      </w:pPr>
      <w:r w:rsidRPr="00D04546">
        <w:rPr>
          <w:i/>
          <w:sz w:val="28"/>
          <w:szCs w:val="28"/>
          <w:u w:val="single"/>
        </w:rPr>
        <w:t>КЕВ м. Вінниця Котельні №87/5, №87/7, №87/70, №87/8</w:t>
      </w:r>
      <w:r w:rsidRPr="00D04546">
        <w:rPr>
          <w:sz w:val="28"/>
          <w:szCs w:val="28"/>
          <w:u w:val="single"/>
        </w:rPr>
        <w:t xml:space="preserve"> </w:t>
      </w:r>
      <w:r w:rsidRPr="00D04546">
        <w:rPr>
          <w:sz w:val="28"/>
          <w:szCs w:val="28"/>
        </w:rPr>
        <w:t xml:space="preserve">розташовані за адресою </w:t>
      </w:r>
      <w:r w:rsidRPr="00D04546">
        <w:rPr>
          <w:sz w:val="28"/>
          <w:szCs w:val="28"/>
          <w:shd w:val="clear" w:color="auto" w:fill="FFFFFF"/>
        </w:rPr>
        <w:t>2</w:t>
      </w:r>
      <w:r w:rsidR="009E5BF6">
        <w:rPr>
          <w:sz w:val="28"/>
          <w:szCs w:val="28"/>
          <w:shd w:val="clear" w:color="auto" w:fill="FFFFFF"/>
        </w:rPr>
        <w:t>2000</w:t>
      </w:r>
      <w:r w:rsidRPr="00D04546">
        <w:rPr>
          <w:sz w:val="28"/>
          <w:szCs w:val="28"/>
          <w:shd w:val="clear" w:color="auto" w:fill="FFFFFF"/>
        </w:rPr>
        <w:t>, Вінницька обл., Хмільницький район, Хмільницька міська територіальна громада, м. Хмільник, вул. Першого травня, 39</w:t>
      </w:r>
      <w:r w:rsidR="0040161B" w:rsidRPr="00D04546">
        <w:rPr>
          <w:sz w:val="28"/>
          <w:szCs w:val="28"/>
          <w:shd w:val="clear" w:color="auto" w:fill="FFFFFF"/>
        </w:rPr>
        <w:t>.</w:t>
      </w:r>
      <w:r w:rsidR="004321AF" w:rsidRPr="00D04546">
        <w:rPr>
          <w:sz w:val="28"/>
          <w:szCs w:val="28"/>
          <w:shd w:val="clear" w:color="auto" w:fill="FFFFFF"/>
        </w:rPr>
        <w:t xml:space="preserve"> Джерелами утворення забруднюючих речовин є твердопаливн</w:t>
      </w:r>
      <w:r w:rsidR="003B0431">
        <w:rPr>
          <w:sz w:val="28"/>
          <w:szCs w:val="28"/>
          <w:shd w:val="clear" w:color="auto" w:fill="FFFFFF"/>
        </w:rPr>
        <w:t>і</w:t>
      </w:r>
      <w:r w:rsidR="004321AF" w:rsidRPr="00D04546">
        <w:rPr>
          <w:sz w:val="28"/>
          <w:szCs w:val="28"/>
          <w:shd w:val="clear" w:color="auto" w:fill="FFFFFF"/>
        </w:rPr>
        <w:t xml:space="preserve"> котл</w:t>
      </w:r>
      <w:r w:rsidR="003B0431">
        <w:rPr>
          <w:sz w:val="28"/>
          <w:szCs w:val="28"/>
          <w:shd w:val="clear" w:color="auto" w:fill="FFFFFF"/>
        </w:rPr>
        <w:t>и (5 од.)</w:t>
      </w:r>
      <w:r w:rsidR="004321AF" w:rsidRPr="00D04546">
        <w:rPr>
          <w:sz w:val="28"/>
          <w:szCs w:val="28"/>
          <w:shd w:val="clear" w:color="auto" w:fill="FFFFFF"/>
        </w:rPr>
        <w:t>.</w:t>
      </w:r>
      <w:r w:rsidR="004321AF" w:rsidRPr="00D04546">
        <w:rPr>
          <w:sz w:val="28"/>
          <w:szCs w:val="28"/>
        </w:rPr>
        <w:t xml:space="preserve"> В процесі виробничої діяльності в атмосферу викидаються</w:t>
      </w:r>
      <w:r w:rsidR="00D04546" w:rsidRPr="00D04546">
        <w:rPr>
          <w:sz w:val="28"/>
          <w:szCs w:val="28"/>
        </w:rPr>
        <w:t xml:space="preserve"> (т/рік)</w:t>
      </w:r>
      <w:r w:rsidR="004321AF" w:rsidRPr="00D04546">
        <w:rPr>
          <w:sz w:val="28"/>
          <w:szCs w:val="28"/>
        </w:rPr>
        <w:t xml:space="preserve">: </w:t>
      </w:r>
      <w:r w:rsidR="00D04546" w:rsidRPr="00D04546">
        <w:rPr>
          <w:sz w:val="28"/>
          <w:szCs w:val="28"/>
        </w:rPr>
        <w:t>‌азоту діоксид</w:t>
      </w:r>
      <w:r w:rsidR="00D04546" w:rsidRPr="00D04546">
        <w:rPr>
          <w:sz w:val="28"/>
          <w:szCs w:val="28"/>
          <w:lang w:eastAsia="ii-CN"/>
        </w:rPr>
        <w:t xml:space="preserve"> (2,952)</w:t>
      </w:r>
      <w:r w:rsidR="00D04546" w:rsidRPr="00D04546">
        <w:rPr>
          <w:sz w:val="28"/>
          <w:szCs w:val="28"/>
        </w:rPr>
        <w:t xml:space="preserve">, </w:t>
      </w:r>
      <w:r w:rsidR="00D04546" w:rsidRPr="00D04546">
        <w:rPr>
          <w:sz w:val="28"/>
          <w:szCs w:val="28"/>
          <w:lang w:eastAsia="ii-CN"/>
        </w:rPr>
        <w:t>вуглецю оксид (9,072)</w:t>
      </w:r>
      <w:r w:rsidR="00D04546" w:rsidRPr="00D04546">
        <w:rPr>
          <w:sz w:val="28"/>
          <w:szCs w:val="28"/>
        </w:rPr>
        <w:t xml:space="preserve">, </w:t>
      </w:r>
      <w:r w:rsidR="00D04546" w:rsidRPr="00D04546">
        <w:rPr>
          <w:sz w:val="28"/>
          <w:szCs w:val="28"/>
          <w:lang w:eastAsia="ii-CN"/>
        </w:rPr>
        <w:t>вуглецю діоксид (1523,780</w:t>
      </w:r>
      <w:r w:rsidR="00D04546" w:rsidRPr="00D04546">
        <w:rPr>
          <w:sz w:val="28"/>
          <w:szCs w:val="28"/>
        </w:rPr>
        <w:t xml:space="preserve">), </w:t>
      </w:r>
      <w:r w:rsidR="003B0431">
        <w:rPr>
          <w:sz w:val="28"/>
          <w:szCs w:val="28"/>
          <w:lang w:eastAsia="ii-CN"/>
        </w:rPr>
        <w:t>азоту оксид</w:t>
      </w:r>
      <w:r w:rsidR="00D04546" w:rsidRPr="00D04546">
        <w:rPr>
          <w:sz w:val="28"/>
          <w:szCs w:val="28"/>
          <w:lang w:eastAsia="ii-CN"/>
        </w:rPr>
        <w:t xml:space="preserve"> (0,059</w:t>
      </w:r>
      <w:r w:rsidR="00D04546" w:rsidRPr="00D04546">
        <w:rPr>
          <w:sz w:val="28"/>
          <w:szCs w:val="28"/>
        </w:rPr>
        <w:t>), метан (0,074), речовини у вигляді твердих суспендованих часток (4,2), НМЛОС (0,664).</w:t>
      </w:r>
    </w:p>
    <w:p w14:paraId="55C9C56B" w14:textId="14726ABC" w:rsidR="0054700A" w:rsidRPr="00D04546" w:rsidRDefault="0054700A" w:rsidP="0054700A">
      <w:pPr>
        <w:ind w:firstLine="567"/>
        <w:jc w:val="both"/>
        <w:rPr>
          <w:sz w:val="28"/>
          <w:szCs w:val="28"/>
        </w:rPr>
      </w:pPr>
      <w:r w:rsidRPr="00D04546">
        <w:rPr>
          <w:i/>
          <w:sz w:val="28"/>
          <w:szCs w:val="28"/>
          <w:u w:val="single"/>
        </w:rPr>
        <w:t>КЕВ м. Вінниця Котельні №91/64, №91/43, №91/63, №91/92</w:t>
      </w:r>
      <w:r w:rsidRPr="00D04546">
        <w:rPr>
          <w:sz w:val="28"/>
          <w:szCs w:val="28"/>
        </w:rPr>
        <w:t xml:space="preserve"> розташовані за адресою </w:t>
      </w:r>
      <w:r w:rsidRPr="00D04546">
        <w:rPr>
          <w:sz w:val="28"/>
          <w:szCs w:val="28"/>
          <w:shd w:val="clear" w:color="auto" w:fill="FFFFFF"/>
        </w:rPr>
        <w:t>2</w:t>
      </w:r>
      <w:r w:rsidR="009E5BF6">
        <w:rPr>
          <w:sz w:val="28"/>
          <w:szCs w:val="28"/>
          <w:shd w:val="clear" w:color="auto" w:fill="FFFFFF"/>
        </w:rPr>
        <w:t>3006</w:t>
      </w:r>
      <w:r w:rsidRPr="00D04546">
        <w:rPr>
          <w:sz w:val="28"/>
          <w:szCs w:val="28"/>
          <w:shd w:val="clear" w:color="auto" w:fill="FFFFFF"/>
        </w:rPr>
        <w:t>, Вінницька обл., Жмеринський район, Барська міська територіальна громада, с. Балки, вул. Гідності, 57</w:t>
      </w:r>
      <w:r w:rsidR="0040161B" w:rsidRPr="00D04546">
        <w:rPr>
          <w:sz w:val="28"/>
          <w:szCs w:val="28"/>
        </w:rPr>
        <w:t>.</w:t>
      </w:r>
      <w:r w:rsidRPr="00D04546">
        <w:rPr>
          <w:sz w:val="28"/>
          <w:szCs w:val="28"/>
          <w:shd w:val="clear" w:color="auto" w:fill="FFFFFF"/>
        </w:rPr>
        <w:t xml:space="preserve"> Джерелами утворення забруднюючих речовин є саморобн</w:t>
      </w:r>
      <w:r w:rsidR="003B0431">
        <w:rPr>
          <w:sz w:val="28"/>
          <w:szCs w:val="28"/>
          <w:shd w:val="clear" w:color="auto" w:fill="FFFFFF"/>
        </w:rPr>
        <w:t>і</w:t>
      </w:r>
      <w:r w:rsidRPr="00D04546">
        <w:rPr>
          <w:sz w:val="28"/>
          <w:szCs w:val="28"/>
          <w:shd w:val="clear" w:color="auto" w:fill="FFFFFF"/>
        </w:rPr>
        <w:t xml:space="preserve"> опалювальн</w:t>
      </w:r>
      <w:r w:rsidR="003B0431">
        <w:rPr>
          <w:sz w:val="28"/>
          <w:szCs w:val="28"/>
          <w:shd w:val="clear" w:color="auto" w:fill="FFFFFF"/>
        </w:rPr>
        <w:t>і</w:t>
      </w:r>
      <w:r w:rsidRPr="00D04546">
        <w:rPr>
          <w:sz w:val="28"/>
          <w:szCs w:val="28"/>
          <w:shd w:val="clear" w:color="auto" w:fill="FFFFFF"/>
        </w:rPr>
        <w:t xml:space="preserve"> пристрої (пічки)</w:t>
      </w:r>
      <w:r w:rsidR="003B0431">
        <w:rPr>
          <w:sz w:val="28"/>
          <w:szCs w:val="28"/>
          <w:shd w:val="clear" w:color="auto" w:fill="FFFFFF"/>
        </w:rPr>
        <w:t xml:space="preserve"> (3 од.)</w:t>
      </w:r>
      <w:r w:rsidRPr="00D04546">
        <w:rPr>
          <w:sz w:val="28"/>
          <w:szCs w:val="28"/>
          <w:shd w:val="clear" w:color="auto" w:fill="FFFFFF"/>
        </w:rPr>
        <w:t xml:space="preserve"> та твердопаливни</w:t>
      </w:r>
      <w:r w:rsidR="003B0431">
        <w:rPr>
          <w:sz w:val="28"/>
          <w:szCs w:val="28"/>
          <w:shd w:val="clear" w:color="auto" w:fill="FFFFFF"/>
        </w:rPr>
        <w:t>й</w:t>
      </w:r>
      <w:r w:rsidRPr="00D04546">
        <w:rPr>
          <w:sz w:val="28"/>
          <w:szCs w:val="28"/>
          <w:shd w:val="clear" w:color="auto" w:fill="FFFFFF"/>
        </w:rPr>
        <w:t xml:space="preserve"> котел</w:t>
      </w:r>
      <w:r w:rsidR="003B0431">
        <w:rPr>
          <w:sz w:val="28"/>
          <w:szCs w:val="28"/>
          <w:shd w:val="clear" w:color="auto" w:fill="FFFFFF"/>
        </w:rPr>
        <w:t xml:space="preserve"> (1 од.)</w:t>
      </w:r>
      <w:r w:rsidRPr="00D04546">
        <w:rPr>
          <w:sz w:val="28"/>
          <w:szCs w:val="28"/>
          <w:shd w:val="clear" w:color="auto" w:fill="FFFFFF"/>
        </w:rPr>
        <w:t>.</w:t>
      </w:r>
      <w:r w:rsidRPr="00D04546">
        <w:rPr>
          <w:sz w:val="28"/>
          <w:szCs w:val="28"/>
        </w:rPr>
        <w:t xml:space="preserve"> В процесі виробничої діяльності в атмосферу викидаються</w:t>
      </w:r>
      <w:r w:rsidR="00D04546" w:rsidRPr="00D04546">
        <w:rPr>
          <w:sz w:val="28"/>
          <w:szCs w:val="28"/>
        </w:rPr>
        <w:t xml:space="preserve"> (т/рік)</w:t>
      </w:r>
      <w:r w:rsidRPr="00D04546">
        <w:rPr>
          <w:sz w:val="28"/>
          <w:szCs w:val="28"/>
        </w:rPr>
        <w:t>: ‌азоту діоксид</w:t>
      </w:r>
      <w:r w:rsidRPr="00D04546">
        <w:rPr>
          <w:sz w:val="28"/>
          <w:szCs w:val="28"/>
          <w:lang w:eastAsia="ii-CN"/>
        </w:rPr>
        <w:t xml:space="preserve"> </w:t>
      </w:r>
      <w:r w:rsidR="00D04546" w:rsidRPr="00D04546">
        <w:rPr>
          <w:sz w:val="28"/>
          <w:szCs w:val="28"/>
          <w:lang w:eastAsia="ii-CN"/>
        </w:rPr>
        <w:t>(</w:t>
      </w:r>
      <w:r w:rsidRPr="00D04546">
        <w:rPr>
          <w:sz w:val="28"/>
          <w:szCs w:val="28"/>
          <w:lang w:eastAsia="ii-CN"/>
        </w:rPr>
        <w:t>0,</w:t>
      </w:r>
      <w:r w:rsidR="00D04546" w:rsidRPr="00D04546">
        <w:rPr>
          <w:sz w:val="28"/>
          <w:szCs w:val="28"/>
          <w:lang w:eastAsia="ii-CN"/>
        </w:rPr>
        <w:t>047</w:t>
      </w:r>
      <w:r w:rsidR="00D04546" w:rsidRPr="00D04546">
        <w:rPr>
          <w:sz w:val="28"/>
          <w:szCs w:val="28"/>
        </w:rPr>
        <w:t>)</w:t>
      </w:r>
      <w:r w:rsidRPr="00D04546">
        <w:rPr>
          <w:sz w:val="28"/>
          <w:szCs w:val="28"/>
        </w:rPr>
        <w:t xml:space="preserve">, </w:t>
      </w:r>
      <w:r w:rsidRPr="00D04546">
        <w:rPr>
          <w:sz w:val="28"/>
          <w:szCs w:val="28"/>
          <w:lang w:eastAsia="ii-CN"/>
        </w:rPr>
        <w:t xml:space="preserve">вуглецю оксид </w:t>
      </w:r>
      <w:r w:rsidR="00D04546" w:rsidRPr="00D04546">
        <w:rPr>
          <w:sz w:val="28"/>
          <w:szCs w:val="28"/>
          <w:lang w:eastAsia="ii-CN"/>
        </w:rPr>
        <w:t>(</w:t>
      </w:r>
      <w:r w:rsidRPr="00D04546">
        <w:rPr>
          <w:sz w:val="28"/>
          <w:szCs w:val="28"/>
          <w:lang w:eastAsia="ii-CN"/>
        </w:rPr>
        <w:t>0,</w:t>
      </w:r>
      <w:r w:rsidR="00D04546" w:rsidRPr="00D04546">
        <w:rPr>
          <w:sz w:val="28"/>
          <w:szCs w:val="28"/>
          <w:lang w:eastAsia="ii-CN"/>
        </w:rPr>
        <w:t>133</w:t>
      </w:r>
      <w:r w:rsidR="00D04546" w:rsidRPr="00D04546">
        <w:rPr>
          <w:sz w:val="28"/>
          <w:szCs w:val="28"/>
        </w:rPr>
        <w:t>)</w:t>
      </w:r>
      <w:r w:rsidRPr="00D04546">
        <w:rPr>
          <w:sz w:val="28"/>
          <w:szCs w:val="28"/>
        </w:rPr>
        <w:t xml:space="preserve">, </w:t>
      </w:r>
      <w:r w:rsidRPr="00D04546">
        <w:rPr>
          <w:sz w:val="28"/>
          <w:szCs w:val="28"/>
          <w:lang w:eastAsia="ii-CN"/>
        </w:rPr>
        <w:t xml:space="preserve">вуглецю діоксид </w:t>
      </w:r>
      <w:r w:rsidR="00D04546" w:rsidRPr="00D04546">
        <w:rPr>
          <w:sz w:val="28"/>
          <w:szCs w:val="28"/>
          <w:lang w:eastAsia="ii-CN"/>
        </w:rPr>
        <w:t>(24,127</w:t>
      </w:r>
      <w:r w:rsidR="00D04546" w:rsidRPr="00D04546">
        <w:rPr>
          <w:sz w:val="28"/>
          <w:szCs w:val="28"/>
        </w:rPr>
        <w:t>)</w:t>
      </w:r>
      <w:r w:rsidRPr="00D04546">
        <w:rPr>
          <w:sz w:val="28"/>
          <w:szCs w:val="28"/>
        </w:rPr>
        <w:t xml:space="preserve">, </w:t>
      </w:r>
      <w:r w:rsidRPr="00D04546">
        <w:rPr>
          <w:sz w:val="28"/>
          <w:szCs w:val="28"/>
          <w:lang w:eastAsia="ii-CN"/>
        </w:rPr>
        <w:t xml:space="preserve">азоту (1) оксид (N2O) </w:t>
      </w:r>
      <w:r w:rsidR="00D04546" w:rsidRPr="00D04546">
        <w:rPr>
          <w:sz w:val="28"/>
          <w:szCs w:val="28"/>
          <w:lang w:eastAsia="ii-CN"/>
        </w:rPr>
        <w:t>(</w:t>
      </w:r>
      <w:r w:rsidRPr="00D04546">
        <w:rPr>
          <w:sz w:val="28"/>
          <w:szCs w:val="28"/>
          <w:lang w:eastAsia="ii-CN"/>
        </w:rPr>
        <w:t>0,00</w:t>
      </w:r>
      <w:r w:rsidR="00D04546" w:rsidRPr="00D04546">
        <w:rPr>
          <w:sz w:val="28"/>
          <w:szCs w:val="28"/>
          <w:lang w:eastAsia="ii-CN"/>
        </w:rPr>
        <w:t>1</w:t>
      </w:r>
      <w:r w:rsidR="00D04546" w:rsidRPr="00D04546">
        <w:rPr>
          <w:sz w:val="28"/>
          <w:szCs w:val="28"/>
        </w:rPr>
        <w:t>)</w:t>
      </w:r>
      <w:r w:rsidRPr="00D04546">
        <w:rPr>
          <w:sz w:val="28"/>
          <w:szCs w:val="28"/>
        </w:rPr>
        <w:t xml:space="preserve">, метан </w:t>
      </w:r>
      <w:r w:rsidR="00D04546" w:rsidRPr="00D04546">
        <w:rPr>
          <w:sz w:val="28"/>
          <w:szCs w:val="28"/>
        </w:rPr>
        <w:t>(0,001), речовини у вигляді твердих суспендованих часток (0,067), НМЛОС (0,011)</w:t>
      </w:r>
      <w:r w:rsidRPr="00D04546">
        <w:rPr>
          <w:sz w:val="28"/>
          <w:szCs w:val="28"/>
        </w:rPr>
        <w:t>.</w:t>
      </w:r>
    </w:p>
    <w:p w14:paraId="14C20512" w14:textId="2C44BD5E" w:rsidR="004321AF" w:rsidRPr="0054700A" w:rsidRDefault="004321AF" w:rsidP="0054700A">
      <w:pPr>
        <w:ind w:firstLine="567"/>
        <w:jc w:val="both"/>
        <w:rPr>
          <w:sz w:val="28"/>
          <w:szCs w:val="28"/>
          <w:lang w:eastAsia="ru-RU"/>
        </w:rPr>
      </w:pPr>
      <w:r w:rsidRPr="00D04546">
        <w:rPr>
          <w:sz w:val="28"/>
          <w:szCs w:val="28"/>
          <w:lang w:eastAsia="ru-RU"/>
        </w:rPr>
        <w:t>Згідно з частинами 2 та 3 статті 3 Закону України «Про оцінку впливу на довкілля», до першої та другої категорії видів планованої діяльності та об’єктів, які можуть мати значний вплив на довкілля</w:t>
      </w:r>
      <w:r w:rsidRPr="0054700A">
        <w:rPr>
          <w:sz w:val="28"/>
          <w:szCs w:val="28"/>
          <w:lang w:eastAsia="ru-RU"/>
        </w:rPr>
        <w:t xml:space="preserve"> та підлягають оцінці впливу на довкілля </w:t>
      </w:r>
      <w:r w:rsidR="0054700A">
        <w:rPr>
          <w:sz w:val="28"/>
          <w:szCs w:val="28"/>
          <w:lang w:eastAsia="ru-RU"/>
        </w:rPr>
        <w:t>Котельні</w:t>
      </w:r>
      <w:r w:rsidRPr="0054700A">
        <w:rPr>
          <w:sz w:val="28"/>
          <w:szCs w:val="28"/>
          <w:lang w:eastAsia="ru-RU"/>
        </w:rPr>
        <w:t xml:space="preserve"> </w:t>
      </w:r>
      <w:r w:rsidR="0054700A" w:rsidRPr="0054700A">
        <w:rPr>
          <w:sz w:val="28"/>
          <w:szCs w:val="28"/>
        </w:rPr>
        <w:t>КЕВ м. Вінниця</w:t>
      </w:r>
      <w:r w:rsidRPr="0054700A">
        <w:rPr>
          <w:sz w:val="28"/>
          <w:szCs w:val="28"/>
          <w:lang w:eastAsia="ru-RU"/>
        </w:rPr>
        <w:t xml:space="preserve"> не відносяться та не підпадають під оцінку впливу на довкілля.</w:t>
      </w:r>
    </w:p>
    <w:p w14:paraId="72493F2E" w14:textId="77777777" w:rsidR="004321AF" w:rsidRPr="0054700A" w:rsidRDefault="004321AF" w:rsidP="0054700A">
      <w:pPr>
        <w:ind w:firstLine="567"/>
        <w:jc w:val="both"/>
        <w:rPr>
          <w:sz w:val="28"/>
          <w:szCs w:val="28"/>
          <w:lang w:eastAsia="ru-RU"/>
        </w:rPr>
      </w:pPr>
      <w:r w:rsidRPr="0054700A">
        <w:rPr>
          <w:sz w:val="28"/>
          <w:szCs w:val="28"/>
          <w:lang w:eastAsia="ru-RU"/>
        </w:rPr>
        <w:t>На виробничих майданчиках немає виробництв і технологічного устаткування, на яких повинні впроваджуватися найкращі доступні технології і методи керування. Заходи щодо скорочення обсягів викидів не плануються – викиди від обладнання не перевищують нормативних граничнодопустимих викидів, перевищення гігієнічних нормативів повітря населених місць на межі житлової забудови відсутні. Пропозиції щодо дозволених обсягів викидів відповідають чинному законодавству.</w:t>
      </w:r>
    </w:p>
    <w:p w14:paraId="7F09B806" w14:textId="66427D41" w:rsidR="004321AF" w:rsidRPr="0040161B" w:rsidRDefault="004321AF" w:rsidP="0054700A">
      <w:pPr>
        <w:ind w:firstLine="567"/>
        <w:jc w:val="both"/>
        <w:rPr>
          <w:sz w:val="28"/>
          <w:szCs w:val="28"/>
          <w:lang w:eastAsia="ru-RU"/>
        </w:rPr>
      </w:pPr>
      <w:r w:rsidRPr="0040161B">
        <w:rPr>
          <w:sz w:val="28"/>
          <w:szCs w:val="28"/>
          <w:lang w:eastAsia="ru-RU"/>
        </w:rPr>
        <w:t>Зауваження та пропозиції просимо надсилати в Вінницьку обласну військову адміністрацію за адресою: 21050 м. Вінниця, вул. Соборна 70, тел. 0 800 216</w:t>
      </w:r>
      <w:r w:rsidR="0040161B" w:rsidRPr="0040161B">
        <w:rPr>
          <w:sz w:val="28"/>
          <w:szCs w:val="28"/>
          <w:lang w:eastAsia="ru-RU"/>
        </w:rPr>
        <w:t> </w:t>
      </w:r>
      <w:r w:rsidRPr="0040161B">
        <w:rPr>
          <w:sz w:val="28"/>
          <w:szCs w:val="28"/>
          <w:lang w:eastAsia="ru-RU"/>
        </w:rPr>
        <w:t>433</w:t>
      </w:r>
      <w:r w:rsidR="0040161B" w:rsidRPr="0040161B">
        <w:rPr>
          <w:sz w:val="28"/>
          <w:szCs w:val="28"/>
          <w:lang w:eastAsia="ru-RU"/>
        </w:rPr>
        <w:t xml:space="preserve">; </w:t>
      </w:r>
      <w:r w:rsidR="0040161B" w:rsidRPr="0040161B">
        <w:rPr>
          <w:color w:val="000000"/>
          <w:sz w:val="28"/>
          <w:szCs w:val="28"/>
          <w:shd w:val="clear" w:color="auto" w:fill="FFFFFF"/>
        </w:rPr>
        <w:t>(0432) 32-25-35, 32-35-35</w:t>
      </w:r>
      <w:r w:rsidR="0040161B" w:rsidRPr="0040161B">
        <w:rPr>
          <w:sz w:val="28"/>
          <w:szCs w:val="28"/>
          <w:lang w:eastAsia="ru-RU"/>
        </w:rPr>
        <w:t>;</w:t>
      </w:r>
      <w:r w:rsidRPr="0040161B">
        <w:rPr>
          <w:sz w:val="28"/>
          <w:szCs w:val="28"/>
          <w:lang w:eastAsia="ru-RU"/>
        </w:rPr>
        <w:t> </w:t>
      </w:r>
      <w:proofErr w:type="spellStart"/>
      <w:r w:rsidRPr="0040161B">
        <w:rPr>
          <w:sz w:val="28"/>
          <w:szCs w:val="28"/>
          <w:lang w:eastAsia="ru-RU"/>
        </w:rPr>
        <w:t>email</w:t>
      </w:r>
      <w:proofErr w:type="spellEnd"/>
      <w:r w:rsidRPr="0040161B">
        <w:rPr>
          <w:sz w:val="28"/>
          <w:szCs w:val="28"/>
          <w:lang w:eastAsia="ru-RU"/>
        </w:rPr>
        <w:t>: </w:t>
      </w:r>
      <w:hyperlink r:id="rId7" w:history="1">
        <w:r w:rsidRPr="0040161B">
          <w:rPr>
            <w:sz w:val="28"/>
            <w:szCs w:val="28"/>
            <w:lang w:eastAsia="ru-RU"/>
          </w:rPr>
          <w:t>oda@vin.gov.ua</w:t>
        </w:r>
      </w:hyperlink>
      <w:r w:rsidRPr="0040161B">
        <w:rPr>
          <w:sz w:val="28"/>
          <w:szCs w:val="28"/>
          <w:lang w:eastAsia="ru-RU"/>
        </w:rPr>
        <w:t>.</w:t>
      </w:r>
    </w:p>
    <w:p w14:paraId="2AED69CC" w14:textId="405555CD" w:rsidR="00245F33" w:rsidRPr="0054700A" w:rsidRDefault="004321AF" w:rsidP="0054700A">
      <w:pPr>
        <w:ind w:firstLine="567"/>
        <w:jc w:val="both"/>
        <w:rPr>
          <w:sz w:val="28"/>
          <w:szCs w:val="28"/>
        </w:rPr>
      </w:pPr>
      <w:r w:rsidRPr="0054700A">
        <w:rPr>
          <w:sz w:val="28"/>
          <w:szCs w:val="28"/>
          <w:lang w:eastAsia="ru-RU"/>
        </w:rPr>
        <w:t>Зауваження та пропозиції приймаються до розгляду протягом 30 днів з дати опублікування інформації в газеті.</w:t>
      </w:r>
    </w:p>
    <w:sectPr w:rsidR="00245F33" w:rsidRPr="0054700A" w:rsidSect="005B7A06">
      <w:pgSz w:w="11906" w:h="16838" w:code="9"/>
      <w:pgMar w:top="99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BA"/>
    <w:rsid w:val="000A5C05"/>
    <w:rsid w:val="001742A8"/>
    <w:rsid w:val="001C5DD6"/>
    <w:rsid w:val="00242B84"/>
    <w:rsid w:val="00245F33"/>
    <w:rsid w:val="002E3457"/>
    <w:rsid w:val="003143F1"/>
    <w:rsid w:val="003B0431"/>
    <w:rsid w:val="0040161B"/>
    <w:rsid w:val="004321AF"/>
    <w:rsid w:val="004514A8"/>
    <w:rsid w:val="0054700A"/>
    <w:rsid w:val="005B7A06"/>
    <w:rsid w:val="00684A7F"/>
    <w:rsid w:val="00685A36"/>
    <w:rsid w:val="006A24BA"/>
    <w:rsid w:val="006B5A89"/>
    <w:rsid w:val="006C0B77"/>
    <w:rsid w:val="00772344"/>
    <w:rsid w:val="008242FF"/>
    <w:rsid w:val="00870751"/>
    <w:rsid w:val="008B2CBD"/>
    <w:rsid w:val="00922C48"/>
    <w:rsid w:val="0095527A"/>
    <w:rsid w:val="009C3916"/>
    <w:rsid w:val="009C47DB"/>
    <w:rsid w:val="009E5BF6"/>
    <w:rsid w:val="00AF2547"/>
    <w:rsid w:val="00B743B9"/>
    <w:rsid w:val="00B91270"/>
    <w:rsid w:val="00B915B7"/>
    <w:rsid w:val="00C3043F"/>
    <w:rsid w:val="00CE4F41"/>
    <w:rsid w:val="00D04546"/>
    <w:rsid w:val="00D6675D"/>
    <w:rsid w:val="00DE3A3F"/>
    <w:rsid w:val="00EA59DF"/>
    <w:rsid w:val="00EB6901"/>
    <w:rsid w:val="00EE4070"/>
    <w:rsid w:val="00EF3E17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D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45F3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25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45F3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2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da@vin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xpkevvin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94B0E-0328-404B-8259-81AE0369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1813</Words>
  <Characters>1034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Тарасенко Ольга Володимирівна</cp:lastModifiedBy>
  <cp:revision>2</cp:revision>
  <dcterms:created xsi:type="dcterms:W3CDTF">2023-04-24T08:26:00Z</dcterms:created>
  <dcterms:modified xsi:type="dcterms:W3CDTF">2023-04-24T08:26:00Z</dcterms:modified>
</cp:coreProperties>
</file>