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8FC65" w14:textId="66090B42" w:rsidR="004641E8" w:rsidRPr="00A83536" w:rsidRDefault="004641E8" w:rsidP="009E587F">
      <w:pPr>
        <w:autoSpaceDE w:val="0"/>
        <w:autoSpaceDN w:val="0"/>
        <w:adjustRightInd w:val="0"/>
        <w:ind w:right="-1" w:firstLine="567"/>
        <w:jc w:val="both"/>
        <w:rPr>
          <w:lang w:val="uk-UA"/>
        </w:rPr>
      </w:pPr>
    </w:p>
    <w:p w14:paraId="6B763049" w14:textId="2F277891" w:rsidR="00FC3E3C" w:rsidRPr="00553277" w:rsidRDefault="00FC3E3C" w:rsidP="004A59D3">
      <w:pPr>
        <w:autoSpaceDE w:val="0"/>
        <w:autoSpaceDN w:val="0"/>
        <w:adjustRightInd w:val="0"/>
        <w:ind w:right="424" w:firstLine="567"/>
        <w:jc w:val="center"/>
        <w:rPr>
          <w:b/>
          <w:lang w:val="uk-UA"/>
        </w:rPr>
      </w:pPr>
      <w:r w:rsidRPr="00553277">
        <w:rPr>
          <w:b/>
          <w:lang w:val="uk-UA"/>
        </w:rPr>
        <w:t>Повідомлення</w:t>
      </w:r>
      <w:r w:rsidR="004A59D3" w:rsidRPr="00553277">
        <w:rPr>
          <w:b/>
          <w:lang w:val="uk-UA"/>
        </w:rPr>
        <w:t xml:space="preserve"> про намір</w:t>
      </w:r>
    </w:p>
    <w:p w14:paraId="30275196" w14:textId="77777777" w:rsidR="00DE5036" w:rsidRPr="00553277" w:rsidRDefault="00DE5036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Lucida Sans Unicode"/>
          <w:bCs/>
          <w:iCs/>
          <w:color w:val="000000"/>
          <w:sz w:val="23"/>
          <w:szCs w:val="23"/>
          <w:lang w:val="uk-UA"/>
        </w:rPr>
      </w:pPr>
      <w:r w:rsidRPr="00553277">
        <w:rPr>
          <w:rFonts w:eastAsia="Lucida Sans Unicode"/>
          <w:i/>
          <w:color w:val="000000"/>
          <w:sz w:val="23"/>
          <w:szCs w:val="23"/>
          <w:lang w:val="uk-UA"/>
        </w:rPr>
        <w:t>Повне та скорочене найменування суб’єкта господарювання:</w:t>
      </w:r>
      <w:r w:rsidRPr="00553277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bookmarkStart w:id="0" w:name="_Hlk34382091"/>
      <w:r w:rsidR="00CE7457" w:rsidRPr="00553277">
        <w:rPr>
          <w:rFonts w:eastAsia="Lucida Sans Unicode"/>
          <w:bCs/>
          <w:color w:val="000000"/>
          <w:sz w:val="23"/>
          <w:szCs w:val="23"/>
          <w:lang w:val="uk-UA"/>
        </w:rPr>
        <w:t xml:space="preserve">Товариство з обмеженою відповідальністю </w:t>
      </w:r>
      <w:bookmarkEnd w:id="0"/>
      <w:r w:rsidR="00CE7457" w:rsidRPr="00553277">
        <w:rPr>
          <w:rFonts w:eastAsia="Lucida Sans Unicode"/>
          <w:bCs/>
          <w:color w:val="000000"/>
          <w:sz w:val="23"/>
          <w:szCs w:val="23"/>
          <w:lang w:val="uk-UA"/>
        </w:rPr>
        <w:t>«</w:t>
      </w:r>
      <w:r w:rsidR="00FA43FC" w:rsidRPr="00553277">
        <w:rPr>
          <w:sz w:val="23"/>
          <w:szCs w:val="23"/>
          <w:lang w:val="uk-UA"/>
        </w:rPr>
        <w:t>АТБ-МАРКЕТ</w:t>
      </w:r>
      <w:r w:rsidR="00CE7457" w:rsidRPr="00553277">
        <w:rPr>
          <w:rFonts w:eastAsia="Lucida Sans Unicode"/>
          <w:bCs/>
          <w:color w:val="000000"/>
          <w:sz w:val="23"/>
          <w:szCs w:val="23"/>
          <w:lang w:val="uk-UA"/>
        </w:rPr>
        <w:t>»</w:t>
      </w:r>
      <w:r w:rsidRPr="00553277">
        <w:rPr>
          <w:rFonts w:eastAsia="Lucida Sans Unicode"/>
          <w:bCs/>
          <w:color w:val="000000"/>
          <w:sz w:val="23"/>
          <w:szCs w:val="23"/>
          <w:lang w:val="uk-UA"/>
        </w:rPr>
        <w:t xml:space="preserve"> (</w:t>
      </w:r>
      <w:r w:rsidR="00CE7457" w:rsidRPr="00553277">
        <w:rPr>
          <w:rFonts w:eastAsia="Lucida Sans Unicode"/>
          <w:bCs/>
          <w:color w:val="000000"/>
          <w:sz w:val="23"/>
          <w:szCs w:val="23"/>
          <w:lang w:val="uk-UA"/>
        </w:rPr>
        <w:t>ТОВ «</w:t>
      </w:r>
      <w:r w:rsidR="00FA43FC" w:rsidRPr="00553277">
        <w:rPr>
          <w:sz w:val="23"/>
          <w:szCs w:val="23"/>
          <w:lang w:val="uk-UA"/>
        </w:rPr>
        <w:t>АТБ-МАРКЕТ</w:t>
      </w:r>
      <w:r w:rsidR="00CE7457" w:rsidRPr="00553277">
        <w:rPr>
          <w:rFonts w:eastAsia="Lucida Sans Unicode"/>
          <w:bCs/>
          <w:color w:val="000000"/>
          <w:sz w:val="23"/>
          <w:szCs w:val="23"/>
          <w:lang w:val="uk-UA"/>
        </w:rPr>
        <w:t>»</w:t>
      </w:r>
      <w:r w:rsidR="000058E0" w:rsidRPr="00553277">
        <w:rPr>
          <w:rFonts w:eastAsia="Lucida Sans Unicode"/>
          <w:bCs/>
          <w:color w:val="000000"/>
          <w:sz w:val="23"/>
          <w:szCs w:val="23"/>
          <w:lang w:val="uk-UA"/>
        </w:rPr>
        <w:t>).</w:t>
      </w:r>
    </w:p>
    <w:p w14:paraId="6F71C513" w14:textId="77777777" w:rsidR="00DE5036" w:rsidRPr="00553277" w:rsidRDefault="00CE7457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Lucida Sans Unicode"/>
          <w:bCs/>
          <w:iCs/>
          <w:color w:val="000000"/>
          <w:sz w:val="23"/>
          <w:szCs w:val="23"/>
          <w:lang w:val="uk-UA"/>
        </w:rPr>
      </w:pPr>
      <w:r w:rsidRPr="00553277">
        <w:rPr>
          <w:rFonts w:eastAsia="Lucida Sans Unicode"/>
          <w:i/>
          <w:color w:val="000000"/>
          <w:sz w:val="23"/>
          <w:szCs w:val="23"/>
          <w:lang w:val="uk-UA"/>
        </w:rPr>
        <w:t>Код</w:t>
      </w:r>
      <w:r w:rsidR="00DE5036" w:rsidRPr="00553277">
        <w:rPr>
          <w:rFonts w:eastAsia="Lucida Sans Unicode"/>
          <w:i/>
          <w:color w:val="000000"/>
          <w:sz w:val="23"/>
          <w:szCs w:val="23"/>
          <w:lang w:val="uk-UA"/>
        </w:rPr>
        <w:t xml:space="preserve"> ЄДРПОУ:</w:t>
      </w:r>
      <w:r w:rsidR="00DE5036" w:rsidRPr="00553277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FA43FC" w:rsidRPr="00553277">
        <w:rPr>
          <w:bCs/>
          <w:iCs/>
          <w:sz w:val="23"/>
          <w:szCs w:val="23"/>
          <w:lang w:val="uk-UA"/>
        </w:rPr>
        <w:t>30487219</w:t>
      </w:r>
      <w:r w:rsidR="00DE5036" w:rsidRPr="00553277">
        <w:rPr>
          <w:rFonts w:eastAsia="Lucida Sans Unicode"/>
          <w:bCs/>
          <w:color w:val="000000"/>
          <w:sz w:val="23"/>
          <w:szCs w:val="23"/>
          <w:lang w:val="uk-UA"/>
        </w:rPr>
        <w:t>.</w:t>
      </w:r>
    </w:p>
    <w:p w14:paraId="7AA26515" w14:textId="77777777" w:rsidR="00DE5036" w:rsidRPr="00553277" w:rsidRDefault="00DE5036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MS Mincho"/>
          <w:color w:val="000000"/>
          <w:sz w:val="23"/>
          <w:szCs w:val="23"/>
          <w:lang w:val="uk-UA"/>
        </w:rPr>
      </w:pPr>
      <w:r w:rsidRPr="00553277">
        <w:rPr>
          <w:rFonts w:eastAsia="Lucida Sans Unicode"/>
          <w:i/>
          <w:color w:val="000000"/>
          <w:sz w:val="23"/>
          <w:szCs w:val="23"/>
          <w:lang w:val="uk-UA"/>
        </w:rPr>
        <w:t>Місцезнаходження суб’єкта господарювання, контактний номер телефону, адрес</w:t>
      </w:r>
      <w:r w:rsidR="00CE7457" w:rsidRPr="00553277">
        <w:rPr>
          <w:rFonts w:eastAsia="Lucida Sans Unicode"/>
          <w:i/>
          <w:color w:val="000000"/>
          <w:sz w:val="23"/>
          <w:szCs w:val="23"/>
          <w:lang w:val="uk-UA"/>
        </w:rPr>
        <w:t>а</w:t>
      </w:r>
      <w:r w:rsidRPr="00553277">
        <w:rPr>
          <w:rFonts w:eastAsia="Lucida Sans Unicode"/>
          <w:i/>
          <w:color w:val="000000"/>
          <w:sz w:val="23"/>
          <w:szCs w:val="23"/>
          <w:lang w:val="uk-UA"/>
        </w:rPr>
        <w:t xml:space="preserve"> електронної пошти:</w:t>
      </w:r>
      <w:r w:rsidRPr="00553277">
        <w:rPr>
          <w:rFonts w:eastAsia="Lucida Sans Unicode"/>
          <w:bCs/>
          <w:color w:val="000000"/>
          <w:sz w:val="23"/>
          <w:szCs w:val="23"/>
          <w:lang w:val="uk-UA"/>
        </w:rPr>
        <w:t xml:space="preserve"> </w:t>
      </w:r>
      <w:r w:rsidR="00A6793B" w:rsidRPr="00553277">
        <w:rPr>
          <w:bCs/>
          <w:iCs/>
          <w:sz w:val="23"/>
          <w:szCs w:val="23"/>
          <w:lang w:val="uk-UA"/>
        </w:rPr>
        <w:t>49000, Дніпропетровська область, м. Дніпро, проспект Олександра Поля, буд.40</w:t>
      </w:r>
      <w:r w:rsidRPr="00553277">
        <w:rPr>
          <w:rFonts w:eastAsia="Lucida Sans Unicode"/>
          <w:bCs/>
          <w:color w:val="000000"/>
          <w:sz w:val="23"/>
          <w:szCs w:val="23"/>
          <w:lang w:val="uk-UA"/>
        </w:rPr>
        <w:t xml:space="preserve">; </w:t>
      </w:r>
      <w:proofErr w:type="spellStart"/>
      <w:r w:rsidRPr="00553277">
        <w:rPr>
          <w:rFonts w:eastAsia="Lucida Sans Unicode"/>
          <w:bCs/>
          <w:color w:val="000000"/>
          <w:sz w:val="23"/>
          <w:szCs w:val="23"/>
          <w:lang w:val="uk-UA"/>
        </w:rPr>
        <w:t>тел</w:t>
      </w:r>
      <w:proofErr w:type="spellEnd"/>
      <w:r w:rsidRPr="00553277">
        <w:rPr>
          <w:rFonts w:eastAsia="Lucida Sans Unicode"/>
          <w:bCs/>
          <w:color w:val="000000"/>
          <w:sz w:val="23"/>
          <w:szCs w:val="23"/>
          <w:lang w:val="uk-UA"/>
        </w:rPr>
        <w:t xml:space="preserve">. </w:t>
      </w:r>
      <w:r w:rsidR="00A6793B" w:rsidRPr="00553277">
        <w:rPr>
          <w:sz w:val="23"/>
          <w:szCs w:val="23"/>
          <w:lang w:val="uk-UA"/>
        </w:rPr>
        <w:t>(056) 770-79-43</w:t>
      </w:r>
      <w:r w:rsidRPr="00553277">
        <w:rPr>
          <w:rFonts w:eastAsia="Lucida Sans Unicode"/>
          <w:bCs/>
          <w:color w:val="000000"/>
          <w:sz w:val="23"/>
          <w:szCs w:val="23"/>
          <w:lang w:val="uk-UA"/>
        </w:rPr>
        <w:t>; e-</w:t>
      </w:r>
      <w:proofErr w:type="spellStart"/>
      <w:r w:rsidRPr="00553277">
        <w:rPr>
          <w:rFonts w:eastAsia="Lucida Sans Unicode"/>
          <w:bCs/>
          <w:color w:val="000000"/>
          <w:sz w:val="23"/>
          <w:szCs w:val="23"/>
          <w:lang w:val="uk-UA"/>
        </w:rPr>
        <w:t>mail</w:t>
      </w:r>
      <w:proofErr w:type="spellEnd"/>
      <w:r w:rsidRPr="00553277">
        <w:rPr>
          <w:rFonts w:eastAsia="Lucida Sans Unicode"/>
          <w:bCs/>
          <w:color w:val="000000"/>
          <w:sz w:val="23"/>
          <w:szCs w:val="23"/>
          <w:lang w:val="uk-UA"/>
        </w:rPr>
        <w:t xml:space="preserve">: </w:t>
      </w:r>
      <w:r w:rsidR="00A6793B" w:rsidRPr="00553277">
        <w:rPr>
          <w:sz w:val="23"/>
          <w:szCs w:val="23"/>
          <w:lang w:val="uk-UA"/>
        </w:rPr>
        <w:t>BeletskayaT@atbmarket.com</w:t>
      </w:r>
      <w:r w:rsidRPr="00553277">
        <w:rPr>
          <w:rFonts w:eastAsia="Lucida Sans Unicode"/>
          <w:bCs/>
          <w:color w:val="000000"/>
          <w:sz w:val="23"/>
          <w:szCs w:val="23"/>
          <w:lang w:val="uk-UA"/>
        </w:rPr>
        <w:t>.</w:t>
      </w:r>
    </w:p>
    <w:p w14:paraId="430CC825" w14:textId="72DB51DD" w:rsidR="00DE5036" w:rsidRPr="00553277" w:rsidRDefault="00DE5036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MS Mincho"/>
          <w:color w:val="000000"/>
          <w:sz w:val="23"/>
          <w:szCs w:val="23"/>
          <w:lang w:val="uk-UA"/>
        </w:rPr>
      </w:pPr>
      <w:r w:rsidRPr="00553277">
        <w:rPr>
          <w:rFonts w:eastAsia="Lucida Sans Unicode"/>
          <w:i/>
          <w:color w:val="000000"/>
          <w:sz w:val="23"/>
          <w:szCs w:val="23"/>
          <w:lang w:val="uk-UA"/>
        </w:rPr>
        <w:t xml:space="preserve">Місцезнаходження об’єкта/промислового майданчика: </w:t>
      </w:r>
      <w:r w:rsidR="000C0454" w:rsidRPr="00553277">
        <w:rPr>
          <w:rFonts w:eastAsia="MS Mincho"/>
          <w:color w:val="000000"/>
          <w:sz w:val="23"/>
          <w:szCs w:val="23"/>
          <w:lang w:val="uk-UA"/>
        </w:rPr>
        <w:t xml:space="preserve">40000, Сумська обл., </w:t>
      </w:r>
      <w:bookmarkStart w:id="1" w:name="_GoBack"/>
      <w:r w:rsidR="000C0454" w:rsidRPr="00553277">
        <w:rPr>
          <w:rFonts w:eastAsia="MS Mincho"/>
          <w:color w:val="000000"/>
          <w:sz w:val="23"/>
          <w:szCs w:val="23"/>
          <w:lang w:val="uk-UA"/>
        </w:rPr>
        <w:t>м. Суми, пр-т Тараса Шевченка, буд. 30</w:t>
      </w:r>
      <w:r w:rsidRPr="00553277">
        <w:rPr>
          <w:rFonts w:eastAsia="MS Mincho"/>
          <w:color w:val="000000"/>
          <w:sz w:val="23"/>
          <w:szCs w:val="23"/>
          <w:lang w:val="uk-UA"/>
        </w:rPr>
        <w:t>.</w:t>
      </w:r>
      <w:bookmarkEnd w:id="1"/>
    </w:p>
    <w:p w14:paraId="5C671479" w14:textId="77777777" w:rsidR="00DE5036" w:rsidRPr="00553277" w:rsidRDefault="00DE5036" w:rsidP="006F0469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MS Mincho"/>
          <w:color w:val="000000"/>
          <w:sz w:val="23"/>
          <w:szCs w:val="23"/>
          <w:lang w:val="uk-UA"/>
        </w:rPr>
      </w:pPr>
      <w:r w:rsidRPr="00553277">
        <w:rPr>
          <w:rFonts w:eastAsia="Lucida Sans Unicode"/>
          <w:i/>
          <w:color w:val="000000"/>
          <w:sz w:val="23"/>
          <w:szCs w:val="23"/>
          <w:lang w:val="uk-UA"/>
        </w:rPr>
        <w:t>Мета отримання дозволу на викиди:</w:t>
      </w:r>
      <w:r w:rsidRPr="00553277">
        <w:rPr>
          <w:rFonts w:eastAsia="MS Mincho"/>
          <w:color w:val="000000"/>
          <w:sz w:val="23"/>
          <w:szCs w:val="23"/>
          <w:lang w:val="uk-UA"/>
        </w:rPr>
        <w:t xml:space="preserve"> Отримання дозволу на викиди забруднюючих речовин в атмосферне повітря стаціон</w:t>
      </w:r>
      <w:r w:rsidR="00CE7457" w:rsidRPr="00553277">
        <w:rPr>
          <w:rFonts w:eastAsia="MS Mincho"/>
          <w:color w:val="000000"/>
          <w:sz w:val="23"/>
          <w:szCs w:val="23"/>
          <w:lang w:val="uk-UA"/>
        </w:rPr>
        <w:t xml:space="preserve">арними джерелами для існуючого </w:t>
      </w:r>
      <w:r w:rsidRPr="00553277">
        <w:rPr>
          <w:rFonts w:eastAsia="MS Mincho"/>
          <w:color w:val="000000"/>
          <w:sz w:val="23"/>
          <w:szCs w:val="23"/>
          <w:lang w:val="uk-UA"/>
        </w:rPr>
        <w:t>об’єкта.</w:t>
      </w:r>
    </w:p>
    <w:p w14:paraId="79894869" w14:textId="77777777" w:rsidR="00680D14" w:rsidRPr="00553277" w:rsidRDefault="00DE5036" w:rsidP="006F0469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bCs/>
          <w:color w:val="000000"/>
          <w:sz w:val="23"/>
          <w:szCs w:val="23"/>
          <w:lang w:val="uk-UA"/>
        </w:rPr>
      </w:pPr>
      <w:r w:rsidRPr="00553277">
        <w:rPr>
          <w:rFonts w:eastAsia="Lucida Sans Unicode"/>
          <w:i/>
          <w:color w:val="000000"/>
          <w:sz w:val="23"/>
          <w:szCs w:val="23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 Закону України “Про оцінку впливу на довкілля” підлягає оцінці впливу на довкілля:</w:t>
      </w:r>
      <w:r w:rsidRPr="00553277">
        <w:rPr>
          <w:rFonts w:eastAsia="Lucida Sans Unicode"/>
          <w:bCs/>
          <w:color w:val="000000"/>
          <w:sz w:val="23"/>
          <w:szCs w:val="23"/>
          <w:lang w:val="uk-UA"/>
        </w:rPr>
        <w:t xml:space="preserve"> </w:t>
      </w:r>
      <w:r w:rsidR="00680D14" w:rsidRPr="00553277">
        <w:rPr>
          <w:rFonts w:eastAsia="MS Mincho"/>
          <w:color w:val="000000"/>
          <w:sz w:val="23"/>
          <w:szCs w:val="23"/>
          <w:lang w:val="uk-UA"/>
        </w:rPr>
        <w:t xml:space="preserve">Згідно ст. 3 ЗУ «Про оцінку впливу на довкілля» № 2059-VIII від 13.05.2022 р., </w:t>
      </w:r>
      <w:r w:rsidR="003B1FE5" w:rsidRPr="00553277">
        <w:rPr>
          <w:rFonts w:eastAsia="MS Mincho"/>
          <w:color w:val="000000"/>
          <w:sz w:val="23"/>
          <w:szCs w:val="23"/>
          <w:lang w:val="uk-UA"/>
        </w:rPr>
        <w:t xml:space="preserve">вид діяльності </w:t>
      </w:r>
      <w:r w:rsidR="00680D14" w:rsidRPr="00553277">
        <w:rPr>
          <w:rFonts w:eastAsia="MS Mincho"/>
          <w:color w:val="000000"/>
          <w:sz w:val="23"/>
          <w:szCs w:val="23"/>
          <w:lang w:val="uk-UA"/>
        </w:rPr>
        <w:t>підприємств</w:t>
      </w:r>
      <w:r w:rsidR="003B1FE5" w:rsidRPr="00553277">
        <w:rPr>
          <w:rFonts w:eastAsia="MS Mincho"/>
          <w:color w:val="000000"/>
          <w:sz w:val="23"/>
          <w:szCs w:val="23"/>
          <w:lang w:val="uk-UA"/>
        </w:rPr>
        <w:t>а</w:t>
      </w:r>
      <w:r w:rsidR="00680D14" w:rsidRPr="00553277">
        <w:rPr>
          <w:rFonts w:eastAsia="MS Mincho"/>
          <w:color w:val="000000"/>
          <w:sz w:val="23"/>
          <w:szCs w:val="23"/>
          <w:lang w:val="uk-UA"/>
        </w:rPr>
        <w:t xml:space="preserve"> не підлягає оцінці впливу на довкілля.</w:t>
      </w:r>
    </w:p>
    <w:p w14:paraId="22ABD7E9" w14:textId="18DBD8C8" w:rsidR="000058E0" w:rsidRPr="00553277" w:rsidRDefault="00DE5036" w:rsidP="00396636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553277">
        <w:rPr>
          <w:rFonts w:eastAsia="Lucida Sans Unicode"/>
          <w:i/>
          <w:color w:val="000000"/>
          <w:sz w:val="23"/>
          <w:szCs w:val="23"/>
          <w:lang w:val="uk-UA"/>
        </w:rPr>
        <w:t>Загальний опис об’єкта (опис виробництв та технологічного устаткування):</w:t>
      </w:r>
      <w:r w:rsidRPr="00553277">
        <w:rPr>
          <w:rFonts w:eastAsia="Lucida Sans Unicode"/>
          <w:b/>
          <w:bCs/>
          <w:iCs/>
          <w:color w:val="000000"/>
          <w:sz w:val="23"/>
          <w:szCs w:val="23"/>
          <w:lang w:val="uk-UA"/>
        </w:rPr>
        <w:t xml:space="preserve"> </w:t>
      </w:r>
      <w:r w:rsidR="000058E0" w:rsidRPr="00553277">
        <w:rPr>
          <w:rFonts w:eastAsia="Lucida Sans Unicode"/>
          <w:bCs/>
          <w:color w:val="000000"/>
          <w:sz w:val="23"/>
          <w:szCs w:val="23"/>
          <w:lang w:val="uk-UA"/>
        </w:rPr>
        <w:t>ТОВ «</w:t>
      </w:r>
      <w:r w:rsidR="00C503A0" w:rsidRPr="00553277">
        <w:rPr>
          <w:sz w:val="23"/>
          <w:szCs w:val="23"/>
          <w:lang w:val="uk-UA"/>
        </w:rPr>
        <w:t>АТБ-МАРКЕТ</w:t>
      </w:r>
      <w:r w:rsidR="000058E0" w:rsidRPr="00553277">
        <w:rPr>
          <w:rFonts w:eastAsia="MS Mincho"/>
          <w:color w:val="000000"/>
          <w:sz w:val="23"/>
          <w:szCs w:val="23"/>
          <w:lang w:val="uk-UA"/>
        </w:rPr>
        <w:t>»</w:t>
      </w:r>
      <w:r w:rsidRPr="00553277">
        <w:rPr>
          <w:rFonts w:eastAsia="MS Mincho"/>
          <w:color w:val="000000"/>
          <w:sz w:val="23"/>
          <w:szCs w:val="23"/>
          <w:lang w:val="uk-UA"/>
        </w:rPr>
        <w:t xml:space="preserve"> </w:t>
      </w:r>
      <w:r w:rsidR="00C503A0" w:rsidRPr="00553277">
        <w:rPr>
          <w:sz w:val="23"/>
          <w:szCs w:val="23"/>
          <w:lang w:val="uk-UA"/>
        </w:rPr>
        <w:t xml:space="preserve">займається </w:t>
      </w:r>
      <w:r w:rsidR="00C503A0" w:rsidRPr="00553277">
        <w:rPr>
          <w:bCs/>
          <w:sz w:val="23"/>
          <w:szCs w:val="23"/>
          <w:lang w:val="uk-UA"/>
        </w:rPr>
        <w:t>роздрібною торгівлею в неспеціалізованих магазинах переважно продуктами харчування, напоями та тютюновими виробами</w:t>
      </w:r>
      <w:r w:rsidR="000058E0" w:rsidRPr="00553277">
        <w:rPr>
          <w:rFonts w:eastAsia="MS Mincho"/>
          <w:color w:val="000000"/>
          <w:sz w:val="23"/>
          <w:szCs w:val="23"/>
          <w:lang w:val="uk-UA"/>
        </w:rPr>
        <w:t>. Джерелами викидів є наступне обладнання:</w:t>
      </w:r>
      <w:r w:rsidR="00685DDC" w:rsidRPr="00553277">
        <w:rPr>
          <w:rFonts w:eastAsia="MS Mincho"/>
          <w:color w:val="000000"/>
          <w:sz w:val="23"/>
          <w:szCs w:val="23"/>
          <w:lang w:val="uk-UA"/>
        </w:rPr>
        <w:t xml:space="preserve"> </w:t>
      </w:r>
      <w:r w:rsidR="00FC45E5" w:rsidRPr="00553277">
        <w:rPr>
          <w:rFonts w:eastAsia="MS Mincho"/>
          <w:color w:val="000000"/>
          <w:sz w:val="23"/>
          <w:szCs w:val="23"/>
          <w:lang w:val="uk-UA"/>
        </w:rPr>
        <w:t xml:space="preserve">хлібопекарська піч </w:t>
      </w:r>
      <w:proofErr w:type="spellStart"/>
      <w:r w:rsidR="00FC45E5" w:rsidRPr="00553277">
        <w:rPr>
          <w:rFonts w:eastAsia="MS Mincho"/>
          <w:color w:val="000000"/>
          <w:sz w:val="23"/>
          <w:szCs w:val="23"/>
          <w:lang w:val="uk-UA"/>
        </w:rPr>
        <w:t>Debag</w:t>
      </w:r>
      <w:proofErr w:type="spellEnd"/>
      <w:r w:rsidR="00FC45E5" w:rsidRPr="00553277">
        <w:rPr>
          <w:rFonts w:eastAsia="MS Mincho"/>
          <w:color w:val="000000"/>
          <w:sz w:val="23"/>
          <w:szCs w:val="23"/>
          <w:lang w:val="uk-UA"/>
        </w:rPr>
        <w:t xml:space="preserve"> DILA 10/</w:t>
      </w:r>
      <w:proofErr w:type="spellStart"/>
      <w:r w:rsidR="00FC45E5" w:rsidRPr="00553277">
        <w:rPr>
          <w:rFonts w:eastAsia="MS Mincho"/>
          <w:color w:val="000000"/>
          <w:sz w:val="23"/>
          <w:szCs w:val="23"/>
          <w:lang w:val="uk-UA"/>
        </w:rPr>
        <w:t>Pro</w:t>
      </w:r>
      <w:proofErr w:type="spellEnd"/>
      <w:r w:rsidR="00FC45E5" w:rsidRPr="00553277">
        <w:rPr>
          <w:rFonts w:eastAsia="MS Mincho"/>
          <w:color w:val="000000"/>
          <w:sz w:val="23"/>
          <w:szCs w:val="23"/>
          <w:lang w:val="uk-UA"/>
        </w:rPr>
        <w:t xml:space="preserve"> з </w:t>
      </w:r>
      <w:proofErr w:type="spellStart"/>
      <w:r w:rsidR="00FC45E5" w:rsidRPr="00553277">
        <w:rPr>
          <w:rFonts w:eastAsia="MS Mincho"/>
          <w:color w:val="000000"/>
          <w:sz w:val="23"/>
          <w:szCs w:val="23"/>
          <w:lang w:val="uk-UA"/>
        </w:rPr>
        <w:t>розстоєчною</w:t>
      </w:r>
      <w:proofErr w:type="spellEnd"/>
      <w:r w:rsidR="00FC45E5" w:rsidRPr="00553277">
        <w:rPr>
          <w:rFonts w:eastAsia="MS Mincho"/>
          <w:color w:val="000000"/>
          <w:sz w:val="23"/>
          <w:szCs w:val="23"/>
          <w:lang w:val="uk-UA"/>
        </w:rPr>
        <w:t xml:space="preserve"> шафою (</w:t>
      </w:r>
      <w:proofErr w:type="spellStart"/>
      <w:r w:rsidR="00FC45E5" w:rsidRPr="00553277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FC45E5" w:rsidRPr="00553277">
        <w:rPr>
          <w:rFonts w:eastAsia="MS Mincho"/>
          <w:color w:val="000000"/>
          <w:sz w:val="23"/>
          <w:szCs w:val="23"/>
          <w:lang w:val="uk-UA"/>
        </w:rPr>
        <w:t xml:space="preserve">. №1), </w:t>
      </w:r>
      <w:r w:rsidR="00685DDC" w:rsidRPr="00553277">
        <w:rPr>
          <w:rFonts w:eastAsia="MS Mincho"/>
          <w:color w:val="000000"/>
          <w:sz w:val="23"/>
          <w:szCs w:val="23"/>
          <w:lang w:val="uk-UA"/>
        </w:rPr>
        <w:t>компресорна (</w:t>
      </w:r>
      <w:proofErr w:type="spellStart"/>
      <w:r w:rsidR="00685DDC" w:rsidRPr="00553277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685DDC" w:rsidRPr="00553277">
        <w:rPr>
          <w:rFonts w:eastAsia="MS Mincho"/>
          <w:color w:val="000000"/>
          <w:sz w:val="23"/>
          <w:szCs w:val="23"/>
          <w:lang w:val="uk-UA"/>
        </w:rPr>
        <w:t>. №</w:t>
      </w:r>
      <w:r w:rsidR="00FC45E5" w:rsidRPr="00553277">
        <w:rPr>
          <w:rFonts w:eastAsia="MS Mincho"/>
          <w:color w:val="000000"/>
          <w:sz w:val="23"/>
          <w:szCs w:val="23"/>
          <w:lang w:val="uk-UA"/>
        </w:rPr>
        <w:t>2</w:t>
      </w:r>
      <w:r w:rsidR="00685DDC" w:rsidRPr="00553277">
        <w:rPr>
          <w:rFonts w:eastAsia="MS Mincho"/>
          <w:color w:val="000000"/>
          <w:sz w:val="23"/>
          <w:szCs w:val="23"/>
          <w:lang w:val="uk-UA"/>
        </w:rPr>
        <w:t>), холодильні лари (</w:t>
      </w:r>
      <w:proofErr w:type="spellStart"/>
      <w:r w:rsidR="00685DDC" w:rsidRPr="00553277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685DDC" w:rsidRPr="00553277">
        <w:rPr>
          <w:rFonts w:eastAsia="MS Mincho"/>
          <w:color w:val="000000"/>
          <w:sz w:val="23"/>
          <w:szCs w:val="23"/>
          <w:lang w:val="uk-UA"/>
        </w:rPr>
        <w:t>. №</w:t>
      </w:r>
      <w:r w:rsidR="00FC45E5" w:rsidRPr="00553277">
        <w:rPr>
          <w:rFonts w:eastAsia="MS Mincho"/>
          <w:color w:val="000000"/>
          <w:sz w:val="23"/>
          <w:szCs w:val="23"/>
          <w:lang w:val="uk-UA"/>
        </w:rPr>
        <w:t>3</w:t>
      </w:r>
      <w:r w:rsidR="00685DDC" w:rsidRPr="00553277">
        <w:rPr>
          <w:rFonts w:eastAsia="MS Mincho"/>
          <w:color w:val="000000"/>
          <w:sz w:val="23"/>
          <w:szCs w:val="23"/>
          <w:lang w:val="uk-UA"/>
        </w:rPr>
        <w:t xml:space="preserve">), </w:t>
      </w:r>
      <w:proofErr w:type="spellStart"/>
      <w:r w:rsidR="000A6944" w:rsidRPr="00553277">
        <w:rPr>
          <w:rFonts w:eastAsia="MS Mincho"/>
          <w:color w:val="000000"/>
          <w:sz w:val="23"/>
          <w:szCs w:val="23"/>
          <w:lang w:val="uk-UA"/>
        </w:rPr>
        <w:t>п</w:t>
      </w:r>
      <w:r w:rsidR="00685DDC" w:rsidRPr="00553277">
        <w:rPr>
          <w:rFonts w:eastAsia="MS Mincho"/>
          <w:color w:val="000000"/>
          <w:sz w:val="23"/>
          <w:szCs w:val="23"/>
          <w:lang w:val="uk-UA"/>
        </w:rPr>
        <w:t>ортомийка</w:t>
      </w:r>
      <w:proofErr w:type="spellEnd"/>
      <w:r w:rsidR="00685DDC" w:rsidRPr="00553277">
        <w:rPr>
          <w:rFonts w:eastAsia="MS Mincho"/>
          <w:color w:val="000000"/>
          <w:sz w:val="23"/>
          <w:szCs w:val="23"/>
          <w:lang w:val="uk-UA"/>
        </w:rPr>
        <w:t xml:space="preserve"> 2 секційна (</w:t>
      </w:r>
      <w:proofErr w:type="spellStart"/>
      <w:r w:rsidR="00685DDC" w:rsidRPr="00553277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685DDC" w:rsidRPr="00553277">
        <w:rPr>
          <w:rFonts w:eastAsia="MS Mincho"/>
          <w:color w:val="000000"/>
          <w:sz w:val="23"/>
          <w:szCs w:val="23"/>
          <w:lang w:val="uk-UA"/>
        </w:rPr>
        <w:t>. №</w:t>
      </w:r>
      <w:r w:rsidR="00FC45E5" w:rsidRPr="00553277">
        <w:rPr>
          <w:rFonts w:eastAsia="MS Mincho"/>
          <w:color w:val="000000"/>
          <w:sz w:val="23"/>
          <w:szCs w:val="23"/>
          <w:lang w:val="uk-UA"/>
        </w:rPr>
        <w:t>4</w:t>
      </w:r>
      <w:r w:rsidR="00685DDC" w:rsidRPr="00553277">
        <w:rPr>
          <w:rFonts w:eastAsia="MS Mincho"/>
          <w:color w:val="000000"/>
          <w:sz w:val="23"/>
          <w:szCs w:val="23"/>
          <w:lang w:val="uk-UA"/>
        </w:rPr>
        <w:t xml:space="preserve">), </w:t>
      </w:r>
      <w:r w:rsidR="00FC45E5" w:rsidRPr="00553277">
        <w:rPr>
          <w:rFonts w:eastAsia="MS Mincho"/>
          <w:color w:val="000000"/>
          <w:sz w:val="23"/>
          <w:szCs w:val="23"/>
          <w:lang w:val="uk-UA"/>
        </w:rPr>
        <w:t xml:space="preserve">конвекційна піч </w:t>
      </w:r>
      <w:proofErr w:type="spellStart"/>
      <w:r w:rsidR="00FC45E5" w:rsidRPr="00553277">
        <w:rPr>
          <w:rFonts w:eastAsia="MS Mincho"/>
          <w:color w:val="000000"/>
          <w:sz w:val="23"/>
          <w:szCs w:val="23"/>
          <w:lang w:val="uk-UA"/>
        </w:rPr>
        <w:t>Форнетті</w:t>
      </w:r>
      <w:proofErr w:type="spellEnd"/>
      <w:r w:rsidR="00FC45E5" w:rsidRPr="00553277">
        <w:rPr>
          <w:rFonts w:eastAsia="MS Mincho"/>
          <w:color w:val="000000"/>
          <w:sz w:val="23"/>
          <w:szCs w:val="23"/>
          <w:lang w:val="uk-UA"/>
        </w:rPr>
        <w:t xml:space="preserve"> (</w:t>
      </w:r>
      <w:proofErr w:type="spellStart"/>
      <w:r w:rsidR="00FC45E5" w:rsidRPr="00553277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FC45E5" w:rsidRPr="00553277">
        <w:rPr>
          <w:rFonts w:eastAsia="MS Mincho"/>
          <w:color w:val="000000"/>
          <w:sz w:val="23"/>
          <w:szCs w:val="23"/>
          <w:lang w:val="uk-UA"/>
        </w:rPr>
        <w:t xml:space="preserve">. №5), </w:t>
      </w:r>
      <w:r w:rsidR="00FC262B" w:rsidRPr="00553277">
        <w:rPr>
          <w:rFonts w:eastAsia="MS Mincho"/>
          <w:color w:val="000000"/>
          <w:sz w:val="23"/>
          <w:szCs w:val="23"/>
          <w:lang w:val="uk-UA"/>
        </w:rPr>
        <w:t xml:space="preserve">дизельний генератор </w:t>
      </w:r>
      <w:proofErr w:type="spellStart"/>
      <w:r w:rsidR="00FC45E5" w:rsidRPr="00553277">
        <w:rPr>
          <w:rFonts w:eastAsia="MS Mincho"/>
          <w:color w:val="000000"/>
          <w:sz w:val="23"/>
          <w:szCs w:val="23"/>
          <w:lang w:val="uk-UA"/>
        </w:rPr>
        <w:t>Fe</w:t>
      </w:r>
      <w:proofErr w:type="spellEnd"/>
      <w:r w:rsidR="00FC45E5" w:rsidRPr="00553277">
        <w:rPr>
          <w:rFonts w:eastAsia="MS Mincho"/>
          <w:color w:val="000000"/>
          <w:sz w:val="23"/>
          <w:szCs w:val="23"/>
          <w:lang w:val="uk-UA"/>
        </w:rPr>
        <w:t xml:space="preserve"> </w:t>
      </w:r>
      <w:proofErr w:type="spellStart"/>
      <w:r w:rsidR="00FC45E5" w:rsidRPr="00553277">
        <w:rPr>
          <w:rFonts w:eastAsia="MS Mincho"/>
          <w:color w:val="000000"/>
          <w:sz w:val="23"/>
          <w:szCs w:val="23"/>
          <w:lang w:val="uk-UA"/>
        </w:rPr>
        <w:t>Power</w:t>
      </w:r>
      <w:proofErr w:type="spellEnd"/>
      <w:r w:rsidR="00FC45E5" w:rsidRPr="00553277">
        <w:rPr>
          <w:rFonts w:eastAsia="MS Mincho"/>
          <w:color w:val="000000"/>
          <w:sz w:val="23"/>
          <w:szCs w:val="23"/>
          <w:lang w:val="uk-UA"/>
        </w:rPr>
        <w:t xml:space="preserve"> </w:t>
      </w:r>
      <w:proofErr w:type="spellStart"/>
      <w:r w:rsidR="00FC45E5" w:rsidRPr="00553277">
        <w:rPr>
          <w:rFonts w:eastAsia="MS Mincho"/>
          <w:color w:val="000000"/>
          <w:sz w:val="23"/>
          <w:szCs w:val="23"/>
          <w:lang w:val="uk-UA"/>
        </w:rPr>
        <w:t>Ricardo</w:t>
      </w:r>
      <w:proofErr w:type="spellEnd"/>
      <w:r w:rsidR="00685DDC" w:rsidRPr="00553277">
        <w:rPr>
          <w:rFonts w:eastAsia="MS Mincho"/>
          <w:color w:val="000000"/>
          <w:sz w:val="23"/>
          <w:szCs w:val="23"/>
          <w:lang w:val="uk-UA"/>
        </w:rPr>
        <w:t xml:space="preserve"> (</w:t>
      </w:r>
      <w:proofErr w:type="spellStart"/>
      <w:r w:rsidR="00685DDC" w:rsidRPr="00553277">
        <w:rPr>
          <w:rFonts w:eastAsia="MS Mincho"/>
          <w:color w:val="000000"/>
          <w:sz w:val="23"/>
          <w:szCs w:val="23"/>
          <w:lang w:val="uk-UA"/>
        </w:rPr>
        <w:t>Дж</w:t>
      </w:r>
      <w:proofErr w:type="spellEnd"/>
      <w:r w:rsidR="00685DDC" w:rsidRPr="00553277">
        <w:rPr>
          <w:rFonts w:eastAsia="MS Mincho"/>
          <w:color w:val="000000"/>
          <w:sz w:val="23"/>
          <w:szCs w:val="23"/>
          <w:lang w:val="uk-UA"/>
        </w:rPr>
        <w:t>. №</w:t>
      </w:r>
      <w:r w:rsidR="00FC45E5" w:rsidRPr="00553277">
        <w:rPr>
          <w:rFonts w:eastAsia="MS Mincho"/>
          <w:color w:val="000000"/>
          <w:sz w:val="23"/>
          <w:szCs w:val="23"/>
          <w:lang w:val="uk-UA"/>
        </w:rPr>
        <w:t>6</w:t>
      </w:r>
      <w:r w:rsidR="00685DDC" w:rsidRPr="00553277">
        <w:rPr>
          <w:rFonts w:eastAsia="MS Mincho"/>
          <w:color w:val="000000"/>
          <w:sz w:val="23"/>
          <w:szCs w:val="23"/>
          <w:lang w:val="uk-UA"/>
        </w:rPr>
        <w:t>).</w:t>
      </w:r>
    </w:p>
    <w:p w14:paraId="3586D18C" w14:textId="342FBD24" w:rsidR="00793233" w:rsidRPr="00553277" w:rsidRDefault="00DE5036" w:rsidP="006F0469">
      <w:pPr>
        <w:tabs>
          <w:tab w:val="left" w:pos="0"/>
        </w:tabs>
        <w:ind w:firstLine="709"/>
        <w:jc w:val="both"/>
        <w:rPr>
          <w:sz w:val="23"/>
          <w:szCs w:val="23"/>
          <w:lang w:val="uk-UA"/>
        </w:rPr>
      </w:pPr>
      <w:r w:rsidRPr="00553277">
        <w:rPr>
          <w:rFonts w:eastAsia="Lucida Sans Unicode"/>
          <w:i/>
          <w:color w:val="000000"/>
          <w:sz w:val="23"/>
          <w:szCs w:val="23"/>
          <w:lang w:val="uk-UA"/>
        </w:rPr>
        <w:t>Відомості щодо видів та обсягів викидів:</w:t>
      </w:r>
      <w:r w:rsidRPr="00553277">
        <w:rPr>
          <w:sz w:val="23"/>
          <w:szCs w:val="23"/>
          <w:lang w:val="uk-UA"/>
        </w:rPr>
        <w:t xml:space="preserve"> </w:t>
      </w:r>
      <w:r w:rsidR="00F819A8" w:rsidRPr="00553277">
        <w:rPr>
          <w:rFonts w:eastAsia="MS Mincho"/>
          <w:color w:val="000000"/>
          <w:sz w:val="23"/>
          <w:szCs w:val="23"/>
          <w:lang w:val="uk-UA"/>
        </w:rPr>
        <w:t>спирт етиловий</w:t>
      </w:r>
      <w:r w:rsidR="00793233" w:rsidRPr="00553277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697735" w:rsidRPr="00553277">
        <w:rPr>
          <w:sz w:val="23"/>
          <w:szCs w:val="23"/>
          <w:lang w:val="uk-UA"/>
        </w:rPr>
        <w:t xml:space="preserve">0,120000 </w:t>
      </w:r>
      <w:r w:rsidR="00793233" w:rsidRPr="00553277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F819A8" w:rsidRPr="00553277">
        <w:rPr>
          <w:rFonts w:eastAsia="MS Mincho"/>
          <w:color w:val="000000"/>
          <w:sz w:val="23"/>
          <w:szCs w:val="23"/>
          <w:lang w:val="uk-UA"/>
        </w:rPr>
        <w:t>ацетальдегід (Оцтовий альдегід)</w:t>
      </w:r>
      <w:r w:rsidR="00793233" w:rsidRPr="00553277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697735" w:rsidRPr="00553277">
        <w:rPr>
          <w:sz w:val="23"/>
          <w:szCs w:val="23"/>
          <w:lang w:val="uk-UA"/>
        </w:rPr>
        <w:t xml:space="preserve">0,002250 </w:t>
      </w:r>
      <w:r w:rsidR="00793233" w:rsidRPr="00553277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F819A8" w:rsidRPr="00553277">
        <w:rPr>
          <w:rFonts w:eastAsia="MS Mincho"/>
          <w:color w:val="000000"/>
          <w:sz w:val="23"/>
          <w:szCs w:val="23"/>
          <w:lang w:val="uk-UA"/>
        </w:rPr>
        <w:t>кислота оцтова</w:t>
      </w:r>
      <w:r w:rsidR="00793233" w:rsidRPr="00553277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697735" w:rsidRPr="00553277">
        <w:rPr>
          <w:sz w:val="23"/>
          <w:szCs w:val="23"/>
          <w:lang w:val="uk-UA"/>
        </w:rPr>
        <w:t xml:space="preserve">0,034125 </w:t>
      </w:r>
      <w:r w:rsidR="00793233" w:rsidRPr="00553277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F819A8" w:rsidRPr="00553277">
        <w:rPr>
          <w:rFonts w:eastAsia="MS Mincho"/>
          <w:color w:val="000000"/>
          <w:sz w:val="23"/>
          <w:szCs w:val="23"/>
          <w:lang w:val="uk-UA"/>
        </w:rPr>
        <w:t>фреон (</w:t>
      </w:r>
      <w:proofErr w:type="spellStart"/>
      <w:r w:rsidR="00F819A8" w:rsidRPr="00553277">
        <w:rPr>
          <w:rFonts w:eastAsia="MS Mincho"/>
          <w:color w:val="000000"/>
          <w:sz w:val="23"/>
          <w:szCs w:val="23"/>
          <w:lang w:val="uk-UA"/>
        </w:rPr>
        <w:t>Пентафторетан</w:t>
      </w:r>
      <w:proofErr w:type="spellEnd"/>
      <w:r w:rsidR="00F819A8" w:rsidRPr="00553277">
        <w:rPr>
          <w:rFonts w:eastAsia="MS Mincho"/>
          <w:color w:val="000000"/>
          <w:sz w:val="23"/>
          <w:szCs w:val="23"/>
          <w:lang w:val="uk-UA"/>
        </w:rPr>
        <w:t xml:space="preserve"> R125; 1,1,1-Трифторетан R143a)</w:t>
      </w:r>
      <w:r w:rsidR="00793233" w:rsidRPr="00553277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697735" w:rsidRPr="00553277">
        <w:rPr>
          <w:sz w:val="23"/>
          <w:szCs w:val="23"/>
          <w:lang w:val="uk-UA"/>
        </w:rPr>
        <w:t xml:space="preserve">0,070000 </w:t>
      </w:r>
      <w:r w:rsidR="00793233" w:rsidRPr="00553277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F819A8" w:rsidRPr="00553277">
        <w:rPr>
          <w:rFonts w:eastAsia="MS Mincho"/>
          <w:color w:val="000000"/>
          <w:sz w:val="23"/>
          <w:szCs w:val="23"/>
          <w:lang w:val="uk-UA"/>
        </w:rPr>
        <w:t>натрію гідрооксид (натр їдкий, сода каустична)</w:t>
      </w:r>
      <w:r w:rsidR="00793233" w:rsidRPr="00553277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697735" w:rsidRPr="00553277">
        <w:rPr>
          <w:sz w:val="23"/>
          <w:szCs w:val="23"/>
          <w:lang w:val="uk-UA"/>
        </w:rPr>
        <w:t xml:space="preserve">0,003679 </w:t>
      </w:r>
      <w:r w:rsidR="00793233" w:rsidRPr="00553277">
        <w:rPr>
          <w:rFonts w:eastAsia="MS Mincho"/>
          <w:color w:val="000000"/>
          <w:sz w:val="23"/>
          <w:szCs w:val="23"/>
          <w:lang w:val="uk-UA"/>
        </w:rPr>
        <w:t>т/рік</w:t>
      </w:r>
      <w:r w:rsidR="002A29F3" w:rsidRPr="00553277">
        <w:rPr>
          <w:rFonts w:eastAsia="MS Mincho"/>
          <w:color w:val="000000"/>
          <w:sz w:val="23"/>
          <w:szCs w:val="23"/>
          <w:lang w:val="uk-UA"/>
        </w:rPr>
        <w:t xml:space="preserve">, </w:t>
      </w:r>
      <w:r w:rsidR="00AF6C9A" w:rsidRPr="00553277">
        <w:rPr>
          <w:sz w:val="23"/>
          <w:szCs w:val="23"/>
          <w:lang w:val="uk-UA"/>
        </w:rPr>
        <w:t>о</w:t>
      </w:r>
      <w:r w:rsidR="002A29F3" w:rsidRPr="00553277">
        <w:rPr>
          <w:sz w:val="23"/>
          <w:szCs w:val="23"/>
          <w:lang w:val="uk-UA"/>
        </w:rPr>
        <w:t>ксиди азоту (оксид та діоксид азоту) у перерахунку на</w:t>
      </w:r>
      <w:bookmarkStart w:id="2" w:name="o328"/>
      <w:bookmarkEnd w:id="2"/>
      <w:r w:rsidR="002A29F3" w:rsidRPr="00553277">
        <w:rPr>
          <w:sz w:val="23"/>
          <w:szCs w:val="23"/>
          <w:lang w:val="uk-UA"/>
        </w:rPr>
        <w:t xml:space="preserve"> діоксид азоту</w:t>
      </w:r>
      <w:r w:rsidR="002A29F3" w:rsidRPr="00553277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697735" w:rsidRPr="00553277">
        <w:rPr>
          <w:sz w:val="23"/>
          <w:szCs w:val="23"/>
          <w:lang w:val="uk-UA"/>
        </w:rPr>
        <w:t>0,173956</w:t>
      </w:r>
      <w:r w:rsidR="00A42445" w:rsidRPr="00553277">
        <w:rPr>
          <w:sz w:val="23"/>
          <w:szCs w:val="23"/>
          <w:lang w:val="uk-UA"/>
        </w:rPr>
        <w:t xml:space="preserve"> </w:t>
      </w:r>
      <w:r w:rsidR="002A29F3" w:rsidRPr="00553277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AF6C9A" w:rsidRPr="00553277">
        <w:rPr>
          <w:sz w:val="23"/>
          <w:szCs w:val="23"/>
          <w:lang w:val="uk-UA"/>
        </w:rPr>
        <w:t>о</w:t>
      </w:r>
      <w:r w:rsidR="002A29F3" w:rsidRPr="00553277">
        <w:rPr>
          <w:sz w:val="23"/>
          <w:szCs w:val="23"/>
          <w:lang w:val="uk-UA"/>
        </w:rPr>
        <w:t>ксид вуглецю</w:t>
      </w:r>
      <w:r w:rsidR="002A29F3" w:rsidRPr="00553277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697735" w:rsidRPr="00553277">
        <w:rPr>
          <w:sz w:val="23"/>
          <w:szCs w:val="23"/>
          <w:lang w:val="uk-UA"/>
        </w:rPr>
        <w:t xml:space="preserve">0,117239 </w:t>
      </w:r>
      <w:r w:rsidR="002A29F3" w:rsidRPr="00553277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AF6C9A" w:rsidRPr="00553277">
        <w:rPr>
          <w:sz w:val="23"/>
          <w:szCs w:val="23"/>
          <w:lang w:val="uk-UA"/>
        </w:rPr>
        <w:t>д</w:t>
      </w:r>
      <w:r w:rsidR="002A29F3" w:rsidRPr="00553277">
        <w:rPr>
          <w:sz w:val="23"/>
          <w:szCs w:val="23"/>
          <w:lang w:val="uk-UA"/>
        </w:rPr>
        <w:t xml:space="preserve">іоксид сірки (діоксид та більше </w:t>
      </w:r>
      <w:bookmarkStart w:id="3" w:name="o321"/>
      <w:bookmarkEnd w:id="3"/>
      <w:r w:rsidR="002A29F3" w:rsidRPr="00553277">
        <w:rPr>
          <w:sz w:val="23"/>
          <w:szCs w:val="23"/>
          <w:lang w:val="uk-UA"/>
        </w:rPr>
        <w:t xml:space="preserve">триоксид) у </w:t>
      </w:r>
      <w:bookmarkStart w:id="4" w:name="o322"/>
      <w:bookmarkEnd w:id="4"/>
      <w:r w:rsidR="002A29F3" w:rsidRPr="00553277">
        <w:rPr>
          <w:sz w:val="23"/>
          <w:szCs w:val="23"/>
          <w:lang w:val="uk-UA"/>
        </w:rPr>
        <w:t>перерахунку на діоксид сірки</w:t>
      </w:r>
      <w:r w:rsidR="002A29F3" w:rsidRPr="00553277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697735" w:rsidRPr="00553277">
        <w:rPr>
          <w:sz w:val="23"/>
          <w:szCs w:val="23"/>
          <w:lang w:val="uk-UA"/>
        </w:rPr>
        <w:t xml:space="preserve">0,008517 </w:t>
      </w:r>
      <w:r w:rsidR="002A29F3" w:rsidRPr="00553277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AF6C9A" w:rsidRPr="00553277">
        <w:rPr>
          <w:sz w:val="23"/>
          <w:szCs w:val="23"/>
          <w:lang w:val="uk-UA"/>
        </w:rPr>
        <w:t>р</w:t>
      </w:r>
      <w:r w:rsidR="002A29F3" w:rsidRPr="00553277">
        <w:rPr>
          <w:sz w:val="23"/>
          <w:szCs w:val="23"/>
          <w:lang w:val="uk-UA"/>
        </w:rPr>
        <w:t>ечовини у вигляді суспендованих твердих частинок недиференційованих за складом</w:t>
      </w:r>
      <w:r w:rsidR="002A29F3" w:rsidRPr="00553277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697735" w:rsidRPr="00553277">
        <w:rPr>
          <w:sz w:val="23"/>
          <w:szCs w:val="23"/>
          <w:lang w:val="uk-UA"/>
        </w:rPr>
        <w:t xml:space="preserve">0,011982 </w:t>
      </w:r>
      <w:r w:rsidR="002A29F3" w:rsidRPr="00553277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AF6C9A" w:rsidRPr="00553277">
        <w:rPr>
          <w:sz w:val="23"/>
          <w:szCs w:val="23"/>
          <w:lang w:val="uk-UA"/>
        </w:rPr>
        <w:t>н</w:t>
      </w:r>
      <w:r w:rsidR="00502D8D" w:rsidRPr="00553277">
        <w:rPr>
          <w:sz w:val="23"/>
          <w:szCs w:val="23"/>
          <w:lang w:val="uk-UA"/>
        </w:rPr>
        <w:t>еметанові леткі органічні сполуки (НМЛОС)</w:t>
      </w:r>
      <w:r w:rsidR="002A29F3" w:rsidRPr="00553277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697735" w:rsidRPr="00553277">
        <w:rPr>
          <w:sz w:val="23"/>
          <w:szCs w:val="23"/>
          <w:lang w:val="uk-UA"/>
        </w:rPr>
        <w:t xml:space="preserve">0,036248 </w:t>
      </w:r>
      <w:r w:rsidR="002A29F3" w:rsidRPr="00553277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AF6C9A" w:rsidRPr="00553277">
        <w:rPr>
          <w:sz w:val="23"/>
          <w:szCs w:val="23"/>
          <w:lang w:val="uk-UA"/>
        </w:rPr>
        <w:t>а</w:t>
      </w:r>
      <w:r w:rsidR="00502D8D" w:rsidRPr="00553277">
        <w:rPr>
          <w:sz w:val="23"/>
          <w:szCs w:val="23"/>
          <w:lang w:val="uk-UA"/>
        </w:rPr>
        <w:t>зоту (1) оксид [N</w:t>
      </w:r>
      <w:r w:rsidR="00502D8D" w:rsidRPr="00553277">
        <w:rPr>
          <w:sz w:val="23"/>
          <w:szCs w:val="23"/>
          <w:vertAlign w:val="subscript"/>
          <w:lang w:val="uk-UA"/>
        </w:rPr>
        <w:t>2</w:t>
      </w:r>
      <w:r w:rsidR="00502D8D" w:rsidRPr="00553277">
        <w:rPr>
          <w:sz w:val="23"/>
          <w:szCs w:val="23"/>
          <w:lang w:val="uk-UA"/>
        </w:rPr>
        <w:t>O]</w:t>
      </w:r>
      <w:r w:rsidR="002A29F3" w:rsidRPr="00553277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697735" w:rsidRPr="00553277">
        <w:rPr>
          <w:sz w:val="23"/>
          <w:szCs w:val="23"/>
          <w:lang w:val="uk-UA"/>
        </w:rPr>
        <w:t xml:space="preserve">0,001812 </w:t>
      </w:r>
      <w:r w:rsidR="002A29F3" w:rsidRPr="00553277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AF6C9A" w:rsidRPr="00553277">
        <w:rPr>
          <w:sz w:val="23"/>
          <w:szCs w:val="23"/>
          <w:lang w:val="uk-UA"/>
        </w:rPr>
        <w:t>м</w:t>
      </w:r>
      <w:r w:rsidR="00502D8D" w:rsidRPr="00553277">
        <w:rPr>
          <w:sz w:val="23"/>
          <w:szCs w:val="23"/>
          <w:lang w:val="uk-UA"/>
        </w:rPr>
        <w:t>етан</w:t>
      </w:r>
      <w:r w:rsidR="002A29F3" w:rsidRPr="00553277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697735" w:rsidRPr="00553277">
        <w:rPr>
          <w:sz w:val="23"/>
          <w:szCs w:val="23"/>
          <w:lang w:val="uk-UA"/>
        </w:rPr>
        <w:t xml:space="preserve">0,002175 </w:t>
      </w:r>
      <w:r w:rsidR="002A29F3" w:rsidRPr="00553277">
        <w:rPr>
          <w:rFonts w:eastAsia="MS Mincho"/>
          <w:color w:val="000000"/>
          <w:sz w:val="23"/>
          <w:szCs w:val="23"/>
          <w:lang w:val="uk-UA"/>
        </w:rPr>
        <w:t xml:space="preserve">т/рік, </w:t>
      </w:r>
      <w:r w:rsidR="00AF6C9A" w:rsidRPr="00553277">
        <w:rPr>
          <w:sz w:val="23"/>
          <w:szCs w:val="23"/>
          <w:lang w:val="uk-UA"/>
        </w:rPr>
        <w:t>в</w:t>
      </w:r>
      <w:r w:rsidR="00502D8D" w:rsidRPr="00553277">
        <w:rPr>
          <w:sz w:val="23"/>
          <w:szCs w:val="23"/>
          <w:lang w:val="uk-UA"/>
        </w:rPr>
        <w:t>углецю діоксид</w:t>
      </w:r>
      <w:r w:rsidR="002A29F3" w:rsidRPr="00553277">
        <w:rPr>
          <w:rFonts w:eastAsia="MS Mincho"/>
          <w:color w:val="000000"/>
          <w:sz w:val="23"/>
          <w:szCs w:val="23"/>
          <w:lang w:val="uk-UA"/>
        </w:rPr>
        <w:t xml:space="preserve"> – </w:t>
      </w:r>
      <w:r w:rsidR="00697735" w:rsidRPr="00553277">
        <w:rPr>
          <w:sz w:val="23"/>
          <w:szCs w:val="23"/>
          <w:lang w:val="uk-UA"/>
        </w:rPr>
        <w:t xml:space="preserve">53,534042 </w:t>
      </w:r>
      <w:r w:rsidR="002A29F3" w:rsidRPr="00553277">
        <w:rPr>
          <w:rFonts w:eastAsia="MS Mincho"/>
          <w:color w:val="000000"/>
          <w:sz w:val="23"/>
          <w:szCs w:val="23"/>
          <w:lang w:val="uk-UA"/>
        </w:rPr>
        <w:t>т/рік</w:t>
      </w:r>
      <w:r w:rsidR="00793233" w:rsidRPr="00553277">
        <w:rPr>
          <w:rFonts w:eastAsia="MS Mincho"/>
          <w:color w:val="000000"/>
          <w:sz w:val="23"/>
          <w:szCs w:val="23"/>
          <w:lang w:val="uk-UA"/>
        </w:rPr>
        <w:t xml:space="preserve">. Сумарні валові викиди становлять – </w:t>
      </w:r>
      <w:r w:rsidR="00697735" w:rsidRPr="00553277">
        <w:rPr>
          <w:sz w:val="23"/>
          <w:szCs w:val="23"/>
          <w:lang w:val="uk-UA"/>
        </w:rPr>
        <w:t xml:space="preserve">54,116025 </w:t>
      </w:r>
      <w:r w:rsidR="00793233" w:rsidRPr="00553277">
        <w:rPr>
          <w:rFonts w:eastAsia="MS Mincho"/>
          <w:color w:val="000000"/>
          <w:sz w:val="23"/>
          <w:szCs w:val="23"/>
          <w:lang w:val="uk-UA"/>
        </w:rPr>
        <w:t>т/рік</w:t>
      </w:r>
    </w:p>
    <w:p w14:paraId="1021C1C7" w14:textId="77777777" w:rsidR="00DE5036" w:rsidRPr="00553277" w:rsidRDefault="00DE5036" w:rsidP="006F0469">
      <w:pPr>
        <w:tabs>
          <w:tab w:val="left" w:pos="0"/>
        </w:tabs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553277">
        <w:rPr>
          <w:rFonts w:eastAsia="Lucida Sans Unicode"/>
          <w:i/>
          <w:color w:val="000000"/>
          <w:sz w:val="23"/>
          <w:szCs w:val="23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Pr="00553277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0432A5" w:rsidRPr="00553277">
        <w:rPr>
          <w:rFonts w:eastAsia="MS Mincho"/>
          <w:color w:val="000000"/>
          <w:sz w:val="23"/>
          <w:szCs w:val="23"/>
          <w:lang w:val="uk-UA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14:paraId="7A13A191" w14:textId="77777777" w:rsidR="00DE5036" w:rsidRPr="00553277" w:rsidRDefault="00DE5036" w:rsidP="006F0469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553277">
        <w:rPr>
          <w:rFonts w:eastAsia="Lucida Sans Unicode"/>
          <w:i/>
          <w:color w:val="000000"/>
          <w:sz w:val="23"/>
          <w:szCs w:val="23"/>
          <w:lang w:val="uk-UA"/>
        </w:rPr>
        <w:t>Перелік заходів щодо скорочення викидів, що виконані або/та які потребують виконання:</w:t>
      </w:r>
      <w:r w:rsidRPr="00553277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0432A5" w:rsidRPr="00553277">
        <w:rPr>
          <w:rFonts w:eastAsia="MS Mincho"/>
          <w:color w:val="000000"/>
          <w:sz w:val="23"/>
          <w:szCs w:val="23"/>
          <w:lang w:val="uk-UA"/>
        </w:rPr>
        <w:t>не передбачені, оскільки відсутні нормативні</w:t>
      </w:r>
      <w:r w:rsidR="006D352C" w:rsidRPr="00553277">
        <w:rPr>
          <w:rFonts w:eastAsia="MS Mincho"/>
          <w:color w:val="000000"/>
          <w:sz w:val="23"/>
          <w:szCs w:val="23"/>
          <w:lang w:val="uk-UA"/>
        </w:rPr>
        <w:t xml:space="preserve"> перевищення</w:t>
      </w:r>
      <w:r w:rsidR="0077725C" w:rsidRPr="00553277">
        <w:rPr>
          <w:rFonts w:eastAsia="MS Mincho"/>
          <w:color w:val="000000"/>
          <w:sz w:val="23"/>
          <w:szCs w:val="23"/>
          <w:lang w:val="uk-UA"/>
        </w:rPr>
        <w:t xml:space="preserve"> викидів</w:t>
      </w:r>
      <w:r w:rsidR="000432A5" w:rsidRPr="00553277">
        <w:rPr>
          <w:rFonts w:eastAsia="MS Mincho"/>
          <w:color w:val="000000"/>
          <w:sz w:val="23"/>
          <w:szCs w:val="23"/>
          <w:lang w:val="uk-UA"/>
        </w:rPr>
        <w:t>.</w:t>
      </w:r>
    </w:p>
    <w:p w14:paraId="5E2A334E" w14:textId="77777777" w:rsidR="00DE5036" w:rsidRPr="00553277" w:rsidRDefault="00DE5036" w:rsidP="006F0469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553277">
        <w:rPr>
          <w:rFonts w:eastAsia="Lucida Sans Unicode"/>
          <w:i/>
          <w:color w:val="000000"/>
          <w:sz w:val="23"/>
          <w:szCs w:val="23"/>
          <w:lang w:val="uk-UA"/>
        </w:rPr>
        <w:t>Дотримання виконання природоохоронних заходів щодо скорочення викидів:</w:t>
      </w:r>
      <w:r w:rsidRPr="00553277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A27C91" w:rsidRPr="00553277">
        <w:rPr>
          <w:rFonts w:eastAsia="MS Mincho"/>
          <w:color w:val="000000"/>
          <w:sz w:val="23"/>
          <w:szCs w:val="23"/>
          <w:lang w:val="uk-UA"/>
        </w:rPr>
        <w:t>не передбачено.</w:t>
      </w:r>
    </w:p>
    <w:p w14:paraId="13FF2C74" w14:textId="77777777" w:rsidR="00D71267" w:rsidRPr="00553277" w:rsidRDefault="00DE5036" w:rsidP="006F0469">
      <w:pPr>
        <w:tabs>
          <w:tab w:val="left" w:pos="0"/>
        </w:tabs>
        <w:ind w:firstLine="709"/>
        <w:jc w:val="both"/>
        <w:rPr>
          <w:sz w:val="23"/>
          <w:szCs w:val="23"/>
          <w:lang w:val="uk-UA"/>
        </w:rPr>
      </w:pPr>
      <w:r w:rsidRPr="00553277">
        <w:rPr>
          <w:rFonts w:eastAsia="Lucida Sans Unicode"/>
          <w:i/>
          <w:color w:val="000000"/>
          <w:sz w:val="23"/>
          <w:szCs w:val="23"/>
          <w:lang w:val="uk-UA"/>
        </w:rPr>
        <w:t>Відповідність пропозицій щодо дозволених обсягів викидів законодавству:</w:t>
      </w:r>
      <w:r w:rsidRPr="00553277">
        <w:rPr>
          <w:rFonts w:eastAsia="Lucida Sans Unicode"/>
          <w:color w:val="000000"/>
          <w:sz w:val="23"/>
          <w:szCs w:val="23"/>
          <w:lang w:val="uk-UA"/>
        </w:rPr>
        <w:t xml:space="preserve"> </w:t>
      </w:r>
      <w:r w:rsidR="00D71267" w:rsidRPr="00553277">
        <w:rPr>
          <w:rFonts w:eastAsia="MS Mincho"/>
          <w:color w:val="000000"/>
          <w:sz w:val="23"/>
          <w:szCs w:val="23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</w:t>
      </w:r>
      <w:r w:rsidR="00D71267" w:rsidRPr="00553277">
        <w:rPr>
          <w:sz w:val="23"/>
          <w:szCs w:val="23"/>
          <w:lang w:val="uk-UA"/>
        </w:rPr>
        <w:t xml:space="preserve"> </w:t>
      </w:r>
    </w:p>
    <w:p w14:paraId="1C1F3622" w14:textId="77777777" w:rsidR="005B03D2" w:rsidRPr="00553277" w:rsidRDefault="005B03D2" w:rsidP="005B03D2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553277">
        <w:rPr>
          <w:rFonts w:eastAsia="Lucida Sans Unicode"/>
          <w:i/>
          <w:color w:val="000000"/>
          <w:sz w:val="23"/>
          <w:szCs w:val="23"/>
          <w:lang w:val="uk-UA"/>
        </w:rPr>
        <w:t>Адреса обласної держадміністрації, до якої можуть надсилатися зауваження та пропозиції громадськості щодо дозволу на викиди:</w:t>
      </w:r>
      <w:r w:rsidRPr="00553277">
        <w:rPr>
          <w:rFonts w:eastAsia="Lucida Sans Unicode"/>
          <w:b/>
          <w:i/>
          <w:color w:val="000000"/>
          <w:sz w:val="23"/>
          <w:szCs w:val="23"/>
          <w:lang w:val="uk-UA"/>
        </w:rPr>
        <w:t xml:space="preserve"> </w:t>
      </w:r>
      <w:r w:rsidRPr="00553277">
        <w:rPr>
          <w:rFonts w:eastAsia="MS Mincho"/>
          <w:color w:val="000000"/>
          <w:sz w:val="23"/>
          <w:szCs w:val="23"/>
          <w:lang w:val="uk-UA"/>
        </w:rPr>
        <w:t xml:space="preserve">Сумська обласна військова адміністрація, </w:t>
      </w:r>
      <w:r w:rsidRPr="00553277">
        <w:rPr>
          <w:sz w:val="23"/>
          <w:szCs w:val="23"/>
          <w:lang w:val="uk-UA"/>
        </w:rPr>
        <w:t>40000, м. Суми, майдан Незалежності, 2</w:t>
      </w:r>
      <w:r w:rsidRPr="00553277">
        <w:rPr>
          <w:rFonts w:eastAsia="MS Mincho"/>
          <w:color w:val="000000"/>
          <w:sz w:val="23"/>
          <w:szCs w:val="23"/>
          <w:lang w:val="uk-UA"/>
        </w:rPr>
        <w:t xml:space="preserve">, </w:t>
      </w:r>
      <w:proofErr w:type="spellStart"/>
      <w:r w:rsidRPr="00553277">
        <w:rPr>
          <w:rFonts w:eastAsia="MS Mincho"/>
          <w:color w:val="000000"/>
          <w:sz w:val="23"/>
          <w:szCs w:val="23"/>
          <w:lang w:val="uk-UA"/>
        </w:rPr>
        <w:t>тел</w:t>
      </w:r>
      <w:proofErr w:type="spellEnd"/>
      <w:r w:rsidRPr="00553277">
        <w:rPr>
          <w:rFonts w:eastAsia="MS Mincho"/>
          <w:color w:val="000000"/>
          <w:sz w:val="23"/>
          <w:szCs w:val="23"/>
          <w:lang w:val="uk-UA"/>
        </w:rPr>
        <w:t xml:space="preserve"> +38 </w:t>
      </w:r>
      <w:r w:rsidRPr="00553277">
        <w:rPr>
          <w:sz w:val="23"/>
          <w:szCs w:val="23"/>
          <w:lang w:val="uk-UA"/>
        </w:rPr>
        <w:t>(0542) 78-27-85</w:t>
      </w:r>
      <w:r w:rsidRPr="00553277">
        <w:rPr>
          <w:rFonts w:eastAsia="MS Mincho"/>
          <w:color w:val="000000"/>
          <w:sz w:val="23"/>
          <w:szCs w:val="23"/>
          <w:lang w:val="uk-UA"/>
        </w:rPr>
        <w:t>, e-</w:t>
      </w:r>
      <w:proofErr w:type="spellStart"/>
      <w:r w:rsidRPr="00553277">
        <w:rPr>
          <w:rFonts w:eastAsia="MS Mincho"/>
          <w:color w:val="000000"/>
          <w:sz w:val="23"/>
          <w:szCs w:val="23"/>
          <w:lang w:val="uk-UA"/>
        </w:rPr>
        <w:t>mail</w:t>
      </w:r>
      <w:proofErr w:type="spellEnd"/>
      <w:r w:rsidRPr="00553277">
        <w:rPr>
          <w:rFonts w:eastAsia="MS Mincho"/>
          <w:color w:val="000000"/>
          <w:sz w:val="23"/>
          <w:szCs w:val="23"/>
          <w:lang w:val="uk-UA"/>
        </w:rPr>
        <w:t xml:space="preserve">: </w:t>
      </w:r>
      <w:r w:rsidRPr="00553277">
        <w:rPr>
          <w:sz w:val="23"/>
          <w:szCs w:val="23"/>
          <w:lang w:val="uk-UA"/>
        </w:rPr>
        <w:t>mail@sm.gov.ua</w:t>
      </w:r>
      <w:r w:rsidRPr="00553277">
        <w:rPr>
          <w:rFonts w:eastAsia="MS Mincho"/>
          <w:color w:val="000000"/>
          <w:sz w:val="23"/>
          <w:szCs w:val="23"/>
          <w:lang w:val="uk-UA"/>
        </w:rPr>
        <w:t>.</w:t>
      </w:r>
    </w:p>
    <w:p w14:paraId="746C8699" w14:textId="77777777" w:rsidR="005B03D2" w:rsidRPr="000C0454" w:rsidRDefault="005B03D2" w:rsidP="005B03D2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sz w:val="23"/>
          <w:szCs w:val="23"/>
          <w:lang w:val="uk-UA"/>
        </w:rPr>
      </w:pPr>
      <w:r w:rsidRPr="00553277">
        <w:rPr>
          <w:rFonts w:eastAsia="Lucida Sans Unicode"/>
          <w:i/>
          <w:color w:val="000000"/>
          <w:sz w:val="23"/>
          <w:szCs w:val="23"/>
          <w:lang w:val="uk-UA"/>
        </w:rPr>
        <w:t xml:space="preserve">Строки подання зауважень та пропозицій: </w:t>
      </w:r>
      <w:r w:rsidRPr="00553277">
        <w:rPr>
          <w:rFonts w:eastAsia="Lucida Sans Unicode"/>
          <w:color w:val="000000"/>
          <w:sz w:val="23"/>
          <w:szCs w:val="23"/>
          <w:lang w:val="uk-UA"/>
        </w:rPr>
        <w:t>30 календарних днів з дня публікації повідомлення про намір.</w:t>
      </w:r>
    </w:p>
    <w:sectPr w:rsidR="005B03D2" w:rsidRPr="000C0454" w:rsidSect="00697735">
      <w:pgSz w:w="11906" w:h="16838"/>
      <w:pgMar w:top="851" w:right="850" w:bottom="0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838F0" w14:textId="77777777" w:rsidR="00B07ABC" w:rsidRDefault="00B07ABC" w:rsidP="00F6490D">
      <w:r>
        <w:separator/>
      </w:r>
    </w:p>
  </w:endnote>
  <w:endnote w:type="continuationSeparator" w:id="0">
    <w:p w14:paraId="7919AC56" w14:textId="77777777" w:rsidR="00B07ABC" w:rsidRDefault="00B07ABC" w:rsidP="00F6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0C615" w14:textId="77777777" w:rsidR="00B07ABC" w:rsidRDefault="00B07ABC" w:rsidP="00F6490D">
      <w:r>
        <w:separator/>
      </w:r>
    </w:p>
  </w:footnote>
  <w:footnote w:type="continuationSeparator" w:id="0">
    <w:p w14:paraId="4C580147" w14:textId="77777777" w:rsidR="00B07ABC" w:rsidRDefault="00B07ABC" w:rsidP="00F64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31"/>
    <w:rsid w:val="000058E0"/>
    <w:rsid w:val="000104FF"/>
    <w:rsid w:val="00017C6B"/>
    <w:rsid w:val="00023D84"/>
    <w:rsid w:val="000361C4"/>
    <w:rsid w:val="000432A5"/>
    <w:rsid w:val="000530BD"/>
    <w:rsid w:val="000566E7"/>
    <w:rsid w:val="00057197"/>
    <w:rsid w:val="00061A34"/>
    <w:rsid w:val="00062123"/>
    <w:rsid w:val="00064E36"/>
    <w:rsid w:val="00065F85"/>
    <w:rsid w:val="00070DD5"/>
    <w:rsid w:val="00074274"/>
    <w:rsid w:val="0009398E"/>
    <w:rsid w:val="00093D82"/>
    <w:rsid w:val="000A6944"/>
    <w:rsid w:val="000B2D60"/>
    <w:rsid w:val="000C0454"/>
    <w:rsid w:val="000D392C"/>
    <w:rsid w:val="000D424F"/>
    <w:rsid w:val="0010710C"/>
    <w:rsid w:val="00107336"/>
    <w:rsid w:val="00110682"/>
    <w:rsid w:val="00111FC1"/>
    <w:rsid w:val="00122D20"/>
    <w:rsid w:val="00131217"/>
    <w:rsid w:val="00131EE1"/>
    <w:rsid w:val="00143644"/>
    <w:rsid w:val="001562BB"/>
    <w:rsid w:val="00160E62"/>
    <w:rsid w:val="00161EF2"/>
    <w:rsid w:val="00171680"/>
    <w:rsid w:val="00173DB6"/>
    <w:rsid w:val="00181C06"/>
    <w:rsid w:val="001A4222"/>
    <w:rsid w:val="001A501E"/>
    <w:rsid w:val="001B3D32"/>
    <w:rsid w:val="001B7358"/>
    <w:rsid w:val="001C133B"/>
    <w:rsid w:val="001C4487"/>
    <w:rsid w:val="001D68C3"/>
    <w:rsid w:val="001F1580"/>
    <w:rsid w:val="001F35BE"/>
    <w:rsid w:val="001F578C"/>
    <w:rsid w:val="001F7A98"/>
    <w:rsid w:val="002065C0"/>
    <w:rsid w:val="002105A8"/>
    <w:rsid w:val="0022153C"/>
    <w:rsid w:val="002310D6"/>
    <w:rsid w:val="00245DAE"/>
    <w:rsid w:val="0025203E"/>
    <w:rsid w:val="0025448A"/>
    <w:rsid w:val="00261787"/>
    <w:rsid w:val="002634FF"/>
    <w:rsid w:val="002747A0"/>
    <w:rsid w:val="00287CEE"/>
    <w:rsid w:val="002901C3"/>
    <w:rsid w:val="002A29F3"/>
    <w:rsid w:val="002B6722"/>
    <w:rsid w:val="002C18F3"/>
    <w:rsid w:val="002C216B"/>
    <w:rsid w:val="002D0EA4"/>
    <w:rsid w:val="002E46A1"/>
    <w:rsid w:val="002E567F"/>
    <w:rsid w:val="002E630D"/>
    <w:rsid w:val="002F0BA6"/>
    <w:rsid w:val="002F6E31"/>
    <w:rsid w:val="00300631"/>
    <w:rsid w:val="003211FA"/>
    <w:rsid w:val="0032385B"/>
    <w:rsid w:val="0033322B"/>
    <w:rsid w:val="00342470"/>
    <w:rsid w:val="00345251"/>
    <w:rsid w:val="00351908"/>
    <w:rsid w:val="00367163"/>
    <w:rsid w:val="003847CE"/>
    <w:rsid w:val="00396636"/>
    <w:rsid w:val="003B1579"/>
    <w:rsid w:val="003B1FE5"/>
    <w:rsid w:val="003B5486"/>
    <w:rsid w:val="003C2D8D"/>
    <w:rsid w:val="003C59FD"/>
    <w:rsid w:val="003C6E6D"/>
    <w:rsid w:val="003D1AF0"/>
    <w:rsid w:val="003D2C86"/>
    <w:rsid w:val="003D4364"/>
    <w:rsid w:val="003F0FC4"/>
    <w:rsid w:val="003F394F"/>
    <w:rsid w:val="00401457"/>
    <w:rsid w:val="00401A06"/>
    <w:rsid w:val="004059A9"/>
    <w:rsid w:val="00406C46"/>
    <w:rsid w:val="00406FDF"/>
    <w:rsid w:val="0040785A"/>
    <w:rsid w:val="00430678"/>
    <w:rsid w:val="00430F0B"/>
    <w:rsid w:val="0043229F"/>
    <w:rsid w:val="0043292E"/>
    <w:rsid w:val="00436661"/>
    <w:rsid w:val="00443C2F"/>
    <w:rsid w:val="004478D8"/>
    <w:rsid w:val="00447C57"/>
    <w:rsid w:val="004536E4"/>
    <w:rsid w:val="004641E8"/>
    <w:rsid w:val="00464795"/>
    <w:rsid w:val="00464920"/>
    <w:rsid w:val="00474DCE"/>
    <w:rsid w:val="00480B48"/>
    <w:rsid w:val="0048122E"/>
    <w:rsid w:val="004869EA"/>
    <w:rsid w:val="004A0534"/>
    <w:rsid w:val="004A0DB5"/>
    <w:rsid w:val="004A47B7"/>
    <w:rsid w:val="004A59D3"/>
    <w:rsid w:val="004B0192"/>
    <w:rsid w:val="004C2968"/>
    <w:rsid w:val="004D1D05"/>
    <w:rsid w:val="004E6FAA"/>
    <w:rsid w:val="00502D8D"/>
    <w:rsid w:val="0050673B"/>
    <w:rsid w:val="00536E04"/>
    <w:rsid w:val="00544768"/>
    <w:rsid w:val="00553277"/>
    <w:rsid w:val="00554D2A"/>
    <w:rsid w:val="00556479"/>
    <w:rsid w:val="00564983"/>
    <w:rsid w:val="00593ACE"/>
    <w:rsid w:val="005A452F"/>
    <w:rsid w:val="005A7106"/>
    <w:rsid w:val="005B023E"/>
    <w:rsid w:val="005B03D2"/>
    <w:rsid w:val="005C1292"/>
    <w:rsid w:val="005D1B28"/>
    <w:rsid w:val="005E15A1"/>
    <w:rsid w:val="005F0C2C"/>
    <w:rsid w:val="005F50A2"/>
    <w:rsid w:val="0060667F"/>
    <w:rsid w:val="00611E25"/>
    <w:rsid w:val="0061545F"/>
    <w:rsid w:val="0062049B"/>
    <w:rsid w:val="00627B67"/>
    <w:rsid w:val="006346C3"/>
    <w:rsid w:val="00656ACA"/>
    <w:rsid w:val="00662C6A"/>
    <w:rsid w:val="0066607E"/>
    <w:rsid w:val="0067426D"/>
    <w:rsid w:val="00680A37"/>
    <w:rsid w:val="00680CC3"/>
    <w:rsid w:val="00680D14"/>
    <w:rsid w:val="0068142F"/>
    <w:rsid w:val="006823A5"/>
    <w:rsid w:val="00685DDC"/>
    <w:rsid w:val="00697735"/>
    <w:rsid w:val="006A6B90"/>
    <w:rsid w:val="006B35FC"/>
    <w:rsid w:val="006C2C29"/>
    <w:rsid w:val="006C35E0"/>
    <w:rsid w:val="006D352C"/>
    <w:rsid w:val="006E2212"/>
    <w:rsid w:val="006F0469"/>
    <w:rsid w:val="0072445E"/>
    <w:rsid w:val="00724C9F"/>
    <w:rsid w:val="00743F23"/>
    <w:rsid w:val="00746811"/>
    <w:rsid w:val="0074747F"/>
    <w:rsid w:val="00750426"/>
    <w:rsid w:val="0076220D"/>
    <w:rsid w:val="007708AF"/>
    <w:rsid w:val="00775710"/>
    <w:rsid w:val="0077725C"/>
    <w:rsid w:val="007772EC"/>
    <w:rsid w:val="00785897"/>
    <w:rsid w:val="00793233"/>
    <w:rsid w:val="007A2127"/>
    <w:rsid w:val="007A7723"/>
    <w:rsid w:val="007C4293"/>
    <w:rsid w:val="007C45D3"/>
    <w:rsid w:val="007C6290"/>
    <w:rsid w:val="007C771A"/>
    <w:rsid w:val="007D1ED7"/>
    <w:rsid w:val="007D21CC"/>
    <w:rsid w:val="007D718E"/>
    <w:rsid w:val="008113D5"/>
    <w:rsid w:val="00813F08"/>
    <w:rsid w:val="008165DC"/>
    <w:rsid w:val="00827E17"/>
    <w:rsid w:val="00830280"/>
    <w:rsid w:val="008402D5"/>
    <w:rsid w:val="00844D15"/>
    <w:rsid w:val="00850942"/>
    <w:rsid w:val="00857212"/>
    <w:rsid w:val="00866E1B"/>
    <w:rsid w:val="00867314"/>
    <w:rsid w:val="008731FD"/>
    <w:rsid w:val="008915BE"/>
    <w:rsid w:val="008A0ACA"/>
    <w:rsid w:val="008A0DDC"/>
    <w:rsid w:val="008A7882"/>
    <w:rsid w:val="008C3B93"/>
    <w:rsid w:val="008C3E0C"/>
    <w:rsid w:val="008C5DC0"/>
    <w:rsid w:val="008D34D0"/>
    <w:rsid w:val="00903548"/>
    <w:rsid w:val="00903D7D"/>
    <w:rsid w:val="0093799C"/>
    <w:rsid w:val="00943A5D"/>
    <w:rsid w:val="00947259"/>
    <w:rsid w:val="0094760E"/>
    <w:rsid w:val="00960543"/>
    <w:rsid w:val="00966793"/>
    <w:rsid w:val="00974367"/>
    <w:rsid w:val="0099125D"/>
    <w:rsid w:val="009B1249"/>
    <w:rsid w:val="009C5F2D"/>
    <w:rsid w:val="009E31DF"/>
    <w:rsid w:val="009E587F"/>
    <w:rsid w:val="009F2029"/>
    <w:rsid w:val="00A022FE"/>
    <w:rsid w:val="00A1324A"/>
    <w:rsid w:val="00A20C3C"/>
    <w:rsid w:val="00A2634F"/>
    <w:rsid w:val="00A27C91"/>
    <w:rsid w:val="00A33D35"/>
    <w:rsid w:val="00A36805"/>
    <w:rsid w:val="00A37A1A"/>
    <w:rsid w:val="00A42445"/>
    <w:rsid w:val="00A42618"/>
    <w:rsid w:val="00A45CA9"/>
    <w:rsid w:val="00A647C5"/>
    <w:rsid w:val="00A6793B"/>
    <w:rsid w:val="00A73219"/>
    <w:rsid w:val="00A74F64"/>
    <w:rsid w:val="00A83536"/>
    <w:rsid w:val="00AA299A"/>
    <w:rsid w:val="00AA2C9C"/>
    <w:rsid w:val="00AB2E2B"/>
    <w:rsid w:val="00AB43CB"/>
    <w:rsid w:val="00AB7290"/>
    <w:rsid w:val="00AD5FA2"/>
    <w:rsid w:val="00AE7874"/>
    <w:rsid w:val="00AF6C9A"/>
    <w:rsid w:val="00B02299"/>
    <w:rsid w:val="00B07ABC"/>
    <w:rsid w:val="00B14551"/>
    <w:rsid w:val="00B203CD"/>
    <w:rsid w:val="00B251B2"/>
    <w:rsid w:val="00B63BD0"/>
    <w:rsid w:val="00B80496"/>
    <w:rsid w:val="00B949A5"/>
    <w:rsid w:val="00B96AA8"/>
    <w:rsid w:val="00BA5792"/>
    <w:rsid w:val="00BB4E88"/>
    <w:rsid w:val="00BC4353"/>
    <w:rsid w:val="00BE7D0C"/>
    <w:rsid w:val="00BF2388"/>
    <w:rsid w:val="00BF32C0"/>
    <w:rsid w:val="00C109FF"/>
    <w:rsid w:val="00C128A4"/>
    <w:rsid w:val="00C138A5"/>
    <w:rsid w:val="00C1657C"/>
    <w:rsid w:val="00C17FB5"/>
    <w:rsid w:val="00C20934"/>
    <w:rsid w:val="00C503A0"/>
    <w:rsid w:val="00C560E6"/>
    <w:rsid w:val="00C5669E"/>
    <w:rsid w:val="00C90B9C"/>
    <w:rsid w:val="00C9363E"/>
    <w:rsid w:val="00C960C1"/>
    <w:rsid w:val="00CA09A7"/>
    <w:rsid w:val="00CA0ACD"/>
    <w:rsid w:val="00CA1816"/>
    <w:rsid w:val="00CA792C"/>
    <w:rsid w:val="00CB2726"/>
    <w:rsid w:val="00CE58F9"/>
    <w:rsid w:val="00CE7457"/>
    <w:rsid w:val="00CE7979"/>
    <w:rsid w:val="00CF01BB"/>
    <w:rsid w:val="00CF0D38"/>
    <w:rsid w:val="00D05BCA"/>
    <w:rsid w:val="00D20F91"/>
    <w:rsid w:val="00D24F64"/>
    <w:rsid w:val="00D25EFD"/>
    <w:rsid w:val="00D275C3"/>
    <w:rsid w:val="00D35424"/>
    <w:rsid w:val="00D367CB"/>
    <w:rsid w:val="00D54871"/>
    <w:rsid w:val="00D57D32"/>
    <w:rsid w:val="00D71267"/>
    <w:rsid w:val="00D72BA8"/>
    <w:rsid w:val="00D85BF3"/>
    <w:rsid w:val="00D91C04"/>
    <w:rsid w:val="00D95380"/>
    <w:rsid w:val="00D96F3B"/>
    <w:rsid w:val="00DB4B60"/>
    <w:rsid w:val="00DC5817"/>
    <w:rsid w:val="00DC7935"/>
    <w:rsid w:val="00DE1F67"/>
    <w:rsid w:val="00DE5036"/>
    <w:rsid w:val="00DF57B0"/>
    <w:rsid w:val="00DF789A"/>
    <w:rsid w:val="00E04176"/>
    <w:rsid w:val="00E20D79"/>
    <w:rsid w:val="00E24360"/>
    <w:rsid w:val="00E258C5"/>
    <w:rsid w:val="00E304E3"/>
    <w:rsid w:val="00E3065B"/>
    <w:rsid w:val="00E321F9"/>
    <w:rsid w:val="00E46AD9"/>
    <w:rsid w:val="00E645D4"/>
    <w:rsid w:val="00E65861"/>
    <w:rsid w:val="00E72454"/>
    <w:rsid w:val="00E75DAE"/>
    <w:rsid w:val="00E77356"/>
    <w:rsid w:val="00E80B08"/>
    <w:rsid w:val="00EA1088"/>
    <w:rsid w:val="00EB0BDB"/>
    <w:rsid w:val="00EB4D6B"/>
    <w:rsid w:val="00EB7193"/>
    <w:rsid w:val="00EC001A"/>
    <w:rsid w:val="00EC0A5F"/>
    <w:rsid w:val="00EC494F"/>
    <w:rsid w:val="00EC4A06"/>
    <w:rsid w:val="00EC51E2"/>
    <w:rsid w:val="00EC63E6"/>
    <w:rsid w:val="00ED4282"/>
    <w:rsid w:val="00EF3961"/>
    <w:rsid w:val="00F0151D"/>
    <w:rsid w:val="00F11F55"/>
    <w:rsid w:val="00F16F97"/>
    <w:rsid w:val="00F31523"/>
    <w:rsid w:val="00F37227"/>
    <w:rsid w:val="00F405C9"/>
    <w:rsid w:val="00F44A05"/>
    <w:rsid w:val="00F45042"/>
    <w:rsid w:val="00F45094"/>
    <w:rsid w:val="00F56101"/>
    <w:rsid w:val="00F57E7F"/>
    <w:rsid w:val="00F627AD"/>
    <w:rsid w:val="00F64853"/>
    <w:rsid w:val="00F6490D"/>
    <w:rsid w:val="00F74C80"/>
    <w:rsid w:val="00F8164D"/>
    <w:rsid w:val="00F819A8"/>
    <w:rsid w:val="00F83BE6"/>
    <w:rsid w:val="00F855D8"/>
    <w:rsid w:val="00FA43FC"/>
    <w:rsid w:val="00FC262B"/>
    <w:rsid w:val="00FC3E3C"/>
    <w:rsid w:val="00FC45E5"/>
    <w:rsid w:val="00FC462E"/>
    <w:rsid w:val="00FC5243"/>
    <w:rsid w:val="00FD1D0B"/>
    <w:rsid w:val="00FF0BD2"/>
    <w:rsid w:val="00FF1E02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52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color w:val="FF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B4B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04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A1816"/>
  </w:style>
  <w:style w:type="character" w:customStyle="1" w:styleId="m1254214857875184474xfmc2">
    <w:name w:val="m_1254214857875184474xfmc2"/>
    <w:rsid w:val="00857212"/>
  </w:style>
  <w:style w:type="character" w:styleId="a5">
    <w:name w:val="Strong"/>
    <w:uiPriority w:val="22"/>
    <w:qFormat/>
    <w:rsid w:val="00556479"/>
    <w:rPr>
      <w:b/>
      <w:bCs/>
    </w:rPr>
  </w:style>
  <w:style w:type="paragraph" w:customStyle="1" w:styleId="11">
    <w:name w:val="Табл 1"/>
    <w:basedOn w:val="a"/>
    <w:link w:val="12"/>
    <w:qFormat/>
    <w:rsid w:val="003B1579"/>
    <w:pPr>
      <w:ind w:left="34"/>
      <w:jc w:val="center"/>
    </w:pPr>
    <w:rPr>
      <w:rFonts w:eastAsia="Calibri"/>
      <w:iCs/>
      <w:color w:val="000000"/>
      <w:spacing w:val="1"/>
      <w:shd w:val="clear" w:color="auto" w:fill="FFFFFF"/>
      <w:lang w:val="x-none" w:eastAsia="x-none"/>
    </w:rPr>
  </w:style>
  <w:style w:type="character" w:customStyle="1" w:styleId="12">
    <w:name w:val="Табл 1 Знак"/>
    <w:link w:val="11"/>
    <w:rsid w:val="003B1579"/>
    <w:rPr>
      <w:rFonts w:eastAsia="Calibri"/>
      <w:iCs/>
      <w:color w:val="000000"/>
      <w:spacing w:val="1"/>
      <w:sz w:val="24"/>
      <w:szCs w:val="24"/>
    </w:rPr>
  </w:style>
  <w:style w:type="character" w:customStyle="1" w:styleId="10">
    <w:name w:val="Заголовок 1 Знак"/>
    <w:link w:val="1"/>
    <w:rsid w:val="00564983"/>
    <w:rPr>
      <w:i/>
      <w:color w:val="FF0000"/>
      <w:sz w:val="36"/>
      <w:szCs w:val="24"/>
      <w:lang w:val="ru-RU" w:eastAsia="ru-RU"/>
    </w:rPr>
  </w:style>
  <w:style w:type="paragraph" w:styleId="a6">
    <w:name w:val="header"/>
    <w:basedOn w:val="a"/>
    <w:link w:val="a7"/>
    <w:rsid w:val="00F649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6490D"/>
    <w:rPr>
      <w:sz w:val="24"/>
      <w:szCs w:val="24"/>
    </w:rPr>
  </w:style>
  <w:style w:type="paragraph" w:styleId="a8">
    <w:name w:val="footer"/>
    <w:basedOn w:val="a"/>
    <w:link w:val="a9"/>
    <w:rsid w:val="00F649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6490D"/>
    <w:rPr>
      <w:sz w:val="24"/>
      <w:szCs w:val="24"/>
    </w:rPr>
  </w:style>
  <w:style w:type="paragraph" w:customStyle="1" w:styleId="13">
    <w:name w:val="Обычный1"/>
    <w:link w:val="14"/>
    <w:rsid w:val="009B1249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ru-RU" w:eastAsia="ru-RU"/>
    </w:rPr>
  </w:style>
  <w:style w:type="character" w:customStyle="1" w:styleId="14">
    <w:name w:val="Обычный1 Знак"/>
    <w:link w:val="13"/>
    <w:rsid w:val="009B1249"/>
    <w:rPr>
      <w:color w:val="000000"/>
      <w:lang w:eastAsia="ru-RU" w:bidi="ar-SA"/>
    </w:rPr>
  </w:style>
  <w:style w:type="character" w:customStyle="1" w:styleId="15">
    <w:name w:val="Основной шрифт абзаца1"/>
    <w:rsid w:val="007D1ED7"/>
    <w:rPr>
      <w:sz w:val="22"/>
    </w:rPr>
  </w:style>
  <w:style w:type="paragraph" w:customStyle="1" w:styleId="xfmc1">
    <w:name w:val="xfmc1"/>
    <w:basedOn w:val="a"/>
    <w:rsid w:val="007D1ED7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rsid w:val="00B949A5"/>
    <w:rPr>
      <w:color w:val="0000FF"/>
      <w:u w:val="single"/>
    </w:rPr>
  </w:style>
  <w:style w:type="paragraph" w:customStyle="1" w:styleId="ab">
    <w:name w:val="Абзац"/>
    <w:basedOn w:val="a"/>
    <w:link w:val="ac"/>
    <w:qFormat/>
    <w:rsid w:val="004641E8"/>
    <w:pPr>
      <w:ind w:firstLine="567"/>
      <w:jc w:val="both"/>
    </w:pPr>
    <w:rPr>
      <w:shd w:val="clear" w:color="auto" w:fill="FFFFFF"/>
      <w:lang w:val="x-none" w:eastAsia="x-none"/>
    </w:rPr>
  </w:style>
  <w:style w:type="character" w:customStyle="1" w:styleId="ac">
    <w:name w:val="Абзац Знак"/>
    <w:link w:val="ab"/>
    <w:rsid w:val="004641E8"/>
    <w:rPr>
      <w:sz w:val="24"/>
      <w:szCs w:val="24"/>
    </w:rPr>
  </w:style>
  <w:style w:type="character" w:customStyle="1" w:styleId="20">
    <w:name w:val="Заголовок 2 Знак"/>
    <w:link w:val="2"/>
    <w:semiHidden/>
    <w:rsid w:val="00DB4B6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color w:val="FF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B4B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04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A1816"/>
  </w:style>
  <w:style w:type="character" w:customStyle="1" w:styleId="m1254214857875184474xfmc2">
    <w:name w:val="m_1254214857875184474xfmc2"/>
    <w:rsid w:val="00857212"/>
  </w:style>
  <w:style w:type="character" w:styleId="a5">
    <w:name w:val="Strong"/>
    <w:uiPriority w:val="22"/>
    <w:qFormat/>
    <w:rsid w:val="00556479"/>
    <w:rPr>
      <w:b/>
      <w:bCs/>
    </w:rPr>
  </w:style>
  <w:style w:type="paragraph" w:customStyle="1" w:styleId="11">
    <w:name w:val="Табл 1"/>
    <w:basedOn w:val="a"/>
    <w:link w:val="12"/>
    <w:qFormat/>
    <w:rsid w:val="003B1579"/>
    <w:pPr>
      <w:ind w:left="34"/>
      <w:jc w:val="center"/>
    </w:pPr>
    <w:rPr>
      <w:rFonts w:eastAsia="Calibri"/>
      <w:iCs/>
      <w:color w:val="000000"/>
      <w:spacing w:val="1"/>
      <w:shd w:val="clear" w:color="auto" w:fill="FFFFFF"/>
      <w:lang w:val="x-none" w:eastAsia="x-none"/>
    </w:rPr>
  </w:style>
  <w:style w:type="character" w:customStyle="1" w:styleId="12">
    <w:name w:val="Табл 1 Знак"/>
    <w:link w:val="11"/>
    <w:rsid w:val="003B1579"/>
    <w:rPr>
      <w:rFonts w:eastAsia="Calibri"/>
      <w:iCs/>
      <w:color w:val="000000"/>
      <w:spacing w:val="1"/>
      <w:sz w:val="24"/>
      <w:szCs w:val="24"/>
    </w:rPr>
  </w:style>
  <w:style w:type="character" w:customStyle="1" w:styleId="10">
    <w:name w:val="Заголовок 1 Знак"/>
    <w:link w:val="1"/>
    <w:rsid w:val="00564983"/>
    <w:rPr>
      <w:i/>
      <w:color w:val="FF0000"/>
      <w:sz w:val="36"/>
      <w:szCs w:val="24"/>
      <w:lang w:val="ru-RU" w:eastAsia="ru-RU"/>
    </w:rPr>
  </w:style>
  <w:style w:type="paragraph" w:styleId="a6">
    <w:name w:val="header"/>
    <w:basedOn w:val="a"/>
    <w:link w:val="a7"/>
    <w:rsid w:val="00F649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6490D"/>
    <w:rPr>
      <w:sz w:val="24"/>
      <w:szCs w:val="24"/>
    </w:rPr>
  </w:style>
  <w:style w:type="paragraph" w:styleId="a8">
    <w:name w:val="footer"/>
    <w:basedOn w:val="a"/>
    <w:link w:val="a9"/>
    <w:rsid w:val="00F649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6490D"/>
    <w:rPr>
      <w:sz w:val="24"/>
      <w:szCs w:val="24"/>
    </w:rPr>
  </w:style>
  <w:style w:type="paragraph" w:customStyle="1" w:styleId="13">
    <w:name w:val="Обычный1"/>
    <w:link w:val="14"/>
    <w:rsid w:val="009B1249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ru-RU" w:eastAsia="ru-RU"/>
    </w:rPr>
  </w:style>
  <w:style w:type="character" w:customStyle="1" w:styleId="14">
    <w:name w:val="Обычный1 Знак"/>
    <w:link w:val="13"/>
    <w:rsid w:val="009B1249"/>
    <w:rPr>
      <w:color w:val="000000"/>
      <w:lang w:eastAsia="ru-RU" w:bidi="ar-SA"/>
    </w:rPr>
  </w:style>
  <w:style w:type="character" w:customStyle="1" w:styleId="15">
    <w:name w:val="Основной шрифт абзаца1"/>
    <w:rsid w:val="007D1ED7"/>
    <w:rPr>
      <w:sz w:val="22"/>
    </w:rPr>
  </w:style>
  <w:style w:type="paragraph" w:customStyle="1" w:styleId="xfmc1">
    <w:name w:val="xfmc1"/>
    <w:basedOn w:val="a"/>
    <w:rsid w:val="007D1ED7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rsid w:val="00B949A5"/>
    <w:rPr>
      <w:color w:val="0000FF"/>
      <w:u w:val="single"/>
    </w:rPr>
  </w:style>
  <w:style w:type="paragraph" w:customStyle="1" w:styleId="ab">
    <w:name w:val="Абзац"/>
    <w:basedOn w:val="a"/>
    <w:link w:val="ac"/>
    <w:qFormat/>
    <w:rsid w:val="004641E8"/>
    <w:pPr>
      <w:ind w:firstLine="567"/>
      <w:jc w:val="both"/>
    </w:pPr>
    <w:rPr>
      <w:shd w:val="clear" w:color="auto" w:fill="FFFFFF"/>
      <w:lang w:val="x-none" w:eastAsia="x-none"/>
    </w:rPr>
  </w:style>
  <w:style w:type="character" w:customStyle="1" w:styleId="ac">
    <w:name w:val="Абзац Знак"/>
    <w:link w:val="ab"/>
    <w:rsid w:val="004641E8"/>
    <w:rPr>
      <w:sz w:val="24"/>
      <w:szCs w:val="24"/>
    </w:rPr>
  </w:style>
  <w:style w:type="character" w:customStyle="1" w:styleId="20">
    <w:name w:val="Заголовок 2 Знак"/>
    <w:link w:val="2"/>
    <w:semiHidden/>
    <w:rsid w:val="00DB4B6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Державного управління</vt:lpstr>
    </vt:vector>
  </TitlesOfParts>
  <Company>Ukranalyt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Державного управління</dc:title>
  <dc:creator>Vladislav</dc:creator>
  <cp:lastModifiedBy>Тарасенко Ольга Володимирівна</cp:lastModifiedBy>
  <cp:revision>2</cp:revision>
  <cp:lastPrinted>2023-02-10T13:14:00Z</cp:lastPrinted>
  <dcterms:created xsi:type="dcterms:W3CDTF">2023-05-25T11:49:00Z</dcterms:created>
  <dcterms:modified xsi:type="dcterms:W3CDTF">2023-05-25T11:49:00Z</dcterms:modified>
</cp:coreProperties>
</file>