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14" w:rsidRPr="008C1E14" w:rsidRDefault="008C1E14" w:rsidP="008C1E14">
      <w:pPr>
        <w:pStyle w:val="a6"/>
        <w:spacing w:before="0" w:beforeAutospacing="0" w:after="0" w:afterAutospacing="0"/>
        <w:ind w:firstLine="261"/>
        <w:jc w:val="center"/>
        <w:textAlignment w:val="baseline"/>
        <w:rPr>
          <w:sz w:val="22"/>
          <w:szCs w:val="22"/>
          <w:lang w:val="ru-RU"/>
        </w:rPr>
      </w:pPr>
      <w:r w:rsidRPr="008C1E14">
        <w:rPr>
          <w:sz w:val="22"/>
          <w:szCs w:val="22"/>
          <w:lang w:val="ru-RU"/>
        </w:rPr>
        <w:t xml:space="preserve">ЗАЯВА </w:t>
      </w:r>
      <w:proofErr w:type="gramStart"/>
      <w:r w:rsidRPr="008C1E14">
        <w:rPr>
          <w:sz w:val="22"/>
          <w:szCs w:val="22"/>
          <w:lang w:val="ru-RU"/>
        </w:rPr>
        <w:t>ПРО</w:t>
      </w:r>
      <w:proofErr w:type="gramEnd"/>
      <w:r w:rsidRPr="008C1E14">
        <w:rPr>
          <w:sz w:val="22"/>
          <w:szCs w:val="22"/>
          <w:lang w:val="ru-RU"/>
        </w:rPr>
        <w:t xml:space="preserve"> НАМІРИ</w:t>
      </w:r>
    </w:p>
    <w:p w:rsidR="008C1E14" w:rsidRPr="00703D92" w:rsidRDefault="008C1E14" w:rsidP="008C1E14">
      <w:pPr>
        <w:pStyle w:val="a6"/>
        <w:spacing w:before="0" w:beforeAutospacing="0" w:after="0" w:afterAutospacing="0"/>
        <w:ind w:firstLine="261"/>
        <w:jc w:val="both"/>
        <w:textAlignment w:val="baseline"/>
        <w:rPr>
          <w:sz w:val="22"/>
          <w:szCs w:val="22"/>
          <w:lang w:val="ru-RU"/>
        </w:rPr>
      </w:pPr>
      <w:r w:rsidRPr="00703D92">
        <w:rPr>
          <w:b/>
          <w:sz w:val="22"/>
          <w:szCs w:val="22"/>
          <w:lang w:val="ru-RU"/>
        </w:rPr>
        <w:t>ТОВАРИСТВО З ОБМЕЖЕНОЮ ВІДПОВІДАЛЬНІСТЮ</w:t>
      </w:r>
      <w:r>
        <w:rPr>
          <w:b/>
          <w:sz w:val="22"/>
          <w:szCs w:val="22"/>
          <w:lang w:val="ru-RU"/>
        </w:rPr>
        <w:t xml:space="preserve"> </w:t>
      </w:r>
      <w:r w:rsidRPr="00CC0455">
        <w:rPr>
          <w:b/>
          <w:sz w:val="22"/>
          <w:szCs w:val="22"/>
          <w:lang w:val="ru-RU"/>
        </w:rPr>
        <w:t>«МДМ КОМПЛЕКТ»,</w:t>
      </w:r>
      <w:r w:rsidRPr="00703D92">
        <w:rPr>
          <w:sz w:val="22"/>
          <w:szCs w:val="22"/>
          <w:lang w:val="ru-RU"/>
        </w:rPr>
        <w:t xml:space="preserve"> </w:t>
      </w:r>
      <w:bookmarkStart w:id="0" w:name="_GoBack"/>
      <w:r w:rsidRPr="00703D92">
        <w:rPr>
          <w:sz w:val="22"/>
          <w:szCs w:val="22"/>
          <w:lang w:val="ru-RU"/>
        </w:rPr>
        <w:t>ТОВ «МДМ КОМПЛЕКТ»</w:t>
      </w:r>
      <w:bookmarkEnd w:id="0"/>
      <w:r w:rsidR="00CC0455">
        <w:rPr>
          <w:sz w:val="22"/>
          <w:szCs w:val="22"/>
          <w:lang w:val="ru-RU"/>
        </w:rPr>
        <w:t>,</w:t>
      </w:r>
      <w:r w:rsidRPr="00703D92">
        <w:rPr>
          <w:sz w:val="22"/>
          <w:szCs w:val="22"/>
          <w:lang w:val="ru-RU"/>
        </w:rPr>
        <w:t xml:space="preserve"> (юр. адреса: 0</w:t>
      </w:r>
      <w:r w:rsidRPr="00703D92">
        <w:rPr>
          <w:sz w:val="22"/>
          <w:szCs w:val="22"/>
        </w:rPr>
        <w:t xml:space="preserve">3124, </w:t>
      </w:r>
      <w:proofErr w:type="spellStart"/>
      <w:r w:rsidRPr="00703D92">
        <w:rPr>
          <w:sz w:val="22"/>
          <w:szCs w:val="22"/>
        </w:rPr>
        <w:t>м</w:t>
      </w:r>
      <w:proofErr w:type="gramStart"/>
      <w:r w:rsidRPr="00703D92">
        <w:rPr>
          <w:sz w:val="22"/>
          <w:szCs w:val="22"/>
        </w:rPr>
        <w:t>.К</w:t>
      </w:r>
      <w:proofErr w:type="gramEnd"/>
      <w:r w:rsidRPr="00703D92">
        <w:rPr>
          <w:sz w:val="22"/>
          <w:szCs w:val="22"/>
        </w:rPr>
        <w:t>иїв</w:t>
      </w:r>
      <w:proofErr w:type="spellEnd"/>
      <w:r w:rsidRPr="00703D92">
        <w:rPr>
          <w:sz w:val="22"/>
          <w:szCs w:val="22"/>
        </w:rPr>
        <w:t xml:space="preserve">, бульвар Вацлава Гавела, буд. 16, </w:t>
      </w:r>
      <w:proofErr w:type="spellStart"/>
      <w:r w:rsidRPr="00703D92">
        <w:rPr>
          <w:sz w:val="22"/>
          <w:szCs w:val="22"/>
        </w:rPr>
        <w:t>тел</w:t>
      </w:r>
      <w:proofErr w:type="spellEnd"/>
      <w:r w:rsidRPr="00703D92">
        <w:rPr>
          <w:sz w:val="22"/>
          <w:szCs w:val="22"/>
        </w:rPr>
        <w:t xml:space="preserve">.: </w:t>
      </w:r>
      <w:r w:rsidRPr="00703D92">
        <w:rPr>
          <w:sz w:val="22"/>
          <w:szCs w:val="22"/>
          <w:lang w:val="ru-RU" w:eastAsia="ru-RU"/>
        </w:rPr>
        <w:t xml:space="preserve">(057)7840087, </w:t>
      </w:r>
      <w:r w:rsidRPr="00703D92">
        <w:rPr>
          <w:sz w:val="22"/>
          <w:szCs w:val="22"/>
        </w:rPr>
        <w:t>е-</w:t>
      </w:r>
      <w:r w:rsidRPr="00703D92">
        <w:rPr>
          <w:sz w:val="22"/>
          <w:szCs w:val="22"/>
          <w:lang w:val="en-US"/>
        </w:rPr>
        <w:t>mail</w:t>
      </w:r>
      <w:r w:rsidRPr="00703D92">
        <w:rPr>
          <w:sz w:val="22"/>
          <w:szCs w:val="22"/>
        </w:rPr>
        <w:t xml:space="preserve">: </w:t>
      </w:r>
      <w:hyperlink r:id="rId5" w:history="1">
        <w:r w:rsidRPr="00703D92">
          <w:rPr>
            <w:rStyle w:val="a3"/>
            <w:sz w:val="22"/>
            <w:szCs w:val="22"/>
            <w:lang w:val="en-US"/>
          </w:rPr>
          <w:t>office</w:t>
        </w:r>
        <w:r w:rsidRPr="00703D92">
          <w:rPr>
            <w:rStyle w:val="a3"/>
            <w:sz w:val="22"/>
            <w:szCs w:val="22"/>
          </w:rPr>
          <w:t>_</w:t>
        </w:r>
        <w:r w:rsidRPr="00703D92">
          <w:rPr>
            <w:rStyle w:val="a3"/>
            <w:sz w:val="22"/>
            <w:szCs w:val="22"/>
            <w:lang w:val="en-US"/>
          </w:rPr>
          <w:t>kh</w:t>
        </w:r>
        <w:r w:rsidRPr="00703D92">
          <w:rPr>
            <w:rStyle w:val="a3"/>
            <w:sz w:val="22"/>
            <w:szCs w:val="22"/>
          </w:rPr>
          <w:t>@</w:t>
        </w:r>
        <w:r w:rsidRPr="00703D92">
          <w:rPr>
            <w:rStyle w:val="a3"/>
            <w:sz w:val="22"/>
            <w:szCs w:val="22"/>
            <w:lang w:val="en-US"/>
          </w:rPr>
          <w:t>viyar</w:t>
        </w:r>
        <w:r w:rsidRPr="00703D92">
          <w:rPr>
            <w:rStyle w:val="a3"/>
            <w:sz w:val="22"/>
            <w:szCs w:val="22"/>
          </w:rPr>
          <w:t>.</w:t>
        </w:r>
        <w:proofErr w:type="spellStart"/>
        <w:r w:rsidRPr="00703D92">
          <w:rPr>
            <w:rStyle w:val="a3"/>
            <w:sz w:val="22"/>
            <w:szCs w:val="22"/>
            <w:lang w:val="en-US"/>
          </w:rPr>
          <w:t>ua</w:t>
        </w:r>
        <w:proofErr w:type="spellEnd"/>
      </w:hyperlink>
      <w:r w:rsidRPr="00703D92">
        <w:rPr>
          <w:sz w:val="22"/>
          <w:szCs w:val="22"/>
        </w:rPr>
        <w:t xml:space="preserve">),  </w:t>
      </w:r>
      <w:r>
        <w:rPr>
          <w:sz w:val="22"/>
          <w:szCs w:val="22"/>
        </w:rPr>
        <w:t xml:space="preserve">об’єкт якого </w:t>
      </w:r>
      <w:proofErr w:type="spellStart"/>
      <w:r w:rsidRPr="00703D92">
        <w:rPr>
          <w:sz w:val="22"/>
          <w:szCs w:val="22"/>
          <w:lang w:val="ru-RU"/>
        </w:rPr>
        <w:t>знаходиться</w:t>
      </w:r>
      <w:proofErr w:type="spellEnd"/>
      <w:r w:rsidRPr="00703D92">
        <w:rPr>
          <w:sz w:val="22"/>
          <w:szCs w:val="22"/>
          <w:lang w:val="ru-RU"/>
        </w:rPr>
        <w:t xml:space="preserve"> за </w:t>
      </w:r>
      <w:proofErr w:type="spellStart"/>
      <w:r w:rsidRPr="00703D92">
        <w:rPr>
          <w:sz w:val="22"/>
          <w:szCs w:val="22"/>
          <w:lang w:val="ru-RU"/>
        </w:rPr>
        <w:t>адресою</w:t>
      </w:r>
      <w:proofErr w:type="spellEnd"/>
      <w:r w:rsidRPr="00703D92">
        <w:rPr>
          <w:sz w:val="22"/>
          <w:szCs w:val="22"/>
          <w:lang w:val="ru-RU"/>
        </w:rPr>
        <w:t xml:space="preserve">: </w:t>
      </w:r>
      <w:r w:rsidRPr="00703D92">
        <w:rPr>
          <w:sz w:val="22"/>
          <w:szCs w:val="22"/>
        </w:rPr>
        <w:t xml:space="preserve">61036, </w:t>
      </w:r>
      <w:proofErr w:type="spellStart"/>
      <w:r w:rsidRPr="00703D92">
        <w:rPr>
          <w:sz w:val="22"/>
          <w:szCs w:val="22"/>
        </w:rPr>
        <w:t>м.Харків</w:t>
      </w:r>
      <w:proofErr w:type="spellEnd"/>
      <w:r w:rsidRPr="00703D92">
        <w:rPr>
          <w:sz w:val="22"/>
          <w:szCs w:val="22"/>
        </w:rPr>
        <w:t xml:space="preserve">, вул. Морозова, буд.13, </w:t>
      </w:r>
      <w:proofErr w:type="spellStart"/>
      <w:r w:rsidRPr="00703D92">
        <w:rPr>
          <w:sz w:val="22"/>
          <w:szCs w:val="22"/>
          <w:lang w:val="ru-RU"/>
        </w:rPr>
        <w:t>повідомляє</w:t>
      </w:r>
      <w:proofErr w:type="spellEnd"/>
      <w:r w:rsidRPr="00703D92">
        <w:rPr>
          <w:sz w:val="22"/>
          <w:szCs w:val="22"/>
          <w:lang w:val="ru-RU"/>
        </w:rPr>
        <w:t xml:space="preserve"> про </w:t>
      </w:r>
      <w:proofErr w:type="spellStart"/>
      <w:r w:rsidRPr="00703D92">
        <w:rPr>
          <w:sz w:val="22"/>
          <w:szCs w:val="22"/>
          <w:lang w:val="ru-RU"/>
        </w:rPr>
        <w:t>наміри</w:t>
      </w:r>
      <w:proofErr w:type="spellEnd"/>
      <w:r w:rsidRPr="00703D92">
        <w:rPr>
          <w:sz w:val="22"/>
          <w:szCs w:val="22"/>
          <w:lang w:val="ru-RU"/>
        </w:rPr>
        <w:t xml:space="preserve"> </w:t>
      </w:r>
      <w:proofErr w:type="spellStart"/>
      <w:r w:rsidRPr="00703D92">
        <w:rPr>
          <w:sz w:val="22"/>
          <w:szCs w:val="22"/>
          <w:lang w:val="ru-RU"/>
        </w:rPr>
        <w:t>щодо</w:t>
      </w:r>
      <w:proofErr w:type="spellEnd"/>
      <w:r w:rsidRPr="00703D92">
        <w:rPr>
          <w:sz w:val="22"/>
          <w:szCs w:val="22"/>
          <w:lang w:val="ru-RU"/>
        </w:rPr>
        <w:t xml:space="preserve"> </w:t>
      </w:r>
      <w:proofErr w:type="spellStart"/>
      <w:r w:rsidRPr="00703D92">
        <w:rPr>
          <w:sz w:val="22"/>
          <w:szCs w:val="22"/>
          <w:lang w:val="ru-RU"/>
        </w:rPr>
        <w:t>отримання</w:t>
      </w:r>
      <w:proofErr w:type="spellEnd"/>
      <w:r w:rsidRPr="00703D92">
        <w:rPr>
          <w:sz w:val="22"/>
          <w:szCs w:val="22"/>
          <w:lang w:val="ru-RU"/>
        </w:rPr>
        <w:t xml:space="preserve"> </w:t>
      </w:r>
      <w:proofErr w:type="spellStart"/>
      <w:r w:rsidRPr="00703D92">
        <w:rPr>
          <w:sz w:val="22"/>
          <w:szCs w:val="22"/>
          <w:lang w:val="ru-RU"/>
        </w:rPr>
        <w:t>дозволу</w:t>
      </w:r>
      <w:proofErr w:type="spellEnd"/>
      <w:r w:rsidRPr="00703D92">
        <w:rPr>
          <w:sz w:val="22"/>
          <w:szCs w:val="22"/>
          <w:lang w:val="ru-RU"/>
        </w:rPr>
        <w:t xml:space="preserve"> на </w:t>
      </w:r>
      <w:proofErr w:type="spellStart"/>
      <w:r w:rsidRPr="00703D92">
        <w:rPr>
          <w:sz w:val="22"/>
          <w:szCs w:val="22"/>
          <w:lang w:val="ru-RU"/>
        </w:rPr>
        <w:t>викиди</w:t>
      </w:r>
      <w:proofErr w:type="spellEnd"/>
      <w:r w:rsidRPr="00703D92">
        <w:rPr>
          <w:sz w:val="22"/>
          <w:szCs w:val="22"/>
          <w:lang w:val="ru-RU"/>
        </w:rPr>
        <w:t xml:space="preserve"> </w:t>
      </w:r>
      <w:proofErr w:type="spellStart"/>
      <w:r w:rsidRPr="00703D92">
        <w:rPr>
          <w:sz w:val="22"/>
          <w:szCs w:val="22"/>
          <w:lang w:val="ru-RU"/>
        </w:rPr>
        <w:t>забруднюючих</w:t>
      </w:r>
      <w:proofErr w:type="spellEnd"/>
      <w:r w:rsidRPr="00703D92">
        <w:rPr>
          <w:sz w:val="22"/>
          <w:szCs w:val="22"/>
          <w:lang w:val="ru-RU"/>
        </w:rPr>
        <w:t xml:space="preserve"> </w:t>
      </w:r>
      <w:proofErr w:type="spellStart"/>
      <w:r w:rsidRPr="00703D92">
        <w:rPr>
          <w:sz w:val="22"/>
          <w:szCs w:val="22"/>
          <w:lang w:val="ru-RU"/>
        </w:rPr>
        <w:t>речовин</w:t>
      </w:r>
      <w:proofErr w:type="spellEnd"/>
      <w:r w:rsidRPr="00703D92">
        <w:rPr>
          <w:sz w:val="22"/>
          <w:szCs w:val="22"/>
          <w:lang w:val="ru-RU"/>
        </w:rPr>
        <w:t xml:space="preserve"> в </w:t>
      </w:r>
      <w:proofErr w:type="spellStart"/>
      <w:r w:rsidRPr="00703D92">
        <w:rPr>
          <w:sz w:val="22"/>
          <w:szCs w:val="22"/>
          <w:lang w:val="ru-RU"/>
        </w:rPr>
        <w:t>атмосферне</w:t>
      </w:r>
      <w:proofErr w:type="spellEnd"/>
      <w:r w:rsidRPr="00703D92">
        <w:rPr>
          <w:sz w:val="22"/>
          <w:szCs w:val="22"/>
          <w:lang w:val="ru-RU"/>
        </w:rPr>
        <w:t xml:space="preserve"> </w:t>
      </w:r>
      <w:proofErr w:type="spellStart"/>
      <w:r w:rsidRPr="00703D92">
        <w:rPr>
          <w:sz w:val="22"/>
          <w:szCs w:val="22"/>
          <w:lang w:val="ru-RU"/>
        </w:rPr>
        <w:t>повітря</w:t>
      </w:r>
      <w:proofErr w:type="spellEnd"/>
      <w:r w:rsidRPr="00703D92">
        <w:rPr>
          <w:sz w:val="22"/>
          <w:szCs w:val="22"/>
          <w:lang w:val="ru-RU"/>
        </w:rPr>
        <w:t>.</w:t>
      </w:r>
    </w:p>
    <w:p w:rsidR="008C1E14" w:rsidRPr="00703D92" w:rsidRDefault="008C1E14" w:rsidP="008C1E14">
      <w:pPr>
        <w:snapToGrid w:val="0"/>
        <w:ind w:firstLine="261"/>
        <w:jc w:val="both"/>
        <w:rPr>
          <w:b/>
          <w:sz w:val="22"/>
          <w:szCs w:val="22"/>
          <w:lang w:val="uk-UA"/>
        </w:rPr>
      </w:pPr>
      <w:proofErr w:type="spellStart"/>
      <w:r w:rsidRPr="00703D92">
        <w:rPr>
          <w:sz w:val="22"/>
          <w:szCs w:val="22"/>
        </w:rPr>
        <w:t>Ідентифікаційний</w:t>
      </w:r>
      <w:proofErr w:type="spellEnd"/>
      <w:r w:rsidRPr="00703D92">
        <w:rPr>
          <w:sz w:val="22"/>
          <w:szCs w:val="22"/>
        </w:rPr>
        <w:t xml:space="preserve"> код </w:t>
      </w:r>
      <w:proofErr w:type="spellStart"/>
      <w:r w:rsidRPr="00703D92">
        <w:rPr>
          <w:sz w:val="22"/>
          <w:szCs w:val="22"/>
        </w:rPr>
        <w:t>юридичної</w:t>
      </w:r>
      <w:proofErr w:type="spellEnd"/>
      <w:r w:rsidRPr="00703D92">
        <w:rPr>
          <w:sz w:val="22"/>
          <w:szCs w:val="22"/>
        </w:rPr>
        <w:t xml:space="preserve"> особи в ЄДРПОУ: </w:t>
      </w:r>
      <w:r w:rsidRPr="00703D92">
        <w:rPr>
          <w:b/>
          <w:sz w:val="22"/>
          <w:szCs w:val="22"/>
        </w:rPr>
        <w:t>40166268</w:t>
      </w:r>
      <w:r w:rsidRPr="00703D92">
        <w:rPr>
          <w:b/>
          <w:sz w:val="22"/>
          <w:szCs w:val="22"/>
          <w:lang w:val="uk-UA"/>
        </w:rPr>
        <w:t>.</w:t>
      </w:r>
    </w:p>
    <w:p w:rsidR="008C1E14" w:rsidRPr="00703D92" w:rsidRDefault="008C1E14" w:rsidP="008C1E14">
      <w:pPr>
        <w:snapToGrid w:val="0"/>
        <w:ind w:firstLine="261"/>
        <w:jc w:val="both"/>
        <w:rPr>
          <w:b/>
          <w:sz w:val="22"/>
          <w:szCs w:val="22"/>
          <w:lang w:val="uk-UA"/>
        </w:rPr>
      </w:pPr>
      <w:r w:rsidRPr="00703D92">
        <w:rPr>
          <w:sz w:val="22"/>
          <w:szCs w:val="22"/>
          <w:lang w:val="uk-UA"/>
        </w:rPr>
        <w:t xml:space="preserve">Мета отримання дозволу на викиди: Дозвіл на викиди оформлюється у зв’язку із введенням в експлуатацію нового обладнання (котли твердопаливні, </w:t>
      </w:r>
      <w:proofErr w:type="spellStart"/>
      <w:r w:rsidRPr="00703D92">
        <w:rPr>
          <w:sz w:val="22"/>
          <w:szCs w:val="22"/>
          <w:lang w:val="uk-UA"/>
        </w:rPr>
        <w:t>дизельгенератора</w:t>
      </w:r>
      <w:proofErr w:type="spellEnd"/>
      <w:r w:rsidRPr="00703D92">
        <w:rPr>
          <w:sz w:val="22"/>
          <w:szCs w:val="22"/>
          <w:lang w:val="uk-UA"/>
        </w:rPr>
        <w:t>, наземного паливного модулю), а також зміною параметрів існуючих джерел викидів. На момент проведення інвентаризації підприємство має діючий дозвіл.</w:t>
      </w:r>
    </w:p>
    <w:p w:rsidR="008C1E14" w:rsidRPr="00703D92" w:rsidRDefault="008C1E14" w:rsidP="008C1E14">
      <w:pPr>
        <w:pStyle w:val="a6"/>
        <w:spacing w:before="0" w:beforeAutospacing="0" w:after="0" w:afterAutospacing="0"/>
        <w:ind w:firstLine="261"/>
        <w:jc w:val="both"/>
        <w:textAlignment w:val="baseline"/>
        <w:rPr>
          <w:sz w:val="22"/>
          <w:szCs w:val="22"/>
        </w:rPr>
      </w:pPr>
      <w:r w:rsidRPr="00703D92">
        <w:rPr>
          <w:sz w:val="22"/>
          <w:szCs w:val="22"/>
        </w:rPr>
        <w:t>Відомості про наявність висновку з оцінки впливу на довкілля: відповідно Закону України «Про оцінку впливу на довкілля», дана планована діяльність не підпадає під категорії видів планованої діяльності та об’єктів, які можуть мати значний вплив на довкілля і підлягають оцінці впливу на довкілля.</w:t>
      </w:r>
    </w:p>
    <w:p w:rsidR="008C1E14" w:rsidRPr="00703D92" w:rsidRDefault="008C1E14" w:rsidP="008C1E14">
      <w:pPr>
        <w:pStyle w:val="a4"/>
        <w:ind w:firstLine="261"/>
        <w:jc w:val="both"/>
        <w:rPr>
          <w:rFonts w:ascii="Times New Roman" w:hAnsi="Times New Roman"/>
          <w:lang w:val="uk-UA"/>
        </w:rPr>
      </w:pPr>
      <w:r w:rsidRPr="00703D92">
        <w:rPr>
          <w:rFonts w:ascii="Times New Roman" w:hAnsi="Times New Roman"/>
          <w:lang w:val="uk-UA"/>
        </w:rPr>
        <w:t xml:space="preserve">На </w:t>
      </w:r>
      <w:proofErr w:type="spellStart"/>
      <w:r w:rsidRPr="00703D92">
        <w:rPr>
          <w:rFonts w:ascii="Times New Roman" w:hAnsi="Times New Roman"/>
          <w:lang w:val="uk-UA"/>
        </w:rPr>
        <w:t>проммайданчику</w:t>
      </w:r>
      <w:proofErr w:type="spellEnd"/>
      <w:r w:rsidRPr="00703D92">
        <w:rPr>
          <w:rFonts w:ascii="Times New Roman" w:hAnsi="Times New Roman"/>
          <w:lang w:val="uk-UA"/>
        </w:rPr>
        <w:t xml:space="preserve"> налічується 7 стаціонарних </w:t>
      </w:r>
      <w:proofErr w:type="spellStart"/>
      <w:r w:rsidRPr="00703D92">
        <w:rPr>
          <w:rFonts w:ascii="Times New Roman" w:hAnsi="Times New Roman"/>
          <w:lang w:val="uk-UA"/>
        </w:rPr>
        <w:t>дж</w:t>
      </w:r>
      <w:proofErr w:type="spellEnd"/>
      <w:r w:rsidRPr="00703D92">
        <w:rPr>
          <w:rFonts w:ascii="Times New Roman" w:hAnsi="Times New Roman"/>
          <w:lang w:val="uk-UA"/>
        </w:rPr>
        <w:t>. викидів (без урахувань пересувного). Вплив на атмосферне повітря здійснюється від димових труб твердопаливних котлів «ЕКОТ 180» (2од.), «</w:t>
      </w:r>
      <w:r w:rsidRPr="00703D92">
        <w:rPr>
          <w:rFonts w:ascii="Times New Roman" w:hAnsi="Times New Roman"/>
        </w:rPr>
        <w:t>DM</w:t>
      </w:r>
      <w:r w:rsidRPr="00703D92">
        <w:rPr>
          <w:rFonts w:ascii="Times New Roman" w:hAnsi="Times New Roman"/>
          <w:lang w:val="uk-UA"/>
        </w:rPr>
        <w:t>-</w:t>
      </w:r>
      <w:r w:rsidRPr="00703D92">
        <w:rPr>
          <w:rFonts w:ascii="Times New Roman" w:hAnsi="Times New Roman"/>
        </w:rPr>
        <w:t>STELLA</w:t>
      </w:r>
      <w:r w:rsidRPr="00703D92">
        <w:rPr>
          <w:rFonts w:ascii="Times New Roman" w:hAnsi="Times New Roman"/>
          <w:lang w:val="uk-UA"/>
        </w:rPr>
        <w:t xml:space="preserve">» (2 од.), </w:t>
      </w:r>
      <w:proofErr w:type="spellStart"/>
      <w:r w:rsidRPr="00703D92">
        <w:rPr>
          <w:rFonts w:ascii="Times New Roman" w:hAnsi="Times New Roman"/>
          <w:lang w:val="uk-UA"/>
        </w:rPr>
        <w:t>дизельгенератора</w:t>
      </w:r>
      <w:proofErr w:type="spellEnd"/>
      <w:r w:rsidRPr="00703D92">
        <w:rPr>
          <w:rFonts w:ascii="Times New Roman" w:hAnsi="Times New Roman"/>
          <w:lang w:val="uk-UA"/>
        </w:rPr>
        <w:t xml:space="preserve"> «</w:t>
      </w:r>
      <w:r w:rsidRPr="00703D92">
        <w:rPr>
          <w:rFonts w:ascii="Times New Roman" w:hAnsi="Times New Roman"/>
          <w:shd w:val="clear" w:color="auto" w:fill="FFFFFF"/>
        </w:rPr>
        <w:t>DJ</w:t>
      </w:r>
      <w:r w:rsidRPr="00703D92">
        <w:rPr>
          <w:rFonts w:ascii="Times New Roman" w:hAnsi="Times New Roman"/>
          <w:shd w:val="clear" w:color="auto" w:fill="FFFFFF"/>
          <w:lang w:val="uk-UA"/>
        </w:rPr>
        <w:t xml:space="preserve"> 330 </w:t>
      </w:r>
      <w:r w:rsidRPr="00703D92">
        <w:rPr>
          <w:rFonts w:ascii="Times New Roman" w:hAnsi="Times New Roman"/>
          <w:shd w:val="clear" w:color="auto" w:fill="FFFFFF"/>
        </w:rPr>
        <w:t>DD</w:t>
      </w:r>
      <w:r w:rsidRPr="00703D92">
        <w:rPr>
          <w:rFonts w:ascii="Times New Roman" w:hAnsi="Times New Roman"/>
          <w:shd w:val="clear" w:color="auto" w:fill="FFFFFF"/>
          <w:lang w:val="uk-UA"/>
        </w:rPr>
        <w:t xml:space="preserve">, </w:t>
      </w:r>
      <w:proofErr w:type="spellStart"/>
      <w:r w:rsidRPr="00703D92">
        <w:rPr>
          <w:rFonts w:ascii="Times New Roman" w:hAnsi="Times New Roman"/>
          <w:shd w:val="clear" w:color="auto" w:fill="FFFFFF"/>
        </w:rPr>
        <w:t>Dalgakiran</w:t>
      </w:r>
      <w:proofErr w:type="spellEnd"/>
      <w:r w:rsidRPr="00703D92">
        <w:rPr>
          <w:rFonts w:ascii="Times New Roman" w:hAnsi="Times New Roman"/>
          <w:color w:val="000000"/>
          <w:lang w:val="uk-UA"/>
        </w:rPr>
        <w:t>»</w:t>
      </w:r>
      <w:r w:rsidRPr="00703D92">
        <w:rPr>
          <w:rFonts w:ascii="Times New Roman" w:hAnsi="Times New Roman"/>
          <w:lang w:val="uk-UA"/>
        </w:rPr>
        <w:t xml:space="preserve"> (1 од.), пункту заправки транспортних засобів (наземний резервуар РГН-5, ПРК «МЗМ»), маневруванні автотранспорту по території підприємства.</w:t>
      </w:r>
    </w:p>
    <w:p w:rsidR="008C1E14" w:rsidRPr="00703D92" w:rsidRDefault="008C1E14" w:rsidP="008C1E14">
      <w:pPr>
        <w:pStyle w:val="a4"/>
        <w:ind w:firstLine="261"/>
        <w:jc w:val="both"/>
        <w:rPr>
          <w:rFonts w:ascii="Times New Roman" w:hAnsi="Times New Roman"/>
          <w:lang w:val="uk-UA"/>
        </w:rPr>
      </w:pPr>
      <w:r w:rsidRPr="00703D92">
        <w:rPr>
          <w:rFonts w:ascii="Times New Roman" w:hAnsi="Times New Roman"/>
          <w:lang w:val="uk-UA"/>
        </w:rPr>
        <w:t xml:space="preserve">Якісний та кількісний склад з/р: речовини у вигляді </w:t>
      </w:r>
      <w:proofErr w:type="spellStart"/>
      <w:r w:rsidRPr="00703D92">
        <w:rPr>
          <w:rFonts w:ascii="Times New Roman" w:hAnsi="Times New Roman"/>
          <w:lang w:val="uk-UA"/>
        </w:rPr>
        <w:t>тв.суспендованих</w:t>
      </w:r>
      <w:proofErr w:type="spellEnd"/>
      <w:r w:rsidRPr="00703D92">
        <w:rPr>
          <w:rFonts w:ascii="Times New Roman" w:hAnsi="Times New Roman"/>
          <w:lang w:val="uk-UA"/>
        </w:rPr>
        <w:t xml:space="preserve"> частинок недиференційованих за складом – 0,08311 т/рік (0,0122 г/с), діоксид азоту – 1,05647 т/рік (0,15074 г/с), азоту(1) оксид – 0,04636 т/рік, метан – 0,0578 т/рік, оксид вуглецю – 3,8442 т/рік (0,56170 г/с), НМЛОС – 0,5398 т/рік, вуглеводні насичені С12-С19 – 0,01 т/рік, вуглецю діоксид – 1195,2909 т/рік, сірки діоксид – 0,0152 т/рік (0,00234 г/с).</w:t>
      </w:r>
    </w:p>
    <w:p w:rsidR="008C1E14" w:rsidRPr="00703D92" w:rsidRDefault="008C1E14" w:rsidP="008C1E14">
      <w:pPr>
        <w:pStyle w:val="a4"/>
        <w:ind w:firstLine="261"/>
        <w:jc w:val="both"/>
        <w:rPr>
          <w:rFonts w:ascii="Times New Roman" w:hAnsi="Times New Roman"/>
          <w:lang w:val="ru-RU"/>
        </w:rPr>
      </w:pPr>
      <w:proofErr w:type="spellStart"/>
      <w:r w:rsidRPr="00703D92">
        <w:rPr>
          <w:rFonts w:ascii="Times New Roman" w:hAnsi="Times New Roman"/>
          <w:lang w:val="ru-RU"/>
        </w:rPr>
        <w:t>Загальний</w:t>
      </w:r>
      <w:proofErr w:type="spellEnd"/>
      <w:r w:rsidRPr="00703D92">
        <w:rPr>
          <w:rFonts w:ascii="Times New Roman" w:hAnsi="Times New Roman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lang w:val="ru-RU"/>
        </w:rPr>
        <w:t>фактичний</w:t>
      </w:r>
      <w:proofErr w:type="spellEnd"/>
      <w:r w:rsidRPr="00703D92">
        <w:rPr>
          <w:rFonts w:ascii="Times New Roman" w:hAnsi="Times New Roman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lang w:val="ru-RU"/>
        </w:rPr>
        <w:t>обсяг</w:t>
      </w:r>
      <w:proofErr w:type="spellEnd"/>
      <w:r w:rsidRPr="00703D92">
        <w:rPr>
          <w:rFonts w:ascii="Times New Roman" w:hAnsi="Times New Roman"/>
          <w:lang w:val="ru-RU"/>
        </w:rPr>
        <w:t xml:space="preserve"> з/</w:t>
      </w:r>
      <w:proofErr w:type="gramStart"/>
      <w:r w:rsidRPr="00703D92">
        <w:rPr>
          <w:rFonts w:ascii="Times New Roman" w:hAnsi="Times New Roman"/>
          <w:lang w:val="ru-RU"/>
        </w:rPr>
        <w:t>р</w:t>
      </w:r>
      <w:proofErr w:type="gramEnd"/>
      <w:r w:rsidRPr="00703D92">
        <w:rPr>
          <w:rFonts w:ascii="Times New Roman" w:hAnsi="Times New Roman"/>
          <w:lang w:val="ru-RU"/>
        </w:rPr>
        <w:t xml:space="preserve"> не </w:t>
      </w:r>
      <w:proofErr w:type="spellStart"/>
      <w:r w:rsidRPr="00703D92">
        <w:rPr>
          <w:rFonts w:ascii="Times New Roman" w:hAnsi="Times New Roman"/>
          <w:lang w:val="ru-RU"/>
        </w:rPr>
        <w:t>перевищує</w:t>
      </w:r>
      <w:proofErr w:type="spellEnd"/>
      <w:r w:rsidRPr="00703D92">
        <w:rPr>
          <w:rFonts w:ascii="Times New Roman" w:hAnsi="Times New Roman"/>
          <w:lang w:val="ru-RU"/>
        </w:rPr>
        <w:t xml:space="preserve"> 5,66 т/</w:t>
      </w:r>
      <w:proofErr w:type="spellStart"/>
      <w:r w:rsidRPr="00703D92">
        <w:rPr>
          <w:rFonts w:ascii="Times New Roman" w:hAnsi="Times New Roman"/>
          <w:lang w:val="ru-RU"/>
        </w:rPr>
        <w:t>рік</w:t>
      </w:r>
      <w:proofErr w:type="spellEnd"/>
      <w:r w:rsidRPr="00703D92">
        <w:rPr>
          <w:rFonts w:ascii="Times New Roman" w:hAnsi="Times New Roman"/>
          <w:lang w:val="ru-RU"/>
        </w:rPr>
        <w:t xml:space="preserve"> (не </w:t>
      </w:r>
      <w:proofErr w:type="spellStart"/>
      <w:r w:rsidRPr="00703D92">
        <w:rPr>
          <w:rFonts w:ascii="Times New Roman" w:hAnsi="Times New Roman"/>
          <w:lang w:val="ru-RU"/>
        </w:rPr>
        <w:t>враховуючи</w:t>
      </w:r>
      <w:proofErr w:type="spellEnd"/>
      <w:r w:rsidRPr="00703D92">
        <w:rPr>
          <w:rFonts w:ascii="Times New Roman" w:hAnsi="Times New Roman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lang w:val="ru-RU"/>
        </w:rPr>
        <w:t>викиди</w:t>
      </w:r>
      <w:proofErr w:type="spellEnd"/>
      <w:r w:rsidRPr="00703D92">
        <w:rPr>
          <w:rFonts w:ascii="Times New Roman" w:hAnsi="Times New Roman"/>
          <w:lang w:val="ru-RU"/>
        </w:rPr>
        <w:t xml:space="preserve"> СО</w:t>
      </w:r>
      <w:r w:rsidRPr="00703D92">
        <w:rPr>
          <w:rFonts w:ascii="Times New Roman" w:hAnsi="Times New Roman"/>
          <w:vertAlign w:val="subscript"/>
          <w:lang w:val="ru-RU"/>
        </w:rPr>
        <w:t>2</w:t>
      </w:r>
      <w:r w:rsidRPr="00703D92">
        <w:rPr>
          <w:rFonts w:ascii="Times New Roman" w:hAnsi="Times New Roman"/>
          <w:lang w:val="ru-RU"/>
        </w:rPr>
        <w:t xml:space="preserve">). </w:t>
      </w:r>
    </w:p>
    <w:p w:rsidR="008C1E14" w:rsidRPr="00703D92" w:rsidRDefault="008C1E14" w:rsidP="008C1E14">
      <w:pPr>
        <w:pStyle w:val="a4"/>
        <w:tabs>
          <w:tab w:val="left" w:pos="9356"/>
        </w:tabs>
        <w:ind w:firstLine="261"/>
        <w:jc w:val="both"/>
        <w:rPr>
          <w:rFonts w:ascii="Times New Roman" w:hAnsi="Times New Roman"/>
          <w:shd w:val="clear" w:color="auto" w:fill="FFFFFF"/>
          <w:lang w:val="ru-RU"/>
        </w:rPr>
      </w:pPr>
      <w:r w:rsidRPr="00703D92">
        <w:rPr>
          <w:rFonts w:ascii="Times New Roman" w:hAnsi="Times New Roman"/>
          <w:lang w:val="ru-RU"/>
        </w:rPr>
        <w:t xml:space="preserve">Заходи </w:t>
      </w:r>
      <w:proofErr w:type="spellStart"/>
      <w:r w:rsidRPr="00703D92">
        <w:rPr>
          <w:rFonts w:ascii="Times New Roman" w:hAnsi="Times New Roman"/>
          <w:lang w:val="ru-RU"/>
        </w:rPr>
        <w:t>щодо</w:t>
      </w:r>
      <w:proofErr w:type="spellEnd"/>
      <w:r w:rsidRPr="00703D92">
        <w:rPr>
          <w:rFonts w:ascii="Times New Roman" w:hAnsi="Times New Roman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lang w:val="ru-RU"/>
        </w:rPr>
        <w:t>впровадження</w:t>
      </w:r>
      <w:proofErr w:type="spellEnd"/>
      <w:r w:rsidRPr="00703D92">
        <w:rPr>
          <w:rFonts w:ascii="Times New Roman" w:hAnsi="Times New Roman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lang w:val="ru-RU"/>
        </w:rPr>
        <w:t>найкращих</w:t>
      </w:r>
      <w:proofErr w:type="spellEnd"/>
      <w:r w:rsidRPr="00703D92">
        <w:rPr>
          <w:rFonts w:ascii="Times New Roman" w:hAnsi="Times New Roman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lang w:val="ru-RU"/>
        </w:rPr>
        <w:t>існуючих</w:t>
      </w:r>
      <w:proofErr w:type="spellEnd"/>
      <w:r w:rsidRPr="00703D92">
        <w:rPr>
          <w:rFonts w:ascii="Times New Roman" w:hAnsi="Times New Roman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lang w:val="ru-RU"/>
        </w:rPr>
        <w:t>технологій</w:t>
      </w:r>
      <w:proofErr w:type="spellEnd"/>
      <w:r w:rsidRPr="00703D92">
        <w:rPr>
          <w:rFonts w:ascii="Times New Roman" w:hAnsi="Times New Roman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lang w:val="ru-RU"/>
        </w:rPr>
        <w:t>виробництва</w:t>
      </w:r>
      <w:proofErr w:type="spellEnd"/>
      <w:r w:rsidRPr="00703D92">
        <w:rPr>
          <w:rFonts w:ascii="Times New Roman" w:hAnsi="Times New Roman"/>
          <w:lang w:val="ru-RU"/>
        </w:rPr>
        <w:t xml:space="preserve">, </w:t>
      </w:r>
      <w:proofErr w:type="spellStart"/>
      <w:r w:rsidRPr="00703D92">
        <w:rPr>
          <w:rFonts w:ascii="Times New Roman" w:hAnsi="Times New Roman"/>
          <w:lang w:val="ru-RU"/>
        </w:rPr>
        <w:t>що</w:t>
      </w:r>
      <w:proofErr w:type="spellEnd"/>
      <w:r w:rsidRPr="00703D92">
        <w:rPr>
          <w:rFonts w:ascii="Times New Roman" w:hAnsi="Times New Roman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lang w:val="ru-RU"/>
        </w:rPr>
        <w:t>виконані</w:t>
      </w:r>
      <w:proofErr w:type="spellEnd"/>
      <w:r w:rsidRPr="00703D92">
        <w:rPr>
          <w:rFonts w:ascii="Times New Roman" w:hAnsi="Times New Roman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lang w:val="ru-RU"/>
        </w:rPr>
        <w:t>або</w:t>
      </w:r>
      <w:proofErr w:type="spellEnd"/>
      <w:r w:rsidRPr="00703D92">
        <w:rPr>
          <w:rFonts w:ascii="Times New Roman" w:hAnsi="Times New Roman"/>
          <w:lang w:val="ru-RU"/>
        </w:rPr>
        <w:t xml:space="preserve">/та </w:t>
      </w:r>
      <w:proofErr w:type="spellStart"/>
      <w:r w:rsidRPr="00703D92">
        <w:rPr>
          <w:rFonts w:ascii="Times New Roman" w:hAnsi="Times New Roman"/>
          <w:lang w:val="ru-RU"/>
        </w:rPr>
        <w:t>які</w:t>
      </w:r>
      <w:proofErr w:type="spellEnd"/>
      <w:r w:rsidRPr="00703D92">
        <w:rPr>
          <w:rFonts w:ascii="Times New Roman" w:hAnsi="Times New Roman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lang w:val="ru-RU"/>
        </w:rPr>
        <w:t>потребують</w:t>
      </w:r>
      <w:proofErr w:type="spellEnd"/>
      <w:r w:rsidRPr="00703D92">
        <w:rPr>
          <w:rFonts w:ascii="Times New Roman" w:hAnsi="Times New Roman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lang w:val="ru-RU"/>
        </w:rPr>
        <w:t>виконання</w:t>
      </w:r>
      <w:proofErr w:type="spellEnd"/>
      <w:r w:rsidRPr="00703D92">
        <w:rPr>
          <w:rFonts w:ascii="Times New Roman" w:hAnsi="Times New Roman"/>
          <w:lang w:val="ru-RU"/>
        </w:rPr>
        <w:t xml:space="preserve">, </w:t>
      </w:r>
      <w:proofErr w:type="spellStart"/>
      <w:r w:rsidRPr="00703D92">
        <w:rPr>
          <w:rFonts w:ascii="Times New Roman" w:hAnsi="Times New Roman"/>
          <w:lang w:val="ru-RU"/>
        </w:rPr>
        <w:t>перелі</w:t>
      </w:r>
      <w:proofErr w:type="gramStart"/>
      <w:r w:rsidRPr="00703D92">
        <w:rPr>
          <w:rFonts w:ascii="Times New Roman" w:hAnsi="Times New Roman"/>
          <w:lang w:val="ru-RU"/>
        </w:rPr>
        <w:t>к</w:t>
      </w:r>
      <w:proofErr w:type="spellEnd"/>
      <w:proofErr w:type="gramEnd"/>
      <w:r w:rsidRPr="00703D92">
        <w:rPr>
          <w:rFonts w:ascii="Times New Roman" w:hAnsi="Times New Roman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lang w:val="ru-RU"/>
        </w:rPr>
        <w:t>заходів</w:t>
      </w:r>
      <w:proofErr w:type="spellEnd"/>
      <w:r w:rsidRPr="00703D92">
        <w:rPr>
          <w:rFonts w:ascii="Times New Roman" w:hAnsi="Times New Roman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lang w:val="ru-RU"/>
        </w:rPr>
        <w:t>щодо</w:t>
      </w:r>
      <w:proofErr w:type="spellEnd"/>
      <w:r w:rsidRPr="00703D92">
        <w:rPr>
          <w:rFonts w:ascii="Times New Roman" w:hAnsi="Times New Roman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lang w:val="ru-RU"/>
        </w:rPr>
        <w:t>скорочення</w:t>
      </w:r>
      <w:proofErr w:type="spellEnd"/>
      <w:r w:rsidRPr="00703D92">
        <w:rPr>
          <w:rFonts w:ascii="Times New Roman" w:hAnsi="Times New Roman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lang w:val="ru-RU"/>
        </w:rPr>
        <w:t>викидів</w:t>
      </w:r>
      <w:proofErr w:type="spellEnd"/>
      <w:r w:rsidRPr="00703D92">
        <w:rPr>
          <w:rFonts w:ascii="Times New Roman" w:hAnsi="Times New Roman"/>
          <w:lang w:val="ru-RU"/>
        </w:rPr>
        <w:t xml:space="preserve">, </w:t>
      </w:r>
      <w:proofErr w:type="spellStart"/>
      <w:r w:rsidRPr="00703D92">
        <w:rPr>
          <w:rFonts w:ascii="Times New Roman" w:hAnsi="Times New Roman"/>
          <w:lang w:val="ru-RU"/>
        </w:rPr>
        <w:t>що</w:t>
      </w:r>
      <w:proofErr w:type="spellEnd"/>
      <w:r w:rsidRPr="00703D92">
        <w:rPr>
          <w:rFonts w:ascii="Times New Roman" w:hAnsi="Times New Roman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lang w:val="ru-RU"/>
        </w:rPr>
        <w:t>виконані</w:t>
      </w:r>
      <w:proofErr w:type="spellEnd"/>
      <w:r w:rsidRPr="00703D92">
        <w:rPr>
          <w:rFonts w:ascii="Times New Roman" w:hAnsi="Times New Roman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lang w:val="ru-RU"/>
        </w:rPr>
        <w:t>або</w:t>
      </w:r>
      <w:proofErr w:type="spellEnd"/>
      <w:r w:rsidRPr="00703D92">
        <w:rPr>
          <w:rFonts w:ascii="Times New Roman" w:hAnsi="Times New Roman"/>
          <w:lang w:val="ru-RU"/>
        </w:rPr>
        <w:t xml:space="preserve">/та </w:t>
      </w:r>
      <w:proofErr w:type="spellStart"/>
      <w:r w:rsidRPr="00703D92">
        <w:rPr>
          <w:rFonts w:ascii="Times New Roman" w:hAnsi="Times New Roman"/>
          <w:lang w:val="ru-RU"/>
        </w:rPr>
        <w:t>які</w:t>
      </w:r>
      <w:proofErr w:type="spellEnd"/>
      <w:r w:rsidRPr="00703D92">
        <w:rPr>
          <w:rFonts w:ascii="Times New Roman" w:hAnsi="Times New Roman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lang w:val="ru-RU"/>
        </w:rPr>
        <w:t>потребують</w:t>
      </w:r>
      <w:proofErr w:type="spellEnd"/>
      <w:r w:rsidRPr="00703D92">
        <w:rPr>
          <w:rFonts w:ascii="Times New Roman" w:hAnsi="Times New Roman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lang w:val="ru-RU"/>
        </w:rPr>
        <w:t>виконання</w:t>
      </w:r>
      <w:proofErr w:type="spellEnd"/>
      <w:r w:rsidRPr="00703D92">
        <w:rPr>
          <w:rFonts w:ascii="Times New Roman" w:hAnsi="Times New Roman"/>
          <w:lang w:val="ru-RU"/>
        </w:rPr>
        <w:t xml:space="preserve">, </w:t>
      </w:r>
      <w:proofErr w:type="spellStart"/>
      <w:r w:rsidRPr="00703D92">
        <w:rPr>
          <w:rFonts w:ascii="Times New Roman" w:hAnsi="Times New Roman"/>
          <w:lang w:val="ru-RU"/>
        </w:rPr>
        <w:t>дотримання</w:t>
      </w:r>
      <w:proofErr w:type="spellEnd"/>
      <w:r w:rsidRPr="00703D92">
        <w:rPr>
          <w:rFonts w:ascii="Times New Roman" w:hAnsi="Times New Roman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lang w:val="ru-RU"/>
        </w:rPr>
        <w:t>виконання</w:t>
      </w:r>
      <w:proofErr w:type="spellEnd"/>
      <w:r w:rsidRPr="00703D92">
        <w:rPr>
          <w:rFonts w:ascii="Times New Roman" w:hAnsi="Times New Roman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lang w:val="ru-RU"/>
        </w:rPr>
        <w:t>природоохоронних</w:t>
      </w:r>
      <w:proofErr w:type="spellEnd"/>
      <w:r w:rsidRPr="00703D92">
        <w:rPr>
          <w:rFonts w:ascii="Times New Roman" w:hAnsi="Times New Roman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lang w:val="ru-RU"/>
        </w:rPr>
        <w:t>заходів</w:t>
      </w:r>
      <w:proofErr w:type="spellEnd"/>
      <w:r w:rsidRPr="00703D92">
        <w:rPr>
          <w:rFonts w:ascii="Times New Roman" w:hAnsi="Times New Roman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lang w:val="ru-RU"/>
        </w:rPr>
        <w:t>щодо</w:t>
      </w:r>
      <w:proofErr w:type="spellEnd"/>
      <w:r w:rsidRPr="00703D92">
        <w:rPr>
          <w:rFonts w:ascii="Times New Roman" w:hAnsi="Times New Roman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lang w:val="ru-RU"/>
        </w:rPr>
        <w:t>скорочення</w:t>
      </w:r>
      <w:proofErr w:type="spellEnd"/>
      <w:r w:rsidRPr="00703D92">
        <w:rPr>
          <w:rFonts w:ascii="Times New Roman" w:hAnsi="Times New Roman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lang w:val="ru-RU"/>
        </w:rPr>
        <w:t>викидів</w:t>
      </w:r>
      <w:proofErr w:type="spellEnd"/>
      <w:r w:rsidRPr="00703D92">
        <w:rPr>
          <w:rFonts w:ascii="Times New Roman" w:hAnsi="Times New Roman"/>
          <w:lang w:val="ru-RU"/>
        </w:rPr>
        <w:t xml:space="preserve">: не </w:t>
      </w:r>
      <w:proofErr w:type="spellStart"/>
      <w:r w:rsidRPr="00703D92">
        <w:rPr>
          <w:rFonts w:ascii="Times New Roman" w:hAnsi="Times New Roman"/>
          <w:lang w:val="ru-RU"/>
        </w:rPr>
        <w:t>передбачається</w:t>
      </w:r>
      <w:proofErr w:type="spellEnd"/>
      <w:r w:rsidRPr="00703D92">
        <w:rPr>
          <w:rFonts w:ascii="Times New Roman" w:hAnsi="Times New Roman"/>
          <w:lang w:val="ru-RU"/>
        </w:rPr>
        <w:t>.</w:t>
      </w:r>
    </w:p>
    <w:p w:rsidR="008C1E14" w:rsidRPr="00703D92" w:rsidRDefault="008C1E14" w:rsidP="008C1E14">
      <w:pPr>
        <w:pStyle w:val="a4"/>
        <w:tabs>
          <w:tab w:val="left" w:pos="9356"/>
        </w:tabs>
        <w:ind w:firstLine="261"/>
        <w:jc w:val="both"/>
        <w:rPr>
          <w:rFonts w:ascii="Times New Roman" w:hAnsi="Times New Roman"/>
          <w:shd w:val="clear" w:color="auto" w:fill="FFFFFF"/>
          <w:lang w:val="ru-RU"/>
        </w:rPr>
      </w:pPr>
      <w:proofErr w:type="spellStart"/>
      <w:r w:rsidRPr="00703D92">
        <w:rPr>
          <w:rFonts w:ascii="Times New Roman" w:hAnsi="Times New Roman"/>
          <w:lang w:val="ru-RU"/>
        </w:rPr>
        <w:t>Відповідність</w:t>
      </w:r>
      <w:proofErr w:type="spellEnd"/>
      <w:r w:rsidRPr="00703D92">
        <w:rPr>
          <w:rFonts w:ascii="Times New Roman" w:hAnsi="Times New Roman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lang w:val="ru-RU"/>
        </w:rPr>
        <w:t>пропозицій</w:t>
      </w:r>
      <w:proofErr w:type="spellEnd"/>
      <w:r w:rsidRPr="00703D92">
        <w:rPr>
          <w:rFonts w:ascii="Times New Roman" w:hAnsi="Times New Roman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lang w:val="ru-RU"/>
        </w:rPr>
        <w:t>щодо</w:t>
      </w:r>
      <w:proofErr w:type="spellEnd"/>
      <w:r w:rsidRPr="00703D92">
        <w:rPr>
          <w:rFonts w:ascii="Times New Roman" w:hAnsi="Times New Roman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lang w:val="ru-RU"/>
        </w:rPr>
        <w:t>дозволених</w:t>
      </w:r>
      <w:proofErr w:type="spellEnd"/>
      <w:r w:rsidRPr="00703D92">
        <w:rPr>
          <w:rFonts w:ascii="Times New Roman" w:hAnsi="Times New Roman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lang w:val="ru-RU"/>
        </w:rPr>
        <w:t>обсягів</w:t>
      </w:r>
      <w:proofErr w:type="spellEnd"/>
      <w:r w:rsidRPr="00703D92">
        <w:rPr>
          <w:rFonts w:ascii="Times New Roman" w:hAnsi="Times New Roman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lang w:val="ru-RU"/>
        </w:rPr>
        <w:t>викидів</w:t>
      </w:r>
      <w:proofErr w:type="spellEnd"/>
      <w:r w:rsidRPr="00703D92">
        <w:rPr>
          <w:rFonts w:ascii="Times New Roman" w:hAnsi="Times New Roman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lang w:val="ru-RU"/>
        </w:rPr>
        <w:t>законодавству</w:t>
      </w:r>
      <w:proofErr w:type="spellEnd"/>
      <w:r w:rsidRPr="00703D92">
        <w:rPr>
          <w:rFonts w:ascii="Times New Roman" w:hAnsi="Times New Roman"/>
          <w:lang w:val="ru-RU"/>
        </w:rPr>
        <w:t xml:space="preserve">: </w:t>
      </w:r>
      <w:proofErr w:type="spellStart"/>
      <w:r w:rsidRPr="00703D92">
        <w:rPr>
          <w:rFonts w:ascii="Times New Roman" w:hAnsi="Times New Roman"/>
          <w:lang w:val="ru-RU"/>
        </w:rPr>
        <w:t>обсяги</w:t>
      </w:r>
      <w:proofErr w:type="spellEnd"/>
      <w:r w:rsidRPr="00703D92">
        <w:rPr>
          <w:rFonts w:ascii="Times New Roman" w:hAnsi="Times New Roman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lang w:val="ru-RU"/>
        </w:rPr>
        <w:t>викидів</w:t>
      </w:r>
      <w:proofErr w:type="spellEnd"/>
      <w:r w:rsidRPr="00703D92">
        <w:rPr>
          <w:rFonts w:ascii="Times New Roman" w:hAnsi="Times New Roman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lang w:val="ru-RU"/>
        </w:rPr>
        <w:t>забруднюючих</w:t>
      </w:r>
      <w:proofErr w:type="spellEnd"/>
      <w:r w:rsidRPr="00703D92">
        <w:rPr>
          <w:rFonts w:ascii="Times New Roman" w:hAnsi="Times New Roman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shd w:val="clear" w:color="auto" w:fill="FFFFFF"/>
          <w:lang w:val="ru-RU"/>
        </w:rPr>
        <w:t>речовин</w:t>
      </w:r>
      <w:proofErr w:type="spellEnd"/>
      <w:r w:rsidRPr="00703D92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shd w:val="clear" w:color="auto" w:fill="FFFFFF"/>
          <w:lang w:val="ru-RU"/>
        </w:rPr>
        <w:t>перебувають</w:t>
      </w:r>
      <w:proofErr w:type="spellEnd"/>
      <w:r w:rsidRPr="00703D92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gramStart"/>
      <w:r w:rsidRPr="00703D92">
        <w:rPr>
          <w:rFonts w:ascii="Times New Roman" w:hAnsi="Times New Roman"/>
          <w:shd w:val="clear" w:color="auto" w:fill="FFFFFF"/>
          <w:lang w:val="ru-RU"/>
        </w:rPr>
        <w:t>у</w:t>
      </w:r>
      <w:proofErr w:type="gramEnd"/>
      <w:r w:rsidRPr="00703D92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gramStart"/>
      <w:r w:rsidRPr="00703D92">
        <w:rPr>
          <w:rFonts w:ascii="Times New Roman" w:hAnsi="Times New Roman"/>
          <w:shd w:val="clear" w:color="auto" w:fill="FFFFFF"/>
          <w:lang w:val="ru-RU"/>
        </w:rPr>
        <w:t>межах</w:t>
      </w:r>
      <w:proofErr w:type="gramEnd"/>
      <w:r w:rsidRPr="00703D92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shd w:val="clear" w:color="auto" w:fill="FFFFFF"/>
          <w:lang w:val="ru-RU"/>
        </w:rPr>
        <w:t>допустимих</w:t>
      </w:r>
      <w:proofErr w:type="spellEnd"/>
      <w:r w:rsidRPr="00703D92">
        <w:rPr>
          <w:rFonts w:ascii="Times New Roman" w:hAnsi="Times New Roman"/>
          <w:shd w:val="clear" w:color="auto" w:fill="FFFFFF"/>
          <w:lang w:val="ru-RU"/>
        </w:rPr>
        <w:t xml:space="preserve"> норм. </w:t>
      </w:r>
      <w:proofErr w:type="spellStart"/>
      <w:r w:rsidRPr="00703D92">
        <w:rPr>
          <w:rFonts w:ascii="Times New Roman" w:hAnsi="Times New Roman"/>
          <w:shd w:val="clear" w:color="auto" w:fill="FFFFFF"/>
          <w:lang w:val="ru-RU"/>
        </w:rPr>
        <w:t>Концентрації</w:t>
      </w:r>
      <w:proofErr w:type="spellEnd"/>
      <w:r w:rsidRPr="00703D92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shd w:val="clear" w:color="auto" w:fill="FFFFFF"/>
          <w:lang w:val="ru-RU"/>
        </w:rPr>
        <w:t>забруднюючих</w:t>
      </w:r>
      <w:proofErr w:type="spellEnd"/>
      <w:r w:rsidRPr="00703D92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shd w:val="clear" w:color="auto" w:fill="FFFFFF"/>
          <w:lang w:val="ru-RU"/>
        </w:rPr>
        <w:t>речовин</w:t>
      </w:r>
      <w:proofErr w:type="spellEnd"/>
      <w:r w:rsidRPr="00703D92">
        <w:rPr>
          <w:rFonts w:ascii="Times New Roman" w:hAnsi="Times New Roman"/>
          <w:shd w:val="clear" w:color="auto" w:fill="FFFFFF"/>
          <w:lang w:val="ru-RU"/>
        </w:rPr>
        <w:t xml:space="preserve"> у </w:t>
      </w:r>
      <w:proofErr w:type="gramStart"/>
      <w:r w:rsidRPr="00703D92">
        <w:rPr>
          <w:rFonts w:ascii="Times New Roman" w:hAnsi="Times New Roman"/>
          <w:shd w:val="clear" w:color="auto" w:fill="FFFFFF"/>
          <w:lang w:val="ru-RU"/>
        </w:rPr>
        <w:t>приземному</w:t>
      </w:r>
      <w:proofErr w:type="gramEnd"/>
      <w:r w:rsidRPr="00703D92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shd w:val="clear" w:color="auto" w:fill="FFFFFF"/>
          <w:lang w:val="ru-RU"/>
        </w:rPr>
        <w:t>шарі</w:t>
      </w:r>
      <w:proofErr w:type="spellEnd"/>
      <w:r w:rsidRPr="00703D92">
        <w:rPr>
          <w:rFonts w:ascii="Times New Roman" w:hAnsi="Times New Roman"/>
          <w:shd w:val="clear" w:color="auto" w:fill="FFFFFF"/>
          <w:lang w:val="ru-RU"/>
        </w:rPr>
        <w:t xml:space="preserve"> атмосферного </w:t>
      </w:r>
      <w:proofErr w:type="spellStart"/>
      <w:r w:rsidRPr="00703D92">
        <w:rPr>
          <w:rFonts w:ascii="Times New Roman" w:hAnsi="Times New Roman"/>
          <w:shd w:val="clear" w:color="auto" w:fill="FFFFFF"/>
          <w:lang w:val="ru-RU"/>
        </w:rPr>
        <w:t>повітря</w:t>
      </w:r>
      <w:proofErr w:type="spellEnd"/>
      <w:r w:rsidRPr="00703D92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shd w:val="clear" w:color="auto" w:fill="FFFFFF"/>
          <w:lang w:val="ru-RU"/>
        </w:rPr>
        <w:t>внаслідок</w:t>
      </w:r>
      <w:proofErr w:type="spellEnd"/>
      <w:r w:rsidRPr="00703D92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shd w:val="clear" w:color="auto" w:fill="FFFFFF"/>
          <w:lang w:val="ru-RU"/>
        </w:rPr>
        <w:t>викидів</w:t>
      </w:r>
      <w:proofErr w:type="spellEnd"/>
      <w:r w:rsidRPr="00703D92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shd w:val="clear" w:color="auto" w:fill="FFFFFF"/>
          <w:lang w:val="ru-RU"/>
        </w:rPr>
        <w:t>забруднюючих</w:t>
      </w:r>
      <w:proofErr w:type="spellEnd"/>
      <w:r w:rsidRPr="00703D92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shd w:val="clear" w:color="auto" w:fill="FFFFFF"/>
          <w:lang w:val="ru-RU"/>
        </w:rPr>
        <w:t>речовин</w:t>
      </w:r>
      <w:proofErr w:type="spellEnd"/>
      <w:r w:rsidRPr="00703D92">
        <w:rPr>
          <w:rFonts w:ascii="Times New Roman" w:hAnsi="Times New Roman"/>
          <w:shd w:val="clear" w:color="auto" w:fill="FFFFFF"/>
          <w:lang w:val="ru-RU"/>
        </w:rPr>
        <w:t xml:space="preserve"> в </w:t>
      </w:r>
      <w:proofErr w:type="spellStart"/>
      <w:r w:rsidRPr="00703D92">
        <w:rPr>
          <w:rFonts w:ascii="Times New Roman" w:hAnsi="Times New Roman"/>
          <w:shd w:val="clear" w:color="auto" w:fill="FFFFFF"/>
          <w:lang w:val="ru-RU"/>
        </w:rPr>
        <w:t>атмосферне</w:t>
      </w:r>
      <w:proofErr w:type="spellEnd"/>
      <w:r w:rsidRPr="00703D92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shd w:val="clear" w:color="auto" w:fill="FFFFFF"/>
          <w:lang w:val="ru-RU"/>
        </w:rPr>
        <w:t>повітря</w:t>
      </w:r>
      <w:proofErr w:type="spellEnd"/>
      <w:r w:rsidRPr="00703D92">
        <w:rPr>
          <w:rFonts w:ascii="Times New Roman" w:hAnsi="Times New Roman"/>
          <w:shd w:val="clear" w:color="auto" w:fill="FFFFFF"/>
          <w:lang w:val="ru-RU"/>
        </w:rPr>
        <w:t xml:space="preserve"> не </w:t>
      </w:r>
      <w:proofErr w:type="spellStart"/>
      <w:r w:rsidRPr="00703D92">
        <w:rPr>
          <w:rFonts w:ascii="Times New Roman" w:hAnsi="Times New Roman"/>
          <w:shd w:val="clear" w:color="auto" w:fill="FFFFFF"/>
          <w:lang w:val="ru-RU"/>
        </w:rPr>
        <w:t>перевищують</w:t>
      </w:r>
      <w:proofErr w:type="spellEnd"/>
      <w:r w:rsidRPr="00703D92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shd w:val="clear" w:color="auto" w:fill="FFFFFF"/>
          <w:lang w:val="ru-RU"/>
        </w:rPr>
        <w:t>значень</w:t>
      </w:r>
      <w:proofErr w:type="spellEnd"/>
      <w:r w:rsidRPr="00703D92">
        <w:rPr>
          <w:rFonts w:ascii="Times New Roman" w:hAnsi="Times New Roman"/>
          <w:shd w:val="clear" w:color="auto" w:fill="FFFFFF"/>
          <w:lang w:val="ru-RU"/>
        </w:rPr>
        <w:t xml:space="preserve"> ГДК.</w:t>
      </w:r>
    </w:p>
    <w:p w:rsidR="008C1E14" w:rsidRPr="00703D92" w:rsidRDefault="008C1E14" w:rsidP="008C1E14">
      <w:pPr>
        <w:pStyle w:val="a4"/>
        <w:tabs>
          <w:tab w:val="left" w:pos="9356"/>
        </w:tabs>
        <w:ind w:firstLine="261"/>
        <w:jc w:val="both"/>
        <w:rPr>
          <w:rFonts w:ascii="Times New Roman" w:hAnsi="Times New Roman"/>
          <w:shd w:val="clear" w:color="auto" w:fill="FFFFFF"/>
          <w:lang w:val="ru-RU"/>
        </w:rPr>
      </w:pPr>
      <w:proofErr w:type="spellStart"/>
      <w:r w:rsidRPr="00703D92">
        <w:rPr>
          <w:rFonts w:ascii="Times New Roman" w:hAnsi="Times New Roman"/>
          <w:shd w:val="clear" w:color="auto" w:fill="FFFFFF"/>
          <w:lang w:val="ru-RU"/>
        </w:rPr>
        <w:t>Зауваження</w:t>
      </w:r>
      <w:proofErr w:type="spellEnd"/>
      <w:r w:rsidRPr="00703D92">
        <w:rPr>
          <w:rFonts w:ascii="Times New Roman" w:hAnsi="Times New Roman"/>
          <w:shd w:val="clear" w:color="auto" w:fill="FFFFFF"/>
          <w:lang w:val="ru-RU"/>
        </w:rPr>
        <w:t xml:space="preserve"> та </w:t>
      </w:r>
      <w:proofErr w:type="spellStart"/>
      <w:r w:rsidRPr="00703D92">
        <w:rPr>
          <w:rFonts w:ascii="Times New Roman" w:hAnsi="Times New Roman"/>
          <w:shd w:val="clear" w:color="auto" w:fill="FFFFFF"/>
          <w:lang w:val="ru-RU"/>
        </w:rPr>
        <w:t>пропозиції</w:t>
      </w:r>
      <w:proofErr w:type="spellEnd"/>
      <w:r w:rsidRPr="00703D92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shd w:val="clear" w:color="auto" w:fill="FFFFFF"/>
          <w:lang w:val="ru-RU"/>
        </w:rPr>
        <w:t>щодо</w:t>
      </w:r>
      <w:proofErr w:type="spellEnd"/>
      <w:r w:rsidRPr="00703D92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shd w:val="clear" w:color="auto" w:fill="FFFFFF"/>
          <w:lang w:val="ru-RU"/>
        </w:rPr>
        <w:t>наміру</w:t>
      </w:r>
      <w:proofErr w:type="spellEnd"/>
      <w:r w:rsidRPr="00703D92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shd w:val="clear" w:color="auto" w:fill="FFFFFF"/>
          <w:lang w:val="ru-RU"/>
        </w:rPr>
        <w:t>отримати</w:t>
      </w:r>
      <w:proofErr w:type="spellEnd"/>
      <w:r w:rsidRPr="00703D92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shd w:val="clear" w:color="auto" w:fill="FFFFFF"/>
          <w:lang w:val="ru-RU"/>
        </w:rPr>
        <w:t>дозвіл</w:t>
      </w:r>
      <w:proofErr w:type="spellEnd"/>
      <w:r w:rsidRPr="00703D92">
        <w:rPr>
          <w:rFonts w:ascii="Times New Roman" w:hAnsi="Times New Roman"/>
          <w:shd w:val="clear" w:color="auto" w:fill="FFFFFF"/>
          <w:lang w:val="ru-RU"/>
        </w:rPr>
        <w:t xml:space="preserve"> на </w:t>
      </w:r>
      <w:proofErr w:type="spellStart"/>
      <w:r w:rsidRPr="00703D92">
        <w:rPr>
          <w:rFonts w:ascii="Times New Roman" w:hAnsi="Times New Roman"/>
          <w:shd w:val="clear" w:color="auto" w:fill="FFFFFF"/>
          <w:lang w:val="ru-RU"/>
        </w:rPr>
        <w:t>викиди</w:t>
      </w:r>
      <w:proofErr w:type="spellEnd"/>
      <w:r w:rsidRPr="00703D92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shd w:val="clear" w:color="auto" w:fill="FFFFFF"/>
          <w:lang w:val="ru-RU"/>
        </w:rPr>
        <w:t>забруднюючих</w:t>
      </w:r>
      <w:proofErr w:type="spellEnd"/>
      <w:r w:rsidRPr="00703D92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shd w:val="clear" w:color="auto" w:fill="FFFFFF"/>
          <w:lang w:val="ru-RU"/>
        </w:rPr>
        <w:t>речовин</w:t>
      </w:r>
      <w:proofErr w:type="spellEnd"/>
      <w:r w:rsidRPr="00703D92">
        <w:rPr>
          <w:rFonts w:ascii="Times New Roman" w:hAnsi="Times New Roman"/>
          <w:shd w:val="clear" w:color="auto" w:fill="FFFFFF"/>
          <w:lang w:val="ru-RU"/>
        </w:rPr>
        <w:t xml:space="preserve"> в </w:t>
      </w:r>
      <w:proofErr w:type="spellStart"/>
      <w:r w:rsidRPr="00703D92">
        <w:rPr>
          <w:rFonts w:ascii="Times New Roman" w:hAnsi="Times New Roman"/>
          <w:shd w:val="clear" w:color="auto" w:fill="FFFFFF"/>
          <w:lang w:val="ru-RU"/>
        </w:rPr>
        <w:t>атмосферне</w:t>
      </w:r>
      <w:proofErr w:type="spellEnd"/>
      <w:r w:rsidRPr="00703D92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shd w:val="clear" w:color="auto" w:fill="FFFFFF"/>
          <w:lang w:val="ru-RU"/>
        </w:rPr>
        <w:t>повітря</w:t>
      </w:r>
      <w:proofErr w:type="spellEnd"/>
      <w:r w:rsidRPr="00703D92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shd w:val="clear" w:color="auto" w:fill="FFFFFF"/>
          <w:lang w:val="ru-RU"/>
        </w:rPr>
        <w:t>стаціонарними</w:t>
      </w:r>
      <w:proofErr w:type="spellEnd"/>
      <w:r w:rsidRPr="00703D92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shd w:val="clear" w:color="auto" w:fill="FFFFFF"/>
          <w:lang w:val="ru-RU"/>
        </w:rPr>
        <w:t>джерелами</w:t>
      </w:r>
      <w:proofErr w:type="spellEnd"/>
      <w:r w:rsidRPr="00703D92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gramStart"/>
      <w:r w:rsidRPr="00703D92">
        <w:rPr>
          <w:rFonts w:ascii="Times New Roman" w:hAnsi="Times New Roman"/>
          <w:shd w:val="clear" w:color="auto" w:fill="FFFFFF"/>
          <w:lang w:val="ru-RU"/>
        </w:rPr>
        <w:t>ТОВ</w:t>
      </w:r>
      <w:proofErr w:type="gramEnd"/>
      <w:r w:rsidRPr="00703D92">
        <w:rPr>
          <w:rFonts w:ascii="Times New Roman" w:hAnsi="Times New Roman"/>
          <w:shd w:val="clear" w:color="auto" w:fill="FFFFFF"/>
          <w:lang w:val="ru-RU"/>
        </w:rPr>
        <w:t xml:space="preserve"> «МДМ КОМПЛЕКТ» </w:t>
      </w:r>
      <w:proofErr w:type="spellStart"/>
      <w:r w:rsidRPr="00703D92">
        <w:rPr>
          <w:rFonts w:ascii="Times New Roman" w:hAnsi="Times New Roman"/>
          <w:shd w:val="clear" w:color="auto" w:fill="FFFFFF"/>
          <w:lang w:val="ru-RU"/>
        </w:rPr>
        <w:t>подавати</w:t>
      </w:r>
      <w:proofErr w:type="spellEnd"/>
      <w:r w:rsidRPr="00703D92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shd w:val="clear" w:color="auto" w:fill="FFFFFF"/>
          <w:lang w:val="ru-RU"/>
        </w:rPr>
        <w:t>протягом</w:t>
      </w:r>
      <w:proofErr w:type="spellEnd"/>
      <w:r w:rsidRPr="00703D92">
        <w:rPr>
          <w:rFonts w:ascii="Times New Roman" w:hAnsi="Times New Roman"/>
          <w:shd w:val="clear" w:color="auto" w:fill="FFFFFF"/>
          <w:lang w:val="ru-RU"/>
        </w:rPr>
        <w:t xml:space="preserve"> 30 </w:t>
      </w:r>
      <w:proofErr w:type="spellStart"/>
      <w:r w:rsidRPr="00703D92">
        <w:rPr>
          <w:rFonts w:ascii="Times New Roman" w:hAnsi="Times New Roman"/>
          <w:shd w:val="clear" w:color="auto" w:fill="FFFFFF"/>
          <w:lang w:val="ru-RU"/>
        </w:rPr>
        <w:t>днів</w:t>
      </w:r>
      <w:proofErr w:type="spellEnd"/>
      <w:r w:rsidRPr="00703D92">
        <w:rPr>
          <w:rFonts w:ascii="Times New Roman" w:hAnsi="Times New Roman"/>
          <w:shd w:val="clear" w:color="auto" w:fill="FFFFFF"/>
          <w:lang w:val="ru-RU"/>
        </w:rPr>
        <w:t xml:space="preserve"> з моменту </w:t>
      </w:r>
      <w:proofErr w:type="spellStart"/>
      <w:r w:rsidRPr="00703D92">
        <w:rPr>
          <w:rFonts w:ascii="Times New Roman" w:hAnsi="Times New Roman"/>
          <w:shd w:val="clear" w:color="auto" w:fill="FFFFFF"/>
          <w:lang w:val="ru-RU"/>
        </w:rPr>
        <w:t>опублікування</w:t>
      </w:r>
      <w:proofErr w:type="spellEnd"/>
      <w:r w:rsidRPr="00703D92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shd w:val="clear" w:color="auto" w:fill="FFFFFF"/>
          <w:lang w:val="ru-RU"/>
        </w:rPr>
        <w:t>даного</w:t>
      </w:r>
      <w:proofErr w:type="spellEnd"/>
      <w:r w:rsidRPr="00703D92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703D92">
        <w:rPr>
          <w:rFonts w:ascii="Times New Roman" w:hAnsi="Times New Roman"/>
          <w:shd w:val="clear" w:color="auto" w:fill="FFFFFF"/>
          <w:lang w:val="ru-RU"/>
        </w:rPr>
        <w:t>повідомлення</w:t>
      </w:r>
      <w:proofErr w:type="spellEnd"/>
      <w:r w:rsidRPr="00703D92">
        <w:rPr>
          <w:rFonts w:ascii="Times New Roman" w:hAnsi="Times New Roman"/>
          <w:shd w:val="clear" w:color="auto" w:fill="FFFFFF"/>
          <w:lang w:val="ru-RU"/>
        </w:rPr>
        <w:t xml:space="preserve"> до </w:t>
      </w:r>
      <w:proofErr w:type="spellStart"/>
      <w:r w:rsidRPr="00703D92">
        <w:rPr>
          <w:rFonts w:ascii="Times New Roman" w:hAnsi="Times New Roman"/>
          <w:shd w:val="clear" w:color="auto" w:fill="FFFFFF"/>
          <w:lang w:val="ru-RU"/>
        </w:rPr>
        <w:t>Харківської</w:t>
      </w:r>
      <w:proofErr w:type="spellEnd"/>
      <w:r w:rsidRPr="00703D92">
        <w:rPr>
          <w:rFonts w:ascii="Times New Roman" w:hAnsi="Times New Roman"/>
          <w:shd w:val="clear" w:color="auto" w:fill="FFFFFF"/>
          <w:lang w:val="ru-RU"/>
        </w:rPr>
        <w:t xml:space="preserve"> обласної </w:t>
      </w:r>
      <w:proofErr w:type="spellStart"/>
      <w:r w:rsidRPr="00703D92">
        <w:rPr>
          <w:rFonts w:ascii="Times New Roman" w:hAnsi="Times New Roman"/>
          <w:shd w:val="clear" w:color="auto" w:fill="FFFFFF"/>
          <w:lang w:val="ru-RU"/>
        </w:rPr>
        <w:t>військова</w:t>
      </w:r>
      <w:proofErr w:type="spellEnd"/>
      <w:r w:rsidRPr="00703D92">
        <w:rPr>
          <w:rFonts w:ascii="Times New Roman" w:hAnsi="Times New Roman"/>
          <w:shd w:val="clear" w:color="auto" w:fill="FFFFFF"/>
          <w:lang w:val="ru-RU"/>
        </w:rPr>
        <w:t xml:space="preserve"> адміністрації за </w:t>
      </w:r>
      <w:proofErr w:type="spellStart"/>
      <w:r w:rsidRPr="00703D92">
        <w:rPr>
          <w:rFonts w:ascii="Times New Roman" w:hAnsi="Times New Roman"/>
          <w:shd w:val="clear" w:color="auto" w:fill="FFFFFF"/>
          <w:lang w:val="ru-RU"/>
        </w:rPr>
        <w:t>адресою</w:t>
      </w:r>
      <w:proofErr w:type="spellEnd"/>
      <w:r w:rsidRPr="00703D92">
        <w:rPr>
          <w:rFonts w:ascii="Times New Roman" w:hAnsi="Times New Roman"/>
          <w:shd w:val="clear" w:color="auto" w:fill="FFFFFF"/>
          <w:lang w:val="ru-RU"/>
        </w:rPr>
        <w:t xml:space="preserve">: 61002, м. </w:t>
      </w:r>
      <w:proofErr w:type="spellStart"/>
      <w:r w:rsidRPr="00703D92">
        <w:rPr>
          <w:rFonts w:ascii="Times New Roman" w:hAnsi="Times New Roman"/>
          <w:shd w:val="clear" w:color="auto" w:fill="FFFFFF"/>
          <w:lang w:val="ru-RU"/>
        </w:rPr>
        <w:t>Харків</w:t>
      </w:r>
      <w:proofErr w:type="spellEnd"/>
      <w:r w:rsidRPr="00703D92">
        <w:rPr>
          <w:rFonts w:ascii="Times New Roman" w:hAnsi="Times New Roman"/>
          <w:shd w:val="clear" w:color="auto" w:fill="FFFFFF"/>
          <w:lang w:val="ru-RU"/>
        </w:rPr>
        <w:t xml:space="preserve">, </w:t>
      </w:r>
      <w:proofErr w:type="spellStart"/>
      <w:r w:rsidRPr="00703D92">
        <w:rPr>
          <w:rFonts w:ascii="Times New Roman" w:hAnsi="Times New Roman"/>
          <w:shd w:val="clear" w:color="auto" w:fill="FFFFFF"/>
          <w:lang w:val="ru-RU"/>
        </w:rPr>
        <w:t>вул</w:t>
      </w:r>
      <w:proofErr w:type="spellEnd"/>
      <w:r w:rsidRPr="00703D92">
        <w:rPr>
          <w:rFonts w:ascii="Times New Roman" w:hAnsi="Times New Roman"/>
          <w:shd w:val="clear" w:color="auto" w:fill="FFFFFF"/>
          <w:lang w:val="ru-RU"/>
        </w:rPr>
        <w:t xml:space="preserve">. </w:t>
      </w:r>
      <w:proofErr w:type="spellStart"/>
      <w:r w:rsidRPr="00703D92">
        <w:rPr>
          <w:rFonts w:ascii="Times New Roman" w:hAnsi="Times New Roman"/>
          <w:shd w:val="clear" w:color="auto" w:fill="FFFFFF"/>
          <w:lang w:val="ru-RU"/>
        </w:rPr>
        <w:t>Сумська</w:t>
      </w:r>
      <w:proofErr w:type="spellEnd"/>
      <w:r w:rsidRPr="00703D92">
        <w:rPr>
          <w:rFonts w:ascii="Times New Roman" w:hAnsi="Times New Roman"/>
          <w:shd w:val="clear" w:color="auto" w:fill="FFFFFF"/>
          <w:lang w:val="ru-RU"/>
        </w:rPr>
        <w:t xml:space="preserve">, 64; телефон: (057)-700-0412, </w:t>
      </w:r>
      <w:proofErr w:type="spellStart"/>
      <w:r w:rsidRPr="00703D92">
        <w:rPr>
          <w:rFonts w:ascii="Times New Roman" w:hAnsi="Times New Roman"/>
          <w:shd w:val="clear" w:color="auto" w:fill="FFFFFF"/>
          <w:lang w:val="ru-RU"/>
        </w:rPr>
        <w:t>електронна</w:t>
      </w:r>
      <w:proofErr w:type="spellEnd"/>
      <w:r w:rsidRPr="00703D92">
        <w:rPr>
          <w:rFonts w:ascii="Times New Roman" w:hAnsi="Times New Roman"/>
          <w:shd w:val="clear" w:color="auto" w:fill="FFFFFF"/>
          <w:lang w:val="ru-RU"/>
        </w:rPr>
        <w:t xml:space="preserve"> адреса: </w:t>
      </w:r>
      <w:proofErr w:type="spellStart"/>
      <w:r w:rsidRPr="00703D92">
        <w:rPr>
          <w:rFonts w:ascii="Times New Roman" w:hAnsi="Times New Roman"/>
          <w:shd w:val="clear" w:color="auto" w:fill="FFFFFF"/>
        </w:rPr>
        <w:t>obladm</w:t>
      </w:r>
      <w:proofErr w:type="spellEnd"/>
      <w:r w:rsidRPr="00703D92">
        <w:rPr>
          <w:rFonts w:ascii="Times New Roman" w:hAnsi="Times New Roman"/>
          <w:shd w:val="clear" w:color="auto" w:fill="FFFFFF"/>
          <w:lang w:val="ru-RU"/>
        </w:rPr>
        <w:t>@</w:t>
      </w:r>
      <w:proofErr w:type="spellStart"/>
      <w:r w:rsidRPr="00703D92">
        <w:rPr>
          <w:rFonts w:ascii="Times New Roman" w:hAnsi="Times New Roman"/>
          <w:shd w:val="clear" w:color="auto" w:fill="FFFFFF"/>
        </w:rPr>
        <w:t>kharkivoda</w:t>
      </w:r>
      <w:proofErr w:type="spellEnd"/>
      <w:r w:rsidRPr="00703D92">
        <w:rPr>
          <w:rFonts w:ascii="Times New Roman" w:hAnsi="Times New Roman"/>
          <w:shd w:val="clear" w:color="auto" w:fill="FFFFFF"/>
          <w:lang w:val="ru-RU"/>
        </w:rPr>
        <w:t>.</w:t>
      </w:r>
      <w:proofErr w:type="spellStart"/>
      <w:r w:rsidRPr="00703D92">
        <w:rPr>
          <w:rFonts w:ascii="Times New Roman" w:hAnsi="Times New Roman"/>
          <w:shd w:val="clear" w:color="auto" w:fill="FFFFFF"/>
        </w:rPr>
        <w:t>gov</w:t>
      </w:r>
      <w:proofErr w:type="spellEnd"/>
      <w:r w:rsidRPr="00703D92">
        <w:rPr>
          <w:rFonts w:ascii="Times New Roman" w:hAnsi="Times New Roman"/>
          <w:shd w:val="clear" w:color="auto" w:fill="FFFFFF"/>
          <w:lang w:val="ru-RU"/>
        </w:rPr>
        <w:t>.</w:t>
      </w:r>
      <w:proofErr w:type="spellStart"/>
      <w:r w:rsidRPr="00703D92">
        <w:rPr>
          <w:rFonts w:ascii="Times New Roman" w:hAnsi="Times New Roman"/>
          <w:shd w:val="clear" w:color="auto" w:fill="FFFFFF"/>
        </w:rPr>
        <w:t>ua</w:t>
      </w:r>
      <w:proofErr w:type="spellEnd"/>
      <w:r w:rsidRPr="00703D92">
        <w:rPr>
          <w:rFonts w:ascii="Times New Roman" w:hAnsi="Times New Roman"/>
          <w:shd w:val="clear" w:color="auto" w:fill="FFFFFF"/>
          <w:lang w:val="ru-RU"/>
        </w:rPr>
        <w:t>.</w:t>
      </w:r>
    </w:p>
    <w:p w:rsidR="00795300" w:rsidRDefault="00795300"/>
    <w:sectPr w:rsidR="007953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14"/>
    <w:rsid w:val="007562DD"/>
    <w:rsid w:val="00795300"/>
    <w:rsid w:val="008604CE"/>
    <w:rsid w:val="008C1E14"/>
    <w:rsid w:val="00CC0455"/>
    <w:rsid w:val="00D0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C1E14"/>
    <w:rPr>
      <w:rFonts w:cs="Times New Roman"/>
      <w:color w:val="0000FF"/>
      <w:u w:val="single"/>
    </w:rPr>
  </w:style>
  <w:style w:type="paragraph" w:styleId="a4">
    <w:name w:val="No Spacing"/>
    <w:link w:val="a5"/>
    <w:uiPriority w:val="99"/>
    <w:qFormat/>
    <w:rsid w:val="008C1E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rsid w:val="008C1E14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8C1E14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C1E14"/>
    <w:rPr>
      <w:rFonts w:cs="Times New Roman"/>
      <w:color w:val="0000FF"/>
      <w:u w:val="single"/>
    </w:rPr>
  </w:style>
  <w:style w:type="paragraph" w:styleId="a4">
    <w:name w:val="No Spacing"/>
    <w:link w:val="a5"/>
    <w:uiPriority w:val="99"/>
    <w:qFormat/>
    <w:rsid w:val="008C1E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rsid w:val="008C1E14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8C1E14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_kh@viyar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1882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Тарасенко Ольга Володимирівна</cp:lastModifiedBy>
  <cp:revision>2</cp:revision>
  <dcterms:created xsi:type="dcterms:W3CDTF">2023-04-24T12:54:00Z</dcterms:created>
  <dcterms:modified xsi:type="dcterms:W3CDTF">2023-04-24T12:54:00Z</dcterms:modified>
</cp:coreProperties>
</file>