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579713E1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D233C8">
        <w:rPr>
          <w:rStyle w:val="tx1"/>
          <w:b w:val="0"/>
          <w:bCs w:val="0"/>
        </w:rPr>
        <w:t>Товариство з обмеженою відповідальністю</w:t>
      </w:r>
      <w:r w:rsidR="000F2C6E" w:rsidRPr="00910C7D">
        <w:rPr>
          <w:rStyle w:val="tx1"/>
          <w:b w:val="0"/>
          <w:bCs w:val="0"/>
        </w:rPr>
        <w:t xml:space="preserve"> «</w:t>
      </w:r>
      <w:r w:rsidR="00D233C8">
        <w:rPr>
          <w:rStyle w:val="tx1"/>
          <w:b w:val="0"/>
          <w:bCs w:val="0"/>
        </w:rPr>
        <w:t>Полтава-2007</w:t>
      </w:r>
      <w:r w:rsidR="000F2C6E" w:rsidRPr="00910C7D">
        <w:rPr>
          <w:rStyle w:val="tx1"/>
          <w:b w:val="0"/>
          <w:bCs w:val="0"/>
        </w:rPr>
        <w:t>»</w:t>
      </w:r>
      <w:r w:rsidR="00A91A6E" w:rsidRPr="00DC7EEA">
        <w:t xml:space="preserve"> (скорочено </w:t>
      </w:r>
      <w:r w:rsidR="00D233C8">
        <w:rPr>
          <w:rStyle w:val="tx1"/>
          <w:b w:val="0"/>
          <w:bCs w:val="0"/>
        </w:rPr>
        <w:t>ТОВ</w:t>
      </w:r>
      <w:r w:rsidR="000F2C6E" w:rsidRPr="00910C7D">
        <w:rPr>
          <w:rStyle w:val="tx1"/>
          <w:b w:val="0"/>
          <w:bCs w:val="0"/>
        </w:rPr>
        <w:t xml:space="preserve"> «</w:t>
      </w:r>
      <w:r w:rsidR="00D233C8">
        <w:rPr>
          <w:rStyle w:val="tx1"/>
          <w:b w:val="0"/>
          <w:bCs w:val="0"/>
        </w:rPr>
        <w:t>Полтава-2007</w:t>
      </w:r>
      <w:r w:rsidR="000F2C6E" w:rsidRPr="00910C7D">
        <w:rPr>
          <w:rStyle w:val="tx1"/>
          <w:b w:val="0"/>
          <w:bCs w:val="0"/>
        </w:rPr>
        <w:t>»</w:t>
      </w:r>
      <w:r w:rsidR="00A91A6E" w:rsidRPr="00DC7EEA">
        <w:t>).</w:t>
      </w:r>
    </w:p>
    <w:p w14:paraId="296979A1" w14:textId="24CF658F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0" w:name="n115"/>
      <w:bookmarkEnd w:id="0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3</w:t>
      </w:r>
      <w:r w:rsidR="00D233C8">
        <w:rPr>
          <w:rFonts w:ascii="Times New Roman" w:hAnsi="Times New Roman" w:cs="Times New Roman"/>
          <w:sz w:val="24"/>
          <w:szCs w:val="24"/>
        </w:rPr>
        <w:t>4235464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5E402630" w:rsidR="005C6C07" w:rsidRPr="00923F53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n116"/>
      <w:bookmarkEnd w:id="1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</w:t>
      </w:r>
      <w:r w:rsidR="00D233C8">
        <w:rPr>
          <w:rFonts w:ascii="Times New Roman" w:hAnsi="Times New Roman" w:cs="Times New Roman"/>
          <w:sz w:val="24"/>
          <w:szCs w:val="24"/>
        </w:rPr>
        <w:t>7531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</w:t>
      </w:r>
      <w:r w:rsidR="00D233C8">
        <w:rPr>
          <w:rFonts w:ascii="Times New Roman" w:hAnsi="Times New Roman" w:cs="Times New Roman"/>
          <w:sz w:val="24"/>
          <w:szCs w:val="24"/>
        </w:rPr>
        <w:t>Лубенс</w:t>
      </w:r>
      <w:r w:rsidR="000F2C6E">
        <w:rPr>
          <w:rFonts w:ascii="Times New Roman" w:hAnsi="Times New Roman" w:cs="Times New Roman"/>
          <w:sz w:val="24"/>
          <w:szCs w:val="24"/>
        </w:rPr>
        <w:t>ьк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ий район, </w:t>
      </w:r>
      <w:r w:rsidR="000F2C6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233C8">
        <w:rPr>
          <w:rFonts w:ascii="Times New Roman" w:hAnsi="Times New Roman" w:cs="Times New Roman"/>
          <w:sz w:val="24"/>
          <w:szCs w:val="24"/>
        </w:rPr>
        <w:t>Литвяки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D233C8">
        <w:rPr>
          <w:rFonts w:ascii="Times New Roman" w:hAnsi="Times New Roman" w:cs="Times New Roman"/>
          <w:sz w:val="24"/>
          <w:szCs w:val="24"/>
        </w:rPr>
        <w:t>Миру</w:t>
      </w:r>
      <w:r w:rsidR="000F2C6E">
        <w:rPr>
          <w:rFonts w:ascii="Times New Roman" w:hAnsi="Times New Roman" w:cs="Times New Roman"/>
          <w:sz w:val="24"/>
          <w:szCs w:val="24"/>
        </w:rPr>
        <w:t>, 2</w:t>
      </w:r>
      <w:r w:rsidR="00A91A6E" w:rsidRPr="00DC7EEA">
        <w:rPr>
          <w:rFonts w:ascii="Times New Roman" w:hAnsi="Times New Roman" w:cs="Times New Roman"/>
          <w:sz w:val="24"/>
          <w:szCs w:val="24"/>
        </w:rPr>
        <w:t>; контактний номер телефону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(0</w:t>
      </w:r>
      <w:r w:rsidR="00D233C8">
        <w:rPr>
          <w:rFonts w:ascii="Times New Roman" w:hAnsi="Times New Roman" w:cs="Times New Roman"/>
          <w:sz w:val="24"/>
          <w:szCs w:val="24"/>
        </w:rPr>
        <w:t>98</w:t>
      </w:r>
      <w:r w:rsidR="00A91A6E" w:rsidRPr="00DC7EEA">
        <w:rPr>
          <w:rFonts w:ascii="Times New Roman" w:hAnsi="Times New Roman" w:cs="Times New Roman"/>
          <w:sz w:val="24"/>
          <w:szCs w:val="24"/>
        </w:rPr>
        <w:t>)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33C8">
        <w:rPr>
          <w:rFonts w:ascii="Times New Roman" w:hAnsi="Times New Roman" w:cs="Times New Roman"/>
          <w:sz w:val="24"/>
          <w:szCs w:val="24"/>
        </w:rPr>
        <w:t>960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D233C8">
        <w:rPr>
          <w:rFonts w:ascii="Times New Roman" w:hAnsi="Times New Roman" w:cs="Times New Roman"/>
          <w:sz w:val="24"/>
          <w:szCs w:val="24"/>
        </w:rPr>
        <w:t>11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0F2C6E">
        <w:rPr>
          <w:rFonts w:ascii="Times New Roman" w:hAnsi="Times New Roman" w:cs="Times New Roman"/>
          <w:sz w:val="24"/>
          <w:szCs w:val="24"/>
        </w:rPr>
        <w:t>1</w:t>
      </w:r>
      <w:r w:rsidR="00923F53">
        <w:rPr>
          <w:rFonts w:ascii="Times New Roman" w:hAnsi="Times New Roman" w:cs="Times New Roman"/>
          <w:sz w:val="24"/>
          <w:szCs w:val="24"/>
        </w:rPr>
        <w:t>5</w:t>
      </w:r>
      <w:r w:rsidR="00A91A6E" w:rsidRPr="00DC7E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113B81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poltava</w:t>
      </w:r>
      <w:proofErr w:type="spellEnd"/>
      <w:r w:rsidR="00923F53" w:rsidRPr="00923F53">
        <w:rPr>
          <w:rFonts w:ascii="Times New Roman" w:hAnsi="Times New Roman" w:cs="Times New Roman"/>
          <w:sz w:val="24"/>
          <w:szCs w:val="24"/>
          <w:lang w:val="ru-RU"/>
        </w:rPr>
        <w:t>2007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lubny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23F53" w:rsidRPr="00923F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3F5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BE930CA" w14:textId="3FCC4AA4" w:rsidR="005C6C07" w:rsidRPr="000F2C6E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17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об’єкта/промислового майданчика: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F2C6E" w:rsidRPr="00276EF7">
        <w:rPr>
          <w:rFonts w:ascii="Times New Roman" w:hAnsi="Times New Roman" w:cs="Times New Roman"/>
          <w:sz w:val="24"/>
          <w:szCs w:val="24"/>
        </w:rPr>
        <w:t>3</w:t>
      </w:r>
      <w:r w:rsidR="00276EF7" w:rsidRPr="00276EF7">
        <w:rPr>
          <w:rFonts w:ascii="Times New Roman" w:hAnsi="Times New Roman" w:cs="Times New Roman"/>
          <w:sz w:val="24"/>
          <w:szCs w:val="24"/>
        </w:rPr>
        <w:t>8240</w:t>
      </w:r>
      <w:r w:rsidR="000F2C6E" w:rsidRPr="00276EF7">
        <w:rPr>
          <w:rFonts w:ascii="Times New Roman" w:hAnsi="Times New Roman" w:cs="Times New Roman"/>
          <w:sz w:val="24"/>
          <w:szCs w:val="24"/>
        </w:rPr>
        <w:t>,Україна</w:t>
      </w:r>
      <w:r w:rsidR="000F2C6E" w:rsidRPr="000F2C6E">
        <w:rPr>
          <w:rFonts w:ascii="Times New Roman" w:hAnsi="Times New Roman" w:cs="Times New Roman"/>
          <w:sz w:val="24"/>
          <w:szCs w:val="24"/>
        </w:rPr>
        <w:t xml:space="preserve">, Полтавська область, </w:t>
      </w:r>
      <w:r w:rsidR="00276EF7">
        <w:rPr>
          <w:rFonts w:ascii="Times New Roman" w:hAnsi="Times New Roman" w:cs="Times New Roman"/>
          <w:sz w:val="24"/>
          <w:szCs w:val="24"/>
        </w:rPr>
        <w:t>Кременчуц</w:t>
      </w:r>
      <w:r w:rsidR="000F2C6E" w:rsidRPr="000F2C6E">
        <w:rPr>
          <w:rFonts w:ascii="Times New Roman" w:hAnsi="Times New Roman" w:cs="Times New Roman"/>
          <w:sz w:val="24"/>
          <w:szCs w:val="24"/>
        </w:rPr>
        <w:t xml:space="preserve">ький район, село </w:t>
      </w:r>
      <w:bookmarkStart w:id="3" w:name="_GoBack"/>
      <w:r w:rsidR="00276EF7">
        <w:rPr>
          <w:rFonts w:ascii="Times New Roman" w:hAnsi="Times New Roman" w:cs="Times New Roman"/>
          <w:sz w:val="24"/>
          <w:szCs w:val="24"/>
        </w:rPr>
        <w:t>Рокити</w:t>
      </w:r>
      <w:r w:rsidR="00923F53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276EF7">
        <w:rPr>
          <w:rFonts w:ascii="Times New Roman" w:hAnsi="Times New Roman" w:cs="Times New Roman"/>
          <w:sz w:val="24"/>
          <w:szCs w:val="24"/>
        </w:rPr>
        <w:t>Хорольська, 31а, 31б, 31в, 31г</w:t>
      </w:r>
      <w:bookmarkEnd w:id="3"/>
      <w:r w:rsidR="000143E3" w:rsidRPr="000F2C6E">
        <w:rPr>
          <w:rFonts w:ascii="Times New Roman" w:hAnsi="Times New Roman" w:cs="Times New Roman"/>
          <w:sz w:val="24"/>
          <w:szCs w:val="24"/>
        </w:rPr>
        <w:t>.</w:t>
      </w:r>
      <w:r w:rsidRPr="000F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4" w:name="n118"/>
      <w:bookmarkEnd w:id="4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619BECC2" w14:textId="64C1B007" w:rsidR="00C93EB0" w:rsidRDefault="005C6C07" w:rsidP="00C93EB0">
      <w:pPr>
        <w:pStyle w:val="rvps2"/>
        <w:shd w:val="clear" w:color="auto" w:fill="FFFFFF"/>
        <w:spacing w:before="0" w:beforeAutospacing="0" w:after="0" w:afterAutospacing="0"/>
        <w:jc w:val="both"/>
        <w:rPr>
          <w:u w:val="single"/>
        </w:rPr>
      </w:pPr>
      <w:bookmarkStart w:id="5" w:name="n119"/>
      <w:bookmarkStart w:id="6" w:name="_Hlk131759846"/>
      <w:bookmarkEnd w:id="5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</w:t>
      </w:r>
      <w:bookmarkEnd w:id="6"/>
      <w:r w:rsidRPr="00DC7EEA">
        <w:rPr>
          <w:u w:val="single"/>
        </w:rPr>
        <w:t>:</w:t>
      </w:r>
      <w:r w:rsidRPr="00DC7EEA">
        <w:t xml:space="preserve"> </w:t>
      </w:r>
      <w:bookmarkStart w:id="7" w:name="n120"/>
      <w:bookmarkEnd w:id="7"/>
      <w:r w:rsidR="00C93EB0" w:rsidRPr="00C93EB0">
        <w:t xml:space="preserve">Висновок з оцінки впливу на довкілля – на об’єкті відсутній, </w:t>
      </w:r>
      <w:proofErr w:type="spellStart"/>
      <w:r w:rsidR="00C93EB0" w:rsidRPr="00C93EB0">
        <w:t>т.я</w:t>
      </w:r>
      <w:proofErr w:type="spellEnd"/>
      <w:r w:rsidR="00C93EB0" w:rsidRPr="00C93EB0">
        <w:t>. діяльність об’єкта не підпадає під дію ЗУ «Про оцінку впливу на довкілля».</w:t>
      </w:r>
    </w:p>
    <w:p w14:paraId="4DE11636" w14:textId="14570BE7" w:rsidR="00C51999" w:rsidRPr="003D6375" w:rsidRDefault="005C6C07" w:rsidP="003D63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F6D">
        <w:rPr>
          <w:rFonts w:ascii="Times New Roman" w:hAnsi="Times New Roman" w:cs="Times New Roman"/>
          <w:u w:val="single"/>
        </w:rPr>
        <w:t>Загальний опис об’єкта (опис виробництв та технологічного устаткування)</w:t>
      </w:r>
      <w:r w:rsidRPr="00430F6D">
        <w:rPr>
          <w:rFonts w:ascii="Times New Roman" w:hAnsi="Times New Roman" w:cs="Times New Roman"/>
        </w:rPr>
        <w:t>:</w:t>
      </w:r>
      <w:r w:rsidR="00B40402" w:rsidRPr="00430F6D">
        <w:rPr>
          <w:rFonts w:ascii="Times New Roman" w:hAnsi="Times New Roman" w:cs="Times New Roman"/>
        </w:rPr>
        <w:t xml:space="preserve"> </w:t>
      </w:r>
      <w:bookmarkStart w:id="8" w:name="_Hlk132031450"/>
      <w:r w:rsidR="00255CB8" w:rsidRPr="00B44344">
        <w:rPr>
          <w:rStyle w:val="tx1"/>
          <w:rFonts w:ascii="Times New Roman" w:hAnsi="Times New Roman" w:cs="Times New Roman"/>
          <w:b w:val="0"/>
          <w:bCs w:val="0"/>
        </w:rPr>
        <w:t>ТОВ «Полтава-2007»</w:t>
      </w:r>
      <w:r w:rsidR="00255CB8">
        <w:rPr>
          <w:rStyle w:val="tx1"/>
          <w:rFonts w:ascii="Times New Roman" w:hAnsi="Times New Roman" w:cs="Times New Roman"/>
          <w:b w:val="0"/>
          <w:bCs w:val="0"/>
        </w:rPr>
        <w:t xml:space="preserve"> </w:t>
      </w:r>
      <w:r w:rsidR="007A6A5F" w:rsidRPr="00430F6D">
        <w:rPr>
          <w:rFonts w:ascii="Times New Roman" w:hAnsi="Times New Roman" w:cs="Times New Roman"/>
        </w:rPr>
        <w:t xml:space="preserve">спеціалізується на </w:t>
      </w:r>
      <w:r w:rsidR="007A6A5F" w:rsidRPr="00430F6D">
        <w:rPr>
          <w:rFonts w:ascii="Times New Roman" w:hAnsi="Times New Roman" w:cs="Times New Roman"/>
          <w:lang w:eastAsia="zh-CN"/>
        </w:rPr>
        <w:t>вирощування, обробка та зберігання зернових культур (крім рису), бобових культур і насіння олійних культур</w:t>
      </w:r>
      <w:r w:rsidR="007A6A5F" w:rsidRPr="00430F6D">
        <w:rPr>
          <w:rFonts w:ascii="Times New Roman" w:hAnsi="Times New Roman" w:cs="Times New Roman"/>
        </w:rPr>
        <w:t>.</w:t>
      </w:r>
      <w:bookmarkEnd w:id="8"/>
      <w:r w:rsidR="005B6E72" w:rsidRPr="003D6375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>Джерелам</w:t>
      </w:r>
      <w:r w:rsidR="001728DE" w:rsidRPr="003D6375">
        <w:rPr>
          <w:rFonts w:ascii="Times New Roman" w:hAnsi="Times New Roman" w:cs="Times New Roman"/>
          <w:color w:val="000000"/>
          <w:lang w:bidi="uk-UA"/>
        </w:rPr>
        <w:t>и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 утворення</w:t>
      </w:r>
      <w:r w:rsidR="00493D6F" w:rsidRPr="003D6375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C972B0" w:rsidRPr="003D6375">
        <w:rPr>
          <w:rFonts w:ascii="Times New Roman" w:hAnsi="Times New Roman" w:cs="Times New Roman"/>
          <w:color w:val="000000"/>
          <w:lang w:bidi="uk-UA"/>
        </w:rPr>
        <w:t>викидів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255CB8">
        <w:rPr>
          <w:rFonts w:ascii="Times New Roman" w:hAnsi="Times New Roman" w:cs="Times New Roman"/>
          <w:color w:val="000000"/>
          <w:lang w:bidi="uk-UA"/>
        </w:rPr>
        <w:t xml:space="preserve">на </w:t>
      </w:r>
      <w:r w:rsidR="001F0839">
        <w:rPr>
          <w:rFonts w:ascii="Times New Roman" w:hAnsi="Times New Roman" w:cs="Times New Roman"/>
          <w:color w:val="000000"/>
          <w:lang w:bidi="uk-UA"/>
        </w:rPr>
        <w:t xml:space="preserve">території </w:t>
      </w:r>
      <w:r w:rsidR="00255CB8">
        <w:rPr>
          <w:rFonts w:ascii="Times New Roman" w:hAnsi="Times New Roman" w:cs="Times New Roman"/>
          <w:color w:val="000000"/>
          <w:lang w:bidi="uk-UA"/>
        </w:rPr>
        <w:t>тракторн</w:t>
      </w:r>
      <w:r w:rsidR="001F0839">
        <w:rPr>
          <w:rFonts w:ascii="Times New Roman" w:hAnsi="Times New Roman" w:cs="Times New Roman"/>
          <w:color w:val="000000"/>
          <w:lang w:bidi="uk-UA"/>
        </w:rPr>
        <w:t>ої</w:t>
      </w:r>
      <w:r w:rsidR="00255CB8">
        <w:rPr>
          <w:rFonts w:ascii="Times New Roman" w:hAnsi="Times New Roman" w:cs="Times New Roman"/>
          <w:color w:val="000000"/>
          <w:lang w:bidi="uk-UA"/>
        </w:rPr>
        <w:t xml:space="preserve"> бригад</w:t>
      </w:r>
      <w:r w:rsidR="001F0839">
        <w:rPr>
          <w:rFonts w:ascii="Times New Roman" w:hAnsi="Times New Roman" w:cs="Times New Roman"/>
          <w:color w:val="000000"/>
          <w:lang w:bidi="uk-UA"/>
        </w:rPr>
        <w:t>и</w:t>
      </w:r>
      <w:r w:rsidR="00255CB8">
        <w:rPr>
          <w:rFonts w:ascii="Times New Roman" w:hAnsi="Times New Roman" w:cs="Times New Roman"/>
          <w:color w:val="000000"/>
          <w:lang w:bidi="uk-UA"/>
        </w:rPr>
        <w:t xml:space="preserve"> 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>буд</w:t>
      </w:r>
      <w:r w:rsidR="001728DE" w:rsidRPr="003D6375">
        <w:rPr>
          <w:rFonts w:ascii="Times New Roman" w:hAnsi="Times New Roman" w:cs="Times New Roman"/>
          <w:color w:val="000000"/>
          <w:lang w:bidi="uk-UA"/>
        </w:rPr>
        <w:t>уть</w:t>
      </w:r>
      <w:r w:rsidR="00542995" w:rsidRPr="003D6375">
        <w:rPr>
          <w:rFonts w:ascii="Times New Roman" w:hAnsi="Times New Roman" w:cs="Times New Roman"/>
          <w:color w:val="000000"/>
          <w:lang w:bidi="uk-UA"/>
        </w:rPr>
        <w:t xml:space="preserve">: </w:t>
      </w:r>
      <w:r w:rsidR="00245038" w:rsidRPr="003D6375">
        <w:rPr>
          <w:rFonts w:ascii="Times New Roman" w:hAnsi="Times New Roman" w:cs="Times New Roman"/>
          <w:color w:val="000000"/>
          <w:lang w:bidi="uk-UA"/>
        </w:rPr>
        <w:t xml:space="preserve">піч (груба); дровник; </w:t>
      </w:r>
      <w:r w:rsidR="003D6375">
        <w:rPr>
          <w:rFonts w:ascii="Times New Roman" w:hAnsi="Times New Roman" w:cs="Times New Roman"/>
          <w:color w:val="000000"/>
          <w:lang w:bidi="uk-UA"/>
        </w:rPr>
        <w:t>горно-ковальське; анга</w:t>
      </w:r>
      <w:r w:rsidR="00B12529">
        <w:rPr>
          <w:rFonts w:ascii="Times New Roman" w:hAnsi="Times New Roman" w:cs="Times New Roman"/>
          <w:color w:val="000000"/>
          <w:lang w:bidi="uk-UA"/>
        </w:rPr>
        <w:t xml:space="preserve">р для </w:t>
      </w:r>
      <w:r w:rsidR="003D6375">
        <w:rPr>
          <w:rFonts w:ascii="Times New Roman" w:hAnsi="Times New Roman" w:cs="Times New Roman"/>
          <w:color w:val="000000"/>
          <w:lang w:bidi="uk-UA"/>
        </w:rPr>
        <w:t xml:space="preserve"> зберігання технік</w:t>
      </w:r>
      <w:r w:rsidR="00B12529">
        <w:rPr>
          <w:rFonts w:ascii="Times New Roman" w:hAnsi="Times New Roman" w:cs="Times New Roman"/>
          <w:color w:val="000000"/>
          <w:lang w:bidi="uk-UA"/>
        </w:rPr>
        <w:t>и</w:t>
      </w:r>
      <w:r w:rsidR="003D6375">
        <w:rPr>
          <w:rFonts w:ascii="Times New Roman" w:hAnsi="Times New Roman" w:cs="Times New Roman"/>
          <w:color w:val="000000"/>
          <w:lang w:bidi="uk-UA"/>
        </w:rPr>
        <w:t xml:space="preserve">; </w:t>
      </w:r>
      <w:r w:rsidR="00B12529">
        <w:rPr>
          <w:rFonts w:ascii="Times New Roman" w:hAnsi="Times New Roman" w:cs="Times New Roman"/>
          <w:color w:val="000000"/>
          <w:lang w:bidi="uk-UA"/>
        </w:rPr>
        <w:t xml:space="preserve">навіс для техніки; </w:t>
      </w:r>
      <w:r w:rsidR="00B7302C" w:rsidRPr="003D6375">
        <w:rPr>
          <w:rFonts w:ascii="Times New Roman" w:hAnsi="Times New Roman" w:cs="Times New Roman"/>
          <w:color w:val="000000"/>
          <w:lang w:bidi="uk-UA"/>
        </w:rPr>
        <w:t xml:space="preserve">зварювальний апарат; пропан-кисневий різак; </w:t>
      </w:r>
      <w:r w:rsidR="003D6375">
        <w:rPr>
          <w:rFonts w:ascii="Times New Roman" w:hAnsi="Times New Roman" w:cs="Times New Roman"/>
          <w:color w:val="000000"/>
          <w:lang w:bidi="uk-UA"/>
        </w:rPr>
        <w:t xml:space="preserve">стоянка автотранспорту; гараж; акумуляторна; </w:t>
      </w:r>
      <w:proofErr w:type="spellStart"/>
      <w:r w:rsidR="00B7302C" w:rsidRPr="003D6375">
        <w:rPr>
          <w:rFonts w:ascii="Times New Roman" w:hAnsi="Times New Roman" w:cs="Times New Roman"/>
          <w:color w:val="000000"/>
          <w:lang w:bidi="uk-UA"/>
        </w:rPr>
        <w:t>заточний</w:t>
      </w:r>
      <w:proofErr w:type="spellEnd"/>
      <w:r w:rsidR="00B7302C" w:rsidRPr="003D6375">
        <w:rPr>
          <w:rFonts w:ascii="Times New Roman" w:hAnsi="Times New Roman" w:cs="Times New Roman"/>
          <w:color w:val="000000"/>
          <w:lang w:bidi="uk-UA"/>
        </w:rPr>
        <w:t xml:space="preserve"> верстат</w:t>
      </w:r>
      <w:r w:rsidR="00B12529">
        <w:rPr>
          <w:rFonts w:ascii="Times New Roman" w:hAnsi="Times New Roman" w:cs="Times New Roman"/>
          <w:color w:val="000000"/>
          <w:lang w:bidi="uk-UA"/>
        </w:rPr>
        <w:t>; пост фарбування; акумуляторна; компресор 2шт</w:t>
      </w:r>
      <w:r w:rsidR="003D6375">
        <w:rPr>
          <w:rFonts w:ascii="Times New Roman" w:hAnsi="Times New Roman" w:cs="Times New Roman"/>
          <w:color w:val="000000"/>
          <w:lang w:bidi="uk-UA"/>
        </w:rPr>
        <w:t>.</w:t>
      </w:r>
    </w:p>
    <w:p w14:paraId="0C358D86" w14:textId="0BA7266B" w:rsidR="00F878D6" w:rsidRPr="00F878D6" w:rsidRDefault="00B40402" w:rsidP="003D63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n121"/>
      <w:bookmarkEnd w:id="9"/>
      <w:r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F878D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F878D6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F878D6">
        <w:rPr>
          <w:rFonts w:ascii="Times New Roman" w:hAnsi="Times New Roman" w:cs="Times New Roman"/>
          <w:sz w:val="24"/>
          <w:szCs w:val="24"/>
        </w:rPr>
        <w:t>т/рік</w:t>
      </w:r>
      <w:r w:rsidR="00C14C5A" w:rsidRPr="00F878D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0" w:name="n122"/>
      <w:bookmarkEnd w:id="10"/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вуглецю оксид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016381039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вуглецю діоксид – 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1,744684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>заліза оксид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007781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>; марганець та його з’єднання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000274</w:t>
      </w:r>
      <w:r w:rsidR="001728D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728DE" w:rsidRPr="00DC7EEA">
        <w:rPr>
          <w:rFonts w:ascii="Times New Roman" w:hAnsi="Times New Roman" w:cs="Times New Roman"/>
          <w:sz w:val="24"/>
          <w:szCs w:val="24"/>
        </w:rPr>
        <w:t xml:space="preserve">суспендовані частинки, недиференційовані за складом </w:t>
      </w:r>
      <w:r w:rsidR="001728DE">
        <w:rPr>
          <w:rFonts w:ascii="Times New Roman" w:hAnsi="Times New Roman" w:cs="Times New Roman"/>
          <w:sz w:val="24"/>
          <w:szCs w:val="24"/>
        </w:rPr>
        <w:t>–</w:t>
      </w:r>
      <w:r w:rsidR="001728D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1728DE">
        <w:rPr>
          <w:rFonts w:ascii="Times New Roman" w:hAnsi="Times New Roman" w:cs="Times New Roman"/>
          <w:sz w:val="24"/>
          <w:szCs w:val="24"/>
        </w:rPr>
        <w:t>0,</w:t>
      </w:r>
      <w:r w:rsidR="007B5065">
        <w:rPr>
          <w:rFonts w:ascii="Times New Roman" w:hAnsi="Times New Roman" w:cs="Times New Roman"/>
          <w:sz w:val="24"/>
          <w:szCs w:val="24"/>
        </w:rPr>
        <w:t>006023119</w:t>
      </w:r>
      <w:r w:rsidR="001728DE">
        <w:rPr>
          <w:rFonts w:ascii="Times New Roman" w:hAnsi="Times New Roman" w:cs="Times New Roman"/>
          <w:sz w:val="24"/>
          <w:szCs w:val="24"/>
        </w:rPr>
        <w:t xml:space="preserve">; </w:t>
      </w:r>
      <w:r w:rsidR="001E647B">
        <w:rPr>
          <w:rFonts w:ascii="Times New Roman" w:hAnsi="Times New Roman" w:cs="Times New Roman"/>
          <w:sz w:val="24"/>
          <w:szCs w:val="24"/>
        </w:rPr>
        <w:t>пил деревини – 0,0</w:t>
      </w:r>
      <w:r w:rsidR="007B5065">
        <w:rPr>
          <w:rFonts w:ascii="Times New Roman" w:hAnsi="Times New Roman" w:cs="Times New Roman"/>
          <w:sz w:val="24"/>
          <w:szCs w:val="24"/>
        </w:rPr>
        <w:t>00002</w:t>
      </w:r>
      <w:r w:rsidR="001E647B">
        <w:rPr>
          <w:rFonts w:ascii="Times New Roman" w:hAnsi="Times New Roman" w:cs="Times New Roman"/>
          <w:sz w:val="24"/>
          <w:szCs w:val="24"/>
        </w:rPr>
        <w:t xml:space="preserve">; пил </w:t>
      </w:r>
      <w:proofErr w:type="spellStart"/>
      <w:r w:rsidR="001E647B">
        <w:rPr>
          <w:rFonts w:ascii="Times New Roman" w:hAnsi="Times New Roman" w:cs="Times New Roman"/>
          <w:sz w:val="24"/>
          <w:szCs w:val="24"/>
        </w:rPr>
        <w:t>абразивно</w:t>
      </w:r>
      <w:proofErr w:type="spellEnd"/>
      <w:r w:rsidR="001E647B">
        <w:rPr>
          <w:rFonts w:ascii="Times New Roman" w:hAnsi="Times New Roman" w:cs="Times New Roman"/>
          <w:sz w:val="24"/>
          <w:szCs w:val="24"/>
        </w:rPr>
        <w:t>-металевий – 0,</w:t>
      </w:r>
      <w:r w:rsidR="007B5065">
        <w:rPr>
          <w:rFonts w:ascii="Times New Roman" w:hAnsi="Times New Roman" w:cs="Times New Roman"/>
          <w:sz w:val="24"/>
          <w:szCs w:val="24"/>
        </w:rPr>
        <w:t>05927</w:t>
      </w:r>
      <w:r w:rsidR="001E647B">
        <w:rPr>
          <w:rFonts w:ascii="Times New Roman" w:hAnsi="Times New Roman" w:cs="Times New Roman"/>
          <w:sz w:val="24"/>
          <w:szCs w:val="24"/>
        </w:rPr>
        <w:t xml:space="preserve">; 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азоту діоксид – 0,</w:t>
      </w:r>
      <w:r w:rsidR="001E647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16383656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азоту оксид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000233</w:t>
      </w:r>
      <w:r w:rsidR="001E647B">
        <w:rPr>
          <w:rFonts w:ascii="Times New Roman" w:hAnsi="Times New Roman" w:cs="Times New Roman"/>
          <w:sz w:val="24"/>
          <w:szCs w:val="24"/>
          <w:lang w:eastAsia="ru-RU"/>
        </w:rPr>
        <w:t xml:space="preserve">; ангідрид сірчистий – 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000034259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 xml:space="preserve">; кислота сірчана за молекулою </w:t>
      </w:r>
      <w:r w:rsidR="00B37F49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="00B37F49" w:rsidRPr="00B37F49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B37F49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="00B37F49" w:rsidRPr="00B37F49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 xml:space="preserve">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00000388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>; масло мінеральне нафтове – 0,00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>; сольвент нафта – 0,0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028535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37F49">
        <w:rPr>
          <w:rFonts w:ascii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="00B37F49">
        <w:rPr>
          <w:rFonts w:ascii="Times New Roman" w:hAnsi="Times New Roman" w:cs="Times New Roman"/>
          <w:sz w:val="24"/>
          <w:szCs w:val="24"/>
          <w:lang w:eastAsia="ru-RU"/>
        </w:rPr>
        <w:t xml:space="preserve"> – спірит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005686</w:t>
      </w:r>
      <w:r w:rsidR="00B37F49">
        <w:rPr>
          <w:rFonts w:ascii="Times New Roman" w:hAnsi="Times New Roman" w:cs="Times New Roman"/>
          <w:sz w:val="24"/>
          <w:szCs w:val="24"/>
          <w:lang w:eastAsia="ru-RU"/>
        </w:rPr>
        <w:t>; вуглеводні граничні С12-С19 – 0,</w:t>
      </w:r>
      <w:r w:rsidR="007B5065">
        <w:rPr>
          <w:rFonts w:ascii="Times New Roman" w:hAnsi="Times New Roman" w:cs="Times New Roman"/>
          <w:sz w:val="24"/>
          <w:szCs w:val="24"/>
          <w:lang w:eastAsia="ru-RU"/>
        </w:rPr>
        <w:t>000046539.</w:t>
      </w:r>
    </w:p>
    <w:p w14:paraId="02EC4DA9" w14:textId="5E66CC20" w:rsidR="005C6C07" w:rsidRPr="00DC7EEA" w:rsidRDefault="00EE1271" w:rsidP="00A00D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>ерелік заходів щодо скорочення викидів,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70729" w:rsidRPr="00DC7EEA">
        <w:rPr>
          <w:rFonts w:ascii="Times New Roman" w:hAnsi="Times New Roman" w:cs="Times New Roman"/>
          <w:sz w:val="24"/>
          <w:szCs w:val="24"/>
          <w:u w:val="single"/>
        </w:rPr>
        <w:t>Дотримання виконання природоохоронних заходів щодо скорочення викидів</w:t>
      </w:r>
      <w:r w:rsidR="00AC51A7" w:rsidRPr="00DC7E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A70729">
        <w:rPr>
          <w:rFonts w:ascii="Times New Roman" w:hAnsi="Times New Roman" w:cs="Times New Roman"/>
          <w:sz w:val="24"/>
          <w:szCs w:val="24"/>
        </w:rPr>
        <w:t>Підприємство відноситься до третьої групи об’єктів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C93EB0">
        <w:t xml:space="preserve"> </w:t>
      </w:r>
      <w:r w:rsidR="00A70729" w:rsidRPr="00DC7EEA">
        <w:rPr>
          <w:rFonts w:ascii="Times New Roman" w:hAnsi="Times New Roman" w:cs="Times New Roman"/>
          <w:sz w:val="24"/>
          <w:szCs w:val="24"/>
        </w:rPr>
        <w:t>ступеня впливу на забруднення атмосферного повітря</w:t>
      </w:r>
      <w:r w:rsidR="00A70729">
        <w:rPr>
          <w:rFonts w:ascii="Times New Roman" w:hAnsi="Times New Roman" w:cs="Times New Roman"/>
          <w:sz w:val="24"/>
          <w:szCs w:val="24"/>
        </w:rPr>
        <w:t>.</w:t>
      </w:r>
      <w:r w:rsidR="00A70729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» затвердженої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AC51A7" w:rsidRPr="00DC7EEA">
        <w:rPr>
          <w:rFonts w:ascii="Times New Roman" w:hAnsi="Times New Roman" w:cs="Times New Roman"/>
          <w:sz w:val="24"/>
          <w:szCs w:val="24"/>
        </w:rPr>
        <w:t>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A70729">
        <w:rPr>
          <w:rFonts w:ascii="Times New Roman" w:hAnsi="Times New Roman" w:cs="Times New Roman"/>
          <w:sz w:val="24"/>
          <w:szCs w:val="24"/>
        </w:rPr>
        <w:t>,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 xml:space="preserve">а </w:t>
      </w:r>
      <w:r w:rsidR="00DC7EEA" w:rsidRPr="00DC7EEA">
        <w:rPr>
          <w:rFonts w:ascii="Times New Roman" w:hAnsi="Times New Roman" w:cs="Times New Roman"/>
          <w:sz w:val="24"/>
          <w:szCs w:val="24"/>
        </w:rPr>
        <w:t>та</w:t>
      </w:r>
      <w:r w:rsidR="00A70729">
        <w:rPr>
          <w:rFonts w:ascii="Times New Roman" w:hAnsi="Times New Roman" w:cs="Times New Roman"/>
          <w:sz w:val="24"/>
          <w:szCs w:val="24"/>
        </w:rPr>
        <w:t>кож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</w:t>
      </w:r>
      <w:r w:rsidR="00760DDD" w:rsidRPr="005C49DA">
        <w:rPr>
          <w:rFonts w:ascii="Times New Roman" w:hAnsi="Times New Roman" w:cs="Times New Roman"/>
          <w:sz w:val="24"/>
          <w:szCs w:val="24"/>
        </w:rPr>
        <w:t>третьої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5D5C5A12" w14:textId="7BB810E0" w:rsidR="00767A07" w:rsidRPr="00760DDD" w:rsidRDefault="00936AD3" w:rsidP="0076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n123"/>
      <w:bookmarkEnd w:id="11"/>
      <w:r w:rsidRPr="00760DD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760DDD">
        <w:rPr>
          <w:rFonts w:ascii="Times New Roman" w:hAnsi="Times New Roman" w:cs="Times New Roman"/>
          <w:sz w:val="24"/>
          <w:szCs w:val="24"/>
          <w:u w:val="single"/>
        </w:rPr>
        <w:t>ідповідність пропозицій щодо дозволених обсягів викидів законодавству</w:t>
      </w:r>
      <w:r w:rsidRPr="00760DDD">
        <w:rPr>
          <w:rFonts w:ascii="Times New Roman" w:hAnsi="Times New Roman" w:cs="Times New Roman"/>
          <w:sz w:val="24"/>
          <w:szCs w:val="24"/>
        </w:rPr>
        <w:t xml:space="preserve">: </w:t>
      </w:r>
      <w:r w:rsidR="00D210E6" w:rsidRPr="00760DDD">
        <w:rPr>
          <w:rFonts w:ascii="Times New Roman" w:hAnsi="Times New Roman" w:cs="Times New Roman"/>
          <w:sz w:val="24"/>
          <w:szCs w:val="24"/>
        </w:rPr>
        <w:t>в</w:t>
      </w:r>
      <w:r w:rsidR="000143E3" w:rsidRPr="00760DDD">
        <w:rPr>
          <w:rFonts w:ascii="Times New Roman" w:hAnsi="Times New Roman" w:cs="Times New Roman"/>
          <w:sz w:val="24"/>
          <w:szCs w:val="24"/>
        </w:rPr>
        <w:t xml:space="preserve">икиди забруднюючих речовин відповідають вимогам </w:t>
      </w:r>
      <w:bookmarkStart w:id="12" w:name="n126"/>
      <w:bookmarkEnd w:id="12"/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охорони навколишнього природного середовища України від 27.06.2006 р.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 №309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та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екології та природних ресурсів України від 10.05.2002 р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. № 177. 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5D0A" w14:textId="29034ED9" w:rsidR="00D839B8" w:rsidRPr="00DC7EEA" w:rsidRDefault="005878C4" w:rsidP="00A70729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t>Зауваження та пропозиції громадськості щодо дозволу на викиди</w:t>
      </w:r>
      <w:r w:rsidR="00A70729">
        <w:rPr>
          <w:u w:val="single"/>
        </w:rPr>
        <w:t>.</w:t>
      </w:r>
      <w:r w:rsidR="00A70729" w:rsidRPr="00A70729">
        <w:rPr>
          <w:u w:val="single"/>
        </w:rPr>
        <w:t xml:space="preserve"> </w:t>
      </w:r>
      <w:r w:rsidR="00A70729" w:rsidRPr="00DC7EEA">
        <w:rPr>
          <w:u w:val="single"/>
        </w:rPr>
        <w:t>Строки подання зауважень та пропозицій</w:t>
      </w:r>
      <w:r w:rsidR="00A70729" w:rsidRPr="00DC7EEA">
        <w:t>:</w:t>
      </w:r>
      <w:r w:rsidR="00A70729">
        <w:t xml:space="preserve"> </w:t>
      </w:r>
      <w:r w:rsidR="00A70729"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</w:t>
      </w:r>
      <w:r w:rsidR="00A70729" w:rsidRPr="00DC7EEA">
        <w:t xml:space="preserve"> </w:t>
      </w:r>
      <w:r w:rsidRPr="00DC7EEA">
        <w:t xml:space="preserve">до  Полтавської </w:t>
      </w:r>
      <w:r w:rsidR="005C6C07" w:rsidRPr="00DC7EEA">
        <w:t>обласної</w:t>
      </w:r>
      <w:r w:rsidRPr="00DC7EEA">
        <w:t xml:space="preserve"> держадміністрації, за </w:t>
      </w:r>
      <w:proofErr w:type="spellStart"/>
      <w:r w:rsidRPr="00DC7EEA">
        <w:lastRenderedPageBreak/>
        <w:t>адресою</w:t>
      </w:r>
      <w:proofErr w:type="spellEnd"/>
      <w:r w:rsidR="000143E3" w:rsidRPr="00DC7EEA">
        <w:t xml:space="preserve">: </w:t>
      </w:r>
      <w:r w:rsidR="000143E3" w:rsidRPr="00DC7EEA">
        <w:rPr>
          <w:lang w:eastAsia="ru-RU"/>
        </w:rPr>
        <w:t>36014, м</w:t>
      </w:r>
      <w:r w:rsidR="00CC587C" w:rsidRPr="00DC7EEA">
        <w:rPr>
          <w:lang w:eastAsia="ru-RU"/>
        </w:rPr>
        <w:t>істо</w:t>
      </w:r>
      <w:r w:rsidR="000143E3" w:rsidRPr="00DC7EEA">
        <w:rPr>
          <w:lang w:eastAsia="ru-RU"/>
        </w:rPr>
        <w:t xml:space="preserve"> Полтава, вул</w:t>
      </w:r>
      <w:r w:rsidR="00CC587C" w:rsidRPr="00DC7EEA">
        <w:rPr>
          <w:lang w:eastAsia="ru-RU"/>
        </w:rPr>
        <w:t>иця</w:t>
      </w:r>
      <w:r w:rsidR="000143E3" w:rsidRPr="00DC7EEA">
        <w:rPr>
          <w:lang w:eastAsia="ru-RU"/>
        </w:rPr>
        <w:t xml:space="preserve"> Соборності, 45, </w:t>
      </w:r>
      <w:r w:rsidR="00E325BF" w:rsidRPr="00DC7EEA">
        <w:rPr>
          <w:lang w:eastAsia="ru-RU"/>
        </w:rPr>
        <w:t xml:space="preserve">електронна пошта </w:t>
      </w:r>
      <w:hyperlink r:id="rId6" w:history="1">
        <w:r w:rsidR="0089696C"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="00E325BF" w:rsidRPr="00DC7EEA">
        <w:rPr>
          <w:color w:val="000000"/>
          <w:shd w:val="clear" w:color="auto" w:fill="FFFFFF"/>
        </w:rPr>
        <w:t>,</w:t>
      </w:r>
      <w:r w:rsidR="00E325BF" w:rsidRPr="00DC7EEA">
        <w:rPr>
          <w:lang w:eastAsia="ru-RU"/>
        </w:rPr>
        <w:t xml:space="preserve"> </w:t>
      </w:r>
      <w:proofErr w:type="spellStart"/>
      <w:r w:rsidR="000143E3" w:rsidRPr="00DC7EEA">
        <w:rPr>
          <w:lang w:eastAsia="ru-RU"/>
        </w:rPr>
        <w:t>тел</w:t>
      </w:r>
      <w:proofErr w:type="spellEnd"/>
      <w:r w:rsidR="000143E3" w:rsidRPr="00DC7EEA">
        <w:rPr>
          <w:lang w:eastAsia="ru-RU"/>
        </w:rPr>
        <w:t>. (0532) 56-95-08</w:t>
      </w:r>
      <w:bookmarkStart w:id="13" w:name="n127"/>
      <w:bookmarkEnd w:id="13"/>
      <w:r w:rsidR="00A70729">
        <w:rPr>
          <w:lang w:eastAsia="ru-RU"/>
        </w:rPr>
        <w:t>.</w:t>
      </w:r>
    </w:p>
    <w:sectPr w:rsidR="00D839B8" w:rsidRPr="00DC7EEA" w:rsidSect="00FD76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86294"/>
    <w:rsid w:val="000A2B62"/>
    <w:rsid w:val="000F2C6E"/>
    <w:rsid w:val="00113B81"/>
    <w:rsid w:val="00141EB0"/>
    <w:rsid w:val="001565DD"/>
    <w:rsid w:val="001728DE"/>
    <w:rsid w:val="00180A7D"/>
    <w:rsid w:val="00186054"/>
    <w:rsid w:val="001C58FC"/>
    <w:rsid w:val="001E647B"/>
    <w:rsid w:val="001F0839"/>
    <w:rsid w:val="00205D2E"/>
    <w:rsid w:val="00245038"/>
    <w:rsid w:val="00255CB8"/>
    <w:rsid w:val="00276EF7"/>
    <w:rsid w:val="002D3871"/>
    <w:rsid w:val="002F6D28"/>
    <w:rsid w:val="0033604D"/>
    <w:rsid w:val="0036620B"/>
    <w:rsid w:val="003A41F8"/>
    <w:rsid w:val="003D6375"/>
    <w:rsid w:val="00430F6D"/>
    <w:rsid w:val="00443CB0"/>
    <w:rsid w:val="00493D6F"/>
    <w:rsid w:val="005334D1"/>
    <w:rsid w:val="00542995"/>
    <w:rsid w:val="005878C4"/>
    <w:rsid w:val="005B6E72"/>
    <w:rsid w:val="005C6C07"/>
    <w:rsid w:val="005D42BE"/>
    <w:rsid w:val="00605957"/>
    <w:rsid w:val="006338ED"/>
    <w:rsid w:val="006373C5"/>
    <w:rsid w:val="00675AB7"/>
    <w:rsid w:val="00684C3F"/>
    <w:rsid w:val="00704AA1"/>
    <w:rsid w:val="00737438"/>
    <w:rsid w:val="00760DDD"/>
    <w:rsid w:val="00767A07"/>
    <w:rsid w:val="00776B49"/>
    <w:rsid w:val="00797370"/>
    <w:rsid w:val="007A6A5F"/>
    <w:rsid w:val="007B5065"/>
    <w:rsid w:val="007E21F7"/>
    <w:rsid w:val="0089696C"/>
    <w:rsid w:val="008F4771"/>
    <w:rsid w:val="009043FC"/>
    <w:rsid w:val="00923F53"/>
    <w:rsid w:val="00936AD3"/>
    <w:rsid w:val="009C0AC4"/>
    <w:rsid w:val="00A00DB0"/>
    <w:rsid w:val="00A70729"/>
    <w:rsid w:val="00A91A6E"/>
    <w:rsid w:val="00AC51A7"/>
    <w:rsid w:val="00AD6710"/>
    <w:rsid w:val="00B12529"/>
    <w:rsid w:val="00B303BB"/>
    <w:rsid w:val="00B37F49"/>
    <w:rsid w:val="00B40402"/>
    <w:rsid w:val="00B7302C"/>
    <w:rsid w:val="00C14C5A"/>
    <w:rsid w:val="00C51999"/>
    <w:rsid w:val="00C67781"/>
    <w:rsid w:val="00C80336"/>
    <w:rsid w:val="00C93EB0"/>
    <w:rsid w:val="00C972B0"/>
    <w:rsid w:val="00CA59D7"/>
    <w:rsid w:val="00CC587C"/>
    <w:rsid w:val="00D210E6"/>
    <w:rsid w:val="00D233C8"/>
    <w:rsid w:val="00D323C0"/>
    <w:rsid w:val="00D839B8"/>
    <w:rsid w:val="00DC7EEA"/>
    <w:rsid w:val="00E325BF"/>
    <w:rsid w:val="00ED4E22"/>
    <w:rsid w:val="00EE1271"/>
    <w:rsid w:val="00F878D6"/>
    <w:rsid w:val="00FA268A"/>
    <w:rsid w:val="00FB194D"/>
    <w:rsid w:val="00FD7690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2868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2023-04-07T08:16:00Z</cp:lastPrinted>
  <dcterms:created xsi:type="dcterms:W3CDTF">2023-05-02T12:17:00Z</dcterms:created>
  <dcterms:modified xsi:type="dcterms:W3CDTF">2023-05-02T12:17:00Z</dcterms:modified>
</cp:coreProperties>
</file>