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C4" w:rsidRPr="00100117" w:rsidRDefault="00CD41C4" w:rsidP="00CD41C4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Додаток 4</w:t>
      </w:r>
    </w:p>
    <w:p w:rsidR="00CD41C4" w:rsidRPr="00100117" w:rsidRDefault="00CD41C4" w:rsidP="00CD41C4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 Порядку виявлення та обліку відходів, власник яких не встановлений</w:t>
      </w:r>
    </w:p>
    <w:p w:rsidR="00CD41C4" w:rsidRPr="00100117" w:rsidRDefault="00CD41C4" w:rsidP="00CD41C4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CD41C4" w:rsidRPr="00100117" w:rsidRDefault="00CD41C4" w:rsidP="00CD41C4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CD41C4" w:rsidRPr="00100117" w:rsidRDefault="00CD41C4" w:rsidP="00CD41C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val="uk-UA"/>
        </w:rPr>
        <w:t xml:space="preserve">інформація, яку містить електронна база даних </w:t>
      </w:r>
    </w:p>
    <w:p w:rsidR="00CD41C4" w:rsidRPr="00100117" w:rsidRDefault="00CD41C4" w:rsidP="00CD41C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щодо обліку</w:t>
      </w:r>
      <w:r w:rsidRPr="00100117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val="uk-UA"/>
        </w:rPr>
        <w:t xml:space="preserve"> </w:t>
      </w:r>
      <w:r w:rsidRPr="0010011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відходів, власник яких не встановлений</w:t>
      </w:r>
    </w:p>
    <w:p w:rsidR="00CD41C4" w:rsidRPr="00100117" w:rsidRDefault="00CD41C4" w:rsidP="00CD41C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</w:p>
    <w:tbl>
      <w:tblPr>
        <w:tblW w:w="9626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1688"/>
        <w:gridCol w:w="7938"/>
      </w:tblGrid>
      <w:tr w:rsidR="00CD41C4" w:rsidRPr="00100117" w:rsidTr="00395822">
        <w:trPr>
          <w:cantSplit/>
        </w:trPr>
        <w:tc>
          <w:tcPr>
            <w:tcW w:w="1688" w:type="dxa"/>
            <w:shd w:val="clear" w:color="auto" w:fill="E7E6E6" w:themeFill="background2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0"/>
                <w:szCs w:val="20"/>
              </w:rPr>
            </w:pPr>
            <w:r w:rsidRPr="00100117">
              <w:rPr>
                <w:b/>
                <w:noProof/>
                <w:sz w:val="20"/>
                <w:szCs w:val="20"/>
                <w:lang w:eastAsia="uk-UA"/>
              </w:rPr>
              <w:t>Розділ I</w:t>
            </w:r>
          </w:p>
        </w:tc>
        <w:tc>
          <w:tcPr>
            <w:tcW w:w="7938" w:type="dxa"/>
            <w:shd w:val="clear" w:color="auto" w:fill="E7E6E6" w:themeFill="background2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0"/>
                <w:szCs w:val="20"/>
              </w:rPr>
            </w:pPr>
            <w:r w:rsidRPr="00100117">
              <w:rPr>
                <w:b/>
                <w:bCs/>
                <w:iCs/>
                <w:noProof/>
                <w:sz w:val="20"/>
                <w:szCs w:val="20"/>
                <w:lang w:eastAsia="uk-UA"/>
              </w:rPr>
              <w:t>Загальна інформація</w:t>
            </w:r>
          </w:p>
        </w:tc>
      </w:tr>
    </w:tbl>
    <w:p w:rsidR="00CD41C4" w:rsidRPr="00100117" w:rsidRDefault="00CD41C4" w:rsidP="00CD41C4">
      <w:pPr>
        <w:spacing w:after="0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tbl>
      <w:tblPr>
        <w:tblW w:w="964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429"/>
        <w:gridCol w:w="5795"/>
        <w:gridCol w:w="3420"/>
      </w:tblGrid>
      <w:tr w:rsidR="00CD41C4" w:rsidRPr="00100117" w:rsidTr="00395822">
        <w:trPr>
          <w:cantSplit/>
        </w:trPr>
        <w:tc>
          <w:tcPr>
            <w:tcW w:w="429" w:type="dxa"/>
            <w:shd w:val="clear" w:color="auto" w:fill="E7E6E6" w:themeFill="background2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E7E6E6" w:themeFill="background2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b/>
                <w:noProof/>
                <w:sz w:val="24"/>
                <w:szCs w:val="24"/>
              </w:rPr>
            </w:pPr>
            <w:r w:rsidRPr="00100117">
              <w:rPr>
                <w:b/>
                <w:bCs/>
                <w:iCs/>
                <w:noProof/>
                <w:sz w:val="24"/>
                <w:szCs w:val="24"/>
                <w:lang w:eastAsia="uk-UA"/>
              </w:rPr>
              <w:t xml:space="preserve">Контактні дані </w:t>
            </w:r>
            <w:r w:rsidRPr="00100117">
              <w:rPr>
                <w:b/>
                <w:iCs/>
                <w:noProof/>
                <w:sz w:val="24"/>
                <w:szCs w:val="24"/>
                <w:lang w:eastAsia="uk-UA"/>
              </w:rPr>
              <w:t>посадово</w:t>
            </w:r>
            <w:r w:rsidRPr="00100117">
              <w:rPr>
                <w:b/>
                <w:bCs/>
                <w:noProof/>
                <w:sz w:val="24"/>
                <w:szCs w:val="24"/>
                <w:lang w:eastAsia="uk-UA"/>
              </w:rPr>
              <w:t>ї</w:t>
            </w:r>
            <w:r w:rsidRPr="00100117">
              <w:rPr>
                <w:b/>
                <w:iCs/>
                <w:noProof/>
                <w:sz w:val="24"/>
                <w:szCs w:val="24"/>
                <w:lang w:eastAsia="uk-UA"/>
              </w:rPr>
              <w:t xml:space="preserve"> особі, відповідально</w:t>
            </w:r>
            <w:r w:rsidRPr="00100117">
              <w:rPr>
                <w:b/>
                <w:bCs/>
                <w:noProof/>
                <w:sz w:val="24"/>
                <w:szCs w:val="24"/>
                <w:lang w:eastAsia="uk-UA"/>
              </w:rPr>
              <w:t>ї</w:t>
            </w:r>
            <w:r w:rsidRPr="00100117">
              <w:rPr>
                <w:b/>
                <w:iCs/>
                <w:noProof/>
                <w:sz w:val="24"/>
                <w:szCs w:val="24"/>
                <w:lang w:eastAsia="uk-UA"/>
              </w:rPr>
              <w:t xml:space="preserve"> за внесення даних щодо  обліку відходів, власник яких не встановлений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b/>
                <w:noProof/>
                <w:sz w:val="24"/>
                <w:szCs w:val="24"/>
              </w:rPr>
            </w:pPr>
          </w:p>
        </w:tc>
      </w:tr>
      <w:tr w:rsidR="00CD41C4" w:rsidRPr="00100117" w:rsidTr="00395822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:rsidR="00CD41C4" w:rsidRPr="00100117" w:rsidRDefault="00CD41C4" w:rsidP="0039582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k-UA" w:eastAsia="uk-UA"/>
              </w:rPr>
            </w:pPr>
            <w:r w:rsidRPr="0010011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Прізвище, </w:t>
            </w:r>
            <w:r w:rsidRPr="0010011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k-UA" w:eastAsia="uk-UA"/>
              </w:rPr>
              <w:t>власне ім’я та по батькові (за наявності)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CD41C4" w:rsidRPr="00100117" w:rsidTr="00395822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</w:rPr>
            </w:pPr>
            <w:r w:rsidRPr="00100117">
              <w:rPr>
                <w:noProof/>
                <w:sz w:val="24"/>
                <w:szCs w:val="24"/>
              </w:rPr>
              <w:t>Посада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CD41C4" w:rsidRPr="00100117" w:rsidTr="00395822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:rsidR="00CD41C4" w:rsidRPr="00100117" w:rsidRDefault="00055D93" w:rsidP="00055D93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t>Номер т</w:t>
            </w:r>
            <w:r w:rsidR="00CD41C4" w:rsidRPr="00100117">
              <w:rPr>
                <w:noProof/>
                <w:sz w:val="24"/>
                <w:szCs w:val="24"/>
                <w:lang w:eastAsia="uk-UA"/>
              </w:rPr>
              <w:t>елефон</w:t>
            </w:r>
            <w:r>
              <w:rPr>
                <w:noProof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CD41C4" w:rsidRPr="00100117" w:rsidTr="00395822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  <w:lang w:eastAsia="uk-UA"/>
              </w:rPr>
            </w:pPr>
            <w:r w:rsidRPr="00100117">
              <w:rPr>
                <w:noProof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4"/>
                <w:szCs w:val="24"/>
              </w:rPr>
            </w:pPr>
          </w:p>
        </w:tc>
      </w:tr>
    </w:tbl>
    <w:p w:rsidR="00CD41C4" w:rsidRPr="00100117" w:rsidRDefault="00CD41C4" w:rsidP="00CD41C4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tbl>
      <w:tblPr>
        <w:tblW w:w="948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1405"/>
        <w:gridCol w:w="8080"/>
      </w:tblGrid>
      <w:tr w:rsidR="00CD41C4" w:rsidRPr="00100117" w:rsidTr="00395822">
        <w:trPr>
          <w:cantSplit/>
        </w:trPr>
        <w:tc>
          <w:tcPr>
            <w:tcW w:w="1405" w:type="dxa"/>
            <w:shd w:val="clear" w:color="auto" w:fill="E7E6E6" w:themeFill="background2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0"/>
                <w:szCs w:val="20"/>
              </w:rPr>
            </w:pPr>
            <w:r w:rsidRPr="00100117">
              <w:rPr>
                <w:b/>
                <w:bCs/>
                <w:iCs/>
                <w:noProof/>
                <w:sz w:val="20"/>
                <w:szCs w:val="20"/>
                <w:lang w:eastAsia="uk-UA"/>
              </w:rPr>
              <w:t>Розділ II</w:t>
            </w:r>
          </w:p>
        </w:tc>
        <w:tc>
          <w:tcPr>
            <w:tcW w:w="8080" w:type="dxa"/>
            <w:shd w:val="clear" w:color="auto" w:fill="E7E6E6" w:themeFill="background2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0"/>
                <w:szCs w:val="20"/>
              </w:rPr>
            </w:pPr>
            <w:r w:rsidRPr="00100117">
              <w:rPr>
                <w:b/>
                <w:bCs/>
                <w:iCs/>
                <w:noProof/>
                <w:sz w:val="20"/>
                <w:szCs w:val="20"/>
                <w:lang w:eastAsia="uk-UA"/>
              </w:rPr>
              <w:t>Інформація про виявлені відходи, власник яких не встановлений</w:t>
            </w:r>
          </w:p>
        </w:tc>
      </w:tr>
    </w:tbl>
    <w:p w:rsidR="00CD41C4" w:rsidRPr="00100117" w:rsidRDefault="00CD41C4" w:rsidP="00CD41C4">
      <w:pPr>
        <w:shd w:val="clear" w:color="auto" w:fill="FFFFFF"/>
        <w:spacing w:after="0" w:line="193" w:lineRule="atLeast"/>
        <w:ind w:firstLine="288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12"/>
          <w:szCs w:val="12"/>
          <w:lang w:val="uk-UA" w:eastAsia="uk-UA"/>
        </w:rPr>
      </w:pPr>
      <w:bookmarkStart w:id="0" w:name="_Hlk128521885"/>
    </w:p>
    <w:tbl>
      <w:tblPr>
        <w:tblW w:w="9502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*$*$UPSLIDE_TablePasted`_#[%£=+@*$*$UPSLIDE_TablePasted`_#[%£=+@"/>
      </w:tblPr>
      <w:tblGrid>
        <w:gridCol w:w="696"/>
        <w:gridCol w:w="1134"/>
        <w:gridCol w:w="1559"/>
        <w:gridCol w:w="1276"/>
        <w:gridCol w:w="1276"/>
        <w:gridCol w:w="1134"/>
        <w:gridCol w:w="992"/>
        <w:gridCol w:w="1435"/>
      </w:tblGrid>
      <w:tr w:rsidR="00CD41C4" w:rsidRPr="00100117" w:rsidTr="00395822">
        <w:trPr>
          <w:cantSplit/>
        </w:trPr>
        <w:tc>
          <w:tcPr>
            <w:tcW w:w="696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Дата виявлення відходів</w:t>
            </w:r>
          </w:p>
        </w:tc>
        <w:tc>
          <w:tcPr>
            <w:tcW w:w="1559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1276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Код відходів</w:t>
            </w: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Назва відходів</w:t>
            </w: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Обсяг відходів, тонн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uk-UA"/>
              </w:rPr>
              <w:t>Небезпечні властивості (у разі наявності)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Номер та дата акта</w:t>
            </w:r>
            <w:r w:rsidRPr="00100117">
              <w:rPr>
                <w:rFonts w:ascii="Times New Roman" w:hAnsi="Times New Roman" w:cs="Times New Roman"/>
                <w:bCs/>
                <w:noProof/>
                <w:sz w:val="20"/>
                <w:szCs w:val="20"/>
                <w:vertAlign w:val="superscript"/>
                <w:lang w:val="uk-UA"/>
              </w:rPr>
              <w:t>2</w:t>
            </w:r>
            <w:r w:rsidRPr="001001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, уповноважений орган, який склав акт</w:t>
            </w:r>
          </w:p>
        </w:tc>
      </w:tr>
      <w:tr w:rsidR="00CD41C4" w:rsidRPr="00100117" w:rsidTr="00395822">
        <w:trPr>
          <w:cantSplit/>
        </w:trPr>
        <w:tc>
          <w:tcPr>
            <w:tcW w:w="696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3</w:t>
            </w:r>
          </w:p>
        </w:tc>
        <w:tc>
          <w:tcPr>
            <w:tcW w:w="1276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8</w:t>
            </w:r>
          </w:p>
        </w:tc>
      </w:tr>
      <w:tr w:rsidR="00CD41C4" w:rsidRPr="00100117" w:rsidTr="00395822">
        <w:trPr>
          <w:cantSplit/>
          <w:trHeight w:val="286"/>
        </w:trPr>
        <w:tc>
          <w:tcPr>
            <w:tcW w:w="696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41C4" w:rsidRPr="00100117" w:rsidRDefault="00CD41C4" w:rsidP="0039582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D41C4" w:rsidRPr="00100117" w:rsidRDefault="00CD41C4" w:rsidP="0039582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D41C4" w:rsidRPr="00100117" w:rsidRDefault="00CD41C4" w:rsidP="0039582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D41C4" w:rsidRPr="00100117" w:rsidRDefault="00CD41C4" w:rsidP="0039582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bCs/>
                <w:noProof/>
                <w:sz w:val="16"/>
                <w:szCs w:val="16"/>
              </w:rPr>
            </w:pPr>
          </w:p>
        </w:tc>
      </w:tr>
      <w:bookmarkEnd w:id="0"/>
    </w:tbl>
    <w:p w:rsidR="00CD41C4" w:rsidRPr="00100117" w:rsidRDefault="00CD41C4" w:rsidP="00CD41C4">
      <w:pPr>
        <w:shd w:val="clear" w:color="auto" w:fill="FFFFFF"/>
        <w:spacing w:after="57" w:line="193" w:lineRule="atLeast"/>
        <w:ind w:firstLine="283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  <w:lang w:val="uk-UA" w:eastAsia="uk-UA"/>
        </w:rPr>
      </w:pPr>
    </w:p>
    <w:tbl>
      <w:tblPr>
        <w:tblW w:w="948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*$*$UPSLIDE_TablePasted`_#[%£=+@*$*$UPSLIDE_TablePasted`_#[%£=+@*$*$UPSLIDE_TablePasted`_#[%£=+@"/>
      </w:tblPr>
      <w:tblGrid>
        <w:gridCol w:w="1405"/>
        <w:gridCol w:w="8080"/>
      </w:tblGrid>
      <w:tr w:rsidR="00CD41C4" w:rsidRPr="00100117" w:rsidTr="00395822">
        <w:trPr>
          <w:cantSplit/>
        </w:trPr>
        <w:tc>
          <w:tcPr>
            <w:tcW w:w="1405" w:type="dxa"/>
            <w:shd w:val="clear" w:color="auto" w:fill="E7E6E6" w:themeFill="background2"/>
            <w:vAlign w:val="center"/>
          </w:tcPr>
          <w:p w:rsidR="00CD41C4" w:rsidRPr="00100117" w:rsidRDefault="00CD41C4" w:rsidP="00395822">
            <w:pPr>
              <w:pStyle w:val="a5"/>
              <w:spacing w:before="3" w:after="3"/>
              <w:ind w:firstLine="0"/>
              <w:jc w:val="center"/>
              <w:rPr>
                <w:noProof/>
                <w:sz w:val="20"/>
                <w:szCs w:val="20"/>
              </w:rPr>
            </w:pPr>
            <w:r w:rsidRPr="00100117">
              <w:rPr>
                <w:b/>
                <w:bCs/>
                <w:iCs/>
                <w:noProof/>
                <w:sz w:val="20"/>
                <w:szCs w:val="20"/>
                <w:lang w:eastAsia="uk-UA"/>
              </w:rPr>
              <w:t>Розділ III</w:t>
            </w:r>
          </w:p>
        </w:tc>
        <w:tc>
          <w:tcPr>
            <w:tcW w:w="8080" w:type="dxa"/>
            <w:shd w:val="clear" w:color="auto" w:fill="E7E6E6" w:themeFill="background2"/>
          </w:tcPr>
          <w:p w:rsidR="00CD41C4" w:rsidRPr="00100117" w:rsidRDefault="00CD41C4" w:rsidP="00395822">
            <w:pPr>
              <w:pStyle w:val="a5"/>
              <w:spacing w:before="3" w:after="3"/>
              <w:ind w:left="85" w:firstLine="0"/>
              <w:jc w:val="left"/>
              <w:rPr>
                <w:noProof/>
                <w:sz w:val="20"/>
                <w:szCs w:val="20"/>
              </w:rPr>
            </w:pPr>
            <w:r w:rsidRPr="00100117">
              <w:rPr>
                <w:b/>
                <w:bCs/>
                <w:iCs/>
                <w:noProof/>
                <w:sz w:val="20"/>
                <w:szCs w:val="20"/>
                <w:lang w:eastAsia="uk-UA"/>
              </w:rPr>
              <w:t xml:space="preserve">Інформація про передачу відходів, власник яких не встановлений, для оброблення  </w:t>
            </w:r>
          </w:p>
        </w:tc>
      </w:tr>
    </w:tbl>
    <w:p w:rsidR="00CD41C4" w:rsidRPr="00100117" w:rsidRDefault="00CD41C4" w:rsidP="00CD41C4">
      <w:pPr>
        <w:shd w:val="clear" w:color="auto" w:fill="FFFFFF"/>
        <w:spacing w:after="0" w:line="193" w:lineRule="atLeast"/>
        <w:ind w:firstLine="288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12"/>
          <w:szCs w:val="12"/>
          <w:lang w:val="uk-UA" w:eastAsia="uk-UA"/>
        </w:rPr>
      </w:pPr>
    </w:p>
    <w:tbl>
      <w:tblPr>
        <w:tblW w:w="9628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*$*$UPSLIDE_TablePasted`_#[%£=+@*$*$UPSLIDE_TablePasted`_#[%£=+@*$*$UPSLIDE_TablePasted`_#[%£=+@"/>
      </w:tblPr>
      <w:tblGrid>
        <w:gridCol w:w="413"/>
        <w:gridCol w:w="708"/>
        <w:gridCol w:w="851"/>
        <w:gridCol w:w="992"/>
        <w:gridCol w:w="1073"/>
        <w:gridCol w:w="1170"/>
        <w:gridCol w:w="990"/>
        <w:gridCol w:w="1020"/>
        <w:gridCol w:w="567"/>
        <w:gridCol w:w="567"/>
        <w:gridCol w:w="1277"/>
      </w:tblGrid>
      <w:tr w:rsidR="00CD41C4" w:rsidRPr="00100117" w:rsidTr="00395822">
        <w:trPr>
          <w:cantSplit/>
        </w:trPr>
        <w:tc>
          <w:tcPr>
            <w:tcW w:w="413" w:type="dxa"/>
            <w:vMerge w:val="restart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Код відходів</w:t>
            </w: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Назва відходів</w:t>
            </w: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Обсяг переданих відходів, тонн</w:t>
            </w:r>
          </w:p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Відомості про суб’єкта господарювання,</w:t>
            </w:r>
            <w:r w:rsidRPr="001001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якому передано відходи</w:t>
            </w:r>
          </w:p>
        </w:tc>
        <w:tc>
          <w:tcPr>
            <w:tcW w:w="1134" w:type="dxa"/>
            <w:gridSpan w:val="2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Операція</w:t>
            </w:r>
          </w:p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Документ, що свідчить про передачу</w:t>
            </w:r>
          </w:p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відходів </w:t>
            </w:r>
          </w:p>
        </w:tc>
      </w:tr>
      <w:tr w:rsidR="00CD41C4" w:rsidRPr="00100117" w:rsidTr="00395822">
        <w:trPr>
          <w:cantSplit/>
        </w:trPr>
        <w:tc>
          <w:tcPr>
            <w:tcW w:w="413" w:type="dxa"/>
            <w:vMerge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Назва суб’єкта господарювання</w:t>
            </w:r>
          </w:p>
        </w:tc>
        <w:tc>
          <w:tcPr>
            <w:tcW w:w="99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Код згідно з ЄДРПОУ/</w:t>
            </w:r>
            <w:r w:rsidRPr="00100117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lang w:val="uk-UA" w:eastAsia="uk-UA"/>
              </w:rPr>
              <w:t xml:space="preserve"> РНОКП</w:t>
            </w:r>
          </w:p>
        </w:tc>
        <w:tc>
          <w:tcPr>
            <w:tcW w:w="102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Номер дозволу та</w:t>
            </w: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ліцензії</w:t>
            </w:r>
          </w:p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56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видалення (D)</w:t>
            </w: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відновлення (R)</w:t>
            </w:r>
            <w:r w:rsidRPr="001001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uk-UA"/>
              </w:rPr>
              <w:t>4</w:t>
            </w:r>
          </w:p>
        </w:tc>
        <w:tc>
          <w:tcPr>
            <w:tcW w:w="1277" w:type="dxa"/>
            <w:vMerge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CD41C4" w:rsidRPr="00100117" w:rsidTr="00395822">
        <w:trPr>
          <w:cantSplit/>
        </w:trPr>
        <w:tc>
          <w:tcPr>
            <w:tcW w:w="413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  <w:tc>
          <w:tcPr>
            <w:tcW w:w="117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7</w:t>
            </w:r>
          </w:p>
        </w:tc>
        <w:tc>
          <w:tcPr>
            <w:tcW w:w="102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8</w:t>
            </w:r>
          </w:p>
        </w:tc>
        <w:tc>
          <w:tcPr>
            <w:tcW w:w="56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9</w:t>
            </w:r>
          </w:p>
        </w:tc>
        <w:tc>
          <w:tcPr>
            <w:tcW w:w="56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  <w:tc>
          <w:tcPr>
            <w:tcW w:w="127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lang w:val="uk-UA"/>
              </w:rPr>
              <w:t>11</w:t>
            </w:r>
          </w:p>
        </w:tc>
      </w:tr>
      <w:tr w:rsidR="00CD41C4" w:rsidRPr="00100117" w:rsidTr="00395822">
        <w:trPr>
          <w:cantSplit/>
        </w:trPr>
        <w:tc>
          <w:tcPr>
            <w:tcW w:w="413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17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020" w:type="dxa"/>
            <w:vAlign w:val="center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56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56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277" w:type="dxa"/>
          </w:tcPr>
          <w:p w:rsidR="00CD41C4" w:rsidRPr="00100117" w:rsidRDefault="00CD41C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CD41C4" w:rsidRDefault="00CD41C4" w:rsidP="00CD41C4">
      <w:pPr>
        <w:shd w:val="clear" w:color="auto" w:fill="FFFFFF"/>
        <w:spacing w:after="57" w:line="193" w:lineRule="atLeast"/>
        <w:ind w:firstLine="283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</w:pPr>
    </w:p>
    <w:p w:rsidR="00CD41C4" w:rsidRPr="00100117" w:rsidRDefault="00CD41C4" w:rsidP="00CD41C4">
      <w:pPr>
        <w:shd w:val="clear" w:color="auto" w:fill="FFFFFF"/>
        <w:spacing w:after="57" w:line="193" w:lineRule="atLeast"/>
        <w:ind w:firstLine="283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 xml:space="preserve">Примітки: </w:t>
      </w:r>
    </w:p>
    <w:p w:rsidR="00CD41C4" w:rsidRDefault="00CD41C4" w:rsidP="00617456">
      <w:pPr>
        <w:pStyle w:val="a3"/>
        <w:numPr>
          <w:ilvl w:val="0"/>
          <w:numId w:val="1"/>
        </w:numPr>
        <w:shd w:val="clear" w:color="auto" w:fill="FFFFFF"/>
        <w:spacing w:after="57" w:line="193" w:lineRule="atLeast"/>
        <w:ind w:left="90" w:firstLine="360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</w:pPr>
      <w:r w:rsidRPr="00CD4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>Код і назва відходів згідно з Національним переліком відходів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>.</w:t>
      </w:r>
    </w:p>
    <w:p w:rsidR="00CD41C4" w:rsidRPr="00CD41C4" w:rsidRDefault="00CD41C4" w:rsidP="00617456">
      <w:pPr>
        <w:pStyle w:val="a3"/>
        <w:numPr>
          <w:ilvl w:val="0"/>
          <w:numId w:val="1"/>
        </w:numPr>
        <w:shd w:val="clear" w:color="auto" w:fill="FFFFFF"/>
        <w:spacing w:after="57" w:line="193" w:lineRule="atLeast"/>
        <w:ind w:left="90" w:firstLine="360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</w:pPr>
      <w:r w:rsidRPr="00CD4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>2. Акт, складений за результатами проведення огляду (обстеження) відходів, власник яких не встановлений, за їх місцезнаходженням.</w:t>
      </w:r>
    </w:p>
    <w:p w:rsidR="00CD41C4" w:rsidRPr="00100117" w:rsidRDefault="00CD41C4" w:rsidP="00CD41C4">
      <w:pPr>
        <w:shd w:val="clear" w:color="auto" w:fill="FFFFFF"/>
        <w:spacing w:after="57" w:line="193" w:lineRule="atLeast"/>
        <w:ind w:left="90" w:firstLine="360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</w:pPr>
      <w:bookmarkStart w:id="1" w:name="_Hlk128524425"/>
      <w:r w:rsidRPr="001001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 xml:space="preserve">3. Код операції відповідно до додатка 1 </w:t>
      </w:r>
      <w:r w:rsidR="00055D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 xml:space="preserve">до </w:t>
      </w:r>
      <w:r w:rsidRPr="001001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>Закону України «Про управління відходами».</w:t>
      </w:r>
    </w:p>
    <w:bookmarkEnd w:id="1"/>
    <w:p w:rsidR="00CD41C4" w:rsidRPr="00100117" w:rsidRDefault="00CD41C4" w:rsidP="00CD41C4">
      <w:pPr>
        <w:shd w:val="clear" w:color="auto" w:fill="FFFFFF"/>
        <w:spacing w:after="57" w:line="193" w:lineRule="atLeast"/>
        <w:ind w:left="90" w:firstLine="360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</w:pPr>
      <w:r w:rsidRPr="001001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>4. Код операції відповідно до додатка 2</w:t>
      </w:r>
      <w:r w:rsidR="00055D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 xml:space="preserve"> до</w:t>
      </w:r>
      <w:bookmarkStart w:id="2" w:name="_GoBack"/>
      <w:bookmarkEnd w:id="2"/>
      <w:r w:rsidRPr="001001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t xml:space="preserve"> Закону України «Про управління відходами».</w:t>
      </w:r>
    </w:p>
    <w:p w:rsidR="00CD41C4" w:rsidRPr="00100117" w:rsidRDefault="00CD41C4" w:rsidP="00CD41C4">
      <w:pPr>
        <w:shd w:val="clear" w:color="auto" w:fill="FFFFFF"/>
        <w:tabs>
          <w:tab w:val="left" w:pos="284"/>
        </w:tabs>
        <w:spacing w:after="0" w:line="228" w:lineRule="auto"/>
        <w:ind w:firstLine="578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</w:p>
    <w:p w:rsidR="00F349D8" w:rsidRDefault="00CD41C4" w:rsidP="00CD41C4">
      <w:pPr>
        <w:jc w:val="center"/>
      </w:pPr>
      <w:r w:rsidRPr="0010011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____________________________________</w:t>
      </w:r>
    </w:p>
    <w:sectPr w:rsidR="00F34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857"/>
    <w:multiLevelType w:val="hybridMultilevel"/>
    <w:tmpl w:val="3378FC2A"/>
    <w:lvl w:ilvl="0" w:tplc="0030A172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9"/>
    <w:rsid w:val="00055D93"/>
    <w:rsid w:val="003203A9"/>
    <w:rsid w:val="00CD41C4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A8CE"/>
  <w15:chartTrackingRefBased/>
  <w15:docId w15:val="{6892E516-9BA2-4F43-8E80-ADE092C0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CD41C4"/>
    <w:pPr>
      <w:ind w:left="720"/>
      <w:contextualSpacing/>
    </w:p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34"/>
    <w:locked/>
    <w:rsid w:val="00CD41C4"/>
    <w:rPr>
      <w:lang w:val="ru-RU"/>
    </w:rPr>
  </w:style>
  <w:style w:type="paragraph" w:customStyle="1" w:styleId="a5">
    <w:name w:val="! ТХТ"/>
    <w:rsid w:val="00CD41C4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3</cp:revision>
  <dcterms:created xsi:type="dcterms:W3CDTF">2023-04-17T11:27:00Z</dcterms:created>
  <dcterms:modified xsi:type="dcterms:W3CDTF">2023-04-18T08:55:00Z</dcterms:modified>
</cp:coreProperties>
</file>