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91" w:rsidRDefault="008F16AB" w:rsidP="00C16A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F16A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8F16AB" w:rsidRPr="005E75C7" w:rsidRDefault="00C16A46" w:rsidP="00C16A46">
      <w:pPr>
        <w:spacing w:after="0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8F16AB" w:rsidRPr="008F16AB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</w:t>
      </w:r>
      <w:r w:rsidR="00395016">
        <w:rPr>
          <w:rFonts w:ascii="Times New Roman" w:hAnsi="Times New Roman" w:cs="Times New Roman"/>
          <w:sz w:val="28"/>
          <w:szCs w:val="28"/>
        </w:rPr>
        <w:t>в</w:t>
      </w:r>
      <w:r w:rsidR="008F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75C7">
        <w:rPr>
          <w:rFonts w:ascii="Times New Roman" w:hAnsi="Times New Roman" w:cs="Times New Roman"/>
          <w:sz w:val="28"/>
          <w:szCs w:val="28"/>
          <w:lang w:val="ru-RU"/>
        </w:rPr>
        <w:t xml:space="preserve">28 </w:t>
      </w:r>
      <w:proofErr w:type="spellStart"/>
      <w:r w:rsidR="005E75C7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5E75C7"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bookmarkStart w:id="0" w:name="_GoBack"/>
      <w:bookmarkEnd w:id="0"/>
      <w:r w:rsidR="008F16AB">
        <w:rPr>
          <w:rFonts w:ascii="Times New Roman" w:hAnsi="Times New Roman" w:cs="Times New Roman"/>
          <w:sz w:val="28"/>
          <w:szCs w:val="28"/>
        </w:rPr>
        <w:t>№</w:t>
      </w:r>
      <w:r w:rsidR="005E75C7">
        <w:rPr>
          <w:rFonts w:ascii="Times New Roman" w:hAnsi="Times New Roman" w:cs="Times New Roman"/>
          <w:sz w:val="28"/>
          <w:szCs w:val="28"/>
          <w:lang w:val="ru-RU"/>
        </w:rPr>
        <w:t xml:space="preserve"> 630</w:t>
      </w:r>
    </w:p>
    <w:p w:rsidR="008F16AB" w:rsidRDefault="008F16AB" w:rsidP="00C16A4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8F16AB" w:rsidRDefault="008F16AB" w:rsidP="008F1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452" w:rsidRDefault="00914452" w:rsidP="008F1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A46" w:rsidRDefault="00C16A46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AB">
        <w:rPr>
          <w:rFonts w:ascii="Times New Roman" w:hAnsi="Times New Roman" w:cs="Times New Roman"/>
          <w:b/>
          <w:sz w:val="28"/>
          <w:szCs w:val="28"/>
        </w:rPr>
        <w:t xml:space="preserve">СКЛАД </w:t>
      </w:r>
    </w:p>
    <w:p w:rsidR="002F12E1" w:rsidRDefault="00C16A46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16AB" w:rsidRPr="008F16AB">
        <w:rPr>
          <w:rFonts w:ascii="Times New Roman" w:hAnsi="Times New Roman" w:cs="Times New Roman"/>
          <w:b/>
          <w:sz w:val="28"/>
          <w:szCs w:val="28"/>
        </w:rPr>
        <w:t xml:space="preserve">омісії з оцінки корупційних ризиків </w:t>
      </w:r>
      <w:r>
        <w:rPr>
          <w:rFonts w:ascii="Times New Roman" w:hAnsi="Times New Roman" w:cs="Times New Roman"/>
          <w:b/>
          <w:sz w:val="28"/>
          <w:szCs w:val="28"/>
        </w:rPr>
        <w:t xml:space="preserve">у діяльності </w:t>
      </w:r>
    </w:p>
    <w:p w:rsidR="008F16AB" w:rsidRPr="008F16AB" w:rsidRDefault="008F16AB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AB">
        <w:rPr>
          <w:rFonts w:ascii="Times New Roman" w:hAnsi="Times New Roman" w:cs="Times New Roman"/>
          <w:b/>
          <w:sz w:val="28"/>
          <w:szCs w:val="28"/>
        </w:rPr>
        <w:t>Міністерства захисту довкілля та природних ресурсів України</w:t>
      </w:r>
    </w:p>
    <w:p w:rsidR="008F16AB" w:rsidRPr="008F16AB" w:rsidRDefault="008F16AB" w:rsidP="008F1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6237"/>
      </w:tblGrid>
      <w:tr w:rsidR="008F16AB" w:rsidTr="00395016">
        <w:trPr>
          <w:trHeight w:val="725"/>
        </w:trPr>
        <w:tc>
          <w:tcPr>
            <w:tcW w:w="3227" w:type="dxa"/>
          </w:tcPr>
          <w:p w:rsidR="00572CD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БОРУХОВСЬКИЙ </w:t>
            </w:r>
          </w:p>
          <w:p w:rsidR="008F16AB" w:rsidRDefault="00C16A46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Валентинович</w:t>
            </w: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C16A46" w:rsidP="00FE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ерший заступник Міністра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6AB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C16A46" w:rsidTr="00395016">
        <w:tc>
          <w:tcPr>
            <w:tcW w:w="322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72CD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ЯРОВА </w:t>
            </w:r>
          </w:p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Євдокія Василівна</w:t>
            </w:r>
          </w:p>
        </w:tc>
        <w:tc>
          <w:tcPr>
            <w:tcW w:w="567" w:type="dxa"/>
          </w:tcPr>
          <w:p w:rsidR="00C16A46" w:rsidRDefault="00C16A46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C16A46" w:rsidRDefault="00C16A46" w:rsidP="00FE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ержавний 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A46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F97" w:rsidTr="00395016">
        <w:tc>
          <w:tcPr>
            <w:tcW w:w="3227" w:type="dxa"/>
          </w:tcPr>
          <w:p w:rsidR="00866F97" w:rsidRPr="00771FFD" w:rsidRDefault="00866F97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6F97" w:rsidRDefault="00866F97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F97" w:rsidRDefault="00866F97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F97" w:rsidTr="00395016">
        <w:tc>
          <w:tcPr>
            <w:tcW w:w="3227" w:type="dxa"/>
          </w:tcPr>
          <w:p w:rsidR="00572CDD" w:rsidRDefault="00866F97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 xml:space="preserve">ОЛІЙНИК </w:t>
            </w:r>
          </w:p>
          <w:p w:rsidR="00866F97" w:rsidRPr="00771FFD" w:rsidRDefault="00866F97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>Михайло Валерійович</w:t>
            </w:r>
          </w:p>
        </w:tc>
        <w:tc>
          <w:tcPr>
            <w:tcW w:w="567" w:type="dxa"/>
          </w:tcPr>
          <w:p w:rsidR="00866F97" w:rsidRDefault="00866F97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F97" w:rsidRPr="00C16A46" w:rsidRDefault="00866F97" w:rsidP="00FE1A5F"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запобігання та виявлення корупції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A46">
              <w:t xml:space="preserve"> </w:t>
            </w:r>
            <w:r w:rsidR="00C16A46" w:rsidRPr="00C16A4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16A46" w:rsidRPr="00C16A46">
              <w:rPr>
                <w:rFonts w:ascii="Times New Roman" w:hAnsi="Times New Roman" w:cs="Times New Roman"/>
                <w:sz w:val="28"/>
                <w:szCs w:val="28"/>
              </w:rPr>
              <w:t>омісії</w:t>
            </w:r>
          </w:p>
        </w:tc>
      </w:tr>
      <w:tr w:rsidR="001864BB" w:rsidTr="00395016">
        <w:tc>
          <w:tcPr>
            <w:tcW w:w="3227" w:type="dxa"/>
          </w:tcPr>
          <w:p w:rsidR="001864BB" w:rsidRPr="00771FFD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64BB" w:rsidRDefault="001864B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4BB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BB" w:rsidTr="00395016">
        <w:tc>
          <w:tcPr>
            <w:tcW w:w="3227" w:type="dxa"/>
          </w:tcPr>
          <w:p w:rsidR="00572CDD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БУКОВИНСЬКИЙ </w:t>
            </w:r>
          </w:p>
          <w:p w:rsidR="001864BB" w:rsidRPr="00771FFD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>Віктор Станіславович</w:t>
            </w:r>
          </w:p>
        </w:tc>
        <w:tc>
          <w:tcPr>
            <w:tcW w:w="567" w:type="dxa"/>
          </w:tcPr>
          <w:p w:rsidR="001864BB" w:rsidRDefault="001864B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4BB" w:rsidRDefault="001864BB" w:rsidP="00395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департаменту </w:t>
            </w:r>
            <w:r w:rsidR="003950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</w:t>
            </w:r>
            <w:r>
              <w:t xml:space="preserve"> 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координації діяльності державних підприємств та інвестиційних проектів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>економіки та фінансів</w:t>
            </w:r>
          </w:p>
        </w:tc>
      </w:tr>
      <w:tr w:rsidR="008F16AB" w:rsidTr="00395016">
        <w:tc>
          <w:tcPr>
            <w:tcW w:w="3227" w:type="dxa"/>
          </w:tcPr>
          <w:p w:rsidR="008F16AB" w:rsidRPr="00771FFD" w:rsidRDefault="008F16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Pr="00C16A46" w:rsidRDefault="008F16AB" w:rsidP="00385A1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72CD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ГОЛОВАНЬ </w:t>
            </w:r>
          </w:p>
          <w:p w:rsidR="00C16A46" w:rsidRDefault="00C16A46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Світлан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Ярославівна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395016" w:rsidP="00FE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07C8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департаменту – </w:t>
            </w:r>
            <w:r w:rsidR="00A45A0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16A46"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бухгалтерського обліку апарату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46" w:rsidRPr="0051161C">
              <w:rPr>
                <w:rFonts w:ascii="Times New Roman" w:hAnsi="Times New Roman" w:cs="Times New Roman"/>
                <w:sz w:val="28"/>
                <w:szCs w:val="28"/>
              </w:rPr>
              <w:t>Департаменту бухгалтерського обліку та звітності</w:t>
            </w:r>
          </w:p>
        </w:tc>
      </w:tr>
      <w:tr w:rsidR="00C16A46" w:rsidTr="00395016">
        <w:tc>
          <w:tcPr>
            <w:tcW w:w="3227" w:type="dxa"/>
          </w:tcPr>
          <w:p w:rsidR="00C16A46" w:rsidRPr="00771FF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C16A46" w:rsidRDefault="00C16A46" w:rsidP="00385A1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8F16AB" w:rsidTr="00395016">
        <w:tc>
          <w:tcPr>
            <w:tcW w:w="3227" w:type="dxa"/>
          </w:tcPr>
          <w:p w:rsidR="00572CDD" w:rsidRDefault="008F16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ДМИТРЕНКО </w:t>
            </w:r>
          </w:p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спеціаліст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аудиту</w:t>
            </w:r>
          </w:p>
        </w:tc>
      </w:tr>
      <w:tr w:rsidR="008F16AB" w:rsidTr="00395016">
        <w:tc>
          <w:tcPr>
            <w:tcW w:w="322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72CD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>ДОБРОВОЛЬСЬКА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46" w:rsidRDefault="00C16A46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57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A45A05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охорони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1FFD">
              <w:rPr>
                <w:rFonts w:ascii="Times New Roman" w:hAnsi="Times New Roman" w:cs="Times New Roman"/>
                <w:sz w:val="28"/>
                <w:szCs w:val="28"/>
              </w:rPr>
              <w:t>ослинного світу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біобезпеки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AB">
              <w:rPr>
                <w:rFonts w:ascii="Times New Roman" w:hAnsi="Times New Roman" w:cs="Times New Roman"/>
                <w:sz w:val="28"/>
                <w:szCs w:val="28"/>
              </w:rPr>
              <w:t>Управління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6AB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</w:p>
        </w:tc>
      </w:tr>
      <w:tr w:rsidR="00385A1B" w:rsidTr="00395016">
        <w:tc>
          <w:tcPr>
            <w:tcW w:w="3227" w:type="dxa"/>
          </w:tcPr>
          <w:p w:rsidR="00385A1B" w:rsidRPr="00771FFD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A1B" w:rsidRDefault="00385A1B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85A1B" w:rsidRPr="00771FFD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B" w:rsidTr="00395016">
        <w:tc>
          <w:tcPr>
            <w:tcW w:w="3227" w:type="dxa"/>
          </w:tcPr>
          <w:p w:rsidR="00572CDD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 xml:space="preserve">ЄВДОКИМЕНКО </w:t>
            </w:r>
          </w:p>
          <w:p w:rsidR="00385A1B" w:rsidRPr="00866F97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>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85A1B" w:rsidRDefault="00385A1B" w:rsidP="0038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85A1B" w:rsidRDefault="00385A1B" w:rsidP="0057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спеціаліст</w:t>
            </w: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>управління об’єктами державної власності Управління по роботі з об’єктами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F97">
              <w:rPr>
                <w:rFonts w:ascii="Times New Roman" w:hAnsi="Times New Roman" w:cs="Times New Roman"/>
                <w:sz w:val="28"/>
                <w:szCs w:val="28"/>
              </w:rPr>
              <w:t>державної власності та адміністративного забезпечення діяльності міністерства</w:t>
            </w:r>
          </w:p>
        </w:tc>
      </w:tr>
      <w:tr w:rsidR="00C16A46" w:rsidTr="00395016">
        <w:tc>
          <w:tcPr>
            <w:tcW w:w="3227" w:type="dxa"/>
          </w:tcPr>
          <w:p w:rsidR="00C16A46" w:rsidRPr="00771FF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771FFD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72CDD" w:rsidRDefault="00C16A46" w:rsidP="0057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AB">
              <w:rPr>
                <w:rFonts w:ascii="Times New Roman" w:hAnsi="Times New Roman" w:cs="Times New Roman"/>
                <w:sz w:val="28"/>
                <w:szCs w:val="28"/>
              </w:rPr>
              <w:t xml:space="preserve">КОЗАК </w:t>
            </w:r>
          </w:p>
          <w:p w:rsidR="00C16A46" w:rsidRPr="008F16AB" w:rsidRDefault="00572CDD" w:rsidP="0057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r w:rsidR="00C16A46" w:rsidRPr="008F16AB">
              <w:rPr>
                <w:rFonts w:ascii="Times New Roman" w:hAnsi="Times New Roman" w:cs="Times New Roman"/>
                <w:sz w:val="28"/>
                <w:szCs w:val="28"/>
              </w:rPr>
              <w:t xml:space="preserve"> Леонідович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A45A05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16A46"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представництва інтересів у судах та</w:t>
            </w:r>
            <w:r w:rsidR="00C1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A46" w:rsidRPr="00DC6577">
              <w:rPr>
                <w:rFonts w:ascii="Times New Roman" w:hAnsi="Times New Roman" w:cs="Times New Roman"/>
                <w:sz w:val="28"/>
                <w:szCs w:val="28"/>
              </w:rPr>
              <w:t>правоохоронних органах Юридичного департаменту</w:t>
            </w:r>
          </w:p>
        </w:tc>
      </w:tr>
      <w:tr w:rsidR="00C16A46" w:rsidTr="00395016">
        <w:tc>
          <w:tcPr>
            <w:tcW w:w="3227" w:type="dxa"/>
          </w:tcPr>
          <w:p w:rsidR="00C16A46" w:rsidRPr="008F16AB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DC6577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8A6962" w:rsidRDefault="008A6962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D0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C16A46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Наталі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A6962" w:rsidRDefault="008A6962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46" w:rsidRDefault="00C16A46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Сектору з охорони праці</w:t>
            </w:r>
          </w:p>
        </w:tc>
      </w:tr>
      <w:tr w:rsidR="001864BB" w:rsidTr="00395016">
        <w:trPr>
          <w:trHeight w:val="197"/>
        </w:trPr>
        <w:tc>
          <w:tcPr>
            <w:tcW w:w="3227" w:type="dxa"/>
          </w:tcPr>
          <w:p w:rsidR="001864BB" w:rsidRPr="00DC6577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864BB" w:rsidRDefault="001864BB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864BB" w:rsidRDefault="001864B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A30D0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46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Михайлівна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4C1E95" w:rsidP="00A77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управління – начальника відділу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персоналом</w:t>
            </w:r>
            <w:r>
              <w:t xml:space="preserve"> 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Управління роботи з персоналом</w:t>
            </w:r>
          </w:p>
        </w:tc>
      </w:tr>
      <w:tr w:rsidR="00C16A46" w:rsidTr="00395016">
        <w:tc>
          <w:tcPr>
            <w:tcW w:w="3227" w:type="dxa"/>
          </w:tcPr>
          <w:p w:rsidR="00C16A46" w:rsidRPr="00DC6577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Pr="00DC6577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A30D0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МАТВЄЄВ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46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Сергі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Ростиславович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57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відділу організації діяльності установ природно-заповідного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природно-заповідного фонду та земельних ресурсів</w:t>
            </w:r>
          </w:p>
        </w:tc>
      </w:tr>
      <w:tr w:rsidR="0070501C" w:rsidTr="00395016">
        <w:trPr>
          <w:trHeight w:val="412"/>
        </w:trPr>
        <w:tc>
          <w:tcPr>
            <w:tcW w:w="3227" w:type="dxa"/>
          </w:tcPr>
          <w:p w:rsidR="0070501C" w:rsidRDefault="0070501C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501C" w:rsidRDefault="0070501C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0501C" w:rsidRDefault="0070501C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01C" w:rsidTr="00395016">
        <w:tc>
          <w:tcPr>
            <w:tcW w:w="3227" w:type="dxa"/>
          </w:tcPr>
          <w:p w:rsidR="005A30D0" w:rsidRDefault="0070501C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1C">
              <w:rPr>
                <w:rFonts w:ascii="Times New Roman" w:hAnsi="Times New Roman" w:cs="Times New Roman"/>
                <w:sz w:val="28"/>
                <w:szCs w:val="28"/>
              </w:rPr>
              <w:t xml:space="preserve">МАРКІНА </w:t>
            </w:r>
          </w:p>
          <w:p w:rsidR="0070501C" w:rsidRDefault="0070501C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1C">
              <w:rPr>
                <w:rFonts w:ascii="Times New Roman" w:hAnsi="Times New Roman" w:cs="Times New Roman"/>
                <w:sz w:val="28"/>
                <w:szCs w:val="28"/>
              </w:rPr>
              <w:t>Тетяна Михайлівна</w:t>
            </w:r>
          </w:p>
        </w:tc>
        <w:tc>
          <w:tcPr>
            <w:tcW w:w="567" w:type="dxa"/>
          </w:tcPr>
          <w:p w:rsidR="0070501C" w:rsidRDefault="0070501C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0501C" w:rsidRDefault="005871D9" w:rsidP="0057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501C">
              <w:rPr>
                <w:rFonts w:ascii="Times New Roman" w:hAnsi="Times New Roman" w:cs="Times New Roman"/>
                <w:sz w:val="28"/>
                <w:szCs w:val="28"/>
              </w:rPr>
              <w:t>оловний спеціаліст</w:t>
            </w:r>
            <w:r w:rsidR="0070501C">
              <w:t xml:space="preserve"> </w:t>
            </w:r>
            <w:r w:rsidR="0070501C" w:rsidRPr="0070501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7050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01C" w:rsidRPr="0070501C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державних </w:t>
            </w:r>
            <w:proofErr w:type="spellStart"/>
            <w:r w:rsidR="00572C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501C" w:rsidRPr="0070501C">
              <w:rPr>
                <w:rFonts w:ascii="Times New Roman" w:hAnsi="Times New Roman" w:cs="Times New Roman"/>
                <w:sz w:val="28"/>
                <w:szCs w:val="28"/>
              </w:rPr>
              <w:t>акупівель</w:t>
            </w:r>
            <w:proofErr w:type="spellEnd"/>
          </w:p>
        </w:tc>
      </w:tr>
      <w:tr w:rsidR="00C16A46" w:rsidTr="00395016">
        <w:tc>
          <w:tcPr>
            <w:tcW w:w="322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A30D0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МІХЄЄВ </w:t>
            </w:r>
          </w:p>
          <w:p w:rsidR="00C16A46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Іванович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спеціаліст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політики адаптації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до зміни клімату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та кліматичної звітності</w:t>
            </w:r>
            <w:r>
              <w:t xml:space="preserve"> 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кліматичної політики та збереження озонового шару</w:t>
            </w:r>
          </w:p>
        </w:tc>
      </w:tr>
      <w:tr w:rsidR="00C16A46" w:rsidTr="00395016">
        <w:tc>
          <w:tcPr>
            <w:tcW w:w="322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46" w:rsidTr="00395016">
        <w:tc>
          <w:tcPr>
            <w:tcW w:w="3227" w:type="dxa"/>
          </w:tcPr>
          <w:p w:rsidR="005A30D0" w:rsidRDefault="00C16A46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A46" w:rsidRDefault="00C16A46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16A46" w:rsidRDefault="00C16A46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16A46" w:rsidRDefault="00C16A46" w:rsidP="0057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6577">
              <w:rPr>
                <w:rFonts w:ascii="Times New Roman" w:hAnsi="Times New Roman" w:cs="Times New Roman"/>
                <w:sz w:val="28"/>
                <w:szCs w:val="28"/>
              </w:rPr>
              <w:t>ектору контролю виконання документів Управління документообігу та звернень громадян</w:t>
            </w:r>
          </w:p>
        </w:tc>
      </w:tr>
      <w:tr w:rsidR="00385A1B" w:rsidTr="00395016">
        <w:tc>
          <w:tcPr>
            <w:tcW w:w="3227" w:type="dxa"/>
          </w:tcPr>
          <w:p w:rsidR="00385A1B" w:rsidRPr="00DC6577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85A1B" w:rsidRDefault="00385A1B" w:rsidP="00C1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85A1B" w:rsidRPr="00DC6577" w:rsidRDefault="00385A1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1B" w:rsidTr="00395016">
        <w:tc>
          <w:tcPr>
            <w:tcW w:w="3227" w:type="dxa"/>
          </w:tcPr>
          <w:p w:rsidR="005A30D0" w:rsidRDefault="00385A1B" w:rsidP="005A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ПАВЛЮК </w:t>
            </w:r>
          </w:p>
          <w:p w:rsidR="00385A1B" w:rsidRDefault="00385A1B" w:rsidP="005A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  <w:tc>
          <w:tcPr>
            <w:tcW w:w="567" w:type="dxa"/>
          </w:tcPr>
          <w:p w:rsidR="00385A1B" w:rsidRDefault="00385A1B" w:rsidP="00385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85A1B" w:rsidRDefault="00385A1B" w:rsidP="00A45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 w:rsidR="00A45A05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 питань розвитку моніторингу довкілля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сталого </w:t>
            </w:r>
            <w:r w:rsidR="00A45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риродокористування</w:t>
            </w:r>
          </w:p>
        </w:tc>
      </w:tr>
      <w:tr w:rsidR="008F16AB" w:rsidTr="00395016">
        <w:tc>
          <w:tcPr>
            <w:tcW w:w="322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AB" w:rsidTr="00395016">
        <w:tc>
          <w:tcPr>
            <w:tcW w:w="3227" w:type="dxa"/>
          </w:tcPr>
          <w:p w:rsidR="00572CDD" w:rsidRDefault="008F16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ПОПОВИЧ </w:t>
            </w:r>
          </w:p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Євгені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572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572C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ліцензування та транскордонних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дозвільно-ліцензійної діяльності та запобігання промисловому забрудненню</w:t>
            </w:r>
          </w:p>
        </w:tc>
      </w:tr>
      <w:tr w:rsidR="008F16AB" w:rsidTr="00395016">
        <w:tc>
          <w:tcPr>
            <w:tcW w:w="322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AB" w:rsidTr="00395016">
        <w:tc>
          <w:tcPr>
            <w:tcW w:w="3227" w:type="dxa"/>
          </w:tcPr>
          <w:p w:rsidR="008A6962" w:rsidRDefault="008F16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8F16AB" w:rsidRPr="008F16AB" w:rsidRDefault="008F16AB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Михайлівна</w:t>
            </w:r>
          </w:p>
        </w:tc>
        <w:tc>
          <w:tcPr>
            <w:tcW w:w="567" w:type="dxa"/>
          </w:tcPr>
          <w:p w:rsidR="008F16AB" w:rsidRDefault="008F16AB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6AB" w:rsidRDefault="008F16AB" w:rsidP="00385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 лісових ресурсів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Департаменту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</w:t>
            </w:r>
            <w:proofErr w:type="spellStart"/>
            <w:r w:rsidRPr="0051161C">
              <w:rPr>
                <w:rFonts w:ascii="Times New Roman" w:hAnsi="Times New Roman" w:cs="Times New Roman"/>
                <w:sz w:val="28"/>
                <w:szCs w:val="28"/>
              </w:rPr>
              <w:t>надрокористування</w:t>
            </w:r>
            <w:proofErr w:type="spellEnd"/>
            <w:r w:rsidRPr="0051161C">
              <w:rPr>
                <w:rFonts w:ascii="Times New Roman" w:hAnsi="Times New Roman" w:cs="Times New Roman"/>
                <w:sz w:val="28"/>
                <w:szCs w:val="28"/>
              </w:rPr>
              <w:t xml:space="preserve"> та відновлення довкілля</w:t>
            </w:r>
          </w:p>
        </w:tc>
      </w:tr>
      <w:tr w:rsidR="004C1E95" w:rsidTr="00395016">
        <w:tc>
          <w:tcPr>
            <w:tcW w:w="3227" w:type="dxa"/>
          </w:tcPr>
          <w:p w:rsidR="004C1E95" w:rsidRDefault="004C1E95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1E95" w:rsidRDefault="004C1E95" w:rsidP="008F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1E95" w:rsidRPr="0051161C" w:rsidRDefault="004C1E95" w:rsidP="00385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95" w:rsidTr="00395016">
        <w:tc>
          <w:tcPr>
            <w:tcW w:w="3227" w:type="dxa"/>
          </w:tcPr>
          <w:p w:rsidR="004C1E95" w:rsidRDefault="004C1E95" w:rsidP="004C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ХМІЛЬ</w:t>
            </w:r>
            <w:r w:rsidRPr="005A3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E95" w:rsidRPr="00DC6577" w:rsidRDefault="004C1E95" w:rsidP="004C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0D0">
              <w:rPr>
                <w:rFonts w:ascii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0D0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C1E95" w:rsidRDefault="004C1E95" w:rsidP="004C1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C1E95" w:rsidRDefault="004C1E95" w:rsidP="004C1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1E95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цифрового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 xml:space="preserve">цифрової трансформації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64BB">
              <w:rPr>
                <w:rFonts w:ascii="Times New Roman" w:hAnsi="Times New Roman" w:cs="Times New Roman"/>
                <w:sz w:val="28"/>
                <w:szCs w:val="28"/>
              </w:rPr>
              <w:t>оніторингу довкілля</w:t>
            </w:r>
          </w:p>
        </w:tc>
      </w:tr>
    </w:tbl>
    <w:p w:rsidR="008F16AB" w:rsidRPr="008F16AB" w:rsidRDefault="00385A1B" w:rsidP="00385A1B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sectPr w:rsidR="008F16AB" w:rsidRPr="008F16AB" w:rsidSect="00D64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1D" w:rsidRDefault="0042451D" w:rsidP="00D64451">
      <w:pPr>
        <w:spacing w:after="0" w:line="240" w:lineRule="auto"/>
      </w:pPr>
      <w:r>
        <w:separator/>
      </w:r>
    </w:p>
  </w:endnote>
  <w:endnote w:type="continuationSeparator" w:id="0">
    <w:p w:rsidR="0042451D" w:rsidRDefault="0042451D" w:rsidP="00D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1D" w:rsidRDefault="0042451D" w:rsidP="00D64451">
      <w:pPr>
        <w:spacing w:after="0" w:line="240" w:lineRule="auto"/>
      </w:pPr>
      <w:r>
        <w:separator/>
      </w:r>
    </w:p>
  </w:footnote>
  <w:footnote w:type="continuationSeparator" w:id="0">
    <w:p w:rsidR="0042451D" w:rsidRDefault="0042451D" w:rsidP="00D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439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64451" w:rsidRPr="007C044B" w:rsidRDefault="00D64451">
        <w:pPr>
          <w:pStyle w:val="a7"/>
          <w:jc w:val="center"/>
          <w:rPr>
            <w:rFonts w:ascii="Times New Roman" w:hAnsi="Times New Roman" w:cs="Times New Roman"/>
          </w:rPr>
        </w:pPr>
        <w:r w:rsidRPr="007C044B">
          <w:rPr>
            <w:rFonts w:ascii="Times New Roman" w:hAnsi="Times New Roman" w:cs="Times New Roman"/>
          </w:rPr>
          <w:fldChar w:fldCharType="begin"/>
        </w:r>
        <w:r w:rsidRPr="007C044B">
          <w:rPr>
            <w:rFonts w:ascii="Times New Roman" w:hAnsi="Times New Roman" w:cs="Times New Roman"/>
          </w:rPr>
          <w:instrText xml:space="preserve"> PAGE   \* MERGEFORMAT </w:instrText>
        </w:r>
        <w:r w:rsidRPr="007C044B">
          <w:rPr>
            <w:rFonts w:ascii="Times New Roman" w:hAnsi="Times New Roman" w:cs="Times New Roman"/>
          </w:rPr>
          <w:fldChar w:fldCharType="separate"/>
        </w:r>
        <w:r w:rsidR="005E75C7">
          <w:rPr>
            <w:rFonts w:ascii="Times New Roman" w:hAnsi="Times New Roman" w:cs="Times New Roman"/>
            <w:noProof/>
          </w:rPr>
          <w:t>2</w:t>
        </w:r>
        <w:r w:rsidRPr="007C044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4451" w:rsidRDefault="00D644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51" w:rsidRDefault="00D644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B"/>
    <w:rsid w:val="00031E4E"/>
    <w:rsid w:val="000B3595"/>
    <w:rsid w:val="001864BB"/>
    <w:rsid w:val="0020415A"/>
    <w:rsid w:val="00210939"/>
    <w:rsid w:val="002F12E1"/>
    <w:rsid w:val="00385A1B"/>
    <w:rsid w:val="00395016"/>
    <w:rsid w:val="0042451D"/>
    <w:rsid w:val="004C1E95"/>
    <w:rsid w:val="00572CDD"/>
    <w:rsid w:val="005871D9"/>
    <w:rsid w:val="005A30D0"/>
    <w:rsid w:val="005E75C7"/>
    <w:rsid w:val="006207C8"/>
    <w:rsid w:val="0070501C"/>
    <w:rsid w:val="0078225E"/>
    <w:rsid w:val="007C044B"/>
    <w:rsid w:val="007E47BE"/>
    <w:rsid w:val="00866F97"/>
    <w:rsid w:val="008A6962"/>
    <w:rsid w:val="008F16AB"/>
    <w:rsid w:val="00901AB3"/>
    <w:rsid w:val="00914452"/>
    <w:rsid w:val="009B6B6F"/>
    <w:rsid w:val="00A45A05"/>
    <w:rsid w:val="00A63C45"/>
    <w:rsid w:val="00A77946"/>
    <w:rsid w:val="00AD1B60"/>
    <w:rsid w:val="00B22261"/>
    <w:rsid w:val="00B71F9D"/>
    <w:rsid w:val="00BA3021"/>
    <w:rsid w:val="00C16A46"/>
    <w:rsid w:val="00D64451"/>
    <w:rsid w:val="00D663A3"/>
    <w:rsid w:val="00F151A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3B65D-DB3D-4FA4-91D7-1EF77C3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64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4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451"/>
  </w:style>
  <w:style w:type="paragraph" w:styleId="a9">
    <w:name w:val="footer"/>
    <w:basedOn w:val="a"/>
    <w:link w:val="aa"/>
    <w:uiPriority w:val="99"/>
    <w:unhideWhenUsed/>
    <w:rsid w:val="00D644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Михайло Валерійович</dc:creator>
  <cp:lastModifiedBy>Ульвак Марина Вікторівна</cp:lastModifiedBy>
  <cp:revision>2</cp:revision>
  <cp:lastPrinted>2021-09-28T15:06:00Z</cp:lastPrinted>
  <dcterms:created xsi:type="dcterms:W3CDTF">2021-09-28T15:06:00Z</dcterms:created>
  <dcterms:modified xsi:type="dcterms:W3CDTF">2021-09-28T15:06:00Z</dcterms:modified>
</cp:coreProperties>
</file>