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2" w:rsidRPr="00C0269A" w:rsidRDefault="00711C83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026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68DC37" wp14:editId="1CD501A6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C0269A" w:rsidRDefault="000273E2" w:rsidP="000273E2">
      <w:pPr>
        <w:spacing w:after="0"/>
        <w:ind w:left="-142"/>
        <w:jc w:val="center"/>
        <w:rPr>
          <w:rFonts w:ascii="Times New Roman" w:hAnsi="Times New Roman"/>
          <w:bCs/>
          <w:sz w:val="27"/>
          <w:szCs w:val="27"/>
        </w:rPr>
      </w:pPr>
      <w:r w:rsidRPr="00C0269A">
        <w:rPr>
          <w:rFonts w:ascii="Times New Roman" w:hAnsi="Times New Roman"/>
          <w:bCs/>
          <w:sz w:val="27"/>
          <w:szCs w:val="27"/>
        </w:rPr>
        <w:t>МІНІСТЕРСТВО ЗАХИСТУ ДОВКІЛЛЯ ТА ПРИРОДНИХ РЕСУРСІВ УКРАЇНИ</w:t>
      </w:r>
    </w:p>
    <w:p w:rsidR="000273E2" w:rsidRPr="00C0269A" w:rsidRDefault="000273E2" w:rsidP="000273E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273E2" w:rsidRPr="00C0269A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269A"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9"/>
        <w:gridCol w:w="3048"/>
      </w:tblGrid>
      <w:tr w:rsidR="000273E2" w:rsidRPr="00C0269A" w:rsidTr="00713087">
        <w:trPr>
          <w:trHeight w:val="651"/>
        </w:trPr>
        <w:tc>
          <w:tcPr>
            <w:tcW w:w="3402" w:type="dxa"/>
            <w:hideMark/>
          </w:tcPr>
          <w:p w:rsidR="000273E2" w:rsidRPr="00C0269A" w:rsidRDefault="000273E2" w:rsidP="0071308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______________ 20</w:t>
            </w:r>
            <w:r w:rsidR="00392ABB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849" w:type="dxa"/>
            <w:hideMark/>
          </w:tcPr>
          <w:p w:rsidR="000273E2" w:rsidRPr="00C0269A" w:rsidRDefault="00713087" w:rsidP="00713087">
            <w:pPr>
              <w:tabs>
                <w:tab w:val="left" w:pos="125"/>
                <w:tab w:val="left" w:pos="1168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048" w:type="dxa"/>
            <w:hideMark/>
          </w:tcPr>
          <w:p w:rsidR="000273E2" w:rsidRPr="00C0269A" w:rsidRDefault="000273E2" w:rsidP="00FD660C">
            <w:pPr>
              <w:spacing w:before="120"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7000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№ ______________</w:t>
            </w:r>
          </w:p>
        </w:tc>
      </w:tr>
    </w:tbl>
    <w:p w:rsidR="000273E2" w:rsidRPr="00C0269A" w:rsidRDefault="000273E2" w:rsidP="000273E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595D" w:rsidRPr="00E63443" w:rsidRDefault="00386BCF" w:rsidP="004433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443">
        <w:rPr>
          <w:rFonts w:ascii="Times New Roman" w:hAnsi="Times New Roman"/>
          <w:b/>
          <w:sz w:val="24"/>
          <w:szCs w:val="24"/>
        </w:rPr>
        <w:t xml:space="preserve">Про </w:t>
      </w:r>
      <w:r w:rsidR="00E63443" w:rsidRPr="00E63443">
        <w:rPr>
          <w:rFonts w:ascii="Times New Roman" w:hAnsi="Times New Roman"/>
          <w:b/>
          <w:sz w:val="24"/>
          <w:szCs w:val="24"/>
        </w:rPr>
        <w:t xml:space="preserve">затвердження Інструкції </w:t>
      </w:r>
      <w:r w:rsidR="00E63443" w:rsidRPr="00E63443">
        <w:rPr>
          <w:rFonts w:ascii="Times New Roman" w:hAnsi="Times New Roman" w:cs="Times New Roman"/>
          <w:b/>
          <w:bCs/>
          <w:sz w:val="24"/>
          <w:szCs w:val="24"/>
        </w:rPr>
        <w:t xml:space="preserve">про вимоги до оформлення документів, в яких обґрунтовуються обсяги викидів </w:t>
      </w:r>
      <w:r w:rsidR="00E63443" w:rsidRPr="00E6344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забруднюючих речовин</w:t>
      </w:r>
      <w:r w:rsidR="00E63443" w:rsidRPr="00E63443">
        <w:rPr>
          <w:rFonts w:ascii="Times New Roman" w:eastAsia="Times New Roman" w:hAnsi="Times New Roman" w:cs="Times New Roman"/>
          <w:b/>
          <w:sz w:val="24"/>
          <w:szCs w:val="24"/>
        </w:rPr>
        <w:t xml:space="preserve"> в атмосферне повітря стаціонарними джерелами</w:t>
      </w:r>
    </w:p>
    <w:p w:rsidR="00386BCF" w:rsidRPr="00C0269A" w:rsidRDefault="00386BCF" w:rsidP="00386B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7B07" w:rsidRPr="00C0269A" w:rsidRDefault="00977B07" w:rsidP="00386B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6BCF" w:rsidRPr="002B3BC8" w:rsidRDefault="00B5256F" w:rsidP="00392A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6861">
        <w:rPr>
          <w:rFonts w:ascii="Times New Roman" w:hAnsi="Times New Roman"/>
          <w:sz w:val="28"/>
          <w:szCs w:val="28"/>
        </w:rPr>
        <w:t xml:space="preserve">ідповідно до </w:t>
      </w:r>
      <w:r w:rsidR="00EE769A" w:rsidRPr="00C0269A">
        <w:rPr>
          <w:rFonts w:ascii="Times New Roman" w:hAnsi="Times New Roman"/>
          <w:sz w:val="28"/>
          <w:szCs w:val="28"/>
        </w:rPr>
        <w:t>вимог статті 11</w:t>
      </w:r>
      <w:r w:rsidR="00EE769A" w:rsidRPr="00C0269A">
        <w:rPr>
          <w:rFonts w:ascii="Times New Roman" w:hAnsi="Times New Roman"/>
          <w:sz w:val="28"/>
          <w:szCs w:val="28"/>
          <w:vertAlign w:val="superscript"/>
        </w:rPr>
        <w:t>1</w:t>
      </w:r>
      <w:r w:rsidR="00EE769A" w:rsidRPr="00C0269A">
        <w:rPr>
          <w:rFonts w:ascii="Times New Roman" w:hAnsi="Times New Roman"/>
          <w:sz w:val="28"/>
          <w:szCs w:val="28"/>
        </w:rPr>
        <w:t xml:space="preserve"> Закону України «Про охорону атмосферного повітря», пункту 8 Положення про Міністерство захисту довкілля та природних ресурсів України, затвердженого постановою Кабінету Міністрів України від 25 червня 2020 року № 614</w:t>
      </w:r>
      <w:r w:rsidR="009B42C1">
        <w:rPr>
          <w:rFonts w:ascii="Times New Roman" w:hAnsi="Times New Roman"/>
          <w:sz w:val="28"/>
          <w:szCs w:val="28"/>
        </w:rPr>
        <w:t>,</w:t>
      </w:r>
      <w:r w:rsidR="00EE769A" w:rsidRPr="00C0269A">
        <w:rPr>
          <w:rFonts w:ascii="Times New Roman" w:hAnsi="Times New Roman"/>
          <w:sz w:val="28"/>
          <w:szCs w:val="28"/>
        </w:rPr>
        <w:t xml:space="preserve"> та Порядку проведення робіт, пов’язаних з </w:t>
      </w:r>
      <w:proofErr w:type="spellStart"/>
      <w:r w:rsidR="00EE769A" w:rsidRPr="00C0269A">
        <w:rPr>
          <w:rFonts w:ascii="Times New Roman" w:hAnsi="Times New Roman"/>
          <w:sz w:val="28"/>
          <w:szCs w:val="28"/>
        </w:rPr>
        <w:t>видачею</w:t>
      </w:r>
      <w:proofErr w:type="spellEnd"/>
      <w:r w:rsidR="00EE769A" w:rsidRPr="00C0269A">
        <w:rPr>
          <w:rFonts w:ascii="Times New Roman" w:hAnsi="Times New Roman"/>
          <w:sz w:val="28"/>
          <w:szCs w:val="28"/>
        </w:rPr>
        <w:t xml:space="preserve"> дозволів на викиди </w:t>
      </w:r>
      <w:r w:rsidR="00EE769A" w:rsidRPr="00C0269A">
        <w:rPr>
          <w:rFonts w:ascii="Times New Roman" w:hAnsi="Times New Roman"/>
          <w:sz w:val="28"/>
          <w:szCs w:val="28"/>
          <w:highlight w:val="white"/>
        </w:rPr>
        <w:t>забруднюючих речовин в атмосферне повітря стаціонарними джерелами</w:t>
      </w:r>
      <w:r w:rsidR="002B3BC8">
        <w:rPr>
          <w:rFonts w:ascii="Times New Roman" w:hAnsi="Times New Roman"/>
          <w:sz w:val="28"/>
          <w:szCs w:val="28"/>
        </w:rPr>
        <w:t xml:space="preserve">, обліку суб’єктів </w:t>
      </w:r>
      <w:r w:rsidR="00EE769A" w:rsidRPr="00C0269A">
        <w:rPr>
          <w:rFonts w:ascii="Times New Roman" w:hAnsi="Times New Roman"/>
          <w:sz w:val="28"/>
          <w:szCs w:val="28"/>
        </w:rPr>
        <w:t>господарювання, які отримали такі дозволи, затвердженого постановою Ка</w:t>
      </w:r>
      <w:r w:rsidR="00B406AF">
        <w:rPr>
          <w:rFonts w:ascii="Times New Roman" w:hAnsi="Times New Roman"/>
          <w:sz w:val="28"/>
          <w:szCs w:val="28"/>
        </w:rPr>
        <w:t xml:space="preserve">бінету Міністрів України від </w:t>
      </w:r>
      <w:r>
        <w:rPr>
          <w:rFonts w:ascii="Times New Roman" w:hAnsi="Times New Roman"/>
          <w:sz w:val="28"/>
          <w:szCs w:val="28"/>
        </w:rPr>
        <w:t>13</w:t>
      </w:r>
      <w:r w:rsidR="00B406AF">
        <w:rPr>
          <w:rFonts w:ascii="Times New Roman" w:hAnsi="Times New Roman"/>
          <w:sz w:val="28"/>
          <w:szCs w:val="28"/>
        </w:rPr>
        <w:t xml:space="preserve"> березня</w:t>
      </w:r>
      <w:r w:rsidR="00B406AF" w:rsidRPr="00C0269A">
        <w:rPr>
          <w:rFonts w:ascii="Times New Roman" w:hAnsi="Times New Roman"/>
          <w:sz w:val="28"/>
          <w:szCs w:val="28"/>
        </w:rPr>
        <w:t xml:space="preserve"> </w:t>
      </w:r>
      <w:r w:rsidR="00EE769A" w:rsidRPr="00C0269A">
        <w:rPr>
          <w:rFonts w:ascii="Times New Roman" w:hAnsi="Times New Roman"/>
          <w:sz w:val="28"/>
          <w:szCs w:val="28"/>
        </w:rPr>
        <w:t>2002</w:t>
      </w:r>
      <w:r w:rsidR="00B406AF">
        <w:rPr>
          <w:rFonts w:ascii="Times New Roman" w:hAnsi="Times New Roman"/>
          <w:sz w:val="28"/>
          <w:szCs w:val="28"/>
        </w:rPr>
        <w:t xml:space="preserve"> року</w:t>
      </w:r>
      <w:r w:rsidR="00EE769A" w:rsidRPr="00C0269A">
        <w:rPr>
          <w:rFonts w:ascii="Times New Roman" w:hAnsi="Times New Roman"/>
          <w:sz w:val="28"/>
          <w:szCs w:val="28"/>
        </w:rPr>
        <w:t xml:space="preserve"> № 302</w:t>
      </w:r>
      <w:r w:rsidR="00392ABB" w:rsidRPr="00C0269A">
        <w:rPr>
          <w:rFonts w:ascii="Times New Roman" w:hAnsi="Times New Roman"/>
          <w:sz w:val="28"/>
          <w:szCs w:val="28"/>
        </w:rPr>
        <w:t xml:space="preserve"> (у редакції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>постанови Кабінету Міністрів України від 24</w:t>
      </w:r>
      <w:r w:rsidR="00B406AF">
        <w:rPr>
          <w:rFonts w:ascii="Times New Roman" w:hAnsi="Times New Roman"/>
          <w:sz w:val="28"/>
          <w:szCs w:val="28"/>
          <w:highlight w:val="white"/>
        </w:rPr>
        <w:t xml:space="preserve"> січня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 xml:space="preserve">2023 </w:t>
      </w:r>
      <w:r w:rsidR="00B406AF">
        <w:rPr>
          <w:rFonts w:ascii="Times New Roman" w:hAnsi="Times New Roman"/>
          <w:sz w:val="28"/>
          <w:szCs w:val="28"/>
          <w:highlight w:val="white"/>
        </w:rPr>
        <w:t xml:space="preserve">року </w:t>
      </w:r>
      <w:r w:rsidR="00392ABB" w:rsidRPr="00C0269A">
        <w:rPr>
          <w:rFonts w:ascii="Times New Roman" w:hAnsi="Times New Roman"/>
          <w:sz w:val="28"/>
          <w:szCs w:val="28"/>
          <w:highlight w:val="white"/>
        </w:rPr>
        <w:t xml:space="preserve">№ </w:t>
      </w:r>
      <w:r w:rsidR="00C0269A" w:rsidRPr="00C0269A">
        <w:rPr>
          <w:rFonts w:ascii="Times New Roman" w:hAnsi="Times New Roman"/>
          <w:sz w:val="28"/>
          <w:szCs w:val="28"/>
        </w:rPr>
        <w:t>63</w:t>
      </w:r>
      <w:r w:rsidR="00392ABB" w:rsidRPr="00C026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6BCF" w:rsidRPr="00040FE5" w:rsidRDefault="003B13A7" w:rsidP="00392AB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40FE5">
        <w:rPr>
          <w:rFonts w:ascii="Times New Roman" w:hAnsi="Times New Roman"/>
          <w:b/>
          <w:bCs/>
          <w:sz w:val="28"/>
          <w:szCs w:val="28"/>
        </w:rPr>
        <w:t>НАКАЗУЮ</w:t>
      </w:r>
      <w:r w:rsidR="00386BCF" w:rsidRPr="00040FE5">
        <w:rPr>
          <w:rFonts w:ascii="Times New Roman" w:hAnsi="Times New Roman"/>
          <w:b/>
          <w:bCs/>
          <w:sz w:val="28"/>
          <w:szCs w:val="28"/>
        </w:rPr>
        <w:t>:</w:t>
      </w:r>
    </w:p>
    <w:p w:rsidR="00977B07" w:rsidRDefault="00977B07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E63443" w:rsidRDefault="00554532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269A">
        <w:rPr>
          <w:rFonts w:ascii="Times New Roman" w:hAnsi="Times New Roman"/>
          <w:sz w:val="28"/>
          <w:szCs w:val="28"/>
        </w:rPr>
        <w:t xml:space="preserve">1. </w:t>
      </w:r>
      <w:r w:rsidR="00E63443">
        <w:rPr>
          <w:rFonts w:ascii="Times New Roman" w:hAnsi="Times New Roman"/>
          <w:sz w:val="28"/>
          <w:szCs w:val="28"/>
        </w:rPr>
        <w:t xml:space="preserve">Затвердити </w:t>
      </w:r>
      <w:r w:rsidR="00E63443" w:rsidRPr="00AF7A5C">
        <w:rPr>
          <w:rFonts w:ascii="Times New Roman" w:hAnsi="Times New Roman" w:cs="Times New Roman"/>
          <w:bCs/>
          <w:sz w:val="28"/>
          <w:szCs w:val="28"/>
        </w:rPr>
        <w:t xml:space="preserve">Інструкцію про вимоги до оформлення документів, в яких обґрунтовуються обсяги викидів </w:t>
      </w:r>
      <w:r w:rsidR="00E63443" w:rsidRPr="00AF7A5C">
        <w:rPr>
          <w:rFonts w:ascii="Times New Roman" w:eastAsia="Times New Roman" w:hAnsi="Times New Roman" w:cs="Times New Roman"/>
          <w:sz w:val="28"/>
          <w:szCs w:val="28"/>
          <w:highlight w:val="white"/>
        </w:rPr>
        <w:t>забруднюючих речовин</w:t>
      </w:r>
      <w:r w:rsidR="00E63443" w:rsidRPr="00AF7A5C">
        <w:rPr>
          <w:rFonts w:ascii="Times New Roman" w:eastAsia="Times New Roman" w:hAnsi="Times New Roman" w:cs="Times New Roman"/>
          <w:sz w:val="28"/>
          <w:szCs w:val="28"/>
        </w:rPr>
        <w:t xml:space="preserve"> в атмосферне повітря стаціонарними джерелами</w:t>
      </w:r>
      <w:r w:rsidR="001F6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3443">
        <w:rPr>
          <w:rFonts w:ascii="Times New Roman" w:eastAsia="Times New Roman" w:hAnsi="Times New Roman" w:cs="Times New Roman"/>
          <w:sz w:val="28"/>
          <w:szCs w:val="28"/>
        </w:rPr>
        <w:t xml:space="preserve"> що додається.</w:t>
      </w:r>
    </w:p>
    <w:p w:rsidR="006F098C" w:rsidRDefault="006F098C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981828" w:rsidRDefault="001F6684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3965" w:rsidRPr="00C0269A">
        <w:rPr>
          <w:rFonts w:ascii="Times New Roman" w:hAnsi="Times New Roman"/>
          <w:sz w:val="28"/>
          <w:szCs w:val="28"/>
        </w:rPr>
        <w:t>. Визнати таким</w:t>
      </w:r>
      <w:r w:rsidR="00ED3965">
        <w:rPr>
          <w:rFonts w:ascii="Times New Roman" w:hAnsi="Times New Roman"/>
          <w:sz w:val="28"/>
          <w:szCs w:val="28"/>
        </w:rPr>
        <w:t>и</w:t>
      </w:r>
      <w:r w:rsidR="00ED3965" w:rsidRPr="00C0269A">
        <w:rPr>
          <w:rFonts w:ascii="Times New Roman" w:hAnsi="Times New Roman"/>
          <w:sz w:val="28"/>
          <w:szCs w:val="28"/>
        </w:rPr>
        <w:t>, що втрати</w:t>
      </w:r>
      <w:r w:rsidR="00ED3965">
        <w:rPr>
          <w:rFonts w:ascii="Times New Roman" w:hAnsi="Times New Roman"/>
          <w:sz w:val="28"/>
          <w:szCs w:val="28"/>
        </w:rPr>
        <w:t>ли</w:t>
      </w:r>
      <w:r w:rsidR="00ED3965" w:rsidRPr="00C0269A">
        <w:rPr>
          <w:rFonts w:ascii="Times New Roman" w:hAnsi="Times New Roman"/>
          <w:sz w:val="28"/>
          <w:szCs w:val="28"/>
        </w:rPr>
        <w:t xml:space="preserve"> чинність, наказ</w:t>
      </w:r>
      <w:r w:rsidR="00ED3965">
        <w:rPr>
          <w:rFonts w:ascii="Times New Roman" w:hAnsi="Times New Roman"/>
          <w:sz w:val="28"/>
          <w:szCs w:val="28"/>
        </w:rPr>
        <w:t>и</w:t>
      </w:r>
      <w:r w:rsidR="000A2ABE" w:rsidRPr="00FB02BA">
        <w:rPr>
          <w:rFonts w:ascii="Times New Roman" w:hAnsi="Times New Roman"/>
          <w:sz w:val="28"/>
          <w:szCs w:val="28"/>
          <w:lang w:val="ru-RU"/>
        </w:rPr>
        <w:t>:</w:t>
      </w:r>
      <w:r w:rsidR="002B3BC8" w:rsidRPr="002B3BC8">
        <w:rPr>
          <w:rFonts w:ascii="Times New Roman" w:hAnsi="Times New Roman"/>
          <w:sz w:val="28"/>
          <w:szCs w:val="28"/>
        </w:rPr>
        <w:t xml:space="preserve"> </w:t>
      </w:r>
    </w:p>
    <w:p w:rsidR="00ED3965" w:rsidRDefault="002B3BC8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0269A">
        <w:rPr>
          <w:rFonts w:ascii="Times New Roman" w:hAnsi="Times New Roman"/>
          <w:sz w:val="28"/>
          <w:szCs w:val="28"/>
        </w:rPr>
        <w:t>Міністерства охорони навколишнього природного середовища та ядерної безпеки України</w:t>
      </w:r>
      <w:r w:rsidR="00ED3965">
        <w:rPr>
          <w:rFonts w:ascii="Times New Roman" w:hAnsi="Times New Roman"/>
          <w:sz w:val="28"/>
          <w:szCs w:val="28"/>
        </w:rPr>
        <w:t>:</w:t>
      </w:r>
    </w:p>
    <w:p w:rsidR="00206F86" w:rsidRDefault="00206F86" w:rsidP="00206F86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269A">
        <w:rPr>
          <w:rFonts w:ascii="Times New Roman" w:hAnsi="Times New Roman"/>
          <w:sz w:val="28"/>
          <w:szCs w:val="28"/>
        </w:rPr>
        <w:t>ід 10</w:t>
      </w:r>
      <w:r>
        <w:rPr>
          <w:rFonts w:ascii="Times New Roman" w:hAnsi="Times New Roman"/>
          <w:sz w:val="28"/>
          <w:szCs w:val="28"/>
        </w:rPr>
        <w:t xml:space="preserve"> лютого 19</w:t>
      </w:r>
      <w:r w:rsidRPr="00C0269A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C026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9A">
        <w:rPr>
          <w:rFonts w:ascii="Times New Roman" w:hAnsi="Times New Roman"/>
          <w:sz w:val="28"/>
          <w:szCs w:val="28"/>
        </w:rPr>
        <w:t>7 «Про затвердження Інструкції про зміст та порядок складання звіту проведення інвентаризації викидів забруднюючих речовин на підприємстві», зареєстрований у М</w:t>
      </w:r>
      <w:r>
        <w:rPr>
          <w:rFonts w:ascii="Times New Roman" w:hAnsi="Times New Roman"/>
          <w:sz w:val="28"/>
          <w:szCs w:val="28"/>
        </w:rPr>
        <w:t xml:space="preserve">іністерстві юстиції України </w:t>
      </w:r>
      <w:r w:rsidR="009818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15 березня 19</w:t>
      </w:r>
      <w:r w:rsidRPr="00C0269A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C0269A">
        <w:rPr>
          <w:rFonts w:ascii="Times New Roman" w:hAnsi="Times New Roman"/>
          <w:sz w:val="28"/>
          <w:szCs w:val="28"/>
        </w:rPr>
        <w:t xml:space="preserve"> за № 61/597</w:t>
      </w:r>
      <w:r>
        <w:rPr>
          <w:rFonts w:ascii="Times New Roman" w:hAnsi="Times New Roman"/>
          <w:sz w:val="28"/>
          <w:szCs w:val="28"/>
        </w:rPr>
        <w:t>;</w:t>
      </w:r>
    </w:p>
    <w:p w:rsidR="00B23E78" w:rsidRDefault="00B23E78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0269A">
        <w:rPr>
          <w:rFonts w:ascii="Times New Roman" w:hAnsi="Times New Roman"/>
          <w:sz w:val="28"/>
          <w:szCs w:val="28"/>
        </w:rPr>
        <w:t>ід 0</w:t>
      </w:r>
      <w:r>
        <w:rPr>
          <w:rFonts w:ascii="Times New Roman" w:hAnsi="Times New Roman"/>
          <w:sz w:val="28"/>
          <w:szCs w:val="28"/>
        </w:rPr>
        <w:t>9 березня 2006 року</w:t>
      </w:r>
      <w:r w:rsidRPr="00C0269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108</w:t>
      </w:r>
      <w:r w:rsidRPr="00C0269A">
        <w:rPr>
          <w:rFonts w:ascii="Times New Roman" w:hAnsi="Times New Roman"/>
          <w:sz w:val="28"/>
          <w:szCs w:val="28"/>
        </w:rPr>
        <w:t xml:space="preserve"> «Про</w:t>
      </w:r>
      <w:r w:rsidR="009D7A1F">
        <w:rPr>
          <w:rFonts w:ascii="Times New Roman" w:hAnsi="Times New Roman"/>
          <w:sz w:val="28"/>
          <w:szCs w:val="28"/>
        </w:rPr>
        <w:t xml:space="preserve"> затвердження Інструкції про загальні вимоги до оформлення документів, у яких </w:t>
      </w:r>
      <w:r w:rsidR="001F6684" w:rsidRPr="001F6684">
        <w:rPr>
          <w:rFonts w:ascii="Times New Roman" w:hAnsi="Times New Roman" w:cs="Times New Roman"/>
          <w:bCs/>
          <w:sz w:val="28"/>
          <w:szCs w:val="28"/>
        </w:rPr>
        <w:t>обґрунтовуються</w:t>
      </w:r>
      <w:r w:rsidR="009D7A1F">
        <w:rPr>
          <w:rFonts w:ascii="Times New Roman" w:hAnsi="Times New Roman"/>
          <w:sz w:val="28"/>
          <w:szCs w:val="28"/>
        </w:rPr>
        <w:t xml:space="preserve">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громадян-підприємців», </w:t>
      </w:r>
      <w:r w:rsidR="009D7A1F" w:rsidRPr="00C0269A">
        <w:rPr>
          <w:rFonts w:ascii="Times New Roman" w:hAnsi="Times New Roman"/>
          <w:sz w:val="28"/>
          <w:szCs w:val="28"/>
        </w:rPr>
        <w:t>зареєстрований у М</w:t>
      </w:r>
      <w:r w:rsidR="009D7A1F">
        <w:rPr>
          <w:rFonts w:ascii="Times New Roman" w:hAnsi="Times New Roman"/>
          <w:sz w:val="28"/>
          <w:szCs w:val="28"/>
        </w:rPr>
        <w:t xml:space="preserve">іністерстві юстиції України 29 березня </w:t>
      </w:r>
      <w:r w:rsidR="00981828">
        <w:rPr>
          <w:rFonts w:ascii="Times New Roman" w:hAnsi="Times New Roman"/>
          <w:sz w:val="28"/>
          <w:szCs w:val="28"/>
        </w:rPr>
        <w:t xml:space="preserve">    </w:t>
      </w:r>
      <w:r w:rsidR="009D7A1F">
        <w:rPr>
          <w:rFonts w:ascii="Times New Roman" w:hAnsi="Times New Roman"/>
          <w:sz w:val="28"/>
          <w:szCs w:val="28"/>
        </w:rPr>
        <w:t>2006 року</w:t>
      </w:r>
      <w:r w:rsidR="009D7A1F" w:rsidRPr="00C0269A">
        <w:rPr>
          <w:rFonts w:ascii="Times New Roman" w:hAnsi="Times New Roman"/>
          <w:sz w:val="28"/>
          <w:szCs w:val="28"/>
        </w:rPr>
        <w:t xml:space="preserve"> за № </w:t>
      </w:r>
      <w:r w:rsidR="009D7A1F">
        <w:rPr>
          <w:rFonts w:ascii="Times New Roman" w:hAnsi="Times New Roman"/>
          <w:sz w:val="28"/>
          <w:szCs w:val="28"/>
        </w:rPr>
        <w:t>34</w:t>
      </w:r>
      <w:r w:rsidR="009D7A1F" w:rsidRPr="00C0269A">
        <w:rPr>
          <w:rFonts w:ascii="Times New Roman" w:hAnsi="Times New Roman"/>
          <w:sz w:val="28"/>
          <w:szCs w:val="28"/>
        </w:rPr>
        <w:t>1/</w:t>
      </w:r>
      <w:r w:rsidR="009D7A1F">
        <w:rPr>
          <w:rFonts w:ascii="Times New Roman" w:hAnsi="Times New Roman"/>
          <w:sz w:val="28"/>
          <w:szCs w:val="28"/>
        </w:rPr>
        <w:t>12215;</w:t>
      </w:r>
    </w:p>
    <w:p w:rsidR="002B3BC8" w:rsidRDefault="009D7A1F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Міністерства екології та природних ресурсів України</w:t>
      </w:r>
      <w:r w:rsidR="002B3BC8">
        <w:rPr>
          <w:rFonts w:ascii="Times New Roman" w:hAnsi="Times New Roman"/>
          <w:sz w:val="28"/>
          <w:szCs w:val="28"/>
        </w:rPr>
        <w:t>:</w:t>
      </w:r>
    </w:p>
    <w:p w:rsidR="009D7A1F" w:rsidRDefault="002B3BC8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30 жовтня </w:t>
      </w:r>
      <w:r w:rsidR="009D7A1F">
        <w:rPr>
          <w:rFonts w:ascii="Times New Roman" w:hAnsi="Times New Roman"/>
          <w:sz w:val="28"/>
          <w:szCs w:val="28"/>
        </w:rPr>
        <w:t xml:space="preserve">2014 року № 348 «Про </w:t>
      </w:r>
      <w:r w:rsidR="009D7A1F" w:rsidRPr="009D7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внесення змін до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</w:t>
      </w:r>
      <w:r w:rsidR="009D7A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9D7A1F" w:rsidRPr="00C0269A">
        <w:rPr>
          <w:rFonts w:ascii="Times New Roman" w:hAnsi="Times New Roman"/>
          <w:sz w:val="28"/>
          <w:szCs w:val="28"/>
        </w:rPr>
        <w:t>зареєстрований у М</w:t>
      </w:r>
      <w:r w:rsidR="009D7A1F">
        <w:rPr>
          <w:rFonts w:ascii="Times New Roman" w:hAnsi="Times New Roman"/>
          <w:sz w:val="28"/>
          <w:szCs w:val="28"/>
        </w:rPr>
        <w:t>іністерстві юстиції України 20 листопада 2014 року</w:t>
      </w:r>
      <w:r w:rsidR="009D7A1F" w:rsidRPr="00C0269A">
        <w:rPr>
          <w:rFonts w:ascii="Times New Roman" w:hAnsi="Times New Roman"/>
          <w:sz w:val="28"/>
          <w:szCs w:val="28"/>
        </w:rPr>
        <w:t xml:space="preserve"> за № </w:t>
      </w:r>
      <w:r w:rsidR="009D7A1F">
        <w:rPr>
          <w:rFonts w:ascii="Times New Roman" w:hAnsi="Times New Roman"/>
          <w:sz w:val="28"/>
          <w:szCs w:val="28"/>
        </w:rPr>
        <w:t>1477</w:t>
      </w:r>
      <w:r w:rsidR="009D7A1F" w:rsidRPr="00C0269A">
        <w:rPr>
          <w:rFonts w:ascii="Times New Roman" w:hAnsi="Times New Roman"/>
          <w:sz w:val="28"/>
          <w:szCs w:val="28"/>
        </w:rPr>
        <w:t>/</w:t>
      </w:r>
      <w:r w:rsidR="009D7A1F">
        <w:rPr>
          <w:rFonts w:ascii="Times New Roman" w:hAnsi="Times New Roman"/>
          <w:sz w:val="28"/>
          <w:szCs w:val="28"/>
        </w:rPr>
        <w:t>26254;</w:t>
      </w:r>
    </w:p>
    <w:p w:rsidR="00ED3965" w:rsidRDefault="006540F2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01 березня</w:t>
      </w:r>
      <w:r w:rsidR="002B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</w:t>
      </w:r>
      <w:r w:rsidR="00362C59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№ 97 «Про затвердження Змін до Інструкції про зміст та порядок складання звіту проведення інвентаризації викидів забруднюючих речовин на підприємстві», </w:t>
      </w:r>
      <w:r w:rsidRPr="00C0269A">
        <w:rPr>
          <w:rFonts w:ascii="Times New Roman" w:hAnsi="Times New Roman"/>
          <w:sz w:val="28"/>
          <w:szCs w:val="28"/>
        </w:rPr>
        <w:t>зареєстрований у М</w:t>
      </w:r>
      <w:r>
        <w:rPr>
          <w:rFonts w:ascii="Times New Roman" w:hAnsi="Times New Roman"/>
          <w:sz w:val="28"/>
          <w:szCs w:val="28"/>
        </w:rPr>
        <w:t>іністерстві юстиції України 23 березня 2017 року</w:t>
      </w:r>
      <w:r w:rsidRPr="00C0269A">
        <w:rPr>
          <w:rFonts w:ascii="Times New Roman" w:hAnsi="Times New Roman"/>
          <w:sz w:val="28"/>
          <w:szCs w:val="28"/>
        </w:rPr>
        <w:t xml:space="preserve"> за № </w:t>
      </w:r>
      <w:r>
        <w:rPr>
          <w:rFonts w:ascii="Times New Roman" w:hAnsi="Times New Roman"/>
          <w:sz w:val="28"/>
          <w:szCs w:val="28"/>
        </w:rPr>
        <w:t>394</w:t>
      </w:r>
      <w:r w:rsidRPr="00C0269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30262;</w:t>
      </w:r>
    </w:p>
    <w:p w:rsidR="00316D2F" w:rsidRDefault="00316D2F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Міністерства захисту довкілля та природних ресурсів України </w:t>
      </w:r>
      <w:r w:rsidR="00362C5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від 19 травня 2022 року № 202 «Про внесення змін до Інструкції про зміст та порядок складання звіту проведення інвентаризації викидів забруднюючих речовин на підприємстві», </w:t>
      </w:r>
      <w:r w:rsidRPr="00C0269A">
        <w:rPr>
          <w:rFonts w:ascii="Times New Roman" w:hAnsi="Times New Roman"/>
          <w:sz w:val="28"/>
          <w:szCs w:val="28"/>
        </w:rPr>
        <w:t>зареєстрований у М</w:t>
      </w:r>
      <w:r>
        <w:rPr>
          <w:rFonts w:ascii="Times New Roman" w:hAnsi="Times New Roman"/>
          <w:sz w:val="28"/>
          <w:szCs w:val="28"/>
        </w:rPr>
        <w:t xml:space="preserve">іністерстві юстиції України </w:t>
      </w:r>
      <w:r w:rsidR="00362C5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06 червня 2022 року</w:t>
      </w:r>
      <w:r w:rsidRPr="00C0269A">
        <w:rPr>
          <w:rFonts w:ascii="Times New Roman" w:hAnsi="Times New Roman"/>
          <w:sz w:val="28"/>
          <w:szCs w:val="28"/>
        </w:rPr>
        <w:t xml:space="preserve"> за № </w:t>
      </w:r>
      <w:r>
        <w:rPr>
          <w:rFonts w:ascii="Times New Roman" w:hAnsi="Times New Roman"/>
          <w:sz w:val="28"/>
          <w:szCs w:val="28"/>
        </w:rPr>
        <w:t>605</w:t>
      </w:r>
      <w:r w:rsidRPr="00C0269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37941</w:t>
      </w:r>
      <w:r w:rsidR="00362C59">
        <w:rPr>
          <w:rFonts w:ascii="Times New Roman" w:hAnsi="Times New Roman"/>
          <w:sz w:val="28"/>
          <w:szCs w:val="28"/>
        </w:rPr>
        <w:t>.</w:t>
      </w:r>
    </w:p>
    <w:p w:rsidR="00362C59" w:rsidRPr="00C0269A" w:rsidRDefault="00362C59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554532" w:rsidRPr="00C0269A" w:rsidRDefault="001F6684" w:rsidP="00392ABB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4532" w:rsidRPr="00C0269A">
        <w:rPr>
          <w:rFonts w:ascii="Times New Roman" w:hAnsi="Times New Roman"/>
          <w:sz w:val="28"/>
          <w:szCs w:val="28"/>
        </w:rPr>
        <w:t>. Департаменту запобігання промисловому забрудненню та кліматичної політики (</w:t>
      </w:r>
      <w:r w:rsidR="00FB02BA">
        <w:rPr>
          <w:rFonts w:ascii="Times New Roman" w:hAnsi="Times New Roman"/>
          <w:sz w:val="28"/>
          <w:szCs w:val="28"/>
        </w:rPr>
        <w:t>Юл</w:t>
      </w:r>
      <w:r w:rsidR="00554532" w:rsidRPr="00C0269A">
        <w:rPr>
          <w:rFonts w:ascii="Times New Roman" w:hAnsi="Times New Roman"/>
          <w:sz w:val="28"/>
          <w:szCs w:val="28"/>
        </w:rPr>
        <w:t xml:space="preserve">ія </w:t>
      </w:r>
      <w:r w:rsidR="00FB02BA">
        <w:rPr>
          <w:rFonts w:ascii="Times New Roman" w:hAnsi="Times New Roman"/>
          <w:sz w:val="28"/>
          <w:szCs w:val="28"/>
        </w:rPr>
        <w:t>МОРОЗО</w:t>
      </w:r>
      <w:r w:rsidR="00554532" w:rsidRPr="00C0269A">
        <w:rPr>
          <w:rFonts w:ascii="Times New Roman" w:hAnsi="Times New Roman"/>
          <w:sz w:val="28"/>
          <w:szCs w:val="28"/>
        </w:rPr>
        <w:t xml:space="preserve">ВА) забезпечити в установленому законодавством порядку подання цього наказу на державну реєстрацію до Міністерства </w:t>
      </w:r>
      <w:r w:rsidR="00016792">
        <w:rPr>
          <w:rFonts w:ascii="Times New Roman" w:hAnsi="Times New Roman"/>
          <w:sz w:val="28"/>
          <w:szCs w:val="28"/>
        </w:rPr>
        <w:t xml:space="preserve">   </w:t>
      </w:r>
      <w:r w:rsidR="00554532" w:rsidRPr="00C0269A">
        <w:rPr>
          <w:rFonts w:ascii="Times New Roman" w:hAnsi="Times New Roman"/>
          <w:sz w:val="28"/>
          <w:szCs w:val="28"/>
        </w:rPr>
        <w:t>юстиції України.</w:t>
      </w:r>
    </w:p>
    <w:p w:rsidR="00977B07" w:rsidRPr="00C0269A" w:rsidRDefault="00977B07" w:rsidP="00392AB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54532" w:rsidRPr="00C0269A" w:rsidRDefault="001F6684" w:rsidP="00392ABB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4532" w:rsidRPr="00C0269A">
        <w:rPr>
          <w:rFonts w:ascii="Times New Roman" w:hAnsi="Times New Roman"/>
          <w:sz w:val="28"/>
          <w:szCs w:val="28"/>
        </w:rPr>
        <w:t>. Цей наказ набирає чинності з дня його офіційного опублікування.</w:t>
      </w:r>
    </w:p>
    <w:p w:rsidR="00977B07" w:rsidRPr="00C0269A" w:rsidRDefault="00977B07" w:rsidP="00392AB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54532" w:rsidRPr="00C0269A" w:rsidRDefault="001F6684" w:rsidP="00392AB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532" w:rsidRPr="00C0269A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r w:rsidR="00FB02BA">
        <w:rPr>
          <w:rFonts w:ascii="Times New Roman" w:hAnsi="Times New Roman"/>
          <w:sz w:val="28"/>
          <w:szCs w:val="28"/>
        </w:rPr>
        <w:t>Вікторію</w:t>
      </w:r>
      <w:r w:rsidR="009B42C1" w:rsidRPr="00C0269A">
        <w:rPr>
          <w:rFonts w:ascii="Times New Roman" w:hAnsi="Times New Roman"/>
          <w:sz w:val="28"/>
          <w:szCs w:val="28"/>
        </w:rPr>
        <w:t xml:space="preserve"> </w:t>
      </w:r>
      <w:r w:rsidR="00554532" w:rsidRPr="00C0269A">
        <w:rPr>
          <w:rFonts w:ascii="Times New Roman" w:hAnsi="Times New Roman"/>
          <w:sz w:val="28"/>
          <w:szCs w:val="28"/>
        </w:rPr>
        <w:t>К</w:t>
      </w:r>
      <w:r w:rsidR="00FB02BA">
        <w:rPr>
          <w:rFonts w:ascii="Times New Roman" w:hAnsi="Times New Roman"/>
          <w:sz w:val="28"/>
          <w:szCs w:val="28"/>
        </w:rPr>
        <w:t>ИРЕЄВУ</w:t>
      </w:r>
      <w:r w:rsidR="00554532" w:rsidRPr="00C0269A">
        <w:rPr>
          <w:rFonts w:ascii="Times New Roman" w:hAnsi="Times New Roman"/>
          <w:sz w:val="28"/>
          <w:szCs w:val="28"/>
          <w:lang w:val="ru-RU"/>
        </w:rPr>
        <w:t>.</w:t>
      </w:r>
    </w:p>
    <w:p w:rsidR="00554532" w:rsidRPr="00C0269A" w:rsidRDefault="00554532" w:rsidP="00392ABB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7B07" w:rsidRPr="00C0269A" w:rsidRDefault="00977B07" w:rsidP="00392ABB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77B07" w:rsidRPr="00C0269A" w:rsidRDefault="00977B07" w:rsidP="00392ABB">
      <w:pPr>
        <w:spacing w:after="0" w:line="240" w:lineRule="auto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532" w:rsidRPr="00C0269A" w:rsidRDefault="00554532" w:rsidP="00392A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69A">
        <w:rPr>
          <w:rFonts w:ascii="Times New Roman" w:hAnsi="Times New Roman"/>
          <w:b/>
          <w:sz w:val="28"/>
          <w:szCs w:val="28"/>
        </w:rPr>
        <w:t>Міністр</w:t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  <w:t>Руслан СТРІЛЕЦЬ</w:t>
      </w:r>
    </w:p>
    <w:sectPr w:rsidR="00554532" w:rsidRPr="00C0269A" w:rsidSect="00977B07">
      <w:headerReference w:type="default" r:id="rId12"/>
      <w:pgSz w:w="11906" w:h="16838"/>
      <w:pgMar w:top="28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EF" w:rsidRDefault="00DD4CEF" w:rsidP="00977B07">
      <w:pPr>
        <w:spacing w:after="0" w:line="240" w:lineRule="auto"/>
      </w:pPr>
      <w:r>
        <w:separator/>
      </w:r>
    </w:p>
  </w:endnote>
  <w:endnote w:type="continuationSeparator" w:id="0">
    <w:p w:rsidR="00DD4CEF" w:rsidRDefault="00DD4CEF" w:rsidP="0097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EF" w:rsidRDefault="00DD4CEF" w:rsidP="00977B07">
      <w:pPr>
        <w:spacing w:after="0" w:line="240" w:lineRule="auto"/>
      </w:pPr>
      <w:r>
        <w:separator/>
      </w:r>
    </w:p>
  </w:footnote>
  <w:footnote w:type="continuationSeparator" w:id="0">
    <w:p w:rsidR="00DD4CEF" w:rsidRDefault="00DD4CEF" w:rsidP="0097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771678"/>
      <w:docPartObj>
        <w:docPartGallery w:val="Page Numbers (Top of Page)"/>
        <w:docPartUnique/>
      </w:docPartObj>
    </w:sdtPr>
    <w:sdtEndPr/>
    <w:sdtContent>
      <w:p w:rsidR="00977B07" w:rsidRDefault="00977B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BA">
          <w:rPr>
            <w:noProof/>
          </w:rPr>
          <w:t>2</w:t>
        </w:r>
        <w:r>
          <w:fldChar w:fldCharType="end"/>
        </w:r>
      </w:p>
    </w:sdtContent>
  </w:sdt>
  <w:p w:rsidR="00977B07" w:rsidRDefault="00977B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875"/>
    <w:multiLevelType w:val="hybridMultilevel"/>
    <w:tmpl w:val="FFFFFFFF"/>
    <w:lvl w:ilvl="0" w:tplc="56185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2B2DE3"/>
    <w:multiLevelType w:val="hybridMultilevel"/>
    <w:tmpl w:val="FFFFFFFF"/>
    <w:lvl w:ilvl="0" w:tplc="2506D336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1515752"/>
    <w:multiLevelType w:val="hybridMultilevel"/>
    <w:tmpl w:val="FFFFFFFF"/>
    <w:lvl w:ilvl="0" w:tplc="63A04E72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">
    <w:nsid w:val="6A5922D5"/>
    <w:multiLevelType w:val="hybridMultilevel"/>
    <w:tmpl w:val="FFFFFFFF"/>
    <w:lvl w:ilvl="0" w:tplc="B42EEE7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16792"/>
    <w:rsid w:val="00017020"/>
    <w:rsid w:val="00023CDC"/>
    <w:rsid w:val="000273E2"/>
    <w:rsid w:val="0003387B"/>
    <w:rsid w:val="00040FE5"/>
    <w:rsid w:val="0004105C"/>
    <w:rsid w:val="00051896"/>
    <w:rsid w:val="000554DD"/>
    <w:rsid w:val="00085934"/>
    <w:rsid w:val="000A2ABE"/>
    <w:rsid w:val="000F52D4"/>
    <w:rsid w:val="0010090A"/>
    <w:rsid w:val="00151208"/>
    <w:rsid w:val="001847CC"/>
    <w:rsid w:val="00185FB8"/>
    <w:rsid w:val="001A2099"/>
    <w:rsid w:val="001D4ECB"/>
    <w:rsid w:val="001F6684"/>
    <w:rsid w:val="00206E45"/>
    <w:rsid w:val="00206F86"/>
    <w:rsid w:val="0022506F"/>
    <w:rsid w:val="00275058"/>
    <w:rsid w:val="002B20C6"/>
    <w:rsid w:val="002B3BC8"/>
    <w:rsid w:val="002E0EBF"/>
    <w:rsid w:val="002F280A"/>
    <w:rsid w:val="00303583"/>
    <w:rsid w:val="0030535E"/>
    <w:rsid w:val="00316D2F"/>
    <w:rsid w:val="00332220"/>
    <w:rsid w:val="00350E50"/>
    <w:rsid w:val="00362C59"/>
    <w:rsid w:val="00384BE7"/>
    <w:rsid w:val="00386BCF"/>
    <w:rsid w:val="00392ABB"/>
    <w:rsid w:val="00393254"/>
    <w:rsid w:val="003B13A7"/>
    <w:rsid w:val="003E01A4"/>
    <w:rsid w:val="003F7B0E"/>
    <w:rsid w:val="004172FC"/>
    <w:rsid w:val="0042093F"/>
    <w:rsid w:val="0044008C"/>
    <w:rsid w:val="004433CB"/>
    <w:rsid w:val="0044559D"/>
    <w:rsid w:val="00465124"/>
    <w:rsid w:val="00492A13"/>
    <w:rsid w:val="004B32A5"/>
    <w:rsid w:val="004D127A"/>
    <w:rsid w:val="004E4239"/>
    <w:rsid w:val="004E5C7B"/>
    <w:rsid w:val="00502E1E"/>
    <w:rsid w:val="00502ED1"/>
    <w:rsid w:val="00554532"/>
    <w:rsid w:val="00583F80"/>
    <w:rsid w:val="00584164"/>
    <w:rsid w:val="00592D1D"/>
    <w:rsid w:val="005B3CB5"/>
    <w:rsid w:val="005B6DA7"/>
    <w:rsid w:val="005E13F9"/>
    <w:rsid w:val="00636182"/>
    <w:rsid w:val="00641872"/>
    <w:rsid w:val="006540F2"/>
    <w:rsid w:val="006569DE"/>
    <w:rsid w:val="00656E76"/>
    <w:rsid w:val="00680BA0"/>
    <w:rsid w:val="0068492E"/>
    <w:rsid w:val="006B7000"/>
    <w:rsid w:val="006E57E7"/>
    <w:rsid w:val="006F098C"/>
    <w:rsid w:val="006F1A0F"/>
    <w:rsid w:val="00703E40"/>
    <w:rsid w:val="00711C83"/>
    <w:rsid w:val="00713087"/>
    <w:rsid w:val="00735DAA"/>
    <w:rsid w:val="007472E5"/>
    <w:rsid w:val="00753D1C"/>
    <w:rsid w:val="00771A8D"/>
    <w:rsid w:val="00771D9C"/>
    <w:rsid w:val="00796861"/>
    <w:rsid w:val="007A0D94"/>
    <w:rsid w:val="007D3CD7"/>
    <w:rsid w:val="007D7BA9"/>
    <w:rsid w:val="007F3FB7"/>
    <w:rsid w:val="00805864"/>
    <w:rsid w:val="008105C9"/>
    <w:rsid w:val="00825F4F"/>
    <w:rsid w:val="008352C7"/>
    <w:rsid w:val="0086031E"/>
    <w:rsid w:val="00864832"/>
    <w:rsid w:val="00872782"/>
    <w:rsid w:val="00882E0B"/>
    <w:rsid w:val="00895441"/>
    <w:rsid w:val="008B2384"/>
    <w:rsid w:val="008E020A"/>
    <w:rsid w:val="009129DD"/>
    <w:rsid w:val="009361AF"/>
    <w:rsid w:val="0093746C"/>
    <w:rsid w:val="00977B07"/>
    <w:rsid w:val="00981828"/>
    <w:rsid w:val="0098258E"/>
    <w:rsid w:val="00992A39"/>
    <w:rsid w:val="009966A8"/>
    <w:rsid w:val="009B42C1"/>
    <w:rsid w:val="009B748A"/>
    <w:rsid w:val="009C33B6"/>
    <w:rsid w:val="009D7A1F"/>
    <w:rsid w:val="00A032E5"/>
    <w:rsid w:val="00A2390E"/>
    <w:rsid w:val="00A50BCA"/>
    <w:rsid w:val="00A67432"/>
    <w:rsid w:val="00A82EAB"/>
    <w:rsid w:val="00AE7376"/>
    <w:rsid w:val="00AF5F67"/>
    <w:rsid w:val="00B06127"/>
    <w:rsid w:val="00B23E78"/>
    <w:rsid w:val="00B31EBF"/>
    <w:rsid w:val="00B406AF"/>
    <w:rsid w:val="00B5256F"/>
    <w:rsid w:val="00B82129"/>
    <w:rsid w:val="00B90056"/>
    <w:rsid w:val="00BD5A4B"/>
    <w:rsid w:val="00BF79DE"/>
    <w:rsid w:val="00C0269A"/>
    <w:rsid w:val="00C25FB5"/>
    <w:rsid w:val="00C44672"/>
    <w:rsid w:val="00C478E1"/>
    <w:rsid w:val="00C54FCD"/>
    <w:rsid w:val="00C949BB"/>
    <w:rsid w:val="00CC7913"/>
    <w:rsid w:val="00CE3070"/>
    <w:rsid w:val="00CE47D2"/>
    <w:rsid w:val="00CF7F2A"/>
    <w:rsid w:val="00D16467"/>
    <w:rsid w:val="00D535DC"/>
    <w:rsid w:val="00D63820"/>
    <w:rsid w:val="00D90DB2"/>
    <w:rsid w:val="00D94755"/>
    <w:rsid w:val="00DB7B79"/>
    <w:rsid w:val="00DC4A58"/>
    <w:rsid w:val="00DD4CEF"/>
    <w:rsid w:val="00DE34E7"/>
    <w:rsid w:val="00DE7CE0"/>
    <w:rsid w:val="00DF60FB"/>
    <w:rsid w:val="00E07700"/>
    <w:rsid w:val="00E55772"/>
    <w:rsid w:val="00E63443"/>
    <w:rsid w:val="00E7673B"/>
    <w:rsid w:val="00E94C1A"/>
    <w:rsid w:val="00EA577F"/>
    <w:rsid w:val="00EA7581"/>
    <w:rsid w:val="00ED3965"/>
    <w:rsid w:val="00EE089C"/>
    <w:rsid w:val="00EE09D9"/>
    <w:rsid w:val="00EE769A"/>
    <w:rsid w:val="00EE7B33"/>
    <w:rsid w:val="00F06AF9"/>
    <w:rsid w:val="00F31D3E"/>
    <w:rsid w:val="00F420AC"/>
    <w:rsid w:val="00F44916"/>
    <w:rsid w:val="00F5165F"/>
    <w:rsid w:val="00F53143"/>
    <w:rsid w:val="00F717C1"/>
    <w:rsid w:val="00F84EDF"/>
    <w:rsid w:val="00FB02BA"/>
    <w:rsid w:val="00FD660C"/>
    <w:rsid w:val="00FE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97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36CB2-FEFE-46B5-80E1-F5F2F157F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2131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Подоляк Ігор Павлович</cp:lastModifiedBy>
  <cp:revision>10</cp:revision>
  <cp:lastPrinted>2022-09-26T12:38:00Z</cp:lastPrinted>
  <dcterms:created xsi:type="dcterms:W3CDTF">2023-06-27T09:43:00Z</dcterms:created>
  <dcterms:modified xsi:type="dcterms:W3CDTF">2023-06-27T09:45:00Z</dcterms:modified>
</cp:coreProperties>
</file>