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B0284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B0284">
        <w:rPr>
          <w:rFonts w:ascii="Times New Roman" w:hAnsi="Times New Roman"/>
          <w:sz w:val="28"/>
          <w:szCs w:val="28"/>
        </w:rPr>
        <w:t xml:space="preserve">Додаток </w:t>
      </w:r>
      <w:r w:rsidR="003405F9" w:rsidRPr="00FB0284">
        <w:rPr>
          <w:rFonts w:ascii="Times New Roman" w:hAnsi="Times New Roman"/>
          <w:sz w:val="28"/>
          <w:szCs w:val="28"/>
        </w:rPr>
        <w:t>9</w:t>
      </w:r>
      <w:r w:rsidRPr="00FB0284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FD28AC" w:rsidRPr="00FB0284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Pr="00FB0284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FB0284">
        <w:rPr>
          <w:sz w:val="28"/>
          <w:szCs w:val="28"/>
        </w:rPr>
        <w:t>(</w:t>
      </w:r>
      <w:r w:rsidR="00D871C1" w:rsidRPr="00FB0284">
        <w:rPr>
          <w:sz w:val="28"/>
          <w:szCs w:val="28"/>
        </w:rPr>
        <w:t xml:space="preserve">абзац </w:t>
      </w:r>
      <w:r w:rsidR="00746646" w:rsidRPr="00FB0284">
        <w:rPr>
          <w:sz w:val="28"/>
          <w:szCs w:val="28"/>
        </w:rPr>
        <w:t>десятий</w:t>
      </w:r>
      <w:r w:rsidR="00D871C1" w:rsidRPr="00FB0284">
        <w:rPr>
          <w:sz w:val="28"/>
          <w:szCs w:val="28"/>
        </w:rPr>
        <w:t xml:space="preserve"> </w:t>
      </w:r>
      <w:r w:rsidRPr="00FB0284">
        <w:rPr>
          <w:sz w:val="28"/>
          <w:szCs w:val="28"/>
        </w:rPr>
        <w:t xml:space="preserve">пункту </w:t>
      </w:r>
      <w:r w:rsidR="006D311A" w:rsidRPr="00FB0284">
        <w:rPr>
          <w:sz w:val="28"/>
          <w:szCs w:val="28"/>
        </w:rPr>
        <w:t>2</w:t>
      </w:r>
      <w:r w:rsidRPr="00FB0284">
        <w:rPr>
          <w:sz w:val="28"/>
          <w:szCs w:val="28"/>
        </w:rPr>
        <w:t xml:space="preserve"> розділу ІІ)</w:t>
      </w:r>
    </w:p>
    <w:p w:rsidR="00FA315E" w:rsidRPr="00FB0284" w:rsidRDefault="00FA315E" w:rsidP="00CD35FA">
      <w:pPr>
        <w:pStyle w:val="a3"/>
        <w:jc w:val="center"/>
        <w:rPr>
          <w:b/>
          <w:bCs/>
          <w:sz w:val="14"/>
          <w:szCs w:val="28"/>
        </w:rPr>
      </w:pPr>
    </w:p>
    <w:p w:rsidR="00F843E3" w:rsidRPr="00FB0284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0284">
        <w:rPr>
          <w:b/>
          <w:bCs/>
          <w:sz w:val="28"/>
          <w:szCs w:val="28"/>
        </w:rPr>
        <w:t>Форма ж</w:t>
      </w:r>
      <w:r w:rsidR="00CB05EC" w:rsidRPr="00FB0284">
        <w:rPr>
          <w:b/>
          <w:bCs/>
          <w:sz w:val="28"/>
          <w:szCs w:val="28"/>
        </w:rPr>
        <w:t>урнал</w:t>
      </w:r>
      <w:r w:rsidRPr="00FB0284">
        <w:rPr>
          <w:b/>
          <w:bCs/>
          <w:sz w:val="28"/>
          <w:szCs w:val="28"/>
        </w:rPr>
        <w:t>у</w:t>
      </w:r>
      <w:r w:rsidR="00CB05EC" w:rsidRPr="00FB0284">
        <w:rPr>
          <w:b/>
          <w:bCs/>
          <w:sz w:val="28"/>
          <w:szCs w:val="28"/>
        </w:rPr>
        <w:t xml:space="preserve"> </w:t>
      </w:r>
      <w:r w:rsidR="004110BE" w:rsidRPr="00FB0284">
        <w:rPr>
          <w:b/>
          <w:bCs/>
          <w:sz w:val="28"/>
          <w:szCs w:val="28"/>
        </w:rPr>
        <w:t xml:space="preserve">обліку </w:t>
      </w:r>
    </w:p>
    <w:p w:rsidR="0029321F" w:rsidRPr="00FB0284" w:rsidRDefault="00196D27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B0284">
        <w:rPr>
          <w:b/>
          <w:bCs/>
          <w:sz w:val="28"/>
          <w:szCs w:val="28"/>
        </w:rPr>
        <w:t>вико</w:t>
      </w:r>
      <w:r w:rsidR="006D311A" w:rsidRPr="00FB0284">
        <w:rPr>
          <w:b/>
          <w:bCs/>
          <w:sz w:val="28"/>
          <w:szCs w:val="28"/>
        </w:rPr>
        <w:t>ристання контрольованих речовин</w:t>
      </w:r>
      <w:r w:rsidR="0029321F" w:rsidRPr="00FB0284">
        <w:rPr>
          <w:b/>
          <w:bCs/>
          <w:sz w:val="28"/>
          <w:szCs w:val="28"/>
        </w:rPr>
        <w:t xml:space="preserve"> </w:t>
      </w:r>
    </w:p>
    <w:p w:rsidR="008A3BBB" w:rsidRPr="00FB0284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64"/>
        <w:gridCol w:w="222"/>
      </w:tblGrid>
      <w:tr w:rsidR="00484740" w:rsidRPr="00FB0284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FB0284" w:rsidTr="00484740">
              <w:tc>
                <w:tcPr>
                  <w:tcW w:w="438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FB0284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Pr="00FB0284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FB0284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FB0284" w:rsidRDefault="00484740" w:rsidP="00893B6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FB0284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FB0284">
              <w:rPr>
                <w:sz w:val="20"/>
                <w:szCs w:val="20"/>
              </w:rPr>
              <w:t>(день/місяць/рік)</w:t>
            </w:r>
            <w:r w:rsidR="00077A4B">
              <w:rPr>
                <w:sz w:val="20"/>
                <w:szCs w:val="20"/>
              </w:rPr>
              <w:t>)</w:t>
            </w:r>
          </w:p>
          <w:p w:rsidR="00484740" w:rsidRPr="00FB0284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4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3041"/>
              <w:gridCol w:w="851"/>
            </w:tblGrid>
            <w:tr w:rsidR="00F843E3" w:rsidRPr="00FB0284" w:rsidTr="00A76B79">
              <w:tc>
                <w:tcPr>
                  <w:tcW w:w="567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041" w:type="dxa"/>
                </w:tcPr>
                <w:p w:rsidR="00F843E3" w:rsidRPr="00FB0284" w:rsidRDefault="00F843E3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FB0284"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F843E3" w:rsidRPr="00FB0284" w:rsidRDefault="00F843E3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43E3" w:rsidRPr="00FB0284" w:rsidTr="00A76B79">
              <w:tc>
                <w:tcPr>
                  <w:tcW w:w="567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1.1</w:t>
                  </w:r>
                </w:p>
              </w:tc>
              <w:tc>
                <w:tcPr>
                  <w:tcW w:w="13041" w:type="dxa"/>
                </w:tcPr>
                <w:p w:rsidR="00F843E3" w:rsidRPr="00FB0284" w:rsidRDefault="00F843E3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FB0284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F843E3" w:rsidRPr="00FB0284" w:rsidRDefault="00F843E3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43E3" w:rsidRPr="00FB0284" w:rsidTr="00A76B79">
              <w:tc>
                <w:tcPr>
                  <w:tcW w:w="567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1.2</w:t>
                  </w:r>
                </w:p>
              </w:tc>
              <w:tc>
                <w:tcPr>
                  <w:tcW w:w="13041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F843E3" w:rsidRPr="00FB0284" w:rsidRDefault="00F843E3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F843E3" w:rsidRPr="00FB0284" w:rsidTr="00A76B79">
              <w:tc>
                <w:tcPr>
                  <w:tcW w:w="567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1.3</w:t>
                  </w:r>
                </w:p>
              </w:tc>
              <w:tc>
                <w:tcPr>
                  <w:tcW w:w="13041" w:type="dxa"/>
                </w:tcPr>
                <w:p w:rsidR="00F843E3" w:rsidRPr="00FB0284" w:rsidRDefault="00F843E3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Контактні дані особи, що заповнює журнал (</w:t>
                  </w:r>
                  <w:r w:rsidR="00A76B79" w:rsidRPr="00FB0284">
                    <w:rPr>
                      <w:rFonts w:ascii="Times New Roman" w:hAnsi="Times New Roman"/>
                      <w:sz w:val="28"/>
                      <w:szCs w:val="28"/>
                    </w:rPr>
                    <w:t>адреса електронної пошти та контактний номер телефону</w:t>
                  </w:r>
                  <w:r w:rsidRPr="00FB0284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</w:p>
                <w:p w:rsidR="00F843E3" w:rsidRPr="00FB0284" w:rsidRDefault="00F843E3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</w:tcPr>
                <w:p w:rsidR="00F843E3" w:rsidRPr="00FB0284" w:rsidRDefault="00F843E3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843E3" w:rsidRPr="00FB0284" w:rsidRDefault="00F843E3" w:rsidP="00F843E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Pr="00FB0284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FB0284">
              <w:rPr>
                <w:bCs/>
                <w:sz w:val="20"/>
                <w:szCs w:val="28"/>
              </w:rPr>
              <w:t xml:space="preserve"> </w:t>
            </w:r>
          </w:p>
        </w:tc>
      </w:tr>
    </w:tbl>
    <w:p w:rsidR="004975E1" w:rsidRPr="00FB0284" w:rsidRDefault="00D86CCE" w:rsidP="00F843E3">
      <w:pPr>
        <w:pStyle w:val="a7"/>
        <w:numPr>
          <w:ilvl w:val="0"/>
          <w:numId w:val="5"/>
        </w:numPr>
        <w:spacing w:after="0"/>
        <w:ind w:left="567" w:hanging="567"/>
        <w:rPr>
          <w:rFonts w:ascii="Times New Roman" w:hAnsi="Times New Roman"/>
          <w:sz w:val="28"/>
        </w:rPr>
      </w:pPr>
      <w:bookmarkStart w:id="0" w:name="_GoBack"/>
      <w:bookmarkEnd w:id="0"/>
      <w:r w:rsidRPr="00FB0284">
        <w:rPr>
          <w:rFonts w:ascii="Times New Roman" w:hAnsi="Times New Roman"/>
          <w:sz w:val="28"/>
        </w:rPr>
        <w:t>В</w:t>
      </w:r>
      <w:r w:rsidR="004975E1" w:rsidRPr="00FB0284">
        <w:rPr>
          <w:rFonts w:ascii="Times New Roman" w:hAnsi="Times New Roman"/>
          <w:sz w:val="28"/>
          <w:szCs w:val="28"/>
        </w:rPr>
        <w:t>икористання контрольован</w:t>
      </w:r>
      <w:r w:rsidRPr="00FB0284">
        <w:rPr>
          <w:rFonts w:ascii="Times New Roman" w:hAnsi="Times New Roman"/>
          <w:sz w:val="28"/>
          <w:szCs w:val="28"/>
        </w:rPr>
        <w:t>их</w:t>
      </w:r>
      <w:r w:rsidR="004975E1" w:rsidRPr="00FB0284">
        <w:rPr>
          <w:rFonts w:ascii="Times New Roman" w:hAnsi="Times New Roman"/>
          <w:sz w:val="28"/>
          <w:szCs w:val="28"/>
        </w:rPr>
        <w:t xml:space="preserve"> речовин</w:t>
      </w:r>
    </w:p>
    <w:tbl>
      <w:tblPr>
        <w:tblStyle w:val="a4"/>
        <w:tblW w:w="0" w:type="auto"/>
        <w:tblInd w:w="108" w:type="dxa"/>
        <w:tblLook w:val="04A0"/>
      </w:tblPr>
      <w:tblGrid>
        <w:gridCol w:w="1608"/>
        <w:gridCol w:w="1274"/>
        <w:gridCol w:w="2191"/>
        <w:gridCol w:w="2096"/>
        <w:gridCol w:w="1018"/>
        <w:gridCol w:w="1704"/>
        <w:gridCol w:w="2079"/>
        <w:gridCol w:w="2708"/>
      </w:tblGrid>
      <w:tr w:rsidR="00E050F0" w:rsidRPr="00FB0284" w:rsidTr="00E050F0">
        <w:trPr>
          <w:trHeight w:val="433"/>
        </w:trPr>
        <w:tc>
          <w:tcPr>
            <w:tcW w:w="1608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Порядковий номер</w:t>
            </w:r>
          </w:p>
        </w:tc>
        <w:tc>
          <w:tcPr>
            <w:tcW w:w="1274" w:type="dxa"/>
          </w:tcPr>
          <w:p w:rsidR="00E050F0" w:rsidRPr="00FB0284" w:rsidRDefault="00E050F0" w:rsidP="00D86C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2191" w:type="dxa"/>
          </w:tcPr>
          <w:p w:rsidR="00E050F0" w:rsidRPr="00FB0284" w:rsidRDefault="00E050F0" w:rsidP="00D86CC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2096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1018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FB0284">
              <w:rPr>
                <w:rFonts w:ascii="Times New Roman" w:hAnsi="Times New Roman"/>
                <w:lang w:val="en-US"/>
              </w:rPr>
              <w:t>CAS</w:t>
            </w:r>
            <w:r w:rsidRPr="00FB0284">
              <w:rPr>
                <w:rFonts w:ascii="Times New Roman" w:hAnsi="Times New Roman"/>
                <w:vertAlign w:val="superscript"/>
                <w:lang w:val="en-US"/>
              </w:rPr>
              <w:t>1</w:t>
            </w:r>
            <w:r w:rsidRPr="00FB0284">
              <w:rPr>
                <w:rFonts w:ascii="Times New Roman" w:hAnsi="Times New Roman"/>
              </w:rPr>
              <w:t xml:space="preserve"> </w:t>
            </w:r>
            <w:r w:rsidRPr="00FB0284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1704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Стан</w:t>
            </w:r>
            <w:r w:rsidRPr="00FB028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2079" w:type="dxa"/>
          </w:tcPr>
          <w:p w:rsidR="00E050F0" w:rsidRPr="00FB0284" w:rsidRDefault="00E050F0" w:rsidP="00E05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Вид використання</w:t>
            </w:r>
            <w:r w:rsidRPr="00FB0284">
              <w:rPr>
                <w:rFonts w:ascii="Times New Roman" w:hAnsi="Times New Roman"/>
                <w:vertAlign w:val="superscript"/>
              </w:rPr>
              <w:t>3</w:t>
            </w:r>
            <w:r w:rsidRPr="00FB028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08" w:type="dxa"/>
          </w:tcPr>
          <w:p w:rsidR="00E050F0" w:rsidRPr="00FB0284" w:rsidRDefault="00E050F0" w:rsidP="00C316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Кількість контрольованої речовини, що використана, кг</w:t>
            </w:r>
          </w:p>
        </w:tc>
      </w:tr>
      <w:tr w:rsidR="00E050F0" w:rsidRPr="00FB0284" w:rsidTr="00E050F0">
        <w:tc>
          <w:tcPr>
            <w:tcW w:w="1608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1</w:t>
            </w:r>
          </w:p>
        </w:tc>
        <w:tc>
          <w:tcPr>
            <w:tcW w:w="1274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2</w:t>
            </w:r>
          </w:p>
        </w:tc>
        <w:tc>
          <w:tcPr>
            <w:tcW w:w="2191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3</w:t>
            </w:r>
          </w:p>
        </w:tc>
        <w:tc>
          <w:tcPr>
            <w:tcW w:w="2096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4</w:t>
            </w:r>
          </w:p>
        </w:tc>
        <w:tc>
          <w:tcPr>
            <w:tcW w:w="1018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5</w:t>
            </w:r>
          </w:p>
        </w:tc>
        <w:tc>
          <w:tcPr>
            <w:tcW w:w="1704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6</w:t>
            </w:r>
          </w:p>
        </w:tc>
        <w:tc>
          <w:tcPr>
            <w:tcW w:w="2079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7</w:t>
            </w:r>
          </w:p>
        </w:tc>
        <w:tc>
          <w:tcPr>
            <w:tcW w:w="2708" w:type="dxa"/>
          </w:tcPr>
          <w:p w:rsidR="00E050F0" w:rsidRPr="00FB0284" w:rsidRDefault="00FF62D5" w:rsidP="00D86C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284">
              <w:rPr>
                <w:rFonts w:ascii="Times New Roman" w:hAnsi="Times New Roman"/>
              </w:rPr>
              <w:t>8</w:t>
            </w:r>
          </w:p>
        </w:tc>
      </w:tr>
      <w:tr w:rsidR="00E050F0" w:rsidRPr="00FB0284" w:rsidTr="00E050F0">
        <w:tc>
          <w:tcPr>
            <w:tcW w:w="1608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4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191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96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018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04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079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708" w:type="dxa"/>
          </w:tcPr>
          <w:p w:rsidR="00E050F0" w:rsidRPr="00FB0284" w:rsidRDefault="00E050F0" w:rsidP="00D86C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D86CCE" w:rsidRPr="00FB0284" w:rsidRDefault="00D86CCE" w:rsidP="004975E1">
      <w:pPr>
        <w:spacing w:after="0"/>
        <w:rPr>
          <w:rFonts w:ascii="Times New Roman" w:hAnsi="Times New Roman"/>
          <w:sz w:val="28"/>
        </w:rPr>
      </w:pPr>
      <w:r w:rsidRPr="00FB0284">
        <w:rPr>
          <w:rFonts w:ascii="Times New Roman" w:hAnsi="Times New Roman"/>
          <w:sz w:val="28"/>
        </w:rPr>
        <w:t>________________</w:t>
      </w:r>
    </w:p>
    <w:p w:rsidR="00BD6EE0" w:rsidRPr="00FB0284" w:rsidRDefault="00BD6EE0" w:rsidP="00BD6EE0">
      <w:pPr>
        <w:spacing w:after="0"/>
        <w:rPr>
          <w:rFonts w:ascii="Times New Roman" w:hAnsi="Times New Roman"/>
          <w:b/>
          <w:sz w:val="24"/>
        </w:rPr>
      </w:pPr>
      <w:r w:rsidRPr="00FB0284">
        <w:rPr>
          <w:rFonts w:ascii="Times New Roman" w:hAnsi="Times New Roman"/>
          <w:b/>
          <w:sz w:val="24"/>
        </w:rPr>
        <w:t>Примітки:</w:t>
      </w:r>
    </w:p>
    <w:p w:rsidR="00BD6EE0" w:rsidRPr="00FB0284" w:rsidRDefault="00BD6EE0" w:rsidP="00BD6EE0">
      <w:pPr>
        <w:pStyle w:val="a7"/>
        <w:numPr>
          <w:ilvl w:val="0"/>
          <w:numId w:val="4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Реєстраційний номер хімічної речовини.</w:t>
      </w:r>
    </w:p>
    <w:p w:rsidR="00E050F0" w:rsidRPr="00FB0284" w:rsidRDefault="00E050F0" w:rsidP="00E050F0">
      <w:pPr>
        <w:pStyle w:val="a7"/>
        <w:numPr>
          <w:ilvl w:val="0"/>
          <w:numId w:val="4"/>
        </w:numPr>
        <w:tabs>
          <w:tab w:val="left" w:pos="993"/>
        </w:tabs>
        <w:spacing w:after="0"/>
        <w:ind w:left="851" w:hanging="284"/>
        <w:rPr>
          <w:rFonts w:ascii="Times New Roman" w:hAnsi="Times New Roman"/>
          <w:sz w:val="24"/>
        </w:rPr>
      </w:pPr>
      <w:r w:rsidRPr="00FB0284">
        <w:rPr>
          <w:rFonts w:ascii="Times New Roman" w:hAnsi="Times New Roman"/>
          <w:sz w:val="24"/>
          <w:szCs w:val="28"/>
          <w:shd w:val="clear" w:color="auto" w:fill="FFFFFF"/>
        </w:rPr>
        <w:t xml:space="preserve">  С</w:t>
      </w:r>
      <w:r w:rsidRPr="00FB0284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BD6EE0" w:rsidRPr="00FB0284" w:rsidRDefault="00BD6EE0" w:rsidP="00BD6EE0">
      <w:pPr>
        <w:pStyle w:val="a7"/>
        <w:numPr>
          <w:ilvl w:val="0"/>
          <w:numId w:val="4"/>
        </w:numPr>
        <w:tabs>
          <w:tab w:val="left" w:pos="993"/>
        </w:tabs>
        <w:spacing w:after="0"/>
        <w:ind w:hanging="15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lastRenderedPageBreak/>
        <w:t>Вид використання:</w:t>
      </w:r>
    </w:p>
    <w:p w:rsidR="00BD6EE0" w:rsidRPr="00FB0284" w:rsidRDefault="00BD6EE0" w:rsidP="00BD6EE0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 xml:space="preserve">в якості сировини в процесі виробництва (за видами виробництва); </w:t>
      </w:r>
    </w:p>
    <w:p w:rsidR="00BD6EE0" w:rsidRPr="00FB0284" w:rsidRDefault="00BD6EE0" w:rsidP="00BD6EE0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 xml:space="preserve">в якості розчинників; </w:t>
      </w:r>
    </w:p>
    <w:p w:rsidR="00017AF0" w:rsidRPr="00FB0284" w:rsidRDefault="00017AF0" w:rsidP="00BD6EE0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для аналітичних цілей;</w:t>
      </w:r>
    </w:p>
    <w:p w:rsidR="00346AAA" w:rsidRPr="00FB0284" w:rsidRDefault="00346AAA" w:rsidP="00346AAA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для виробництва медичних аерозолів;</w:t>
      </w:r>
    </w:p>
    <w:p w:rsidR="00346AAA" w:rsidRPr="00FB0284" w:rsidRDefault="00346AAA" w:rsidP="00346AAA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для виробництва інших аерозолів (за видами товарів);</w:t>
      </w:r>
    </w:p>
    <w:p w:rsidR="00BD6EE0" w:rsidRPr="00FB0284" w:rsidRDefault="00BD6EE0" w:rsidP="00BD6EE0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 xml:space="preserve">для заправки нового обладнання під час його виробництва (за категоріями (типами) та підкатегоріями (характерами) обладнання); </w:t>
      </w:r>
    </w:p>
    <w:p w:rsidR="00BD6EE0" w:rsidRPr="00FB0284" w:rsidRDefault="00BD6EE0" w:rsidP="00BD6EE0">
      <w:pPr>
        <w:pStyle w:val="a7"/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 xml:space="preserve">для заправки та дозаправки обладнання під час встановлення, обслуговування, технічного обслуговування, ремонту, доданої внаслідок її витоку, тощо (за категоріями (типами) та підкатегоріями (характерами) обладнання); </w:t>
      </w:r>
    </w:p>
    <w:p w:rsidR="00017AF0" w:rsidRPr="00FB0284" w:rsidRDefault="00017AF0" w:rsidP="00017AF0">
      <w:pPr>
        <w:pStyle w:val="a7"/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  <w:shd w:val="clear" w:color="auto" w:fill="FFFFFF"/>
        </w:rPr>
        <w:t>виробництво екструдованого пінополістиролу, поліуретану тощо;</w:t>
      </w:r>
    </w:p>
    <w:p w:rsidR="00017AF0" w:rsidRPr="00FB0284" w:rsidRDefault="00017AF0" w:rsidP="00017AF0">
      <w:p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регенерація;</w:t>
      </w:r>
    </w:p>
    <w:p w:rsidR="00BD6EE0" w:rsidRPr="00FB0284" w:rsidRDefault="00017AF0" w:rsidP="00017AF0">
      <w:pPr>
        <w:pStyle w:val="a7"/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знешкодження;</w:t>
      </w:r>
    </w:p>
    <w:p w:rsidR="004975E1" w:rsidRPr="00FB0284" w:rsidRDefault="00BD6EE0" w:rsidP="00BD6EE0">
      <w:pPr>
        <w:pStyle w:val="a7"/>
        <w:tabs>
          <w:tab w:val="left" w:pos="993"/>
        </w:tabs>
        <w:spacing w:after="0"/>
        <w:ind w:left="993"/>
        <w:rPr>
          <w:rFonts w:ascii="Times New Roman" w:hAnsi="Times New Roman"/>
          <w:sz w:val="24"/>
          <w:szCs w:val="24"/>
        </w:rPr>
      </w:pPr>
      <w:r w:rsidRPr="00FB0284">
        <w:rPr>
          <w:rFonts w:ascii="Times New Roman" w:hAnsi="Times New Roman"/>
          <w:sz w:val="24"/>
          <w:szCs w:val="24"/>
        </w:rPr>
        <w:t>інше (вказати).</w:t>
      </w:r>
    </w:p>
    <w:p w:rsidR="009C2F68" w:rsidRPr="00FB0284" w:rsidRDefault="00E66CB7" w:rsidP="00CC6474">
      <w:pPr>
        <w:rPr>
          <w:rFonts w:ascii="Times New Roman" w:hAnsi="Times New Roman"/>
          <w:sz w:val="28"/>
        </w:rPr>
      </w:pPr>
      <w:r w:rsidRPr="00FB0284">
        <w:rPr>
          <w:rFonts w:ascii="Times New Roman" w:hAnsi="Times New Roman"/>
          <w:sz w:val="28"/>
        </w:rPr>
        <w:t>_______________________________________________________________________________________________________</w:t>
      </w:r>
    </w:p>
    <w:sectPr w:rsidR="009C2F68" w:rsidRPr="00FB0284" w:rsidSect="002C647E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D0F" w:rsidRDefault="00421D0F" w:rsidP="002C647E">
      <w:pPr>
        <w:spacing w:after="0" w:line="240" w:lineRule="auto"/>
      </w:pPr>
      <w:r>
        <w:separator/>
      </w:r>
    </w:p>
  </w:endnote>
  <w:endnote w:type="continuationSeparator" w:id="0">
    <w:p w:rsidR="00421D0F" w:rsidRDefault="00421D0F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D0F" w:rsidRDefault="00421D0F" w:rsidP="002C647E">
      <w:pPr>
        <w:spacing w:after="0" w:line="240" w:lineRule="auto"/>
      </w:pPr>
      <w:r>
        <w:separator/>
      </w:r>
    </w:p>
  </w:footnote>
  <w:footnote w:type="continuationSeparator" w:id="0">
    <w:p w:rsidR="00421D0F" w:rsidRDefault="00421D0F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2C647E" w:rsidRDefault="004B71C0" w:rsidP="002C647E">
        <w:pPr>
          <w:pStyle w:val="a8"/>
          <w:jc w:val="center"/>
        </w:pPr>
        <w:r>
          <w:fldChar w:fldCharType="begin"/>
        </w:r>
        <w:r w:rsidR="001C4950">
          <w:instrText xml:space="preserve"> PAGE   \* MERGEFORMAT </w:instrText>
        </w:r>
        <w:r>
          <w:fldChar w:fldCharType="separate"/>
        </w:r>
        <w:r w:rsidR="00FE5D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647E" w:rsidRDefault="00C4515D" w:rsidP="00C4515D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Продовження додатка </w:t>
    </w:r>
    <w:r w:rsidR="003405F9">
      <w:rPr>
        <w:rFonts w:ascii="Times New Roman" w:hAnsi="Times New Roman"/>
        <w:sz w:val="20"/>
      </w:rPr>
      <w:t>9</w:t>
    </w:r>
  </w:p>
  <w:p w:rsidR="00C4515D" w:rsidRPr="00C4515D" w:rsidRDefault="00C4515D">
    <w:pPr>
      <w:pStyle w:val="a8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25B34"/>
    <w:multiLevelType w:val="hybridMultilevel"/>
    <w:tmpl w:val="F6A6BF3E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0995177"/>
    <w:multiLevelType w:val="hybridMultilevel"/>
    <w:tmpl w:val="0DEEC0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7AF0"/>
    <w:rsid w:val="0004793F"/>
    <w:rsid w:val="00052C62"/>
    <w:rsid w:val="00077A4B"/>
    <w:rsid w:val="0008310E"/>
    <w:rsid w:val="000A15A7"/>
    <w:rsid w:val="000A3249"/>
    <w:rsid w:val="000B765E"/>
    <w:rsid w:val="000C634E"/>
    <w:rsid w:val="000E1EF0"/>
    <w:rsid w:val="000E4DAE"/>
    <w:rsid w:val="00113C1E"/>
    <w:rsid w:val="001169CA"/>
    <w:rsid w:val="0012614F"/>
    <w:rsid w:val="00135326"/>
    <w:rsid w:val="00182F23"/>
    <w:rsid w:val="001959C4"/>
    <w:rsid w:val="00196D27"/>
    <w:rsid w:val="001A28F7"/>
    <w:rsid w:val="001B63D5"/>
    <w:rsid w:val="001B7902"/>
    <w:rsid w:val="001C3228"/>
    <w:rsid w:val="001C4950"/>
    <w:rsid w:val="001C687C"/>
    <w:rsid w:val="001D24F5"/>
    <w:rsid w:val="001D25DA"/>
    <w:rsid w:val="00203077"/>
    <w:rsid w:val="0021672E"/>
    <w:rsid w:val="00253CF2"/>
    <w:rsid w:val="00291771"/>
    <w:rsid w:val="0029321F"/>
    <w:rsid w:val="002B2EDE"/>
    <w:rsid w:val="002C647E"/>
    <w:rsid w:val="002D64C7"/>
    <w:rsid w:val="002E25FC"/>
    <w:rsid w:val="002E46AE"/>
    <w:rsid w:val="002F356D"/>
    <w:rsid w:val="0030709A"/>
    <w:rsid w:val="00340000"/>
    <w:rsid w:val="003405F9"/>
    <w:rsid w:val="00346AAA"/>
    <w:rsid w:val="003602FB"/>
    <w:rsid w:val="00393F21"/>
    <w:rsid w:val="004105F6"/>
    <w:rsid w:val="004110BE"/>
    <w:rsid w:val="00421D0F"/>
    <w:rsid w:val="0044709B"/>
    <w:rsid w:val="00472776"/>
    <w:rsid w:val="004843FC"/>
    <w:rsid w:val="00484740"/>
    <w:rsid w:val="004975E1"/>
    <w:rsid w:val="004B71C0"/>
    <w:rsid w:val="004D1689"/>
    <w:rsid w:val="004F1281"/>
    <w:rsid w:val="005E1D2B"/>
    <w:rsid w:val="005E3698"/>
    <w:rsid w:val="00613341"/>
    <w:rsid w:val="00616473"/>
    <w:rsid w:val="006277E7"/>
    <w:rsid w:val="00671E44"/>
    <w:rsid w:val="00677D05"/>
    <w:rsid w:val="006D311A"/>
    <w:rsid w:val="006E227B"/>
    <w:rsid w:val="006E7918"/>
    <w:rsid w:val="006F11BA"/>
    <w:rsid w:val="006F5733"/>
    <w:rsid w:val="00715E0B"/>
    <w:rsid w:val="00727979"/>
    <w:rsid w:val="00730C45"/>
    <w:rsid w:val="00741156"/>
    <w:rsid w:val="00746646"/>
    <w:rsid w:val="0078026F"/>
    <w:rsid w:val="007828E9"/>
    <w:rsid w:val="00783654"/>
    <w:rsid w:val="007C19CD"/>
    <w:rsid w:val="007C74D0"/>
    <w:rsid w:val="008067E2"/>
    <w:rsid w:val="008178BB"/>
    <w:rsid w:val="00820E1B"/>
    <w:rsid w:val="0083385D"/>
    <w:rsid w:val="00835873"/>
    <w:rsid w:val="00856122"/>
    <w:rsid w:val="008740FD"/>
    <w:rsid w:val="00897736"/>
    <w:rsid w:val="008A3BBB"/>
    <w:rsid w:val="008F6D09"/>
    <w:rsid w:val="008F7354"/>
    <w:rsid w:val="00943DD0"/>
    <w:rsid w:val="009731A4"/>
    <w:rsid w:val="00975A94"/>
    <w:rsid w:val="00980D93"/>
    <w:rsid w:val="009A25FB"/>
    <w:rsid w:val="009A6256"/>
    <w:rsid w:val="009C2743"/>
    <w:rsid w:val="009C2F68"/>
    <w:rsid w:val="00A57543"/>
    <w:rsid w:val="00A76B79"/>
    <w:rsid w:val="00A84D6A"/>
    <w:rsid w:val="00AB56CF"/>
    <w:rsid w:val="00AC0977"/>
    <w:rsid w:val="00AD4A0C"/>
    <w:rsid w:val="00AF0826"/>
    <w:rsid w:val="00AF2EBD"/>
    <w:rsid w:val="00B509D1"/>
    <w:rsid w:val="00BB474A"/>
    <w:rsid w:val="00BC3019"/>
    <w:rsid w:val="00BC7FF8"/>
    <w:rsid w:val="00BD6EE0"/>
    <w:rsid w:val="00C316D0"/>
    <w:rsid w:val="00C4515D"/>
    <w:rsid w:val="00C46B9B"/>
    <w:rsid w:val="00C659B4"/>
    <w:rsid w:val="00C9397D"/>
    <w:rsid w:val="00CB0368"/>
    <w:rsid w:val="00CB05EC"/>
    <w:rsid w:val="00CB5CDC"/>
    <w:rsid w:val="00CC6474"/>
    <w:rsid w:val="00CD35FA"/>
    <w:rsid w:val="00D047E2"/>
    <w:rsid w:val="00D22B30"/>
    <w:rsid w:val="00D275D4"/>
    <w:rsid w:val="00D406CC"/>
    <w:rsid w:val="00D807B0"/>
    <w:rsid w:val="00D86CCE"/>
    <w:rsid w:val="00D871C1"/>
    <w:rsid w:val="00DB3CDD"/>
    <w:rsid w:val="00DC339C"/>
    <w:rsid w:val="00DF3B1C"/>
    <w:rsid w:val="00E04F9B"/>
    <w:rsid w:val="00E050F0"/>
    <w:rsid w:val="00E66CB7"/>
    <w:rsid w:val="00EB4AE1"/>
    <w:rsid w:val="00EC5C95"/>
    <w:rsid w:val="00F0166A"/>
    <w:rsid w:val="00F265FD"/>
    <w:rsid w:val="00F273F9"/>
    <w:rsid w:val="00F40863"/>
    <w:rsid w:val="00F505E9"/>
    <w:rsid w:val="00F57B6F"/>
    <w:rsid w:val="00F6323F"/>
    <w:rsid w:val="00F72397"/>
    <w:rsid w:val="00F843E3"/>
    <w:rsid w:val="00FA315E"/>
    <w:rsid w:val="00FB0284"/>
    <w:rsid w:val="00FB207B"/>
    <w:rsid w:val="00FD28AC"/>
    <w:rsid w:val="00FE5D0E"/>
    <w:rsid w:val="00FF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2023-08-03T06:45:00Z</cp:lastPrinted>
  <dcterms:created xsi:type="dcterms:W3CDTF">2023-08-25T07:47:00Z</dcterms:created>
  <dcterms:modified xsi:type="dcterms:W3CDTF">2023-08-25T07:47:00Z</dcterms:modified>
</cp:coreProperties>
</file>