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E193A" w14:textId="60ABE538" w:rsidR="005462E6" w:rsidRDefault="005462E6" w:rsidP="00546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9D7BAA" wp14:editId="64FD3374">
            <wp:extent cx="574040" cy="76581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A9233" w14:textId="77777777" w:rsidR="005462E6" w:rsidRDefault="005462E6" w:rsidP="005462E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КАБІНЕТ МІНІСТРІВ УКРАЇНИ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ПОСТАНОВА</w:t>
      </w:r>
    </w:p>
    <w:p w14:paraId="530776FB" w14:textId="77777777" w:rsidR="005462E6" w:rsidRDefault="005462E6" w:rsidP="005462E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 ___ _________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 № ____</w:t>
      </w:r>
    </w:p>
    <w:p w14:paraId="606C6DD2" w14:textId="77777777" w:rsidR="005462E6" w:rsidRPr="00C02403" w:rsidRDefault="005462E6" w:rsidP="005462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Київ</w:t>
      </w:r>
    </w:p>
    <w:p w14:paraId="3ABE0E0C" w14:textId="77777777" w:rsidR="005462E6" w:rsidRPr="00C02403" w:rsidRDefault="005462E6" w:rsidP="005462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82DA665" w14:textId="404C4BEA" w:rsidR="005462E6" w:rsidRPr="00C02403" w:rsidRDefault="005462E6" w:rsidP="0054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4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Технічних вимог до експлуатації установок </w:t>
      </w:r>
      <w:r w:rsidR="001909D1" w:rsidRPr="00C02403">
        <w:rPr>
          <w:rFonts w:ascii="Times New Roman" w:eastAsia="Times New Roman" w:hAnsi="Times New Roman" w:cs="Times New Roman"/>
          <w:b/>
          <w:sz w:val="28"/>
          <w:szCs w:val="28"/>
        </w:rPr>
        <w:t xml:space="preserve">зі </w:t>
      </w:r>
      <w:r w:rsidRPr="00C02403">
        <w:rPr>
          <w:rFonts w:ascii="Times New Roman" w:eastAsia="Times New Roman" w:hAnsi="Times New Roman" w:cs="Times New Roman"/>
          <w:b/>
          <w:sz w:val="28"/>
          <w:szCs w:val="28"/>
        </w:rPr>
        <w:t xml:space="preserve">спалювання відходів та установок </w:t>
      </w:r>
      <w:r w:rsidR="001909D1" w:rsidRPr="00C02403">
        <w:rPr>
          <w:rFonts w:ascii="Times New Roman" w:eastAsia="Times New Roman" w:hAnsi="Times New Roman" w:cs="Times New Roman"/>
          <w:b/>
          <w:sz w:val="28"/>
          <w:szCs w:val="28"/>
        </w:rPr>
        <w:t xml:space="preserve">із </w:t>
      </w:r>
      <w:r w:rsidRPr="00C02403">
        <w:rPr>
          <w:rFonts w:ascii="Times New Roman" w:eastAsia="Times New Roman" w:hAnsi="Times New Roman" w:cs="Times New Roman"/>
          <w:b/>
          <w:sz w:val="28"/>
          <w:szCs w:val="28"/>
        </w:rPr>
        <w:t>сумісного спалювання відходів</w:t>
      </w:r>
    </w:p>
    <w:p w14:paraId="7A5547D4" w14:textId="77777777" w:rsidR="005462E6" w:rsidRPr="00C02403" w:rsidRDefault="005462E6" w:rsidP="0054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199BC" w14:textId="77777777" w:rsidR="005462E6" w:rsidRPr="00C02403" w:rsidRDefault="005462E6" w:rsidP="00546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240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частини п’ятої ст</w:t>
      </w:r>
      <w:r w:rsidRPr="00C02403">
        <w:rPr>
          <w:rFonts w:ascii="Times New Roman" w:eastAsia="Times New Roman" w:hAnsi="Times New Roman" w:cs="Times New Roman"/>
          <w:sz w:val="28"/>
          <w:szCs w:val="28"/>
        </w:rPr>
        <w:t>атті</w:t>
      </w:r>
      <w:r w:rsidRPr="00C0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 Закону України «Про управління відходами», Кабінет Міністрів України </w:t>
      </w:r>
      <w:r w:rsidRPr="00C0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постановляє:</w:t>
      </w:r>
    </w:p>
    <w:p w14:paraId="1C6395BE" w14:textId="77777777" w:rsidR="005462E6" w:rsidRPr="00C02403" w:rsidRDefault="005462E6" w:rsidP="00546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468B3" w14:textId="66C30F5D" w:rsidR="005462E6" w:rsidRPr="00C02403" w:rsidRDefault="005462E6" w:rsidP="00791AE7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Затвердити Технічні вимоги до експлуатації установок </w:t>
      </w:r>
      <w:r w:rsidR="001909D1" w:rsidRPr="00C0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зі </w:t>
      </w:r>
      <w:r w:rsidRPr="00C0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спалювання відходів та установок </w:t>
      </w:r>
      <w:r w:rsidR="001909D1" w:rsidRPr="00C0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 </w:t>
      </w:r>
      <w:r w:rsidRPr="00C02403">
        <w:rPr>
          <w:rFonts w:ascii="Times New Roman" w:eastAsia="Times New Roman" w:hAnsi="Times New Roman" w:cs="Times New Roman"/>
          <w:color w:val="000000"/>
          <w:sz w:val="28"/>
          <w:szCs w:val="28"/>
        </w:rPr>
        <w:t>сумісного спалювання відходів, що додаються.</w:t>
      </w:r>
    </w:p>
    <w:p w14:paraId="1D0D4B29" w14:textId="44E97479" w:rsidR="00791AE7" w:rsidRPr="00C02403" w:rsidRDefault="005462E6" w:rsidP="00791AE7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C024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1AE7" w:rsidRPr="00C024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91AE7" w:rsidRPr="00C0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AE7" w:rsidRPr="00C024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Постанова </w:t>
      </w:r>
      <w:r w:rsidR="00791AE7" w:rsidRPr="00C02403">
        <w:rPr>
          <w:rFonts w:ascii="Times New Roman" w:hAnsi="Times New Roman" w:cs="Times New Roman"/>
          <w:sz w:val="28"/>
          <w:szCs w:val="28"/>
          <w:lang w:val="uk-UA"/>
        </w:rPr>
        <w:t xml:space="preserve">набирає чинності з дня її опублікування та вводиться в дію через </w:t>
      </w:r>
      <w:r w:rsidR="00791AE7" w:rsidRPr="00C02403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шість місяців з дня припинення або скасування дії правового режиму воєнного стану в Україні</w:t>
      </w:r>
      <w:r w:rsidR="00791AE7" w:rsidRPr="00C0240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49B50CAF" w14:textId="220925C2" w:rsidR="005462E6" w:rsidRPr="00C02403" w:rsidRDefault="005462E6" w:rsidP="00791AE7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478B4" w14:textId="77777777" w:rsidR="005462E6" w:rsidRPr="00C02403" w:rsidRDefault="005462E6" w:rsidP="005462E6">
      <w:pPr>
        <w:tabs>
          <w:tab w:val="left" w:pos="1418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3877725" w14:textId="77777777" w:rsidR="005462E6" w:rsidRPr="00C02403" w:rsidRDefault="005462E6" w:rsidP="00546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912879" w14:textId="6011087F" w:rsidR="00F10610" w:rsidRDefault="005462E6" w:rsidP="005462E6">
      <w:pPr>
        <w:spacing w:after="0" w:line="240" w:lineRule="auto"/>
        <w:jc w:val="both"/>
      </w:pPr>
      <w:r w:rsidRPr="00C0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Прем’єр-міністр України </w:t>
      </w:r>
      <w:r w:rsidRPr="00C0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0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0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Д. ШМИГАЛЬ</w:t>
      </w:r>
    </w:p>
    <w:sectPr w:rsidR="00F1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C2200"/>
    <w:multiLevelType w:val="multilevel"/>
    <w:tmpl w:val="19A4FD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9"/>
    <w:rsid w:val="001909D1"/>
    <w:rsid w:val="005462E6"/>
    <w:rsid w:val="00791AE7"/>
    <w:rsid w:val="00796471"/>
    <w:rsid w:val="009E45CA"/>
    <w:rsid w:val="00C02403"/>
    <w:rsid w:val="00C91E39"/>
    <w:rsid w:val="00F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4F2B"/>
  <w15:chartTrackingRefBased/>
  <w15:docId w15:val="{0C1320ED-15F4-4629-8AA1-CFDF0277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2E6"/>
    <w:pPr>
      <w:spacing w:after="200" w:line="276" w:lineRule="auto"/>
    </w:pPr>
    <w:rPr>
      <w:rFonts w:ascii="Calibri" w:eastAsia="Calibri" w:hAnsi="Calibri" w:cs="Calibri"/>
      <w:lang w:val="uk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791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4">
    <w:name w:val="Абзац списку Знак"/>
    <w:aliases w:val="List Paragraph1 Знак,lp1 Знак,List Paragraph11 Знак,IN2 List Paragraph Знак"/>
    <w:link w:val="a3"/>
    <w:uiPriority w:val="1"/>
    <w:locked/>
    <w:rsid w:val="00791AE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2023-09-08T06:44:00Z</cp:lastPrinted>
  <dcterms:created xsi:type="dcterms:W3CDTF">2023-09-06T10:22:00Z</dcterms:created>
  <dcterms:modified xsi:type="dcterms:W3CDTF">2023-09-08T08:44:00Z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87a04918da7a0b323ba31bdf2512704f4e431c7acf200b328fb706660f26b476</vt:lpwstr>
  </property>
</Properties>
</file>