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B1" w:rsidRPr="008B40D4" w:rsidRDefault="00CC46B1" w:rsidP="00733DD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uk-UA"/>
        </w:rPr>
      </w:pPr>
      <w:r w:rsidRPr="008B40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uk-UA"/>
        </w:rPr>
        <w:t xml:space="preserve">Повідомлення </w:t>
      </w:r>
      <w:r w:rsidR="00ED62E1" w:rsidRPr="008B40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uk-UA"/>
        </w:rPr>
        <w:br/>
      </w:r>
      <w:r w:rsidRPr="008B40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uk-UA"/>
        </w:rPr>
        <w:t xml:space="preserve">про </w:t>
      </w:r>
      <w:r w:rsidR="00ED62E1" w:rsidRPr="008B40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uk-UA"/>
        </w:rPr>
        <w:t xml:space="preserve">оприлюднення </w:t>
      </w:r>
      <w:r w:rsidR="007616A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uk-UA"/>
        </w:rPr>
        <w:t xml:space="preserve">доопрацьованого </w:t>
      </w:r>
      <w:proofErr w:type="spellStart"/>
      <w:r w:rsidR="00ED62E1" w:rsidRPr="008B40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uk-UA"/>
        </w:rPr>
        <w:t>проєкту</w:t>
      </w:r>
      <w:proofErr w:type="spellEnd"/>
      <w:r w:rsidR="00ED62E1" w:rsidRPr="008B40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uk-UA"/>
        </w:rPr>
        <w:t xml:space="preserve"> </w:t>
      </w:r>
      <w:r w:rsidR="003A3CF6" w:rsidRPr="008B40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розпорядження Кабінету Міністрів України «Про схвалення плану заходів з реалізації Оновленого Національно визначеного внеску України до Паризької угоди </w:t>
      </w:r>
      <w:r w:rsidR="007616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на період </w:t>
      </w:r>
      <w:r w:rsidR="003A3CF6" w:rsidRPr="008B40D4">
        <w:rPr>
          <w:rFonts w:ascii="Times New Roman" w:hAnsi="Times New Roman" w:cs="Times New Roman"/>
          <w:b/>
          <w:sz w:val="28"/>
          <w:szCs w:val="28"/>
          <w:lang w:val="uk-UA"/>
        </w:rPr>
        <w:t>до 2030 року»</w:t>
      </w:r>
    </w:p>
    <w:p w:rsidR="00CC46B1" w:rsidRPr="008B40D4" w:rsidRDefault="00ED62E1" w:rsidP="004E3D17">
      <w:pPr>
        <w:spacing w:before="240"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</w:pPr>
      <w:proofErr w:type="spellStart"/>
      <w:r w:rsidRPr="008B40D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>Проєкт</w:t>
      </w:r>
      <w:proofErr w:type="spellEnd"/>
      <w:r w:rsidR="008B40D4" w:rsidRPr="008B40D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 xml:space="preserve"> </w:t>
      </w:r>
      <w:r w:rsidR="00A43AD2" w:rsidRPr="00A43A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 xml:space="preserve">розпорядження Кабінету Міністрів України «Про схвалення плану заходів з реалізації Оновленого Національно визначеного внеску України до Паризької угоди </w:t>
      </w:r>
      <w:r w:rsidR="00363B0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 xml:space="preserve">на період </w:t>
      </w:r>
      <w:r w:rsidR="00A43AD2" w:rsidRPr="00A43A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>до 2030 року»</w:t>
      </w:r>
      <w:r w:rsidR="00A43A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 xml:space="preserve"> (далі – </w:t>
      </w:r>
      <w:proofErr w:type="spellStart"/>
      <w:r w:rsidR="00A43A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>проєкт</w:t>
      </w:r>
      <w:proofErr w:type="spellEnd"/>
      <w:r w:rsidR="00A43A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 xml:space="preserve"> </w:t>
      </w:r>
      <w:proofErr w:type="spellStart"/>
      <w:r w:rsidR="00A43A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>акта</w:t>
      </w:r>
      <w:proofErr w:type="spellEnd"/>
      <w:r w:rsidR="00A43A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 xml:space="preserve">) </w:t>
      </w:r>
      <w:r w:rsidR="008B40D4" w:rsidRPr="008B40D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 xml:space="preserve">розроблено на виконання міжнародних зобов’язань України за Рамковою конвенцією ООН про зміну клімату та Паризькою угодою, а також відповідно до листа Секретаріату Кабінету Міністрів України від 16.02.2022 № 4544/0/2-22 до листа Секретаря Ради національної безпеки і оборони України щодо виконання пункту 8.2 протоколу № 25 засідання Ради національної безпеки і </w:t>
      </w:r>
      <w:r w:rsidR="008B40D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 xml:space="preserve">оборони України </w:t>
      </w:r>
      <w:r w:rsidR="00AD359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 xml:space="preserve">                     </w:t>
      </w:r>
      <w:r w:rsidR="008B40D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>від 30.07.2021 «П</w:t>
      </w:r>
      <w:r w:rsidR="008B40D4" w:rsidRPr="008B40D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>ро Оновлений національно визначений внесок України до Паризької угоди</w:t>
      </w:r>
      <w:r w:rsidR="008B40D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>»</w:t>
      </w:r>
      <w:r w:rsidRPr="008B40D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>.</w:t>
      </w:r>
    </w:p>
    <w:p w:rsidR="00A43AD2" w:rsidRDefault="00ED62E1" w:rsidP="004E3D17">
      <w:pPr>
        <w:spacing w:before="240"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</w:pPr>
      <w:r w:rsidRPr="008B40D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 xml:space="preserve">Метою </w:t>
      </w:r>
      <w:proofErr w:type="spellStart"/>
      <w:r w:rsidRPr="008B40D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>проєкту</w:t>
      </w:r>
      <w:proofErr w:type="spellEnd"/>
      <w:r w:rsidRPr="008B40D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 xml:space="preserve"> </w:t>
      </w:r>
      <w:proofErr w:type="spellStart"/>
      <w:r w:rsidR="00A43A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>акта</w:t>
      </w:r>
      <w:proofErr w:type="spellEnd"/>
      <w:r w:rsidRPr="008B40D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 xml:space="preserve"> є </w:t>
      </w:r>
      <w:r w:rsidR="00A43AD2" w:rsidRPr="00A43A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 xml:space="preserve">затвердження плану заходів з реалізації Оновленого Національно визначеного внеску України до Паризької угоди до 2030 року та </w:t>
      </w:r>
      <w:r w:rsidR="00A43A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>визначення необхідних ключових заходів, що сприятимуть скороченню</w:t>
      </w:r>
      <w:r w:rsidR="00A43AD2" w:rsidRPr="00A43A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 xml:space="preserve"> викидів парникових газів</w:t>
      </w:r>
      <w:r w:rsidR="00A43A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>.</w:t>
      </w:r>
    </w:p>
    <w:p w:rsidR="00123A79" w:rsidRPr="008B40D4" w:rsidRDefault="00123A79" w:rsidP="004E3D17">
      <w:pPr>
        <w:spacing w:before="240"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</w:pPr>
    </w:p>
    <w:p w:rsidR="004E3D17" w:rsidRPr="008B40D4" w:rsidRDefault="004E3D17" w:rsidP="00733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uk-UA"/>
        </w:rPr>
      </w:pPr>
      <w:r w:rsidRPr="008B40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uk-UA"/>
        </w:rPr>
        <w:t xml:space="preserve">Назва органу виконавчої влади, що розробив </w:t>
      </w:r>
      <w:proofErr w:type="spellStart"/>
      <w:r w:rsidRPr="008B40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uk-UA"/>
        </w:rPr>
        <w:t>проєкт</w:t>
      </w:r>
      <w:proofErr w:type="spellEnd"/>
      <w:r w:rsidRPr="008B40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uk-UA"/>
        </w:rPr>
        <w:t xml:space="preserve"> </w:t>
      </w:r>
      <w:proofErr w:type="spellStart"/>
      <w:r w:rsidRPr="008B40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uk-UA"/>
        </w:rPr>
        <w:t>акта</w:t>
      </w:r>
      <w:proofErr w:type="spellEnd"/>
    </w:p>
    <w:p w:rsidR="00CC46B1" w:rsidRPr="008B40D4" w:rsidRDefault="00CC46B1" w:rsidP="00733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</w:pPr>
      <w:r w:rsidRPr="008B40D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 xml:space="preserve">Міністерство захисту довкілля та природних ресурсів України. </w:t>
      </w:r>
    </w:p>
    <w:p w:rsidR="00ED62E1" w:rsidRPr="008B40D4" w:rsidRDefault="00ED62E1" w:rsidP="00ED62E1">
      <w:pPr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B40D4">
        <w:rPr>
          <w:rFonts w:ascii="Times New Roman" w:hAnsi="Times New Roman" w:cs="Times New Roman"/>
          <w:b/>
          <w:sz w:val="28"/>
          <w:szCs w:val="24"/>
          <w:lang w:val="uk-UA"/>
        </w:rPr>
        <w:t xml:space="preserve">Назва структурного підрозділу, що розробив </w:t>
      </w:r>
      <w:r w:rsidR="00363B04">
        <w:rPr>
          <w:rFonts w:ascii="Times New Roman" w:hAnsi="Times New Roman" w:cs="Times New Roman"/>
          <w:b/>
          <w:sz w:val="28"/>
          <w:szCs w:val="24"/>
          <w:lang w:val="uk-UA"/>
        </w:rPr>
        <w:t>нормативний</w:t>
      </w:r>
      <w:r w:rsidRPr="008B40D4">
        <w:rPr>
          <w:rFonts w:ascii="Times New Roman" w:hAnsi="Times New Roman" w:cs="Times New Roman"/>
          <w:b/>
          <w:sz w:val="28"/>
          <w:szCs w:val="24"/>
          <w:lang w:val="uk-UA"/>
        </w:rPr>
        <w:t xml:space="preserve"> акт, адреса та телефони</w:t>
      </w:r>
    </w:p>
    <w:p w:rsidR="00ED62E1" w:rsidRPr="00565419" w:rsidRDefault="00ED62E1" w:rsidP="00ED62E1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Департамент </w:t>
      </w:r>
      <w:r w:rsidR="00363B04">
        <w:rPr>
          <w:rFonts w:ascii="Times New Roman" w:hAnsi="Times New Roman" w:cs="Times New Roman"/>
          <w:sz w:val="28"/>
          <w:szCs w:val="24"/>
          <w:lang w:val="uk-UA"/>
        </w:rPr>
        <w:t xml:space="preserve">запобігання промисловому забрудненню та </w:t>
      </w:r>
      <w:r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кліматичної політики, </w:t>
      </w:r>
      <w:r w:rsidR="00503B59" w:rsidRPr="008B40D4">
        <w:rPr>
          <w:rFonts w:ascii="Times New Roman" w:hAnsi="Times New Roman" w:cs="Times New Roman"/>
          <w:sz w:val="28"/>
          <w:szCs w:val="24"/>
          <w:lang w:val="uk-UA"/>
        </w:rPr>
        <w:br/>
      </w:r>
      <w:r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03035, м. Київ, вул. Митрополита Василя </w:t>
      </w:r>
      <w:proofErr w:type="spellStart"/>
      <w:r w:rsidRPr="008B40D4">
        <w:rPr>
          <w:rFonts w:ascii="Times New Roman" w:hAnsi="Times New Roman" w:cs="Times New Roman"/>
          <w:sz w:val="28"/>
          <w:szCs w:val="24"/>
          <w:lang w:val="uk-UA"/>
        </w:rPr>
        <w:t>Липківського</w:t>
      </w:r>
      <w:proofErr w:type="spellEnd"/>
      <w:r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, 35, </w:t>
      </w:r>
      <w:proofErr w:type="spellStart"/>
      <w:r w:rsidRPr="008B40D4">
        <w:rPr>
          <w:rFonts w:ascii="Times New Roman" w:hAnsi="Times New Roman" w:cs="Times New Roman"/>
          <w:sz w:val="28"/>
          <w:szCs w:val="24"/>
          <w:lang w:val="uk-UA"/>
        </w:rPr>
        <w:t>тел</w:t>
      </w:r>
      <w:proofErr w:type="spellEnd"/>
      <w:r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. (044) </w:t>
      </w:r>
      <w:r w:rsidR="00565419" w:rsidRPr="00273B16">
        <w:rPr>
          <w:rFonts w:ascii="Times New Roman" w:hAnsi="Times New Roman" w:cs="Times New Roman"/>
          <w:sz w:val="28"/>
          <w:szCs w:val="24"/>
          <w:lang w:val="ru-RU"/>
        </w:rPr>
        <w:t>206</w:t>
      </w:r>
      <w:r w:rsidR="00565419">
        <w:rPr>
          <w:rFonts w:ascii="Times New Roman" w:hAnsi="Times New Roman" w:cs="Times New Roman"/>
          <w:sz w:val="28"/>
          <w:szCs w:val="24"/>
          <w:lang w:val="uk-UA"/>
        </w:rPr>
        <w:t>-</w:t>
      </w:r>
      <w:r w:rsidR="00565419" w:rsidRPr="00273B16">
        <w:rPr>
          <w:rFonts w:ascii="Times New Roman" w:hAnsi="Times New Roman" w:cs="Times New Roman"/>
          <w:sz w:val="28"/>
          <w:szCs w:val="24"/>
          <w:lang w:val="ru-RU"/>
        </w:rPr>
        <w:t>33</w:t>
      </w:r>
      <w:r w:rsidR="00565419">
        <w:rPr>
          <w:rFonts w:ascii="Times New Roman" w:hAnsi="Times New Roman" w:cs="Times New Roman"/>
          <w:sz w:val="28"/>
          <w:szCs w:val="24"/>
          <w:lang w:val="uk-UA"/>
        </w:rPr>
        <w:t>-</w:t>
      </w:r>
      <w:r w:rsidR="00565419" w:rsidRPr="00273B16">
        <w:rPr>
          <w:rFonts w:ascii="Times New Roman" w:hAnsi="Times New Roman" w:cs="Times New Roman"/>
          <w:sz w:val="28"/>
          <w:szCs w:val="24"/>
          <w:lang w:val="ru-RU"/>
        </w:rPr>
        <w:t>24</w:t>
      </w:r>
      <w:r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proofErr w:type="spellStart"/>
      <w:r w:rsidR="00565419" w:rsidRPr="00565419">
        <w:rPr>
          <w:rFonts w:ascii="Times New Roman" w:hAnsi="Times New Roman" w:cs="Times New Roman"/>
          <w:sz w:val="27"/>
          <w:szCs w:val="27"/>
        </w:rPr>
        <w:t>razumovska</w:t>
      </w:r>
      <w:proofErr w:type="spellEnd"/>
      <w:r w:rsidR="00363B04" w:rsidRPr="00565419">
        <w:rPr>
          <w:rFonts w:ascii="Times New Roman" w:hAnsi="Times New Roman" w:cs="Times New Roman"/>
          <w:sz w:val="27"/>
          <w:szCs w:val="27"/>
          <w:lang w:val="ru-RU"/>
        </w:rPr>
        <w:t>@</w:t>
      </w:r>
      <w:proofErr w:type="spellStart"/>
      <w:r w:rsidR="00363B04" w:rsidRPr="00565419">
        <w:rPr>
          <w:rStyle w:val="a6"/>
          <w:rFonts w:ascii="Times New Roman" w:hAnsi="Times New Roman" w:cs="Times New Roman"/>
          <w:color w:val="auto"/>
          <w:sz w:val="27"/>
          <w:szCs w:val="27"/>
          <w:u w:val="none"/>
        </w:rPr>
        <w:t>mepr</w:t>
      </w:r>
      <w:proofErr w:type="spellEnd"/>
      <w:r w:rsidR="00363B04" w:rsidRPr="00565419">
        <w:rPr>
          <w:rStyle w:val="a6"/>
          <w:rFonts w:ascii="Times New Roman" w:hAnsi="Times New Roman" w:cs="Times New Roman"/>
          <w:color w:val="auto"/>
          <w:sz w:val="27"/>
          <w:szCs w:val="27"/>
          <w:u w:val="none"/>
          <w:lang w:val="ru-RU"/>
        </w:rPr>
        <w:t>.</w:t>
      </w:r>
      <w:proofErr w:type="spellStart"/>
      <w:r w:rsidR="00363B04" w:rsidRPr="00565419">
        <w:rPr>
          <w:rStyle w:val="a6"/>
          <w:rFonts w:ascii="Times New Roman" w:hAnsi="Times New Roman" w:cs="Times New Roman"/>
          <w:color w:val="auto"/>
          <w:sz w:val="27"/>
          <w:szCs w:val="27"/>
          <w:u w:val="none"/>
        </w:rPr>
        <w:t>gov</w:t>
      </w:r>
      <w:proofErr w:type="spellEnd"/>
      <w:r w:rsidR="00363B04" w:rsidRPr="00565419">
        <w:rPr>
          <w:rStyle w:val="a6"/>
          <w:rFonts w:ascii="Times New Roman" w:hAnsi="Times New Roman" w:cs="Times New Roman"/>
          <w:color w:val="auto"/>
          <w:sz w:val="27"/>
          <w:szCs w:val="27"/>
          <w:u w:val="none"/>
          <w:lang w:val="ru-RU"/>
        </w:rPr>
        <w:t>.</w:t>
      </w:r>
      <w:proofErr w:type="spellStart"/>
      <w:r w:rsidR="00363B04" w:rsidRPr="00565419">
        <w:rPr>
          <w:rStyle w:val="a6"/>
          <w:rFonts w:ascii="Times New Roman" w:hAnsi="Times New Roman" w:cs="Times New Roman"/>
          <w:color w:val="auto"/>
          <w:sz w:val="27"/>
          <w:szCs w:val="27"/>
          <w:u w:val="none"/>
        </w:rPr>
        <w:t>ua</w:t>
      </w:r>
      <w:proofErr w:type="spellEnd"/>
      <w:r w:rsidRPr="00565419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ED62E1" w:rsidRPr="008B40D4" w:rsidRDefault="00ED62E1" w:rsidP="00ED62E1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Зазначений </w:t>
      </w:r>
      <w:proofErr w:type="spellStart"/>
      <w:r w:rsidRPr="008B40D4">
        <w:rPr>
          <w:rFonts w:ascii="Times New Roman" w:hAnsi="Times New Roman" w:cs="Times New Roman"/>
          <w:sz w:val="28"/>
          <w:szCs w:val="24"/>
          <w:lang w:val="uk-UA"/>
        </w:rPr>
        <w:t>проєкт</w:t>
      </w:r>
      <w:proofErr w:type="spellEnd"/>
      <w:r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363B04">
        <w:rPr>
          <w:rFonts w:ascii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 оприлюднено на офіційному </w:t>
      </w:r>
      <w:proofErr w:type="spellStart"/>
      <w:r w:rsidRPr="008B40D4">
        <w:rPr>
          <w:rFonts w:ascii="Times New Roman" w:hAnsi="Times New Roman" w:cs="Times New Roman"/>
          <w:sz w:val="28"/>
          <w:szCs w:val="24"/>
          <w:lang w:val="uk-UA"/>
        </w:rPr>
        <w:t>вебсайті</w:t>
      </w:r>
      <w:proofErr w:type="spellEnd"/>
      <w:r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8B40D4">
        <w:rPr>
          <w:rFonts w:ascii="Times New Roman" w:hAnsi="Times New Roman" w:cs="Times New Roman"/>
          <w:sz w:val="28"/>
          <w:szCs w:val="24"/>
          <w:lang w:val="uk-UA"/>
        </w:rPr>
        <w:t>Міндовкілля</w:t>
      </w:r>
      <w:proofErr w:type="spellEnd"/>
      <w:r w:rsidRPr="008B40D4">
        <w:rPr>
          <w:rFonts w:ascii="Times New Roman" w:hAnsi="Times New Roman" w:cs="Times New Roman"/>
          <w:sz w:val="28"/>
          <w:szCs w:val="24"/>
          <w:lang w:val="uk-UA"/>
        </w:rPr>
        <w:t>: www.mepr.gov.ua.</w:t>
      </w:r>
    </w:p>
    <w:p w:rsidR="00ED62E1" w:rsidRPr="008B40D4" w:rsidRDefault="00ED62E1" w:rsidP="00ED62E1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Строк прийняття зауважень і пропозицій до </w:t>
      </w:r>
      <w:proofErr w:type="spellStart"/>
      <w:r w:rsidRPr="008B40D4">
        <w:rPr>
          <w:rFonts w:ascii="Times New Roman" w:hAnsi="Times New Roman" w:cs="Times New Roman"/>
          <w:sz w:val="28"/>
          <w:szCs w:val="24"/>
          <w:lang w:val="uk-UA"/>
        </w:rPr>
        <w:t>проєкту</w:t>
      </w:r>
      <w:proofErr w:type="spellEnd"/>
      <w:r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363B04">
        <w:rPr>
          <w:rFonts w:ascii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 від фізичних та юридичних осіб, їх об’єднань становить один місяць з дня оприлюднення.</w:t>
      </w:r>
    </w:p>
    <w:p w:rsidR="00ED62E1" w:rsidRPr="008B40D4" w:rsidRDefault="00ED62E1" w:rsidP="00ED62E1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Зауваження та пропозиції надаються на </w:t>
      </w:r>
      <w:r w:rsidR="004E3D17"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офіційний </w:t>
      </w:r>
      <w:proofErr w:type="spellStart"/>
      <w:r w:rsidR="004E3D17" w:rsidRPr="008B40D4">
        <w:rPr>
          <w:rFonts w:ascii="Times New Roman" w:hAnsi="Times New Roman" w:cs="Times New Roman"/>
          <w:sz w:val="28"/>
          <w:szCs w:val="24"/>
          <w:lang w:val="uk-UA"/>
        </w:rPr>
        <w:t>вебсайт</w:t>
      </w:r>
      <w:proofErr w:type="spellEnd"/>
      <w:r w:rsidR="004E3D17"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 або адресу </w:t>
      </w:r>
      <w:proofErr w:type="spellStart"/>
      <w:r w:rsidR="004E3D17" w:rsidRPr="008B40D4">
        <w:rPr>
          <w:rFonts w:ascii="Times New Roman" w:hAnsi="Times New Roman" w:cs="Times New Roman"/>
          <w:sz w:val="28"/>
          <w:szCs w:val="24"/>
          <w:lang w:val="uk-UA"/>
        </w:rPr>
        <w:t>Міндовкілля</w:t>
      </w:r>
      <w:proofErr w:type="spellEnd"/>
      <w:r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: вул. Митрополита Василя </w:t>
      </w:r>
      <w:proofErr w:type="spellStart"/>
      <w:r w:rsidRPr="008B40D4">
        <w:rPr>
          <w:rFonts w:ascii="Times New Roman" w:hAnsi="Times New Roman" w:cs="Times New Roman"/>
          <w:sz w:val="28"/>
          <w:szCs w:val="24"/>
          <w:lang w:val="uk-UA"/>
        </w:rPr>
        <w:t>Липківського</w:t>
      </w:r>
      <w:proofErr w:type="spellEnd"/>
      <w:r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, 35; м. Київ, </w:t>
      </w:r>
      <w:r w:rsidR="004E3D17" w:rsidRPr="008B40D4">
        <w:rPr>
          <w:rFonts w:ascii="Times New Roman" w:hAnsi="Times New Roman" w:cs="Times New Roman"/>
          <w:sz w:val="28"/>
          <w:szCs w:val="24"/>
          <w:lang w:val="uk-UA"/>
        </w:rPr>
        <w:br/>
      </w:r>
      <w:r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тел. (044) </w:t>
      </w:r>
      <w:r w:rsidR="00565419" w:rsidRPr="00AD3590">
        <w:rPr>
          <w:rFonts w:ascii="Times New Roman" w:hAnsi="Times New Roman" w:cs="Times New Roman"/>
          <w:sz w:val="28"/>
          <w:szCs w:val="24"/>
          <w:lang w:val="ru-RU"/>
        </w:rPr>
        <w:t>206</w:t>
      </w:r>
      <w:r w:rsidR="00565419">
        <w:rPr>
          <w:rFonts w:ascii="Times New Roman" w:hAnsi="Times New Roman" w:cs="Times New Roman"/>
          <w:sz w:val="28"/>
          <w:szCs w:val="24"/>
          <w:lang w:val="uk-UA"/>
        </w:rPr>
        <w:t>-</w:t>
      </w:r>
      <w:r w:rsidR="00565419" w:rsidRPr="00AD3590">
        <w:rPr>
          <w:rFonts w:ascii="Times New Roman" w:hAnsi="Times New Roman" w:cs="Times New Roman"/>
          <w:sz w:val="28"/>
          <w:szCs w:val="24"/>
          <w:lang w:val="ru-RU"/>
        </w:rPr>
        <w:t>33</w:t>
      </w:r>
      <w:r w:rsidR="00565419">
        <w:rPr>
          <w:rFonts w:ascii="Times New Roman" w:hAnsi="Times New Roman" w:cs="Times New Roman"/>
          <w:sz w:val="28"/>
          <w:szCs w:val="24"/>
          <w:lang w:val="uk-UA"/>
        </w:rPr>
        <w:t>-</w:t>
      </w:r>
      <w:r w:rsidR="00565419" w:rsidRPr="00AD3590">
        <w:rPr>
          <w:rFonts w:ascii="Times New Roman" w:hAnsi="Times New Roman" w:cs="Times New Roman"/>
          <w:sz w:val="28"/>
          <w:szCs w:val="24"/>
          <w:lang w:val="ru-RU"/>
        </w:rPr>
        <w:t>24</w:t>
      </w:r>
      <w:r w:rsidRPr="008B40D4">
        <w:rPr>
          <w:rFonts w:ascii="Times New Roman" w:hAnsi="Times New Roman" w:cs="Times New Roman"/>
          <w:sz w:val="28"/>
          <w:szCs w:val="24"/>
          <w:lang w:val="uk-UA"/>
        </w:rPr>
        <w:t>, e-</w:t>
      </w:r>
      <w:proofErr w:type="spellStart"/>
      <w:r w:rsidRPr="008B40D4">
        <w:rPr>
          <w:rFonts w:ascii="Times New Roman" w:hAnsi="Times New Roman" w:cs="Times New Roman"/>
          <w:sz w:val="28"/>
          <w:szCs w:val="24"/>
          <w:lang w:val="uk-UA"/>
        </w:rPr>
        <w:t>mail</w:t>
      </w:r>
      <w:proofErr w:type="spellEnd"/>
      <w:r w:rsidRPr="008B40D4">
        <w:rPr>
          <w:rFonts w:ascii="Times New Roman" w:hAnsi="Times New Roman" w:cs="Times New Roman"/>
          <w:sz w:val="28"/>
          <w:szCs w:val="24"/>
          <w:lang w:val="uk-UA"/>
        </w:rPr>
        <w:t>: info@mepr.gov.ua</w:t>
      </w:r>
      <w:r w:rsidR="00877157" w:rsidRPr="008B40D4">
        <w:rPr>
          <w:rFonts w:ascii="Times New Roman" w:hAnsi="Times New Roman" w:cs="Times New Roman"/>
          <w:sz w:val="28"/>
          <w:szCs w:val="24"/>
          <w:lang w:val="uk-UA"/>
        </w:rPr>
        <w:t>.</w:t>
      </w:r>
      <w:bookmarkStart w:id="0" w:name="_GoBack"/>
      <w:bookmarkEnd w:id="0"/>
    </w:p>
    <w:sectPr w:rsidR="00ED62E1" w:rsidRPr="008B40D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35A50"/>
    <w:multiLevelType w:val="multilevel"/>
    <w:tmpl w:val="E530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7A"/>
    <w:rsid w:val="00065CD6"/>
    <w:rsid w:val="000B0354"/>
    <w:rsid w:val="00123A79"/>
    <w:rsid w:val="00187438"/>
    <w:rsid w:val="001D4506"/>
    <w:rsid w:val="00201A7A"/>
    <w:rsid w:val="00273B16"/>
    <w:rsid w:val="00363B04"/>
    <w:rsid w:val="003A3CF6"/>
    <w:rsid w:val="003B5260"/>
    <w:rsid w:val="004E3D17"/>
    <w:rsid w:val="00503B59"/>
    <w:rsid w:val="005365E2"/>
    <w:rsid w:val="00565419"/>
    <w:rsid w:val="00733DD0"/>
    <w:rsid w:val="007616AC"/>
    <w:rsid w:val="00764F73"/>
    <w:rsid w:val="00877157"/>
    <w:rsid w:val="00896EA8"/>
    <w:rsid w:val="008B40D4"/>
    <w:rsid w:val="009D71CC"/>
    <w:rsid w:val="00A43AD2"/>
    <w:rsid w:val="00A660C4"/>
    <w:rsid w:val="00AD3590"/>
    <w:rsid w:val="00B50BDD"/>
    <w:rsid w:val="00B513AA"/>
    <w:rsid w:val="00C03318"/>
    <w:rsid w:val="00C81AE7"/>
    <w:rsid w:val="00CC46B1"/>
    <w:rsid w:val="00CE46EC"/>
    <w:rsid w:val="00D61B83"/>
    <w:rsid w:val="00E51F1C"/>
    <w:rsid w:val="00E8593E"/>
    <w:rsid w:val="00ED62E1"/>
    <w:rsid w:val="00FB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201A7A"/>
  </w:style>
  <w:style w:type="paragraph" w:styleId="a4">
    <w:name w:val="Balloon Text"/>
    <w:basedOn w:val="a"/>
    <w:link w:val="a5"/>
    <w:uiPriority w:val="99"/>
    <w:semiHidden/>
    <w:unhideWhenUsed/>
    <w:rsid w:val="0089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E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63B0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201A7A"/>
  </w:style>
  <w:style w:type="paragraph" w:styleId="a4">
    <w:name w:val="Balloon Text"/>
    <w:basedOn w:val="a"/>
    <w:link w:val="a5"/>
    <w:uiPriority w:val="99"/>
    <w:semiHidden/>
    <w:unhideWhenUsed/>
    <w:rsid w:val="0089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E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63B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Разумовська Дар'я Костянтинівна</cp:lastModifiedBy>
  <cp:revision>2</cp:revision>
  <cp:lastPrinted>2020-12-15T12:01:00Z</cp:lastPrinted>
  <dcterms:created xsi:type="dcterms:W3CDTF">2023-09-20T08:06:00Z</dcterms:created>
  <dcterms:modified xsi:type="dcterms:W3CDTF">2023-09-20T08:06:00Z</dcterms:modified>
</cp:coreProperties>
</file>