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965996" w:rsidRPr="00965996" w:rsidTr="00990459">
        <w:tc>
          <w:tcPr>
            <w:tcW w:w="4819" w:type="dxa"/>
          </w:tcPr>
          <w:p w:rsidR="00E23977" w:rsidRPr="00965996" w:rsidRDefault="00E23977" w:rsidP="00990459">
            <w:pPr>
              <w:pStyle w:val="1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bookmarkStart w:id="0" w:name="_Toc145869011"/>
            <w:bookmarkStart w:id="1" w:name="_GoBack"/>
            <w:bookmarkEnd w:id="1"/>
            <w:r w:rsidRPr="0096599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Додаток 1</w:t>
            </w:r>
          </w:p>
          <w:p w:rsidR="00E23977" w:rsidRPr="00965996" w:rsidRDefault="00E23977" w:rsidP="009904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59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Методичних рекомендацій щодо здійснення стратегічної екологічної оцінки містобудівної документації</w:t>
            </w:r>
          </w:p>
          <w:p w:rsidR="00154E1E" w:rsidRPr="00965996" w:rsidRDefault="00154E1E" w:rsidP="009904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bookmarkEnd w:id="0"/>
    <w:p w:rsidR="00E23977" w:rsidRPr="007919CE" w:rsidRDefault="00E23977" w:rsidP="00EE5755">
      <w:pPr>
        <w:pStyle w:val="1"/>
        <w:spacing w:line="22" w:lineRule="atLeast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 w:rsidRPr="007919CE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Основні нормативно-правові акти, рекомендовані до застосування під час здійснення стратегічної екологічної оцінки містобудівної документації </w:t>
      </w:r>
    </w:p>
    <w:p w:rsidR="00E23977" w:rsidRPr="00965996" w:rsidRDefault="00E23977" w:rsidP="00EE5755">
      <w:pPr>
        <w:spacing w:line="22" w:lineRule="atLeast"/>
        <w:rPr>
          <w:lang w:val="uk-UA"/>
        </w:rPr>
      </w:pPr>
    </w:p>
    <w:p w:rsidR="00E23977" w:rsidRPr="00965996" w:rsidRDefault="00E23977" w:rsidP="00EE5755">
      <w:pPr>
        <w:pStyle w:val="a4"/>
        <w:numPr>
          <w:ilvl w:val="0"/>
          <w:numId w:val="2"/>
        </w:numPr>
        <w:tabs>
          <w:tab w:val="left" w:pos="0"/>
          <w:tab w:val="left" w:pos="284"/>
        </w:tabs>
        <w:spacing w:line="22" w:lineRule="atLeas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5996">
        <w:rPr>
          <w:rFonts w:ascii="Times New Roman" w:hAnsi="Times New Roman" w:cs="Times New Roman"/>
          <w:sz w:val="24"/>
          <w:szCs w:val="24"/>
          <w:lang w:val="uk-UA"/>
        </w:rPr>
        <w:t>Конституція України</w:t>
      </w:r>
      <w:r w:rsidR="007919C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9659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23977" w:rsidRPr="00965996" w:rsidRDefault="007919CE" w:rsidP="00EE5755">
      <w:pPr>
        <w:pStyle w:val="a4"/>
        <w:numPr>
          <w:ilvl w:val="0"/>
          <w:numId w:val="2"/>
        </w:numPr>
        <w:tabs>
          <w:tab w:val="left" w:pos="0"/>
          <w:tab w:val="left" w:pos="284"/>
        </w:tabs>
        <w:spacing w:line="22" w:lineRule="atLeas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Водний кодекс України;</w:t>
      </w:r>
    </w:p>
    <w:p w:rsidR="00E23977" w:rsidRPr="00965996" w:rsidRDefault="00E23977" w:rsidP="00EE5755">
      <w:pPr>
        <w:pStyle w:val="a4"/>
        <w:numPr>
          <w:ilvl w:val="0"/>
          <w:numId w:val="2"/>
        </w:numPr>
        <w:tabs>
          <w:tab w:val="left" w:pos="0"/>
          <w:tab w:val="left" w:pos="284"/>
        </w:tabs>
        <w:spacing w:line="22" w:lineRule="atLeas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5996">
        <w:rPr>
          <w:rFonts w:ascii="Times New Roman" w:hAnsi="Times New Roman" w:cs="Times New Roman"/>
          <w:sz w:val="24"/>
          <w:szCs w:val="24"/>
          <w:lang w:val="uk-UA"/>
        </w:rPr>
        <w:t>Земельний кодекс України</w:t>
      </w:r>
      <w:r w:rsidR="007919C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9659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23977" w:rsidRPr="00965996" w:rsidRDefault="00E23977" w:rsidP="00EE5755">
      <w:pPr>
        <w:pStyle w:val="a4"/>
        <w:numPr>
          <w:ilvl w:val="0"/>
          <w:numId w:val="2"/>
        </w:numPr>
        <w:tabs>
          <w:tab w:val="left" w:pos="0"/>
          <w:tab w:val="left" w:pos="284"/>
        </w:tabs>
        <w:spacing w:line="22" w:lineRule="atLeas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5996">
        <w:rPr>
          <w:rFonts w:ascii="Times New Roman" w:hAnsi="Times New Roman" w:cs="Times New Roman"/>
          <w:sz w:val="24"/>
          <w:szCs w:val="24"/>
          <w:lang w:val="uk-UA"/>
        </w:rPr>
        <w:t>Повітряний кодекс України</w:t>
      </w:r>
      <w:r w:rsidR="007919C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9659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23977" w:rsidRPr="00965996" w:rsidRDefault="00E23977" w:rsidP="00EE5755">
      <w:pPr>
        <w:pStyle w:val="a4"/>
        <w:numPr>
          <w:ilvl w:val="0"/>
          <w:numId w:val="2"/>
        </w:numPr>
        <w:tabs>
          <w:tab w:val="left" w:pos="0"/>
          <w:tab w:val="left" w:pos="284"/>
        </w:tabs>
        <w:spacing w:line="22" w:lineRule="atLeas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5996">
        <w:rPr>
          <w:rFonts w:ascii="Times New Roman" w:hAnsi="Times New Roman" w:cs="Times New Roman"/>
          <w:sz w:val="24"/>
          <w:szCs w:val="24"/>
          <w:lang w:val="uk-UA"/>
        </w:rPr>
        <w:t>Лісовий кодекс України</w:t>
      </w:r>
      <w:r w:rsidR="007919C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9659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23977" w:rsidRPr="00965996" w:rsidRDefault="00E23977" w:rsidP="00EE5755">
      <w:pPr>
        <w:pStyle w:val="a4"/>
        <w:numPr>
          <w:ilvl w:val="0"/>
          <w:numId w:val="2"/>
        </w:numPr>
        <w:tabs>
          <w:tab w:val="left" w:pos="0"/>
          <w:tab w:val="left" w:pos="284"/>
        </w:tabs>
        <w:spacing w:line="22" w:lineRule="atLeas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5996">
        <w:rPr>
          <w:rFonts w:ascii="Times New Roman" w:hAnsi="Times New Roman" w:cs="Times New Roman"/>
          <w:sz w:val="24"/>
          <w:szCs w:val="24"/>
          <w:lang w:val="uk-UA"/>
        </w:rPr>
        <w:t>Кодекс цивільного захисту України</w:t>
      </w:r>
      <w:r w:rsidR="007919C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9659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23977" w:rsidRPr="00965996" w:rsidRDefault="00154E1E" w:rsidP="00EE5755">
      <w:pPr>
        <w:pStyle w:val="a4"/>
        <w:numPr>
          <w:ilvl w:val="0"/>
          <w:numId w:val="2"/>
        </w:numPr>
        <w:tabs>
          <w:tab w:val="left" w:pos="0"/>
          <w:tab w:val="left" w:pos="284"/>
        </w:tabs>
        <w:spacing w:line="22" w:lineRule="atLeas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5996">
        <w:rPr>
          <w:rFonts w:ascii="Times New Roman" w:hAnsi="Times New Roman" w:cs="Times New Roman"/>
          <w:sz w:val="24"/>
          <w:szCs w:val="24"/>
          <w:lang w:val="uk-UA"/>
        </w:rPr>
        <w:t xml:space="preserve">Резолюція Генеральної Асамблеї ООН </w:t>
      </w:r>
      <w:r w:rsidR="00E23977" w:rsidRPr="00965996">
        <w:rPr>
          <w:rFonts w:ascii="Times New Roman" w:hAnsi="Times New Roman" w:cs="Times New Roman"/>
          <w:sz w:val="24"/>
          <w:szCs w:val="24"/>
          <w:lang w:val="uk-UA"/>
        </w:rPr>
        <w:t xml:space="preserve">«Перетворення нашого світу: Порядок денний у сфері </w:t>
      </w:r>
      <w:r w:rsidRPr="00965996">
        <w:rPr>
          <w:rFonts w:ascii="Times New Roman" w:hAnsi="Times New Roman" w:cs="Times New Roman"/>
          <w:sz w:val="24"/>
          <w:szCs w:val="24"/>
          <w:lang w:val="uk-UA"/>
        </w:rPr>
        <w:t>сталого розвитку до 2030 року» від 25.09.2015</w:t>
      </w:r>
      <w:r w:rsidR="007919C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96599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E23977" w:rsidRPr="00965996" w:rsidRDefault="00E23977" w:rsidP="00EE5755">
      <w:pPr>
        <w:pStyle w:val="a4"/>
        <w:numPr>
          <w:ilvl w:val="0"/>
          <w:numId w:val="2"/>
        </w:numPr>
        <w:tabs>
          <w:tab w:val="left" w:pos="0"/>
          <w:tab w:val="left" w:pos="284"/>
        </w:tabs>
        <w:spacing w:line="22" w:lineRule="atLeas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5996">
        <w:rPr>
          <w:rFonts w:ascii="Times New Roman" w:hAnsi="Times New Roman" w:cs="Times New Roman"/>
          <w:sz w:val="24"/>
          <w:szCs w:val="24"/>
          <w:lang w:val="uk-UA"/>
        </w:rPr>
        <w:t xml:space="preserve">Указ Президента України «Про Цілі сталого розвитку України на період до 2030 року» </w:t>
      </w:r>
      <w:r w:rsidR="00154E1E" w:rsidRPr="00965996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965996">
        <w:rPr>
          <w:rFonts w:ascii="Times New Roman" w:hAnsi="Times New Roman" w:cs="Times New Roman"/>
          <w:sz w:val="24"/>
          <w:szCs w:val="24"/>
          <w:lang w:val="uk-UA"/>
        </w:rPr>
        <w:t>від 30.09.2019 № 722/2019</w:t>
      </w:r>
      <w:r w:rsidR="007919C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23977" w:rsidRPr="00965996" w:rsidRDefault="00E23977" w:rsidP="00EE5755">
      <w:pPr>
        <w:tabs>
          <w:tab w:val="left" w:pos="284"/>
        </w:tabs>
        <w:spacing w:line="22" w:lineRule="atLeas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23977" w:rsidRPr="00965996" w:rsidRDefault="00E23977" w:rsidP="00EE5755">
      <w:pPr>
        <w:tabs>
          <w:tab w:val="left" w:pos="284"/>
        </w:tabs>
        <w:spacing w:line="22" w:lineRule="atLeas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659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Захист довкілля </w:t>
      </w:r>
    </w:p>
    <w:p w:rsidR="00E23977" w:rsidRPr="00965996" w:rsidRDefault="00E23977" w:rsidP="00EE5755">
      <w:pPr>
        <w:tabs>
          <w:tab w:val="left" w:pos="284"/>
        </w:tabs>
        <w:spacing w:line="22" w:lineRule="atLeast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965996">
        <w:rPr>
          <w:rFonts w:ascii="Times New Roman" w:hAnsi="Times New Roman" w:cs="Times New Roman"/>
          <w:b/>
          <w:i/>
          <w:sz w:val="24"/>
          <w:szCs w:val="24"/>
          <w:lang w:val="uk-UA"/>
        </w:rPr>
        <w:t>Міжнародні нормативно-правові акти</w:t>
      </w:r>
      <w:r w:rsidR="00B75FAE" w:rsidRPr="00965996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</w:p>
    <w:p w:rsidR="00E23977" w:rsidRPr="00965996" w:rsidRDefault="00E23977" w:rsidP="00EE5755">
      <w:pPr>
        <w:tabs>
          <w:tab w:val="left" w:pos="284"/>
        </w:tabs>
        <w:spacing w:line="22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5996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965996">
        <w:rPr>
          <w:rFonts w:ascii="Times New Roman" w:hAnsi="Times New Roman" w:cs="Times New Roman"/>
          <w:sz w:val="24"/>
          <w:szCs w:val="24"/>
          <w:lang w:val="uk-UA"/>
        </w:rPr>
        <w:tab/>
        <w:t>Протокол про стратегічну екологічну оцінку до Конвенції про оцінку впливу на навколишнє середовище у транскордонному контексті (Конвенція Еспо), ратифікований Законом України від 01.07.2015 № 562-VIII</w:t>
      </w:r>
      <w:r w:rsidR="00154E1E" w:rsidRPr="0096599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23977" w:rsidRPr="00965996" w:rsidRDefault="007919CE" w:rsidP="00EE5755">
      <w:pPr>
        <w:tabs>
          <w:tab w:val="left" w:pos="284"/>
        </w:tabs>
        <w:spacing w:line="22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•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Директива 2001/42/ЄС </w:t>
      </w:r>
      <w:r w:rsidR="00E23977" w:rsidRPr="00965996">
        <w:rPr>
          <w:rFonts w:ascii="Times New Roman" w:hAnsi="Times New Roman" w:cs="Times New Roman"/>
          <w:sz w:val="24"/>
          <w:szCs w:val="24"/>
          <w:lang w:val="uk-UA"/>
        </w:rPr>
        <w:t>про оцінку впливу окремих планів і програм на навколишнє середовище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23977" w:rsidRPr="00965996" w:rsidRDefault="00E23977" w:rsidP="00EE5755">
      <w:pPr>
        <w:tabs>
          <w:tab w:val="left" w:pos="284"/>
        </w:tabs>
        <w:spacing w:line="22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5996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965996">
        <w:rPr>
          <w:rFonts w:ascii="Times New Roman" w:hAnsi="Times New Roman" w:cs="Times New Roman"/>
          <w:sz w:val="24"/>
          <w:szCs w:val="24"/>
          <w:lang w:val="uk-UA"/>
        </w:rPr>
        <w:tab/>
        <w:t xml:space="preserve">Конвенція </w:t>
      </w:r>
      <w:r w:rsidR="00154E1E" w:rsidRPr="00965996">
        <w:rPr>
          <w:rFonts w:ascii="Times New Roman" w:hAnsi="Times New Roman" w:cs="Times New Roman"/>
          <w:sz w:val="24"/>
          <w:szCs w:val="24"/>
          <w:lang w:val="uk-UA"/>
        </w:rPr>
        <w:t>про охорону біологічного різноманіття від 1992 року</w:t>
      </w:r>
      <w:r w:rsidRPr="00965996">
        <w:rPr>
          <w:rFonts w:ascii="Times New Roman" w:hAnsi="Times New Roman" w:cs="Times New Roman"/>
          <w:sz w:val="24"/>
          <w:szCs w:val="24"/>
          <w:lang w:val="uk-UA"/>
        </w:rPr>
        <w:t>, ратифікована Законом України від 29.11.94 №</w:t>
      </w:r>
      <w:r w:rsidR="00154E1E" w:rsidRPr="00965996">
        <w:rPr>
          <w:rFonts w:ascii="Times New Roman" w:hAnsi="Times New Roman" w:cs="Times New Roman"/>
          <w:sz w:val="24"/>
          <w:szCs w:val="24"/>
          <w:lang w:val="uk-UA"/>
        </w:rPr>
        <w:t xml:space="preserve"> 257/94-ВР;</w:t>
      </w:r>
    </w:p>
    <w:p w:rsidR="00E23977" w:rsidRPr="00965996" w:rsidRDefault="00E23977" w:rsidP="00EE5755">
      <w:pPr>
        <w:tabs>
          <w:tab w:val="left" w:pos="284"/>
        </w:tabs>
        <w:spacing w:line="22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5996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96599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54E1E" w:rsidRPr="00965996">
        <w:rPr>
          <w:rFonts w:ascii="Times New Roman" w:hAnsi="Times New Roman" w:cs="Times New Roman"/>
          <w:sz w:val="24"/>
          <w:szCs w:val="24"/>
          <w:lang w:val="uk-UA"/>
        </w:rPr>
        <w:t xml:space="preserve">Конвенція про охорону дикої флори та фауни і природних середовищ існування в Європі </w:t>
      </w:r>
      <w:r w:rsidRPr="00965996">
        <w:rPr>
          <w:rFonts w:ascii="Times New Roman" w:hAnsi="Times New Roman" w:cs="Times New Roman"/>
          <w:sz w:val="24"/>
          <w:szCs w:val="24"/>
          <w:lang w:val="uk-UA"/>
        </w:rPr>
        <w:t>(приєднання до Конвенції Законом Укра</w:t>
      </w:r>
      <w:r w:rsidR="00154E1E" w:rsidRPr="00965996">
        <w:rPr>
          <w:rFonts w:ascii="Times New Roman" w:hAnsi="Times New Roman" w:cs="Times New Roman"/>
          <w:sz w:val="24"/>
          <w:szCs w:val="24"/>
          <w:lang w:val="uk-UA"/>
        </w:rPr>
        <w:t>їни від 29.10.1996 № 436/96-ВР);</w:t>
      </w:r>
    </w:p>
    <w:p w:rsidR="00E23977" w:rsidRPr="00965996" w:rsidRDefault="00E23977" w:rsidP="00EE5755">
      <w:pPr>
        <w:tabs>
          <w:tab w:val="left" w:pos="284"/>
        </w:tabs>
        <w:spacing w:line="22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5996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96599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54E1E" w:rsidRPr="00965996">
        <w:rPr>
          <w:rFonts w:ascii="Times New Roman" w:hAnsi="Times New Roman" w:cs="Times New Roman"/>
          <w:sz w:val="24"/>
          <w:szCs w:val="24"/>
          <w:lang w:val="uk-UA"/>
        </w:rPr>
        <w:t>Рамкова конвенція Організації Об'єднаних Націй про зміну клімату</w:t>
      </w:r>
      <w:r w:rsidRPr="00965996">
        <w:rPr>
          <w:rFonts w:ascii="Times New Roman" w:hAnsi="Times New Roman" w:cs="Times New Roman"/>
          <w:sz w:val="24"/>
          <w:szCs w:val="24"/>
          <w:lang w:val="uk-UA"/>
        </w:rPr>
        <w:t>, ратифікована Законом України від 29.10.1996 №</w:t>
      </w:r>
      <w:r w:rsidR="00154E1E" w:rsidRPr="009659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65996">
        <w:rPr>
          <w:rFonts w:ascii="Times New Roman" w:hAnsi="Times New Roman" w:cs="Times New Roman"/>
          <w:sz w:val="24"/>
          <w:szCs w:val="24"/>
          <w:lang w:val="uk-UA"/>
        </w:rPr>
        <w:t>435/96-ВР</w:t>
      </w:r>
      <w:r w:rsidR="00154E1E" w:rsidRPr="0096599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23977" w:rsidRPr="00965996" w:rsidRDefault="00E23977" w:rsidP="00EE5755">
      <w:pPr>
        <w:tabs>
          <w:tab w:val="left" w:pos="284"/>
        </w:tabs>
        <w:spacing w:line="22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5996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96599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54E1E" w:rsidRPr="00965996">
        <w:rPr>
          <w:rFonts w:ascii="Times New Roman" w:hAnsi="Times New Roman" w:cs="Times New Roman"/>
          <w:sz w:val="24"/>
          <w:szCs w:val="24"/>
          <w:lang w:val="uk-UA"/>
        </w:rPr>
        <w:t>Конвенція Організації Об'єднаних Націй про боротьбу з опустелюванням у тих країнах, що потерпають від серйозної посухи та/або опустелювання, особливо в Африці</w:t>
      </w:r>
      <w:r w:rsidRPr="00965996">
        <w:rPr>
          <w:rFonts w:ascii="Times New Roman" w:hAnsi="Times New Roman" w:cs="Times New Roman"/>
          <w:sz w:val="24"/>
          <w:szCs w:val="24"/>
          <w:lang w:val="uk-UA"/>
        </w:rPr>
        <w:t xml:space="preserve"> (приєднання до Конвенції Законом України від 04.07.2002 № 61-IV)</w:t>
      </w:r>
      <w:r w:rsidR="00CF2172" w:rsidRPr="0096599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23977" w:rsidRPr="00965996" w:rsidRDefault="00E23977" w:rsidP="00EE5755">
      <w:pPr>
        <w:tabs>
          <w:tab w:val="left" w:pos="284"/>
        </w:tabs>
        <w:spacing w:line="22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5996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965996">
        <w:rPr>
          <w:rFonts w:ascii="Times New Roman" w:hAnsi="Times New Roman" w:cs="Times New Roman"/>
          <w:sz w:val="24"/>
          <w:szCs w:val="24"/>
          <w:lang w:val="uk-UA"/>
        </w:rPr>
        <w:tab/>
        <w:t>Паризька угода, ратифікована Законом Укр</w:t>
      </w:r>
      <w:r w:rsidR="00CF2172" w:rsidRPr="00965996">
        <w:rPr>
          <w:rFonts w:ascii="Times New Roman" w:hAnsi="Times New Roman" w:cs="Times New Roman"/>
          <w:sz w:val="24"/>
          <w:szCs w:val="24"/>
          <w:lang w:val="uk-UA"/>
        </w:rPr>
        <w:t>аїни від 14.07.2016 № 1469-VIII;</w:t>
      </w:r>
    </w:p>
    <w:p w:rsidR="00E23977" w:rsidRPr="00965996" w:rsidRDefault="00E23977" w:rsidP="00EE5755">
      <w:pPr>
        <w:tabs>
          <w:tab w:val="left" w:pos="284"/>
        </w:tabs>
        <w:spacing w:line="22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5996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965996">
        <w:rPr>
          <w:rFonts w:ascii="Times New Roman" w:hAnsi="Times New Roman" w:cs="Times New Roman"/>
          <w:sz w:val="24"/>
          <w:szCs w:val="24"/>
          <w:lang w:val="uk-UA"/>
        </w:rPr>
        <w:tab/>
        <w:t xml:space="preserve">Європейська ландшафтна конвенція, ратифікована Законом України від 07.09.2005 </w:t>
      </w:r>
      <w:r w:rsidR="00CF2172" w:rsidRPr="00965996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Pr="00965996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301015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965996">
        <w:rPr>
          <w:rFonts w:ascii="Times New Roman" w:hAnsi="Times New Roman" w:cs="Times New Roman"/>
          <w:sz w:val="24"/>
          <w:szCs w:val="24"/>
          <w:lang w:val="uk-UA"/>
        </w:rPr>
        <w:t>2831-IV</w:t>
      </w:r>
      <w:r w:rsidR="00CF2172" w:rsidRPr="0096599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23977" w:rsidRPr="00965996" w:rsidRDefault="00E23977" w:rsidP="00EE5755">
      <w:pPr>
        <w:tabs>
          <w:tab w:val="left" w:pos="284"/>
        </w:tabs>
        <w:spacing w:line="22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5996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96599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F2172" w:rsidRPr="00965996">
        <w:rPr>
          <w:rFonts w:ascii="Times New Roman" w:hAnsi="Times New Roman" w:cs="Times New Roman"/>
          <w:sz w:val="24"/>
          <w:szCs w:val="24"/>
          <w:lang w:val="uk-UA"/>
        </w:rPr>
        <w:t>Конвенція про водно-болотні угіддя, що мають міжнародне значення, головним чином як середовище існування водоплавних птахів</w:t>
      </w:r>
      <w:r w:rsidRPr="0096599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F2172" w:rsidRPr="00965996">
        <w:rPr>
          <w:rFonts w:ascii="Times New Roman" w:hAnsi="Times New Roman" w:cs="Times New Roman"/>
          <w:sz w:val="24"/>
          <w:szCs w:val="24"/>
          <w:lang w:val="uk-UA"/>
        </w:rPr>
        <w:t>набрання чинності для України</w:t>
      </w:r>
      <w:r w:rsidRPr="00965996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CF2172" w:rsidRPr="00965996">
        <w:rPr>
          <w:rFonts w:ascii="Times New Roman" w:hAnsi="Times New Roman" w:cs="Times New Roman"/>
          <w:sz w:val="24"/>
          <w:szCs w:val="24"/>
          <w:lang w:val="uk-UA"/>
        </w:rPr>
        <w:t xml:space="preserve">15.11.1997 </w:t>
      </w:r>
      <w:r w:rsidRPr="00965996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301015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CF2172" w:rsidRPr="00965996">
        <w:rPr>
          <w:rFonts w:ascii="Times New Roman" w:hAnsi="Times New Roman" w:cs="Times New Roman"/>
          <w:sz w:val="24"/>
          <w:szCs w:val="24"/>
          <w:lang w:val="uk-UA"/>
        </w:rPr>
        <w:t>437/96-ВР;</w:t>
      </w:r>
    </w:p>
    <w:p w:rsidR="00E23977" w:rsidRPr="00965996" w:rsidRDefault="00E23977" w:rsidP="00EE5755">
      <w:pPr>
        <w:tabs>
          <w:tab w:val="left" w:pos="284"/>
        </w:tabs>
        <w:spacing w:line="22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5996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965996">
        <w:rPr>
          <w:rFonts w:ascii="Times New Roman" w:hAnsi="Times New Roman" w:cs="Times New Roman"/>
          <w:sz w:val="24"/>
          <w:szCs w:val="24"/>
          <w:lang w:val="uk-UA"/>
        </w:rPr>
        <w:tab/>
        <w:t>Конвенція про збереженн</w:t>
      </w:r>
      <w:r w:rsidR="00CF2172" w:rsidRPr="00965996">
        <w:rPr>
          <w:rFonts w:ascii="Times New Roman" w:hAnsi="Times New Roman" w:cs="Times New Roman"/>
          <w:sz w:val="24"/>
          <w:szCs w:val="24"/>
          <w:lang w:val="uk-UA"/>
        </w:rPr>
        <w:t>я мігруючих видів диких тварин (</w:t>
      </w:r>
      <w:r w:rsidRPr="00965996">
        <w:rPr>
          <w:rFonts w:ascii="Times New Roman" w:hAnsi="Times New Roman" w:cs="Times New Roman"/>
          <w:sz w:val="24"/>
          <w:szCs w:val="24"/>
          <w:lang w:val="uk-UA"/>
        </w:rPr>
        <w:t>приєднання до Кон</w:t>
      </w:r>
      <w:r w:rsidR="00CF2172" w:rsidRPr="00965996">
        <w:rPr>
          <w:rFonts w:ascii="Times New Roman" w:hAnsi="Times New Roman" w:cs="Times New Roman"/>
          <w:sz w:val="24"/>
          <w:szCs w:val="24"/>
          <w:lang w:val="uk-UA"/>
        </w:rPr>
        <w:t>венції Законом України від 19.03</w:t>
      </w:r>
      <w:r w:rsidRPr="00965996">
        <w:rPr>
          <w:rFonts w:ascii="Times New Roman" w:hAnsi="Times New Roman" w:cs="Times New Roman"/>
          <w:sz w:val="24"/>
          <w:szCs w:val="24"/>
          <w:lang w:val="uk-UA"/>
        </w:rPr>
        <w:t>.1999 № 535-XIV</w:t>
      </w:r>
      <w:r w:rsidR="00CF2172" w:rsidRPr="00965996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:rsidR="00E23977" w:rsidRPr="00965996" w:rsidRDefault="00E23977" w:rsidP="00EE5755">
      <w:pPr>
        <w:tabs>
          <w:tab w:val="left" w:pos="284"/>
        </w:tabs>
        <w:spacing w:line="22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5996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965996">
        <w:rPr>
          <w:rFonts w:ascii="Times New Roman" w:hAnsi="Times New Roman" w:cs="Times New Roman"/>
          <w:sz w:val="24"/>
          <w:szCs w:val="24"/>
          <w:lang w:val="uk-UA"/>
        </w:rPr>
        <w:tab/>
        <w:t>Угода про збереження афро-євразійських мігруючих водно-болотних птахів, ратифікована Законом України від 04.07.2002 № 62-IV</w:t>
      </w:r>
      <w:r w:rsidR="00CF2172" w:rsidRPr="0096599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23977" w:rsidRPr="00965996" w:rsidRDefault="00E23977" w:rsidP="00EE5755">
      <w:pPr>
        <w:tabs>
          <w:tab w:val="left" w:pos="284"/>
        </w:tabs>
        <w:spacing w:line="22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5996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96599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F2172" w:rsidRPr="00965996">
        <w:rPr>
          <w:rFonts w:ascii="Times New Roman" w:hAnsi="Times New Roman" w:cs="Times New Roman"/>
          <w:sz w:val="24"/>
          <w:szCs w:val="24"/>
          <w:lang w:val="uk-UA"/>
        </w:rPr>
        <w:t>Угода про збереження кажанів в Європі (</w:t>
      </w:r>
      <w:r w:rsidRPr="00965996">
        <w:rPr>
          <w:rFonts w:ascii="Times New Roman" w:hAnsi="Times New Roman" w:cs="Times New Roman"/>
          <w:sz w:val="24"/>
          <w:szCs w:val="24"/>
          <w:lang w:val="uk-UA"/>
        </w:rPr>
        <w:t xml:space="preserve">приєднання до Угоди Законом України </w:t>
      </w:r>
      <w:r w:rsidR="00CF2172" w:rsidRPr="0096599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Pr="00965996">
        <w:rPr>
          <w:rFonts w:ascii="Times New Roman" w:hAnsi="Times New Roman" w:cs="Times New Roman"/>
          <w:sz w:val="24"/>
          <w:szCs w:val="24"/>
          <w:lang w:val="uk-UA"/>
        </w:rPr>
        <w:t>від 14.05.1999 № 663-XIV</w:t>
      </w:r>
      <w:r w:rsidR="00CF2172" w:rsidRPr="00965996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7919C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23977" w:rsidRPr="00965996" w:rsidRDefault="00E23977" w:rsidP="00EE5755">
      <w:pPr>
        <w:tabs>
          <w:tab w:val="left" w:pos="284"/>
        </w:tabs>
        <w:spacing w:line="22" w:lineRule="atLeast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23977" w:rsidRPr="00965996" w:rsidRDefault="00E23977" w:rsidP="00EE5755">
      <w:pPr>
        <w:tabs>
          <w:tab w:val="left" w:pos="284"/>
        </w:tabs>
        <w:spacing w:line="22" w:lineRule="atLeast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54E1E" w:rsidRPr="00965996" w:rsidRDefault="00154E1E" w:rsidP="00EE5755">
      <w:pPr>
        <w:tabs>
          <w:tab w:val="left" w:pos="284"/>
        </w:tabs>
        <w:spacing w:line="22" w:lineRule="atLeast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23977" w:rsidRPr="00965996" w:rsidRDefault="00E23977" w:rsidP="00EE5755">
      <w:pPr>
        <w:tabs>
          <w:tab w:val="left" w:pos="284"/>
        </w:tabs>
        <w:spacing w:line="22" w:lineRule="atLeast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965996"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>Закони України</w:t>
      </w:r>
      <w:r w:rsidR="00B75FAE" w:rsidRPr="00965996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</w:p>
    <w:p w:rsidR="00E23977" w:rsidRPr="00965996" w:rsidRDefault="00E23977" w:rsidP="00EE5755">
      <w:pPr>
        <w:tabs>
          <w:tab w:val="left" w:pos="284"/>
          <w:tab w:val="left" w:pos="426"/>
        </w:tabs>
        <w:spacing w:line="22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5996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965996">
        <w:rPr>
          <w:rFonts w:ascii="Times New Roman" w:hAnsi="Times New Roman" w:cs="Times New Roman"/>
          <w:sz w:val="24"/>
          <w:szCs w:val="24"/>
          <w:lang w:val="uk-UA"/>
        </w:rPr>
        <w:tab/>
        <w:t>Про управління відходами</w:t>
      </w:r>
      <w:r w:rsidR="00B56B78" w:rsidRPr="00965996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9659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23977" w:rsidRPr="00965996" w:rsidRDefault="00E23977" w:rsidP="00EE5755">
      <w:pPr>
        <w:tabs>
          <w:tab w:val="left" w:pos="284"/>
          <w:tab w:val="left" w:pos="426"/>
        </w:tabs>
        <w:spacing w:line="22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5996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965996">
        <w:rPr>
          <w:rFonts w:ascii="Times New Roman" w:hAnsi="Times New Roman" w:cs="Times New Roman"/>
          <w:sz w:val="24"/>
          <w:szCs w:val="24"/>
          <w:lang w:val="uk-UA"/>
        </w:rPr>
        <w:tab/>
        <w:t>Про доступ до публічної інформації</w:t>
      </w:r>
      <w:r w:rsidR="00B56B78" w:rsidRPr="00965996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9659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23977" w:rsidRPr="00965996" w:rsidRDefault="00E23977" w:rsidP="00EE5755">
      <w:pPr>
        <w:tabs>
          <w:tab w:val="left" w:pos="284"/>
          <w:tab w:val="left" w:pos="426"/>
        </w:tabs>
        <w:spacing w:line="22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5996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965996">
        <w:rPr>
          <w:rFonts w:ascii="Times New Roman" w:hAnsi="Times New Roman" w:cs="Times New Roman"/>
          <w:sz w:val="24"/>
          <w:szCs w:val="24"/>
          <w:lang w:val="uk-UA"/>
        </w:rPr>
        <w:tab/>
        <w:t>Про звернення громадян</w:t>
      </w:r>
      <w:r w:rsidR="00B56B78" w:rsidRPr="00965996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9659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23977" w:rsidRPr="00965996" w:rsidRDefault="00E23977" w:rsidP="00EE5755">
      <w:pPr>
        <w:tabs>
          <w:tab w:val="left" w:pos="284"/>
          <w:tab w:val="left" w:pos="426"/>
        </w:tabs>
        <w:spacing w:line="22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5996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965996">
        <w:rPr>
          <w:rFonts w:ascii="Times New Roman" w:hAnsi="Times New Roman" w:cs="Times New Roman"/>
          <w:sz w:val="24"/>
          <w:szCs w:val="24"/>
          <w:lang w:val="uk-UA"/>
        </w:rPr>
        <w:tab/>
        <w:t>П</w:t>
      </w:r>
      <w:r w:rsidR="00B56B78" w:rsidRPr="00965996">
        <w:rPr>
          <w:rFonts w:ascii="Times New Roman" w:hAnsi="Times New Roman" w:cs="Times New Roman"/>
          <w:sz w:val="24"/>
          <w:szCs w:val="24"/>
          <w:lang w:val="uk-UA"/>
        </w:rPr>
        <w:t>ро об’єкти підвищеної небезпеки;</w:t>
      </w:r>
    </w:p>
    <w:p w:rsidR="00E23977" w:rsidRPr="00965996" w:rsidRDefault="00E23977" w:rsidP="00EE5755">
      <w:pPr>
        <w:tabs>
          <w:tab w:val="left" w:pos="284"/>
          <w:tab w:val="left" w:pos="426"/>
        </w:tabs>
        <w:spacing w:line="22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5996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96599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24380" w:rsidRPr="00965996">
        <w:rPr>
          <w:rFonts w:ascii="Times New Roman" w:hAnsi="Times New Roman" w:cs="Times New Roman"/>
          <w:sz w:val="24"/>
          <w:szCs w:val="24"/>
          <w:lang w:val="uk-UA"/>
        </w:rPr>
        <w:t xml:space="preserve">Про Основні засади (стратегію) державної екологічної політики України на період </w:t>
      </w:r>
      <w:r w:rsidR="00301015">
        <w:rPr>
          <w:rFonts w:ascii="Times New Roman" w:hAnsi="Times New Roman" w:cs="Times New Roman"/>
          <w:sz w:val="24"/>
          <w:szCs w:val="24"/>
          <w:lang w:val="uk-UA"/>
        </w:rPr>
        <w:br/>
      </w:r>
      <w:r w:rsidR="00924380" w:rsidRPr="00965996">
        <w:rPr>
          <w:rFonts w:ascii="Times New Roman" w:hAnsi="Times New Roman" w:cs="Times New Roman"/>
          <w:sz w:val="24"/>
          <w:szCs w:val="24"/>
          <w:lang w:val="uk-UA"/>
        </w:rPr>
        <w:t>до 2030 року</w:t>
      </w:r>
      <w:r w:rsidR="00B56B78" w:rsidRPr="0096599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23977" w:rsidRPr="00965996" w:rsidRDefault="00E23977" w:rsidP="00EE5755">
      <w:pPr>
        <w:tabs>
          <w:tab w:val="left" w:pos="284"/>
          <w:tab w:val="left" w:pos="426"/>
        </w:tabs>
        <w:spacing w:line="22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5996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965996">
        <w:rPr>
          <w:rFonts w:ascii="Times New Roman" w:hAnsi="Times New Roman" w:cs="Times New Roman"/>
          <w:sz w:val="24"/>
          <w:szCs w:val="24"/>
          <w:lang w:val="uk-UA"/>
        </w:rPr>
        <w:tab/>
        <w:t>П</w:t>
      </w:r>
      <w:r w:rsidR="00B56B78" w:rsidRPr="00965996">
        <w:rPr>
          <w:rFonts w:ascii="Times New Roman" w:hAnsi="Times New Roman" w:cs="Times New Roman"/>
          <w:sz w:val="24"/>
          <w:szCs w:val="24"/>
          <w:lang w:val="uk-UA"/>
        </w:rPr>
        <w:t>ро охорону атмосферного повітря;</w:t>
      </w:r>
    </w:p>
    <w:p w:rsidR="00E23977" w:rsidRPr="00965996" w:rsidRDefault="00B56B78" w:rsidP="00EE5755">
      <w:pPr>
        <w:tabs>
          <w:tab w:val="left" w:pos="284"/>
          <w:tab w:val="left" w:pos="426"/>
        </w:tabs>
        <w:spacing w:line="22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5996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965996">
        <w:rPr>
          <w:rFonts w:ascii="Times New Roman" w:hAnsi="Times New Roman" w:cs="Times New Roman"/>
          <w:sz w:val="24"/>
          <w:szCs w:val="24"/>
          <w:lang w:val="uk-UA"/>
        </w:rPr>
        <w:tab/>
        <w:t>Про охорону земель;</w:t>
      </w:r>
    </w:p>
    <w:p w:rsidR="00E23977" w:rsidRPr="00965996" w:rsidRDefault="00E23977" w:rsidP="00EE5755">
      <w:pPr>
        <w:tabs>
          <w:tab w:val="left" w:pos="284"/>
          <w:tab w:val="left" w:pos="426"/>
        </w:tabs>
        <w:spacing w:line="22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5996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96599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56B78" w:rsidRPr="00965996">
        <w:rPr>
          <w:rFonts w:ascii="Times New Roman" w:hAnsi="Times New Roman" w:cs="Times New Roman"/>
          <w:sz w:val="24"/>
          <w:szCs w:val="24"/>
          <w:lang w:val="uk-UA"/>
        </w:rPr>
        <w:t>Про охорону культурної спадщини;</w:t>
      </w:r>
    </w:p>
    <w:p w:rsidR="00E23977" w:rsidRPr="00965996" w:rsidRDefault="00E23977" w:rsidP="00EE5755">
      <w:pPr>
        <w:tabs>
          <w:tab w:val="left" w:pos="284"/>
          <w:tab w:val="left" w:pos="426"/>
        </w:tabs>
        <w:spacing w:line="22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5996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965996">
        <w:rPr>
          <w:rFonts w:ascii="Times New Roman" w:hAnsi="Times New Roman" w:cs="Times New Roman"/>
          <w:sz w:val="24"/>
          <w:szCs w:val="24"/>
          <w:lang w:val="uk-UA"/>
        </w:rPr>
        <w:tab/>
        <w:t>Про охорону навколишнього природного середовища</w:t>
      </w:r>
      <w:r w:rsidR="00B56B78" w:rsidRPr="00965996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9659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23977" w:rsidRPr="00965996" w:rsidRDefault="00B56B78" w:rsidP="00EE5755">
      <w:pPr>
        <w:tabs>
          <w:tab w:val="left" w:pos="284"/>
          <w:tab w:val="left" w:pos="426"/>
        </w:tabs>
        <w:spacing w:line="22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5996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965996">
        <w:rPr>
          <w:rFonts w:ascii="Times New Roman" w:hAnsi="Times New Roman" w:cs="Times New Roman"/>
          <w:sz w:val="24"/>
          <w:szCs w:val="24"/>
          <w:lang w:val="uk-UA"/>
        </w:rPr>
        <w:tab/>
        <w:t>Про оцінку впливу на довкілля;</w:t>
      </w:r>
    </w:p>
    <w:p w:rsidR="00E23977" w:rsidRPr="00965996" w:rsidRDefault="00154E1E" w:rsidP="00EE5755">
      <w:pPr>
        <w:pStyle w:val="a4"/>
        <w:numPr>
          <w:ilvl w:val="0"/>
          <w:numId w:val="9"/>
        </w:numPr>
        <w:tabs>
          <w:tab w:val="left" w:pos="284"/>
          <w:tab w:val="left" w:pos="426"/>
        </w:tabs>
        <w:spacing w:line="22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5996">
        <w:rPr>
          <w:rFonts w:ascii="Times New Roman" w:hAnsi="Times New Roman" w:cs="Times New Roman"/>
          <w:sz w:val="24"/>
          <w:szCs w:val="24"/>
          <w:lang w:val="uk-UA"/>
        </w:rPr>
        <w:t>Про стратег</w:t>
      </w:r>
      <w:r w:rsidR="00E23977" w:rsidRPr="00965996">
        <w:rPr>
          <w:rFonts w:ascii="Times New Roman" w:hAnsi="Times New Roman" w:cs="Times New Roman"/>
          <w:sz w:val="24"/>
          <w:szCs w:val="24"/>
          <w:lang w:val="uk-UA"/>
        </w:rPr>
        <w:t>ічну екологічну оцінку</w:t>
      </w:r>
      <w:r w:rsidR="00B56B78" w:rsidRPr="00965996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E23977" w:rsidRPr="009659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23977" w:rsidRPr="00965996" w:rsidRDefault="00E23977" w:rsidP="00EE5755">
      <w:pPr>
        <w:tabs>
          <w:tab w:val="left" w:pos="284"/>
          <w:tab w:val="left" w:pos="426"/>
        </w:tabs>
        <w:spacing w:line="22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5996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965996">
        <w:rPr>
          <w:rFonts w:ascii="Times New Roman" w:hAnsi="Times New Roman" w:cs="Times New Roman"/>
          <w:sz w:val="24"/>
          <w:szCs w:val="24"/>
          <w:lang w:val="uk-UA"/>
        </w:rPr>
        <w:tab/>
        <w:t>Про природно-заповідний фонд України</w:t>
      </w:r>
      <w:r w:rsidR="00B56B78" w:rsidRPr="00965996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9659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23977" w:rsidRPr="00965996" w:rsidRDefault="00B56B78" w:rsidP="00EE5755">
      <w:pPr>
        <w:tabs>
          <w:tab w:val="left" w:pos="284"/>
          <w:tab w:val="left" w:pos="426"/>
        </w:tabs>
        <w:spacing w:line="22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5996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965996">
        <w:rPr>
          <w:rFonts w:ascii="Times New Roman" w:hAnsi="Times New Roman" w:cs="Times New Roman"/>
          <w:sz w:val="24"/>
          <w:szCs w:val="24"/>
          <w:lang w:val="uk-UA"/>
        </w:rPr>
        <w:tab/>
        <w:t>Про рослинний світ;</w:t>
      </w:r>
    </w:p>
    <w:p w:rsidR="00E23977" w:rsidRPr="00965996" w:rsidRDefault="00E23977" w:rsidP="00EE5755">
      <w:pPr>
        <w:tabs>
          <w:tab w:val="left" w:pos="284"/>
          <w:tab w:val="left" w:pos="426"/>
        </w:tabs>
        <w:spacing w:line="22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5996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965996">
        <w:rPr>
          <w:rFonts w:ascii="Times New Roman" w:hAnsi="Times New Roman" w:cs="Times New Roman"/>
          <w:sz w:val="24"/>
          <w:szCs w:val="24"/>
          <w:lang w:val="uk-UA"/>
        </w:rPr>
        <w:tab/>
        <w:t>Про тваринний світ</w:t>
      </w:r>
      <w:r w:rsidR="00B56B78" w:rsidRPr="00965996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9659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23977" w:rsidRPr="00965996" w:rsidRDefault="00B56B78" w:rsidP="00EE5755">
      <w:pPr>
        <w:tabs>
          <w:tab w:val="left" w:pos="284"/>
          <w:tab w:val="left" w:pos="426"/>
        </w:tabs>
        <w:spacing w:line="22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5996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965996">
        <w:rPr>
          <w:rFonts w:ascii="Times New Roman" w:hAnsi="Times New Roman" w:cs="Times New Roman"/>
          <w:sz w:val="24"/>
          <w:szCs w:val="24"/>
          <w:lang w:val="uk-UA"/>
        </w:rPr>
        <w:tab/>
        <w:t>Про Червону книгу України;</w:t>
      </w:r>
    </w:p>
    <w:p w:rsidR="00E23977" w:rsidRPr="00965996" w:rsidRDefault="00E23977" w:rsidP="00EE5755">
      <w:pPr>
        <w:tabs>
          <w:tab w:val="left" w:pos="284"/>
          <w:tab w:val="left" w:pos="426"/>
        </w:tabs>
        <w:spacing w:line="22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5996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965996">
        <w:rPr>
          <w:rFonts w:ascii="Times New Roman" w:hAnsi="Times New Roman" w:cs="Times New Roman"/>
          <w:sz w:val="24"/>
          <w:szCs w:val="24"/>
          <w:lang w:val="uk-UA"/>
        </w:rPr>
        <w:tab/>
        <w:t>Про екологічну мережу України</w:t>
      </w:r>
      <w:r w:rsidR="00B56B78" w:rsidRPr="00965996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9659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23977" w:rsidRPr="00965996" w:rsidRDefault="00E23977" w:rsidP="00EE5755">
      <w:pPr>
        <w:tabs>
          <w:tab w:val="left" w:pos="284"/>
          <w:tab w:val="left" w:pos="426"/>
        </w:tabs>
        <w:spacing w:line="22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5996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965996">
        <w:rPr>
          <w:rFonts w:ascii="Times New Roman" w:hAnsi="Times New Roman" w:cs="Times New Roman"/>
          <w:sz w:val="24"/>
          <w:szCs w:val="24"/>
          <w:lang w:val="uk-UA"/>
        </w:rPr>
        <w:tab/>
        <w:t>Про курорти</w:t>
      </w:r>
      <w:r w:rsidR="00B56B78" w:rsidRPr="00965996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9659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23977" w:rsidRPr="00965996" w:rsidRDefault="00E23977" w:rsidP="00EE5755">
      <w:pPr>
        <w:tabs>
          <w:tab w:val="left" w:pos="284"/>
          <w:tab w:val="left" w:pos="426"/>
        </w:tabs>
        <w:spacing w:line="22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5996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96599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24380" w:rsidRPr="00965996">
        <w:rPr>
          <w:rFonts w:ascii="Times New Roman" w:hAnsi="Times New Roman" w:cs="Times New Roman"/>
          <w:sz w:val="24"/>
          <w:szCs w:val="24"/>
          <w:lang w:val="uk-UA"/>
        </w:rPr>
        <w:t>Про правовий режим території, що зазнала радіоактивного забруднення внаслідок Чорнобильської катастрофи</w:t>
      </w:r>
      <w:r w:rsidR="00B56B78" w:rsidRPr="0096599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707AF" w:rsidRPr="00965996" w:rsidRDefault="00924380" w:rsidP="00EE5755">
      <w:pPr>
        <w:pStyle w:val="11"/>
        <w:numPr>
          <w:ilvl w:val="0"/>
          <w:numId w:val="9"/>
        </w:numPr>
        <w:tabs>
          <w:tab w:val="left" w:pos="284"/>
        </w:tabs>
        <w:spacing w:line="22" w:lineRule="atLeast"/>
        <w:ind w:hanging="720"/>
        <w:rPr>
          <w:color w:val="auto"/>
        </w:rPr>
      </w:pPr>
      <w:r w:rsidRPr="00965996">
        <w:rPr>
          <w:rFonts w:eastAsiaTheme="minorHAnsi"/>
          <w:color w:val="auto"/>
          <w:shd w:val="clear" w:color="auto" w:fill="auto"/>
          <w:lang w:val="ru-RU"/>
        </w:rPr>
        <w:t>Про питну воду та питне водопостачання</w:t>
      </w:r>
      <w:r w:rsidR="00B56B78" w:rsidRPr="00965996">
        <w:rPr>
          <w:rFonts w:eastAsiaTheme="minorHAnsi"/>
          <w:color w:val="auto"/>
          <w:shd w:val="clear" w:color="auto" w:fill="auto"/>
          <w:lang w:val="ru-RU"/>
        </w:rPr>
        <w:t>;</w:t>
      </w:r>
    </w:p>
    <w:p w:rsidR="00E23977" w:rsidRPr="00965996" w:rsidRDefault="00E23977" w:rsidP="00EE5755">
      <w:pPr>
        <w:pStyle w:val="11"/>
        <w:numPr>
          <w:ilvl w:val="0"/>
          <w:numId w:val="9"/>
        </w:numPr>
        <w:tabs>
          <w:tab w:val="left" w:pos="284"/>
        </w:tabs>
        <w:spacing w:line="22" w:lineRule="atLeast"/>
        <w:ind w:hanging="720"/>
        <w:rPr>
          <w:color w:val="auto"/>
        </w:rPr>
      </w:pPr>
      <w:r w:rsidRPr="00965996">
        <w:rPr>
          <w:color w:val="auto"/>
        </w:rPr>
        <w:t>Про альтернативні джерела енергії</w:t>
      </w:r>
      <w:r w:rsidR="00B56B78" w:rsidRPr="00965996">
        <w:rPr>
          <w:color w:val="auto"/>
        </w:rPr>
        <w:t>;</w:t>
      </w:r>
      <w:r w:rsidRPr="00965996">
        <w:rPr>
          <w:color w:val="auto"/>
        </w:rPr>
        <w:t xml:space="preserve"> </w:t>
      </w:r>
    </w:p>
    <w:p w:rsidR="00E23977" w:rsidRPr="00965996" w:rsidRDefault="00E23977" w:rsidP="00EE5755">
      <w:pPr>
        <w:pStyle w:val="a4"/>
        <w:numPr>
          <w:ilvl w:val="0"/>
          <w:numId w:val="9"/>
        </w:numPr>
        <w:tabs>
          <w:tab w:val="left" w:pos="0"/>
          <w:tab w:val="left" w:pos="284"/>
          <w:tab w:val="left" w:pos="426"/>
        </w:tabs>
        <w:spacing w:line="22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5996">
        <w:rPr>
          <w:rFonts w:ascii="Times New Roman" w:hAnsi="Times New Roman" w:cs="Times New Roman"/>
          <w:sz w:val="24"/>
          <w:szCs w:val="24"/>
          <w:lang w:val="uk-UA"/>
        </w:rPr>
        <w:t>Про меліорацію земель</w:t>
      </w:r>
      <w:r w:rsidR="007919C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23977" w:rsidRPr="00965996" w:rsidRDefault="00B75FAE" w:rsidP="00EE5755">
      <w:pPr>
        <w:tabs>
          <w:tab w:val="left" w:pos="284"/>
          <w:tab w:val="left" w:pos="426"/>
        </w:tabs>
        <w:spacing w:line="22" w:lineRule="atLeast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965996">
        <w:rPr>
          <w:rFonts w:ascii="Times New Roman" w:hAnsi="Times New Roman" w:cs="Times New Roman"/>
          <w:b/>
          <w:i/>
          <w:sz w:val="24"/>
          <w:szCs w:val="24"/>
          <w:lang w:val="uk-UA"/>
        </w:rPr>
        <w:t>Нормативно-правові акти</w:t>
      </w:r>
      <w:r w:rsidR="00E23977" w:rsidRPr="0096599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Кабінету Міністрів України</w:t>
      </w:r>
      <w:r w:rsidRPr="00965996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</w:p>
    <w:p w:rsidR="00E23977" w:rsidRPr="00965996" w:rsidRDefault="00E23977" w:rsidP="00EE5755">
      <w:pPr>
        <w:tabs>
          <w:tab w:val="left" w:pos="284"/>
          <w:tab w:val="left" w:pos="426"/>
        </w:tabs>
        <w:spacing w:line="22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5996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965996">
        <w:rPr>
          <w:rFonts w:ascii="Times New Roman" w:hAnsi="Times New Roman" w:cs="Times New Roman"/>
          <w:sz w:val="24"/>
          <w:szCs w:val="24"/>
          <w:lang w:val="uk-UA"/>
        </w:rPr>
        <w:tab/>
        <w:t>Положення про державну систему моніторингу довкілля, затверджене по</w:t>
      </w:r>
      <w:r w:rsidR="00C707AF" w:rsidRPr="00965996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965996">
        <w:rPr>
          <w:rFonts w:ascii="Times New Roman" w:hAnsi="Times New Roman" w:cs="Times New Roman"/>
          <w:sz w:val="24"/>
          <w:szCs w:val="24"/>
          <w:lang w:val="uk-UA"/>
        </w:rPr>
        <w:t>тановою Кабінету Міністрів України від 30.03.1998 №</w:t>
      </w:r>
      <w:r w:rsidR="00C707AF" w:rsidRPr="009659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65996">
        <w:rPr>
          <w:rFonts w:ascii="Times New Roman" w:hAnsi="Times New Roman" w:cs="Times New Roman"/>
          <w:sz w:val="24"/>
          <w:szCs w:val="24"/>
          <w:lang w:val="uk-UA"/>
        </w:rPr>
        <w:t>391</w:t>
      </w:r>
      <w:r w:rsidR="00B75FAE" w:rsidRPr="00965996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9659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23977" w:rsidRPr="00965996" w:rsidRDefault="00E23977" w:rsidP="00EE5755">
      <w:pPr>
        <w:tabs>
          <w:tab w:val="left" w:pos="284"/>
          <w:tab w:val="left" w:pos="426"/>
        </w:tabs>
        <w:spacing w:line="22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5996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965996">
        <w:rPr>
          <w:rFonts w:ascii="Times New Roman" w:hAnsi="Times New Roman" w:cs="Times New Roman"/>
          <w:sz w:val="24"/>
          <w:szCs w:val="24"/>
          <w:lang w:val="uk-UA"/>
        </w:rPr>
        <w:tab/>
        <w:t>Положення про моніторинг земель, затверджене по</w:t>
      </w:r>
      <w:r w:rsidR="00C707AF" w:rsidRPr="00965996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965996">
        <w:rPr>
          <w:rFonts w:ascii="Times New Roman" w:hAnsi="Times New Roman" w:cs="Times New Roman"/>
          <w:sz w:val="24"/>
          <w:szCs w:val="24"/>
          <w:lang w:val="uk-UA"/>
        </w:rPr>
        <w:t>тановою Кабінету Міністрів України від 20.08.1993 № 661</w:t>
      </w:r>
      <w:r w:rsidR="00B75FAE" w:rsidRPr="00965996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9659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23977" w:rsidRPr="00965996" w:rsidRDefault="00E23977" w:rsidP="00EE5755">
      <w:pPr>
        <w:tabs>
          <w:tab w:val="left" w:pos="284"/>
          <w:tab w:val="left" w:pos="426"/>
        </w:tabs>
        <w:spacing w:line="22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5996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965996">
        <w:rPr>
          <w:rFonts w:ascii="Times New Roman" w:hAnsi="Times New Roman" w:cs="Times New Roman"/>
          <w:sz w:val="24"/>
          <w:szCs w:val="24"/>
          <w:lang w:val="uk-UA"/>
        </w:rPr>
        <w:tab/>
        <w:t xml:space="preserve">Порядок </w:t>
      </w:r>
      <w:r w:rsidR="00B56B78" w:rsidRPr="00965996">
        <w:rPr>
          <w:rFonts w:ascii="Times New Roman" w:hAnsi="Times New Roman" w:cs="Times New Roman"/>
          <w:sz w:val="24"/>
          <w:szCs w:val="24"/>
          <w:lang w:val="uk-UA"/>
        </w:rPr>
        <w:t>здійснення моніторингу наслідків виконання документа державного планування для довкілля, у тому числі для здоров’я населення</w:t>
      </w:r>
      <w:r w:rsidRPr="00965996">
        <w:rPr>
          <w:rFonts w:ascii="Times New Roman" w:hAnsi="Times New Roman" w:cs="Times New Roman"/>
          <w:sz w:val="24"/>
          <w:szCs w:val="24"/>
          <w:lang w:val="uk-UA"/>
        </w:rPr>
        <w:t>, затверджений по</w:t>
      </w:r>
      <w:r w:rsidR="00B56B78" w:rsidRPr="00965996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965996">
        <w:rPr>
          <w:rFonts w:ascii="Times New Roman" w:hAnsi="Times New Roman" w:cs="Times New Roman"/>
          <w:sz w:val="24"/>
          <w:szCs w:val="24"/>
          <w:lang w:val="uk-UA"/>
        </w:rPr>
        <w:t>тановою Кабінету Міністрів України від 16.12.2020 №</w:t>
      </w:r>
      <w:r w:rsidR="00B56B78" w:rsidRPr="009659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65996">
        <w:rPr>
          <w:rFonts w:ascii="Times New Roman" w:hAnsi="Times New Roman" w:cs="Times New Roman"/>
          <w:sz w:val="24"/>
          <w:szCs w:val="24"/>
          <w:lang w:val="uk-UA"/>
        </w:rPr>
        <w:t>1272</w:t>
      </w:r>
      <w:r w:rsidR="00B75FAE" w:rsidRPr="00965996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9659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23977" w:rsidRPr="00965996" w:rsidRDefault="00E23977" w:rsidP="00EE5755">
      <w:pPr>
        <w:pStyle w:val="a4"/>
        <w:numPr>
          <w:ilvl w:val="0"/>
          <w:numId w:val="9"/>
        </w:numPr>
        <w:tabs>
          <w:tab w:val="left" w:pos="284"/>
        </w:tabs>
        <w:spacing w:line="22" w:lineRule="atLeast"/>
        <w:ind w:left="0" w:hanging="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5996">
        <w:rPr>
          <w:rFonts w:ascii="Times New Roman" w:hAnsi="Times New Roman" w:cs="Times New Roman"/>
          <w:sz w:val="24"/>
          <w:szCs w:val="24"/>
          <w:lang w:val="ru-RU"/>
        </w:rPr>
        <w:t>Порядок</w:t>
      </w:r>
      <w:r w:rsidRPr="009659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56B78" w:rsidRPr="00965996">
        <w:rPr>
          <w:rFonts w:ascii="Times New Roman" w:hAnsi="Times New Roman" w:cs="Times New Roman"/>
          <w:sz w:val="24"/>
          <w:szCs w:val="24"/>
          <w:lang w:val="uk-UA"/>
        </w:rPr>
        <w:t>здійснення</w:t>
      </w:r>
      <w:r w:rsidR="00B56B78" w:rsidRPr="00965996">
        <w:rPr>
          <w:rFonts w:ascii="Times New Roman" w:hAnsi="Times New Roman" w:cs="Times New Roman"/>
          <w:sz w:val="24"/>
          <w:szCs w:val="24"/>
          <w:lang w:val="ru-RU"/>
        </w:rPr>
        <w:t xml:space="preserve"> державного моніторингу вод</w:t>
      </w:r>
      <w:r w:rsidRPr="0096599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56B78" w:rsidRPr="00965996"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затверджений постановою Кабінету </w:t>
      </w:r>
      <w:r w:rsidRPr="00965996">
        <w:rPr>
          <w:rFonts w:ascii="Times New Roman" w:hAnsi="Times New Roman" w:cs="Times New Roman"/>
          <w:sz w:val="24"/>
          <w:szCs w:val="24"/>
          <w:lang w:val="uk-UA"/>
        </w:rPr>
        <w:t>Міністрів України</w:t>
      </w:r>
      <w:r w:rsidRPr="009659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65996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від 19.09.2018 № 758</w:t>
      </w:r>
      <w:r w:rsidR="00B75FAE" w:rsidRPr="00965996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;</w:t>
      </w:r>
    </w:p>
    <w:p w:rsidR="00E23977" w:rsidRPr="00965996" w:rsidRDefault="00E23977" w:rsidP="00EE5755">
      <w:pPr>
        <w:tabs>
          <w:tab w:val="left" w:pos="284"/>
          <w:tab w:val="left" w:pos="426"/>
        </w:tabs>
        <w:spacing w:line="22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5996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965996">
        <w:rPr>
          <w:rFonts w:ascii="Times New Roman" w:hAnsi="Times New Roman" w:cs="Times New Roman"/>
          <w:sz w:val="24"/>
          <w:szCs w:val="24"/>
          <w:lang w:val="uk-UA"/>
        </w:rPr>
        <w:tab/>
        <w:t xml:space="preserve">Концепція </w:t>
      </w:r>
      <w:r w:rsidR="00B56B78" w:rsidRPr="00965996">
        <w:rPr>
          <w:rFonts w:ascii="Times New Roman" w:hAnsi="Times New Roman" w:cs="Times New Roman"/>
          <w:sz w:val="24"/>
          <w:szCs w:val="24"/>
          <w:lang w:val="uk-UA"/>
        </w:rPr>
        <w:t>реалізації державної політики у сфері зміни клімату на період до 2030 року</w:t>
      </w:r>
      <w:r w:rsidRPr="00965996">
        <w:rPr>
          <w:rFonts w:ascii="Times New Roman" w:hAnsi="Times New Roman" w:cs="Times New Roman"/>
          <w:sz w:val="24"/>
          <w:szCs w:val="24"/>
          <w:lang w:val="uk-UA"/>
        </w:rPr>
        <w:t>, схвалена розпорядженням Кабінету Міністрів України від 07.12.2016 № 932</w:t>
      </w:r>
      <w:r w:rsidR="00B75FAE" w:rsidRPr="0096599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23977" w:rsidRPr="00965996" w:rsidRDefault="00E23977" w:rsidP="00EE5755">
      <w:pPr>
        <w:tabs>
          <w:tab w:val="left" w:pos="284"/>
          <w:tab w:val="left" w:pos="426"/>
        </w:tabs>
        <w:spacing w:line="22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5996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965996">
        <w:rPr>
          <w:rFonts w:ascii="Times New Roman" w:hAnsi="Times New Roman" w:cs="Times New Roman"/>
          <w:sz w:val="24"/>
          <w:szCs w:val="24"/>
          <w:lang w:val="uk-UA"/>
        </w:rPr>
        <w:tab/>
        <w:t>Державна стратегія регіонального розвитку на 2021-2027 роки, затверджена постановою Кабінету Міністрів України від 05.08.2020 № 695</w:t>
      </w:r>
      <w:r w:rsidR="00B75FAE" w:rsidRPr="0096599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23977" w:rsidRPr="00965996" w:rsidRDefault="00E23977" w:rsidP="00EE5755">
      <w:pPr>
        <w:tabs>
          <w:tab w:val="left" w:pos="284"/>
          <w:tab w:val="left" w:pos="426"/>
        </w:tabs>
        <w:spacing w:line="22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5996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965996">
        <w:rPr>
          <w:rFonts w:ascii="Times New Roman" w:hAnsi="Times New Roman" w:cs="Times New Roman"/>
          <w:sz w:val="24"/>
          <w:szCs w:val="24"/>
          <w:lang w:val="uk-UA"/>
        </w:rPr>
        <w:tab/>
        <w:t xml:space="preserve">План заходів щодо виконання Концепції реалізації державної політики у сфері зміни клімату на період до 2030 року, </w:t>
      </w:r>
      <w:r w:rsidR="00B56B78" w:rsidRPr="00965996">
        <w:rPr>
          <w:rFonts w:ascii="Times New Roman" w:hAnsi="Times New Roman" w:cs="Times New Roman"/>
          <w:sz w:val="24"/>
          <w:szCs w:val="24"/>
          <w:lang w:val="uk-UA"/>
        </w:rPr>
        <w:t>затверджений</w:t>
      </w:r>
      <w:r w:rsidRPr="00965996">
        <w:rPr>
          <w:rFonts w:ascii="Times New Roman" w:hAnsi="Times New Roman" w:cs="Times New Roman"/>
          <w:sz w:val="24"/>
          <w:szCs w:val="24"/>
          <w:lang w:val="uk-UA"/>
        </w:rPr>
        <w:t xml:space="preserve"> розпорядженням Кабінету Міністрів України від 06.12.2017 № 878</w:t>
      </w:r>
      <w:r w:rsidR="00B75FAE" w:rsidRPr="0096599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23977" w:rsidRPr="00965996" w:rsidRDefault="00E23977" w:rsidP="00EE5755">
      <w:pPr>
        <w:tabs>
          <w:tab w:val="left" w:pos="284"/>
          <w:tab w:val="left" w:pos="426"/>
        </w:tabs>
        <w:spacing w:line="22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5996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965996">
        <w:rPr>
          <w:rFonts w:ascii="Times New Roman" w:hAnsi="Times New Roman" w:cs="Times New Roman"/>
          <w:sz w:val="24"/>
          <w:szCs w:val="24"/>
          <w:lang w:val="uk-UA"/>
        </w:rPr>
        <w:tab/>
        <w:t>Порядок визначення розмірів і</w:t>
      </w:r>
      <w:r w:rsidR="00B56B78" w:rsidRPr="00965996">
        <w:rPr>
          <w:rFonts w:ascii="Times New Roman" w:hAnsi="Times New Roman" w:cs="Times New Roman"/>
          <w:sz w:val="24"/>
          <w:szCs w:val="24"/>
          <w:lang w:val="uk-UA"/>
        </w:rPr>
        <w:t xml:space="preserve"> меж водоохоронних зон та режим</w:t>
      </w:r>
      <w:r w:rsidRPr="00965996">
        <w:rPr>
          <w:rFonts w:ascii="Times New Roman" w:hAnsi="Times New Roman" w:cs="Times New Roman"/>
          <w:sz w:val="24"/>
          <w:szCs w:val="24"/>
          <w:lang w:val="uk-UA"/>
        </w:rPr>
        <w:t xml:space="preserve"> ведення господарської діяльності, затверджений постановою Кабінету Міністрів України від </w:t>
      </w:r>
      <w:r w:rsidR="00B56B78" w:rsidRPr="00965996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965996">
        <w:rPr>
          <w:rFonts w:ascii="Times New Roman" w:hAnsi="Times New Roman" w:cs="Times New Roman"/>
          <w:sz w:val="24"/>
          <w:szCs w:val="24"/>
          <w:lang w:val="uk-UA"/>
        </w:rPr>
        <w:t>8.05 1996 № 486</w:t>
      </w:r>
      <w:r w:rsidR="00B75FAE" w:rsidRPr="0096599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23977" w:rsidRPr="00965996" w:rsidRDefault="00B56B78" w:rsidP="00EE5755">
      <w:pPr>
        <w:tabs>
          <w:tab w:val="left" w:pos="284"/>
          <w:tab w:val="left" w:pos="426"/>
        </w:tabs>
        <w:spacing w:line="22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5996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965996">
        <w:rPr>
          <w:rFonts w:ascii="Times New Roman" w:hAnsi="Times New Roman" w:cs="Times New Roman"/>
          <w:sz w:val="24"/>
          <w:szCs w:val="24"/>
          <w:lang w:val="uk-UA"/>
        </w:rPr>
        <w:tab/>
        <w:t>П</w:t>
      </w:r>
      <w:r w:rsidR="00E23977" w:rsidRPr="00965996">
        <w:rPr>
          <w:rFonts w:ascii="Times New Roman" w:hAnsi="Times New Roman" w:cs="Times New Roman"/>
          <w:sz w:val="24"/>
          <w:szCs w:val="24"/>
          <w:lang w:val="uk-UA"/>
        </w:rPr>
        <w:t>равовий режим зон санітарної охорони водних об’єктів, затверджений постановою Кабінету Міністрів України від 18.12.1998 № 2024</w:t>
      </w:r>
      <w:r w:rsidR="00B75FAE" w:rsidRPr="0096599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23977" w:rsidRPr="00965996" w:rsidRDefault="00E23977" w:rsidP="00EE5755">
      <w:pPr>
        <w:pStyle w:val="a4"/>
        <w:numPr>
          <w:ilvl w:val="0"/>
          <w:numId w:val="9"/>
        </w:numPr>
        <w:tabs>
          <w:tab w:val="left" w:pos="284"/>
          <w:tab w:val="left" w:pos="426"/>
        </w:tabs>
        <w:spacing w:line="22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599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Національний план дій з охорони навколишнього природного середовища на період до</w:t>
      </w:r>
      <w:r w:rsidR="0030101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 </w:t>
      </w:r>
      <w:r w:rsidRPr="0096599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2025 року, схвалений розпорядженням </w:t>
      </w:r>
      <w:r w:rsidRPr="00965996">
        <w:rPr>
          <w:rFonts w:ascii="Times New Roman" w:hAnsi="Times New Roman" w:cs="Times New Roman"/>
          <w:sz w:val="24"/>
          <w:szCs w:val="24"/>
          <w:lang w:val="uk-UA"/>
        </w:rPr>
        <w:t>Кабінету Міністрів України</w:t>
      </w:r>
      <w:r w:rsidRPr="0096599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965996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  <w:lang w:val="uk-UA"/>
        </w:rPr>
        <w:t>від 21.04.2021 №</w:t>
      </w:r>
      <w:r w:rsidR="00301015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  <w:lang w:val="uk-UA"/>
        </w:rPr>
        <w:t> </w:t>
      </w:r>
      <w:r w:rsidRPr="00965996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  <w:lang w:val="uk-UA"/>
        </w:rPr>
        <w:t>443</w:t>
      </w:r>
      <w:r w:rsidR="00301015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  <w:lang w:val="uk-UA"/>
        </w:rPr>
        <w:t>.</w:t>
      </w:r>
    </w:p>
    <w:p w:rsidR="00E23977" w:rsidRPr="00965996" w:rsidRDefault="00E23977" w:rsidP="00EE5755">
      <w:pPr>
        <w:tabs>
          <w:tab w:val="left" w:pos="284"/>
        </w:tabs>
        <w:spacing w:line="22" w:lineRule="atLeas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23977" w:rsidRPr="00965996" w:rsidRDefault="00E23977" w:rsidP="00EE5755">
      <w:pPr>
        <w:tabs>
          <w:tab w:val="left" w:pos="284"/>
        </w:tabs>
        <w:spacing w:line="22" w:lineRule="atLeas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23977" w:rsidRPr="00965996" w:rsidRDefault="00E23977" w:rsidP="00EE5755">
      <w:pPr>
        <w:tabs>
          <w:tab w:val="left" w:pos="284"/>
        </w:tabs>
        <w:spacing w:line="22" w:lineRule="atLeas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56B78" w:rsidRPr="00965996" w:rsidRDefault="00B56B78" w:rsidP="00EE5755">
      <w:pPr>
        <w:tabs>
          <w:tab w:val="left" w:pos="284"/>
        </w:tabs>
        <w:spacing w:line="22" w:lineRule="atLeas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23977" w:rsidRPr="00965996" w:rsidRDefault="00E23977" w:rsidP="00EE5755">
      <w:pPr>
        <w:tabs>
          <w:tab w:val="left" w:pos="284"/>
        </w:tabs>
        <w:spacing w:line="22" w:lineRule="atLeas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65996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Містобудування </w:t>
      </w:r>
    </w:p>
    <w:p w:rsidR="00E23977" w:rsidRPr="00965996" w:rsidRDefault="00E23977" w:rsidP="00EE5755">
      <w:pPr>
        <w:tabs>
          <w:tab w:val="left" w:pos="284"/>
        </w:tabs>
        <w:spacing w:line="22" w:lineRule="atLeast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965996">
        <w:rPr>
          <w:rFonts w:ascii="Times New Roman" w:hAnsi="Times New Roman" w:cs="Times New Roman"/>
          <w:b/>
          <w:i/>
          <w:sz w:val="24"/>
          <w:szCs w:val="24"/>
          <w:lang w:val="uk-UA"/>
        </w:rPr>
        <w:t>Закони України</w:t>
      </w:r>
      <w:r w:rsidR="00B75FAE" w:rsidRPr="00965996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</w:p>
    <w:p w:rsidR="00E23977" w:rsidRPr="00965996" w:rsidRDefault="00E23977" w:rsidP="00EE5755">
      <w:pPr>
        <w:pStyle w:val="a4"/>
        <w:numPr>
          <w:ilvl w:val="0"/>
          <w:numId w:val="3"/>
        </w:numPr>
        <w:tabs>
          <w:tab w:val="left" w:pos="284"/>
        </w:tabs>
        <w:spacing w:line="22" w:lineRule="atLeas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5996">
        <w:rPr>
          <w:rFonts w:ascii="Times New Roman" w:hAnsi="Times New Roman" w:cs="Times New Roman"/>
          <w:sz w:val="24"/>
          <w:szCs w:val="24"/>
          <w:lang w:val="uk-UA"/>
        </w:rPr>
        <w:t>Про регул</w:t>
      </w:r>
      <w:r w:rsidR="00B75FAE" w:rsidRPr="00965996">
        <w:rPr>
          <w:rFonts w:ascii="Times New Roman" w:hAnsi="Times New Roman" w:cs="Times New Roman"/>
          <w:sz w:val="24"/>
          <w:szCs w:val="24"/>
          <w:lang w:val="uk-UA"/>
        </w:rPr>
        <w:t>ювання містобудівної діяльності;</w:t>
      </w:r>
    </w:p>
    <w:p w:rsidR="00E23977" w:rsidRPr="00965996" w:rsidRDefault="00B75FAE" w:rsidP="00EE5755">
      <w:pPr>
        <w:pStyle w:val="a4"/>
        <w:numPr>
          <w:ilvl w:val="0"/>
          <w:numId w:val="3"/>
        </w:numPr>
        <w:tabs>
          <w:tab w:val="left" w:pos="284"/>
        </w:tabs>
        <w:spacing w:line="22" w:lineRule="atLeas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5996">
        <w:rPr>
          <w:rFonts w:ascii="Times New Roman" w:hAnsi="Times New Roman" w:cs="Times New Roman"/>
          <w:sz w:val="24"/>
          <w:szCs w:val="24"/>
          <w:lang w:val="uk-UA"/>
        </w:rPr>
        <w:t>Про основи містобудування;</w:t>
      </w:r>
    </w:p>
    <w:p w:rsidR="00E23977" w:rsidRPr="00965996" w:rsidRDefault="00E23977" w:rsidP="00EE5755">
      <w:pPr>
        <w:pStyle w:val="a4"/>
        <w:numPr>
          <w:ilvl w:val="0"/>
          <w:numId w:val="3"/>
        </w:numPr>
        <w:tabs>
          <w:tab w:val="left" w:pos="284"/>
        </w:tabs>
        <w:spacing w:line="22" w:lineRule="atLeas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5996">
        <w:rPr>
          <w:rFonts w:ascii="Times New Roman" w:hAnsi="Times New Roman" w:cs="Times New Roman"/>
          <w:sz w:val="24"/>
          <w:szCs w:val="24"/>
          <w:lang w:val="uk-UA"/>
        </w:rPr>
        <w:t>Пр</w:t>
      </w:r>
      <w:r w:rsidR="00B75FAE" w:rsidRPr="00965996">
        <w:rPr>
          <w:rFonts w:ascii="Times New Roman" w:hAnsi="Times New Roman" w:cs="Times New Roman"/>
          <w:sz w:val="24"/>
          <w:szCs w:val="24"/>
          <w:lang w:val="uk-UA"/>
        </w:rPr>
        <w:t>о благоустрій населених пунктів;</w:t>
      </w:r>
    </w:p>
    <w:p w:rsidR="00E23977" w:rsidRPr="00965996" w:rsidRDefault="00E23977" w:rsidP="00EE5755">
      <w:pPr>
        <w:pStyle w:val="a4"/>
        <w:numPr>
          <w:ilvl w:val="0"/>
          <w:numId w:val="3"/>
        </w:numPr>
        <w:tabs>
          <w:tab w:val="left" w:pos="284"/>
        </w:tabs>
        <w:spacing w:line="22" w:lineRule="atLeas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5996">
        <w:rPr>
          <w:rFonts w:ascii="Times New Roman" w:hAnsi="Times New Roman" w:cs="Times New Roman"/>
          <w:sz w:val="24"/>
          <w:szCs w:val="24"/>
          <w:lang w:val="uk-UA"/>
        </w:rPr>
        <w:t>Про будівельні норми</w:t>
      </w:r>
      <w:r w:rsidR="00B75FAE" w:rsidRPr="00965996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9659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23977" w:rsidRPr="00965996" w:rsidRDefault="00E23977" w:rsidP="00EE5755">
      <w:pPr>
        <w:pStyle w:val="a4"/>
        <w:numPr>
          <w:ilvl w:val="0"/>
          <w:numId w:val="3"/>
        </w:numPr>
        <w:tabs>
          <w:tab w:val="left" w:pos="284"/>
        </w:tabs>
        <w:spacing w:line="22" w:lineRule="atLeas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5996">
        <w:rPr>
          <w:rFonts w:ascii="Times New Roman" w:hAnsi="Times New Roman" w:cs="Times New Roman"/>
          <w:sz w:val="24"/>
          <w:szCs w:val="24"/>
          <w:lang w:val="uk-UA"/>
        </w:rPr>
        <w:t>Про відповідальність за правопорушення у сфері містобудівної діяльності</w:t>
      </w:r>
      <w:r w:rsidR="00B75FAE" w:rsidRPr="00965996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9659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23977" w:rsidRPr="00965996" w:rsidRDefault="00E23977" w:rsidP="00EE5755">
      <w:pPr>
        <w:pStyle w:val="a4"/>
        <w:numPr>
          <w:ilvl w:val="0"/>
          <w:numId w:val="3"/>
        </w:numPr>
        <w:tabs>
          <w:tab w:val="left" w:pos="284"/>
        </w:tabs>
        <w:spacing w:line="22" w:lineRule="atLeas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5996">
        <w:rPr>
          <w:rFonts w:ascii="Times New Roman" w:hAnsi="Times New Roman" w:cs="Times New Roman"/>
          <w:sz w:val="24"/>
          <w:szCs w:val="24"/>
          <w:lang w:val="uk-UA"/>
        </w:rPr>
        <w:t>Про національну інфраструктуру геопросторових даних</w:t>
      </w:r>
      <w:r w:rsidR="007919C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9659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23977" w:rsidRPr="00965996" w:rsidRDefault="00B75FAE" w:rsidP="00EE5755">
      <w:pPr>
        <w:pStyle w:val="a4"/>
        <w:tabs>
          <w:tab w:val="left" w:pos="284"/>
        </w:tabs>
        <w:spacing w:line="22" w:lineRule="atLeast"/>
        <w:ind w:left="0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965996">
        <w:rPr>
          <w:rFonts w:ascii="Times New Roman" w:hAnsi="Times New Roman" w:cs="Times New Roman"/>
          <w:b/>
          <w:i/>
          <w:sz w:val="24"/>
          <w:szCs w:val="24"/>
          <w:lang w:val="uk-UA"/>
        </w:rPr>
        <w:t>Нормативно-правові акти Кабінету Міністрів України:</w:t>
      </w:r>
    </w:p>
    <w:p w:rsidR="00E23977" w:rsidRPr="00965996" w:rsidRDefault="00E23977" w:rsidP="00EE5755">
      <w:pPr>
        <w:pStyle w:val="a4"/>
        <w:numPr>
          <w:ilvl w:val="0"/>
          <w:numId w:val="3"/>
        </w:numPr>
        <w:tabs>
          <w:tab w:val="left" w:pos="284"/>
        </w:tabs>
        <w:spacing w:line="22" w:lineRule="atLeas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5996">
        <w:rPr>
          <w:rFonts w:ascii="Times New Roman" w:hAnsi="Times New Roman" w:cs="Times New Roman"/>
          <w:sz w:val="24"/>
          <w:szCs w:val="24"/>
          <w:lang w:val="uk-UA"/>
        </w:rPr>
        <w:t>Порядок розроблення, оновлення, внесення змін та затвердження містобудівної документації, затверджений постановою Кабінету Міністрів України від 01.09.2021 № 926</w:t>
      </w:r>
      <w:r w:rsidR="00B75FAE" w:rsidRPr="00965996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9659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23977" w:rsidRPr="00965996" w:rsidRDefault="00E23977" w:rsidP="00EE5755">
      <w:pPr>
        <w:pStyle w:val="a4"/>
        <w:numPr>
          <w:ilvl w:val="0"/>
          <w:numId w:val="3"/>
        </w:numPr>
        <w:tabs>
          <w:tab w:val="left" w:pos="284"/>
        </w:tabs>
        <w:spacing w:line="22" w:lineRule="atLeas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5996">
        <w:rPr>
          <w:rFonts w:ascii="Times New Roman" w:hAnsi="Times New Roman" w:cs="Times New Roman"/>
          <w:sz w:val="24"/>
          <w:szCs w:val="24"/>
          <w:lang w:val="uk-UA"/>
        </w:rPr>
        <w:t xml:space="preserve"> Класифікація </w:t>
      </w:r>
      <w:r w:rsidR="00B75FAE" w:rsidRPr="00965996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B75FAE" w:rsidRPr="00965996">
        <w:rPr>
          <w:rFonts w:ascii="Times New Roman" w:hAnsi="Times New Roman" w:cs="Times New Roman"/>
          <w:bCs/>
          <w:sz w:val="24"/>
          <w:szCs w:val="24"/>
          <w:lang w:val="uk-UA"/>
        </w:rPr>
        <w:t>бмежень у використанні зе</w:t>
      </w:r>
      <w:r w:rsidR="00301015">
        <w:rPr>
          <w:rFonts w:ascii="Times New Roman" w:hAnsi="Times New Roman" w:cs="Times New Roman"/>
          <w:bCs/>
          <w:sz w:val="24"/>
          <w:szCs w:val="24"/>
          <w:lang w:val="uk-UA"/>
        </w:rPr>
        <w:t>мель, що можуть встановлюватися</w:t>
      </w:r>
      <w:r w:rsidR="00B75FAE" w:rsidRPr="0096599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комплексним планом просторового розвитку території  територіальної громади, генеральним планом населеного пункту, детальним планом території</w:t>
      </w:r>
      <w:r w:rsidRPr="00965996">
        <w:rPr>
          <w:rFonts w:ascii="Times New Roman" w:hAnsi="Times New Roman" w:cs="Times New Roman"/>
          <w:sz w:val="24"/>
          <w:szCs w:val="24"/>
          <w:lang w:val="uk-UA"/>
        </w:rPr>
        <w:t xml:space="preserve">, затверджена постановою Кабінету Міністрів України від </w:t>
      </w:r>
      <w:r w:rsidR="00B75FAE" w:rsidRPr="00965996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965996">
        <w:rPr>
          <w:rFonts w:ascii="Times New Roman" w:hAnsi="Times New Roman" w:cs="Times New Roman"/>
          <w:sz w:val="24"/>
          <w:szCs w:val="24"/>
          <w:lang w:val="uk-UA"/>
        </w:rPr>
        <w:t>2.06.2021 № 654</w:t>
      </w:r>
      <w:r w:rsidR="00B75FAE" w:rsidRPr="0096599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23977" w:rsidRPr="00965996" w:rsidRDefault="00E23977" w:rsidP="00EE5755">
      <w:pPr>
        <w:pStyle w:val="a4"/>
        <w:numPr>
          <w:ilvl w:val="0"/>
          <w:numId w:val="3"/>
        </w:numPr>
        <w:tabs>
          <w:tab w:val="left" w:pos="284"/>
        </w:tabs>
        <w:spacing w:line="22" w:lineRule="atLeas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5996">
        <w:rPr>
          <w:rFonts w:ascii="Times New Roman" w:hAnsi="Times New Roman" w:cs="Times New Roman"/>
          <w:sz w:val="24"/>
          <w:szCs w:val="24"/>
          <w:lang w:val="uk-UA"/>
        </w:rPr>
        <w:t>Порядок визначення формату електронних документів комплексного плану просторового розвитку території територіальної громади, генерального плану населеного пункту, детального плану території, затверджений постановою Кабінету Міністрів України</w:t>
      </w:r>
      <w:r w:rsidR="00301015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965996">
        <w:rPr>
          <w:rFonts w:ascii="Times New Roman" w:hAnsi="Times New Roman" w:cs="Times New Roman"/>
          <w:sz w:val="24"/>
          <w:szCs w:val="24"/>
          <w:lang w:val="uk-UA"/>
        </w:rPr>
        <w:t>від 09.06.2021 № 632</w:t>
      </w:r>
      <w:r w:rsidR="00B75FAE" w:rsidRPr="0096599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23977" w:rsidRPr="00965996" w:rsidRDefault="00B75FAE" w:rsidP="00EE5755">
      <w:pPr>
        <w:pStyle w:val="a4"/>
        <w:numPr>
          <w:ilvl w:val="0"/>
          <w:numId w:val="3"/>
        </w:numPr>
        <w:tabs>
          <w:tab w:val="left" w:pos="284"/>
        </w:tabs>
        <w:spacing w:line="22" w:lineRule="atLeas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5996">
        <w:rPr>
          <w:rFonts w:ascii="Times New Roman" w:hAnsi="Times New Roman" w:cs="Times New Roman"/>
          <w:sz w:val="24"/>
          <w:szCs w:val="24"/>
          <w:lang w:val="uk-UA"/>
        </w:rPr>
        <w:t xml:space="preserve">Порядок </w:t>
      </w:r>
      <w:r w:rsidRPr="00965996">
        <w:rPr>
          <w:rFonts w:ascii="Times New Roman" w:hAnsi="Times New Roman" w:cs="Times New Roman"/>
          <w:bCs/>
          <w:sz w:val="24"/>
          <w:szCs w:val="24"/>
          <w:lang w:val="uk-UA"/>
        </w:rPr>
        <w:t>проведення консультацій з громадськістю з питань формування та реалізації державної політики</w:t>
      </w:r>
      <w:r w:rsidR="00E23977" w:rsidRPr="00965996">
        <w:rPr>
          <w:rFonts w:ascii="Times New Roman" w:hAnsi="Times New Roman" w:cs="Times New Roman"/>
          <w:sz w:val="24"/>
          <w:szCs w:val="24"/>
          <w:lang w:val="uk-UA"/>
        </w:rPr>
        <w:t>, затверджений постановою Кабінету Міністрів України від 03.11.2010</w:t>
      </w:r>
      <w:r w:rsidR="00301015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965996">
        <w:rPr>
          <w:rFonts w:ascii="Times New Roman" w:hAnsi="Times New Roman" w:cs="Times New Roman"/>
          <w:sz w:val="24"/>
          <w:szCs w:val="24"/>
          <w:lang w:val="uk-UA"/>
        </w:rPr>
        <w:t>№ 996;</w:t>
      </w:r>
    </w:p>
    <w:p w:rsidR="00E23977" w:rsidRPr="00965996" w:rsidRDefault="00E23977" w:rsidP="00EE5755">
      <w:pPr>
        <w:pStyle w:val="a4"/>
        <w:numPr>
          <w:ilvl w:val="0"/>
          <w:numId w:val="3"/>
        </w:numPr>
        <w:tabs>
          <w:tab w:val="left" w:pos="284"/>
        </w:tabs>
        <w:spacing w:line="22" w:lineRule="atLeas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5996">
        <w:rPr>
          <w:rFonts w:ascii="Times New Roman" w:hAnsi="Times New Roman" w:cs="Times New Roman"/>
          <w:sz w:val="24"/>
          <w:szCs w:val="24"/>
          <w:lang w:val="uk-UA"/>
        </w:rPr>
        <w:t>Порядо</w:t>
      </w:r>
      <w:r w:rsidR="00DC3847" w:rsidRPr="00965996">
        <w:rPr>
          <w:rFonts w:ascii="Times New Roman" w:hAnsi="Times New Roman" w:cs="Times New Roman"/>
          <w:sz w:val="24"/>
          <w:szCs w:val="24"/>
          <w:lang w:val="uk-UA"/>
        </w:rPr>
        <w:t xml:space="preserve">к </w:t>
      </w:r>
      <w:r w:rsidR="00DC3847" w:rsidRPr="00965996">
        <w:rPr>
          <w:rFonts w:ascii="Times New Roman" w:hAnsi="Times New Roman" w:cs="Times New Roman"/>
          <w:bCs/>
          <w:sz w:val="24"/>
          <w:szCs w:val="24"/>
          <w:lang w:val="uk-UA"/>
        </w:rPr>
        <w:t>проведення громадських слухань щодо проектів містобудівної документації на місцевому рівні</w:t>
      </w:r>
      <w:r w:rsidRPr="00965996">
        <w:rPr>
          <w:rFonts w:ascii="Times New Roman" w:hAnsi="Times New Roman" w:cs="Times New Roman"/>
          <w:sz w:val="24"/>
          <w:szCs w:val="24"/>
          <w:lang w:val="uk-UA"/>
        </w:rPr>
        <w:t>, затверджений постановою Кабінету Міністрів України від 25.05.2011 №</w:t>
      </w:r>
      <w:r w:rsidR="00301015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965996">
        <w:rPr>
          <w:rFonts w:ascii="Times New Roman" w:hAnsi="Times New Roman" w:cs="Times New Roman"/>
          <w:sz w:val="24"/>
          <w:szCs w:val="24"/>
          <w:lang w:val="uk-UA"/>
        </w:rPr>
        <w:t>555</w:t>
      </w:r>
      <w:r w:rsidR="00DC3847" w:rsidRPr="00965996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9659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23977" w:rsidRPr="00965996" w:rsidRDefault="00DC3847" w:rsidP="00EE5755">
      <w:pPr>
        <w:pStyle w:val="a4"/>
        <w:numPr>
          <w:ilvl w:val="0"/>
          <w:numId w:val="4"/>
        </w:numPr>
        <w:tabs>
          <w:tab w:val="left" w:pos="284"/>
        </w:tabs>
        <w:spacing w:line="22" w:lineRule="atLeas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5996">
        <w:rPr>
          <w:rFonts w:ascii="Times New Roman" w:hAnsi="Times New Roman" w:cs="Times New Roman"/>
          <w:sz w:val="24"/>
          <w:szCs w:val="24"/>
          <w:lang w:val="uk-UA"/>
        </w:rPr>
        <w:t>Положення п</w:t>
      </w:r>
      <w:r w:rsidR="00E23977" w:rsidRPr="00965996">
        <w:rPr>
          <w:rFonts w:ascii="Times New Roman" w:hAnsi="Times New Roman" w:cs="Times New Roman"/>
          <w:sz w:val="24"/>
          <w:szCs w:val="24"/>
          <w:lang w:val="uk-UA"/>
        </w:rPr>
        <w:t xml:space="preserve">ро містобудівний кадастр, затверджений постановою Кабінету Міністрів України </w:t>
      </w:r>
      <w:r w:rsidRPr="00965996">
        <w:rPr>
          <w:rFonts w:ascii="Times New Roman" w:hAnsi="Times New Roman" w:cs="Times New Roman"/>
          <w:sz w:val="24"/>
          <w:szCs w:val="24"/>
          <w:lang w:val="uk-UA"/>
        </w:rPr>
        <w:t>від 25.05.2011 № 559;</w:t>
      </w:r>
    </w:p>
    <w:p w:rsidR="00E23977" w:rsidRPr="00965996" w:rsidRDefault="00DC3847" w:rsidP="00EE5755">
      <w:pPr>
        <w:pStyle w:val="a4"/>
        <w:numPr>
          <w:ilvl w:val="0"/>
          <w:numId w:val="4"/>
        </w:numPr>
        <w:tabs>
          <w:tab w:val="left" w:pos="284"/>
        </w:tabs>
        <w:spacing w:line="22" w:lineRule="atLeas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5996">
        <w:rPr>
          <w:rFonts w:ascii="Times New Roman" w:hAnsi="Times New Roman" w:cs="Times New Roman"/>
          <w:sz w:val="24"/>
          <w:szCs w:val="24"/>
          <w:lang w:val="uk-UA"/>
        </w:rPr>
        <w:t xml:space="preserve">Порядок </w:t>
      </w:r>
      <w:r w:rsidRPr="00965996">
        <w:rPr>
          <w:rFonts w:ascii="Times New Roman" w:hAnsi="Times New Roman" w:cs="Times New Roman"/>
          <w:bCs/>
          <w:sz w:val="24"/>
          <w:szCs w:val="24"/>
          <w:lang w:val="uk-UA"/>
        </w:rPr>
        <w:t>ведення Єдиної державної електронної системи у сфері будівництва</w:t>
      </w:r>
      <w:r w:rsidR="00E23977" w:rsidRPr="00965996">
        <w:rPr>
          <w:rFonts w:ascii="Times New Roman" w:hAnsi="Times New Roman" w:cs="Times New Roman"/>
          <w:sz w:val="24"/>
          <w:szCs w:val="24"/>
          <w:lang w:val="uk-UA"/>
        </w:rPr>
        <w:t>, затверджений постановою Кабінету Міністрів України від 23.06.2021 №</w:t>
      </w:r>
      <w:r w:rsidRPr="009659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23977" w:rsidRPr="00965996">
        <w:rPr>
          <w:rFonts w:ascii="Times New Roman" w:hAnsi="Times New Roman" w:cs="Times New Roman"/>
          <w:sz w:val="24"/>
          <w:szCs w:val="24"/>
          <w:lang w:val="uk-UA"/>
        </w:rPr>
        <w:t>681</w:t>
      </w:r>
      <w:r w:rsidR="007919C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23977" w:rsidRPr="00965996" w:rsidRDefault="00E23977" w:rsidP="00EE5755">
      <w:pPr>
        <w:tabs>
          <w:tab w:val="left" w:pos="284"/>
        </w:tabs>
        <w:spacing w:line="22" w:lineRule="atLeast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965996">
        <w:rPr>
          <w:rFonts w:ascii="Times New Roman" w:hAnsi="Times New Roman" w:cs="Times New Roman"/>
          <w:b/>
          <w:i/>
          <w:sz w:val="24"/>
          <w:szCs w:val="24"/>
          <w:lang w:val="uk-UA"/>
        </w:rPr>
        <w:t>Державні будівельні норми (ДБН)</w:t>
      </w:r>
      <w:r w:rsidR="00DC3847" w:rsidRPr="00965996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</w:p>
    <w:p w:rsidR="00E23977" w:rsidRPr="00965996" w:rsidRDefault="00E23977" w:rsidP="00EE5755">
      <w:pPr>
        <w:pStyle w:val="a4"/>
        <w:numPr>
          <w:ilvl w:val="0"/>
          <w:numId w:val="6"/>
        </w:numPr>
        <w:tabs>
          <w:tab w:val="left" w:pos="284"/>
          <w:tab w:val="left" w:pos="426"/>
        </w:tabs>
        <w:spacing w:line="22" w:lineRule="atLeas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5996">
        <w:rPr>
          <w:rFonts w:ascii="Times New Roman" w:hAnsi="Times New Roman" w:cs="Times New Roman"/>
          <w:sz w:val="24"/>
          <w:szCs w:val="24"/>
          <w:lang w:val="uk-UA"/>
        </w:rPr>
        <w:t>ДБН Б.1.1-13:2021 «Склад та зміст містобудівної документації на державному та регіональному рівнях»</w:t>
      </w:r>
      <w:r w:rsidR="0030101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23977" w:rsidRPr="00965996" w:rsidRDefault="00E23977" w:rsidP="00EE5755">
      <w:pPr>
        <w:pStyle w:val="a4"/>
        <w:numPr>
          <w:ilvl w:val="0"/>
          <w:numId w:val="6"/>
        </w:numPr>
        <w:tabs>
          <w:tab w:val="left" w:pos="284"/>
          <w:tab w:val="left" w:pos="426"/>
        </w:tabs>
        <w:spacing w:line="22" w:lineRule="atLeas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5996">
        <w:rPr>
          <w:rFonts w:ascii="Times New Roman" w:hAnsi="Times New Roman" w:cs="Times New Roman"/>
          <w:sz w:val="24"/>
          <w:szCs w:val="24"/>
          <w:lang w:val="uk-UA"/>
        </w:rPr>
        <w:t>ДБН Б 1.1 – 14:2021 «Склад та зміст містобудівної документації на місцевому рівні»</w:t>
      </w:r>
      <w:r w:rsidR="0030101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23977" w:rsidRPr="00965996" w:rsidRDefault="00E23977" w:rsidP="00EE5755">
      <w:pPr>
        <w:pStyle w:val="a4"/>
        <w:numPr>
          <w:ilvl w:val="0"/>
          <w:numId w:val="6"/>
        </w:numPr>
        <w:tabs>
          <w:tab w:val="left" w:pos="284"/>
          <w:tab w:val="left" w:pos="426"/>
        </w:tabs>
        <w:spacing w:line="22" w:lineRule="atLeas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5996">
        <w:rPr>
          <w:rFonts w:ascii="Times New Roman" w:hAnsi="Times New Roman" w:cs="Times New Roman"/>
          <w:sz w:val="24"/>
          <w:szCs w:val="24"/>
          <w:lang w:val="uk-UA"/>
        </w:rPr>
        <w:t>ДБН Б.2.2-12:2019 «Планування та забудова територій»</w:t>
      </w:r>
      <w:r w:rsidR="0030101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23977" w:rsidRPr="00965996" w:rsidRDefault="00E23977" w:rsidP="00EE5755">
      <w:pPr>
        <w:pStyle w:val="a4"/>
        <w:numPr>
          <w:ilvl w:val="0"/>
          <w:numId w:val="6"/>
        </w:numPr>
        <w:tabs>
          <w:tab w:val="left" w:pos="284"/>
          <w:tab w:val="left" w:pos="426"/>
        </w:tabs>
        <w:spacing w:line="22" w:lineRule="atLeas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5996">
        <w:rPr>
          <w:rFonts w:ascii="Times New Roman" w:hAnsi="Times New Roman" w:cs="Times New Roman"/>
          <w:sz w:val="24"/>
          <w:szCs w:val="24"/>
          <w:lang w:val="uk-UA"/>
        </w:rPr>
        <w:t>ДБН Б.2.2-5:2011 «Благоустрій територій»</w:t>
      </w:r>
      <w:r w:rsidR="0030101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23977" w:rsidRPr="00965996" w:rsidRDefault="00E23977" w:rsidP="00EE5755">
      <w:pPr>
        <w:pStyle w:val="a4"/>
        <w:numPr>
          <w:ilvl w:val="0"/>
          <w:numId w:val="6"/>
        </w:numPr>
        <w:tabs>
          <w:tab w:val="left" w:pos="284"/>
          <w:tab w:val="left" w:pos="426"/>
        </w:tabs>
        <w:spacing w:line="22" w:lineRule="atLeas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5996">
        <w:rPr>
          <w:rFonts w:ascii="Times New Roman" w:hAnsi="Times New Roman" w:cs="Times New Roman"/>
          <w:sz w:val="24"/>
          <w:szCs w:val="24"/>
          <w:lang w:val="uk-UA"/>
        </w:rPr>
        <w:t>ДБН Б.2.2-</w:t>
      </w:r>
      <w:r w:rsidR="00DC3847" w:rsidRPr="00965996">
        <w:rPr>
          <w:rFonts w:ascii="Times New Roman" w:hAnsi="Times New Roman" w:cs="Times New Roman"/>
          <w:sz w:val="24"/>
          <w:szCs w:val="24"/>
          <w:lang w:val="uk-UA"/>
        </w:rPr>
        <w:t xml:space="preserve">3:2021 </w:t>
      </w:r>
      <w:r w:rsidRPr="00965996">
        <w:rPr>
          <w:rFonts w:ascii="Times New Roman" w:hAnsi="Times New Roman" w:cs="Times New Roman"/>
          <w:sz w:val="24"/>
          <w:szCs w:val="24"/>
          <w:lang w:val="uk-UA"/>
        </w:rPr>
        <w:t>«Склад та зміст історико-архітектурного опорного плану населеного пункту»</w:t>
      </w:r>
      <w:r w:rsidR="007919C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23977" w:rsidRPr="00965996" w:rsidRDefault="00E23977" w:rsidP="00EE5755">
      <w:pPr>
        <w:tabs>
          <w:tab w:val="left" w:pos="284"/>
        </w:tabs>
        <w:spacing w:line="22" w:lineRule="atLeast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96599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Накази </w:t>
      </w:r>
      <w:r w:rsidR="006B6F14" w:rsidRPr="00965996">
        <w:rPr>
          <w:rFonts w:ascii="Times New Roman" w:hAnsi="Times New Roman" w:cs="Times New Roman"/>
          <w:b/>
          <w:i/>
          <w:sz w:val="24"/>
          <w:szCs w:val="24"/>
          <w:lang w:val="uk-UA"/>
        </w:rPr>
        <w:t>ЦОВВ:</w:t>
      </w:r>
    </w:p>
    <w:p w:rsidR="00E23977" w:rsidRPr="00965996" w:rsidRDefault="006B6F14" w:rsidP="00EE5755">
      <w:pPr>
        <w:pStyle w:val="a4"/>
        <w:numPr>
          <w:ilvl w:val="0"/>
          <w:numId w:val="5"/>
        </w:numPr>
        <w:tabs>
          <w:tab w:val="left" w:pos="284"/>
        </w:tabs>
        <w:spacing w:line="22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5996">
        <w:rPr>
          <w:rFonts w:ascii="Times New Roman" w:hAnsi="Times New Roman" w:cs="Times New Roman"/>
          <w:sz w:val="24"/>
          <w:szCs w:val="24"/>
          <w:lang w:val="uk-UA"/>
        </w:rPr>
        <w:t>Наказ Міністерства регіонального розвитку, будівництва та житлово-комунального господарства України «</w:t>
      </w:r>
      <w:r w:rsidR="00E23977" w:rsidRPr="00965996">
        <w:rPr>
          <w:rFonts w:ascii="Times New Roman" w:hAnsi="Times New Roman" w:cs="Times New Roman"/>
          <w:sz w:val="24"/>
          <w:szCs w:val="24"/>
          <w:lang w:val="uk-UA"/>
        </w:rPr>
        <w:t>Про затвердження Порядку проведення містобудівного моніторингу» від 01.09.2011 №</w:t>
      </w:r>
      <w:r w:rsidRPr="009659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23977" w:rsidRPr="00965996">
        <w:rPr>
          <w:rFonts w:ascii="Times New Roman" w:hAnsi="Times New Roman" w:cs="Times New Roman"/>
          <w:sz w:val="24"/>
          <w:szCs w:val="24"/>
          <w:lang w:val="uk-UA"/>
        </w:rPr>
        <w:t>170</w:t>
      </w:r>
      <w:r w:rsidR="006B33B1" w:rsidRPr="00965996">
        <w:rPr>
          <w:rFonts w:ascii="Times New Roman" w:hAnsi="Times New Roman" w:cs="Times New Roman"/>
          <w:sz w:val="24"/>
          <w:szCs w:val="24"/>
          <w:lang w:val="uk-UA"/>
        </w:rPr>
        <w:t>, зареєстровано в Міністерстві юстиції України 07.11.2011 за</w:t>
      </w:r>
      <w:r w:rsidR="00301015">
        <w:rPr>
          <w:rFonts w:ascii="Times New Roman" w:hAnsi="Times New Roman" w:cs="Times New Roman"/>
          <w:sz w:val="24"/>
          <w:szCs w:val="24"/>
          <w:lang w:val="uk-UA"/>
        </w:rPr>
        <w:br/>
      </w:r>
      <w:r w:rsidR="006B33B1" w:rsidRPr="00965996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6B33B1" w:rsidRPr="00965996">
        <w:rPr>
          <w:rFonts w:ascii="Times New Roman" w:hAnsi="Times New Roman" w:cs="Times New Roman"/>
          <w:sz w:val="24"/>
          <w:szCs w:val="24"/>
          <w:lang w:val="ru-RU"/>
        </w:rPr>
        <w:t>1268/20006</w:t>
      </w:r>
      <w:r w:rsidRPr="00965996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E23977" w:rsidRPr="009659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B33B1" w:rsidRPr="00965996" w:rsidRDefault="006B6F14" w:rsidP="00EE5755">
      <w:pPr>
        <w:pStyle w:val="a4"/>
        <w:numPr>
          <w:ilvl w:val="0"/>
          <w:numId w:val="8"/>
        </w:numPr>
        <w:tabs>
          <w:tab w:val="left" w:pos="284"/>
        </w:tabs>
        <w:spacing w:line="22" w:lineRule="atLeas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5996">
        <w:rPr>
          <w:rFonts w:ascii="Times New Roman" w:hAnsi="Times New Roman" w:cs="Times New Roman"/>
          <w:sz w:val="24"/>
          <w:szCs w:val="24"/>
          <w:lang w:val="uk-UA"/>
        </w:rPr>
        <w:t>Наказ Міністерства будівництва, архітектури та житлово-комунального господарства України «</w:t>
      </w:r>
      <w:r w:rsidR="00E23977" w:rsidRPr="00965996">
        <w:rPr>
          <w:rFonts w:ascii="Times New Roman" w:hAnsi="Times New Roman" w:cs="Times New Roman"/>
          <w:sz w:val="24"/>
          <w:szCs w:val="24"/>
          <w:lang w:val="uk-UA"/>
        </w:rPr>
        <w:t>Про затвердження правил утримання зелених насаджень у населених пунктах України</w:t>
      </w:r>
      <w:r w:rsidRPr="00965996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E23977" w:rsidRPr="00965996">
        <w:rPr>
          <w:rFonts w:ascii="Times New Roman" w:hAnsi="Times New Roman" w:cs="Times New Roman"/>
          <w:sz w:val="24"/>
          <w:szCs w:val="24"/>
          <w:lang w:val="uk-UA"/>
        </w:rPr>
        <w:t xml:space="preserve"> від 10.04.2006 № 105</w:t>
      </w:r>
      <w:r w:rsidR="006B33B1" w:rsidRPr="00965996">
        <w:rPr>
          <w:rFonts w:ascii="Times New Roman" w:hAnsi="Times New Roman" w:cs="Times New Roman"/>
          <w:sz w:val="24"/>
          <w:szCs w:val="24"/>
          <w:lang w:val="uk-UA"/>
        </w:rPr>
        <w:t xml:space="preserve">, зареєстровано в Міністерстві юстиції України </w:t>
      </w:r>
      <w:r w:rsidR="00255FDB" w:rsidRPr="00965996">
        <w:rPr>
          <w:rFonts w:ascii="Times New Roman" w:hAnsi="Times New Roman" w:cs="Times New Roman"/>
          <w:sz w:val="24"/>
          <w:szCs w:val="24"/>
          <w:lang w:val="uk-UA"/>
        </w:rPr>
        <w:t>27</w:t>
      </w:r>
      <w:r w:rsidR="006B33B1" w:rsidRPr="00965996">
        <w:rPr>
          <w:rFonts w:ascii="Times New Roman" w:hAnsi="Times New Roman" w:cs="Times New Roman"/>
          <w:sz w:val="24"/>
          <w:szCs w:val="24"/>
          <w:lang w:val="uk-UA"/>
        </w:rPr>
        <w:t>.07.</w:t>
      </w:r>
      <w:r w:rsidR="00255FDB" w:rsidRPr="00965996">
        <w:rPr>
          <w:rFonts w:ascii="Times New Roman" w:hAnsi="Times New Roman" w:cs="Times New Roman"/>
          <w:sz w:val="24"/>
          <w:szCs w:val="24"/>
          <w:lang w:val="uk-UA"/>
        </w:rPr>
        <w:t>200</w:t>
      </w:r>
      <w:r w:rsidR="006B33B1" w:rsidRPr="00965996">
        <w:rPr>
          <w:rFonts w:ascii="Times New Roman" w:hAnsi="Times New Roman" w:cs="Times New Roman"/>
          <w:sz w:val="24"/>
          <w:szCs w:val="24"/>
          <w:lang w:val="uk-UA"/>
        </w:rPr>
        <w:t>6 за</w:t>
      </w:r>
      <w:r w:rsidR="003010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33B1" w:rsidRPr="00965996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255FDB" w:rsidRPr="00965996">
        <w:rPr>
          <w:rFonts w:ascii="Times New Roman" w:hAnsi="Times New Roman" w:cs="Times New Roman"/>
          <w:sz w:val="24"/>
          <w:szCs w:val="24"/>
          <w:lang w:val="ru-RU"/>
        </w:rPr>
        <w:t>880/12754</w:t>
      </w:r>
      <w:r w:rsidR="006B33B1" w:rsidRPr="0096599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23977" w:rsidRPr="00965996" w:rsidRDefault="006B6F14" w:rsidP="00EE5755">
      <w:pPr>
        <w:pStyle w:val="a4"/>
        <w:numPr>
          <w:ilvl w:val="0"/>
          <w:numId w:val="5"/>
        </w:numPr>
        <w:tabs>
          <w:tab w:val="left" w:pos="284"/>
        </w:tabs>
        <w:spacing w:line="22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5996">
        <w:rPr>
          <w:rFonts w:ascii="Times New Roman" w:hAnsi="Times New Roman" w:cs="Times New Roman"/>
          <w:sz w:val="24"/>
          <w:szCs w:val="24"/>
          <w:lang w:val="uk-UA"/>
        </w:rPr>
        <w:t>Наказ Міністерства з питань житлово-комунального господарства України «</w:t>
      </w:r>
      <w:r w:rsidR="00E23977" w:rsidRPr="00965996">
        <w:rPr>
          <w:rFonts w:ascii="Times New Roman" w:hAnsi="Times New Roman" w:cs="Times New Roman"/>
          <w:sz w:val="24"/>
          <w:szCs w:val="24"/>
          <w:lang w:val="uk-UA"/>
        </w:rPr>
        <w:t>Про затвердження Положення про систему моніторингу зелених насаджень у містах і селищах міського типу України</w:t>
      </w:r>
      <w:r w:rsidRPr="00965996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E23977" w:rsidRPr="00965996">
        <w:rPr>
          <w:rFonts w:ascii="Times New Roman" w:hAnsi="Times New Roman" w:cs="Times New Roman"/>
          <w:sz w:val="24"/>
          <w:szCs w:val="24"/>
          <w:lang w:val="uk-UA"/>
        </w:rPr>
        <w:t xml:space="preserve"> від 04.08.2008 № 240</w:t>
      </w:r>
      <w:r w:rsidR="00255FDB" w:rsidRPr="00965996">
        <w:rPr>
          <w:rFonts w:ascii="Times New Roman" w:hAnsi="Times New Roman" w:cs="Times New Roman"/>
          <w:sz w:val="24"/>
          <w:szCs w:val="24"/>
          <w:lang w:val="uk-UA"/>
        </w:rPr>
        <w:t xml:space="preserve">, зареєстровано в Міністерстві юстиції України 16.10.2008 за № </w:t>
      </w:r>
      <w:r w:rsidR="00255FDB" w:rsidRPr="00965996">
        <w:rPr>
          <w:rFonts w:ascii="Times New Roman" w:hAnsi="Times New Roman" w:cs="Times New Roman"/>
          <w:sz w:val="24"/>
          <w:szCs w:val="24"/>
          <w:lang w:val="ru-RU"/>
        </w:rPr>
        <w:t>981/15672;</w:t>
      </w:r>
    </w:p>
    <w:p w:rsidR="00E23977" w:rsidRPr="00965996" w:rsidRDefault="006B6F14" w:rsidP="00EE5755">
      <w:pPr>
        <w:pStyle w:val="a4"/>
        <w:numPr>
          <w:ilvl w:val="0"/>
          <w:numId w:val="5"/>
        </w:numPr>
        <w:tabs>
          <w:tab w:val="left" w:pos="284"/>
        </w:tabs>
        <w:spacing w:line="22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5996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Наказ </w:t>
      </w:r>
      <w:r w:rsidRPr="00965996">
        <w:rPr>
          <w:rFonts w:ascii="Times New Roman" w:hAnsi="Times New Roman" w:cs="Times New Roman"/>
          <w:bCs/>
          <w:sz w:val="24"/>
          <w:szCs w:val="24"/>
          <w:lang w:val="uk-UA"/>
        </w:rPr>
        <w:t>Міністерства</w:t>
      </w:r>
      <w:r w:rsidRPr="009659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65996">
        <w:rPr>
          <w:rFonts w:ascii="Times New Roman" w:hAnsi="Times New Roman" w:cs="Times New Roman"/>
          <w:bCs/>
          <w:sz w:val="24"/>
          <w:szCs w:val="24"/>
          <w:lang w:val="uk-UA"/>
        </w:rPr>
        <w:t>розвитку громад та територій України</w:t>
      </w:r>
      <w:r w:rsidRPr="0096599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«</w:t>
      </w:r>
      <w:r w:rsidR="00E23977" w:rsidRPr="00965996">
        <w:rPr>
          <w:rFonts w:ascii="Times New Roman" w:hAnsi="Times New Roman" w:cs="Times New Roman"/>
          <w:sz w:val="24"/>
          <w:szCs w:val="24"/>
          <w:lang w:val="uk-UA"/>
        </w:rPr>
        <w:t>Про затвердження структури Бази геоданих містобудівної документації на місцевому рівні</w:t>
      </w:r>
      <w:r w:rsidRPr="00965996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E23977" w:rsidRPr="00965996">
        <w:rPr>
          <w:rFonts w:ascii="Times New Roman" w:hAnsi="Times New Roman" w:cs="Times New Roman"/>
          <w:sz w:val="24"/>
          <w:szCs w:val="24"/>
          <w:lang w:val="uk-UA"/>
        </w:rPr>
        <w:t xml:space="preserve"> від 22.02.2022 № 56</w:t>
      </w:r>
      <w:r w:rsidR="00255FDB" w:rsidRPr="00965996">
        <w:rPr>
          <w:rFonts w:ascii="Times New Roman" w:hAnsi="Times New Roman" w:cs="Times New Roman"/>
          <w:sz w:val="24"/>
          <w:szCs w:val="24"/>
          <w:lang w:val="uk-UA"/>
        </w:rPr>
        <w:t xml:space="preserve">, зареєстровано в Міністерстві юстиції України 16.04.2022 за № </w:t>
      </w:r>
      <w:r w:rsidR="00255FDB" w:rsidRPr="00965996">
        <w:rPr>
          <w:rFonts w:ascii="Times New Roman" w:hAnsi="Times New Roman" w:cs="Times New Roman"/>
          <w:bCs/>
          <w:sz w:val="24"/>
          <w:szCs w:val="24"/>
          <w:lang w:val="uk-UA"/>
        </w:rPr>
        <w:t>432/37768</w:t>
      </w:r>
      <w:r w:rsidR="00255FDB" w:rsidRPr="0096599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23977" w:rsidRPr="00965996" w:rsidRDefault="006B6F14" w:rsidP="00EE5755">
      <w:pPr>
        <w:pStyle w:val="a4"/>
        <w:numPr>
          <w:ilvl w:val="0"/>
          <w:numId w:val="8"/>
        </w:numPr>
        <w:tabs>
          <w:tab w:val="left" w:pos="284"/>
        </w:tabs>
        <w:spacing w:line="22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5996">
        <w:rPr>
          <w:rFonts w:ascii="Times New Roman" w:hAnsi="Times New Roman" w:cs="Times New Roman"/>
          <w:sz w:val="24"/>
          <w:szCs w:val="24"/>
          <w:lang w:val="uk-UA"/>
        </w:rPr>
        <w:t>Наказ Міністерства регіонального розвитку, будівництва та житлово-комунального господарства України «</w:t>
      </w:r>
      <w:r w:rsidR="00E23977" w:rsidRPr="00965996">
        <w:rPr>
          <w:rFonts w:ascii="Times New Roman" w:hAnsi="Times New Roman" w:cs="Times New Roman"/>
          <w:sz w:val="24"/>
          <w:szCs w:val="24"/>
          <w:lang w:val="uk-UA"/>
        </w:rPr>
        <w:t>Про затвердження порядку розроблення містобудівної документації</w:t>
      </w:r>
      <w:r w:rsidRPr="00965996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E23977" w:rsidRPr="00965996">
        <w:rPr>
          <w:rFonts w:ascii="Times New Roman" w:hAnsi="Times New Roman" w:cs="Times New Roman"/>
          <w:sz w:val="24"/>
          <w:szCs w:val="24"/>
          <w:lang w:val="uk-UA"/>
        </w:rPr>
        <w:t xml:space="preserve"> від 16.11.2011 №290</w:t>
      </w:r>
      <w:r w:rsidR="00255FDB" w:rsidRPr="00965996">
        <w:rPr>
          <w:rFonts w:ascii="Times New Roman" w:hAnsi="Times New Roman" w:cs="Times New Roman"/>
          <w:sz w:val="24"/>
          <w:szCs w:val="24"/>
          <w:lang w:val="uk-UA"/>
        </w:rPr>
        <w:t xml:space="preserve">, зареєстровано в Міністерстві юстиції України 20.12.2011 за                                   № </w:t>
      </w:r>
      <w:r w:rsidR="00255FDB" w:rsidRPr="00965996">
        <w:rPr>
          <w:rFonts w:ascii="Times New Roman" w:hAnsi="Times New Roman" w:cs="Times New Roman"/>
          <w:bCs/>
          <w:sz w:val="24"/>
          <w:szCs w:val="24"/>
          <w:lang w:val="ru-RU"/>
        </w:rPr>
        <w:t>1468/20206</w:t>
      </w:r>
      <w:r w:rsidRPr="0096599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B6F14" w:rsidRPr="00965996" w:rsidRDefault="006B6F14" w:rsidP="00EE5755">
      <w:pPr>
        <w:tabs>
          <w:tab w:val="left" w:pos="284"/>
        </w:tabs>
        <w:spacing w:line="22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23977" w:rsidRPr="00965996" w:rsidRDefault="00E23977" w:rsidP="00EE5755">
      <w:pPr>
        <w:tabs>
          <w:tab w:val="left" w:pos="284"/>
        </w:tabs>
        <w:spacing w:line="22" w:lineRule="atLeas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65996">
        <w:rPr>
          <w:rFonts w:ascii="Times New Roman" w:hAnsi="Times New Roman" w:cs="Times New Roman"/>
          <w:b/>
          <w:sz w:val="24"/>
          <w:szCs w:val="24"/>
          <w:lang w:val="uk-UA"/>
        </w:rPr>
        <w:t>Землеустрій</w:t>
      </w:r>
    </w:p>
    <w:p w:rsidR="00E23977" w:rsidRPr="00965996" w:rsidRDefault="00E23977" w:rsidP="00EE5755">
      <w:pPr>
        <w:tabs>
          <w:tab w:val="left" w:pos="284"/>
        </w:tabs>
        <w:spacing w:line="22" w:lineRule="atLeast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965996">
        <w:rPr>
          <w:rFonts w:ascii="Times New Roman" w:hAnsi="Times New Roman" w:cs="Times New Roman"/>
          <w:b/>
          <w:i/>
          <w:sz w:val="24"/>
          <w:szCs w:val="24"/>
          <w:lang w:val="uk-UA"/>
        </w:rPr>
        <w:t>Закони України</w:t>
      </w:r>
      <w:r w:rsidR="00DC3847" w:rsidRPr="00965996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</w:p>
    <w:p w:rsidR="00E23977" w:rsidRPr="00965996" w:rsidRDefault="00E23977" w:rsidP="00EE5755">
      <w:pPr>
        <w:pStyle w:val="a4"/>
        <w:numPr>
          <w:ilvl w:val="0"/>
          <w:numId w:val="7"/>
        </w:numPr>
        <w:tabs>
          <w:tab w:val="left" w:pos="284"/>
        </w:tabs>
        <w:spacing w:line="22" w:lineRule="atLeas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5996">
        <w:rPr>
          <w:rFonts w:ascii="Times New Roman" w:hAnsi="Times New Roman" w:cs="Times New Roman"/>
          <w:sz w:val="24"/>
          <w:szCs w:val="24"/>
          <w:lang w:val="uk-UA"/>
        </w:rPr>
        <w:t>Про державний контроль за використанням та охороною земель</w:t>
      </w:r>
      <w:r w:rsidR="00DC3847" w:rsidRPr="00965996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9659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C3847" w:rsidRPr="00965996" w:rsidRDefault="00DC3847" w:rsidP="00EE5755">
      <w:pPr>
        <w:pStyle w:val="a4"/>
        <w:numPr>
          <w:ilvl w:val="0"/>
          <w:numId w:val="7"/>
        </w:numPr>
        <w:tabs>
          <w:tab w:val="left" w:pos="284"/>
        </w:tabs>
        <w:spacing w:line="22" w:lineRule="atLeas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5996">
        <w:rPr>
          <w:rFonts w:ascii="Times New Roman" w:hAnsi="Times New Roman" w:cs="Times New Roman"/>
          <w:sz w:val="24"/>
          <w:szCs w:val="24"/>
          <w:lang w:val="uk-UA"/>
        </w:rPr>
        <w:t>Про землеустрій</w:t>
      </w:r>
      <w:r w:rsidR="007919C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23977" w:rsidRPr="00965996" w:rsidRDefault="006B6F14" w:rsidP="00EE5755">
      <w:pPr>
        <w:pStyle w:val="a4"/>
        <w:tabs>
          <w:tab w:val="left" w:pos="284"/>
        </w:tabs>
        <w:spacing w:line="22" w:lineRule="atLeast"/>
        <w:ind w:left="0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965996">
        <w:rPr>
          <w:rFonts w:ascii="Times New Roman" w:hAnsi="Times New Roman" w:cs="Times New Roman"/>
          <w:b/>
          <w:i/>
          <w:sz w:val="24"/>
          <w:szCs w:val="24"/>
          <w:lang w:val="uk-UA"/>
        </w:rPr>
        <w:t>Нормативно-правові акти Кабінету Міністрів України:</w:t>
      </w:r>
    </w:p>
    <w:p w:rsidR="00E23977" w:rsidRPr="00965996" w:rsidRDefault="00E23977" w:rsidP="00EE5755">
      <w:pPr>
        <w:pStyle w:val="a4"/>
        <w:numPr>
          <w:ilvl w:val="0"/>
          <w:numId w:val="7"/>
        </w:numPr>
        <w:tabs>
          <w:tab w:val="left" w:pos="284"/>
        </w:tabs>
        <w:spacing w:line="22" w:lineRule="atLeas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5996">
        <w:rPr>
          <w:rFonts w:ascii="Times New Roman" w:hAnsi="Times New Roman" w:cs="Times New Roman"/>
          <w:sz w:val="24"/>
          <w:szCs w:val="24"/>
          <w:lang w:val="uk-UA"/>
        </w:rPr>
        <w:t xml:space="preserve">Порядок ведення Державного земельного кадастру, затверджений постановою Кабінету Міністрів України </w:t>
      </w:r>
      <w:r w:rsidR="006B6F14" w:rsidRPr="00965996">
        <w:rPr>
          <w:rFonts w:ascii="Times New Roman" w:hAnsi="Times New Roman" w:cs="Times New Roman"/>
          <w:sz w:val="24"/>
          <w:szCs w:val="24"/>
          <w:lang w:val="uk-UA"/>
        </w:rPr>
        <w:t>від 17.10.2012 № 1051.</w:t>
      </w:r>
    </w:p>
    <w:p w:rsidR="00E23977" w:rsidRPr="00965996" w:rsidRDefault="00E23977" w:rsidP="00EE5755">
      <w:pPr>
        <w:tabs>
          <w:tab w:val="left" w:pos="284"/>
        </w:tabs>
        <w:spacing w:line="22" w:lineRule="atLeas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23977" w:rsidRPr="00965996" w:rsidRDefault="00E23977" w:rsidP="00EE5755">
      <w:pPr>
        <w:tabs>
          <w:tab w:val="left" w:pos="284"/>
        </w:tabs>
        <w:spacing w:line="22" w:lineRule="atLeas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65996">
        <w:rPr>
          <w:rFonts w:ascii="Times New Roman" w:hAnsi="Times New Roman" w:cs="Times New Roman"/>
          <w:b/>
          <w:sz w:val="24"/>
          <w:szCs w:val="24"/>
          <w:lang w:val="uk-UA"/>
        </w:rPr>
        <w:t>Охорона здоров’я</w:t>
      </w:r>
    </w:p>
    <w:p w:rsidR="00E23977" w:rsidRPr="00965996" w:rsidRDefault="00E23977" w:rsidP="00EE5755">
      <w:pPr>
        <w:tabs>
          <w:tab w:val="left" w:pos="284"/>
        </w:tabs>
        <w:spacing w:line="22" w:lineRule="atLeast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965996">
        <w:rPr>
          <w:rFonts w:ascii="Times New Roman" w:hAnsi="Times New Roman" w:cs="Times New Roman"/>
          <w:b/>
          <w:i/>
          <w:sz w:val="24"/>
          <w:szCs w:val="24"/>
          <w:lang w:val="uk-UA"/>
        </w:rPr>
        <w:t>Закони України</w:t>
      </w:r>
      <w:r w:rsidR="006B6F14" w:rsidRPr="00965996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</w:p>
    <w:p w:rsidR="00E23977" w:rsidRPr="00965996" w:rsidRDefault="00E23977" w:rsidP="00EE5755">
      <w:pPr>
        <w:pStyle w:val="a4"/>
        <w:numPr>
          <w:ilvl w:val="0"/>
          <w:numId w:val="8"/>
        </w:numPr>
        <w:tabs>
          <w:tab w:val="left" w:pos="284"/>
        </w:tabs>
        <w:spacing w:line="22" w:lineRule="atLeas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5996">
        <w:rPr>
          <w:rFonts w:ascii="Times New Roman" w:hAnsi="Times New Roman" w:cs="Times New Roman"/>
          <w:sz w:val="24"/>
          <w:szCs w:val="24"/>
          <w:lang w:val="uk-UA"/>
        </w:rPr>
        <w:t>Основи законодавст</w:t>
      </w:r>
      <w:r w:rsidR="006B6F14" w:rsidRPr="00965996">
        <w:rPr>
          <w:rFonts w:ascii="Times New Roman" w:hAnsi="Times New Roman" w:cs="Times New Roman"/>
          <w:sz w:val="24"/>
          <w:szCs w:val="24"/>
          <w:lang w:val="uk-UA"/>
        </w:rPr>
        <w:t>ва України про охорону здоров’я;</w:t>
      </w:r>
    </w:p>
    <w:p w:rsidR="00E23977" w:rsidRPr="00965996" w:rsidRDefault="00E23977" w:rsidP="00EE5755">
      <w:pPr>
        <w:pStyle w:val="a4"/>
        <w:numPr>
          <w:ilvl w:val="0"/>
          <w:numId w:val="8"/>
        </w:numPr>
        <w:tabs>
          <w:tab w:val="left" w:pos="284"/>
        </w:tabs>
        <w:spacing w:line="22" w:lineRule="atLeast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65996">
        <w:rPr>
          <w:rFonts w:ascii="Times New Roman" w:hAnsi="Times New Roman" w:cs="Times New Roman"/>
          <w:sz w:val="24"/>
          <w:szCs w:val="24"/>
          <w:lang w:val="uk-UA"/>
        </w:rPr>
        <w:t>Про забезпечення санітарного та епідемічного благополуччя населення</w:t>
      </w:r>
      <w:r w:rsidR="007919C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B6F14" w:rsidRPr="00965996" w:rsidRDefault="006B6F14" w:rsidP="00EE5755">
      <w:pPr>
        <w:tabs>
          <w:tab w:val="left" w:pos="284"/>
        </w:tabs>
        <w:spacing w:line="22" w:lineRule="atLeast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965996">
        <w:rPr>
          <w:rFonts w:ascii="Times New Roman" w:hAnsi="Times New Roman" w:cs="Times New Roman"/>
          <w:b/>
          <w:i/>
          <w:sz w:val="24"/>
          <w:szCs w:val="24"/>
          <w:lang w:val="uk-UA"/>
        </w:rPr>
        <w:t>Нормативно-правові акти Кабінету Міністрів України:</w:t>
      </w:r>
    </w:p>
    <w:p w:rsidR="00E23977" w:rsidRPr="00965996" w:rsidRDefault="00E23977" w:rsidP="00EE5755">
      <w:pPr>
        <w:pStyle w:val="a4"/>
        <w:numPr>
          <w:ilvl w:val="0"/>
          <w:numId w:val="8"/>
        </w:numPr>
        <w:tabs>
          <w:tab w:val="left" w:pos="284"/>
        </w:tabs>
        <w:spacing w:line="22" w:lineRule="atLeas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5996">
        <w:rPr>
          <w:rFonts w:ascii="Times New Roman" w:hAnsi="Times New Roman" w:cs="Times New Roman"/>
          <w:sz w:val="24"/>
          <w:szCs w:val="24"/>
          <w:lang w:val="uk-UA"/>
        </w:rPr>
        <w:t>Положення про гігієнічну регламентацію та державну реєстрацію небезпечних факторів, затверджене постановою Кабінету Міністрів України від 13.06.1995 № 420</w:t>
      </w:r>
      <w:r w:rsidR="006B6F14" w:rsidRPr="0096599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23977" w:rsidRPr="00965996" w:rsidRDefault="00E23977" w:rsidP="00EE5755">
      <w:pPr>
        <w:pStyle w:val="a4"/>
        <w:numPr>
          <w:ilvl w:val="0"/>
          <w:numId w:val="8"/>
        </w:numPr>
        <w:tabs>
          <w:tab w:val="left" w:pos="284"/>
        </w:tabs>
        <w:spacing w:line="22" w:lineRule="atLeas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5996">
        <w:rPr>
          <w:rFonts w:ascii="Times New Roman" w:hAnsi="Times New Roman" w:cs="Times New Roman"/>
          <w:sz w:val="24"/>
          <w:szCs w:val="24"/>
          <w:lang w:val="uk-UA"/>
        </w:rPr>
        <w:t>Порядок проведення державного соціально-гігієнічного моніторингу, затверджений постановою Кабінету Міністрів України від 22.02.2006 № 182</w:t>
      </w:r>
      <w:r w:rsidR="007919C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B6F14" w:rsidRPr="00965996" w:rsidRDefault="006B6F14" w:rsidP="00EE5755">
      <w:pPr>
        <w:tabs>
          <w:tab w:val="left" w:pos="284"/>
        </w:tabs>
        <w:spacing w:line="22" w:lineRule="atLeast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965996">
        <w:rPr>
          <w:rFonts w:ascii="Times New Roman" w:hAnsi="Times New Roman" w:cs="Times New Roman"/>
          <w:b/>
          <w:i/>
          <w:sz w:val="24"/>
          <w:szCs w:val="24"/>
          <w:lang w:val="uk-UA"/>
        </w:rPr>
        <w:t>Накази ЦОВВ:</w:t>
      </w:r>
    </w:p>
    <w:p w:rsidR="00E23977" w:rsidRPr="00965996" w:rsidRDefault="00DA4FB3" w:rsidP="00EE5755">
      <w:pPr>
        <w:pStyle w:val="a4"/>
        <w:numPr>
          <w:ilvl w:val="0"/>
          <w:numId w:val="8"/>
        </w:numPr>
        <w:tabs>
          <w:tab w:val="left" w:pos="284"/>
        </w:tabs>
        <w:spacing w:line="22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5996">
        <w:rPr>
          <w:rFonts w:ascii="Times New Roman" w:hAnsi="Times New Roman" w:cs="Times New Roman"/>
          <w:sz w:val="24"/>
          <w:szCs w:val="24"/>
          <w:lang w:val="uk-UA"/>
        </w:rPr>
        <w:t>Наказ Міністерства охорони здоров’я України «Про затвердження Державних санітарних норм допустимих рівнів шуму в приміщеннях житлових та громадських будинків і на території житлової забудови»</w:t>
      </w:r>
      <w:r w:rsidR="00E23977" w:rsidRPr="00965996">
        <w:rPr>
          <w:rFonts w:ascii="Times New Roman" w:hAnsi="Times New Roman" w:cs="Times New Roman"/>
          <w:sz w:val="24"/>
          <w:szCs w:val="24"/>
          <w:lang w:val="uk-UA"/>
        </w:rPr>
        <w:t xml:space="preserve"> від 22.02.2019 № 463</w:t>
      </w:r>
      <w:r w:rsidRPr="00965996">
        <w:rPr>
          <w:rFonts w:ascii="Times New Roman" w:hAnsi="Times New Roman" w:cs="Times New Roman"/>
          <w:sz w:val="24"/>
          <w:szCs w:val="24"/>
          <w:lang w:val="uk-UA"/>
        </w:rPr>
        <w:t xml:space="preserve">, зареєстровано в Міністерстві юстиції України 20.03.2019 за № </w:t>
      </w:r>
      <w:r w:rsidRPr="00965996">
        <w:rPr>
          <w:rFonts w:ascii="Times New Roman" w:hAnsi="Times New Roman" w:cs="Times New Roman"/>
          <w:bCs/>
          <w:sz w:val="24"/>
          <w:szCs w:val="24"/>
          <w:lang w:val="uk-UA"/>
        </w:rPr>
        <w:t>281/33252</w:t>
      </w:r>
      <w:r w:rsidRPr="0096599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23977" w:rsidRPr="00965996" w:rsidRDefault="00DA4FB3" w:rsidP="00EE5755">
      <w:pPr>
        <w:pStyle w:val="a4"/>
        <w:numPr>
          <w:ilvl w:val="0"/>
          <w:numId w:val="8"/>
        </w:numPr>
        <w:tabs>
          <w:tab w:val="left" w:pos="284"/>
        </w:tabs>
        <w:spacing w:line="22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5996">
        <w:rPr>
          <w:rFonts w:ascii="Times New Roman" w:hAnsi="Times New Roman" w:cs="Times New Roman"/>
          <w:sz w:val="24"/>
          <w:szCs w:val="24"/>
          <w:lang w:val="uk-UA"/>
        </w:rPr>
        <w:t>Наказ Міністерства охорони здоров’я України «</w:t>
      </w:r>
      <w:r w:rsidR="00E23977" w:rsidRPr="00965996">
        <w:rPr>
          <w:rFonts w:ascii="Times New Roman" w:hAnsi="Times New Roman" w:cs="Times New Roman"/>
          <w:sz w:val="24"/>
          <w:szCs w:val="24"/>
          <w:lang w:val="uk-UA"/>
        </w:rPr>
        <w:t>Про затвердження гігієнічних регламентів допустимого вмісту хімічних і біологічних речовин в атмосферному повітрі населених місць</w:t>
      </w:r>
      <w:r w:rsidRPr="00965996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E23977" w:rsidRPr="00965996">
        <w:rPr>
          <w:rFonts w:ascii="Times New Roman" w:hAnsi="Times New Roman" w:cs="Times New Roman"/>
          <w:sz w:val="24"/>
          <w:szCs w:val="24"/>
          <w:lang w:val="uk-UA"/>
        </w:rPr>
        <w:t xml:space="preserve"> від 14.01.2020 №</w:t>
      </w:r>
      <w:r w:rsidRPr="009659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23977" w:rsidRPr="00965996">
        <w:rPr>
          <w:rFonts w:ascii="Times New Roman" w:hAnsi="Times New Roman" w:cs="Times New Roman"/>
          <w:sz w:val="24"/>
          <w:szCs w:val="24"/>
          <w:lang w:val="uk-UA"/>
        </w:rPr>
        <w:t>52</w:t>
      </w:r>
      <w:r w:rsidRPr="00965996">
        <w:rPr>
          <w:rFonts w:ascii="Times New Roman" w:hAnsi="Times New Roman" w:cs="Times New Roman"/>
          <w:sz w:val="24"/>
          <w:szCs w:val="24"/>
          <w:lang w:val="uk-UA"/>
        </w:rPr>
        <w:t>, зареєстровано в Міністерстві юстиції України 10.02.2020 за №</w:t>
      </w:r>
      <w:r w:rsidR="00301015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965996">
        <w:rPr>
          <w:rFonts w:ascii="Times New Roman" w:hAnsi="Times New Roman" w:cs="Times New Roman"/>
          <w:sz w:val="24"/>
          <w:szCs w:val="24"/>
          <w:lang w:val="uk-UA"/>
        </w:rPr>
        <w:t>156/34439;</w:t>
      </w:r>
    </w:p>
    <w:p w:rsidR="00E23977" w:rsidRPr="00965996" w:rsidRDefault="00DA4FB3" w:rsidP="00EE5755">
      <w:pPr>
        <w:pStyle w:val="a4"/>
        <w:numPr>
          <w:ilvl w:val="0"/>
          <w:numId w:val="8"/>
        </w:numPr>
        <w:tabs>
          <w:tab w:val="left" w:pos="284"/>
        </w:tabs>
        <w:spacing w:line="22" w:lineRule="atLeas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5996">
        <w:rPr>
          <w:rFonts w:ascii="Times New Roman" w:hAnsi="Times New Roman" w:cs="Times New Roman"/>
          <w:sz w:val="24"/>
          <w:szCs w:val="24"/>
          <w:lang w:val="uk-UA"/>
        </w:rPr>
        <w:t>Наказ Міністерства охорони здоров’я України «</w:t>
      </w:r>
      <w:r w:rsidR="00E23977" w:rsidRPr="00965996">
        <w:rPr>
          <w:rFonts w:ascii="Times New Roman" w:hAnsi="Times New Roman" w:cs="Times New Roman"/>
          <w:sz w:val="24"/>
          <w:szCs w:val="24"/>
          <w:lang w:val="uk-UA"/>
        </w:rPr>
        <w:t>Про затвердження Гігієнічних регламентів допустимого вмісту хімічних речовин у ґрунті</w:t>
      </w:r>
      <w:r w:rsidRPr="00965996">
        <w:rPr>
          <w:rFonts w:ascii="Times New Roman" w:hAnsi="Times New Roman" w:cs="Times New Roman"/>
          <w:sz w:val="24"/>
          <w:szCs w:val="24"/>
          <w:lang w:val="uk-UA"/>
        </w:rPr>
        <w:t xml:space="preserve">» від 14.07.2020 № 1595, зареєстровано в Міністерстві юстиції України </w:t>
      </w:r>
      <w:r w:rsidRPr="00965996">
        <w:rPr>
          <w:rFonts w:ascii="Times New Roman" w:hAnsi="Times New Roman" w:cs="Times New Roman"/>
          <w:bCs/>
          <w:sz w:val="24"/>
          <w:szCs w:val="24"/>
          <w:lang w:val="uk-UA"/>
        </w:rPr>
        <w:t>31.07.2020 за № 722/35005;</w:t>
      </w:r>
    </w:p>
    <w:p w:rsidR="00E23977" w:rsidRPr="00965996" w:rsidRDefault="00DA4FB3" w:rsidP="00EE5755">
      <w:pPr>
        <w:pStyle w:val="a4"/>
        <w:numPr>
          <w:ilvl w:val="0"/>
          <w:numId w:val="8"/>
        </w:numPr>
        <w:tabs>
          <w:tab w:val="left" w:pos="284"/>
        </w:tabs>
        <w:spacing w:line="22" w:lineRule="atLeas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5996">
        <w:rPr>
          <w:rFonts w:ascii="Times New Roman" w:hAnsi="Times New Roman" w:cs="Times New Roman"/>
          <w:sz w:val="24"/>
          <w:szCs w:val="24"/>
          <w:lang w:val="uk-UA"/>
        </w:rPr>
        <w:t>Наказ Міністерства охорони здоров’я України «</w:t>
      </w:r>
      <w:r w:rsidR="00E23977" w:rsidRPr="00965996">
        <w:rPr>
          <w:rFonts w:ascii="Times New Roman" w:hAnsi="Times New Roman" w:cs="Times New Roman"/>
          <w:sz w:val="24"/>
          <w:szCs w:val="24"/>
          <w:lang w:val="uk-UA"/>
        </w:rPr>
        <w:t>Про затвердження Державних санітарних правил планування та забудови населених пунктів</w:t>
      </w:r>
      <w:r w:rsidRPr="00965996">
        <w:rPr>
          <w:rFonts w:ascii="Times New Roman" w:hAnsi="Times New Roman" w:cs="Times New Roman"/>
          <w:sz w:val="24"/>
          <w:szCs w:val="24"/>
          <w:lang w:val="uk-UA"/>
        </w:rPr>
        <w:t xml:space="preserve">» від 19.06.1996 № 173, зареєстровано в Міністерстві юстиції України 24.07.1996 за № </w:t>
      </w:r>
      <w:r w:rsidRPr="00965996">
        <w:rPr>
          <w:rFonts w:ascii="Times New Roman" w:hAnsi="Times New Roman" w:cs="Times New Roman"/>
          <w:sz w:val="24"/>
          <w:szCs w:val="24"/>
          <w:lang w:val="ru-RU"/>
        </w:rPr>
        <w:t>379/1404;</w:t>
      </w:r>
    </w:p>
    <w:p w:rsidR="00E23977" w:rsidRPr="00965996" w:rsidRDefault="00DA4FB3" w:rsidP="00EE5755">
      <w:pPr>
        <w:pStyle w:val="a4"/>
        <w:numPr>
          <w:ilvl w:val="0"/>
          <w:numId w:val="8"/>
        </w:numPr>
        <w:tabs>
          <w:tab w:val="left" w:pos="284"/>
        </w:tabs>
        <w:spacing w:line="22" w:lineRule="atLeas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5996">
        <w:rPr>
          <w:rFonts w:ascii="Times New Roman" w:hAnsi="Times New Roman" w:cs="Times New Roman"/>
          <w:sz w:val="24"/>
          <w:szCs w:val="24"/>
          <w:lang w:val="uk-UA"/>
        </w:rPr>
        <w:t>Наказ Міністерства охорони здоров’я України «</w:t>
      </w:r>
      <w:r w:rsidR="00E23977" w:rsidRPr="00965996">
        <w:rPr>
          <w:rFonts w:ascii="Times New Roman" w:hAnsi="Times New Roman" w:cs="Times New Roman"/>
          <w:sz w:val="24"/>
          <w:szCs w:val="24"/>
          <w:lang w:val="uk-UA"/>
        </w:rPr>
        <w:t>Про затвердження методичних рекомендацій «Оцінка ризику для здоров’я населення від забруднення атмосферног</w:t>
      </w:r>
      <w:r w:rsidRPr="00965996">
        <w:rPr>
          <w:rFonts w:ascii="Times New Roman" w:hAnsi="Times New Roman" w:cs="Times New Roman"/>
          <w:sz w:val="24"/>
          <w:szCs w:val="24"/>
          <w:lang w:val="uk-UA"/>
        </w:rPr>
        <w:t>о повітря» від 13.04.2007 № 184.</w:t>
      </w:r>
    </w:p>
    <w:p w:rsidR="00E23977" w:rsidRPr="00965996" w:rsidRDefault="00E23977" w:rsidP="00EE5755">
      <w:pPr>
        <w:pStyle w:val="a4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23977" w:rsidRPr="00965996" w:rsidRDefault="00E23977" w:rsidP="00EE5755">
      <w:pPr>
        <w:pStyle w:val="a4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E5755" w:rsidRPr="004E066A" w:rsidRDefault="00EE5755" w:rsidP="00EE5755">
      <w:pPr>
        <w:tabs>
          <w:tab w:val="left" w:pos="7655"/>
          <w:tab w:val="left" w:pos="7938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E066A">
        <w:rPr>
          <w:rFonts w:ascii="Times New Roman" w:hAnsi="Times New Roman" w:cs="Times New Roman"/>
          <w:b/>
          <w:bCs/>
          <w:sz w:val="24"/>
          <w:szCs w:val="24"/>
          <w:lang w:val="uk-UA"/>
        </w:rPr>
        <w:t>___________________________________________________</w:t>
      </w:r>
    </w:p>
    <w:p w:rsidR="00F85EFB" w:rsidRPr="00965996" w:rsidRDefault="00852264" w:rsidP="00E23977"/>
    <w:sectPr w:rsidR="00F85EFB" w:rsidRPr="00965996" w:rsidSect="00990459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264" w:rsidRDefault="00852264" w:rsidP="00E23977">
      <w:pPr>
        <w:spacing w:line="240" w:lineRule="auto"/>
      </w:pPr>
      <w:r>
        <w:separator/>
      </w:r>
    </w:p>
  </w:endnote>
  <w:endnote w:type="continuationSeparator" w:id="0">
    <w:p w:rsidR="00852264" w:rsidRDefault="00852264" w:rsidP="00E239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264" w:rsidRDefault="00852264" w:rsidP="00E23977">
      <w:pPr>
        <w:spacing w:line="240" w:lineRule="auto"/>
      </w:pPr>
      <w:r>
        <w:separator/>
      </w:r>
    </w:p>
  </w:footnote>
  <w:footnote w:type="continuationSeparator" w:id="0">
    <w:p w:rsidR="00852264" w:rsidRDefault="00852264" w:rsidP="00E239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2668490"/>
      <w:docPartObj>
        <w:docPartGallery w:val="Page Numbers (Top of Page)"/>
        <w:docPartUnique/>
      </w:docPartObj>
    </w:sdtPr>
    <w:sdtEndPr/>
    <w:sdtContent>
      <w:p w:rsidR="00E23977" w:rsidRDefault="00E239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17C" w:rsidRPr="0097517C">
          <w:rPr>
            <w:noProof/>
            <w:lang w:val="ru-RU"/>
          </w:rPr>
          <w:t>2</w:t>
        </w:r>
        <w:r>
          <w:fldChar w:fldCharType="end"/>
        </w:r>
      </w:p>
    </w:sdtContent>
  </w:sdt>
  <w:p w:rsidR="00E23977" w:rsidRDefault="00E239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C45B7"/>
    <w:multiLevelType w:val="hybridMultilevel"/>
    <w:tmpl w:val="81D68F7C"/>
    <w:lvl w:ilvl="0" w:tplc="25AA51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32B8B"/>
    <w:multiLevelType w:val="hybridMultilevel"/>
    <w:tmpl w:val="6C6ABDC0"/>
    <w:lvl w:ilvl="0" w:tplc="25AA51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20185"/>
    <w:multiLevelType w:val="hybridMultilevel"/>
    <w:tmpl w:val="F8EACD5C"/>
    <w:lvl w:ilvl="0" w:tplc="25AA51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52F5D"/>
    <w:multiLevelType w:val="hybridMultilevel"/>
    <w:tmpl w:val="80A4847C"/>
    <w:lvl w:ilvl="0" w:tplc="25AA51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D3EAF"/>
    <w:multiLevelType w:val="hybridMultilevel"/>
    <w:tmpl w:val="19E4A2BE"/>
    <w:lvl w:ilvl="0" w:tplc="25AA51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D3A1A"/>
    <w:multiLevelType w:val="hybridMultilevel"/>
    <w:tmpl w:val="EEB89386"/>
    <w:lvl w:ilvl="0" w:tplc="25AA51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8B56A6"/>
    <w:multiLevelType w:val="multilevel"/>
    <w:tmpl w:val="4B820B24"/>
    <w:lvl w:ilvl="0">
      <w:start w:val="1"/>
      <w:numFmt w:val="decimal"/>
      <w:pStyle w:val="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F440575"/>
    <w:multiLevelType w:val="hybridMultilevel"/>
    <w:tmpl w:val="D57A3D6C"/>
    <w:lvl w:ilvl="0" w:tplc="26D870B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C5388"/>
    <w:multiLevelType w:val="hybridMultilevel"/>
    <w:tmpl w:val="B49A140A"/>
    <w:lvl w:ilvl="0" w:tplc="25AA5132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18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0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977"/>
    <w:rsid w:val="00154E1E"/>
    <w:rsid w:val="00161030"/>
    <w:rsid w:val="00255FDB"/>
    <w:rsid w:val="00301015"/>
    <w:rsid w:val="003E2608"/>
    <w:rsid w:val="00421137"/>
    <w:rsid w:val="006B33B1"/>
    <w:rsid w:val="006B6F14"/>
    <w:rsid w:val="00712C87"/>
    <w:rsid w:val="00773861"/>
    <w:rsid w:val="007919CE"/>
    <w:rsid w:val="00852264"/>
    <w:rsid w:val="009158DD"/>
    <w:rsid w:val="00924380"/>
    <w:rsid w:val="00947B5F"/>
    <w:rsid w:val="00965996"/>
    <w:rsid w:val="0097517C"/>
    <w:rsid w:val="00990459"/>
    <w:rsid w:val="00B26973"/>
    <w:rsid w:val="00B56B78"/>
    <w:rsid w:val="00B75FAE"/>
    <w:rsid w:val="00C707AF"/>
    <w:rsid w:val="00CB2304"/>
    <w:rsid w:val="00CE3AE6"/>
    <w:rsid w:val="00CF2172"/>
    <w:rsid w:val="00DA4FB3"/>
    <w:rsid w:val="00DC3847"/>
    <w:rsid w:val="00E23977"/>
    <w:rsid w:val="00E50584"/>
    <w:rsid w:val="00E62620"/>
    <w:rsid w:val="00EE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068919-DA32-4831-A610-EC33627B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F14"/>
    <w:pPr>
      <w:spacing w:after="0" w:line="264" w:lineRule="auto"/>
    </w:pPr>
    <w:rPr>
      <w:lang w:val="en-CA"/>
    </w:rPr>
  </w:style>
  <w:style w:type="paragraph" w:styleId="1">
    <w:name w:val="heading 1"/>
    <w:basedOn w:val="a"/>
    <w:next w:val="a"/>
    <w:link w:val="10"/>
    <w:uiPriority w:val="9"/>
    <w:qFormat/>
    <w:rsid w:val="00E239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984806" w:themeColor="accent6" w:themeShade="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3977"/>
    <w:rPr>
      <w:rFonts w:asciiTheme="majorHAnsi" w:eastAsiaTheme="majorEastAsia" w:hAnsiTheme="majorHAnsi" w:cstheme="majorBidi"/>
      <w:color w:val="984806" w:themeColor="accent6" w:themeShade="80"/>
      <w:sz w:val="32"/>
      <w:szCs w:val="32"/>
      <w:lang w:val="en-CA"/>
    </w:rPr>
  </w:style>
  <w:style w:type="table" w:styleId="a3">
    <w:name w:val="Table Grid"/>
    <w:basedOn w:val="a1"/>
    <w:uiPriority w:val="59"/>
    <w:rsid w:val="00E23977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E23977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E23977"/>
    <w:rPr>
      <w:lang w:val="en-CA"/>
    </w:rPr>
  </w:style>
  <w:style w:type="character" w:customStyle="1" w:styleId="rvts44">
    <w:name w:val="rvts44"/>
    <w:basedOn w:val="a0"/>
    <w:rsid w:val="00E23977"/>
  </w:style>
  <w:style w:type="paragraph" w:customStyle="1" w:styleId="11">
    <w:name w:val="Звичайний11"/>
    <w:basedOn w:val="a4"/>
    <w:link w:val="110"/>
    <w:qFormat/>
    <w:rsid w:val="00E23977"/>
    <w:pPr>
      <w:numPr>
        <w:numId w:val="1"/>
      </w:numPr>
      <w:spacing w:line="240" w:lineRule="auto"/>
      <w:jc w:val="both"/>
    </w:pPr>
    <w:rPr>
      <w:rFonts w:ascii="Times New Roman" w:eastAsiaTheme="majorEastAsia" w:hAnsi="Times New Roman" w:cs="Times New Roman"/>
      <w:color w:val="000000" w:themeColor="text1"/>
      <w:sz w:val="24"/>
      <w:szCs w:val="24"/>
      <w:shd w:val="clear" w:color="auto" w:fill="FFFFFF"/>
      <w:lang w:val="uk-UA"/>
    </w:rPr>
  </w:style>
  <w:style w:type="character" w:customStyle="1" w:styleId="110">
    <w:name w:val="Звичайний11 Знак"/>
    <w:basedOn w:val="a0"/>
    <w:link w:val="11"/>
    <w:rsid w:val="00E23977"/>
    <w:rPr>
      <w:rFonts w:ascii="Times New Roman" w:eastAsiaTheme="majorEastAsia" w:hAnsi="Times New Roman" w:cs="Times New Roman"/>
      <w:color w:val="000000" w:themeColor="text1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23977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3977"/>
    <w:rPr>
      <w:lang w:val="en-CA"/>
    </w:rPr>
  </w:style>
  <w:style w:type="paragraph" w:styleId="a8">
    <w:name w:val="footer"/>
    <w:basedOn w:val="a"/>
    <w:link w:val="a9"/>
    <w:uiPriority w:val="99"/>
    <w:unhideWhenUsed/>
    <w:rsid w:val="00E23977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3977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E15FE-B8FD-409F-A557-8C5A953C1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6531</Words>
  <Characters>3723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ЛЕЩЕНКО Світлана Володимирівна</dc:creator>
  <cp:lastModifiedBy>Ульвак Марина Вікторівна</cp:lastModifiedBy>
  <cp:revision>2</cp:revision>
  <dcterms:created xsi:type="dcterms:W3CDTF">2023-10-19T06:09:00Z</dcterms:created>
  <dcterms:modified xsi:type="dcterms:W3CDTF">2023-10-19T06:09:00Z</dcterms:modified>
</cp:coreProperties>
</file>