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4" w:rsidRPr="002A4A7A" w:rsidRDefault="00E12E44" w:rsidP="002A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7A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E12E44" w:rsidRPr="000963C5" w:rsidRDefault="00E12E44" w:rsidP="002A4A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63C5">
        <w:rPr>
          <w:rFonts w:ascii="Times New Roman" w:hAnsi="Times New Roman" w:cs="Times New Roman"/>
          <w:sz w:val="28"/>
          <w:szCs w:val="28"/>
        </w:rPr>
        <w:t xml:space="preserve">про оприлюднення </w:t>
      </w:r>
      <w:r w:rsidR="00E5330F" w:rsidRPr="000963C5">
        <w:rPr>
          <w:rFonts w:ascii="Times New Roman" w:hAnsi="Times New Roman" w:cs="Times New Roman"/>
          <w:sz w:val="28"/>
          <w:szCs w:val="28"/>
        </w:rPr>
        <w:t xml:space="preserve">доопрацьованого </w:t>
      </w:r>
      <w:proofErr w:type="spellStart"/>
      <w:r w:rsidR="00927BEC" w:rsidRPr="000963C5">
        <w:rPr>
          <w:rFonts w:ascii="Times New Roman" w:hAnsi="Times New Roman" w:cs="Times New Roman"/>
          <w:sz w:val="28"/>
          <w:szCs w:val="28"/>
        </w:rPr>
        <w:t>проєкт</w:t>
      </w:r>
      <w:r w:rsidR="006650C3" w:rsidRPr="000963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7BEC" w:rsidRPr="000963C5">
        <w:rPr>
          <w:rFonts w:ascii="Times New Roman" w:hAnsi="Times New Roman" w:cs="Times New Roman"/>
          <w:sz w:val="28"/>
          <w:szCs w:val="28"/>
        </w:rPr>
        <w:t xml:space="preserve"> наказу Міністерства захист</w:t>
      </w:r>
      <w:r w:rsidR="002A2377" w:rsidRPr="000963C5">
        <w:rPr>
          <w:rFonts w:ascii="Times New Roman" w:hAnsi="Times New Roman" w:cs="Times New Roman"/>
          <w:sz w:val="28"/>
          <w:szCs w:val="28"/>
        </w:rPr>
        <w:t>у</w:t>
      </w:r>
      <w:r w:rsidR="00927BEC" w:rsidRPr="000963C5">
        <w:rPr>
          <w:rFonts w:ascii="Times New Roman" w:hAnsi="Times New Roman" w:cs="Times New Roman"/>
          <w:sz w:val="28"/>
          <w:szCs w:val="28"/>
        </w:rPr>
        <w:t xml:space="preserve"> довкілля та природних ресурсів України </w:t>
      </w:r>
      <w:r w:rsidR="00927BEC" w:rsidRPr="000963C5">
        <w:rPr>
          <w:rFonts w:ascii="Times New Roman" w:hAnsi="Times New Roman" w:cs="Times New Roman"/>
          <w:b/>
          <w:sz w:val="28"/>
          <w:szCs w:val="28"/>
        </w:rPr>
        <w:t>«</w:t>
      </w:r>
      <w:r w:rsidR="000963C5" w:rsidRPr="000963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 затвердження форми заяви для отримання кваліфікаційного документа (сертифіката)</w:t>
      </w:r>
      <w:r w:rsidR="00927BEC" w:rsidRPr="000963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927BEC" w:rsidRPr="002A4A7A" w:rsidRDefault="00927BEC" w:rsidP="002A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227" w:rsidRPr="002A4A7A" w:rsidRDefault="00E12E44" w:rsidP="00E5330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Міністерство захисту довкілля та природних ресурсів України повідомляє про оприлюднення на офіційному </w:t>
      </w:r>
      <w:proofErr w:type="spellStart"/>
      <w:r w:rsidRPr="002A4A7A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30F">
        <w:rPr>
          <w:rFonts w:ascii="Times New Roman" w:hAnsi="Times New Roman" w:cs="Times New Roman"/>
          <w:color w:val="000000"/>
          <w:sz w:val="28"/>
          <w:szCs w:val="28"/>
        </w:rPr>
        <w:t xml:space="preserve">доопрацьованого </w:t>
      </w:r>
      <w:proofErr w:type="spellStart"/>
      <w:r w:rsidRPr="002A4A7A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BEC"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наказу </w:t>
      </w:r>
      <w:r w:rsidR="000963C5" w:rsidRPr="00BE3CBC">
        <w:rPr>
          <w:rFonts w:ascii="Times New Roman" w:hAnsi="Times New Roman" w:cs="Times New Roman"/>
          <w:sz w:val="28"/>
          <w:szCs w:val="28"/>
        </w:rPr>
        <w:t>«</w:t>
      </w:r>
      <w:r w:rsidR="000963C5" w:rsidRPr="000963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 затвердження форми заяви для отримання кваліфікаційного документа (сертифіката)</w:t>
      </w:r>
      <w:r w:rsidR="000963C5" w:rsidRPr="00BE3CB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органу виконавчої влади,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структурного підрозділу,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акта, адреса та телефон:</w:t>
      </w:r>
    </w:p>
    <w:p w:rsidR="00E12E44" w:rsidRPr="002A4A7A" w:rsidRDefault="00927BEC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rFonts w:eastAsia="Calibri"/>
          <w:sz w:val="28"/>
          <w:szCs w:val="28"/>
          <w:lang w:eastAsia="en-US"/>
        </w:rPr>
        <w:t>Департамент запобігання промисловому забрудненню та кліматичної політики</w:t>
      </w:r>
      <w:r w:rsidR="00E12E44" w:rsidRPr="002A4A7A">
        <w:rPr>
          <w:sz w:val="28"/>
          <w:szCs w:val="28"/>
        </w:rPr>
        <w:t xml:space="preserve"> Міністерства захисту довкілля та природних ресурсів України</w:t>
      </w:r>
      <w:r w:rsidR="006E7BAA">
        <w:rPr>
          <w:sz w:val="28"/>
          <w:szCs w:val="28"/>
        </w:rPr>
        <w:t xml:space="preserve"> </w:t>
      </w:r>
      <w:r w:rsidR="006E7BAA">
        <w:rPr>
          <w:sz w:val="28"/>
          <w:szCs w:val="28"/>
        </w:rPr>
        <w:br/>
        <w:t>(</w:t>
      </w:r>
      <w:r w:rsidR="00E12E44" w:rsidRPr="002A4A7A">
        <w:rPr>
          <w:sz w:val="28"/>
          <w:szCs w:val="28"/>
        </w:rPr>
        <w:t xml:space="preserve">вул. Митрополита Василя </w:t>
      </w:r>
      <w:proofErr w:type="spellStart"/>
      <w:r w:rsidR="00E12E44" w:rsidRPr="002A4A7A">
        <w:rPr>
          <w:sz w:val="28"/>
          <w:szCs w:val="28"/>
        </w:rPr>
        <w:t>Липківського</w:t>
      </w:r>
      <w:proofErr w:type="spellEnd"/>
      <w:r w:rsidR="00E12E44" w:rsidRPr="002A4A7A">
        <w:rPr>
          <w:sz w:val="28"/>
          <w:szCs w:val="28"/>
        </w:rPr>
        <w:t xml:space="preserve">, 35, м. Київ, 03035; </w:t>
      </w:r>
      <w:r w:rsidR="006E7BAA">
        <w:rPr>
          <w:sz w:val="28"/>
          <w:szCs w:val="28"/>
        </w:rPr>
        <w:br/>
      </w:r>
      <w:r w:rsidR="00E12E44" w:rsidRPr="002A4A7A">
        <w:rPr>
          <w:sz w:val="28"/>
          <w:szCs w:val="28"/>
        </w:rPr>
        <w:t>тел. (044) 206 3</w:t>
      </w:r>
      <w:r w:rsidRPr="002A4A7A">
        <w:rPr>
          <w:sz w:val="28"/>
          <w:szCs w:val="28"/>
        </w:rPr>
        <w:t>3</w:t>
      </w:r>
      <w:r w:rsidR="00E12E44" w:rsidRPr="002A4A7A">
        <w:rPr>
          <w:sz w:val="28"/>
          <w:szCs w:val="28"/>
        </w:rPr>
        <w:t xml:space="preserve"> 0</w:t>
      </w:r>
      <w:r w:rsidRPr="002A4A7A">
        <w:rPr>
          <w:sz w:val="28"/>
          <w:szCs w:val="28"/>
        </w:rPr>
        <w:t>5</w:t>
      </w:r>
      <w:r w:rsidR="002A4A7A" w:rsidRPr="002A4A7A">
        <w:rPr>
          <w:sz w:val="28"/>
          <w:szCs w:val="28"/>
          <w:shd w:val="clear" w:color="auto" w:fill="FFFFFF"/>
        </w:rPr>
        <w:t>, 206 33 08</w:t>
      </w:r>
      <w:r w:rsidR="006E7BAA">
        <w:rPr>
          <w:sz w:val="28"/>
          <w:szCs w:val="28"/>
          <w:shd w:val="clear" w:color="auto" w:fill="FFFFFF"/>
        </w:rPr>
        <w:t>)</w:t>
      </w:r>
      <w:r w:rsidR="002A4A7A" w:rsidRPr="002A4A7A">
        <w:rPr>
          <w:sz w:val="28"/>
          <w:szCs w:val="28"/>
          <w:shd w:val="clear" w:color="auto" w:fill="FFFFFF"/>
        </w:rPr>
        <w:t>.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Спосіб оприлюднення </w:t>
      </w:r>
      <w:proofErr w:type="spellStart"/>
      <w:r w:rsidR="00927BEC" w:rsidRPr="002A4A7A">
        <w:rPr>
          <w:color w:val="000000"/>
          <w:sz w:val="28"/>
          <w:szCs w:val="28"/>
        </w:rPr>
        <w:t>проєкту</w:t>
      </w:r>
      <w:proofErr w:type="spellEnd"/>
      <w:r w:rsidR="00927BEC" w:rsidRPr="002A4A7A">
        <w:rPr>
          <w:color w:val="000000"/>
          <w:sz w:val="28"/>
          <w:szCs w:val="28"/>
        </w:rPr>
        <w:t xml:space="preserve"> наказу</w:t>
      </w:r>
      <w:r w:rsidRPr="002A4A7A">
        <w:rPr>
          <w:color w:val="000000"/>
          <w:sz w:val="28"/>
          <w:szCs w:val="28"/>
        </w:rPr>
        <w:t xml:space="preserve">: розміщення на офіційному </w:t>
      </w:r>
      <w:proofErr w:type="spellStart"/>
      <w:r w:rsidRPr="002A4A7A">
        <w:rPr>
          <w:color w:val="000000"/>
          <w:sz w:val="28"/>
          <w:szCs w:val="28"/>
        </w:rPr>
        <w:t>вебсайті</w:t>
      </w:r>
      <w:proofErr w:type="spellEnd"/>
      <w:r w:rsidRPr="002A4A7A">
        <w:rPr>
          <w:color w:val="000000"/>
          <w:sz w:val="28"/>
          <w:szCs w:val="28"/>
        </w:rPr>
        <w:t xml:space="preserve"> </w:t>
      </w:r>
      <w:proofErr w:type="spellStart"/>
      <w:r w:rsidRPr="002A4A7A">
        <w:rPr>
          <w:color w:val="000000"/>
          <w:sz w:val="28"/>
          <w:szCs w:val="28"/>
        </w:rPr>
        <w:t>Міндовкілля</w:t>
      </w:r>
      <w:proofErr w:type="spellEnd"/>
      <w:r w:rsidRPr="002A4A7A">
        <w:rPr>
          <w:color w:val="000000"/>
          <w:sz w:val="28"/>
          <w:szCs w:val="28"/>
        </w:rPr>
        <w:t xml:space="preserve"> (</w:t>
      </w:r>
      <w:r w:rsidR="001416F2" w:rsidRPr="002A4A7A">
        <w:rPr>
          <w:color w:val="000000"/>
          <w:sz w:val="28"/>
          <w:szCs w:val="28"/>
        </w:rPr>
        <w:t>https://mepr.gov.ua/</w:t>
      </w:r>
      <w:r w:rsidRPr="002A4A7A">
        <w:rPr>
          <w:color w:val="000000"/>
          <w:sz w:val="28"/>
          <w:szCs w:val="28"/>
        </w:rPr>
        <w:t>) у рубри</w:t>
      </w:r>
      <w:r w:rsidR="00AD5863">
        <w:rPr>
          <w:color w:val="000000"/>
          <w:sz w:val="28"/>
          <w:szCs w:val="28"/>
        </w:rPr>
        <w:t>ці</w:t>
      </w:r>
      <w:r w:rsidRPr="002A4A7A">
        <w:rPr>
          <w:color w:val="000000"/>
          <w:sz w:val="28"/>
          <w:szCs w:val="28"/>
        </w:rPr>
        <w:t xml:space="preserve"> «Консультації з громадськістю».</w:t>
      </w:r>
    </w:p>
    <w:p w:rsidR="000C7FD7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Зауваження та пропозиції </w:t>
      </w:r>
      <w:r w:rsidR="00E5330F">
        <w:rPr>
          <w:color w:val="000000"/>
          <w:sz w:val="28"/>
          <w:szCs w:val="28"/>
        </w:rPr>
        <w:t xml:space="preserve">надаються на адресу розробника: </w:t>
      </w:r>
      <w:r w:rsidRPr="002A4A7A">
        <w:rPr>
          <w:color w:val="000000"/>
          <w:sz w:val="28"/>
          <w:szCs w:val="28"/>
        </w:rPr>
        <w:t xml:space="preserve">вул. Митрополита Василя </w:t>
      </w:r>
      <w:proofErr w:type="spellStart"/>
      <w:r w:rsidRPr="002A4A7A">
        <w:rPr>
          <w:color w:val="000000"/>
          <w:sz w:val="28"/>
          <w:szCs w:val="28"/>
        </w:rPr>
        <w:t>Липківського</w:t>
      </w:r>
      <w:proofErr w:type="spellEnd"/>
      <w:r w:rsidRPr="002A4A7A">
        <w:rPr>
          <w:color w:val="000000"/>
          <w:sz w:val="28"/>
          <w:szCs w:val="28"/>
        </w:rPr>
        <w:t>, 35, м. Київ, 03035</w:t>
      </w:r>
      <w:r w:rsidR="00E5330F">
        <w:rPr>
          <w:color w:val="000000"/>
          <w:sz w:val="28"/>
          <w:szCs w:val="28"/>
        </w:rPr>
        <w:t>, e-</w:t>
      </w:r>
      <w:proofErr w:type="spellStart"/>
      <w:r w:rsidR="00E5330F">
        <w:rPr>
          <w:color w:val="000000"/>
          <w:sz w:val="28"/>
          <w:szCs w:val="28"/>
        </w:rPr>
        <w:t>mail</w:t>
      </w:r>
      <w:proofErr w:type="spellEnd"/>
      <w:r w:rsidR="00E5330F">
        <w:rPr>
          <w:color w:val="000000"/>
          <w:sz w:val="28"/>
          <w:szCs w:val="28"/>
        </w:rPr>
        <w:t>:</w:t>
      </w:r>
      <w:r w:rsidR="00D57CCE" w:rsidRPr="002A4A7A">
        <w:rPr>
          <w:color w:val="000000"/>
          <w:sz w:val="28"/>
          <w:szCs w:val="28"/>
        </w:rPr>
        <w:t xml:space="preserve"> </w:t>
      </w:r>
      <w:hyperlink r:id="rId6" w:history="1">
        <w:r w:rsidRPr="002A4A7A">
          <w:rPr>
            <w:rStyle w:val="a5"/>
            <w:color w:val="000000"/>
            <w:sz w:val="28"/>
            <w:szCs w:val="28"/>
            <w:u w:val="none"/>
          </w:rPr>
          <w:t>info@mepr.gov.ua</w:t>
        </w:r>
      </w:hyperlink>
      <w:r w:rsidR="00927BEC" w:rsidRPr="002A4A7A">
        <w:rPr>
          <w:color w:val="000000"/>
          <w:sz w:val="28"/>
          <w:szCs w:val="28"/>
        </w:rPr>
        <w:t>.</w:t>
      </w:r>
    </w:p>
    <w:sectPr w:rsidR="000C7FD7" w:rsidRPr="002A4A7A" w:rsidSect="007264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4C" w:rsidRDefault="0045024C" w:rsidP="00F4587F">
      <w:pPr>
        <w:spacing w:after="0" w:line="240" w:lineRule="auto"/>
      </w:pPr>
      <w:r>
        <w:separator/>
      </w:r>
    </w:p>
  </w:endnote>
  <w:endnote w:type="continuationSeparator" w:id="0">
    <w:p w:rsidR="0045024C" w:rsidRDefault="0045024C" w:rsidP="00F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4C" w:rsidRDefault="0045024C" w:rsidP="00F4587F">
      <w:pPr>
        <w:spacing w:after="0" w:line="240" w:lineRule="auto"/>
      </w:pPr>
      <w:r>
        <w:separator/>
      </w:r>
    </w:p>
  </w:footnote>
  <w:footnote w:type="continuationSeparator" w:id="0">
    <w:p w:rsidR="0045024C" w:rsidRDefault="0045024C" w:rsidP="00F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391"/>
      <w:docPartObj>
        <w:docPartGallery w:val="Page Numbers (Top of Page)"/>
        <w:docPartUnique/>
      </w:docPartObj>
    </w:sdtPr>
    <w:sdtContent>
      <w:p w:rsidR="00F4587F" w:rsidRDefault="00D97D79" w:rsidP="00F4587F">
        <w:pPr>
          <w:pStyle w:val="a8"/>
          <w:jc w:val="center"/>
        </w:pPr>
        <w:r w:rsidRPr="00F4587F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F4587F" w:rsidRPr="00F4587F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E5330F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F4587F" w:rsidRDefault="00F458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44"/>
    <w:rsid w:val="00032773"/>
    <w:rsid w:val="000448AF"/>
    <w:rsid w:val="000963C5"/>
    <w:rsid w:val="000C7FD7"/>
    <w:rsid w:val="001416F2"/>
    <w:rsid w:val="002A2377"/>
    <w:rsid w:val="002A4A7A"/>
    <w:rsid w:val="002A54D2"/>
    <w:rsid w:val="00401498"/>
    <w:rsid w:val="004042E2"/>
    <w:rsid w:val="0045024C"/>
    <w:rsid w:val="00507F11"/>
    <w:rsid w:val="0051147F"/>
    <w:rsid w:val="006316C2"/>
    <w:rsid w:val="006650C3"/>
    <w:rsid w:val="006E3155"/>
    <w:rsid w:val="006E743B"/>
    <w:rsid w:val="006E7BAA"/>
    <w:rsid w:val="007264AB"/>
    <w:rsid w:val="00781DDB"/>
    <w:rsid w:val="00855977"/>
    <w:rsid w:val="00877E2E"/>
    <w:rsid w:val="00893CE3"/>
    <w:rsid w:val="008A6C08"/>
    <w:rsid w:val="00904227"/>
    <w:rsid w:val="00927BEC"/>
    <w:rsid w:val="00AD5863"/>
    <w:rsid w:val="00BE3CBC"/>
    <w:rsid w:val="00C33B56"/>
    <w:rsid w:val="00C36602"/>
    <w:rsid w:val="00D07427"/>
    <w:rsid w:val="00D24AD2"/>
    <w:rsid w:val="00D57CCE"/>
    <w:rsid w:val="00D97D79"/>
    <w:rsid w:val="00DA606F"/>
    <w:rsid w:val="00E12E44"/>
    <w:rsid w:val="00E5330F"/>
    <w:rsid w:val="00E87B7B"/>
    <w:rsid w:val="00F073B0"/>
    <w:rsid w:val="00F4587F"/>
    <w:rsid w:val="00F51BC8"/>
    <w:rsid w:val="00F62A15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2E44"/>
    <w:rPr>
      <w:b/>
      <w:bCs/>
    </w:rPr>
  </w:style>
  <w:style w:type="character" w:styleId="a5">
    <w:name w:val="Hyperlink"/>
    <w:basedOn w:val="a0"/>
    <w:uiPriority w:val="99"/>
    <w:semiHidden/>
    <w:unhideWhenUsed/>
    <w:rsid w:val="00E12E44"/>
    <w:rPr>
      <w:color w:val="0000FF"/>
      <w:u w:val="single"/>
    </w:rPr>
  </w:style>
  <w:style w:type="character" w:customStyle="1" w:styleId="Bold">
    <w:name w:val="Bold"/>
    <w:rsid w:val="00E12E44"/>
    <w:rPr>
      <w:b/>
      <w:bCs w:val="0"/>
      <w:strike w:val="0"/>
      <w:dstrike w:val="0"/>
      <w:u w:val="none"/>
      <w:effect w:val="none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6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31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4587F"/>
  </w:style>
  <w:style w:type="paragraph" w:styleId="aa">
    <w:name w:val="footer"/>
    <w:basedOn w:val="a"/>
    <w:link w:val="ab"/>
    <w:uiPriority w:val="99"/>
    <w:semiHidden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4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430</Characters>
  <Application>Microsoft Office Word</Application>
  <DocSecurity>0</DocSecurity>
  <Lines>3</Lines>
  <Paragraphs>2</Paragraphs>
  <ScaleCrop>false</ScaleCrop>
  <Company>МінПрироди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kornatovska</cp:lastModifiedBy>
  <cp:revision>5</cp:revision>
  <cp:lastPrinted>2023-02-20T12:54:00Z</cp:lastPrinted>
  <dcterms:created xsi:type="dcterms:W3CDTF">2023-11-14T08:37:00Z</dcterms:created>
  <dcterms:modified xsi:type="dcterms:W3CDTF">2023-11-14T08:51:00Z</dcterms:modified>
</cp:coreProperties>
</file>