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510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tblGrid>
      <w:tr w:rsidR="00A623F0" w:rsidRPr="00E06C42" w14:paraId="1E159950" w14:textId="77777777" w:rsidTr="007434E4">
        <w:trPr>
          <w:trHeight w:val="852"/>
          <w:jc w:val="right"/>
        </w:trPr>
        <w:tc>
          <w:tcPr>
            <w:tcW w:w="5106" w:type="dxa"/>
          </w:tcPr>
          <w:p w14:paraId="4E69CEFE" w14:textId="77777777" w:rsidR="00A623F0" w:rsidRPr="00E06C42" w:rsidRDefault="00A623F0" w:rsidP="002955AE">
            <w:pPr>
              <w:contextualSpacing/>
              <w:rPr>
                <w:sz w:val="28"/>
                <w:szCs w:val="28"/>
              </w:rPr>
            </w:pPr>
            <w:r w:rsidRPr="00E06C42">
              <w:rPr>
                <w:sz w:val="28"/>
                <w:szCs w:val="28"/>
              </w:rPr>
              <w:t>ЗАТВЕРДЖЕНО</w:t>
            </w:r>
          </w:p>
          <w:p w14:paraId="4C36C8A7" w14:textId="77777777" w:rsidR="00A623F0" w:rsidRPr="00E06C42" w:rsidRDefault="00A623F0" w:rsidP="002955AE">
            <w:pPr>
              <w:contextualSpacing/>
              <w:rPr>
                <w:sz w:val="28"/>
                <w:szCs w:val="28"/>
              </w:rPr>
            </w:pPr>
            <w:r w:rsidRPr="00E06C42">
              <w:rPr>
                <w:sz w:val="28"/>
                <w:szCs w:val="28"/>
              </w:rPr>
              <w:t>Наказ Міністерства захисту довкілля</w:t>
            </w:r>
          </w:p>
          <w:p w14:paraId="6CBC9B76" w14:textId="77777777" w:rsidR="00A623F0" w:rsidRPr="00E06C42" w:rsidRDefault="00A623F0" w:rsidP="002955AE">
            <w:pPr>
              <w:contextualSpacing/>
              <w:rPr>
                <w:sz w:val="28"/>
                <w:szCs w:val="28"/>
              </w:rPr>
            </w:pPr>
            <w:r w:rsidRPr="00E06C42">
              <w:rPr>
                <w:sz w:val="28"/>
                <w:szCs w:val="28"/>
              </w:rPr>
              <w:t>та природних ресурсів України</w:t>
            </w:r>
          </w:p>
          <w:p w14:paraId="1AA4F42E" w14:textId="32F8D417" w:rsidR="00A623F0" w:rsidRPr="00E06C42" w:rsidRDefault="0097579E" w:rsidP="002955AE">
            <w:pPr>
              <w:contextualSpacing/>
              <w:rPr>
                <w:sz w:val="28"/>
                <w:szCs w:val="28"/>
              </w:rPr>
            </w:pPr>
            <w:r>
              <w:rPr>
                <w:sz w:val="28"/>
                <w:szCs w:val="28"/>
              </w:rPr>
              <w:t xml:space="preserve">04 січня 2024 року </w:t>
            </w:r>
            <w:bookmarkStart w:id="0" w:name="_GoBack"/>
            <w:bookmarkEnd w:id="0"/>
            <w:r w:rsidR="00D94120" w:rsidRPr="00E06C42">
              <w:rPr>
                <w:sz w:val="28"/>
                <w:szCs w:val="28"/>
              </w:rPr>
              <w:t xml:space="preserve">№ </w:t>
            </w:r>
            <w:r>
              <w:rPr>
                <w:sz w:val="28"/>
                <w:szCs w:val="28"/>
              </w:rPr>
              <w:t>15</w:t>
            </w:r>
          </w:p>
          <w:p w14:paraId="45385B5B" w14:textId="77777777" w:rsidR="00A623F0" w:rsidRPr="00E06C42" w:rsidRDefault="00A623F0" w:rsidP="002955AE">
            <w:pPr>
              <w:contextualSpacing/>
              <w:rPr>
                <w:sz w:val="28"/>
                <w:szCs w:val="28"/>
              </w:rPr>
            </w:pPr>
          </w:p>
        </w:tc>
      </w:tr>
    </w:tbl>
    <w:p w14:paraId="24E899F3" w14:textId="77777777" w:rsidR="008339B5" w:rsidRPr="00E06C42" w:rsidRDefault="008339B5" w:rsidP="0023487A">
      <w:pPr>
        <w:rPr>
          <w:b/>
          <w:sz w:val="24"/>
          <w:szCs w:val="24"/>
        </w:rPr>
      </w:pPr>
    </w:p>
    <w:p w14:paraId="3DA75114" w14:textId="77777777" w:rsidR="00A623F0" w:rsidRPr="00E06C42" w:rsidRDefault="00A623F0" w:rsidP="00A623F0">
      <w:pPr>
        <w:jc w:val="center"/>
        <w:rPr>
          <w:sz w:val="28"/>
          <w:szCs w:val="28"/>
        </w:rPr>
      </w:pPr>
      <w:r w:rsidRPr="00E06C42">
        <w:rPr>
          <w:sz w:val="28"/>
          <w:szCs w:val="28"/>
        </w:rPr>
        <w:t>ОРІЄНТОВНИЙ ПЛАН</w:t>
      </w:r>
    </w:p>
    <w:p w14:paraId="56DE3CE3" w14:textId="5E8DFE21" w:rsidR="00A623F0" w:rsidRPr="00E06C42" w:rsidRDefault="00A623F0" w:rsidP="00A623F0">
      <w:pPr>
        <w:tabs>
          <w:tab w:val="left" w:pos="10490"/>
        </w:tabs>
        <w:jc w:val="center"/>
        <w:rPr>
          <w:sz w:val="28"/>
          <w:szCs w:val="28"/>
        </w:rPr>
      </w:pPr>
      <w:r w:rsidRPr="00E06C42">
        <w:rPr>
          <w:sz w:val="28"/>
          <w:szCs w:val="28"/>
        </w:rPr>
        <w:t xml:space="preserve">проведення Міністерством захисту довкілля та природних ресурсів України консультацій </w:t>
      </w:r>
      <w:r w:rsidR="002961BA" w:rsidRPr="00E06C42">
        <w:rPr>
          <w:sz w:val="28"/>
          <w:szCs w:val="28"/>
        </w:rPr>
        <w:t>з громадськістю на 202</w:t>
      </w:r>
      <w:r w:rsidR="00C35401" w:rsidRPr="00E06C42">
        <w:rPr>
          <w:sz w:val="28"/>
          <w:szCs w:val="28"/>
        </w:rPr>
        <w:t>4</w:t>
      </w:r>
      <w:r w:rsidR="002961BA" w:rsidRPr="00E06C42">
        <w:rPr>
          <w:sz w:val="28"/>
          <w:szCs w:val="28"/>
        </w:rPr>
        <w:t xml:space="preserve"> </w:t>
      </w:r>
      <w:r w:rsidRPr="00E06C42">
        <w:rPr>
          <w:sz w:val="28"/>
          <w:szCs w:val="28"/>
        </w:rPr>
        <w:t>рік</w:t>
      </w:r>
    </w:p>
    <w:p w14:paraId="0A66C50A" w14:textId="77777777" w:rsidR="008339B5" w:rsidRPr="00E06C42" w:rsidRDefault="008339B5" w:rsidP="00A623F0">
      <w:pPr>
        <w:pStyle w:val="a3"/>
        <w:spacing w:before="10"/>
        <w:rPr>
          <w:sz w:val="28"/>
          <w:szCs w:val="28"/>
        </w:rPr>
      </w:pPr>
    </w:p>
    <w:tbl>
      <w:tblPr>
        <w:tblStyle w:val="TableNormal"/>
        <w:tblW w:w="153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3118"/>
        <w:gridCol w:w="2801"/>
        <w:gridCol w:w="2245"/>
        <w:gridCol w:w="2835"/>
        <w:gridCol w:w="3758"/>
      </w:tblGrid>
      <w:tr w:rsidR="00A623F0" w:rsidRPr="00E06C42" w14:paraId="3A805C08" w14:textId="77777777" w:rsidTr="00BD70BC">
        <w:trPr>
          <w:trHeight w:val="1258"/>
          <w:jc w:val="center"/>
        </w:trPr>
        <w:tc>
          <w:tcPr>
            <w:tcW w:w="605" w:type="dxa"/>
          </w:tcPr>
          <w:p w14:paraId="7D6BA685" w14:textId="77777777" w:rsidR="00A623F0" w:rsidRPr="00E06C42" w:rsidRDefault="00A623F0" w:rsidP="007D2188">
            <w:pPr>
              <w:pStyle w:val="TableParagraph"/>
              <w:jc w:val="center"/>
              <w:rPr>
                <w:b/>
                <w:w w:val="99"/>
                <w:lang w:val="uk-UA"/>
              </w:rPr>
            </w:pPr>
            <w:r w:rsidRPr="00E06C42">
              <w:rPr>
                <w:b/>
                <w:w w:val="99"/>
                <w:lang w:val="uk-UA"/>
              </w:rPr>
              <w:t>№</w:t>
            </w:r>
          </w:p>
          <w:p w14:paraId="25E02930" w14:textId="77777777" w:rsidR="00A623F0" w:rsidRPr="00E06C42" w:rsidRDefault="00A623F0" w:rsidP="007D2188">
            <w:pPr>
              <w:pStyle w:val="TableParagraph"/>
              <w:jc w:val="center"/>
              <w:rPr>
                <w:b/>
                <w:lang w:val="uk-UA"/>
              </w:rPr>
            </w:pPr>
            <w:r w:rsidRPr="00E06C42">
              <w:rPr>
                <w:b/>
                <w:lang w:val="uk-UA"/>
              </w:rPr>
              <w:t>з/п</w:t>
            </w:r>
          </w:p>
        </w:tc>
        <w:tc>
          <w:tcPr>
            <w:tcW w:w="3118" w:type="dxa"/>
          </w:tcPr>
          <w:p w14:paraId="2398ED6E" w14:textId="77777777" w:rsidR="00A623F0" w:rsidRPr="00E06C42" w:rsidRDefault="00A623F0" w:rsidP="00FA6BEF">
            <w:pPr>
              <w:pStyle w:val="TableParagraph"/>
              <w:jc w:val="center"/>
              <w:rPr>
                <w:b/>
                <w:lang w:val="uk-UA"/>
              </w:rPr>
            </w:pPr>
            <w:r w:rsidRPr="00E06C42">
              <w:rPr>
                <w:b/>
                <w:lang w:val="uk-UA"/>
              </w:rPr>
              <w:t>Питання або проєкт нормативно-правового акта</w:t>
            </w:r>
          </w:p>
        </w:tc>
        <w:tc>
          <w:tcPr>
            <w:tcW w:w="2801" w:type="dxa"/>
          </w:tcPr>
          <w:p w14:paraId="3CD96A61" w14:textId="77777777" w:rsidR="00A623F0" w:rsidRPr="00E06C42" w:rsidRDefault="00A623F0" w:rsidP="00FA6BEF">
            <w:pPr>
              <w:pStyle w:val="TableParagraph"/>
              <w:jc w:val="center"/>
              <w:rPr>
                <w:b/>
                <w:lang w:val="uk-UA"/>
              </w:rPr>
            </w:pPr>
            <w:r w:rsidRPr="00E06C42">
              <w:rPr>
                <w:b/>
                <w:lang w:val="uk-UA"/>
              </w:rPr>
              <w:t>Захід, що проводитиметься у рамках консультацій з громадськістю</w:t>
            </w:r>
          </w:p>
        </w:tc>
        <w:tc>
          <w:tcPr>
            <w:tcW w:w="2245" w:type="dxa"/>
          </w:tcPr>
          <w:p w14:paraId="7BD2E7C5" w14:textId="77777777" w:rsidR="00A623F0" w:rsidRPr="00E06C42" w:rsidRDefault="00A623F0" w:rsidP="00FA6BEF">
            <w:pPr>
              <w:pStyle w:val="TableParagraph"/>
              <w:jc w:val="center"/>
              <w:rPr>
                <w:b/>
                <w:lang w:val="uk-UA"/>
              </w:rPr>
            </w:pPr>
            <w:r w:rsidRPr="00E06C42">
              <w:rPr>
                <w:b/>
                <w:lang w:val="uk-UA"/>
              </w:rPr>
              <w:t>Строк проведення консультацій</w:t>
            </w:r>
          </w:p>
        </w:tc>
        <w:tc>
          <w:tcPr>
            <w:tcW w:w="2835" w:type="dxa"/>
          </w:tcPr>
          <w:p w14:paraId="65127D48" w14:textId="77777777" w:rsidR="00A623F0" w:rsidRPr="00E06C42" w:rsidRDefault="00A623F0" w:rsidP="00FA6BEF">
            <w:pPr>
              <w:pStyle w:val="TableParagraph"/>
              <w:jc w:val="center"/>
              <w:rPr>
                <w:b/>
                <w:lang w:val="uk-UA"/>
              </w:rPr>
            </w:pPr>
            <w:r w:rsidRPr="00E06C42">
              <w:rPr>
                <w:b/>
                <w:lang w:val="uk-UA"/>
              </w:rPr>
              <w:t>Заінтересовані сторони, яких планується залучити до консультацій</w:t>
            </w:r>
          </w:p>
        </w:tc>
        <w:tc>
          <w:tcPr>
            <w:tcW w:w="3758" w:type="dxa"/>
          </w:tcPr>
          <w:p w14:paraId="79CF8EF2" w14:textId="77777777" w:rsidR="00DF7620" w:rsidRPr="00E06C42" w:rsidRDefault="00A623F0" w:rsidP="00FA6BEF">
            <w:pPr>
              <w:pStyle w:val="TableParagraph"/>
              <w:jc w:val="center"/>
              <w:rPr>
                <w:b/>
                <w:lang w:val="uk-UA"/>
              </w:rPr>
            </w:pPr>
            <w:r w:rsidRPr="00E06C42">
              <w:rPr>
                <w:b/>
                <w:lang w:val="uk-UA"/>
              </w:rPr>
              <w:t xml:space="preserve">Контактні дані </w:t>
            </w:r>
            <w:r w:rsidRPr="00E06C42">
              <w:rPr>
                <w:b/>
                <w:w w:val="95"/>
                <w:lang w:val="uk-UA"/>
              </w:rPr>
              <w:t xml:space="preserve">особи/структурного </w:t>
            </w:r>
            <w:r w:rsidRPr="00E06C42">
              <w:rPr>
                <w:b/>
                <w:lang w:val="uk-UA"/>
              </w:rPr>
              <w:t xml:space="preserve">підрозділу, відповідального за проведення консультацій </w:t>
            </w:r>
          </w:p>
          <w:p w14:paraId="115D11CB" w14:textId="2AABC956" w:rsidR="00A623F0" w:rsidRPr="00E06C42" w:rsidRDefault="00A623F0" w:rsidP="00FA6BEF">
            <w:pPr>
              <w:pStyle w:val="TableParagraph"/>
              <w:jc w:val="center"/>
              <w:rPr>
                <w:b/>
                <w:lang w:val="uk-UA"/>
              </w:rPr>
            </w:pPr>
            <w:r w:rsidRPr="00E06C42">
              <w:rPr>
                <w:b/>
                <w:lang w:val="uk-UA"/>
              </w:rPr>
              <w:t>(телефон, e-mail)</w:t>
            </w:r>
          </w:p>
        </w:tc>
      </w:tr>
      <w:tr w:rsidR="00651BED" w:rsidRPr="00E06C42" w14:paraId="18066D47" w14:textId="77777777" w:rsidTr="00BD70BC">
        <w:trPr>
          <w:trHeight w:val="1258"/>
          <w:jc w:val="center"/>
        </w:trPr>
        <w:tc>
          <w:tcPr>
            <w:tcW w:w="605" w:type="dxa"/>
          </w:tcPr>
          <w:p w14:paraId="187E1396" w14:textId="499B0CBE" w:rsidR="00651BED" w:rsidRPr="00E06C42" w:rsidRDefault="00651BED" w:rsidP="00651BED">
            <w:pPr>
              <w:pStyle w:val="TableParagraph"/>
              <w:jc w:val="center"/>
              <w:rPr>
                <w:w w:val="99"/>
                <w:lang w:val="uk-UA"/>
              </w:rPr>
            </w:pPr>
            <w:r w:rsidRPr="00E06C42">
              <w:rPr>
                <w:w w:val="99"/>
                <w:lang w:val="uk-UA"/>
              </w:rPr>
              <w:t>1</w:t>
            </w:r>
          </w:p>
        </w:tc>
        <w:tc>
          <w:tcPr>
            <w:tcW w:w="3118" w:type="dxa"/>
          </w:tcPr>
          <w:p w14:paraId="37C21139" w14:textId="43F40F27" w:rsidR="00651BED" w:rsidRPr="00E06C42" w:rsidRDefault="00651BED" w:rsidP="00651BED">
            <w:pPr>
              <w:pStyle w:val="TableParagraph"/>
              <w:jc w:val="center"/>
              <w:rPr>
                <w:lang w:val="uk-UA"/>
              </w:rPr>
            </w:pPr>
            <w:r w:rsidRPr="00E06C42">
              <w:rPr>
                <w:lang w:val="uk-UA"/>
              </w:rPr>
              <w:t>Проєкт розпорядження Кабінету Міністрів України про затвердження Плану заходів щодо створення національної системи торгівлі викидами парникових газів</w:t>
            </w:r>
          </w:p>
        </w:tc>
        <w:tc>
          <w:tcPr>
            <w:tcW w:w="2801" w:type="dxa"/>
          </w:tcPr>
          <w:p w14:paraId="2B1B863C" w14:textId="04F62456" w:rsidR="00651BED" w:rsidRPr="00E06C42" w:rsidRDefault="00651BED" w:rsidP="00651BED">
            <w:pPr>
              <w:pStyle w:val="TableParagraph"/>
              <w:jc w:val="center"/>
              <w:rPr>
                <w:lang w:val="uk-UA"/>
              </w:rPr>
            </w:pPr>
            <w:r w:rsidRPr="00E06C42">
              <w:rPr>
                <w:lang w:val="uk-UA"/>
              </w:rPr>
              <w:t>Проведення е-консультацій з громадськістю на офіційному вебсайті Міндовкілля</w:t>
            </w:r>
          </w:p>
        </w:tc>
        <w:tc>
          <w:tcPr>
            <w:tcW w:w="2245" w:type="dxa"/>
          </w:tcPr>
          <w:p w14:paraId="59F96D0F" w14:textId="71DCB08F" w:rsidR="00651BED" w:rsidRPr="00E06C42" w:rsidRDefault="00651BED" w:rsidP="00651BED">
            <w:pPr>
              <w:pStyle w:val="TableParagraph"/>
              <w:jc w:val="center"/>
              <w:rPr>
                <w:lang w:val="uk-UA"/>
              </w:rPr>
            </w:pPr>
            <w:r w:rsidRPr="00E06C42">
              <w:rPr>
                <w:lang w:val="uk-UA"/>
              </w:rPr>
              <w:t>Січень 2024 року</w:t>
            </w:r>
          </w:p>
        </w:tc>
        <w:tc>
          <w:tcPr>
            <w:tcW w:w="2835" w:type="dxa"/>
          </w:tcPr>
          <w:p w14:paraId="50D9BA4E" w14:textId="3A6E5C6E" w:rsidR="00651BED" w:rsidRPr="00E06C42" w:rsidRDefault="00651BED" w:rsidP="00651BED">
            <w:pPr>
              <w:pStyle w:val="TableParagraph"/>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36DCB2D1" w14:textId="77777777" w:rsidR="00651BED" w:rsidRPr="00E06C42" w:rsidRDefault="00651BED" w:rsidP="00651BED">
            <w:pPr>
              <w:pStyle w:val="TableParagraph"/>
              <w:jc w:val="center"/>
              <w:rPr>
                <w:lang w:val="uk-UA"/>
              </w:rPr>
            </w:pPr>
            <w:r w:rsidRPr="00E06C42">
              <w:rPr>
                <w:color w:val="000000"/>
                <w:lang w:val="uk-UA" w:eastAsia="uk-UA"/>
              </w:rPr>
              <w:t>Департамент запобігання промисловому забрудненню та кліматичної політики</w:t>
            </w:r>
            <w:r w:rsidRPr="00E06C42">
              <w:rPr>
                <w:lang w:val="uk-UA"/>
              </w:rPr>
              <w:t xml:space="preserve"> </w:t>
            </w:r>
          </w:p>
          <w:p w14:paraId="4BC4C102" w14:textId="77777777" w:rsidR="00651BED" w:rsidRPr="00E06C42" w:rsidRDefault="00651BED" w:rsidP="00651BED">
            <w:pPr>
              <w:pStyle w:val="TableParagraph"/>
              <w:jc w:val="center"/>
              <w:rPr>
                <w:lang w:val="uk-UA"/>
              </w:rPr>
            </w:pPr>
            <w:r w:rsidRPr="00E06C42">
              <w:rPr>
                <w:lang w:val="uk-UA"/>
              </w:rPr>
              <w:t>тел. 206-33-24</w:t>
            </w:r>
          </w:p>
          <w:p w14:paraId="4BCD24B7" w14:textId="562D55B2" w:rsidR="00651BED" w:rsidRPr="00E06C42" w:rsidRDefault="00651BED" w:rsidP="00651BED">
            <w:pPr>
              <w:pStyle w:val="TableParagraph"/>
              <w:jc w:val="center"/>
              <w:rPr>
                <w:lang w:val="uk-UA"/>
              </w:rPr>
            </w:pPr>
            <w:r w:rsidRPr="00E06C42">
              <w:rPr>
                <w:lang w:val="uk-UA"/>
              </w:rPr>
              <w:t xml:space="preserve">e-mail: </w:t>
            </w:r>
            <w:hyperlink r:id="rId8" w:history="1">
              <w:r w:rsidRPr="00E06C42">
                <w:rPr>
                  <w:rStyle w:val="a9"/>
                  <w:lang w:val="uk-UA"/>
                </w:rPr>
                <w:t>romanenko.y@mepr.gov.ua</w:t>
              </w:r>
            </w:hyperlink>
          </w:p>
        </w:tc>
      </w:tr>
      <w:tr w:rsidR="00CB598E" w:rsidRPr="00E06C42" w14:paraId="7404C0D4" w14:textId="77777777" w:rsidTr="009D240C">
        <w:trPr>
          <w:trHeight w:val="1258"/>
          <w:jc w:val="center"/>
        </w:trPr>
        <w:tc>
          <w:tcPr>
            <w:tcW w:w="605" w:type="dxa"/>
          </w:tcPr>
          <w:p w14:paraId="68153FB5" w14:textId="50DE5280" w:rsidR="00CB598E" w:rsidRPr="00E06C42" w:rsidRDefault="008177CB" w:rsidP="007D2188">
            <w:pPr>
              <w:pStyle w:val="TableParagraph"/>
              <w:jc w:val="center"/>
              <w:rPr>
                <w:w w:val="99"/>
                <w:lang w:val="uk-UA"/>
              </w:rPr>
            </w:pPr>
            <w:r w:rsidRPr="00E06C42">
              <w:rPr>
                <w:w w:val="99"/>
                <w:lang w:val="uk-UA"/>
              </w:rPr>
              <w:t>2</w:t>
            </w:r>
          </w:p>
        </w:tc>
        <w:tc>
          <w:tcPr>
            <w:tcW w:w="3118" w:type="dxa"/>
          </w:tcPr>
          <w:p w14:paraId="1239FC71" w14:textId="7C096A37" w:rsidR="00CB598E" w:rsidRPr="00E06C42" w:rsidRDefault="00CB598E" w:rsidP="008053ED">
            <w:pPr>
              <w:pStyle w:val="TableParagraph"/>
              <w:jc w:val="center"/>
              <w:rPr>
                <w:lang w:val="uk-UA"/>
              </w:rPr>
            </w:pPr>
            <w:r w:rsidRPr="00E06C42">
              <w:rPr>
                <w:lang w:val="uk-UA"/>
              </w:rPr>
              <w:t>Проєкт наказу Міністерства захисту довкілля та природних ресурсів України «Про затвердження Змін до Методики розрахунку розмірів відшкодування збитків, заподіяних державі внаслідок порушення законодавства про охорону та раціональне використання водних ресурсів»</w:t>
            </w:r>
          </w:p>
        </w:tc>
        <w:tc>
          <w:tcPr>
            <w:tcW w:w="2801" w:type="dxa"/>
          </w:tcPr>
          <w:p w14:paraId="55962DED" w14:textId="6C1D9F69" w:rsidR="00CB598E" w:rsidRPr="00E06C42" w:rsidRDefault="005B2CDA" w:rsidP="00861B3F">
            <w:pPr>
              <w:pStyle w:val="TableParagraph"/>
              <w:jc w:val="center"/>
              <w:rPr>
                <w:lang w:val="uk-UA"/>
              </w:rPr>
            </w:pPr>
            <w:r w:rsidRPr="00E06C42">
              <w:rPr>
                <w:lang w:val="uk-UA"/>
              </w:rPr>
              <w:t>Проведення е-консультацій з громадськістю на офіційному вебсайті Міндовкілля</w:t>
            </w:r>
          </w:p>
        </w:tc>
        <w:tc>
          <w:tcPr>
            <w:tcW w:w="2245" w:type="dxa"/>
          </w:tcPr>
          <w:p w14:paraId="7D6CC3BF" w14:textId="4603A33B" w:rsidR="00CB598E" w:rsidRPr="00E06C42" w:rsidRDefault="00370C64" w:rsidP="00370C64">
            <w:pPr>
              <w:pStyle w:val="TableParagraph"/>
              <w:jc w:val="center"/>
              <w:rPr>
                <w:lang w:val="uk-UA"/>
              </w:rPr>
            </w:pPr>
            <w:r w:rsidRPr="00E06C42">
              <w:rPr>
                <w:lang w:val="uk-UA"/>
              </w:rPr>
              <w:t xml:space="preserve">Лютий </w:t>
            </w:r>
            <w:r w:rsidR="00CB598E" w:rsidRPr="00E06C42">
              <w:rPr>
                <w:lang w:val="uk-UA"/>
              </w:rPr>
              <w:t>2024 року</w:t>
            </w:r>
          </w:p>
        </w:tc>
        <w:tc>
          <w:tcPr>
            <w:tcW w:w="2835" w:type="dxa"/>
          </w:tcPr>
          <w:p w14:paraId="509E70BE" w14:textId="4DDE62AC" w:rsidR="00CB598E" w:rsidRPr="00E06C42" w:rsidRDefault="00CB598E" w:rsidP="00703425">
            <w:pPr>
              <w:pStyle w:val="TableParagraph"/>
              <w:jc w:val="center"/>
              <w:rPr>
                <w:lang w:val="uk-UA"/>
              </w:rPr>
            </w:pPr>
            <w:r w:rsidRPr="00E06C42">
              <w:rPr>
                <w:lang w:val="uk-UA"/>
              </w:rPr>
              <w:t xml:space="preserve">Фізичні, юридичні особи, </w:t>
            </w:r>
            <w:r w:rsidR="00703425" w:rsidRPr="00E06C42">
              <w:rPr>
                <w:lang w:val="uk-UA"/>
              </w:rPr>
              <w:t xml:space="preserve">громадські </w:t>
            </w:r>
            <w:r w:rsidRPr="00E06C42">
              <w:rPr>
                <w:lang w:val="uk-UA"/>
              </w:rPr>
              <w:t xml:space="preserve">об’єднання, члени громадської ради при </w:t>
            </w:r>
            <w:r w:rsidR="001A7F5F" w:rsidRPr="00E06C42">
              <w:rPr>
                <w:lang w:val="uk-UA"/>
              </w:rPr>
              <w:t>Міндовкілля</w:t>
            </w:r>
            <w:r w:rsidRPr="00E06C42">
              <w:rPr>
                <w:lang w:val="uk-UA"/>
              </w:rPr>
              <w:t xml:space="preserve"> та інші інститути громадянського суспільства</w:t>
            </w:r>
          </w:p>
        </w:tc>
        <w:tc>
          <w:tcPr>
            <w:tcW w:w="3758" w:type="dxa"/>
          </w:tcPr>
          <w:p w14:paraId="69109DC7" w14:textId="77777777" w:rsidR="005812BA" w:rsidRPr="00E06C42" w:rsidRDefault="00CB598E" w:rsidP="00A55DAE">
            <w:pPr>
              <w:pStyle w:val="TableParagraph"/>
              <w:jc w:val="center"/>
              <w:rPr>
                <w:lang w:val="uk-UA"/>
              </w:rPr>
            </w:pPr>
            <w:r w:rsidRPr="00E06C42">
              <w:rPr>
                <w:lang w:val="uk-UA"/>
              </w:rPr>
              <w:t xml:space="preserve">Управління екологічного контролю та методології </w:t>
            </w:r>
          </w:p>
          <w:p w14:paraId="7194E280" w14:textId="3D81C1CC" w:rsidR="00CB598E" w:rsidRPr="00E06C42" w:rsidRDefault="00CB598E" w:rsidP="00A55DAE">
            <w:pPr>
              <w:pStyle w:val="TableParagraph"/>
              <w:jc w:val="center"/>
              <w:rPr>
                <w:lang w:val="uk-UA"/>
              </w:rPr>
            </w:pPr>
            <w:r w:rsidRPr="00E06C42">
              <w:rPr>
                <w:lang w:val="uk-UA"/>
              </w:rPr>
              <w:t>тел. 206-31-75</w:t>
            </w:r>
          </w:p>
          <w:p w14:paraId="69581AB0" w14:textId="6337E986" w:rsidR="00CB598E" w:rsidRPr="00E06C42" w:rsidRDefault="00CB598E" w:rsidP="008053ED">
            <w:pPr>
              <w:pStyle w:val="TableParagraph"/>
              <w:jc w:val="center"/>
              <w:rPr>
                <w:lang w:val="uk-UA"/>
              </w:rPr>
            </w:pPr>
            <w:r w:rsidRPr="00E06C42">
              <w:rPr>
                <w:lang w:val="uk-UA"/>
              </w:rPr>
              <w:t xml:space="preserve">e-mail: </w:t>
            </w:r>
            <w:hyperlink r:id="rId9" w:history="1">
              <w:r w:rsidR="00943D2C" w:rsidRPr="00E06C42">
                <w:rPr>
                  <w:rStyle w:val="a9"/>
                  <w:lang w:val="uk-UA"/>
                </w:rPr>
                <w:t>info@mepr.gov.ua</w:t>
              </w:r>
            </w:hyperlink>
            <w:r w:rsidR="00943D2C" w:rsidRPr="00E06C42">
              <w:rPr>
                <w:lang w:val="uk-UA"/>
              </w:rPr>
              <w:t xml:space="preserve"> </w:t>
            </w:r>
          </w:p>
        </w:tc>
      </w:tr>
      <w:tr w:rsidR="008177CB" w:rsidRPr="00E06C42" w14:paraId="514533DF" w14:textId="77777777" w:rsidTr="009D240C">
        <w:trPr>
          <w:trHeight w:val="1258"/>
          <w:jc w:val="center"/>
        </w:trPr>
        <w:tc>
          <w:tcPr>
            <w:tcW w:w="605" w:type="dxa"/>
          </w:tcPr>
          <w:p w14:paraId="39D8868F" w14:textId="3F834151" w:rsidR="008177CB" w:rsidRPr="00E06C42" w:rsidRDefault="00855339" w:rsidP="008177CB">
            <w:pPr>
              <w:pStyle w:val="TableParagraph"/>
              <w:jc w:val="center"/>
              <w:rPr>
                <w:w w:val="99"/>
                <w:lang w:val="uk-UA"/>
              </w:rPr>
            </w:pPr>
            <w:r w:rsidRPr="00E06C42">
              <w:rPr>
                <w:w w:val="99"/>
                <w:lang w:val="uk-UA"/>
              </w:rPr>
              <w:lastRenderedPageBreak/>
              <w:t>3</w:t>
            </w:r>
          </w:p>
        </w:tc>
        <w:tc>
          <w:tcPr>
            <w:tcW w:w="3118" w:type="dxa"/>
          </w:tcPr>
          <w:p w14:paraId="137F3020" w14:textId="77777777" w:rsidR="008177CB" w:rsidRPr="00E06C42" w:rsidRDefault="008177CB" w:rsidP="008177CB">
            <w:pPr>
              <w:pStyle w:val="TableParagraph"/>
              <w:jc w:val="center"/>
              <w:rPr>
                <w:lang w:val="uk-UA"/>
              </w:rPr>
            </w:pPr>
            <w:r w:rsidRPr="00E06C42">
              <w:rPr>
                <w:lang w:val="uk-UA"/>
              </w:rPr>
              <w:t>Проєкт постанови Кабінету Міністрів України про внесення змін до Порядку здійснення державного моніторингу в галузі охорони атмосферного повітря, затвердженого постановою Кабінету Міністрів України від 14.08.2019 № 827 щодо імплементації неврахованих положень директив Європейського Союзу 2004/107/ЄC та 2008/50/ЄС, а також приведення акта у відповідність до змін, що вносяться Законом України від 20.03.2023 № 2973 «Про внесення мін до деяких законодавчих актів України щодо державної системи моніторингу довкілля, інформації про стан довкілля (екологічної інформації) та інформаційного забезпечення управління у сфері довкілля»</w:t>
            </w:r>
          </w:p>
          <w:p w14:paraId="42AEE2AF" w14:textId="1165F7A5" w:rsidR="008177CB" w:rsidRPr="00E06C42" w:rsidRDefault="008177CB" w:rsidP="008177CB">
            <w:pPr>
              <w:pStyle w:val="TableParagraph"/>
              <w:jc w:val="center"/>
              <w:rPr>
                <w:lang w:val="uk-UA"/>
              </w:rPr>
            </w:pPr>
            <w:r w:rsidRPr="00E06C42">
              <w:rPr>
                <w:lang w:val="uk-UA"/>
              </w:rPr>
              <w:t>(зі змінами)</w:t>
            </w:r>
          </w:p>
        </w:tc>
        <w:tc>
          <w:tcPr>
            <w:tcW w:w="2801" w:type="dxa"/>
          </w:tcPr>
          <w:p w14:paraId="4A3B1908" w14:textId="0FDA3B61" w:rsidR="008177CB" w:rsidRPr="00E06C42" w:rsidRDefault="008177CB" w:rsidP="008177CB">
            <w:pPr>
              <w:pStyle w:val="TableParagraph"/>
              <w:jc w:val="center"/>
              <w:rPr>
                <w:lang w:val="uk-UA"/>
              </w:rPr>
            </w:pPr>
            <w:r w:rsidRPr="00E06C42">
              <w:rPr>
                <w:lang w:val="uk-UA"/>
              </w:rPr>
              <w:t>Проведення е-консультацій з громадськістю на офіційному вебсайті Міндовкілля</w:t>
            </w:r>
          </w:p>
        </w:tc>
        <w:tc>
          <w:tcPr>
            <w:tcW w:w="2245" w:type="dxa"/>
          </w:tcPr>
          <w:p w14:paraId="583C305B" w14:textId="4224A1D3" w:rsidR="008177CB" w:rsidRPr="00E06C42" w:rsidRDefault="008177CB" w:rsidP="008177CB">
            <w:pPr>
              <w:pStyle w:val="TableParagraph"/>
              <w:jc w:val="center"/>
              <w:rPr>
                <w:lang w:val="uk-UA"/>
              </w:rPr>
            </w:pPr>
            <w:r w:rsidRPr="00E06C42">
              <w:rPr>
                <w:lang w:val="uk-UA"/>
              </w:rPr>
              <w:t>Лютий 2024 року</w:t>
            </w:r>
          </w:p>
        </w:tc>
        <w:tc>
          <w:tcPr>
            <w:tcW w:w="2835" w:type="dxa"/>
          </w:tcPr>
          <w:p w14:paraId="1817F4D8" w14:textId="1260EE3A" w:rsidR="008177CB" w:rsidRPr="00E06C42" w:rsidRDefault="008177CB" w:rsidP="008177CB">
            <w:pPr>
              <w:pStyle w:val="TableParagraph"/>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2B9FE0FE" w14:textId="77777777" w:rsidR="008177CB" w:rsidRPr="00E06C42" w:rsidRDefault="008177CB" w:rsidP="008177CB">
            <w:pPr>
              <w:jc w:val="center"/>
              <w:rPr>
                <w:lang w:val="uk-UA"/>
              </w:rPr>
            </w:pPr>
            <w:r w:rsidRPr="00E06C42">
              <w:rPr>
                <w:color w:val="000000"/>
                <w:lang w:val="uk-UA" w:eastAsia="uk-UA"/>
              </w:rPr>
              <w:t>Департамент запобігання промисловому забрудненню та кліматичної політики</w:t>
            </w:r>
            <w:r w:rsidRPr="00E06C42">
              <w:rPr>
                <w:lang w:val="uk-UA"/>
              </w:rPr>
              <w:t xml:space="preserve"> </w:t>
            </w:r>
          </w:p>
          <w:p w14:paraId="6A18B784" w14:textId="2F873369" w:rsidR="008177CB" w:rsidRPr="00E06C42" w:rsidRDefault="008177CB" w:rsidP="008177CB">
            <w:pPr>
              <w:pStyle w:val="TableParagraph"/>
              <w:jc w:val="center"/>
              <w:rPr>
                <w:lang w:val="uk-UA"/>
              </w:rPr>
            </w:pPr>
            <w:r w:rsidRPr="00E06C42">
              <w:rPr>
                <w:lang w:val="uk-UA"/>
              </w:rPr>
              <w:t>тел. 206-31-38</w:t>
            </w:r>
            <w:r w:rsidRPr="00E06C42">
              <w:rPr>
                <w:lang w:val="uk-UA"/>
              </w:rPr>
              <w:br/>
              <w:t xml:space="preserve">e-mail: </w:t>
            </w:r>
            <w:hyperlink r:id="rId10" w:history="1">
              <w:r w:rsidRPr="00E06C42">
                <w:rPr>
                  <w:rStyle w:val="a9"/>
                  <w:lang w:val="uk-UA"/>
                </w:rPr>
                <w:t>fedenko.v@mepr.gov.ua</w:t>
              </w:r>
            </w:hyperlink>
          </w:p>
        </w:tc>
      </w:tr>
      <w:tr w:rsidR="00370C64" w:rsidRPr="00E06C42" w14:paraId="439CB7E0" w14:textId="77777777" w:rsidTr="009D240C">
        <w:trPr>
          <w:trHeight w:val="1258"/>
          <w:jc w:val="center"/>
        </w:trPr>
        <w:tc>
          <w:tcPr>
            <w:tcW w:w="605" w:type="dxa"/>
          </w:tcPr>
          <w:p w14:paraId="38D39DBC" w14:textId="6E3F634D" w:rsidR="00370C64" w:rsidRPr="00E06C42" w:rsidRDefault="00855339" w:rsidP="00370C64">
            <w:pPr>
              <w:pStyle w:val="TableParagraph"/>
              <w:jc w:val="center"/>
              <w:rPr>
                <w:w w:val="99"/>
                <w:lang w:val="uk-UA"/>
              </w:rPr>
            </w:pPr>
            <w:r w:rsidRPr="00E06C42">
              <w:rPr>
                <w:w w:val="99"/>
                <w:lang w:val="uk-UA"/>
              </w:rPr>
              <w:t>4</w:t>
            </w:r>
          </w:p>
        </w:tc>
        <w:tc>
          <w:tcPr>
            <w:tcW w:w="3118" w:type="dxa"/>
          </w:tcPr>
          <w:p w14:paraId="29571608" w14:textId="0B8979E3" w:rsidR="00370C64" w:rsidRPr="00E06C42" w:rsidRDefault="00370C64" w:rsidP="00370C64">
            <w:pPr>
              <w:pStyle w:val="TableParagraph"/>
              <w:jc w:val="center"/>
              <w:rPr>
                <w:lang w:val="uk-UA"/>
              </w:rPr>
            </w:pPr>
            <w:r w:rsidRPr="00E06C42">
              <w:rPr>
                <w:lang w:val="uk-UA"/>
              </w:rPr>
              <w:t>Проєкт постанови Кабінету Міністрів України «Про Порядок функціонування державної системи моніторингу довкілля та її підсистем»</w:t>
            </w:r>
          </w:p>
        </w:tc>
        <w:tc>
          <w:tcPr>
            <w:tcW w:w="2801" w:type="dxa"/>
          </w:tcPr>
          <w:p w14:paraId="0CF4F77E" w14:textId="02B97174" w:rsidR="00370C64" w:rsidRPr="00E06C42" w:rsidRDefault="00370C64" w:rsidP="00370C64">
            <w:pPr>
              <w:pStyle w:val="TableParagraph"/>
              <w:jc w:val="center"/>
              <w:rPr>
                <w:lang w:val="uk-UA"/>
              </w:rPr>
            </w:pPr>
            <w:r w:rsidRPr="00E06C42">
              <w:rPr>
                <w:lang w:val="uk-UA"/>
              </w:rPr>
              <w:t>Проведення е-консультацій з громадськістю на офіційному вебсайті Міндовкілля</w:t>
            </w:r>
          </w:p>
        </w:tc>
        <w:tc>
          <w:tcPr>
            <w:tcW w:w="2245" w:type="dxa"/>
          </w:tcPr>
          <w:p w14:paraId="2CC7544C" w14:textId="2EC26CE4" w:rsidR="00370C64" w:rsidRPr="00E06C42" w:rsidRDefault="00370C64" w:rsidP="00370C64">
            <w:pPr>
              <w:pStyle w:val="TableParagraph"/>
              <w:jc w:val="center"/>
              <w:rPr>
                <w:lang w:val="uk-UA"/>
              </w:rPr>
            </w:pPr>
            <w:r w:rsidRPr="00E06C42">
              <w:rPr>
                <w:lang w:val="uk-UA"/>
              </w:rPr>
              <w:t>Лютий 2024 року</w:t>
            </w:r>
          </w:p>
        </w:tc>
        <w:tc>
          <w:tcPr>
            <w:tcW w:w="2835" w:type="dxa"/>
          </w:tcPr>
          <w:p w14:paraId="75F9B1EF" w14:textId="7916A595" w:rsidR="00370C64" w:rsidRPr="00E06C42" w:rsidRDefault="00370C64" w:rsidP="00370C64">
            <w:pPr>
              <w:pStyle w:val="TableParagraph"/>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27FEB485" w14:textId="77777777" w:rsidR="00370C64" w:rsidRPr="00E06C42" w:rsidRDefault="00370C64" w:rsidP="00370C64">
            <w:pPr>
              <w:pStyle w:val="TableParagraph"/>
              <w:jc w:val="center"/>
              <w:rPr>
                <w:lang w:val="uk-UA"/>
              </w:rPr>
            </w:pPr>
            <w:r w:rsidRPr="00E06C42">
              <w:rPr>
                <w:color w:val="000000"/>
                <w:lang w:val="uk-UA" w:eastAsia="uk-UA"/>
              </w:rPr>
              <w:t>Департамент запобігання промисловому забрудненню та кліматичної політики</w:t>
            </w:r>
            <w:r w:rsidRPr="00E06C42">
              <w:rPr>
                <w:lang w:val="uk-UA"/>
              </w:rPr>
              <w:t xml:space="preserve"> </w:t>
            </w:r>
          </w:p>
          <w:p w14:paraId="072C2539" w14:textId="71602AF4" w:rsidR="00370C64" w:rsidRPr="00E06C42" w:rsidRDefault="00370C64" w:rsidP="00370C64">
            <w:pPr>
              <w:pStyle w:val="TableParagraph"/>
              <w:jc w:val="center"/>
              <w:rPr>
                <w:b/>
                <w:lang w:val="uk-UA"/>
              </w:rPr>
            </w:pPr>
            <w:r w:rsidRPr="00E06C42">
              <w:rPr>
                <w:lang w:val="uk-UA"/>
              </w:rPr>
              <w:t>тел. 206-31-38</w:t>
            </w:r>
            <w:r w:rsidRPr="00E06C42">
              <w:rPr>
                <w:lang w:val="uk-UA"/>
              </w:rPr>
              <w:br/>
              <w:t xml:space="preserve">e-mail: </w:t>
            </w:r>
            <w:hyperlink r:id="rId11" w:history="1">
              <w:r w:rsidRPr="00E06C42">
                <w:rPr>
                  <w:rStyle w:val="a9"/>
                  <w:lang w:val="uk-UA"/>
                </w:rPr>
                <w:t>fedenko.v@mepr.gov.ua</w:t>
              </w:r>
            </w:hyperlink>
          </w:p>
        </w:tc>
      </w:tr>
      <w:tr w:rsidR="00370C64" w:rsidRPr="00E06C42" w14:paraId="3716D5D0" w14:textId="77777777" w:rsidTr="00B060B2">
        <w:trPr>
          <w:trHeight w:val="421"/>
          <w:jc w:val="center"/>
        </w:trPr>
        <w:tc>
          <w:tcPr>
            <w:tcW w:w="605" w:type="dxa"/>
          </w:tcPr>
          <w:p w14:paraId="6B03F2E2" w14:textId="4F3BB9C5" w:rsidR="00370C64" w:rsidRPr="00E06C42" w:rsidRDefault="00855339" w:rsidP="00370C64">
            <w:pPr>
              <w:pStyle w:val="TableParagraph"/>
              <w:jc w:val="center"/>
              <w:rPr>
                <w:lang w:val="uk-UA"/>
              </w:rPr>
            </w:pPr>
            <w:r w:rsidRPr="00E06C42">
              <w:rPr>
                <w:w w:val="99"/>
                <w:lang w:val="uk-UA"/>
              </w:rPr>
              <w:t>5</w:t>
            </w:r>
          </w:p>
        </w:tc>
        <w:tc>
          <w:tcPr>
            <w:tcW w:w="3118" w:type="dxa"/>
          </w:tcPr>
          <w:p w14:paraId="79A125A0" w14:textId="13FAEB1F" w:rsidR="00370C64" w:rsidRPr="00E06C42" w:rsidRDefault="00370C64" w:rsidP="00370C64">
            <w:pPr>
              <w:jc w:val="center"/>
              <w:rPr>
                <w:lang w:val="uk-UA"/>
              </w:rPr>
            </w:pPr>
            <w:r w:rsidRPr="00E06C42">
              <w:rPr>
                <w:lang w:val="uk-UA"/>
              </w:rPr>
              <w:t xml:space="preserve">Законопроєкт «Про внесення змін до Податкового кодексу України щодо сплати екологічного податку за </w:t>
            </w:r>
            <w:r w:rsidRPr="00E06C42">
              <w:rPr>
                <w:lang w:val="uk-UA"/>
              </w:rPr>
              <w:lastRenderedPageBreak/>
              <w:t>розміщення відходів»</w:t>
            </w:r>
          </w:p>
          <w:p w14:paraId="1189C10A" w14:textId="08BDB8E3" w:rsidR="00370C64" w:rsidRPr="00E06C42" w:rsidRDefault="00370C64" w:rsidP="00370C64">
            <w:pPr>
              <w:pStyle w:val="TableParagraph"/>
              <w:jc w:val="center"/>
              <w:rPr>
                <w:lang w:val="uk-UA"/>
              </w:rPr>
            </w:pPr>
          </w:p>
        </w:tc>
        <w:tc>
          <w:tcPr>
            <w:tcW w:w="2801" w:type="dxa"/>
          </w:tcPr>
          <w:p w14:paraId="2CA89269" w14:textId="77777777" w:rsidR="00370C64" w:rsidRPr="00E06C42" w:rsidRDefault="00370C64" w:rsidP="00370C64">
            <w:pPr>
              <w:pStyle w:val="TableParagraph"/>
              <w:jc w:val="center"/>
              <w:rPr>
                <w:lang w:val="uk-UA"/>
              </w:rPr>
            </w:pPr>
            <w:r w:rsidRPr="00E06C42">
              <w:rPr>
                <w:lang w:val="uk-UA"/>
              </w:rPr>
              <w:lastRenderedPageBreak/>
              <w:t xml:space="preserve">Проведення публічних громадських обговорень, </w:t>
            </w:r>
          </w:p>
          <w:p w14:paraId="6CBF56B3" w14:textId="5A05992A" w:rsidR="00370C64" w:rsidRPr="00E06C42" w:rsidRDefault="00370C64" w:rsidP="00370C64">
            <w:pPr>
              <w:pStyle w:val="TableParagraph"/>
              <w:jc w:val="center"/>
              <w:rPr>
                <w:lang w:val="uk-UA"/>
              </w:rPr>
            </w:pPr>
            <w:r w:rsidRPr="00E06C42">
              <w:rPr>
                <w:lang w:val="uk-UA"/>
              </w:rPr>
              <w:t xml:space="preserve">е-консультацій з громадськістю на </w:t>
            </w:r>
            <w:r w:rsidRPr="00E06C42">
              <w:rPr>
                <w:lang w:val="uk-UA"/>
              </w:rPr>
              <w:lastRenderedPageBreak/>
              <w:t>офіційному вебсайті Міндовкілля, засідання громадської ради при Міндовкілля</w:t>
            </w:r>
          </w:p>
        </w:tc>
        <w:tc>
          <w:tcPr>
            <w:tcW w:w="2245" w:type="dxa"/>
          </w:tcPr>
          <w:p w14:paraId="036E0878" w14:textId="48896510" w:rsidR="00370C64" w:rsidRPr="00E06C42" w:rsidRDefault="00370C64" w:rsidP="00370C64">
            <w:pPr>
              <w:pStyle w:val="TableParagraph"/>
              <w:jc w:val="center"/>
              <w:rPr>
                <w:lang w:val="uk-UA"/>
              </w:rPr>
            </w:pPr>
            <w:r w:rsidRPr="00E06C42">
              <w:rPr>
                <w:lang w:val="uk-UA"/>
              </w:rPr>
              <w:lastRenderedPageBreak/>
              <w:t>Лютий 2024 року</w:t>
            </w:r>
          </w:p>
        </w:tc>
        <w:tc>
          <w:tcPr>
            <w:tcW w:w="2835" w:type="dxa"/>
          </w:tcPr>
          <w:p w14:paraId="2F478563" w14:textId="19A98EF1" w:rsidR="00370C64" w:rsidRPr="00E06C42" w:rsidRDefault="00370C64" w:rsidP="00370C64">
            <w:pPr>
              <w:pStyle w:val="TableParagraph"/>
              <w:jc w:val="center"/>
              <w:rPr>
                <w:lang w:val="uk-UA"/>
              </w:rPr>
            </w:pPr>
            <w:r w:rsidRPr="00E06C42">
              <w:rPr>
                <w:lang w:val="uk-UA"/>
              </w:rPr>
              <w:t xml:space="preserve">Фізичні, юридичні особи, громадські об’єднання, члени громадської ради при Міндовкілля та інші </w:t>
            </w:r>
            <w:r w:rsidRPr="00E06C42">
              <w:rPr>
                <w:lang w:val="uk-UA"/>
              </w:rPr>
              <w:lastRenderedPageBreak/>
              <w:t>інститути громадянського суспільства</w:t>
            </w:r>
          </w:p>
        </w:tc>
        <w:tc>
          <w:tcPr>
            <w:tcW w:w="3758" w:type="dxa"/>
          </w:tcPr>
          <w:p w14:paraId="0F44442E" w14:textId="77777777" w:rsidR="00370C64" w:rsidRPr="00E06C42" w:rsidRDefault="00370C64" w:rsidP="00370C64">
            <w:pPr>
              <w:pStyle w:val="TableParagraph"/>
              <w:jc w:val="center"/>
              <w:rPr>
                <w:lang w:val="uk-UA"/>
              </w:rPr>
            </w:pPr>
            <w:r w:rsidRPr="00E06C42">
              <w:rPr>
                <w:lang w:val="uk-UA"/>
              </w:rPr>
              <w:lastRenderedPageBreak/>
              <w:t>Департамент цифрової трансформації, електронних публічних послуг та управління відходами</w:t>
            </w:r>
          </w:p>
          <w:p w14:paraId="48F85B52" w14:textId="7373FC0A" w:rsidR="00370C64" w:rsidRPr="00E06C42" w:rsidRDefault="00370C64" w:rsidP="00370C64">
            <w:pPr>
              <w:pStyle w:val="TableParagraph"/>
              <w:jc w:val="center"/>
              <w:rPr>
                <w:lang w:val="uk-UA"/>
              </w:rPr>
            </w:pPr>
            <w:r w:rsidRPr="00E06C42">
              <w:rPr>
                <w:lang w:val="uk-UA"/>
              </w:rPr>
              <w:t>тел. 206-31-68</w:t>
            </w:r>
          </w:p>
          <w:p w14:paraId="7AD444FB" w14:textId="3DA12BB8" w:rsidR="00370C64" w:rsidRPr="00E06C42" w:rsidRDefault="00370C64" w:rsidP="00370C64">
            <w:pPr>
              <w:pStyle w:val="TableParagraph"/>
              <w:jc w:val="center"/>
              <w:rPr>
                <w:lang w:val="uk-UA"/>
              </w:rPr>
            </w:pPr>
            <w:r w:rsidRPr="00E06C42">
              <w:rPr>
                <w:lang w:val="uk-UA"/>
              </w:rPr>
              <w:lastRenderedPageBreak/>
              <w:t xml:space="preserve">e-mail: </w:t>
            </w:r>
            <w:hyperlink r:id="rId12" w:history="1">
              <w:r w:rsidRPr="00E06C42">
                <w:rPr>
                  <w:rStyle w:val="a9"/>
                  <w:lang w:val="uk-UA"/>
                </w:rPr>
                <w:t>hranovska.t@mepr.gov.ua</w:t>
              </w:r>
            </w:hyperlink>
            <w:r w:rsidRPr="00E06C42">
              <w:rPr>
                <w:lang w:val="uk-UA"/>
              </w:rPr>
              <w:t xml:space="preserve"> </w:t>
            </w:r>
          </w:p>
          <w:p w14:paraId="65D4FDBB" w14:textId="3C8BEBC2" w:rsidR="00370C64" w:rsidRPr="00E06C42" w:rsidRDefault="00370C64" w:rsidP="00370C64">
            <w:pPr>
              <w:pStyle w:val="TableParagraph"/>
              <w:jc w:val="center"/>
              <w:rPr>
                <w:lang w:val="uk-UA"/>
              </w:rPr>
            </w:pPr>
          </w:p>
        </w:tc>
      </w:tr>
      <w:tr w:rsidR="00370C64" w:rsidRPr="00E06C42" w14:paraId="38995255" w14:textId="77777777" w:rsidTr="009D240C">
        <w:trPr>
          <w:trHeight w:val="297"/>
          <w:jc w:val="center"/>
        </w:trPr>
        <w:tc>
          <w:tcPr>
            <w:tcW w:w="605" w:type="dxa"/>
          </w:tcPr>
          <w:p w14:paraId="54035C98" w14:textId="16569F80" w:rsidR="00370C64" w:rsidRPr="00E06C42" w:rsidRDefault="00855339" w:rsidP="00370C64">
            <w:pPr>
              <w:pStyle w:val="TableParagraph"/>
              <w:jc w:val="center"/>
              <w:rPr>
                <w:lang w:val="uk-UA"/>
              </w:rPr>
            </w:pPr>
            <w:r w:rsidRPr="00E06C42">
              <w:rPr>
                <w:w w:val="99"/>
                <w:lang w:val="uk-UA"/>
              </w:rPr>
              <w:lastRenderedPageBreak/>
              <w:t>6</w:t>
            </w:r>
          </w:p>
        </w:tc>
        <w:tc>
          <w:tcPr>
            <w:tcW w:w="3118" w:type="dxa"/>
          </w:tcPr>
          <w:p w14:paraId="20041A53" w14:textId="3C675C7A" w:rsidR="00370C64" w:rsidRPr="00E06C42" w:rsidRDefault="00370C64" w:rsidP="00370C64">
            <w:pPr>
              <w:pStyle w:val="TableParagraph"/>
              <w:jc w:val="center"/>
              <w:rPr>
                <w:lang w:val="uk-UA"/>
              </w:rPr>
            </w:pPr>
            <w:r w:rsidRPr="00E06C42">
              <w:rPr>
                <w:lang w:val="uk-UA"/>
              </w:rPr>
              <w:t>Законопроєкт «Про відходи видобувної промисловості»</w:t>
            </w:r>
          </w:p>
        </w:tc>
        <w:tc>
          <w:tcPr>
            <w:tcW w:w="2801" w:type="dxa"/>
          </w:tcPr>
          <w:p w14:paraId="23D1C3FD" w14:textId="77777777" w:rsidR="00370C64" w:rsidRPr="00E06C42" w:rsidRDefault="00370C64" w:rsidP="00370C64">
            <w:pPr>
              <w:pStyle w:val="TableParagraph"/>
              <w:jc w:val="center"/>
              <w:rPr>
                <w:lang w:val="uk-UA"/>
              </w:rPr>
            </w:pPr>
            <w:r w:rsidRPr="00E06C42">
              <w:rPr>
                <w:lang w:val="uk-UA"/>
              </w:rPr>
              <w:t xml:space="preserve">Проведення публічних громадських обговорень, </w:t>
            </w:r>
          </w:p>
          <w:p w14:paraId="5872933B" w14:textId="415891AF" w:rsidR="00370C64" w:rsidRPr="00E06C42" w:rsidRDefault="00370C64" w:rsidP="00370C64">
            <w:pPr>
              <w:pStyle w:val="TableParagraph"/>
              <w:jc w:val="center"/>
              <w:rPr>
                <w:lang w:val="uk-UA"/>
              </w:rPr>
            </w:pPr>
            <w:r w:rsidRPr="00E06C42">
              <w:rPr>
                <w:lang w:val="uk-UA"/>
              </w:rPr>
              <w:t>е-консультацій з громадськістю на офіційному вебсайті Міндовкілля, засідання громадської ради при Міндовкілля</w:t>
            </w:r>
          </w:p>
        </w:tc>
        <w:tc>
          <w:tcPr>
            <w:tcW w:w="2245" w:type="dxa"/>
          </w:tcPr>
          <w:p w14:paraId="3E87174D" w14:textId="71754899" w:rsidR="00370C64" w:rsidRPr="00E06C42" w:rsidRDefault="00370C64" w:rsidP="00370C64">
            <w:pPr>
              <w:pStyle w:val="TableParagraph"/>
              <w:jc w:val="center"/>
              <w:rPr>
                <w:lang w:val="uk-UA"/>
              </w:rPr>
            </w:pPr>
            <w:r w:rsidRPr="00E06C42">
              <w:rPr>
                <w:lang w:val="uk-UA"/>
              </w:rPr>
              <w:t>Лютий 2024 року</w:t>
            </w:r>
          </w:p>
        </w:tc>
        <w:tc>
          <w:tcPr>
            <w:tcW w:w="2835" w:type="dxa"/>
          </w:tcPr>
          <w:p w14:paraId="5F95A8C8" w14:textId="05389601" w:rsidR="00370C64" w:rsidRPr="00E06C42" w:rsidRDefault="00370C64" w:rsidP="00370C64">
            <w:pPr>
              <w:pStyle w:val="TableParagraph"/>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137972D6" w14:textId="77777777" w:rsidR="00370C64" w:rsidRPr="00E06C42" w:rsidRDefault="00370C64" w:rsidP="00370C64">
            <w:pPr>
              <w:pStyle w:val="TableParagraph"/>
              <w:jc w:val="center"/>
              <w:rPr>
                <w:lang w:val="uk-UA"/>
              </w:rPr>
            </w:pPr>
            <w:r w:rsidRPr="00E06C42">
              <w:rPr>
                <w:lang w:val="uk-UA"/>
              </w:rPr>
              <w:t>Департамент цифрової трансформації, електронних публічних послуг та управління відходами</w:t>
            </w:r>
          </w:p>
          <w:p w14:paraId="3537270D" w14:textId="5235EC65" w:rsidR="00370C64" w:rsidRPr="00E06C42" w:rsidRDefault="00370C64" w:rsidP="00370C64">
            <w:pPr>
              <w:pStyle w:val="TableParagraph"/>
              <w:jc w:val="center"/>
              <w:rPr>
                <w:lang w:val="uk-UA"/>
              </w:rPr>
            </w:pPr>
            <w:r w:rsidRPr="00E06C42">
              <w:rPr>
                <w:lang w:val="uk-UA"/>
              </w:rPr>
              <w:t>тел. 206-31-68</w:t>
            </w:r>
          </w:p>
          <w:p w14:paraId="1FE1F71D" w14:textId="740F61D1" w:rsidR="00370C64" w:rsidRPr="00E06C42" w:rsidRDefault="00370C64" w:rsidP="00370C64">
            <w:pPr>
              <w:pStyle w:val="TableParagraph"/>
              <w:jc w:val="center"/>
              <w:rPr>
                <w:lang w:val="uk-UA"/>
              </w:rPr>
            </w:pPr>
            <w:r w:rsidRPr="00E06C42">
              <w:rPr>
                <w:lang w:val="uk-UA"/>
              </w:rPr>
              <w:t xml:space="preserve">e-mail: </w:t>
            </w:r>
            <w:hyperlink r:id="rId13" w:history="1">
              <w:r w:rsidRPr="00E06C42">
                <w:rPr>
                  <w:rStyle w:val="a9"/>
                  <w:lang w:val="uk-UA"/>
                </w:rPr>
                <w:t>hranovska.t@mepr.gov.ua</w:t>
              </w:r>
            </w:hyperlink>
            <w:r w:rsidRPr="00E06C42">
              <w:rPr>
                <w:lang w:val="uk-UA"/>
              </w:rPr>
              <w:t xml:space="preserve"> </w:t>
            </w:r>
          </w:p>
          <w:p w14:paraId="0B78E942" w14:textId="716A8A78" w:rsidR="00370C64" w:rsidRPr="00E06C42" w:rsidRDefault="00370C64" w:rsidP="00370C64">
            <w:pPr>
              <w:pStyle w:val="TableParagraph"/>
              <w:jc w:val="center"/>
              <w:rPr>
                <w:lang w:val="uk-UA"/>
              </w:rPr>
            </w:pPr>
          </w:p>
        </w:tc>
      </w:tr>
      <w:tr w:rsidR="00370C64" w:rsidRPr="00E06C42" w14:paraId="1F7F6732" w14:textId="77777777" w:rsidTr="009D240C">
        <w:trPr>
          <w:trHeight w:val="297"/>
          <w:jc w:val="center"/>
        </w:trPr>
        <w:tc>
          <w:tcPr>
            <w:tcW w:w="605" w:type="dxa"/>
          </w:tcPr>
          <w:p w14:paraId="026E6ADE" w14:textId="533ED234" w:rsidR="00370C64" w:rsidRPr="00E06C42" w:rsidRDefault="00855339" w:rsidP="00370C64">
            <w:pPr>
              <w:pStyle w:val="TableParagraph"/>
              <w:jc w:val="center"/>
              <w:rPr>
                <w:lang w:val="uk-UA"/>
              </w:rPr>
            </w:pPr>
            <w:r w:rsidRPr="00E06C42">
              <w:rPr>
                <w:w w:val="99"/>
                <w:lang w:val="uk-UA"/>
              </w:rPr>
              <w:t>7</w:t>
            </w:r>
          </w:p>
        </w:tc>
        <w:tc>
          <w:tcPr>
            <w:tcW w:w="3118" w:type="dxa"/>
          </w:tcPr>
          <w:p w14:paraId="61067B79" w14:textId="20787C1F" w:rsidR="00370C64" w:rsidRPr="00E06C42" w:rsidRDefault="00370C64" w:rsidP="00370C64">
            <w:pPr>
              <w:pStyle w:val="TableParagraph"/>
              <w:jc w:val="center"/>
              <w:rPr>
                <w:lang w:val="uk-UA"/>
              </w:rPr>
            </w:pPr>
            <w:r w:rsidRPr="00E06C42">
              <w:rPr>
                <w:lang w:val="uk-UA"/>
              </w:rPr>
              <w:t>Законопроєкт «Про відходи електричного та електронного обладнання»</w:t>
            </w:r>
          </w:p>
        </w:tc>
        <w:tc>
          <w:tcPr>
            <w:tcW w:w="2801" w:type="dxa"/>
          </w:tcPr>
          <w:p w14:paraId="7DD9B911" w14:textId="77777777" w:rsidR="00370C64" w:rsidRPr="00E06C42" w:rsidRDefault="00370C64" w:rsidP="00370C64">
            <w:pPr>
              <w:pStyle w:val="TableParagraph"/>
              <w:jc w:val="center"/>
              <w:rPr>
                <w:lang w:val="uk-UA"/>
              </w:rPr>
            </w:pPr>
            <w:r w:rsidRPr="00E06C42">
              <w:rPr>
                <w:lang w:val="uk-UA"/>
              </w:rPr>
              <w:t xml:space="preserve">Проведення публічних громадських обговорень, </w:t>
            </w:r>
          </w:p>
          <w:p w14:paraId="50BBACF8" w14:textId="249DC0DB" w:rsidR="00370C64" w:rsidRPr="00E06C42" w:rsidRDefault="00370C64" w:rsidP="00370C64">
            <w:pPr>
              <w:pStyle w:val="TableParagraph"/>
              <w:jc w:val="center"/>
              <w:rPr>
                <w:lang w:val="uk-UA"/>
              </w:rPr>
            </w:pPr>
            <w:r w:rsidRPr="00E06C42">
              <w:rPr>
                <w:lang w:val="uk-UA"/>
              </w:rPr>
              <w:t>е-консультацій з громадськістю на офіційному вебсайті Міндовкілля, засідання громадської ради при Міндовкілля</w:t>
            </w:r>
          </w:p>
        </w:tc>
        <w:tc>
          <w:tcPr>
            <w:tcW w:w="2245" w:type="dxa"/>
          </w:tcPr>
          <w:p w14:paraId="4AE79909" w14:textId="2B0EC688" w:rsidR="00370C64" w:rsidRPr="00E06C42" w:rsidRDefault="00370C64" w:rsidP="00370C64">
            <w:pPr>
              <w:pStyle w:val="TableParagraph"/>
              <w:jc w:val="center"/>
              <w:rPr>
                <w:lang w:val="uk-UA"/>
              </w:rPr>
            </w:pPr>
            <w:r w:rsidRPr="00E06C42">
              <w:rPr>
                <w:lang w:val="uk-UA"/>
              </w:rPr>
              <w:t>Лютий 2024 року</w:t>
            </w:r>
          </w:p>
        </w:tc>
        <w:tc>
          <w:tcPr>
            <w:tcW w:w="2835" w:type="dxa"/>
          </w:tcPr>
          <w:p w14:paraId="31E6BA2C" w14:textId="23CEC709" w:rsidR="00370C64" w:rsidRPr="00E06C42" w:rsidRDefault="00370C64" w:rsidP="00370C64">
            <w:pPr>
              <w:pStyle w:val="TableParagraph"/>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493D45F1" w14:textId="77777777" w:rsidR="00370C64" w:rsidRPr="00E06C42" w:rsidRDefault="00370C64" w:rsidP="00370C64">
            <w:pPr>
              <w:pStyle w:val="TableParagraph"/>
              <w:jc w:val="center"/>
              <w:rPr>
                <w:lang w:val="uk-UA"/>
              </w:rPr>
            </w:pPr>
            <w:r w:rsidRPr="00E06C42">
              <w:rPr>
                <w:lang w:val="uk-UA"/>
              </w:rPr>
              <w:t>Департамент цифрової трансформації, електронних публічних послуг та управління відходами</w:t>
            </w:r>
          </w:p>
          <w:p w14:paraId="4EB11234" w14:textId="2B3D107D" w:rsidR="00370C64" w:rsidRPr="00E06C42" w:rsidRDefault="00370C64" w:rsidP="00370C64">
            <w:pPr>
              <w:pStyle w:val="TableParagraph"/>
              <w:jc w:val="center"/>
              <w:rPr>
                <w:lang w:val="uk-UA"/>
              </w:rPr>
            </w:pPr>
            <w:r w:rsidRPr="00E06C42">
              <w:rPr>
                <w:lang w:val="uk-UA"/>
              </w:rPr>
              <w:t>тел. 206-31-68</w:t>
            </w:r>
          </w:p>
          <w:p w14:paraId="7A14450E" w14:textId="6051D876" w:rsidR="00370C64" w:rsidRPr="00E06C42" w:rsidRDefault="00370C64" w:rsidP="00370C64">
            <w:pPr>
              <w:pStyle w:val="TableParagraph"/>
              <w:jc w:val="center"/>
              <w:rPr>
                <w:lang w:val="uk-UA"/>
              </w:rPr>
            </w:pPr>
            <w:r w:rsidRPr="00E06C42">
              <w:rPr>
                <w:lang w:val="uk-UA"/>
              </w:rPr>
              <w:t xml:space="preserve">e-mail: </w:t>
            </w:r>
            <w:hyperlink r:id="rId14" w:history="1">
              <w:r w:rsidRPr="00E06C42">
                <w:rPr>
                  <w:rStyle w:val="a9"/>
                  <w:lang w:val="uk-UA"/>
                </w:rPr>
                <w:t>hranovska.t@mepr.gov.ua</w:t>
              </w:r>
            </w:hyperlink>
            <w:r w:rsidRPr="00E06C42">
              <w:rPr>
                <w:lang w:val="uk-UA"/>
              </w:rPr>
              <w:t xml:space="preserve"> </w:t>
            </w:r>
          </w:p>
          <w:p w14:paraId="7B8103E5" w14:textId="03A96F28" w:rsidR="00370C64" w:rsidRPr="00E06C42" w:rsidRDefault="00370C64" w:rsidP="00370C64">
            <w:pPr>
              <w:pStyle w:val="TableParagraph"/>
              <w:jc w:val="center"/>
              <w:rPr>
                <w:lang w:val="uk-UA"/>
              </w:rPr>
            </w:pPr>
          </w:p>
        </w:tc>
      </w:tr>
      <w:tr w:rsidR="00370C64" w:rsidRPr="00E06C42" w14:paraId="2C3F0321" w14:textId="77777777" w:rsidTr="009D240C">
        <w:trPr>
          <w:trHeight w:val="297"/>
          <w:jc w:val="center"/>
        </w:trPr>
        <w:tc>
          <w:tcPr>
            <w:tcW w:w="605" w:type="dxa"/>
          </w:tcPr>
          <w:p w14:paraId="78B14A9D" w14:textId="6C9136C9" w:rsidR="00370C64" w:rsidRPr="00E06C42" w:rsidRDefault="00855339" w:rsidP="00370C64">
            <w:pPr>
              <w:pStyle w:val="TableParagraph"/>
              <w:jc w:val="center"/>
              <w:rPr>
                <w:lang w:val="uk-UA"/>
              </w:rPr>
            </w:pPr>
            <w:r w:rsidRPr="00E06C42">
              <w:rPr>
                <w:w w:val="99"/>
                <w:lang w:val="uk-UA"/>
              </w:rPr>
              <w:t>8</w:t>
            </w:r>
          </w:p>
        </w:tc>
        <w:tc>
          <w:tcPr>
            <w:tcW w:w="3118" w:type="dxa"/>
          </w:tcPr>
          <w:p w14:paraId="3E06B441" w14:textId="29EED1BC" w:rsidR="00370C64" w:rsidRPr="00E06C42" w:rsidRDefault="00370C64" w:rsidP="00370C64">
            <w:pPr>
              <w:pStyle w:val="TableParagraph"/>
              <w:jc w:val="center"/>
              <w:rPr>
                <w:lang w:val="uk-UA"/>
              </w:rPr>
            </w:pPr>
            <w:r w:rsidRPr="00E06C42">
              <w:rPr>
                <w:lang w:val="uk-UA"/>
              </w:rPr>
              <w:t>Законопроєкт «Про батареї, акумулятори та відходи батарей та акумуляторів»</w:t>
            </w:r>
          </w:p>
        </w:tc>
        <w:tc>
          <w:tcPr>
            <w:tcW w:w="2801" w:type="dxa"/>
          </w:tcPr>
          <w:p w14:paraId="52FC58D1" w14:textId="77777777" w:rsidR="00370C64" w:rsidRPr="00E06C42" w:rsidRDefault="00370C64" w:rsidP="00370C64">
            <w:pPr>
              <w:pStyle w:val="TableParagraph"/>
              <w:jc w:val="center"/>
              <w:rPr>
                <w:lang w:val="uk-UA"/>
              </w:rPr>
            </w:pPr>
            <w:r w:rsidRPr="00E06C42">
              <w:rPr>
                <w:lang w:val="uk-UA"/>
              </w:rPr>
              <w:t xml:space="preserve">Проведення публічних громадських обговорень, </w:t>
            </w:r>
          </w:p>
          <w:p w14:paraId="223E0412" w14:textId="35E819CD" w:rsidR="00370C64" w:rsidRPr="00E06C42" w:rsidRDefault="00370C64" w:rsidP="00370C64">
            <w:pPr>
              <w:pStyle w:val="TableParagraph"/>
              <w:jc w:val="center"/>
              <w:rPr>
                <w:lang w:val="uk-UA"/>
              </w:rPr>
            </w:pPr>
            <w:r w:rsidRPr="00E06C42">
              <w:rPr>
                <w:lang w:val="uk-UA"/>
              </w:rPr>
              <w:t>е-консультацій з громадськістю на офіційному вебсайті Міндовкілля, засідання громадської ради при Міндовкілля</w:t>
            </w:r>
          </w:p>
        </w:tc>
        <w:tc>
          <w:tcPr>
            <w:tcW w:w="2245" w:type="dxa"/>
          </w:tcPr>
          <w:p w14:paraId="64513060" w14:textId="55AF47B0" w:rsidR="00370C64" w:rsidRPr="00E06C42" w:rsidRDefault="00370C64" w:rsidP="00370C64">
            <w:pPr>
              <w:pStyle w:val="TableParagraph"/>
              <w:jc w:val="center"/>
              <w:rPr>
                <w:lang w:val="uk-UA"/>
              </w:rPr>
            </w:pPr>
            <w:r w:rsidRPr="00E06C42">
              <w:rPr>
                <w:lang w:val="uk-UA"/>
              </w:rPr>
              <w:t>Лютий 2024 року</w:t>
            </w:r>
          </w:p>
        </w:tc>
        <w:tc>
          <w:tcPr>
            <w:tcW w:w="2835" w:type="dxa"/>
          </w:tcPr>
          <w:p w14:paraId="19B9CC30" w14:textId="45EEF970" w:rsidR="00370C64" w:rsidRPr="00E06C42" w:rsidRDefault="00370C64" w:rsidP="00370C64">
            <w:pPr>
              <w:pStyle w:val="TableParagraph"/>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76AA2710" w14:textId="77777777" w:rsidR="00370C64" w:rsidRPr="00E06C42" w:rsidRDefault="00370C64" w:rsidP="00370C64">
            <w:pPr>
              <w:pStyle w:val="TableParagraph"/>
              <w:jc w:val="center"/>
              <w:rPr>
                <w:lang w:val="uk-UA"/>
              </w:rPr>
            </w:pPr>
            <w:r w:rsidRPr="00E06C42">
              <w:rPr>
                <w:lang w:val="uk-UA"/>
              </w:rPr>
              <w:t>Департамент цифрової трансформації, електронних публічних послуг та управління відходами</w:t>
            </w:r>
          </w:p>
          <w:p w14:paraId="78A9901D" w14:textId="11173160" w:rsidR="00370C64" w:rsidRPr="00E06C42" w:rsidRDefault="00370C64" w:rsidP="00370C64">
            <w:pPr>
              <w:pStyle w:val="TableParagraph"/>
              <w:jc w:val="center"/>
              <w:rPr>
                <w:lang w:val="uk-UA"/>
              </w:rPr>
            </w:pPr>
            <w:r w:rsidRPr="00E06C42">
              <w:rPr>
                <w:lang w:val="uk-UA"/>
              </w:rPr>
              <w:t>тел. 206-31-68</w:t>
            </w:r>
          </w:p>
          <w:p w14:paraId="1C0A99C1" w14:textId="18FFE9C2" w:rsidR="00370C64" w:rsidRPr="00E06C42" w:rsidRDefault="00370C64" w:rsidP="00370C64">
            <w:pPr>
              <w:pStyle w:val="TableParagraph"/>
              <w:jc w:val="center"/>
              <w:rPr>
                <w:lang w:val="uk-UA"/>
              </w:rPr>
            </w:pPr>
            <w:r w:rsidRPr="00E06C42">
              <w:rPr>
                <w:lang w:val="uk-UA"/>
              </w:rPr>
              <w:t xml:space="preserve">e-mail: </w:t>
            </w:r>
            <w:hyperlink r:id="rId15" w:history="1">
              <w:r w:rsidRPr="00E06C42">
                <w:rPr>
                  <w:rStyle w:val="a9"/>
                  <w:lang w:val="uk-UA"/>
                </w:rPr>
                <w:t>hranovska.t@mepr.gov.ua</w:t>
              </w:r>
            </w:hyperlink>
            <w:r w:rsidRPr="00E06C42">
              <w:rPr>
                <w:lang w:val="uk-UA"/>
              </w:rPr>
              <w:t xml:space="preserve"> </w:t>
            </w:r>
          </w:p>
          <w:p w14:paraId="4FA94814" w14:textId="1F3444B6" w:rsidR="00370C64" w:rsidRPr="00E06C42" w:rsidRDefault="00370C64" w:rsidP="00370C64">
            <w:pPr>
              <w:pStyle w:val="TableParagraph"/>
              <w:jc w:val="center"/>
              <w:rPr>
                <w:lang w:val="uk-UA"/>
              </w:rPr>
            </w:pPr>
          </w:p>
        </w:tc>
      </w:tr>
      <w:tr w:rsidR="00370C64" w:rsidRPr="00E06C42" w14:paraId="7C8D0AD7" w14:textId="77777777" w:rsidTr="009D240C">
        <w:trPr>
          <w:trHeight w:val="297"/>
          <w:jc w:val="center"/>
        </w:trPr>
        <w:tc>
          <w:tcPr>
            <w:tcW w:w="605" w:type="dxa"/>
          </w:tcPr>
          <w:p w14:paraId="0867D6FE" w14:textId="1B04BF02" w:rsidR="00370C64" w:rsidRPr="00E06C42" w:rsidRDefault="00855339" w:rsidP="00370C64">
            <w:pPr>
              <w:pStyle w:val="TableParagraph"/>
              <w:jc w:val="center"/>
              <w:rPr>
                <w:lang w:val="uk-UA"/>
              </w:rPr>
            </w:pPr>
            <w:r w:rsidRPr="00E06C42">
              <w:rPr>
                <w:w w:val="99"/>
                <w:lang w:val="uk-UA"/>
              </w:rPr>
              <w:t>9</w:t>
            </w:r>
          </w:p>
        </w:tc>
        <w:tc>
          <w:tcPr>
            <w:tcW w:w="3118" w:type="dxa"/>
          </w:tcPr>
          <w:p w14:paraId="050CC9B5" w14:textId="099CA5A0" w:rsidR="00370C64" w:rsidRPr="00E06C42" w:rsidRDefault="00370C64" w:rsidP="00BD220E">
            <w:pPr>
              <w:pStyle w:val="TableParagraph"/>
              <w:jc w:val="center"/>
              <w:rPr>
                <w:lang w:val="uk-UA"/>
              </w:rPr>
            </w:pPr>
            <w:r w:rsidRPr="00E06C42">
              <w:rPr>
                <w:lang w:val="uk-UA"/>
              </w:rPr>
              <w:t xml:space="preserve">Проєкт </w:t>
            </w:r>
            <w:r w:rsidR="00BD220E" w:rsidRPr="00E06C42">
              <w:rPr>
                <w:lang w:val="uk-UA"/>
              </w:rPr>
              <w:t xml:space="preserve">акта Кабінету Міністрів України «Про затвердження </w:t>
            </w:r>
            <w:r w:rsidRPr="00E06C42">
              <w:rPr>
                <w:lang w:val="uk-UA"/>
              </w:rPr>
              <w:t>Національного плану управління відходами до 2033 року</w:t>
            </w:r>
            <w:r w:rsidR="00BD220E" w:rsidRPr="00E06C42">
              <w:rPr>
                <w:lang w:val="uk-UA"/>
              </w:rPr>
              <w:t>,</w:t>
            </w:r>
            <w:r w:rsidRPr="00E06C42">
              <w:rPr>
                <w:lang w:val="uk-UA"/>
              </w:rPr>
              <w:t xml:space="preserve"> Національної програми запобігання утворенню відходів</w:t>
            </w:r>
            <w:r w:rsidR="00BD220E" w:rsidRPr="00E06C42">
              <w:rPr>
                <w:lang w:val="uk-UA"/>
              </w:rPr>
              <w:t>»</w:t>
            </w:r>
          </w:p>
        </w:tc>
        <w:tc>
          <w:tcPr>
            <w:tcW w:w="2801" w:type="dxa"/>
          </w:tcPr>
          <w:p w14:paraId="24329914" w14:textId="77777777" w:rsidR="00370C64" w:rsidRPr="00E06C42" w:rsidRDefault="00370C64" w:rsidP="00370C64">
            <w:pPr>
              <w:pStyle w:val="TableParagraph"/>
              <w:jc w:val="center"/>
              <w:rPr>
                <w:lang w:val="uk-UA"/>
              </w:rPr>
            </w:pPr>
            <w:r w:rsidRPr="00E06C42">
              <w:rPr>
                <w:lang w:val="uk-UA"/>
              </w:rPr>
              <w:t xml:space="preserve">Проведення публічних громадських обговорень, </w:t>
            </w:r>
          </w:p>
          <w:p w14:paraId="56A2DDA0" w14:textId="4427524E" w:rsidR="00370C64" w:rsidRPr="00E06C42" w:rsidRDefault="00370C64" w:rsidP="00370C64">
            <w:pPr>
              <w:pStyle w:val="TableParagraph"/>
              <w:jc w:val="center"/>
              <w:rPr>
                <w:lang w:val="uk-UA"/>
              </w:rPr>
            </w:pPr>
            <w:r w:rsidRPr="00E06C42">
              <w:rPr>
                <w:lang w:val="uk-UA"/>
              </w:rPr>
              <w:t xml:space="preserve">е-консультацій з громадськістю на офіційному вебсайті Міндовкілля, засідання громадської ради при </w:t>
            </w:r>
            <w:r w:rsidRPr="00E06C42">
              <w:rPr>
                <w:lang w:val="uk-UA"/>
              </w:rPr>
              <w:lastRenderedPageBreak/>
              <w:t>Міндовкілля</w:t>
            </w:r>
          </w:p>
        </w:tc>
        <w:tc>
          <w:tcPr>
            <w:tcW w:w="2245" w:type="dxa"/>
          </w:tcPr>
          <w:p w14:paraId="2A611B5A" w14:textId="7279D17F" w:rsidR="00370C64" w:rsidRPr="00E06C42" w:rsidRDefault="00370C64" w:rsidP="00370C64">
            <w:pPr>
              <w:pStyle w:val="TableParagraph"/>
              <w:jc w:val="center"/>
              <w:rPr>
                <w:lang w:val="uk-UA"/>
              </w:rPr>
            </w:pPr>
            <w:r w:rsidRPr="00E06C42">
              <w:rPr>
                <w:lang w:val="uk-UA"/>
              </w:rPr>
              <w:lastRenderedPageBreak/>
              <w:t>Лютий 2024 року</w:t>
            </w:r>
          </w:p>
        </w:tc>
        <w:tc>
          <w:tcPr>
            <w:tcW w:w="2835" w:type="dxa"/>
          </w:tcPr>
          <w:p w14:paraId="6A63266E" w14:textId="75A44787" w:rsidR="00370C64" w:rsidRPr="00E06C42" w:rsidRDefault="00370C64" w:rsidP="00370C64">
            <w:pPr>
              <w:pStyle w:val="TableParagraph"/>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5DB94645" w14:textId="77777777" w:rsidR="00370C64" w:rsidRPr="00E06C42" w:rsidRDefault="00370C64" w:rsidP="00370C64">
            <w:pPr>
              <w:pStyle w:val="TableParagraph"/>
              <w:jc w:val="center"/>
              <w:rPr>
                <w:lang w:val="uk-UA"/>
              </w:rPr>
            </w:pPr>
            <w:r w:rsidRPr="00E06C42">
              <w:rPr>
                <w:lang w:val="uk-UA"/>
              </w:rPr>
              <w:t>Департамент цифрової трансформації, електронних публічних послуг та управління відходами</w:t>
            </w:r>
          </w:p>
          <w:p w14:paraId="27C9B802" w14:textId="744A3BA3" w:rsidR="00370C64" w:rsidRPr="00E06C42" w:rsidRDefault="00370C64" w:rsidP="00370C64">
            <w:pPr>
              <w:pStyle w:val="TableParagraph"/>
              <w:jc w:val="center"/>
              <w:rPr>
                <w:lang w:val="uk-UA"/>
              </w:rPr>
            </w:pPr>
            <w:r w:rsidRPr="00E06C42">
              <w:rPr>
                <w:lang w:val="uk-UA"/>
              </w:rPr>
              <w:t>тел. 206-31-68</w:t>
            </w:r>
          </w:p>
          <w:p w14:paraId="00A4F0A2" w14:textId="050DED8F" w:rsidR="00370C64" w:rsidRPr="00E06C42" w:rsidRDefault="00370C64" w:rsidP="00370C64">
            <w:pPr>
              <w:pStyle w:val="TableParagraph"/>
              <w:jc w:val="center"/>
              <w:rPr>
                <w:lang w:val="uk-UA"/>
              </w:rPr>
            </w:pPr>
            <w:r w:rsidRPr="00E06C42">
              <w:rPr>
                <w:lang w:val="uk-UA"/>
              </w:rPr>
              <w:t xml:space="preserve">e-mail: </w:t>
            </w:r>
            <w:hyperlink r:id="rId16" w:history="1">
              <w:r w:rsidRPr="00E06C42">
                <w:rPr>
                  <w:rStyle w:val="a9"/>
                  <w:lang w:val="uk-UA"/>
                </w:rPr>
                <w:t>hranovska.t@mepr.gov.ua</w:t>
              </w:r>
            </w:hyperlink>
            <w:r w:rsidRPr="00E06C42">
              <w:rPr>
                <w:lang w:val="uk-UA"/>
              </w:rPr>
              <w:t xml:space="preserve"> </w:t>
            </w:r>
          </w:p>
          <w:p w14:paraId="62EEC1C8" w14:textId="26BD4CE3" w:rsidR="00370C64" w:rsidRPr="00E06C42" w:rsidRDefault="00370C64" w:rsidP="00370C64">
            <w:pPr>
              <w:pStyle w:val="TableParagraph"/>
              <w:jc w:val="center"/>
              <w:rPr>
                <w:lang w:val="uk-UA"/>
              </w:rPr>
            </w:pPr>
          </w:p>
        </w:tc>
      </w:tr>
      <w:tr w:rsidR="00370C64" w:rsidRPr="00E06C42" w14:paraId="3D21A9D4" w14:textId="77777777" w:rsidTr="009D240C">
        <w:trPr>
          <w:trHeight w:val="297"/>
          <w:jc w:val="center"/>
        </w:trPr>
        <w:tc>
          <w:tcPr>
            <w:tcW w:w="605" w:type="dxa"/>
          </w:tcPr>
          <w:p w14:paraId="738A2B17" w14:textId="187E918D" w:rsidR="00370C64" w:rsidRPr="00E06C42" w:rsidRDefault="00855339" w:rsidP="00370C64">
            <w:pPr>
              <w:pStyle w:val="TableParagraph"/>
              <w:jc w:val="center"/>
              <w:rPr>
                <w:w w:val="99"/>
                <w:lang w:val="uk-UA"/>
              </w:rPr>
            </w:pPr>
            <w:r w:rsidRPr="00E06C42">
              <w:rPr>
                <w:w w:val="99"/>
                <w:lang w:val="uk-UA"/>
              </w:rPr>
              <w:t>10</w:t>
            </w:r>
          </w:p>
        </w:tc>
        <w:tc>
          <w:tcPr>
            <w:tcW w:w="3118" w:type="dxa"/>
          </w:tcPr>
          <w:p w14:paraId="16A3FB15" w14:textId="432ECBF0" w:rsidR="00370C64" w:rsidRPr="00E06C42" w:rsidRDefault="00E75667" w:rsidP="00370C64">
            <w:pPr>
              <w:pStyle w:val="TableParagraph"/>
              <w:jc w:val="center"/>
              <w:rPr>
                <w:lang w:val="uk-UA"/>
              </w:rPr>
            </w:pPr>
            <w:r w:rsidRPr="00E06C42">
              <w:rPr>
                <w:lang w:val="uk-UA"/>
              </w:rPr>
              <w:t xml:space="preserve">Законопроєкт </w:t>
            </w:r>
            <w:r w:rsidR="00370C64" w:rsidRPr="00E06C42">
              <w:rPr>
                <w:lang w:val="uk-UA"/>
              </w:rPr>
              <w:t>«Про внесення змін до деяких законодавчих актів України щодо дерегуляції господарської діяльності у довкіллєвій сфері»</w:t>
            </w:r>
          </w:p>
        </w:tc>
        <w:tc>
          <w:tcPr>
            <w:tcW w:w="2801" w:type="dxa"/>
          </w:tcPr>
          <w:p w14:paraId="2BE4137F" w14:textId="346117FF" w:rsidR="00370C64" w:rsidRPr="00E06C42" w:rsidRDefault="00370C64" w:rsidP="00370C64">
            <w:pPr>
              <w:pStyle w:val="TableParagraph"/>
              <w:jc w:val="center"/>
              <w:rPr>
                <w:lang w:val="uk-UA"/>
              </w:rPr>
            </w:pPr>
            <w:r w:rsidRPr="00E06C42">
              <w:rPr>
                <w:lang w:val="uk-UA"/>
              </w:rPr>
              <w:t>Проведення е-консультацій з громадськістю на офіційному вебсайті Міндовкілля</w:t>
            </w:r>
          </w:p>
        </w:tc>
        <w:tc>
          <w:tcPr>
            <w:tcW w:w="2245" w:type="dxa"/>
          </w:tcPr>
          <w:p w14:paraId="67CCB1D2" w14:textId="586A0099" w:rsidR="00370C64" w:rsidRPr="00E06C42" w:rsidRDefault="00370C64" w:rsidP="00370C64">
            <w:pPr>
              <w:jc w:val="center"/>
              <w:rPr>
                <w:lang w:val="uk-UA"/>
              </w:rPr>
            </w:pPr>
            <w:r w:rsidRPr="00E06C42">
              <w:rPr>
                <w:lang w:val="uk-UA"/>
              </w:rPr>
              <w:t>Лютий 2024 року</w:t>
            </w:r>
          </w:p>
        </w:tc>
        <w:tc>
          <w:tcPr>
            <w:tcW w:w="2835" w:type="dxa"/>
          </w:tcPr>
          <w:p w14:paraId="32CEB874" w14:textId="3190FFE5" w:rsidR="00370C64" w:rsidRPr="00E06C42" w:rsidRDefault="00370C64" w:rsidP="00370C64">
            <w:pPr>
              <w:pStyle w:val="TableParagraph"/>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3149B3C4" w14:textId="77777777" w:rsidR="00370C64" w:rsidRPr="00E06C42" w:rsidRDefault="00370C64" w:rsidP="00370C64">
            <w:pPr>
              <w:jc w:val="center"/>
              <w:rPr>
                <w:lang w:val="uk-UA"/>
              </w:rPr>
            </w:pPr>
            <w:r w:rsidRPr="00E06C42">
              <w:rPr>
                <w:lang w:val="uk-UA"/>
              </w:rPr>
              <w:t>Департамент цифрової трансформації, електронних публічних послуг</w:t>
            </w:r>
          </w:p>
          <w:p w14:paraId="738220DF" w14:textId="77777777" w:rsidR="00370C64" w:rsidRPr="00E06C42" w:rsidRDefault="00370C64" w:rsidP="00370C64">
            <w:pPr>
              <w:jc w:val="center"/>
              <w:rPr>
                <w:lang w:val="uk-UA"/>
              </w:rPr>
            </w:pPr>
            <w:r w:rsidRPr="00E06C42">
              <w:rPr>
                <w:lang w:val="uk-UA"/>
              </w:rPr>
              <w:t>та управління відходами</w:t>
            </w:r>
          </w:p>
          <w:p w14:paraId="6233ED77" w14:textId="77777777" w:rsidR="00370C64" w:rsidRPr="00E06C42" w:rsidRDefault="00370C64" w:rsidP="00370C64">
            <w:pPr>
              <w:pStyle w:val="TableParagraph"/>
              <w:jc w:val="center"/>
              <w:rPr>
                <w:lang w:val="uk-UA"/>
              </w:rPr>
            </w:pPr>
            <w:r w:rsidRPr="00E06C42">
              <w:rPr>
                <w:lang w:val="uk-UA"/>
              </w:rPr>
              <w:t>тел. 206-31-68</w:t>
            </w:r>
          </w:p>
          <w:p w14:paraId="7D29E224" w14:textId="77777777" w:rsidR="00370C64" w:rsidRPr="00E06C42" w:rsidRDefault="00370C64" w:rsidP="00370C64">
            <w:pPr>
              <w:jc w:val="center"/>
              <w:rPr>
                <w:lang w:val="uk-UA"/>
              </w:rPr>
            </w:pPr>
            <w:r w:rsidRPr="00E06C42">
              <w:rPr>
                <w:lang w:val="uk-UA"/>
              </w:rPr>
              <w:t xml:space="preserve">e-mail: </w:t>
            </w:r>
            <w:hyperlink r:id="rId17" w:history="1">
              <w:r w:rsidRPr="00E06C42">
                <w:rPr>
                  <w:rStyle w:val="a9"/>
                  <w:lang w:val="uk-UA"/>
                </w:rPr>
                <w:t>info@mepr.gov.ua</w:t>
              </w:r>
            </w:hyperlink>
          </w:p>
          <w:p w14:paraId="4AD57F35" w14:textId="77777777" w:rsidR="00370C64" w:rsidRPr="00E06C42" w:rsidRDefault="00370C64" w:rsidP="00370C64">
            <w:pPr>
              <w:jc w:val="center"/>
              <w:rPr>
                <w:lang w:val="uk-UA"/>
              </w:rPr>
            </w:pPr>
          </w:p>
          <w:p w14:paraId="7B7DDF1B" w14:textId="77777777" w:rsidR="00370C64" w:rsidRPr="00E06C42" w:rsidRDefault="00370C64" w:rsidP="00370C64">
            <w:pPr>
              <w:jc w:val="center"/>
              <w:rPr>
                <w:lang w:val="uk-UA"/>
              </w:rPr>
            </w:pPr>
            <w:r w:rsidRPr="00E06C42">
              <w:rPr>
                <w:lang w:val="uk-UA"/>
              </w:rPr>
              <w:t xml:space="preserve">Департамент стратегічного планування та збалансованого природокористування </w:t>
            </w:r>
          </w:p>
          <w:p w14:paraId="26E4FA42" w14:textId="77777777" w:rsidR="00370C64" w:rsidRPr="00E06C42" w:rsidRDefault="00370C64" w:rsidP="00370C64">
            <w:pPr>
              <w:jc w:val="center"/>
              <w:rPr>
                <w:lang w:val="uk-UA"/>
              </w:rPr>
            </w:pPr>
            <w:r w:rsidRPr="00E06C42">
              <w:rPr>
                <w:lang w:val="uk-UA"/>
              </w:rPr>
              <w:t xml:space="preserve">тел. 206-31-15 </w:t>
            </w:r>
          </w:p>
          <w:p w14:paraId="39617BBC" w14:textId="77777777" w:rsidR="00370C64" w:rsidRPr="00E06C42" w:rsidRDefault="00370C64" w:rsidP="00370C64">
            <w:pPr>
              <w:jc w:val="center"/>
              <w:rPr>
                <w:lang w:val="uk-UA"/>
              </w:rPr>
            </w:pPr>
            <w:r w:rsidRPr="00E06C42">
              <w:rPr>
                <w:lang w:val="uk-UA"/>
              </w:rPr>
              <w:t xml:space="preserve">e-mail: </w:t>
            </w:r>
            <w:hyperlink r:id="rId18" w:history="1">
              <w:r w:rsidRPr="00E06C42">
                <w:rPr>
                  <w:rStyle w:val="a9"/>
                  <w:lang w:val="uk-UA"/>
                </w:rPr>
                <w:t>info@mepr.gov.ua</w:t>
              </w:r>
            </w:hyperlink>
          </w:p>
          <w:p w14:paraId="3F871AF3" w14:textId="77777777" w:rsidR="00370C64" w:rsidRPr="00E06C42" w:rsidRDefault="00370C64" w:rsidP="00370C64">
            <w:pPr>
              <w:pStyle w:val="TableParagraph"/>
              <w:jc w:val="center"/>
              <w:rPr>
                <w:lang w:val="uk-UA"/>
              </w:rPr>
            </w:pPr>
          </w:p>
        </w:tc>
      </w:tr>
      <w:tr w:rsidR="00237891" w:rsidRPr="00E06C42" w14:paraId="644DE881" w14:textId="77777777" w:rsidTr="009D240C">
        <w:trPr>
          <w:trHeight w:val="297"/>
          <w:jc w:val="center"/>
        </w:trPr>
        <w:tc>
          <w:tcPr>
            <w:tcW w:w="605" w:type="dxa"/>
          </w:tcPr>
          <w:p w14:paraId="211C6765" w14:textId="5B9230F1" w:rsidR="00237891" w:rsidRPr="00E06C42" w:rsidRDefault="00855339" w:rsidP="00237891">
            <w:pPr>
              <w:pStyle w:val="TableParagraph"/>
              <w:jc w:val="center"/>
              <w:rPr>
                <w:w w:val="99"/>
                <w:lang w:val="uk-UA"/>
              </w:rPr>
            </w:pPr>
            <w:r w:rsidRPr="00E06C42">
              <w:rPr>
                <w:w w:val="99"/>
                <w:lang w:val="uk-UA"/>
              </w:rPr>
              <w:t>11</w:t>
            </w:r>
          </w:p>
        </w:tc>
        <w:tc>
          <w:tcPr>
            <w:tcW w:w="3118" w:type="dxa"/>
          </w:tcPr>
          <w:p w14:paraId="59B75BD7" w14:textId="2A5B75E6" w:rsidR="00237891" w:rsidRPr="00E06C42" w:rsidRDefault="00237891" w:rsidP="00237891">
            <w:pPr>
              <w:pStyle w:val="TableParagraph"/>
              <w:jc w:val="center"/>
              <w:rPr>
                <w:lang w:val="uk-UA"/>
              </w:rPr>
            </w:pPr>
            <w:r w:rsidRPr="00E06C42">
              <w:rPr>
                <w:lang w:val="uk-UA"/>
              </w:rPr>
              <w:t>Проєкт постанови Кабінету Міністрів України «Про затвердження порядку ведення моніторингу геологічного середовища»</w:t>
            </w:r>
          </w:p>
        </w:tc>
        <w:tc>
          <w:tcPr>
            <w:tcW w:w="2801" w:type="dxa"/>
          </w:tcPr>
          <w:p w14:paraId="6A4B3240" w14:textId="1B75CC70" w:rsidR="00237891" w:rsidRPr="00E06C42" w:rsidRDefault="00237891" w:rsidP="00237891">
            <w:pPr>
              <w:pStyle w:val="TableParagraph"/>
              <w:jc w:val="center"/>
              <w:rPr>
                <w:lang w:val="uk-UA"/>
              </w:rPr>
            </w:pPr>
            <w:r w:rsidRPr="00E06C42">
              <w:rPr>
                <w:lang w:val="uk-UA"/>
              </w:rPr>
              <w:t>Проведення е-консультацій з громадськістю на офіційному вебсайті Міндовкілля</w:t>
            </w:r>
          </w:p>
        </w:tc>
        <w:tc>
          <w:tcPr>
            <w:tcW w:w="2245" w:type="dxa"/>
          </w:tcPr>
          <w:p w14:paraId="61D3B7B6" w14:textId="1130AA73" w:rsidR="00237891" w:rsidRPr="00E06C42" w:rsidRDefault="00237891" w:rsidP="00237891">
            <w:pPr>
              <w:jc w:val="center"/>
              <w:rPr>
                <w:lang w:val="uk-UA"/>
              </w:rPr>
            </w:pPr>
            <w:r w:rsidRPr="00E06C42">
              <w:rPr>
                <w:lang w:val="uk-UA"/>
              </w:rPr>
              <w:t>Лютий 2024 року</w:t>
            </w:r>
          </w:p>
        </w:tc>
        <w:tc>
          <w:tcPr>
            <w:tcW w:w="2835" w:type="dxa"/>
          </w:tcPr>
          <w:p w14:paraId="123BA1A1" w14:textId="1307B561" w:rsidR="00237891" w:rsidRPr="00E06C42" w:rsidRDefault="00237891" w:rsidP="00237891">
            <w:pPr>
              <w:pStyle w:val="TableParagraph"/>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7322ED81" w14:textId="77777777" w:rsidR="00237891" w:rsidRPr="00E06C42" w:rsidRDefault="00237891" w:rsidP="00237891">
            <w:pPr>
              <w:jc w:val="center"/>
              <w:rPr>
                <w:lang w:val="uk-UA"/>
              </w:rPr>
            </w:pPr>
            <w:r w:rsidRPr="00E06C42">
              <w:rPr>
                <w:lang w:val="uk-UA"/>
              </w:rPr>
              <w:t xml:space="preserve">Управління кругової економіки та надрокористування </w:t>
            </w:r>
          </w:p>
          <w:p w14:paraId="1DFE7530" w14:textId="77777777" w:rsidR="00237891" w:rsidRPr="00E06C42" w:rsidRDefault="00237891" w:rsidP="00237891">
            <w:pPr>
              <w:jc w:val="center"/>
              <w:rPr>
                <w:lang w:val="uk-UA"/>
              </w:rPr>
            </w:pPr>
            <w:r w:rsidRPr="00E06C42">
              <w:rPr>
                <w:lang w:val="uk-UA"/>
              </w:rPr>
              <w:t>тел. 594-90-09</w:t>
            </w:r>
          </w:p>
          <w:p w14:paraId="14B44F2B" w14:textId="45E267B6" w:rsidR="00237891" w:rsidRPr="00E06C42" w:rsidRDefault="00237891" w:rsidP="00237891">
            <w:pPr>
              <w:jc w:val="center"/>
              <w:rPr>
                <w:lang w:val="uk-UA"/>
              </w:rPr>
            </w:pPr>
            <w:r w:rsidRPr="00E06C42">
              <w:rPr>
                <w:lang w:val="uk-UA"/>
              </w:rPr>
              <w:t xml:space="preserve">e-mail: </w:t>
            </w:r>
            <w:hyperlink r:id="rId19" w:history="1">
              <w:r w:rsidRPr="00E06C42">
                <w:rPr>
                  <w:rStyle w:val="a9"/>
                  <w:lang w:val="uk-UA"/>
                </w:rPr>
                <w:t>info@mepr.gov.ua</w:t>
              </w:r>
            </w:hyperlink>
          </w:p>
        </w:tc>
      </w:tr>
      <w:tr w:rsidR="00FF231D" w:rsidRPr="00E06C42" w14:paraId="55E39009" w14:textId="77777777" w:rsidTr="009D240C">
        <w:trPr>
          <w:trHeight w:val="297"/>
          <w:jc w:val="center"/>
        </w:trPr>
        <w:tc>
          <w:tcPr>
            <w:tcW w:w="605" w:type="dxa"/>
          </w:tcPr>
          <w:p w14:paraId="42ECA124" w14:textId="51D8DF14" w:rsidR="00FF231D" w:rsidRPr="00E06C42" w:rsidRDefault="0059737F" w:rsidP="00FF231D">
            <w:pPr>
              <w:pStyle w:val="TableParagraph"/>
              <w:jc w:val="center"/>
              <w:rPr>
                <w:w w:val="99"/>
                <w:lang w:val="uk-UA"/>
              </w:rPr>
            </w:pPr>
            <w:r w:rsidRPr="00E06C42">
              <w:rPr>
                <w:w w:val="99"/>
                <w:lang w:val="uk-UA"/>
              </w:rPr>
              <w:t>12</w:t>
            </w:r>
          </w:p>
        </w:tc>
        <w:tc>
          <w:tcPr>
            <w:tcW w:w="3118" w:type="dxa"/>
          </w:tcPr>
          <w:p w14:paraId="77F872E7" w14:textId="6C5088BF" w:rsidR="00FF231D" w:rsidRPr="00E06C42" w:rsidRDefault="00FF231D" w:rsidP="00FF231D">
            <w:pPr>
              <w:jc w:val="center"/>
              <w:rPr>
                <w:lang w:val="uk-UA"/>
              </w:rPr>
            </w:pPr>
            <w:r w:rsidRPr="00E06C42">
              <w:rPr>
                <w:lang w:val="uk-UA"/>
              </w:rPr>
              <w:t>Проєкт постанови Кабінету</w:t>
            </w:r>
          </w:p>
          <w:p w14:paraId="0AEEBDF2" w14:textId="1C7EB012" w:rsidR="00FF231D" w:rsidRPr="00E06C42" w:rsidRDefault="004D1F74" w:rsidP="00F62E59">
            <w:pPr>
              <w:jc w:val="center"/>
              <w:rPr>
                <w:lang w:val="uk-UA"/>
              </w:rPr>
            </w:pPr>
            <w:r w:rsidRPr="00E06C42">
              <w:rPr>
                <w:lang w:val="uk-UA"/>
              </w:rPr>
              <w:t>Міністрів України «П</w:t>
            </w:r>
            <w:r w:rsidR="00FF231D" w:rsidRPr="00E06C42">
              <w:rPr>
                <w:lang w:val="uk-UA"/>
              </w:rPr>
              <w:t>ро затвердження Переліку інформаційних потреб управління в галузі охорони навколишнього природного середовища</w:t>
            </w:r>
            <w:r w:rsidRPr="00E06C42">
              <w:rPr>
                <w:lang w:val="uk-UA"/>
              </w:rPr>
              <w:t>»</w:t>
            </w:r>
          </w:p>
        </w:tc>
        <w:tc>
          <w:tcPr>
            <w:tcW w:w="2801" w:type="dxa"/>
          </w:tcPr>
          <w:p w14:paraId="03F9948E" w14:textId="4771BFFD" w:rsidR="00FF231D" w:rsidRPr="00E06C42" w:rsidRDefault="00FF231D" w:rsidP="00FF231D">
            <w:pPr>
              <w:pStyle w:val="TableParagraph"/>
              <w:jc w:val="center"/>
              <w:rPr>
                <w:lang w:val="uk-UA"/>
              </w:rPr>
            </w:pPr>
            <w:r w:rsidRPr="00E06C42">
              <w:rPr>
                <w:lang w:val="uk-UA"/>
              </w:rPr>
              <w:t>Проведення е-консультацій з громадськістю на офіційному вебсайті Міндовкілля</w:t>
            </w:r>
          </w:p>
        </w:tc>
        <w:tc>
          <w:tcPr>
            <w:tcW w:w="2245" w:type="dxa"/>
          </w:tcPr>
          <w:p w14:paraId="18C4C270" w14:textId="71DF197C" w:rsidR="00FF231D" w:rsidRPr="00E06C42" w:rsidRDefault="00FF231D" w:rsidP="00FF231D">
            <w:pPr>
              <w:jc w:val="center"/>
              <w:rPr>
                <w:color w:val="000000"/>
                <w:lang w:val="uk-UA" w:eastAsia="uk-UA"/>
              </w:rPr>
            </w:pPr>
            <w:r w:rsidRPr="00E06C42">
              <w:rPr>
                <w:lang w:val="uk-UA"/>
              </w:rPr>
              <w:t>Лютий 2024 року</w:t>
            </w:r>
          </w:p>
        </w:tc>
        <w:tc>
          <w:tcPr>
            <w:tcW w:w="2835" w:type="dxa"/>
          </w:tcPr>
          <w:p w14:paraId="4F63F4AA" w14:textId="16E19C51" w:rsidR="00FF231D" w:rsidRPr="00E06C42" w:rsidRDefault="00FF231D" w:rsidP="00FF231D">
            <w:pPr>
              <w:pStyle w:val="TableParagraph"/>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6F03888D" w14:textId="77777777" w:rsidR="0059737F" w:rsidRPr="00E06C42" w:rsidRDefault="0059737F" w:rsidP="0059737F">
            <w:pPr>
              <w:pStyle w:val="TableParagraph"/>
              <w:jc w:val="center"/>
              <w:rPr>
                <w:lang w:val="uk-UA"/>
              </w:rPr>
            </w:pPr>
            <w:r w:rsidRPr="00E06C42">
              <w:rPr>
                <w:color w:val="000000"/>
                <w:lang w:val="uk-UA" w:eastAsia="uk-UA"/>
              </w:rPr>
              <w:t>Департамент запобігання промисловому забрудненню та кліматичної політики</w:t>
            </w:r>
            <w:r w:rsidRPr="00E06C42">
              <w:rPr>
                <w:lang w:val="uk-UA"/>
              </w:rPr>
              <w:t xml:space="preserve"> </w:t>
            </w:r>
          </w:p>
          <w:p w14:paraId="759A7724" w14:textId="77777777" w:rsidR="0059737F" w:rsidRPr="00E06C42" w:rsidRDefault="0059737F" w:rsidP="0059737F">
            <w:pPr>
              <w:pStyle w:val="TableParagraph"/>
              <w:jc w:val="center"/>
              <w:rPr>
                <w:lang w:val="uk-UA"/>
              </w:rPr>
            </w:pPr>
            <w:r w:rsidRPr="00E06C42">
              <w:rPr>
                <w:lang w:val="uk-UA"/>
              </w:rPr>
              <w:t>тел. 206-33-24</w:t>
            </w:r>
          </w:p>
          <w:p w14:paraId="48ADFD84" w14:textId="41D98BE6" w:rsidR="00FF231D" w:rsidRPr="00E06C42" w:rsidRDefault="0059737F" w:rsidP="0059737F">
            <w:pPr>
              <w:jc w:val="center"/>
              <w:rPr>
                <w:lang w:val="uk-UA"/>
              </w:rPr>
            </w:pPr>
            <w:r w:rsidRPr="00E06C42">
              <w:rPr>
                <w:lang w:val="uk-UA"/>
              </w:rPr>
              <w:t xml:space="preserve">e-mail: </w:t>
            </w:r>
            <w:hyperlink r:id="rId20" w:history="1">
              <w:r w:rsidRPr="00E06C42">
                <w:rPr>
                  <w:rStyle w:val="a9"/>
                  <w:lang w:val="uk-UA"/>
                </w:rPr>
                <w:t>razumovska@mepr.gov.ua</w:t>
              </w:r>
            </w:hyperlink>
          </w:p>
        </w:tc>
      </w:tr>
      <w:tr w:rsidR="008762AC" w:rsidRPr="00E06C42" w14:paraId="39EE4500" w14:textId="77777777" w:rsidTr="009D240C">
        <w:trPr>
          <w:trHeight w:val="297"/>
          <w:jc w:val="center"/>
        </w:trPr>
        <w:tc>
          <w:tcPr>
            <w:tcW w:w="605" w:type="dxa"/>
          </w:tcPr>
          <w:p w14:paraId="019CB3E8" w14:textId="0D2ECFBF" w:rsidR="008762AC" w:rsidRPr="00E06C42" w:rsidRDefault="008762AC" w:rsidP="008762AC">
            <w:pPr>
              <w:pStyle w:val="TableParagraph"/>
              <w:jc w:val="center"/>
              <w:rPr>
                <w:w w:val="99"/>
                <w:lang w:val="uk-UA"/>
              </w:rPr>
            </w:pPr>
            <w:r w:rsidRPr="00E06C42">
              <w:rPr>
                <w:w w:val="99"/>
                <w:lang w:val="uk-UA"/>
              </w:rPr>
              <w:t>1</w:t>
            </w:r>
            <w:r w:rsidR="0059737F" w:rsidRPr="00E06C42">
              <w:rPr>
                <w:w w:val="99"/>
                <w:lang w:val="uk-UA"/>
              </w:rPr>
              <w:t>3</w:t>
            </w:r>
          </w:p>
        </w:tc>
        <w:tc>
          <w:tcPr>
            <w:tcW w:w="3118" w:type="dxa"/>
          </w:tcPr>
          <w:p w14:paraId="73AE80DA" w14:textId="14882E3A" w:rsidR="008762AC" w:rsidRPr="00E06C42" w:rsidRDefault="008762AC" w:rsidP="008762AC">
            <w:pPr>
              <w:pStyle w:val="TableParagraph"/>
              <w:jc w:val="center"/>
              <w:rPr>
                <w:lang w:val="uk-UA"/>
              </w:rPr>
            </w:pPr>
            <w:r w:rsidRPr="00E06C42">
              <w:rPr>
                <w:lang w:val="uk-UA"/>
              </w:rPr>
              <w:t>Проєкт наказу Міністерства захисту довкілля та природних ресурсів України «Про затвердження Правил використання корисних властивостей лісів»</w:t>
            </w:r>
          </w:p>
        </w:tc>
        <w:tc>
          <w:tcPr>
            <w:tcW w:w="2801" w:type="dxa"/>
          </w:tcPr>
          <w:p w14:paraId="52A4C8D0" w14:textId="77777777" w:rsidR="008762AC" w:rsidRPr="00E06C42" w:rsidRDefault="008762AC" w:rsidP="008762AC">
            <w:pPr>
              <w:pStyle w:val="TableParagraph"/>
              <w:jc w:val="center"/>
              <w:rPr>
                <w:lang w:val="uk-UA"/>
              </w:rPr>
            </w:pPr>
            <w:r w:rsidRPr="00E06C42">
              <w:rPr>
                <w:lang w:val="uk-UA"/>
              </w:rPr>
              <w:t xml:space="preserve">Проведення публічних громадських обговорень, </w:t>
            </w:r>
          </w:p>
          <w:p w14:paraId="08923208" w14:textId="16B8B832" w:rsidR="008762AC" w:rsidRPr="00E06C42" w:rsidRDefault="008762AC" w:rsidP="008762AC">
            <w:pPr>
              <w:pStyle w:val="TableParagraph"/>
              <w:jc w:val="center"/>
              <w:rPr>
                <w:lang w:val="uk-UA"/>
              </w:rPr>
            </w:pPr>
            <w:r w:rsidRPr="00E06C42">
              <w:rPr>
                <w:lang w:val="uk-UA"/>
              </w:rPr>
              <w:t>е-консультацій з громадськістю на офіційному вебсайті Міндовкілля, засідання громадської ради при Міндовкілля</w:t>
            </w:r>
          </w:p>
        </w:tc>
        <w:tc>
          <w:tcPr>
            <w:tcW w:w="2245" w:type="dxa"/>
          </w:tcPr>
          <w:p w14:paraId="6B960763" w14:textId="7FF84598" w:rsidR="008762AC" w:rsidRPr="00E06C42" w:rsidRDefault="00370C64" w:rsidP="00370C64">
            <w:pPr>
              <w:jc w:val="center"/>
              <w:rPr>
                <w:color w:val="000000"/>
                <w:lang w:val="uk-UA" w:eastAsia="uk-UA"/>
              </w:rPr>
            </w:pPr>
            <w:r w:rsidRPr="00E06C42">
              <w:rPr>
                <w:color w:val="000000"/>
                <w:lang w:val="uk-UA" w:eastAsia="uk-UA"/>
              </w:rPr>
              <w:t xml:space="preserve">Квітень </w:t>
            </w:r>
            <w:r w:rsidR="008762AC" w:rsidRPr="00E06C42">
              <w:rPr>
                <w:color w:val="000000"/>
                <w:lang w:val="uk-UA" w:eastAsia="uk-UA"/>
              </w:rPr>
              <w:t>2024 року</w:t>
            </w:r>
          </w:p>
        </w:tc>
        <w:tc>
          <w:tcPr>
            <w:tcW w:w="2835" w:type="dxa"/>
          </w:tcPr>
          <w:p w14:paraId="75A660CA" w14:textId="30B2ACEA" w:rsidR="008762AC" w:rsidRPr="00E06C42" w:rsidRDefault="008762AC" w:rsidP="008762AC">
            <w:pPr>
              <w:pStyle w:val="TableParagraph"/>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008EFD18" w14:textId="77777777" w:rsidR="008762AC" w:rsidRPr="00E06C42" w:rsidRDefault="008762AC" w:rsidP="008762AC">
            <w:pPr>
              <w:jc w:val="center"/>
              <w:rPr>
                <w:lang w:val="uk-UA"/>
              </w:rPr>
            </w:pPr>
            <w:r w:rsidRPr="00E06C42">
              <w:rPr>
                <w:lang w:val="uk-UA"/>
              </w:rPr>
              <w:t>Департамент стратегічного планування та збалансованого природокористування</w:t>
            </w:r>
          </w:p>
          <w:p w14:paraId="7982F671" w14:textId="77777777" w:rsidR="008762AC" w:rsidRPr="00E06C42" w:rsidRDefault="008762AC" w:rsidP="008762AC">
            <w:pPr>
              <w:jc w:val="center"/>
              <w:rPr>
                <w:lang w:val="uk-UA"/>
              </w:rPr>
            </w:pPr>
            <w:r w:rsidRPr="00E06C42">
              <w:rPr>
                <w:lang w:val="uk-UA"/>
              </w:rPr>
              <w:t xml:space="preserve">тел. 206-31-15 </w:t>
            </w:r>
          </w:p>
          <w:p w14:paraId="6252A6B0" w14:textId="3AE24CC1" w:rsidR="008762AC" w:rsidRPr="00E06C42" w:rsidRDefault="008762AC" w:rsidP="008762AC">
            <w:pPr>
              <w:jc w:val="center"/>
              <w:rPr>
                <w:lang w:val="uk-UA"/>
              </w:rPr>
            </w:pPr>
            <w:r w:rsidRPr="00E06C42">
              <w:rPr>
                <w:lang w:val="uk-UA"/>
              </w:rPr>
              <w:t xml:space="preserve">e-mail: </w:t>
            </w:r>
            <w:hyperlink r:id="rId21" w:history="1">
              <w:r w:rsidRPr="00E06C42">
                <w:rPr>
                  <w:rStyle w:val="a9"/>
                  <w:lang w:val="uk-UA"/>
                </w:rPr>
                <w:t>info@mepr.gov.ua</w:t>
              </w:r>
            </w:hyperlink>
          </w:p>
          <w:p w14:paraId="0ADC2118" w14:textId="303544CA" w:rsidR="008762AC" w:rsidRPr="00E06C42" w:rsidRDefault="008762AC" w:rsidP="008762AC">
            <w:pPr>
              <w:jc w:val="center"/>
              <w:rPr>
                <w:lang w:val="uk-UA"/>
              </w:rPr>
            </w:pPr>
          </w:p>
        </w:tc>
      </w:tr>
      <w:tr w:rsidR="008762AC" w:rsidRPr="00E06C42" w14:paraId="2CB87A0C" w14:textId="77777777" w:rsidTr="009D240C">
        <w:trPr>
          <w:trHeight w:val="297"/>
          <w:jc w:val="center"/>
        </w:trPr>
        <w:tc>
          <w:tcPr>
            <w:tcW w:w="605" w:type="dxa"/>
          </w:tcPr>
          <w:p w14:paraId="0A45A0E6" w14:textId="7873F87A" w:rsidR="008762AC" w:rsidRPr="00E06C42" w:rsidRDefault="008762AC" w:rsidP="00D6295A">
            <w:pPr>
              <w:pStyle w:val="TableParagraph"/>
              <w:jc w:val="center"/>
              <w:rPr>
                <w:w w:val="99"/>
                <w:lang w:val="uk-UA"/>
              </w:rPr>
            </w:pPr>
            <w:r w:rsidRPr="00E06C42">
              <w:rPr>
                <w:w w:val="99"/>
                <w:lang w:val="uk-UA"/>
              </w:rPr>
              <w:t>1</w:t>
            </w:r>
            <w:r w:rsidR="0059737F" w:rsidRPr="00E06C42">
              <w:rPr>
                <w:w w:val="99"/>
                <w:lang w:val="uk-UA"/>
              </w:rPr>
              <w:t>4</w:t>
            </w:r>
          </w:p>
        </w:tc>
        <w:tc>
          <w:tcPr>
            <w:tcW w:w="3118" w:type="dxa"/>
          </w:tcPr>
          <w:p w14:paraId="2C3A44D0" w14:textId="5815E09C" w:rsidR="008762AC" w:rsidRPr="00E06C42" w:rsidRDefault="008762AC" w:rsidP="008762AC">
            <w:pPr>
              <w:pStyle w:val="TableParagraph"/>
              <w:jc w:val="center"/>
              <w:rPr>
                <w:lang w:val="uk-UA"/>
              </w:rPr>
            </w:pPr>
            <w:r w:rsidRPr="00E06C42">
              <w:rPr>
                <w:lang w:val="uk-UA"/>
              </w:rPr>
              <w:t xml:space="preserve">Проєкт наказу Міністерства </w:t>
            </w:r>
            <w:r w:rsidRPr="00E06C42">
              <w:rPr>
                <w:lang w:val="uk-UA"/>
              </w:rPr>
              <w:lastRenderedPageBreak/>
              <w:t>захисту довкілля та природних ресурсів України «Про затвердження Інструкції з відведення і таксації лісосік»</w:t>
            </w:r>
          </w:p>
        </w:tc>
        <w:tc>
          <w:tcPr>
            <w:tcW w:w="2801" w:type="dxa"/>
          </w:tcPr>
          <w:p w14:paraId="77D37B08" w14:textId="77777777" w:rsidR="008762AC" w:rsidRPr="00E06C42" w:rsidRDefault="008762AC" w:rsidP="008762AC">
            <w:pPr>
              <w:pStyle w:val="TableParagraph"/>
              <w:jc w:val="center"/>
              <w:rPr>
                <w:lang w:val="uk-UA"/>
              </w:rPr>
            </w:pPr>
            <w:r w:rsidRPr="00E06C42">
              <w:rPr>
                <w:lang w:val="uk-UA"/>
              </w:rPr>
              <w:lastRenderedPageBreak/>
              <w:t xml:space="preserve">Проведення публічних </w:t>
            </w:r>
            <w:r w:rsidRPr="00E06C42">
              <w:rPr>
                <w:lang w:val="uk-UA"/>
              </w:rPr>
              <w:lastRenderedPageBreak/>
              <w:t xml:space="preserve">громадських обговорень, </w:t>
            </w:r>
          </w:p>
          <w:p w14:paraId="526EAE50" w14:textId="0723DC1E" w:rsidR="008762AC" w:rsidRPr="00E06C42" w:rsidRDefault="008762AC" w:rsidP="008762AC">
            <w:pPr>
              <w:pStyle w:val="TableParagraph"/>
              <w:jc w:val="center"/>
              <w:rPr>
                <w:lang w:val="uk-UA"/>
              </w:rPr>
            </w:pPr>
            <w:r w:rsidRPr="00E06C42">
              <w:rPr>
                <w:lang w:val="uk-UA"/>
              </w:rPr>
              <w:t>е-консультацій з громадськістю на офіційному вебсайті Міндовкілля, засідання громадської ради при Міндовкілля</w:t>
            </w:r>
          </w:p>
        </w:tc>
        <w:tc>
          <w:tcPr>
            <w:tcW w:w="2245" w:type="dxa"/>
          </w:tcPr>
          <w:p w14:paraId="7B22093A" w14:textId="684B291E" w:rsidR="008762AC" w:rsidRPr="00E06C42" w:rsidRDefault="00370C64" w:rsidP="008762AC">
            <w:pPr>
              <w:jc w:val="center"/>
              <w:rPr>
                <w:color w:val="000000"/>
                <w:lang w:val="uk-UA" w:eastAsia="uk-UA"/>
              </w:rPr>
            </w:pPr>
            <w:r w:rsidRPr="00E06C42">
              <w:rPr>
                <w:color w:val="000000"/>
                <w:lang w:val="uk-UA" w:eastAsia="uk-UA"/>
              </w:rPr>
              <w:lastRenderedPageBreak/>
              <w:t>Травень</w:t>
            </w:r>
            <w:r w:rsidR="008762AC" w:rsidRPr="00E06C42">
              <w:rPr>
                <w:color w:val="000000"/>
                <w:lang w:val="uk-UA" w:eastAsia="uk-UA"/>
              </w:rPr>
              <w:t xml:space="preserve"> 2024 року</w:t>
            </w:r>
          </w:p>
        </w:tc>
        <w:tc>
          <w:tcPr>
            <w:tcW w:w="2835" w:type="dxa"/>
          </w:tcPr>
          <w:p w14:paraId="63C8F1ED" w14:textId="11A353ED" w:rsidR="008762AC" w:rsidRPr="00E06C42" w:rsidRDefault="008762AC" w:rsidP="008762AC">
            <w:pPr>
              <w:pStyle w:val="TableParagraph"/>
              <w:jc w:val="center"/>
              <w:rPr>
                <w:lang w:val="uk-UA"/>
              </w:rPr>
            </w:pPr>
            <w:r w:rsidRPr="00E06C42">
              <w:rPr>
                <w:lang w:val="uk-UA"/>
              </w:rPr>
              <w:t xml:space="preserve">Фізичні, юридичні особи, </w:t>
            </w:r>
            <w:r w:rsidRPr="00E06C42">
              <w:rPr>
                <w:lang w:val="uk-UA"/>
              </w:rPr>
              <w:lastRenderedPageBreak/>
              <w:t>громадські об’єднання, члени громадської ради при Міндовкілля та інші інститути громадянського суспільства</w:t>
            </w:r>
          </w:p>
        </w:tc>
        <w:tc>
          <w:tcPr>
            <w:tcW w:w="3758" w:type="dxa"/>
          </w:tcPr>
          <w:p w14:paraId="026B984F" w14:textId="77777777" w:rsidR="008762AC" w:rsidRPr="00E06C42" w:rsidRDefault="008762AC" w:rsidP="008762AC">
            <w:pPr>
              <w:jc w:val="center"/>
              <w:rPr>
                <w:lang w:val="uk-UA"/>
              </w:rPr>
            </w:pPr>
            <w:r w:rsidRPr="00E06C42">
              <w:rPr>
                <w:lang w:val="uk-UA"/>
              </w:rPr>
              <w:lastRenderedPageBreak/>
              <w:t xml:space="preserve">Департамент стратегічного планування </w:t>
            </w:r>
            <w:r w:rsidRPr="00E06C42">
              <w:rPr>
                <w:lang w:val="uk-UA"/>
              </w:rPr>
              <w:lastRenderedPageBreak/>
              <w:t>та збалансованого природокористування</w:t>
            </w:r>
          </w:p>
          <w:p w14:paraId="25B0EC39" w14:textId="77777777" w:rsidR="008762AC" w:rsidRPr="00E06C42" w:rsidRDefault="008762AC" w:rsidP="008762AC">
            <w:pPr>
              <w:jc w:val="center"/>
              <w:rPr>
                <w:lang w:val="uk-UA"/>
              </w:rPr>
            </w:pPr>
            <w:r w:rsidRPr="00E06C42">
              <w:rPr>
                <w:lang w:val="uk-UA"/>
              </w:rPr>
              <w:t xml:space="preserve">тел. 206-31-15 </w:t>
            </w:r>
          </w:p>
          <w:p w14:paraId="3998B386" w14:textId="15686E0D" w:rsidR="008762AC" w:rsidRPr="00E06C42" w:rsidRDefault="008762AC" w:rsidP="008762AC">
            <w:pPr>
              <w:jc w:val="center"/>
              <w:rPr>
                <w:lang w:val="uk-UA"/>
              </w:rPr>
            </w:pPr>
            <w:r w:rsidRPr="00E06C42">
              <w:rPr>
                <w:lang w:val="uk-UA"/>
              </w:rPr>
              <w:t xml:space="preserve">e-mail: </w:t>
            </w:r>
            <w:hyperlink r:id="rId22" w:history="1">
              <w:r w:rsidRPr="00E06C42">
                <w:rPr>
                  <w:rStyle w:val="a9"/>
                  <w:lang w:val="uk-UA"/>
                </w:rPr>
                <w:t>info@mepr.gov.ua</w:t>
              </w:r>
            </w:hyperlink>
          </w:p>
          <w:p w14:paraId="2EF5F4AE" w14:textId="0F6301FB" w:rsidR="008762AC" w:rsidRPr="00E06C42" w:rsidRDefault="008762AC" w:rsidP="008762AC">
            <w:pPr>
              <w:jc w:val="center"/>
              <w:rPr>
                <w:lang w:val="uk-UA"/>
              </w:rPr>
            </w:pPr>
          </w:p>
        </w:tc>
      </w:tr>
      <w:tr w:rsidR="008762AC" w:rsidRPr="00E06C42" w14:paraId="2B54997E" w14:textId="77777777" w:rsidTr="009D240C">
        <w:trPr>
          <w:trHeight w:val="297"/>
          <w:jc w:val="center"/>
        </w:trPr>
        <w:tc>
          <w:tcPr>
            <w:tcW w:w="605" w:type="dxa"/>
          </w:tcPr>
          <w:p w14:paraId="6C20C25C" w14:textId="4FAD9088" w:rsidR="008762AC" w:rsidRPr="00E06C42" w:rsidRDefault="008762AC" w:rsidP="008762AC">
            <w:pPr>
              <w:pStyle w:val="TableParagraph"/>
              <w:jc w:val="center"/>
              <w:rPr>
                <w:lang w:val="uk-UA"/>
              </w:rPr>
            </w:pPr>
            <w:r w:rsidRPr="00E06C42">
              <w:rPr>
                <w:w w:val="99"/>
                <w:lang w:val="uk-UA"/>
              </w:rPr>
              <w:lastRenderedPageBreak/>
              <w:t>1</w:t>
            </w:r>
            <w:r w:rsidR="0059737F" w:rsidRPr="00E06C42">
              <w:rPr>
                <w:w w:val="99"/>
                <w:lang w:val="uk-UA"/>
              </w:rPr>
              <w:t>5</w:t>
            </w:r>
          </w:p>
        </w:tc>
        <w:tc>
          <w:tcPr>
            <w:tcW w:w="3118" w:type="dxa"/>
          </w:tcPr>
          <w:p w14:paraId="7597127F" w14:textId="3059BEDF" w:rsidR="008762AC" w:rsidRPr="00E06C42" w:rsidRDefault="008762AC" w:rsidP="008762AC">
            <w:pPr>
              <w:pStyle w:val="TableParagraph"/>
              <w:jc w:val="center"/>
              <w:rPr>
                <w:lang w:val="uk-UA"/>
              </w:rPr>
            </w:pPr>
            <w:r w:rsidRPr="00E06C42">
              <w:rPr>
                <w:lang w:val="uk-UA"/>
              </w:rPr>
              <w:t xml:space="preserve">Проєкт постанови Кабінету Міністрів України «Про затвердження Технічного регламенту класифікації небезпеки та правила попереджувального маркування хімічної продукції, гармонізованого з Регламентом (ЄС) Європейського Парламенту та Ради № 1272/2008 </w:t>
            </w:r>
          </w:p>
          <w:p w14:paraId="3FCD31B7" w14:textId="4D543E68" w:rsidR="008762AC" w:rsidRPr="00E06C42" w:rsidRDefault="008762AC" w:rsidP="008762AC">
            <w:pPr>
              <w:pStyle w:val="TableParagraph"/>
              <w:jc w:val="center"/>
              <w:rPr>
                <w:color w:val="000000"/>
                <w:shd w:val="clear" w:color="auto" w:fill="FFFFFF"/>
                <w:lang w:val="uk-UA"/>
              </w:rPr>
            </w:pPr>
            <w:r w:rsidRPr="00E06C42">
              <w:rPr>
                <w:lang w:val="uk-UA"/>
              </w:rPr>
              <w:t>від 16 грудня 2008 р. про класифікацію, маркування та упаковку речовин та сумішей (CLP)»</w:t>
            </w:r>
          </w:p>
        </w:tc>
        <w:tc>
          <w:tcPr>
            <w:tcW w:w="2801" w:type="dxa"/>
          </w:tcPr>
          <w:p w14:paraId="28A5A8CF" w14:textId="77777777" w:rsidR="008762AC" w:rsidRPr="00E06C42" w:rsidRDefault="008762AC" w:rsidP="008762AC">
            <w:pPr>
              <w:pStyle w:val="TableParagraph"/>
              <w:jc w:val="center"/>
              <w:rPr>
                <w:lang w:val="uk-UA"/>
              </w:rPr>
            </w:pPr>
            <w:r w:rsidRPr="00E06C42">
              <w:rPr>
                <w:lang w:val="uk-UA"/>
              </w:rPr>
              <w:t xml:space="preserve">Проведення публічних громадських обговорень, </w:t>
            </w:r>
          </w:p>
          <w:p w14:paraId="3DF921B5" w14:textId="7649D25B" w:rsidR="008762AC" w:rsidRPr="00E06C42" w:rsidRDefault="008762AC" w:rsidP="008762AC">
            <w:pPr>
              <w:pStyle w:val="TableParagraph"/>
              <w:jc w:val="center"/>
              <w:rPr>
                <w:lang w:val="uk-UA"/>
              </w:rPr>
            </w:pPr>
            <w:r w:rsidRPr="00E06C42">
              <w:rPr>
                <w:lang w:val="uk-UA"/>
              </w:rPr>
              <w:t>е-консультацій з громадськістю на офіційному вебсайті Міндовкілля, засідання громадської ради при Міндовкілля</w:t>
            </w:r>
          </w:p>
        </w:tc>
        <w:tc>
          <w:tcPr>
            <w:tcW w:w="2245" w:type="dxa"/>
          </w:tcPr>
          <w:p w14:paraId="198EE9A2" w14:textId="1A3AD2BB" w:rsidR="008762AC" w:rsidRPr="00E06C42" w:rsidRDefault="00370C64" w:rsidP="008762AC">
            <w:pPr>
              <w:jc w:val="center"/>
              <w:rPr>
                <w:color w:val="000000"/>
                <w:lang w:val="uk-UA" w:eastAsia="uk-UA"/>
              </w:rPr>
            </w:pPr>
            <w:r w:rsidRPr="00E06C42">
              <w:rPr>
                <w:color w:val="000000"/>
                <w:lang w:val="uk-UA" w:eastAsia="uk-UA"/>
              </w:rPr>
              <w:t>Травень 2024 року</w:t>
            </w:r>
          </w:p>
        </w:tc>
        <w:tc>
          <w:tcPr>
            <w:tcW w:w="2835" w:type="dxa"/>
          </w:tcPr>
          <w:p w14:paraId="1AA5AD44" w14:textId="7E5C9EAF" w:rsidR="008762AC" w:rsidRPr="00E06C42" w:rsidRDefault="008762AC" w:rsidP="008762AC">
            <w:pPr>
              <w:pStyle w:val="TableParagraph"/>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611B1B9D" w14:textId="77777777" w:rsidR="008762AC" w:rsidRPr="00E06C42" w:rsidRDefault="008762AC" w:rsidP="008762AC">
            <w:pPr>
              <w:pStyle w:val="TableParagraph"/>
              <w:jc w:val="center"/>
              <w:rPr>
                <w:lang w:val="uk-UA"/>
              </w:rPr>
            </w:pPr>
            <w:r w:rsidRPr="00E06C42">
              <w:rPr>
                <w:lang w:val="uk-UA"/>
              </w:rPr>
              <w:t xml:space="preserve">Управління екологічної безпеки </w:t>
            </w:r>
          </w:p>
          <w:p w14:paraId="069CB70D" w14:textId="23D2FA59" w:rsidR="008762AC" w:rsidRPr="00E06C42" w:rsidRDefault="008762AC" w:rsidP="008762AC">
            <w:pPr>
              <w:jc w:val="center"/>
              <w:rPr>
                <w:lang w:val="uk-UA"/>
              </w:rPr>
            </w:pPr>
            <w:r w:rsidRPr="00E06C42">
              <w:rPr>
                <w:lang w:val="uk-UA"/>
              </w:rPr>
              <w:t xml:space="preserve">тел. 206-31-96 </w:t>
            </w:r>
          </w:p>
          <w:p w14:paraId="77255128" w14:textId="771D497A" w:rsidR="008762AC" w:rsidRPr="00E06C42" w:rsidRDefault="008762AC" w:rsidP="008762AC">
            <w:pPr>
              <w:pStyle w:val="TableParagraph"/>
              <w:jc w:val="center"/>
              <w:rPr>
                <w:lang w:val="uk-UA"/>
              </w:rPr>
            </w:pPr>
            <w:r w:rsidRPr="00E06C42">
              <w:rPr>
                <w:lang w:val="uk-UA"/>
              </w:rPr>
              <w:t xml:space="preserve">e-mail: </w:t>
            </w:r>
            <w:hyperlink r:id="rId23" w:history="1">
              <w:r w:rsidRPr="00E06C42">
                <w:rPr>
                  <w:rStyle w:val="a9"/>
                  <w:lang w:val="uk-UA"/>
                </w:rPr>
                <w:t>info@mepr.gov.ua</w:t>
              </w:r>
            </w:hyperlink>
          </w:p>
          <w:p w14:paraId="60F4D322" w14:textId="45273401" w:rsidR="008762AC" w:rsidRPr="00E06C42" w:rsidRDefault="008762AC" w:rsidP="008762AC">
            <w:pPr>
              <w:pStyle w:val="TableParagraph"/>
              <w:jc w:val="center"/>
              <w:rPr>
                <w:lang w:val="uk-UA"/>
              </w:rPr>
            </w:pPr>
          </w:p>
        </w:tc>
      </w:tr>
      <w:tr w:rsidR="008762AC" w:rsidRPr="00E06C42" w14:paraId="5ABBBBCC" w14:textId="77777777" w:rsidTr="009D240C">
        <w:trPr>
          <w:trHeight w:val="297"/>
          <w:jc w:val="center"/>
        </w:trPr>
        <w:tc>
          <w:tcPr>
            <w:tcW w:w="605" w:type="dxa"/>
          </w:tcPr>
          <w:p w14:paraId="603A13D1" w14:textId="0904D01A" w:rsidR="008762AC" w:rsidRPr="00E06C42" w:rsidRDefault="008762AC" w:rsidP="0059737F">
            <w:pPr>
              <w:pStyle w:val="TableParagraph"/>
              <w:jc w:val="center"/>
              <w:rPr>
                <w:lang w:val="uk-UA"/>
              </w:rPr>
            </w:pPr>
            <w:r w:rsidRPr="00E06C42">
              <w:rPr>
                <w:w w:val="99"/>
                <w:lang w:val="uk-UA"/>
              </w:rPr>
              <w:t>1</w:t>
            </w:r>
            <w:r w:rsidR="0059737F" w:rsidRPr="00E06C42">
              <w:rPr>
                <w:w w:val="99"/>
                <w:lang w:val="uk-UA"/>
              </w:rPr>
              <w:t>6</w:t>
            </w:r>
          </w:p>
        </w:tc>
        <w:tc>
          <w:tcPr>
            <w:tcW w:w="3118" w:type="dxa"/>
          </w:tcPr>
          <w:p w14:paraId="2F1710E5" w14:textId="481B6BA5" w:rsidR="008762AC" w:rsidRPr="00E06C42" w:rsidRDefault="008762AC" w:rsidP="008762AC">
            <w:pPr>
              <w:pStyle w:val="TableParagraph"/>
              <w:jc w:val="center"/>
              <w:rPr>
                <w:color w:val="000000"/>
                <w:shd w:val="clear" w:color="auto" w:fill="FFFFFF"/>
                <w:lang w:val="uk-UA"/>
              </w:rPr>
            </w:pPr>
            <w:r w:rsidRPr="00E06C42">
              <w:rPr>
                <w:lang w:val="uk-UA"/>
              </w:rPr>
              <w:t>Проєкт постанови Кабінету Міністрів України «Про затвердження Технічного регламенту щодо безпечності хімічної продукції, гармонізованого з Регламентом (ЄС) Європейського Парламенту та Ради № 1907/2006 від 18 грудня 2006 року про реєстрацію, оцінку, авторизацію і обмеження хімічних речовин та препаратів (REACH)»</w:t>
            </w:r>
          </w:p>
        </w:tc>
        <w:tc>
          <w:tcPr>
            <w:tcW w:w="2801" w:type="dxa"/>
          </w:tcPr>
          <w:p w14:paraId="11ED2555" w14:textId="77777777" w:rsidR="008762AC" w:rsidRPr="00E06C42" w:rsidRDefault="008762AC" w:rsidP="008762AC">
            <w:pPr>
              <w:pStyle w:val="TableParagraph"/>
              <w:jc w:val="center"/>
              <w:rPr>
                <w:lang w:val="uk-UA"/>
              </w:rPr>
            </w:pPr>
            <w:r w:rsidRPr="00E06C42">
              <w:rPr>
                <w:lang w:val="uk-UA"/>
              </w:rPr>
              <w:t xml:space="preserve">Проведення публічних громадських обговорень, </w:t>
            </w:r>
          </w:p>
          <w:p w14:paraId="22EFDE1C" w14:textId="51BDDE6F" w:rsidR="008762AC" w:rsidRPr="00E06C42" w:rsidRDefault="008762AC" w:rsidP="008762AC">
            <w:pPr>
              <w:jc w:val="center"/>
              <w:rPr>
                <w:lang w:val="uk-UA"/>
              </w:rPr>
            </w:pPr>
            <w:r w:rsidRPr="00E06C42">
              <w:rPr>
                <w:lang w:val="uk-UA"/>
              </w:rPr>
              <w:t>е-консультацій з громадськістю на офіційному вебсайті Міндовкілля, засідання громадської ради при Міндовкілля</w:t>
            </w:r>
          </w:p>
        </w:tc>
        <w:tc>
          <w:tcPr>
            <w:tcW w:w="2245" w:type="dxa"/>
          </w:tcPr>
          <w:p w14:paraId="6728A57F" w14:textId="36E74CB5" w:rsidR="008762AC" w:rsidRPr="00E06C42" w:rsidRDefault="00370C64" w:rsidP="008762AC">
            <w:pPr>
              <w:jc w:val="center"/>
              <w:rPr>
                <w:lang w:val="uk-UA"/>
              </w:rPr>
            </w:pPr>
            <w:r w:rsidRPr="00E06C42">
              <w:rPr>
                <w:color w:val="000000"/>
                <w:lang w:val="uk-UA" w:eastAsia="uk-UA"/>
              </w:rPr>
              <w:t>Травень 2024 року</w:t>
            </w:r>
          </w:p>
        </w:tc>
        <w:tc>
          <w:tcPr>
            <w:tcW w:w="2835" w:type="dxa"/>
          </w:tcPr>
          <w:p w14:paraId="1D61E45D" w14:textId="4252DD14" w:rsidR="008762AC" w:rsidRPr="00E06C42" w:rsidRDefault="008762AC" w:rsidP="008762AC">
            <w:pPr>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3EBC5C7E" w14:textId="77777777" w:rsidR="008762AC" w:rsidRPr="00E06C42" w:rsidRDefault="008762AC" w:rsidP="008762AC">
            <w:pPr>
              <w:pStyle w:val="TableParagraph"/>
              <w:jc w:val="center"/>
              <w:rPr>
                <w:lang w:val="uk-UA"/>
              </w:rPr>
            </w:pPr>
            <w:r w:rsidRPr="00E06C42">
              <w:rPr>
                <w:lang w:val="uk-UA"/>
              </w:rPr>
              <w:t>Управління екологічної безпеки</w:t>
            </w:r>
          </w:p>
          <w:p w14:paraId="1EE4BEBD" w14:textId="74941FDB" w:rsidR="008762AC" w:rsidRPr="00E06C42" w:rsidRDefault="008762AC" w:rsidP="008762AC">
            <w:pPr>
              <w:jc w:val="center"/>
              <w:rPr>
                <w:lang w:val="uk-UA"/>
              </w:rPr>
            </w:pPr>
            <w:r w:rsidRPr="00E06C42">
              <w:rPr>
                <w:lang w:val="uk-UA"/>
              </w:rPr>
              <w:t xml:space="preserve">тел. 206-31-96 </w:t>
            </w:r>
          </w:p>
          <w:p w14:paraId="63A88399" w14:textId="0D2FA04D" w:rsidR="008762AC" w:rsidRPr="00E06C42" w:rsidRDefault="008762AC" w:rsidP="008762AC">
            <w:pPr>
              <w:pStyle w:val="TableParagraph"/>
              <w:jc w:val="center"/>
              <w:rPr>
                <w:lang w:val="uk-UA"/>
              </w:rPr>
            </w:pPr>
            <w:r w:rsidRPr="00E06C42">
              <w:rPr>
                <w:lang w:val="uk-UA"/>
              </w:rPr>
              <w:t xml:space="preserve">e-mail: </w:t>
            </w:r>
            <w:hyperlink r:id="rId24" w:history="1">
              <w:r w:rsidRPr="00E06C42">
                <w:rPr>
                  <w:rStyle w:val="a9"/>
                  <w:lang w:val="uk-UA"/>
                </w:rPr>
                <w:t>info@mepr.gov.ua</w:t>
              </w:r>
            </w:hyperlink>
          </w:p>
          <w:p w14:paraId="4F82747D" w14:textId="5B7647AC" w:rsidR="008762AC" w:rsidRPr="00E06C42" w:rsidRDefault="008762AC" w:rsidP="008762AC">
            <w:pPr>
              <w:pStyle w:val="TableParagraph"/>
              <w:jc w:val="center"/>
              <w:rPr>
                <w:lang w:val="uk-UA"/>
              </w:rPr>
            </w:pPr>
          </w:p>
        </w:tc>
      </w:tr>
      <w:tr w:rsidR="008762AC" w:rsidRPr="00E06C42" w14:paraId="777EA0AE" w14:textId="77777777" w:rsidTr="009D240C">
        <w:trPr>
          <w:trHeight w:val="297"/>
          <w:jc w:val="center"/>
        </w:trPr>
        <w:tc>
          <w:tcPr>
            <w:tcW w:w="605" w:type="dxa"/>
          </w:tcPr>
          <w:p w14:paraId="4495B4AF" w14:textId="3BEA7734" w:rsidR="008762AC" w:rsidRPr="00E06C42" w:rsidRDefault="008762AC" w:rsidP="008762AC">
            <w:pPr>
              <w:pStyle w:val="TableParagraph"/>
              <w:jc w:val="center"/>
              <w:rPr>
                <w:lang w:val="uk-UA"/>
              </w:rPr>
            </w:pPr>
            <w:r w:rsidRPr="00E06C42">
              <w:rPr>
                <w:w w:val="99"/>
                <w:lang w:val="uk-UA"/>
              </w:rPr>
              <w:t>1</w:t>
            </w:r>
            <w:r w:rsidR="0059737F" w:rsidRPr="00E06C42">
              <w:rPr>
                <w:w w:val="99"/>
                <w:lang w:val="uk-UA"/>
              </w:rPr>
              <w:t>7</w:t>
            </w:r>
          </w:p>
        </w:tc>
        <w:tc>
          <w:tcPr>
            <w:tcW w:w="3118" w:type="dxa"/>
          </w:tcPr>
          <w:p w14:paraId="3E4183B4" w14:textId="44E2CA5A" w:rsidR="008762AC" w:rsidRPr="00E06C42" w:rsidRDefault="008762AC" w:rsidP="008762AC">
            <w:pPr>
              <w:pStyle w:val="TableParagraph"/>
              <w:jc w:val="center"/>
              <w:rPr>
                <w:color w:val="000000" w:themeColor="text1"/>
                <w:shd w:val="clear" w:color="auto" w:fill="FFFFFF"/>
                <w:lang w:val="uk-UA"/>
              </w:rPr>
            </w:pPr>
            <w:r w:rsidRPr="00E06C42">
              <w:rPr>
                <w:lang w:val="uk-UA"/>
              </w:rPr>
              <w:t>Проєкт Закону України «Про засоби захисту рослин і добривні засоби»</w:t>
            </w:r>
          </w:p>
        </w:tc>
        <w:tc>
          <w:tcPr>
            <w:tcW w:w="2801" w:type="dxa"/>
          </w:tcPr>
          <w:p w14:paraId="58CF22CC" w14:textId="77777777" w:rsidR="008762AC" w:rsidRPr="00E06C42" w:rsidRDefault="008762AC" w:rsidP="008762AC">
            <w:pPr>
              <w:pStyle w:val="TableParagraph"/>
              <w:jc w:val="center"/>
              <w:rPr>
                <w:lang w:val="uk-UA"/>
              </w:rPr>
            </w:pPr>
            <w:r w:rsidRPr="00E06C42">
              <w:rPr>
                <w:lang w:val="uk-UA"/>
              </w:rPr>
              <w:t xml:space="preserve">Проведення публічних громадських обговорень, </w:t>
            </w:r>
          </w:p>
          <w:p w14:paraId="726659F8" w14:textId="1D76CDD1" w:rsidR="008762AC" w:rsidRPr="00E06C42" w:rsidRDefault="008762AC" w:rsidP="008762AC">
            <w:pPr>
              <w:pStyle w:val="TableParagraph"/>
              <w:jc w:val="center"/>
              <w:rPr>
                <w:lang w:val="uk-UA"/>
              </w:rPr>
            </w:pPr>
            <w:r w:rsidRPr="00E06C42">
              <w:rPr>
                <w:lang w:val="uk-UA"/>
              </w:rPr>
              <w:t>е-консультацій з громадськістю на офіційному вебсайті Міндовкілля, засідання громадської ради при Міндовкілля</w:t>
            </w:r>
          </w:p>
        </w:tc>
        <w:tc>
          <w:tcPr>
            <w:tcW w:w="2245" w:type="dxa"/>
          </w:tcPr>
          <w:p w14:paraId="5B96672B" w14:textId="77B23847" w:rsidR="008762AC" w:rsidRPr="00E06C42" w:rsidRDefault="00370C64" w:rsidP="008762AC">
            <w:pPr>
              <w:jc w:val="center"/>
              <w:rPr>
                <w:lang w:val="uk-UA"/>
              </w:rPr>
            </w:pPr>
            <w:r w:rsidRPr="00E06C42">
              <w:rPr>
                <w:color w:val="000000"/>
                <w:lang w:val="uk-UA" w:eastAsia="uk-UA"/>
              </w:rPr>
              <w:t>Травень 2024 року</w:t>
            </w:r>
          </w:p>
        </w:tc>
        <w:tc>
          <w:tcPr>
            <w:tcW w:w="2835" w:type="dxa"/>
          </w:tcPr>
          <w:p w14:paraId="3400C200" w14:textId="6F4F3FD0" w:rsidR="008762AC" w:rsidRPr="00E06C42" w:rsidRDefault="008762AC" w:rsidP="008762AC">
            <w:pPr>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73120108" w14:textId="77777777" w:rsidR="008762AC" w:rsidRPr="00E06C42" w:rsidRDefault="008762AC" w:rsidP="008762AC">
            <w:pPr>
              <w:pStyle w:val="TableParagraph"/>
              <w:jc w:val="center"/>
              <w:rPr>
                <w:lang w:val="uk-UA"/>
              </w:rPr>
            </w:pPr>
            <w:r w:rsidRPr="00E06C42">
              <w:rPr>
                <w:lang w:val="uk-UA"/>
              </w:rPr>
              <w:t xml:space="preserve">Управління екологічної безпеки </w:t>
            </w:r>
          </w:p>
          <w:p w14:paraId="14BE961B" w14:textId="4FE06DB0" w:rsidR="008762AC" w:rsidRPr="00E06C42" w:rsidRDefault="008762AC" w:rsidP="008762AC">
            <w:pPr>
              <w:jc w:val="center"/>
              <w:rPr>
                <w:lang w:val="uk-UA"/>
              </w:rPr>
            </w:pPr>
            <w:r w:rsidRPr="00E06C42">
              <w:rPr>
                <w:lang w:val="uk-UA"/>
              </w:rPr>
              <w:t>тел. 206-31-96</w:t>
            </w:r>
          </w:p>
          <w:p w14:paraId="39D9AFC2" w14:textId="7388A030" w:rsidR="008762AC" w:rsidRPr="00E06C42" w:rsidRDefault="008762AC" w:rsidP="008762AC">
            <w:pPr>
              <w:pStyle w:val="TableParagraph"/>
              <w:jc w:val="center"/>
              <w:rPr>
                <w:lang w:val="uk-UA"/>
              </w:rPr>
            </w:pPr>
            <w:r w:rsidRPr="00E06C42">
              <w:rPr>
                <w:lang w:val="uk-UA"/>
              </w:rPr>
              <w:t xml:space="preserve">e-mail: </w:t>
            </w:r>
            <w:hyperlink r:id="rId25" w:history="1">
              <w:r w:rsidRPr="00E06C42">
                <w:rPr>
                  <w:rStyle w:val="a9"/>
                  <w:lang w:val="uk-UA"/>
                </w:rPr>
                <w:t>info@mepr.gov.ua</w:t>
              </w:r>
            </w:hyperlink>
          </w:p>
          <w:p w14:paraId="1C1F4AA0" w14:textId="6E914992" w:rsidR="008762AC" w:rsidRPr="00E06C42" w:rsidRDefault="008762AC" w:rsidP="008762AC">
            <w:pPr>
              <w:pStyle w:val="TableParagraph"/>
              <w:jc w:val="center"/>
              <w:rPr>
                <w:lang w:val="uk-UA"/>
              </w:rPr>
            </w:pPr>
          </w:p>
        </w:tc>
      </w:tr>
      <w:tr w:rsidR="008762AC" w:rsidRPr="00E06C42" w14:paraId="7C8CE523" w14:textId="77777777" w:rsidTr="009D240C">
        <w:trPr>
          <w:trHeight w:val="297"/>
          <w:jc w:val="center"/>
        </w:trPr>
        <w:tc>
          <w:tcPr>
            <w:tcW w:w="605" w:type="dxa"/>
          </w:tcPr>
          <w:p w14:paraId="18ECA43D" w14:textId="5EEC05F8" w:rsidR="008762AC" w:rsidRPr="00E06C42" w:rsidRDefault="008762AC" w:rsidP="008762AC">
            <w:pPr>
              <w:pStyle w:val="TableParagraph"/>
              <w:jc w:val="center"/>
              <w:rPr>
                <w:w w:val="99"/>
                <w:lang w:val="uk-UA"/>
              </w:rPr>
            </w:pPr>
            <w:r w:rsidRPr="00E06C42">
              <w:rPr>
                <w:w w:val="99"/>
                <w:lang w:val="uk-UA"/>
              </w:rPr>
              <w:t>1</w:t>
            </w:r>
            <w:r w:rsidR="0059737F" w:rsidRPr="00E06C42">
              <w:rPr>
                <w:w w:val="99"/>
                <w:lang w:val="uk-UA"/>
              </w:rPr>
              <w:t>8</w:t>
            </w:r>
          </w:p>
        </w:tc>
        <w:tc>
          <w:tcPr>
            <w:tcW w:w="3118" w:type="dxa"/>
          </w:tcPr>
          <w:p w14:paraId="496581AA" w14:textId="6736F208" w:rsidR="008762AC" w:rsidRPr="00E06C42" w:rsidRDefault="008762AC" w:rsidP="008762AC">
            <w:pPr>
              <w:pStyle w:val="TableParagraph"/>
              <w:jc w:val="center"/>
              <w:rPr>
                <w:lang w:val="uk-UA"/>
              </w:rPr>
            </w:pPr>
            <w:r w:rsidRPr="00E06C42">
              <w:rPr>
                <w:lang w:val="uk-UA"/>
              </w:rPr>
              <w:t>Законопроєкт «Про обмеження виробництва та обігу пластикової продукції одноразового використання на території України»</w:t>
            </w:r>
          </w:p>
        </w:tc>
        <w:tc>
          <w:tcPr>
            <w:tcW w:w="2801" w:type="dxa"/>
          </w:tcPr>
          <w:p w14:paraId="562C37DD" w14:textId="274EBC29" w:rsidR="008762AC" w:rsidRPr="00E06C42" w:rsidRDefault="008762AC" w:rsidP="008762AC">
            <w:pPr>
              <w:pStyle w:val="TableParagraph"/>
              <w:jc w:val="center"/>
              <w:rPr>
                <w:lang w:val="uk-UA"/>
              </w:rPr>
            </w:pPr>
            <w:r w:rsidRPr="00E06C42">
              <w:rPr>
                <w:lang w:val="uk-UA"/>
              </w:rPr>
              <w:t>Проведення е-консультацій з громадськістю на офіційному вебсайті Міндовкілля</w:t>
            </w:r>
          </w:p>
        </w:tc>
        <w:tc>
          <w:tcPr>
            <w:tcW w:w="2245" w:type="dxa"/>
          </w:tcPr>
          <w:p w14:paraId="796802B5" w14:textId="4C974811" w:rsidR="008762AC" w:rsidRPr="00E06C42" w:rsidRDefault="00370C64" w:rsidP="008762AC">
            <w:pPr>
              <w:jc w:val="center"/>
              <w:rPr>
                <w:color w:val="000000"/>
                <w:lang w:val="uk-UA" w:eastAsia="uk-UA"/>
              </w:rPr>
            </w:pPr>
            <w:r w:rsidRPr="00E06C42">
              <w:rPr>
                <w:color w:val="000000"/>
                <w:lang w:val="uk-UA" w:eastAsia="uk-UA"/>
              </w:rPr>
              <w:t>Травень 2024 року</w:t>
            </w:r>
          </w:p>
        </w:tc>
        <w:tc>
          <w:tcPr>
            <w:tcW w:w="2835" w:type="dxa"/>
          </w:tcPr>
          <w:p w14:paraId="263CC966" w14:textId="6C7C332D" w:rsidR="008762AC" w:rsidRPr="00E06C42" w:rsidRDefault="008762AC" w:rsidP="008762AC">
            <w:pPr>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4538BAF3" w14:textId="77777777" w:rsidR="008762AC" w:rsidRPr="00E06C42" w:rsidRDefault="008762AC" w:rsidP="008762AC">
            <w:pPr>
              <w:jc w:val="center"/>
              <w:rPr>
                <w:lang w:val="uk-UA"/>
              </w:rPr>
            </w:pPr>
            <w:r w:rsidRPr="00E06C42">
              <w:rPr>
                <w:lang w:val="uk-UA"/>
              </w:rPr>
              <w:t xml:space="preserve">Департамент цифрової трансформації, електронних </w:t>
            </w:r>
          </w:p>
          <w:p w14:paraId="2C68DEA9" w14:textId="77777777" w:rsidR="008762AC" w:rsidRPr="00E06C42" w:rsidRDefault="008762AC" w:rsidP="008762AC">
            <w:pPr>
              <w:jc w:val="center"/>
              <w:rPr>
                <w:lang w:val="uk-UA"/>
              </w:rPr>
            </w:pPr>
            <w:r w:rsidRPr="00E06C42">
              <w:rPr>
                <w:lang w:val="uk-UA"/>
              </w:rPr>
              <w:t>публічних послуг</w:t>
            </w:r>
          </w:p>
          <w:p w14:paraId="4E32BFD4" w14:textId="77777777" w:rsidR="008762AC" w:rsidRPr="00E06C42" w:rsidRDefault="008762AC" w:rsidP="008762AC">
            <w:pPr>
              <w:jc w:val="center"/>
              <w:rPr>
                <w:lang w:val="uk-UA"/>
              </w:rPr>
            </w:pPr>
            <w:r w:rsidRPr="00E06C42">
              <w:rPr>
                <w:lang w:val="uk-UA"/>
              </w:rPr>
              <w:t>та управління відходами</w:t>
            </w:r>
          </w:p>
          <w:p w14:paraId="0BF5F7F8" w14:textId="77777777" w:rsidR="008762AC" w:rsidRPr="00E06C42" w:rsidRDefault="008762AC" w:rsidP="008762AC">
            <w:pPr>
              <w:pStyle w:val="TableParagraph"/>
              <w:jc w:val="center"/>
              <w:rPr>
                <w:lang w:val="uk-UA"/>
              </w:rPr>
            </w:pPr>
            <w:r w:rsidRPr="00E06C42">
              <w:rPr>
                <w:lang w:val="uk-UA"/>
              </w:rPr>
              <w:t>тел. 206-31-68</w:t>
            </w:r>
          </w:p>
          <w:p w14:paraId="7636914C" w14:textId="77777777" w:rsidR="008762AC" w:rsidRPr="00E06C42" w:rsidRDefault="008762AC" w:rsidP="008762AC">
            <w:pPr>
              <w:jc w:val="center"/>
              <w:rPr>
                <w:lang w:val="uk-UA"/>
              </w:rPr>
            </w:pPr>
            <w:r w:rsidRPr="00E06C42">
              <w:rPr>
                <w:lang w:val="uk-UA"/>
              </w:rPr>
              <w:t xml:space="preserve">e-mail: </w:t>
            </w:r>
            <w:hyperlink r:id="rId26" w:history="1">
              <w:r w:rsidRPr="00E06C42">
                <w:rPr>
                  <w:rStyle w:val="a9"/>
                  <w:lang w:val="uk-UA"/>
                </w:rPr>
                <w:t>info@mepr.gov.ua</w:t>
              </w:r>
            </w:hyperlink>
          </w:p>
          <w:p w14:paraId="05071A69" w14:textId="77777777" w:rsidR="008762AC" w:rsidRPr="00E06C42" w:rsidRDefault="008762AC" w:rsidP="008762AC">
            <w:pPr>
              <w:pStyle w:val="TableParagraph"/>
              <w:jc w:val="center"/>
              <w:rPr>
                <w:lang w:val="uk-UA"/>
              </w:rPr>
            </w:pPr>
          </w:p>
        </w:tc>
      </w:tr>
      <w:tr w:rsidR="00CF312E" w:rsidRPr="00E06C42" w14:paraId="682E91C7" w14:textId="77777777" w:rsidTr="009D240C">
        <w:trPr>
          <w:trHeight w:val="297"/>
          <w:jc w:val="center"/>
        </w:trPr>
        <w:tc>
          <w:tcPr>
            <w:tcW w:w="605" w:type="dxa"/>
          </w:tcPr>
          <w:p w14:paraId="6BAA7607" w14:textId="6FC24D76" w:rsidR="00CF312E" w:rsidRPr="00E06C42" w:rsidRDefault="0059737F" w:rsidP="00CF312E">
            <w:pPr>
              <w:pStyle w:val="TableParagraph"/>
              <w:jc w:val="center"/>
              <w:rPr>
                <w:w w:val="99"/>
                <w:lang w:val="uk-UA"/>
              </w:rPr>
            </w:pPr>
            <w:r w:rsidRPr="00E06C42">
              <w:rPr>
                <w:w w:val="99"/>
                <w:lang w:val="uk-UA"/>
              </w:rPr>
              <w:t>19</w:t>
            </w:r>
          </w:p>
        </w:tc>
        <w:tc>
          <w:tcPr>
            <w:tcW w:w="3118" w:type="dxa"/>
          </w:tcPr>
          <w:p w14:paraId="057EDBFD" w14:textId="0C091EB2" w:rsidR="00CF312E" w:rsidRPr="00E06C42" w:rsidRDefault="00CF312E" w:rsidP="00CF312E">
            <w:pPr>
              <w:pStyle w:val="TableParagraph"/>
              <w:jc w:val="center"/>
              <w:rPr>
                <w:lang w:val="uk-UA"/>
              </w:rPr>
            </w:pPr>
            <w:r w:rsidRPr="00E06C42">
              <w:rPr>
                <w:lang w:val="uk-UA"/>
              </w:rPr>
              <w:t>Проєкт постанови Кабінету Міністрів України «Про внесення зміни до переліку ділянок надр (родовищ корисних копалин), які мають стратегічне значення для сталого розвитку економіки та обороноздатності держави, що надаватимуться у користування шляхом проведення конкурсів на укладення угод про розподіл продукції»</w:t>
            </w:r>
          </w:p>
        </w:tc>
        <w:tc>
          <w:tcPr>
            <w:tcW w:w="2801" w:type="dxa"/>
          </w:tcPr>
          <w:p w14:paraId="6ECA2CAF" w14:textId="4131A810" w:rsidR="00CF312E" w:rsidRPr="00E06C42" w:rsidRDefault="00CF312E" w:rsidP="00CF312E">
            <w:pPr>
              <w:pStyle w:val="TableParagraph"/>
              <w:jc w:val="center"/>
              <w:rPr>
                <w:lang w:val="uk-UA"/>
              </w:rPr>
            </w:pPr>
            <w:r w:rsidRPr="00E06C42">
              <w:rPr>
                <w:lang w:val="uk-UA"/>
              </w:rPr>
              <w:t>Проведення е-консультацій з громадськістю на офіційному вебсайті Міндовкілля</w:t>
            </w:r>
          </w:p>
        </w:tc>
        <w:tc>
          <w:tcPr>
            <w:tcW w:w="2245" w:type="dxa"/>
          </w:tcPr>
          <w:p w14:paraId="5D21231E" w14:textId="29093D9D" w:rsidR="00CF312E" w:rsidRPr="00E06C42" w:rsidRDefault="00CF312E" w:rsidP="00CF312E">
            <w:pPr>
              <w:jc w:val="center"/>
              <w:rPr>
                <w:color w:val="000000"/>
                <w:lang w:val="uk-UA" w:eastAsia="uk-UA"/>
              </w:rPr>
            </w:pPr>
            <w:r w:rsidRPr="00E06C42">
              <w:rPr>
                <w:color w:val="000000"/>
                <w:lang w:val="uk-UA" w:eastAsia="uk-UA"/>
              </w:rPr>
              <w:t>Травень 2024 року</w:t>
            </w:r>
          </w:p>
        </w:tc>
        <w:tc>
          <w:tcPr>
            <w:tcW w:w="2835" w:type="dxa"/>
          </w:tcPr>
          <w:p w14:paraId="5B4D2551" w14:textId="628D74AB" w:rsidR="00CF312E" w:rsidRPr="00E06C42" w:rsidRDefault="00CF312E" w:rsidP="00CF312E">
            <w:pPr>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12528598" w14:textId="77777777" w:rsidR="00FE4B47" w:rsidRPr="00E06C42" w:rsidRDefault="00FE4B47" w:rsidP="00FE4B47">
            <w:pPr>
              <w:jc w:val="center"/>
              <w:rPr>
                <w:lang w:val="uk-UA"/>
              </w:rPr>
            </w:pPr>
            <w:r w:rsidRPr="00E06C42">
              <w:rPr>
                <w:lang w:val="uk-UA"/>
              </w:rPr>
              <w:t xml:space="preserve">Управління кругової економіки та надрокористування </w:t>
            </w:r>
          </w:p>
          <w:p w14:paraId="02DBC46E" w14:textId="77777777" w:rsidR="00FE4B47" w:rsidRPr="00E06C42" w:rsidRDefault="00FE4B47" w:rsidP="00FE4B47">
            <w:pPr>
              <w:jc w:val="center"/>
              <w:rPr>
                <w:lang w:val="uk-UA"/>
              </w:rPr>
            </w:pPr>
            <w:r w:rsidRPr="00E06C42">
              <w:rPr>
                <w:lang w:val="uk-UA"/>
              </w:rPr>
              <w:t>тел. 594-90-09</w:t>
            </w:r>
          </w:p>
          <w:p w14:paraId="399D7216" w14:textId="440B69E1" w:rsidR="00CF312E" w:rsidRPr="00E06C42" w:rsidRDefault="00FE4B47" w:rsidP="00FE4B47">
            <w:pPr>
              <w:jc w:val="center"/>
              <w:rPr>
                <w:lang w:val="uk-UA"/>
              </w:rPr>
            </w:pPr>
            <w:r w:rsidRPr="00E06C42">
              <w:rPr>
                <w:lang w:val="uk-UA"/>
              </w:rPr>
              <w:t xml:space="preserve">e-mail: </w:t>
            </w:r>
            <w:hyperlink r:id="rId27" w:history="1">
              <w:r w:rsidRPr="00E06C42">
                <w:rPr>
                  <w:rStyle w:val="a9"/>
                  <w:lang w:val="uk-UA"/>
                </w:rPr>
                <w:t>info@mepr.gov.ua</w:t>
              </w:r>
            </w:hyperlink>
          </w:p>
        </w:tc>
      </w:tr>
      <w:tr w:rsidR="009C0B7A" w:rsidRPr="00E06C42" w14:paraId="3928DB85" w14:textId="77777777" w:rsidTr="009D240C">
        <w:trPr>
          <w:trHeight w:val="297"/>
          <w:jc w:val="center"/>
        </w:trPr>
        <w:tc>
          <w:tcPr>
            <w:tcW w:w="605" w:type="dxa"/>
          </w:tcPr>
          <w:p w14:paraId="224D34C2" w14:textId="266045D7" w:rsidR="009C0B7A" w:rsidRPr="00E06C42" w:rsidRDefault="0059737F" w:rsidP="009C0B7A">
            <w:pPr>
              <w:pStyle w:val="TableParagraph"/>
              <w:jc w:val="center"/>
              <w:rPr>
                <w:w w:val="99"/>
                <w:lang w:val="uk-UA"/>
              </w:rPr>
            </w:pPr>
            <w:r w:rsidRPr="00E06C42">
              <w:rPr>
                <w:w w:val="99"/>
                <w:lang w:val="uk-UA"/>
              </w:rPr>
              <w:t>20</w:t>
            </w:r>
          </w:p>
        </w:tc>
        <w:tc>
          <w:tcPr>
            <w:tcW w:w="3118" w:type="dxa"/>
          </w:tcPr>
          <w:p w14:paraId="06EDB4AC" w14:textId="6F7A42A9" w:rsidR="009C0B7A" w:rsidRPr="00E06C42" w:rsidRDefault="009C0B7A" w:rsidP="009C0B7A">
            <w:pPr>
              <w:pStyle w:val="TableParagraph"/>
              <w:jc w:val="center"/>
              <w:rPr>
                <w:lang w:val="uk-UA"/>
              </w:rPr>
            </w:pPr>
            <w:r w:rsidRPr="00E06C42">
              <w:rPr>
                <w:lang w:val="uk-UA"/>
              </w:rPr>
              <w:t>Проєкт наказу Міністерства захисту довкілля та природних ресурсів України «Про затвердження форми паспорта нафтової та газової свердловини»</w:t>
            </w:r>
          </w:p>
        </w:tc>
        <w:tc>
          <w:tcPr>
            <w:tcW w:w="2801" w:type="dxa"/>
          </w:tcPr>
          <w:p w14:paraId="6838D4D1" w14:textId="04B0504F" w:rsidR="009C0B7A" w:rsidRPr="00E06C42" w:rsidRDefault="009C0B7A" w:rsidP="009C0B7A">
            <w:pPr>
              <w:pStyle w:val="TableParagraph"/>
              <w:jc w:val="center"/>
              <w:rPr>
                <w:lang w:val="uk-UA"/>
              </w:rPr>
            </w:pPr>
            <w:r w:rsidRPr="00E06C42">
              <w:rPr>
                <w:lang w:val="uk-UA"/>
              </w:rPr>
              <w:t>Проведення е-консультацій з громадськістю на офіційному вебсайті Міндовкілля</w:t>
            </w:r>
          </w:p>
        </w:tc>
        <w:tc>
          <w:tcPr>
            <w:tcW w:w="2245" w:type="dxa"/>
          </w:tcPr>
          <w:p w14:paraId="674947D1" w14:textId="7B058A5D" w:rsidR="009C0B7A" w:rsidRPr="00E06C42" w:rsidRDefault="009C0B7A" w:rsidP="009C0B7A">
            <w:pPr>
              <w:jc w:val="center"/>
              <w:rPr>
                <w:color w:val="000000"/>
                <w:lang w:val="uk-UA" w:eastAsia="uk-UA"/>
              </w:rPr>
            </w:pPr>
            <w:r w:rsidRPr="00E06C42">
              <w:rPr>
                <w:color w:val="000000"/>
                <w:lang w:val="uk-UA" w:eastAsia="uk-UA"/>
              </w:rPr>
              <w:t>Травень 2024 року</w:t>
            </w:r>
          </w:p>
        </w:tc>
        <w:tc>
          <w:tcPr>
            <w:tcW w:w="2835" w:type="dxa"/>
          </w:tcPr>
          <w:p w14:paraId="0154FA5E" w14:textId="1E99FD4F" w:rsidR="009C0B7A" w:rsidRPr="00E06C42" w:rsidRDefault="009C0B7A" w:rsidP="009C0B7A">
            <w:pPr>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14978C5B" w14:textId="77777777" w:rsidR="009C0B7A" w:rsidRPr="00E06C42" w:rsidRDefault="009C0B7A" w:rsidP="009C0B7A">
            <w:pPr>
              <w:jc w:val="center"/>
              <w:rPr>
                <w:lang w:val="uk-UA"/>
              </w:rPr>
            </w:pPr>
            <w:r w:rsidRPr="00E06C42">
              <w:rPr>
                <w:lang w:val="uk-UA"/>
              </w:rPr>
              <w:t xml:space="preserve">Управління кругової економіки та надрокористування </w:t>
            </w:r>
          </w:p>
          <w:p w14:paraId="14F02B92" w14:textId="77777777" w:rsidR="009C0B7A" w:rsidRPr="00E06C42" w:rsidRDefault="009C0B7A" w:rsidP="009C0B7A">
            <w:pPr>
              <w:jc w:val="center"/>
              <w:rPr>
                <w:lang w:val="uk-UA"/>
              </w:rPr>
            </w:pPr>
            <w:r w:rsidRPr="00E06C42">
              <w:rPr>
                <w:lang w:val="uk-UA"/>
              </w:rPr>
              <w:t>тел. 594-90-09</w:t>
            </w:r>
          </w:p>
          <w:p w14:paraId="341588AB" w14:textId="5CC42F78" w:rsidR="009C0B7A" w:rsidRPr="00E06C42" w:rsidRDefault="009C0B7A" w:rsidP="009C0B7A">
            <w:pPr>
              <w:jc w:val="center"/>
              <w:rPr>
                <w:lang w:val="uk-UA"/>
              </w:rPr>
            </w:pPr>
            <w:r w:rsidRPr="00E06C42">
              <w:rPr>
                <w:lang w:val="uk-UA"/>
              </w:rPr>
              <w:t xml:space="preserve">e-mail: </w:t>
            </w:r>
            <w:hyperlink r:id="rId28" w:history="1">
              <w:r w:rsidRPr="00E06C42">
                <w:rPr>
                  <w:rStyle w:val="a9"/>
                  <w:lang w:val="uk-UA"/>
                </w:rPr>
                <w:t>info@mepr.gov.ua</w:t>
              </w:r>
            </w:hyperlink>
          </w:p>
        </w:tc>
      </w:tr>
      <w:tr w:rsidR="005808B9" w:rsidRPr="00E06C42" w14:paraId="0F079BC3" w14:textId="77777777" w:rsidTr="009D240C">
        <w:trPr>
          <w:trHeight w:val="297"/>
          <w:jc w:val="center"/>
        </w:trPr>
        <w:tc>
          <w:tcPr>
            <w:tcW w:w="605" w:type="dxa"/>
          </w:tcPr>
          <w:p w14:paraId="6ED5505D" w14:textId="56641049" w:rsidR="005808B9" w:rsidRPr="00E06C42" w:rsidRDefault="0059737F" w:rsidP="005808B9">
            <w:pPr>
              <w:pStyle w:val="TableParagraph"/>
              <w:jc w:val="center"/>
              <w:rPr>
                <w:w w:val="99"/>
                <w:lang w:val="uk-UA"/>
              </w:rPr>
            </w:pPr>
            <w:r w:rsidRPr="00E06C42">
              <w:rPr>
                <w:w w:val="99"/>
                <w:lang w:val="uk-UA"/>
              </w:rPr>
              <w:t>21</w:t>
            </w:r>
          </w:p>
        </w:tc>
        <w:tc>
          <w:tcPr>
            <w:tcW w:w="3118" w:type="dxa"/>
          </w:tcPr>
          <w:p w14:paraId="0878F640" w14:textId="5A348BFD" w:rsidR="005808B9" w:rsidRPr="00E06C42" w:rsidRDefault="005808B9" w:rsidP="005808B9">
            <w:pPr>
              <w:pStyle w:val="TableParagraph"/>
              <w:jc w:val="center"/>
              <w:rPr>
                <w:lang w:val="uk-UA"/>
              </w:rPr>
            </w:pPr>
            <w:r w:rsidRPr="00E06C42">
              <w:rPr>
                <w:lang w:val="uk-UA"/>
              </w:rPr>
              <w:t>Проєкт постанови Кабінету Міністрів України «Про внесення змін до деяких постанов Кабінету Міністрів України щодо імплементації європейських підходів здійснення моніторингу вод»</w:t>
            </w:r>
          </w:p>
        </w:tc>
        <w:tc>
          <w:tcPr>
            <w:tcW w:w="2801" w:type="dxa"/>
          </w:tcPr>
          <w:p w14:paraId="238BAF79" w14:textId="6D2B26E4" w:rsidR="005808B9" w:rsidRPr="00E06C42" w:rsidRDefault="005808B9" w:rsidP="005808B9">
            <w:pPr>
              <w:pStyle w:val="TableParagraph"/>
              <w:jc w:val="center"/>
              <w:rPr>
                <w:lang w:val="uk-UA"/>
              </w:rPr>
            </w:pPr>
            <w:r w:rsidRPr="00E06C42">
              <w:rPr>
                <w:lang w:val="uk-UA"/>
              </w:rPr>
              <w:t>Проведення е-консультацій з громадськістю на офіційному вебсайті Міндовкілля</w:t>
            </w:r>
          </w:p>
        </w:tc>
        <w:tc>
          <w:tcPr>
            <w:tcW w:w="2245" w:type="dxa"/>
          </w:tcPr>
          <w:p w14:paraId="40D76D9A" w14:textId="2B7FEE2B" w:rsidR="005808B9" w:rsidRPr="00E06C42" w:rsidRDefault="005808B9" w:rsidP="005808B9">
            <w:pPr>
              <w:jc w:val="center"/>
              <w:rPr>
                <w:lang w:val="uk-UA"/>
              </w:rPr>
            </w:pPr>
            <w:r w:rsidRPr="00E06C42">
              <w:rPr>
                <w:color w:val="000000"/>
                <w:lang w:val="uk-UA" w:eastAsia="uk-UA"/>
              </w:rPr>
              <w:t>Травень 2024 року</w:t>
            </w:r>
          </w:p>
        </w:tc>
        <w:tc>
          <w:tcPr>
            <w:tcW w:w="2835" w:type="dxa"/>
          </w:tcPr>
          <w:p w14:paraId="23949313" w14:textId="65E0AC7A" w:rsidR="005808B9" w:rsidRPr="00E06C42" w:rsidRDefault="005808B9" w:rsidP="005808B9">
            <w:pPr>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33D70504" w14:textId="77777777" w:rsidR="0059737F" w:rsidRPr="00E06C42" w:rsidRDefault="0059737F" w:rsidP="0059737F">
            <w:pPr>
              <w:jc w:val="center"/>
              <w:rPr>
                <w:lang w:val="uk-UA"/>
              </w:rPr>
            </w:pPr>
            <w:r w:rsidRPr="00E06C42">
              <w:rPr>
                <w:lang w:val="uk-UA"/>
              </w:rPr>
              <w:t>Департамент стратегічного планування та збалансованого природокористування</w:t>
            </w:r>
          </w:p>
          <w:p w14:paraId="5AE836E1" w14:textId="77777777" w:rsidR="0059737F" w:rsidRPr="00E06C42" w:rsidRDefault="0059737F" w:rsidP="0059737F">
            <w:pPr>
              <w:jc w:val="center"/>
              <w:rPr>
                <w:lang w:val="uk-UA"/>
              </w:rPr>
            </w:pPr>
            <w:r w:rsidRPr="00E06C42">
              <w:rPr>
                <w:lang w:val="uk-UA"/>
              </w:rPr>
              <w:t xml:space="preserve">тел. 206-31-15 </w:t>
            </w:r>
          </w:p>
          <w:p w14:paraId="198E3A12" w14:textId="77777777" w:rsidR="0059737F" w:rsidRPr="00E06C42" w:rsidRDefault="0059737F" w:rsidP="0059737F">
            <w:pPr>
              <w:jc w:val="center"/>
              <w:rPr>
                <w:rStyle w:val="a9"/>
                <w:lang w:val="uk-UA"/>
              </w:rPr>
            </w:pPr>
            <w:r w:rsidRPr="00E06C42">
              <w:rPr>
                <w:lang w:val="uk-UA"/>
              </w:rPr>
              <w:t xml:space="preserve">e-mail: </w:t>
            </w:r>
            <w:hyperlink r:id="rId29" w:history="1">
              <w:r w:rsidRPr="00E06C42">
                <w:rPr>
                  <w:rStyle w:val="a9"/>
                  <w:lang w:val="uk-UA"/>
                </w:rPr>
                <w:t>info@mepr.gov.ua</w:t>
              </w:r>
            </w:hyperlink>
          </w:p>
          <w:p w14:paraId="15DB097C" w14:textId="77777777" w:rsidR="005808B9" w:rsidRPr="00E06C42" w:rsidRDefault="005808B9" w:rsidP="005808B9">
            <w:pPr>
              <w:pStyle w:val="TableParagraph"/>
              <w:jc w:val="center"/>
              <w:rPr>
                <w:lang w:val="uk-UA"/>
              </w:rPr>
            </w:pPr>
          </w:p>
        </w:tc>
      </w:tr>
      <w:tr w:rsidR="00271449" w:rsidRPr="00E06C42" w14:paraId="5553D47D" w14:textId="77777777" w:rsidTr="009D240C">
        <w:trPr>
          <w:trHeight w:val="297"/>
          <w:jc w:val="center"/>
        </w:trPr>
        <w:tc>
          <w:tcPr>
            <w:tcW w:w="605" w:type="dxa"/>
          </w:tcPr>
          <w:p w14:paraId="34552E1C" w14:textId="15AFB752" w:rsidR="00271449" w:rsidRPr="00E06C42" w:rsidRDefault="00855339" w:rsidP="00121377">
            <w:pPr>
              <w:pStyle w:val="TableParagraph"/>
              <w:jc w:val="center"/>
              <w:rPr>
                <w:w w:val="99"/>
                <w:lang w:val="uk-UA"/>
              </w:rPr>
            </w:pPr>
            <w:r w:rsidRPr="00E06C42">
              <w:rPr>
                <w:w w:val="99"/>
                <w:lang w:val="uk-UA"/>
              </w:rPr>
              <w:t>2</w:t>
            </w:r>
            <w:r w:rsidR="00121377" w:rsidRPr="00E06C42">
              <w:rPr>
                <w:w w:val="99"/>
                <w:lang w:val="uk-UA"/>
              </w:rPr>
              <w:t>2</w:t>
            </w:r>
          </w:p>
        </w:tc>
        <w:tc>
          <w:tcPr>
            <w:tcW w:w="3118" w:type="dxa"/>
          </w:tcPr>
          <w:p w14:paraId="42D6BD71" w14:textId="6CBA48BB" w:rsidR="00271449" w:rsidRPr="00E06C42" w:rsidRDefault="00271449" w:rsidP="008762AC">
            <w:pPr>
              <w:pStyle w:val="TableParagraph"/>
              <w:jc w:val="center"/>
              <w:rPr>
                <w:lang w:val="uk-UA"/>
              </w:rPr>
            </w:pPr>
            <w:r w:rsidRPr="00E06C42">
              <w:rPr>
                <w:lang w:val="uk-UA"/>
              </w:rPr>
              <w:t>Проєкт наказу Міністерства захисту довкілля та природних ресурсів України «Про внесення змін до Уніфікованої форми акта, що складається за результатом проведення планового (позапланового) заходу державного нагляду (контролю) щодо додержання суб’єктом господарювання вимог законодавства у сфері охорони навколишнього природного середовища, раціонального використання, відтворення і охорони природних ресурсів»</w:t>
            </w:r>
          </w:p>
        </w:tc>
        <w:tc>
          <w:tcPr>
            <w:tcW w:w="2801" w:type="dxa"/>
          </w:tcPr>
          <w:p w14:paraId="432E66A7" w14:textId="4D663A9C" w:rsidR="00271449" w:rsidRPr="00E06C42" w:rsidRDefault="00271449" w:rsidP="008762AC">
            <w:pPr>
              <w:pStyle w:val="TableParagraph"/>
              <w:jc w:val="center"/>
              <w:rPr>
                <w:lang w:val="uk-UA"/>
              </w:rPr>
            </w:pPr>
            <w:r w:rsidRPr="00E06C42">
              <w:rPr>
                <w:lang w:val="uk-UA"/>
              </w:rPr>
              <w:t>Проведення е-консультацій з громадськістю на офіційному вебсайті Міндовкілля</w:t>
            </w:r>
          </w:p>
        </w:tc>
        <w:tc>
          <w:tcPr>
            <w:tcW w:w="2245" w:type="dxa"/>
          </w:tcPr>
          <w:p w14:paraId="6624DCE6" w14:textId="4FFE6672" w:rsidR="00271449" w:rsidRPr="00E06C42" w:rsidRDefault="00271449" w:rsidP="008762AC">
            <w:pPr>
              <w:jc w:val="center"/>
              <w:rPr>
                <w:color w:val="000000"/>
                <w:lang w:val="uk-UA" w:eastAsia="uk-UA"/>
              </w:rPr>
            </w:pPr>
            <w:r w:rsidRPr="00E06C42">
              <w:rPr>
                <w:lang w:val="uk-UA"/>
              </w:rPr>
              <w:t>Червень 2024 року</w:t>
            </w:r>
          </w:p>
        </w:tc>
        <w:tc>
          <w:tcPr>
            <w:tcW w:w="2835" w:type="dxa"/>
          </w:tcPr>
          <w:p w14:paraId="2F3B414B" w14:textId="05545411" w:rsidR="00271449" w:rsidRPr="00E06C42" w:rsidRDefault="00271449" w:rsidP="008762AC">
            <w:pPr>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1E885750" w14:textId="77777777" w:rsidR="00271449" w:rsidRPr="00E06C42" w:rsidRDefault="00271449" w:rsidP="00271449">
            <w:pPr>
              <w:pStyle w:val="TableParagraph"/>
              <w:jc w:val="center"/>
              <w:rPr>
                <w:lang w:val="uk-UA"/>
              </w:rPr>
            </w:pPr>
            <w:r w:rsidRPr="00E06C42">
              <w:rPr>
                <w:lang w:val="uk-UA"/>
              </w:rPr>
              <w:t xml:space="preserve">Управління екологічного контролю та методології </w:t>
            </w:r>
          </w:p>
          <w:p w14:paraId="6F8A50EE" w14:textId="77777777" w:rsidR="00271449" w:rsidRPr="00E06C42" w:rsidRDefault="00271449" w:rsidP="00271449">
            <w:pPr>
              <w:pStyle w:val="TableParagraph"/>
              <w:jc w:val="center"/>
              <w:rPr>
                <w:lang w:val="uk-UA"/>
              </w:rPr>
            </w:pPr>
            <w:r w:rsidRPr="00E06C42">
              <w:rPr>
                <w:lang w:val="uk-UA"/>
              </w:rPr>
              <w:t>тел. 206-31-75</w:t>
            </w:r>
          </w:p>
          <w:p w14:paraId="0F4496A4" w14:textId="284FB57F" w:rsidR="00271449" w:rsidRPr="00E06C42" w:rsidRDefault="00271449" w:rsidP="00271449">
            <w:pPr>
              <w:jc w:val="center"/>
              <w:rPr>
                <w:lang w:val="uk-UA"/>
              </w:rPr>
            </w:pPr>
            <w:r w:rsidRPr="00E06C42">
              <w:rPr>
                <w:lang w:val="uk-UA"/>
              </w:rPr>
              <w:t xml:space="preserve">e-mail: </w:t>
            </w:r>
            <w:hyperlink r:id="rId30" w:history="1">
              <w:r w:rsidRPr="00E06C42">
                <w:rPr>
                  <w:rStyle w:val="a9"/>
                  <w:lang w:val="uk-UA"/>
                </w:rPr>
                <w:t>info@mepr.gov.ua</w:t>
              </w:r>
            </w:hyperlink>
          </w:p>
        </w:tc>
      </w:tr>
      <w:tr w:rsidR="008762AC" w:rsidRPr="00E06C42" w14:paraId="0F9874F8" w14:textId="77777777" w:rsidTr="009D240C">
        <w:trPr>
          <w:trHeight w:val="297"/>
          <w:jc w:val="center"/>
        </w:trPr>
        <w:tc>
          <w:tcPr>
            <w:tcW w:w="605" w:type="dxa"/>
          </w:tcPr>
          <w:p w14:paraId="41CFAA0D" w14:textId="749C456C" w:rsidR="008762AC" w:rsidRPr="00E06C42" w:rsidRDefault="00121377" w:rsidP="008762AC">
            <w:pPr>
              <w:pStyle w:val="TableParagraph"/>
              <w:jc w:val="center"/>
              <w:rPr>
                <w:w w:val="99"/>
                <w:lang w:val="uk-UA"/>
              </w:rPr>
            </w:pPr>
            <w:r w:rsidRPr="00E06C42">
              <w:rPr>
                <w:w w:val="99"/>
                <w:lang w:val="uk-UA"/>
              </w:rPr>
              <w:t>23</w:t>
            </w:r>
          </w:p>
        </w:tc>
        <w:tc>
          <w:tcPr>
            <w:tcW w:w="3118" w:type="dxa"/>
          </w:tcPr>
          <w:p w14:paraId="56BB7AA1" w14:textId="07AE544E" w:rsidR="008762AC" w:rsidRPr="00E06C42" w:rsidRDefault="008762AC" w:rsidP="008762AC">
            <w:pPr>
              <w:pStyle w:val="TableParagraph"/>
              <w:jc w:val="center"/>
              <w:rPr>
                <w:lang w:val="uk-UA"/>
              </w:rPr>
            </w:pPr>
            <w:r w:rsidRPr="00E06C42">
              <w:rPr>
                <w:lang w:val="uk-UA"/>
              </w:rPr>
              <w:t>Проєкт постанови Кабінету Міністрів України «Про внесення змін до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Державною екологічною інспекцією»</w:t>
            </w:r>
          </w:p>
        </w:tc>
        <w:tc>
          <w:tcPr>
            <w:tcW w:w="2801" w:type="dxa"/>
          </w:tcPr>
          <w:p w14:paraId="715C5E62" w14:textId="45E4E557" w:rsidR="008762AC" w:rsidRPr="00E06C42" w:rsidRDefault="008762AC" w:rsidP="008762AC">
            <w:pPr>
              <w:pStyle w:val="TableParagraph"/>
              <w:jc w:val="center"/>
              <w:rPr>
                <w:lang w:val="uk-UA"/>
              </w:rPr>
            </w:pPr>
            <w:r w:rsidRPr="00E06C42">
              <w:rPr>
                <w:lang w:val="uk-UA"/>
              </w:rPr>
              <w:t>Проведення е-консультацій з громадськістю на офіційному вебсайті Міндовкілля</w:t>
            </w:r>
          </w:p>
        </w:tc>
        <w:tc>
          <w:tcPr>
            <w:tcW w:w="2245" w:type="dxa"/>
          </w:tcPr>
          <w:p w14:paraId="7F9DC504" w14:textId="46FD7B7E" w:rsidR="008762AC" w:rsidRPr="00E06C42" w:rsidRDefault="00370C64" w:rsidP="008762AC">
            <w:pPr>
              <w:jc w:val="center"/>
              <w:rPr>
                <w:lang w:val="uk-UA"/>
              </w:rPr>
            </w:pPr>
            <w:r w:rsidRPr="00E06C42">
              <w:rPr>
                <w:lang w:val="uk-UA"/>
              </w:rPr>
              <w:t>Червень</w:t>
            </w:r>
            <w:r w:rsidR="008762AC" w:rsidRPr="00E06C42">
              <w:rPr>
                <w:lang w:val="uk-UA"/>
              </w:rPr>
              <w:t xml:space="preserve"> 2024 року </w:t>
            </w:r>
          </w:p>
        </w:tc>
        <w:tc>
          <w:tcPr>
            <w:tcW w:w="2835" w:type="dxa"/>
          </w:tcPr>
          <w:p w14:paraId="629C2E8D" w14:textId="4B25E9F9" w:rsidR="008762AC" w:rsidRPr="00E06C42" w:rsidRDefault="008762AC" w:rsidP="008762AC">
            <w:pPr>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6C59EBF8" w14:textId="77777777" w:rsidR="008762AC" w:rsidRPr="00E06C42" w:rsidRDefault="008762AC" w:rsidP="008762AC">
            <w:pPr>
              <w:pStyle w:val="TableParagraph"/>
              <w:jc w:val="center"/>
              <w:rPr>
                <w:lang w:val="uk-UA"/>
              </w:rPr>
            </w:pPr>
            <w:r w:rsidRPr="00E06C42">
              <w:rPr>
                <w:lang w:val="uk-UA"/>
              </w:rPr>
              <w:t xml:space="preserve">Управління екологічного контролю та методології </w:t>
            </w:r>
          </w:p>
          <w:p w14:paraId="50BE7C56" w14:textId="77777777" w:rsidR="008762AC" w:rsidRPr="00E06C42" w:rsidRDefault="008762AC" w:rsidP="008762AC">
            <w:pPr>
              <w:pStyle w:val="TableParagraph"/>
              <w:jc w:val="center"/>
              <w:rPr>
                <w:lang w:val="uk-UA"/>
              </w:rPr>
            </w:pPr>
            <w:r w:rsidRPr="00E06C42">
              <w:rPr>
                <w:lang w:val="uk-UA"/>
              </w:rPr>
              <w:t>тел. 206-31-75</w:t>
            </w:r>
          </w:p>
          <w:p w14:paraId="1CB2BA0E" w14:textId="36B4C7BC" w:rsidR="008762AC" w:rsidRPr="00E06C42" w:rsidRDefault="008762AC" w:rsidP="008762AC">
            <w:pPr>
              <w:pStyle w:val="TableParagraph"/>
              <w:jc w:val="center"/>
              <w:rPr>
                <w:lang w:val="uk-UA"/>
              </w:rPr>
            </w:pPr>
            <w:r w:rsidRPr="00E06C42">
              <w:rPr>
                <w:lang w:val="uk-UA"/>
              </w:rPr>
              <w:t xml:space="preserve">e-mail: </w:t>
            </w:r>
            <w:hyperlink r:id="rId31" w:history="1">
              <w:r w:rsidRPr="00E06C42">
                <w:rPr>
                  <w:rStyle w:val="a9"/>
                  <w:lang w:val="uk-UA"/>
                </w:rPr>
                <w:t>info@mepr.gov.ua</w:t>
              </w:r>
            </w:hyperlink>
          </w:p>
        </w:tc>
      </w:tr>
      <w:tr w:rsidR="008762AC" w:rsidRPr="00E06C42" w14:paraId="770EF10A" w14:textId="77777777" w:rsidTr="009D240C">
        <w:trPr>
          <w:trHeight w:val="297"/>
          <w:jc w:val="center"/>
        </w:trPr>
        <w:tc>
          <w:tcPr>
            <w:tcW w:w="605" w:type="dxa"/>
          </w:tcPr>
          <w:p w14:paraId="15D5EED3" w14:textId="2FF375DA" w:rsidR="008762AC" w:rsidRPr="00E06C42" w:rsidRDefault="00121377" w:rsidP="008762AC">
            <w:pPr>
              <w:pStyle w:val="TableParagraph"/>
              <w:jc w:val="center"/>
              <w:rPr>
                <w:w w:val="99"/>
                <w:lang w:val="uk-UA"/>
              </w:rPr>
            </w:pPr>
            <w:r w:rsidRPr="00E06C42">
              <w:rPr>
                <w:w w:val="99"/>
                <w:lang w:val="uk-UA"/>
              </w:rPr>
              <w:t>24</w:t>
            </w:r>
          </w:p>
        </w:tc>
        <w:tc>
          <w:tcPr>
            <w:tcW w:w="3118" w:type="dxa"/>
          </w:tcPr>
          <w:p w14:paraId="4B37DBC2" w14:textId="16E8256E" w:rsidR="008762AC" w:rsidRPr="00E06C42" w:rsidRDefault="008762AC" w:rsidP="00BD220E">
            <w:pPr>
              <w:pStyle w:val="TableParagraph"/>
              <w:jc w:val="center"/>
              <w:rPr>
                <w:lang w:val="uk-UA"/>
              </w:rPr>
            </w:pPr>
            <w:r w:rsidRPr="00E06C42">
              <w:rPr>
                <w:lang w:val="uk-UA"/>
              </w:rPr>
              <w:t xml:space="preserve">Проєкт постанови </w:t>
            </w:r>
            <w:r w:rsidR="00BD220E" w:rsidRPr="00E06C42">
              <w:rPr>
                <w:lang w:val="uk-UA"/>
              </w:rPr>
              <w:t>Кабінету Міністрів України «П</w:t>
            </w:r>
            <w:r w:rsidRPr="00E06C42">
              <w:rPr>
                <w:lang w:val="uk-UA"/>
              </w:rPr>
              <w:t>ро затвердження планів управління річковими басейнами</w:t>
            </w:r>
            <w:r w:rsidR="00BD220E" w:rsidRPr="00E06C42">
              <w:rPr>
                <w:lang w:val="uk-UA"/>
              </w:rPr>
              <w:t>»</w:t>
            </w:r>
          </w:p>
        </w:tc>
        <w:tc>
          <w:tcPr>
            <w:tcW w:w="2801" w:type="dxa"/>
          </w:tcPr>
          <w:p w14:paraId="38F689C7" w14:textId="6438B39D" w:rsidR="008762AC" w:rsidRPr="00E06C42" w:rsidRDefault="008762AC" w:rsidP="008762AC">
            <w:pPr>
              <w:pStyle w:val="TableParagraph"/>
              <w:jc w:val="center"/>
              <w:rPr>
                <w:lang w:val="uk-UA"/>
              </w:rPr>
            </w:pPr>
            <w:r w:rsidRPr="00E06C42">
              <w:rPr>
                <w:lang w:val="uk-UA"/>
              </w:rPr>
              <w:t>Проведення е-консультацій з громадськістю на офіційному вебсайті Міндовкілля</w:t>
            </w:r>
          </w:p>
        </w:tc>
        <w:tc>
          <w:tcPr>
            <w:tcW w:w="2245" w:type="dxa"/>
          </w:tcPr>
          <w:p w14:paraId="65106B23" w14:textId="2DC46C7C" w:rsidR="008762AC" w:rsidRPr="00E06C42" w:rsidRDefault="00370C64" w:rsidP="008762AC">
            <w:pPr>
              <w:jc w:val="center"/>
              <w:rPr>
                <w:lang w:val="uk-UA"/>
              </w:rPr>
            </w:pPr>
            <w:r w:rsidRPr="00E06C42">
              <w:rPr>
                <w:lang w:val="uk-UA"/>
              </w:rPr>
              <w:t>Червень 2024 року</w:t>
            </w:r>
          </w:p>
        </w:tc>
        <w:tc>
          <w:tcPr>
            <w:tcW w:w="2835" w:type="dxa"/>
          </w:tcPr>
          <w:p w14:paraId="41EB015F" w14:textId="438FE5B2" w:rsidR="008762AC" w:rsidRPr="00E06C42" w:rsidRDefault="008762AC" w:rsidP="008762AC">
            <w:pPr>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704DDCC2" w14:textId="77777777" w:rsidR="008762AC" w:rsidRPr="00E06C42" w:rsidRDefault="008762AC" w:rsidP="008762AC">
            <w:pPr>
              <w:jc w:val="center"/>
              <w:rPr>
                <w:lang w:val="uk-UA"/>
              </w:rPr>
            </w:pPr>
            <w:r w:rsidRPr="00E06C42">
              <w:rPr>
                <w:lang w:val="uk-UA"/>
              </w:rPr>
              <w:t>Департамент стратегічного планування та збалансованого природокористування</w:t>
            </w:r>
          </w:p>
          <w:p w14:paraId="761B04BF" w14:textId="77777777" w:rsidR="008762AC" w:rsidRPr="00E06C42" w:rsidRDefault="008762AC" w:rsidP="008762AC">
            <w:pPr>
              <w:jc w:val="center"/>
              <w:rPr>
                <w:lang w:val="uk-UA"/>
              </w:rPr>
            </w:pPr>
            <w:r w:rsidRPr="00E06C42">
              <w:rPr>
                <w:lang w:val="uk-UA"/>
              </w:rPr>
              <w:t xml:space="preserve">тел. 206-31-15 </w:t>
            </w:r>
          </w:p>
          <w:p w14:paraId="583E654B" w14:textId="77777777" w:rsidR="008762AC" w:rsidRPr="00E06C42" w:rsidRDefault="008762AC" w:rsidP="008762AC">
            <w:pPr>
              <w:jc w:val="center"/>
              <w:rPr>
                <w:rStyle w:val="a9"/>
                <w:lang w:val="uk-UA"/>
              </w:rPr>
            </w:pPr>
            <w:r w:rsidRPr="00E06C42">
              <w:rPr>
                <w:lang w:val="uk-UA"/>
              </w:rPr>
              <w:t xml:space="preserve">e-mail: </w:t>
            </w:r>
            <w:hyperlink r:id="rId32" w:history="1">
              <w:r w:rsidRPr="00E06C42">
                <w:rPr>
                  <w:rStyle w:val="a9"/>
                  <w:lang w:val="uk-UA"/>
                </w:rPr>
                <w:t>info@mepr.gov.ua</w:t>
              </w:r>
            </w:hyperlink>
          </w:p>
          <w:p w14:paraId="6FA06350" w14:textId="4D267AB6" w:rsidR="008762AC" w:rsidRPr="00E06C42" w:rsidRDefault="008762AC" w:rsidP="008762AC">
            <w:pPr>
              <w:jc w:val="center"/>
              <w:rPr>
                <w:lang w:val="uk-UA"/>
              </w:rPr>
            </w:pPr>
          </w:p>
        </w:tc>
      </w:tr>
      <w:tr w:rsidR="008762AC" w:rsidRPr="00E06C42" w14:paraId="763729CF" w14:textId="77777777" w:rsidTr="009D240C">
        <w:trPr>
          <w:trHeight w:val="297"/>
          <w:jc w:val="center"/>
        </w:trPr>
        <w:tc>
          <w:tcPr>
            <w:tcW w:w="605" w:type="dxa"/>
          </w:tcPr>
          <w:p w14:paraId="2D4CAEAA" w14:textId="6A89FCB1" w:rsidR="008762AC" w:rsidRPr="00E06C42" w:rsidRDefault="00121377" w:rsidP="008762AC">
            <w:pPr>
              <w:pStyle w:val="TableParagraph"/>
              <w:jc w:val="center"/>
              <w:rPr>
                <w:lang w:val="uk-UA"/>
              </w:rPr>
            </w:pPr>
            <w:r w:rsidRPr="00E06C42">
              <w:rPr>
                <w:w w:val="99"/>
                <w:lang w:val="uk-UA"/>
              </w:rPr>
              <w:t>25</w:t>
            </w:r>
          </w:p>
        </w:tc>
        <w:tc>
          <w:tcPr>
            <w:tcW w:w="3118" w:type="dxa"/>
          </w:tcPr>
          <w:p w14:paraId="71D5859F" w14:textId="314CDCB2" w:rsidR="008762AC" w:rsidRPr="00E06C42" w:rsidRDefault="008762AC" w:rsidP="008762AC">
            <w:pPr>
              <w:pStyle w:val="TableParagraph"/>
              <w:jc w:val="center"/>
              <w:rPr>
                <w:lang w:val="uk-UA"/>
              </w:rPr>
            </w:pPr>
            <w:r w:rsidRPr="00E06C42">
              <w:rPr>
                <w:lang w:val="uk-UA"/>
              </w:rPr>
              <w:t>Законопроєкт «П</w:t>
            </w:r>
            <w:r w:rsidRPr="00E06C42">
              <w:rPr>
                <w:shd w:val="clear" w:color="auto" w:fill="FFFFFF"/>
                <w:lang w:val="uk-UA"/>
              </w:rPr>
              <w:t xml:space="preserve">ро управління транспортними засобами, знятими з обліку, відходами </w:t>
            </w:r>
            <w:r w:rsidRPr="00E06C42">
              <w:rPr>
                <w:lang w:val="uk-UA" w:eastAsia="uk-UA"/>
              </w:rPr>
              <w:t>мастил, олив та шин»</w:t>
            </w:r>
          </w:p>
        </w:tc>
        <w:tc>
          <w:tcPr>
            <w:tcW w:w="2801" w:type="dxa"/>
          </w:tcPr>
          <w:p w14:paraId="704C6CCF" w14:textId="77777777" w:rsidR="008762AC" w:rsidRPr="00E06C42" w:rsidRDefault="008762AC" w:rsidP="008762AC">
            <w:pPr>
              <w:pStyle w:val="TableParagraph"/>
              <w:jc w:val="center"/>
              <w:rPr>
                <w:lang w:val="uk-UA"/>
              </w:rPr>
            </w:pPr>
            <w:r w:rsidRPr="00E06C42">
              <w:rPr>
                <w:lang w:val="uk-UA"/>
              </w:rPr>
              <w:t xml:space="preserve">Проведення публічних громадських обговорень, </w:t>
            </w:r>
          </w:p>
          <w:p w14:paraId="27742B1C" w14:textId="3EF73D6E" w:rsidR="008762AC" w:rsidRPr="00E06C42" w:rsidRDefault="008762AC" w:rsidP="008762AC">
            <w:pPr>
              <w:pStyle w:val="TableParagraph"/>
              <w:jc w:val="center"/>
              <w:rPr>
                <w:lang w:val="uk-UA"/>
              </w:rPr>
            </w:pPr>
            <w:r w:rsidRPr="00E06C42">
              <w:rPr>
                <w:lang w:val="uk-UA"/>
              </w:rPr>
              <w:t>е-консультацій з громадськістю на офіційному вебсайті Міндовкілля, засідання громадської ради при Міндовкілля</w:t>
            </w:r>
          </w:p>
        </w:tc>
        <w:tc>
          <w:tcPr>
            <w:tcW w:w="2245" w:type="dxa"/>
          </w:tcPr>
          <w:p w14:paraId="2EA69EE0" w14:textId="589F7AF9" w:rsidR="008762AC" w:rsidRPr="00E06C42" w:rsidRDefault="00370C64" w:rsidP="00370C64">
            <w:pPr>
              <w:jc w:val="center"/>
              <w:rPr>
                <w:lang w:val="uk-UA"/>
              </w:rPr>
            </w:pPr>
            <w:r w:rsidRPr="00E06C42">
              <w:rPr>
                <w:lang w:val="uk-UA"/>
              </w:rPr>
              <w:t xml:space="preserve">Серпень </w:t>
            </w:r>
            <w:r w:rsidR="008762AC" w:rsidRPr="00E06C42">
              <w:rPr>
                <w:lang w:val="uk-UA"/>
              </w:rPr>
              <w:t xml:space="preserve">2024 року </w:t>
            </w:r>
          </w:p>
        </w:tc>
        <w:tc>
          <w:tcPr>
            <w:tcW w:w="2835" w:type="dxa"/>
          </w:tcPr>
          <w:p w14:paraId="4929B8B6" w14:textId="787FEC23" w:rsidR="008762AC" w:rsidRPr="00E06C42" w:rsidRDefault="008762AC" w:rsidP="008762AC">
            <w:pPr>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5D68FBA6" w14:textId="77777777" w:rsidR="008762AC" w:rsidRPr="00E06C42" w:rsidRDefault="008762AC" w:rsidP="008762AC">
            <w:pPr>
              <w:pStyle w:val="TableParagraph"/>
              <w:jc w:val="center"/>
              <w:rPr>
                <w:lang w:val="uk-UA"/>
              </w:rPr>
            </w:pPr>
            <w:r w:rsidRPr="00E06C42">
              <w:rPr>
                <w:lang w:val="uk-UA"/>
              </w:rPr>
              <w:t>Департамент цифрової трансформації, електронних публічних послуг та управління відходами</w:t>
            </w:r>
          </w:p>
          <w:p w14:paraId="1F8AE4F3" w14:textId="750BE186" w:rsidR="008762AC" w:rsidRPr="00E06C42" w:rsidRDefault="008762AC" w:rsidP="008762AC">
            <w:pPr>
              <w:pStyle w:val="TableParagraph"/>
              <w:jc w:val="center"/>
              <w:rPr>
                <w:lang w:val="uk-UA"/>
              </w:rPr>
            </w:pPr>
            <w:r w:rsidRPr="00E06C42">
              <w:rPr>
                <w:lang w:val="uk-UA"/>
              </w:rPr>
              <w:t>тел. 206-31-68</w:t>
            </w:r>
          </w:p>
          <w:p w14:paraId="2E7E095B" w14:textId="4D80CF08" w:rsidR="008762AC" w:rsidRPr="00E06C42" w:rsidRDefault="008762AC" w:rsidP="008762AC">
            <w:pPr>
              <w:pStyle w:val="TableParagraph"/>
              <w:jc w:val="center"/>
              <w:rPr>
                <w:lang w:val="uk-UA"/>
              </w:rPr>
            </w:pPr>
            <w:r w:rsidRPr="00E06C42">
              <w:rPr>
                <w:lang w:val="uk-UA"/>
              </w:rPr>
              <w:t xml:space="preserve">e-mail: </w:t>
            </w:r>
            <w:hyperlink r:id="rId33" w:history="1">
              <w:r w:rsidRPr="00E06C42">
                <w:rPr>
                  <w:rStyle w:val="a9"/>
                  <w:lang w:val="uk-UA"/>
                </w:rPr>
                <w:t>hranovska.t@mepr.gov.ua</w:t>
              </w:r>
            </w:hyperlink>
            <w:r w:rsidRPr="00E06C42">
              <w:rPr>
                <w:lang w:val="uk-UA"/>
              </w:rPr>
              <w:t xml:space="preserve"> </w:t>
            </w:r>
          </w:p>
          <w:p w14:paraId="60A006F1" w14:textId="77777777" w:rsidR="008762AC" w:rsidRPr="00E06C42" w:rsidRDefault="008762AC" w:rsidP="008762AC">
            <w:pPr>
              <w:pStyle w:val="TableParagraph"/>
              <w:jc w:val="center"/>
              <w:rPr>
                <w:lang w:val="uk-UA"/>
              </w:rPr>
            </w:pPr>
          </w:p>
        </w:tc>
      </w:tr>
      <w:tr w:rsidR="001B2358" w:rsidRPr="00E06C42" w14:paraId="1FFED4DF" w14:textId="77777777" w:rsidTr="009D240C">
        <w:trPr>
          <w:trHeight w:val="297"/>
          <w:jc w:val="center"/>
        </w:trPr>
        <w:tc>
          <w:tcPr>
            <w:tcW w:w="605" w:type="dxa"/>
          </w:tcPr>
          <w:p w14:paraId="43546169" w14:textId="5A9B4BE5" w:rsidR="001B2358" w:rsidRPr="00E06C42" w:rsidRDefault="00121377" w:rsidP="001B2358">
            <w:pPr>
              <w:pStyle w:val="TableParagraph"/>
              <w:jc w:val="center"/>
              <w:rPr>
                <w:w w:val="99"/>
                <w:lang w:val="uk-UA"/>
              </w:rPr>
            </w:pPr>
            <w:r w:rsidRPr="00E06C42">
              <w:rPr>
                <w:w w:val="99"/>
                <w:lang w:val="uk-UA"/>
              </w:rPr>
              <w:t>26</w:t>
            </w:r>
          </w:p>
        </w:tc>
        <w:tc>
          <w:tcPr>
            <w:tcW w:w="3118" w:type="dxa"/>
          </w:tcPr>
          <w:p w14:paraId="1729E1BF" w14:textId="72FCABEC" w:rsidR="001B2358" w:rsidRPr="00E06C42" w:rsidRDefault="000013EC" w:rsidP="001B2358">
            <w:pPr>
              <w:pStyle w:val="TableParagraph"/>
              <w:jc w:val="center"/>
              <w:rPr>
                <w:lang w:val="uk-UA"/>
              </w:rPr>
            </w:pPr>
            <w:r w:rsidRPr="00E06C42">
              <w:rPr>
                <w:color w:val="000000"/>
                <w:lang w:val="uk-UA"/>
              </w:rPr>
              <w:t>Проєкт наказу Міністерства захисту довкілля та природних ресурсів України «</w:t>
            </w:r>
            <w:r w:rsidRPr="00E06C42">
              <w:rPr>
                <w:bCs/>
                <w:lang w:val="uk-UA"/>
              </w:rPr>
              <w:t>Про внесення змін до наказу Міністерства захисту довкілля та природних ресурсів України від 15 лютого 2021 року № 113</w:t>
            </w:r>
            <w:r w:rsidRPr="00E06C42">
              <w:rPr>
                <w:rFonts w:ascii="Arial" w:hAnsi="Arial" w:cs="Arial"/>
                <w:bCs/>
                <w:color w:val="000000"/>
                <w:shd w:val="clear" w:color="auto" w:fill="FFFFFF"/>
                <w:lang w:val="uk-UA" w:eastAsia="ru-RU"/>
              </w:rPr>
              <w:t xml:space="preserve">, </w:t>
            </w:r>
            <w:r w:rsidRPr="00E06C42">
              <w:rPr>
                <w:bCs/>
                <w:lang w:val="uk-UA"/>
              </w:rPr>
              <w:t>зареєстрованого в Міністерстві юстиції України</w:t>
            </w:r>
            <w:r w:rsidRPr="00E06C42">
              <w:rPr>
                <w:bCs/>
                <w:lang w:val="uk-UA"/>
              </w:rPr>
              <w:br/>
              <w:t>14 квітня 2021 року</w:t>
            </w:r>
            <w:r w:rsidRPr="00E06C42">
              <w:rPr>
                <w:bCs/>
                <w:lang w:val="uk-UA"/>
              </w:rPr>
              <w:br/>
              <w:t>за № 498/36120»</w:t>
            </w:r>
          </w:p>
        </w:tc>
        <w:tc>
          <w:tcPr>
            <w:tcW w:w="2801" w:type="dxa"/>
          </w:tcPr>
          <w:p w14:paraId="76A9E4F2" w14:textId="77777777" w:rsidR="001B2358" w:rsidRPr="00E06C42" w:rsidRDefault="001B2358" w:rsidP="001B2358">
            <w:pPr>
              <w:pStyle w:val="TableParagraph"/>
              <w:jc w:val="center"/>
              <w:rPr>
                <w:lang w:val="uk-UA"/>
              </w:rPr>
            </w:pPr>
            <w:r w:rsidRPr="00E06C42">
              <w:rPr>
                <w:lang w:val="uk-UA"/>
              </w:rPr>
              <w:t xml:space="preserve">Проведення публічних громадських обговорень, </w:t>
            </w:r>
          </w:p>
          <w:p w14:paraId="3CC625BE" w14:textId="6EC10B73" w:rsidR="001B2358" w:rsidRPr="00E06C42" w:rsidRDefault="001B2358" w:rsidP="001B2358">
            <w:pPr>
              <w:pStyle w:val="TableParagraph"/>
              <w:jc w:val="center"/>
              <w:rPr>
                <w:lang w:val="uk-UA"/>
              </w:rPr>
            </w:pPr>
            <w:r w:rsidRPr="00E06C42">
              <w:rPr>
                <w:lang w:val="uk-UA"/>
              </w:rPr>
              <w:t>е-консультацій з громадськістю на офіційному вебсайті Міндовкілля, засідання громадської ради при Міндовкілля</w:t>
            </w:r>
          </w:p>
        </w:tc>
        <w:tc>
          <w:tcPr>
            <w:tcW w:w="2245" w:type="dxa"/>
          </w:tcPr>
          <w:p w14:paraId="18A2BD32" w14:textId="7EE13E93" w:rsidR="001B2358" w:rsidRPr="00E06C42" w:rsidRDefault="001B2358" w:rsidP="001B2358">
            <w:pPr>
              <w:jc w:val="center"/>
              <w:rPr>
                <w:lang w:val="uk-UA"/>
              </w:rPr>
            </w:pPr>
            <w:r w:rsidRPr="00E06C42">
              <w:rPr>
                <w:lang w:val="uk-UA"/>
              </w:rPr>
              <w:t xml:space="preserve">Серпень 2024 року </w:t>
            </w:r>
          </w:p>
        </w:tc>
        <w:tc>
          <w:tcPr>
            <w:tcW w:w="2835" w:type="dxa"/>
          </w:tcPr>
          <w:p w14:paraId="3640F278" w14:textId="222A7ABA" w:rsidR="001B2358" w:rsidRPr="00E06C42" w:rsidRDefault="001B2358" w:rsidP="001B2358">
            <w:pPr>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6D267ABB" w14:textId="77777777" w:rsidR="000013EC" w:rsidRPr="00E06C42" w:rsidRDefault="000013EC" w:rsidP="000013EC">
            <w:pPr>
              <w:pStyle w:val="TableParagraph"/>
              <w:jc w:val="center"/>
              <w:rPr>
                <w:lang w:val="uk-UA"/>
              </w:rPr>
            </w:pPr>
            <w:r w:rsidRPr="00E06C42">
              <w:rPr>
                <w:color w:val="000000"/>
                <w:lang w:val="uk-UA" w:eastAsia="uk-UA"/>
              </w:rPr>
              <w:t>Департамент запобігання промисловому забрудненню та кліматичної політики</w:t>
            </w:r>
            <w:r w:rsidRPr="00E06C42">
              <w:rPr>
                <w:lang w:val="uk-UA"/>
              </w:rPr>
              <w:t xml:space="preserve"> </w:t>
            </w:r>
          </w:p>
          <w:p w14:paraId="783F47CC" w14:textId="77777777" w:rsidR="000013EC" w:rsidRPr="00E06C42" w:rsidRDefault="000013EC" w:rsidP="000013EC">
            <w:pPr>
              <w:pStyle w:val="TableParagraph"/>
              <w:jc w:val="center"/>
              <w:rPr>
                <w:lang w:val="uk-UA"/>
              </w:rPr>
            </w:pPr>
            <w:r w:rsidRPr="00E06C42">
              <w:rPr>
                <w:lang w:val="uk-UA"/>
              </w:rPr>
              <w:t>тел. 206-33-24</w:t>
            </w:r>
          </w:p>
          <w:p w14:paraId="74A2AE1F" w14:textId="2EB264A8" w:rsidR="001B2358" w:rsidRPr="00E06C42" w:rsidRDefault="000013EC" w:rsidP="000013EC">
            <w:pPr>
              <w:pStyle w:val="TableParagraph"/>
              <w:jc w:val="center"/>
              <w:rPr>
                <w:lang w:val="uk-UA"/>
              </w:rPr>
            </w:pPr>
            <w:r w:rsidRPr="00E06C42">
              <w:rPr>
                <w:lang w:val="uk-UA"/>
              </w:rPr>
              <w:t xml:space="preserve">e-mail: </w:t>
            </w:r>
            <w:hyperlink r:id="rId34" w:history="1">
              <w:r w:rsidRPr="00E06C42">
                <w:rPr>
                  <w:rStyle w:val="a9"/>
                  <w:lang w:val="uk-UA"/>
                </w:rPr>
                <w:t>razumovska@mepr.gov.ua</w:t>
              </w:r>
            </w:hyperlink>
          </w:p>
        </w:tc>
      </w:tr>
      <w:tr w:rsidR="009D13AD" w:rsidRPr="00E06C42" w14:paraId="1471110B" w14:textId="77777777" w:rsidTr="009D240C">
        <w:trPr>
          <w:trHeight w:val="297"/>
          <w:jc w:val="center"/>
        </w:trPr>
        <w:tc>
          <w:tcPr>
            <w:tcW w:w="605" w:type="dxa"/>
          </w:tcPr>
          <w:p w14:paraId="1306DF4A" w14:textId="12BB7559" w:rsidR="009D13AD" w:rsidRPr="00E06C42" w:rsidRDefault="00121377" w:rsidP="009D13AD">
            <w:pPr>
              <w:pStyle w:val="TableParagraph"/>
              <w:jc w:val="center"/>
              <w:rPr>
                <w:w w:val="99"/>
                <w:lang w:val="uk-UA"/>
              </w:rPr>
            </w:pPr>
            <w:r w:rsidRPr="00E06C42">
              <w:rPr>
                <w:w w:val="99"/>
                <w:lang w:val="uk-UA"/>
              </w:rPr>
              <w:t>27</w:t>
            </w:r>
          </w:p>
        </w:tc>
        <w:tc>
          <w:tcPr>
            <w:tcW w:w="3118" w:type="dxa"/>
          </w:tcPr>
          <w:p w14:paraId="09B0E0B2" w14:textId="0AF2BEEE" w:rsidR="009D13AD" w:rsidRPr="00E06C42" w:rsidRDefault="009D13AD" w:rsidP="009D13AD">
            <w:pPr>
              <w:tabs>
                <w:tab w:val="left" w:pos="0"/>
              </w:tabs>
              <w:contextualSpacing/>
              <w:jc w:val="center"/>
              <w:rPr>
                <w:lang w:val="uk-UA"/>
              </w:rPr>
            </w:pPr>
            <w:r w:rsidRPr="00E06C42">
              <w:rPr>
                <w:lang w:val="uk-UA"/>
              </w:rPr>
              <w:t xml:space="preserve">Проєкт постанови Кабінету Міністрів </w:t>
            </w:r>
            <w:r w:rsidR="00121377" w:rsidRPr="00E06C42">
              <w:rPr>
                <w:lang w:val="uk-UA"/>
              </w:rPr>
              <w:t>України «П</w:t>
            </w:r>
            <w:r w:rsidRPr="00E06C42">
              <w:rPr>
                <w:lang w:val="uk-UA"/>
              </w:rPr>
              <w:t>ро затвердження переліку ділянок надр (родовищ корисних копалин), які мають стратегічне значення для сталого розвитку економіки та обороноздатності держави, що надаватимуться у користування шляхом проведення аукціонів з продажу спеціальних дозволів на користування надрами</w:t>
            </w:r>
            <w:r w:rsidR="00121377" w:rsidRPr="00E06C42">
              <w:rPr>
                <w:lang w:val="uk-UA"/>
              </w:rPr>
              <w:t>»</w:t>
            </w:r>
          </w:p>
        </w:tc>
        <w:tc>
          <w:tcPr>
            <w:tcW w:w="2801" w:type="dxa"/>
          </w:tcPr>
          <w:p w14:paraId="0E20E5DF" w14:textId="77777777" w:rsidR="009D13AD" w:rsidRPr="00E06C42" w:rsidRDefault="009D13AD" w:rsidP="009D13AD">
            <w:pPr>
              <w:pStyle w:val="TableParagraph"/>
              <w:jc w:val="center"/>
              <w:rPr>
                <w:lang w:val="uk-UA"/>
              </w:rPr>
            </w:pPr>
            <w:r w:rsidRPr="00E06C42">
              <w:rPr>
                <w:lang w:val="uk-UA"/>
              </w:rPr>
              <w:t xml:space="preserve">Проведення публічних громадських обговорень, </w:t>
            </w:r>
          </w:p>
          <w:p w14:paraId="61A8B2BA" w14:textId="1F1F6538" w:rsidR="009D13AD" w:rsidRPr="00E06C42" w:rsidRDefault="009D13AD" w:rsidP="009D13AD">
            <w:pPr>
              <w:pStyle w:val="TableParagraph"/>
              <w:jc w:val="center"/>
              <w:rPr>
                <w:lang w:val="uk-UA"/>
              </w:rPr>
            </w:pPr>
            <w:r w:rsidRPr="00E06C42">
              <w:rPr>
                <w:lang w:val="uk-UA"/>
              </w:rPr>
              <w:t>е-консультацій з громадськістю на офіційному вебсайті Міндовкілля, засідання громадської ради при Міндовкілля</w:t>
            </w:r>
          </w:p>
        </w:tc>
        <w:tc>
          <w:tcPr>
            <w:tcW w:w="2245" w:type="dxa"/>
          </w:tcPr>
          <w:p w14:paraId="1FDD6DE7" w14:textId="0E203350" w:rsidR="009D13AD" w:rsidRPr="00E06C42" w:rsidRDefault="009D13AD" w:rsidP="009D13AD">
            <w:pPr>
              <w:jc w:val="center"/>
              <w:rPr>
                <w:lang w:val="uk-UA"/>
              </w:rPr>
            </w:pPr>
            <w:r w:rsidRPr="00E06C42">
              <w:rPr>
                <w:lang w:val="uk-UA"/>
              </w:rPr>
              <w:t xml:space="preserve">Серпень 2024 року </w:t>
            </w:r>
          </w:p>
        </w:tc>
        <w:tc>
          <w:tcPr>
            <w:tcW w:w="2835" w:type="dxa"/>
          </w:tcPr>
          <w:p w14:paraId="0CCDF2B7" w14:textId="0A3377C3" w:rsidR="009D13AD" w:rsidRPr="00E06C42" w:rsidRDefault="009D13AD" w:rsidP="009D13AD">
            <w:pPr>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53E50802" w14:textId="77777777" w:rsidR="009D13AD" w:rsidRPr="00E06C42" w:rsidRDefault="009D13AD" w:rsidP="009D13AD">
            <w:pPr>
              <w:pStyle w:val="TableParagraph"/>
              <w:jc w:val="center"/>
              <w:rPr>
                <w:color w:val="000000"/>
                <w:lang w:val="uk-UA" w:eastAsia="uk-UA"/>
              </w:rPr>
            </w:pPr>
          </w:p>
        </w:tc>
      </w:tr>
      <w:tr w:rsidR="009D13AD" w:rsidRPr="00E06C42" w14:paraId="2D5657D1" w14:textId="77777777" w:rsidTr="009D240C">
        <w:trPr>
          <w:trHeight w:val="297"/>
          <w:jc w:val="center"/>
        </w:trPr>
        <w:tc>
          <w:tcPr>
            <w:tcW w:w="605" w:type="dxa"/>
          </w:tcPr>
          <w:p w14:paraId="34DAB9D1" w14:textId="26D8A05D" w:rsidR="009D13AD" w:rsidRPr="00EE4E66" w:rsidRDefault="00121377" w:rsidP="009D13AD">
            <w:pPr>
              <w:pStyle w:val="TableParagraph"/>
              <w:jc w:val="center"/>
              <w:rPr>
                <w:w w:val="99"/>
                <w:lang w:val="uk-UA"/>
              </w:rPr>
            </w:pPr>
            <w:r w:rsidRPr="00EE4E66">
              <w:rPr>
                <w:w w:val="99"/>
                <w:lang w:val="uk-UA"/>
              </w:rPr>
              <w:t>28</w:t>
            </w:r>
          </w:p>
        </w:tc>
        <w:tc>
          <w:tcPr>
            <w:tcW w:w="3118" w:type="dxa"/>
          </w:tcPr>
          <w:p w14:paraId="46175946" w14:textId="605E9074" w:rsidR="009D13AD" w:rsidRPr="00EE4E66" w:rsidRDefault="009D13AD" w:rsidP="00121377">
            <w:pPr>
              <w:jc w:val="center"/>
              <w:rPr>
                <w:lang w:val="uk-UA"/>
              </w:rPr>
            </w:pPr>
            <w:r w:rsidRPr="00EE4E66">
              <w:rPr>
                <w:color w:val="000000"/>
                <w:lang w:val="uk-UA"/>
              </w:rPr>
              <w:t xml:space="preserve">Проєкт розпорядження Кабінету Міністрів України </w:t>
            </w:r>
            <w:r w:rsidR="00121377" w:rsidRPr="00EE4E66">
              <w:rPr>
                <w:color w:val="000000"/>
                <w:lang w:val="uk-UA"/>
              </w:rPr>
              <w:t>«П</w:t>
            </w:r>
            <w:r w:rsidRPr="00EE4E66">
              <w:rPr>
                <w:color w:val="000000"/>
                <w:lang w:val="uk-UA"/>
              </w:rPr>
              <w:t>ро уклад</w:t>
            </w:r>
            <w:r w:rsidRPr="00EE4E66">
              <w:rPr>
                <w:lang w:val="uk-UA"/>
              </w:rPr>
              <w:t>е</w:t>
            </w:r>
            <w:r w:rsidRPr="00EE4E66">
              <w:rPr>
                <w:color w:val="000000"/>
                <w:lang w:val="uk-UA"/>
              </w:rPr>
              <w:t>ння Угоди між Кабінетом Міністрів України та Урядом Республіки Молдова про імплементацію Конвенції про оцінку впливу на навколишнє середовище у транскордонному контекст</w:t>
            </w:r>
            <w:r w:rsidR="00121377" w:rsidRPr="00EE4E66">
              <w:rPr>
                <w:color w:val="000000"/>
                <w:lang w:val="uk-UA"/>
              </w:rPr>
              <w:t>»</w:t>
            </w:r>
          </w:p>
        </w:tc>
        <w:tc>
          <w:tcPr>
            <w:tcW w:w="2801" w:type="dxa"/>
          </w:tcPr>
          <w:p w14:paraId="12DCF965" w14:textId="77777777" w:rsidR="009D13AD" w:rsidRPr="00EE4E66" w:rsidRDefault="009D13AD" w:rsidP="009D13AD">
            <w:pPr>
              <w:pStyle w:val="TableParagraph"/>
              <w:jc w:val="center"/>
              <w:rPr>
                <w:lang w:val="uk-UA"/>
              </w:rPr>
            </w:pPr>
            <w:r w:rsidRPr="00EE4E66">
              <w:rPr>
                <w:lang w:val="uk-UA"/>
              </w:rPr>
              <w:t xml:space="preserve">Проведення публічних громадських обговорень, </w:t>
            </w:r>
          </w:p>
          <w:p w14:paraId="08C89DD0" w14:textId="42586458" w:rsidR="009D13AD" w:rsidRPr="00EE4E66" w:rsidRDefault="009D13AD" w:rsidP="009D13AD">
            <w:pPr>
              <w:pStyle w:val="TableParagraph"/>
              <w:jc w:val="center"/>
              <w:rPr>
                <w:lang w:val="uk-UA"/>
              </w:rPr>
            </w:pPr>
            <w:r w:rsidRPr="00EE4E66">
              <w:rPr>
                <w:lang w:val="uk-UA"/>
              </w:rPr>
              <w:t>е-консультацій з громадськістю на офіційному вебсайті Міндовкілля, засідання громадської ради при Міндовкілля</w:t>
            </w:r>
          </w:p>
        </w:tc>
        <w:tc>
          <w:tcPr>
            <w:tcW w:w="2245" w:type="dxa"/>
          </w:tcPr>
          <w:p w14:paraId="135ADDB4" w14:textId="540E56D7" w:rsidR="009D13AD" w:rsidRPr="00EE4E66" w:rsidRDefault="009D13AD" w:rsidP="009D13AD">
            <w:pPr>
              <w:jc w:val="center"/>
              <w:rPr>
                <w:lang w:val="uk-UA"/>
              </w:rPr>
            </w:pPr>
            <w:r w:rsidRPr="00EE4E66">
              <w:rPr>
                <w:lang w:val="uk-UA"/>
              </w:rPr>
              <w:t xml:space="preserve">Серпень 2024 року </w:t>
            </w:r>
          </w:p>
        </w:tc>
        <w:tc>
          <w:tcPr>
            <w:tcW w:w="2835" w:type="dxa"/>
          </w:tcPr>
          <w:p w14:paraId="1FF7EB27" w14:textId="45264BE6" w:rsidR="009D13AD" w:rsidRPr="00EE4E66" w:rsidRDefault="009D13AD" w:rsidP="009D13AD">
            <w:pPr>
              <w:jc w:val="center"/>
              <w:rPr>
                <w:lang w:val="uk-UA"/>
              </w:rPr>
            </w:pPr>
            <w:r w:rsidRPr="00EE4E66">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587BB9A5" w14:textId="77777777" w:rsidR="009D13AD" w:rsidRPr="00EE4E66" w:rsidRDefault="00402155" w:rsidP="009D13AD">
            <w:pPr>
              <w:pStyle w:val="TableParagraph"/>
              <w:jc w:val="center"/>
              <w:rPr>
                <w:color w:val="000000"/>
                <w:lang w:val="uk-UA" w:eastAsia="uk-UA"/>
              </w:rPr>
            </w:pPr>
            <w:r w:rsidRPr="00EE4E66">
              <w:rPr>
                <w:color w:val="000000"/>
                <w:lang w:val="uk-UA" w:eastAsia="uk-UA"/>
              </w:rPr>
              <w:t>Департамент екологічної оцінки</w:t>
            </w:r>
          </w:p>
          <w:p w14:paraId="1D8DC749" w14:textId="77777777" w:rsidR="00402155" w:rsidRPr="00EE4E66" w:rsidRDefault="00402155" w:rsidP="00402155">
            <w:pPr>
              <w:jc w:val="center"/>
              <w:rPr>
                <w:lang w:val="uk-UA"/>
              </w:rPr>
            </w:pPr>
            <w:r w:rsidRPr="00EE4E66">
              <w:rPr>
                <w:lang w:val="uk-UA"/>
              </w:rPr>
              <w:t xml:space="preserve">тел. 206-31-15 </w:t>
            </w:r>
          </w:p>
          <w:p w14:paraId="6322F4EA" w14:textId="77777777" w:rsidR="00402155" w:rsidRPr="00E06C42" w:rsidRDefault="00402155" w:rsidP="00402155">
            <w:pPr>
              <w:jc w:val="center"/>
              <w:rPr>
                <w:lang w:val="uk-UA"/>
              </w:rPr>
            </w:pPr>
            <w:r w:rsidRPr="00EE4E66">
              <w:rPr>
                <w:lang w:val="uk-UA"/>
              </w:rPr>
              <w:t xml:space="preserve">e-mail: </w:t>
            </w:r>
            <w:hyperlink r:id="rId35" w:history="1">
              <w:r w:rsidRPr="00EE4E66">
                <w:rPr>
                  <w:rStyle w:val="a9"/>
                  <w:lang w:val="uk-UA"/>
                </w:rPr>
                <w:t>info@mepr.gov.ua</w:t>
              </w:r>
            </w:hyperlink>
          </w:p>
          <w:p w14:paraId="050509D1" w14:textId="68A70B34" w:rsidR="00402155" w:rsidRPr="00E06C42" w:rsidRDefault="00402155" w:rsidP="009D13AD">
            <w:pPr>
              <w:pStyle w:val="TableParagraph"/>
              <w:jc w:val="center"/>
              <w:rPr>
                <w:color w:val="000000"/>
                <w:lang w:val="uk-UA" w:eastAsia="uk-UA"/>
              </w:rPr>
            </w:pPr>
          </w:p>
        </w:tc>
      </w:tr>
      <w:tr w:rsidR="008762AC" w:rsidRPr="00E06C42" w14:paraId="4311DEAF" w14:textId="77777777" w:rsidTr="009D240C">
        <w:trPr>
          <w:trHeight w:val="297"/>
          <w:jc w:val="center"/>
        </w:trPr>
        <w:tc>
          <w:tcPr>
            <w:tcW w:w="605" w:type="dxa"/>
          </w:tcPr>
          <w:p w14:paraId="4A49A1DE" w14:textId="37484636" w:rsidR="008762AC" w:rsidRPr="00E06C42" w:rsidRDefault="00121377" w:rsidP="008762AC">
            <w:pPr>
              <w:pStyle w:val="TableParagraph"/>
              <w:jc w:val="center"/>
              <w:rPr>
                <w:lang w:val="uk-UA"/>
              </w:rPr>
            </w:pPr>
            <w:r w:rsidRPr="00E06C42">
              <w:rPr>
                <w:w w:val="99"/>
                <w:lang w:val="uk-UA"/>
              </w:rPr>
              <w:t>29</w:t>
            </w:r>
          </w:p>
        </w:tc>
        <w:tc>
          <w:tcPr>
            <w:tcW w:w="3118" w:type="dxa"/>
          </w:tcPr>
          <w:p w14:paraId="4AB9B797" w14:textId="7DD072AA" w:rsidR="008762AC" w:rsidRPr="00E06C42" w:rsidRDefault="00E75667" w:rsidP="008762AC">
            <w:pPr>
              <w:jc w:val="center"/>
              <w:rPr>
                <w:lang w:val="uk-UA"/>
              </w:rPr>
            </w:pPr>
            <w:r w:rsidRPr="00E06C42">
              <w:rPr>
                <w:lang w:val="uk-UA"/>
              </w:rPr>
              <w:t>Законопроєкт</w:t>
            </w:r>
            <w:r w:rsidR="008762AC" w:rsidRPr="00E06C42">
              <w:rPr>
                <w:lang w:val="uk-UA"/>
              </w:rPr>
              <w:t xml:space="preserve"> «Про основні засади державної кліматичної політики»</w:t>
            </w:r>
          </w:p>
          <w:p w14:paraId="05D3AEBF" w14:textId="77777777" w:rsidR="008762AC" w:rsidRPr="00E06C42" w:rsidRDefault="008762AC" w:rsidP="008762AC">
            <w:pPr>
              <w:pStyle w:val="TableParagraph"/>
              <w:jc w:val="center"/>
              <w:rPr>
                <w:lang w:val="uk-UA"/>
              </w:rPr>
            </w:pPr>
          </w:p>
        </w:tc>
        <w:tc>
          <w:tcPr>
            <w:tcW w:w="2801" w:type="dxa"/>
          </w:tcPr>
          <w:p w14:paraId="24E39AD9" w14:textId="4D0D9516" w:rsidR="008762AC" w:rsidRPr="00E06C42" w:rsidRDefault="008762AC" w:rsidP="008762AC">
            <w:pPr>
              <w:pStyle w:val="TableParagraph"/>
              <w:jc w:val="center"/>
              <w:rPr>
                <w:lang w:val="uk-UA"/>
              </w:rPr>
            </w:pPr>
            <w:r w:rsidRPr="00E06C42">
              <w:rPr>
                <w:lang w:val="uk-UA"/>
              </w:rPr>
              <w:t>Проведення е-консультацій з громадськістю на офіційному вебсайті Міндовкілля</w:t>
            </w:r>
          </w:p>
        </w:tc>
        <w:tc>
          <w:tcPr>
            <w:tcW w:w="2245" w:type="dxa"/>
          </w:tcPr>
          <w:p w14:paraId="4AB838EB" w14:textId="72DC0BCF" w:rsidR="008762AC" w:rsidRPr="00E06C42" w:rsidRDefault="00370C64" w:rsidP="008762AC">
            <w:pPr>
              <w:jc w:val="center"/>
              <w:rPr>
                <w:lang w:val="uk-UA"/>
              </w:rPr>
            </w:pPr>
            <w:r w:rsidRPr="00E06C42">
              <w:rPr>
                <w:lang w:val="uk-UA"/>
              </w:rPr>
              <w:t>Вересень</w:t>
            </w:r>
            <w:r w:rsidR="008762AC" w:rsidRPr="00E06C42">
              <w:rPr>
                <w:lang w:val="uk-UA"/>
              </w:rPr>
              <w:t xml:space="preserve"> 2024 року</w:t>
            </w:r>
          </w:p>
        </w:tc>
        <w:tc>
          <w:tcPr>
            <w:tcW w:w="2835" w:type="dxa"/>
          </w:tcPr>
          <w:p w14:paraId="186C7128" w14:textId="4685FF7F" w:rsidR="008762AC" w:rsidRPr="00E06C42" w:rsidRDefault="008762AC" w:rsidP="008762AC">
            <w:pPr>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63105DA6" w14:textId="4B46DBB4" w:rsidR="008762AC" w:rsidRPr="00E06C42" w:rsidRDefault="008762AC" w:rsidP="008762AC">
            <w:pPr>
              <w:pStyle w:val="TableParagraph"/>
              <w:jc w:val="center"/>
              <w:rPr>
                <w:lang w:val="uk-UA"/>
              </w:rPr>
            </w:pPr>
            <w:r w:rsidRPr="00E06C42">
              <w:rPr>
                <w:color w:val="000000"/>
                <w:lang w:val="uk-UA" w:eastAsia="uk-UA"/>
              </w:rPr>
              <w:t>Департамент запобігання промисловому забрудненню та кліматичної політики</w:t>
            </w:r>
            <w:r w:rsidRPr="00E06C42">
              <w:rPr>
                <w:lang w:val="uk-UA"/>
              </w:rPr>
              <w:t xml:space="preserve"> </w:t>
            </w:r>
          </w:p>
          <w:p w14:paraId="73D495A5" w14:textId="634C46CC" w:rsidR="008762AC" w:rsidRPr="00E06C42" w:rsidRDefault="008762AC" w:rsidP="008762AC">
            <w:pPr>
              <w:pStyle w:val="TableParagraph"/>
              <w:jc w:val="center"/>
              <w:rPr>
                <w:lang w:val="uk-UA"/>
              </w:rPr>
            </w:pPr>
            <w:r w:rsidRPr="00E06C42">
              <w:rPr>
                <w:lang w:val="uk-UA"/>
              </w:rPr>
              <w:t>тел. 206-33-24</w:t>
            </w:r>
          </w:p>
          <w:p w14:paraId="133DC095" w14:textId="0D48B879" w:rsidR="008762AC" w:rsidRPr="00E06C42" w:rsidRDefault="008762AC" w:rsidP="008762AC">
            <w:pPr>
              <w:pStyle w:val="TableParagraph"/>
              <w:jc w:val="center"/>
              <w:rPr>
                <w:color w:val="0000FF"/>
                <w:u w:val="single"/>
                <w:lang w:val="uk-UA"/>
              </w:rPr>
            </w:pPr>
            <w:r w:rsidRPr="00E06C42">
              <w:rPr>
                <w:lang w:val="uk-UA"/>
              </w:rPr>
              <w:t xml:space="preserve">e-mail: </w:t>
            </w:r>
            <w:hyperlink r:id="rId36" w:history="1">
              <w:r w:rsidRPr="00E06C42">
                <w:rPr>
                  <w:rStyle w:val="a9"/>
                  <w:lang w:val="uk-UA"/>
                </w:rPr>
                <w:t>razumovska@mepr.gov.ua</w:t>
              </w:r>
            </w:hyperlink>
          </w:p>
        </w:tc>
      </w:tr>
      <w:tr w:rsidR="006B50AD" w:rsidRPr="00E06C42" w14:paraId="61E56842" w14:textId="77777777" w:rsidTr="009D240C">
        <w:trPr>
          <w:trHeight w:val="297"/>
          <w:jc w:val="center"/>
        </w:trPr>
        <w:tc>
          <w:tcPr>
            <w:tcW w:w="605" w:type="dxa"/>
          </w:tcPr>
          <w:p w14:paraId="1CFF70F4" w14:textId="073567FD" w:rsidR="006B50AD" w:rsidRPr="00E06C42" w:rsidRDefault="00121377" w:rsidP="006B50AD">
            <w:pPr>
              <w:pStyle w:val="TableParagraph"/>
              <w:jc w:val="center"/>
              <w:rPr>
                <w:w w:val="99"/>
                <w:lang w:val="uk-UA"/>
              </w:rPr>
            </w:pPr>
            <w:r w:rsidRPr="00E06C42">
              <w:rPr>
                <w:w w:val="99"/>
                <w:lang w:val="uk-UA"/>
              </w:rPr>
              <w:t>30</w:t>
            </w:r>
          </w:p>
        </w:tc>
        <w:tc>
          <w:tcPr>
            <w:tcW w:w="3118" w:type="dxa"/>
          </w:tcPr>
          <w:p w14:paraId="0E9CF88A" w14:textId="10B6B8C2" w:rsidR="006B50AD" w:rsidRPr="00E06C42" w:rsidRDefault="006B50AD" w:rsidP="006B50AD">
            <w:pPr>
              <w:jc w:val="center"/>
              <w:rPr>
                <w:lang w:val="uk-UA"/>
              </w:rPr>
            </w:pPr>
            <w:r w:rsidRPr="00E06C42">
              <w:rPr>
                <w:lang w:val="uk-UA"/>
              </w:rPr>
              <w:t>Проєкт наказу Міністерства захисту довкілля та природних ресурсів України «Про затвердження Переліку протипожежних та інших заходів, вимог щодо складання планів цих заходів»</w:t>
            </w:r>
          </w:p>
        </w:tc>
        <w:tc>
          <w:tcPr>
            <w:tcW w:w="2801" w:type="dxa"/>
          </w:tcPr>
          <w:p w14:paraId="36F78CF1" w14:textId="5E3B09C3" w:rsidR="006B50AD" w:rsidRPr="00E06C42" w:rsidRDefault="006B50AD" w:rsidP="006B50AD">
            <w:pPr>
              <w:pStyle w:val="TableParagraph"/>
              <w:jc w:val="center"/>
              <w:rPr>
                <w:lang w:val="uk-UA"/>
              </w:rPr>
            </w:pPr>
            <w:r w:rsidRPr="00E06C42">
              <w:rPr>
                <w:lang w:val="uk-UA"/>
              </w:rPr>
              <w:t>Проведення е-консультацій з громадськістю на офіційному вебсайті Міндовкілля</w:t>
            </w:r>
          </w:p>
        </w:tc>
        <w:tc>
          <w:tcPr>
            <w:tcW w:w="2245" w:type="dxa"/>
          </w:tcPr>
          <w:p w14:paraId="51E6C5FA" w14:textId="19F25908" w:rsidR="006B50AD" w:rsidRPr="00E06C42" w:rsidRDefault="006B50AD" w:rsidP="006B50AD">
            <w:pPr>
              <w:jc w:val="center"/>
              <w:rPr>
                <w:lang w:val="uk-UA"/>
              </w:rPr>
            </w:pPr>
            <w:r w:rsidRPr="00E06C42">
              <w:rPr>
                <w:lang w:val="uk-UA"/>
              </w:rPr>
              <w:t>Жовтень 2024 року</w:t>
            </w:r>
          </w:p>
        </w:tc>
        <w:tc>
          <w:tcPr>
            <w:tcW w:w="2835" w:type="dxa"/>
          </w:tcPr>
          <w:p w14:paraId="1D45EC27" w14:textId="014E3D8F" w:rsidR="006B50AD" w:rsidRPr="00E06C42" w:rsidRDefault="006B50AD" w:rsidP="006B50AD">
            <w:pPr>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3A48D998" w14:textId="77777777" w:rsidR="006B50AD" w:rsidRPr="00E06C42" w:rsidRDefault="006B50AD" w:rsidP="006B50AD">
            <w:pPr>
              <w:jc w:val="center"/>
              <w:rPr>
                <w:lang w:val="uk-UA"/>
              </w:rPr>
            </w:pPr>
            <w:r w:rsidRPr="00E06C42">
              <w:rPr>
                <w:lang w:val="uk-UA"/>
              </w:rPr>
              <w:t>Департамент стратегічного планування та збалансованого природокористування</w:t>
            </w:r>
          </w:p>
          <w:p w14:paraId="17D0692C" w14:textId="77777777" w:rsidR="006B50AD" w:rsidRPr="00E06C42" w:rsidRDefault="006B50AD" w:rsidP="006B50AD">
            <w:pPr>
              <w:jc w:val="center"/>
              <w:rPr>
                <w:lang w:val="uk-UA"/>
              </w:rPr>
            </w:pPr>
            <w:r w:rsidRPr="00E06C42">
              <w:rPr>
                <w:lang w:val="uk-UA"/>
              </w:rPr>
              <w:t xml:space="preserve">тел. 206-31-15 </w:t>
            </w:r>
          </w:p>
          <w:p w14:paraId="315F855E" w14:textId="77777777" w:rsidR="006B50AD" w:rsidRPr="00E06C42" w:rsidRDefault="006B50AD" w:rsidP="006B50AD">
            <w:pPr>
              <w:jc w:val="center"/>
              <w:rPr>
                <w:lang w:val="uk-UA"/>
              </w:rPr>
            </w:pPr>
            <w:r w:rsidRPr="00E06C42">
              <w:rPr>
                <w:lang w:val="uk-UA"/>
              </w:rPr>
              <w:t xml:space="preserve">e-mail: </w:t>
            </w:r>
            <w:hyperlink r:id="rId37" w:history="1">
              <w:r w:rsidRPr="00E06C42">
                <w:rPr>
                  <w:rStyle w:val="a9"/>
                  <w:lang w:val="uk-UA"/>
                </w:rPr>
                <w:t>info@mepr.gov.ua</w:t>
              </w:r>
            </w:hyperlink>
          </w:p>
          <w:p w14:paraId="1E814FF7" w14:textId="77777777" w:rsidR="006B50AD" w:rsidRPr="00E06C42" w:rsidRDefault="006B50AD" w:rsidP="006B50AD">
            <w:pPr>
              <w:pStyle w:val="TableParagraph"/>
              <w:jc w:val="center"/>
              <w:rPr>
                <w:color w:val="000000"/>
                <w:lang w:val="uk-UA" w:eastAsia="uk-UA"/>
              </w:rPr>
            </w:pPr>
          </w:p>
        </w:tc>
      </w:tr>
      <w:tr w:rsidR="008762AC" w:rsidRPr="00E06C42" w14:paraId="43FACD55" w14:textId="77777777" w:rsidTr="009D240C">
        <w:trPr>
          <w:trHeight w:val="297"/>
          <w:jc w:val="center"/>
        </w:trPr>
        <w:tc>
          <w:tcPr>
            <w:tcW w:w="605" w:type="dxa"/>
          </w:tcPr>
          <w:p w14:paraId="20DEDF00" w14:textId="6C27CDC4" w:rsidR="008762AC" w:rsidRPr="00E06C42" w:rsidRDefault="00121377" w:rsidP="008762AC">
            <w:pPr>
              <w:pStyle w:val="TableParagraph"/>
              <w:jc w:val="center"/>
              <w:rPr>
                <w:w w:val="99"/>
                <w:lang w:val="uk-UA"/>
              </w:rPr>
            </w:pPr>
            <w:r w:rsidRPr="00E06C42">
              <w:rPr>
                <w:w w:val="99"/>
                <w:lang w:val="uk-UA"/>
              </w:rPr>
              <w:t>31</w:t>
            </w:r>
          </w:p>
        </w:tc>
        <w:tc>
          <w:tcPr>
            <w:tcW w:w="3118" w:type="dxa"/>
          </w:tcPr>
          <w:p w14:paraId="211DB893" w14:textId="3966B543" w:rsidR="008762AC" w:rsidRPr="00E06C42" w:rsidRDefault="008762AC" w:rsidP="008762AC">
            <w:pPr>
              <w:pStyle w:val="TableParagraph"/>
              <w:jc w:val="center"/>
              <w:rPr>
                <w:lang w:val="uk-UA"/>
              </w:rPr>
            </w:pPr>
            <w:r w:rsidRPr="00E06C42">
              <w:rPr>
                <w:lang w:val="uk-UA"/>
              </w:rPr>
              <w:t>Проєкт наказу Міністерства захисту довкілля та природних ресурсів України «Про затвердження Правил обліку, зберігання, заповнення, видачі бланків лісорубного або лісового квитка»</w:t>
            </w:r>
          </w:p>
        </w:tc>
        <w:tc>
          <w:tcPr>
            <w:tcW w:w="2801" w:type="dxa"/>
          </w:tcPr>
          <w:p w14:paraId="0C3EB460" w14:textId="364ECC7A" w:rsidR="008762AC" w:rsidRPr="00E06C42" w:rsidRDefault="008762AC" w:rsidP="008762AC">
            <w:pPr>
              <w:pStyle w:val="TableParagraph"/>
              <w:jc w:val="center"/>
              <w:rPr>
                <w:lang w:val="uk-UA"/>
              </w:rPr>
            </w:pPr>
            <w:r w:rsidRPr="00E06C42">
              <w:rPr>
                <w:lang w:val="uk-UA"/>
              </w:rPr>
              <w:t>Проведення е-консультацій з громадськістю на офіційному вебсайті Міндовкілля</w:t>
            </w:r>
          </w:p>
        </w:tc>
        <w:tc>
          <w:tcPr>
            <w:tcW w:w="2245" w:type="dxa"/>
          </w:tcPr>
          <w:p w14:paraId="5C9A799A" w14:textId="587B7158" w:rsidR="008762AC" w:rsidRPr="00E06C42" w:rsidRDefault="00370C64" w:rsidP="00370C64">
            <w:pPr>
              <w:jc w:val="center"/>
              <w:rPr>
                <w:lang w:val="uk-UA"/>
              </w:rPr>
            </w:pPr>
            <w:r w:rsidRPr="00E06C42">
              <w:rPr>
                <w:lang w:val="uk-UA"/>
              </w:rPr>
              <w:t>Жовтень</w:t>
            </w:r>
            <w:r w:rsidR="008762AC" w:rsidRPr="00E06C42">
              <w:rPr>
                <w:lang w:val="uk-UA"/>
              </w:rPr>
              <w:t xml:space="preserve"> 2024 року</w:t>
            </w:r>
          </w:p>
        </w:tc>
        <w:tc>
          <w:tcPr>
            <w:tcW w:w="2835" w:type="dxa"/>
          </w:tcPr>
          <w:p w14:paraId="2D37E1A9" w14:textId="3E352189" w:rsidR="008762AC" w:rsidRPr="00E06C42" w:rsidRDefault="008762AC" w:rsidP="008762AC">
            <w:pPr>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15C68298" w14:textId="77777777" w:rsidR="008762AC" w:rsidRPr="00E06C42" w:rsidRDefault="008762AC" w:rsidP="008762AC">
            <w:pPr>
              <w:jc w:val="center"/>
              <w:rPr>
                <w:lang w:val="uk-UA"/>
              </w:rPr>
            </w:pPr>
            <w:r w:rsidRPr="00E06C42">
              <w:rPr>
                <w:lang w:val="uk-UA"/>
              </w:rPr>
              <w:t>Департамент стратегічного планування та збалансованого природокористування</w:t>
            </w:r>
          </w:p>
          <w:p w14:paraId="7B8CCAA6" w14:textId="77777777" w:rsidR="008762AC" w:rsidRPr="00E06C42" w:rsidRDefault="008762AC" w:rsidP="008762AC">
            <w:pPr>
              <w:jc w:val="center"/>
              <w:rPr>
                <w:lang w:val="uk-UA"/>
              </w:rPr>
            </w:pPr>
            <w:r w:rsidRPr="00E06C42">
              <w:rPr>
                <w:lang w:val="uk-UA"/>
              </w:rPr>
              <w:t xml:space="preserve">тел. 206-31-15 </w:t>
            </w:r>
          </w:p>
          <w:p w14:paraId="78098118" w14:textId="5390630F" w:rsidR="008762AC" w:rsidRPr="00E06C42" w:rsidRDefault="008762AC" w:rsidP="008762AC">
            <w:pPr>
              <w:jc w:val="center"/>
              <w:rPr>
                <w:lang w:val="uk-UA"/>
              </w:rPr>
            </w:pPr>
            <w:r w:rsidRPr="00E06C42">
              <w:rPr>
                <w:lang w:val="uk-UA"/>
              </w:rPr>
              <w:t xml:space="preserve">e-mail: </w:t>
            </w:r>
            <w:hyperlink r:id="rId38" w:history="1">
              <w:r w:rsidRPr="00E06C42">
                <w:rPr>
                  <w:rStyle w:val="a9"/>
                  <w:lang w:val="uk-UA"/>
                </w:rPr>
                <w:t>info@mepr.gov.ua</w:t>
              </w:r>
            </w:hyperlink>
          </w:p>
          <w:p w14:paraId="53D8ECA1" w14:textId="63473372" w:rsidR="008762AC" w:rsidRPr="00E06C42" w:rsidRDefault="008762AC" w:rsidP="008762AC">
            <w:pPr>
              <w:jc w:val="center"/>
              <w:rPr>
                <w:lang w:val="uk-UA"/>
              </w:rPr>
            </w:pPr>
          </w:p>
        </w:tc>
      </w:tr>
      <w:tr w:rsidR="008762AC" w:rsidRPr="00E06C42" w14:paraId="330826BF" w14:textId="77777777" w:rsidTr="009D240C">
        <w:trPr>
          <w:trHeight w:val="297"/>
          <w:jc w:val="center"/>
        </w:trPr>
        <w:tc>
          <w:tcPr>
            <w:tcW w:w="605" w:type="dxa"/>
          </w:tcPr>
          <w:p w14:paraId="7E2D3048" w14:textId="044DBE4B" w:rsidR="008762AC" w:rsidRPr="00E06C42" w:rsidRDefault="00121377" w:rsidP="008762AC">
            <w:pPr>
              <w:pStyle w:val="TableParagraph"/>
              <w:jc w:val="center"/>
              <w:rPr>
                <w:lang w:val="uk-UA"/>
              </w:rPr>
            </w:pPr>
            <w:r w:rsidRPr="00E06C42">
              <w:rPr>
                <w:lang w:val="uk-UA"/>
              </w:rPr>
              <w:t>32</w:t>
            </w:r>
          </w:p>
        </w:tc>
        <w:tc>
          <w:tcPr>
            <w:tcW w:w="3118" w:type="dxa"/>
          </w:tcPr>
          <w:p w14:paraId="26A234E4" w14:textId="618F53CA" w:rsidR="008762AC" w:rsidRPr="00E06C42" w:rsidRDefault="008762AC" w:rsidP="008762AC">
            <w:pPr>
              <w:pStyle w:val="TableParagraph"/>
              <w:jc w:val="center"/>
              <w:rPr>
                <w:lang w:val="uk-UA"/>
              </w:rPr>
            </w:pPr>
            <w:r w:rsidRPr="00E06C42">
              <w:rPr>
                <w:lang w:val="uk-UA"/>
              </w:rPr>
              <w:t xml:space="preserve">Проєкт постанови Кабінету Міністрів України «Про затвердження </w:t>
            </w:r>
            <w:r w:rsidRPr="00E06C42">
              <w:rPr>
                <w:bCs/>
                <w:color w:val="000000"/>
                <w:lang w:val="uk-UA"/>
              </w:rPr>
              <w:t>Порядку здійснення державного  моніторингу біологічного та ландшафтного різноманіття»</w:t>
            </w:r>
          </w:p>
        </w:tc>
        <w:tc>
          <w:tcPr>
            <w:tcW w:w="2801" w:type="dxa"/>
          </w:tcPr>
          <w:p w14:paraId="37D3D6AF" w14:textId="17381736" w:rsidR="008762AC" w:rsidRPr="00E06C42" w:rsidRDefault="008762AC" w:rsidP="008762AC">
            <w:pPr>
              <w:pStyle w:val="TableParagraph"/>
              <w:jc w:val="center"/>
              <w:rPr>
                <w:lang w:val="uk-UA"/>
              </w:rPr>
            </w:pPr>
            <w:r w:rsidRPr="00E06C42">
              <w:rPr>
                <w:lang w:val="uk-UA"/>
              </w:rPr>
              <w:t>Проведення е-консультацій з громадськістю</w:t>
            </w:r>
          </w:p>
        </w:tc>
        <w:tc>
          <w:tcPr>
            <w:tcW w:w="2245" w:type="dxa"/>
          </w:tcPr>
          <w:p w14:paraId="54DFD8D5" w14:textId="3F6905AB" w:rsidR="008762AC" w:rsidRPr="00E06C42" w:rsidRDefault="00370C64" w:rsidP="008762AC">
            <w:pPr>
              <w:jc w:val="center"/>
              <w:rPr>
                <w:lang w:val="uk-UA"/>
              </w:rPr>
            </w:pPr>
            <w:r w:rsidRPr="00E06C42">
              <w:rPr>
                <w:lang w:val="uk-UA"/>
              </w:rPr>
              <w:t xml:space="preserve">Жовтень </w:t>
            </w:r>
            <w:r w:rsidR="008762AC" w:rsidRPr="00E06C42">
              <w:rPr>
                <w:lang w:val="uk-UA"/>
              </w:rPr>
              <w:t>2024 року</w:t>
            </w:r>
          </w:p>
        </w:tc>
        <w:tc>
          <w:tcPr>
            <w:tcW w:w="2835" w:type="dxa"/>
          </w:tcPr>
          <w:p w14:paraId="2A8E3461" w14:textId="1BC3EC94" w:rsidR="008762AC" w:rsidRPr="00E06C42" w:rsidRDefault="008762AC" w:rsidP="008762AC">
            <w:pPr>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3C52A307" w14:textId="01C0B9FC" w:rsidR="008762AC" w:rsidRPr="00E06C42" w:rsidRDefault="008762AC" w:rsidP="008762AC">
            <w:pPr>
              <w:pStyle w:val="TableParagraph"/>
              <w:jc w:val="center"/>
              <w:rPr>
                <w:lang w:val="uk-UA"/>
              </w:rPr>
            </w:pPr>
            <w:r w:rsidRPr="00E06C42">
              <w:rPr>
                <w:lang w:val="uk-UA"/>
              </w:rPr>
              <w:t xml:space="preserve">Департамент природно-заповідного фонду та біорізноманіття </w:t>
            </w:r>
          </w:p>
          <w:p w14:paraId="58AF2B6F" w14:textId="65A255D0" w:rsidR="008762AC" w:rsidRPr="00E06C42" w:rsidRDefault="008762AC" w:rsidP="008762AC">
            <w:pPr>
              <w:pStyle w:val="TableParagraph"/>
              <w:jc w:val="center"/>
              <w:rPr>
                <w:lang w:val="uk-UA"/>
              </w:rPr>
            </w:pPr>
            <w:r w:rsidRPr="00E06C42">
              <w:rPr>
                <w:lang w:val="uk-UA"/>
              </w:rPr>
              <w:t xml:space="preserve">тел. 206-31-27 </w:t>
            </w:r>
          </w:p>
          <w:p w14:paraId="2C7C2E47" w14:textId="7E214B96" w:rsidR="008762AC" w:rsidRPr="00E06C42" w:rsidRDefault="008762AC" w:rsidP="008762AC">
            <w:pPr>
              <w:pStyle w:val="TableParagraph"/>
              <w:jc w:val="center"/>
              <w:rPr>
                <w:lang w:val="uk-UA"/>
              </w:rPr>
            </w:pPr>
            <w:r w:rsidRPr="00E06C42">
              <w:rPr>
                <w:lang w:val="uk-UA"/>
              </w:rPr>
              <w:t xml:space="preserve">e-mail: </w:t>
            </w:r>
            <w:hyperlink r:id="rId39" w:history="1">
              <w:r w:rsidRPr="00E06C42">
                <w:rPr>
                  <w:rStyle w:val="a9"/>
                  <w:lang w:val="uk-UA"/>
                </w:rPr>
                <w:t>domashlinets@mepr.gov.ua</w:t>
              </w:r>
            </w:hyperlink>
            <w:r w:rsidRPr="00E06C42">
              <w:rPr>
                <w:lang w:val="uk-UA"/>
              </w:rPr>
              <w:t xml:space="preserve"> </w:t>
            </w:r>
          </w:p>
        </w:tc>
      </w:tr>
      <w:tr w:rsidR="008762AC" w:rsidRPr="00E06C42" w14:paraId="57B2983D" w14:textId="77777777" w:rsidTr="009D240C">
        <w:trPr>
          <w:trHeight w:val="297"/>
          <w:jc w:val="center"/>
        </w:trPr>
        <w:tc>
          <w:tcPr>
            <w:tcW w:w="605" w:type="dxa"/>
          </w:tcPr>
          <w:p w14:paraId="4FA937D9" w14:textId="285B65ED" w:rsidR="008762AC" w:rsidRPr="00E06C42" w:rsidRDefault="00121377" w:rsidP="00D6295A">
            <w:pPr>
              <w:pStyle w:val="TableParagraph"/>
              <w:jc w:val="center"/>
              <w:rPr>
                <w:w w:val="99"/>
                <w:lang w:val="uk-UA"/>
              </w:rPr>
            </w:pPr>
            <w:r w:rsidRPr="00E06C42">
              <w:rPr>
                <w:w w:val="99"/>
                <w:lang w:val="uk-UA"/>
              </w:rPr>
              <w:t>33</w:t>
            </w:r>
          </w:p>
        </w:tc>
        <w:tc>
          <w:tcPr>
            <w:tcW w:w="3118" w:type="dxa"/>
          </w:tcPr>
          <w:p w14:paraId="29D04CDC" w14:textId="3F2B30C5" w:rsidR="008762AC" w:rsidRPr="00E06C42" w:rsidRDefault="00E75667" w:rsidP="008762AC">
            <w:pPr>
              <w:pStyle w:val="TableParagraph"/>
              <w:jc w:val="center"/>
              <w:rPr>
                <w:lang w:val="uk-UA"/>
              </w:rPr>
            </w:pPr>
            <w:r w:rsidRPr="00E06C42">
              <w:rPr>
                <w:lang w:val="uk-UA"/>
              </w:rPr>
              <w:t xml:space="preserve">Законопроєкт </w:t>
            </w:r>
            <w:r w:rsidR="008762AC" w:rsidRPr="00E06C42">
              <w:rPr>
                <w:lang w:val="uk-UA"/>
              </w:rPr>
              <w:t>«Про внесення змін до Закону України «Про Національний реєстр викидів та перенесення забруднювачів»</w:t>
            </w:r>
          </w:p>
        </w:tc>
        <w:tc>
          <w:tcPr>
            <w:tcW w:w="2801" w:type="dxa"/>
          </w:tcPr>
          <w:p w14:paraId="37216346" w14:textId="0858772E" w:rsidR="008762AC" w:rsidRPr="00E06C42" w:rsidRDefault="008762AC" w:rsidP="008762AC">
            <w:pPr>
              <w:pStyle w:val="TableParagraph"/>
              <w:jc w:val="center"/>
              <w:rPr>
                <w:lang w:val="uk-UA"/>
              </w:rPr>
            </w:pPr>
            <w:r w:rsidRPr="00E06C42">
              <w:rPr>
                <w:lang w:val="uk-UA"/>
              </w:rPr>
              <w:t>Проведення е-консультацій з громадськістю на офіційному вебсайті Міндовкілля</w:t>
            </w:r>
          </w:p>
        </w:tc>
        <w:tc>
          <w:tcPr>
            <w:tcW w:w="2245" w:type="dxa"/>
          </w:tcPr>
          <w:p w14:paraId="16EA359F" w14:textId="3A02BFA7" w:rsidR="008762AC" w:rsidRPr="00E06C42" w:rsidRDefault="00370C64" w:rsidP="008762AC">
            <w:pPr>
              <w:jc w:val="center"/>
              <w:rPr>
                <w:lang w:val="uk-UA"/>
              </w:rPr>
            </w:pPr>
            <w:r w:rsidRPr="00E06C42">
              <w:rPr>
                <w:lang w:val="uk-UA"/>
              </w:rPr>
              <w:t>Листопад</w:t>
            </w:r>
            <w:r w:rsidR="008762AC" w:rsidRPr="00E06C42">
              <w:rPr>
                <w:lang w:val="uk-UA"/>
              </w:rPr>
              <w:t xml:space="preserve"> 2024 року</w:t>
            </w:r>
          </w:p>
        </w:tc>
        <w:tc>
          <w:tcPr>
            <w:tcW w:w="2835" w:type="dxa"/>
          </w:tcPr>
          <w:p w14:paraId="3217C94A" w14:textId="2B71771A" w:rsidR="008762AC" w:rsidRPr="00E06C42" w:rsidRDefault="008762AC" w:rsidP="008762AC">
            <w:pPr>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3E9A1CB3" w14:textId="77777777" w:rsidR="008762AC" w:rsidRPr="00E06C42" w:rsidRDefault="008762AC" w:rsidP="008762AC">
            <w:pPr>
              <w:pStyle w:val="TableParagraph"/>
              <w:jc w:val="center"/>
              <w:rPr>
                <w:lang w:val="uk-UA"/>
              </w:rPr>
            </w:pPr>
            <w:r w:rsidRPr="00E06C42">
              <w:rPr>
                <w:color w:val="000000"/>
                <w:lang w:val="uk-UA" w:eastAsia="uk-UA"/>
              </w:rPr>
              <w:t>Департамент запобігання промисловому забрудненню та кліматичної політики</w:t>
            </w:r>
            <w:r w:rsidRPr="00E06C42">
              <w:rPr>
                <w:lang w:val="uk-UA"/>
              </w:rPr>
              <w:t xml:space="preserve"> </w:t>
            </w:r>
          </w:p>
          <w:p w14:paraId="4D4332C5" w14:textId="394BCE01" w:rsidR="008762AC" w:rsidRPr="00E06C42" w:rsidRDefault="008762AC" w:rsidP="008762AC">
            <w:pPr>
              <w:pStyle w:val="TableParagraph"/>
              <w:jc w:val="center"/>
              <w:rPr>
                <w:lang w:val="uk-UA"/>
              </w:rPr>
            </w:pPr>
            <w:r w:rsidRPr="00E06C42">
              <w:rPr>
                <w:lang w:val="uk-UA"/>
              </w:rPr>
              <w:t>тел. 594-91-09</w:t>
            </w:r>
          </w:p>
          <w:p w14:paraId="63B11773" w14:textId="77777777" w:rsidR="008762AC" w:rsidRPr="00E06C42" w:rsidRDefault="008762AC" w:rsidP="008762AC">
            <w:pPr>
              <w:pStyle w:val="TableParagraph"/>
              <w:jc w:val="center"/>
              <w:rPr>
                <w:rStyle w:val="a9"/>
                <w:lang w:val="uk-UA"/>
              </w:rPr>
            </w:pPr>
            <w:r w:rsidRPr="00E06C42">
              <w:rPr>
                <w:lang w:val="uk-UA"/>
              </w:rPr>
              <w:t xml:space="preserve">e-mail: </w:t>
            </w:r>
            <w:hyperlink r:id="rId40" w:history="1">
              <w:r w:rsidRPr="00E06C42">
                <w:rPr>
                  <w:rStyle w:val="a9"/>
                  <w:lang w:val="uk-UA"/>
                </w:rPr>
                <w:t>luchko.k@mepr.gov.ua</w:t>
              </w:r>
            </w:hyperlink>
          </w:p>
          <w:p w14:paraId="5591DC05" w14:textId="25FF8344" w:rsidR="008762AC" w:rsidRPr="00E06C42" w:rsidRDefault="008762AC" w:rsidP="008762AC">
            <w:pPr>
              <w:pStyle w:val="TableParagraph"/>
              <w:jc w:val="center"/>
              <w:rPr>
                <w:color w:val="000000"/>
                <w:lang w:val="uk-UA" w:eastAsia="uk-UA"/>
              </w:rPr>
            </w:pPr>
          </w:p>
        </w:tc>
      </w:tr>
      <w:tr w:rsidR="004D1F74" w:rsidRPr="00E06C42" w14:paraId="0B1D4E44" w14:textId="77777777" w:rsidTr="009D240C">
        <w:trPr>
          <w:trHeight w:val="297"/>
          <w:jc w:val="center"/>
        </w:trPr>
        <w:tc>
          <w:tcPr>
            <w:tcW w:w="605" w:type="dxa"/>
          </w:tcPr>
          <w:p w14:paraId="041091EA" w14:textId="55620771" w:rsidR="004D1F74" w:rsidRPr="00E06C42" w:rsidRDefault="00121377" w:rsidP="004D1F74">
            <w:pPr>
              <w:pStyle w:val="TableParagraph"/>
              <w:jc w:val="center"/>
              <w:rPr>
                <w:w w:val="99"/>
                <w:lang w:val="uk-UA"/>
              </w:rPr>
            </w:pPr>
            <w:r w:rsidRPr="00E06C42">
              <w:rPr>
                <w:w w:val="99"/>
                <w:lang w:val="uk-UA"/>
              </w:rPr>
              <w:t>34</w:t>
            </w:r>
          </w:p>
        </w:tc>
        <w:tc>
          <w:tcPr>
            <w:tcW w:w="3118" w:type="dxa"/>
          </w:tcPr>
          <w:p w14:paraId="0ABA7E86" w14:textId="5F3ECBD0" w:rsidR="004D1F74" w:rsidRPr="00E06C42" w:rsidRDefault="004D1F74" w:rsidP="004D1F74">
            <w:pPr>
              <w:pStyle w:val="TableParagraph"/>
              <w:jc w:val="center"/>
              <w:rPr>
                <w:lang w:val="uk-UA"/>
              </w:rPr>
            </w:pPr>
            <w:r w:rsidRPr="00E06C42">
              <w:rPr>
                <w:lang w:val="uk-UA"/>
              </w:rPr>
              <w:t>Проєкт розпорядження Кабінету Міністрів України «Про схвалення листа про приєднання до Декларації про інтеграцію адаптації до зміни клімату в співробітництво у сфері розвитку»</w:t>
            </w:r>
          </w:p>
        </w:tc>
        <w:tc>
          <w:tcPr>
            <w:tcW w:w="2801" w:type="dxa"/>
          </w:tcPr>
          <w:p w14:paraId="2F949D38" w14:textId="36DD2B7C" w:rsidR="004D1F74" w:rsidRPr="00E06C42" w:rsidRDefault="004D1F74" w:rsidP="004D1F74">
            <w:pPr>
              <w:pStyle w:val="TableParagraph"/>
              <w:jc w:val="center"/>
              <w:rPr>
                <w:lang w:val="uk-UA"/>
              </w:rPr>
            </w:pPr>
            <w:r w:rsidRPr="00E06C42">
              <w:rPr>
                <w:lang w:val="uk-UA"/>
              </w:rPr>
              <w:t>Проведення е-консультацій з громадськістю на офіційному вебсайті Міндовкілля</w:t>
            </w:r>
          </w:p>
        </w:tc>
        <w:tc>
          <w:tcPr>
            <w:tcW w:w="2245" w:type="dxa"/>
          </w:tcPr>
          <w:p w14:paraId="73602C35" w14:textId="5DDA0EA2" w:rsidR="004D1F74" w:rsidRPr="00E06C42" w:rsidRDefault="004D1F74" w:rsidP="004D1F74">
            <w:pPr>
              <w:jc w:val="center"/>
              <w:rPr>
                <w:lang w:val="uk-UA"/>
              </w:rPr>
            </w:pPr>
            <w:r w:rsidRPr="00E06C42">
              <w:rPr>
                <w:lang w:val="uk-UA"/>
              </w:rPr>
              <w:t>Листопад 2024 року</w:t>
            </w:r>
          </w:p>
        </w:tc>
        <w:tc>
          <w:tcPr>
            <w:tcW w:w="2835" w:type="dxa"/>
          </w:tcPr>
          <w:p w14:paraId="4B8CD64E" w14:textId="11704DD9" w:rsidR="004D1F74" w:rsidRPr="00E06C42" w:rsidRDefault="004D1F74" w:rsidP="004D1F74">
            <w:pPr>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4BD01762" w14:textId="77777777" w:rsidR="004D1F74" w:rsidRPr="00E06C42" w:rsidRDefault="004D1F74" w:rsidP="004D1F74">
            <w:pPr>
              <w:pStyle w:val="TableParagraph"/>
              <w:jc w:val="center"/>
              <w:rPr>
                <w:lang w:val="uk-UA"/>
              </w:rPr>
            </w:pPr>
            <w:r w:rsidRPr="00E06C42">
              <w:rPr>
                <w:color w:val="000000"/>
                <w:lang w:val="uk-UA" w:eastAsia="uk-UA"/>
              </w:rPr>
              <w:t>Департамент запобігання промисловому забрудненню та кліматичної політики</w:t>
            </w:r>
            <w:r w:rsidRPr="00E06C42">
              <w:rPr>
                <w:lang w:val="uk-UA"/>
              </w:rPr>
              <w:t xml:space="preserve"> </w:t>
            </w:r>
          </w:p>
          <w:p w14:paraId="091DD6BB" w14:textId="77777777" w:rsidR="004D1F74" w:rsidRPr="00E06C42" w:rsidRDefault="004D1F74" w:rsidP="004D1F74">
            <w:pPr>
              <w:pStyle w:val="TableParagraph"/>
              <w:jc w:val="center"/>
              <w:rPr>
                <w:lang w:val="uk-UA"/>
              </w:rPr>
            </w:pPr>
            <w:r w:rsidRPr="00E06C42">
              <w:rPr>
                <w:lang w:val="uk-UA"/>
              </w:rPr>
              <w:t>тел. 594-91-09</w:t>
            </w:r>
          </w:p>
          <w:p w14:paraId="75063B49" w14:textId="58C38C63" w:rsidR="004D1F74" w:rsidRPr="00E06C42" w:rsidRDefault="004D1F74" w:rsidP="004D1F74">
            <w:pPr>
              <w:pStyle w:val="TableParagraph"/>
              <w:jc w:val="center"/>
              <w:rPr>
                <w:color w:val="000000"/>
                <w:lang w:val="uk-UA" w:eastAsia="uk-UA"/>
              </w:rPr>
            </w:pPr>
            <w:r w:rsidRPr="00E06C42">
              <w:rPr>
                <w:lang w:val="uk-UA"/>
              </w:rPr>
              <w:t xml:space="preserve">e-mail: </w:t>
            </w:r>
            <w:hyperlink r:id="rId41" w:history="1">
              <w:r w:rsidRPr="00E06C42">
                <w:rPr>
                  <w:rStyle w:val="a9"/>
                  <w:lang w:val="uk-UA"/>
                </w:rPr>
                <w:t>luchko.k@mepr.gov.ua</w:t>
              </w:r>
            </w:hyperlink>
          </w:p>
        </w:tc>
      </w:tr>
      <w:tr w:rsidR="00E5304E" w:rsidRPr="00E06C42" w14:paraId="7955FAA8" w14:textId="77777777" w:rsidTr="009D240C">
        <w:trPr>
          <w:trHeight w:val="297"/>
          <w:jc w:val="center"/>
        </w:trPr>
        <w:tc>
          <w:tcPr>
            <w:tcW w:w="605" w:type="dxa"/>
          </w:tcPr>
          <w:p w14:paraId="7E480367" w14:textId="06681A40" w:rsidR="00E5304E" w:rsidRPr="00E06C42" w:rsidRDefault="00121377" w:rsidP="00E5304E">
            <w:pPr>
              <w:pStyle w:val="TableParagraph"/>
              <w:jc w:val="center"/>
              <w:rPr>
                <w:w w:val="99"/>
                <w:lang w:val="uk-UA"/>
              </w:rPr>
            </w:pPr>
            <w:r w:rsidRPr="00E06C42">
              <w:rPr>
                <w:w w:val="99"/>
                <w:lang w:val="uk-UA"/>
              </w:rPr>
              <w:t>35</w:t>
            </w:r>
          </w:p>
        </w:tc>
        <w:tc>
          <w:tcPr>
            <w:tcW w:w="3118" w:type="dxa"/>
          </w:tcPr>
          <w:p w14:paraId="2BB778D6" w14:textId="33A68556" w:rsidR="00E5304E" w:rsidRPr="00E06C42" w:rsidRDefault="00E5304E" w:rsidP="00E5304E">
            <w:pPr>
              <w:pStyle w:val="TableParagraph"/>
              <w:jc w:val="center"/>
              <w:rPr>
                <w:lang w:val="uk-UA"/>
              </w:rPr>
            </w:pPr>
            <w:r w:rsidRPr="00E06C42">
              <w:rPr>
                <w:lang w:val="uk-UA"/>
              </w:rPr>
              <w:t>Проєкт постанови Кабінету Міністрів України «Про внесення змін до переліків корисних копалин загальнодержавного та місцевого значення»</w:t>
            </w:r>
          </w:p>
        </w:tc>
        <w:tc>
          <w:tcPr>
            <w:tcW w:w="2801" w:type="dxa"/>
          </w:tcPr>
          <w:p w14:paraId="38A36B4E" w14:textId="2DB45B52" w:rsidR="00E5304E" w:rsidRPr="00E06C42" w:rsidRDefault="00E5304E" w:rsidP="00E5304E">
            <w:pPr>
              <w:pStyle w:val="TableParagraph"/>
              <w:jc w:val="center"/>
              <w:rPr>
                <w:lang w:val="uk-UA"/>
              </w:rPr>
            </w:pPr>
            <w:r w:rsidRPr="00E06C42">
              <w:rPr>
                <w:lang w:val="uk-UA"/>
              </w:rPr>
              <w:t>Проведення е-консультацій з громадськістю на офіційному вебсайті Міндовкілля</w:t>
            </w:r>
          </w:p>
        </w:tc>
        <w:tc>
          <w:tcPr>
            <w:tcW w:w="2245" w:type="dxa"/>
          </w:tcPr>
          <w:p w14:paraId="705866B3" w14:textId="7B20242A" w:rsidR="00E5304E" w:rsidRPr="00E06C42" w:rsidRDefault="00E5304E" w:rsidP="00E5304E">
            <w:pPr>
              <w:jc w:val="center"/>
              <w:rPr>
                <w:lang w:val="uk-UA"/>
              </w:rPr>
            </w:pPr>
            <w:r w:rsidRPr="00E06C42">
              <w:rPr>
                <w:lang w:val="uk-UA"/>
              </w:rPr>
              <w:t>Листопад 2024 року</w:t>
            </w:r>
          </w:p>
        </w:tc>
        <w:tc>
          <w:tcPr>
            <w:tcW w:w="2835" w:type="dxa"/>
          </w:tcPr>
          <w:p w14:paraId="0A68D94A" w14:textId="1B18551F" w:rsidR="00E5304E" w:rsidRPr="00E06C42" w:rsidRDefault="00E5304E" w:rsidP="00E5304E">
            <w:pPr>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5AAA8CB9" w14:textId="77777777" w:rsidR="00E5304E" w:rsidRPr="00E06C42" w:rsidRDefault="00E5304E" w:rsidP="00E5304E">
            <w:pPr>
              <w:jc w:val="center"/>
              <w:rPr>
                <w:lang w:val="uk-UA"/>
              </w:rPr>
            </w:pPr>
            <w:r w:rsidRPr="00E06C42">
              <w:rPr>
                <w:lang w:val="uk-UA"/>
              </w:rPr>
              <w:t xml:space="preserve">Управління кругової економіки та надрокористування </w:t>
            </w:r>
          </w:p>
          <w:p w14:paraId="5BE56C1F" w14:textId="77777777" w:rsidR="00E5304E" w:rsidRPr="00E06C42" w:rsidRDefault="00E5304E" w:rsidP="00E5304E">
            <w:pPr>
              <w:jc w:val="center"/>
              <w:rPr>
                <w:lang w:val="uk-UA"/>
              </w:rPr>
            </w:pPr>
            <w:r w:rsidRPr="00E06C42">
              <w:rPr>
                <w:lang w:val="uk-UA"/>
              </w:rPr>
              <w:t>тел. 594-90-09</w:t>
            </w:r>
          </w:p>
          <w:p w14:paraId="7364B3E3" w14:textId="0B71D614" w:rsidR="00E5304E" w:rsidRPr="00E06C42" w:rsidRDefault="00E5304E" w:rsidP="00E5304E">
            <w:pPr>
              <w:pStyle w:val="TableParagraph"/>
              <w:jc w:val="center"/>
              <w:rPr>
                <w:color w:val="000000"/>
                <w:lang w:val="uk-UA" w:eastAsia="uk-UA"/>
              </w:rPr>
            </w:pPr>
            <w:r w:rsidRPr="00E06C42">
              <w:rPr>
                <w:lang w:val="uk-UA"/>
              </w:rPr>
              <w:t xml:space="preserve">e-mail: </w:t>
            </w:r>
            <w:hyperlink r:id="rId42" w:history="1">
              <w:r w:rsidRPr="00E06C42">
                <w:rPr>
                  <w:rStyle w:val="a9"/>
                  <w:lang w:val="uk-UA"/>
                </w:rPr>
                <w:t>info@mepr.gov.ua</w:t>
              </w:r>
            </w:hyperlink>
          </w:p>
        </w:tc>
      </w:tr>
      <w:tr w:rsidR="00E5304E" w:rsidRPr="00E06C42" w14:paraId="39CD5BF1" w14:textId="77777777" w:rsidTr="009D240C">
        <w:trPr>
          <w:trHeight w:val="297"/>
          <w:jc w:val="center"/>
        </w:trPr>
        <w:tc>
          <w:tcPr>
            <w:tcW w:w="605" w:type="dxa"/>
          </w:tcPr>
          <w:p w14:paraId="7AA34432" w14:textId="0890EFBD" w:rsidR="00E5304E" w:rsidRPr="00E06C42" w:rsidRDefault="00121377" w:rsidP="00E5304E">
            <w:pPr>
              <w:pStyle w:val="TableParagraph"/>
              <w:jc w:val="center"/>
              <w:rPr>
                <w:w w:val="99"/>
                <w:lang w:val="uk-UA"/>
              </w:rPr>
            </w:pPr>
            <w:r w:rsidRPr="00E06C42">
              <w:rPr>
                <w:w w:val="99"/>
                <w:lang w:val="uk-UA"/>
              </w:rPr>
              <w:t>36</w:t>
            </w:r>
          </w:p>
        </w:tc>
        <w:tc>
          <w:tcPr>
            <w:tcW w:w="3118" w:type="dxa"/>
          </w:tcPr>
          <w:p w14:paraId="647C209B" w14:textId="6A60D317" w:rsidR="00E5304E" w:rsidRPr="00E06C42" w:rsidRDefault="00E5304E" w:rsidP="00E5304E">
            <w:pPr>
              <w:pStyle w:val="TableParagraph"/>
              <w:jc w:val="center"/>
              <w:rPr>
                <w:lang w:val="uk-UA"/>
              </w:rPr>
            </w:pPr>
            <w:r w:rsidRPr="00E06C42">
              <w:rPr>
                <w:lang w:val="uk-UA"/>
              </w:rPr>
              <w:t>Проєкт постанови Кабінету Міністрів України «Про внесення змін до Класифікації запасів і ресурсів корисних копалин державного фонду надр»</w:t>
            </w:r>
          </w:p>
        </w:tc>
        <w:tc>
          <w:tcPr>
            <w:tcW w:w="2801" w:type="dxa"/>
          </w:tcPr>
          <w:p w14:paraId="08FBD0A0" w14:textId="0F865577" w:rsidR="00E5304E" w:rsidRPr="00E06C42" w:rsidRDefault="00E5304E" w:rsidP="00E5304E">
            <w:pPr>
              <w:pStyle w:val="TableParagraph"/>
              <w:jc w:val="center"/>
              <w:rPr>
                <w:lang w:val="uk-UA"/>
              </w:rPr>
            </w:pPr>
            <w:r w:rsidRPr="00E06C42">
              <w:rPr>
                <w:lang w:val="uk-UA"/>
              </w:rPr>
              <w:t>Проведення е-консультацій з громадськістю на офіційному вебсайті Міндовкілля</w:t>
            </w:r>
          </w:p>
        </w:tc>
        <w:tc>
          <w:tcPr>
            <w:tcW w:w="2245" w:type="dxa"/>
          </w:tcPr>
          <w:p w14:paraId="3F7F3655" w14:textId="2F89697C" w:rsidR="00E5304E" w:rsidRPr="00E06C42" w:rsidRDefault="00E5304E" w:rsidP="00E5304E">
            <w:pPr>
              <w:jc w:val="center"/>
              <w:rPr>
                <w:lang w:val="uk-UA"/>
              </w:rPr>
            </w:pPr>
            <w:r w:rsidRPr="00E06C42">
              <w:rPr>
                <w:lang w:val="uk-UA"/>
              </w:rPr>
              <w:t>Листопад 2024 року</w:t>
            </w:r>
          </w:p>
        </w:tc>
        <w:tc>
          <w:tcPr>
            <w:tcW w:w="2835" w:type="dxa"/>
          </w:tcPr>
          <w:p w14:paraId="0E543B2A" w14:textId="45A076D0" w:rsidR="00E5304E" w:rsidRPr="00E06C42" w:rsidRDefault="00E5304E" w:rsidP="00E5304E">
            <w:pPr>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292E7790" w14:textId="77777777" w:rsidR="00E5304E" w:rsidRPr="00E06C42" w:rsidRDefault="00E5304E" w:rsidP="00E5304E">
            <w:pPr>
              <w:jc w:val="center"/>
              <w:rPr>
                <w:lang w:val="uk-UA"/>
              </w:rPr>
            </w:pPr>
            <w:r w:rsidRPr="00E06C42">
              <w:rPr>
                <w:lang w:val="uk-UA"/>
              </w:rPr>
              <w:t xml:space="preserve">Управління кругової економіки та надрокористування </w:t>
            </w:r>
          </w:p>
          <w:p w14:paraId="76AD8EEC" w14:textId="77777777" w:rsidR="00E5304E" w:rsidRPr="00E06C42" w:rsidRDefault="00E5304E" w:rsidP="00E5304E">
            <w:pPr>
              <w:jc w:val="center"/>
              <w:rPr>
                <w:lang w:val="uk-UA"/>
              </w:rPr>
            </w:pPr>
            <w:r w:rsidRPr="00E06C42">
              <w:rPr>
                <w:lang w:val="uk-UA"/>
              </w:rPr>
              <w:t>тел. 594-90-09</w:t>
            </w:r>
          </w:p>
          <w:p w14:paraId="506E7D65" w14:textId="7B50FC1A" w:rsidR="00E5304E" w:rsidRPr="00E06C42" w:rsidRDefault="00E5304E" w:rsidP="00E5304E">
            <w:pPr>
              <w:pStyle w:val="TableParagraph"/>
              <w:jc w:val="center"/>
              <w:rPr>
                <w:color w:val="000000"/>
                <w:lang w:val="uk-UA" w:eastAsia="uk-UA"/>
              </w:rPr>
            </w:pPr>
            <w:r w:rsidRPr="00E06C42">
              <w:rPr>
                <w:lang w:val="uk-UA"/>
              </w:rPr>
              <w:t xml:space="preserve">e-mail: </w:t>
            </w:r>
            <w:hyperlink r:id="rId43" w:history="1">
              <w:r w:rsidRPr="00E06C42">
                <w:rPr>
                  <w:rStyle w:val="a9"/>
                  <w:lang w:val="uk-UA"/>
                </w:rPr>
                <w:t>info@mepr.gov.ua</w:t>
              </w:r>
            </w:hyperlink>
          </w:p>
        </w:tc>
      </w:tr>
      <w:tr w:rsidR="00C96F80" w:rsidRPr="00E06C42" w14:paraId="1C83EFD1" w14:textId="77777777" w:rsidTr="009D240C">
        <w:trPr>
          <w:trHeight w:val="297"/>
          <w:jc w:val="center"/>
        </w:trPr>
        <w:tc>
          <w:tcPr>
            <w:tcW w:w="605" w:type="dxa"/>
          </w:tcPr>
          <w:p w14:paraId="006A420E" w14:textId="1D1E6E3D" w:rsidR="00C96F80" w:rsidRPr="00E06C42" w:rsidRDefault="00121377" w:rsidP="00C96F80">
            <w:pPr>
              <w:pStyle w:val="TableParagraph"/>
              <w:jc w:val="center"/>
              <w:rPr>
                <w:w w:val="99"/>
                <w:lang w:val="uk-UA"/>
              </w:rPr>
            </w:pPr>
            <w:r w:rsidRPr="00E06C42">
              <w:rPr>
                <w:w w:val="99"/>
                <w:lang w:val="uk-UA"/>
              </w:rPr>
              <w:t>37</w:t>
            </w:r>
          </w:p>
        </w:tc>
        <w:tc>
          <w:tcPr>
            <w:tcW w:w="3118" w:type="dxa"/>
          </w:tcPr>
          <w:p w14:paraId="0774BA34" w14:textId="0C93F66A" w:rsidR="00C96F80" w:rsidRPr="00E06C42" w:rsidRDefault="00C96F80" w:rsidP="00C96F80">
            <w:pPr>
              <w:pStyle w:val="TableParagraph"/>
              <w:jc w:val="center"/>
              <w:rPr>
                <w:lang w:val="uk-UA"/>
              </w:rPr>
            </w:pPr>
            <w:r w:rsidRPr="00E06C42">
              <w:rPr>
                <w:lang w:val="uk-UA"/>
              </w:rPr>
              <w:t xml:space="preserve">Проєкт наказу Міністерства захисту довкілля та природних ресурсів України «Про внесення змін до наказу Міністерства екології та природних ресурсів України від 14 березня 2016         року № 97, </w:t>
            </w:r>
            <w:r w:rsidRPr="00E06C42">
              <w:rPr>
                <w:bCs/>
                <w:lang w:val="uk-UA"/>
              </w:rPr>
              <w:t>зареєстрованого в Міністерстві</w:t>
            </w:r>
            <w:r w:rsidRPr="00E06C42">
              <w:rPr>
                <w:lang w:val="uk-UA"/>
              </w:rPr>
              <w:t xml:space="preserve"> </w:t>
            </w:r>
            <w:r w:rsidRPr="00E06C42">
              <w:rPr>
                <w:bCs/>
                <w:lang w:val="uk-UA"/>
              </w:rPr>
              <w:t>юстиції України</w:t>
            </w:r>
            <w:r w:rsidRPr="00E06C42">
              <w:rPr>
                <w:lang w:val="uk-UA"/>
              </w:rPr>
              <w:br/>
            </w:r>
            <w:r w:rsidRPr="00E06C42">
              <w:rPr>
                <w:bCs/>
                <w:lang w:val="uk-UA"/>
              </w:rPr>
              <w:t>07 вересня 2023 року за                         № 1586/40642</w:t>
            </w:r>
            <w:r w:rsidRPr="00E06C42">
              <w:rPr>
                <w:lang w:val="uk-UA"/>
              </w:rPr>
              <w:t>»</w:t>
            </w:r>
          </w:p>
        </w:tc>
        <w:tc>
          <w:tcPr>
            <w:tcW w:w="2801" w:type="dxa"/>
          </w:tcPr>
          <w:p w14:paraId="24180954" w14:textId="477F7733" w:rsidR="00C96F80" w:rsidRPr="00E06C42" w:rsidRDefault="00C96F80" w:rsidP="00C96F80">
            <w:pPr>
              <w:pStyle w:val="TableParagraph"/>
              <w:jc w:val="center"/>
              <w:rPr>
                <w:lang w:val="uk-UA"/>
              </w:rPr>
            </w:pPr>
            <w:r w:rsidRPr="00E06C42">
              <w:rPr>
                <w:lang w:val="uk-UA"/>
              </w:rPr>
              <w:t>Проведення е-консультацій з громадськістю на офіційному вебсайті Міндовкілля</w:t>
            </w:r>
          </w:p>
        </w:tc>
        <w:tc>
          <w:tcPr>
            <w:tcW w:w="2245" w:type="dxa"/>
          </w:tcPr>
          <w:p w14:paraId="492A8F7A" w14:textId="000CBFAA" w:rsidR="00C96F80" w:rsidRPr="00E06C42" w:rsidRDefault="00C96F80" w:rsidP="00C96F80">
            <w:pPr>
              <w:jc w:val="center"/>
              <w:rPr>
                <w:lang w:val="uk-UA"/>
              </w:rPr>
            </w:pPr>
            <w:r w:rsidRPr="00E06C42">
              <w:rPr>
                <w:lang w:val="uk-UA"/>
              </w:rPr>
              <w:t>Листопад 2024 року</w:t>
            </w:r>
          </w:p>
        </w:tc>
        <w:tc>
          <w:tcPr>
            <w:tcW w:w="2835" w:type="dxa"/>
          </w:tcPr>
          <w:p w14:paraId="00CF271C" w14:textId="042191F6" w:rsidR="00C96F80" w:rsidRPr="00E06C42" w:rsidRDefault="00C96F80" w:rsidP="00C96F80">
            <w:pPr>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16E93C80" w14:textId="77777777" w:rsidR="00C96F80" w:rsidRPr="00E06C42" w:rsidRDefault="00C96F80" w:rsidP="00C96F80">
            <w:pPr>
              <w:jc w:val="center"/>
              <w:rPr>
                <w:lang w:val="uk-UA"/>
              </w:rPr>
            </w:pPr>
            <w:r w:rsidRPr="00E06C42">
              <w:rPr>
                <w:lang w:val="uk-UA"/>
              </w:rPr>
              <w:t xml:space="preserve">Управління кругової економіки та надрокористування </w:t>
            </w:r>
          </w:p>
          <w:p w14:paraId="0CC2A921" w14:textId="77777777" w:rsidR="00C96F80" w:rsidRPr="00E06C42" w:rsidRDefault="00C96F80" w:rsidP="00C96F80">
            <w:pPr>
              <w:jc w:val="center"/>
              <w:rPr>
                <w:lang w:val="uk-UA"/>
              </w:rPr>
            </w:pPr>
            <w:r w:rsidRPr="00E06C42">
              <w:rPr>
                <w:lang w:val="uk-UA"/>
              </w:rPr>
              <w:t>тел. 594-90-09</w:t>
            </w:r>
          </w:p>
          <w:p w14:paraId="261C08A2" w14:textId="22DF01DE" w:rsidR="00C96F80" w:rsidRPr="00E06C42" w:rsidRDefault="00C96F80" w:rsidP="00C96F80">
            <w:pPr>
              <w:jc w:val="center"/>
              <w:rPr>
                <w:lang w:val="uk-UA"/>
              </w:rPr>
            </w:pPr>
            <w:r w:rsidRPr="00E06C42">
              <w:rPr>
                <w:lang w:val="uk-UA"/>
              </w:rPr>
              <w:t xml:space="preserve">e-mail: </w:t>
            </w:r>
            <w:hyperlink r:id="rId44" w:history="1">
              <w:r w:rsidRPr="00E06C42">
                <w:rPr>
                  <w:rStyle w:val="a9"/>
                  <w:lang w:val="uk-UA"/>
                </w:rPr>
                <w:t>info@mepr.gov.ua</w:t>
              </w:r>
            </w:hyperlink>
          </w:p>
        </w:tc>
      </w:tr>
      <w:tr w:rsidR="00BA0795" w:rsidRPr="00E06C42" w14:paraId="4C6A8D9F" w14:textId="77777777" w:rsidTr="009D240C">
        <w:trPr>
          <w:trHeight w:val="297"/>
          <w:jc w:val="center"/>
        </w:trPr>
        <w:tc>
          <w:tcPr>
            <w:tcW w:w="605" w:type="dxa"/>
          </w:tcPr>
          <w:p w14:paraId="1A5DEA95" w14:textId="1A76E595" w:rsidR="00BA0795" w:rsidRPr="00E06C42" w:rsidRDefault="00121377" w:rsidP="00BA0795">
            <w:pPr>
              <w:pStyle w:val="TableParagraph"/>
              <w:jc w:val="center"/>
              <w:rPr>
                <w:w w:val="99"/>
                <w:lang w:val="uk-UA"/>
              </w:rPr>
            </w:pPr>
            <w:r w:rsidRPr="00E06C42">
              <w:rPr>
                <w:w w:val="99"/>
                <w:lang w:val="uk-UA"/>
              </w:rPr>
              <w:t>38</w:t>
            </w:r>
          </w:p>
        </w:tc>
        <w:tc>
          <w:tcPr>
            <w:tcW w:w="3118" w:type="dxa"/>
          </w:tcPr>
          <w:p w14:paraId="1FFD0A6E" w14:textId="5774829A" w:rsidR="00BA0795" w:rsidRPr="00E06C42" w:rsidRDefault="00BA0795" w:rsidP="00BA0795">
            <w:pPr>
              <w:pStyle w:val="TableParagraph"/>
              <w:jc w:val="center"/>
              <w:rPr>
                <w:lang w:val="uk-UA"/>
              </w:rPr>
            </w:pPr>
            <w:r w:rsidRPr="00E06C42">
              <w:rPr>
                <w:lang w:val="uk-UA"/>
              </w:rPr>
              <w:t>Проєкт наказу Міністерства захисту довкілля та природних ресурсів України «Про затвердження Змін до Порядку державної реєстрації робіт і досліджень, пов’язаних із геологічним вивченням надр»</w:t>
            </w:r>
          </w:p>
        </w:tc>
        <w:tc>
          <w:tcPr>
            <w:tcW w:w="2801" w:type="dxa"/>
          </w:tcPr>
          <w:p w14:paraId="4985EF8F" w14:textId="10CDA458" w:rsidR="00BA0795" w:rsidRPr="00E06C42" w:rsidRDefault="00BA0795" w:rsidP="00BA0795">
            <w:pPr>
              <w:pStyle w:val="TableParagraph"/>
              <w:jc w:val="center"/>
              <w:rPr>
                <w:lang w:val="uk-UA"/>
              </w:rPr>
            </w:pPr>
            <w:r w:rsidRPr="00E06C42">
              <w:rPr>
                <w:lang w:val="uk-UA"/>
              </w:rPr>
              <w:t>Проведення е-консультацій з громадськістю на офіційному вебсайті Міндовкілля</w:t>
            </w:r>
          </w:p>
        </w:tc>
        <w:tc>
          <w:tcPr>
            <w:tcW w:w="2245" w:type="dxa"/>
          </w:tcPr>
          <w:p w14:paraId="3244135F" w14:textId="3C267A84" w:rsidR="00BA0795" w:rsidRPr="00E06C42" w:rsidRDefault="00BA0795" w:rsidP="00BA0795">
            <w:pPr>
              <w:jc w:val="center"/>
              <w:rPr>
                <w:lang w:val="uk-UA"/>
              </w:rPr>
            </w:pPr>
            <w:r w:rsidRPr="00E06C42">
              <w:rPr>
                <w:lang w:val="uk-UA"/>
              </w:rPr>
              <w:t>Листопад 2024 року</w:t>
            </w:r>
          </w:p>
        </w:tc>
        <w:tc>
          <w:tcPr>
            <w:tcW w:w="2835" w:type="dxa"/>
          </w:tcPr>
          <w:p w14:paraId="78A7F5DB" w14:textId="2B36FCC9" w:rsidR="00BA0795" w:rsidRPr="00E06C42" w:rsidRDefault="00BA0795" w:rsidP="00BA0795">
            <w:pPr>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778C74E5" w14:textId="77777777" w:rsidR="00BA0795" w:rsidRPr="00E06C42" w:rsidRDefault="00BA0795" w:rsidP="00BA0795">
            <w:pPr>
              <w:jc w:val="center"/>
              <w:rPr>
                <w:lang w:val="uk-UA"/>
              </w:rPr>
            </w:pPr>
            <w:r w:rsidRPr="00E06C42">
              <w:rPr>
                <w:lang w:val="uk-UA"/>
              </w:rPr>
              <w:t xml:space="preserve">Управління кругової економіки та надрокористування </w:t>
            </w:r>
          </w:p>
          <w:p w14:paraId="626D7923" w14:textId="77777777" w:rsidR="00BA0795" w:rsidRPr="00E06C42" w:rsidRDefault="00BA0795" w:rsidP="00BA0795">
            <w:pPr>
              <w:jc w:val="center"/>
              <w:rPr>
                <w:lang w:val="uk-UA"/>
              </w:rPr>
            </w:pPr>
            <w:r w:rsidRPr="00E06C42">
              <w:rPr>
                <w:lang w:val="uk-UA"/>
              </w:rPr>
              <w:t>тел. 594-90-09</w:t>
            </w:r>
          </w:p>
          <w:p w14:paraId="5E8FC44C" w14:textId="1CCD2EF9" w:rsidR="00BA0795" w:rsidRPr="00E06C42" w:rsidRDefault="00BA0795" w:rsidP="00BA0795">
            <w:pPr>
              <w:jc w:val="center"/>
              <w:rPr>
                <w:lang w:val="uk-UA"/>
              </w:rPr>
            </w:pPr>
            <w:r w:rsidRPr="00E06C42">
              <w:rPr>
                <w:lang w:val="uk-UA"/>
              </w:rPr>
              <w:t xml:space="preserve">e-mail: </w:t>
            </w:r>
            <w:hyperlink r:id="rId45" w:history="1">
              <w:r w:rsidRPr="00E06C42">
                <w:rPr>
                  <w:rStyle w:val="a9"/>
                  <w:lang w:val="uk-UA"/>
                </w:rPr>
                <w:t>info@mepr.gov.ua</w:t>
              </w:r>
            </w:hyperlink>
          </w:p>
        </w:tc>
      </w:tr>
      <w:tr w:rsidR="00760394" w:rsidRPr="00E06C42" w14:paraId="2A9D554C" w14:textId="77777777" w:rsidTr="009D240C">
        <w:trPr>
          <w:trHeight w:val="297"/>
          <w:jc w:val="center"/>
        </w:trPr>
        <w:tc>
          <w:tcPr>
            <w:tcW w:w="605" w:type="dxa"/>
          </w:tcPr>
          <w:p w14:paraId="1691ABC3" w14:textId="147A76AA" w:rsidR="00760394" w:rsidRPr="00E06C42" w:rsidRDefault="00121377" w:rsidP="00760394">
            <w:pPr>
              <w:pStyle w:val="TableParagraph"/>
              <w:jc w:val="center"/>
              <w:rPr>
                <w:w w:val="99"/>
                <w:lang w:val="uk-UA"/>
              </w:rPr>
            </w:pPr>
            <w:r w:rsidRPr="00E06C42">
              <w:rPr>
                <w:w w:val="99"/>
                <w:lang w:val="uk-UA"/>
              </w:rPr>
              <w:t>39</w:t>
            </w:r>
          </w:p>
        </w:tc>
        <w:tc>
          <w:tcPr>
            <w:tcW w:w="3118" w:type="dxa"/>
          </w:tcPr>
          <w:p w14:paraId="6D770DA3" w14:textId="65280CE0" w:rsidR="00760394" w:rsidRPr="00E06C42" w:rsidRDefault="00760394" w:rsidP="00760394">
            <w:pPr>
              <w:pStyle w:val="TableParagraph"/>
              <w:jc w:val="center"/>
              <w:rPr>
                <w:lang w:val="uk-UA"/>
              </w:rPr>
            </w:pPr>
            <w:r w:rsidRPr="00E06C42">
              <w:rPr>
                <w:lang w:val="uk-UA"/>
              </w:rPr>
              <w:t>Проєкт постанови Кабінету Міністрів України «Про внесення змін до постанови Кабінету Міністрів України від 31 жовтня 2018 р. № 913»</w:t>
            </w:r>
          </w:p>
        </w:tc>
        <w:tc>
          <w:tcPr>
            <w:tcW w:w="2801" w:type="dxa"/>
          </w:tcPr>
          <w:p w14:paraId="0B531018" w14:textId="0851B9DA" w:rsidR="00760394" w:rsidRPr="00E06C42" w:rsidRDefault="00760394" w:rsidP="00760394">
            <w:pPr>
              <w:pStyle w:val="TableParagraph"/>
              <w:jc w:val="center"/>
              <w:rPr>
                <w:lang w:val="uk-UA"/>
              </w:rPr>
            </w:pPr>
            <w:r w:rsidRPr="00E06C42">
              <w:rPr>
                <w:lang w:val="uk-UA"/>
              </w:rPr>
              <w:t>Проведення е-консультацій з громадськістю на офіційному вебсайті Міндовкілля</w:t>
            </w:r>
          </w:p>
        </w:tc>
        <w:tc>
          <w:tcPr>
            <w:tcW w:w="2245" w:type="dxa"/>
          </w:tcPr>
          <w:p w14:paraId="0C9D0F29" w14:textId="4253A5F4" w:rsidR="00760394" w:rsidRPr="00E06C42" w:rsidRDefault="00760394" w:rsidP="00760394">
            <w:pPr>
              <w:jc w:val="center"/>
              <w:rPr>
                <w:lang w:val="uk-UA"/>
              </w:rPr>
            </w:pPr>
            <w:r w:rsidRPr="00E06C42">
              <w:rPr>
                <w:lang w:val="uk-UA"/>
              </w:rPr>
              <w:t>Листопад 2024 року</w:t>
            </w:r>
          </w:p>
        </w:tc>
        <w:tc>
          <w:tcPr>
            <w:tcW w:w="2835" w:type="dxa"/>
          </w:tcPr>
          <w:p w14:paraId="005B5258" w14:textId="1E125F9A" w:rsidR="00760394" w:rsidRPr="00E06C42" w:rsidRDefault="00760394" w:rsidP="00760394">
            <w:pPr>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318DC069" w14:textId="77777777" w:rsidR="00760394" w:rsidRPr="00E06C42" w:rsidRDefault="00760394" w:rsidP="00760394">
            <w:pPr>
              <w:jc w:val="center"/>
              <w:rPr>
                <w:lang w:val="uk-UA"/>
              </w:rPr>
            </w:pPr>
            <w:r w:rsidRPr="00E06C42">
              <w:rPr>
                <w:lang w:val="uk-UA"/>
              </w:rPr>
              <w:t xml:space="preserve">Управління кругової економіки та надрокористування </w:t>
            </w:r>
          </w:p>
          <w:p w14:paraId="261B59BB" w14:textId="77777777" w:rsidR="00760394" w:rsidRPr="00E06C42" w:rsidRDefault="00760394" w:rsidP="00760394">
            <w:pPr>
              <w:jc w:val="center"/>
              <w:rPr>
                <w:lang w:val="uk-UA"/>
              </w:rPr>
            </w:pPr>
            <w:r w:rsidRPr="00E06C42">
              <w:rPr>
                <w:lang w:val="uk-UA"/>
              </w:rPr>
              <w:t>тел. 594-90-09</w:t>
            </w:r>
          </w:p>
          <w:p w14:paraId="4A72A128" w14:textId="024E2FC2" w:rsidR="00760394" w:rsidRPr="00E06C42" w:rsidRDefault="00760394" w:rsidP="00760394">
            <w:pPr>
              <w:pStyle w:val="TableParagraph"/>
              <w:jc w:val="center"/>
              <w:rPr>
                <w:color w:val="000000"/>
                <w:lang w:val="uk-UA" w:eastAsia="uk-UA"/>
              </w:rPr>
            </w:pPr>
            <w:r w:rsidRPr="00E06C42">
              <w:rPr>
                <w:lang w:val="uk-UA"/>
              </w:rPr>
              <w:t xml:space="preserve">e-mail: </w:t>
            </w:r>
            <w:hyperlink r:id="rId46" w:history="1">
              <w:r w:rsidRPr="00E06C42">
                <w:rPr>
                  <w:rStyle w:val="a9"/>
                  <w:lang w:val="uk-UA"/>
                </w:rPr>
                <w:t>info@mepr.gov.ua</w:t>
              </w:r>
            </w:hyperlink>
          </w:p>
        </w:tc>
      </w:tr>
      <w:tr w:rsidR="008762AC" w:rsidRPr="00E06C42" w14:paraId="33301E38" w14:textId="77777777" w:rsidTr="009D240C">
        <w:trPr>
          <w:trHeight w:val="297"/>
          <w:jc w:val="center"/>
        </w:trPr>
        <w:tc>
          <w:tcPr>
            <w:tcW w:w="605" w:type="dxa"/>
          </w:tcPr>
          <w:p w14:paraId="4A71E7C8" w14:textId="2976B384" w:rsidR="008762AC" w:rsidRPr="00E06C42" w:rsidRDefault="00121377" w:rsidP="008762AC">
            <w:pPr>
              <w:pStyle w:val="TableParagraph"/>
              <w:jc w:val="center"/>
              <w:rPr>
                <w:w w:val="99"/>
                <w:lang w:val="uk-UA"/>
              </w:rPr>
            </w:pPr>
            <w:r w:rsidRPr="00E06C42">
              <w:rPr>
                <w:w w:val="99"/>
                <w:lang w:val="uk-UA"/>
              </w:rPr>
              <w:t>40</w:t>
            </w:r>
          </w:p>
        </w:tc>
        <w:tc>
          <w:tcPr>
            <w:tcW w:w="3118" w:type="dxa"/>
          </w:tcPr>
          <w:p w14:paraId="0ED5CF68" w14:textId="31155A72" w:rsidR="008762AC" w:rsidRPr="00E06C42" w:rsidRDefault="008762AC" w:rsidP="008762AC">
            <w:pPr>
              <w:pStyle w:val="TableParagraph"/>
              <w:jc w:val="center"/>
              <w:rPr>
                <w:lang w:val="uk-UA"/>
              </w:rPr>
            </w:pPr>
            <w:r w:rsidRPr="00E06C42">
              <w:rPr>
                <w:lang w:val="uk-UA"/>
              </w:rPr>
              <w:t>Проєкт постанови Кабінету Міністрів України «Про внесення змін до деяких постанов Кабінету Міністрів України щодо скасування неактуальних інструментів державного регулювання у довкіллєвій сфері»</w:t>
            </w:r>
          </w:p>
        </w:tc>
        <w:tc>
          <w:tcPr>
            <w:tcW w:w="2801" w:type="dxa"/>
          </w:tcPr>
          <w:p w14:paraId="3B8283E6" w14:textId="5D5E20B6" w:rsidR="008762AC" w:rsidRPr="00E06C42" w:rsidRDefault="008762AC" w:rsidP="008762AC">
            <w:pPr>
              <w:pStyle w:val="TableParagraph"/>
              <w:jc w:val="center"/>
              <w:rPr>
                <w:lang w:val="uk-UA"/>
              </w:rPr>
            </w:pPr>
            <w:r w:rsidRPr="00E06C42">
              <w:rPr>
                <w:lang w:val="uk-UA"/>
              </w:rPr>
              <w:t>Проведення е-консультацій з громадськістю на офіційному вебсайті Міндовкілля</w:t>
            </w:r>
          </w:p>
        </w:tc>
        <w:tc>
          <w:tcPr>
            <w:tcW w:w="2245" w:type="dxa"/>
          </w:tcPr>
          <w:p w14:paraId="190AF476" w14:textId="5EDB837D" w:rsidR="008762AC" w:rsidRPr="00E06C42" w:rsidRDefault="00DF48BE" w:rsidP="008762AC">
            <w:pPr>
              <w:jc w:val="center"/>
              <w:rPr>
                <w:lang w:val="uk-UA"/>
              </w:rPr>
            </w:pPr>
            <w:r w:rsidRPr="00E06C42">
              <w:rPr>
                <w:lang w:val="uk-UA"/>
              </w:rPr>
              <w:t xml:space="preserve">Листопад </w:t>
            </w:r>
            <w:r w:rsidR="008762AC" w:rsidRPr="00E06C42">
              <w:rPr>
                <w:lang w:val="uk-UA"/>
              </w:rPr>
              <w:t>2024 року</w:t>
            </w:r>
          </w:p>
        </w:tc>
        <w:tc>
          <w:tcPr>
            <w:tcW w:w="2835" w:type="dxa"/>
          </w:tcPr>
          <w:p w14:paraId="5451078A" w14:textId="45A08C35" w:rsidR="008762AC" w:rsidRPr="00E06C42" w:rsidRDefault="008762AC" w:rsidP="008762AC">
            <w:pPr>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0BB21BE2" w14:textId="77777777" w:rsidR="008762AC" w:rsidRPr="00E06C42" w:rsidRDefault="008762AC" w:rsidP="008762AC">
            <w:pPr>
              <w:jc w:val="center"/>
              <w:rPr>
                <w:lang w:val="uk-UA"/>
              </w:rPr>
            </w:pPr>
            <w:r w:rsidRPr="00E06C42">
              <w:rPr>
                <w:lang w:val="uk-UA"/>
              </w:rPr>
              <w:t xml:space="preserve">Департамент цифрової трансформації, електронних </w:t>
            </w:r>
          </w:p>
          <w:p w14:paraId="4AE45A82" w14:textId="77777777" w:rsidR="008762AC" w:rsidRPr="00E06C42" w:rsidRDefault="008762AC" w:rsidP="008762AC">
            <w:pPr>
              <w:jc w:val="center"/>
              <w:rPr>
                <w:lang w:val="uk-UA"/>
              </w:rPr>
            </w:pPr>
            <w:r w:rsidRPr="00E06C42">
              <w:rPr>
                <w:lang w:val="uk-UA"/>
              </w:rPr>
              <w:t>публічних послуг</w:t>
            </w:r>
          </w:p>
          <w:p w14:paraId="357109EA" w14:textId="77777777" w:rsidR="008762AC" w:rsidRPr="00E06C42" w:rsidRDefault="008762AC" w:rsidP="008762AC">
            <w:pPr>
              <w:jc w:val="center"/>
              <w:rPr>
                <w:lang w:val="uk-UA"/>
              </w:rPr>
            </w:pPr>
            <w:r w:rsidRPr="00E06C42">
              <w:rPr>
                <w:lang w:val="uk-UA"/>
              </w:rPr>
              <w:t>та управління відходами</w:t>
            </w:r>
          </w:p>
          <w:p w14:paraId="426A102F" w14:textId="77777777" w:rsidR="008762AC" w:rsidRPr="00E06C42" w:rsidRDefault="008762AC" w:rsidP="008762AC">
            <w:pPr>
              <w:pStyle w:val="TableParagraph"/>
              <w:jc w:val="center"/>
              <w:rPr>
                <w:lang w:val="uk-UA"/>
              </w:rPr>
            </w:pPr>
            <w:r w:rsidRPr="00E06C42">
              <w:rPr>
                <w:lang w:val="uk-UA"/>
              </w:rPr>
              <w:t>тел. 206-31-68</w:t>
            </w:r>
          </w:p>
          <w:p w14:paraId="79FBAB9E" w14:textId="72090DEA" w:rsidR="008762AC" w:rsidRPr="00E06C42" w:rsidRDefault="008762AC" w:rsidP="008762AC">
            <w:pPr>
              <w:jc w:val="center"/>
              <w:rPr>
                <w:lang w:val="uk-UA"/>
              </w:rPr>
            </w:pPr>
            <w:r w:rsidRPr="00E06C42">
              <w:rPr>
                <w:lang w:val="uk-UA"/>
              </w:rPr>
              <w:t xml:space="preserve">e-mail: </w:t>
            </w:r>
            <w:hyperlink r:id="rId47" w:history="1">
              <w:r w:rsidRPr="00E06C42">
                <w:rPr>
                  <w:rStyle w:val="a9"/>
                  <w:lang w:val="uk-UA"/>
                </w:rPr>
                <w:t>info@mepr.gov.ua</w:t>
              </w:r>
            </w:hyperlink>
          </w:p>
          <w:p w14:paraId="759DFBE6" w14:textId="77777777" w:rsidR="008762AC" w:rsidRPr="00E06C42" w:rsidRDefault="008762AC" w:rsidP="008762AC">
            <w:pPr>
              <w:rPr>
                <w:lang w:val="uk-UA"/>
              </w:rPr>
            </w:pPr>
          </w:p>
          <w:p w14:paraId="36ED5E11" w14:textId="23A66FD2" w:rsidR="008762AC" w:rsidRPr="00E06C42" w:rsidRDefault="008762AC" w:rsidP="008762AC">
            <w:pPr>
              <w:jc w:val="center"/>
              <w:rPr>
                <w:lang w:val="uk-UA"/>
              </w:rPr>
            </w:pPr>
            <w:r w:rsidRPr="00E06C42">
              <w:rPr>
                <w:lang w:val="uk-UA"/>
              </w:rPr>
              <w:t>Департамент стратегічного планування та збалансованого природокористування</w:t>
            </w:r>
          </w:p>
          <w:p w14:paraId="6BDAADF1" w14:textId="77777777" w:rsidR="008762AC" w:rsidRPr="00E06C42" w:rsidRDefault="008762AC" w:rsidP="008762AC">
            <w:pPr>
              <w:jc w:val="center"/>
              <w:rPr>
                <w:lang w:val="uk-UA"/>
              </w:rPr>
            </w:pPr>
            <w:r w:rsidRPr="00E06C42">
              <w:rPr>
                <w:lang w:val="uk-UA"/>
              </w:rPr>
              <w:t xml:space="preserve">тел. 206-31-15 </w:t>
            </w:r>
          </w:p>
          <w:p w14:paraId="61A40181" w14:textId="3453F49D" w:rsidR="008762AC" w:rsidRPr="00E06C42" w:rsidRDefault="008762AC" w:rsidP="008762AC">
            <w:pPr>
              <w:jc w:val="center"/>
              <w:rPr>
                <w:lang w:val="uk-UA"/>
              </w:rPr>
            </w:pPr>
            <w:r w:rsidRPr="00E06C42">
              <w:rPr>
                <w:lang w:val="uk-UA"/>
              </w:rPr>
              <w:t xml:space="preserve">e-mail: </w:t>
            </w:r>
            <w:hyperlink r:id="rId48" w:history="1">
              <w:r w:rsidRPr="00E06C42">
                <w:rPr>
                  <w:rStyle w:val="a9"/>
                  <w:lang w:val="uk-UA"/>
                </w:rPr>
                <w:t>info@mepr.gov.ua</w:t>
              </w:r>
            </w:hyperlink>
          </w:p>
          <w:p w14:paraId="439B2D92" w14:textId="77777777" w:rsidR="008762AC" w:rsidRPr="00E06C42" w:rsidRDefault="008762AC" w:rsidP="008762AC">
            <w:pPr>
              <w:rPr>
                <w:color w:val="000000"/>
                <w:lang w:val="uk-UA" w:eastAsia="uk-UA"/>
              </w:rPr>
            </w:pPr>
          </w:p>
        </w:tc>
      </w:tr>
      <w:tr w:rsidR="008762AC" w:rsidRPr="00E06C42" w14:paraId="4BFDBA51" w14:textId="77777777" w:rsidTr="009D240C">
        <w:trPr>
          <w:trHeight w:val="297"/>
          <w:jc w:val="center"/>
        </w:trPr>
        <w:tc>
          <w:tcPr>
            <w:tcW w:w="605" w:type="dxa"/>
          </w:tcPr>
          <w:p w14:paraId="20B75897" w14:textId="068B1BDE" w:rsidR="008762AC" w:rsidRPr="00E06C42" w:rsidRDefault="00121377" w:rsidP="008762AC">
            <w:pPr>
              <w:pStyle w:val="TableParagraph"/>
              <w:jc w:val="center"/>
              <w:rPr>
                <w:w w:val="99"/>
                <w:lang w:val="uk-UA"/>
              </w:rPr>
            </w:pPr>
            <w:r w:rsidRPr="00E06C42">
              <w:rPr>
                <w:w w:val="99"/>
                <w:lang w:val="uk-UA"/>
              </w:rPr>
              <w:t>41</w:t>
            </w:r>
          </w:p>
        </w:tc>
        <w:tc>
          <w:tcPr>
            <w:tcW w:w="3118" w:type="dxa"/>
          </w:tcPr>
          <w:p w14:paraId="34CE4A3C" w14:textId="6A33C188" w:rsidR="008762AC" w:rsidRPr="00E06C42" w:rsidRDefault="008762AC" w:rsidP="008762AC">
            <w:pPr>
              <w:pStyle w:val="TableParagraph"/>
              <w:jc w:val="center"/>
              <w:rPr>
                <w:lang w:val="uk-UA"/>
              </w:rPr>
            </w:pPr>
            <w:r w:rsidRPr="00E06C42">
              <w:rPr>
                <w:lang w:val="uk-UA"/>
              </w:rPr>
              <w:t>Проєкт постанови Кабінету Міністрів України «Про внесення змін до деяких актів Кабінету Міністрів України щодо дерегуляції господарської діяльності у галузі мисливського господарства»</w:t>
            </w:r>
          </w:p>
        </w:tc>
        <w:tc>
          <w:tcPr>
            <w:tcW w:w="2801" w:type="dxa"/>
          </w:tcPr>
          <w:p w14:paraId="6902AE2B" w14:textId="6D8A42DE" w:rsidR="008762AC" w:rsidRPr="00E06C42" w:rsidRDefault="008762AC" w:rsidP="008762AC">
            <w:pPr>
              <w:pStyle w:val="TableParagraph"/>
              <w:jc w:val="center"/>
              <w:rPr>
                <w:lang w:val="uk-UA"/>
              </w:rPr>
            </w:pPr>
            <w:r w:rsidRPr="00E06C42">
              <w:rPr>
                <w:lang w:val="uk-UA"/>
              </w:rPr>
              <w:t>Проведення е-консультацій з громадськістю на офіційному вебсайті Міндовкілля</w:t>
            </w:r>
          </w:p>
        </w:tc>
        <w:tc>
          <w:tcPr>
            <w:tcW w:w="2245" w:type="dxa"/>
          </w:tcPr>
          <w:p w14:paraId="26E0A7AD" w14:textId="363D10DA" w:rsidR="008762AC" w:rsidRPr="00E06C42" w:rsidRDefault="00DF48BE" w:rsidP="00DF48BE">
            <w:pPr>
              <w:jc w:val="center"/>
              <w:rPr>
                <w:lang w:val="uk-UA"/>
              </w:rPr>
            </w:pPr>
            <w:r w:rsidRPr="00E06C42">
              <w:rPr>
                <w:lang w:val="uk-UA"/>
              </w:rPr>
              <w:t xml:space="preserve">Листопад </w:t>
            </w:r>
            <w:r w:rsidR="008762AC" w:rsidRPr="00E06C42">
              <w:rPr>
                <w:lang w:val="uk-UA"/>
              </w:rPr>
              <w:t>2024 року</w:t>
            </w:r>
          </w:p>
        </w:tc>
        <w:tc>
          <w:tcPr>
            <w:tcW w:w="2835" w:type="dxa"/>
          </w:tcPr>
          <w:p w14:paraId="138D5B96" w14:textId="2B52D61D" w:rsidR="008762AC" w:rsidRPr="00E06C42" w:rsidRDefault="008762AC" w:rsidP="008762AC">
            <w:pPr>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205E1D2F" w14:textId="77777777" w:rsidR="008762AC" w:rsidRPr="00E06C42" w:rsidRDefault="008762AC" w:rsidP="008762AC">
            <w:pPr>
              <w:jc w:val="center"/>
              <w:rPr>
                <w:lang w:val="uk-UA"/>
              </w:rPr>
            </w:pPr>
            <w:r w:rsidRPr="00E06C42">
              <w:rPr>
                <w:lang w:val="uk-UA"/>
              </w:rPr>
              <w:t xml:space="preserve">Департамент цифрової трансформації, електронних </w:t>
            </w:r>
          </w:p>
          <w:p w14:paraId="559249B9" w14:textId="77777777" w:rsidR="008762AC" w:rsidRPr="00E06C42" w:rsidRDefault="008762AC" w:rsidP="008762AC">
            <w:pPr>
              <w:jc w:val="center"/>
              <w:rPr>
                <w:lang w:val="uk-UA"/>
              </w:rPr>
            </w:pPr>
            <w:r w:rsidRPr="00E06C42">
              <w:rPr>
                <w:lang w:val="uk-UA"/>
              </w:rPr>
              <w:t>публічних послуг</w:t>
            </w:r>
          </w:p>
          <w:p w14:paraId="68231A24" w14:textId="77777777" w:rsidR="008762AC" w:rsidRPr="00E06C42" w:rsidRDefault="008762AC" w:rsidP="008762AC">
            <w:pPr>
              <w:jc w:val="center"/>
              <w:rPr>
                <w:lang w:val="uk-UA"/>
              </w:rPr>
            </w:pPr>
            <w:r w:rsidRPr="00E06C42">
              <w:rPr>
                <w:lang w:val="uk-UA"/>
              </w:rPr>
              <w:t>та управління відходами</w:t>
            </w:r>
          </w:p>
          <w:p w14:paraId="784F95EA" w14:textId="77777777" w:rsidR="008762AC" w:rsidRPr="00E06C42" w:rsidRDefault="008762AC" w:rsidP="008762AC">
            <w:pPr>
              <w:pStyle w:val="TableParagraph"/>
              <w:jc w:val="center"/>
              <w:rPr>
                <w:lang w:val="uk-UA"/>
              </w:rPr>
            </w:pPr>
            <w:r w:rsidRPr="00E06C42">
              <w:rPr>
                <w:lang w:val="uk-UA"/>
              </w:rPr>
              <w:t>тел. 206-31-68</w:t>
            </w:r>
          </w:p>
          <w:p w14:paraId="20373908" w14:textId="77777777" w:rsidR="008762AC" w:rsidRPr="00E06C42" w:rsidRDefault="008762AC" w:rsidP="008762AC">
            <w:pPr>
              <w:jc w:val="center"/>
              <w:rPr>
                <w:lang w:val="uk-UA"/>
              </w:rPr>
            </w:pPr>
            <w:r w:rsidRPr="00E06C42">
              <w:rPr>
                <w:lang w:val="uk-UA"/>
              </w:rPr>
              <w:t xml:space="preserve">e-mail: </w:t>
            </w:r>
            <w:hyperlink r:id="rId49" w:history="1">
              <w:r w:rsidRPr="00E06C42">
                <w:rPr>
                  <w:rStyle w:val="a9"/>
                  <w:lang w:val="uk-UA"/>
                </w:rPr>
                <w:t>info@mepr.gov.ua</w:t>
              </w:r>
            </w:hyperlink>
          </w:p>
          <w:p w14:paraId="3ECADF3C" w14:textId="77777777" w:rsidR="008762AC" w:rsidRPr="00E06C42" w:rsidRDefault="008762AC" w:rsidP="008762AC">
            <w:pPr>
              <w:jc w:val="center"/>
              <w:rPr>
                <w:lang w:val="uk-UA"/>
              </w:rPr>
            </w:pPr>
          </w:p>
          <w:p w14:paraId="5A9FCF80" w14:textId="77777777" w:rsidR="008762AC" w:rsidRPr="00E06C42" w:rsidRDefault="008762AC" w:rsidP="008762AC">
            <w:pPr>
              <w:jc w:val="center"/>
              <w:rPr>
                <w:lang w:val="uk-UA"/>
              </w:rPr>
            </w:pPr>
            <w:r w:rsidRPr="00E06C42">
              <w:rPr>
                <w:lang w:val="uk-UA"/>
              </w:rPr>
              <w:t>Департамент стратегічного планування та збалансованого природокористування</w:t>
            </w:r>
          </w:p>
          <w:p w14:paraId="3FE85ACF" w14:textId="77777777" w:rsidR="008762AC" w:rsidRPr="00E06C42" w:rsidRDefault="008762AC" w:rsidP="008762AC">
            <w:pPr>
              <w:jc w:val="center"/>
              <w:rPr>
                <w:lang w:val="uk-UA"/>
              </w:rPr>
            </w:pPr>
            <w:r w:rsidRPr="00E06C42">
              <w:rPr>
                <w:lang w:val="uk-UA"/>
              </w:rPr>
              <w:t xml:space="preserve">тел. 206-31-15 </w:t>
            </w:r>
          </w:p>
          <w:p w14:paraId="69FAF176" w14:textId="77777777" w:rsidR="008762AC" w:rsidRPr="00E06C42" w:rsidRDefault="008762AC" w:rsidP="008762AC">
            <w:pPr>
              <w:jc w:val="center"/>
              <w:rPr>
                <w:lang w:val="uk-UA"/>
              </w:rPr>
            </w:pPr>
            <w:r w:rsidRPr="00E06C42">
              <w:rPr>
                <w:lang w:val="uk-UA"/>
              </w:rPr>
              <w:t xml:space="preserve">e-mail: </w:t>
            </w:r>
            <w:hyperlink r:id="rId50" w:history="1">
              <w:r w:rsidRPr="00E06C42">
                <w:rPr>
                  <w:rStyle w:val="a9"/>
                  <w:lang w:val="uk-UA"/>
                </w:rPr>
                <w:t>info@mepr.gov.ua</w:t>
              </w:r>
            </w:hyperlink>
          </w:p>
          <w:p w14:paraId="30FF44C3" w14:textId="5B691942" w:rsidR="008762AC" w:rsidRPr="00E06C42" w:rsidRDefault="008762AC" w:rsidP="008762AC">
            <w:pPr>
              <w:jc w:val="center"/>
              <w:rPr>
                <w:lang w:val="uk-UA"/>
              </w:rPr>
            </w:pPr>
          </w:p>
        </w:tc>
      </w:tr>
      <w:tr w:rsidR="008762AC" w:rsidRPr="00E06C42" w14:paraId="6AE02194" w14:textId="77777777" w:rsidTr="009D240C">
        <w:trPr>
          <w:trHeight w:val="297"/>
          <w:jc w:val="center"/>
        </w:trPr>
        <w:tc>
          <w:tcPr>
            <w:tcW w:w="605" w:type="dxa"/>
          </w:tcPr>
          <w:p w14:paraId="78FD70CA" w14:textId="49F53A33" w:rsidR="008762AC" w:rsidRPr="00E06C42" w:rsidRDefault="00121377" w:rsidP="008762AC">
            <w:pPr>
              <w:pStyle w:val="TableParagraph"/>
              <w:jc w:val="center"/>
              <w:rPr>
                <w:w w:val="99"/>
                <w:lang w:val="uk-UA"/>
              </w:rPr>
            </w:pPr>
            <w:r w:rsidRPr="00E06C42">
              <w:rPr>
                <w:w w:val="99"/>
                <w:lang w:val="uk-UA"/>
              </w:rPr>
              <w:t>42</w:t>
            </w:r>
          </w:p>
        </w:tc>
        <w:tc>
          <w:tcPr>
            <w:tcW w:w="3118" w:type="dxa"/>
          </w:tcPr>
          <w:p w14:paraId="2DDCF7E9" w14:textId="1C82E32C" w:rsidR="008762AC" w:rsidRPr="00E06C42" w:rsidRDefault="008762AC" w:rsidP="008762AC">
            <w:pPr>
              <w:pStyle w:val="TableParagraph"/>
              <w:jc w:val="center"/>
              <w:rPr>
                <w:lang w:val="uk-UA"/>
              </w:rPr>
            </w:pPr>
            <w:r w:rsidRPr="00E06C42">
              <w:rPr>
                <w:lang w:val="uk-UA"/>
              </w:rPr>
              <w:t>Проєкт наказу Міністерства захисту довкілля та природних ресурсів України «Про затвердження Методики віднесення масиву підземних вод до одного з класів кількісного та хімічного станів масиву підземних вод»</w:t>
            </w:r>
          </w:p>
        </w:tc>
        <w:tc>
          <w:tcPr>
            <w:tcW w:w="2801" w:type="dxa"/>
          </w:tcPr>
          <w:p w14:paraId="111F694F" w14:textId="5420D357" w:rsidR="008762AC" w:rsidRPr="00E06C42" w:rsidRDefault="008762AC" w:rsidP="008762AC">
            <w:pPr>
              <w:pStyle w:val="TableParagraph"/>
              <w:jc w:val="center"/>
              <w:rPr>
                <w:lang w:val="uk-UA"/>
              </w:rPr>
            </w:pPr>
            <w:r w:rsidRPr="00E06C42">
              <w:rPr>
                <w:lang w:val="uk-UA"/>
              </w:rPr>
              <w:t>Проведення е-консультацій з громадськістю на офіційному вебсайті Міндовкілля</w:t>
            </w:r>
          </w:p>
        </w:tc>
        <w:tc>
          <w:tcPr>
            <w:tcW w:w="2245" w:type="dxa"/>
          </w:tcPr>
          <w:p w14:paraId="7D17AFFF" w14:textId="3C061AF4" w:rsidR="008762AC" w:rsidRPr="00E06C42" w:rsidRDefault="00DF48BE" w:rsidP="008762AC">
            <w:pPr>
              <w:jc w:val="center"/>
              <w:rPr>
                <w:lang w:val="uk-UA"/>
              </w:rPr>
            </w:pPr>
            <w:r w:rsidRPr="00E06C42">
              <w:rPr>
                <w:lang w:val="uk-UA"/>
              </w:rPr>
              <w:t>Листопад 2024 року</w:t>
            </w:r>
          </w:p>
        </w:tc>
        <w:tc>
          <w:tcPr>
            <w:tcW w:w="2835" w:type="dxa"/>
          </w:tcPr>
          <w:p w14:paraId="10C7C19A" w14:textId="4F02FBC5" w:rsidR="008762AC" w:rsidRPr="00E06C42" w:rsidRDefault="008762AC" w:rsidP="008762AC">
            <w:pPr>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6BD24EB1" w14:textId="77777777" w:rsidR="008762AC" w:rsidRPr="00E06C42" w:rsidRDefault="008762AC" w:rsidP="008762AC">
            <w:pPr>
              <w:jc w:val="center"/>
              <w:rPr>
                <w:lang w:val="uk-UA"/>
              </w:rPr>
            </w:pPr>
            <w:r w:rsidRPr="00E06C42">
              <w:rPr>
                <w:lang w:val="uk-UA"/>
              </w:rPr>
              <w:t xml:space="preserve">Управління кругової економіки та надрокористування </w:t>
            </w:r>
          </w:p>
          <w:p w14:paraId="350B4257" w14:textId="37337DAB" w:rsidR="008762AC" w:rsidRPr="00E06C42" w:rsidRDefault="008762AC" w:rsidP="008762AC">
            <w:pPr>
              <w:jc w:val="center"/>
              <w:rPr>
                <w:lang w:val="uk-UA"/>
              </w:rPr>
            </w:pPr>
            <w:r w:rsidRPr="00E06C42">
              <w:rPr>
                <w:lang w:val="uk-UA"/>
              </w:rPr>
              <w:t>тел. 594-90-09</w:t>
            </w:r>
          </w:p>
          <w:p w14:paraId="34AAF8BC" w14:textId="0D8F4C4F" w:rsidR="008762AC" w:rsidRPr="00E06C42" w:rsidRDefault="008762AC" w:rsidP="008762AC">
            <w:pPr>
              <w:jc w:val="center"/>
              <w:rPr>
                <w:lang w:val="uk-UA"/>
              </w:rPr>
            </w:pPr>
            <w:r w:rsidRPr="00E06C42">
              <w:rPr>
                <w:lang w:val="uk-UA"/>
              </w:rPr>
              <w:t xml:space="preserve">e-mail: </w:t>
            </w:r>
            <w:hyperlink r:id="rId51" w:history="1">
              <w:r w:rsidRPr="00E06C42">
                <w:rPr>
                  <w:rStyle w:val="a9"/>
                  <w:lang w:val="uk-UA"/>
                </w:rPr>
                <w:t>info@mepr.gov.ua</w:t>
              </w:r>
            </w:hyperlink>
          </w:p>
          <w:p w14:paraId="5A5ADD14" w14:textId="0BFCDD39" w:rsidR="008762AC" w:rsidRPr="00E06C42" w:rsidRDefault="008762AC" w:rsidP="008762AC">
            <w:pPr>
              <w:jc w:val="center"/>
              <w:rPr>
                <w:lang w:val="uk-UA"/>
              </w:rPr>
            </w:pPr>
          </w:p>
        </w:tc>
      </w:tr>
      <w:tr w:rsidR="008762AC" w:rsidRPr="00E06C42" w14:paraId="45622F1D" w14:textId="77777777" w:rsidTr="009D240C">
        <w:trPr>
          <w:trHeight w:val="297"/>
          <w:jc w:val="center"/>
        </w:trPr>
        <w:tc>
          <w:tcPr>
            <w:tcW w:w="605" w:type="dxa"/>
          </w:tcPr>
          <w:p w14:paraId="2C99F88B" w14:textId="61384553" w:rsidR="008762AC" w:rsidRPr="00E06C42" w:rsidRDefault="00121377" w:rsidP="008762AC">
            <w:pPr>
              <w:pStyle w:val="TableParagraph"/>
              <w:jc w:val="center"/>
              <w:rPr>
                <w:w w:val="99"/>
                <w:lang w:val="uk-UA"/>
              </w:rPr>
            </w:pPr>
            <w:r w:rsidRPr="00E06C42">
              <w:rPr>
                <w:w w:val="99"/>
                <w:lang w:val="uk-UA"/>
              </w:rPr>
              <w:t>43</w:t>
            </w:r>
          </w:p>
        </w:tc>
        <w:tc>
          <w:tcPr>
            <w:tcW w:w="3118" w:type="dxa"/>
          </w:tcPr>
          <w:p w14:paraId="29E0C2BD" w14:textId="718B408C" w:rsidR="008762AC" w:rsidRPr="00E06C42" w:rsidRDefault="008762AC" w:rsidP="008762AC">
            <w:pPr>
              <w:pStyle w:val="TableParagraph"/>
              <w:jc w:val="center"/>
              <w:rPr>
                <w:lang w:val="uk-UA"/>
              </w:rPr>
            </w:pPr>
            <w:r w:rsidRPr="00E06C42">
              <w:rPr>
                <w:lang w:val="uk-UA"/>
              </w:rPr>
              <w:t>Проєкт наказу Міністерства захисту довкілля та природних ресурсів України «Про затвердження Переліку інвазійних видів дерев із значною здатністю до неконтрольованого поширення, заборонених до використання у процесі відтворення лісів»</w:t>
            </w:r>
          </w:p>
        </w:tc>
        <w:tc>
          <w:tcPr>
            <w:tcW w:w="2801" w:type="dxa"/>
          </w:tcPr>
          <w:p w14:paraId="2E9BA920" w14:textId="7E698EEC" w:rsidR="008762AC" w:rsidRPr="00E06C42" w:rsidRDefault="008762AC" w:rsidP="008762AC">
            <w:pPr>
              <w:pStyle w:val="TableParagraph"/>
              <w:jc w:val="center"/>
              <w:rPr>
                <w:lang w:val="uk-UA"/>
              </w:rPr>
            </w:pPr>
            <w:r w:rsidRPr="00E06C42">
              <w:rPr>
                <w:lang w:val="uk-UA"/>
              </w:rPr>
              <w:t>Проведення е-консультацій з громадськістю на офіційному вебсайті Міндовкілля</w:t>
            </w:r>
          </w:p>
        </w:tc>
        <w:tc>
          <w:tcPr>
            <w:tcW w:w="2245" w:type="dxa"/>
          </w:tcPr>
          <w:p w14:paraId="24B3E9A6" w14:textId="56AEF02D" w:rsidR="008762AC" w:rsidRPr="00E06C42" w:rsidRDefault="00DF48BE" w:rsidP="008762AC">
            <w:pPr>
              <w:jc w:val="center"/>
              <w:rPr>
                <w:lang w:val="uk-UA"/>
              </w:rPr>
            </w:pPr>
            <w:r w:rsidRPr="00E06C42">
              <w:rPr>
                <w:lang w:val="uk-UA"/>
              </w:rPr>
              <w:t>Листопад 2024 року</w:t>
            </w:r>
          </w:p>
        </w:tc>
        <w:tc>
          <w:tcPr>
            <w:tcW w:w="2835" w:type="dxa"/>
          </w:tcPr>
          <w:p w14:paraId="2517418D" w14:textId="446F26E5" w:rsidR="008762AC" w:rsidRPr="00E06C42" w:rsidRDefault="008762AC" w:rsidP="008762AC">
            <w:pPr>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702B78A9" w14:textId="77777777" w:rsidR="008762AC" w:rsidRPr="00E06C42" w:rsidRDefault="008762AC" w:rsidP="008762AC">
            <w:pPr>
              <w:jc w:val="center"/>
              <w:rPr>
                <w:lang w:val="uk-UA"/>
              </w:rPr>
            </w:pPr>
            <w:r w:rsidRPr="00E06C42">
              <w:rPr>
                <w:lang w:val="uk-UA"/>
              </w:rPr>
              <w:t xml:space="preserve">Департамент стратегічного планування та збалансованого природокористування </w:t>
            </w:r>
          </w:p>
          <w:p w14:paraId="4EC0CBAD" w14:textId="77777777" w:rsidR="008762AC" w:rsidRPr="00E06C42" w:rsidRDefault="008762AC" w:rsidP="008762AC">
            <w:pPr>
              <w:jc w:val="center"/>
              <w:rPr>
                <w:lang w:val="uk-UA"/>
              </w:rPr>
            </w:pPr>
            <w:r w:rsidRPr="00E06C42">
              <w:rPr>
                <w:lang w:val="uk-UA"/>
              </w:rPr>
              <w:t xml:space="preserve">тел. 206-31-15 </w:t>
            </w:r>
          </w:p>
          <w:p w14:paraId="27380B84" w14:textId="2BFD6F7E" w:rsidR="008762AC" w:rsidRPr="00E06C42" w:rsidRDefault="008762AC" w:rsidP="008762AC">
            <w:pPr>
              <w:jc w:val="center"/>
              <w:rPr>
                <w:lang w:val="uk-UA"/>
              </w:rPr>
            </w:pPr>
            <w:r w:rsidRPr="00E06C42">
              <w:rPr>
                <w:lang w:val="uk-UA"/>
              </w:rPr>
              <w:t xml:space="preserve">e-mail: </w:t>
            </w:r>
            <w:hyperlink r:id="rId52" w:history="1">
              <w:r w:rsidRPr="00E06C42">
                <w:rPr>
                  <w:rStyle w:val="a9"/>
                  <w:lang w:val="uk-UA"/>
                </w:rPr>
                <w:t>info@mepr.gov.ua</w:t>
              </w:r>
            </w:hyperlink>
          </w:p>
          <w:p w14:paraId="083A7333" w14:textId="5552956C" w:rsidR="008762AC" w:rsidRPr="00E06C42" w:rsidRDefault="008762AC" w:rsidP="008762AC">
            <w:pPr>
              <w:jc w:val="center"/>
              <w:rPr>
                <w:color w:val="000000"/>
                <w:lang w:val="uk-UA" w:eastAsia="uk-UA"/>
              </w:rPr>
            </w:pPr>
          </w:p>
        </w:tc>
      </w:tr>
      <w:tr w:rsidR="008762AC" w:rsidRPr="00E06C42" w14:paraId="64F26A17" w14:textId="77777777" w:rsidTr="009D240C">
        <w:trPr>
          <w:trHeight w:val="297"/>
          <w:jc w:val="center"/>
        </w:trPr>
        <w:tc>
          <w:tcPr>
            <w:tcW w:w="605" w:type="dxa"/>
          </w:tcPr>
          <w:p w14:paraId="6A791DEC" w14:textId="12F24A6F" w:rsidR="008762AC" w:rsidRPr="00E06C42" w:rsidRDefault="00121377" w:rsidP="008762AC">
            <w:pPr>
              <w:pStyle w:val="TableParagraph"/>
              <w:jc w:val="center"/>
              <w:rPr>
                <w:w w:val="99"/>
                <w:lang w:val="uk-UA"/>
              </w:rPr>
            </w:pPr>
            <w:r w:rsidRPr="00E06C42">
              <w:rPr>
                <w:w w:val="99"/>
                <w:lang w:val="uk-UA"/>
              </w:rPr>
              <w:t>44</w:t>
            </w:r>
          </w:p>
        </w:tc>
        <w:tc>
          <w:tcPr>
            <w:tcW w:w="3118" w:type="dxa"/>
          </w:tcPr>
          <w:p w14:paraId="437DDACC" w14:textId="16FBC4DB" w:rsidR="008762AC" w:rsidRPr="00E06C42" w:rsidRDefault="008762AC" w:rsidP="008762AC">
            <w:pPr>
              <w:pStyle w:val="TableParagraph"/>
              <w:jc w:val="center"/>
              <w:rPr>
                <w:lang w:val="uk-UA"/>
              </w:rPr>
            </w:pPr>
            <w:r w:rsidRPr="00E06C42">
              <w:rPr>
                <w:lang w:val="uk-UA"/>
              </w:rPr>
              <w:t>Проєкт наказу Міндовкілля «Про затвердження Порядку організації та проведення лісової сертифікації»</w:t>
            </w:r>
          </w:p>
        </w:tc>
        <w:tc>
          <w:tcPr>
            <w:tcW w:w="2801" w:type="dxa"/>
          </w:tcPr>
          <w:p w14:paraId="4E3FABCF" w14:textId="68951001" w:rsidR="008762AC" w:rsidRPr="00E06C42" w:rsidRDefault="008762AC" w:rsidP="008762AC">
            <w:pPr>
              <w:pStyle w:val="TableParagraph"/>
              <w:jc w:val="center"/>
              <w:rPr>
                <w:lang w:val="uk-UA"/>
              </w:rPr>
            </w:pPr>
            <w:r w:rsidRPr="00E06C42">
              <w:rPr>
                <w:lang w:val="uk-UA"/>
              </w:rPr>
              <w:t>Проведення е-консультацій з громадськістю на офіційному вебсайті Міндовкілля</w:t>
            </w:r>
          </w:p>
        </w:tc>
        <w:tc>
          <w:tcPr>
            <w:tcW w:w="2245" w:type="dxa"/>
          </w:tcPr>
          <w:p w14:paraId="7BAF0D05" w14:textId="2493D9D7" w:rsidR="008762AC" w:rsidRPr="00E06C42" w:rsidRDefault="00DF48BE" w:rsidP="008762AC">
            <w:pPr>
              <w:jc w:val="center"/>
              <w:rPr>
                <w:lang w:val="uk-UA"/>
              </w:rPr>
            </w:pPr>
            <w:r w:rsidRPr="00E06C42">
              <w:rPr>
                <w:lang w:val="uk-UA"/>
              </w:rPr>
              <w:t>Листопад 2024 року</w:t>
            </w:r>
          </w:p>
        </w:tc>
        <w:tc>
          <w:tcPr>
            <w:tcW w:w="2835" w:type="dxa"/>
          </w:tcPr>
          <w:p w14:paraId="05937D72" w14:textId="1EEB64D5" w:rsidR="008762AC" w:rsidRPr="00E06C42" w:rsidRDefault="008762AC" w:rsidP="008762AC">
            <w:pPr>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5B2E2C47" w14:textId="42F1E5C9" w:rsidR="008762AC" w:rsidRPr="00E06C42" w:rsidRDefault="008762AC" w:rsidP="008762AC">
            <w:pPr>
              <w:jc w:val="center"/>
              <w:rPr>
                <w:lang w:val="uk-UA"/>
              </w:rPr>
            </w:pPr>
            <w:r w:rsidRPr="00E06C42">
              <w:rPr>
                <w:lang w:val="uk-UA"/>
              </w:rPr>
              <w:t xml:space="preserve">Департамент стратегічного планування та збалансованого природокористування </w:t>
            </w:r>
          </w:p>
          <w:p w14:paraId="3B94EA50" w14:textId="77777777" w:rsidR="008762AC" w:rsidRPr="00E06C42" w:rsidRDefault="008762AC" w:rsidP="008762AC">
            <w:pPr>
              <w:jc w:val="center"/>
              <w:rPr>
                <w:lang w:val="uk-UA"/>
              </w:rPr>
            </w:pPr>
            <w:r w:rsidRPr="00E06C42">
              <w:rPr>
                <w:lang w:val="uk-UA"/>
              </w:rPr>
              <w:t xml:space="preserve">тел. 206-31-15 </w:t>
            </w:r>
          </w:p>
          <w:p w14:paraId="06401F03" w14:textId="6258EB45" w:rsidR="008762AC" w:rsidRPr="00E06C42" w:rsidRDefault="008762AC" w:rsidP="008762AC">
            <w:pPr>
              <w:jc w:val="center"/>
              <w:rPr>
                <w:lang w:val="uk-UA"/>
              </w:rPr>
            </w:pPr>
            <w:r w:rsidRPr="00E06C42">
              <w:rPr>
                <w:lang w:val="uk-UA"/>
              </w:rPr>
              <w:t xml:space="preserve">e-mail: </w:t>
            </w:r>
            <w:hyperlink r:id="rId53" w:history="1">
              <w:r w:rsidRPr="00E06C42">
                <w:rPr>
                  <w:rStyle w:val="a9"/>
                  <w:lang w:val="uk-UA"/>
                </w:rPr>
                <w:t>info@mepr.gov.ua</w:t>
              </w:r>
            </w:hyperlink>
          </w:p>
        </w:tc>
      </w:tr>
      <w:tr w:rsidR="008762AC" w:rsidRPr="00E06C42" w14:paraId="6E97B173" w14:textId="77777777" w:rsidTr="009D240C">
        <w:trPr>
          <w:trHeight w:val="297"/>
          <w:jc w:val="center"/>
        </w:trPr>
        <w:tc>
          <w:tcPr>
            <w:tcW w:w="605" w:type="dxa"/>
          </w:tcPr>
          <w:p w14:paraId="660338EB" w14:textId="493803A6" w:rsidR="008762AC" w:rsidRPr="00E06C42" w:rsidRDefault="00121377" w:rsidP="008762AC">
            <w:pPr>
              <w:pStyle w:val="TableParagraph"/>
              <w:jc w:val="center"/>
              <w:rPr>
                <w:lang w:val="uk-UA"/>
              </w:rPr>
            </w:pPr>
            <w:r w:rsidRPr="00E06C42">
              <w:rPr>
                <w:w w:val="99"/>
                <w:lang w:val="uk-UA"/>
              </w:rPr>
              <w:t>45</w:t>
            </w:r>
          </w:p>
        </w:tc>
        <w:tc>
          <w:tcPr>
            <w:tcW w:w="3118" w:type="dxa"/>
          </w:tcPr>
          <w:p w14:paraId="24AB8815" w14:textId="72FAFE4F" w:rsidR="008762AC" w:rsidRPr="00E06C42" w:rsidRDefault="008762AC" w:rsidP="008762AC">
            <w:pPr>
              <w:pStyle w:val="TableParagraph"/>
              <w:jc w:val="center"/>
              <w:rPr>
                <w:lang w:val="uk-UA"/>
              </w:rPr>
            </w:pPr>
            <w:r w:rsidRPr="00E06C42">
              <w:rPr>
                <w:lang w:val="uk-UA"/>
              </w:rPr>
              <w:t>Формування та реалізація державної політики у сфері регулювання господарської діяльності з озоноруйнівними речовинами та фторованими парниковими газами</w:t>
            </w:r>
          </w:p>
        </w:tc>
        <w:tc>
          <w:tcPr>
            <w:tcW w:w="2801" w:type="dxa"/>
          </w:tcPr>
          <w:p w14:paraId="63905901" w14:textId="5504758B" w:rsidR="008762AC" w:rsidRPr="00E06C42" w:rsidRDefault="008762AC" w:rsidP="008762AC">
            <w:pPr>
              <w:pStyle w:val="TableParagraph"/>
              <w:jc w:val="center"/>
              <w:rPr>
                <w:lang w:val="uk-UA"/>
              </w:rPr>
            </w:pPr>
            <w:r w:rsidRPr="00E06C42">
              <w:rPr>
                <w:lang w:val="uk-UA"/>
              </w:rPr>
              <w:t>Проведення е-консультацій з громадськістю на офіційному вебсайті Міндовкілля, засідання Громадської ради при Міндовкілля, заходів у форматі онлайн із суб’єктами господарювання</w:t>
            </w:r>
          </w:p>
        </w:tc>
        <w:tc>
          <w:tcPr>
            <w:tcW w:w="2245" w:type="dxa"/>
          </w:tcPr>
          <w:p w14:paraId="33B3713A" w14:textId="1024890F" w:rsidR="008762AC" w:rsidRPr="00E06C42" w:rsidRDefault="008762AC" w:rsidP="008762AC">
            <w:pPr>
              <w:jc w:val="center"/>
              <w:rPr>
                <w:lang w:val="uk-UA"/>
              </w:rPr>
            </w:pPr>
            <w:r w:rsidRPr="00E06C42">
              <w:rPr>
                <w:lang w:val="uk-UA"/>
              </w:rPr>
              <w:t>Протягом року</w:t>
            </w:r>
          </w:p>
        </w:tc>
        <w:tc>
          <w:tcPr>
            <w:tcW w:w="2835" w:type="dxa"/>
          </w:tcPr>
          <w:p w14:paraId="060B8D33" w14:textId="476AF6FC" w:rsidR="008762AC" w:rsidRPr="00E06C42" w:rsidRDefault="008762AC" w:rsidP="008762AC">
            <w:pPr>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60CF9123" w14:textId="77777777" w:rsidR="008762AC" w:rsidRPr="00E06C42" w:rsidRDefault="008762AC" w:rsidP="008762AC">
            <w:pPr>
              <w:pStyle w:val="TableParagraph"/>
              <w:jc w:val="center"/>
              <w:rPr>
                <w:lang w:val="uk-UA"/>
              </w:rPr>
            </w:pPr>
            <w:r w:rsidRPr="00E06C42">
              <w:rPr>
                <w:color w:val="000000"/>
                <w:lang w:val="uk-UA" w:eastAsia="uk-UA"/>
              </w:rPr>
              <w:t>Департамент запобігання промисловому забрудненню та кліматичної політики</w:t>
            </w:r>
            <w:r w:rsidRPr="00E06C42">
              <w:rPr>
                <w:lang w:val="uk-UA"/>
              </w:rPr>
              <w:t xml:space="preserve"> </w:t>
            </w:r>
          </w:p>
          <w:p w14:paraId="674157FA" w14:textId="15FFC362" w:rsidR="008762AC" w:rsidRPr="00E06C42" w:rsidRDefault="008762AC" w:rsidP="008762AC">
            <w:pPr>
              <w:pStyle w:val="TableParagraph"/>
              <w:jc w:val="center"/>
              <w:rPr>
                <w:lang w:val="uk-UA"/>
              </w:rPr>
            </w:pPr>
            <w:r w:rsidRPr="00E06C42">
              <w:rPr>
                <w:lang w:val="uk-UA"/>
              </w:rPr>
              <w:t>тел. 206-33-08</w:t>
            </w:r>
          </w:p>
          <w:p w14:paraId="043489D0" w14:textId="30565BB8" w:rsidR="008762AC" w:rsidRPr="00E06C42" w:rsidRDefault="008762AC" w:rsidP="008762AC">
            <w:pPr>
              <w:pStyle w:val="TableParagraph"/>
              <w:jc w:val="center"/>
              <w:rPr>
                <w:lang w:val="uk-UA"/>
              </w:rPr>
            </w:pPr>
            <w:r w:rsidRPr="00E06C42">
              <w:rPr>
                <w:lang w:val="uk-UA"/>
              </w:rPr>
              <w:t xml:space="preserve">e-mail: </w:t>
            </w:r>
            <w:hyperlink r:id="rId54" w:history="1">
              <w:r w:rsidRPr="00E06C42">
                <w:rPr>
                  <w:rStyle w:val="a9"/>
                  <w:lang w:val="uk-UA"/>
                </w:rPr>
                <w:t>kornatovska@mepr.gov.ua</w:t>
              </w:r>
            </w:hyperlink>
          </w:p>
        </w:tc>
      </w:tr>
      <w:tr w:rsidR="008762AC" w:rsidRPr="00E06C42" w14:paraId="128F05CD" w14:textId="77777777" w:rsidTr="009D240C">
        <w:trPr>
          <w:trHeight w:val="297"/>
          <w:jc w:val="center"/>
        </w:trPr>
        <w:tc>
          <w:tcPr>
            <w:tcW w:w="605" w:type="dxa"/>
          </w:tcPr>
          <w:p w14:paraId="09A52E22" w14:textId="268B7EFE" w:rsidR="008762AC" w:rsidRPr="00E06C42" w:rsidRDefault="00121377" w:rsidP="008762AC">
            <w:pPr>
              <w:pStyle w:val="TableParagraph"/>
              <w:jc w:val="center"/>
              <w:rPr>
                <w:lang w:val="uk-UA"/>
              </w:rPr>
            </w:pPr>
            <w:r w:rsidRPr="00E06C42">
              <w:rPr>
                <w:lang w:val="uk-UA"/>
              </w:rPr>
              <w:t>46</w:t>
            </w:r>
          </w:p>
        </w:tc>
        <w:tc>
          <w:tcPr>
            <w:tcW w:w="3118" w:type="dxa"/>
          </w:tcPr>
          <w:p w14:paraId="20E786ED" w14:textId="496A8FDF" w:rsidR="008762AC" w:rsidRPr="00E06C42" w:rsidRDefault="008762AC" w:rsidP="008762AC">
            <w:pPr>
              <w:pStyle w:val="TableParagraph"/>
              <w:jc w:val="center"/>
              <w:rPr>
                <w:lang w:val="uk-UA"/>
              </w:rPr>
            </w:pPr>
            <w:r w:rsidRPr="00E06C42">
              <w:rPr>
                <w:lang w:val="uk-UA"/>
              </w:rPr>
              <w:t>Формування та реалізація державної політики з питань реєстрації викидів та перенесення забруднювачів</w:t>
            </w:r>
          </w:p>
        </w:tc>
        <w:tc>
          <w:tcPr>
            <w:tcW w:w="2801" w:type="dxa"/>
          </w:tcPr>
          <w:p w14:paraId="6D2FEAE4" w14:textId="4FA29E87" w:rsidR="008762AC" w:rsidRPr="00E06C42" w:rsidRDefault="008762AC" w:rsidP="008762AC">
            <w:pPr>
              <w:pStyle w:val="TableParagraph"/>
              <w:jc w:val="center"/>
              <w:rPr>
                <w:lang w:val="uk-UA"/>
              </w:rPr>
            </w:pPr>
            <w:r w:rsidRPr="00E06C42">
              <w:rPr>
                <w:lang w:val="uk-UA"/>
              </w:rPr>
              <w:t>Проведення е-консультацій з громадськістю на офіційному вебсайті Міндовкілля, засідання Громадської ради при Міндовкілля, заходів у форматі онлайн із суб’єктами господарювання</w:t>
            </w:r>
          </w:p>
        </w:tc>
        <w:tc>
          <w:tcPr>
            <w:tcW w:w="2245" w:type="dxa"/>
          </w:tcPr>
          <w:p w14:paraId="625320E4" w14:textId="47F76840" w:rsidR="008762AC" w:rsidRPr="00E06C42" w:rsidRDefault="008762AC" w:rsidP="008762AC">
            <w:pPr>
              <w:jc w:val="center"/>
              <w:rPr>
                <w:lang w:val="uk-UA"/>
              </w:rPr>
            </w:pPr>
            <w:r w:rsidRPr="00E06C42">
              <w:rPr>
                <w:lang w:val="uk-UA"/>
              </w:rPr>
              <w:t>Протягом року</w:t>
            </w:r>
          </w:p>
        </w:tc>
        <w:tc>
          <w:tcPr>
            <w:tcW w:w="2835" w:type="dxa"/>
          </w:tcPr>
          <w:p w14:paraId="2A21B29B" w14:textId="1756F4C2" w:rsidR="008762AC" w:rsidRPr="00E06C42" w:rsidRDefault="008762AC" w:rsidP="008762AC">
            <w:pPr>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072853EE" w14:textId="77777777" w:rsidR="008762AC" w:rsidRPr="00E06C42" w:rsidRDefault="008762AC" w:rsidP="008762AC">
            <w:pPr>
              <w:pStyle w:val="TableParagraph"/>
              <w:jc w:val="center"/>
              <w:rPr>
                <w:lang w:val="uk-UA"/>
              </w:rPr>
            </w:pPr>
            <w:r w:rsidRPr="00E06C42">
              <w:rPr>
                <w:color w:val="000000"/>
                <w:lang w:val="uk-UA" w:eastAsia="uk-UA"/>
              </w:rPr>
              <w:t>Департамент запобігання промисловому забрудненню та кліматичної політики</w:t>
            </w:r>
            <w:r w:rsidRPr="00E06C42">
              <w:rPr>
                <w:lang w:val="uk-UA"/>
              </w:rPr>
              <w:t xml:space="preserve"> </w:t>
            </w:r>
          </w:p>
          <w:p w14:paraId="0C6D7406" w14:textId="31288D2E" w:rsidR="008762AC" w:rsidRPr="00E06C42" w:rsidRDefault="008762AC" w:rsidP="008762AC">
            <w:pPr>
              <w:pStyle w:val="TableParagraph"/>
              <w:jc w:val="center"/>
              <w:rPr>
                <w:lang w:val="uk-UA"/>
              </w:rPr>
            </w:pPr>
            <w:r w:rsidRPr="00E06C42">
              <w:rPr>
                <w:lang w:val="uk-UA"/>
              </w:rPr>
              <w:t>тел. 594-91-09</w:t>
            </w:r>
          </w:p>
          <w:p w14:paraId="69CDADBC" w14:textId="0F32DAE0" w:rsidR="008762AC" w:rsidRPr="00E06C42" w:rsidRDefault="008762AC" w:rsidP="008762AC">
            <w:pPr>
              <w:pStyle w:val="TableParagraph"/>
              <w:jc w:val="center"/>
              <w:rPr>
                <w:lang w:val="uk-UA"/>
              </w:rPr>
            </w:pPr>
            <w:r w:rsidRPr="00E06C42">
              <w:rPr>
                <w:lang w:val="uk-UA"/>
              </w:rPr>
              <w:t xml:space="preserve">e-mail: </w:t>
            </w:r>
            <w:hyperlink r:id="rId55" w:history="1">
              <w:r w:rsidRPr="00E06C42">
                <w:rPr>
                  <w:rStyle w:val="a9"/>
                  <w:lang w:val="uk-UA"/>
                </w:rPr>
                <w:t>luchko.k@mepr.gov.ua</w:t>
              </w:r>
            </w:hyperlink>
          </w:p>
        </w:tc>
      </w:tr>
      <w:tr w:rsidR="008762AC" w:rsidRPr="00E06C42" w14:paraId="336DC0AC" w14:textId="77777777" w:rsidTr="009D240C">
        <w:trPr>
          <w:trHeight w:val="297"/>
          <w:jc w:val="center"/>
        </w:trPr>
        <w:tc>
          <w:tcPr>
            <w:tcW w:w="605" w:type="dxa"/>
          </w:tcPr>
          <w:p w14:paraId="4ACC3085" w14:textId="4B682AC3" w:rsidR="008762AC" w:rsidRPr="00E06C42" w:rsidRDefault="00121377" w:rsidP="008762AC">
            <w:pPr>
              <w:pStyle w:val="TableParagraph"/>
              <w:jc w:val="center"/>
              <w:rPr>
                <w:w w:val="99"/>
                <w:lang w:val="uk-UA"/>
              </w:rPr>
            </w:pPr>
            <w:r w:rsidRPr="00E06C42">
              <w:rPr>
                <w:w w:val="99"/>
                <w:lang w:val="uk-UA"/>
              </w:rPr>
              <w:t>47</w:t>
            </w:r>
          </w:p>
        </w:tc>
        <w:tc>
          <w:tcPr>
            <w:tcW w:w="3118" w:type="dxa"/>
          </w:tcPr>
          <w:p w14:paraId="166E37B5" w14:textId="3219BD0D" w:rsidR="008762AC" w:rsidRPr="00E06C42" w:rsidRDefault="008762AC" w:rsidP="008762AC">
            <w:pPr>
              <w:pStyle w:val="TableParagraph"/>
              <w:jc w:val="center"/>
              <w:rPr>
                <w:lang w:val="uk-UA"/>
              </w:rPr>
            </w:pPr>
            <w:r w:rsidRPr="00E06C42">
              <w:rPr>
                <w:lang w:val="uk-UA"/>
              </w:rPr>
              <w:t>Формування та реалізація державної політики у сфері запобігання промисловому забрудненню та охорони атмосферного повітря</w:t>
            </w:r>
          </w:p>
        </w:tc>
        <w:tc>
          <w:tcPr>
            <w:tcW w:w="2801" w:type="dxa"/>
          </w:tcPr>
          <w:p w14:paraId="1D5BE8FB" w14:textId="207672F1" w:rsidR="008762AC" w:rsidRPr="00E06C42" w:rsidRDefault="008762AC" w:rsidP="008762AC">
            <w:pPr>
              <w:pStyle w:val="TableParagraph"/>
              <w:jc w:val="center"/>
              <w:rPr>
                <w:lang w:val="uk-UA"/>
              </w:rPr>
            </w:pPr>
            <w:r w:rsidRPr="00E06C42">
              <w:rPr>
                <w:lang w:val="uk-UA"/>
              </w:rPr>
              <w:t>Проведення е-консультацій з громадськістю на офіційному вебсайті Міндовкілля, засідання Громадської ради при Міндовкілля, заходів у форматі онлайн із суб’єктами господарювання</w:t>
            </w:r>
          </w:p>
        </w:tc>
        <w:tc>
          <w:tcPr>
            <w:tcW w:w="2245" w:type="dxa"/>
          </w:tcPr>
          <w:p w14:paraId="6A05B0EF" w14:textId="3A71B0C4" w:rsidR="008762AC" w:rsidRPr="00E06C42" w:rsidRDefault="008762AC" w:rsidP="008762AC">
            <w:pPr>
              <w:jc w:val="center"/>
              <w:rPr>
                <w:lang w:val="uk-UA"/>
              </w:rPr>
            </w:pPr>
            <w:r w:rsidRPr="00E06C42">
              <w:rPr>
                <w:lang w:val="uk-UA"/>
              </w:rPr>
              <w:t>Протягом року</w:t>
            </w:r>
          </w:p>
        </w:tc>
        <w:tc>
          <w:tcPr>
            <w:tcW w:w="2835" w:type="dxa"/>
          </w:tcPr>
          <w:p w14:paraId="7761B329" w14:textId="3D1F91A9" w:rsidR="008762AC" w:rsidRPr="00E06C42" w:rsidRDefault="008762AC" w:rsidP="008762AC">
            <w:pPr>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5C5F8716" w14:textId="77777777" w:rsidR="008762AC" w:rsidRPr="00E06C42" w:rsidRDefault="008762AC" w:rsidP="008762AC">
            <w:pPr>
              <w:pStyle w:val="TableParagraph"/>
              <w:jc w:val="center"/>
              <w:rPr>
                <w:lang w:val="uk-UA"/>
              </w:rPr>
            </w:pPr>
            <w:r w:rsidRPr="00E06C42">
              <w:rPr>
                <w:color w:val="000000"/>
                <w:lang w:val="uk-UA" w:eastAsia="uk-UA"/>
              </w:rPr>
              <w:t>Департамент запобігання промисловому забрудненню та кліматичної політики</w:t>
            </w:r>
            <w:r w:rsidRPr="00E06C42">
              <w:rPr>
                <w:lang w:val="uk-UA"/>
              </w:rPr>
              <w:t xml:space="preserve"> </w:t>
            </w:r>
          </w:p>
          <w:p w14:paraId="57CE395F" w14:textId="77777777" w:rsidR="008762AC" w:rsidRPr="00E06C42" w:rsidRDefault="008762AC" w:rsidP="008762AC">
            <w:pPr>
              <w:pStyle w:val="TableParagraph"/>
              <w:jc w:val="center"/>
              <w:rPr>
                <w:lang w:val="uk-UA"/>
              </w:rPr>
            </w:pPr>
            <w:r w:rsidRPr="00E06C42">
              <w:rPr>
                <w:lang w:val="uk-UA"/>
              </w:rPr>
              <w:t>тел. 206-33-15</w:t>
            </w:r>
          </w:p>
          <w:p w14:paraId="7A233323" w14:textId="1D7BDE4F" w:rsidR="008762AC" w:rsidRPr="00E06C42" w:rsidRDefault="008762AC" w:rsidP="008762AC">
            <w:pPr>
              <w:pStyle w:val="TableParagraph"/>
              <w:jc w:val="center"/>
              <w:rPr>
                <w:lang w:val="uk-UA"/>
              </w:rPr>
            </w:pPr>
            <w:r w:rsidRPr="00E06C42">
              <w:rPr>
                <w:lang w:val="uk-UA"/>
              </w:rPr>
              <w:t xml:space="preserve">e-mail: </w:t>
            </w:r>
            <w:hyperlink r:id="rId56" w:history="1">
              <w:r w:rsidRPr="00E06C42">
                <w:rPr>
                  <w:rStyle w:val="a9"/>
                  <w:lang w:val="uk-UA"/>
                </w:rPr>
                <w:t>koretska.r@mepr.gov.ua</w:t>
              </w:r>
            </w:hyperlink>
            <w:r w:rsidRPr="00E06C42">
              <w:rPr>
                <w:rStyle w:val="rpc41"/>
                <w:color w:val="0072C6"/>
                <w:lang w:val="uk-UA"/>
              </w:rPr>
              <w:t xml:space="preserve"> </w:t>
            </w:r>
          </w:p>
        </w:tc>
      </w:tr>
      <w:tr w:rsidR="008762AC" w:rsidRPr="00E06C42" w14:paraId="385B5036" w14:textId="77777777" w:rsidTr="009D240C">
        <w:trPr>
          <w:trHeight w:val="297"/>
          <w:jc w:val="center"/>
        </w:trPr>
        <w:tc>
          <w:tcPr>
            <w:tcW w:w="605" w:type="dxa"/>
          </w:tcPr>
          <w:p w14:paraId="651E4C07" w14:textId="28653A37" w:rsidR="008762AC" w:rsidRPr="00E06C42" w:rsidRDefault="00121377" w:rsidP="008762AC">
            <w:pPr>
              <w:pStyle w:val="TableParagraph"/>
              <w:jc w:val="center"/>
              <w:rPr>
                <w:w w:val="99"/>
                <w:lang w:val="uk-UA"/>
              </w:rPr>
            </w:pPr>
            <w:r w:rsidRPr="00E06C42">
              <w:rPr>
                <w:w w:val="99"/>
                <w:lang w:val="uk-UA"/>
              </w:rPr>
              <w:t>48</w:t>
            </w:r>
          </w:p>
        </w:tc>
        <w:tc>
          <w:tcPr>
            <w:tcW w:w="3118" w:type="dxa"/>
          </w:tcPr>
          <w:p w14:paraId="5657A526" w14:textId="340C4CA6" w:rsidR="008762AC" w:rsidRPr="00E06C42" w:rsidRDefault="008762AC" w:rsidP="008762AC">
            <w:pPr>
              <w:pStyle w:val="TableParagraph"/>
              <w:jc w:val="center"/>
              <w:rPr>
                <w:lang w:val="uk-UA"/>
              </w:rPr>
            </w:pPr>
            <w:r w:rsidRPr="00E06C42">
              <w:rPr>
                <w:lang w:val="uk-UA"/>
              </w:rPr>
              <w:t>Формування та реалізація державної кліматичної політики</w:t>
            </w:r>
          </w:p>
        </w:tc>
        <w:tc>
          <w:tcPr>
            <w:tcW w:w="2801" w:type="dxa"/>
          </w:tcPr>
          <w:p w14:paraId="7B677F43" w14:textId="56E54EE0" w:rsidR="008762AC" w:rsidRPr="00E06C42" w:rsidRDefault="008762AC" w:rsidP="008762AC">
            <w:pPr>
              <w:pStyle w:val="TableParagraph"/>
              <w:jc w:val="center"/>
              <w:rPr>
                <w:lang w:val="uk-UA"/>
              </w:rPr>
            </w:pPr>
            <w:r w:rsidRPr="00E06C42">
              <w:rPr>
                <w:lang w:val="uk-UA"/>
              </w:rPr>
              <w:t>Проведення е-консультацій з громадськістю на офіційному вебсайті Міндовкілля, засідання Громадської ради при Міндовкілля, заходів у форматі онлайн із суб’єктами господарювання</w:t>
            </w:r>
          </w:p>
        </w:tc>
        <w:tc>
          <w:tcPr>
            <w:tcW w:w="2245" w:type="dxa"/>
          </w:tcPr>
          <w:p w14:paraId="4C8A3316" w14:textId="166B6188" w:rsidR="008762AC" w:rsidRPr="00E06C42" w:rsidRDefault="008762AC" w:rsidP="008762AC">
            <w:pPr>
              <w:jc w:val="center"/>
              <w:rPr>
                <w:lang w:val="uk-UA"/>
              </w:rPr>
            </w:pPr>
            <w:r w:rsidRPr="00E06C42">
              <w:rPr>
                <w:lang w:val="uk-UA"/>
              </w:rPr>
              <w:t>Протягом року</w:t>
            </w:r>
          </w:p>
        </w:tc>
        <w:tc>
          <w:tcPr>
            <w:tcW w:w="2835" w:type="dxa"/>
          </w:tcPr>
          <w:p w14:paraId="6CD6B5AC" w14:textId="1B169CE3" w:rsidR="008762AC" w:rsidRPr="00E06C42" w:rsidRDefault="008762AC" w:rsidP="008762AC">
            <w:pPr>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2366EB1D" w14:textId="306DCAAB" w:rsidR="008762AC" w:rsidRPr="00E06C42" w:rsidRDefault="008762AC" w:rsidP="008762AC">
            <w:pPr>
              <w:pStyle w:val="TableParagraph"/>
              <w:jc w:val="center"/>
              <w:rPr>
                <w:lang w:val="uk-UA"/>
              </w:rPr>
            </w:pPr>
            <w:r w:rsidRPr="00E06C42">
              <w:rPr>
                <w:color w:val="000000"/>
                <w:lang w:val="uk-UA" w:eastAsia="uk-UA"/>
              </w:rPr>
              <w:t>Департамент запобігання промисловому забрудненню та кліматичної політики</w:t>
            </w:r>
            <w:r w:rsidRPr="00E06C42">
              <w:rPr>
                <w:lang w:val="uk-UA"/>
              </w:rPr>
              <w:t xml:space="preserve"> </w:t>
            </w:r>
          </w:p>
          <w:p w14:paraId="3E568756" w14:textId="77777777" w:rsidR="008762AC" w:rsidRPr="00E06C42" w:rsidRDefault="008762AC" w:rsidP="008762AC">
            <w:pPr>
              <w:pStyle w:val="TableParagraph"/>
              <w:jc w:val="center"/>
              <w:rPr>
                <w:lang w:val="uk-UA"/>
              </w:rPr>
            </w:pPr>
            <w:r w:rsidRPr="00E06C42">
              <w:rPr>
                <w:lang w:val="uk-UA"/>
              </w:rPr>
              <w:t>тел. 206-33-24</w:t>
            </w:r>
          </w:p>
          <w:p w14:paraId="040469CB" w14:textId="1892B2E1" w:rsidR="008762AC" w:rsidRPr="00E06C42" w:rsidRDefault="008762AC" w:rsidP="008762AC">
            <w:pPr>
              <w:pStyle w:val="TableParagraph"/>
              <w:jc w:val="center"/>
              <w:rPr>
                <w:lang w:val="uk-UA"/>
              </w:rPr>
            </w:pPr>
            <w:r w:rsidRPr="00E06C42">
              <w:rPr>
                <w:lang w:val="uk-UA"/>
              </w:rPr>
              <w:t xml:space="preserve">e-mail: </w:t>
            </w:r>
            <w:hyperlink r:id="rId57" w:history="1">
              <w:r w:rsidRPr="00E06C42">
                <w:rPr>
                  <w:rStyle w:val="a9"/>
                  <w:lang w:val="uk-UA"/>
                </w:rPr>
                <w:t>romanenko.y@mepr.gov.ua</w:t>
              </w:r>
            </w:hyperlink>
          </w:p>
        </w:tc>
      </w:tr>
      <w:tr w:rsidR="008762AC" w:rsidRPr="00E06C42" w14:paraId="46CE013E" w14:textId="77777777" w:rsidTr="009D240C">
        <w:trPr>
          <w:trHeight w:val="297"/>
          <w:jc w:val="center"/>
        </w:trPr>
        <w:tc>
          <w:tcPr>
            <w:tcW w:w="605" w:type="dxa"/>
          </w:tcPr>
          <w:p w14:paraId="64E0CE2C" w14:textId="48FFD7D4" w:rsidR="008762AC" w:rsidRPr="00E06C42" w:rsidRDefault="00121377" w:rsidP="008762AC">
            <w:pPr>
              <w:pStyle w:val="TableParagraph"/>
              <w:jc w:val="center"/>
              <w:rPr>
                <w:w w:val="99"/>
                <w:lang w:val="uk-UA"/>
              </w:rPr>
            </w:pPr>
            <w:r w:rsidRPr="00E06C42">
              <w:rPr>
                <w:w w:val="99"/>
                <w:lang w:val="uk-UA"/>
              </w:rPr>
              <w:t>49</w:t>
            </w:r>
          </w:p>
        </w:tc>
        <w:tc>
          <w:tcPr>
            <w:tcW w:w="3118" w:type="dxa"/>
          </w:tcPr>
          <w:p w14:paraId="1F52540A" w14:textId="168DE959" w:rsidR="008762AC" w:rsidRPr="00E06C42" w:rsidRDefault="008762AC" w:rsidP="008762AC">
            <w:pPr>
              <w:pStyle w:val="TableParagraph"/>
              <w:jc w:val="center"/>
              <w:rPr>
                <w:lang w:val="uk-UA"/>
              </w:rPr>
            </w:pPr>
            <w:r w:rsidRPr="00E06C42">
              <w:rPr>
                <w:lang w:val="uk-UA"/>
              </w:rPr>
              <w:t>Проєкти нормативно-правових актів, що мають важливе суспільне значення, та регуляторних актів відповідно до Плану діяльності Міндовкілля з підготовки проєктів регуляторних актів на 2024 рік</w:t>
            </w:r>
          </w:p>
        </w:tc>
        <w:tc>
          <w:tcPr>
            <w:tcW w:w="2801" w:type="dxa"/>
          </w:tcPr>
          <w:p w14:paraId="346EC63F" w14:textId="29944621" w:rsidR="008762AC" w:rsidRPr="00E06C42" w:rsidRDefault="008762AC" w:rsidP="008762AC">
            <w:pPr>
              <w:pStyle w:val="TableParagraph"/>
              <w:jc w:val="center"/>
              <w:rPr>
                <w:lang w:val="uk-UA"/>
              </w:rPr>
            </w:pPr>
            <w:r w:rsidRPr="00E06C42">
              <w:rPr>
                <w:lang w:val="uk-UA"/>
              </w:rPr>
              <w:t>Проведення публічних громадських обговорень, електронних консультацій з громадськістю на офіційному вебсайті Міндовкілля, засідання громадської ради при Міндовкіллі</w:t>
            </w:r>
          </w:p>
        </w:tc>
        <w:tc>
          <w:tcPr>
            <w:tcW w:w="2245" w:type="dxa"/>
          </w:tcPr>
          <w:p w14:paraId="18B824B9" w14:textId="09DE43A2" w:rsidR="008762AC" w:rsidRPr="00E06C42" w:rsidRDefault="008762AC" w:rsidP="008762AC">
            <w:pPr>
              <w:jc w:val="center"/>
              <w:rPr>
                <w:lang w:val="uk-UA"/>
              </w:rPr>
            </w:pPr>
            <w:r w:rsidRPr="00E06C42">
              <w:rPr>
                <w:lang w:val="uk-UA"/>
              </w:rPr>
              <w:t>Протягом року</w:t>
            </w:r>
          </w:p>
        </w:tc>
        <w:tc>
          <w:tcPr>
            <w:tcW w:w="2835" w:type="dxa"/>
          </w:tcPr>
          <w:p w14:paraId="6B658BC5" w14:textId="48A6B387" w:rsidR="008762AC" w:rsidRPr="00E06C42" w:rsidRDefault="008762AC" w:rsidP="008762AC">
            <w:pPr>
              <w:jc w:val="center"/>
              <w:rPr>
                <w:lang w:val="uk-UA"/>
              </w:rPr>
            </w:pPr>
            <w:r w:rsidRPr="00E06C42">
              <w:rPr>
                <w:lang w:val="uk-UA"/>
              </w:rPr>
              <w:t>Фізичні, юридичні особи, громадські об’єднання, члени громадської ради при Міндовкілля та інші інститути громадянського суспільства</w:t>
            </w:r>
          </w:p>
        </w:tc>
        <w:tc>
          <w:tcPr>
            <w:tcW w:w="3758" w:type="dxa"/>
          </w:tcPr>
          <w:p w14:paraId="31AFF81B" w14:textId="5D7AA2CE" w:rsidR="008762AC" w:rsidRPr="00E06C42" w:rsidRDefault="008762AC" w:rsidP="008762AC">
            <w:pPr>
              <w:pStyle w:val="TableParagraph"/>
              <w:jc w:val="center"/>
              <w:rPr>
                <w:color w:val="000000"/>
                <w:lang w:val="uk-UA" w:eastAsia="uk-UA"/>
              </w:rPr>
            </w:pPr>
            <w:r w:rsidRPr="00E06C42">
              <w:rPr>
                <w:lang w:val="uk-UA"/>
              </w:rPr>
              <w:t>Структурні підрозділи Міндовкілля</w:t>
            </w:r>
          </w:p>
        </w:tc>
      </w:tr>
    </w:tbl>
    <w:p w14:paraId="6208F62D" w14:textId="77777777" w:rsidR="002955AE" w:rsidRPr="00E06C42" w:rsidRDefault="002955AE" w:rsidP="00F10ABC">
      <w:pPr>
        <w:rPr>
          <w:sz w:val="23"/>
          <w:szCs w:val="23"/>
        </w:rPr>
      </w:pPr>
    </w:p>
    <w:sectPr w:rsidR="002955AE" w:rsidRPr="00E06C42" w:rsidSect="001F706B">
      <w:headerReference w:type="default" r:id="rId58"/>
      <w:pgSz w:w="16840" w:h="11910" w:orient="landscape"/>
      <w:pgMar w:top="1701" w:right="1134"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003FA" w14:textId="77777777" w:rsidR="007D73A7" w:rsidRDefault="007D73A7" w:rsidP="001F706B">
      <w:r>
        <w:separator/>
      </w:r>
    </w:p>
  </w:endnote>
  <w:endnote w:type="continuationSeparator" w:id="0">
    <w:p w14:paraId="56115107" w14:textId="77777777" w:rsidR="007D73A7" w:rsidRDefault="007D73A7" w:rsidP="001F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305D0" w14:textId="77777777" w:rsidR="007D73A7" w:rsidRDefault="007D73A7" w:rsidP="001F706B">
      <w:r>
        <w:separator/>
      </w:r>
    </w:p>
  </w:footnote>
  <w:footnote w:type="continuationSeparator" w:id="0">
    <w:p w14:paraId="31179344" w14:textId="77777777" w:rsidR="007D73A7" w:rsidRDefault="007D73A7" w:rsidP="001F7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316564"/>
      <w:docPartObj>
        <w:docPartGallery w:val="Page Numbers (Top of Page)"/>
        <w:docPartUnique/>
      </w:docPartObj>
    </w:sdtPr>
    <w:sdtEndPr>
      <w:rPr>
        <w:sz w:val="28"/>
        <w:szCs w:val="28"/>
      </w:rPr>
    </w:sdtEndPr>
    <w:sdtContent>
      <w:p w14:paraId="76877CBA" w14:textId="256018CC" w:rsidR="001F706B" w:rsidRPr="001F706B" w:rsidRDefault="001F706B">
        <w:pPr>
          <w:pStyle w:val="ad"/>
          <w:jc w:val="center"/>
          <w:rPr>
            <w:sz w:val="28"/>
            <w:szCs w:val="28"/>
          </w:rPr>
        </w:pPr>
        <w:r w:rsidRPr="001F706B">
          <w:rPr>
            <w:sz w:val="28"/>
            <w:szCs w:val="28"/>
          </w:rPr>
          <w:fldChar w:fldCharType="begin"/>
        </w:r>
        <w:r w:rsidRPr="001F706B">
          <w:rPr>
            <w:sz w:val="28"/>
            <w:szCs w:val="28"/>
          </w:rPr>
          <w:instrText>PAGE   \* MERGEFORMAT</w:instrText>
        </w:r>
        <w:r w:rsidRPr="001F706B">
          <w:rPr>
            <w:sz w:val="28"/>
            <w:szCs w:val="28"/>
          </w:rPr>
          <w:fldChar w:fldCharType="separate"/>
        </w:r>
        <w:r w:rsidR="0097579E" w:rsidRPr="0097579E">
          <w:rPr>
            <w:noProof/>
            <w:sz w:val="28"/>
            <w:szCs w:val="28"/>
            <w:lang w:val="ru-RU"/>
          </w:rPr>
          <w:t>2</w:t>
        </w:r>
        <w:r w:rsidRPr="001F706B">
          <w:rPr>
            <w:sz w:val="28"/>
            <w:szCs w:val="28"/>
          </w:rPr>
          <w:fldChar w:fldCharType="end"/>
        </w:r>
      </w:p>
    </w:sdtContent>
  </w:sdt>
  <w:p w14:paraId="073331BF" w14:textId="77777777" w:rsidR="001F706B" w:rsidRDefault="001F706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D7CF4"/>
    <w:multiLevelType w:val="hybridMultilevel"/>
    <w:tmpl w:val="D4E03A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46B0B73"/>
    <w:multiLevelType w:val="hybridMultilevel"/>
    <w:tmpl w:val="E1E2579C"/>
    <w:lvl w:ilvl="0" w:tplc="0422000F">
      <w:start w:val="5"/>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1820FA"/>
    <w:multiLevelType w:val="hybridMultilevel"/>
    <w:tmpl w:val="A63CB8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28C5488"/>
    <w:multiLevelType w:val="hybridMultilevel"/>
    <w:tmpl w:val="4BA2F2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A7C5D4E"/>
    <w:multiLevelType w:val="hybridMultilevel"/>
    <w:tmpl w:val="933E165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F0"/>
    <w:rsid w:val="000013EC"/>
    <w:rsid w:val="00006958"/>
    <w:rsid w:val="000157A0"/>
    <w:rsid w:val="00015CAD"/>
    <w:rsid w:val="000176E7"/>
    <w:rsid w:val="000461AF"/>
    <w:rsid w:val="00047ADB"/>
    <w:rsid w:val="00080819"/>
    <w:rsid w:val="00095CFF"/>
    <w:rsid w:val="000C4ADC"/>
    <w:rsid w:val="000C6170"/>
    <w:rsid w:val="000D0D1F"/>
    <w:rsid w:val="000D2219"/>
    <w:rsid w:val="000D2A65"/>
    <w:rsid w:val="000D5580"/>
    <w:rsid w:val="000E51BE"/>
    <w:rsid w:val="00121377"/>
    <w:rsid w:val="00142F20"/>
    <w:rsid w:val="00162166"/>
    <w:rsid w:val="00162C60"/>
    <w:rsid w:val="00167858"/>
    <w:rsid w:val="00175A1C"/>
    <w:rsid w:val="00180B15"/>
    <w:rsid w:val="00184152"/>
    <w:rsid w:val="001A3071"/>
    <w:rsid w:val="001A7F5F"/>
    <w:rsid w:val="001B2358"/>
    <w:rsid w:val="001B5EA4"/>
    <w:rsid w:val="001D65F6"/>
    <w:rsid w:val="001E34C5"/>
    <w:rsid w:val="001F1C90"/>
    <w:rsid w:val="001F706B"/>
    <w:rsid w:val="001F7A34"/>
    <w:rsid w:val="00211BA6"/>
    <w:rsid w:val="0022137F"/>
    <w:rsid w:val="002322DE"/>
    <w:rsid w:val="00233C36"/>
    <w:rsid w:val="00233FC5"/>
    <w:rsid w:val="0023487A"/>
    <w:rsid w:val="00237891"/>
    <w:rsid w:val="002622AD"/>
    <w:rsid w:val="00265F28"/>
    <w:rsid w:val="002665DA"/>
    <w:rsid w:val="00271449"/>
    <w:rsid w:val="0027531E"/>
    <w:rsid w:val="002762F0"/>
    <w:rsid w:val="00276A75"/>
    <w:rsid w:val="00276BC6"/>
    <w:rsid w:val="00282093"/>
    <w:rsid w:val="00291E09"/>
    <w:rsid w:val="002955AE"/>
    <w:rsid w:val="002961BA"/>
    <w:rsid w:val="002A038A"/>
    <w:rsid w:val="002C11D6"/>
    <w:rsid w:val="002D00BA"/>
    <w:rsid w:val="002F7B4F"/>
    <w:rsid w:val="00302EC1"/>
    <w:rsid w:val="00306918"/>
    <w:rsid w:val="00307DCF"/>
    <w:rsid w:val="00311A42"/>
    <w:rsid w:val="00311E07"/>
    <w:rsid w:val="003120F1"/>
    <w:rsid w:val="00320451"/>
    <w:rsid w:val="0033240D"/>
    <w:rsid w:val="003353C7"/>
    <w:rsid w:val="00355891"/>
    <w:rsid w:val="003709C9"/>
    <w:rsid w:val="00370C64"/>
    <w:rsid w:val="00381922"/>
    <w:rsid w:val="00393F5E"/>
    <w:rsid w:val="003A499D"/>
    <w:rsid w:val="003B754D"/>
    <w:rsid w:val="003C5B56"/>
    <w:rsid w:val="003C739A"/>
    <w:rsid w:val="003D1AA4"/>
    <w:rsid w:val="003D30EF"/>
    <w:rsid w:val="003D3CD8"/>
    <w:rsid w:val="003E5088"/>
    <w:rsid w:val="003F3751"/>
    <w:rsid w:val="00402155"/>
    <w:rsid w:val="004068B5"/>
    <w:rsid w:val="00424DC6"/>
    <w:rsid w:val="00427B9F"/>
    <w:rsid w:val="004306AB"/>
    <w:rsid w:val="0043402A"/>
    <w:rsid w:val="00436FB5"/>
    <w:rsid w:val="004437E0"/>
    <w:rsid w:val="00482FAE"/>
    <w:rsid w:val="00492873"/>
    <w:rsid w:val="00497C95"/>
    <w:rsid w:val="004A60F3"/>
    <w:rsid w:val="004A7426"/>
    <w:rsid w:val="004A7B88"/>
    <w:rsid w:val="004B0E18"/>
    <w:rsid w:val="004B204B"/>
    <w:rsid w:val="004B6344"/>
    <w:rsid w:val="004C111E"/>
    <w:rsid w:val="004C529C"/>
    <w:rsid w:val="004C74BC"/>
    <w:rsid w:val="004D186A"/>
    <w:rsid w:val="004D1F74"/>
    <w:rsid w:val="004E591C"/>
    <w:rsid w:val="004F0C7B"/>
    <w:rsid w:val="004F4A6D"/>
    <w:rsid w:val="00505DB0"/>
    <w:rsid w:val="00524B62"/>
    <w:rsid w:val="005279A6"/>
    <w:rsid w:val="005614D3"/>
    <w:rsid w:val="00566203"/>
    <w:rsid w:val="00577355"/>
    <w:rsid w:val="005808B9"/>
    <w:rsid w:val="005812BA"/>
    <w:rsid w:val="00585C21"/>
    <w:rsid w:val="0059737F"/>
    <w:rsid w:val="005A208F"/>
    <w:rsid w:val="005A3B99"/>
    <w:rsid w:val="005A4F8D"/>
    <w:rsid w:val="005A7E3F"/>
    <w:rsid w:val="005B29DC"/>
    <w:rsid w:val="005B2CDA"/>
    <w:rsid w:val="005B63AE"/>
    <w:rsid w:val="005D3101"/>
    <w:rsid w:val="005D3875"/>
    <w:rsid w:val="005D592B"/>
    <w:rsid w:val="005E201B"/>
    <w:rsid w:val="005E421E"/>
    <w:rsid w:val="005F14A9"/>
    <w:rsid w:val="006027C9"/>
    <w:rsid w:val="00625B1F"/>
    <w:rsid w:val="00646E30"/>
    <w:rsid w:val="00651BED"/>
    <w:rsid w:val="00662C3C"/>
    <w:rsid w:val="00662DEB"/>
    <w:rsid w:val="0067076F"/>
    <w:rsid w:val="00672609"/>
    <w:rsid w:val="00673D5F"/>
    <w:rsid w:val="006A7634"/>
    <w:rsid w:val="006B1753"/>
    <w:rsid w:val="006B50AD"/>
    <w:rsid w:val="006C080F"/>
    <w:rsid w:val="006C0F90"/>
    <w:rsid w:val="006D4736"/>
    <w:rsid w:val="006E0029"/>
    <w:rsid w:val="006E2CAC"/>
    <w:rsid w:val="006E3627"/>
    <w:rsid w:val="006F0337"/>
    <w:rsid w:val="00701792"/>
    <w:rsid w:val="00703425"/>
    <w:rsid w:val="007138F6"/>
    <w:rsid w:val="00715931"/>
    <w:rsid w:val="0071734A"/>
    <w:rsid w:val="00722027"/>
    <w:rsid w:val="00723CF4"/>
    <w:rsid w:val="00724879"/>
    <w:rsid w:val="007434E4"/>
    <w:rsid w:val="007556FA"/>
    <w:rsid w:val="00760394"/>
    <w:rsid w:val="00763854"/>
    <w:rsid w:val="00764D2D"/>
    <w:rsid w:val="00782D4E"/>
    <w:rsid w:val="00795B56"/>
    <w:rsid w:val="00796CE7"/>
    <w:rsid w:val="007A118C"/>
    <w:rsid w:val="007A6497"/>
    <w:rsid w:val="007A71B8"/>
    <w:rsid w:val="007B06BA"/>
    <w:rsid w:val="007B0B58"/>
    <w:rsid w:val="007B43B5"/>
    <w:rsid w:val="007B4FE0"/>
    <w:rsid w:val="007C344F"/>
    <w:rsid w:val="007C4A96"/>
    <w:rsid w:val="007D2188"/>
    <w:rsid w:val="007D5AC4"/>
    <w:rsid w:val="007D73A7"/>
    <w:rsid w:val="007E28A3"/>
    <w:rsid w:val="00801A1C"/>
    <w:rsid w:val="008053ED"/>
    <w:rsid w:val="0081579C"/>
    <w:rsid w:val="00815A3E"/>
    <w:rsid w:val="00816FFC"/>
    <w:rsid w:val="00817231"/>
    <w:rsid w:val="008177CB"/>
    <w:rsid w:val="008248EC"/>
    <w:rsid w:val="00826D62"/>
    <w:rsid w:val="00832328"/>
    <w:rsid w:val="008339B5"/>
    <w:rsid w:val="00846083"/>
    <w:rsid w:val="00855339"/>
    <w:rsid w:val="00860CB5"/>
    <w:rsid w:val="00861B3F"/>
    <w:rsid w:val="008625C9"/>
    <w:rsid w:val="008762AC"/>
    <w:rsid w:val="008A7EB7"/>
    <w:rsid w:val="008C38C2"/>
    <w:rsid w:val="008C3BB7"/>
    <w:rsid w:val="008D2593"/>
    <w:rsid w:val="008E4DCC"/>
    <w:rsid w:val="00910565"/>
    <w:rsid w:val="009121D0"/>
    <w:rsid w:val="009133B0"/>
    <w:rsid w:val="009255FE"/>
    <w:rsid w:val="00940A7D"/>
    <w:rsid w:val="009421A5"/>
    <w:rsid w:val="00943D2C"/>
    <w:rsid w:val="009745D5"/>
    <w:rsid w:val="0097579E"/>
    <w:rsid w:val="009970D4"/>
    <w:rsid w:val="009B2A6C"/>
    <w:rsid w:val="009B4903"/>
    <w:rsid w:val="009C0B7A"/>
    <w:rsid w:val="009C26F3"/>
    <w:rsid w:val="009D13AD"/>
    <w:rsid w:val="009D240C"/>
    <w:rsid w:val="009F20AC"/>
    <w:rsid w:val="00A1272C"/>
    <w:rsid w:val="00A13DBB"/>
    <w:rsid w:val="00A30E39"/>
    <w:rsid w:val="00A31841"/>
    <w:rsid w:val="00A3534F"/>
    <w:rsid w:val="00A364B0"/>
    <w:rsid w:val="00A41205"/>
    <w:rsid w:val="00A4336A"/>
    <w:rsid w:val="00A43DE6"/>
    <w:rsid w:val="00A465DA"/>
    <w:rsid w:val="00A479E6"/>
    <w:rsid w:val="00A623F0"/>
    <w:rsid w:val="00A6262A"/>
    <w:rsid w:val="00A95E13"/>
    <w:rsid w:val="00AA761C"/>
    <w:rsid w:val="00AB5E16"/>
    <w:rsid w:val="00AD431B"/>
    <w:rsid w:val="00AE30F1"/>
    <w:rsid w:val="00AF7797"/>
    <w:rsid w:val="00B019C0"/>
    <w:rsid w:val="00B02694"/>
    <w:rsid w:val="00B03898"/>
    <w:rsid w:val="00B060B2"/>
    <w:rsid w:val="00B12973"/>
    <w:rsid w:val="00B21C9A"/>
    <w:rsid w:val="00B2620D"/>
    <w:rsid w:val="00B35D95"/>
    <w:rsid w:val="00B43791"/>
    <w:rsid w:val="00B52001"/>
    <w:rsid w:val="00BA0795"/>
    <w:rsid w:val="00BA12BC"/>
    <w:rsid w:val="00BA1773"/>
    <w:rsid w:val="00BA6D3E"/>
    <w:rsid w:val="00BB4646"/>
    <w:rsid w:val="00BC2D53"/>
    <w:rsid w:val="00BC4F25"/>
    <w:rsid w:val="00BD220E"/>
    <w:rsid w:val="00BD6E31"/>
    <w:rsid w:val="00BD70BC"/>
    <w:rsid w:val="00BE1E79"/>
    <w:rsid w:val="00BE33F2"/>
    <w:rsid w:val="00C006A1"/>
    <w:rsid w:val="00C32625"/>
    <w:rsid w:val="00C34902"/>
    <w:rsid w:val="00C35401"/>
    <w:rsid w:val="00C40C51"/>
    <w:rsid w:val="00C444AD"/>
    <w:rsid w:val="00C50F3B"/>
    <w:rsid w:val="00C77536"/>
    <w:rsid w:val="00C96F80"/>
    <w:rsid w:val="00CA1937"/>
    <w:rsid w:val="00CA4890"/>
    <w:rsid w:val="00CB598E"/>
    <w:rsid w:val="00CB7F72"/>
    <w:rsid w:val="00CC72D5"/>
    <w:rsid w:val="00CD2349"/>
    <w:rsid w:val="00CF312E"/>
    <w:rsid w:val="00D024B8"/>
    <w:rsid w:val="00D02F4D"/>
    <w:rsid w:val="00D11667"/>
    <w:rsid w:val="00D12B81"/>
    <w:rsid w:val="00D16836"/>
    <w:rsid w:val="00D239F1"/>
    <w:rsid w:val="00D247D5"/>
    <w:rsid w:val="00D2486D"/>
    <w:rsid w:val="00D309AB"/>
    <w:rsid w:val="00D41C81"/>
    <w:rsid w:val="00D41E49"/>
    <w:rsid w:val="00D422E7"/>
    <w:rsid w:val="00D6295A"/>
    <w:rsid w:val="00D65473"/>
    <w:rsid w:val="00D655DB"/>
    <w:rsid w:val="00D764EA"/>
    <w:rsid w:val="00D82952"/>
    <w:rsid w:val="00D94120"/>
    <w:rsid w:val="00DF48BE"/>
    <w:rsid w:val="00DF7052"/>
    <w:rsid w:val="00DF7620"/>
    <w:rsid w:val="00E02721"/>
    <w:rsid w:val="00E03E6A"/>
    <w:rsid w:val="00E06C42"/>
    <w:rsid w:val="00E145CF"/>
    <w:rsid w:val="00E17391"/>
    <w:rsid w:val="00E336EA"/>
    <w:rsid w:val="00E354E0"/>
    <w:rsid w:val="00E46590"/>
    <w:rsid w:val="00E47A6C"/>
    <w:rsid w:val="00E5304E"/>
    <w:rsid w:val="00E562FA"/>
    <w:rsid w:val="00E5787E"/>
    <w:rsid w:val="00E61A95"/>
    <w:rsid w:val="00E6535A"/>
    <w:rsid w:val="00E7550D"/>
    <w:rsid w:val="00E75667"/>
    <w:rsid w:val="00E75DB2"/>
    <w:rsid w:val="00E81533"/>
    <w:rsid w:val="00E8379E"/>
    <w:rsid w:val="00E8618A"/>
    <w:rsid w:val="00E901DA"/>
    <w:rsid w:val="00EA229C"/>
    <w:rsid w:val="00EA450A"/>
    <w:rsid w:val="00EB6B63"/>
    <w:rsid w:val="00EC0CCC"/>
    <w:rsid w:val="00EE2379"/>
    <w:rsid w:val="00EE4377"/>
    <w:rsid w:val="00EE4E66"/>
    <w:rsid w:val="00EE6888"/>
    <w:rsid w:val="00EF7A70"/>
    <w:rsid w:val="00F10ABC"/>
    <w:rsid w:val="00F172F8"/>
    <w:rsid w:val="00F351C6"/>
    <w:rsid w:val="00F37082"/>
    <w:rsid w:val="00F40C1D"/>
    <w:rsid w:val="00F45C16"/>
    <w:rsid w:val="00F6028D"/>
    <w:rsid w:val="00F62E59"/>
    <w:rsid w:val="00F6466B"/>
    <w:rsid w:val="00F65C1A"/>
    <w:rsid w:val="00F72C3D"/>
    <w:rsid w:val="00F82E08"/>
    <w:rsid w:val="00FA5DA1"/>
    <w:rsid w:val="00FA6BEF"/>
    <w:rsid w:val="00FB4BAF"/>
    <w:rsid w:val="00FC0757"/>
    <w:rsid w:val="00FC11B3"/>
    <w:rsid w:val="00FC5581"/>
    <w:rsid w:val="00FD4891"/>
    <w:rsid w:val="00FD53D8"/>
    <w:rsid w:val="00FD55CE"/>
    <w:rsid w:val="00FD7BD8"/>
    <w:rsid w:val="00FE4B47"/>
    <w:rsid w:val="00FF23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FD9D"/>
  <w15:docId w15:val="{7CFCC0AA-2284-4DEC-99C2-DFE70E43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623F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D41C81"/>
    <w:pPr>
      <w:widowControl/>
      <w:autoSpaceDE/>
      <w:autoSpaceDN/>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623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623F0"/>
    <w:rPr>
      <w:sz w:val="26"/>
      <w:szCs w:val="26"/>
    </w:rPr>
  </w:style>
  <w:style w:type="character" w:customStyle="1" w:styleId="a4">
    <w:name w:val="Основной текст Знак"/>
    <w:basedOn w:val="a0"/>
    <w:link w:val="a3"/>
    <w:uiPriority w:val="1"/>
    <w:rsid w:val="00A623F0"/>
    <w:rPr>
      <w:rFonts w:ascii="Times New Roman" w:eastAsia="Times New Roman" w:hAnsi="Times New Roman" w:cs="Times New Roman"/>
      <w:sz w:val="26"/>
      <w:szCs w:val="26"/>
    </w:rPr>
  </w:style>
  <w:style w:type="paragraph" w:customStyle="1" w:styleId="TableParagraph">
    <w:name w:val="Table Paragraph"/>
    <w:basedOn w:val="a"/>
    <w:uiPriority w:val="1"/>
    <w:qFormat/>
    <w:rsid w:val="00A623F0"/>
  </w:style>
  <w:style w:type="paragraph" w:styleId="a5">
    <w:name w:val="No Spacing"/>
    <w:uiPriority w:val="1"/>
    <w:qFormat/>
    <w:rsid w:val="00A623F0"/>
    <w:pPr>
      <w:widowControl w:val="0"/>
      <w:autoSpaceDE w:val="0"/>
      <w:autoSpaceDN w:val="0"/>
      <w:spacing w:after="0" w:line="240" w:lineRule="auto"/>
    </w:pPr>
    <w:rPr>
      <w:rFonts w:ascii="Times New Roman" w:eastAsia="Times New Roman" w:hAnsi="Times New Roman" w:cs="Times New Roman"/>
    </w:rPr>
  </w:style>
  <w:style w:type="table" w:styleId="a6">
    <w:name w:val="Table Grid"/>
    <w:basedOn w:val="a1"/>
    <w:uiPriority w:val="59"/>
    <w:rsid w:val="00A623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Strong"/>
    <w:uiPriority w:val="22"/>
    <w:qFormat/>
    <w:rsid w:val="00A623F0"/>
    <w:rPr>
      <w:b/>
      <w:bCs/>
    </w:rPr>
  </w:style>
  <w:style w:type="paragraph" w:styleId="a8">
    <w:name w:val="Normal (Web)"/>
    <w:basedOn w:val="a"/>
    <w:uiPriority w:val="99"/>
    <w:unhideWhenUsed/>
    <w:rsid w:val="00EE2379"/>
    <w:pPr>
      <w:widowControl/>
      <w:autoSpaceDE/>
      <w:autoSpaceDN/>
      <w:spacing w:before="100" w:beforeAutospacing="1" w:after="100" w:afterAutospacing="1"/>
    </w:pPr>
    <w:rPr>
      <w:sz w:val="24"/>
      <w:szCs w:val="24"/>
      <w:lang w:eastAsia="uk-UA"/>
    </w:rPr>
  </w:style>
  <w:style w:type="character" w:customStyle="1" w:styleId="10">
    <w:name w:val="Заголовок 1 Знак"/>
    <w:basedOn w:val="a0"/>
    <w:link w:val="1"/>
    <w:uiPriority w:val="9"/>
    <w:rsid w:val="00D41C81"/>
    <w:rPr>
      <w:rFonts w:ascii="Times New Roman" w:eastAsia="Times New Roman" w:hAnsi="Times New Roman" w:cs="Times New Roman"/>
      <w:b/>
      <w:bCs/>
      <w:kern w:val="36"/>
      <w:sz w:val="48"/>
      <w:szCs w:val="48"/>
      <w:lang w:eastAsia="uk-UA"/>
    </w:rPr>
  </w:style>
  <w:style w:type="character" w:styleId="a9">
    <w:name w:val="Hyperlink"/>
    <w:basedOn w:val="a0"/>
    <w:uiPriority w:val="99"/>
    <w:unhideWhenUsed/>
    <w:rsid w:val="00A1272C"/>
    <w:rPr>
      <w:color w:val="0000FF"/>
      <w:u w:val="single"/>
    </w:rPr>
  </w:style>
  <w:style w:type="character" w:customStyle="1" w:styleId="rvts9">
    <w:name w:val="rvts9"/>
    <w:basedOn w:val="a0"/>
    <w:rsid w:val="001F1C90"/>
  </w:style>
  <w:style w:type="paragraph" w:styleId="aa">
    <w:name w:val="Balloon Text"/>
    <w:basedOn w:val="a"/>
    <w:link w:val="ab"/>
    <w:uiPriority w:val="99"/>
    <w:semiHidden/>
    <w:unhideWhenUsed/>
    <w:rsid w:val="00722027"/>
    <w:rPr>
      <w:rFonts w:ascii="Segoe UI" w:hAnsi="Segoe UI" w:cs="Segoe UI"/>
      <w:sz w:val="18"/>
      <w:szCs w:val="18"/>
    </w:rPr>
  </w:style>
  <w:style w:type="character" w:customStyle="1" w:styleId="ab">
    <w:name w:val="Текст выноски Знак"/>
    <w:basedOn w:val="a0"/>
    <w:link w:val="aa"/>
    <w:uiPriority w:val="99"/>
    <w:semiHidden/>
    <w:rsid w:val="00722027"/>
    <w:rPr>
      <w:rFonts w:ascii="Segoe UI" w:eastAsia="Times New Roman" w:hAnsi="Segoe UI" w:cs="Segoe UI"/>
      <w:sz w:val="18"/>
      <w:szCs w:val="18"/>
    </w:rPr>
  </w:style>
  <w:style w:type="character" w:styleId="ac">
    <w:name w:val="FollowedHyperlink"/>
    <w:basedOn w:val="a0"/>
    <w:uiPriority w:val="99"/>
    <w:semiHidden/>
    <w:unhideWhenUsed/>
    <w:rsid w:val="00D2486D"/>
    <w:rPr>
      <w:color w:val="954F72" w:themeColor="followedHyperlink"/>
      <w:u w:val="single"/>
    </w:rPr>
  </w:style>
  <w:style w:type="character" w:customStyle="1" w:styleId="rvts23">
    <w:name w:val="rvts23"/>
    <w:basedOn w:val="a0"/>
    <w:rsid w:val="008053ED"/>
  </w:style>
  <w:style w:type="character" w:customStyle="1" w:styleId="rpc41">
    <w:name w:val="_rpc_41"/>
    <w:basedOn w:val="a0"/>
    <w:rsid w:val="007C344F"/>
  </w:style>
  <w:style w:type="paragraph" w:styleId="ad">
    <w:name w:val="header"/>
    <w:basedOn w:val="a"/>
    <w:link w:val="ae"/>
    <w:uiPriority w:val="99"/>
    <w:unhideWhenUsed/>
    <w:rsid w:val="001F706B"/>
    <w:pPr>
      <w:tabs>
        <w:tab w:val="center" w:pos="4819"/>
        <w:tab w:val="right" w:pos="9639"/>
      </w:tabs>
    </w:pPr>
  </w:style>
  <w:style w:type="character" w:customStyle="1" w:styleId="ae">
    <w:name w:val="Верхний колонтитул Знак"/>
    <w:basedOn w:val="a0"/>
    <w:link w:val="ad"/>
    <w:uiPriority w:val="99"/>
    <w:rsid w:val="001F706B"/>
    <w:rPr>
      <w:rFonts w:ascii="Times New Roman" w:eastAsia="Times New Roman" w:hAnsi="Times New Roman" w:cs="Times New Roman"/>
    </w:rPr>
  </w:style>
  <w:style w:type="paragraph" w:styleId="af">
    <w:name w:val="footer"/>
    <w:basedOn w:val="a"/>
    <w:link w:val="af0"/>
    <w:uiPriority w:val="99"/>
    <w:unhideWhenUsed/>
    <w:rsid w:val="001F706B"/>
    <w:pPr>
      <w:tabs>
        <w:tab w:val="center" w:pos="4819"/>
        <w:tab w:val="right" w:pos="9639"/>
      </w:tabs>
    </w:pPr>
  </w:style>
  <w:style w:type="character" w:customStyle="1" w:styleId="af0">
    <w:name w:val="Нижний колонтитул Знак"/>
    <w:basedOn w:val="a0"/>
    <w:link w:val="af"/>
    <w:uiPriority w:val="99"/>
    <w:rsid w:val="001F706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40391">
      <w:bodyDiv w:val="1"/>
      <w:marLeft w:val="0"/>
      <w:marRight w:val="0"/>
      <w:marTop w:val="0"/>
      <w:marBottom w:val="0"/>
      <w:divBdr>
        <w:top w:val="none" w:sz="0" w:space="0" w:color="auto"/>
        <w:left w:val="none" w:sz="0" w:space="0" w:color="auto"/>
        <w:bottom w:val="none" w:sz="0" w:space="0" w:color="auto"/>
        <w:right w:val="none" w:sz="0" w:space="0" w:color="auto"/>
      </w:divBdr>
    </w:div>
    <w:div w:id="444227963">
      <w:bodyDiv w:val="1"/>
      <w:marLeft w:val="0"/>
      <w:marRight w:val="0"/>
      <w:marTop w:val="0"/>
      <w:marBottom w:val="0"/>
      <w:divBdr>
        <w:top w:val="none" w:sz="0" w:space="0" w:color="auto"/>
        <w:left w:val="none" w:sz="0" w:space="0" w:color="auto"/>
        <w:bottom w:val="none" w:sz="0" w:space="0" w:color="auto"/>
        <w:right w:val="none" w:sz="0" w:space="0" w:color="auto"/>
      </w:divBdr>
    </w:div>
    <w:div w:id="1742605987">
      <w:bodyDiv w:val="1"/>
      <w:marLeft w:val="0"/>
      <w:marRight w:val="0"/>
      <w:marTop w:val="0"/>
      <w:marBottom w:val="0"/>
      <w:divBdr>
        <w:top w:val="none" w:sz="0" w:space="0" w:color="auto"/>
        <w:left w:val="none" w:sz="0" w:space="0" w:color="auto"/>
        <w:bottom w:val="none" w:sz="0" w:space="0" w:color="auto"/>
        <w:right w:val="none" w:sz="0" w:space="0" w:color="auto"/>
      </w:divBdr>
    </w:div>
    <w:div w:id="192036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ranovska.t@mepr.gov.ua" TargetMode="External"/><Relationship Id="rId18" Type="http://schemas.openxmlformats.org/officeDocument/2006/relationships/hyperlink" Target="mailto:info@mepr.gov.ua" TargetMode="External"/><Relationship Id="rId26" Type="http://schemas.openxmlformats.org/officeDocument/2006/relationships/hyperlink" Target="mailto:info@mepr.gov.ua" TargetMode="External"/><Relationship Id="rId39" Type="http://schemas.openxmlformats.org/officeDocument/2006/relationships/hyperlink" Target="mailto:domashlinets@mepr.gov.ua" TargetMode="External"/><Relationship Id="rId21" Type="http://schemas.openxmlformats.org/officeDocument/2006/relationships/hyperlink" Target="mailto:info@mepr.gov.ua" TargetMode="External"/><Relationship Id="rId34" Type="http://schemas.openxmlformats.org/officeDocument/2006/relationships/hyperlink" Target="mailto:razumovska@mepr.gov.ua" TargetMode="External"/><Relationship Id="rId42" Type="http://schemas.openxmlformats.org/officeDocument/2006/relationships/hyperlink" Target="mailto:info@mepr.gov.ua" TargetMode="External"/><Relationship Id="rId47" Type="http://schemas.openxmlformats.org/officeDocument/2006/relationships/hyperlink" Target="mailto:info@mepr.gov.ua" TargetMode="External"/><Relationship Id="rId50" Type="http://schemas.openxmlformats.org/officeDocument/2006/relationships/hyperlink" Target="mailto:info@mepr.gov.ua" TargetMode="External"/><Relationship Id="rId55" Type="http://schemas.openxmlformats.org/officeDocument/2006/relationships/hyperlink" Target="mailto:luchko.k@mepr.gov.ua" TargetMode="External"/><Relationship Id="rId7" Type="http://schemas.openxmlformats.org/officeDocument/2006/relationships/endnotes" Target="endnotes.xml"/><Relationship Id="rId12" Type="http://schemas.openxmlformats.org/officeDocument/2006/relationships/hyperlink" Target="mailto:hranovska.t@mepr.gov.ua" TargetMode="External"/><Relationship Id="rId17" Type="http://schemas.openxmlformats.org/officeDocument/2006/relationships/hyperlink" Target="mailto:info@mepr.gov.ua" TargetMode="External"/><Relationship Id="rId25" Type="http://schemas.openxmlformats.org/officeDocument/2006/relationships/hyperlink" Target="mailto:info@mepr.gov.ua" TargetMode="External"/><Relationship Id="rId33" Type="http://schemas.openxmlformats.org/officeDocument/2006/relationships/hyperlink" Target="mailto:hranovska.t@mepr.gov.ua" TargetMode="External"/><Relationship Id="rId38" Type="http://schemas.openxmlformats.org/officeDocument/2006/relationships/hyperlink" Target="mailto:info@mepr.gov.ua" TargetMode="External"/><Relationship Id="rId46" Type="http://schemas.openxmlformats.org/officeDocument/2006/relationships/hyperlink" Target="mailto:info@mepr.gov.ua"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ranovska.t@mepr.gov.ua" TargetMode="External"/><Relationship Id="rId20" Type="http://schemas.openxmlformats.org/officeDocument/2006/relationships/hyperlink" Target="mailto:razumovska@mepr.gov.ua" TargetMode="External"/><Relationship Id="rId29" Type="http://schemas.openxmlformats.org/officeDocument/2006/relationships/hyperlink" Target="mailto:info@mepr.gov.ua" TargetMode="External"/><Relationship Id="rId41" Type="http://schemas.openxmlformats.org/officeDocument/2006/relationships/hyperlink" Target="mailto:luchko.k@mepr.gov.ua" TargetMode="External"/><Relationship Id="rId54" Type="http://schemas.openxmlformats.org/officeDocument/2006/relationships/hyperlink" Target="mailto:kornatovska@mepr.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denko.v@mepr.gov.ua" TargetMode="External"/><Relationship Id="rId24" Type="http://schemas.openxmlformats.org/officeDocument/2006/relationships/hyperlink" Target="mailto:info@mepr.gov.ua" TargetMode="External"/><Relationship Id="rId32" Type="http://schemas.openxmlformats.org/officeDocument/2006/relationships/hyperlink" Target="mailto:info@mepr.gov.ua" TargetMode="External"/><Relationship Id="rId37" Type="http://schemas.openxmlformats.org/officeDocument/2006/relationships/hyperlink" Target="mailto:info@mepr.gov.ua" TargetMode="External"/><Relationship Id="rId40" Type="http://schemas.openxmlformats.org/officeDocument/2006/relationships/hyperlink" Target="mailto:luchko.k@mepr.gov.ua" TargetMode="External"/><Relationship Id="rId45" Type="http://schemas.openxmlformats.org/officeDocument/2006/relationships/hyperlink" Target="mailto:info@mepr.gov.ua" TargetMode="External"/><Relationship Id="rId53" Type="http://schemas.openxmlformats.org/officeDocument/2006/relationships/hyperlink" Target="mailto:info@mepr.gov.ua"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hranovska.t@mepr.gov.ua" TargetMode="External"/><Relationship Id="rId23" Type="http://schemas.openxmlformats.org/officeDocument/2006/relationships/hyperlink" Target="mailto:info@mepr.gov.ua" TargetMode="External"/><Relationship Id="rId28" Type="http://schemas.openxmlformats.org/officeDocument/2006/relationships/hyperlink" Target="mailto:info@mepr.gov.ua" TargetMode="External"/><Relationship Id="rId36" Type="http://schemas.openxmlformats.org/officeDocument/2006/relationships/hyperlink" Target="mailto:razumovska@mepr.gov.ua" TargetMode="External"/><Relationship Id="rId49" Type="http://schemas.openxmlformats.org/officeDocument/2006/relationships/hyperlink" Target="mailto:info@mepr.gov.ua" TargetMode="External"/><Relationship Id="rId57" Type="http://schemas.openxmlformats.org/officeDocument/2006/relationships/hyperlink" Target="mailto:romanenko.y@mepr.gov.ua" TargetMode="External"/><Relationship Id="rId10" Type="http://schemas.openxmlformats.org/officeDocument/2006/relationships/hyperlink" Target="mailto:fedenko.v@mepr.gov.ua" TargetMode="External"/><Relationship Id="rId19" Type="http://schemas.openxmlformats.org/officeDocument/2006/relationships/hyperlink" Target="mailto:info@mepr.gov.ua" TargetMode="External"/><Relationship Id="rId31" Type="http://schemas.openxmlformats.org/officeDocument/2006/relationships/hyperlink" Target="mailto:info@mepr.gov.ua" TargetMode="External"/><Relationship Id="rId44" Type="http://schemas.openxmlformats.org/officeDocument/2006/relationships/hyperlink" Target="mailto:info@mepr.gov.ua" TargetMode="External"/><Relationship Id="rId52" Type="http://schemas.openxmlformats.org/officeDocument/2006/relationships/hyperlink" Target="mailto:info@mepr.gov.ua"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mepr.gov.ua" TargetMode="External"/><Relationship Id="rId14" Type="http://schemas.openxmlformats.org/officeDocument/2006/relationships/hyperlink" Target="mailto:hranovska.t@mepr.gov.ua" TargetMode="External"/><Relationship Id="rId22" Type="http://schemas.openxmlformats.org/officeDocument/2006/relationships/hyperlink" Target="mailto:info@mepr.gov.ua" TargetMode="External"/><Relationship Id="rId27" Type="http://schemas.openxmlformats.org/officeDocument/2006/relationships/hyperlink" Target="mailto:info@mepr.gov.ua" TargetMode="External"/><Relationship Id="rId30" Type="http://schemas.openxmlformats.org/officeDocument/2006/relationships/hyperlink" Target="mailto:info@mepr.gov.ua" TargetMode="External"/><Relationship Id="rId35" Type="http://schemas.openxmlformats.org/officeDocument/2006/relationships/hyperlink" Target="mailto:info@mepr.gov.ua" TargetMode="External"/><Relationship Id="rId43" Type="http://schemas.openxmlformats.org/officeDocument/2006/relationships/hyperlink" Target="mailto:info@mepr.gov.ua" TargetMode="External"/><Relationship Id="rId48" Type="http://schemas.openxmlformats.org/officeDocument/2006/relationships/hyperlink" Target="mailto:info@mepr.gov.ua" TargetMode="External"/><Relationship Id="rId56" Type="http://schemas.openxmlformats.org/officeDocument/2006/relationships/hyperlink" Target="mailto:koretska.r@mepr.gov.ua" TargetMode="External"/><Relationship Id="rId8" Type="http://schemas.openxmlformats.org/officeDocument/2006/relationships/hyperlink" Target="mailto:romanenko.y@mepr.gov.ua" TargetMode="External"/><Relationship Id="rId51" Type="http://schemas.openxmlformats.org/officeDocument/2006/relationships/hyperlink" Target="mailto:info@mepr.gov.u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198EF-48AD-43C1-89D0-A1672652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19149</Words>
  <Characters>10915</Characters>
  <Application>Microsoft Office Word</Application>
  <DocSecurity>4</DocSecurity>
  <Lines>90</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СІМКОВА Євгенія Євгеніївна</dc:creator>
  <cp:keywords/>
  <dc:description/>
  <cp:lastModifiedBy>Ульвак Марина Вікторівна</cp:lastModifiedBy>
  <cp:revision>2</cp:revision>
  <cp:lastPrinted>2024-01-05T06:48:00Z</cp:lastPrinted>
  <dcterms:created xsi:type="dcterms:W3CDTF">2024-01-05T06:49:00Z</dcterms:created>
  <dcterms:modified xsi:type="dcterms:W3CDTF">2024-01-05T06:49:00Z</dcterms:modified>
</cp:coreProperties>
</file>