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0A0" w:rsidRPr="00BE2F24" w:rsidRDefault="00680CD3" w:rsidP="008F5E47">
      <w:pPr>
        <w:spacing w:after="0" w:line="240" w:lineRule="auto"/>
        <w:jc w:val="center"/>
        <w:rPr>
          <w:rStyle w:val="1"/>
          <w:b/>
          <w:sz w:val="28"/>
          <w:szCs w:val="28"/>
          <w:lang w:val="uk-UA"/>
        </w:rPr>
      </w:pPr>
      <w:r w:rsidRPr="00BE2F24">
        <w:rPr>
          <w:rStyle w:val="1"/>
          <w:b/>
          <w:sz w:val="28"/>
          <w:szCs w:val="28"/>
          <w:lang w:val="uk-UA"/>
        </w:rPr>
        <w:t>ЗВІТ</w:t>
      </w:r>
    </w:p>
    <w:p w:rsidR="0061043E" w:rsidRPr="00BE2F24" w:rsidRDefault="00792FE4" w:rsidP="008F5E47">
      <w:pPr>
        <w:spacing w:after="0" w:line="240" w:lineRule="auto"/>
        <w:jc w:val="center"/>
        <w:rPr>
          <w:rStyle w:val="1"/>
          <w:b/>
          <w:sz w:val="28"/>
          <w:szCs w:val="28"/>
          <w:lang w:val="uk-UA"/>
        </w:rPr>
      </w:pPr>
      <w:r w:rsidRPr="00BE2F24">
        <w:rPr>
          <w:rStyle w:val="1"/>
          <w:b/>
          <w:sz w:val="28"/>
          <w:szCs w:val="28"/>
          <w:lang w:val="uk-UA"/>
        </w:rPr>
        <w:t xml:space="preserve">про результати реалізації </w:t>
      </w:r>
      <w:r w:rsidR="003B3243">
        <w:rPr>
          <w:rStyle w:val="1"/>
          <w:b/>
          <w:sz w:val="28"/>
          <w:szCs w:val="28"/>
          <w:lang w:val="uk-UA"/>
        </w:rPr>
        <w:t xml:space="preserve">експериментального </w:t>
      </w:r>
      <w:proofErr w:type="spellStart"/>
      <w:r w:rsidR="003B3243">
        <w:rPr>
          <w:rStyle w:val="1"/>
          <w:b/>
          <w:sz w:val="28"/>
          <w:szCs w:val="28"/>
          <w:lang w:val="uk-UA"/>
        </w:rPr>
        <w:t>проє</w:t>
      </w:r>
      <w:r w:rsidR="00EF06FB" w:rsidRPr="00BE2F24">
        <w:rPr>
          <w:rStyle w:val="1"/>
          <w:b/>
          <w:sz w:val="28"/>
          <w:szCs w:val="28"/>
          <w:lang w:val="uk-UA"/>
        </w:rPr>
        <w:t>кту</w:t>
      </w:r>
      <w:proofErr w:type="spellEnd"/>
      <w:r w:rsidR="00EF06FB" w:rsidRPr="00BE2F24">
        <w:rPr>
          <w:rStyle w:val="1"/>
          <w:b/>
          <w:sz w:val="28"/>
          <w:szCs w:val="28"/>
          <w:lang w:val="uk-UA"/>
        </w:rPr>
        <w:t xml:space="preserve"> </w:t>
      </w:r>
    </w:p>
    <w:p w:rsidR="00792FE4" w:rsidRPr="00BE2F24" w:rsidRDefault="0061043E" w:rsidP="008F5E47">
      <w:pPr>
        <w:spacing w:after="0" w:line="240" w:lineRule="auto"/>
        <w:jc w:val="center"/>
        <w:rPr>
          <w:rStyle w:val="1"/>
          <w:b/>
          <w:sz w:val="28"/>
          <w:szCs w:val="28"/>
          <w:lang w:val="uk-UA"/>
        </w:rPr>
      </w:pPr>
      <w:r w:rsidRPr="00BE2F24">
        <w:rPr>
          <w:rFonts w:ascii="Times New Roman" w:hAnsi="Times New Roman" w:cs="Times New Roman"/>
          <w:b/>
          <w:sz w:val="28"/>
          <w:szCs w:val="28"/>
          <w:lang w:val="uk-UA"/>
        </w:rPr>
        <w:t>щодо взяття на державний облік (зняття з обліку і коригування відомостей про об’єкт) об’єктів, які справляють або можуть справити шкідливий вплив на здоров’я людей і стан атмосферного повітря, видів та обсягів забруднюючих речовин, що викидаються в атмосферне повітря, в електронній формі</w:t>
      </w:r>
    </w:p>
    <w:p w:rsidR="00792FE4" w:rsidRPr="00BE2F24" w:rsidRDefault="00792FE4" w:rsidP="008F5E47">
      <w:pPr>
        <w:spacing w:after="0" w:line="240" w:lineRule="auto"/>
        <w:jc w:val="both"/>
        <w:rPr>
          <w:rStyle w:val="1"/>
          <w:b/>
          <w:sz w:val="28"/>
          <w:szCs w:val="28"/>
          <w:lang w:val="uk-UA"/>
        </w:rPr>
      </w:pPr>
    </w:p>
    <w:p w:rsidR="0061043E" w:rsidRPr="00BE2F24" w:rsidRDefault="0061043E" w:rsidP="008F5E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2F24">
        <w:rPr>
          <w:rFonts w:ascii="Times New Roman" w:hAnsi="Times New Roman" w:cs="Times New Roman"/>
          <w:sz w:val="28"/>
          <w:szCs w:val="28"/>
          <w:lang w:val="uk-UA"/>
        </w:rPr>
        <w:t xml:space="preserve">У серпні 2022 р. було </w:t>
      </w:r>
      <w:r w:rsidR="006B3FEE" w:rsidRPr="00BE2F24">
        <w:rPr>
          <w:rStyle w:val="1"/>
          <w:sz w:val="28"/>
          <w:szCs w:val="28"/>
          <w:lang w:val="uk-UA"/>
        </w:rPr>
        <w:t>запроваджено</w:t>
      </w:r>
      <w:r w:rsidRPr="00BE2F24">
        <w:rPr>
          <w:rStyle w:val="1"/>
          <w:sz w:val="28"/>
          <w:szCs w:val="28"/>
          <w:lang w:val="uk-UA"/>
        </w:rPr>
        <w:t xml:space="preserve"> </w:t>
      </w:r>
      <w:r w:rsidR="0005488B" w:rsidRPr="00BE2F24">
        <w:rPr>
          <w:rStyle w:val="1"/>
          <w:sz w:val="28"/>
          <w:szCs w:val="28"/>
          <w:lang w:val="uk-UA"/>
        </w:rPr>
        <w:t>проведення експерименту</w:t>
      </w:r>
      <w:r w:rsidRPr="00BE2F24">
        <w:rPr>
          <w:rStyle w:val="1"/>
          <w:sz w:val="28"/>
          <w:szCs w:val="28"/>
          <w:lang w:val="uk-UA"/>
        </w:rPr>
        <w:t xml:space="preserve"> </w:t>
      </w:r>
      <w:r w:rsidRPr="00BE2F24">
        <w:rPr>
          <w:rFonts w:ascii="Times New Roman" w:hAnsi="Times New Roman" w:cs="Times New Roman"/>
          <w:sz w:val="28"/>
          <w:szCs w:val="28"/>
          <w:lang w:val="uk-UA"/>
        </w:rPr>
        <w:t xml:space="preserve">щодо взяття на державний облік (зняття з обліку і коригування відомостей про об’єкт) об’єктів, які справляють або можуть справити шкідливий вплив на здоров’я людей і стан атмосферного повітря, видів та обсягів забруднюючих речовин, що викидаються в атмосферне повітря, в електронній формі </w:t>
      </w:r>
      <w:r w:rsidR="00A155F4">
        <w:rPr>
          <w:rFonts w:ascii="Times New Roman" w:hAnsi="Times New Roman" w:cs="Times New Roman"/>
          <w:sz w:val="28"/>
          <w:szCs w:val="28"/>
          <w:lang w:val="uk-UA"/>
        </w:rPr>
        <w:t xml:space="preserve">(далі – експериментальний </w:t>
      </w:r>
      <w:proofErr w:type="spellStart"/>
      <w:r w:rsidR="003B3243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A155F4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BE2F24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постанови Кабінету Міністрів України від 5 серпня 2022 року № 891 «Про реалізацію експериментального </w:t>
      </w:r>
      <w:r w:rsidR="003B3243">
        <w:rPr>
          <w:rFonts w:ascii="Times New Roman" w:hAnsi="Times New Roman" w:cs="Times New Roman"/>
          <w:sz w:val="28"/>
          <w:szCs w:val="28"/>
          <w:lang w:val="uk-UA"/>
        </w:rPr>
        <w:t>проект</w:t>
      </w:r>
      <w:r w:rsidRPr="00BE2F24">
        <w:rPr>
          <w:rFonts w:ascii="Times New Roman" w:hAnsi="Times New Roman" w:cs="Times New Roman"/>
          <w:sz w:val="28"/>
          <w:szCs w:val="28"/>
          <w:lang w:val="uk-UA"/>
        </w:rPr>
        <w:t>у щодо взяття на державний облік (зняття з обліку і коригування відомостей про об’єкт) об’єктів, які справляють або можуть справити шкідливий вплив на здоров’я людей і стан атмосферного повітря, видів та обсягів забруднюючих речовин, що викидаються в атмосферне повітря, в електронній формі» (далі – Постанова 891).</w:t>
      </w:r>
    </w:p>
    <w:p w:rsidR="007A0672" w:rsidRDefault="0061043E" w:rsidP="008F5E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2F24">
        <w:rPr>
          <w:rFonts w:ascii="Times New Roman" w:hAnsi="Times New Roman" w:cs="Times New Roman"/>
          <w:sz w:val="28"/>
          <w:szCs w:val="28"/>
          <w:lang w:val="uk-UA"/>
        </w:rPr>
        <w:t xml:space="preserve">Експериментальний </w:t>
      </w:r>
      <w:proofErr w:type="spellStart"/>
      <w:r w:rsidR="003B3243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BE2F24">
        <w:rPr>
          <w:rFonts w:ascii="Times New Roman" w:hAnsi="Times New Roman" w:cs="Times New Roman"/>
          <w:sz w:val="28"/>
          <w:szCs w:val="28"/>
          <w:lang w:val="uk-UA"/>
        </w:rPr>
        <w:t xml:space="preserve"> реалізовувався Міністерством захисту довкілля та природних ресурсів України </w:t>
      </w:r>
      <w:r w:rsidR="006F2A3A">
        <w:rPr>
          <w:rFonts w:ascii="Times New Roman" w:hAnsi="Times New Roman" w:cs="Times New Roman"/>
          <w:sz w:val="28"/>
          <w:szCs w:val="28"/>
          <w:lang w:val="uk-UA"/>
        </w:rPr>
        <w:t xml:space="preserve">у період з 1 </w:t>
      </w:r>
      <w:r w:rsidR="0096707B">
        <w:rPr>
          <w:rFonts w:ascii="Times New Roman" w:hAnsi="Times New Roman" w:cs="Times New Roman"/>
          <w:sz w:val="28"/>
          <w:szCs w:val="28"/>
          <w:lang w:val="uk-UA"/>
        </w:rPr>
        <w:t>вересня</w:t>
      </w:r>
      <w:r w:rsidRPr="00BE2F24">
        <w:rPr>
          <w:rFonts w:ascii="Times New Roman" w:hAnsi="Times New Roman" w:cs="Times New Roman"/>
          <w:sz w:val="28"/>
          <w:szCs w:val="28"/>
          <w:lang w:val="uk-UA"/>
        </w:rPr>
        <w:t xml:space="preserve"> 2022</w:t>
      </w:r>
      <w:r w:rsidR="006F2A3A">
        <w:rPr>
          <w:rFonts w:ascii="Times New Roman" w:hAnsi="Times New Roman" w:cs="Times New Roman"/>
          <w:sz w:val="28"/>
          <w:szCs w:val="28"/>
          <w:lang w:val="uk-UA"/>
        </w:rPr>
        <w:t xml:space="preserve"> року по 30</w:t>
      </w:r>
      <w:r w:rsidR="003B32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707B">
        <w:rPr>
          <w:rFonts w:ascii="Times New Roman" w:hAnsi="Times New Roman" w:cs="Times New Roman"/>
          <w:sz w:val="28"/>
          <w:szCs w:val="28"/>
          <w:lang w:val="uk-UA"/>
        </w:rPr>
        <w:t xml:space="preserve">вересня </w:t>
      </w:r>
      <w:r w:rsidR="006F2A3A">
        <w:rPr>
          <w:rFonts w:ascii="Times New Roman" w:hAnsi="Times New Roman" w:cs="Times New Roman"/>
          <w:sz w:val="28"/>
          <w:szCs w:val="28"/>
          <w:lang w:val="uk-UA"/>
        </w:rPr>
        <w:t>2023 року</w:t>
      </w:r>
      <w:r w:rsidRPr="00BE2F2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5488B" w:rsidRPr="007A0672" w:rsidRDefault="0005488B" w:rsidP="008F5E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2F2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Експеримент проводиться </w:t>
      </w:r>
      <w:r w:rsidRPr="00BE2F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метою отримання об’єктивної інформації щодо доцільності надання послуг щодо </w:t>
      </w:r>
      <w:r w:rsidRPr="00BE2F2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взяття на державний облік (зняття з обліку і коригування відомостей про об’єкт) об’єктів, які справляють або можуть справити шкідливий вплив на здоров’я людей і стан атмосферного повітря</w:t>
      </w:r>
      <w:r w:rsidR="0096707B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r w:rsidR="0096707B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br/>
        <w:t>(далі – об</w:t>
      </w:r>
      <w:r w:rsidR="0096707B" w:rsidRPr="0096707B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’</w:t>
      </w:r>
      <w:r w:rsidR="0096707B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єктів)</w:t>
      </w:r>
      <w:r w:rsidRPr="00BE2F2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, видів та обсягів забруднюючих речовин, що викидаються в атмосферне повітря, в електронній формі</w:t>
      </w:r>
      <w:r w:rsidRPr="00BE2F24">
        <w:rPr>
          <w:rFonts w:ascii="Times New Roman" w:eastAsia="Times New Roman" w:hAnsi="Times New Roman" w:cs="Times New Roman"/>
          <w:sz w:val="28"/>
          <w:szCs w:val="28"/>
          <w:lang w:val="uk-UA"/>
        </w:rPr>
        <w:t>, а також зменшення адміністративного навантаження на бізнес та усунення факторів, що сприяють або можуть сприяти вчиненню корупційних правопорушень, шляхом трансформації таких послуг в електронну форму.</w:t>
      </w:r>
    </w:p>
    <w:p w:rsidR="0005488B" w:rsidRDefault="0061043E" w:rsidP="008F5E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2F24">
        <w:rPr>
          <w:rFonts w:ascii="Times New Roman" w:hAnsi="Times New Roman" w:cs="Times New Roman"/>
          <w:sz w:val="28"/>
          <w:szCs w:val="28"/>
          <w:lang w:val="uk-UA"/>
        </w:rPr>
        <w:t>Постанова 891</w:t>
      </w:r>
      <w:r w:rsidR="006B3FEE" w:rsidRPr="00BE2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2F24">
        <w:rPr>
          <w:rFonts w:ascii="Times New Roman" w:hAnsi="Times New Roman" w:cs="Times New Roman"/>
          <w:sz w:val="28"/>
          <w:szCs w:val="28"/>
          <w:lang w:val="uk-UA"/>
        </w:rPr>
        <w:t xml:space="preserve">затвердила механізм реалізації експериментального </w:t>
      </w:r>
      <w:proofErr w:type="spellStart"/>
      <w:r w:rsidR="003B3243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r w:rsidRPr="00BE2F24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Pr="00BE2F24">
        <w:rPr>
          <w:rFonts w:ascii="Times New Roman" w:hAnsi="Times New Roman" w:cs="Times New Roman"/>
          <w:sz w:val="28"/>
          <w:szCs w:val="28"/>
          <w:lang w:val="uk-UA"/>
        </w:rPr>
        <w:t xml:space="preserve"> щодо взяття на державний облік (зняття з обліку і коригування відомостей про об’єкт) об’єктів, які справляють або можуть справити шкідливий вплив на здоров’я людей і стан атмосферного повітря, видів та обсягів забруднюючих речовин, що викидаються в атмосферне повітря, в електронній формі</w:t>
      </w:r>
      <w:r w:rsidR="006B3FEE" w:rsidRPr="00BE2F2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0672" w:rsidRDefault="00476B1C" w:rsidP="008F5E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До запровадження експерименту п</w:t>
      </w:r>
      <w:r w:rsidR="007A0672" w:rsidRPr="00BE2F2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одання клопотань та інших документів щодо взяття на державний облік об’єктів здійснювалось у паперовій формі.</w:t>
      </w:r>
      <w:r w:rsidR="003B32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Одна</w:t>
      </w:r>
      <w:r w:rsidR="0096707B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="007A0672" w:rsidRPr="00BE2F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A0672" w:rsidRPr="00BE2F2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суб’єкти господарювання витрачали значні часові та фінансові ресурси під час отримання вищевказаної послуги, які вони могли б інвестувати у розвиток своєї діяльності.</w:t>
      </w:r>
      <w:r w:rsidR="007A0672" w:rsidRPr="00BE2F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A0672" w:rsidRPr="00BE2F2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Процедура взяття на державний облік </w:t>
      </w:r>
      <w:r w:rsidR="007A0672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була</w:t>
      </w:r>
      <w:r w:rsidR="007A0672" w:rsidRPr="00BE2F2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досить довготривалою, </w:t>
      </w:r>
      <w:r w:rsidR="007A0672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оскільки </w:t>
      </w:r>
      <w:proofErr w:type="spellStart"/>
      <w:r w:rsidR="007A0672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Міндовкілля</w:t>
      </w:r>
      <w:proofErr w:type="spellEnd"/>
      <w:r w:rsidR="007A0672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направляло</w:t>
      </w:r>
      <w:r w:rsidR="007A0672" w:rsidRPr="00BE2F2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суб’єктам господарювання повідомлення про взяття </w:t>
      </w:r>
      <w:r w:rsidR="007A0672" w:rsidRPr="00BE2F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державний облік об’єктів </w:t>
      </w:r>
      <w:r w:rsidR="007A0672" w:rsidRPr="00BE2F2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у місячний строк з дня надходження відповідних матеріалів. Крім того, суб’єкти господарювання </w:t>
      </w:r>
      <w:r w:rsidR="007A0672" w:rsidRPr="00BE2F2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lastRenderedPageBreak/>
        <w:t xml:space="preserve">повинні </w:t>
      </w:r>
      <w:r w:rsidR="007A0672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були </w:t>
      </w:r>
      <w:r w:rsidR="007A0672" w:rsidRPr="00BE2F2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подавати документи або інформацію, що вже перебували у володінні органів державної влади, органів місцевого самоврядування, підприємств, установ або організацій, які належать до сфери їх управління.</w:t>
      </w:r>
    </w:p>
    <w:p w:rsidR="007A0672" w:rsidRPr="00BE2F24" w:rsidRDefault="007A0672" w:rsidP="008F5E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2F2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О</w:t>
      </w:r>
      <w:r w:rsidR="00476B1C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скільки о</w:t>
      </w:r>
      <w:r w:rsidRPr="00BE2F2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дним з пріоритетних завдань державної політики є розвиток підприємництва, що, </w:t>
      </w:r>
      <w:r w:rsidR="003B3243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передусім</w:t>
      </w:r>
      <w:r w:rsidRPr="00BE2F2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, передбачало створення сприятливих умов для провадження господарської діяльності, процедура </w:t>
      </w:r>
      <w:r w:rsidRPr="00BE2F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взяття на державний облік об’єктів </w:t>
      </w:r>
      <w:r w:rsidRPr="00BE2F2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потребувала переведення в електронну форму з метою побудови більш прозорих взаємовідносин між суб’єктами господарювання та державою.</w:t>
      </w:r>
    </w:p>
    <w:p w:rsidR="007A0672" w:rsidRPr="00BE2F24" w:rsidRDefault="007A0672" w:rsidP="008F5E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2F24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</w:t>
      </w:r>
      <w:r w:rsidR="003B324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E2F24">
        <w:rPr>
          <w:rFonts w:ascii="Times New Roman" w:hAnsi="Times New Roman" w:cs="Times New Roman"/>
          <w:sz w:val="28"/>
          <w:szCs w:val="28"/>
          <w:lang w:val="uk-UA"/>
        </w:rPr>
        <w:t>з зазначеним, надання такої послуги потребувало запровадження більш</w:t>
      </w:r>
      <w:r w:rsidRPr="00BE2F24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BE2F24">
        <w:rPr>
          <w:rFonts w:ascii="Times New Roman" w:hAnsi="Times New Roman" w:cs="Times New Roman"/>
          <w:sz w:val="28"/>
          <w:szCs w:val="28"/>
          <w:lang w:val="uk-UA"/>
        </w:rPr>
        <w:t xml:space="preserve">ефективного способу, який передбачав </w:t>
      </w:r>
      <w:r w:rsidR="003B3243">
        <w:rPr>
          <w:rFonts w:ascii="Times New Roman" w:hAnsi="Times New Roman" w:cs="Times New Roman"/>
          <w:sz w:val="28"/>
          <w:szCs w:val="28"/>
          <w:lang w:val="uk-UA"/>
        </w:rPr>
        <w:t xml:space="preserve">би </w:t>
      </w:r>
      <w:r w:rsidRPr="00BE2F24">
        <w:rPr>
          <w:rFonts w:ascii="Times New Roman" w:hAnsi="Times New Roman" w:cs="Times New Roman"/>
          <w:sz w:val="28"/>
          <w:szCs w:val="28"/>
          <w:lang w:val="uk-UA"/>
        </w:rPr>
        <w:t>не тільки економію ресурсів та</w:t>
      </w:r>
      <w:r w:rsidRPr="00BE2F24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A155F4">
        <w:rPr>
          <w:rFonts w:ascii="Times New Roman" w:hAnsi="Times New Roman" w:cs="Times New Roman"/>
          <w:sz w:val="28"/>
          <w:szCs w:val="28"/>
          <w:lang w:val="uk-UA"/>
        </w:rPr>
        <w:t>зручність, а й розбудову більш прозорих взаємовідносин</w:t>
      </w:r>
      <w:r w:rsidRPr="00BE2F24">
        <w:rPr>
          <w:rFonts w:ascii="Times New Roman" w:hAnsi="Times New Roman" w:cs="Times New Roman"/>
          <w:sz w:val="28"/>
          <w:szCs w:val="28"/>
          <w:lang w:val="uk-UA"/>
        </w:rPr>
        <w:t xml:space="preserve"> між бізнесом</w:t>
      </w:r>
      <w:r w:rsidRPr="00BE2F24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BE2F24">
        <w:rPr>
          <w:rFonts w:ascii="Times New Roman" w:hAnsi="Times New Roman" w:cs="Times New Roman"/>
          <w:sz w:val="28"/>
          <w:szCs w:val="28"/>
          <w:lang w:val="uk-UA"/>
        </w:rPr>
        <w:t>та державою.</w:t>
      </w:r>
    </w:p>
    <w:p w:rsidR="00476B1C" w:rsidRPr="0096707B" w:rsidRDefault="006B3FEE" w:rsidP="009670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E2F24">
        <w:rPr>
          <w:rFonts w:ascii="Times New Roman" w:hAnsi="Times New Roman" w:cs="Times New Roman"/>
          <w:sz w:val="28"/>
          <w:szCs w:val="28"/>
          <w:lang w:val="uk-UA"/>
        </w:rPr>
        <w:t xml:space="preserve">Дія </w:t>
      </w:r>
      <w:r w:rsidR="0005488B" w:rsidRPr="00BE2F24">
        <w:rPr>
          <w:rFonts w:ascii="Times New Roman" w:hAnsi="Times New Roman" w:cs="Times New Roman"/>
          <w:sz w:val="28"/>
          <w:szCs w:val="28"/>
          <w:lang w:val="uk-UA"/>
        </w:rPr>
        <w:t xml:space="preserve">Порядку </w:t>
      </w:r>
      <w:r w:rsidR="0005488B" w:rsidRPr="0096707B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реалізації експериментального </w:t>
      </w:r>
      <w:r w:rsidR="0096707B" w:rsidRPr="0096707B">
        <w:rPr>
          <w:rFonts w:ascii="Times New Roman" w:hAnsi="Times New Roman" w:cs="Times New Roman"/>
          <w:sz w:val="28"/>
          <w:szCs w:val="28"/>
          <w:lang w:val="uk-UA"/>
        </w:rPr>
        <w:t>прое</w:t>
      </w:r>
      <w:r w:rsidR="003B3243" w:rsidRPr="0096707B">
        <w:rPr>
          <w:rFonts w:ascii="Times New Roman" w:hAnsi="Times New Roman" w:cs="Times New Roman"/>
          <w:sz w:val="28"/>
          <w:szCs w:val="28"/>
          <w:lang w:val="uk-UA"/>
        </w:rPr>
        <w:t>кт</w:t>
      </w:r>
      <w:r w:rsidR="0005488B" w:rsidRPr="0096707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6707B" w:rsidRPr="009670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707B" w:rsidRPr="0096707B">
        <w:rPr>
          <w:rFonts w:ascii="Times New Roman" w:hAnsi="Times New Roman" w:cs="Times New Roman"/>
          <w:sz w:val="28"/>
          <w:szCs w:val="28"/>
          <w:lang w:val="uk-UA"/>
        </w:rPr>
        <w:t>щодо взяття на державний облік (зняття з обліку і коригування відомостей про об’єкт) об’єктів, які справляють або можуть справити шкідливий вплив на здоров’я людей і стан атмосферного повітря, видів та обсягів забруднюючих речовин, що викидаються в атмосферне повітря, в електронній формі</w:t>
      </w:r>
      <w:r w:rsidR="0096707B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затвердженого Постановою 891, </w:t>
      </w:r>
      <w:r w:rsidR="0005488B" w:rsidRPr="00BE2F2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поширювалась </w:t>
      </w:r>
      <w:r w:rsidR="0005488B" w:rsidRPr="00BE2F2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 суб’єктів господарювання, які експлуатують або мають намір експлуатувати об’єкти, які справляють або можуть справити шкідливий вплив на здоров’я людей і стан атмосферного повітря, призводять до викидів в атмосферне повітря забруднюючих речовин, згідно з переліком забруднюючих речовин на порогові значення потенційних викидів, за якими здійснюється державний облік, якщо обсяг потенційних викидів рівний або перевищує порогові значення за окремою речовиною або групою речовин, що визначені у </w:t>
      </w:r>
      <w:hyperlink r:id="rId8" w:anchor="n53" w:tgtFrame="_blank" w:history="1">
        <w:r w:rsidR="0005488B" w:rsidRPr="00BE2F24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додатку 1</w:t>
        </w:r>
      </w:hyperlink>
      <w:r w:rsidR="0005488B" w:rsidRPr="00BE2F2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 до Інструкції про порядок та критерії взяття на державний облік об’єктів, які справляють або можуть справити шкідливий вплив на здоров’я людей і стан атмосферного повітря, видів та обсягів забруднюючих речовин, що викидаються в атмосферне повітря, затвердженої наказом </w:t>
      </w:r>
      <w:proofErr w:type="spellStart"/>
      <w:r w:rsidR="0005488B" w:rsidRPr="00BE2F2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Мінприроди</w:t>
      </w:r>
      <w:proofErr w:type="spellEnd"/>
      <w:r w:rsidR="0005488B" w:rsidRPr="00BE2F2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від 10 травня 2002 р. № 177,</w:t>
      </w:r>
      <w:r w:rsidR="0096707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зареєстрованого в</w:t>
      </w:r>
      <w:r w:rsidR="0096707B" w:rsidRPr="00BE2F24">
        <w:rPr>
          <w:rStyle w:val="rvts9"/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Міністерстві</w:t>
      </w:r>
      <w:r w:rsidR="0096707B" w:rsidRPr="00BE2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707B" w:rsidRPr="00BE2F24">
        <w:rPr>
          <w:rStyle w:val="rvts9"/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юстиції України</w:t>
      </w:r>
      <w:r w:rsidR="0096707B" w:rsidRPr="00BE2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707B" w:rsidRPr="00BE2F24">
        <w:rPr>
          <w:rStyle w:val="rvts9"/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22 травня 2002 р.</w:t>
      </w:r>
      <w:r w:rsidR="0096707B" w:rsidRPr="00BE2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707B" w:rsidRPr="00BE2F24">
        <w:rPr>
          <w:rStyle w:val="rvts9"/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за № 445/6733</w:t>
      </w:r>
      <w:r w:rsidR="0096707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05488B" w:rsidRPr="00BE2F2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EF06FB" w:rsidRPr="00BE2F24">
        <w:rPr>
          <w:rFonts w:ascii="Times New Roman" w:hAnsi="Times New Roman" w:cs="Times New Roman"/>
          <w:sz w:val="28"/>
          <w:szCs w:val="28"/>
          <w:lang w:val="uk-UA"/>
        </w:rPr>
        <w:t xml:space="preserve">та виявили намір приєднатися до реалізації експериментального </w:t>
      </w:r>
      <w:proofErr w:type="spellStart"/>
      <w:r w:rsidR="003B3243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r w:rsidR="00EF06FB" w:rsidRPr="00BE2F24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="00EF06FB" w:rsidRPr="00BE2F2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0672" w:rsidRPr="00476B1C" w:rsidRDefault="00A51575" w:rsidP="008F5E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2F24">
        <w:rPr>
          <w:rFonts w:ascii="Times New Roman" w:hAnsi="Times New Roman" w:cs="Times New Roman"/>
          <w:sz w:val="28"/>
          <w:szCs w:val="28"/>
          <w:lang w:val="uk-UA"/>
        </w:rPr>
        <w:t xml:space="preserve">Надання електронної послуги здійснювалось за </w:t>
      </w:r>
      <w:r w:rsidRPr="00BE2F2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клопотанням</w:t>
      </w:r>
      <w:r w:rsidRPr="00BE2F24">
        <w:rPr>
          <w:rFonts w:ascii="Times New Roman" w:hAnsi="Times New Roman" w:cs="Times New Roman"/>
          <w:sz w:val="28"/>
          <w:szCs w:val="28"/>
          <w:lang w:val="uk-UA"/>
        </w:rPr>
        <w:t xml:space="preserve"> суб’єкта господарювання, поданим в електронній формі через Єдину екологічну </w:t>
      </w:r>
      <w:r w:rsidRPr="007A0672">
        <w:rPr>
          <w:rFonts w:ascii="Times New Roman" w:hAnsi="Times New Roman" w:cs="Times New Roman"/>
          <w:sz w:val="28"/>
          <w:szCs w:val="28"/>
          <w:lang w:val="uk-UA"/>
        </w:rPr>
        <w:t>платформу «</w:t>
      </w:r>
      <w:proofErr w:type="spellStart"/>
      <w:r w:rsidRPr="007A0672">
        <w:rPr>
          <w:rFonts w:ascii="Times New Roman" w:hAnsi="Times New Roman" w:cs="Times New Roman"/>
          <w:sz w:val="28"/>
          <w:szCs w:val="28"/>
          <w:lang w:val="uk-UA"/>
        </w:rPr>
        <w:t>ЕкоСистема</w:t>
      </w:r>
      <w:proofErr w:type="spellEnd"/>
      <w:r w:rsidRPr="007A067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76B1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76B1C" w:rsidRPr="007A067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Формування клопотання припинялось за допомогою програмних засобів, якщо зазначені у заяві відомості надані не в повному обсязі та/або не відповідали вимогам арифметичного та </w:t>
      </w:r>
      <w:proofErr w:type="spellStart"/>
      <w:r w:rsidR="00476B1C" w:rsidRPr="007A067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формато</w:t>
      </w:r>
      <w:proofErr w:type="spellEnd"/>
      <w:r w:rsidR="00476B1C" w:rsidRPr="007A067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-логічного контролю.</w:t>
      </w:r>
      <w:r w:rsidR="00476B1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476B1C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476B1C" w:rsidRPr="00476B1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 підставі поданих суб’єктом господарювання відомостей і </w:t>
      </w:r>
      <w:r w:rsidR="00476B1C" w:rsidRPr="00476B1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даних, </w:t>
      </w:r>
      <w:r w:rsidR="00476B1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>що надходили</w:t>
      </w:r>
      <w:r w:rsidR="00476B1C" w:rsidRPr="00476B1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у порядку інформаційної вз</w:t>
      </w:r>
      <w:r w:rsidR="00476B1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аємодії, в автоматичному режимі здійснювалось взяття на державний облік </w:t>
      </w:r>
      <w:r w:rsidR="00476B1C" w:rsidRPr="00476B1C">
        <w:rPr>
          <w:rFonts w:ascii="Times New Roman" w:eastAsia="Times New Roman" w:hAnsi="Times New Roman" w:cs="Times New Roman"/>
          <w:sz w:val="28"/>
          <w:szCs w:val="28"/>
          <w:lang w:val="uk-UA"/>
        </w:rPr>
        <w:t>(зняття з обліку і коригування відомостей</w:t>
      </w:r>
      <w:r w:rsidR="00476B1C" w:rsidRPr="00476B1C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про об’єкт</w:t>
      </w:r>
      <w:r w:rsidR="00476B1C" w:rsidRPr="00476B1C">
        <w:rPr>
          <w:rFonts w:ascii="Times New Roman" w:eastAsia="Times New Roman" w:hAnsi="Times New Roman" w:cs="Times New Roman"/>
          <w:sz w:val="28"/>
          <w:szCs w:val="28"/>
          <w:lang w:val="uk-UA"/>
        </w:rPr>
        <w:t>) о</w:t>
      </w:r>
      <w:r w:rsidR="00476B1C" w:rsidRPr="00476B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 w:rsidR="00476B1C" w:rsidRPr="00476B1C">
        <w:rPr>
          <w:rFonts w:ascii="Times New Roman" w:eastAsia="Times New Roman" w:hAnsi="Times New Roman" w:cs="Times New Roman"/>
          <w:sz w:val="28"/>
          <w:szCs w:val="28"/>
          <w:lang w:val="uk-UA"/>
        </w:rPr>
        <w:t>’</w:t>
      </w:r>
      <w:r w:rsidR="00476B1C" w:rsidRPr="00476B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єкт</w:t>
      </w:r>
      <w:r w:rsidR="00476B1C" w:rsidRPr="00476B1C">
        <w:rPr>
          <w:rFonts w:ascii="Times New Roman" w:eastAsia="Times New Roman" w:hAnsi="Times New Roman" w:cs="Times New Roman"/>
          <w:sz w:val="28"/>
          <w:szCs w:val="28"/>
          <w:lang w:val="uk-UA"/>
        </w:rPr>
        <w:t>ів, які справляють або можуть справити шкідливий вплив на здоров’я людей і стан атмосферного повітря, видів та обсягів забруднюючих речовин, що викидаються в атмосферне повітря</w:t>
      </w:r>
      <w:r w:rsidR="00476B1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476B1C" w:rsidRPr="00476B1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</w:p>
    <w:p w:rsidR="00A51575" w:rsidRPr="00BE2F24" w:rsidRDefault="009E4D75" w:rsidP="008F5E47">
      <w:pPr>
        <w:pStyle w:val="a8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F24">
        <w:rPr>
          <w:rFonts w:ascii="Times New Roman" w:hAnsi="Times New Roman" w:cs="Times New Roman"/>
          <w:sz w:val="28"/>
          <w:szCs w:val="28"/>
        </w:rPr>
        <w:t xml:space="preserve">Експериментальний </w:t>
      </w:r>
      <w:proofErr w:type="spellStart"/>
      <w:r w:rsidR="003B3243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BE2F24">
        <w:rPr>
          <w:rFonts w:ascii="Times New Roman" w:hAnsi="Times New Roman" w:cs="Times New Roman"/>
          <w:sz w:val="28"/>
          <w:szCs w:val="28"/>
        </w:rPr>
        <w:t xml:space="preserve"> запровадив</w:t>
      </w:r>
      <w:r w:rsidRPr="00BE2F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2F24">
        <w:rPr>
          <w:rFonts w:ascii="Times New Roman" w:hAnsi="Times New Roman" w:cs="Times New Roman"/>
          <w:sz w:val="28"/>
          <w:szCs w:val="28"/>
        </w:rPr>
        <w:t>процедуру</w:t>
      </w:r>
      <w:r w:rsidRPr="00BE2F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2F24">
        <w:rPr>
          <w:rFonts w:ascii="Times New Roman" w:hAnsi="Times New Roman" w:cs="Times New Roman"/>
          <w:sz w:val="28"/>
          <w:szCs w:val="28"/>
        </w:rPr>
        <w:t>надання</w:t>
      </w:r>
      <w:r w:rsidRPr="00BE2F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2F24">
        <w:rPr>
          <w:rFonts w:ascii="Times New Roman" w:hAnsi="Times New Roman" w:cs="Times New Roman"/>
          <w:sz w:val="28"/>
          <w:szCs w:val="28"/>
        </w:rPr>
        <w:t>публічної</w:t>
      </w:r>
      <w:r w:rsidRPr="00BE2F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2F24">
        <w:rPr>
          <w:rFonts w:ascii="Times New Roman" w:hAnsi="Times New Roman" w:cs="Times New Roman"/>
          <w:sz w:val="28"/>
          <w:szCs w:val="28"/>
        </w:rPr>
        <w:t>послуги</w:t>
      </w:r>
      <w:r w:rsidRPr="00BE2F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2F24">
        <w:rPr>
          <w:rFonts w:ascii="Times New Roman" w:hAnsi="Times New Roman" w:cs="Times New Roman"/>
          <w:sz w:val="28"/>
          <w:szCs w:val="28"/>
        </w:rPr>
        <w:t>в</w:t>
      </w:r>
      <w:r w:rsidRPr="00BE2F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2F24">
        <w:rPr>
          <w:rFonts w:ascii="Times New Roman" w:hAnsi="Times New Roman" w:cs="Times New Roman"/>
          <w:sz w:val="28"/>
          <w:szCs w:val="28"/>
        </w:rPr>
        <w:t xml:space="preserve">електронній </w:t>
      </w:r>
      <w:r w:rsidRPr="00BE2F2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BE2F24">
        <w:rPr>
          <w:rFonts w:ascii="Times New Roman" w:hAnsi="Times New Roman" w:cs="Times New Roman"/>
          <w:sz w:val="28"/>
          <w:szCs w:val="28"/>
        </w:rPr>
        <w:t>формі</w:t>
      </w:r>
      <w:r w:rsidR="00A155F4">
        <w:rPr>
          <w:rFonts w:ascii="Times New Roman" w:hAnsi="Times New Roman" w:cs="Times New Roman"/>
          <w:sz w:val="28"/>
          <w:szCs w:val="28"/>
        </w:rPr>
        <w:t xml:space="preserve"> та</w:t>
      </w:r>
      <w:r w:rsidRPr="00BE2F24">
        <w:rPr>
          <w:rFonts w:ascii="Times New Roman" w:hAnsi="Times New Roman" w:cs="Times New Roman"/>
          <w:sz w:val="28"/>
          <w:szCs w:val="28"/>
        </w:rPr>
        <w:t xml:space="preserve"> передбачив одночасне функціонування і </w:t>
      </w:r>
      <w:r w:rsidRPr="00BE2F24">
        <w:rPr>
          <w:rFonts w:ascii="Times New Roman" w:hAnsi="Times New Roman" w:cs="Times New Roman"/>
          <w:sz w:val="28"/>
          <w:szCs w:val="28"/>
        </w:rPr>
        <w:lastRenderedPageBreak/>
        <w:t>звичайної процедури надання</w:t>
      </w:r>
      <w:r w:rsidRPr="00BE2F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2F24">
        <w:rPr>
          <w:rFonts w:ascii="Times New Roman" w:hAnsi="Times New Roman" w:cs="Times New Roman"/>
          <w:sz w:val="28"/>
          <w:szCs w:val="28"/>
        </w:rPr>
        <w:t>публічних</w:t>
      </w:r>
      <w:r w:rsidR="008F5E47">
        <w:rPr>
          <w:rFonts w:ascii="Times New Roman" w:hAnsi="Times New Roman" w:cs="Times New Roman"/>
          <w:sz w:val="28"/>
          <w:szCs w:val="28"/>
        </w:rPr>
        <w:t xml:space="preserve"> послуг бізнесу. С</w:t>
      </w:r>
      <w:r w:rsidR="00750FE5">
        <w:rPr>
          <w:rFonts w:ascii="Times New Roman" w:hAnsi="Times New Roman" w:cs="Times New Roman"/>
          <w:sz w:val="28"/>
          <w:szCs w:val="28"/>
        </w:rPr>
        <w:t>уб</w:t>
      </w:r>
      <w:r w:rsidR="003B3243" w:rsidRPr="00476B1C">
        <w:rPr>
          <w:rFonts w:ascii="Times New Roman" w:eastAsia="Times New Roman" w:hAnsi="Times New Roman" w:cs="Times New Roman"/>
          <w:sz w:val="28"/>
          <w:szCs w:val="28"/>
        </w:rPr>
        <w:t>’</w:t>
      </w:r>
      <w:r w:rsidR="00750FE5">
        <w:rPr>
          <w:rFonts w:ascii="Times New Roman" w:hAnsi="Times New Roman" w:cs="Times New Roman"/>
          <w:sz w:val="28"/>
          <w:szCs w:val="28"/>
        </w:rPr>
        <w:t xml:space="preserve">єкти </w:t>
      </w:r>
      <w:r w:rsidRPr="00BE2F24">
        <w:rPr>
          <w:rFonts w:ascii="Times New Roman" w:hAnsi="Times New Roman" w:cs="Times New Roman"/>
          <w:sz w:val="28"/>
          <w:szCs w:val="28"/>
        </w:rPr>
        <w:t>господарювання мали</w:t>
      </w:r>
      <w:r w:rsidRPr="00BE2F2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E2F24">
        <w:rPr>
          <w:rFonts w:ascii="Times New Roman" w:hAnsi="Times New Roman" w:cs="Times New Roman"/>
          <w:sz w:val="28"/>
          <w:szCs w:val="28"/>
        </w:rPr>
        <w:t>право</w:t>
      </w:r>
      <w:r w:rsidRPr="00BE2F2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E2F24">
        <w:rPr>
          <w:rFonts w:ascii="Times New Roman" w:hAnsi="Times New Roman" w:cs="Times New Roman"/>
          <w:sz w:val="28"/>
          <w:szCs w:val="28"/>
        </w:rPr>
        <w:t>вибору</w:t>
      </w:r>
      <w:r w:rsidRPr="00BE2F2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E2F24">
        <w:rPr>
          <w:rFonts w:ascii="Times New Roman" w:hAnsi="Times New Roman" w:cs="Times New Roman"/>
          <w:sz w:val="28"/>
          <w:szCs w:val="28"/>
        </w:rPr>
        <w:t>способу</w:t>
      </w:r>
      <w:r w:rsidRPr="00BE2F2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E2F24">
        <w:rPr>
          <w:rFonts w:ascii="Times New Roman" w:hAnsi="Times New Roman" w:cs="Times New Roman"/>
          <w:sz w:val="28"/>
          <w:szCs w:val="28"/>
        </w:rPr>
        <w:t>подання</w:t>
      </w:r>
      <w:r w:rsidRPr="00BE2F2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E2F24">
        <w:rPr>
          <w:rFonts w:ascii="Times New Roman" w:hAnsi="Times New Roman" w:cs="Times New Roman"/>
          <w:sz w:val="28"/>
          <w:szCs w:val="28"/>
        </w:rPr>
        <w:t>заяви:</w:t>
      </w:r>
      <w:r w:rsidRPr="00BE2F2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E2F24">
        <w:rPr>
          <w:rFonts w:ascii="Times New Roman" w:hAnsi="Times New Roman" w:cs="Times New Roman"/>
          <w:sz w:val="28"/>
          <w:szCs w:val="28"/>
        </w:rPr>
        <w:t>в</w:t>
      </w:r>
      <w:r w:rsidRPr="00BE2F2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E2F24">
        <w:rPr>
          <w:rFonts w:ascii="Times New Roman" w:hAnsi="Times New Roman" w:cs="Times New Roman"/>
          <w:sz w:val="28"/>
          <w:szCs w:val="28"/>
        </w:rPr>
        <w:t>електронній</w:t>
      </w:r>
      <w:r w:rsidRPr="00BE2F2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E2F24">
        <w:rPr>
          <w:rFonts w:ascii="Times New Roman" w:hAnsi="Times New Roman" w:cs="Times New Roman"/>
          <w:sz w:val="28"/>
          <w:szCs w:val="28"/>
        </w:rPr>
        <w:t>формі</w:t>
      </w:r>
      <w:r w:rsidRPr="00BE2F2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E2F24">
        <w:rPr>
          <w:rFonts w:ascii="Times New Roman" w:hAnsi="Times New Roman" w:cs="Times New Roman"/>
          <w:sz w:val="28"/>
          <w:szCs w:val="28"/>
        </w:rPr>
        <w:t>чи</w:t>
      </w:r>
      <w:r w:rsidRPr="00BE2F2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E2F24">
        <w:rPr>
          <w:rFonts w:ascii="Times New Roman" w:hAnsi="Times New Roman" w:cs="Times New Roman"/>
          <w:sz w:val="28"/>
          <w:szCs w:val="28"/>
        </w:rPr>
        <w:t>паперовій.</w:t>
      </w:r>
    </w:p>
    <w:p w:rsidR="00A51575" w:rsidRDefault="0056662E" w:rsidP="008F5E4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2F24">
        <w:rPr>
          <w:rFonts w:ascii="Times New Roman" w:hAnsi="Times New Roman" w:cs="Times New Roman"/>
          <w:sz w:val="28"/>
          <w:szCs w:val="28"/>
          <w:lang w:val="uk-UA"/>
        </w:rPr>
        <w:t>Висновки</w:t>
      </w:r>
      <w:r w:rsidR="00836F9E" w:rsidRPr="00BE2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2F24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</w:t>
      </w:r>
      <w:r w:rsidR="009F6DC8" w:rsidRPr="00BE2F24">
        <w:rPr>
          <w:rFonts w:ascii="Times New Roman" w:hAnsi="Times New Roman" w:cs="Times New Roman"/>
          <w:sz w:val="28"/>
          <w:szCs w:val="28"/>
          <w:lang w:val="uk-UA"/>
        </w:rPr>
        <w:t>реалізації</w:t>
      </w:r>
      <w:r w:rsidR="00A65F48" w:rsidRPr="00BE2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0523" w:rsidRPr="00BE2F24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9F6DC8" w:rsidRPr="00BE2F24">
        <w:rPr>
          <w:rFonts w:ascii="Times New Roman" w:hAnsi="Times New Roman" w:cs="Times New Roman"/>
          <w:sz w:val="28"/>
          <w:szCs w:val="28"/>
          <w:lang w:val="uk-UA"/>
        </w:rPr>
        <w:t xml:space="preserve">кспериментального </w:t>
      </w:r>
      <w:proofErr w:type="spellStart"/>
      <w:r w:rsidR="003B3243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r w:rsidR="006D2F4C" w:rsidRPr="00BE2F24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="006D2F4C" w:rsidRPr="00BE2F2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50FE5" w:rsidRDefault="00750FE5" w:rsidP="00750FE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2F24">
        <w:rPr>
          <w:rFonts w:ascii="Times New Roman" w:eastAsia="Times New Roman" w:hAnsi="Times New Roman" w:cs="Times New Roman"/>
          <w:sz w:val="28"/>
          <w:szCs w:val="28"/>
          <w:lang w:val="uk-UA"/>
        </w:rPr>
        <w:t>- впроваджено новий механізм надання послуг із взяття на державний облік об’єктів;</w:t>
      </w:r>
    </w:p>
    <w:p w:rsidR="00750FE5" w:rsidRPr="00750FE5" w:rsidRDefault="00750FE5" w:rsidP="00750FE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2F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встановлено чіткі</w:t>
      </w:r>
      <w:r w:rsidRPr="00BE2F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правил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BE2F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подачі документів,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що, в свою чергу, </w:t>
      </w:r>
      <w:r>
        <w:rPr>
          <w:rFonts w:ascii="Times New Roman" w:hAnsi="Times New Roman" w:cs="Times New Roman"/>
          <w:sz w:val="28"/>
          <w:szCs w:val="28"/>
          <w:lang w:val="uk-UA"/>
        </w:rPr>
        <w:t>унеможливлювало</w:t>
      </w:r>
      <w:r w:rsidRPr="00BE2F24">
        <w:rPr>
          <w:rFonts w:ascii="Times New Roman" w:hAnsi="Times New Roman" w:cs="Times New Roman"/>
          <w:sz w:val="28"/>
          <w:szCs w:val="28"/>
          <w:lang w:val="uk-UA"/>
        </w:rPr>
        <w:t xml:space="preserve"> подачі неповного пакету документів</w:t>
      </w:r>
      <w:r w:rsidRPr="00BE2F24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A51575" w:rsidRPr="00BE2F24" w:rsidRDefault="00A51575" w:rsidP="008F5E47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2F24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8F5E47">
        <w:rPr>
          <w:rFonts w:ascii="Times New Roman" w:eastAsia="Times New Roman" w:hAnsi="Times New Roman" w:cs="Times New Roman"/>
          <w:sz w:val="28"/>
          <w:szCs w:val="28"/>
          <w:lang w:val="uk-UA"/>
        </w:rPr>
        <w:t>підвищено</w:t>
      </w:r>
      <w:r w:rsidR="003A21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якість</w:t>
      </w:r>
      <w:r w:rsidRPr="00BE2F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надання послуг із взяття на державний облік об’єктів за рахунок уникнення технічних помилок та необхідності </w:t>
      </w:r>
      <w:proofErr w:type="spellStart"/>
      <w:r w:rsidRPr="00BE2F24">
        <w:rPr>
          <w:rFonts w:ascii="Times New Roman" w:eastAsia="Times New Roman" w:hAnsi="Times New Roman" w:cs="Times New Roman"/>
          <w:sz w:val="28"/>
          <w:szCs w:val="28"/>
          <w:lang w:val="uk-UA"/>
        </w:rPr>
        <w:t>верифікувати</w:t>
      </w:r>
      <w:proofErr w:type="spellEnd"/>
      <w:r w:rsidRPr="00BE2F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дані з різних паперових джерел;</w:t>
      </w:r>
    </w:p>
    <w:p w:rsidR="003B3243" w:rsidRDefault="00A51575" w:rsidP="003B324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2F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8F5E47">
        <w:rPr>
          <w:rFonts w:ascii="Times New Roman" w:eastAsia="Times New Roman" w:hAnsi="Times New Roman" w:cs="Times New Roman"/>
          <w:sz w:val="28"/>
          <w:szCs w:val="28"/>
          <w:lang w:val="uk-UA"/>
        </w:rPr>
        <w:t>зменшено</w:t>
      </w:r>
      <w:r w:rsidRPr="00BE2F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витрат</w:t>
      </w:r>
      <w:r w:rsidR="008F5E47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BE2F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бізнесу на проходження процедури взяття на державний облік об’єктів;</w:t>
      </w:r>
    </w:p>
    <w:p w:rsidR="003B3243" w:rsidRDefault="003B3243" w:rsidP="003B324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6D2F4C" w:rsidRPr="003B3243">
        <w:rPr>
          <w:rFonts w:ascii="Times New Roman" w:hAnsi="Times New Roman" w:cs="Times New Roman"/>
          <w:sz w:val="28"/>
          <w:szCs w:val="28"/>
          <w:lang w:val="uk-UA"/>
        </w:rPr>
        <w:t>спостерігалося</w:t>
      </w:r>
      <w:r w:rsidR="00836F9E" w:rsidRPr="003B3243">
        <w:rPr>
          <w:rFonts w:ascii="Times New Roman" w:hAnsi="Times New Roman" w:cs="Times New Roman"/>
          <w:sz w:val="28"/>
          <w:szCs w:val="28"/>
          <w:lang w:val="uk-UA"/>
        </w:rPr>
        <w:t xml:space="preserve"> підвищення довіри до держави, як </w:t>
      </w:r>
      <w:r w:rsidR="00133479" w:rsidRPr="003B3243">
        <w:rPr>
          <w:rFonts w:ascii="Times New Roman" w:hAnsi="Times New Roman" w:cs="Times New Roman"/>
          <w:sz w:val="28"/>
          <w:szCs w:val="28"/>
          <w:lang w:val="uk-UA"/>
        </w:rPr>
        <w:t>бізнес</w:t>
      </w:r>
      <w:r w:rsidR="00836F9E" w:rsidRPr="003B3243">
        <w:rPr>
          <w:rFonts w:ascii="Times New Roman" w:hAnsi="Times New Roman" w:cs="Times New Roman"/>
          <w:sz w:val="28"/>
          <w:szCs w:val="28"/>
          <w:lang w:val="uk-UA"/>
        </w:rPr>
        <w:t>-орієнтованої;</w:t>
      </w:r>
    </w:p>
    <w:p w:rsidR="008F5E47" w:rsidRPr="003B3243" w:rsidRDefault="003B3243" w:rsidP="003B324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6D2F4C" w:rsidRPr="003B3243">
        <w:rPr>
          <w:rFonts w:ascii="Times New Roman" w:hAnsi="Times New Roman" w:cs="Times New Roman"/>
          <w:sz w:val="28"/>
          <w:szCs w:val="28"/>
          <w:lang w:val="uk-UA"/>
        </w:rPr>
        <w:t>спостерігалося</w:t>
      </w:r>
      <w:r w:rsidR="00836F9E" w:rsidRPr="003B3243">
        <w:rPr>
          <w:rFonts w:ascii="Times New Roman" w:hAnsi="Times New Roman" w:cs="Times New Roman"/>
          <w:sz w:val="28"/>
          <w:szCs w:val="28"/>
          <w:lang w:val="uk-UA"/>
        </w:rPr>
        <w:t xml:space="preserve"> зростання позитивного іміджу та зацікавленості </w:t>
      </w:r>
      <w:r w:rsidR="00133479" w:rsidRPr="003B3243">
        <w:rPr>
          <w:rFonts w:ascii="Times New Roman" w:hAnsi="Times New Roman" w:cs="Times New Roman"/>
          <w:sz w:val="28"/>
          <w:szCs w:val="28"/>
          <w:lang w:val="uk-UA"/>
        </w:rPr>
        <w:t>бізнес структур в отриманні цифрових послуг від держави</w:t>
      </w:r>
      <w:r w:rsidR="008F5E47" w:rsidRPr="003B324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92FE4" w:rsidRPr="008F5E47" w:rsidRDefault="008F5E47" w:rsidP="008F5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92FE4" w:rsidRPr="008F5E47">
        <w:rPr>
          <w:rFonts w:ascii="Times New Roman" w:hAnsi="Times New Roman" w:cs="Times New Roman"/>
          <w:sz w:val="28"/>
          <w:szCs w:val="28"/>
          <w:lang w:val="uk-UA"/>
        </w:rPr>
        <w:t xml:space="preserve">Експериментальний </w:t>
      </w:r>
      <w:proofErr w:type="spellStart"/>
      <w:r w:rsidR="003B3243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792FE4" w:rsidRPr="008F5E47">
        <w:rPr>
          <w:rFonts w:ascii="Times New Roman" w:hAnsi="Times New Roman" w:cs="Times New Roman"/>
          <w:sz w:val="28"/>
          <w:szCs w:val="28"/>
          <w:lang w:val="uk-UA"/>
        </w:rPr>
        <w:t xml:space="preserve"> реаліз</w:t>
      </w:r>
      <w:r w:rsidR="009046AF" w:rsidRPr="008F5E47">
        <w:rPr>
          <w:rFonts w:ascii="Times New Roman" w:hAnsi="Times New Roman" w:cs="Times New Roman"/>
          <w:sz w:val="28"/>
          <w:szCs w:val="28"/>
          <w:lang w:val="uk-UA"/>
        </w:rPr>
        <w:t>овувався</w:t>
      </w:r>
      <w:r w:rsidR="00B548D1" w:rsidRPr="008F5E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2FE4" w:rsidRPr="008F5E47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="00B4647C" w:rsidRPr="008F5E47">
        <w:rPr>
          <w:rFonts w:ascii="Times New Roman" w:hAnsi="Times New Roman" w:cs="Times New Roman"/>
          <w:sz w:val="28"/>
          <w:szCs w:val="28"/>
          <w:lang w:val="uk-UA"/>
        </w:rPr>
        <w:t>Міндовкілля</w:t>
      </w:r>
      <w:proofErr w:type="spellEnd"/>
      <w:r w:rsidR="00133479" w:rsidRPr="008F5E4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шляхом впровадження програмного продукту на Єдиній екологічній платформі </w:t>
      </w:r>
      <w:proofErr w:type="spellStart"/>
      <w:r w:rsidR="00133479" w:rsidRPr="008F5E47">
        <w:rPr>
          <w:rFonts w:ascii="Times New Roman" w:hAnsi="Times New Roman" w:cs="Times New Roman"/>
          <w:bCs/>
          <w:sz w:val="28"/>
          <w:szCs w:val="28"/>
          <w:lang w:val="uk-UA"/>
        </w:rPr>
        <w:t>ЕкоСистема</w:t>
      </w:r>
      <w:proofErr w:type="spellEnd"/>
      <w:r w:rsidR="00133479" w:rsidRPr="008F5E4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безоплатній основі.</w:t>
      </w:r>
    </w:p>
    <w:p w:rsidR="00AF305D" w:rsidRPr="00BE2F24" w:rsidRDefault="00F65C88" w:rsidP="008F5E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2F24">
        <w:rPr>
          <w:rFonts w:ascii="Times New Roman" w:hAnsi="Times New Roman" w:cs="Times New Roman"/>
          <w:bCs/>
          <w:sz w:val="28"/>
          <w:szCs w:val="28"/>
          <w:lang w:val="uk-UA"/>
        </w:rPr>
        <w:t>Експериментальний</w:t>
      </w:r>
      <w:r w:rsidR="00133479" w:rsidRPr="00BE2F2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3B3243"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 w:rsidR="00133479" w:rsidRPr="00BE2F2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3B3243">
        <w:rPr>
          <w:rFonts w:ascii="Times New Roman" w:hAnsi="Times New Roman" w:cs="Times New Roman"/>
          <w:bCs/>
          <w:sz w:val="28"/>
          <w:szCs w:val="28"/>
          <w:lang w:val="uk-UA"/>
        </w:rPr>
        <w:t>довів</w:t>
      </w:r>
      <w:r w:rsidR="00133479" w:rsidRPr="00BE2F2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свою універсальність </w:t>
      </w:r>
      <w:r w:rsidR="0096707B">
        <w:rPr>
          <w:rFonts w:ascii="Times New Roman" w:hAnsi="Times New Roman" w:cs="Times New Roman"/>
          <w:bCs/>
          <w:sz w:val="28"/>
          <w:szCs w:val="28"/>
          <w:lang w:val="uk-UA"/>
        </w:rPr>
        <w:t>під час</w:t>
      </w:r>
      <w:r w:rsidR="00133479" w:rsidRPr="00BE2F2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BE2F24">
        <w:rPr>
          <w:rFonts w:ascii="Times New Roman" w:hAnsi="Times New Roman" w:cs="Times New Roman"/>
          <w:bCs/>
          <w:sz w:val="28"/>
          <w:szCs w:val="28"/>
          <w:lang w:val="uk-UA"/>
        </w:rPr>
        <w:t>повномасштабного</w:t>
      </w:r>
      <w:r w:rsidR="0096707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вторгнення </w:t>
      </w:r>
      <w:proofErr w:type="spellStart"/>
      <w:r w:rsidR="0096707B">
        <w:rPr>
          <w:rFonts w:ascii="Times New Roman" w:hAnsi="Times New Roman" w:cs="Times New Roman"/>
          <w:bCs/>
          <w:sz w:val="28"/>
          <w:szCs w:val="28"/>
          <w:lang w:val="uk-UA"/>
        </w:rPr>
        <w:t>росії</w:t>
      </w:r>
      <w:proofErr w:type="spellEnd"/>
      <w:r w:rsidR="00133479" w:rsidRPr="00BE2F2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територію України, завдяки можливості в</w:t>
      </w:r>
      <w:r w:rsidR="00AF305D" w:rsidRPr="00BE2F24">
        <w:rPr>
          <w:rFonts w:ascii="Times New Roman" w:hAnsi="Times New Roman" w:cs="Times New Roman"/>
          <w:bCs/>
          <w:sz w:val="28"/>
          <w:szCs w:val="28"/>
          <w:lang w:val="uk-UA"/>
        </w:rPr>
        <w:t>іддаленого доступу до</w:t>
      </w:r>
      <w:r w:rsidR="008F5E4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послуги</w:t>
      </w:r>
      <w:r w:rsidR="00AF305D" w:rsidRPr="00BE2F2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AF305D" w:rsidRPr="00BE2F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взяття на державний облік об’єктів, </w:t>
      </w:r>
      <w:r w:rsidR="00AF305D" w:rsidRPr="00BE2F2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які справляють або можуть справити шкідливий вплив на здоров’я людей і стан атмосферного повітря, видів та обсягів </w:t>
      </w:r>
      <w:r w:rsidR="00AF305D" w:rsidRPr="00BE2F24">
        <w:rPr>
          <w:rFonts w:ascii="Times New Roman" w:eastAsia="Times New Roman" w:hAnsi="Times New Roman" w:cs="Times New Roman"/>
          <w:sz w:val="28"/>
          <w:szCs w:val="28"/>
          <w:lang w:val="uk-UA"/>
        </w:rPr>
        <w:t>забруднюючих речовин, що викидаються в атмосферне повітря. Так</w:t>
      </w:r>
      <w:r w:rsidR="00750FE5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AF305D" w:rsidRPr="00BE2F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період з </w:t>
      </w:r>
      <w:r w:rsidR="00AF305D" w:rsidRPr="00BE2F2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початку функціонування експериментального </w:t>
      </w:r>
      <w:proofErr w:type="spellStart"/>
      <w:r w:rsidR="00AF305D" w:rsidRPr="00BE2F24">
        <w:rPr>
          <w:rFonts w:ascii="Times New Roman" w:hAnsi="Times New Roman" w:cs="Times New Roman"/>
          <w:bCs/>
          <w:sz w:val="28"/>
          <w:szCs w:val="28"/>
          <w:lang w:val="uk-UA"/>
        </w:rPr>
        <w:t>проєкту</w:t>
      </w:r>
      <w:proofErr w:type="spellEnd"/>
      <w:r w:rsidR="00AF305D" w:rsidRPr="00BE2F2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 </w:t>
      </w:r>
      <w:r w:rsidR="008A2F22">
        <w:rPr>
          <w:rFonts w:ascii="Times New Roman" w:hAnsi="Times New Roman" w:cs="Times New Roman"/>
          <w:bCs/>
          <w:sz w:val="28"/>
          <w:szCs w:val="28"/>
          <w:lang w:val="uk-UA"/>
        </w:rPr>
        <w:t>26</w:t>
      </w:r>
      <w:r w:rsidR="00476B1C" w:rsidRPr="00632D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вересня </w:t>
      </w:r>
      <w:r w:rsidR="00AF305D" w:rsidRPr="00632D65">
        <w:rPr>
          <w:rFonts w:ascii="Times New Roman" w:hAnsi="Times New Roman" w:cs="Times New Roman"/>
          <w:bCs/>
          <w:sz w:val="28"/>
          <w:szCs w:val="28"/>
          <w:lang w:val="uk-UA"/>
        </w:rPr>
        <w:t>2023 було взято на державний облік 531 об’єкт</w:t>
      </w:r>
      <w:r w:rsidR="002F5389" w:rsidRPr="00632D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</w:t>
      </w:r>
      <w:r w:rsidR="00AF305D" w:rsidRPr="00632D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знято з державного обліку – 5 об’єктів, </w:t>
      </w:r>
      <w:r w:rsidR="002F5389" w:rsidRPr="00632D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 </w:t>
      </w:r>
      <w:r w:rsidR="00AF305D" w:rsidRPr="00632D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4 </w:t>
      </w:r>
      <w:r w:rsidR="002F5389" w:rsidRPr="00632D65">
        <w:rPr>
          <w:rFonts w:ascii="Times New Roman" w:hAnsi="Times New Roman" w:cs="Times New Roman"/>
          <w:bCs/>
          <w:sz w:val="28"/>
          <w:szCs w:val="28"/>
          <w:lang w:val="uk-UA"/>
        </w:rPr>
        <w:t>об’єктам від</w:t>
      </w:r>
      <w:r w:rsidR="002F5389" w:rsidRPr="00632D6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коригувано відомості про об’єкт),</w:t>
      </w:r>
      <w:r w:rsidR="00AF305D" w:rsidRPr="00632D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AF305D" w:rsidRPr="00632D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які справляють або можуть справити шкідливий вплив на здоров’я людей </w:t>
      </w:r>
      <w:r w:rsidR="00AF305D" w:rsidRPr="00BE2F2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і стан атмосферного повітря, видів та обсягів </w:t>
      </w:r>
      <w:r w:rsidR="00AF305D" w:rsidRPr="00BE2F24">
        <w:rPr>
          <w:rFonts w:ascii="Times New Roman" w:eastAsia="Times New Roman" w:hAnsi="Times New Roman" w:cs="Times New Roman"/>
          <w:sz w:val="28"/>
          <w:szCs w:val="28"/>
          <w:lang w:val="uk-UA"/>
        </w:rPr>
        <w:t>забруднюючих речовин, що викидаються в атмосферне повітря.</w:t>
      </w:r>
    </w:p>
    <w:p w:rsidR="008F5E47" w:rsidRDefault="003B3243" w:rsidP="00967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395827" w:rsidRPr="00BE2F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раховуючи наведене, </w:t>
      </w:r>
      <w:r w:rsidR="006F2A3A">
        <w:rPr>
          <w:rFonts w:ascii="Times New Roman" w:eastAsia="Times New Roman" w:hAnsi="Times New Roman" w:cs="Times New Roman"/>
          <w:sz w:val="28"/>
          <w:szCs w:val="28"/>
          <w:lang w:val="uk-UA"/>
        </w:rPr>
        <w:t>необхідним</w:t>
      </w:r>
      <w:r w:rsidR="009670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 внесення змін</w:t>
      </w:r>
      <w:r w:rsidR="00395827" w:rsidRPr="00BE2F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</w:t>
      </w:r>
      <w:r w:rsidR="00031F42" w:rsidRPr="00BE2F24">
        <w:rPr>
          <w:rStyle w:val="rvts23"/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Інструкції</w:t>
      </w:r>
      <w:r w:rsidR="00FF1A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1F42" w:rsidRPr="00BE2F24">
        <w:rPr>
          <w:rStyle w:val="rvts23"/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про порядок та критерії взяття на державний облік об</w:t>
      </w:r>
      <w:r w:rsidRPr="00632D6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’</w:t>
      </w:r>
      <w:r w:rsidR="00031F42" w:rsidRPr="00BE2F24">
        <w:rPr>
          <w:rStyle w:val="rvts23"/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єктів, які справляють або можуть справити шкідливий вплив на здоров</w:t>
      </w:r>
      <w:r w:rsidRPr="00632D6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’</w:t>
      </w:r>
      <w:r w:rsidR="00031F42" w:rsidRPr="00BE2F24">
        <w:rPr>
          <w:rStyle w:val="rvts23"/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я людей і стан атмосферного повітря, видів та обсягів забруднюючих речовин, що викидаються в атмосферне повітря, затвердженої </w:t>
      </w:r>
      <w:r w:rsidR="00031F42" w:rsidRPr="00BE2F24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031F42" w:rsidRPr="00BE2F24">
        <w:rPr>
          <w:rStyle w:val="rvts9"/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аказом Міністерства екології</w:t>
      </w:r>
      <w:r w:rsidR="008F5E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1F42" w:rsidRPr="00BE2F24">
        <w:rPr>
          <w:rStyle w:val="rvts9"/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та природних ресурсів України</w:t>
      </w:r>
      <w:r w:rsidR="00031F42" w:rsidRPr="00BE2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1F42" w:rsidRPr="00BE2F24">
        <w:rPr>
          <w:rStyle w:val="rvts9"/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10.05.2002 № 177, зареєстрованим в Міністерстві</w:t>
      </w:r>
      <w:r w:rsidR="00031F42" w:rsidRPr="00BE2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1F42" w:rsidRPr="00BE2F24">
        <w:rPr>
          <w:rStyle w:val="rvts9"/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юстиції України</w:t>
      </w:r>
      <w:r w:rsidR="00031F42" w:rsidRPr="00BE2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5E47">
        <w:rPr>
          <w:rFonts w:ascii="Times New Roman" w:hAnsi="Times New Roman" w:cs="Times New Roman"/>
          <w:sz w:val="28"/>
          <w:szCs w:val="28"/>
          <w:lang w:val="uk-UA"/>
        </w:rPr>
        <w:br/>
      </w:r>
      <w:r w:rsidR="00031F42" w:rsidRPr="00BE2F24">
        <w:rPr>
          <w:rStyle w:val="rvts9"/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22 травня 2002 р.</w:t>
      </w:r>
      <w:r w:rsidR="00031F42" w:rsidRPr="00BE2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1F42" w:rsidRPr="00BE2F24">
        <w:rPr>
          <w:rStyle w:val="rvts9"/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за № 445/6733</w:t>
      </w:r>
      <w:r w:rsidR="008F5E47">
        <w:rPr>
          <w:rStyle w:val="rvts9"/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, </w:t>
      </w:r>
      <w:r w:rsidR="006F2A3A">
        <w:rPr>
          <w:rStyle w:val="rvts9"/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в частині</w:t>
      </w:r>
      <w:bookmarkStart w:id="0" w:name="_GoBack"/>
      <w:bookmarkEnd w:id="0"/>
      <w:r w:rsidR="008F5E47">
        <w:rPr>
          <w:rStyle w:val="rvts9"/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подання клопотання </w:t>
      </w:r>
      <w:r w:rsidR="008F5E47" w:rsidRPr="008F5E47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щодо взяття на державний облік (зняття з обліку і коригування відомостей про об’єкт) об’єктів, які справляють або можуть справити шкідливий вплив на здоров’я людей і стан атмосферного повітря, видів та обсягів забруднюючих речовин, що викидаються в атмосферне повітря, в електронній формі</w:t>
      </w:r>
      <w:r w:rsidR="008F5E47" w:rsidRPr="008F5E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засобами Єдиної екологічної платформи «</w:t>
      </w:r>
      <w:proofErr w:type="spellStart"/>
      <w:r w:rsidR="008F5E47" w:rsidRPr="008F5E47">
        <w:rPr>
          <w:rFonts w:ascii="Times New Roman" w:eastAsia="Times New Roman" w:hAnsi="Times New Roman" w:cs="Times New Roman"/>
          <w:sz w:val="28"/>
          <w:szCs w:val="28"/>
          <w:lang w:val="uk-UA"/>
        </w:rPr>
        <w:t>ЕкоСистема</w:t>
      </w:r>
      <w:proofErr w:type="spellEnd"/>
      <w:r w:rsidR="008F5E47" w:rsidRPr="008F5E47">
        <w:rPr>
          <w:rFonts w:ascii="Times New Roman" w:eastAsia="Times New Roman" w:hAnsi="Times New Roman" w:cs="Times New Roman"/>
          <w:sz w:val="28"/>
          <w:szCs w:val="28"/>
          <w:lang w:val="uk-UA"/>
        </w:rPr>
        <w:t>».</w:t>
      </w:r>
    </w:p>
    <w:p w:rsidR="00D117B9" w:rsidRPr="008F5E47" w:rsidRDefault="00D117B9" w:rsidP="008F5E4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F5E47"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="00A65F48" w:rsidRPr="008F5E47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Pr="008F5E47">
        <w:rPr>
          <w:rFonts w:ascii="Times New Roman" w:hAnsi="Times New Roman" w:cs="Times New Roman"/>
          <w:sz w:val="28"/>
          <w:szCs w:val="28"/>
          <w:lang w:val="uk-UA"/>
        </w:rPr>
        <w:t>_______</w:t>
      </w:r>
    </w:p>
    <w:sectPr w:rsidR="00D117B9" w:rsidRPr="008F5E47" w:rsidSect="008F5E47">
      <w:headerReference w:type="default" r:id="rId9"/>
      <w:pgSz w:w="11906" w:h="16838"/>
      <w:pgMar w:top="1134" w:right="567" w:bottom="1134" w:left="1701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450" w:rsidRDefault="00243450" w:rsidP="00792FE4">
      <w:pPr>
        <w:spacing w:after="0" w:line="240" w:lineRule="auto"/>
      </w:pPr>
      <w:r>
        <w:separator/>
      </w:r>
    </w:p>
  </w:endnote>
  <w:endnote w:type="continuationSeparator" w:id="0">
    <w:p w:rsidR="00243450" w:rsidRDefault="00243450" w:rsidP="00792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450" w:rsidRDefault="00243450" w:rsidP="00792FE4">
      <w:pPr>
        <w:spacing w:after="0" w:line="240" w:lineRule="auto"/>
      </w:pPr>
      <w:r>
        <w:separator/>
      </w:r>
    </w:p>
  </w:footnote>
  <w:footnote w:type="continuationSeparator" w:id="0">
    <w:p w:rsidR="00243450" w:rsidRDefault="00243450" w:rsidP="00792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38534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8"/>
      </w:rPr>
    </w:sdtEndPr>
    <w:sdtContent>
      <w:p w:rsidR="00680CD3" w:rsidRPr="0030215F" w:rsidRDefault="00680CD3">
        <w:pPr>
          <w:pStyle w:val="aa"/>
          <w:jc w:val="center"/>
          <w:rPr>
            <w:rFonts w:ascii="Times New Roman" w:hAnsi="Times New Roman" w:cs="Times New Roman"/>
            <w:sz w:val="20"/>
            <w:szCs w:val="28"/>
          </w:rPr>
        </w:pPr>
        <w:r w:rsidRPr="0030215F">
          <w:rPr>
            <w:rFonts w:ascii="Times New Roman" w:hAnsi="Times New Roman" w:cs="Times New Roman"/>
            <w:sz w:val="20"/>
            <w:szCs w:val="28"/>
          </w:rPr>
          <w:fldChar w:fldCharType="begin"/>
        </w:r>
        <w:r w:rsidRPr="0030215F">
          <w:rPr>
            <w:rFonts w:ascii="Times New Roman" w:hAnsi="Times New Roman" w:cs="Times New Roman"/>
            <w:sz w:val="20"/>
            <w:szCs w:val="28"/>
          </w:rPr>
          <w:instrText>PAGE   \* MERGEFORMAT</w:instrText>
        </w:r>
        <w:r w:rsidRPr="0030215F">
          <w:rPr>
            <w:rFonts w:ascii="Times New Roman" w:hAnsi="Times New Roman" w:cs="Times New Roman"/>
            <w:sz w:val="20"/>
            <w:szCs w:val="28"/>
          </w:rPr>
          <w:fldChar w:fldCharType="separate"/>
        </w:r>
        <w:r w:rsidR="006F2A3A" w:rsidRPr="006F2A3A">
          <w:rPr>
            <w:rFonts w:ascii="Times New Roman" w:hAnsi="Times New Roman" w:cs="Times New Roman"/>
            <w:noProof/>
            <w:sz w:val="20"/>
            <w:szCs w:val="28"/>
            <w:lang w:val="uk-UA"/>
          </w:rPr>
          <w:t>2</w:t>
        </w:r>
        <w:r w:rsidRPr="0030215F">
          <w:rPr>
            <w:rFonts w:ascii="Times New Roman" w:hAnsi="Times New Roman" w:cs="Times New Roman"/>
            <w:sz w:val="20"/>
            <w:szCs w:val="28"/>
          </w:rPr>
          <w:fldChar w:fldCharType="end"/>
        </w:r>
      </w:p>
    </w:sdtContent>
  </w:sdt>
  <w:p w:rsidR="00680CD3" w:rsidRDefault="00680CD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55376"/>
    <w:multiLevelType w:val="hybridMultilevel"/>
    <w:tmpl w:val="24E249BC"/>
    <w:lvl w:ilvl="0" w:tplc="3892A6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325F30"/>
    <w:multiLevelType w:val="hybridMultilevel"/>
    <w:tmpl w:val="091AAFEA"/>
    <w:lvl w:ilvl="0" w:tplc="09A8E8D6">
      <w:start w:val="1"/>
      <w:numFmt w:val="bullet"/>
      <w:lvlText w:val="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0B8C1E6F"/>
    <w:multiLevelType w:val="hybridMultilevel"/>
    <w:tmpl w:val="6C1044FE"/>
    <w:lvl w:ilvl="0" w:tplc="A080F67E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0E9219EE"/>
    <w:multiLevelType w:val="hybridMultilevel"/>
    <w:tmpl w:val="CE2E6B80"/>
    <w:lvl w:ilvl="0" w:tplc="FC666754">
      <w:start w:val="1"/>
      <w:numFmt w:val="bullet"/>
      <w:lvlText w:val="-"/>
      <w:lvlJc w:val="left"/>
      <w:pPr>
        <w:ind w:left="2912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FA6672"/>
    <w:multiLevelType w:val="hybridMultilevel"/>
    <w:tmpl w:val="01020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352487"/>
    <w:multiLevelType w:val="hybridMultilevel"/>
    <w:tmpl w:val="ED0A59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DF44C66"/>
    <w:multiLevelType w:val="hybridMultilevel"/>
    <w:tmpl w:val="DA4E7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95BC9"/>
    <w:multiLevelType w:val="hybridMultilevel"/>
    <w:tmpl w:val="E0FCE210"/>
    <w:lvl w:ilvl="0" w:tplc="A080F6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13D105F"/>
    <w:multiLevelType w:val="hybridMultilevel"/>
    <w:tmpl w:val="01BCD7D8"/>
    <w:lvl w:ilvl="0" w:tplc="2E6C3636">
      <w:numFmt w:val="bullet"/>
      <w:lvlText w:val="-"/>
      <w:lvlJc w:val="left"/>
      <w:pPr>
        <w:ind w:left="120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9">
    <w:nsid w:val="43734299"/>
    <w:multiLevelType w:val="hybridMultilevel"/>
    <w:tmpl w:val="5574B6A0"/>
    <w:lvl w:ilvl="0" w:tplc="86781F2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B916A1"/>
    <w:multiLevelType w:val="hybridMultilevel"/>
    <w:tmpl w:val="76146018"/>
    <w:lvl w:ilvl="0" w:tplc="129656DE">
      <w:start w:val="1"/>
      <w:numFmt w:val="decimal"/>
      <w:lvlText w:val="%1."/>
      <w:lvlJc w:val="left"/>
      <w:pPr>
        <w:ind w:left="1500" w:hanging="360"/>
      </w:pPr>
      <w:rPr>
        <w:rFonts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49C83E44"/>
    <w:multiLevelType w:val="hybridMultilevel"/>
    <w:tmpl w:val="FCD65310"/>
    <w:lvl w:ilvl="0" w:tplc="A080F6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9E52922"/>
    <w:multiLevelType w:val="hybridMultilevel"/>
    <w:tmpl w:val="7E0C1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414622"/>
    <w:multiLevelType w:val="hybridMultilevel"/>
    <w:tmpl w:val="7FBE08C2"/>
    <w:lvl w:ilvl="0" w:tplc="A080F6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CA32B92"/>
    <w:multiLevelType w:val="hybridMultilevel"/>
    <w:tmpl w:val="6D827878"/>
    <w:lvl w:ilvl="0" w:tplc="A080F67E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5">
    <w:nsid w:val="63AB5F80"/>
    <w:multiLevelType w:val="hybridMultilevel"/>
    <w:tmpl w:val="FF2A83A8"/>
    <w:lvl w:ilvl="0" w:tplc="09A8E8D6">
      <w:start w:val="1"/>
      <w:numFmt w:val="bullet"/>
      <w:lvlText w:val="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6">
    <w:nsid w:val="68D331A0"/>
    <w:multiLevelType w:val="hybridMultilevel"/>
    <w:tmpl w:val="E2C683EC"/>
    <w:lvl w:ilvl="0" w:tplc="6DC21312">
      <w:start w:val="1"/>
      <w:numFmt w:val="bullet"/>
      <w:lvlText w:val="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2685402"/>
    <w:multiLevelType w:val="hybridMultilevel"/>
    <w:tmpl w:val="540CB1D0"/>
    <w:lvl w:ilvl="0" w:tplc="91469516">
      <w:numFmt w:val="bullet"/>
      <w:lvlText w:val="–"/>
      <w:lvlJc w:val="left"/>
      <w:pPr>
        <w:ind w:left="1594" w:hanging="885"/>
      </w:pPr>
      <w:rPr>
        <w:rFonts w:ascii="Times New Roman" w:eastAsiaTheme="minorHAnsi" w:hAnsi="Times New Roman" w:cs="Times New Roman" w:hint="default"/>
        <w:b w:val="0"/>
      </w:rPr>
    </w:lvl>
    <w:lvl w:ilvl="1" w:tplc="26FE396E">
      <w:numFmt w:val="bullet"/>
      <w:lvlText w:val="-"/>
      <w:lvlJc w:val="left"/>
      <w:pPr>
        <w:ind w:left="2284" w:hanging="855"/>
      </w:pPr>
      <w:rPr>
        <w:rFonts w:ascii="Times New Roman" w:eastAsiaTheme="minorHAnsi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7D155F61"/>
    <w:multiLevelType w:val="hybridMultilevel"/>
    <w:tmpl w:val="A6023B5C"/>
    <w:lvl w:ilvl="0" w:tplc="09A8E8D6">
      <w:start w:val="1"/>
      <w:numFmt w:val="bullet"/>
      <w:lvlText w:val="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2"/>
  </w:num>
  <w:num w:numId="5">
    <w:abstractNumId w:val="16"/>
  </w:num>
  <w:num w:numId="6">
    <w:abstractNumId w:val="10"/>
  </w:num>
  <w:num w:numId="7">
    <w:abstractNumId w:val="4"/>
  </w:num>
  <w:num w:numId="8">
    <w:abstractNumId w:val="5"/>
  </w:num>
  <w:num w:numId="9">
    <w:abstractNumId w:val="11"/>
  </w:num>
  <w:num w:numId="10">
    <w:abstractNumId w:val="13"/>
  </w:num>
  <w:num w:numId="11">
    <w:abstractNumId w:val="17"/>
  </w:num>
  <w:num w:numId="12">
    <w:abstractNumId w:val="14"/>
  </w:num>
  <w:num w:numId="13">
    <w:abstractNumId w:val="2"/>
  </w:num>
  <w:num w:numId="14">
    <w:abstractNumId w:val="7"/>
  </w:num>
  <w:num w:numId="15">
    <w:abstractNumId w:val="3"/>
  </w:num>
  <w:num w:numId="16">
    <w:abstractNumId w:val="1"/>
  </w:num>
  <w:num w:numId="17">
    <w:abstractNumId w:val="15"/>
  </w:num>
  <w:num w:numId="18">
    <w:abstractNumId w:val="18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97"/>
    <w:rsid w:val="00013618"/>
    <w:rsid w:val="00021903"/>
    <w:rsid w:val="000260CA"/>
    <w:rsid w:val="00031F42"/>
    <w:rsid w:val="00046FDE"/>
    <w:rsid w:val="0005488B"/>
    <w:rsid w:val="00062884"/>
    <w:rsid w:val="0006704A"/>
    <w:rsid w:val="00070ED5"/>
    <w:rsid w:val="000A15C5"/>
    <w:rsid w:val="000A25DA"/>
    <w:rsid w:val="000C28AC"/>
    <w:rsid w:val="000D2183"/>
    <w:rsid w:val="000D24A8"/>
    <w:rsid w:val="00112B9C"/>
    <w:rsid w:val="001206AA"/>
    <w:rsid w:val="001274D8"/>
    <w:rsid w:val="00133479"/>
    <w:rsid w:val="00153A4D"/>
    <w:rsid w:val="00172BCF"/>
    <w:rsid w:val="00176A3B"/>
    <w:rsid w:val="00176D43"/>
    <w:rsid w:val="00180C3C"/>
    <w:rsid w:val="001A54E1"/>
    <w:rsid w:val="001B17D8"/>
    <w:rsid w:val="001E345B"/>
    <w:rsid w:val="001F0803"/>
    <w:rsid w:val="00202F17"/>
    <w:rsid w:val="00243450"/>
    <w:rsid w:val="0025501C"/>
    <w:rsid w:val="002734CE"/>
    <w:rsid w:val="00284F84"/>
    <w:rsid w:val="0029122B"/>
    <w:rsid w:val="002D3286"/>
    <w:rsid w:val="002E7B3E"/>
    <w:rsid w:val="002F5389"/>
    <w:rsid w:val="0030215F"/>
    <w:rsid w:val="0031675C"/>
    <w:rsid w:val="00327B34"/>
    <w:rsid w:val="00351646"/>
    <w:rsid w:val="003730D5"/>
    <w:rsid w:val="003739E6"/>
    <w:rsid w:val="00374D70"/>
    <w:rsid w:val="00395827"/>
    <w:rsid w:val="003966D6"/>
    <w:rsid w:val="003A21BB"/>
    <w:rsid w:val="003B3243"/>
    <w:rsid w:val="003B52E0"/>
    <w:rsid w:val="003C7654"/>
    <w:rsid w:val="003D407F"/>
    <w:rsid w:val="003D669A"/>
    <w:rsid w:val="003E0C04"/>
    <w:rsid w:val="003F5873"/>
    <w:rsid w:val="00421815"/>
    <w:rsid w:val="004378EA"/>
    <w:rsid w:val="00445D0C"/>
    <w:rsid w:val="00455109"/>
    <w:rsid w:val="00462FBA"/>
    <w:rsid w:val="004712CF"/>
    <w:rsid w:val="00476B1C"/>
    <w:rsid w:val="004905E2"/>
    <w:rsid w:val="00493D86"/>
    <w:rsid w:val="004A5769"/>
    <w:rsid w:val="004A76FD"/>
    <w:rsid w:val="004B39F3"/>
    <w:rsid w:val="004B6B53"/>
    <w:rsid w:val="004B6F8D"/>
    <w:rsid w:val="004C1FEF"/>
    <w:rsid w:val="004D107B"/>
    <w:rsid w:val="004E5BAE"/>
    <w:rsid w:val="00510FB6"/>
    <w:rsid w:val="005146FC"/>
    <w:rsid w:val="00521B41"/>
    <w:rsid w:val="00555B5D"/>
    <w:rsid w:val="00566395"/>
    <w:rsid w:val="0056662E"/>
    <w:rsid w:val="00583985"/>
    <w:rsid w:val="00590523"/>
    <w:rsid w:val="005958DE"/>
    <w:rsid w:val="005A2811"/>
    <w:rsid w:val="005A3AEA"/>
    <w:rsid w:val="005D0A8C"/>
    <w:rsid w:val="005D7A34"/>
    <w:rsid w:val="005F0378"/>
    <w:rsid w:val="00602A02"/>
    <w:rsid w:val="0061043E"/>
    <w:rsid w:val="006246C5"/>
    <w:rsid w:val="00632D65"/>
    <w:rsid w:val="00633919"/>
    <w:rsid w:val="006424E1"/>
    <w:rsid w:val="006515F2"/>
    <w:rsid w:val="00672E6C"/>
    <w:rsid w:val="00680CD3"/>
    <w:rsid w:val="006827EF"/>
    <w:rsid w:val="006A13B6"/>
    <w:rsid w:val="006B3FEE"/>
    <w:rsid w:val="006D20A0"/>
    <w:rsid w:val="006D2F4C"/>
    <w:rsid w:val="006E6FCA"/>
    <w:rsid w:val="006F2A3A"/>
    <w:rsid w:val="006F7785"/>
    <w:rsid w:val="00702678"/>
    <w:rsid w:val="00733419"/>
    <w:rsid w:val="00747697"/>
    <w:rsid w:val="00750FE5"/>
    <w:rsid w:val="00762740"/>
    <w:rsid w:val="007641CB"/>
    <w:rsid w:val="00773366"/>
    <w:rsid w:val="00792FE4"/>
    <w:rsid w:val="007A0672"/>
    <w:rsid w:val="007A3C8B"/>
    <w:rsid w:val="007A6749"/>
    <w:rsid w:val="007D55CE"/>
    <w:rsid w:val="007F25C8"/>
    <w:rsid w:val="00800132"/>
    <w:rsid w:val="008359CC"/>
    <w:rsid w:val="00836F9E"/>
    <w:rsid w:val="008501A2"/>
    <w:rsid w:val="0085231D"/>
    <w:rsid w:val="0086428B"/>
    <w:rsid w:val="00872745"/>
    <w:rsid w:val="0089424C"/>
    <w:rsid w:val="0089469B"/>
    <w:rsid w:val="008A2F22"/>
    <w:rsid w:val="008A541C"/>
    <w:rsid w:val="008C46A2"/>
    <w:rsid w:val="008E1ABF"/>
    <w:rsid w:val="008E2BFA"/>
    <w:rsid w:val="008E59D3"/>
    <w:rsid w:val="008F1032"/>
    <w:rsid w:val="008F283B"/>
    <w:rsid w:val="008F5E47"/>
    <w:rsid w:val="008F6531"/>
    <w:rsid w:val="009046AF"/>
    <w:rsid w:val="009054E1"/>
    <w:rsid w:val="00942548"/>
    <w:rsid w:val="0096707B"/>
    <w:rsid w:val="00967D0D"/>
    <w:rsid w:val="00972355"/>
    <w:rsid w:val="00973E0F"/>
    <w:rsid w:val="009D51B3"/>
    <w:rsid w:val="009E4D75"/>
    <w:rsid w:val="009F6DC8"/>
    <w:rsid w:val="00A04809"/>
    <w:rsid w:val="00A10F42"/>
    <w:rsid w:val="00A11237"/>
    <w:rsid w:val="00A14F1B"/>
    <w:rsid w:val="00A155F4"/>
    <w:rsid w:val="00A41F24"/>
    <w:rsid w:val="00A511A7"/>
    <w:rsid w:val="00A51575"/>
    <w:rsid w:val="00A65F48"/>
    <w:rsid w:val="00A76C56"/>
    <w:rsid w:val="00A77905"/>
    <w:rsid w:val="00A948D9"/>
    <w:rsid w:val="00AB31E7"/>
    <w:rsid w:val="00AC6C73"/>
    <w:rsid w:val="00AD2088"/>
    <w:rsid w:val="00AE54EC"/>
    <w:rsid w:val="00AF305D"/>
    <w:rsid w:val="00B04E1F"/>
    <w:rsid w:val="00B15FA7"/>
    <w:rsid w:val="00B16F99"/>
    <w:rsid w:val="00B354A3"/>
    <w:rsid w:val="00B4616C"/>
    <w:rsid w:val="00B4647C"/>
    <w:rsid w:val="00B50BB2"/>
    <w:rsid w:val="00B548D1"/>
    <w:rsid w:val="00B92A54"/>
    <w:rsid w:val="00B93191"/>
    <w:rsid w:val="00B9739C"/>
    <w:rsid w:val="00BA6E6C"/>
    <w:rsid w:val="00BE2F24"/>
    <w:rsid w:val="00BE7F2C"/>
    <w:rsid w:val="00C041CD"/>
    <w:rsid w:val="00C044F7"/>
    <w:rsid w:val="00C30683"/>
    <w:rsid w:val="00CA11B8"/>
    <w:rsid w:val="00CA5601"/>
    <w:rsid w:val="00CB35AC"/>
    <w:rsid w:val="00CB3C12"/>
    <w:rsid w:val="00CD0DF3"/>
    <w:rsid w:val="00D05812"/>
    <w:rsid w:val="00D117B9"/>
    <w:rsid w:val="00D21B31"/>
    <w:rsid w:val="00D25B87"/>
    <w:rsid w:val="00D449FA"/>
    <w:rsid w:val="00D5694C"/>
    <w:rsid w:val="00D60CAD"/>
    <w:rsid w:val="00D67301"/>
    <w:rsid w:val="00DA7BFE"/>
    <w:rsid w:val="00DC2728"/>
    <w:rsid w:val="00DD504D"/>
    <w:rsid w:val="00E138B9"/>
    <w:rsid w:val="00E251E8"/>
    <w:rsid w:val="00E460E5"/>
    <w:rsid w:val="00E57981"/>
    <w:rsid w:val="00E85D02"/>
    <w:rsid w:val="00E85EAC"/>
    <w:rsid w:val="00EC1B97"/>
    <w:rsid w:val="00EE04A1"/>
    <w:rsid w:val="00EE4696"/>
    <w:rsid w:val="00EF06FB"/>
    <w:rsid w:val="00F01647"/>
    <w:rsid w:val="00F02585"/>
    <w:rsid w:val="00F615EE"/>
    <w:rsid w:val="00F65090"/>
    <w:rsid w:val="00F65C88"/>
    <w:rsid w:val="00F65E6F"/>
    <w:rsid w:val="00F700DD"/>
    <w:rsid w:val="00FC572C"/>
    <w:rsid w:val="00FF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CB8FF-3A8F-4C5D-9BFC-341375852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43E"/>
  </w:style>
  <w:style w:type="paragraph" w:styleId="2">
    <w:name w:val="heading 2"/>
    <w:basedOn w:val="a"/>
    <w:next w:val="a"/>
    <w:link w:val="20"/>
    <w:uiPriority w:val="9"/>
    <w:unhideWhenUsed/>
    <w:qFormat/>
    <w:rsid w:val="00792F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B97"/>
    <w:pPr>
      <w:ind w:left="720"/>
      <w:contextualSpacing/>
    </w:pPr>
  </w:style>
  <w:style w:type="table" w:styleId="a4">
    <w:name w:val="Table Grid"/>
    <w:basedOn w:val="a1"/>
    <w:uiPriority w:val="59"/>
    <w:rsid w:val="00633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C6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6C7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1A54E1"/>
    <w:rPr>
      <w:b/>
      <w:bCs/>
    </w:rPr>
  </w:style>
  <w:style w:type="character" w:customStyle="1" w:styleId="1">
    <w:name w:val="Основной текст Знак1"/>
    <w:basedOn w:val="a0"/>
    <w:uiPriority w:val="99"/>
    <w:rsid w:val="00046FDE"/>
    <w:rPr>
      <w:rFonts w:ascii="Times New Roman" w:hAnsi="Times New Roman" w:cs="Times New Roman"/>
      <w:spacing w:val="2"/>
      <w:sz w:val="22"/>
      <w:szCs w:val="22"/>
      <w:u w:val="none"/>
    </w:rPr>
  </w:style>
  <w:style w:type="paragraph" w:styleId="a8">
    <w:name w:val="Body Text"/>
    <w:basedOn w:val="a"/>
    <w:link w:val="a9"/>
    <w:uiPriority w:val="99"/>
    <w:unhideWhenUsed/>
    <w:rsid w:val="00046FDE"/>
    <w:pPr>
      <w:spacing w:after="120"/>
    </w:pPr>
    <w:rPr>
      <w:lang w:val="uk-UA" w:eastAsia="uk-UA"/>
    </w:rPr>
  </w:style>
  <w:style w:type="character" w:customStyle="1" w:styleId="a9">
    <w:name w:val="Основной текст Знак"/>
    <w:basedOn w:val="a0"/>
    <w:link w:val="a8"/>
    <w:uiPriority w:val="99"/>
    <w:rsid w:val="00046FDE"/>
    <w:rPr>
      <w:rFonts w:eastAsiaTheme="minorEastAsia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792F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792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92FE4"/>
  </w:style>
  <w:style w:type="paragraph" w:styleId="ac">
    <w:name w:val="footer"/>
    <w:basedOn w:val="a"/>
    <w:link w:val="ad"/>
    <w:uiPriority w:val="99"/>
    <w:unhideWhenUsed/>
    <w:rsid w:val="00792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92FE4"/>
  </w:style>
  <w:style w:type="paragraph" w:styleId="ae">
    <w:name w:val="caption"/>
    <w:basedOn w:val="a"/>
    <w:next w:val="a"/>
    <w:uiPriority w:val="35"/>
    <w:unhideWhenUsed/>
    <w:qFormat/>
    <w:rsid w:val="004B6B5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rvps2">
    <w:name w:val="rvps2"/>
    <w:basedOn w:val="a"/>
    <w:rsid w:val="00455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f">
    <w:name w:val="Hyperlink"/>
    <w:basedOn w:val="a0"/>
    <w:uiPriority w:val="99"/>
    <w:semiHidden/>
    <w:unhideWhenUsed/>
    <w:rsid w:val="00455109"/>
    <w:rPr>
      <w:color w:val="0000FF"/>
      <w:u w:val="single"/>
    </w:rPr>
  </w:style>
  <w:style w:type="character" w:customStyle="1" w:styleId="rvts23">
    <w:name w:val="rvts23"/>
    <w:basedOn w:val="a0"/>
    <w:rsid w:val="00031F42"/>
  </w:style>
  <w:style w:type="character" w:customStyle="1" w:styleId="rvts9">
    <w:name w:val="rvts9"/>
    <w:basedOn w:val="a0"/>
    <w:rsid w:val="00031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0445-0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2FADE-E30F-42D1-BB2B-E66617286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3</Pages>
  <Words>5521</Words>
  <Characters>3148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ЧИЖЕНКО Вікторія Валеріївна</cp:lastModifiedBy>
  <cp:revision>20</cp:revision>
  <cp:lastPrinted>2020-12-11T09:13:00Z</cp:lastPrinted>
  <dcterms:created xsi:type="dcterms:W3CDTF">2023-07-09T12:29:00Z</dcterms:created>
  <dcterms:modified xsi:type="dcterms:W3CDTF">2023-09-26T12:02:00Z</dcterms:modified>
</cp:coreProperties>
</file>