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r w:rsidRPr="00BC302E">
        <w:rPr>
          <w:b/>
          <w:sz w:val="28"/>
          <w:lang w:val="uk-UA"/>
        </w:rPr>
        <w:t>ПОВІДОМЛЕННЯ</w:t>
      </w:r>
    </w:p>
    <w:p w:rsidR="00C97253" w:rsidRPr="008A7DDC" w:rsidRDefault="00C0358C" w:rsidP="004B4A16">
      <w:pPr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BC302E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145536">
        <w:rPr>
          <w:b/>
          <w:sz w:val="28"/>
          <w:szCs w:val="28"/>
          <w:lang w:val="uk-UA"/>
        </w:rPr>
        <w:t>проєкту</w:t>
      </w:r>
      <w:proofErr w:type="spellEnd"/>
      <w:r w:rsidR="00145536">
        <w:rPr>
          <w:b/>
          <w:sz w:val="28"/>
          <w:szCs w:val="28"/>
          <w:lang w:val="uk-UA"/>
        </w:rPr>
        <w:t xml:space="preserve"> </w:t>
      </w:r>
      <w:r w:rsidR="00145536" w:rsidRPr="00145536">
        <w:rPr>
          <w:b/>
          <w:sz w:val="28"/>
          <w:szCs w:val="28"/>
          <w:lang w:val="uk-UA"/>
        </w:rPr>
        <w:t xml:space="preserve">постанови </w:t>
      </w:r>
      <w:r w:rsidR="00145536">
        <w:rPr>
          <w:b/>
          <w:sz w:val="28"/>
          <w:szCs w:val="28"/>
          <w:lang w:val="uk-UA"/>
        </w:rPr>
        <w:t xml:space="preserve">Кабінету Міністрів України </w:t>
      </w:r>
      <w:r w:rsidR="00145536" w:rsidRPr="00145536">
        <w:rPr>
          <w:b/>
          <w:sz w:val="28"/>
          <w:szCs w:val="28"/>
          <w:lang w:val="uk-UA"/>
        </w:rPr>
        <w:t>«Про внесення змін до Положення про Міністерство захисту довкілля та природних ресурсів України»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B2318D" w:rsidRDefault="004B4A16" w:rsidP="002C3D2F">
      <w:pPr>
        <w:ind w:firstLine="567"/>
        <w:jc w:val="both"/>
        <w:rPr>
          <w:b/>
          <w:sz w:val="28"/>
          <w:lang w:val="uk-UA"/>
        </w:rPr>
      </w:pPr>
      <w:r w:rsidRPr="004B4A16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ою</w:t>
      </w:r>
      <w:r w:rsidRPr="004B4A16">
        <w:rPr>
          <w:sz w:val="28"/>
          <w:szCs w:val="28"/>
          <w:lang w:val="uk-UA"/>
        </w:rPr>
        <w:t xml:space="preserve"> прийняття </w:t>
      </w:r>
      <w:proofErr w:type="spellStart"/>
      <w:r w:rsidR="006B5147" w:rsidRPr="006B5147">
        <w:rPr>
          <w:sz w:val="28"/>
          <w:szCs w:val="28"/>
          <w:lang w:val="uk-UA"/>
        </w:rPr>
        <w:t>проєкту</w:t>
      </w:r>
      <w:proofErr w:type="spellEnd"/>
      <w:r w:rsidR="006B5147" w:rsidRPr="006B5147">
        <w:rPr>
          <w:sz w:val="28"/>
          <w:szCs w:val="28"/>
          <w:lang w:val="uk-UA"/>
        </w:rPr>
        <w:t xml:space="preserve"> постанови Кабінету Міністрів України </w:t>
      </w:r>
      <w:r w:rsidR="00145536" w:rsidRPr="00145536">
        <w:rPr>
          <w:sz w:val="28"/>
          <w:szCs w:val="28"/>
          <w:lang w:val="uk-UA"/>
        </w:rPr>
        <w:t xml:space="preserve">«Про внесення змін до Положення про Міністерство захисту довкілля та природних ресурсів України» </w:t>
      </w:r>
      <w:r w:rsidR="008A7DDC" w:rsidRPr="008A7DDC">
        <w:rPr>
          <w:sz w:val="28"/>
          <w:szCs w:val="28"/>
          <w:lang w:val="uk-UA"/>
        </w:rPr>
        <w:t xml:space="preserve">(далі – </w:t>
      </w:r>
      <w:proofErr w:type="spellStart"/>
      <w:r w:rsidR="008A7DDC" w:rsidRPr="008A7DDC">
        <w:rPr>
          <w:sz w:val="28"/>
          <w:szCs w:val="28"/>
          <w:lang w:val="uk-UA"/>
        </w:rPr>
        <w:t>проєкт</w:t>
      </w:r>
      <w:proofErr w:type="spellEnd"/>
      <w:r w:rsidR="008A7DDC" w:rsidRPr="008A7DDC">
        <w:rPr>
          <w:sz w:val="28"/>
          <w:szCs w:val="28"/>
          <w:lang w:val="uk-UA"/>
        </w:rPr>
        <w:t xml:space="preserve"> </w:t>
      </w:r>
      <w:proofErr w:type="spellStart"/>
      <w:r w:rsidR="008A7DDC" w:rsidRPr="008A7DDC">
        <w:rPr>
          <w:sz w:val="28"/>
          <w:szCs w:val="28"/>
          <w:lang w:val="uk-UA"/>
        </w:rPr>
        <w:t>акта</w:t>
      </w:r>
      <w:proofErr w:type="spellEnd"/>
      <w:r w:rsidR="008A7DDC" w:rsidRPr="008A7DDC">
        <w:rPr>
          <w:sz w:val="28"/>
          <w:szCs w:val="28"/>
          <w:lang w:val="uk-UA"/>
        </w:rPr>
        <w:t xml:space="preserve">) </w:t>
      </w:r>
      <w:r w:rsidR="00145536" w:rsidRPr="00145536">
        <w:rPr>
          <w:sz w:val="28"/>
          <w:szCs w:val="28"/>
          <w:lang w:val="uk-UA"/>
        </w:rPr>
        <w:t>є приведення Положення про Міністерство захисту довкілля та природних ресурсів України, затвердженого постановою Кабінету Міністрів Укра</w:t>
      </w:r>
      <w:r w:rsidR="00145536">
        <w:rPr>
          <w:sz w:val="28"/>
          <w:szCs w:val="28"/>
          <w:lang w:val="uk-UA"/>
        </w:rPr>
        <w:t>їни від 25 червня 2020 р. № 614</w:t>
      </w:r>
      <w:r w:rsidR="00145536" w:rsidRPr="00145536">
        <w:rPr>
          <w:sz w:val="28"/>
          <w:szCs w:val="28"/>
          <w:lang w:val="uk-UA"/>
        </w:rPr>
        <w:t>, у відповідність до вимог Закону України «Про забезпечення хімічної безпеки та управління хімічною продукцією».</w:t>
      </w:r>
    </w:p>
    <w:p w:rsidR="00145536" w:rsidRDefault="00145536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структурного підрозділу, що розробляв регу</w:t>
      </w:r>
      <w:r w:rsidR="00380169">
        <w:rPr>
          <w:b/>
          <w:sz w:val="28"/>
          <w:lang w:val="uk-UA"/>
        </w:rPr>
        <w:t>ляторний акт, адреса та телефон</w:t>
      </w:r>
      <w:bookmarkStart w:id="0" w:name="_GoBack"/>
      <w:bookmarkEnd w:id="0"/>
    </w:p>
    <w:p w:rsidR="00C97253" w:rsidRPr="00784D02" w:rsidRDefault="004B4A16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Управління екологічної безпеки</w:t>
      </w:r>
      <w:r w:rsidR="00FB13F1" w:rsidRPr="00FB13F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Міністерства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захисту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довкілля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B05BB7">
        <w:rPr>
          <w:rFonts w:eastAsia="Calibri"/>
          <w:sz w:val="28"/>
          <w:szCs w:val="28"/>
        </w:rPr>
        <w:t>природних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ресурсів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України</w:t>
      </w:r>
      <w:proofErr w:type="spellEnd"/>
      <w:r w:rsidR="00C97253">
        <w:rPr>
          <w:sz w:val="28"/>
          <w:szCs w:val="28"/>
          <w:lang w:val="uk-UA" w:eastAsia="en-US"/>
        </w:rPr>
        <w:t>,</w:t>
      </w:r>
      <w:r w:rsidR="00380169">
        <w:rPr>
          <w:sz w:val="28"/>
          <w:szCs w:val="28"/>
          <w:lang w:val="uk-UA" w:eastAsia="en-US"/>
        </w:rPr>
        <w:t xml:space="preserve"> тел. (044) 206</w:t>
      </w:r>
      <w:r w:rsidR="00380169" w:rsidRPr="00B2318D">
        <w:rPr>
          <w:sz w:val="28"/>
          <w:szCs w:val="28"/>
          <w:lang w:eastAsia="en-US"/>
        </w:rPr>
        <w:t xml:space="preserve"> </w:t>
      </w:r>
      <w:r w:rsidR="00145536">
        <w:rPr>
          <w:sz w:val="28"/>
          <w:szCs w:val="28"/>
          <w:lang w:val="uk-UA" w:eastAsia="en-US"/>
        </w:rPr>
        <w:t>33 01</w:t>
      </w:r>
      <w:r w:rsidR="00C97253">
        <w:rPr>
          <w:sz w:val="28"/>
          <w:szCs w:val="28"/>
          <w:lang w:val="uk-UA" w:eastAsia="en-US"/>
        </w:rPr>
        <w:t>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0B1CB4" w:rsidP="002C3D2F">
      <w:pPr>
        <w:ind w:firstLine="567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</w:t>
      </w:r>
      <w:r w:rsidR="00C0358C">
        <w:rPr>
          <w:sz w:val="28"/>
          <w:szCs w:val="28"/>
          <w:lang w:val="uk-UA" w:eastAsia="en-US"/>
        </w:rPr>
        <w:t>роє</w:t>
      </w:r>
      <w:r w:rsidR="00C97253" w:rsidRPr="00784D02">
        <w:rPr>
          <w:sz w:val="28"/>
          <w:szCs w:val="28"/>
          <w:lang w:val="uk-UA" w:eastAsia="en-US"/>
        </w:rPr>
        <w:t>кт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опри</w:t>
      </w:r>
      <w:r w:rsidR="005E6E67">
        <w:rPr>
          <w:sz w:val="28"/>
          <w:szCs w:val="28"/>
          <w:lang w:val="uk-UA" w:eastAsia="en-US"/>
        </w:rPr>
        <w:t xml:space="preserve">люднено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</w:t>
      </w:r>
      <w:proofErr w:type="spellStart"/>
      <w:r w:rsidR="00FB13F1">
        <w:rPr>
          <w:sz w:val="28"/>
          <w:szCs w:val="28"/>
          <w:lang w:val="uk-UA" w:eastAsia="en-US"/>
        </w:rPr>
        <w:t>Мін</w:t>
      </w:r>
      <w:r w:rsidR="00B05BB7">
        <w:rPr>
          <w:sz w:val="28"/>
          <w:szCs w:val="28"/>
          <w:lang w:val="uk-UA" w:eastAsia="en-US"/>
        </w:rPr>
        <w:t>довкілля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r w:rsidR="00E222B4">
        <w:rPr>
          <w:sz w:val="28"/>
          <w:szCs w:val="28"/>
          <w:u w:val="single"/>
          <w:lang w:val="uk-UA" w:eastAsia="en-US"/>
        </w:rPr>
        <w:t>www.me</w:t>
      </w:r>
      <w:r w:rsidR="00E222B4">
        <w:rPr>
          <w:sz w:val="28"/>
          <w:szCs w:val="28"/>
          <w:u w:val="single"/>
          <w:lang w:val="en-US" w:eastAsia="en-US"/>
        </w:rPr>
        <w:t>p</w:t>
      </w:r>
      <w:r w:rsidR="00C97253" w:rsidRPr="001F76ED">
        <w:rPr>
          <w:sz w:val="28"/>
          <w:szCs w:val="28"/>
          <w:u w:val="single"/>
          <w:lang w:val="uk-UA" w:eastAsia="en-US"/>
        </w:rPr>
        <w:t>r.gov.ua.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</w:t>
      </w:r>
      <w:r w:rsidR="00196185">
        <w:rPr>
          <w:sz w:val="28"/>
          <w:szCs w:val="28"/>
          <w:lang w:val="uk-UA" w:eastAsia="en-US"/>
        </w:rPr>
        <w:t>проекту акта</w:t>
      </w:r>
      <w:r w:rsidRPr="00784D02">
        <w:rPr>
          <w:sz w:val="28"/>
          <w:szCs w:val="28"/>
          <w:lang w:val="uk-UA" w:eastAsia="en-US"/>
        </w:rPr>
        <w:t xml:space="preserve">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місяць з дня оприлюднення.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B630C" w:rsidRDefault="00C97253" w:rsidP="002C3D2F">
      <w:pPr>
        <w:ind w:firstLine="567"/>
        <w:jc w:val="both"/>
        <w:rPr>
          <w:sz w:val="28"/>
          <w:szCs w:val="28"/>
          <w:lang w:eastAsia="en-US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</w:t>
      </w:r>
      <w:proofErr w:type="spellStart"/>
      <w:r w:rsidR="00FB13F1" w:rsidRPr="002C3D2F">
        <w:rPr>
          <w:sz w:val="28"/>
          <w:szCs w:val="28"/>
          <w:lang w:val="uk-UA" w:eastAsia="en-US"/>
        </w:rPr>
        <w:t>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proofErr w:type="spellEnd"/>
      <w:r w:rsidRPr="002C3D2F">
        <w:rPr>
          <w:sz w:val="28"/>
          <w:szCs w:val="28"/>
          <w:lang w:val="uk-UA" w:eastAsia="en-US"/>
        </w:rPr>
        <w:t>: вул. Митрополита Васи</w:t>
      </w:r>
      <w:r w:rsidR="00380169">
        <w:rPr>
          <w:sz w:val="28"/>
          <w:szCs w:val="28"/>
          <w:lang w:val="uk-UA" w:eastAsia="en-US"/>
        </w:rPr>
        <w:t xml:space="preserve">ля </w:t>
      </w:r>
      <w:proofErr w:type="spellStart"/>
      <w:r w:rsidR="00380169">
        <w:rPr>
          <w:sz w:val="28"/>
          <w:szCs w:val="28"/>
          <w:lang w:val="uk-UA" w:eastAsia="en-US"/>
        </w:rPr>
        <w:t>Липківського</w:t>
      </w:r>
      <w:proofErr w:type="spellEnd"/>
      <w:r w:rsidR="00380169">
        <w:rPr>
          <w:sz w:val="28"/>
          <w:szCs w:val="28"/>
          <w:lang w:val="uk-UA" w:eastAsia="en-US"/>
        </w:rPr>
        <w:t xml:space="preserve">, </w:t>
      </w:r>
      <w:r w:rsidR="007B630C">
        <w:rPr>
          <w:sz w:val="28"/>
          <w:szCs w:val="28"/>
          <w:lang w:val="uk-UA" w:eastAsia="en-US"/>
        </w:rPr>
        <w:t xml:space="preserve">35, Київ, 03035,                             </w:t>
      </w:r>
      <w:proofErr w:type="spellStart"/>
      <w:r w:rsidR="005E6E67">
        <w:rPr>
          <w:sz w:val="28"/>
          <w:szCs w:val="28"/>
          <w:lang w:val="uk-UA" w:eastAsia="en-US"/>
        </w:rPr>
        <w:t>тел</w:t>
      </w:r>
      <w:proofErr w:type="spellEnd"/>
      <w:r w:rsidR="005E6E67">
        <w:rPr>
          <w:sz w:val="28"/>
          <w:szCs w:val="28"/>
          <w:lang w:val="uk-UA" w:eastAsia="en-US"/>
        </w:rPr>
        <w:t>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>044)</w:t>
      </w:r>
      <w:r w:rsidR="007B630C">
        <w:rPr>
          <w:sz w:val="28"/>
          <w:szCs w:val="28"/>
          <w:lang w:val="uk-UA" w:eastAsia="en-US"/>
        </w:rPr>
        <w:t xml:space="preserve">206 33 </w:t>
      </w:r>
      <w:r w:rsidR="00145536" w:rsidRPr="00145536">
        <w:rPr>
          <w:sz w:val="28"/>
          <w:szCs w:val="28"/>
          <w:lang w:val="uk-UA" w:eastAsia="en-US"/>
        </w:rPr>
        <w:t>01</w:t>
      </w:r>
      <w:r w:rsidR="001347F8">
        <w:rPr>
          <w:sz w:val="28"/>
          <w:szCs w:val="28"/>
          <w:lang w:val="uk-UA" w:eastAsia="en-US"/>
        </w:rPr>
        <w:t>;</w:t>
      </w:r>
      <w:r w:rsidR="007B630C">
        <w:rPr>
          <w:sz w:val="28"/>
          <w:szCs w:val="28"/>
          <w:lang w:val="uk-UA" w:eastAsia="en-US"/>
        </w:rPr>
        <w:t xml:space="preserve"> </w:t>
      </w:r>
      <w:r w:rsidRPr="002C3D2F">
        <w:rPr>
          <w:sz w:val="28"/>
          <w:szCs w:val="28"/>
          <w:lang w:val="uk-UA" w:eastAsia="en-US"/>
        </w:rPr>
        <w:t>E-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hyperlink r:id="rId4" w:history="1"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info</w:t>
        </w:r>
        <w:r w:rsidR="002C3D2F" w:rsidRPr="007B630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mepr</w:t>
        </w:r>
        <w:r w:rsidR="002C3D2F" w:rsidRPr="007B630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gov</w:t>
        </w:r>
        <w:r w:rsidR="002C3D2F" w:rsidRPr="007B630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ua</w:t>
        </w:r>
      </w:hyperlink>
      <w:r w:rsidR="00380169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;</w:t>
      </w:r>
      <w:r w:rsidR="00D51F37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145536" w:rsidRPr="00145536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zhovnir.v@mepr.gov.ua</w:t>
      </w:r>
      <w:r w:rsidR="002C3D2F" w:rsidRPr="007B630C">
        <w:rPr>
          <w:sz w:val="28"/>
          <w:szCs w:val="28"/>
          <w:shd w:val="clear" w:color="auto" w:fill="FFFFFF"/>
        </w:rPr>
        <w:t>.</w:t>
      </w:r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sectPr w:rsidR="00C97253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9"/>
    <w:rsid w:val="000004F6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1CB4"/>
    <w:rsid w:val="000B2185"/>
    <w:rsid w:val="000E2292"/>
    <w:rsid w:val="000E3283"/>
    <w:rsid w:val="0010296E"/>
    <w:rsid w:val="00115A1E"/>
    <w:rsid w:val="001347F8"/>
    <w:rsid w:val="00143CCD"/>
    <w:rsid w:val="00145536"/>
    <w:rsid w:val="00154E06"/>
    <w:rsid w:val="00161552"/>
    <w:rsid w:val="00177FE3"/>
    <w:rsid w:val="00180B48"/>
    <w:rsid w:val="0019545A"/>
    <w:rsid w:val="00196185"/>
    <w:rsid w:val="001A6B61"/>
    <w:rsid w:val="001B1159"/>
    <w:rsid w:val="001B4818"/>
    <w:rsid w:val="001B4DCB"/>
    <w:rsid w:val="001C23EA"/>
    <w:rsid w:val="001D30DD"/>
    <w:rsid w:val="001D38BD"/>
    <w:rsid w:val="001E18B1"/>
    <w:rsid w:val="001E1F4B"/>
    <w:rsid w:val="001F76ED"/>
    <w:rsid w:val="002060ED"/>
    <w:rsid w:val="00232839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80169"/>
    <w:rsid w:val="00395FB5"/>
    <w:rsid w:val="003A4B64"/>
    <w:rsid w:val="003A762D"/>
    <w:rsid w:val="003B14ED"/>
    <w:rsid w:val="003B2559"/>
    <w:rsid w:val="003C7439"/>
    <w:rsid w:val="003D3601"/>
    <w:rsid w:val="004201E2"/>
    <w:rsid w:val="0042402C"/>
    <w:rsid w:val="00456066"/>
    <w:rsid w:val="00460562"/>
    <w:rsid w:val="004623F3"/>
    <w:rsid w:val="0046357C"/>
    <w:rsid w:val="004A0CFB"/>
    <w:rsid w:val="004A7C1D"/>
    <w:rsid w:val="004B4A16"/>
    <w:rsid w:val="005013B3"/>
    <w:rsid w:val="005121EC"/>
    <w:rsid w:val="0051517C"/>
    <w:rsid w:val="0052787D"/>
    <w:rsid w:val="00542E0E"/>
    <w:rsid w:val="00556A41"/>
    <w:rsid w:val="00580ED7"/>
    <w:rsid w:val="00581598"/>
    <w:rsid w:val="00590FFC"/>
    <w:rsid w:val="005B45F8"/>
    <w:rsid w:val="005D4C35"/>
    <w:rsid w:val="005E6E67"/>
    <w:rsid w:val="005F2A39"/>
    <w:rsid w:val="005F7458"/>
    <w:rsid w:val="0060009D"/>
    <w:rsid w:val="0060228A"/>
    <w:rsid w:val="00611B17"/>
    <w:rsid w:val="00623185"/>
    <w:rsid w:val="00650012"/>
    <w:rsid w:val="006711F8"/>
    <w:rsid w:val="006B5147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B630C"/>
    <w:rsid w:val="007B676A"/>
    <w:rsid w:val="007C2A4E"/>
    <w:rsid w:val="007D0460"/>
    <w:rsid w:val="007F76EB"/>
    <w:rsid w:val="00834F37"/>
    <w:rsid w:val="00840B11"/>
    <w:rsid w:val="00865937"/>
    <w:rsid w:val="008703CF"/>
    <w:rsid w:val="0088698E"/>
    <w:rsid w:val="008A75CA"/>
    <w:rsid w:val="008A7DDC"/>
    <w:rsid w:val="008B7669"/>
    <w:rsid w:val="008C70A3"/>
    <w:rsid w:val="008D160C"/>
    <w:rsid w:val="008D4083"/>
    <w:rsid w:val="008D5031"/>
    <w:rsid w:val="00920C23"/>
    <w:rsid w:val="00975549"/>
    <w:rsid w:val="00A01D4F"/>
    <w:rsid w:val="00A376A1"/>
    <w:rsid w:val="00A37A47"/>
    <w:rsid w:val="00A400A6"/>
    <w:rsid w:val="00A46BF8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B05BB7"/>
    <w:rsid w:val="00B126EA"/>
    <w:rsid w:val="00B21238"/>
    <w:rsid w:val="00B22EE9"/>
    <w:rsid w:val="00B2318D"/>
    <w:rsid w:val="00B37C92"/>
    <w:rsid w:val="00B52336"/>
    <w:rsid w:val="00B5724A"/>
    <w:rsid w:val="00B63E4F"/>
    <w:rsid w:val="00B741E2"/>
    <w:rsid w:val="00BB534C"/>
    <w:rsid w:val="00BC074D"/>
    <w:rsid w:val="00BC302E"/>
    <w:rsid w:val="00BF4150"/>
    <w:rsid w:val="00C0016A"/>
    <w:rsid w:val="00C0358C"/>
    <w:rsid w:val="00C34878"/>
    <w:rsid w:val="00C856DC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37"/>
    <w:rsid w:val="00D51F4E"/>
    <w:rsid w:val="00D60D9E"/>
    <w:rsid w:val="00D746C4"/>
    <w:rsid w:val="00D854E5"/>
    <w:rsid w:val="00D8602C"/>
    <w:rsid w:val="00D9390C"/>
    <w:rsid w:val="00D9721B"/>
    <w:rsid w:val="00DC31CE"/>
    <w:rsid w:val="00DD5A72"/>
    <w:rsid w:val="00DE234D"/>
    <w:rsid w:val="00DF5BE7"/>
    <w:rsid w:val="00E05F63"/>
    <w:rsid w:val="00E21190"/>
    <w:rsid w:val="00E222B4"/>
    <w:rsid w:val="00E22A5D"/>
    <w:rsid w:val="00E23206"/>
    <w:rsid w:val="00E25939"/>
    <w:rsid w:val="00E45845"/>
    <w:rsid w:val="00E57034"/>
    <w:rsid w:val="00E6126A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75871"/>
    <w:rsid w:val="00FA7FDB"/>
    <w:rsid w:val="00FB13F1"/>
    <w:rsid w:val="00FC168D"/>
    <w:rsid w:val="00FC2A8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1D3EA-05DA-4FE1-82D9-DAA5A56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и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Шевцова Валентина Василівна</dc:creator>
  <cp:lastModifiedBy>Зайцева Юлія Павлівна</cp:lastModifiedBy>
  <cp:revision>4</cp:revision>
  <cp:lastPrinted>2020-09-28T13:20:00Z</cp:lastPrinted>
  <dcterms:created xsi:type="dcterms:W3CDTF">2024-03-04T09:13:00Z</dcterms:created>
  <dcterms:modified xsi:type="dcterms:W3CDTF">2024-03-04T09:30:00Z</dcterms:modified>
</cp:coreProperties>
</file>