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3B" w:rsidRPr="008F2785" w:rsidRDefault="000A213B" w:rsidP="000A213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F2785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:rsidR="000A213B" w:rsidRPr="008F2785" w:rsidRDefault="000A213B" w:rsidP="000A21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9697375"/>
      <w:r w:rsidRPr="008F2785">
        <w:rPr>
          <w:rFonts w:ascii="Times New Roman" w:hAnsi="Times New Roman" w:cs="Times New Roman"/>
          <w:b/>
          <w:bCs/>
          <w:sz w:val="28"/>
          <w:szCs w:val="28"/>
        </w:rPr>
        <w:t>до проєкту постанови «П</w:t>
      </w:r>
      <w:r w:rsidRPr="008F2785">
        <w:rPr>
          <w:rFonts w:ascii="Times New Roman" w:hAnsi="Times New Roman" w:cs="Times New Roman"/>
          <w:b/>
          <w:sz w:val="28"/>
          <w:szCs w:val="28"/>
        </w:rPr>
        <w:t>ро внесення змін до Положення про Міністерство захисту довкілля та природних ресурсів України»</w:t>
      </w:r>
    </w:p>
    <w:bookmarkEnd w:id="0"/>
    <w:p w:rsidR="000A213B" w:rsidRPr="008F2785" w:rsidRDefault="000A213B" w:rsidP="000A2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A213B" w:rsidRPr="008F2785" w:rsidRDefault="000A213B" w:rsidP="000A21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2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785">
        <w:rPr>
          <w:rFonts w:ascii="Times New Roman" w:eastAsia="Times New Roman" w:hAnsi="Times New Roman" w:cs="Times New Roman"/>
          <w:b/>
          <w:bCs/>
          <w:sz w:val="28"/>
          <w:szCs w:val="28"/>
        </w:rPr>
        <w:t>Мета</w:t>
      </w:r>
    </w:p>
    <w:p w:rsidR="000A213B" w:rsidRPr="008F2785" w:rsidRDefault="000A213B" w:rsidP="000A21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5">
        <w:rPr>
          <w:rFonts w:ascii="Times New Roman" w:hAnsi="Times New Roman" w:cs="Times New Roman"/>
          <w:sz w:val="28"/>
          <w:szCs w:val="28"/>
        </w:rPr>
        <w:t xml:space="preserve">Метою проєкту </w:t>
      </w:r>
      <w:r w:rsidRPr="008F2785">
        <w:rPr>
          <w:rFonts w:ascii="Times New Roman" w:hAnsi="Times New Roman" w:cs="Times New Roman"/>
          <w:bCs/>
          <w:sz w:val="28"/>
          <w:szCs w:val="28"/>
        </w:rPr>
        <w:t>постанови Кабінету Міністрів України «П</w:t>
      </w:r>
      <w:r w:rsidRPr="008F2785">
        <w:rPr>
          <w:rFonts w:ascii="Times New Roman" w:hAnsi="Times New Roman" w:cs="Times New Roman"/>
          <w:sz w:val="28"/>
          <w:szCs w:val="28"/>
        </w:rPr>
        <w:t xml:space="preserve">ро внесення змін до Положення про Міністерство захисту довкілля та природних ресурсів України» (далі – </w:t>
      </w:r>
      <w:proofErr w:type="spellStart"/>
      <w:r w:rsidRPr="008F278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F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78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8F2785">
        <w:rPr>
          <w:rFonts w:ascii="Times New Roman" w:hAnsi="Times New Roman" w:cs="Times New Roman"/>
          <w:sz w:val="28"/>
          <w:szCs w:val="28"/>
        </w:rPr>
        <w:t xml:space="preserve">) є приведення Положення про Міністерство захисту довкілля та природних ресурсів України, </w:t>
      </w:r>
      <w:r w:rsidRPr="008F2785">
        <w:rPr>
          <w:rFonts w:ascii="Times New Roman" w:hAnsi="Times New Roman" w:cs="Times New Roman"/>
          <w:color w:val="000000"/>
          <w:sz w:val="28"/>
          <w:szCs w:val="28"/>
        </w:rPr>
        <w:t>затвердженого постановою Кабінету Міністрів України від 25 червня 2020 р. № 614</w:t>
      </w:r>
      <w:r w:rsidR="00B54B02" w:rsidRPr="008F2785">
        <w:rPr>
          <w:rFonts w:ascii="Times New Roman" w:hAnsi="Times New Roman" w:cs="Times New Roman"/>
          <w:color w:val="000000"/>
          <w:sz w:val="28"/>
          <w:szCs w:val="28"/>
        </w:rPr>
        <w:t xml:space="preserve"> (далі – Положення)</w:t>
      </w:r>
      <w:r w:rsidRPr="008F27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F2785">
        <w:rPr>
          <w:rFonts w:ascii="Times New Roman" w:hAnsi="Times New Roman" w:cs="Times New Roman"/>
          <w:sz w:val="28"/>
          <w:szCs w:val="28"/>
        </w:rPr>
        <w:t xml:space="preserve">у відповідність </w:t>
      </w:r>
      <w:r w:rsidR="00D42DED" w:rsidRPr="008F2785">
        <w:rPr>
          <w:rFonts w:ascii="Times New Roman" w:hAnsi="Times New Roman" w:cs="Times New Roman"/>
          <w:sz w:val="28"/>
          <w:szCs w:val="28"/>
        </w:rPr>
        <w:t>до</w:t>
      </w:r>
      <w:r w:rsidRPr="008F2785">
        <w:rPr>
          <w:rFonts w:ascii="Times New Roman" w:hAnsi="Times New Roman" w:cs="Times New Roman"/>
          <w:sz w:val="28"/>
          <w:szCs w:val="28"/>
        </w:rPr>
        <w:t xml:space="preserve"> </w:t>
      </w:r>
      <w:r w:rsidR="00D42DED" w:rsidRPr="008F2785">
        <w:rPr>
          <w:rFonts w:ascii="Times New Roman" w:hAnsi="Times New Roman" w:cs="Times New Roman"/>
          <w:sz w:val="28"/>
          <w:szCs w:val="28"/>
        </w:rPr>
        <w:t>вимог</w:t>
      </w:r>
      <w:r w:rsidRPr="008F2785">
        <w:rPr>
          <w:rFonts w:ascii="Times New Roman" w:hAnsi="Times New Roman" w:cs="Times New Roman"/>
          <w:sz w:val="28"/>
          <w:szCs w:val="28"/>
        </w:rPr>
        <w:t xml:space="preserve"> </w:t>
      </w:r>
      <w:r w:rsidR="00AC3DAF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AC3DAF" w:rsidRPr="008F278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3DAF" w:rsidRPr="008F2785">
        <w:rPr>
          <w:rFonts w:ascii="Times New Roman" w:eastAsia="Times New Roman" w:hAnsi="Times New Roman" w:cs="Times New Roman"/>
          <w:bCs/>
          <w:sz w:val="28"/>
          <w:szCs w:val="28"/>
        </w:rPr>
        <w:t>Про забезпечення хімічної безпеки та управління хімічною продукцією»</w:t>
      </w:r>
      <w:r w:rsidRPr="008F2785">
        <w:rPr>
          <w:rFonts w:ascii="Times New Roman" w:hAnsi="Times New Roman" w:cs="Times New Roman"/>
          <w:sz w:val="28"/>
          <w:szCs w:val="28"/>
        </w:rPr>
        <w:t>.</w:t>
      </w:r>
    </w:p>
    <w:p w:rsidR="000A213B" w:rsidRPr="008F2785" w:rsidRDefault="000A213B" w:rsidP="000A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213B" w:rsidRPr="008F2785" w:rsidRDefault="000A213B" w:rsidP="000A21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2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n3486"/>
      <w:bookmarkStart w:id="2" w:name="n3487"/>
      <w:bookmarkEnd w:id="1"/>
      <w:bookmarkEnd w:id="2"/>
      <w:r w:rsidRPr="008F2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Обґрунтування необхідності прийняття </w:t>
      </w:r>
      <w:proofErr w:type="spellStart"/>
      <w:r w:rsidRPr="008F2785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8F2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785">
        <w:rPr>
          <w:rFonts w:ascii="Times New Roman" w:eastAsia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:rsidR="000A213B" w:rsidRPr="008F2785" w:rsidRDefault="00240B54" w:rsidP="00240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5">
        <w:rPr>
          <w:rFonts w:ascii="Times New Roman" w:hAnsi="Times New Roman" w:cs="Times New Roman"/>
          <w:sz w:val="28"/>
          <w:szCs w:val="28"/>
        </w:rPr>
        <w:t xml:space="preserve">У зв’язку із прийняттям </w:t>
      </w:r>
      <w:r w:rsidR="00B54B02" w:rsidRPr="008F278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F2785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AC3D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2785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="005471D2" w:rsidRPr="008F278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71D2" w:rsidRPr="008F278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забезпечення хімічної безпеки та </w:t>
      </w:r>
      <w:r w:rsidR="00AC3DAF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управління хімічною продукцією» </w:t>
      </w:r>
      <w:r w:rsidR="005471D2" w:rsidRPr="008F2785">
        <w:rPr>
          <w:rFonts w:ascii="Times New Roman" w:eastAsia="Times New Roman" w:hAnsi="Times New Roman" w:cs="Times New Roman"/>
          <w:bCs/>
          <w:sz w:val="28"/>
          <w:szCs w:val="28"/>
        </w:rPr>
        <w:t>виникла необхідність внесення змін до Положення</w:t>
      </w:r>
      <w:r w:rsidR="005471D2" w:rsidRPr="008F27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213B" w:rsidRPr="008F2785" w:rsidRDefault="000A213B" w:rsidP="000A21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A213B" w:rsidRPr="008F2785" w:rsidRDefault="000A213B" w:rsidP="000A21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2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n3488"/>
      <w:bookmarkStart w:id="4" w:name="n3490"/>
      <w:bookmarkEnd w:id="3"/>
      <w:bookmarkEnd w:id="4"/>
      <w:r w:rsidRPr="008F2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Основні положення </w:t>
      </w:r>
      <w:proofErr w:type="spellStart"/>
      <w:r w:rsidRPr="008F2785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8F2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785">
        <w:rPr>
          <w:rFonts w:ascii="Times New Roman" w:eastAsia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:rsidR="000A213B" w:rsidRPr="008F2785" w:rsidRDefault="000A213B" w:rsidP="00473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785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8F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78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8F2785">
        <w:rPr>
          <w:rFonts w:ascii="Times New Roman" w:hAnsi="Times New Roman" w:cs="Times New Roman"/>
          <w:sz w:val="28"/>
          <w:szCs w:val="28"/>
        </w:rPr>
        <w:t xml:space="preserve"> </w:t>
      </w:r>
      <w:r w:rsidR="00D42DED" w:rsidRPr="008F2785">
        <w:rPr>
          <w:rFonts w:ascii="Times New Roman" w:hAnsi="Times New Roman" w:cs="Times New Roman"/>
          <w:color w:val="000000"/>
          <w:sz w:val="28"/>
          <w:szCs w:val="28"/>
        </w:rPr>
        <w:t>пропонується</w:t>
      </w:r>
      <w:r w:rsidR="00D42DED" w:rsidRPr="008F2785">
        <w:rPr>
          <w:rFonts w:ascii="Times New Roman" w:hAnsi="Times New Roman" w:cs="Times New Roman"/>
          <w:sz w:val="28"/>
          <w:szCs w:val="28"/>
        </w:rPr>
        <w:t xml:space="preserve"> привести </w:t>
      </w:r>
      <w:r w:rsidRPr="008F2785">
        <w:rPr>
          <w:rFonts w:ascii="Times New Roman" w:hAnsi="Times New Roman" w:cs="Times New Roman"/>
          <w:sz w:val="28"/>
          <w:szCs w:val="28"/>
        </w:rPr>
        <w:t xml:space="preserve">Положення у відповідність до </w:t>
      </w:r>
      <w:r w:rsidR="00B54B02" w:rsidRPr="008F2785">
        <w:rPr>
          <w:rFonts w:ascii="Times New Roman" w:hAnsi="Times New Roman" w:cs="Times New Roman"/>
          <w:sz w:val="28"/>
          <w:szCs w:val="28"/>
        </w:rPr>
        <w:t xml:space="preserve">вимог </w:t>
      </w:r>
      <w:r w:rsidR="00D42DED" w:rsidRPr="008F2785">
        <w:rPr>
          <w:rFonts w:ascii="Times New Roman" w:hAnsi="Times New Roman" w:cs="Times New Roman"/>
          <w:sz w:val="28"/>
          <w:szCs w:val="28"/>
        </w:rPr>
        <w:t>чинного законодавства</w:t>
      </w:r>
      <w:r w:rsidRPr="008F2785">
        <w:rPr>
          <w:rFonts w:ascii="Times New Roman" w:hAnsi="Times New Roman" w:cs="Times New Roman"/>
          <w:sz w:val="28"/>
          <w:szCs w:val="28"/>
        </w:rPr>
        <w:t>.</w:t>
      </w:r>
    </w:p>
    <w:p w:rsidR="00473B8D" w:rsidRPr="008F2785" w:rsidRDefault="00473B8D" w:rsidP="00473B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A213B" w:rsidRPr="008F2785" w:rsidRDefault="009A2DB4" w:rsidP="009A2DB4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n3491"/>
      <w:bookmarkStart w:id="6" w:name="n3492"/>
      <w:bookmarkEnd w:id="5"/>
      <w:bookmarkEnd w:id="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0A213B" w:rsidRPr="008F278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Правові аспекти</w:t>
      </w:r>
    </w:p>
    <w:p w:rsidR="000A213B" w:rsidRPr="008F2785" w:rsidRDefault="00D42DED" w:rsidP="009A2DB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78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A213B" w:rsidRPr="008F2785">
        <w:rPr>
          <w:rFonts w:ascii="Times New Roman" w:eastAsia="Times New Roman" w:hAnsi="Times New Roman" w:cs="Times New Roman"/>
          <w:sz w:val="28"/>
          <w:szCs w:val="28"/>
        </w:rPr>
        <w:t xml:space="preserve"> цій сфері правового регулювання діють:</w:t>
      </w:r>
    </w:p>
    <w:p w:rsidR="000A213B" w:rsidRPr="008F2785" w:rsidRDefault="000A213B" w:rsidP="009A2DB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785">
        <w:rPr>
          <w:rFonts w:ascii="Times New Roman" w:eastAsia="Times New Roman" w:hAnsi="Times New Roman" w:cs="Times New Roman"/>
          <w:sz w:val="28"/>
          <w:szCs w:val="28"/>
        </w:rPr>
        <w:t>Закон України «</w:t>
      </w:r>
      <w:r w:rsidRPr="008F2785">
        <w:rPr>
          <w:rFonts w:ascii="Times New Roman" w:eastAsia="Times New Roman" w:hAnsi="Times New Roman" w:cs="Times New Roman"/>
          <w:bCs/>
          <w:sz w:val="28"/>
          <w:szCs w:val="28"/>
        </w:rPr>
        <w:t>Про забезпечення хімічної безпеки та управління хімічною продукцією»;</w:t>
      </w:r>
    </w:p>
    <w:p w:rsidR="009A2DB4" w:rsidRDefault="00AC3DAF" w:rsidP="009A2DB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7" w:name="_GoBack"/>
      <w:bookmarkEnd w:id="7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 України «Про ратифікацію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Мінаматської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конвенції про ртуть».</w:t>
      </w:r>
    </w:p>
    <w:p w:rsidR="009A2DB4" w:rsidRDefault="009A2DB4" w:rsidP="009A2DB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213B" w:rsidRPr="009A2DB4" w:rsidRDefault="009A2DB4" w:rsidP="009A2DB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DB4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A213B" w:rsidRPr="009A2DB4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Фінансово-економічне обґрунтування</w:t>
      </w:r>
    </w:p>
    <w:p w:rsidR="000A213B" w:rsidRPr="00554550" w:rsidRDefault="000A213B" w:rsidP="000A2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55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Реалізація </w:t>
      </w:r>
      <w:proofErr w:type="spellStart"/>
      <w:r w:rsidR="00B03746" w:rsidRPr="00554550">
        <w:rPr>
          <w:rFonts w:ascii="Times New Roman" w:eastAsia="Times New Roman" w:hAnsi="Times New Roman" w:cs="Times New Roman"/>
          <w:bCs/>
          <w:sz w:val="28"/>
          <w:szCs w:val="28"/>
        </w:rPr>
        <w:t>проє</w:t>
      </w:r>
      <w:r w:rsidRPr="00554550">
        <w:rPr>
          <w:rFonts w:ascii="Times New Roman" w:eastAsia="Times New Roman" w:hAnsi="Times New Roman" w:cs="Times New Roman"/>
          <w:bCs/>
          <w:sz w:val="28"/>
          <w:szCs w:val="28"/>
        </w:rPr>
        <w:t>кту</w:t>
      </w:r>
      <w:proofErr w:type="spellEnd"/>
      <w:r w:rsidRPr="005545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4550">
        <w:rPr>
          <w:rFonts w:ascii="Times New Roman" w:eastAsia="Times New Roman" w:hAnsi="Times New Roman" w:cs="Times New Roman"/>
          <w:bCs/>
          <w:sz w:val="28"/>
          <w:szCs w:val="28"/>
        </w:rPr>
        <w:t>акта</w:t>
      </w:r>
      <w:proofErr w:type="spellEnd"/>
      <w:r w:rsidRPr="0055455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потребує фінансування з державного чи місцевого бюджетів.</w:t>
      </w:r>
    </w:p>
    <w:p w:rsidR="000A213B" w:rsidRPr="00554550" w:rsidRDefault="000A213B" w:rsidP="000A21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550">
        <w:rPr>
          <w:rFonts w:ascii="Times New Roman" w:hAnsi="Times New Roman" w:cs="Times New Roman"/>
          <w:sz w:val="28"/>
          <w:szCs w:val="28"/>
        </w:rPr>
        <w:t xml:space="preserve">Метою розроблення </w:t>
      </w:r>
      <w:proofErr w:type="spellStart"/>
      <w:r w:rsidRPr="0055455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5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746" w:rsidRPr="00554550"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 w:rsidR="00B03746" w:rsidRPr="00554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550">
        <w:rPr>
          <w:rFonts w:ascii="Times New Roman" w:hAnsi="Times New Roman" w:cs="Times New Roman"/>
          <w:bCs/>
          <w:sz w:val="28"/>
          <w:szCs w:val="28"/>
        </w:rPr>
        <w:t xml:space="preserve">є </w:t>
      </w:r>
      <w:r w:rsidRPr="00554550">
        <w:rPr>
          <w:rFonts w:ascii="Times New Roman" w:hAnsi="Times New Roman" w:cs="Times New Roman"/>
          <w:sz w:val="28"/>
          <w:szCs w:val="28"/>
        </w:rPr>
        <w:t xml:space="preserve">приведення Положення </w:t>
      </w:r>
      <w:r w:rsidR="00B03746" w:rsidRPr="005545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550">
        <w:rPr>
          <w:rFonts w:ascii="Times New Roman" w:hAnsi="Times New Roman" w:cs="Times New Roman"/>
          <w:sz w:val="28"/>
          <w:szCs w:val="28"/>
        </w:rPr>
        <w:t>у відповідність</w:t>
      </w:r>
      <w:r w:rsidR="00D42DED" w:rsidRPr="00554550">
        <w:rPr>
          <w:rFonts w:ascii="Times New Roman" w:hAnsi="Times New Roman" w:cs="Times New Roman"/>
          <w:sz w:val="28"/>
          <w:szCs w:val="28"/>
        </w:rPr>
        <w:t xml:space="preserve"> до</w:t>
      </w:r>
      <w:r w:rsidR="00B03746" w:rsidRPr="00554550">
        <w:rPr>
          <w:rFonts w:ascii="Times New Roman" w:hAnsi="Times New Roman" w:cs="Times New Roman"/>
          <w:sz w:val="28"/>
          <w:szCs w:val="28"/>
        </w:rPr>
        <w:t xml:space="preserve"> вимог чинного законодавства</w:t>
      </w:r>
      <w:r w:rsidRPr="00554550">
        <w:rPr>
          <w:rFonts w:ascii="Times New Roman" w:hAnsi="Times New Roman" w:cs="Times New Roman"/>
          <w:sz w:val="28"/>
          <w:szCs w:val="28"/>
        </w:rPr>
        <w:t>.</w:t>
      </w:r>
    </w:p>
    <w:p w:rsidR="000A213B" w:rsidRPr="00554550" w:rsidRDefault="000A213B" w:rsidP="000A21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550">
        <w:rPr>
          <w:rFonts w:ascii="Times New Roman" w:hAnsi="Times New Roman" w:cs="Times New Roman"/>
          <w:sz w:val="28"/>
          <w:szCs w:val="28"/>
        </w:rPr>
        <w:t xml:space="preserve">Повноваження Міндовкілля щодо формування та реалізації державної політики </w:t>
      </w:r>
      <w:r w:rsidR="00B03746" w:rsidRPr="00554550">
        <w:rPr>
          <w:rFonts w:ascii="Times New Roman" w:hAnsi="Times New Roman" w:cs="Times New Roman"/>
          <w:sz w:val="28"/>
          <w:szCs w:val="28"/>
        </w:rPr>
        <w:t>відповідно до вимог чинного законодавства</w:t>
      </w:r>
      <w:r w:rsidRPr="00554550">
        <w:rPr>
          <w:rFonts w:ascii="Times New Roman" w:hAnsi="Times New Roman" w:cs="Times New Roman"/>
          <w:sz w:val="28"/>
          <w:szCs w:val="28"/>
        </w:rPr>
        <w:t xml:space="preserve"> здійснюватимуться у межах затвердженої граничної чисельності його працівників без збільшення обсягу фінансування за бюджетною програмою КПКВК 2701010 «Загальне керівництво та управління в сфері захисту довкілля та природних ресурсів».</w:t>
      </w:r>
    </w:p>
    <w:p w:rsidR="00674CDB" w:rsidRPr="00554550" w:rsidRDefault="00674CDB" w:rsidP="00674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550">
        <w:rPr>
          <w:rFonts w:ascii="Times New Roman" w:hAnsi="Times New Roman" w:cs="Times New Roman"/>
          <w:sz w:val="28"/>
          <w:szCs w:val="28"/>
        </w:rPr>
        <w:t xml:space="preserve">Заходи з розробки та запровадження інформаційної системи забезпечення хімічною безпекою, планується здійснювати за рахунок коштів </w:t>
      </w:r>
      <w:proofErr w:type="spellStart"/>
      <w:r w:rsidRPr="00554550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554550">
        <w:rPr>
          <w:rFonts w:ascii="Times New Roman" w:hAnsi="Times New Roman" w:cs="Times New Roman"/>
          <w:sz w:val="28"/>
          <w:szCs w:val="28"/>
        </w:rPr>
        <w:t xml:space="preserve"> міжнародної технічної допомоги та інших джерел, не заборонених законодавством.</w:t>
      </w:r>
    </w:p>
    <w:p w:rsidR="009A2DB4" w:rsidRDefault="00674CDB" w:rsidP="009A2DB4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550">
        <w:rPr>
          <w:rFonts w:ascii="Times New Roman" w:hAnsi="Times New Roman" w:cs="Times New Roman"/>
          <w:sz w:val="28"/>
          <w:szCs w:val="28"/>
        </w:rPr>
        <w:lastRenderedPageBreak/>
        <w:t>Планується проведення консультацій з міжнародними партнерами та узгодження напрямків співпраці та обсягів фінансування необхідних для реалізації запланованих заходів.</w:t>
      </w:r>
    </w:p>
    <w:p w:rsidR="009A2DB4" w:rsidRDefault="009A2DB4" w:rsidP="009A2DB4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13B" w:rsidRPr="009A2DB4" w:rsidRDefault="009A2DB4" w:rsidP="009A2DB4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DB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A213B" w:rsidRPr="009A2DB4">
        <w:rPr>
          <w:rFonts w:ascii="Times New Roman" w:eastAsia="Times New Roman" w:hAnsi="Times New Roman" w:cs="Times New Roman"/>
          <w:b/>
          <w:bCs/>
          <w:sz w:val="28"/>
          <w:szCs w:val="28"/>
        </w:rPr>
        <w:t>Позиція заінтересованих сторін</w:t>
      </w:r>
    </w:p>
    <w:p w:rsidR="00B03746" w:rsidRPr="00B03746" w:rsidRDefault="00B03746" w:rsidP="006663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308">
        <w:rPr>
          <w:rFonts w:ascii="Times New Roman" w:hAnsi="Times New Roman" w:cs="Times New Roman"/>
          <w:sz w:val="28"/>
          <w:szCs w:val="28"/>
        </w:rPr>
        <w:t xml:space="preserve">не потребує проведення </w:t>
      </w:r>
      <w:r w:rsidRPr="00B03746">
        <w:rPr>
          <w:rFonts w:ascii="Times New Roman" w:hAnsi="Times New Roman" w:cs="Times New Roman"/>
          <w:sz w:val="28"/>
          <w:szCs w:val="28"/>
        </w:rPr>
        <w:t>публічних консультацій, проведених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</w:t>
      </w:r>
      <w:r w:rsidR="00666308">
        <w:rPr>
          <w:rFonts w:ascii="Times New Roman" w:hAnsi="Times New Roman" w:cs="Times New Roman"/>
          <w:sz w:val="28"/>
          <w:szCs w:val="28"/>
        </w:rPr>
        <w:t xml:space="preserve"> від 3 листопада 2010 р. № 996.</w:t>
      </w:r>
    </w:p>
    <w:p w:rsidR="000A213B" w:rsidRPr="002F0F57" w:rsidRDefault="000A213B" w:rsidP="000A21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n3497"/>
      <w:bookmarkStart w:id="9" w:name="n3500"/>
      <w:bookmarkEnd w:id="8"/>
      <w:bookmarkEnd w:id="9"/>
      <w:proofErr w:type="spellStart"/>
      <w:r w:rsidRPr="002F0F57">
        <w:rPr>
          <w:rFonts w:ascii="Times New Roman" w:hAnsi="Times New Roman"/>
          <w:sz w:val="28"/>
          <w:szCs w:val="28"/>
        </w:rPr>
        <w:t>Проєкт</w:t>
      </w:r>
      <w:proofErr w:type="spellEnd"/>
      <w:r w:rsidRPr="002F0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F57">
        <w:rPr>
          <w:rFonts w:ascii="Times New Roman" w:hAnsi="Times New Roman"/>
          <w:sz w:val="28"/>
          <w:szCs w:val="28"/>
        </w:rPr>
        <w:t>акта</w:t>
      </w:r>
      <w:proofErr w:type="spellEnd"/>
      <w:r w:rsidRPr="002F0F57">
        <w:rPr>
          <w:rFonts w:ascii="Times New Roman" w:hAnsi="Times New Roman"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 У зв’язку з цим позиція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</w:t>
      </w:r>
      <w:r w:rsidRPr="003D52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Pr="002F0F57">
        <w:rPr>
          <w:rFonts w:ascii="Times New Roman" w:hAnsi="Times New Roman"/>
          <w:sz w:val="28"/>
          <w:szCs w:val="28"/>
        </w:rPr>
        <w:t>сеукраїнських об’єднань організацій роботодавців,</w:t>
      </w:r>
      <w:r w:rsidRPr="003D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Урядового</w:t>
      </w:r>
      <w:r w:rsidRPr="003D52EC">
        <w:rPr>
          <w:rFonts w:ascii="Times New Roman" w:hAnsi="Times New Roman"/>
          <w:sz w:val="28"/>
          <w:szCs w:val="28"/>
        </w:rPr>
        <w:t xml:space="preserve"> </w:t>
      </w:r>
      <w:r w:rsidRPr="002F0F57">
        <w:rPr>
          <w:rFonts w:ascii="Times New Roman" w:hAnsi="Times New Roman"/>
          <w:sz w:val="28"/>
          <w:szCs w:val="28"/>
        </w:rPr>
        <w:t>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 не потребується.</w:t>
      </w:r>
    </w:p>
    <w:p w:rsidR="000A213B" w:rsidRPr="00291832" w:rsidRDefault="000A213B" w:rsidP="000A21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F0F57">
        <w:rPr>
          <w:rFonts w:ascii="Times New Roman" w:hAnsi="Times New Roman"/>
          <w:sz w:val="28"/>
          <w:szCs w:val="28"/>
        </w:rPr>
        <w:t>Проєкт</w:t>
      </w:r>
      <w:proofErr w:type="spellEnd"/>
      <w:r w:rsidRPr="002F0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F57">
        <w:rPr>
          <w:rFonts w:ascii="Times New Roman" w:hAnsi="Times New Roman"/>
          <w:sz w:val="28"/>
          <w:szCs w:val="28"/>
        </w:rPr>
        <w:t>акта</w:t>
      </w:r>
      <w:proofErr w:type="spellEnd"/>
      <w:r w:rsidRPr="002F0F57">
        <w:rPr>
          <w:rFonts w:ascii="Times New Roman" w:hAnsi="Times New Roman"/>
          <w:sz w:val="28"/>
          <w:szCs w:val="28"/>
        </w:rPr>
        <w:t xml:space="preserve"> не стосується сфери наукової та науково-технічної діяльності.</w:t>
      </w:r>
    </w:p>
    <w:p w:rsidR="000A213B" w:rsidRPr="00473B8D" w:rsidRDefault="000A213B" w:rsidP="000A2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0A213B" w:rsidRPr="00836C15" w:rsidRDefault="000A213B" w:rsidP="000A2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6C15">
        <w:rPr>
          <w:rFonts w:ascii="Times New Roman" w:eastAsia="Times New Roman" w:hAnsi="Times New Roman" w:cs="Times New Roman"/>
          <w:b/>
          <w:bCs/>
          <w:sz w:val="28"/>
          <w:szCs w:val="28"/>
        </w:rPr>
        <w:t>7. Оцінка відповідності</w:t>
      </w:r>
    </w:p>
    <w:p w:rsidR="000A213B" w:rsidRPr="00291832" w:rsidRDefault="000A213B" w:rsidP="000A21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83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91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3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91832">
        <w:rPr>
          <w:rFonts w:ascii="Times New Roman" w:hAnsi="Times New Roman" w:cs="Times New Roman"/>
          <w:sz w:val="28"/>
          <w:szCs w:val="28"/>
        </w:rPr>
        <w:t xml:space="preserve"> не містить норм, що порушують зобов’язання України у сфері європейської інтеграції.</w:t>
      </w:r>
    </w:p>
    <w:p w:rsidR="000A213B" w:rsidRPr="00291832" w:rsidRDefault="000A213B" w:rsidP="000A21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83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91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3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91832">
        <w:rPr>
          <w:rFonts w:ascii="Times New Roman" w:hAnsi="Times New Roman" w:cs="Times New Roman"/>
          <w:sz w:val="28"/>
          <w:szCs w:val="28"/>
        </w:rPr>
        <w:t xml:space="preserve"> не містить норм, що порушують права та свободи, гарантовані Конвенцією про захист прав людини і основоположних свобод.</w:t>
      </w:r>
    </w:p>
    <w:p w:rsidR="000A213B" w:rsidRPr="00291832" w:rsidRDefault="000A213B" w:rsidP="000A21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83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91832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291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3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91832">
        <w:rPr>
          <w:rFonts w:ascii="Times New Roman" w:hAnsi="Times New Roman" w:cs="Times New Roman"/>
          <w:sz w:val="28"/>
          <w:szCs w:val="28"/>
        </w:rPr>
        <w:t xml:space="preserve"> відсутні положення, які порушують принципи забезпечення рівних прав та можливостей жінок і чоловіків.</w:t>
      </w:r>
    </w:p>
    <w:p w:rsidR="000A213B" w:rsidRPr="00291832" w:rsidRDefault="000A213B" w:rsidP="000A21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83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91832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291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3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91832">
        <w:rPr>
          <w:rFonts w:ascii="Times New Roman" w:hAnsi="Times New Roman" w:cs="Times New Roman"/>
          <w:sz w:val="28"/>
          <w:szCs w:val="28"/>
        </w:rPr>
        <w:t xml:space="preserve"> відсутні положення, які містять ризики вчинення корупційних правопорушень та правопорушень, пов’язаних з корупцією.</w:t>
      </w:r>
    </w:p>
    <w:p w:rsidR="000A213B" w:rsidRDefault="000A213B" w:rsidP="000A21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83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91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3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91832">
        <w:rPr>
          <w:rFonts w:ascii="Times New Roman" w:hAnsi="Times New Roman" w:cs="Times New Roman"/>
          <w:sz w:val="28"/>
          <w:szCs w:val="28"/>
        </w:rPr>
        <w:t xml:space="preserve"> не містить положень, які створюють підстави для дискримінації.</w:t>
      </w:r>
    </w:p>
    <w:p w:rsidR="000A213B" w:rsidRPr="005443AF" w:rsidRDefault="000A213B" w:rsidP="000A21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83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91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3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308">
        <w:rPr>
          <w:rFonts w:ascii="Times New Roman" w:hAnsi="Times New Roman" w:cs="Times New Roman"/>
          <w:sz w:val="28"/>
          <w:szCs w:val="28"/>
        </w:rPr>
        <w:t xml:space="preserve">буде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42DED">
        <w:rPr>
          <w:rFonts w:ascii="Times New Roman" w:hAnsi="Times New Roman" w:cs="Times New Roman"/>
          <w:sz w:val="28"/>
          <w:szCs w:val="28"/>
        </w:rPr>
        <w:t>діслано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836C15">
        <w:rPr>
          <w:rFonts w:ascii="Times New Roman" w:hAnsi="Times New Roman" w:cs="Times New Roman"/>
          <w:sz w:val="28"/>
          <w:szCs w:val="28"/>
        </w:rPr>
        <w:t>Національн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6C15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6C15">
        <w:rPr>
          <w:rFonts w:ascii="Times New Roman" w:hAnsi="Times New Roman" w:cs="Times New Roman"/>
          <w:sz w:val="28"/>
          <w:szCs w:val="28"/>
        </w:rPr>
        <w:t xml:space="preserve"> з питань запобігання корупції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666308">
        <w:rPr>
          <w:rFonts w:ascii="Times New Roman" w:hAnsi="Times New Roman" w:cs="Times New Roman"/>
          <w:sz w:val="28"/>
          <w:szCs w:val="28"/>
        </w:rPr>
        <w:t xml:space="preserve">визначення необхідності </w:t>
      </w:r>
      <w:r>
        <w:rPr>
          <w:rFonts w:ascii="Times New Roman" w:hAnsi="Times New Roman" w:cs="Times New Roman"/>
          <w:sz w:val="28"/>
          <w:szCs w:val="28"/>
        </w:rPr>
        <w:t>проведення а</w:t>
      </w:r>
      <w:r w:rsidRPr="00836C15">
        <w:rPr>
          <w:rFonts w:ascii="Times New Roman" w:hAnsi="Times New Roman" w:cs="Times New Roman"/>
          <w:sz w:val="28"/>
          <w:szCs w:val="28"/>
        </w:rPr>
        <w:t>нтикорупційн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836C15">
        <w:rPr>
          <w:rFonts w:ascii="Times New Roman" w:hAnsi="Times New Roman" w:cs="Times New Roman"/>
          <w:sz w:val="28"/>
          <w:szCs w:val="28"/>
        </w:rPr>
        <w:t xml:space="preserve"> експертиз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6308">
        <w:rPr>
          <w:rFonts w:ascii="Times New Roman" w:hAnsi="Times New Roman" w:cs="Times New Roman"/>
          <w:sz w:val="28"/>
          <w:szCs w:val="28"/>
        </w:rPr>
        <w:t>.</w:t>
      </w:r>
    </w:p>
    <w:p w:rsidR="000A213B" w:rsidRPr="00473B8D" w:rsidRDefault="000A213B" w:rsidP="000A213B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</w:p>
    <w:p w:rsidR="000A213B" w:rsidRPr="00A2774A" w:rsidRDefault="000A213B" w:rsidP="000A2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n3501"/>
      <w:bookmarkStart w:id="11" w:name="n3509"/>
      <w:bookmarkEnd w:id="10"/>
      <w:bookmarkEnd w:id="11"/>
      <w:r w:rsidRPr="00A2774A">
        <w:rPr>
          <w:rFonts w:ascii="Times New Roman" w:eastAsia="Times New Roman" w:hAnsi="Times New Roman" w:cs="Times New Roman"/>
          <w:b/>
          <w:bCs/>
          <w:sz w:val="28"/>
          <w:szCs w:val="28"/>
        </w:rPr>
        <w:t>8. Прогноз результатів</w:t>
      </w:r>
    </w:p>
    <w:p w:rsidR="000A213B" w:rsidRPr="005C04B9" w:rsidRDefault="000A213B" w:rsidP="000A213B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4B9">
        <w:rPr>
          <w:rFonts w:ascii="Times New Roman" w:hAnsi="Times New Roman" w:cs="Times New Roman"/>
          <w:sz w:val="28"/>
          <w:szCs w:val="28"/>
        </w:rPr>
        <w:t xml:space="preserve">Очікуваний вплив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4B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5C04B9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0A213B" w:rsidRPr="005C04B9" w:rsidRDefault="000A213B" w:rsidP="000A213B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4B9">
        <w:rPr>
          <w:rFonts w:ascii="Times New Roman" w:hAnsi="Times New Roman" w:cs="Times New Roman"/>
          <w:sz w:val="28"/>
          <w:szCs w:val="28"/>
        </w:rPr>
        <w:t>ринкове середовище: не впливає;</w:t>
      </w:r>
    </w:p>
    <w:p w:rsidR="000A213B" w:rsidRPr="005C04B9" w:rsidRDefault="000A213B" w:rsidP="000A213B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4B9">
        <w:rPr>
          <w:rFonts w:ascii="Times New Roman" w:hAnsi="Times New Roman" w:cs="Times New Roman"/>
          <w:sz w:val="28"/>
          <w:szCs w:val="28"/>
        </w:rPr>
        <w:t xml:space="preserve">забезпечення захисту прав та інтересів суб’єктів господарювання, громадян і держави: </w:t>
      </w:r>
      <w:r>
        <w:rPr>
          <w:rFonts w:ascii="Times New Roman" w:hAnsi="Times New Roman" w:cs="Times New Roman"/>
          <w:sz w:val="28"/>
          <w:szCs w:val="28"/>
        </w:rPr>
        <w:t>не впливає</w:t>
      </w:r>
      <w:r w:rsidRPr="005C04B9">
        <w:rPr>
          <w:rFonts w:ascii="Times New Roman" w:hAnsi="Times New Roman" w:cs="Times New Roman"/>
          <w:sz w:val="28"/>
          <w:szCs w:val="28"/>
        </w:rPr>
        <w:t>;</w:t>
      </w:r>
    </w:p>
    <w:p w:rsidR="000A213B" w:rsidRPr="005C04B9" w:rsidRDefault="000A213B" w:rsidP="000A213B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4B9">
        <w:rPr>
          <w:rFonts w:ascii="Times New Roman" w:hAnsi="Times New Roman" w:cs="Times New Roman"/>
          <w:sz w:val="28"/>
          <w:szCs w:val="28"/>
        </w:rPr>
        <w:t xml:space="preserve">розвиток регіонів, підвищення чи зниження спроможності </w:t>
      </w:r>
      <w:r w:rsidRPr="005C04B9">
        <w:rPr>
          <w:rFonts w:ascii="Times New Roman" w:hAnsi="Times New Roman" w:cs="Times New Roman"/>
          <w:sz w:val="28"/>
          <w:szCs w:val="28"/>
        </w:rPr>
        <w:lastRenderedPageBreak/>
        <w:t>територіальних громад: не мати</w:t>
      </w:r>
      <w:r w:rsidR="009A2DB4">
        <w:rPr>
          <w:rFonts w:ascii="Times New Roman" w:hAnsi="Times New Roman" w:cs="Times New Roman"/>
          <w:sz w:val="28"/>
          <w:szCs w:val="28"/>
        </w:rPr>
        <w:t>ме</w:t>
      </w:r>
      <w:r w:rsidRPr="005C04B9">
        <w:rPr>
          <w:rFonts w:ascii="Times New Roman" w:hAnsi="Times New Roman" w:cs="Times New Roman"/>
          <w:sz w:val="28"/>
          <w:szCs w:val="28"/>
        </w:rPr>
        <w:t xml:space="preserve"> негативного впливу;</w:t>
      </w:r>
    </w:p>
    <w:p w:rsidR="000A213B" w:rsidRPr="005C04B9" w:rsidRDefault="000A213B" w:rsidP="000A213B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4B9">
        <w:rPr>
          <w:rFonts w:ascii="Times New Roman" w:hAnsi="Times New Roman" w:cs="Times New Roman"/>
          <w:sz w:val="28"/>
          <w:szCs w:val="28"/>
        </w:rPr>
        <w:t>ринок праці та рівень зайнятості населення: не впливає;</w:t>
      </w:r>
    </w:p>
    <w:p w:rsidR="000A213B" w:rsidRPr="005C04B9" w:rsidRDefault="000A213B" w:rsidP="000A213B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4B9">
        <w:rPr>
          <w:rFonts w:ascii="Times New Roman" w:hAnsi="Times New Roman" w:cs="Times New Roman"/>
          <w:sz w:val="28"/>
          <w:szCs w:val="28"/>
        </w:rPr>
        <w:t>громадське здоров’я, покращення чи погіршення стану здоров’я населення або його окремих груп: не впливає;</w:t>
      </w:r>
    </w:p>
    <w:p w:rsidR="000A213B" w:rsidRDefault="000A213B" w:rsidP="00666308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4B9">
        <w:rPr>
          <w:rFonts w:ascii="Times New Roman" w:hAnsi="Times New Roman" w:cs="Times New Roman"/>
          <w:sz w:val="28"/>
          <w:szCs w:val="28"/>
        </w:rPr>
        <w:t>екологію та навколишнє природне середовище, обсяг природних ресурсів, рівень забруднення атмо</w:t>
      </w:r>
      <w:r w:rsidR="00D970B5">
        <w:rPr>
          <w:rFonts w:ascii="Times New Roman" w:hAnsi="Times New Roman" w:cs="Times New Roman"/>
          <w:sz w:val="28"/>
          <w:szCs w:val="28"/>
        </w:rPr>
        <w:t>сферного повітря, води, земель</w:t>
      </w:r>
      <w:r w:rsidRPr="005C04B9">
        <w:rPr>
          <w:rFonts w:ascii="Times New Roman" w:hAnsi="Times New Roman" w:cs="Times New Roman"/>
          <w:sz w:val="28"/>
          <w:szCs w:val="28"/>
        </w:rPr>
        <w:t>, інші суспільні відносини: не мати</w:t>
      </w:r>
      <w:r w:rsidR="009A2DB4">
        <w:rPr>
          <w:rFonts w:ascii="Times New Roman" w:hAnsi="Times New Roman" w:cs="Times New Roman"/>
          <w:sz w:val="28"/>
          <w:szCs w:val="28"/>
        </w:rPr>
        <w:t>ме</w:t>
      </w:r>
      <w:r w:rsidRPr="005C04B9">
        <w:rPr>
          <w:rFonts w:ascii="Times New Roman" w:hAnsi="Times New Roman" w:cs="Times New Roman"/>
          <w:sz w:val="28"/>
          <w:szCs w:val="28"/>
        </w:rPr>
        <w:t xml:space="preserve"> негативного впливу.</w:t>
      </w:r>
    </w:p>
    <w:p w:rsidR="00666308" w:rsidRDefault="00666308" w:rsidP="00666308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6308" w:rsidRPr="00666308" w:rsidRDefault="00666308" w:rsidP="00666308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0A213B" w:rsidRPr="0025315E" w:rsidTr="00666308">
        <w:tc>
          <w:tcPr>
            <w:tcW w:w="4672" w:type="dxa"/>
          </w:tcPr>
          <w:p w:rsidR="00666308" w:rsidRDefault="000A213B" w:rsidP="00666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Міністр захисту довкілля </w:t>
            </w:r>
          </w:p>
          <w:p w:rsidR="000A213B" w:rsidRPr="0025315E" w:rsidRDefault="000A213B" w:rsidP="00666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15E">
              <w:rPr>
                <w:rFonts w:ascii="Times New Roman" w:hAnsi="Times New Roman" w:cs="Times New Roman"/>
                <w:b/>
                <w:sz w:val="28"/>
                <w:szCs w:val="28"/>
              </w:rPr>
              <w:t>та природних ресурсів України</w:t>
            </w:r>
          </w:p>
        </w:tc>
        <w:tc>
          <w:tcPr>
            <w:tcW w:w="5217" w:type="dxa"/>
          </w:tcPr>
          <w:p w:rsidR="00666308" w:rsidRDefault="00666308" w:rsidP="006663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13B" w:rsidRPr="0025315E" w:rsidRDefault="00666308" w:rsidP="006663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547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A213B" w:rsidRPr="0025315E">
              <w:rPr>
                <w:rFonts w:ascii="Times New Roman" w:hAnsi="Times New Roman" w:cs="Times New Roman"/>
                <w:b/>
                <w:sz w:val="28"/>
                <w:szCs w:val="28"/>
              </w:rPr>
              <w:t>Руслан СТРІЛЕЦЬ</w:t>
            </w:r>
          </w:p>
        </w:tc>
      </w:tr>
    </w:tbl>
    <w:p w:rsidR="00473B8D" w:rsidRPr="003A1E4B" w:rsidRDefault="00473B8D" w:rsidP="000A213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A213B" w:rsidRPr="00215666" w:rsidTr="00473B8D">
        <w:trPr>
          <w:trHeight w:val="289"/>
        </w:trPr>
        <w:tc>
          <w:tcPr>
            <w:tcW w:w="4672" w:type="dxa"/>
          </w:tcPr>
          <w:p w:rsidR="000A213B" w:rsidRPr="005443AF" w:rsidRDefault="000A213B" w:rsidP="006D04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3AF">
              <w:rPr>
                <w:rFonts w:ascii="Times New Roman" w:hAnsi="Times New Roman" w:cs="Times New Roman"/>
                <w:bCs/>
                <w:sz w:val="24"/>
                <w:szCs w:val="24"/>
              </w:rPr>
              <w:t>«______»__________________</w:t>
            </w:r>
            <w:r w:rsidRPr="005471D2">
              <w:rPr>
                <w:rFonts w:ascii="Times New Roman" w:hAnsi="Times New Roman" w:cs="Times New Roman"/>
                <w:bCs/>
                <w:sz w:val="28"/>
                <w:szCs w:val="24"/>
              </w:rPr>
              <w:t>202</w:t>
            </w:r>
            <w:r w:rsidR="006D04AE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Pr="005471D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р.</w:t>
            </w:r>
          </w:p>
        </w:tc>
        <w:tc>
          <w:tcPr>
            <w:tcW w:w="4673" w:type="dxa"/>
          </w:tcPr>
          <w:p w:rsidR="000A213B" w:rsidRPr="00215666" w:rsidRDefault="000A213B" w:rsidP="00DC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E53" w:rsidRDefault="00E70DBE" w:rsidP="00D42DED"/>
    <w:sectPr w:rsidR="00267E53" w:rsidSect="0092065A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BE" w:rsidRDefault="00E70DBE" w:rsidP="000A213B">
      <w:pPr>
        <w:spacing w:after="0" w:line="240" w:lineRule="auto"/>
      </w:pPr>
      <w:r>
        <w:separator/>
      </w:r>
    </w:p>
  </w:endnote>
  <w:endnote w:type="continuationSeparator" w:id="0">
    <w:p w:rsidR="00E70DBE" w:rsidRDefault="00E70DBE" w:rsidP="000A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BE" w:rsidRDefault="00E70DBE" w:rsidP="000A213B">
      <w:pPr>
        <w:spacing w:after="0" w:line="240" w:lineRule="auto"/>
      </w:pPr>
      <w:r>
        <w:separator/>
      </w:r>
    </w:p>
  </w:footnote>
  <w:footnote w:type="continuationSeparator" w:id="0">
    <w:p w:rsidR="00E70DBE" w:rsidRDefault="00E70DBE" w:rsidP="000A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99403"/>
      <w:docPartObj>
        <w:docPartGallery w:val="Page Numbers (Top of Page)"/>
        <w:docPartUnique/>
      </w:docPartObj>
    </w:sdtPr>
    <w:sdtEndPr/>
    <w:sdtContent>
      <w:p w:rsidR="006566EA" w:rsidRDefault="00F011BD" w:rsidP="00D42DED">
        <w:pPr>
          <w:pStyle w:val="a5"/>
          <w:jc w:val="center"/>
        </w:pPr>
        <w:r w:rsidRPr="00473B8D">
          <w:rPr>
            <w:rFonts w:ascii="Times New Roman" w:hAnsi="Times New Roman" w:cs="Times New Roman"/>
            <w:sz w:val="24"/>
          </w:rPr>
          <w:fldChar w:fldCharType="begin"/>
        </w:r>
        <w:r w:rsidRPr="00473B8D">
          <w:rPr>
            <w:rFonts w:ascii="Times New Roman" w:hAnsi="Times New Roman" w:cs="Times New Roman"/>
            <w:sz w:val="24"/>
          </w:rPr>
          <w:instrText>PAGE   \* MERGEFORMAT</w:instrText>
        </w:r>
        <w:r w:rsidRPr="00473B8D">
          <w:rPr>
            <w:rFonts w:ascii="Times New Roman" w:hAnsi="Times New Roman" w:cs="Times New Roman"/>
            <w:sz w:val="24"/>
          </w:rPr>
          <w:fldChar w:fldCharType="separate"/>
        </w:r>
        <w:r w:rsidR="0092065A" w:rsidRPr="0092065A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473B8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C60"/>
    <w:multiLevelType w:val="hybridMultilevel"/>
    <w:tmpl w:val="58926704"/>
    <w:lvl w:ilvl="0" w:tplc="5B901F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90" w:hanging="360"/>
      </w:pPr>
    </w:lvl>
    <w:lvl w:ilvl="2" w:tplc="2000001B" w:tentative="1">
      <w:start w:val="1"/>
      <w:numFmt w:val="lowerRoman"/>
      <w:lvlText w:val="%3."/>
      <w:lvlJc w:val="right"/>
      <w:pPr>
        <w:ind w:left="2610" w:hanging="180"/>
      </w:pPr>
    </w:lvl>
    <w:lvl w:ilvl="3" w:tplc="2000000F" w:tentative="1">
      <w:start w:val="1"/>
      <w:numFmt w:val="decimal"/>
      <w:lvlText w:val="%4."/>
      <w:lvlJc w:val="left"/>
      <w:pPr>
        <w:ind w:left="3330" w:hanging="360"/>
      </w:pPr>
    </w:lvl>
    <w:lvl w:ilvl="4" w:tplc="20000019" w:tentative="1">
      <w:start w:val="1"/>
      <w:numFmt w:val="lowerLetter"/>
      <w:lvlText w:val="%5."/>
      <w:lvlJc w:val="left"/>
      <w:pPr>
        <w:ind w:left="4050" w:hanging="360"/>
      </w:pPr>
    </w:lvl>
    <w:lvl w:ilvl="5" w:tplc="2000001B" w:tentative="1">
      <w:start w:val="1"/>
      <w:numFmt w:val="lowerRoman"/>
      <w:lvlText w:val="%6."/>
      <w:lvlJc w:val="right"/>
      <w:pPr>
        <w:ind w:left="4770" w:hanging="180"/>
      </w:pPr>
    </w:lvl>
    <w:lvl w:ilvl="6" w:tplc="2000000F" w:tentative="1">
      <w:start w:val="1"/>
      <w:numFmt w:val="decimal"/>
      <w:lvlText w:val="%7."/>
      <w:lvlJc w:val="left"/>
      <w:pPr>
        <w:ind w:left="5490" w:hanging="360"/>
      </w:pPr>
    </w:lvl>
    <w:lvl w:ilvl="7" w:tplc="20000019" w:tentative="1">
      <w:start w:val="1"/>
      <w:numFmt w:val="lowerLetter"/>
      <w:lvlText w:val="%8."/>
      <w:lvlJc w:val="left"/>
      <w:pPr>
        <w:ind w:left="6210" w:hanging="360"/>
      </w:pPr>
    </w:lvl>
    <w:lvl w:ilvl="8" w:tplc="2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8BF137C"/>
    <w:multiLevelType w:val="hybridMultilevel"/>
    <w:tmpl w:val="D742A928"/>
    <w:lvl w:ilvl="0" w:tplc="0DC0C15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3B"/>
    <w:rsid w:val="000A213B"/>
    <w:rsid w:val="000F224F"/>
    <w:rsid w:val="00240B54"/>
    <w:rsid w:val="002C350F"/>
    <w:rsid w:val="003B6E41"/>
    <w:rsid w:val="00473B8D"/>
    <w:rsid w:val="004B60DC"/>
    <w:rsid w:val="005471D2"/>
    <w:rsid w:val="00554550"/>
    <w:rsid w:val="00656653"/>
    <w:rsid w:val="00666308"/>
    <w:rsid w:val="00674CDB"/>
    <w:rsid w:val="006D04AE"/>
    <w:rsid w:val="007054FF"/>
    <w:rsid w:val="007C65BE"/>
    <w:rsid w:val="008F2785"/>
    <w:rsid w:val="0090071C"/>
    <w:rsid w:val="0092065A"/>
    <w:rsid w:val="009A2DB4"/>
    <w:rsid w:val="00A45477"/>
    <w:rsid w:val="00A602FE"/>
    <w:rsid w:val="00AC3DAF"/>
    <w:rsid w:val="00B03746"/>
    <w:rsid w:val="00B54B02"/>
    <w:rsid w:val="00BC20BF"/>
    <w:rsid w:val="00BE26CC"/>
    <w:rsid w:val="00D42DED"/>
    <w:rsid w:val="00D56F6F"/>
    <w:rsid w:val="00D970B5"/>
    <w:rsid w:val="00E70DBE"/>
    <w:rsid w:val="00E72FB8"/>
    <w:rsid w:val="00F011BD"/>
    <w:rsid w:val="00F54921"/>
    <w:rsid w:val="00F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3B"/>
    <w:pPr>
      <w:ind w:left="720"/>
      <w:contextualSpacing/>
    </w:pPr>
  </w:style>
  <w:style w:type="table" w:styleId="a4">
    <w:name w:val="Table Grid"/>
    <w:basedOn w:val="a1"/>
    <w:uiPriority w:val="59"/>
    <w:rsid w:val="000A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13B"/>
  </w:style>
  <w:style w:type="character" w:customStyle="1" w:styleId="a7">
    <w:name w:val="Основной текст_"/>
    <w:link w:val="3"/>
    <w:locked/>
    <w:rsid w:val="000A213B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7"/>
    <w:rsid w:val="000A213B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  <w:style w:type="paragraph" w:styleId="a8">
    <w:name w:val="footer"/>
    <w:basedOn w:val="a"/>
    <w:link w:val="a9"/>
    <w:uiPriority w:val="99"/>
    <w:semiHidden/>
    <w:unhideWhenUsed/>
    <w:rsid w:val="000A21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213B"/>
  </w:style>
  <w:style w:type="paragraph" w:styleId="aa">
    <w:name w:val="Balloon Text"/>
    <w:basedOn w:val="a"/>
    <w:link w:val="ab"/>
    <w:uiPriority w:val="99"/>
    <w:semiHidden/>
    <w:unhideWhenUsed/>
    <w:rsid w:val="003B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6E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3B"/>
    <w:pPr>
      <w:ind w:left="720"/>
      <w:contextualSpacing/>
    </w:pPr>
  </w:style>
  <w:style w:type="table" w:styleId="a4">
    <w:name w:val="Table Grid"/>
    <w:basedOn w:val="a1"/>
    <w:uiPriority w:val="59"/>
    <w:rsid w:val="000A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13B"/>
  </w:style>
  <w:style w:type="character" w:customStyle="1" w:styleId="a7">
    <w:name w:val="Основной текст_"/>
    <w:link w:val="3"/>
    <w:locked/>
    <w:rsid w:val="000A213B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7"/>
    <w:rsid w:val="000A213B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  <w:style w:type="paragraph" w:styleId="a8">
    <w:name w:val="footer"/>
    <w:basedOn w:val="a"/>
    <w:link w:val="a9"/>
    <w:uiPriority w:val="99"/>
    <w:semiHidden/>
    <w:unhideWhenUsed/>
    <w:rsid w:val="000A21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213B"/>
  </w:style>
  <w:style w:type="paragraph" w:styleId="aa">
    <w:name w:val="Balloon Text"/>
    <w:basedOn w:val="a"/>
    <w:link w:val="ab"/>
    <w:uiPriority w:val="99"/>
    <w:semiHidden/>
    <w:unhideWhenUsed/>
    <w:rsid w:val="003B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3025</Words>
  <Characters>1725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dmytrevych.k</dc:creator>
  <cp:lastModifiedBy>ЖОВНІР Вікторія Володимирівна</cp:lastModifiedBy>
  <cp:revision>7</cp:revision>
  <cp:lastPrinted>2023-05-17T14:00:00Z</cp:lastPrinted>
  <dcterms:created xsi:type="dcterms:W3CDTF">2023-07-26T07:19:00Z</dcterms:created>
  <dcterms:modified xsi:type="dcterms:W3CDTF">2024-02-16T10:57:00Z</dcterms:modified>
</cp:coreProperties>
</file>