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4"/>
        <w:gridCol w:w="1278"/>
        <w:gridCol w:w="270"/>
        <w:gridCol w:w="297"/>
        <w:gridCol w:w="567"/>
        <w:gridCol w:w="1135"/>
        <w:gridCol w:w="567"/>
        <w:gridCol w:w="1416"/>
        <w:gridCol w:w="283"/>
        <w:gridCol w:w="1417"/>
        <w:gridCol w:w="568"/>
        <w:gridCol w:w="3969"/>
        <w:gridCol w:w="850"/>
        <w:gridCol w:w="1843"/>
        <w:gridCol w:w="142"/>
        <w:gridCol w:w="1558"/>
        <w:gridCol w:w="1701"/>
        <w:gridCol w:w="6237"/>
        <w:gridCol w:w="2836"/>
      </w:tblGrid>
      <w:tr w:rsidR="000605DA" w:rsidRPr="00FE55B5" w:rsidTr="0088067D">
        <w:trPr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790F74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4"/>
            <w:tcBorders>
              <w:top w:val="nil"/>
              <w:left w:val="nil"/>
              <w:right w:val="nil"/>
            </w:tcBorders>
          </w:tcPr>
          <w:p w:rsidR="000605DA" w:rsidRPr="00FE55B5" w:rsidRDefault="000605DA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0605DA" w:rsidRPr="008F5B44" w:rsidRDefault="000605DA" w:rsidP="000605DA">
            <w:pPr>
              <w:shd w:val="clear" w:color="auto" w:fill="FFFFFF"/>
              <w:spacing w:after="0" w:line="240" w:lineRule="auto"/>
              <w:ind w:left="8115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прийнятті звіту </w:t>
            </w:r>
          </w:p>
          <w:p w:rsidR="000605DA" w:rsidRPr="008F5B44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оператора</w:t>
            </w: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605DA" w:rsidRPr="00FE55B5" w:rsidRDefault="000605DA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5DA" w:rsidRPr="00FE55B5" w:rsidTr="0088067D">
        <w:trPr>
          <w:gridAfter w:val="6"/>
          <w:wAfter w:w="14317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37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173F2" w:rsidRPr="00FE55B5" w:rsidTr="0088067D">
        <w:trPr>
          <w:gridAfter w:val="5"/>
          <w:wAfter w:w="12474" w:type="dxa"/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2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8F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обставин, що стали підставою для прийняття </w:t>
            </w:r>
            <w:r w:rsidRPr="002E2C3F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</w:t>
            </w:r>
          </w:p>
          <w:p w:rsidR="005173F2" w:rsidRPr="002E2C3F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у прийнятті звіту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оператора</w:t>
            </w:r>
          </w:p>
          <w:p w:rsidR="005173F2" w:rsidRPr="00FE55B5" w:rsidRDefault="005173F2" w:rsidP="00A2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8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CC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рішення про відмову</w:t>
            </w:r>
          </w:p>
          <w:p w:rsidR="000605DA" w:rsidRPr="005173F2" w:rsidRDefault="000605DA" w:rsidP="00D52179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у прийнятті звіту оператора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0605DA" w:rsidRPr="00197A57" w:rsidTr="0088067D">
        <w:trPr>
          <w:gridAfter w:val="5"/>
          <w:wAfter w:w="12474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81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0605DA" w:rsidRPr="00727177" w:rsidTr="0088067D">
        <w:trPr>
          <w:gridAfter w:val="5"/>
          <w:wAfter w:w="12474" w:type="dxa"/>
          <w:trHeight w:val="13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4431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4431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4431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14581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AE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</w:p>
          <w:p w:rsidR="000605DA" w:rsidRPr="005173F2" w:rsidRDefault="00DE36AE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  <w:r w:rsidR="000605DA"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МЕТАЛУРГІЙНИЙ ЗАВОД «ДНІПРОСТАЛЬ</w:t>
            </w:r>
            <w:r w:rsidR="000605DA"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0605DA" w:rsidRPr="005173F2" w:rsidRDefault="000605DA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A" w:rsidRPr="005173F2" w:rsidRDefault="00DE36AE" w:rsidP="005173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33718431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</w:p>
          <w:p w:rsidR="00DE36AE" w:rsidRDefault="00DE36AE" w:rsidP="00B2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МЕТАЛУРГІЙНИЙ ЗАВОД «ДНІПРОСТАЛЬ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605DA" w:rsidRPr="005173F2" w:rsidRDefault="000605DA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DE36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Default="000605DA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</w:t>
            </w:r>
            <w:r w:rsidR="004431EE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36A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DE36AE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12 Закону України «Про засади моніторингу, звітності та верифікації викидів парникових газів» (далі – Закон), у поданих оператором документах для прийняття звіту оператора</w:t>
            </w:r>
            <w:r w:rsidR="00DE36AE">
              <w:rPr>
                <w:rFonts w:ascii="Times New Roman" w:hAnsi="Times New Roman" w:cs="Times New Roman"/>
                <w:sz w:val="20"/>
                <w:szCs w:val="20"/>
              </w:rPr>
              <w:t xml:space="preserve"> (далі </w:t>
            </w:r>
            <w:r w:rsidR="004431EE" w:rsidRPr="00517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E36AE">
              <w:rPr>
                <w:rFonts w:ascii="Times New Roman" w:hAnsi="Times New Roman" w:cs="Times New Roman"/>
                <w:sz w:val="20"/>
                <w:szCs w:val="20"/>
              </w:rPr>
              <w:t xml:space="preserve"> ЗО)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виявлені наступні недостовірні відомості, а саме:</w:t>
            </w:r>
          </w:p>
          <w:p w:rsidR="004431EE" w:rsidRDefault="004431EE" w:rsidP="004431EE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відсутня дата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підписання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оператора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про надання адміністративної послуги у сфері моніторингу, звітності та верифікації викидів парникових газів</w:t>
            </w:r>
            <w:r w:rsidR="009F3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5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(далі </w:t>
            </w:r>
            <w:r w:rsidR="009F3565" w:rsidRPr="00517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F3565">
              <w:rPr>
                <w:rFonts w:ascii="Times New Roman" w:hAnsi="Times New Roman" w:cs="Times New Roman"/>
                <w:sz w:val="20"/>
                <w:szCs w:val="20"/>
              </w:rPr>
              <w:t xml:space="preserve"> заява)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що не відповідає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заяві, складеній відповідно до Додатку 1 до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природних ресурсів України від 08 червня 2021 р. № 370,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серпня 2021р. за № 1060/36682 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4431EE" w:rsidRPr="005173F2" w:rsidRDefault="004431EE" w:rsidP="004431EE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невірно заповнений підпункт 3.3 Розділу 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, оскільки у порівнянні з попереднім роком зміни не відбулися; </w:t>
            </w:r>
          </w:p>
          <w:p w:rsidR="00B258BD" w:rsidRPr="000F07E8" w:rsidRDefault="004431EE" w:rsidP="000F07E8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Розділі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0F07E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 </w:t>
            </w:r>
            <w:r w:rsidR="000F07E8">
              <w:rPr>
                <w:rFonts w:ascii="Times New Roman" w:hAnsi="Times New Roman" w:cs="Times New Roman"/>
                <w:sz w:val="20"/>
                <w:szCs w:val="20"/>
              </w:rPr>
              <w:t xml:space="preserve">значення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енергетичн</w:t>
            </w:r>
            <w:r w:rsidR="000F07E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еквівалент</w:t>
            </w:r>
            <w:r w:rsidR="000F07E8">
              <w:rPr>
                <w:rFonts w:ascii="Times New Roman" w:hAnsi="Times New Roman" w:cs="Times New Roman"/>
                <w:sz w:val="20"/>
                <w:szCs w:val="20"/>
              </w:rPr>
              <w:t xml:space="preserve">у спожитого палива не відповідає значенню цього показника, наведеного у пункті 1 </w:t>
            </w:r>
            <w:r w:rsidR="000F07E8">
              <w:rPr>
                <w:rFonts w:ascii="Times New Roman" w:hAnsi="Times New Roman" w:cs="Times New Roman"/>
                <w:sz w:val="20"/>
                <w:szCs w:val="20"/>
              </w:rPr>
              <w:br/>
              <w:t>Розділу ІІІ ЗО.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9F3565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прийняття </w:t>
            </w:r>
            <w:r w:rsidR="00916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 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може бути прийнято після усунення оператором обставин, що стали підставою для прийнятт</w:t>
            </w:r>
            <w:r w:rsidR="005173F2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рішення про відмову у прийнятті </w:t>
            </w:r>
            <w:r w:rsidR="00916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прийняття </w:t>
            </w:r>
            <w:r w:rsidR="009166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7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21" w:rsidRDefault="00C16A21">
      <w:pPr>
        <w:spacing w:after="0" w:line="240" w:lineRule="auto"/>
      </w:pPr>
      <w:r>
        <w:separator/>
      </w:r>
    </w:p>
  </w:endnote>
  <w:endnote w:type="continuationSeparator" w:id="0">
    <w:p w:rsidR="00C16A21" w:rsidRDefault="00C1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21" w:rsidRDefault="00C16A21">
      <w:pPr>
        <w:spacing w:after="0" w:line="240" w:lineRule="auto"/>
      </w:pPr>
      <w:r>
        <w:separator/>
      </w:r>
    </w:p>
  </w:footnote>
  <w:footnote w:type="continuationSeparator" w:id="0">
    <w:p w:rsidR="00C16A21" w:rsidRDefault="00C1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A57" w:rsidRPr="00197A57" w:rsidRDefault="0089249A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0A748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802878" w:rsidRPr="00802878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197A57" w:rsidRDefault="00C16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23B81"/>
    <w:rsid w:val="0003191F"/>
    <w:rsid w:val="00036936"/>
    <w:rsid w:val="000444E4"/>
    <w:rsid w:val="000605DA"/>
    <w:rsid w:val="000665A7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0400"/>
    <w:rsid w:val="000D6692"/>
    <w:rsid w:val="000E165D"/>
    <w:rsid w:val="000F07E8"/>
    <w:rsid w:val="001071AF"/>
    <w:rsid w:val="00113EA2"/>
    <w:rsid w:val="001209F3"/>
    <w:rsid w:val="00131137"/>
    <w:rsid w:val="0015086C"/>
    <w:rsid w:val="001757FE"/>
    <w:rsid w:val="001810D0"/>
    <w:rsid w:val="0018288F"/>
    <w:rsid w:val="00183C85"/>
    <w:rsid w:val="001859BD"/>
    <w:rsid w:val="001B0ABD"/>
    <w:rsid w:val="001B37C1"/>
    <w:rsid w:val="001D0E2B"/>
    <w:rsid w:val="001D71EB"/>
    <w:rsid w:val="0020323E"/>
    <w:rsid w:val="002064AA"/>
    <w:rsid w:val="00206D3B"/>
    <w:rsid w:val="002276E0"/>
    <w:rsid w:val="00233A21"/>
    <w:rsid w:val="00234E56"/>
    <w:rsid w:val="002443CE"/>
    <w:rsid w:val="002458B8"/>
    <w:rsid w:val="00255CC2"/>
    <w:rsid w:val="00255D4F"/>
    <w:rsid w:val="002712B5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46F3"/>
    <w:rsid w:val="00333B50"/>
    <w:rsid w:val="00334858"/>
    <w:rsid w:val="00355AD7"/>
    <w:rsid w:val="003625E5"/>
    <w:rsid w:val="0037788E"/>
    <w:rsid w:val="003805AE"/>
    <w:rsid w:val="00380D2F"/>
    <w:rsid w:val="003849FC"/>
    <w:rsid w:val="003B6DEC"/>
    <w:rsid w:val="003C6FD6"/>
    <w:rsid w:val="003E0F35"/>
    <w:rsid w:val="0040437C"/>
    <w:rsid w:val="0041566C"/>
    <w:rsid w:val="004431EE"/>
    <w:rsid w:val="004568E7"/>
    <w:rsid w:val="0046500C"/>
    <w:rsid w:val="004707B1"/>
    <w:rsid w:val="004A442B"/>
    <w:rsid w:val="004B4E77"/>
    <w:rsid w:val="004C068F"/>
    <w:rsid w:val="004E2185"/>
    <w:rsid w:val="005173F2"/>
    <w:rsid w:val="00535414"/>
    <w:rsid w:val="0055216D"/>
    <w:rsid w:val="00561B88"/>
    <w:rsid w:val="00581461"/>
    <w:rsid w:val="005824D2"/>
    <w:rsid w:val="0058579D"/>
    <w:rsid w:val="005B7745"/>
    <w:rsid w:val="005D3443"/>
    <w:rsid w:val="005E7820"/>
    <w:rsid w:val="005F1422"/>
    <w:rsid w:val="005F1A88"/>
    <w:rsid w:val="005F5EE3"/>
    <w:rsid w:val="0060155C"/>
    <w:rsid w:val="00606D67"/>
    <w:rsid w:val="006125C3"/>
    <w:rsid w:val="00683766"/>
    <w:rsid w:val="0069264A"/>
    <w:rsid w:val="006E3446"/>
    <w:rsid w:val="006E3508"/>
    <w:rsid w:val="006E7B8B"/>
    <w:rsid w:val="006F10FC"/>
    <w:rsid w:val="006F7484"/>
    <w:rsid w:val="0070058A"/>
    <w:rsid w:val="00711C3D"/>
    <w:rsid w:val="00713DB2"/>
    <w:rsid w:val="0072092F"/>
    <w:rsid w:val="007314A0"/>
    <w:rsid w:val="00740B12"/>
    <w:rsid w:val="00744C79"/>
    <w:rsid w:val="007515D1"/>
    <w:rsid w:val="00753890"/>
    <w:rsid w:val="0075747D"/>
    <w:rsid w:val="007811D1"/>
    <w:rsid w:val="00787BCC"/>
    <w:rsid w:val="00790F74"/>
    <w:rsid w:val="00792B4C"/>
    <w:rsid w:val="007943E6"/>
    <w:rsid w:val="007A5ED8"/>
    <w:rsid w:val="007A6643"/>
    <w:rsid w:val="007E513B"/>
    <w:rsid w:val="007F0737"/>
    <w:rsid w:val="007F1246"/>
    <w:rsid w:val="0080144F"/>
    <w:rsid w:val="00802878"/>
    <w:rsid w:val="00816CC4"/>
    <w:rsid w:val="008171B7"/>
    <w:rsid w:val="008332AE"/>
    <w:rsid w:val="00837F96"/>
    <w:rsid w:val="00841EF0"/>
    <w:rsid w:val="008429BB"/>
    <w:rsid w:val="00850A92"/>
    <w:rsid w:val="0087384B"/>
    <w:rsid w:val="00880062"/>
    <w:rsid w:val="00880273"/>
    <w:rsid w:val="0088067D"/>
    <w:rsid w:val="00884D1C"/>
    <w:rsid w:val="00891903"/>
    <w:rsid w:val="0089249A"/>
    <w:rsid w:val="008A2AC1"/>
    <w:rsid w:val="008B5345"/>
    <w:rsid w:val="008C58C8"/>
    <w:rsid w:val="008D5BB4"/>
    <w:rsid w:val="008F2546"/>
    <w:rsid w:val="008F5B44"/>
    <w:rsid w:val="00905BE8"/>
    <w:rsid w:val="009166AC"/>
    <w:rsid w:val="0092454C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3565"/>
    <w:rsid w:val="009F580D"/>
    <w:rsid w:val="00A06859"/>
    <w:rsid w:val="00A15858"/>
    <w:rsid w:val="00A204F3"/>
    <w:rsid w:val="00A35030"/>
    <w:rsid w:val="00A420E3"/>
    <w:rsid w:val="00A50581"/>
    <w:rsid w:val="00A6359E"/>
    <w:rsid w:val="00A9126F"/>
    <w:rsid w:val="00AB0254"/>
    <w:rsid w:val="00AB4D7A"/>
    <w:rsid w:val="00AC7084"/>
    <w:rsid w:val="00B13A6A"/>
    <w:rsid w:val="00B224D1"/>
    <w:rsid w:val="00B258BD"/>
    <w:rsid w:val="00B26E20"/>
    <w:rsid w:val="00B26EC1"/>
    <w:rsid w:val="00B369C1"/>
    <w:rsid w:val="00B37E11"/>
    <w:rsid w:val="00B422C6"/>
    <w:rsid w:val="00B44EEC"/>
    <w:rsid w:val="00B51468"/>
    <w:rsid w:val="00B54033"/>
    <w:rsid w:val="00B80405"/>
    <w:rsid w:val="00B830CE"/>
    <w:rsid w:val="00B87717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C043AB"/>
    <w:rsid w:val="00C06053"/>
    <w:rsid w:val="00C15D83"/>
    <w:rsid w:val="00C16A21"/>
    <w:rsid w:val="00C243E5"/>
    <w:rsid w:val="00C27141"/>
    <w:rsid w:val="00C275F8"/>
    <w:rsid w:val="00C27F93"/>
    <w:rsid w:val="00C45ED0"/>
    <w:rsid w:val="00C769EE"/>
    <w:rsid w:val="00CB1535"/>
    <w:rsid w:val="00CB6ACC"/>
    <w:rsid w:val="00D039A2"/>
    <w:rsid w:val="00D52179"/>
    <w:rsid w:val="00D55400"/>
    <w:rsid w:val="00D57D6B"/>
    <w:rsid w:val="00D62F00"/>
    <w:rsid w:val="00D754A1"/>
    <w:rsid w:val="00D872A1"/>
    <w:rsid w:val="00D93090"/>
    <w:rsid w:val="00D94B7E"/>
    <w:rsid w:val="00D9587F"/>
    <w:rsid w:val="00D9661E"/>
    <w:rsid w:val="00D96AB0"/>
    <w:rsid w:val="00DB5DBF"/>
    <w:rsid w:val="00DD50B6"/>
    <w:rsid w:val="00DE36AE"/>
    <w:rsid w:val="00DF02C8"/>
    <w:rsid w:val="00DF2EF2"/>
    <w:rsid w:val="00E064B6"/>
    <w:rsid w:val="00E411A8"/>
    <w:rsid w:val="00E4621F"/>
    <w:rsid w:val="00E74FA4"/>
    <w:rsid w:val="00E8526A"/>
    <w:rsid w:val="00E86625"/>
    <w:rsid w:val="00E9300A"/>
    <w:rsid w:val="00EA10FD"/>
    <w:rsid w:val="00EA12D9"/>
    <w:rsid w:val="00EF5FD2"/>
    <w:rsid w:val="00F053D8"/>
    <w:rsid w:val="00F33DEB"/>
    <w:rsid w:val="00F358FD"/>
    <w:rsid w:val="00F63DA6"/>
    <w:rsid w:val="00F91B0D"/>
    <w:rsid w:val="00F91E20"/>
    <w:rsid w:val="00F95D40"/>
    <w:rsid w:val="00FA52CC"/>
    <w:rsid w:val="00FC4E1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D4C7-D995-434F-ADD8-D6AB7CB6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2024-04-30T13:49:00Z</cp:lastPrinted>
  <dcterms:created xsi:type="dcterms:W3CDTF">2024-04-30T13:49:00Z</dcterms:created>
  <dcterms:modified xsi:type="dcterms:W3CDTF">2024-04-30T13:49:00Z</dcterms:modified>
</cp:coreProperties>
</file>