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44E" w14:textId="6F2D5247" w:rsidR="00024280" w:rsidRPr="00116655" w:rsidRDefault="00060B5D" w:rsidP="0054594A">
      <w:pPr>
        <w:jc w:val="right"/>
        <w:rPr>
          <w:rFonts w:cs="Times New Roman"/>
          <w:bCs/>
          <w:szCs w:val="28"/>
        </w:rPr>
      </w:pPr>
      <w:bookmarkStart w:id="0" w:name="_GoBack"/>
      <w:bookmarkEnd w:id="0"/>
      <w:r w:rsidRPr="00116655">
        <w:rPr>
          <w:rFonts w:cs="Times New Roman"/>
          <w:bCs/>
          <w:szCs w:val="28"/>
        </w:rPr>
        <w:t>ЗАТВЕРДЖЕНО</w:t>
      </w:r>
    </w:p>
    <w:p w14:paraId="4332DFA8" w14:textId="2F921D99" w:rsidR="00060B5D" w:rsidRPr="00116655" w:rsidRDefault="00060B5D" w:rsidP="0054594A">
      <w:pPr>
        <w:jc w:val="right"/>
        <w:rPr>
          <w:rFonts w:cs="Times New Roman"/>
          <w:bCs/>
          <w:szCs w:val="28"/>
        </w:rPr>
      </w:pPr>
      <w:r w:rsidRPr="00116655">
        <w:rPr>
          <w:rFonts w:cs="Times New Roman"/>
          <w:bCs/>
          <w:szCs w:val="28"/>
        </w:rPr>
        <w:t>розпорядженням Кабінету Міністрів України</w:t>
      </w:r>
    </w:p>
    <w:p w14:paraId="13864C61" w14:textId="18E9FCF2" w:rsidR="00060B5D" w:rsidRPr="00116655" w:rsidRDefault="00060B5D" w:rsidP="0054594A">
      <w:pPr>
        <w:jc w:val="right"/>
        <w:rPr>
          <w:rFonts w:cs="Times New Roman"/>
          <w:bCs/>
          <w:szCs w:val="28"/>
        </w:rPr>
      </w:pPr>
      <w:r w:rsidRPr="00116655">
        <w:rPr>
          <w:rFonts w:cs="Times New Roman"/>
          <w:bCs/>
          <w:szCs w:val="28"/>
        </w:rPr>
        <w:t>від_______№______</w:t>
      </w:r>
    </w:p>
    <w:p w14:paraId="74F1B8C7" w14:textId="77777777" w:rsidR="00024280" w:rsidRPr="00116655" w:rsidRDefault="00024280" w:rsidP="0054594A">
      <w:pPr>
        <w:jc w:val="center"/>
        <w:rPr>
          <w:rFonts w:cs="Times New Roman"/>
          <w:b/>
          <w:bCs/>
          <w:sz w:val="40"/>
          <w:szCs w:val="40"/>
        </w:rPr>
      </w:pPr>
    </w:p>
    <w:p w14:paraId="0896B47C" w14:textId="3B27544C" w:rsidR="00CF5A7E" w:rsidRPr="00116655" w:rsidRDefault="00421E5B" w:rsidP="0054594A">
      <w:pPr>
        <w:ind w:firstLine="0"/>
        <w:jc w:val="center"/>
        <w:rPr>
          <w:rFonts w:cs="Times New Roman"/>
          <w:b/>
          <w:szCs w:val="28"/>
        </w:rPr>
      </w:pPr>
      <w:r w:rsidRPr="00116655">
        <w:rPr>
          <w:rFonts w:cs="Times New Roman"/>
          <w:b/>
          <w:szCs w:val="28"/>
        </w:rPr>
        <w:t>НАЦІОНАЛЬНИЙ</w:t>
      </w:r>
      <w:r w:rsidR="00CF5A7E" w:rsidRPr="00116655">
        <w:rPr>
          <w:rFonts w:cs="Times New Roman"/>
          <w:b/>
          <w:szCs w:val="28"/>
        </w:rPr>
        <w:t xml:space="preserve"> ПЛ</w:t>
      </w:r>
      <w:r w:rsidRPr="00116655">
        <w:rPr>
          <w:rFonts w:cs="Times New Roman"/>
          <w:b/>
          <w:szCs w:val="28"/>
        </w:rPr>
        <w:t>АН</w:t>
      </w:r>
      <w:r w:rsidR="00006122" w:rsidRPr="00116655">
        <w:rPr>
          <w:rFonts w:cs="Times New Roman"/>
          <w:b/>
          <w:szCs w:val="28"/>
        </w:rPr>
        <w:t xml:space="preserve"> УПРАВЛІННЯ ВІДХОДАМИ </w:t>
      </w:r>
      <w:r w:rsidR="00392232" w:rsidRPr="00116655">
        <w:rPr>
          <w:rFonts w:cs="Times New Roman"/>
          <w:b/>
          <w:szCs w:val="28"/>
        </w:rPr>
        <w:t>ДО 203</w:t>
      </w:r>
      <w:r w:rsidR="00447C56" w:rsidRPr="00116655">
        <w:rPr>
          <w:rFonts w:cs="Times New Roman"/>
          <w:b/>
          <w:szCs w:val="28"/>
        </w:rPr>
        <w:t>3</w:t>
      </w:r>
      <w:r w:rsidR="00392232" w:rsidRPr="00116655">
        <w:rPr>
          <w:rFonts w:cs="Times New Roman"/>
          <w:b/>
          <w:szCs w:val="28"/>
        </w:rPr>
        <w:t xml:space="preserve"> РОКУ</w:t>
      </w:r>
    </w:p>
    <w:p w14:paraId="0896B47D" w14:textId="77777777" w:rsidR="00850DE4" w:rsidRPr="00116655" w:rsidRDefault="00850DE4" w:rsidP="0054594A">
      <w:pPr>
        <w:rPr>
          <w:rFonts w:cs="Times New Roman"/>
        </w:rPr>
      </w:pPr>
    </w:p>
    <w:p w14:paraId="0896B505" w14:textId="6782505D" w:rsidR="00DE6F64" w:rsidRPr="00116655" w:rsidRDefault="007944E3" w:rsidP="0054594A">
      <w:pPr>
        <w:jc w:val="center"/>
        <w:rPr>
          <w:rFonts w:cs="Times New Roman"/>
          <w:b/>
          <w:szCs w:val="21"/>
        </w:rPr>
      </w:pPr>
      <w:r w:rsidRPr="00116655">
        <w:rPr>
          <w:rFonts w:cs="Times New Roman"/>
          <w:b/>
          <w:noProof/>
          <w:szCs w:val="21"/>
          <w:lang w:eastAsia="uk-UA"/>
        </w:rPr>
        <w:drawing>
          <wp:anchor distT="0" distB="0" distL="114300" distR="114300" simplePos="0" relativeHeight="251657216" behindDoc="1" locked="0" layoutInCell="1" allowOverlap="1" wp14:anchorId="0896C309" wp14:editId="504391C8">
            <wp:simplePos x="0" y="0"/>
            <wp:positionH relativeFrom="column">
              <wp:posOffset>3123565</wp:posOffset>
            </wp:positionH>
            <wp:positionV relativeFrom="page">
              <wp:posOffset>8734425</wp:posOffset>
            </wp:positionV>
            <wp:extent cx="2428875" cy="398145"/>
            <wp:effectExtent l="19050" t="0" r="9525"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398145"/>
                    </a:xfrm>
                    <a:prstGeom prst="rect">
                      <a:avLst/>
                    </a:prstGeom>
                    <a:noFill/>
                    <a:ln>
                      <a:noFill/>
                    </a:ln>
                  </pic:spPr>
                </pic:pic>
              </a:graphicData>
            </a:graphic>
          </wp:anchor>
        </w:drawing>
      </w:r>
      <w:bookmarkStart w:id="1" w:name="_Toc151583259"/>
      <w:r w:rsidR="00024280" w:rsidRPr="00116655">
        <w:rPr>
          <w:rFonts w:cs="Times New Roman"/>
          <w:b/>
          <w:szCs w:val="21"/>
        </w:rPr>
        <w:t>В</w:t>
      </w:r>
      <w:r w:rsidR="00DE6F64" w:rsidRPr="00116655">
        <w:rPr>
          <w:rFonts w:cs="Times New Roman"/>
          <w:b/>
          <w:szCs w:val="21"/>
        </w:rPr>
        <w:t>СТУП</w:t>
      </w:r>
      <w:bookmarkEnd w:id="1"/>
    </w:p>
    <w:p w14:paraId="0896B507" w14:textId="2C67D132" w:rsidR="00F97FDF" w:rsidRPr="00116655" w:rsidRDefault="00F97FDF" w:rsidP="0054594A">
      <w:pPr>
        <w:rPr>
          <w:rFonts w:cs="Times New Roman"/>
          <w:szCs w:val="24"/>
        </w:rPr>
      </w:pPr>
      <w:r w:rsidRPr="00116655">
        <w:rPr>
          <w:rFonts w:cs="Times New Roman"/>
          <w:szCs w:val="24"/>
        </w:rPr>
        <w:t xml:space="preserve">Розвиток вторинного </w:t>
      </w:r>
      <w:r w:rsidR="006C2077" w:rsidRPr="00116655">
        <w:rPr>
          <w:rFonts w:cs="Times New Roman"/>
          <w:szCs w:val="24"/>
        </w:rPr>
        <w:t>ви</w:t>
      </w:r>
      <w:r w:rsidRPr="00116655">
        <w:rPr>
          <w:rFonts w:cs="Times New Roman"/>
          <w:szCs w:val="24"/>
        </w:rPr>
        <w:t>корист</w:t>
      </w:r>
      <w:r w:rsidR="006C2077" w:rsidRPr="00116655">
        <w:rPr>
          <w:rFonts w:cs="Times New Roman"/>
          <w:szCs w:val="24"/>
        </w:rPr>
        <w:t>а</w:t>
      </w:r>
      <w:r w:rsidRPr="00116655">
        <w:rPr>
          <w:rFonts w:cs="Times New Roman"/>
          <w:szCs w:val="24"/>
        </w:rPr>
        <w:t xml:space="preserve">ння </w:t>
      </w:r>
      <w:r w:rsidR="006C2077" w:rsidRPr="00116655">
        <w:rPr>
          <w:rFonts w:cs="Times New Roman"/>
          <w:szCs w:val="24"/>
        </w:rPr>
        <w:t>ресурсів і</w:t>
      </w:r>
      <w:r w:rsidRPr="00116655">
        <w:rPr>
          <w:rFonts w:cs="Times New Roman"/>
          <w:szCs w:val="24"/>
        </w:rPr>
        <w:t xml:space="preserve"> становлення рециклінгу відходів є за сучасних</w:t>
      </w:r>
      <w:r w:rsidR="006455C5" w:rsidRPr="00116655">
        <w:rPr>
          <w:rFonts w:cs="Times New Roman"/>
          <w:szCs w:val="24"/>
        </w:rPr>
        <w:t xml:space="preserve"> умов імперативом розвитку будь–</w:t>
      </w:r>
      <w:r w:rsidRPr="00116655">
        <w:rPr>
          <w:rFonts w:cs="Times New Roman"/>
          <w:szCs w:val="24"/>
        </w:rPr>
        <w:t>якої держави. В Україні склалася критична ситуація пов</w:t>
      </w:r>
      <w:r w:rsidR="00217ADF" w:rsidRPr="00116655">
        <w:rPr>
          <w:rFonts w:cs="Times New Roman"/>
          <w:szCs w:val="24"/>
        </w:rPr>
        <w:t>’</w:t>
      </w:r>
      <w:r w:rsidRPr="00116655">
        <w:rPr>
          <w:rFonts w:cs="Times New Roman"/>
          <w:szCs w:val="24"/>
        </w:rPr>
        <w:t>язана з утворенням, накопиченням, зберіга</w:t>
      </w:r>
      <w:r w:rsidR="001657BE" w:rsidRPr="00116655">
        <w:rPr>
          <w:rFonts w:cs="Times New Roman"/>
          <w:szCs w:val="24"/>
        </w:rPr>
        <w:t xml:space="preserve">нням, </w:t>
      </w:r>
      <w:r w:rsidR="00421E5B" w:rsidRPr="00116655">
        <w:rPr>
          <w:rFonts w:cs="Times New Roman"/>
          <w:szCs w:val="24"/>
        </w:rPr>
        <w:t>об</w:t>
      </w:r>
      <w:r w:rsidR="001657BE" w:rsidRPr="00116655">
        <w:rPr>
          <w:rFonts w:cs="Times New Roman"/>
          <w:szCs w:val="24"/>
        </w:rPr>
        <w:t>роб</w:t>
      </w:r>
      <w:r w:rsidR="00421E5B" w:rsidRPr="00116655">
        <w:rPr>
          <w:rFonts w:cs="Times New Roman"/>
          <w:szCs w:val="24"/>
        </w:rPr>
        <w:t>ленням, відновленням</w:t>
      </w:r>
      <w:r w:rsidR="000317A3" w:rsidRPr="00116655">
        <w:rPr>
          <w:rFonts w:cs="Times New Roman"/>
          <w:szCs w:val="24"/>
        </w:rPr>
        <w:t xml:space="preserve"> </w:t>
      </w:r>
      <w:r w:rsidRPr="00116655">
        <w:rPr>
          <w:rFonts w:cs="Times New Roman"/>
          <w:szCs w:val="24"/>
        </w:rPr>
        <w:t>та захороненням відходів, що характеризується подальшим розвитком екологічних загроз. Незважаючи на декларування пріоритетності проблеми відходів, розроблення відповідної нормативно</w:t>
      </w:r>
      <w:r w:rsidR="003D46E7" w:rsidRPr="00116655">
        <w:rPr>
          <w:rFonts w:cs="Times New Roman"/>
          <w:szCs w:val="24"/>
        </w:rPr>
        <w:t>–</w:t>
      </w:r>
      <w:r w:rsidR="0098669D" w:rsidRPr="00116655">
        <w:rPr>
          <w:rFonts w:cs="Times New Roman"/>
          <w:szCs w:val="24"/>
        </w:rPr>
        <w:t>правової</w:t>
      </w:r>
      <w:r w:rsidRPr="00116655">
        <w:rPr>
          <w:rFonts w:cs="Times New Roman"/>
          <w:szCs w:val="24"/>
        </w:rPr>
        <w:t xml:space="preserve"> бази, а також впровадження різних цільових програм як на державному, так і на місцевому рівнях, </w:t>
      </w:r>
      <w:r w:rsidR="00B07647" w:rsidRPr="00116655">
        <w:rPr>
          <w:rFonts w:cs="Times New Roman"/>
          <w:szCs w:val="24"/>
        </w:rPr>
        <w:t>ріст та</w:t>
      </w:r>
      <w:r w:rsidRPr="00116655">
        <w:rPr>
          <w:rFonts w:cs="Times New Roman"/>
          <w:szCs w:val="24"/>
        </w:rPr>
        <w:t xml:space="preserve"> накопичення </w:t>
      </w:r>
      <w:r w:rsidR="00B07647" w:rsidRPr="00116655">
        <w:rPr>
          <w:rFonts w:cs="Times New Roman"/>
          <w:szCs w:val="24"/>
        </w:rPr>
        <w:t xml:space="preserve">відходів </w:t>
      </w:r>
      <w:r w:rsidRPr="00116655">
        <w:rPr>
          <w:rFonts w:cs="Times New Roman"/>
          <w:szCs w:val="24"/>
        </w:rPr>
        <w:t>не зупинено.</w:t>
      </w:r>
    </w:p>
    <w:p w14:paraId="3062C59D" w14:textId="20AACCE3" w:rsidR="000758D5" w:rsidRPr="00116655" w:rsidRDefault="0098669D" w:rsidP="0054594A">
      <w:pPr>
        <w:rPr>
          <w:rFonts w:cs="Times New Roman"/>
          <w:szCs w:val="24"/>
        </w:rPr>
      </w:pPr>
      <w:r w:rsidRPr="00116655">
        <w:rPr>
          <w:rFonts w:cs="Times New Roman"/>
          <w:szCs w:val="24"/>
        </w:rPr>
        <w:t xml:space="preserve">Національний план управління відходами </w:t>
      </w:r>
      <w:r w:rsidR="001657BE" w:rsidRPr="00116655">
        <w:rPr>
          <w:rFonts w:cs="Times New Roman"/>
          <w:szCs w:val="24"/>
        </w:rPr>
        <w:t xml:space="preserve">(далі – НПУВ) </w:t>
      </w:r>
      <w:r w:rsidR="000758D5" w:rsidRPr="00116655">
        <w:rPr>
          <w:rFonts w:cs="Times New Roman"/>
          <w:szCs w:val="24"/>
        </w:rPr>
        <w:t>є рамковим документом планування і окреслює головні напрямки</w:t>
      </w:r>
      <w:r w:rsidR="009509F8" w:rsidRPr="00116655">
        <w:rPr>
          <w:rFonts w:cs="Times New Roman"/>
          <w:szCs w:val="24"/>
        </w:rPr>
        <w:t>,</w:t>
      </w:r>
      <w:r w:rsidR="00B847B0" w:rsidRPr="00116655">
        <w:rPr>
          <w:rFonts w:cs="Times New Roman"/>
          <w:szCs w:val="24"/>
        </w:rPr>
        <w:t xml:space="preserve"> у яких слід рухатися для </w:t>
      </w:r>
      <w:r w:rsidR="00954335" w:rsidRPr="00116655">
        <w:rPr>
          <w:rFonts w:cs="Times New Roman"/>
          <w:szCs w:val="24"/>
        </w:rPr>
        <w:t>реалізації держа</w:t>
      </w:r>
      <w:r w:rsidR="009509F8" w:rsidRPr="00116655">
        <w:rPr>
          <w:rFonts w:cs="Times New Roman"/>
          <w:szCs w:val="24"/>
        </w:rPr>
        <w:t>в</w:t>
      </w:r>
      <w:r w:rsidR="00954335" w:rsidRPr="00116655">
        <w:rPr>
          <w:rFonts w:cs="Times New Roman"/>
          <w:szCs w:val="24"/>
        </w:rPr>
        <w:t>ної політики</w:t>
      </w:r>
      <w:r w:rsidR="00922236" w:rsidRPr="00116655">
        <w:rPr>
          <w:rFonts w:cs="Times New Roman"/>
          <w:szCs w:val="24"/>
        </w:rPr>
        <w:t xml:space="preserve"> управління відходами</w:t>
      </w:r>
      <w:r w:rsidR="00C800FC" w:rsidRPr="00116655">
        <w:rPr>
          <w:rFonts w:cs="Times New Roman"/>
          <w:szCs w:val="24"/>
        </w:rPr>
        <w:t>, н</w:t>
      </w:r>
      <w:r w:rsidR="00E033BC" w:rsidRPr="00116655">
        <w:rPr>
          <w:rFonts w:cs="Times New Roman"/>
          <w:szCs w:val="24"/>
        </w:rPr>
        <w:t>атомість</w:t>
      </w:r>
      <w:r w:rsidR="00C800FC" w:rsidRPr="00116655">
        <w:rPr>
          <w:rFonts w:cs="Times New Roman"/>
          <w:szCs w:val="24"/>
        </w:rPr>
        <w:t>,</w:t>
      </w:r>
      <w:r w:rsidR="00E033BC" w:rsidRPr="00116655">
        <w:rPr>
          <w:rFonts w:cs="Times New Roman"/>
          <w:szCs w:val="24"/>
        </w:rPr>
        <w:t xml:space="preserve"> регіональні та місцеві плани управління відходами покликані вс</w:t>
      </w:r>
      <w:r w:rsidR="008A2D31" w:rsidRPr="00116655">
        <w:rPr>
          <w:rFonts w:cs="Times New Roman"/>
          <w:szCs w:val="24"/>
        </w:rPr>
        <w:t>тановити к</w:t>
      </w:r>
      <w:r w:rsidR="00954335" w:rsidRPr="00116655">
        <w:rPr>
          <w:rFonts w:cs="Times New Roman"/>
          <w:szCs w:val="24"/>
        </w:rPr>
        <w:t>онкретні заходи</w:t>
      </w:r>
      <w:r w:rsidR="008A2D31" w:rsidRPr="00116655">
        <w:rPr>
          <w:rFonts w:cs="Times New Roman"/>
          <w:szCs w:val="24"/>
        </w:rPr>
        <w:t>,</w:t>
      </w:r>
      <w:r w:rsidR="005C188C" w:rsidRPr="00116655">
        <w:rPr>
          <w:rFonts w:cs="Times New Roman"/>
          <w:szCs w:val="24"/>
        </w:rPr>
        <w:t xml:space="preserve"> визначити необхідні обʼєкти інфраструктури, технології, </w:t>
      </w:r>
      <w:r w:rsidR="008A2D31" w:rsidRPr="00116655">
        <w:rPr>
          <w:rFonts w:cs="Times New Roman"/>
          <w:szCs w:val="24"/>
        </w:rPr>
        <w:t xml:space="preserve">які враховують місцеві умови, економічні розрахунки та </w:t>
      </w:r>
      <w:r w:rsidR="008C6D3D" w:rsidRPr="00116655">
        <w:rPr>
          <w:rFonts w:cs="Times New Roman"/>
          <w:szCs w:val="24"/>
        </w:rPr>
        <w:t>спроможність реалізації.</w:t>
      </w:r>
    </w:p>
    <w:p w14:paraId="6BD64A88" w14:textId="0CADA778" w:rsidR="006E499E" w:rsidRPr="00116655" w:rsidRDefault="006E499E" w:rsidP="00D2144A">
      <w:pPr>
        <w:rPr>
          <w:rFonts w:cs="Times New Roman"/>
          <w:szCs w:val="24"/>
        </w:rPr>
      </w:pPr>
      <w:r w:rsidRPr="00116655">
        <w:rPr>
          <w:rFonts w:cs="Times New Roman"/>
          <w:szCs w:val="24"/>
        </w:rPr>
        <w:t xml:space="preserve">Окремими напрямами державної політики у сфері управління відходами є </w:t>
      </w:r>
      <w:r w:rsidR="00DF367C" w:rsidRPr="00116655">
        <w:rPr>
          <w:rFonts w:cs="Times New Roman"/>
          <w:szCs w:val="24"/>
        </w:rPr>
        <w:t>зменшення захоронення біовідходів та запобігання утворенню відходів. Шляхи досягнення цілей за цими напрямами наведено у</w:t>
      </w:r>
      <w:r w:rsidR="00AB6509" w:rsidRPr="00116655">
        <w:rPr>
          <w:rFonts w:cs="Times New Roman"/>
          <w:szCs w:val="24"/>
        </w:rPr>
        <w:t xml:space="preserve"> </w:t>
      </w:r>
      <w:r w:rsidR="00DF367C" w:rsidRPr="00116655">
        <w:rPr>
          <w:rFonts w:cs="Times New Roman"/>
          <w:szCs w:val="24"/>
        </w:rPr>
        <w:t xml:space="preserve">Національній програмі зменшення захоронення біовідходів </w:t>
      </w:r>
      <w:r w:rsidR="00050FBF" w:rsidRPr="00116655">
        <w:rPr>
          <w:rFonts w:cs="Times New Roman"/>
          <w:szCs w:val="24"/>
        </w:rPr>
        <w:t xml:space="preserve">                            </w:t>
      </w:r>
      <w:r w:rsidR="00EA2B37" w:rsidRPr="00116655">
        <w:rPr>
          <w:rFonts w:cs="Times New Roman"/>
          <w:szCs w:val="24"/>
        </w:rPr>
        <w:t xml:space="preserve">(далі </w:t>
      </w:r>
      <w:r w:rsidR="00050FBF" w:rsidRPr="00116655">
        <w:rPr>
          <w:rFonts w:cs="Times New Roman"/>
          <w:szCs w:val="24"/>
        </w:rPr>
        <w:t>–</w:t>
      </w:r>
      <w:r w:rsidR="00EA2B37" w:rsidRPr="00116655">
        <w:rPr>
          <w:rFonts w:cs="Times New Roman"/>
          <w:szCs w:val="24"/>
        </w:rPr>
        <w:t xml:space="preserve"> </w:t>
      </w:r>
      <w:r w:rsidR="00050FBF" w:rsidRPr="00116655">
        <w:rPr>
          <w:rFonts w:cs="Times New Roman"/>
          <w:szCs w:val="28"/>
        </w:rPr>
        <w:t xml:space="preserve">НПЗЗБ) </w:t>
      </w:r>
      <w:r w:rsidR="00DF367C" w:rsidRPr="00116655">
        <w:rPr>
          <w:rFonts w:cs="Times New Roman"/>
          <w:szCs w:val="24"/>
        </w:rPr>
        <w:t xml:space="preserve">та Національній програмі запобігання </w:t>
      </w:r>
      <w:r w:rsidR="001657BE" w:rsidRPr="00116655">
        <w:rPr>
          <w:rFonts w:cs="Times New Roman"/>
          <w:szCs w:val="24"/>
        </w:rPr>
        <w:t>у</w:t>
      </w:r>
      <w:r w:rsidR="00DF367C" w:rsidRPr="00116655">
        <w:rPr>
          <w:rFonts w:cs="Times New Roman"/>
          <w:szCs w:val="24"/>
        </w:rPr>
        <w:t>творенню відходів</w:t>
      </w:r>
      <w:r w:rsidR="00050FBF" w:rsidRPr="00116655">
        <w:rPr>
          <w:rFonts w:cs="Times New Roman"/>
          <w:szCs w:val="24"/>
        </w:rPr>
        <w:t xml:space="preserve"> (далі </w:t>
      </w:r>
      <w:r w:rsidR="00A124DC" w:rsidRPr="00116655">
        <w:rPr>
          <w:rFonts w:cs="Times New Roman"/>
          <w:szCs w:val="24"/>
        </w:rPr>
        <w:t>– НПЗУВ)</w:t>
      </w:r>
      <w:r w:rsidR="00DF367C" w:rsidRPr="00116655">
        <w:rPr>
          <w:rFonts w:cs="Times New Roman"/>
          <w:szCs w:val="24"/>
        </w:rPr>
        <w:t xml:space="preserve">, які є складовими </w:t>
      </w:r>
      <w:r w:rsidR="003E5A05" w:rsidRPr="00116655">
        <w:rPr>
          <w:rFonts w:cs="Times New Roman"/>
          <w:szCs w:val="24"/>
        </w:rPr>
        <w:t>НПУВ</w:t>
      </w:r>
      <w:r w:rsidR="001657BE" w:rsidRPr="00116655">
        <w:rPr>
          <w:rFonts w:cs="Times New Roman"/>
          <w:szCs w:val="24"/>
        </w:rPr>
        <w:t>.</w:t>
      </w:r>
    </w:p>
    <w:p w14:paraId="44E6F698" w14:textId="77777777" w:rsidR="002A6031" w:rsidRPr="00116655" w:rsidRDefault="002A6031" w:rsidP="00D2144A">
      <w:pPr>
        <w:rPr>
          <w:rFonts w:cs="Times New Roman"/>
          <w:szCs w:val="24"/>
        </w:rPr>
      </w:pPr>
    </w:p>
    <w:p w14:paraId="0896B51D" w14:textId="77777777" w:rsidR="00F10970" w:rsidRPr="00116655" w:rsidRDefault="00F10970" w:rsidP="00D2144A">
      <w:pPr>
        <w:pStyle w:val="REDBoldonly"/>
        <w:spacing w:before="0"/>
        <w:rPr>
          <w:rStyle w:val="aff2"/>
          <w:rFonts w:eastAsiaTheme="minorHAnsi"/>
          <w:b w:val="0"/>
          <w:bCs w:val="0"/>
          <w:color w:val="auto"/>
          <w:szCs w:val="24"/>
          <w:lang w:val="uk-UA"/>
        </w:rPr>
      </w:pPr>
      <w:r w:rsidRPr="00116655">
        <w:rPr>
          <w:rStyle w:val="aff2"/>
          <w:rFonts w:eastAsiaTheme="minorHAnsi"/>
          <w:b w:val="0"/>
          <w:bCs w:val="0"/>
          <w:color w:val="auto"/>
          <w:szCs w:val="24"/>
          <w:lang w:val="uk-UA"/>
        </w:rPr>
        <w:t xml:space="preserve">Територіальне охоплення і період планування </w:t>
      </w:r>
    </w:p>
    <w:p w14:paraId="0896B51E" w14:textId="324A0C8F" w:rsidR="00F96C56" w:rsidRPr="00116655" w:rsidRDefault="00F10970" w:rsidP="00D2144A">
      <w:pPr>
        <w:rPr>
          <w:rFonts w:cs="Times New Roman"/>
          <w:szCs w:val="28"/>
        </w:rPr>
      </w:pPr>
      <w:r w:rsidRPr="00116655">
        <w:rPr>
          <w:rFonts w:cs="Times New Roman"/>
          <w:szCs w:val="24"/>
        </w:rPr>
        <w:t>НПУВ охоплю</w:t>
      </w:r>
      <w:r w:rsidR="004F1B20" w:rsidRPr="00116655">
        <w:rPr>
          <w:rFonts w:cs="Times New Roman"/>
          <w:szCs w:val="24"/>
        </w:rPr>
        <w:t>є</w:t>
      </w:r>
      <w:r w:rsidRPr="00116655">
        <w:rPr>
          <w:rFonts w:cs="Times New Roman"/>
          <w:szCs w:val="24"/>
        </w:rPr>
        <w:t xml:space="preserve"> всю територію України</w:t>
      </w:r>
      <w:r w:rsidR="005736B4" w:rsidRPr="00116655">
        <w:rPr>
          <w:rFonts w:cs="Times New Roman"/>
          <w:szCs w:val="24"/>
        </w:rPr>
        <w:t>,</w:t>
      </w:r>
      <w:r w:rsidR="00F333A0" w:rsidRPr="00116655">
        <w:rPr>
          <w:rFonts w:cs="Times New Roman"/>
          <w:szCs w:val="24"/>
        </w:rPr>
        <w:t xml:space="preserve"> </w:t>
      </w:r>
      <w:r w:rsidRPr="00116655">
        <w:rPr>
          <w:rFonts w:cs="Times New Roman"/>
          <w:szCs w:val="24"/>
        </w:rPr>
        <w:t>р</w:t>
      </w:r>
      <w:r w:rsidR="005736B4" w:rsidRPr="00116655">
        <w:rPr>
          <w:rFonts w:cs="Times New Roman"/>
          <w:szCs w:val="24"/>
        </w:rPr>
        <w:t>озробляється на період 10 років</w:t>
      </w:r>
      <w:r w:rsidR="0085155C" w:rsidRPr="00116655">
        <w:rPr>
          <w:rFonts w:cs="Times New Roman"/>
          <w:szCs w:val="24"/>
        </w:rPr>
        <w:t xml:space="preserve"> </w:t>
      </w:r>
      <w:r w:rsidR="005736B4" w:rsidRPr="00116655">
        <w:rPr>
          <w:rFonts w:cs="Times New Roman"/>
          <w:szCs w:val="24"/>
        </w:rPr>
        <w:t xml:space="preserve">                               </w:t>
      </w:r>
      <w:r w:rsidR="006455C5" w:rsidRPr="00116655">
        <w:rPr>
          <w:rFonts w:cs="Times New Roman"/>
          <w:szCs w:val="24"/>
        </w:rPr>
        <w:t>(2024–</w:t>
      </w:r>
      <w:r w:rsidR="00880796" w:rsidRPr="00116655">
        <w:rPr>
          <w:rFonts w:cs="Times New Roman"/>
          <w:szCs w:val="24"/>
        </w:rPr>
        <w:t>203</w:t>
      </w:r>
      <w:r w:rsidR="00CB2652" w:rsidRPr="00116655">
        <w:rPr>
          <w:rFonts w:cs="Times New Roman"/>
          <w:szCs w:val="24"/>
        </w:rPr>
        <w:t>3</w:t>
      </w:r>
      <w:r w:rsidR="00F333A0" w:rsidRPr="00116655">
        <w:rPr>
          <w:rFonts w:cs="Times New Roman"/>
          <w:szCs w:val="24"/>
        </w:rPr>
        <w:t xml:space="preserve"> </w:t>
      </w:r>
      <w:r w:rsidR="005A51A5" w:rsidRPr="00116655">
        <w:rPr>
          <w:rFonts w:cs="Times New Roman"/>
          <w:szCs w:val="24"/>
        </w:rPr>
        <w:t>роки</w:t>
      </w:r>
      <w:r w:rsidR="00880796" w:rsidRPr="00116655">
        <w:rPr>
          <w:rFonts w:cs="Times New Roman"/>
          <w:szCs w:val="24"/>
        </w:rPr>
        <w:t xml:space="preserve">) </w:t>
      </w:r>
      <w:r w:rsidRPr="00116655">
        <w:rPr>
          <w:rFonts w:cs="Times New Roman"/>
          <w:szCs w:val="24"/>
        </w:rPr>
        <w:t>та підлягає перегляду кожні чотири роки з дати набрання</w:t>
      </w:r>
      <w:r w:rsidRPr="00116655">
        <w:rPr>
          <w:rFonts w:cs="Times New Roman"/>
          <w:szCs w:val="28"/>
        </w:rPr>
        <w:t xml:space="preserve"> чинності.</w:t>
      </w:r>
    </w:p>
    <w:p w14:paraId="6B8EFDEE" w14:textId="77777777" w:rsidR="002A6031" w:rsidRPr="00116655" w:rsidRDefault="002A6031" w:rsidP="00D2144A">
      <w:pPr>
        <w:rPr>
          <w:rFonts w:cs="Times New Roman"/>
          <w:szCs w:val="28"/>
        </w:rPr>
      </w:pPr>
    </w:p>
    <w:p w14:paraId="7BC3585F" w14:textId="77777777" w:rsidR="002C73D6" w:rsidRPr="00116655" w:rsidRDefault="002C73D6" w:rsidP="00D2144A">
      <w:pPr>
        <w:keepNext/>
        <w:tabs>
          <w:tab w:val="clear" w:pos="1985"/>
        </w:tabs>
        <w:jc w:val="center"/>
        <w:rPr>
          <w:rFonts w:cs="Times New Roman"/>
          <w:i/>
          <w:szCs w:val="24"/>
        </w:rPr>
      </w:pPr>
      <w:r w:rsidRPr="00116655">
        <w:rPr>
          <w:rFonts w:cs="Times New Roman"/>
          <w:i/>
          <w:szCs w:val="24"/>
        </w:rPr>
        <w:t>Євроінтеграційний контекст</w:t>
      </w:r>
    </w:p>
    <w:p w14:paraId="288D235F" w14:textId="268013C3" w:rsidR="002C73D6" w:rsidRPr="00116655" w:rsidRDefault="002C73D6" w:rsidP="00D2144A">
      <w:pPr>
        <w:tabs>
          <w:tab w:val="clear" w:pos="284"/>
          <w:tab w:val="clear" w:pos="1985"/>
          <w:tab w:val="left" w:pos="567"/>
          <w:tab w:val="left" w:pos="709"/>
        </w:tabs>
        <w:autoSpaceDE w:val="0"/>
        <w:autoSpaceDN w:val="0"/>
        <w:adjustRightInd w:val="0"/>
        <w:ind w:firstLine="0"/>
        <w:rPr>
          <w:rFonts w:eastAsia="Calibri" w:cs="Times New Roman"/>
          <w:szCs w:val="24"/>
        </w:rPr>
      </w:pPr>
      <w:r w:rsidRPr="00116655">
        <w:rPr>
          <w:rFonts w:eastAsia="Calibri" w:cs="Times New Roman"/>
          <w:bCs/>
          <w:szCs w:val="24"/>
          <w:shd w:val="clear" w:color="auto" w:fill="FFFFFF"/>
        </w:rPr>
        <w:tab/>
      </w:r>
      <w:r w:rsidR="003E2A47" w:rsidRPr="00116655">
        <w:rPr>
          <w:rFonts w:eastAsia="Calibri" w:cs="Times New Roman"/>
          <w:bCs/>
          <w:szCs w:val="24"/>
          <w:shd w:val="clear" w:color="auto" w:fill="FFFFFF"/>
        </w:rPr>
        <w:t xml:space="preserve">Зв’язок між ефективним управлінням відходами та сталим розвитком економіки є одним із головних пріоритетів багатьох країн у світі, в тому числі і України. У цьому контексті відповідно до Глави 6 «Навколишнє природне середовище» Розділу </w:t>
      </w:r>
      <w:r w:rsidR="003E2A47" w:rsidRPr="00116655">
        <w:rPr>
          <w:rFonts w:eastAsia="Calibri" w:cs="Times New Roman"/>
          <w:bCs/>
          <w:szCs w:val="24"/>
          <w:shd w:val="clear" w:color="auto" w:fill="FFFFFF"/>
          <w:lang w:val="en-US"/>
        </w:rPr>
        <w:t>V</w:t>
      </w:r>
      <w:r w:rsidR="003E2A47" w:rsidRPr="00116655">
        <w:rPr>
          <w:rFonts w:eastAsia="Calibri" w:cs="Times New Roman"/>
          <w:bCs/>
          <w:szCs w:val="24"/>
          <w:shd w:val="clear" w:color="auto" w:fill="FFFFFF"/>
        </w:rPr>
        <w:t xml:space="preserve"> «Економічне та галузеве співробітництво» Додатку ХХХ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із заяво</w:t>
      </w:r>
      <w:r w:rsidR="00C07008" w:rsidRPr="00116655">
        <w:rPr>
          <w:rFonts w:eastAsia="Calibri" w:cs="Times New Roman"/>
          <w:bCs/>
          <w:szCs w:val="24"/>
          <w:shd w:val="clear" w:color="auto" w:fill="FFFFFF"/>
        </w:rPr>
        <w:t xml:space="preserve">ю Законом України </w:t>
      </w:r>
      <w:r w:rsidR="003E2A47" w:rsidRPr="00116655">
        <w:rPr>
          <w:rFonts w:eastAsia="Calibri" w:cs="Times New Roman"/>
          <w:bCs/>
          <w:szCs w:val="24"/>
          <w:shd w:val="clear" w:color="auto" w:fill="FFFFFF"/>
        </w:rPr>
        <w:t>від 16 вересня</w:t>
      </w:r>
      <w:r w:rsidR="005736B4" w:rsidRPr="00116655">
        <w:rPr>
          <w:rFonts w:eastAsia="Calibri" w:cs="Times New Roman"/>
          <w:bCs/>
          <w:szCs w:val="24"/>
          <w:shd w:val="clear" w:color="auto" w:fill="FFFFFF"/>
        </w:rPr>
        <w:t xml:space="preserve"> 2014 р.</w:t>
      </w:r>
      <w:r w:rsidR="003E2A47" w:rsidRPr="00116655">
        <w:rPr>
          <w:rFonts w:eastAsia="Calibri" w:cs="Times New Roman"/>
          <w:bCs/>
          <w:szCs w:val="24"/>
          <w:shd w:val="clear" w:color="auto" w:fill="FFFFFF"/>
        </w:rPr>
        <w:t xml:space="preserve"> № 1678–VІІ</w:t>
      </w:r>
      <w:r w:rsidR="000A0811" w:rsidRPr="00116655">
        <w:rPr>
          <w:rFonts w:eastAsia="Calibri" w:cs="Times New Roman"/>
          <w:bCs/>
          <w:szCs w:val="24"/>
          <w:shd w:val="clear" w:color="auto" w:fill="FFFFFF"/>
        </w:rPr>
        <w:t xml:space="preserve"> (</w:t>
      </w:r>
      <w:r w:rsidR="00B72774" w:rsidRPr="00116655">
        <w:rPr>
          <w:rFonts w:eastAsia="Calibri" w:cs="Times New Roman"/>
          <w:bCs/>
          <w:szCs w:val="24"/>
          <w:shd w:val="clear" w:color="auto" w:fill="FFFFFF"/>
        </w:rPr>
        <w:t>далі – Угода про асоціацію</w:t>
      </w:r>
      <w:r w:rsidR="00AB7B7D" w:rsidRPr="00116655">
        <w:rPr>
          <w:rFonts w:eastAsia="Calibri" w:cs="Times New Roman"/>
          <w:bCs/>
          <w:szCs w:val="24"/>
          <w:shd w:val="clear" w:color="auto" w:fill="FFFFFF"/>
        </w:rPr>
        <w:t xml:space="preserve"> </w:t>
      </w:r>
      <w:r w:rsidR="00AB7B7D" w:rsidRPr="00116655">
        <w:rPr>
          <w:rFonts w:cs="Times New Roman"/>
          <w:szCs w:val="28"/>
        </w:rPr>
        <w:t>між Україною та Європейським Союзом</w:t>
      </w:r>
      <w:r w:rsidR="00B72774" w:rsidRPr="00116655">
        <w:rPr>
          <w:rFonts w:eastAsia="Calibri" w:cs="Times New Roman"/>
          <w:bCs/>
          <w:szCs w:val="24"/>
          <w:shd w:val="clear" w:color="auto" w:fill="FFFFFF"/>
        </w:rPr>
        <w:t>)</w:t>
      </w:r>
      <w:r w:rsidR="003E2A47" w:rsidRPr="00116655">
        <w:rPr>
          <w:rFonts w:eastAsia="Calibri" w:cs="Times New Roman"/>
          <w:bCs/>
          <w:szCs w:val="24"/>
          <w:shd w:val="clear" w:color="auto" w:fill="FFFFFF"/>
        </w:rPr>
        <w:t xml:space="preserve">, Україна має імплементувати положення </w:t>
      </w:r>
      <w:r w:rsidR="003E2A47" w:rsidRPr="00116655">
        <w:rPr>
          <w:rFonts w:eastAsia="Times New Roman" w:cs="Times New Roman"/>
          <w:szCs w:val="24"/>
          <w:lang w:eastAsia="ru-RU"/>
        </w:rPr>
        <w:t>Директиви Європейського Парламенту та Ради 2008/</w:t>
      </w:r>
      <w:r w:rsidR="00110F05" w:rsidRPr="00116655">
        <w:rPr>
          <w:rFonts w:eastAsia="Times New Roman" w:cs="Times New Roman"/>
          <w:szCs w:val="24"/>
          <w:lang w:eastAsia="ru-RU"/>
        </w:rPr>
        <w:t>98/ЄС від 19 листопада 2008 р.</w:t>
      </w:r>
      <w:r w:rsidR="003E2A47" w:rsidRPr="00116655">
        <w:rPr>
          <w:rFonts w:eastAsia="Times New Roman" w:cs="Times New Roman"/>
          <w:szCs w:val="24"/>
          <w:lang w:eastAsia="ru-RU"/>
        </w:rPr>
        <w:t xml:space="preserve"> про відходи та скасування деяких директив</w:t>
      </w:r>
      <w:r w:rsidR="00A32241" w:rsidRPr="00116655">
        <w:rPr>
          <w:rFonts w:eastAsia="Times New Roman" w:cs="Times New Roman"/>
          <w:szCs w:val="24"/>
          <w:lang w:eastAsia="ru-RU"/>
        </w:rPr>
        <w:t xml:space="preserve"> (далі </w:t>
      </w:r>
      <w:r w:rsidR="00A32241" w:rsidRPr="00116655">
        <w:rPr>
          <w:rFonts w:eastAsia="Calibri" w:cs="Times New Roman"/>
          <w:bCs/>
          <w:szCs w:val="24"/>
          <w:shd w:val="clear" w:color="auto" w:fill="FFFFFF"/>
        </w:rPr>
        <w:t>–</w:t>
      </w:r>
      <w:r w:rsidR="00A32241" w:rsidRPr="00116655">
        <w:rPr>
          <w:rFonts w:eastAsia="Times New Roman" w:cs="Times New Roman"/>
          <w:szCs w:val="24"/>
          <w:lang w:eastAsia="ru-RU"/>
        </w:rPr>
        <w:t xml:space="preserve"> </w:t>
      </w:r>
      <w:r w:rsidR="00A32241" w:rsidRPr="00116655">
        <w:rPr>
          <w:rFonts w:cs="Times New Roman"/>
          <w:lang w:eastAsia="uk-UA"/>
        </w:rPr>
        <w:t>Директива 2008/98/ЄС)</w:t>
      </w:r>
      <w:r w:rsidR="003E2A47" w:rsidRPr="00116655">
        <w:rPr>
          <w:rFonts w:eastAsia="Calibri" w:cs="Times New Roman"/>
          <w:bCs/>
          <w:szCs w:val="24"/>
          <w:shd w:val="clear" w:color="auto" w:fill="FFFFFF"/>
        </w:rPr>
        <w:t xml:space="preserve">, що передбачає, зокрема, підготовлення планів управління відходами згідно із п’ятиступеневою ієрархією відходів та програм щодо попередження утворення відходів і положення </w:t>
      </w:r>
      <w:r w:rsidR="003E2A47" w:rsidRPr="00116655">
        <w:rPr>
          <w:rFonts w:eastAsia="Calibri" w:cs="Times New Roman"/>
          <w:szCs w:val="24"/>
        </w:rPr>
        <w:t>Директиви Ради 19</w:t>
      </w:r>
      <w:r w:rsidR="00110F05" w:rsidRPr="00116655">
        <w:rPr>
          <w:rFonts w:eastAsia="Calibri" w:cs="Times New Roman"/>
          <w:szCs w:val="24"/>
        </w:rPr>
        <w:t>99/31/ЄС від 26 квітня 1999 р.</w:t>
      </w:r>
      <w:r w:rsidR="003E2A47" w:rsidRPr="00116655">
        <w:rPr>
          <w:rFonts w:eastAsia="Calibri" w:cs="Times New Roman"/>
          <w:szCs w:val="24"/>
        </w:rPr>
        <w:t xml:space="preserve"> про захоронення відходів із змінами </w:t>
      </w:r>
      <w:r w:rsidR="003E2A47" w:rsidRPr="00116655">
        <w:rPr>
          <w:rFonts w:eastAsia="Calibri" w:cs="Times New Roman"/>
          <w:bCs/>
          <w:szCs w:val="24"/>
          <w:shd w:val="clear" w:color="auto" w:fill="FFFFFF"/>
        </w:rPr>
        <w:t>і доповненнями, внесеними Регламентом (ЄС) № 1882/2003</w:t>
      </w:r>
      <w:r w:rsidR="00C90E6A" w:rsidRPr="00116655">
        <w:rPr>
          <w:rFonts w:eastAsia="Calibri" w:cs="Times New Roman"/>
          <w:szCs w:val="24"/>
        </w:rPr>
        <w:t xml:space="preserve"> </w:t>
      </w:r>
      <w:r w:rsidR="00DD1617" w:rsidRPr="00116655">
        <w:rPr>
          <w:rFonts w:eastAsia="Calibri" w:cs="Times New Roman"/>
          <w:szCs w:val="24"/>
        </w:rPr>
        <w:t xml:space="preserve">                                     </w:t>
      </w:r>
      <w:r w:rsidR="00C90E6A" w:rsidRPr="00116655">
        <w:rPr>
          <w:rFonts w:eastAsia="Calibri" w:cs="Times New Roman"/>
          <w:bCs/>
          <w:szCs w:val="24"/>
          <w:shd w:val="clear" w:color="auto" w:fill="FFFFFF"/>
        </w:rPr>
        <w:t>(далі –</w:t>
      </w:r>
      <w:r w:rsidR="00C90E6A" w:rsidRPr="00116655">
        <w:t xml:space="preserve"> Директива Ради 1999/31/ЄС)</w:t>
      </w:r>
      <w:r w:rsidR="00C90E6A" w:rsidRPr="00116655">
        <w:rPr>
          <w:rFonts w:eastAsia="Calibri" w:cs="Times New Roman"/>
          <w:bCs/>
          <w:szCs w:val="24"/>
          <w:shd w:val="clear" w:color="auto" w:fill="FFFFFF"/>
        </w:rPr>
        <w:t>.</w:t>
      </w:r>
    </w:p>
    <w:p w14:paraId="030BD864" w14:textId="1A82D9E9" w:rsidR="003E2A47" w:rsidRPr="00116655" w:rsidRDefault="002C73D6" w:rsidP="00B76A0C">
      <w:pPr>
        <w:tabs>
          <w:tab w:val="clear" w:pos="284"/>
          <w:tab w:val="clear" w:pos="1985"/>
          <w:tab w:val="left" w:pos="567"/>
          <w:tab w:val="left" w:pos="709"/>
        </w:tabs>
        <w:autoSpaceDE w:val="0"/>
        <w:autoSpaceDN w:val="0"/>
        <w:adjustRightInd w:val="0"/>
        <w:ind w:firstLine="0"/>
        <w:rPr>
          <w:rFonts w:eastAsia="Calibri" w:cs="Times New Roman"/>
          <w:bCs/>
          <w:szCs w:val="24"/>
          <w:shd w:val="clear" w:color="auto" w:fill="FFFFFF"/>
        </w:rPr>
      </w:pPr>
      <w:r w:rsidRPr="00116655">
        <w:rPr>
          <w:rFonts w:eastAsia="Calibri" w:cs="Times New Roman"/>
          <w:szCs w:val="24"/>
        </w:rPr>
        <w:tab/>
      </w:r>
      <w:r w:rsidR="003E2A47" w:rsidRPr="00116655">
        <w:rPr>
          <w:rFonts w:eastAsia="Calibri" w:cs="Times New Roman"/>
          <w:bCs/>
          <w:szCs w:val="24"/>
          <w:shd w:val="clear" w:color="auto" w:fill="FFFFFF"/>
        </w:rPr>
        <w:t xml:space="preserve">Крім того, планується імплементувати деякі положення Директиви </w:t>
      </w:r>
      <w:r w:rsidR="003E2A47" w:rsidRPr="00116655">
        <w:rPr>
          <w:rFonts w:eastAsia="Times New Roman" w:cs="Times New Roman"/>
          <w:szCs w:val="24"/>
          <w:shd w:val="clear" w:color="auto" w:fill="FFFFFF"/>
          <w:lang w:eastAsia="ru-RU"/>
        </w:rPr>
        <w:t xml:space="preserve">Європейського Парламенту та Ради </w:t>
      </w:r>
      <w:hyperlink r:id="rId12" w:tgtFrame="_blank" w:history="1">
        <w:r w:rsidR="003E2A47" w:rsidRPr="00116655">
          <w:rPr>
            <w:rFonts w:eastAsia="Times New Roman" w:cs="Times New Roman"/>
            <w:szCs w:val="24"/>
            <w:shd w:val="clear" w:color="auto" w:fill="FFFFFF"/>
            <w:lang w:eastAsia="ru-RU"/>
          </w:rPr>
          <w:t>94/62/ЄС</w:t>
        </w:r>
      </w:hyperlink>
      <w:r w:rsidR="00110F05" w:rsidRPr="00116655">
        <w:rPr>
          <w:rFonts w:eastAsia="Times New Roman" w:cs="Times New Roman"/>
          <w:szCs w:val="24"/>
          <w:shd w:val="clear" w:color="auto" w:fill="FFFFFF"/>
          <w:lang w:eastAsia="ru-RU"/>
        </w:rPr>
        <w:t xml:space="preserve"> від 20 грудня 1994 р.</w:t>
      </w:r>
      <w:r w:rsidR="003E2A47" w:rsidRPr="00116655">
        <w:rPr>
          <w:rFonts w:eastAsia="Times New Roman" w:cs="Times New Roman"/>
          <w:szCs w:val="24"/>
          <w:shd w:val="clear" w:color="auto" w:fill="FFFFFF"/>
          <w:lang w:eastAsia="ru-RU"/>
        </w:rPr>
        <w:t xml:space="preserve"> про паковання та відходи паковання</w:t>
      </w:r>
      <w:r w:rsidR="00C0005F" w:rsidRPr="00116655">
        <w:rPr>
          <w:rFonts w:eastAsia="Times New Roman" w:cs="Times New Roman"/>
          <w:szCs w:val="24"/>
          <w:shd w:val="clear" w:color="auto" w:fill="FFFFFF"/>
          <w:lang w:eastAsia="ru-RU"/>
        </w:rPr>
        <w:t xml:space="preserve">                     (далі – Директива </w:t>
      </w:r>
      <w:hyperlink r:id="rId13" w:tgtFrame="_blank" w:history="1">
        <w:r w:rsidR="00C0005F" w:rsidRPr="00116655">
          <w:rPr>
            <w:rFonts w:eastAsia="Times New Roman" w:cs="Times New Roman"/>
            <w:szCs w:val="24"/>
            <w:shd w:val="clear" w:color="auto" w:fill="FFFFFF"/>
            <w:lang w:eastAsia="ru-RU"/>
          </w:rPr>
          <w:t>94/62/ЄС</w:t>
        </w:r>
      </w:hyperlink>
      <w:r w:rsidR="00C0005F" w:rsidRPr="00116655">
        <w:rPr>
          <w:rFonts w:eastAsia="Times New Roman" w:cs="Times New Roman"/>
          <w:szCs w:val="24"/>
          <w:shd w:val="clear" w:color="auto" w:fill="FFFFFF"/>
          <w:lang w:eastAsia="ru-RU"/>
        </w:rPr>
        <w:t>)</w:t>
      </w:r>
      <w:r w:rsidR="003E2A47" w:rsidRPr="00116655">
        <w:rPr>
          <w:rFonts w:eastAsia="Calibri" w:cs="Times New Roman"/>
          <w:bCs/>
          <w:szCs w:val="24"/>
          <w:shd w:val="clear" w:color="auto" w:fill="FFFFFF"/>
        </w:rPr>
        <w:t xml:space="preserve">, </w:t>
      </w:r>
      <w:r w:rsidR="003E2A47" w:rsidRPr="00116655">
        <w:rPr>
          <w:rFonts w:eastAsia="Calibri" w:cs="Times New Roman"/>
          <w:szCs w:val="24"/>
        </w:rPr>
        <w:t>Директиви Європейського Пар</w:t>
      </w:r>
      <w:r w:rsidR="00B72774" w:rsidRPr="00116655">
        <w:rPr>
          <w:rFonts w:eastAsia="Calibri" w:cs="Times New Roman"/>
          <w:szCs w:val="24"/>
        </w:rPr>
        <w:t xml:space="preserve">ламенту та Ради 2006/66/ЄС </w:t>
      </w:r>
      <w:r w:rsidR="00DD1617" w:rsidRPr="00116655">
        <w:rPr>
          <w:rFonts w:eastAsia="Calibri" w:cs="Times New Roman"/>
          <w:szCs w:val="24"/>
        </w:rPr>
        <w:t xml:space="preserve">                    </w:t>
      </w:r>
      <w:r w:rsidR="00B72774" w:rsidRPr="00116655">
        <w:rPr>
          <w:rFonts w:eastAsia="Calibri" w:cs="Times New Roman"/>
          <w:szCs w:val="24"/>
        </w:rPr>
        <w:t xml:space="preserve">від </w:t>
      </w:r>
      <w:r w:rsidR="003E2A47" w:rsidRPr="00116655">
        <w:rPr>
          <w:rFonts w:eastAsia="Calibri" w:cs="Times New Roman"/>
          <w:szCs w:val="24"/>
        </w:rPr>
        <w:t>6 вересня 20</w:t>
      </w:r>
      <w:r w:rsidR="00110F05" w:rsidRPr="00116655">
        <w:rPr>
          <w:rFonts w:eastAsia="Calibri" w:cs="Times New Roman"/>
          <w:szCs w:val="24"/>
        </w:rPr>
        <w:t>06 р.</w:t>
      </w:r>
      <w:r w:rsidR="003E2A47" w:rsidRPr="00116655">
        <w:rPr>
          <w:rFonts w:eastAsia="Calibri" w:cs="Times New Roman"/>
          <w:szCs w:val="24"/>
        </w:rPr>
        <w:t xml:space="preserve"> про батарейки і акумулятори та відпрацьовані батарейки і акумулятори та про скасування Директиви 91/157/ЄЕС</w:t>
      </w:r>
      <w:r w:rsidR="003E2A47" w:rsidRPr="00116655">
        <w:rPr>
          <w:rFonts w:eastAsia="Calibri" w:cs="Times New Roman"/>
          <w:bCs/>
          <w:szCs w:val="24"/>
          <w:shd w:val="clear" w:color="auto" w:fill="FFFFFF"/>
        </w:rPr>
        <w:t xml:space="preserve">, </w:t>
      </w:r>
      <w:r w:rsidR="003E2A47" w:rsidRPr="00116655">
        <w:rPr>
          <w:rFonts w:eastAsia="Times New Roman" w:cs="Times New Roman"/>
          <w:szCs w:val="24"/>
          <w:lang w:eastAsia="ru-RU"/>
        </w:rPr>
        <w:t>Директиви Європейського Парламенту та Ради 2012</w:t>
      </w:r>
      <w:r w:rsidR="00110F05" w:rsidRPr="00116655">
        <w:rPr>
          <w:rFonts w:eastAsia="Times New Roman" w:cs="Times New Roman"/>
          <w:szCs w:val="24"/>
          <w:lang w:eastAsia="ru-RU"/>
        </w:rPr>
        <w:t xml:space="preserve">/19/ЄС </w:t>
      </w:r>
      <w:r w:rsidR="00F55926" w:rsidRPr="00116655">
        <w:rPr>
          <w:rFonts w:eastAsia="Times New Roman" w:cs="Times New Roman"/>
          <w:szCs w:val="24"/>
          <w:lang w:eastAsia="ru-RU"/>
        </w:rPr>
        <w:t xml:space="preserve">від </w:t>
      </w:r>
      <w:r w:rsidR="00110F05" w:rsidRPr="00116655">
        <w:rPr>
          <w:rFonts w:eastAsia="Times New Roman" w:cs="Times New Roman"/>
          <w:szCs w:val="24"/>
          <w:lang w:eastAsia="ru-RU"/>
        </w:rPr>
        <w:t>4 липня 2012 р.</w:t>
      </w:r>
      <w:r w:rsidR="003E2A47" w:rsidRPr="00116655">
        <w:rPr>
          <w:rFonts w:eastAsia="Times New Roman" w:cs="Times New Roman"/>
          <w:szCs w:val="24"/>
          <w:lang w:eastAsia="ru-RU"/>
        </w:rPr>
        <w:t xml:space="preserve"> про відходи електричного т</w:t>
      </w:r>
      <w:r w:rsidR="00EE4313" w:rsidRPr="00116655">
        <w:rPr>
          <w:rFonts w:eastAsia="Times New Roman" w:cs="Times New Roman"/>
          <w:szCs w:val="24"/>
          <w:lang w:eastAsia="ru-RU"/>
        </w:rPr>
        <w:t>а електронного обладнання</w:t>
      </w:r>
      <w:r w:rsidR="003E2A47" w:rsidRPr="00116655">
        <w:rPr>
          <w:rFonts w:eastAsia="Calibri" w:cs="Times New Roman"/>
          <w:bCs/>
          <w:szCs w:val="24"/>
          <w:shd w:val="clear" w:color="auto" w:fill="FFFFFF"/>
        </w:rPr>
        <w:t xml:space="preserve">, Директиви </w:t>
      </w:r>
      <w:r w:rsidR="003E2A47" w:rsidRPr="00116655">
        <w:rPr>
          <w:rFonts w:eastAsia="Times New Roman" w:cs="Times New Roman"/>
          <w:szCs w:val="24"/>
          <w:lang w:eastAsia="ru-RU"/>
        </w:rPr>
        <w:t xml:space="preserve">Європейського Парламенту та Ради </w:t>
      </w:r>
      <w:r w:rsidR="003E2A47" w:rsidRPr="00116655">
        <w:rPr>
          <w:rFonts w:eastAsia="Calibri" w:cs="Times New Roman"/>
          <w:bCs/>
          <w:szCs w:val="24"/>
          <w:shd w:val="clear" w:color="auto" w:fill="FFFFFF"/>
        </w:rPr>
        <w:t>2000/53/ЄС</w:t>
      </w:r>
      <w:r w:rsidRPr="00116655">
        <w:rPr>
          <w:rFonts w:eastAsia="Times New Roman" w:cs="Times New Roman"/>
          <w:szCs w:val="24"/>
          <w:lang w:eastAsia="ru-RU"/>
        </w:rPr>
        <w:t xml:space="preserve"> </w:t>
      </w:r>
      <w:r w:rsidR="00110F05" w:rsidRPr="00116655">
        <w:rPr>
          <w:rFonts w:eastAsia="Times New Roman" w:cs="Times New Roman"/>
          <w:szCs w:val="24"/>
          <w:lang w:eastAsia="ru-RU"/>
        </w:rPr>
        <w:t>від 18 вересня 2000 р.</w:t>
      </w:r>
      <w:r w:rsidR="003E2A47" w:rsidRPr="00116655">
        <w:rPr>
          <w:rFonts w:eastAsia="Times New Roman" w:cs="Times New Roman"/>
          <w:szCs w:val="24"/>
          <w:lang w:eastAsia="ru-RU"/>
        </w:rPr>
        <w:t xml:space="preserve"> </w:t>
      </w:r>
      <w:r w:rsidR="003E2A47" w:rsidRPr="00116655">
        <w:rPr>
          <w:rFonts w:eastAsia="Calibri" w:cs="Times New Roman"/>
          <w:bCs/>
          <w:szCs w:val="24"/>
          <w:shd w:val="clear" w:color="auto" w:fill="FFFFFF"/>
        </w:rPr>
        <w:t xml:space="preserve">про зняті з експлуатації транспортні засоби, </w:t>
      </w:r>
      <w:r w:rsidR="003E2A47" w:rsidRPr="00116655">
        <w:rPr>
          <w:rFonts w:eastAsia="Times New Roman" w:cs="Times New Roman"/>
          <w:szCs w:val="24"/>
          <w:lang w:eastAsia="uk-UA"/>
        </w:rPr>
        <w:t>Директиви Європейського Парламенту та Ради 2019/904 ві</w:t>
      </w:r>
      <w:r w:rsidRPr="00116655">
        <w:rPr>
          <w:rFonts w:eastAsia="Times New Roman" w:cs="Times New Roman"/>
          <w:szCs w:val="24"/>
          <w:lang w:eastAsia="uk-UA"/>
        </w:rPr>
        <w:t xml:space="preserve">д 5 червня </w:t>
      </w:r>
      <w:r w:rsidR="003E2A47" w:rsidRPr="00116655">
        <w:rPr>
          <w:rFonts w:eastAsia="Times New Roman" w:cs="Times New Roman"/>
          <w:szCs w:val="24"/>
          <w:lang w:eastAsia="uk-UA"/>
        </w:rPr>
        <w:t>2019</w:t>
      </w:r>
      <w:r w:rsidR="00110F05" w:rsidRPr="00116655">
        <w:rPr>
          <w:rFonts w:eastAsia="Calibri" w:cs="Times New Roman"/>
          <w:bCs/>
          <w:spacing w:val="-1"/>
          <w:szCs w:val="24"/>
        </w:rPr>
        <w:t xml:space="preserve"> р.</w:t>
      </w:r>
      <w:r w:rsidR="003E2A47" w:rsidRPr="00116655">
        <w:rPr>
          <w:rFonts w:eastAsia="Calibri" w:cs="Times New Roman"/>
          <w:bCs/>
          <w:spacing w:val="-1"/>
          <w:szCs w:val="24"/>
        </w:rPr>
        <w:t xml:space="preserve"> про зменшення впливу деяких пластикових виробів на навколишнє середовище, </w:t>
      </w:r>
      <w:r w:rsidR="003E2A47" w:rsidRPr="00116655">
        <w:rPr>
          <w:rFonts w:eastAsia="Times New Roman" w:cs="Times New Roman"/>
          <w:szCs w:val="24"/>
          <w:lang w:eastAsia="uk-UA"/>
        </w:rPr>
        <w:t>Директиви Ради 86</w:t>
      </w:r>
      <w:r w:rsidR="00110F05" w:rsidRPr="00116655">
        <w:rPr>
          <w:rFonts w:eastAsia="Times New Roman" w:cs="Times New Roman"/>
          <w:szCs w:val="24"/>
          <w:lang w:eastAsia="uk-UA"/>
        </w:rPr>
        <w:t>/278/ЄЕС від 12 червня 1986 р.</w:t>
      </w:r>
      <w:r w:rsidR="003E2A47" w:rsidRPr="00116655">
        <w:rPr>
          <w:rFonts w:eastAsia="Times New Roman" w:cs="Times New Roman"/>
          <w:szCs w:val="24"/>
          <w:lang w:eastAsia="uk-UA"/>
        </w:rPr>
        <w:t xml:space="preserve"> про охорону навколишнього </w:t>
      </w:r>
      <w:r w:rsidR="003E2A47" w:rsidRPr="00116655">
        <w:rPr>
          <w:rFonts w:eastAsia="Times New Roman" w:cs="Times New Roman"/>
          <w:szCs w:val="24"/>
          <w:lang w:eastAsia="uk-UA"/>
        </w:rPr>
        <w:lastRenderedPageBreak/>
        <w:t xml:space="preserve">середовища і, зокрема, ґрунту, коли осад стічних вод використовується у сільському господарстві </w:t>
      </w:r>
      <w:r w:rsidR="003E2A47" w:rsidRPr="00116655">
        <w:rPr>
          <w:rFonts w:eastAsia="Calibri" w:cs="Times New Roman"/>
          <w:bCs/>
          <w:szCs w:val="24"/>
          <w:shd w:val="clear" w:color="auto" w:fill="FFFFFF"/>
        </w:rPr>
        <w:t>тощо.</w:t>
      </w:r>
    </w:p>
    <w:p w14:paraId="7FC7898A" w14:textId="77777777" w:rsidR="002A6031" w:rsidRPr="00116655" w:rsidRDefault="002A6031" w:rsidP="002A6031">
      <w:pPr>
        <w:tabs>
          <w:tab w:val="clear" w:pos="284"/>
          <w:tab w:val="clear" w:pos="1985"/>
          <w:tab w:val="left" w:pos="567"/>
          <w:tab w:val="left" w:pos="709"/>
        </w:tabs>
        <w:autoSpaceDE w:val="0"/>
        <w:autoSpaceDN w:val="0"/>
        <w:adjustRightInd w:val="0"/>
        <w:ind w:firstLine="0"/>
        <w:jc w:val="center"/>
        <w:rPr>
          <w:rFonts w:eastAsia="Calibri" w:cs="Times New Roman"/>
          <w:bCs/>
          <w:szCs w:val="24"/>
          <w:shd w:val="clear" w:color="auto" w:fill="FFFFFF"/>
        </w:rPr>
      </w:pPr>
    </w:p>
    <w:p w14:paraId="0896B51F" w14:textId="56020B10" w:rsidR="00671403" w:rsidRPr="00116655" w:rsidRDefault="005E3D03" w:rsidP="00B76A0C">
      <w:pPr>
        <w:pStyle w:val="REDBoldonly"/>
        <w:spacing w:before="0"/>
        <w:rPr>
          <w:rFonts w:cs="Times New Roman"/>
          <w:color w:val="auto"/>
          <w:szCs w:val="28"/>
        </w:rPr>
      </w:pPr>
      <w:r w:rsidRPr="00116655">
        <w:rPr>
          <w:rFonts w:cs="Times New Roman"/>
          <w:color w:val="auto"/>
          <w:szCs w:val="28"/>
        </w:rPr>
        <w:t>Охоплен</w:t>
      </w:r>
      <w:r w:rsidR="009815B4" w:rsidRPr="00116655">
        <w:rPr>
          <w:rFonts w:cs="Times New Roman"/>
          <w:color w:val="auto"/>
          <w:szCs w:val="28"/>
        </w:rPr>
        <w:t>і види</w:t>
      </w:r>
      <w:r w:rsidR="00671403" w:rsidRPr="00116655">
        <w:rPr>
          <w:rFonts w:cs="Times New Roman"/>
          <w:color w:val="auto"/>
          <w:szCs w:val="28"/>
        </w:rPr>
        <w:t xml:space="preserve"> відходів</w:t>
      </w:r>
    </w:p>
    <w:p w14:paraId="2147B89C" w14:textId="14822838" w:rsidR="002E41CD" w:rsidRPr="00116655" w:rsidRDefault="005736B4" w:rsidP="00B76A0C">
      <w:pPr>
        <w:rPr>
          <w:rFonts w:cs="Times New Roman"/>
          <w:szCs w:val="28"/>
        </w:rPr>
      </w:pPr>
      <w:r w:rsidRPr="00116655">
        <w:rPr>
          <w:shd w:val="clear" w:color="auto" w:fill="FFFFFF"/>
        </w:rPr>
        <w:t>Відповідно до статті 1 Закону України «Про у</w:t>
      </w:r>
      <w:r w:rsidR="00DA1FBF" w:rsidRPr="00116655">
        <w:rPr>
          <w:shd w:val="clear" w:color="auto" w:fill="FFFFFF"/>
        </w:rPr>
        <w:t>правління відходами</w:t>
      </w:r>
      <w:r w:rsidRPr="00116655">
        <w:rPr>
          <w:shd w:val="clear" w:color="auto" w:fill="FFFFFF"/>
        </w:rPr>
        <w:t>» (далі – Закон) управління відходами</w:t>
      </w:r>
      <w:r w:rsidR="00DA1FBF" w:rsidRPr="00116655">
        <w:rPr>
          <w:shd w:val="clear" w:color="auto" w:fill="FFFFFF"/>
        </w:rPr>
        <w:t xml:space="preserve"> – це комплекс заходів із збирання, перевезення, оброблення (відновлення, у тому числі сортування, та видалення) відходів, включаючи нагляд за такими операціями та подальший догляд за об’єктами видалення відходів.</w:t>
      </w:r>
    </w:p>
    <w:p w14:paraId="0896B520" w14:textId="1CA50B9F" w:rsidR="00671403" w:rsidRPr="00116655" w:rsidRDefault="00182334" w:rsidP="0054594A">
      <w:pPr>
        <w:rPr>
          <w:rFonts w:cs="Times New Roman"/>
          <w:szCs w:val="28"/>
        </w:rPr>
      </w:pPr>
      <w:r w:rsidRPr="00116655">
        <w:rPr>
          <w:rFonts w:cs="Times New Roman"/>
          <w:szCs w:val="28"/>
        </w:rPr>
        <w:t xml:space="preserve">У </w:t>
      </w:r>
      <w:r w:rsidR="00671403" w:rsidRPr="00116655">
        <w:rPr>
          <w:rFonts w:cs="Times New Roman"/>
          <w:szCs w:val="28"/>
        </w:rPr>
        <w:t xml:space="preserve">рамках НПУВ відходи </w:t>
      </w:r>
      <w:r w:rsidR="0098669D" w:rsidRPr="00116655">
        <w:rPr>
          <w:rFonts w:cs="Times New Roman"/>
          <w:szCs w:val="28"/>
        </w:rPr>
        <w:t xml:space="preserve">поділено </w:t>
      </w:r>
      <w:r w:rsidR="00671403" w:rsidRPr="00116655">
        <w:rPr>
          <w:rFonts w:cs="Times New Roman"/>
          <w:szCs w:val="28"/>
        </w:rPr>
        <w:t>на</w:t>
      </w:r>
      <w:r w:rsidR="008B4890" w:rsidRPr="00116655">
        <w:rPr>
          <w:rFonts w:cs="Times New Roman"/>
          <w:szCs w:val="28"/>
        </w:rPr>
        <w:t xml:space="preserve"> такі види</w:t>
      </w:r>
      <w:r w:rsidR="00671403" w:rsidRPr="00116655">
        <w:rPr>
          <w:rFonts w:cs="Times New Roman"/>
          <w:szCs w:val="28"/>
        </w:rPr>
        <w:t>:</w:t>
      </w:r>
    </w:p>
    <w:p w14:paraId="0896B521" w14:textId="35124626" w:rsidR="00671403" w:rsidRPr="00116655" w:rsidRDefault="00671403" w:rsidP="00705221">
      <w:pPr>
        <w:pStyle w:val="a0"/>
        <w:numPr>
          <w:ilvl w:val="0"/>
          <w:numId w:val="22"/>
        </w:numPr>
        <w:rPr>
          <w:szCs w:val="28"/>
        </w:rPr>
      </w:pPr>
      <w:r w:rsidRPr="00116655">
        <w:rPr>
          <w:szCs w:val="28"/>
        </w:rPr>
        <w:t>Побутові відходи</w:t>
      </w:r>
      <w:r w:rsidR="00787C42" w:rsidRPr="00116655">
        <w:rPr>
          <w:szCs w:val="28"/>
        </w:rPr>
        <w:t>.</w:t>
      </w:r>
    </w:p>
    <w:p w14:paraId="0896B522" w14:textId="2689CAB8" w:rsidR="00671403" w:rsidRPr="00116655" w:rsidRDefault="00671403" w:rsidP="0054594A">
      <w:pPr>
        <w:pStyle w:val="a0"/>
        <w:rPr>
          <w:szCs w:val="28"/>
        </w:rPr>
      </w:pPr>
      <w:r w:rsidRPr="00116655">
        <w:rPr>
          <w:szCs w:val="28"/>
        </w:rPr>
        <w:t>Небезпечні відходи</w:t>
      </w:r>
      <w:r w:rsidR="00787C42" w:rsidRPr="00116655">
        <w:rPr>
          <w:szCs w:val="28"/>
        </w:rPr>
        <w:t>.</w:t>
      </w:r>
    </w:p>
    <w:p w14:paraId="0896B523" w14:textId="207424DF" w:rsidR="00671403" w:rsidRPr="00116655" w:rsidRDefault="0023732C" w:rsidP="0054594A">
      <w:pPr>
        <w:pStyle w:val="a0"/>
        <w:rPr>
          <w:szCs w:val="28"/>
        </w:rPr>
      </w:pPr>
      <w:r w:rsidRPr="00116655">
        <w:rPr>
          <w:szCs w:val="28"/>
        </w:rPr>
        <w:t>Відходи промисловості</w:t>
      </w:r>
      <w:r w:rsidR="00A63512" w:rsidRPr="00116655">
        <w:rPr>
          <w:szCs w:val="28"/>
        </w:rPr>
        <w:t xml:space="preserve"> та відходи видобувної промисловості</w:t>
      </w:r>
      <w:r w:rsidR="00787C42" w:rsidRPr="00116655">
        <w:rPr>
          <w:szCs w:val="28"/>
        </w:rPr>
        <w:t>.</w:t>
      </w:r>
    </w:p>
    <w:p w14:paraId="0896B524" w14:textId="2980B678" w:rsidR="00671403" w:rsidRPr="00116655" w:rsidRDefault="00671403" w:rsidP="0054594A">
      <w:pPr>
        <w:pStyle w:val="a0"/>
        <w:rPr>
          <w:szCs w:val="28"/>
        </w:rPr>
      </w:pPr>
      <w:r w:rsidRPr="00116655">
        <w:rPr>
          <w:szCs w:val="28"/>
        </w:rPr>
        <w:t>Відходи будівництва та знесення</w:t>
      </w:r>
      <w:r w:rsidR="00CE6135" w:rsidRPr="00116655">
        <w:rPr>
          <w:szCs w:val="28"/>
        </w:rPr>
        <w:t xml:space="preserve"> (далі – ВБЗ)</w:t>
      </w:r>
      <w:r w:rsidR="00787C42" w:rsidRPr="00116655">
        <w:rPr>
          <w:szCs w:val="28"/>
        </w:rPr>
        <w:t>.</w:t>
      </w:r>
    </w:p>
    <w:p w14:paraId="0896B525" w14:textId="6D96F2B1" w:rsidR="00671403" w:rsidRPr="00116655" w:rsidRDefault="00671403" w:rsidP="0054594A">
      <w:pPr>
        <w:pStyle w:val="a0"/>
        <w:rPr>
          <w:szCs w:val="28"/>
        </w:rPr>
      </w:pPr>
      <w:r w:rsidRPr="00116655">
        <w:rPr>
          <w:szCs w:val="28"/>
        </w:rPr>
        <w:t>Відходи сільського господарства</w:t>
      </w:r>
      <w:r w:rsidR="00787C42" w:rsidRPr="00116655">
        <w:rPr>
          <w:szCs w:val="28"/>
        </w:rPr>
        <w:t>.</w:t>
      </w:r>
    </w:p>
    <w:p w14:paraId="0896B526" w14:textId="49960962" w:rsidR="00671403" w:rsidRPr="00116655" w:rsidRDefault="00671403" w:rsidP="0054594A">
      <w:pPr>
        <w:pStyle w:val="a0"/>
        <w:rPr>
          <w:szCs w:val="28"/>
        </w:rPr>
      </w:pPr>
      <w:r w:rsidRPr="00116655">
        <w:rPr>
          <w:szCs w:val="28"/>
        </w:rPr>
        <w:t>Медичні відходи</w:t>
      </w:r>
      <w:r w:rsidR="00787C42" w:rsidRPr="00116655">
        <w:rPr>
          <w:szCs w:val="28"/>
        </w:rPr>
        <w:t>.</w:t>
      </w:r>
    </w:p>
    <w:p w14:paraId="0896B527" w14:textId="2C7EB6FF" w:rsidR="00671403" w:rsidRPr="00116655" w:rsidRDefault="00671403" w:rsidP="00496956">
      <w:pPr>
        <w:pStyle w:val="a0"/>
        <w:rPr>
          <w:szCs w:val="28"/>
        </w:rPr>
      </w:pPr>
      <w:r w:rsidRPr="00116655">
        <w:rPr>
          <w:szCs w:val="28"/>
        </w:rPr>
        <w:t>Відходи</w:t>
      </w:r>
      <w:r w:rsidR="0023732C" w:rsidRPr="00116655">
        <w:rPr>
          <w:szCs w:val="28"/>
        </w:rPr>
        <w:t xml:space="preserve"> </w:t>
      </w:r>
      <w:r w:rsidR="00BD6709" w:rsidRPr="00116655">
        <w:rPr>
          <w:szCs w:val="28"/>
        </w:rPr>
        <w:t>від продукції, на яку поширюється розширена відповідальність виробника</w:t>
      </w:r>
      <w:r w:rsidR="00222EB1" w:rsidRPr="00116655">
        <w:rPr>
          <w:szCs w:val="28"/>
        </w:rPr>
        <w:t xml:space="preserve"> (далі – РВВ)</w:t>
      </w:r>
      <w:r w:rsidRPr="00116655">
        <w:rPr>
          <w:szCs w:val="28"/>
        </w:rPr>
        <w:t xml:space="preserve"> (відходи упаковки, </w:t>
      </w:r>
      <w:r w:rsidR="00EE4313" w:rsidRPr="00116655">
        <w:rPr>
          <w:szCs w:val="28"/>
        </w:rPr>
        <w:t xml:space="preserve">відходи </w:t>
      </w:r>
      <w:r w:rsidRPr="00116655">
        <w:rPr>
          <w:szCs w:val="28"/>
        </w:rPr>
        <w:t>електричного та електронного обладнання</w:t>
      </w:r>
      <w:r w:rsidR="00917B52" w:rsidRPr="00116655">
        <w:rPr>
          <w:szCs w:val="28"/>
        </w:rPr>
        <w:t xml:space="preserve"> </w:t>
      </w:r>
      <w:r w:rsidR="00EE4313" w:rsidRPr="00116655">
        <w:rPr>
          <w:szCs w:val="28"/>
        </w:rPr>
        <w:t xml:space="preserve">                           </w:t>
      </w:r>
      <w:r w:rsidR="00917B52" w:rsidRPr="00116655">
        <w:rPr>
          <w:szCs w:val="28"/>
        </w:rPr>
        <w:t xml:space="preserve">(далі – </w:t>
      </w:r>
      <w:r w:rsidR="00EE4313" w:rsidRPr="00116655">
        <w:rPr>
          <w:szCs w:val="28"/>
        </w:rPr>
        <w:t>В</w:t>
      </w:r>
      <w:r w:rsidR="00917B52" w:rsidRPr="00116655">
        <w:rPr>
          <w:szCs w:val="28"/>
        </w:rPr>
        <w:t>ЕЕО)</w:t>
      </w:r>
      <w:r w:rsidRPr="00116655">
        <w:rPr>
          <w:szCs w:val="28"/>
        </w:rPr>
        <w:t xml:space="preserve">, </w:t>
      </w:r>
      <w:r w:rsidR="00EE4313" w:rsidRPr="00116655">
        <w:rPr>
          <w:szCs w:val="28"/>
        </w:rPr>
        <w:t xml:space="preserve">відходи </w:t>
      </w:r>
      <w:r w:rsidRPr="00116655">
        <w:rPr>
          <w:szCs w:val="28"/>
        </w:rPr>
        <w:t xml:space="preserve">батарей </w:t>
      </w:r>
      <w:r w:rsidR="00211270" w:rsidRPr="00116655">
        <w:rPr>
          <w:szCs w:val="28"/>
        </w:rPr>
        <w:t>та</w:t>
      </w:r>
      <w:r w:rsidRPr="00116655">
        <w:rPr>
          <w:szCs w:val="28"/>
        </w:rPr>
        <w:t xml:space="preserve"> акумуляторів, </w:t>
      </w:r>
      <w:r w:rsidR="00EE4313" w:rsidRPr="00116655">
        <w:rPr>
          <w:szCs w:val="28"/>
        </w:rPr>
        <w:t xml:space="preserve">відходи </w:t>
      </w:r>
      <w:r w:rsidRPr="00116655">
        <w:rPr>
          <w:szCs w:val="28"/>
        </w:rPr>
        <w:t xml:space="preserve">транспортних засобів, знятих з експлуатації, </w:t>
      </w:r>
      <w:r w:rsidR="00EE4313" w:rsidRPr="00116655">
        <w:rPr>
          <w:szCs w:val="28"/>
        </w:rPr>
        <w:t xml:space="preserve">відходи </w:t>
      </w:r>
      <w:r w:rsidRPr="00116655">
        <w:rPr>
          <w:szCs w:val="28"/>
        </w:rPr>
        <w:t xml:space="preserve">мастил (олив), </w:t>
      </w:r>
      <w:r w:rsidR="00EE4313" w:rsidRPr="00116655">
        <w:rPr>
          <w:szCs w:val="28"/>
        </w:rPr>
        <w:t xml:space="preserve">відходи </w:t>
      </w:r>
      <w:r w:rsidRPr="00116655">
        <w:rPr>
          <w:szCs w:val="28"/>
        </w:rPr>
        <w:t xml:space="preserve">шин, </w:t>
      </w:r>
      <w:r w:rsidR="00EE4313" w:rsidRPr="00116655">
        <w:rPr>
          <w:szCs w:val="28"/>
        </w:rPr>
        <w:t xml:space="preserve">відходи </w:t>
      </w:r>
      <w:r w:rsidRPr="00116655">
        <w:rPr>
          <w:szCs w:val="28"/>
        </w:rPr>
        <w:t xml:space="preserve">текстилю тощо). </w:t>
      </w:r>
    </w:p>
    <w:p w14:paraId="0896B528" w14:textId="735D9A78" w:rsidR="00671403" w:rsidRPr="00116655" w:rsidRDefault="00671403" w:rsidP="00B76A0C">
      <w:pPr>
        <w:pStyle w:val="a0"/>
        <w:rPr>
          <w:szCs w:val="28"/>
        </w:rPr>
      </w:pPr>
      <w:r w:rsidRPr="00116655">
        <w:rPr>
          <w:szCs w:val="28"/>
        </w:rPr>
        <w:t xml:space="preserve">Інші відходи (відходи окремих секторів економіки, </w:t>
      </w:r>
      <w:r w:rsidR="009E611A" w:rsidRPr="00116655">
        <w:rPr>
          <w:szCs w:val="28"/>
        </w:rPr>
        <w:t>управління</w:t>
      </w:r>
      <w:r w:rsidRPr="00116655">
        <w:rPr>
          <w:szCs w:val="28"/>
        </w:rPr>
        <w:t xml:space="preserve"> якими є проблематичним).</w:t>
      </w:r>
    </w:p>
    <w:p w14:paraId="24F47C1B" w14:textId="77777777" w:rsidR="002A6031" w:rsidRPr="00116655" w:rsidRDefault="002A6031" w:rsidP="002A6031">
      <w:pPr>
        <w:pStyle w:val="a0"/>
        <w:numPr>
          <w:ilvl w:val="0"/>
          <w:numId w:val="0"/>
        </w:numPr>
        <w:ind w:left="567"/>
        <w:rPr>
          <w:szCs w:val="28"/>
        </w:rPr>
      </w:pPr>
    </w:p>
    <w:p w14:paraId="0896B52E" w14:textId="3ADAAD7F" w:rsidR="00C90FFA" w:rsidRPr="00116655" w:rsidRDefault="00FE1054" w:rsidP="00B76A0C">
      <w:pPr>
        <w:pStyle w:val="REDBoldonly"/>
        <w:spacing w:before="0"/>
        <w:rPr>
          <w:rFonts w:cs="Times New Roman"/>
          <w:color w:val="auto"/>
          <w:szCs w:val="28"/>
        </w:rPr>
      </w:pPr>
      <w:r w:rsidRPr="00116655">
        <w:rPr>
          <w:rFonts w:cs="Times New Roman"/>
          <w:color w:val="auto"/>
          <w:szCs w:val="28"/>
        </w:rPr>
        <w:t xml:space="preserve">Цілі </w:t>
      </w:r>
      <w:r w:rsidR="00EB06E1" w:rsidRPr="00116655">
        <w:rPr>
          <w:rFonts w:cs="Times New Roman"/>
          <w:color w:val="auto"/>
          <w:szCs w:val="28"/>
        </w:rPr>
        <w:t>НПУВ</w:t>
      </w:r>
      <w:r w:rsidR="005F52AD" w:rsidRPr="00116655">
        <w:rPr>
          <w:rFonts w:cs="Times New Roman"/>
          <w:color w:val="auto"/>
          <w:szCs w:val="28"/>
        </w:rPr>
        <w:t xml:space="preserve"> </w:t>
      </w:r>
    </w:p>
    <w:p w14:paraId="0896B52F" w14:textId="0D334730" w:rsidR="00B41768" w:rsidRPr="00116655" w:rsidRDefault="00B41768" w:rsidP="00B76A0C">
      <w:pPr>
        <w:rPr>
          <w:rFonts w:cs="Times New Roman"/>
          <w:szCs w:val="28"/>
        </w:rPr>
      </w:pPr>
      <w:r w:rsidRPr="00116655">
        <w:rPr>
          <w:rFonts w:cs="Times New Roman"/>
          <w:szCs w:val="28"/>
        </w:rPr>
        <w:t>НПУВ</w:t>
      </w:r>
      <w:r w:rsidRPr="00116655">
        <w:rPr>
          <w:rStyle w:val="rynqvb"/>
          <w:rFonts w:cs="Times New Roman"/>
          <w:szCs w:val="28"/>
        </w:rPr>
        <w:t xml:space="preserve"> відіграє ключову роль в ефективному та результативному </w:t>
      </w:r>
      <w:r w:rsidR="005C27D3" w:rsidRPr="00116655">
        <w:rPr>
          <w:rFonts w:cs="Times New Roman"/>
          <w:szCs w:val="28"/>
        </w:rPr>
        <w:t>управлінні</w:t>
      </w:r>
      <w:r w:rsidRPr="00116655">
        <w:rPr>
          <w:rFonts w:cs="Times New Roman"/>
          <w:szCs w:val="28"/>
        </w:rPr>
        <w:t xml:space="preserve"> </w:t>
      </w:r>
      <w:r w:rsidRPr="00116655">
        <w:rPr>
          <w:rStyle w:val="rynqvb"/>
          <w:rFonts w:cs="Times New Roman"/>
          <w:szCs w:val="28"/>
        </w:rPr>
        <w:t>відходами в Україні</w:t>
      </w:r>
      <w:r w:rsidR="00D2704E" w:rsidRPr="00116655">
        <w:rPr>
          <w:rStyle w:val="hwtze"/>
          <w:rFonts w:cs="Times New Roman"/>
          <w:szCs w:val="28"/>
        </w:rPr>
        <w:t xml:space="preserve"> та </w:t>
      </w:r>
      <w:r w:rsidRPr="00116655">
        <w:rPr>
          <w:rStyle w:val="rynqvb"/>
          <w:rFonts w:cs="Times New Roman"/>
          <w:szCs w:val="28"/>
        </w:rPr>
        <w:t xml:space="preserve">спрямований на зменшення </w:t>
      </w:r>
      <w:r w:rsidR="000573E0" w:rsidRPr="00116655">
        <w:rPr>
          <w:rStyle w:val="rynqvb"/>
          <w:rFonts w:cs="Times New Roman"/>
          <w:szCs w:val="28"/>
        </w:rPr>
        <w:t>негативного</w:t>
      </w:r>
      <w:r w:rsidR="00D05DB3" w:rsidRPr="00116655">
        <w:rPr>
          <w:rStyle w:val="rynqvb"/>
          <w:rFonts w:cs="Times New Roman"/>
          <w:szCs w:val="28"/>
        </w:rPr>
        <w:t xml:space="preserve"> впливу відходів на навколишнє природне середовище </w:t>
      </w:r>
      <w:r w:rsidRPr="00116655">
        <w:rPr>
          <w:rStyle w:val="rynqvb"/>
          <w:rFonts w:cs="Times New Roman"/>
          <w:szCs w:val="28"/>
        </w:rPr>
        <w:t>та здоров</w:t>
      </w:r>
      <w:r w:rsidR="00217ADF" w:rsidRPr="00116655">
        <w:rPr>
          <w:rStyle w:val="rynqvb"/>
          <w:rFonts w:cs="Times New Roman"/>
          <w:szCs w:val="28"/>
        </w:rPr>
        <w:t>’</w:t>
      </w:r>
      <w:r w:rsidR="00D05DB3" w:rsidRPr="00116655">
        <w:rPr>
          <w:rStyle w:val="rynqvb"/>
          <w:rFonts w:cs="Times New Roman"/>
          <w:szCs w:val="28"/>
        </w:rPr>
        <w:t xml:space="preserve">я людей, </w:t>
      </w:r>
      <w:r w:rsidRPr="00116655">
        <w:rPr>
          <w:rStyle w:val="rynqvb"/>
          <w:rFonts w:cs="Times New Roman"/>
          <w:szCs w:val="28"/>
        </w:rPr>
        <w:t>досягнення максимально ефективного використання ресурсів, відкриття нових ринків і створен</w:t>
      </w:r>
      <w:r w:rsidR="00D05DB3" w:rsidRPr="00116655">
        <w:rPr>
          <w:rStyle w:val="rynqvb"/>
          <w:rFonts w:cs="Times New Roman"/>
          <w:szCs w:val="28"/>
        </w:rPr>
        <w:t xml:space="preserve">ня нових робочих місць, </w:t>
      </w:r>
      <w:r w:rsidR="00D05DB3" w:rsidRPr="00116655">
        <w:rPr>
          <w:rStyle w:val="hwtze"/>
          <w:rFonts w:cs="Times New Roman"/>
          <w:szCs w:val="28"/>
        </w:rPr>
        <w:t>а також на</w:t>
      </w:r>
      <w:r w:rsidRPr="00116655">
        <w:rPr>
          <w:rStyle w:val="rynqvb"/>
          <w:rFonts w:cs="Times New Roman"/>
          <w:szCs w:val="28"/>
        </w:rPr>
        <w:t xml:space="preserve"> створення умов для запобігання утворенню відходів</w:t>
      </w:r>
      <w:r w:rsidR="00CD6E07" w:rsidRPr="00116655">
        <w:rPr>
          <w:rStyle w:val="rynqvb"/>
          <w:rFonts w:cs="Times New Roman"/>
          <w:szCs w:val="28"/>
        </w:rPr>
        <w:t xml:space="preserve"> та зменшення захоронення</w:t>
      </w:r>
      <w:r w:rsidR="00FE43E1" w:rsidRPr="00116655">
        <w:rPr>
          <w:rStyle w:val="rynqvb"/>
          <w:rFonts w:cs="Times New Roman"/>
          <w:szCs w:val="28"/>
        </w:rPr>
        <w:t xml:space="preserve"> відходів</w:t>
      </w:r>
      <w:r w:rsidR="00CD6E07" w:rsidRPr="00116655">
        <w:rPr>
          <w:rStyle w:val="rynqvb"/>
          <w:rFonts w:cs="Times New Roman"/>
          <w:szCs w:val="28"/>
        </w:rPr>
        <w:t>, які біологічно розкладаються</w:t>
      </w:r>
      <w:r w:rsidRPr="00116655">
        <w:rPr>
          <w:rStyle w:val="rynqvb"/>
          <w:rFonts w:cs="Times New Roman"/>
          <w:szCs w:val="28"/>
        </w:rPr>
        <w:t>.</w:t>
      </w:r>
    </w:p>
    <w:p w14:paraId="0896B530" w14:textId="655968EB" w:rsidR="00786973" w:rsidRPr="00116655" w:rsidRDefault="005F52AD" w:rsidP="0054594A">
      <w:pPr>
        <w:rPr>
          <w:rFonts w:cs="Times New Roman"/>
          <w:szCs w:val="28"/>
        </w:rPr>
      </w:pPr>
      <w:r w:rsidRPr="00116655">
        <w:rPr>
          <w:rFonts w:cs="Times New Roman"/>
          <w:szCs w:val="28"/>
        </w:rPr>
        <w:t>О</w:t>
      </w:r>
      <w:r w:rsidR="00B82924" w:rsidRPr="00116655">
        <w:rPr>
          <w:rFonts w:cs="Times New Roman"/>
          <w:szCs w:val="28"/>
        </w:rPr>
        <w:t xml:space="preserve">сновні </w:t>
      </w:r>
      <w:r w:rsidR="00D159D1" w:rsidRPr="00116655">
        <w:rPr>
          <w:rFonts w:cs="Times New Roman"/>
          <w:szCs w:val="28"/>
        </w:rPr>
        <w:t>принципи</w:t>
      </w:r>
      <w:r w:rsidR="00D51862" w:rsidRPr="00116655">
        <w:rPr>
          <w:rFonts w:cs="Times New Roman"/>
          <w:szCs w:val="28"/>
        </w:rPr>
        <w:t xml:space="preserve"> та цілі </w:t>
      </w:r>
      <w:r w:rsidR="00B41768" w:rsidRPr="00116655">
        <w:rPr>
          <w:rFonts w:cs="Times New Roman"/>
          <w:szCs w:val="28"/>
        </w:rPr>
        <w:t xml:space="preserve">НПУВ відповідають </w:t>
      </w:r>
      <w:r w:rsidR="00D05DB3" w:rsidRPr="00116655">
        <w:rPr>
          <w:rFonts w:cs="Times New Roman"/>
          <w:szCs w:val="28"/>
        </w:rPr>
        <w:t>державній політиці</w:t>
      </w:r>
      <w:r w:rsidR="00B82924" w:rsidRPr="00116655">
        <w:rPr>
          <w:rFonts w:cs="Times New Roman"/>
          <w:szCs w:val="28"/>
        </w:rPr>
        <w:t xml:space="preserve"> у сфері управління відходами</w:t>
      </w:r>
      <w:r w:rsidR="00B41768" w:rsidRPr="00116655">
        <w:rPr>
          <w:rFonts w:cs="Times New Roman"/>
          <w:szCs w:val="28"/>
        </w:rPr>
        <w:t xml:space="preserve"> </w:t>
      </w:r>
      <w:r w:rsidR="00B82924" w:rsidRPr="00116655">
        <w:rPr>
          <w:rFonts w:cs="Times New Roman"/>
          <w:szCs w:val="28"/>
        </w:rPr>
        <w:t>і включають</w:t>
      </w:r>
      <w:r w:rsidRPr="00116655">
        <w:rPr>
          <w:rFonts w:cs="Times New Roman"/>
          <w:szCs w:val="28"/>
        </w:rPr>
        <w:t>:</w:t>
      </w:r>
      <w:r w:rsidR="00B82924" w:rsidRPr="00116655">
        <w:rPr>
          <w:rFonts w:cs="Times New Roman"/>
          <w:szCs w:val="28"/>
        </w:rPr>
        <w:t xml:space="preserve"> </w:t>
      </w:r>
    </w:p>
    <w:p w14:paraId="0896B531" w14:textId="1C25DE94" w:rsidR="005F52AD" w:rsidRPr="00116655" w:rsidRDefault="00057280" w:rsidP="00E84D29">
      <w:pPr>
        <w:pStyle w:val="BulletRED"/>
        <w:numPr>
          <w:ilvl w:val="0"/>
          <w:numId w:val="0"/>
        </w:numPr>
        <w:ind w:firstLine="567"/>
        <w:rPr>
          <w:rFonts w:cs="Times New Roman"/>
          <w:szCs w:val="28"/>
        </w:rPr>
      </w:pPr>
      <w:r w:rsidRPr="00116655">
        <w:rPr>
          <w:rFonts w:cs="Times New Roman"/>
          <w:szCs w:val="28"/>
        </w:rPr>
        <w:t>д</w:t>
      </w:r>
      <w:r w:rsidR="002910F4" w:rsidRPr="00116655">
        <w:rPr>
          <w:rFonts w:cs="Times New Roman"/>
          <w:szCs w:val="28"/>
        </w:rPr>
        <w:t xml:space="preserve">отримання </w:t>
      </w:r>
      <w:r w:rsidR="00B82924" w:rsidRPr="00116655">
        <w:rPr>
          <w:rFonts w:cs="Times New Roman"/>
          <w:szCs w:val="28"/>
        </w:rPr>
        <w:t>ієрархії управління відходами</w:t>
      </w:r>
      <w:r w:rsidR="00D05DB3" w:rsidRPr="00116655">
        <w:rPr>
          <w:rFonts w:cs="Times New Roman"/>
          <w:szCs w:val="28"/>
        </w:rPr>
        <w:t xml:space="preserve"> </w:t>
      </w:r>
      <w:r w:rsidR="005C6593" w:rsidRPr="00116655">
        <w:rPr>
          <w:rFonts w:cs="Times New Roman"/>
          <w:szCs w:val="28"/>
          <w:shd w:val="clear" w:color="auto" w:fill="FFFFFF"/>
        </w:rPr>
        <w:t xml:space="preserve">(у порядку пріоритетності) </w:t>
      </w:r>
      <w:r w:rsidR="00D05DB3" w:rsidRPr="00116655">
        <w:rPr>
          <w:rFonts w:cs="Times New Roman"/>
          <w:szCs w:val="28"/>
        </w:rPr>
        <w:t>–</w:t>
      </w:r>
      <w:r w:rsidR="00432E46" w:rsidRPr="00116655">
        <w:rPr>
          <w:rFonts w:cs="Times New Roman"/>
          <w:szCs w:val="28"/>
        </w:rPr>
        <w:t xml:space="preserve"> запобігання утворенню відходів</w:t>
      </w:r>
      <w:r w:rsidR="00FC2AFF" w:rsidRPr="00116655">
        <w:rPr>
          <w:rFonts w:cs="Times New Roman"/>
          <w:szCs w:val="28"/>
        </w:rPr>
        <w:t>,</w:t>
      </w:r>
      <w:r w:rsidR="00B82924" w:rsidRPr="00116655">
        <w:rPr>
          <w:rFonts w:cs="Times New Roman"/>
          <w:szCs w:val="28"/>
        </w:rPr>
        <w:t xml:space="preserve"> </w:t>
      </w:r>
      <w:r w:rsidR="00422FBA" w:rsidRPr="00116655">
        <w:rPr>
          <w:rFonts w:cs="Times New Roman"/>
          <w:szCs w:val="28"/>
        </w:rPr>
        <w:t>підготовки відходів до повторного використання</w:t>
      </w:r>
      <w:r w:rsidR="00432E46" w:rsidRPr="00116655">
        <w:rPr>
          <w:rFonts w:cs="Times New Roman"/>
          <w:szCs w:val="28"/>
        </w:rPr>
        <w:t>, рециклінг</w:t>
      </w:r>
      <w:r w:rsidR="00285163" w:rsidRPr="00116655">
        <w:rPr>
          <w:rFonts w:cs="Times New Roman"/>
          <w:szCs w:val="28"/>
        </w:rPr>
        <w:t>у</w:t>
      </w:r>
      <w:r w:rsidR="00432E46" w:rsidRPr="00116655">
        <w:rPr>
          <w:rFonts w:cs="Times New Roman"/>
          <w:szCs w:val="28"/>
        </w:rPr>
        <w:t xml:space="preserve">, відновлення </w:t>
      </w:r>
      <w:r w:rsidR="0034665A" w:rsidRPr="00116655">
        <w:rPr>
          <w:rFonts w:cs="Times New Roman"/>
          <w:szCs w:val="28"/>
        </w:rPr>
        <w:t xml:space="preserve">відходів </w:t>
      </w:r>
      <w:r w:rsidR="00432E46" w:rsidRPr="00116655">
        <w:rPr>
          <w:rFonts w:cs="Times New Roman"/>
          <w:szCs w:val="28"/>
        </w:rPr>
        <w:t>і найменш бажаний варіант</w:t>
      </w:r>
      <w:r w:rsidR="00422FBA" w:rsidRPr="00116655">
        <w:rPr>
          <w:rFonts w:cs="Times New Roman"/>
          <w:szCs w:val="28"/>
        </w:rPr>
        <w:t xml:space="preserve"> </w:t>
      </w:r>
      <w:r w:rsidR="00A73FC1" w:rsidRPr="00116655">
        <w:rPr>
          <w:rFonts w:cs="Times New Roman"/>
          <w:szCs w:val="28"/>
        </w:rPr>
        <w:t>–</w:t>
      </w:r>
      <w:r w:rsidR="00432E46" w:rsidRPr="00116655">
        <w:rPr>
          <w:rFonts w:cs="Times New Roman"/>
          <w:szCs w:val="28"/>
        </w:rPr>
        <w:t xml:space="preserve"> видалення</w:t>
      </w:r>
      <w:r w:rsidR="009414B8" w:rsidRPr="00116655">
        <w:rPr>
          <w:rFonts w:cs="Times New Roman"/>
          <w:szCs w:val="28"/>
        </w:rPr>
        <w:t>;</w:t>
      </w:r>
    </w:p>
    <w:p w14:paraId="0896B539" w14:textId="6D9A1B96" w:rsidR="00656737" w:rsidRPr="00116655" w:rsidRDefault="00057280" w:rsidP="00E84D29">
      <w:pPr>
        <w:pStyle w:val="BulletRED"/>
        <w:numPr>
          <w:ilvl w:val="0"/>
          <w:numId w:val="0"/>
        </w:numPr>
        <w:ind w:firstLine="567"/>
        <w:rPr>
          <w:rFonts w:cs="Times New Roman"/>
          <w:szCs w:val="28"/>
        </w:rPr>
      </w:pPr>
      <w:r w:rsidRPr="00116655">
        <w:rPr>
          <w:rFonts w:cs="Times New Roman"/>
          <w:szCs w:val="28"/>
        </w:rPr>
        <w:t>у</w:t>
      </w:r>
      <w:r w:rsidR="002910F4" w:rsidRPr="00116655">
        <w:rPr>
          <w:rFonts w:cs="Times New Roman"/>
          <w:szCs w:val="28"/>
        </w:rPr>
        <w:t>провадження принцип</w:t>
      </w:r>
      <w:r w:rsidR="00D34AC5" w:rsidRPr="00116655">
        <w:rPr>
          <w:rFonts w:cs="Times New Roman"/>
          <w:szCs w:val="28"/>
        </w:rPr>
        <w:t>ів</w:t>
      </w:r>
      <w:r w:rsidR="00422FBA" w:rsidRPr="00116655">
        <w:rPr>
          <w:rFonts w:cs="Times New Roman"/>
          <w:szCs w:val="28"/>
        </w:rPr>
        <w:t>:</w:t>
      </w:r>
      <w:r w:rsidR="00D34AC5" w:rsidRPr="00116655">
        <w:rPr>
          <w:rFonts w:cs="Times New Roman"/>
          <w:szCs w:val="28"/>
        </w:rPr>
        <w:t xml:space="preserve"> </w:t>
      </w:r>
      <w:r w:rsidR="00217ADF" w:rsidRPr="00116655">
        <w:rPr>
          <w:rFonts w:cs="Times New Roman"/>
          <w:szCs w:val="28"/>
        </w:rPr>
        <w:t>«</w:t>
      </w:r>
      <w:r w:rsidR="00D51862" w:rsidRPr="00116655">
        <w:rPr>
          <w:rFonts w:cs="Times New Roman"/>
          <w:szCs w:val="28"/>
        </w:rPr>
        <w:t>забруднювач платить</w:t>
      </w:r>
      <w:r w:rsidR="00217ADF" w:rsidRPr="00116655">
        <w:rPr>
          <w:rFonts w:cs="Times New Roman"/>
          <w:szCs w:val="28"/>
        </w:rPr>
        <w:t>»</w:t>
      </w:r>
      <w:r w:rsidR="00BF3E1F" w:rsidRPr="00116655">
        <w:rPr>
          <w:rFonts w:cs="Times New Roman"/>
          <w:szCs w:val="28"/>
        </w:rPr>
        <w:t xml:space="preserve">, </w:t>
      </w:r>
      <w:r w:rsidR="00E84D29" w:rsidRPr="00116655">
        <w:rPr>
          <w:rFonts w:cs="Times New Roman"/>
          <w:szCs w:val="28"/>
        </w:rPr>
        <w:t>РВВ</w:t>
      </w:r>
      <w:r w:rsidR="00BF3E1F" w:rsidRPr="00116655">
        <w:rPr>
          <w:rFonts w:cs="Times New Roman"/>
          <w:szCs w:val="28"/>
        </w:rPr>
        <w:t xml:space="preserve">, </w:t>
      </w:r>
      <w:r w:rsidR="00432E46" w:rsidRPr="00116655">
        <w:rPr>
          <w:rFonts w:cs="Times New Roman"/>
          <w:szCs w:val="28"/>
        </w:rPr>
        <w:t>територіальної наближеності</w:t>
      </w:r>
      <w:r w:rsidR="00BF3E1F" w:rsidRPr="00116655">
        <w:rPr>
          <w:rFonts w:cs="Times New Roman"/>
          <w:szCs w:val="28"/>
        </w:rPr>
        <w:t xml:space="preserve">, </w:t>
      </w:r>
      <w:r w:rsidR="00432E46" w:rsidRPr="00116655">
        <w:rPr>
          <w:rFonts w:cs="Times New Roman"/>
          <w:szCs w:val="28"/>
        </w:rPr>
        <w:t>фінансової стійкості</w:t>
      </w:r>
      <w:r w:rsidR="00BF3E1F" w:rsidRPr="00116655">
        <w:rPr>
          <w:rFonts w:cs="Times New Roman"/>
          <w:szCs w:val="28"/>
        </w:rPr>
        <w:t xml:space="preserve">, </w:t>
      </w:r>
      <w:r w:rsidR="00432E46" w:rsidRPr="00116655">
        <w:rPr>
          <w:rFonts w:cs="Times New Roman"/>
          <w:szCs w:val="28"/>
        </w:rPr>
        <w:t>платоспроможності</w:t>
      </w:r>
      <w:r w:rsidR="00BF3E1F" w:rsidRPr="00116655">
        <w:rPr>
          <w:rFonts w:cs="Times New Roman"/>
          <w:szCs w:val="28"/>
        </w:rPr>
        <w:t xml:space="preserve">, самодостатності, </w:t>
      </w:r>
      <w:r w:rsidR="00251A75" w:rsidRPr="00116655">
        <w:rPr>
          <w:rFonts w:cs="Times New Roman"/>
          <w:szCs w:val="28"/>
        </w:rPr>
        <w:t>сталого розвитку</w:t>
      </w:r>
      <w:r w:rsidR="00B41768" w:rsidRPr="00116655">
        <w:rPr>
          <w:rFonts w:cs="Times New Roman"/>
          <w:szCs w:val="28"/>
        </w:rPr>
        <w:t>;</w:t>
      </w:r>
    </w:p>
    <w:p w14:paraId="0896B53A" w14:textId="1E3C0CEC" w:rsidR="006864F7" w:rsidRPr="00116655" w:rsidRDefault="00057280" w:rsidP="00E84D29">
      <w:pPr>
        <w:pStyle w:val="BulletRED"/>
        <w:numPr>
          <w:ilvl w:val="0"/>
          <w:numId w:val="0"/>
        </w:numPr>
        <w:ind w:firstLine="567"/>
        <w:rPr>
          <w:rFonts w:cs="Times New Roman"/>
          <w:szCs w:val="28"/>
        </w:rPr>
      </w:pPr>
      <w:r w:rsidRPr="00116655">
        <w:rPr>
          <w:rFonts w:cs="Times New Roman"/>
          <w:szCs w:val="28"/>
        </w:rPr>
        <w:t>у</w:t>
      </w:r>
      <w:r w:rsidR="006864F7" w:rsidRPr="00116655">
        <w:rPr>
          <w:rFonts w:cs="Times New Roman"/>
          <w:szCs w:val="28"/>
        </w:rPr>
        <w:t xml:space="preserve">часть громадськості </w:t>
      </w:r>
      <w:r w:rsidR="00A73FC1" w:rsidRPr="00116655">
        <w:rPr>
          <w:rFonts w:cs="Times New Roman"/>
          <w:szCs w:val="28"/>
        </w:rPr>
        <w:t>–</w:t>
      </w:r>
      <w:r w:rsidR="006864F7" w:rsidRPr="00116655">
        <w:rPr>
          <w:rFonts w:cs="Times New Roman"/>
          <w:szCs w:val="28"/>
        </w:rPr>
        <w:t xml:space="preserve"> можливість брати участь у розроб</w:t>
      </w:r>
      <w:r w:rsidR="00522F6F" w:rsidRPr="00116655">
        <w:rPr>
          <w:rFonts w:cs="Times New Roman"/>
          <w:szCs w:val="28"/>
        </w:rPr>
        <w:t>ленні</w:t>
      </w:r>
      <w:r w:rsidR="006864F7" w:rsidRPr="00116655">
        <w:rPr>
          <w:rFonts w:cs="Times New Roman"/>
          <w:szCs w:val="28"/>
        </w:rPr>
        <w:t xml:space="preserve"> планів управління відходами та програм</w:t>
      </w:r>
      <w:r w:rsidRPr="00116655">
        <w:rPr>
          <w:rFonts w:cs="Times New Roman"/>
          <w:szCs w:val="28"/>
        </w:rPr>
        <w:t>и</w:t>
      </w:r>
      <w:r w:rsidR="006864F7" w:rsidRPr="00116655">
        <w:rPr>
          <w:rFonts w:cs="Times New Roman"/>
          <w:szCs w:val="28"/>
        </w:rPr>
        <w:t xml:space="preserve"> запобігання утворенню відходів</w:t>
      </w:r>
      <w:r w:rsidR="00D05DB3" w:rsidRPr="00116655">
        <w:rPr>
          <w:rFonts w:cs="Times New Roman"/>
          <w:szCs w:val="28"/>
        </w:rPr>
        <w:t>;</w:t>
      </w:r>
    </w:p>
    <w:p w14:paraId="0896B53B" w14:textId="2881EF35" w:rsidR="00F0531E" w:rsidRPr="00116655" w:rsidRDefault="00057280" w:rsidP="00E84D29">
      <w:pPr>
        <w:pStyle w:val="BulletRED"/>
        <w:numPr>
          <w:ilvl w:val="0"/>
          <w:numId w:val="0"/>
        </w:numPr>
        <w:ind w:left="567"/>
        <w:rPr>
          <w:rFonts w:cs="Times New Roman"/>
          <w:szCs w:val="28"/>
        </w:rPr>
      </w:pPr>
      <w:r w:rsidRPr="00116655">
        <w:rPr>
          <w:rFonts w:cs="Times New Roman"/>
          <w:szCs w:val="28"/>
        </w:rPr>
        <w:t>ф</w:t>
      </w:r>
      <w:r w:rsidR="00F0531E" w:rsidRPr="00116655">
        <w:rPr>
          <w:rFonts w:cs="Times New Roman"/>
          <w:szCs w:val="28"/>
        </w:rPr>
        <w:t>ормування конкурентного середовища у сфері управління відходами</w:t>
      </w:r>
      <w:r w:rsidR="00D05DB3" w:rsidRPr="00116655">
        <w:rPr>
          <w:rFonts w:cs="Times New Roman"/>
          <w:szCs w:val="28"/>
        </w:rPr>
        <w:t>.</w:t>
      </w:r>
    </w:p>
    <w:p w14:paraId="0896B53D" w14:textId="5D41ABAB" w:rsidR="006864F7" w:rsidRPr="00116655" w:rsidRDefault="00FE1A80" w:rsidP="0054594A">
      <w:pPr>
        <w:rPr>
          <w:rFonts w:cs="Times New Roman"/>
          <w:szCs w:val="28"/>
        </w:rPr>
      </w:pPr>
      <w:r w:rsidRPr="00116655">
        <w:rPr>
          <w:rFonts w:cs="Times New Roman"/>
          <w:szCs w:val="28"/>
        </w:rPr>
        <w:t>Основн</w:t>
      </w:r>
      <w:r w:rsidR="00A82148" w:rsidRPr="00116655">
        <w:rPr>
          <w:rFonts w:cs="Times New Roman"/>
          <w:szCs w:val="28"/>
        </w:rPr>
        <w:t>ою</w:t>
      </w:r>
      <w:r w:rsidR="00AE1614" w:rsidRPr="00116655">
        <w:rPr>
          <w:rFonts w:cs="Times New Roman"/>
          <w:szCs w:val="28"/>
        </w:rPr>
        <w:t xml:space="preserve"> </w:t>
      </w:r>
      <w:r w:rsidR="0017137F" w:rsidRPr="00116655">
        <w:rPr>
          <w:rFonts w:cs="Times New Roman"/>
          <w:szCs w:val="28"/>
        </w:rPr>
        <w:t>метою</w:t>
      </w:r>
      <w:r w:rsidR="006864F7" w:rsidRPr="00116655">
        <w:rPr>
          <w:rFonts w:cs="Times New Roman"/>
          <w:szCs w:val="28"/>
        </w:rPr>
        <w:t xml:space="preserve"> НПУВ</w:t>
      </w:r>
      <w:r w:rsidR="00AE1614" w:rsidRPr="00116655">
        <w:rPr>
          <w:rStyle w:val="21"/>
          <w:rFonts w:cs="Times New Roman"/>
          <w:color w:val="auto"/>
          <w:sz w:val="28"/>
          <w:szCs w:val="28"/>
        </w:rPr>
        <w:t xml:space="preserve"> </w:t>
      </w:r>
      <w:r w:rsidR="00AE1614" w:rsidRPr="00116655">
        <w:rPr>
          <w:rStyle w:val="rynqvb"/>
          <w:rFonts w:cs="Times New Roman"/>
          <w:szCs w:val="28"/>
        </w:rPr>
        <w:t>є забезпечення</w:t>
      </w:r>
      <w:r w:rsidR="006864F7" w:rsidRPr="00116655">
        <w:rPr>
          <w:rFonts w:cs="Times New Roman"/>
          <w:szCs w:val="28"/>
        </w:rPr>
        <w:t xml:space="preserve"> </w:t>
      </w:r>
      <w:r w:rsidR="00356631" w:rsidRPr="00116655">
        <w:rPr>
          <w:rFonts w:cs="Times New Roman"/>
          <w:szCs w:val="28"/>
        </w:rPr>
        <w:t xml:space="preserve">переходу до сучасного управління відходами для </w:t>
      </w:r>
      <w:r w:rsidR="00551BF6" w:rsidRPr="00116655">
        <w:rPr>
          <w:rFonts w:cs="Times New Roman"/>
          <w:szCs w:val="28"/>
        </w:rPr>
        <w:t>їх ефективного використання</w:t>
      </w:r>
      <w:r w:rsidR="00356631" w:rsidRPr="00116655">
        <w:rPr>
          <w:rFonts w:cs="Times New Roman"/>
          <w:szCs w:val="28"/>
        </w:rPr>
        <w:t xml:space="preserve"> як ресурс</w:t>
      </w:r>
      <w:r w:rsidR="00522F6F" w:rsidRPr="00116655">
        <w:rPr>
          <w:rFonts w:cs="Times New Roman"/>
          <w:szCs w:val="28"/>
        </w:rPr>
        <w:t>ів</w:t>
      </w:r>
      <w:r w:rsidR="00356631" w:rsidRPr="00116655">
        <w:rPr>
          <w:rFonts w:cs="Times New Roman"/>
          <w:szCs w:val="28"/>
        </w:rPr>
        <w:t xml:space="preserve"> та сталого розвитку шляхом запобігання їх утворенню</w:t>
      </w:r>
      <w:r w:rsidR="00693D77" w:rsidRPr="00116655">
        <w:rPr>
          <w:rFonts w:cs="Times New Roman"/>
          <w:szCs w:val="28"/>
        </w:rPr>
        <w:t xml:space="preserve"> </w:t>
      </w:r>
      <w:r w:rsidR="006864F7" w:rsidRPr="00116655">
        <w:rPr>
          <w:rFonts w:cs="Times New Roman"/>
          <w:szCs w:val="28"/>
        </w:rPr>
        <w:t>відповід</w:t>
      </w:r>
      <w:r w:rsidR="007B196D" w:rsidRPr="00116655">
        <w:rPr>
          <w:rFonts w:cs="Times New Roman"/>
          <w:szCs w:val="28"/>
        </w:rPr>
        <w:t>но до</w:t>
      </w:r>
      <w:r w:rsidR="00551BF6" w:rsidRPr="00116655">
        <w:rPr>
          <w:rFonts w:cs="Times New Roman"/>
          <w:szCs w:val="28"/>
        </w:rPr>
        <w:t xml:space="preserve"> державної політики у сфері</w:t>
      </w:r>
      <w:r w:rsidR="006864F7" w:rsidRPr="00116655">
        <w:rPr>
          <w:rFonts w:cs="Times New Roman"/>
          <w:szCs w:val="28"/>
        </w:rPr>
        <w:t xml:space="preserve"> управління відходами</w:t>
      </w:r>
      <w:r w:rsidR="00063126" w:rsidRPr="00116655">
        <w:rPr>
          <w:rFonts w:cs="Times New Roman"/>
          <w:szCs w:val="28"/>
        </w:rPr>
        <w:t>;</w:t>
      </w:r>
      <w:r w:rsidR="00FE43E1" w:rsidRPr="00116655">
        <w:rPr>
          <w:rFonts w:cs="Times New Roman"/>
          <w:szCs w:val="28"/>
        </w:rPr>
        <w:t xml:space="preserve"> з</w:t>
      </w:r>
      <w:r w:rsidR="005F6824" w:rsidRPr="00116655">
        <w:rPr>
          <w:rFonts w:cs="Times New Roman"/>
          <w:szCs w:val="28"/>
        </w:rPr>
        <w:t>дійснення заходів у сфері управління відходами без загрози здоров</w:t>
      </w:r>
      <w:r w:rsidR="00217ADF" w:rsidRPr="00116655">
        <w:rPr>
          <w:rFonts w:cs="Times New Roman"/>
          <w:szCs w:val="28"/>
        </w:rPr>
        <w:t>’</w:t>
      </w:r>
      <w:r w:rsidR="005F6824" w:rsidRPr="00116655">
        <w:rPr>
          <w:rFonts w:cs="Times New Roman"/>
          <w:szCs w:val="28"/>
        </w:rPr>
        <w:t xml:space="preserve">ю людей та навколишньому природному середовищу шляхом </w:t>
      </w:r>
      <w:r w:rsidR="00FE43E1" w:rsidRPr="00116655">
        <w:rPr>
          <w:rFonts w:cs="Times New Roman"/>
          <w:szCs w:val="28"/>
        </w:rPr>
        <w:t>зменшення</w:t>
      </w:r>
      <w:r w:rsidR="0098669D" w:rsidRPr="00116655">
        <w:rPr>
          <w:rFonts w:cs="Times New Roman"/>
          <w:szCs w:val="28"/>
        </w:rPr>
        <w:t xml:space="preserve"> </w:t>
      </w:r>
      <w:r w:rsidR="005F6824" w:rsidRPr="00116655">
        <w:rPr>
          <w:rFonts w:cs="Times New Roman"/>
          <w:szCs w:val="28"/>
        </w:rPr>
        <w:t>негативних наслідків від утво</w:t>
      </w:r>
      <w:r w:rsidR="00063126" w:rsidRPr="00116655">
        <w:rPr>
          <w:rFonts w:cs="Times New Roman"/>
          <w:szCs w:val="28"/>
        </w:rPr>
        <w:t>рення відходів та їх управління;</w:t>
      </w:r>
      <w:r w:rsidR="005F6824" w:rsidRPr="00116655">
        <w:rPr>
          <w:rFonts w:cs="Times New Roman"/>
          <w:szCs w:val="28"/>
        </w:rPr>
        <w:t xml:space="preserve"> </w:t>
      </w:r>
      <w:r w:rsidR="00057280" w:rsidRPr="00116655">
        <w:rPr>
          <w:rFonts w:cs="Times New Roman"/>
          <w:szCs w:val="28"/>
        </w:rPr>
        <w:t>забезпечення</w:t>
      </w:r>
      <w:r w:rsidR="005F6824" w:rsidRPr="00116655">
        <w:rPr>
          <w:rFonts w:cs="Times New Roman"/>
          <w:szCs w:val="28"/>
        </w:rPr>
        <w:t xml:space="preserve"> і підвищення ефективності такого використання, що є вкрай важливим для переходу до циркулярної економіки та забезпечення довгострокової конкурентоздатності</w:t>
      </w:r>
      <w:r w:rsidR="00641709" w:rsidRPr="00116655">
        <w:rPr>
          <w:rFonts w:cs="Times New Roman"/>
          <w:szCs w:val="28"/>
        </w:rPr>
        <w:t>.</w:t>
      </w:r>
    </w:p>
    <w:p w14:paraId="45669A72" w14:textId="77777777" w:rsidR="00200503" w:rsidRPr="00116655" w:rsidRDefault="00200503" w:rsidP="00200503">
      <w:pPr>
        <w:tabs>
          <w:tab w:val="clear" w:pos="284"/>
        </w:tabs>
      </w:pPr>
      <w:r w:rsidRPr="00116655">
        <w:t>Циркулярна економіка (або економіка замкненого циклу) фокусується на відновленні ресурсів, рециклінгу відходів і використанні відновлюваних джерел енергії.</w:t>
      </w:r>
    </w:p>
    <w:p w14:paraId="07D8679C" w14:textId="4CEFDB37" w:rsidR="002A6031" w:rsidRPr="00116655" w:rsidRDefault="002A6031" w:rsidP="000D57DE">
      <w:pPr>
        <w:pStyle w:val="BulletRED"/>
        <w:numPr>
          <w:ilvl w:val="0"/>
          <w:numId w:val="0"/>
        </w:numPr>
        <w:ind w:firstLine="567"/>
        <w:rPr>
          <w:rFonts w:cs="Times New Roman"/>
          <w:szCs w:val="28"/>
        </w:rPr>
      </w:pPr>
      <w:bookmarkStart w:id="2" w:name="_Hlk139746847"/>
    </w:p>
    <w:bookmarkEnd w:id="2"/>
    <w:p w14:paraId="0896B567" w14:textId="77777777" w:rsidR="00537D6F" w:rsidRPr="00116655" w:rsidRDefault="00EA0BE3" w:rsidP="0054594A">
      <w:pPr>
        <w:pStyle w:val="REDBoldonly"/>
        <w:rPr>
          <w:rFonts w:cs="Times New Roman"/>
          <w:color w:val="auto"/>
          <w:szCs w:val="28"/>
        </w:rPr>
      </w:pPr>
      <w:r w:rsidRPr="00116655">
        <w:rPr>
          <w:rFonts w:cs="Times New Roman"/>
          <w:color w:val="auto"/>
          <w:szCs w:val="28"/>
        </w:rPr>
        <w:t>Результати реалізації НПУВ</w:t>
      </w:r>
    </w:p>
    <w:p w14:paraId="66AC0C16" w14:textId="77777777" w:rsidR="00FA64A7" w:rsidRPr="00116655" w:rsidRDefault="00F37F5A" w:rsidP="00FA64A7">
      <w:pPr>
        <w:rPr>
          <w:rFonts w:cs="Times New Roman"/>
          <w:szCs w:val="28"/>
        </w:rPr>
      </w:pPr>
      <w:r w:rsidRPr="00116655">
        <w:rPr>
          <w:rFonts w:cs="Times New Roman"/>
          <w:szCs w:val="28"/>
        </w:rPr>
        <w:t>Результат</w:t>
      </w:r>
      <w:r w:rsidR="006A2A37" w:rsidRPr="00116655">
        <w:rPr>
          <w:rFonts w:cs="Times New Roman"/>
          <w:szCs w:val="28"/>
        </w:rPr>
        <w:t>ами</w:t>
      </w:r>
      <w:r w:rsidRPr="00116655">
        <w:rPr>
          <w:rFonts w:cs="Times New Roman"/>
          <w:szCs w:val="28"/>
        </w:rPr>
        <w:t xml:space="preserve"> реалізації НПУВ</w:t>
      </w:r>
      <w:r w:rsidR="00EE663B" w:rsidRPr="00116655">
        <w:rPr>
          <w:rFonts w:cs="Times New Roman"/>
          <w:szCs w:val="28"/>
        </w:rPr>
        <w:t xml:space="preserve"> стане</w:t>
      </w:r>
      <w:r w:rsidR="0058773D" w:rsidRPr="00116655">
        <w:rPr>
          <w:rFonts w:cs="Times New Roman"/>
          <w:szCs w:val="28"/>
        </w:rPr>
        <w:t>:</w:t>
      </w:r>
      <w:r w:rsidR="00FA64A7" w:rsidRPr="00116655">
        <w:rPr>
          <w:rFonts w:cs="Times New Roman"/>
          <w:szCs w:val="28"/>
        </w:rPr>
        <w:t xml:space="preserve"> </w:t>
      </w:r>
    </w:p>
    <w:p w14:paraId="0896B569" w14:textId="0107662F" w:rsidR="00D873D4" w:rsidRPr="00116655" w:rsidRDefault="00222EB1" w:rsidP="00FA64A7">
      <w:pPr>
        <w:rPr>
          <w:rFonts w:cs="Times New Roman"/>
          <w:szCs w:val="28"/>
        </w:rPr>
      </w:pPr>
      <w:r w:rsidRPr="00116655">
        <w:rPr>
          <w:rFonts w:cs="Times New Roman"/>
          <w:szCs w:val="28"/>
        </w:rPr>
        <w:t>п</w:t>
      </w:r>
      <w:r w:rsidR="00207E67" w:rsidRPr="00116655">
        <w:rPr>
          <w:rFonts w:cs="Times New Roman"/>
          <w:szCs w:val="28"/>
        </w:rPr>
        <w:t>окращення стану навколишнього природного середовища</w:t>
      </w:r>
      <w:r w:rsidR="00AB14F1" w:rsidRPr="00116655">
        <w:rPr>
          <w:rFonts w:cs="Times New Roman"/>
          <w:szCs w:val="28"/>
        </w:rPr>
        <w:t xml:space="preserve"> та здоров</w:t>
      </w:r>
      <w:r w:rsidR="00217ADF" w:rsidRPr="00116655">
        <w:rPr>
          <w:rFonts w:cs="Times New Roman"/>
          <w:szCs w:val="28"/>
        </w:rPr>
        <w:t>’</w:t>
      </w:r>
      <w:r w:rsidR="00AB14F1" w:rsidRPr="00116655">
        <w:rPr>
          <w:rFonts w:cs="Times New Roman"/>
          <w:szCs w:val="28"/>
        </w:rPr>
        <w:t>я людей</w:t>
      </w:r>
      <w:r w:rsidR="000A200B" w:rsidRPr="00116655">
        <w:rPr>
          <w:rFonts w:cs="Times New Roman"/>
          <w:szCs w:val="28"/>
        </w:rPr>
        <w:t>, оскільки</w:t>
      </w:r>
      <w:r w:rsidR="00AB14F1" w:rsidRPr="00116655">
        <w:rPr>
          <w:rFonts w:cs="Times New Roman"/>
          <w:szCs w:val="28"/>
        </w:rPr>
        <w:t xml:space="preserve"> </w:t>
      </w:r>
      <w:r w:rsidR="00D873D4" w:rsidRPr="00116655">
        <w:rPr>
          <w:rFonts w:cs="Times New Roman"/>
          <w:szCs w:val="28"/>
        </w:rPr>
        <w:t xml:space="preserve">НПУВ покликаний стати ключовим інструментом у досягненні </w:t>
      </w:r>
      <w:r w:rsidR="00A23254" w:rsidRPr="00116655">
        <w:rPr>
          <w:rFonts w:cs="Times New Roman"/>
          <w:szCs w:val="28"/>
        </w:rPr>
        <w:t>комплексного</w:t>
      </w:r>
      <w:r w:rsidR="00D873D4" w:rsidRPr="00116655">
        <w:rPr>
          <w:rFonts w:cs="Times New Roman"/>
          <w:szCs w:val="28"/>
        </w:rPr>
        <w:t xml:space="preserve"> управління відходами</w:t>
      </w:r>
      <w:r w:rsidR="00A23254" w:rsidRPr="00116655">
        <w:rPr>
          <w:rFonts w:cs="Times New Roman"/>
          <w:szCs w:val="28"/>
        </w:rPr>
        <w:t>, щ</w:t>
      </w:r>
      <w:r w:rsidR="00D873D4" w:rsidRPr="00116655">
        <w:rPr>
          <w:rFonts w:cs="Times New Roman"/>
          <w:szCs w:val="28"/>
        </w:rPr>
        <w:t>о передбачає зменшення негативного впливу на навколишнє природне середовище, захист здоров</w:t>
      </w:r>
      <w:r w:rsidR="00217ADF" w:rsidRPr="00116655">
        <w:rPr>
          <w:rFonts w:cs="Times New Roman"/>
          <w:szCs w:val="28"/>
        </w:rPr>
        <w:t>’</w:t>
      </w:r>
      <w:r w:rsidR="00253744" w:rsidRPr="00116655">
        <w:rPr>
          <w:rFonts w:cs="Times New Roman"/>
          <w:szCs w:val="28"/>
        </w:rPr>
        <w:t>я людей</w:t>
      </w:r>
      <w:r w:rsidRPr="00116655">
        <w:rPr>
          <w:rFonts w:cs="Times New Roman"/>
          <w:szCs w:val="28"/>
        </w:rPr>
        <w:t xml:space="preserve"> та збереження </w:t>
      </w:r>
      <w:r w:rsidR="00253744" w:rsidRPr="00116655">
        <w:rPr>
          <w:rFonts w:cs="Times New Roman"/>
          <w:szCs w:val="28"/>
        </w:rPr>
        <w:t xml:space="preserve">природних </w:t>
      </w:r>
      <w:r w:rsidRPr="00116655">
        <w:rPr>
          <w:rFonts w:cs="Times New Roman"/>
          <w:szCs w:val="28"/>
        </w:rPr>
        <w:t>ресурсів;</w:t>
      </w:r>
    </w:p>
    <w:p w14:paraId="0896B56A" w14:textId="1498CBAC" w:rsidR="00D873D4" w:rsidRPr="00116655" w:rsidRDefault="00222EB1" w:rsidP="00FA64A7">
      <w:pPr>
        <w:pStyle w:val="BulletRED"/>
        <w:numPr>
          <w:ilvl w:val="0"/>
          <w:numId w:val="0"/>
        </w:numPr>
        <w:ind w:firstLine="567"/>
        <w:rPr>
          <w:rFonts w:cs="Times New Roman"/>
          <w:szCs w:val="28"/>
        </w:rPr>
      </w:pPr>
      <w:r w:rsidRPr="00116655">
        <w:rPr>
          <w:rFonts w:cs="Times New Roman"/>
          <w:szCs w:val="28"/>
        </w:rPr>
        <w:t>с</w:t>
      </w:r>
      <w:r w:rsidR="00D873D4" w:rsidRPr="00116655">
        <w:rPr>
          <w:rFonts w:cs="Times New Roman"/>
          <w:szCs w:val="28"/>
        </w:rPr>
        <w:t>прия</w:t>
      </w:r>
      <w:r w:rsidR="009E11A3" w:rsidRPr="00116655">
        <w:rPr>
          <w:rFonts w:cs="Times New Roman"/>
          <w:szCs w:val="28"/>
        </w:rPr>
        <w:t>ння</w:t>
      </w:r>
      <w:r w:rsidR="00D873D4" w:rsidRPr="00116655">
        <w:rPr>
          <w:rFonts w:cs="Times New Roman"/>
          <w:szCs w:val="28"/>
        </w:rPr>
        <w:t xml:space="preserve"> реалізації державної політики у сфері управління відходами на національному рівні та виконанню Угоди </w:t>
      </w:r>
      <w:r w:rsidR="002763A3" w:rsidRPr="00116655">
        <w:rPr>
          <w:rFonts w:cs="Times New Roman"/>
          <w:szCs w:val="28"/>
        </w:rPr>
        <w:t xml:space="preserve">про асоціацію між Україною та </w:t>
      </w:r>
      <w:r w:rsidRPr="00116655">
        <w:rPr>
          <w:rFonts w:cs="Times New Roman"/>
          <w:szCs w:val="28"/>
        </w:rPr>
        <w:t>Європейським Союзом;</w:t>
      </w:r>
      <w:r w:rsidR="00D873D4" w:rsidRPr="00116655">
        <w:rPr>
          <w:rFonts w:cs="Times New Roman"/>
          <w:szCs w:val="28"/>
        </w:rPr>
        <w:t xml:space="preserve"> </w:t>
      </w:r>
    </w:p>
    <w:p w14:paraId="0896B56B" w14:textId="75ED7352" w:rsidR="00FD7584" w:rsidRPr="00116655" w:rsidRDefault="00222EB1" w:rsidP="00FA64A7">
      <w:pPr>
        <w:pStyle w:val="BulletRED"/>
        <w:numPr>
          <w:ilvl w:val="0"/>
          <w:numId w:val="0"/>
        </w:numPr>
        <w:ind w:firstLine="567"/>
        <w:rPr>
          <w:rFonts w:cs="Times New Roman"/>
          <w:bCs/>
          <w:szCs w:val="28"/>
        </w:rPr>
      </w:pPr>
      <w:r w:rsidRPr="00116655">
        <w:rPr>
          <w:rFonts w:cs="Times New Roman"/>
          <w:bCs/>
          <w:szCs w:val="28"/>
        </w:rPr>
        <w:t>с</w:t>
      </w:r>
      <w:r w:rsidR="001F1BE9" w:rsidRPr="00116655">
        <w:rPr>
          <w:rFonts w:cs="Times New Roman"/>
          <w:bCs/>
          <w:szCs w:val="28"/>
        </w:rPr>
        <w:t>твор</w:t>
      </w:r>
      <w:r w:rsidR="009E11A3" w:rsidRPr="00116655">
        <w:rPr>
          <w:rFonts w:cs="Times New Roman"/>
          <w:bCs/>
          <w:szCs w:val="28"/>
        </w:rPr>
        <w:t>ення</w:t>
      </w:r>
      <w:r w:rsidR="001F1BE9" w:rsidRPr="00116655">
        <w:rPr>
          <w:rFonts w:cs="Times New Roman"/>
          <w:bCs/>
          <w:szCs w:val="28"/>
        </w:rPr>
        <w:t xml:space="preserve"> передумов для ф</w:t>
      </w:r>
      <w:r w:rsidR="00FD7584" w:rsidRPr="00116655">
        <w:rPr>
          <w:rFonts w:cs="Times New Roman"/>
          <w:bCs/>
          <w:szCs w:val="28"/>
        </w:rPr>
        <w:t>інансування та залучення</w:t>
      </w:r>
      <w:r w:rsidR="00FA64A7" w:rsidRPr="00116655">
        <w:rPr>
          <w:rFonts w:cs="Times New Roman"/>
          <w:bCs/>
          <w:szCs w:val="28"/>
        </w:rPr>
        <w:t xml:space="preserve"> інвестицій у сектор управління </w:t>
      </w:r>
      <w:r w:rsidR="00FD7584" w:rsidRPr="00116655">
        <w:rPr>
          <w:rFonts w:cs="Times New Roman"/>
          <w:bCs/>
          <w:szCs w:val="28"/>
        </w:rPr>
        <w:t>відходами</w:t>
      </w:r>
      <w:r w:rsidRPr="00116655">
        <w:rPr>
          <w:rFonts w:cs="Times New Roman"/>
          <w:bCs/>
          <w:szCs w:val="28"/>
        </w:rPr>
        <w:t>;</w:t>
      </w:r>
      <w:r w:rsidR="00C52E60" w:rsidRPr="00116655">
        <w:rPr>
          <w:rFonts w:cs="Times New Roman"/>
          <w:bCs/>
          <w:szCs w:val="28"/>
        </w:rPr>
        <w:t xml:space="preserve"> </w:t>
      </w:r>
    </w:p>
    <w:p w14:paraId="0896B56C" w14:textId="21B6E783" w:rsidR="00B906D5" w:rsidRPr="00116655" w:rsidRDefault="00222EB1" w:rsidP="009A0334">
      <w:pPr>
        <w:pStyle w:val="BulletRED"/>
        <w:numPr>
          <w:ilvl w:val="0"/>
          <w:numId w:val="0"/>
        </w:numPr>
        <w:ind w:firstLine="567"/>
        <w:rPr>
          <w:rFonts w:cs="Times New Roman"/>
          <w:szCs w:val="28"/>
        </w:rPr>
      </w:pPr>
      <w:r w:rsidRPr="00116655">
        <w:rPr>
          <w:rFonts w:cs="Times New Roman"/>
          <w:szCs w:val="28"/>
        </w:rPr>
        <w:t>е</w:t>
      </w:r>
      <w:r w:rsidR="00B906D5" w:rsidRPr="00116655">
        <w:rPr>
          <w:rFonts w:cs="Times New Roman"/>
          <w:szCs w:val="28"/>
        </w:rPr>
        <w:t xml:space="preserve">фективне використання </w:t>
      </w:r>
      <w:r w:rsidRPr="00116655">
        <w:rPr>
          <w:rFonts w:cs="Times New Roman"/>
          <w:szCs w:val="28"/>
        </w:rPr>
        <w:t xml:space="preserve">природних </w:t>
      </w:r>
      <w:r w:rsidR="00377A0F" w:rsidRPr="00116655">
        <w:rPr>
          <w:rFonts w:cs="Times New Roman"/>
          <w:szCs w:val="28"/>
        </w:rPr>
        <w:t>ресурсів, з</w:t>
      </w:r>
      <w:r w:rsidR="00B906D5" w:rsidRPr="00116655">
        <w:rPr>
          <w:rFonts w:cs="Times New Roman"/>
          <w:szCs w:val="28"/>
        </w:rPr>
        <w:t>меншення обсягів відходів, підвищення рівнів повторного використання та рециклінгу</w:t>
      </w:r>
      <w:r w:rsidR="00253744" w:rsidRPr="00116655">
        <w:rPr>
          <w:rFonts w:cs="Times New Roman"/>
          <w:szCs w:val="28"/>
        </w:rPr>
        <w:t>, що</w:t>
      </w:r>
      <w:r w:rsidR="00382DAA" w:rsidRPr="00116655">
        <w:rPr>
          <w:rFonts w:cs="Times New Roman"/>
          <w:szCs w:val="28"/>
        </w:rPr>
        <w:t xml:space="preserve"> </w:t>
      </w:r>
      <w:r w:rsidR="00B906D5" w:rsidRPr="00116655">
        <w:rPr>
          <w:rFonts w:cs="Times New Roman"/>
          <w:szCs w:val="28"/>
        </w:rPr>
        <w:t>сприя</w:t>
      </w:r>
      <w:r w:rsidR="00382DAA" w:rsidRPr="00116655">
        <w:rPr>
          <w:rFonts w:cs="Times New Roman"/>
          <w:szCs w:val="28"/>
        </w:rPr>
        <w:t>тиме</w:t>
      </w:r>
      <w:r w:rsidR="00B906D5" w:rsidRPr="00116655">
        <w:rPr>
          <w:rFonts w:cs="Times New Roman"/>
          <w:szCs w:val="28"/>
        </w:rPr>
        <w:t xml:space="preserve"> </w:t>
      </w:r>
      <w:r w:rsidR="000376DC" w:rsidRPr="00116655">
        <w:rPr>
          <w:rFonts w:cs="Times New Roman"/>
          <w:szCs w:val="28"/>
        </w:rPr>
        <w:t xml:space="preserve">переходу до циркулярної </w:t>
      </w:r>
      <w:r w:rsidR="00B906D5" w:rsidRPr="00116655">
        <w:rPr>
          <w:rFonts w:cs="Times New Roman"/>
          <w:szCs w:val="28"/>
        </w:rPr>
        <w:t>економі</w:t>
      </w:r>
      <w:r w:rsidR="000376DC" w:rsidRPr="00116655">
        <w:rPr>
          <w:rFonts w:cs="Times New Roman"/>
          <w:szCs w:val="28"/>
        </w:rPr>
        <w:t>ки</w:t>
      </w:r>
      <w:r w:rsidR="00B906D5" w:rsidRPr="00116655">
        <w:rPr>
          <w:rFonts w:cs="Times New Roman"/>
          <w:szCs w:val="28"/>
        </w:rPr>
        <w:t xml:space="preserve"> т</w:t>
      </w:r>
      <w:r w:rsidRPr="00116655">
        <w:rPr>
          <w:rFonts w:cs="Times New Roman"/>
          <w:szCs w:val="28"/>
        </w:rPr>
        <w:t>а сталому використанню ресурсів;</w:t>
      </w:r>
    </w:p>
    <w:p w14:paraId="0896B56D" w14:textId="2D5B84D3" w:rsidR="00642626" w:rsidRPr="00116655" w:rsidRDefault="00222EB1" w:rsidP="009A0334">
      <w:pPr>
        <w:pStyle w:val="BulletRED"/>
        <w:numPr>
          <w:ilvl w:val="0"/>
          <w:numId w:val="0"/>
        </w:numPr>
        <w:ind w:left="567"/>
        <w:rPr>
          <w:rFonts w:cs="Times New Roman"/>
          <w:szCs w:val="28"/>
        </w:rPr>
      </w:pPr>
      <w:r w:rsidRPr="00116655">
        <w:rPr>
          <w:rFonts w:cs="Times New Roman"/>
          <w:szCs w:val="28"/>
        </w:rPr>
        <w:t>с</w:t>
      </w:r>
      <w:r w:rsidR="00642626" w:rsidRPr="00116655">
        <w:rPr>
          <w:rFonts w:cs="Times New Roman"/>
          <w:szCs w:val="28"/>
        </w:rPr>
        <w:t>творення нових робочих місць та с</w:t>
      </w:r>
      <w:r w:rsidR="00377A0F" w:rsidRPr="00116655">
        <w:rPr>
          <w:rFonts w:cs="Times New Roman"/>
          <w:szCs w:val="28"/>
        </w:rPr>
        <w:t>прияння економічному зростанню;</w:t>
      </w:r>
    </w:p>
    <w:p w14:paraId="0896B56E" w14:textId="19EC802A" w:rsidR="00FD7584" w:rsidRPr="00116655" w:rsidRDefault="00222EB1" w:rsidP="007C3443">
      <w:pPr>
        <w:pStyle w:val="BulletRED"/>
        <w:numPr>
          <w:ilvl w:val="0"/>
          <w:numId w:val="0"/>
        </w:numPr>
        <w:ind w:firstLine="567"/>
        <w:rPr>
          <w:rFonts w:cs="Times New Roman"/>
          <w:szCs w:val="28"/>
        </w:rPr>
      </w:pPr>
      <w:r w:rsidRPr="00116655">
        <w:rPr>
          <w:rFonts w:cs="Times New Roman"/>
          <w:szCs w:val="28"/>
        </w:rPr>
        <w:t>з</w:t>
      </w:r>
      <w:r w:rsidR="00FD7584" w:rsidRPr="00116655">
        <w:rPr>
          <w:rFonts w:cs="Times New Roman"/>
          <w:szCs w:val="28"/>
        </w:rPr>
        <w:t xml:space="preserve">абезпечення основи для стратегічного планування управління відходами в </w:t>
      </w:r>
      <w:r w:rsidRPr="00116655">
        <w:rPr>
          <w:rFonts w:cs="Times New Roman"/>
          <w:szCs w:val="28"/>
        </w:rPr>
        <w:t>Україні на регіональних та місцевих</w:t>
      </w:r>
      <w:r w:rsidR="00FD7584" w:rsidRPr="00116655">
        <w:rPr>
          <w:rFonts w:cs="Times New Roman"/>
          <w:szCs w:val="28"/>
        </w:rPr>
        <w:t xml:space="preserve"> рівнях, а також на рівні підп</w:t>
      </w:r>
      <w:r w:rsidRPr="00116655">
        <w:rPr>
          <w:rFonts w:cs="Times New Roman"/>
          <w:szCs w:val="28"/>
        </w:rPr>
        <w:t>риємств, установ та організацій;</w:t>
      </w:r>
    </w:p>
    <w:p w14:paraId="0896B56F" w14:textId="02CD798D" w:rsidR="007E562C" w:rsidRPr="00116655" w:rsidRDefault="00222EB1" w:rsidP="007C3443">
      <w:pPr>
        <w:pStyle w:val="BulletRED"/>
        <w:numPr>
          <w:ilvl w:val="0"/>
          <w:numId w:val="0"/>
        </w:numPr>
        <w:ind w:firstLine="567"/>
        <w:rPr>
          <w:rFonts w:cs="Times New Roman"/>
          <w:szCs w:val="28"/>
        </w:rPr>
      </w:pPr>
      <w:r w:rsidRPr="00116655">
        <w:rPr>
          <w:rFonts w:cs="Times New Roman"/>
          <w:szCs w:val="28"/>
        </w:rPr>
        <w:t>п</w:t>
      </w:r>
      <w:r w:rsidR="007E562C" w:rsidRPr="00116655">
        <w:rPr>
          <w:rFonts w:cs="Times New Roman"/>
          <w:szCs w:val="28"/>
        </w:rPr>
        <w:t>окращення системи моніторингу та контролю за управлінням відходами.</w:t>
      </w:r>
    </w:p>
    <w:p w14:paraId="68FDA8FB" w14:textId="77777777" w:rsidR="002A6031" w:rsidRPr="00116655" w:rsidRDefault="002A6031" w:rsidP="00B76A0C">
      <w:pPr>
        <w:pStyle w:val="BulletRED"/>
        <w:numPr>
          <w:ilvl w:val="0"/>
          <w:numId w:val="0"/>
        </w:numPr>
        <w:rPr>
          <w:rFonts w:cs="Times New Roman"/>
          <w:szCs w:val="28"/>
        </w:rPr>
      </w:pPr>
    </w:p>
    <w:p w14:paraId="0896B570" w14:textId="77777777" w:rsidR="00C857C7" w:rsidRPr="00116655" w:rsidRDefault="007C74D8" w:rsidP="00B76A0C">
      <w:pPr>
        <w:pStyle w:val="REDBoldonly"/>
        <w:spacing w:before="0"/>
        <w:rPr>
          <w:rFonts w:cs="Times New Roman"/>
          <w:color w:val="auto"/>
          <w:szCs w:val="28"/>
        </w:rPr>
      </w:pPr>
      <w:r w:rsidRPr="00116655">
        <w:rPr>
          <w:rFonts w:cs="Times New Roman"/>
          <w:color w:val="auto"/>
          <w:szCs w:val="28"/>
        </w:rPr>
        <w:t>Джерела даних для НПУВ</w:t>
      </w:r>
    </w:p>
    <w:p w14:paraId="0896B571" w14:textId="059E9FB1" w:rsidR="00CD51BE" w:rsidRPr="00116655" w:rsidRDefault="0077627F" w:rsidP="00B76A0C">
      <w:pPr>
        <w:rPr>
          <w:rFonts w:cs="Times New Roman"/>
          <w:szCs w:val="28"/>
        </w:rPr>
      </w:pPr>
      <w:r w:rsidRPr="00116655">
        <w:rPr>
          <w:rFonts w:cs="Times New Roman"/>
          <w:szCs w:val="28"/>
        </w:rPr>
        <w:t>НПУВ</w:t>
      </w:r>
      <w:r w:rsidR="0096400B" w:rsidRPr="00116655">
        <w:rPr>
          <w:rFonts w:cs="Times New Roman"/>
          <w:szCs w:val="28"/>
        </w:rPr>
        <w:t xml:space="preserve"> розробляється на основі даних, отриманих у результаті статистичних спостережень, адміністративних даних центральних та місцевих органів </w:t>
      </w:r>
      <w:r w:rsidR="00991A6B" w:rsidRPr="00116655">
        <w:rPr>
          <w:rFonts w:cs="Times New Roman"/>
          <w:szCs w:val="28"/>
        </w:rPr>
        <w:t>виконавчої</w:t>
      </w:r>
      <w:r w:rsidR="002C2561" w:rsidRPr="00116655">
        <w:rPr>
          <w:rFonts w:cs="Times New Roman"/>
          <w:szCs w:val="28"/>
        </w:rPr>
        <w:t xml:space="preserve"> </w:t>
      </w:r>
      <w:r w:rsidR="0096400B" w:rsidRPr="00116655">
        <w:rPr>
          <w:rFonts w:cs="Times New Roman"/>
          <w:szCs w:val="28"/>
        </w:rPr>
        <w:t>влади, органів місцевого самоврядування, а також даних обліку та звітності, наданих підприємствами, установами, організаціями.</w:t>
      </w:r>
    </w:p>
    <w:p w14:paraId="64613536" w14:textId="77777777" w:rsidR="00475F3B" w:rsidRPr="00116655" w:rsidRDefault="00475F3B" w:rsidP="00B76A0C">
      <w:pPr>
        <w:rPr>
          <w:rFonts w:cs="Times New Roman"/>
          <w:szCs w:val="28"/>
        </w:rPr>
      </w:pPr>
    </w:p>
    <w:p w14:paraId="2A2B6608" w14:textId="3DE50B0F" w:rsidR="00C95D81" w:rsidRPr="00116655" w:rsidRDefault="00110293" w:rsidP="00110293">
      <w:pPr>
        <w:pStyle w:val="NormalBold"/>
        <w:ind w:firstLine="0"/>
        <w:jc w:val="center"/>
        <w:rPr>
          <w:shd w:val="clear" w:color="auto" w:fill="FFFFFF"/>
        </w:rPr>
      </w:pPr>
      <w:r w:rsidRPr="00116655">
        <w:rPr>
          <w:shd w:val="clear" w:color="auto" w:fill="FFFFFF"/>
          <w:lang w:val="ru-RU"/>
        </w:rPr>
        <w:t xml:space="preserve">1. </w:t>
      </w:r>
      <w:r w:rsidR="00C95D81" w:rsidRPr="00116655">
        <w:rPr>
          <w:shd w:val="clear" w:color="auto" w:fill="FFFFFF"/>
        </w:rPr>
        <w:t>СТАН СФЕРИ УПРАВЛІННЯ ВІДХОДАМИ</w:t>
      </w:r>
    </w:p>
    <w:p w14:paraId="36B44F3D" w14:textId="77777777" w:rsidR="006357CE" w:rsidRPr="00116655" w:rsidRDefault="006357CE" w:rsidP="00110293">
      <w:pPr>
        <w:pStyle w:val="NormalBold"/>
        <w:ind w:firstLine="0"/>
        <w:jc w:val="center"/>
        <w:rPr>
          <w:shd w:val="clear" w:color="auto" w:fill="FFFFFF"/>
        </w:rPr>
      </w:pPr>
    </w:p>
    <w:p w14:paraId="41855C01" w14:textId="2951887D" w:rsidR="0013235D" w:rsidRPr="00116655" w:rsidRDefault="00271BC0" w:rsidP="00496956">
      <w:pPr>
        <w:pStyle w:val="NormalBold"/>
        <w:jc w:val="center"/>
        <w:rPr>
          <w:b w:val="0"/>
          <w:i/>
          <w:shd w:val="clear" w:color="auto" w:fill="FFFFFF"/>
        </w:rPr>
      </w:pPr>
      <w:r w:rsidRPr="00116655">
        <w:rPr>
          <w:b w:val="0"/>
          <w:i/>
          <w:shd w:val="clear" w:color="auto" w:fill="FFFFFF"/>
        </w:rPr>
        <w:t>Економічна характеристика</w:t>
      </w:r>
    </w:p>
    <w:p w14:paraId="373F058A" w14:textId="2C57C730" w:rsidR="00457405" w:rsidRPr="00116655" w:rsidRDefault="00212FA7" w:rsidP="00496956">
      <w:pPr>
        <w:rPr>
          <w:bdr w:val="none" w:sz="0" w:space="0" w:color="auto" w:frame="1"/>
        </w:rPr>
      </w:pPr>
      <w:r w:rsidRPr="00116655">
        <w:t>Проблема падіння виробництва та росту безробіття є ключовим ризиком функціонування української економіки.</w:t>
      </w:r>
      <w:r w:rsidRPr="00116655">
        <w:rPr>
          <w:bdr w:val="none" w:sz="0" w:space="0" w:color="auto" w:frame="1"/>
        </w:rPr>
        <w:t xml:space="preserve"> Ін</w:t>
      </w:r>
      <w:r w:rsidR="0017690F" w:rsidRPr="00116655">
        <w:rPr>
          <w:bdr w:val="none" w:sz="0" w:space="0" w:color="auto" w:frame="1"/>
        </w:rPr>
        <w:t>вестиційний розвиток країни є ускладненим,</w:t>
      </w:r>
      <w:r w:rsidRPr="00116655">
        <w:rPr>
          <w:bdr w:val="none" w:sz="0" w:space="0" w:color="auto" w:frame="1"/>
        </w:rPr>
        <w:t xml:space="preserve"> зважаючи на </w:t>
      </w:r>
      <w:r w:rsidR="0017690F" w:rsidRPr="00116655">
        <w:rPr>
          <w:bdr w:val="none" w:sz="0" w:space="0" w:color="auto" w:frame="1"/>
        </w:rPr>
        <w:t>воєнні ризики,</w:t>
      </w:r>
      <w:r w:rsidR="009B6BE3" w:rsidRPr="00116655">
        <w:rPr>
          <w:bdr w:val="none" w:sz="0" w:space="0" w:color="auto" w:frame="1"/>
        </w:rPr>
        <w:t xml:space="preserve"> логістичні</w:t>
      </w:r>
      <w:r w:rsidRPr="00116655">
        <w:rPr>
          <w:bdr w:val="none" w:sz="0" w:space="0" w:color="auto" w:frame="1"/>
        </w:rPr>
        <w:t xml:space="preserve"> проблем</w:t>
      </w:r>
      <w:r w:rsidR="0017690F" w:rsidRPr="00116655">
        <w:rPr>
          <w:bdr w:val="none" w:sz="0" w:space="0" w:color="auto" w:frame="1"/>
        </w:rPr>
        <w:t>и тощо</w:t>
      </w:r>
      <w:r w:rsidRPr="00116655">
        <w:rPr>
          <w:bdr w:val="none" w:sz="0" w:space="0" w:color="auto" w:frame="1"/>
        </w:rPr>
        <w:t>. З початку 2023 року в Україні почала проявлятися спіраль ц</w:t>
      </w:r>
      <w:r w:rsidR="0017690F" w:rsidRPr="00116655">
        <w:rPr>
          <w:bdr w:val="none" w:sz="0" w:space="0" w:color="auto" w:frame="1"/>
        </w:rPr>
        <w:t>иклічного скорочення росту безробіття</w:t>
      </w:r>
      <w:r w:rsidR="002A6031" w:rsidRPr="00116655">
        <w:rPr>
          <w:bdr w:val="none" w:sz="0" w:space="0" w:color="auto" w:frame="1"/>
        </w:rPr>
        <w:t xml:space="preserve">. Так, </w:t>
      </w:r>
      <w:r w:rsidR="00457405" w:rsidRPr="00116655">
        <w:rPr>
          <w:rFonts w:cs="Times New Roman"/>
          <w:szCs w:val="24"/>
          <w:shd w:val="clear" w:color="auto" w:fill="FFFFFF"/>
        </w:rPr>
        <w:t>протягом 2023 року у країні зареєстровано 483,2 тис. безробітних, що на 45,6% менше, ніж роком раніше.</w:t>
      </w:r>
      <w:r w:rsidR="00457405" w:rsidRPr="00116655">
        <w:rPr>
          <w:bdr w:val="none" w:sz="0" w:space="0" w:color="auto" w:frame="1"/>
        </w:rPr>
        <w:t xml:space="preserve"> П</w:t>
      </w:r>
      <w:r w:rsidRPr="00116655">
        <w:rPr>
          <w:bdr w:val="none" w:sz="0" w:space="0" w:color="auto" w:frame="1"/>
        </w:rPr>
        <w:t>ідприємства планують скорочувати число зайнятих, оскільки не очікують зростання попиту, а попит, в свою чергу, не зростає через скорочення зарплат та робочих місць.</w:t>
      </w:r>
    </w:p>
    <w:p w14:paraId="37880451" w14:textId="382C8DEC" w:rsidR="00B40822" w:rsidRPr="00116655" w:rsidRDefault="00212FA7" w:rsidP="0054594A">
      <w:pPr>
        <w:rPr>
          <w:bdr w:val="none" w:sz="0" w:space="0" w:color="auto" w:frame="1"/>
        </w:rPr>
      </w:pPr>
      <w:r w:rsidRPr="00116655">
        <w:rPr>
          <w:bdr w:val="none" w:sz="0" w:space="0" w:color="auto" w:frame="1"/>
        </w:rPr>
        <w:t>За підсумками 2022 року середня з</w:t>
      </w:r>
      <w:r w:rsidR="009B6BE3" w:rsidRPr="00116655">
        <w:rPr>
          <w:bdr w:val="none" w:sz="0" w:space="0" w:color="auto" w:frame="1"/>
        </w:rPr>
        <w:t>аробітна плата збільшилась на 6</w:t>
      </w:r>
      <w:r w:rsidRPr="00116655">
        <w:rPr>
          <w:bdr w:val="none" w:sz="0" w:space="0" w:color="auto" w:frame="1"/>
        </w:rPr>
        <w:t xml:space="preserve">%, безробіття зросло втричі (до 28% від робочої сили), а реальні споживчі витрати населення впали на 20%. </w:t>
      </w:r>
    </w:p>
    <w:p w14:paraId="0F4C1187" w14:textId="35E46EE1" w:rsidR="00212FA7" w:rsidRPr="00116655" w:rsidRDefault="00212FA7" w:rsidP="0054594A">
      <w:pPr>
        <w:rPr>
          <w:rFonts w:cs="Times New Roman"/>
          <w:szCs w:val="24"/>
          <w:bdr w:val="none" w:sz="0" w:space="0" w:color="auto" w:frame="1"/>
        </w:rPr>
      </w:pPr>
      <w:r w:rsidRPr="00116655">
        <w:rPr>
          <w:rFonts w:cs="Times New Roman"/>
          <w:szCs w:val="24"/>
          <w:bdr w:val="none" w:sz="0" w:space="0" w:color="auto" w:frame="1"/>
        </w:rPr>
        <w:t xml:space="preserve">За прогнозом НБУ, </w:t>
      </w:r>
      <w:r w:rsidR="00A4317E" w:rsidRPr="00116655">
        <w:rPr>
          <w:rStyle w:val="affd"/>
          <w:rFonts w:cs="Times New Roman"/>
          <w:bCs/>
          <w:i w:val="0"/>
          <w:iCs w:val="0"/>
          <w:szCs w:val="24"/>
          <w:shd w:val="clear" w:color="auto" w:fill="FFFFFF"/>
        </w:rPr>
        <w:t>інфляція</w:t>
      </w:r>
      <w:r w:rsidR="00A4317E" w:rsidRPr="00116655">
        <w:rPr>
          <w:rFonts w:cs="Times New Roman"/>
          <w:szCs w:val="24"/>
          <w:shd w:val="clear" w:color="auto" w:fill="FFFFFF"/>
        </w:rPr>
        <w:t xml:space="preserve"> в Україні у </w:t>
      </w:r>
      <w:r w:rsidR="00A4317E" w:rsidRPr="00116655">
        <w:rPr>
          <w:rStyle w:val="affd"/>
          <w:rFonts w:cs="Times New Roman"/>
          <w:bCs/>
          <w:i w:val="0"/>
          <w:iCs w:val="0"/>
          <w:szCs w:val="24"/>
          <w:shd w:val="clear" w:color="auto" w:fill="FFFFFF"/>
        </w:rPr>
        <w:t>2023</w:t>
      </w:r>
      <w:r w:rsidR="00A4317E" w:rsidRPr="00116655">
        <w:rPr>
          <w:rFonts w:cs="Times New Roman"/>
          <w:szCs w:val="24"/>
          <w:shd w:val="clear" w:color="auto" w:fill="FFFFFF"/>
        </w:rPr>
        <w:t xml:space="preserve"> році склала близько до 20%.</w:t>
      </w:r>
    </w:p>
    <w:p w14:paraId="74493092" w14:textId="0739B011" w:rsidR="00212FA7" w:rsidRPr="00116655" w:rsidRDefault="00212FA7" w:rsidP="0054594A">
      <w:pPr>
        <w:rPr>
          <w:shd w:val="clear" w:color="auto" w:fill="FFFFFF"/>
        </w:rPr>
      </w:pPr>
      <w:r w:rsidRPr="00116655">
        <w:rPr>
          <w:shd w:val="clear" w:color="auto" w:fill="FFFFFF"/>
        </w:rPr>
        <w:t>Експерти Світового банку і Єврокомісії оцінюють пошкодження від війни в Україні в період з 24 лютого 20</w:t>
      </w:r>
      <w:r w:rsidR="006310F4" w:rsidRPr="00116655">
        <w:rPr>
          <w:shd w:val="clear" w:color="auto" w:fill="FFFFFF"/>
        </w:rPr>
        <w:t>22 року до 24 лютого 2023 року на суму</w:t>
      </w:r>
      <w:r w:rsidRPr="00116655">
        <w:rPr>
          <w:shd w:val="clear" w:color="auto" w:fill="FFFFFF"/>
        </w:rPr>
        <w:t xml:space="preserve"> 134,7 млрд доларів, а потреби у відновленні – 410,6 млрд доларів.</w:t>
      </w:r>
    </w:p>
    <w:p w14:paraId="7C941A54" w14:textId="77777777" w:rsidR="00A50B85" w:rsidRPr="00116655" w:rsidRDefault="00A50B85" w:rsidP="0054594A">
      <w:pPr>
        <w:rPr>
          <w:shd w:val="clear" w:color="auto" w:fill="FFFFFF"/>
        </w:rPr>
      </w:pPr>
    </w:p>
    <w:p w14:paraId="5604433B" w14:textId="77777777" w:rsidR="00A50B85" w:rsidRPr="00116655" w:rsidRDefault="00A50B85" w:rsidP="00A50B85">
      <w:pPr>
        <w:pStyle w:val="ad"/>
        <w:spacing w:before="0" w:after="0"/>
        <w:rPr>
          <w:rFonts w:cs="Times New Roman"/>
          <w:color w:val="auto"/>
          <w:szCs w:val="28"/>
          <w:lang w:val="uk-UA"/>
        </w:rPr>
      </w:pPr>
      <w:r w:rsidRPr="00116655">
        <w:rPr>
          <w:rFonts w:cs="Times New Roman"/>
          <w:color w:val="auto"/>
          <w:szCs w:val="28"/>
          <w:lang w:val="uk-UA"/>
        </w:rPr>
        <w:t xml:space="preserve">Таблиця </w:t>
      </w:r>
      <w:r w:rsidRPr="00116655">
        <w:rPr>
          <w:rFonts w:cs="Times New Roman"/>
          <w:color w:val="auto"/>
          <w:szCs w:val="28"/>
          <w:lang w:val="uk-UA"/>
        </w:rPr>
        <w:fldChar w:fldCharType="begin"/>
      </w:r>
      <w:r w:rsidRPr="00116655">
        <w:rPr>
          <w:rFonts w:cs="Times New Roman"/>
          <w:color w:val="auto"/>
          <w:szCs w:val="28"/>
          <w:lang w:val="uk-UA"/>
        </w:rPr>
        <w:instrText xml:space="preserve"> SEQ Таблиця \* ARABIC </w:instrText>
      </w:r>
      <w:r w:rsidRPr="00116655">
        <w:rPr>
          <w:rFonts w:cs="Times New Roman"/>
          <w:color w:val="auto"/>
          <w:szCs w:val="28"/>
          <w:lang w:val="uk-UA"/>
        </w:rPr>
        <w:fldChar w:fldCharType="separate"/>
      </w:r>
      <w:r w:rsidRPr="00116655">
        <w:rPr>
          <w:rFonts w:cs="Times New Roman"/>
          <w:noProof/>
          <w:color w:val="auto"/>
          <w:szCs w:val="28"/>
          <w:lang w:val="uk-UA"/>
        </w:rPr>
        <w:t>1</w:t>
      </w:r>
      <w:r w:rsidRPr="00116655">
        <w:rPr>
          <w:rFonts w:cs="Times New Roman"/>
          <w:color w:val="auto"/>
          <w:szCs w:val="28"/>
          <w:lang w:val="uk-UA"/>
        </w:rPr>
        <w:fldChar w:fldCharType="end"/>
      </w:r>
      <w:r w:rsidRPr="00116655">
        <w:rPr>
          <w:rFonts w:cs="Times New Roman"/>
          <w:color w:val="auto"/>
          <w:szCs w:val="28"/>
          <w:lang w:val="uk-UA"/>
        </w:rPr>
        <w:t>. Економічні показники України</w:t>
      </w:r>
    </w:p>
    <w:tbl>
      <w:tblPr>
        <w:tblStyle w:val="TableGrid"/>
        <w:tblW w:w="5000" w:type="pct"/>
        <w:tblInd w:w="0" w:type="dxa"/>
        <w:tblCellMar>
          <w:left w:w="57" w:type="dxa"/>
          <w:right w:w="57" w:type="dxa"/>
        </w:tblCellMar>
        <w:tblLook w:val="0400" w:firstRow="0" w:lastRow="0" w:firstColumn="0" w:lastColumn="0" w:noHBand="0" w:noVBand="1"/>
      </w:tblPr>
      <w:tblGrid>
        <w:gridCol w:w="5196"/>
        <w:gridCol w:w="739"/>
        <w:gridCol w:w="739"/>
        <w:gridCol w:w="739"/>
        <w:gridCol w:w="737"/>
        <w:gridCol w:w="737"/>
        <w:gridCol w:w="735"/>
      </w:tblGrid>
      <w:tr w:rsidR="00116655" w:rsidRPr="00116655" w14:paraId="22FC91E0" w14:textId="77777777" w:rsidTr="00A50B85">
        <w:tc>
          <w:tcPr>
            <w:tcW w:w="2700" w:type="pct"/>
            <w:vMerge w:val="restart"/>
          </w:tcPr>
          <w:p w14:paraId="543C2957" w14:textId="77777777" w:rsidR="00E62CDC" w:rsidRPr="00116655" w:rsidRDefault="00E62CDC" w:rsidP="00A50B85">
            <w:pPr>
              <w:pStyle w:val="Table"/>
              <w:spacing w:before="0" w:after="0"/>
              <w:jc w:val="center"/>
              <w:rPr>
                <w:bCs/>
                <w:sz w:val="24"/>
                <w:lang w:val="uk-UA"/>
              </w:rPr>
            </w:pPr>
          </w:p>
          <w:p w14:paraId="7695F561" w14:textId="2C1968AB" w:rsidR="007160F0" w:rsidRPr="00116655" w:rsidRDefault="00BC5F9E" w:rsidP="00A50B85">
            <w:pPr>
              <w:pStyle w:val="Table"/>
              <w:spacing w:before="0" w:after="0"/>
              <w:jc w:val="center"/>
              <w:rPr>
                <w:bCs/>
                <w:sz w:val="24"/>
                <w:lang w:val="uk-UA"/>
              </w:rPr>
            </w:pPr>
            <w:r w:rsidRPr="00116655">
              <w:rPr>
                <w:bCs/>
                <w:sz w:val="24"/>
                <w:lang w:val="uk-UA"/>
              </w:rPr>
              <w:t>П</w:t>
            </w:r>
            <w:r w:rsidR="007160F0" w:rsidRPr="00116655">
              <w:rPr>
                <w:bCs/>
                <w:sz w:val="24"/>
                <w:lang w:val="uk-UA"/>
              </w:rPr>
              <w:t>оказники</w:t>
            </w:r>
          </w:p>
        </w:tc>
        <w:tc>
          <w:tcPr>
            <w:tcW w:w="2300" w:type="pct"/>
            <w:gridSpan w:val="6"/>
          </w:tcPr>
          <w:p w14:paraId="71F36F2A" w14:textId="77777777" w:rsidR="007160F0" w:rsidRPr="00116655" w:rsidRDefault="007160F0" w:rsidP="00A50B85">
            <w:pPr>
              <w:pStyle w:val="Table"/>
              <w:spacing w:before="0" w:after="0"/>
              <w:jc w:val="center"/>
              <w:rPr>
                <w:bCs/>
                <w:sz w:val="24"/>
                <w:lang w:val="uk-UA"/>
              </w:rPr>
            </w:pPr>
            <w:r w:rsidRPr="00116655">
              <w:rPr>
                <w:bCs/>
                <w:sz w:val="24"/>
                <w:lang w:val="uk-UA"/>
              </w:rPr>
              <w:t>Роки</w:t>
            </w:r>
          </w:p>
        </w:tc>
      </w:tr>
      <w:tr w:rsidR="00116655" w:rsidRPr="00116655" w14:paraId="4A6092C3" w14:textId="77777777" w:rsidTr="00A50B85">
        <w:tc>
          <w:tcPr>
            <w:tcW w:w="2700" w:type="pct"/>
            <w:vMerge/>
          </w:tcPr>
          <w:p w14:paraId="4E74FC57" w14:textId="77777777" w:rsidR="007160F0" w:rsidRPr="00116655" w:rsidRDefault="007160F0" w:rsidP="00A50B85">
            <w:pPr>
              <w:pStyle w:val="Table"/>
              <w:spacing w:before="0" w:after="0"/>
              <w:rPr>
                <w:bCs/>
                <w:sz w:val="24"/>
                <w:lang w:val="uk-UA"/>
              </w:rPr>
            </w:pPr>
          </w:p>
        </w:tc>
        <w:tc>
          <w:tcPr>
            <w:tcW w:w="384" w:type="pct"/>
          </w:tcPr>
          <w:p w14:paraId="790177C2" w14:textId="77777777" w:rsidR="007160F0" w:rsidRPr="00116655" w:rsidRDefault="007160F0" w:rsidP="00A50B85">
            <w:pPr>
              <w:pStyle w:val="Table"/>
              <w:spacing w:before="0" w:after="0"/>
              <w:rPr>
                <w:bCs/>
                <w:sz w:val="24"/>
                <w:lang w:val="uk-UA"/>
              </w:rPr>
            </w:pPr>
            <w:r w:rsidRPr="00116655">
              <w:rPr>
                <w:bCs/>
                <w:sz w:val="24"/>
                <w:lang w:val="uk-UA"/>
              </w:rPr>
              <w:t>2017</w:t>
            </w:r>
          </w:p>
        </w:tc>
        <w:tc>
          <w:tcPr>
            <w:tcW w:w="384" w:type="pct"/>
          </w:tcPr>
          <w:p w14:paraId="485C4BBB" w14:textId="77777777" w:rsidR="007160F0" w:rsidRPr="00116655" w:rsidRDefault="007160F0" w:rsidP="00A50B85">
            <w:pPr>
              <w:pStyle w:val="Table"/>
              <w:spacing w:before="0" w:after="0"/>
              <w:rPr>
                <w:bCs/>
                <w:sz w:val="24"/>
                <w:lang w:val="uk-UA"/>
              </w:rPr>
            </w:pPr>
            <w:r w:rsidRPr="00116655">
              <w:rPr>
                <w:bCs/>
                <w:sz w:val="24"/>
                <w:lang w:val="uk-UA"/>
              </w:rPr>
              <w:t>2018</w:t>
            </w:r>
          </w:p>
        </w:tc>
        <w:tc>
          <w:tcPr>
            <w:tcW w:w="384" w:type="pct"/>
          </w:tcPr>
          <w:p w14:paraId="17D22153" w14:textId="77777777" w:rsidR="007160F0" w:rsidRPr="00116655" w:rsidRDefault="007160F0" w:rsidP="00A50B85">
            <w:pPr>
              <w:pStyle w:val="Table"/>
              <w:spacing w:before="0" w:after="0"/>
              <w:rPr>
                <w:bCs/>
                <w:sz w:val="24"/>
                <w:lang w:val="uk-UA"/>
              </w:rPr>
            </w:pPr>
            <w:r w:rsidRPr="00116655">
              <w:rPr>
                <w:bCs/>
                <w:sz w:val="24"/>
                <w:lang w:val="uk-UA"/>
              </w:rPr>
              <w:t>2019</w:t>
            </w:r>
          </w:p>
        </w:tc>
        <w:tc>
          <w:tcPr>
            <w:tcW w:w="383" w:type="pct"/>
          </w:tcPr>
          <w:p w14:paraId="73551F34" w14:textId="77777777" w:rsidR="007160F0" w:rsidRPr="00116655" w:rsidRDefault="007160F0" w:rsidP="00A50B85">
            <w:pPr>
              <w:pStyle w:val="Table"/>
              <w:spacing w:before="0" w:after="0"/>
              <w:rPr>
                <w:bCs/>
                <w:sz w:val="24"/>
                <w:lang w:val="uk-UA"/>
              </w:rPr>
            </w:pPr>
            <w:r w:rsidRPr="00116655">
              <w:rPr>
                <w:bCs/>
                <w:sz w:val="24"/>
                <w:lang w:val="uk-UA"/>
              </w:rPr>
              <w:t>2020</w:t>
            </w:r>
          </w:p>
        </w:tc>
        <w:tc>
          <w:tcPr>
            <w:tcW w:w="383" w:type="pct"/>
          </w:tcPr>
          <w:p w14:paraId="239AF49F" w14:textId="77777777" w:rsidR="007160F0" w:rsidRPr="00116655" w:rsidRDefault="007160F0" w:rsidP="00A50B85">
            <w:pPr>
              <w:pStyle w:val="Table"/>
              <w:spacing w:before="0" w:after="0"/>
              <w:rPr>
                <w:bCs/>
                <w:sz w:val="24"/>
                <w:lang w:val="uk-UA"/>
              </w:rPr>
            </w:pPr>
            <w:r w:rsidRPr="00116655">
              <w:rPr>
                <w:bCs/>
                <w:sz w:val="24"/>
                <w:lang w:val="uk-UA"/>
              </w:rPr>
              <w:t>2021</w:t>
            </w:r>
          </w:p>
        </w:tc>
        <w:tc>
          <w:tcPr>
            <w:tcW w:w="382" w:type="pct"/>
          </w:tcPr>
          <w:p w14:paraId="0AA72C71" w14:textId="77777777" w:rsidR="007160F0" w:rsidRPr="00116655" w:rsidRDefault="007160F0" w:rsidP="00A50B85">
            <w:pPr>
              <w:pStyle w:val="Table"/>
              <w:spacing w:before="0" w:after="0"/>
              <w:rPr>
                <w:bCs/>
                <w:sz w:val="24"/>
                <w:lang w:val="uk-UA"/>
              </w:rPr>
            </w:pPr>
            <w:r w:rsidRPr="00116655">
              <w:rPr>
                <w:bCs/>
                <w:sz w:val="24"/>
                <w:lang w:val="uk-UA"/>
              </w:rPr>
              <w:t>2022</w:t>
            </w:r>
          </w:p>
        </w:tc>
      </w:tr>
      <w:tr w:rsidR="00116655" w:rsidRPr="00116655" w14:paraId="3F867111" w14:textId="77777777" w:rsidTr="00A50B85">
        <w:tc>
          <w:tcPr>
            <w:tcW w:w="2700" w:type="pct"/>
          </w:tcPr>
          <w:p w14:paraId="75EB2704" w14:textId="77777777" w:rsidR="007160F0" w:rsidRPr="00116655" w:rsidRDefault="007160F0" w:rsidP="00A50B85">
            <w:pPr>
              <w:pStyle w:val="Table"/>
              <w:spacing w:before="0" w:after="0"/>
              <w:rPr>
                <w:bCs/>
                <w:sz w:val="24"/>
                <w:lang w:val="uk-UA"/>
              </w:rPr>
            </w:pPr>
            <w:r w:rsidRPr="00116655">
              <w:rPr>
                <w:bCs/>
                <w:sz w:val="24"/>
                <w:lang w:val="uk-UA"/>
              </w:rPr>
              <w:t>ВВП на душу населення (в доларах США)</w:t>
            </w:r>
          </w:p>
        </w:tc>
        <w:tc>
          <w:tcPr>
            <w:tcW w:w="384" w:type="pct"/>
          </w:tcPr>
          <w:p w14:paraId="5944BF09" w14:textId="77777777" w:rsidR="007160F0" w:rsidRPr="00116655" w:rsidRDefault="007160F0" w:rsidP="00A50B85">
            <w:pPr>
              <w:pStyle w:val="Table"/>
              <w:spacing w:before="0" w:after="0"/>
              <w:rPr>
                <w:bCs/>
                <w:sz w:val="24"/>
                <w:lang w:val="uk-UA"/>
              </w:rPr>
            </w:pPr>
            <w:r w:rsidRPr="00116655">
              <w:rPr>
                <w:bCs/>
                <w:sz w:val="24"/>
                <w:lang w:val="uk-UA"/>
              </w:rPr>
              <w:t>2511</w:t>
            </w:r>
          </w:p>
        </w:tc>
        <w:tc>
          <w:tcPr>
            <w:tcW w:w="384" w:type="pct"/>
          </w:tcPr>
          <w:p w14:paraId="3D619C67" w14:textId="77777777" w:rsidR="007160F0" w:rsidRPr="00116655" w:rsidRDefault="007160F0" w:rsidP="00A50B85">
            <w:pPr>
              <w:pStyle w:val="Table"/>
              <w:spacing w:before="0" w:after="0"/>
              <w:rPr>
                <w:bCs/>
                <w:sz w:val="24"/>
                <w:lang w:val="uk-UA"/>
              </w:rPr>
            </w:pPr>
            <w:r w:rsidRPr="00116655">
              <w:rPr>
                <w:bCs/>
                <w:sz w:val="24"/>
                <w:lang w:val="uk-UA"/>
              </w:rPr>
              <w:t>2939</w:t>
            </w:r>
          </w:p>
        </w:tc>
        <w:tc>
          <w:tcPr>
            <w:tcW w:w="384" w:type="pct"/>
          </w:tcPr>
          <w:p w14:paraId="64B9F6FA" w14:textId="77777777" w:rsidR="007160F0" w:rsidRPr="00116655" w:rsidRDefault="007160F0" w:rsidP="00A50B85">
            <w:pPr>
              <w:pStyle w:val="Table"/>
              <w:spacing w:before="0" w:after="0"/>
              <w:rPr>
                <w:bCs/>
                <w:sz w:val="24"/>
                <w:lang w:val="uk-UA"/>
              </w:rPr>
            </w:pPr>
            <w:r w:rsidRPr="00116655">
              <w:rPr>
                <w:bCs/>
                <w:sz w:val="24"/>
                <w:lang w:val="uk-UA"/>
              </w:rPr>
              <w:t>3477</w:t>
            </w:r>
          </w:p>
        </w:tc>
        <w:tc>
          <w:tcPr>
            <w:tcW w:w="383" w:type="pct"/>
          </w:tcPr>
          <w:p w14:paraId="4D44D3AC" w14:textId="77777777" w:rsidR="007160F0" w:rsidRPr="00116655" w:rsidRDefault="007160F0" w:rsidP="00A50B85">
            <w:pPr>
              <w:pStyle w:val="Table"/>
              <w:spacing w:before="0" w:after="0"/>
              <w:rPr>
                <w:bCs/>
                <w:sz w:val="24"/>
                <w:lang w:val="uk-UA"/>
              </w:rPr>
            </w:pPr>
            <w:r w:rsidRPr="00116655">
              <w:rPr>
                <w:bCs/>
                <w:sz w:val="24"/>
                <w:lang w:val="uk-UA"/>
              </w:rPr>
              <w:t>3554</w:t>
            </w:r>
          </w:p>
        </w:tc>
        <w:tc>
          <w:tcPr>
            <w:tcW w:w="383" w:type="pct"/>
          </w:tcPr>
          <w:p w14:paraId="64795B2D" w14:textId="77777777" w:rsidR="007160F0" w:rsidRPr="00116655" w:rsidRDefault="007160F0" w:rsidP="00A50B85">
            <w:pPr>
              <w:pStyle w:val="Table"/>
              <w:spacing w:before="0" w:after="0"/>
              <w:rPr>
                <w:bCs/>
                <w:sz w:val="24"/>
                <w:lang w:val="uk-UA"/>
              </w:rPr>
            </w:pPr>
            <w:r w:rsidRPr="00116655">
              <w:rPr>
                <w:bCs/>
                <w:sz w:val="24"/>
                <w:lang w:val="uk-UA"/>
              </w:rPr>
              <w:t>4577</w:t>
            </w:r>
          </w:p>
        </w:tc>
        <w:tc>
          <w:tcPr>
            <w:tcW w:w="382" w:type="pct"/>
          </w:tcPr>
          <w:p w14:paraId="1EABCA8E" w14:textId="77777777" w:rsidR="007160F0" w:rsidRPr="00116655" w:rsidRDefault="007160F0" w:rsidP="00A50B85">
            <w:pPr>
              <w:pStyle w:val="Table"/>
              <w:spacing w:before="0" w:after="0"/>
              <w:rPr>
                <w:bCs/>
                <w:sz w:val="24"/>
                <w:lang w:val="uk-UA"/>
              </w:rPr>
            </w:pPr>
            <w:r w:rsidRPr="00116655">
              <w:rPr>
                <w:bCs/>
                <w:sz w:val="24"/>
                <w:lang w:val="uk-UA"/>
              </w:rPr>
              <w:t>4005</w:t>
            </w:r>
          </w:p>
        </w:tc>
      </w:tr>
      <w:tr w:rsidR="00116655" w:rsidRPr="00116655" w14:paraId="7A1D17E9" w14:textId="77777777" w:rsidTr="00A50B85">
        <w:tc>
          <w:tcPr>
            <w:tcW w:w="2700" w:type="pct"/>
          </w:tcPr>
          <w:p w14:paraId="23AC7DF5" w14:textId="77777777" w:rsidR="007160F0" w:rsidRPr="00116655" w:rsidRDefault="007160F0" w:rsidP="00A50B85">
            <w:pPr>
              <w:pStyle w:val="Table"/>
              <w:spacing w:before="0" w:after="0"/>
              <w:rPr>
                <w:bCs/>
                <w:sz w:val="24"/>
                <w:lang w:val="uk-UA"/>
              </w:rPr>
            </w:pPr>
            <w:r w:rsidRPr="00116655">
              <w:rPr>
                <w:bCs/>
                <w:sz w:val="24"/>
                <w:lang w:val="uk-UA"/>
              </w:rPr>
              <w:t>Показники економічного зростання (ВВП, у % щорічно)</w:t>
            </w:r>
          </w:p>
        </w:tc>
        <w:tc>
          <w:tcPr>
            <w:tcW w:w="384" w:type="pct"/>
          </w:tcPr>
          <w:p w14:paraId="2B68DF3F" w14:textId="77777777" w:rsidR="007160F0" w:rsidRPr="00116655" w:rsidRDefault="007160F0" w:rsidP="00A50B85">
            <w:pPr>
              <w:pStyle w:val="Table"/>
              <w:spacing w:before="0" w:after="0"/>
              <w:rPr>
                <w:bCs/>
                <w:sz w:val="24"/>
                <w:lang w:val="uk-UA"/>
              </w:rPr>
            </w:pPr>
            <w:r w:rsidRPr="00116655">
              <w:rPr>
                <w:bCs/>
                <w:sz w:val="24"/>
                <w:lang w:val="uk-UA"/>
              </w:rPr>
              <w:t>2,5</w:t>
            </w:r>
          </w:p>
        </w:tc>
        <w:tc>
          <w:tcPr>
            <w:tcW w:w="384" w:type="pct"/>
          </w:tcPr>
          <w:p w14:paraId="7149330C" w14:textId="77777777" w:rsidR="007160F0" w:rsidRPr="00116655" w:rsidRDefault="007160F0" w:rsidP="00A50B85">
            <w:pPr>
              <w:pStyle w:val="Table"/>
              <w:spacing w:before="0" w:after="0"/>
              <w:rPr>
                <w:bCs/>
                <w:sz w:val="24"/>
                <w:lang w:val="uk-UA"/>
              </w:rPr>
            </w:pPr>
            <w:r w:rsidRPr="00116655">
              <w:rPr>
                <w:bCs/>
                <w:sz w:val="24"/>
                <w:lang w:val="uk-UA"/>
              </w:rPr>
              <w:t>3,5</w:t>
            </w:r>
          </w:p>
        </w:tc>
        <w:tc>
          <w:tcPr>
            <w:tcW w:w="384" w:type="pct"/>
          </w:tcPr>
          <w:p w14:paraId="20385849" w14:textId="77777777" w:rsidR="007160F0" w:rsidRPr="00116655" w:rsidRDefault="007160F0" w:rsidP="00A50B85">
            <w:pPr>
              <w:pStyle w:val="Table"/>
              <w:spacing w:before="0" w:after="0"/>
              <w:rPr>
                <w:bCs/>
                <w:sz w:val="24"/>
                <w:lang w:val="uk-UA"/>
              </w:rPr>
            </w:pPr>
            <w:r w:rsidRPr="00116655">
              <w:rPr>
                <w:bCs/>
                <w:sz w:val="24"/>
                <w:lang w:val="uk-UA"/>
              </w:rPr>
              <w:t>3,3</w:t>
            </w:r>
          </w:p>
        </w:tc>
        <w:tc>
          <w:tcPr>
            <w:tcW w:w="383" w:type="pct"/>
          </w:tcPr>
          <w:p w14:paraId="2C9FA4FD" w14:textId="77777777" w:rsidR="007160F0" w:rsidRPr="00116655" w:rsidRDefault="007160F0" w:rsidP="00A50B85">
            <w:pPr>
              <w:pStyle w:val="Table"/>
              <w:spacing w:before="0" w:after="0"/>
              <w:rPr>
                <w:bCs/>
                <w:sz w:val="24"/>
                <w:lang w:val="uk-UA"/>
              </w:rPr>
            </w:pPr>
            <w:r w:rsidRPr="00116655">
              <w:rPr>
                <w:bCs/>
                <w:sz w:val="24"/>
                <w:lang w:val="uk-UA"/>
              </w:rPr>
              <w:t>-3,8</w:t>
            </w:r>
          </w:p>
        </w:tc>
        <w:tc>
          <w:tcPr>
            <w:tcW w:w="383" w:type="pct"/>
          </w:tcPr>
          <w:p w14:paraId="038947CB" w14:textId="77777777" w:rsidR="007160F0" w:rsidRPr="00116655" w:rsidRDefault="007160F0" w:rsidP="00A50B85">
            <w:pPr>
              <w:pStyle w:val="Table"/>
              <w:spacing w:before="0" w:after="0"/>
              <w:rPr>
                <w:bCs/>
                <w:sz w:val="24"/>
                <w:lang w:val="uk-UA"/>
              </w:rPr>
            </w:pPr>
            <w:r w:rsidRPr="00116655">
              <w:rPr>
                <w:bCs/>
                <w:sz w:val="24"/>
                <w:lang w:val="uk-UA"/>
              </w:rPr>
              <w:t>3,3</w:t>
            </w:r>
          </w:p>
        </w:tc>
        <w:tc>
          <w:tcPr>
            <w:tcW w:w="382" w:type="pct"/>
          </w:tcPr>
          <w:p w14:paraId="4493EDF8" w14:textId="77777777" w:rsidR="007160F0" w:rsidRPr="00116655" w:rsidRDefault="007160F0" w:rsidP="00A50B85">
            <w:pPr>
              <w:pStyle w:val="Table"/>
              <w:spacing w:before="0" w:after="0"/>
              <w:rPr>
                <w:bCs/>
                <w:sz w:val="24"/>
                <w:lang w:val="uk-UA"/>
              </w:rPr>
            </w:pPr>
            <w:r w:rsidRPr="00116655">
              <w:rPr>
                <w:bCs/>
                <w:sz w:val="24"/>
                <w:lang w:val="uk-UA"/>
              </w:rPr>
              <w:t>-29,1</w:t>
            </w:r>
          </w:p>
        </w:tc>
      </w:tr>
      <w:tr w:rsidR="00116655" w:rsidRPr="00116655" w14:paraId="659F3A6E" w14:textId="77777777" w:rsidTr="00A50B85">
        <w:tc>
          <w:tcPr>
            <w:tcW w:w="2700" w:type="pct"/>
          </w:tcPr>
          <w:p w14:paraId="492B3729" w14:textId="77777777" w:rsidR="007160F0" w:rsidRPr="00116655" w:rsidRDefault="007160F0" w:rsidP="00A50B85">
            <w:pPr>
              <w:pStyle w:val="Table"/>
              <w:spacing w:before="0" w:after="0"/>
              <w:rPr>
                <w:bCs/>
                <w:sz w:val="24"/>
                <w:lang w:val="uk-UA"/>
              </w:rPr>
            </w:pPr>
            <w:r w:rsidRPr="00116655">
              <w:rPr>
                <w:bCs/>
                <w:sz w:val="24"/>
                <w:lang w:val="uk-UA"/>
              </w:rPr>
              <w:t>Інвестиції (у % щорічно)</w:t>
            </w:r>
          </w:p>
        </w:tc>
        <w:tc>
          <w:tcPr>
            <w:tcW w:w="384" w:type="pct"/>
          </w:tcPr>
          <w:p w14:paraId="19F000EE" w14:textId="77777777" w:rsidR="007160F0" w:rsidRPr="00116655" w:rsidRDefault="007160F0" w:rsidP="00A50B85">
            <w:pPr>
              <w:pStyle w:val="Table"/>
              <w:spacing w:before="0" w:after="0"/>
              <w:rPr>
                <w:bCs/>
                <w:sz w:val="24"/>
                <w:lang w:val="uk-UA"/>
              </w:rPr>
            </w:pPr>
            <w:r w:rsidRPr="00116655">
              <w:rPr>
                <w:bCs/>
                <w:sz w:val="24"/>
                <w:lang w:val="uk-UA"/>
              </w:rPr>
              <w:t>16,1</w:t>
            </w:r>
          </w:p>
        </w:tc>
        <w:tc>
          <w:tcPr>
            <w:tcW w:w="384" w:type="pct"/>
          </w:tcPr>
          <w:p w14:paraId="2760668E" w14:textId="77777777" w:rsidR="007160F0" w:rsidRPr="00116655" w:rsidRDefault="007160F0" w:rsidP="00A50B85">
            <w:pPr>
              <w:pStyle w:val="Table"/>
              <w:spacing w:before="0" w:after="0"/>
              <w:rPr>
                <w:bCs/>
                <w:sz w:val="24"/>
                <w:lang w:val="uk-UA"/>
              </w:rPr>
            </w:pPr>
            <w:r w:rsidRPr="00116655">
              <w:rPr>
                <w:bCs/>
                <w:sz w:val="24"/>
                <w:lang w:val="uk-UA"/>
              </w:rPr>
              <w:t>16,6</w:t>
            </w:r>
          </w:p>
        </w:tc>
        <w:tc>
          <w:tcPr>
            <w:tcW w:w="384" w:type="pct"/>
          </w:tcPr>
          <w:p w14:paraId="384B22FD" w14:textId="77777777" w:rsidR="007160F0" w:rsidRPr="00116655" w:rsidRDefault="007160F0" w:rsidP="00A50B85">
            <w:pPr>
              <w:pStyle w:val="Table"/>
              <w:spacing w:before="0" w:after="0"/>
              <w:rPr>
                <w:bCs/>
                <w:sz w:val="24"/>
                <w:lang w:val="uk-UA"/>
              </w:rPr>
            </w:pPr>
            <w:r w:rsidRPr="00116655">
              <w:rPr>
                <w:bCs/>
                <w:sz w:val="24"/>
                <w:lang w:val="uk-UA"/>
              </w:rPr>
              <w:t>11,7</w:t>
            </w:r>
          </w:p>
        </w:tc>
        <w:tc>
          <w:tcPr>
            <w:tcW w:w="383" w:type="pct"/>
          </w:tcPr>
          <w:p w14:paraId="358A0FBD" w14:textId="77777777" w:rsidR="007160F0" w:rsidRPr="00116655" w:rsidRDefault="007160F0" w:rsidP="00A50B85">
            <w:pPr>
              <w:pStyle w:val="Table"/>
              <w:spacing w:before="0" w:after="0"/>
              <w:rPr>
                <w:bCs/>
                <w:sz w:val="24"/>
                <w:lang w:val="uk-UA"/>
              </w:rPr>
            </w:pPr>
            <w:r w:rsidRPr="00116655">
              <w:rPr>
                <w:bCs/>
                <w:sz w:val="24"/>
                <w:lang w:val="uk-UA"/>
              </w:rPr>
              <w:t>-21,3</w:t>
            </w:r>
          </w:p>
        </w:tc>
        <w:tc>
          <w:tcPr>
            <w:tcW w:w="383" w:type="pct"/>
          </w:tcPr>
          <w:p w14:paraId="0C8A989C" w14:textId="77777777" w:rsidR="007160F0" w:rsidRPr="00116655" w:rsidRDefault="007160F0" w:rsidP="00A50B85">
            <w:pPr>
              <w:pStyle w:val="Table"/>
              <w:spacing w:before="0" w:after="0"/>
              <w:rPr>
                <w:bCs/>
                <w:sz w:val="24"/>
                <w:lang w:val="uk-UA"/>
              </w:rPr>
            </w:pPr>
            <w:r w:rsidRPr="00116655">
              <w:rPr>
                <w:bCs/>
                <w:sz w:val="24"/>
                <w:lang w:val="uk-UA"/>
              </w:rPr>
              <w:t>9,3</w:t>
            </w:r>
          </w:p>
        </w:tc>
        <w:tc>
          <w:tcPr>
            <w:tcW w:w="382" w:type="pct"/>
          </w:tcPr>
          <w:p w14:paraId="3C0D4F12" w14:textId="77777777" w:rsidR="007160F0" w:rsidRPr="00116655" w:rsidRDefault="007160F0" w:rsidP="00A50B85">
            <w:pPr>
              <w:pStyle w:val="Table"/>
              <w:spacing w:before="0" w:after="0"/>
              <w:rPr>
                <w:bCs/>
                <w:sz w:val="24"/>
                <w:lang w:val="uk-UA"/>
              </w:rPr>
            </w:pPr>
            <w:r w:rsidRPr="00116655">
              <w:rPr>
                <w:bCs/>
                <w:sz w:val="24"/>
                <w:lang w:val="uk-UA"/>
              </w:rPr>
              <w:t>-34,3</w:t>
            </w:r>
          </w:p>
        </w:tc>
      </w:tr>
      <w:tr w:rsidR="00116655" w:rsidRPr="00116655" w14:paraId="41B5C861" w14:textId="77777777" w:rsidTr="00A50B85">
        <w:tc>
          <w:tcPr>
            <w:tcW w:w="2700" w:type="pct"/>
          </w:tcPr>
          <w:p w14:paraId="28918673" w14:textId="77777777" w:rsidR="007160F0" w:rsidRPr="00116655" w:rsidRDefault="007160F0" w:rsidP="00A50B85">
            <w:pPr>
              <w:pStyle w:val="Table"/>
              <w:spacing w:before="0" w:after="0"/>
              <w:rPr>
                <w:bCs/>
                <w:sz w:val="24"/>
                <w:lang w:val="uk-UA"/>
              </w:rPr>
            </w:pPr>
            <w:r w:rsidRPr="00116655">
              <w:rPr>
                <w:bCs/>
                <w:sz w:val="24"/>
                <w:lang w:val="uk-UA"/>
              </w:rPr>
              <w:t>Курс національної валюти (до долара США)</w:t>
            </w:r>
          </w:p>
        </w:tc>
        <w:tc>
          <w:tcPr>
            <w:tcW w:w="384" w:type="pct"/>
          </w:tcPr>
          <w:p w14:paraId="71DFA03F" w14:textId="77777777" w:rsidR="007160F0" w:rsidRPr="00116655" w:rsidRDefault="007160F0" w:rsidP="00A50B85">
            <w:pPr>
              <w:pStyle w:val="Table"/>
              <w:spacing w:before="0" w:after="0"/>
              <w:rPr>
                <w:bCs/>
                <w:sz w:val="24"/>
                <w:lang w:val="uk-UA"/>
              </w:rPr>
            </w:pPr>
            <w:r w:rsidRPr="00116655">
              <w:rPr>
                <w:bCs/>
                <w:sz w:val="24"/>
                <w:lang w:val="uk-UA"/>
              </w:rPr>
              <w:t>28,3</w:t>
            </w:r>
          </w:p>
        </w:tc>
        <w:tc>
          <w:tcPr>
            <w:tcW w:w="384" w:type="pct"/>
          </w:tcPr>
          <w:p w14:paraId="2B13931D" w14:textId="77777777" w:rsidR="007160F0" w:rsidRPr="00116655" w:rsidRDefault="007160F0" w:rsidP="00A50B85">
            <w:pPr>
              <w:pStyle w:val="Table"/>
              <w:spacing w:before="0" w:after="0"/>
              <w:rPr>
                <w:bCs/>
                <w:sz w:val="24"/>
                <w:lang w:val="uk-UA"/>
              </w:rPr>
            </w:pPr>
            <w:r w:rsidRPr="00116655">
              <w:rPr>
                <w:bCs/>
                <w:sz w:val="24"/>
                <w:lang w:val="uk-UA"/>
              </w:rPr>
              <w:t>27,8</w:t>
            </w:r>
          </w:p>
        </w:tc>
        <w:tc>
          <w:tcPr>
            <w:tcW w:w="384" w:type="pct"/>
          </w:tcPr>
          <w:p w14:paraId="28FF8DB0" w14:textId="77777777" w:rsidR="007160F0" w:rsidRPr="00116655" w:rsidRDefault="007160F0" w:rsidP="00A50B85">
            <w:pPr>
              <w:pStyle w:val="Table"/>
              <w:spacing w:before="0" w:after="0"/>
              <w:rPr>
                <w:bCs/>
                <w:sz w:val="24"/>
                <w:lang w:val="uk-UA"/>
              </w:rPr>
            </w:pPr>
            <w:r w:rsidRPr="00116655">
              <w:rPr>
                <w:bCs/>
                <w:sz w:val="24"/>
                <w:lang w:val="uk-UA"/>
              </w:rPr>
              <w:t>23,8</w:t>
            </w:r>
          </w:p>
        </w:tc>
        <w:tc>
          <w:tcPr>
            <w:tcW w:w="383" w:type="pct"/>
          </w:tcPr>
          <w:p w14:paraId="6EEB5DB8" w14:textId="77777777" w:rsidR="007160F0" w:rsidRPr="00116655" w:rsidRDefault="007160F0" w:rsidP="00A50B85">
            <w:pPr>
              <w:pStyle w:val="Table"/>
              <w:spacing w:before="0" w:after="0"/>
              <w:rPr>
                <w:bCs/>
                <w:sz w:val="24"/>
                <w:lang w:val="uk-UA"/>
              </w:rPr>
            </w:pPr>
            <w:r w:rsidRPr="00116655">
              <w:rPr>
                <w:bCs/>
                <w:sz w:val="24"/>
                <w:lang w:val="uk-UA"/>
              </w:rPr>
              <w:t>28,6</w:t>
            </w:r>
          </w:p>
        </w:tc>
        <w:tc>
          <w:tcPr>
            <w:tcW w:w="383" w:type="pct"/>
          </w:tcPr>
          <w:p w14:paraId="5677524E" w14:textId="77777777" w:rsidR="007160F0" w:rsidRPr="00116655" w:rsidRDefault="007160F0" w:rsidP="00A50B85">
            <w:pPr>
              <w:pStyle w:val="Table"/>
              <w:spacing w:before="0" w:after="0"/>
              <w:rPr>
                <w:bCs/>
                <w:sz w:val="24"/>
                <w:lang w:val="uk-UA"/>
              </w:rPr>
            </w:pPr>
            <w:r w:rsidRPr="00116655">
              <w:rPr>
                <w:bCs/>
                <w:sz w:val="24"/>
                <w:lang w:val="uk-UA"/>
              </w:rPr>
              <w:t>27,4</w:t>
            </w:r>
          </w:p>
        </w:tc>
        <w:tc>
          <w:tcPr>
            <w:tcW w:w="382" w:type="pct"/>
          </w:tcPr>
          <w:p w14:paraId="3A9D5AEB" w14:textId="77777777" w:rsidR="007160F0" w:rsidRPr="00116655" w:rsidRDefault="007160F0" w:rsidP="00A50B85">
            <w:pPr>
              <w:pStyle w:val="Table"/>
              <w:spacing w:before="0" w:after="0"/>
              <w:rPr>
                <w:bCs/>
                <w:sz w:val="24"/>
                <w:lang w:val="uk-UA"/>
              </w:rPr>
            </w:pPr>
            <w:r w:rsidRPr="00116655">
              <w:rPr>
                <w:bCs/>
                <w:sz w:val="24"/>
                <w:lang w:val="uk-UA"/>
              </w:rPr>
              <w:t>37,0</w:t>
            </w:r>
          </w:p>
        </w:tc>
      </w:tr>
      <w:tr w:rsidR="00116655" w:rsidRPr="00116655" w14:paraId="2E4AEF79" w14:textId="77777777" w:rsidTr="00A50B85">
        <w:tc>
          <w:tcPr>
            <w:tcW w:w="2700" w:type="pct"/>
          </w:tcPr>
          <w:p w14:paraId="75D5175D" w14:textId="77777777" w:rsidR="007160F0" w:rsidRPr="00116655" w:rsidRDefault="007160F0" w:rsidP="00A50B85">
            <w:pPr>
              <w:pStyle w:val="Table"/>
              <w:spacing w:before="0" w:after="0"/>
              <w:rPr>
                <w:bCs/>
                <w:sz w:val="24"/>
                <w:lang w:val="uk-UA"/>
              </w:rPr>
            </w:pPr>
            <w:r w:rsidRPr="00116655">
              <w:rPr>
                <w:bCs/>
                <w:sz w:val="24"/>
                <w:lang w:val="uk-UA"/>
              </w:rPr>
              <w:t>Торговельний баланс (млрд доларів США)</w:t>
            </w:r>
          </w:p>
        </w:tc>
        <w:tc>
          <w:tcPr>
            <w:tcW w:w="384" w:type="pct"/>
          </w:tcPr>
          <w:p w14:paraId="0AEE3ABB" w14:textId="77777777" w:rsidR="007160F0" w:rsidRPr="00116655" w:rsidRDefault="007160F0" w:rsidP="00A50B85">
            <w:pPr>
              <w:pStyle w:val="Table"/>
              <w:spacing w:before="0" w:after="0"/>
              <w:rPr>
                <w:bCs/>
                <w:sz w:val="24"/>
                <w:lang w:val="uk-UA"/>
              </w:rPr>
            </w:pPr>
            <w:r w:rsidRPr="00116655">
              <w:rPr>
                <w:bCs/>
                <w:sz w:val="24"/>
                <w:lang w:val="uk-UA"/>
              </w:rPr>
              <w:t>-9,7</w:t>
            </w:r>
          </w:p>
        </w:tc>
        <w:tc>
          <w:tcPr>
            <w:tcW w:w="384" w:type="pct"/>
          </w:tcPr>
          <w:p w14:paraId="704FD9CB" w14:textId="77777777" w:rsidR="007160F0" w:rsidRPr="00116655" w:rsidRDefault="007160F0" w:rsidP="00A50B85">
            <w:pPr>
              <w:pStyle w:val="Table"/>
              <w:spacing w:before="0" w:after="0"/>
              <w:rPr>
                <w:bCs/>
                <w:sz w:val="24"/>
                <w:lang w:val="uk-UA"/>
              </w:rPr>
            </w:pPr>
            <w:r w:rsidRPr="00116655">
              <w:rPr>
                <w:bCs/>
                <w:sz w:val="24"/>
                <w:lang w:val="uk-UA"/>
              </w:rPr>
              <w:t>-12,7</w:t>
            </w:r>
          </w:p>
        </w:tc>
        <w:tc>
          <w:tcPr>
            <w:tcW w:w="384" w:type="pct"/>
          </w:tcPr>
          <w:p w14:paraId="426333FC" w14:textId="77777777" w:rsidR="007160F0" w:rsidRPr="00116655" w:rsidRDefault="007160F0" w:rsidP="00A50B85">
            <w:pPr>
              <w:pStyle w:val="Table"/>
              <w:spacing w:before="0" w:after="0"/>
              <w:rPr>
                <w:bCs/>
                <w:sz w:val="24"/>
                <w:lang w:val="uk-UA"/>
              </w:rPr>
            </w:pPr>
            <w:r w:rsidRPr="00116655">
              <w:rPr>
                <w:bCs/>
                <w:sz w:val="24"/>
                <w:lang w:val="uk-UA"/>
              </w:rPr>
              <w:t>-14,3</w:t>
            </w:r>
          </w:p>
        </w:tc>
        <w:tc>
          <w:tcPr>
            <w:tcW w:w="383" w:type="pct"/>
          </w:tcPr>
          <w:p w14:paraId="72CE3278" w14:textId="77777777" w:rsidR="007160F0" w:rsidRPr="00116655" w:rsidRDefault="007160F0" w:rsidP="00A50B85">
            <w:pPr>
              <w:pStyle w:val="Table"/>
              <w:spacing w:before="0" w:after="0"/>
              <w:rPr>
                <w:bCs/>
                <w:sz w:val="24"/>
                <w:lang w:val="uk-UA"/>
              </w:rPr>
            </w:pPr>
            <w:r w:rsidRPr="00116655">
              <w:rPr>
                <w:bCs/>
                <w:sz w:val="24"/>
                <w:lang w:val="uk-UA"/>
              </w:rPr>
              <w:t>-6,8</w:t>
            </w:r>
          </w:p>
        </w:tc>
        <w:tc>
          <w:tcPr>
            <w:tcW w:w="383" w:type="pct"/>
          </w:tcPr>
          <w:p w14:paraId="6B732352" w14:textId="77777777" w:rsidR="007160F0" w:rsidRPr="00116655" w:rsidRDefault="007160F0" w:rsidP="00A50B85">
            <w:pPr>
              <w:pStyle w:val="Table"/>
              <w:spacing w:before="0" w:after="0"/>
              <w:rPr>
                <w:bCs/>
                <w:sz w:val="24"/>
                <w:lang w:val="uk-UA"/>
              </w:rPr>
            </w:pPr>
            <w:r w:rsidRPr="00116655">
              <w:rPr>
                <w:bCs/>
                <w:sz w:val="24"/>
                <w:lang w:val="uk-UA"/>
              </w:rPr>
              <w:t>-6,6</w:t>
            </w:r>
          </w:p>
        </w:tc>
        <w:tc>
          <w:tcPr>
            <w:tcW w:w="382" w:type="pct"/>
          </w:tcPr>
          <w:p w14:paraId="3B1EF933" w14:textId="77777777" w:rsidR="007160F0" w:rsidRPr="00116655" w:rsidRDefault="007160F0" w:rsidP="00A50B85">
            <w:pPr>
              <w:pStyle w:val="Table"/>
              <w:spacing w:before="0" w:after="0"/>
              <w:rPr>
                <w:bCs/>
                <w:sz w:val="24"/>
                <w:lang w:val="uk-UA"/>
              </w:rPr>
            </w:pPr>
            <w:r w:rsidRPr="00116655">
              <w:rPr>
                <w:bCs/>
                <w:sz w:val="24"/>
                <w:lang w:val="uk-UA"/>
              </w:rPr>
              <w:t>-14,7</w:t>
            </w:r>
          </w:p>
        </w:tc>
      </w:tr>
    </w:tbl>
    <w:p w14:paraId="3542334A" w14:textId="1DF14574" w:rsidR="000F4166" w:rsidRPr="00116655" w:rsidRDefault="00212FA7" w:rsidP="0051525C">
      <w:pPr>
        <w:ind w:left="567" w:firstLine="0"/>
        <w:rPr>
          <w:i/>
        </w:rPr>
      </w:pPr>
      <w:r w:rsidRPr="00116655">
        <w:rPr>
          <w:i/>
        </w:rPr>
        <w:t>Джерело</w:t>
      </w:r>
      <w:r w:rsidR="005A2168" w:rsidRPr="00116655">
        <w:rPr>
          <w:i/>
        </w:rPr>
        <w:t xml:space="preserve"> даних</w:t>
      </w:r>
      <w:r w:rsidRPr="00116655">
        <w:rPr>
          <w:i/>
        </w:rPr>
        <w:t xml:space="preserve">: Focus Economics </w:t>
      </w:r>
      <w:hyperlink r:id="rId14" w:history="1">
        <w:r w:rsidR="0051525C" w:rsidRPr="00116655">
          <w:rPr>
            <w:rStyle w:val="a9"/>
            <w:i/>
            <w:color w:val="auto"/>
            <w:u w:val="none"/>
          </w:rPr>
          <w:t>https://www.focus-economics.com/countries/ukraine</w:t>
        </w:r>
      </w:hyperlink>
      <w:r w:rsidRPr="00116655">
        <w:rPr>
          <w:i/>
        </w:rPr>
        <w:t xml:space="preserve">, </w:t>
      </w:r>
      <w:r w:rsidR="0051525C" w:rsidRPr="00116655">
        <w:rPr>
          <w:i/>
        </w:rPr>
        <w:t xml:space="preserve">        </w:t>
      </w:r>
      <w:r w:rsidRPr="00116655">
        <w:rPr>
          <w:i/>
        </w:rPr>
        <w:t>2023</w:t>
      </w:r>
    </w:p>
    <w:p w14:paraId="5795C525" w14:textId="77777777" w:rsidR="00805B8D" w:rsidRPr="00116655" w:rsidRDefault="00805B8D" w:rsidP="0054594A">
      <w:pPr>
        <w:rPr>
          <w:i/>
        </w:rPr>
      </w:pPr>
    </w:p>
    <w:p w14:paraId="0FC4D660" w14:textId="77777777" w:rsidR="008867FA" w:rsidRPr="00116655" w:rsidRDefault="00D171E1" w:rsidP="008867FA">
      <w:r w:rsidRPr="00116655">
        <w:t>Кл</w:t>
      </w:r>
      <w:r w:rsidR="0089572A" w:rsidRPr="00116655">
        <w:t xml:space="preserve">ючовими викликами для </w:t>
      </w:r>
      <w:r w:rsidRPr="00116655">
        <w:t>економіки України є падіння виробництва, ріст числа безробітних, послаблення стійк</w:t>
      </w:r>
      <w:r w:rsidR="006310F4" w:rsidRPr="00116655">
        <w:t>ості державних фінансів, загроза</w:t>
      </w:r>
      <w:r w:rsidR="008867FA" w:rsidRPr="00116655">
        <w:t xml:space="preserve"> валютній стабільності. </w:t>
      </w:r>
    </w:p>
    <w:p w14:paraId="053CE033" w14:textId="4F37C0DE" w:rsidR="00805B8D" w:rsidRPr="00116655" w:rsidRDefault="007E0D1A" w:rsidP="007E0D1A">
      <w:pPr>
        <w:shd w:val="clear" w:color="auto" w:fill="FFFFFF" w:themeFill="background1"/>
      </w:pPr>
      <w:r w:rsidRPr="00116655">
        <w:t xml:space="preserve">Повномаштабна війна </w:t>
      </w:r>
      <w:r w:rsidR="00D171E1" w:rsidRPr="00116655">
        <w:t xml:space="preserve">на території України </w:t>
      </w:r>
      <w:r w:rsidRPr="00116655">
        <w:rPr>
          <w:rFonts w:eastAsia="Times New Roman" w:cs="Times New Roman"/>
          <w:szCs w:val="24"/>
          <w:lang w:eastAsia="uk-UA"/>
        </w:rPr>
        <w:t xml:space="preserve">спричинила значну кризу в промисловості. Унаслідок цієї війни </w:t>
      </w:r>
      <w:r w:rsidR="00D171E1" w:rsidRPr="00116655">
        <w:t>припинили роботу понад третина промислових підприємств, значна частина яких пошкоджена та зруйнована.</w:t>
      </w:r>
    </w:p>
    <w:p w14:paraId="25172B41" w14:textId="26055EF4" w:rsidR="00805B8D" w:rsidRPr="00116655" w:rsidRDefault="00805B8D" w:rsidP="001A358A">
      <w:pPr>
        <w:shd w:val="clear" w:color="auto" w:fill="FFFFFF" w:themeFill="background1"/>
        <w:tabs>
          <w:tab w:val="clear" w:pos="284"/>
          <w:tab w:val="clear" w:pos="1985"/>
        </w:tabs>
        <w:rPr>
          <w:rFonts w:eastAsia="Times New Roman" w:cs="Times New Roman"/>
          <w:szCs w:val="24"/>
          <w:lang w:eastAsia="uk-UA"/>
        </w:rPr>
      </w:pPr>
      <w:r w:rsidRPr="00116655">
        <w:rPr>
          <w:rFonts w:eastAsia="Times New Roman" w:cs="Times New Roman"/>
          <w:szCs w:val="24"/>
          <w:lang w:eastAsia="uk-UA"/>
        </w:rPr>
        <w:t>За підсумками першого кварталу 2022 року</w:t>
      </w:r>
      <w:r w:rsidR="007E0D1A" w:rsidRPr="00116655">
        <w:rPr>
          <w:rFonts w:eastAsia="Times New Roman" w:cs="Times New Roman"/>
          <w:szCs w:val="24"/>
          <w:lang w:eastAsia="uk-UA"/>
        </w:rPr>
        <w:t>,</w:t>
      </w:r>
      <w:r w:rsidRPr="00116655">
        <w:rPr>
          <w:rFonts w:eastAsia="Times New Roman" w:cs="Times New Roman"/>
          <w:szCs w:val="24"/>
          <w:lang w:eastAsia="uk-UA"/>
        </w:rPr>
        <w:t xml:space="preserve"> промисловість скоротила виробництво на 34%, будівництво</w:t>
      </w:r>
      <w:r w:rsidR="001A358A" w:rsidRPr="00116655">
        <w:rPr>
          <w:rFonts w:eastAsia="Times New Roman" w:cs="Times New Roman"/>
          <w:szCs w:val="24"/>
          <w:lang w:eastAsia="uk-UA"/>
        </w:rPr>
        <w:t xml:space="preserve"> – на 47%, гірничо–</w:t>
      </w:r>
      <w:r w:rsidRPr="00116655">
        <w:rPr>
          <w:rFonts w:eastAsia="Times New Roman" w:cs="Times New Roman"/>
          <w:szCs w:val="24"/>
          <w:lang w:eastAsia="uk-UA"/>
        </w:rPr>
        <w:t>м</w:t>
      </w:r>
      <w:r w:rsidR="007E0D1A" w:rsidRPr="00116655">
        <w:rPr>
          <w:rFonts w:eastAsia="Times New Roman" w:cs="Times New Roman"/>
          <w:szCs w:val="24"/>
          <w:lang w:eastAsia="uk-UA"/>
        </w:rPr>
        <w:t>еталургійний комплекс – на 53%.</w:t>
      </w:r>
    </w:p>
    <w:p w14:paraId="01FF11B9" w14:textId="77777777" w:rsidR="00805B8D" w:rsidRPr="00116655" w:rsidRDefault="00805B8D" w:rsidP="00805B8D">
      <w:pPr>
        <w:rPr>
          <w:rFonts w:cs="Times New Roman"/>
          <w:szCs w:val="24"/>
        </w:rPr>
      </w:pPr>
    </w:p>
    <w:p w14:paraId="27538CB9" w14:textId="77777777" w:rsidR="00882C49" w:rsidRPr="00116655" w:rsidRDefault="00D171E1" w:rsidP="00496956">
      <w:pPr>
        <w:jc w:val="center"/>
        <w:rPr>
          <w:i/>
        </w:rPr>
      </w:pPr>
      <w:r w:rsidRPr="00116655">
        <w:rPr>
          <w:i/>
        </w:rPr>
        <w:t>Вплив війни</w:t>
      </w:r>
      <w:r w:rsidR="00882C49" w:rsidRPr="00116655">
        <w:rPr>
          <w:i/>
        </w:rPr>
        <w:t xml:space="preserve"> на сектор управління відходами</w:t>
      </w:r>
    </w:p>
    <w:p w14:paraId="22EC3F1C" w14:textId="443CF8BE" w:rsidR="0036410F" w:rsidRPr="00116655" w:rsidRDefault="00D171E1" w:rsidP="0054594A">
      <w:r w:rsidRPr="00116655">
        <w:t xml:space="preserve">Широкомасштабна російська збройна агресія проти України спричинила різке збільшення обсягів відходів, серед яких пошкоджені та покинуті транспортні засоби й обладнання, уламки снарядів, відходи </w:t>
      </w:r>
      <w:r w:rsidR="00696622" w:rsidRPr="00116655">
        <w:t>від руйнувань</w:t>
      </w:r>
      <w:r w:rsidRPr="00116655">
        <w:t>, побутові та інші ві</w:t>
      </w:r>
      <w:r w:rsidR="0089572A" w:rsidRPr="00116655">
        <w:t>дходи. Деякі з відходів є</w:t>
      </w:r>
      <w:r w:rsidRPr="00116655">
        <w:t xml:space="preserve"> небезпечними, особливо уламки снарядів, медичні відходи та відходи руйнування будівель та споруд із вмістом азбесту і важких металів. </w:t>
      </w:r>
    </w:p>
    <w:p w14:paraId="60E71543" w14:textId="659382ED" w:rsidR="000A6917" w:rsidRPr="00116655" w:rsidRDefault="00D171E1" w:rsidP="0036410F">
      <w:r w:rsidRPr="00116655">
        <w:t>За д</w:t>
      </w:r>
      <w:r w:rsidR="00882C49" w:rsidRPr="00116655">
        <w:t>аними Міндовкілля та М</w:t>
      </w:r>
      <w:r w:rsidRPr="00116655">
        <w:t>інфраструктури, станом на кінець 2023 року загальний обсяг відходів від руйнувань, що утворилися внаслідок збройної агресії російської федерації в Україні</w:t>
      </w:r>
      <w:r w:rsidR="0006300B" w:rsidRPr="00116655">
        <w:t>,</w:t>
      </w:r>
      <w:r w:rsidR="009B5FB9" w:rsidRPr="00116655">
        <w:t xml:space="preserve"> склав</w:t>
      </w:r>
      <w:r w:rsidR="00882C49" w:rsidRPr="00116655">
        <w:t xml:space="preserve"> понад</w:t>
      </w:r>
      <w:r w:rsidR="00565E1D" w:rsidRPr="00116655">
        <w:t xml:space="preserve"> 607</w:t>
      </w:r>
      <w:r w:rsidR="0006300B" w:rsidRPr="00116655">
        <w:t xml:space="preserve"> тис.</w:t>
      </w:r>
      <w:r w:rsidRPr="00116655">
        <w:t xml:space="preserve"> тонн.</w:t>
      </w:r>
      <w:r w:rsidR="0036410F" w:rsidRPr="00116655">
        <w:t xml:space="preserve"> </w:t>
      </w:r>
    </w:p>
    <w:p w14:paraId="6196C92C" w14:textId="041A1FF0" w:rsidR="0036410F" w:rsidRPr="00116655" w:rsidRDefault="0036410F" w:rsidP="0036410F">
      <w:pPr>
        <w:rPr>
          <w:szCs w:val="24"/>
        </w:rPr>
      </w:pPr>
      <w:r w:rsidRPr="00116655">
        <w:t>З</w:t>
      </w:r>
      <w:r w:rsidRPr="00116655">
        <w:rPr>
          <w:szCs w:val="24"/>
          <w:shd w:val="clear" w:color="auto" w:fill="FFFFFF"/>
        </w:rPr>
        <w:t xml:space="preserve">а інформацією Київської школи економіки, </w:t>
      </w:r>
      <w:r w:rsidR="00CD04C0" w:rsidRPr="00116655">
        <w:rPr>
          <w:szCs w:val="24"/>
          <w:shd w:val="clear" w:color="auto" w:fill="FFFFFF"/>
        </w:rPr>
        <w:t>з</w:t>
      </w:r>
      <w:r w:rsidRPr="00116655">
        <w:rPr>
          <w:szCs w:val="24"/>
          <w:shd w:val="clear" w:color="auto" w:fill="FFFFFF"/>
        </w:rPr>
        <w:t>нищено або пошкоджено понад 40 млн м² житлового фонду, також постраждали десятки медичних установ і навчально-виховних закладів, торгових центрів і нафтобаз, тисячі метрів автомобільних доріг і залізничного полотна. </w:t>
      </w:r>
    </w:p>
    <w:p w14:paraId="6288C074" w14:textId="1F13F241" w:rsidR="0006300B" w:rsidRPr="00116655" w:rsidRDefault="000A6917" w:rsidP="0054594A">
      <w:r w:rsidRPr="00116655">
        <w:rPr>
          <w:rFonts w:cs="Times New Roman"/>
          <w:szCs w:val="24"/>
        </w:rPr>
        <w:t>З</w:t>
      </w:r>
      <w:r w:rsidR="00D171E1" w:rsidRPr="00116655">
        <w:rPr>
          <w:rFonts w:cs="Times New Roman"/>
          <w:szCs w:val="24"/>
        </w:rPr>
        <w:t xml:space="preserve">а даними звіту </w:t>
      </w:r>
      <w:r w:rsidR="00217ADF" w:rsidRPr="00116655">
        <w:rPr>
          <w:rFonts w:cs="Times New Roman"/>
          <w:szCs w:val="24"/>
        </w:rPr>
        <w:t>«</w:t>
      </w:r>
      <w:r w:rsidR="00D171E1" w:rsidRPr="00116655">
        <w:rPr>
          <w:rFonts w:cs="Times New Roman"/>
          <w:szCs w:val="24"/>
        </w:rPr>
        <w:t>Україна: швидка оцінка завданої шкоди та потреб на відновлення</w:t>
      </w:r>
      <w:r w:rsidR="00217ADF" w:rsidRPr="00116655">
        <w:rPr>
          <w:rFonts w:cs="Times New Roman"/>
          <w:szCs w:val="24"/>
        </w:rPr>
        <w:t>»</w:t>
      </w:r>
      <w:r w:rsidR="00D171E1" w:rsidRPr="00116655">
        <w:rPr>
          <w:rFonts w:cs="Times New Roman"/>
          <w:szCs w:val="24"/>
        </w:rPr>
        <w:t xml:space="preserve">, </w:t>
      </w:r>
      <w:r w:rsidR="004F4575" w:rsidRPr="00116655">
        <w:rPr>
          <w:rFonts w:cs="Times New Roman"/>
          <w:szCs w:val="24"/>
        </w:rPr>
        <w:t>підготовлено</w:t>
      </w:r>
      <w:r w:rsidR="00D41A31" w:rsidRPr="00116655">
        <w:rPr>
          <w:rFonts w:cs="Times New Roman"/>
          <w:szCs w:val="24"/>
        </w:rPr>
        <w:t>го</w:t>
      </w:r>
      <w:r w:rsidR="004F4575" w:rsidRPr="00116655">
        <w:rPr>
          <w:rFonts w:cs="Times New Roman"/>
          <w:szCs w:val="24"/>
        </w:rPr>
        <w:t xml:space="preserve"> Урядом України</w:t>
      </w:r>
      <w:r w:rsidR="00BC44EC" w:rsidRPr="00116655">
        <w:rPr>
          <w:rFonts w:cs="Times New Roman"/>
          <w:szCs w:val="24"/>
        </w:rPr>
        <w:t xml:space="preserve"> разом із </w:t>
      </w:r>
      <w:r w:rsidR="004F4575" w:rsidRPr="00116655">
        <w:rPr>
          <w:rFonts w:cs="Times New Roman"/>
          <w:szCs w:val="24"/>
        </w:rPr>
        <w:t>Світовим банком</w:t>
      </w:r>
      <w:r w:rsidR="00BC44EC" w:rsidRPr="00116655">
        <w:rPr>
          <w:rFonts w:cs="Times New Roman"/>
          <w:szCs w:val="24"/>
        </w:rPr>
        <w:t xml:space="preserve"> та </w:t>
      </w:r>
      <w:r w:rsidR="004F4575" w:rsidRPr="00116655">
        <w:rPr>
          <w:rFonts w:cs="Times New Roman"/>
          <w:szCs w:val="24"/>
        </w:rPr>
        <w:t>Європейською комісією</w:t>
      </w:r>
      <w:r w:rsidR="00450C4A" w:rsidRPr="00116655">
        <w:rPr>
          <w:rFonts w:cs="Times New Roman"/>
          <w:szCs w:val="24"/>
        </w:rPr>
        <w:t xml:space="preserve"> </w:t>
      </w:r>
      <w:r w:rsidR="00450C4A" w:rsidRPr="00116655">
        <w:rPr>
          <w:rFonts w:cs="Times New Roman"/>
          <w:szCs w:val="24"/>
          <w:shd w:val="clear" w:color="auto" w:fill="FFFFFF"/>
        </w:rPr>
        <w:t>за підтримки партнерів з розвитку та інших зацікавлених сторін</w:t>
      </w:r>
      <w:r w:rsidR="004F4575" w:rsidRPr="00116655">
        <w:rPr>
          <w:rFonts w:cs="Times New Roman"/>
          <w:szCs w:val="24"/>
        </w:rPr>
        <w:t xml:space="preserve">, </w:t>
      </w:r>
      <w:r w:rsidR="00D171E1" w:rsidRPr="00116655">
        <w:rPr>
          <w:rFonts w:cs="Times New Roman"/>
          <w:szCs w:val="24"/>
        </w:rPr>
        <w:t>було знищено та пошкоджено 5% сміттєзбиральних автомобілів, 9% контейнерів, 17% біогазових</w:t>
      </w:r>
      <w:r w:rsidR="00D171E1" w:rsidRPr="00116655">
        <w:t xml:space="preserve"> уст</w:t>
      </w:r>
      <w:r w:rsidR="00D1122E" w:rsidRPr="00116655">
        <w:t xml:space="preserve">ановок, 9% сортувальних ліній. </w:t>
      </w:r>
    </w:p>
    <w:p w14:paraId="69083DC3" w14:textId="114F4688" w:rsidR="00D171E1" w:rsidRPr="00116655" w:rsidRDefault="00D171E1" w:rsidP="0054594A">
      <w:pPr>
        <w:rPr>
          <w:szCs w:val="24"/>
        </w:rPr>
      </w:pPr>
      <w:r w:rsidRPr="00116655">
        <w:t xml:space="preserve">Прямі збитки у сфері управління відходами – 95,36 млн доларів США, орієнтовна вартість вивезення </w:t>
      </w:r>
      <w:r w:rsidR="00866595" w:rsidRPr="00116655">
        <w:rPr>
          <w:shd w:val="clear" w:color="auto" w:fill="FFFFFF"/>
        </w:rPr>
        <w:t>відходів, що утворились у зв’язку з пошкодженням (руйнуванням) будівель та споруд</w:t>
      </w:r>
      <w:r w:rsidRPr="00116655">
        <w:t xml:space="preserve"> – 320,7 млн доларів США, а втрати при</w:t>
      </w:r>
      <w:r w:rsidR="00BC44EC" w:rsidRPr="00116655">
        <w:t>бутків підприємств з об</w:t>
      </w:r>
      <w:r w:rsidRPr="00116655">
        <w:t>роблення відходів оцінюються в 11,9 млн доларів США. Такі підрахунки зроблено лише для окремих регіоні</w:t>
      </w:r>
      <w:r w:rsidR="00CF355B" w:rsidRPr="00116655">
        <w:t>в України, зокрема для</w:t>
      </w:r>
      <w:r w:rsidRPr="00116655">
        <w:t xml:space="preserve"> Донецької, Луганської, Харківської, Київської та Чернігівської областей, але вони дають змогу оцінити загальний масштаб потенційних збитків </w:t>
      </w:r>
      <w:r w:rsidRPr="00116655">
        <w:rPr>
          <w:szCs w:val="24"/>
        </w:rPr>
        <w:t xml:space="preserve">на всій території України. </w:t>
      </w:r>
    </w:p>
    <w:p w14:paraId="2A62BBCD" w14:textId="5649E826" w:rsidR="00B205BE" w:rsidRPr="00116655" w:rsidRDefault="00D171E1" w:rsidP="0036410F">
      <w:pPr>
        <w:rPr>
          <w:szCs w:val="24"/>
        </w:rPr>
      </w:pPr>
      <w:r w:rsidRPr="00116655">
        <w:rPr>
          <w:szCs w:val="24"/>
        </w:rPr>
        <w:t>Водночас міжнародний і європейський досвід свідчать про можливість зменшення таких збитків за рахунок отримання вигоди від повтор</w:t>
      </w:r>
      <w:r w:rsidR="00AD506C" w:rsidRPr="00116655">
        <w:rPr>
          <w:szCs w:val="24"/>
        </w:rPr>
        <w:t>ного використання відходів від руйнувань</w:t>
      </w:r>
      <w:r w:rsidRPr="00116655">
        <w:rPr>
          <w:szCs w:val="24"/>
        </w:rPr>
        <w:t xml:space="preserve">. </w:t>
      </w:r>
    </w:p>
    <w:p w14:paraId="753D9297" w14:textId="558F77DA" w:rsidR="00E3172C" w:rsidRPr="00116655" w:rsidRDefault="004E4338" w:rsidP="0054594A">
      <w:r w:rsidRPr="00116655">
        <w:t>Повоєнна відбудова України повинна бути спрямована</w:t>
      </w:r>
      <w:r w:rsidR="00D171E1" w:rsidRPr="00116655">
        <w:t xml:space="preserve"> на </w:t>
      </w:r>
      <w:r w:rsidR="00323CF5" w:rsidRPr="00116655">
        <w:t>кардинальну зміну економіки, зокрема на розвиток переробної</w:t>
      </w:r>
      <w:r w:rsidR="004E7107" w:rsidRPr="00116655">
        <w:t xml:space="preserve"> промислово</w:t>
      </w:r>
      <w:r w:rsidR="00323CF5" w:rsidRPr="00116655">
        <w:t>сті</w:t>
      </w:r>
      <w:r w:rsidR="00D171E1" w:rsidRPr="00116655">
        <w:t>. Така модель, незважаючи на короткострокові економічні вигоди, не є сталою в довгостроковій перспективі, оскільки вона залежить від зовнішніх ринків та цінової кон</w:t>
      </w:r>
      <w:r w:rsidR="00217ADF" w:rsidRPr="00116655">
        <w:t>’</w:t>
      </w:r>
      <w:r w:rsidR="00D171E1" w:rsidRPr="00116655">
        <w:t xml:space="preserve">юнктури, а також сприяє деградації навколишнього природного середовища. У цьому контексті наукові дослідження, що сприяють розробленню та впровадженню ефективних методів повторного використання відходів та технологій рециклінгу відходів, набувають особливого значення. </w:t>
      </w:r>
    </w:p>
    <w:p w14:paraId="0896B5DF" w14:textId="725C1765" w:rsidR="0014672D" w:rsidRPr="00116655" w:rsidRDefault="00D171E1" w:rsidP="002A6031">
      <w:r w:rsidRPr="00116655">
        <w:t xml:space="preserve">Підготовка та проведення комплексних заходів з захисту </w:t>
      </w:r>
      <w:r w:rsidR="006E1EA9" w:rsidRPr="00116655">
        <w:t xml:space="preserve">навколишнього </w:t>
      </w:r>
      <w:r w:rsidRPr="00116655">
        <w:t>природного середовища, особливо пов</w:t>
      </w:r>
      <w:r w:rsidR="00217ADF" w:rsidRPr="00116655">
        <w:t>’</w:t>
      </w:r>
      <w:r w:rsidRPr="00116655">
        <w:t>язаних зі збиранням, безпечним видаленням та управлінням величезною кількістю відходів, у тому числі відходів від руйнувань, дасть змогу зменшити безпосередні ризики для навколишнього природного середовища та здоров</w:t>
      </w:r>
      <w:r w:rsidR="00217ADF" w:rsidRPr="00116655">
        <w:t>’</w:t>
      </w:r>
      <w:r w:rsidRPr="00116655">
        <w:t>я людей</w:t>
      </w:r>
      <w:r w:rsidR="00E3172C" w:rsidRPr="00116655">
        <w:t>.</w:t>
      </w:r>
    </w:p>
    <w:p w14:paraId="1326D1BA" w14:textId="77777777" w:rsidR="002A6031" w:rsidRPr="00116655" w:rsidRDefault="002A6031" w:rsidP="002A6031">
      <w:pPr>
        <w:pStyle w:val="NormalBold"/>
        <w:jc w:val="center"/>
        <w:rPr>
          <w:b w:val="0"/>
          <w:i/>
        </w:rPr>
      </w:pPr>
      <w:bookmarkStart w:id="3" w:name="_Toc151583263"/>
    </w:p>
    <w:p w14:paraId="0896B60F" w14:textId="55107DDC" w:rsidR="00814461" w:rsidRPr="00116655" w:rsidRDefault="00AB6632" w:rsidP="002A6031">
      <w:pPr>
        <w:pStyle w:val="NormalBold"/>
        <w:jc w:val="center"/>
        <w:rPr>
          <w:b w:val="0"/>
          <w:i/>
        </w:rPr>
      </w:pPr>
      <w:r w:rsidRPr="00116655">
        <w:rPr>
          <w:b w:val="0"/>
          <w:i/>
        </w:rPr>
        <w:t xml:space="preserve">Стислий аналіз загальної ситуації у сфері </w:t>
      </w:r>
      <w:r w:rsidR="00625474" w:rsidRPr="00116655">
        <w:rPr>
          <w:b w:val="0"/>
          <w:i/>
        </w:rPr>
        <w:t>управління</w:t>
      </w:r>
      <w:r w:rsidR="00A35D4D" w:rsidRPr="00116655">
        <w:rPr>
          <w:b w:val="0"/>
          <w:i/>
        </w:rPr>
        <w:t xml:space="preserve"> </w:t>
      </w:r>
      <w:r w:rsidRPr="00116655">
        <w:rPr>
          <w:b w:val="0"/>
          <w:i/>
        </w:rPr>
        <w:t>відходами в Україні</w:t>
      </w:r>
      <w:bookmarkEnd w:id="3"/>
    </w:p>
    <w:p w14:paraId="142FCCEC" w14:textId="77777777" w:rsidR="00E53F1E" w:rsidRPr="00116655" w:rsidRDefault="007777F9" w:rsidP="00BD65D6">
      <w:pPr>
        <w:rPr>
          <w:rFonts w:cs="Times New Roman"/>
          <w:szCs w:val="28"/>
        </w:rPr>
      </w:pPr>
      <w:r w:rsidRPr="00116655">
        <w:rPr>
          <w:rFonts w:cs="Times New Roman"/>
          <w:szCs w:val="28"/>
        </w:rPr>
        <w:t>Сучасна практика управління відходами в Україні вважається неефективною та призводить д</w:t>
      </w:r>
      <w:r w:rsidR="00993765" w:rsidRPr="00116655">
        <w:rPr>
          <w:rFonts w:cs="Times New Roman"/>
          <w:szCs w:val="28"/>
        </w:rPr>
        <w:t>о негативного впливу на навколишнє природне середовище</w:t>
      </w:r>
      <w:r w:rsidRPr="00116655">
        <w:rPr>
          <w:rFonts w:cs="Times New Roman"/>
          <w:szCs w:val="28"/>
        </w:rPr>
        <w:t xml:space="preserve">. </w:t>
      </w:r>
    </w:p>
    <w:p w14:paraId="0896B610" w14:textId="08D522E0" w:rsidR="00366B26" w:rsidRPr="00116655" w:rsidRDefault="007777F9" w:rsidP="00BD65D6">
      <w:pPr>
        <w:rPr>
          <w:rFonts w:cs="Times New Roman"/>
          <w:szCs w:val="28"/>
        </w:rPr>
      </w:pPr>
      <w:r w:rsidRPr="00116655">
        <w:rPr>
          <w:rFonts w:cs="Times New Roman"/>
          <w:szCs w:val="28"/>
        </w:rPr>
        <w:t>За даним</w:t>
      </w:r>
      <w:r w:rsidR="00FA4DF6" w:rsidRPr="00116655">
        <w:rPr>
          <w:rFonts w:cs="Times New Roman"/>
          <w:szCs w:val="28"/>
        </w:rPr>
        <w:t>и Держстату</w:t>
      </w:r>
      <w:r w:rsidRPr="00116655">
        <w:rPr>
          <w:rFonts w:cs="Times New Roman"/>
          <w:szCs w:val="28"/>
        </w:rPr>
        <w:t>, за 20</w:t>
      </w:r>
      <w:r w:rsidR="00512E2C" w:rsidRPr="00116655">
        <w:rPr>
          <w:rFonts w:cs="Times New Roman"/>
          <w:szCs w:val="28"/>
        </w:rPr>
        <w:t>20</w:t>
      </w:r>
      <w:r w:rsidRPr="00116655">
        <w:rPr>
          <w:rFonts w:cs="Times New Roman"/>
          <w:szCs w:val="28"/>
        </w:rPr>
        <w:t xml:space="preserve"> рік в Україні було утворено понад </w:t>
      </w:r>
      <w:r w:rsidRPr="00116655">
        <w:rPr>
          <w:rFonts w:cs="Times New Roman"/>
          <w:bCs/>
          <w:szCs w:val="28"/>
        </w:rPr>
        <w:t>4</w:t>
      </w:r>
      <w:r w:rsidR="00BC64C2" w:rsidRPr="00116655">
        <w:rPr>
          <w:rFonts w:cs="Times New Roman"/>
          <w:bCs/>
          <w:szCs w:val="28"/>
        </w:rPr>
        <w:t>62</w:t>
      </w:r>
      <w:r w:rsidRPr="00116655">
        <w:rPr>
          <w:rFonts w:cs="Times New Roman"/>
          <w:bCs/>
          <w:szCs w:val="28"/>
        </w:rPr>
        <w:t>,</w:t>
      </w:r>
      <w:r w:rsidR="00FE6F41" w:rsidRPr="00116655">
        <w:rPr>
          <w:rFonts w:cs="Times New Roman"/>
          <w:bCs/>
          <w:szCs w:val="28"/>
        </w:rPr>
        <w:t>4</w:t>
      </w:r>
      <w:r w:rsidRPr="00116655">
        <w:rPr>
          <w:rFonts w:cs="Times New Roman"/>
          <w:bCs/>
          <w:szCs w:val="28"/>
        </w:rPr>
        <w:t xml:space="preserve"> </w:t>
      </w:r>
      <w:r w:rsidR="000A4137" w:rsidRPr="00116655">
        <w:rPr>
          <w:rFonts w:cs="Times New Roman"/>
          <w:bCs/>
          <w:szCs w:val="28"/>
        </w:rPr>
        <w:t>млн</w:t>
      </w:r>
      <w:r w:rsidR="00524E5B" w:rsidRPr="00116655">
        <w:rPr>
          <w:rFonts w:cs="Times New Roman"/>
          <w:bCs/>
          <w:szCs w:val="28"/>
        </w:rPr>
        <w:t xml:space="preserve"> тонн </w:t>
      </w:r>
      <w:r w:rsidRPr="00116655">
        <w:rPr>
          <w:rFonts w:cs="Times New Roman"/>
          <w:bCs/>
          <w:szCs w:val="28"/>
        </w:rPr>
        <w:t>відходів</w:t>
      </w:r>
      <w:r w:rsidRPr="00116655">
        <w:rPr>
          <w:rFonts w:cs="Times New Roman"/>
          <w:szCs w:val="28"/>
        </w:rPr>
        <w:t xml:space="preserve">, у тому числі </w:t>
      </w:r>
      <w:r w:rsidR="00F33648" w:rsidRPr="00116655">
        <w:rPr>
          <w:rFonts w:cs="Times New Roman"/>
          <w:bCs/>
          <w:szCs w:val="28"/>
        </w:rPr>
        <w:t>85</w:t>
      </w:r>
      <w:r w:rsidRPr="00116655">
        <w:rPr>
          <w:rFonts w:cs="Times New Roman"/>
          <w:bCs/>
          <w:szCs w:val="28"/>
        </w:rPr>
        <w:t xml:space="preserve">% відходів </w:t>
      </w:r>
      <w:r w:rsidR="00FA4DF6" w:rsidRPr="00116655">
        <w:rPr>
          <w:rFonts w:cs="Times New Roman"/>
          <w:bCs/>
          <w:szCs w:val="28"/>
        </w:rPr>
        <w:t>ви</w:t>
      </w:r>
      <w:r w:rsidR="00F33648" w:rsidRPr="00116655">
        <w:rPr>
          <w:rFonts w:cs="Times New Roman"/>
          <w:bCs/>
          <w:szCs w:val="28"/>
        </w:rPr>
        <w:t xml:space="preserve">добувної </w:t>
      </w:r>
      <w:r w:rsidRPr="00116655">
        <w:rPr>
          <w:rFonts w:cs="Times New Roman"/>
          <w:bCs/>
          <w:szCs w:val="28"/>
        </w:rPr>
        <w:t>промисловості</w:t>
      </w:r>
      <w:r w:rsidR="00F33648" w:rsidRPr="00116655">
        <w:rPr>
          <w:rFonts w:cs="Times New Roman"/>
          <w:szCs w:val="28"/>
        </w:rPr>
        <w:t>, 11% переробної промисловості</w:t>
      </w:r>
      <w:r w:rsidRPr="00116655">
        <w:rPr>
          <w:rFonts w:cs="Times New Roman"/>
          <w:szCs w:val="28"/>
        </w:rPr>
        <w:t xml:space="preserve"> та </w:t>
      </w:r>
      <w:r w:rsidR="00004C40" w:rsidRPr="00116655">
        <w:rPr>
          <w:rFonts w:cs="Times New Roman"/>
          <w:szCs w:val="28"/>
        </w:rPr>
        <w:t>1,</w:t>
      </w:r>
      <w:r w:rsidRPr="00116655">
        <w:rPr>
          <w:rFonts w:cs="Times New Roman"/>
          <w:szCs w:val="28"/>
        </w:rPr>
        <w:t>3% побутових відходів</w:t>
      </w:r>
      <w:r w:rsidR="00C32FBC" w:rsidRPr="00116655">
        <w:rPr>
          <w:rFonts w:cs="Times New Roman"/>
          <w:szCs w:val="28"/>
        </w:rPr>
        <w:t xml:space="preserve">, решта – відходи </w:t>
      </w:r>
      <w:r w:rsidR="003E0FA8" w:rsidRPr="00116655">
        <w:rPr>
          <w:rFonts w:cs="Times New Roman"/>
          <w:szCs w:val="28"/>
        </w:rPr>
        <w:t>інших джерел</w:t>
      </w:r>
      <w:r w:rsidRPr="00116655">
        <w:rPr>
          <w:rFonts w:cs="Times New Roman"/>
          <w:szCs w:val="28"/>
        </w:rPr>
        <w:t>.</w:t>
      </w:r>
      <w:r w:rsidR="00285041" w:rsidRPr="00116655">
        <w:rPr>
          <w:rFonts w:cs="Times New Roman"/>
          <w:szCs w:val="28"/>
        </w:rPr>
        <w:t xml:space="preserve"> </w:t>
      </w:r>
      <w:r w:rsidR="00D1289D" w:rsidRPr="00116655">
        <w:rPr>
          <w:rFonts w:cs="Times New Roman"/>
          <w:szCs w:val="28"/>
        </w:rPr>
        <w:t xml:space="preserve">Небезпечних відходів </w:t>
      </w:r>
      <w:r w:rsidR="00FA4DF6" w:rsidRPr="00116655">
        <w:rPr>
          <w:rFonts w:cs="Times New Roman"/>
          <w:szCs w:val="28"/>
        </w:rPr>
        <w:t xml:space="preserve">в країні </w:t>
      </w:r>
      <w:r w:rsidR="00D1289D" w:rsidRPr="00116655">
        <w:rPr>
          <w:rFonts w:cs="Times New Roman"/>
          <w:szCs w:val="28"/>
        </w:rPr>
        <w:t xml:space="preserve">утворено </w:t>
      </w:r>
      <w:r w:rsidR="00FA4DF6" w:rsidRPr="00116655">
        <w:rPr>
          <w:rFonts w:cs="Times New Roman"/>
          <w:szCs w:val="28"/>
        </w:rPr>
        <w:t xml:space="preserve">                               </w:t>
      </w:r>
      <w:r w:rsidR="00957632" w:rsidRPr="00116655">
        <w:rPr>
          <w:rFonts w:cs="Times New Roman"/>
          <w:szCs w:val="28"/>
        </w:rPr>
        <w:t xml:space="preserve">532,0 </w:t>
      </w:r>
      <w:r w:rsidR="00DB6603" w:rsidRPr="00116655">
        <w:rPr>
          <w:rFonts w:cs="Times New Roman"/>
          <w:szCs w:val="28"/>
        </w:rPr>
        <w:t>тис.</w:t>
      </w:r>
      <w:r w:rsidR="006C3BE1" w:rsidRPr="00116655">
        <w:rPr>
          <w:rFonts w:cs="Times New Roman"/>
          <w:szCs w:val="28"/>
        </w:rPr>
        <w:t xml:space="preserve"> тонн.</w:t>
      </w:r>
      <w:r w:rsidR="009B2B3F" w:rsidRPr="00116655">
        <w:rPr>
          <w:rFonts w:cs="Times New Roman"/>
          <w:szCs w:val="28"/>
        </w:rPr>
        <w:t xml:space="preserve"> Обсяг імпорту відходів становив</w:t>
      </w:r>
      <w:r w:rsidR="00F128E8" w:rsidRPr="00116655">
        <w:rPr>
          <w:rFonts w:cs="Times New Roman"/>
          <w:szCs w:val="28"/>
        </w:rPr>
        <w:t xml:space="preserve"> 2,7</w:t>
      </w:r>
      <w:r w:rsidR="00D35F96" w:rsidRPr="00116655">
        <w:rPr>
          <w:rFonts w:cs="Times New Roman"/>
          <w:szCs w:val="28"/>
        </w:rPr>
        <w:t xml:space="preserve"> </w:t>
      </w:r>
      <w:r w:rsidR="00D00B50" w:rsidRPr="00116655">
        <w:rPr>
          <w:rFonts w:cs="Times New Roman"/>
          <w:szCs w:val="28"/>
        </w:rPr>
        <w:t>тис.</w:t>
      </w:r>
      <w:r w:rsidR="00ED38D3" w:rsidRPr="00116655">
        <w:rPr>
          <w:rFonts w:cs="Times New Roman"/>
          <w:szCs w:val="28"/>
        </w:rPr>
        <w:t xml:space="preserve"> тонн,</w:t>
      </w:r>
      <w:r w:rsidR="00F128E8" w:rsidRPr="00116655">
        <w:rPr>
          <w:rFonts w:cs="Times New Roman"/>
          <w:szCs w:val="28"/>
        </w:rPr>
        <w:t xml:space="preserve"> з них 1,5 </w:t>
      </w:r>
      <w:r w:rsidR="00D00B50" w:rsidRPr="00116655">
        <w:rPr>
          <w:rFonts w:cs="Times New Roman"/>
          <w:szCs w:val="28"/>
        </w:rPr>
        <w:t>тис.</w:t>
      </w:r>
      <w:r w:rsidR="008E3F7E" w:rsidRPr="00116655">
        <w:rPr>
          <w:rFonts w:cs="Times New Roman"/>
          <w:szCs w:val="28"/>
        </w:rPr>
        <w:t xml:space="preserve"> тонн </w:t>
      </w:r>
      <w:r w:rsidR="00F128E8" w:rsidRPr="00116655">
        <w:rPr>
          <w:rFonts w:cs="Times New Roman"/>
          <w:szCs w:val="28"/>
        </w:rPr>
        <w:t>небезпечних відходів</w:t>
      </w:r>
      <w:r w:rsidR="00D35F96" w:rsidRPr="00116655">
        <w:rPr>
          <w:rFonts w:cs="Times New Roman"/>
          <w:szCs w:val="28"/>
        </w:rPr>
        <w:t>.</w:t>
      </w:r>
      <w:r w:rsidR="00F128E8" w:rsidRPr="00116655">
        <w:rPr>
          <w:rFonts w:cs="Times New Roman"/>
          <w:szCs w:val="28"/>
        </w:rPr>
        <w:t xml:space="preserve"> </w:t>
      </w:r>
      <w:r w:rsidR="007029C3" w:rsidRPr="00116655">
        <w:rPr>
          <w:rFonts w:cs="Times New Roman"/>
          <w:szCs w:val="28"/>
        </w:rPr>
        <w:t>Обсяг е</w:t>
      </w:r>
      <w:r w:rsidR="00F128E8" w:rsidRPr="00116655">
        <w:rPr>
          <w:rFonts w:cs="Times New Roman"/>
          <w:szCs w:val="28"/>
        </w:rPr>
        <w:t>кспорт</w:t>
      </w:r>
      <w:r w:rsidR="007029C3" w:rsidRPr="00116655">
        <w:rPr>
          <w:rFonts w:cs="Times New Roman"/>
          <w:szCs w:val="28"/>
        </w:rPr>
        <w:t>у</w:t>
      </w:r>
      <w:r w:rsidR="00F128E8" w:rsidRPr="00116655">
        <w:rPr>
          <w:rFonts w:cs="Times New Roman"/>
          <w:szCs w:val="28"/>
        </w:rPr>
        <w:t xml:space="preserve"> відходів </w:t>
      </w:r>
      <w:r w:rsidR="007029C3" w:rsidRPr="00116655">
        <w:rPr>
          <w:rFonts w:cs="Times New Roman"/>
          <w:szCs w:val="28"/>
        </w:rPr>
        <w:t xml:space="preserve">складав </w:t>
      </w:r>
      <w:r w:rsidR="005F6C97" w:rsidRPr="00116655">
        <w:rPr>
          <w:rFonts w:cs="Times New Roman"/>
          <w:szCs w:val="28"/>
        </w:rPr>
        <w:t xml:space="preserve">257,8 </w:t>
      </w:r>
      <w:r w:rsidR="00D00B50" w:rsidRPr="00116655">
        <w:rPr>
          <w:rFonts w:cs="Times New Roman"/>
          <w:szCs w:val="28"/>
        </w:rPr>
        <w:t>тис.</w:t>
      </w:r>
      <w:r w:rsidR="00EB1743" w:rsidRPr="00116655">
        <w:rPr>
          <w:rFonts w:cs="Times New Roman"/>
          <w:szCs w:val="28"/>
        </w:rPr>
        <w:t xml:space="preserve"> тонн,</w:t>
      </w:r>
      <w:r w:rsidR="00D1625E" w:rsidRPr="00116655">
        <w:rPr>
          <w:rFonts w:cs="Times New Roman"/>
          <w:szCs w:val="28"/>
        </w:rPr>
        <w:t xml:space="preserve"> з них 0,1 </w:t>
      </w:r>
      <w:r w:rsidR="00D00B50" w:rsidRPr="00116655">
        <w:rPr>
          <w:rFonts w:cs="Times New Roman"/>
          <w:szCs w:val="28"/>
        </w:rPr>
        <w:t>тис.</w:t>
      </w:r>
      <w:r w:rsidR="008E3F7E" w:rsidRPr="00116655">
        <w:rPr>
          <w:rFonts w:cs="Times New Roman"/>
          <w:szCs w:val="28"/>
        </w:rPr>
        <w:t xml:space="preserve"> тонн </w:t>
      </w:r>
      <w:r w:rsidR="00D1625E" w:rsidRPr="00116655">
        <w:rPr>
          <w:rFonts w:cs="Times New Roman"/>
          <w:szCs w:val="28"/>
        </w:rPr>
        <w:t>небезпечних відходів.</w:t>
      </w:r>
      <w:r w:rsidR="00366B26" w:rsidRPr="00116655">
        <w:rPr>
          <w:rFonts w:cs="Times New Roman"/>
          <w:szCs w:val="28"/>
        </w:rPr>
        <w:t xml:space="preserve"> </w:t>
      </w:r>
      <w:r w:rsidR="00E55B32" w:rsidRPr="00116655">
        <w:rPr>
          <w:rFonts w:cs="Times New Roman"/>
          <w:szCs w:val="28"/>
        </w:rPr>
        <w:t>Експортуються з України в основному відходи кольорових металів</w:t>
      </w:r>
      <w:r w:rsidR="006555E7" w:rsidRPr="00116655">
        <w:rPr>
          <w:rFonts w:cs="Times New Roman"/>
          <w:szCs w:val="28"/>
        </w:rPr>
        <w:t xml:space="preserve"> та відходів відпрацьованих акумуляторних батарей</w:t>
      </w:r>
      <w:r w:rsidR="00E55B32" w:rsidRPr="00116655">
        <w:rPr>
          <w:rFonts w:cs="Times New Roman"/>
          <w:szCs w:val="28"/>
        </w:rPr>
        <w:t xml:space="preserve">. </w:t>
      </w:r>
    </w:p>
    <w:p w14:paraId="0896B611" w14:textId="74C04728" w:rsidR="007777F9" w:rsidRPr="00116655" w:rsidRDefault="00023182" w:rsidP="0054594A">
      <w:pPr>
        <w:rPr>
          <w:rFonts w:cs="Times New Roman"/>
          <w:szCs w:val="28"/>
        </w:rPr>
      </w:pPr>
      <w:r w:rsidRPr="00116655">
        <w:rPr>
          <w:rFonts w:cs="Times New Roman"/>
          <w:szCs w:val="28"/>
        </w:rPr>
        <w:t>Утворення</w:t>
      </w:r>
      <w:r w:rsidR="00BC36D3" w:rsidRPr="00116655">
        <w:rPr>
          <w:rFonts w:cs="Times New Roman"/>
          <w:szCs w:val="28"/>
        </w:rPr>
        <w:t xml:space="preserve"> відходів </w:t>
      </w:r>
      <w:r w:rsidR="00BC36D3" w:rsidRPr="00116655">
        <w:rPr>
          <w:rFonts w:cs="Times New Roman"/>
          <w:bCs/>
          <w:szCs w:val="28"/>
        </w:rPr>
        <w:t>на одну особу</w:t>
      </w:r>
      <w:r w:rsidR="0044458B" w:rsidRPr="00116655">
        <w:rPr>
          <w:rFonts w:cs="Times New Roman"/>
          <w:bCs/>
          <w:szCs w:val="28"/>
        </w:rPr>
        <w:t xml:space="preserve"> в Україні</w:t>
      </w:r>
      <w:r w:rsidR="000D62C6" w:rsidRPr="00116655">
        <w:rPr>
          <w:rFonts w:cs="Times New Roman"/>
          <w:bCs/>
          <w:szCs w:val="28"/>
        </w:rPr>
        <w:t xml:space="preserve"> у 2020 році</w:t>
      </w:r>
      <w:r w:rsidR="00BC36D3" w:rsidRPr="00116655">
        <w:rPr>
          <w:rFonts w:cs="Times New Roman"/>
          <w:bCs/>
          <w:szCs w:val="28"/>
        </w:rPr>
        <w:t xml:space="preserve"> оцінюється</w:t>
      </w:r>
      <w:r w:rsidR="008C4210" w:rsidRPr="00116655">
        <w:rPr>
          <w:rFonts w:cs="Times New Roman"/>
          <w:bCs/>
          <w:szCs w:val="28"/>
        </w:rPr>
        <w:t xml:space="preserve"> в 11,1</w:t>
      </w:r>
      <w:r w:rsidR="00ED38D3" w:rsidRPr="00116655">
        <w:rPr>
          <w:rFonts w:cs="Times New Roman"/>
          <w:bCs/>
          <w:szCs w:val="28"/>
        </w:rPr>
        <w:t xml:space="preserve"> тонн,</w:t>
      </w:r>
      <w:r w:rsidR="008C4210" w:rsidRPr="00116655">
        <w:rPr>
          <w:rFonts w:cs="Times New Roman"/>
          <w:szCs w:val="28"/>
        </w:rPr>
        <w:t xml:space="preserve"> що більш як вдвічі пере</w:t>
      </w:r>
      <w:r w:rsidR="004E7107" w:rsidRPr="00116655">
        <w:rPr>
          <w:rFonts w:cs="Times New Roman"/>
          <w:szCs w:val="28"/>
        </w:rPr>
        <w:t xml:space="preserve">вищує показник країн ЄС </w:t>
      </w:r>
      <w:r w:rsidR="001B1813" w:rsidRPr="00116655">
        <w:rPr>
          <w:rFonts w:cs="Times New Roman"/>
          <w:szCs w:val="28"/>
        </w:rPr>
        <w:t xml:space="preserve">– </w:t>
      </w:r>
      <w:r w:rsidR="008C4210" w:rsidRPr="00116655">
        <w:rPr>
          <w:rFonts w:cs="Times New Roman"/>
          <w:szCs w:val="28"/>
        </w:rPr>
        <w:t>4,8</w:t>
      </w:r>
      <w:r w:rsidR="001B1813" w:rsidRPr="00116655">
        <w:rPr>
          <w:rFonts w:cs="Times New Roman"/>
          <w:szCs w:val="28"/>
        </w:rPr>
        <w:t xml:space="preserve"> </w:t>
      </w:r>
      <w:r w:rsidR="006C3BE1" w:rsidRPr="00116655">
        <w:rPr>
          <w:rFonts w:cs="Times New Roman"/>
          <w:szCs w:val="28"/>
        </w:rPr>
        <w:t>тонн.</w:t>
      </w:r>
    </w:p>
    <w:p w14:paraId="0896B612" w14:textId="617E96F5" w:rsidR="000B7681" w:rsidRPr="00116655" w:rsidRDefault="001E6A6B" w:rsidP="0054594A">
      <w:pPr>
        <w:rPr>
          <w:rFonts w:cs="Times New Roman"/>
          <w:szCs w:val="28"/>
        </w:rPr>
      </w:pPr>
      <w:r w:rsidRPr="00116655">
        <w:rPr>
          <w:rFonts w:cs="Times New Roman"/>
          <w:szCs w:val="28"/>
        </w:rPr>
        <w:t xml:space="preserve">Динаміка загального обсягу </w:t>
      </w:r>
      <w:r w:rsidR="00725C11" w:rsidRPr="00116655">
        <w:rPr>
          <w:rFonts w:cs="Times New Roman"/>
          <w:szCs w:val="28"/>
        </w:rPr>
        <w:t>утворення відходів демонструє</w:t>
      </w:r>
      <w:r w:rsidRPr="00116655">
        <w:rPr>
          <w:rFonts w:cs="Times New Roman"/>
          <w:szCs w:val="28"/>
        </w:rPr>
        <w:t xml:space="preserve"> коливання </w:t>
      </w:r>
      <w:r w:rsidR="006E12A0" w:rsidRPr="00116655">
        <w:rPr>
          <w:rFonts w:cs="Times New Roman"/>
          <w:szCs w:val="28"/>
        </w:rPr>
        <w:t xml:space="preserve">у період з 2010 по </w:t>
      </w:r>
      <w:r w:rsidR="00FB03F4" w:rsidRPr="00116655">
        <w:rPr>
          <w:rFonts w:cs="Times New Roman"/>
          <w:szCs w:val="28"/>
        </w:rPr>
        <w:t>2022 роки</w:t>
      </w:r>
      <w:r w:rsidR="00E57370" w:rsidRPr="00116655">
        <w:rPr>
          <w:rFonts w:cs="Times New Roman"/>
          <w:szCs w:val="28"/>
        </w:rPr>
        <w:t>.</w:t>
      </w:r>
      <w:r w:rsidR="00626B38" w:rsidRPr="00116655">
        <w:rPr>
          <w:rFonts w:cs="Times New Roman"/>
          <w:szCs w:val="28"/>
        </w:rPr>
        <w:t xml:space="preserve"> </w:t>
      </w:r>
      <w:r w:rsidR="00725C11" w:rsidRPr="00116655">
        <w:rPr>
          <w:rFonts w:cs="Times New Roman"/>
          <w:szCs w:val="28"/>
        </w:rPr>
        <w:t>З 2014</w:t>
      </w:r>
      <w:r w:rsidR="00704F37" w:rsidRPr="00116655">
        <w:rPr>
          <w:rFonts w:cs="Times New Roman"/>
          <w:szCs w:val="28"/>
        </w:rPr>
        <w:t xml:space="preserve"> року почалося п</w:t>
      </w:r>
      <w:r w:rsidR="00C16717" w:rsidRPr="00116655">
        <w:rPr>
          <w:rFonts w:cs="Times New Roman"/>
          <w:szCs w:val="28"/>
        </w:rPr>
        <w:t xml:space="preserve">адіння </w:t>
      </w:r>
      <w:r w:rsidR="00E57370" w:rsidRPr="00116655">
        <w:rPr>
          <w:rFonts w:cs="Times New Roman"/>
          <w:szCs w:val="28"/>
        </w:rPr>
        <w:t xml:space="preserve">ВВП та </w:t>
      </w:r>
      <w:r w:rsidR="00C16717" w:rsidRPr="00116655">
        <w:rPr>
          <w:rFonts w:cs="Times New Roman"/>
          <w:szCs w:val="28"/>
        </w:rPr>
        <w:t>загального обсягу утворених відходів</w:t>
      </w:r>
      <w:r w:rsidR="00704F37" w:rsidRPr="00116655">
        <w:rPr>
          <w:rFonts w:cs="Times New Roman"/>
          <w:szCs w:val="28"/>
        </w:rPr>
        <w:t xml:space="preserve">, що </w:t>
      </w:r>
      <w:r w:rsidR="00C16717" w:rsidRPr="00116655">
        <w:rPr>
          <w:rFonts w:cs="Times New Roman"/>
          <w:szCs w:val="28"/>
        </w:rPr>
        <w:t>пов</w:t>
      </w:r>
      <w:r w:rsidR="00217ADF" w:rsidRPr="00116655">
        <w:rPr>
          <w:rFonts w:cs="Times New Roman"/>
          <w:szCs w:val="28"/>
        </w:rPr>
        <w:t>’</w:t>
      </w:r>
      <w:r w:rsidR="00C16717" w:rsidRPr="00116655">
        <w:rPr>
          <w:rFonts w:cs="Times New Roman"/>
          <w:szCs w:val="28"/>
        </w:rPr>
        <w:t xml:space="preserve">язано </w:t>
      </w:r>
      <w:r w:rsidR="00725C11" w:rsidRPr="00116655">
        <w:rPr>
          <w:rFonts w:cs="Times New Roman"/>
          <w:szCs w:val="28"/>
        </w:rPr>
        <w:t xml:space="preserve">з </w:t>
      </w:r>
      <w:r w:rsidR="00E34FBF" w:rsidRPr="00116655">
        <w:rPr>
          <w:rFonts w:cs="Times New Roman"/>
          <w:szCs w:val="28"/>
        </w:rPr>
        <w:t>тимчасовою окупацією</w:t>
      </w:r>
      <w:r w:rsidR="00C16717" w:rsidRPr="00116655">
        <w:rPr>
          <w:rFonts w:cs="Times New Roman"/>
          <w:szCs w:val="28"/>
        </w:rPr>
        <w:t xml:space="preserve"> е</w:t>
      </w:r>
      <w:r w:rsidR="00FB03F4" w:rsidRPr="00116655">
        <w:rPr>
          <w:rFonts w:cs="Times New Roman"/>
          <w:szCs w:val="28"/>
        </w:rPr>
        <w:t>кономічно активних регіонів, що</w:t>
      </w:r>
      <w:r w:rsidR="00C16717" w:rsidRPr="00116655">
        <w:rPr>
          <w:rFonts w:cs="Times New Roman"/>
          <w:szCs w:val="28"/>
        </w:rPr>
        <w:t xml:space="preserve"> призвело до зниження економічної активності, а отже, і утворення відходів</w:t>
      </w:r>
      <w:r w:rsidR="009D6B41" w:rsidRPr="00116655">
        <w:rPr>
          <w:rFonts w:cs="Times New Roman"/>
          <w:szCs w:val="28"/>
        </w:rPr>
        <w:t>.</w:t>
      </w:r>
      <w:r w:rsidR="00D423B6" w:rsidRPr="00116655">
        <w:rPr>
          <w:rFonts w:cs="Times New Roman"/>
          <w:szCs w:val="28"/>
        </w:rPr>
        <w:t xml:space="preserve"> </w:t>
      </w:r>
      <w:r w:rsidR="00E532C0" w:rsidRPr="00116655">
        <w:rPr>
          <w:rFonts w:cs="Times New Roman"/>
          <w:szCs w:val="28"/>
        </w:rPr>
        <w:t xml:space="preserve">Після спаду </w:t>
      </w:r>
      <w:r w:rsidR="00FB03F4" w:rsidRPr="00116655">
        <w:rPr>
          <w:rFonts w:cs="Times New Roman"/>
          <w:szCs w:val="28"/>
        </w:rPr>
        <w:t xml:space="preserve">обсягу утворення відходів </w:t>
      </w:r>
      <w:r w:rsidR="00E532C0" w:rsidRPr="00116655">
        <w:rPr>
          <w:rFonts w:cs="Times New Roman"/>
          <w:szCs w:val="28"/>
        </w:rPr>
        <w:t xml:space="preserve">до </w:t>
      </w:r>
      <w:r w:rsidR="00F95084" w:rsidRPr="00116655">
        <w:rPr>
          <w:rFonts w:cs="Times New Roman"/>
          <w:szCs w:val="28"/>
        </w:rPr>
        <w:t>295,8</w:t>
      </w:r>
      <w:r w:rsidR="008141F4" w:rsidRPr="00116655">
        <w:rPr>
          <w:rFonts w:cs="Times New Roman"/>
          <w:szCs w:val="28"/>
        </w:rPr>
        <w:t xml:space="preserve"> </w:t>
      </w:r>
      <w:r w:rsidR="00D00B50" w:rsidRPr="00116655">
        <w:rPr>
          <w:rFonts w:cs="Times New Roman"/>
          <w:szCs w:val="28"/>
        </w:rPr>
        <w:t>тис.</w:t>
      </w:r>
      <w:r w:rsidR="008E3F7E" w:rsidRPr="00116655">
        <w:rPr>
          <w:rFonts w:cs="Times New Roman"/>
          <w:szCs w:val="28"/>
        </w:rPr>
        <w:t xml:space="preserve"> тонн</w:t>
      </w:r>
      <w:r w:rsidR="00FB03F4" w:rsidRPr="00116655">
        <w:rPr>
          <w:rFonts w:cs="Times New Roman"/>
          <w:szCs w:val="28"/>
        </w:rPr>
        <w:t>,</w:t>
      </w:r>
      <w:r w:rsidR="008E3F7E" w:rsidRPr="00116655">
        <w:rPr>
          <w:rFonts w:cs="Times New Roman"/>
          <w:szCs w:val="28"/>
        </w:rPr>
        <w:t xml:space="preserve"> </w:t>
      </w:r>
      <w:r w:rsidR="00F95084" w:rsidRPr="00116655">
        <w:rPr>
          <w:rFonts w:cs="Times New Roman"/>
          <w:szCs w:val="28"/>
        </w:rPr>
        <w:t>у</w:t>
      </w:r>
      <w:r w:rsidR="00FB03F4" w:rsidRPr="00116655">
        <w:rPr>
          <w:rFonts w:cs="Times New Roman"/>
          <w:szCs w:val="28"/>
        </w:rPr>
        <w:t xml:space="preserve"> 2016 році</w:t>
      </w:r>
      <w:r w:rsidR="008141F4" w:rsidRPr="00116655">
        <w:rPr>
          <w:rFonts w:cs="Times New Roman"/>
          <w:szCs w:val="28"/>
        </w:rPr>
        <w:t xml:space="preserve"> спостерігався ріст</w:t>
      </w:r>
      <w:r w:rsidR="00CF5E0D" w:rsidRPr="00116655">
        <w:rPr>
          <w:rFonts w:cs="Times New Roman"/>
          <w:szCs w:val="28"/>
        </w:rPr>
        <w:t xml:space="preserve"> </w:t>
      </w:r>
      <w:r w:rsidR="00FB03F4" w:rsidRPr="00116655">
        <w:rPr>
          <w:rFonts w:cs="Times New Roman"/>
          <w:szCs w:val="28"/>
        </w:rPr>
        <w:t>утворення відходів</w:t>
      </w:r>
      <w:r w:rsidR="00626B38" w:rsidRPr="00116655">
        <w:rPr>
          <w:rFonts w:cs="Times New Roman"/>
          <w:szCs w:val="28"/>
        </w:rPr>
        <w:t>.</w:t>
      </w:r>
      <w:r w:rsidR="00725C11" w:rsidRPr="00116655">
        <w:rPr>
          <w:rFonts w:cs="Times New Roman"/>
          <w:szCs w:val="28"/>
        </w:rPr>
        <w:t xml:space="preserve"> З</w:t>
      </w:r>
      <w:r w:rsidR="00F25437" w:rsidRPr="00116655">
        <w:rPr>
          <w:rFonts w:cs="Times New Roman"/>
          <w:szCs w:val="28"/>
        </w:rPr>
        <w:t xml:space="preserve"> 2022 року </w:t>
      </w:r>
      <w:r w:rsidR="00F447AE" w:rsidRPr="00116655">
        <w:rPr>
          <w:rFonts w:cs="Times New Roman"/>
          <w:szCs w:val="28"/>
        </w:rPr>
        <w:t xml:space="preserve">загальна </w:t>
      </w:r>
      <w:r w:rsidR="00F25437" w:rsidRPr="00116655">
        <w:rPr>
          <w:rFonts w:cs="Times New Roman"/>
          <w:szCs w:val="28"/>
        </w:rPr>
        <w:t>кі</w:t>
      </w:r>
      <w:r w:rsidR="00725C11" w:rsidRPr="00116655">
        <w:rPr>
          <w:rFonts w:cs="Times New Roman"/>
          <w:szCs w:val="28"/>
        </w:rPr>
        <w:t>лькість відходів знову знизилася</w:t>
      </w:r>
      <w:r w:rsidR="00F25437" w:rsidRPr="00116655">
        <w:rPr>
          <w:rFonts w:cs="Times New Roman"/>
          <w:szCs w:val="28"/>
        </w:rPr>
        <w:t xml:space="preserve"> через </w:t>
      </w:r>
      <w:r w:rsidR="00BB13EF" w:rsidRPr="00116655">
        <w:rPr>
          <w:rFonts w:cs="Times New Roman"/>
          <w:szCs w:val="28"/>
        </w:rPr>
        <w:t>закриття та пошкодження промислових підпр</w:t>
      </w:r>
      <w:r w:rsidR="00725C11" w:rsidRPr="00116655">
        <w:rPr>
          <w:rFonts w:cs="Times New Roman"/>
          <w:szCs w:val="28"/>
        </w:rPr>
        <w:t>иємств та велику хвилю міграції.</w:t>
      </w:r>
      <w:r w:rsidR="00BB13EF" w:rsidRPr="00116655">
        <w:rPr>
          <w:rFonts w:cs="Times New Roman"/>
          <w:szCs w:val="28"/>
        </w:rPr>
        <w:t xml:space="preserve"> </w:t>
      </w:r>
      <w:r w:rsidR="00725C11" w:rsidRPr="00116655">
        <w:rPr>
          <w:rFonts w:cs="Times New Roman"/>
          <w:szCs w:val="28"/>
        </w:rPr>
        <w:t>В</w:t>
      </w:r>
      <w:r w:rsidR="007E3A1C" w:rsidRPr="00116655">
        <w:rPr>
          <w:rFonts w:cs="Times New Roman"/>
          <w:szCs w:val="28"/>
        </w:rPr>
        <w:t>одночас</w:t>
      </w:r>
      <w:r w:rsidR="00BB13EF" w:rsidRPr="00116655">
        <w:rPr>
          <w:rFonts w:cs="Times New Roman"/>
          <w:szCs w:val="28"/>
        </w:rPr>
        <w:t xml:space="preserve"> </w:t>
      </w:r>
      <w:r w:rsidR="00725C11" w:rsidRPr="00116655">
        <w:rPr>
          <w:rFonts w:cs="Times New Roman"/>
          <w:szCs w:val="28"/>
        </w:rPr>
        <w:t>зросли</w:t>
      </w:r>
      <w:r w:rsidR="0036115B" w:rsidRPr="00116655">
        <w:rPr>
          <w:rFonts w:cs="Times New Roman"/>
          <w:szCs w:val="28"/>
        </w:rPr>
        <w:t xml:space="preserve"> </w:t>
      </w:r>
      <w:r w:rsidR="009252C3" w:rsidRPr="00116655">
        <w:rPr>
          <w:rFonts w:cs="Times New Roman"/>
          <w:szCs w:val="28"/>
        </w:rPr>
        <w:t>обсяги</w:t>
      </w:r>
      <w:r w:rsidR="00725C11" w:rsidRPr="00116655">
        <w:rPr>
          <w:rFonts w:cs="Times New Roman"/>
          <w:szCs w:val="28"/>
        </w:rPr>
        <w:t xml:space="preserve"> </w:t>
      </w:r>
      <w:r w:rsidR="009252C3" w:rsidRPr="00116655">
        <w:rPr>
          <w:rFonts w:cs="Times New Roman"/>
          <w:szCs w:val="28"/>
        </w:rPr>
        <w:t>відходів</w:t>
      </w:r>
      <w:r w:rsidR="00725C11" w:rsidRPr="00116655">
        <w:rPr>
          <w:rFonts w:cs="Times New Roman"/>
          <w:szCs w:val="28"/>
        </w:rPr>
        <w:t xml:space="preserve"> від руйнувань</w:t>
      </w:r>
      <w:r w:rsidR="009252C3" w:rsidRPr="00116655">
        <w:rPr>
          <w:szCs w:val="28"/>
          <w:lang w:eastAsia="en-GB"/>
        </w:rPr>
        <w:t>, що утворились у зв</w:t>
      </w:r>
      <w:r w:rsidR="00217ADF" w:rsidRPr="00116655">
        <w:rPr>
          <w:szCs w:val="28"/>
          <w:lang w:eastAsia="en-GB"/>
        </w:rPr>
        <w:t>’</w:t>
      </w:r>
      <w:r w:rsidR="009252C3" w:rsidRPr="00116655">
        <w:rPr>
          <w:szCs w:val="28"/>
          <w:lang w:eastAsia="en-GB"/>
        </w:rPr>
        <w:t>язку з пошкодженням (руйнуванням) будівель та споруд внаслідок бойових дій</w:t>
      </w:r>
      <w:r w:rsidR="0036115B" w:rsidRPr="00116655">
        <w:rPr>
          <w:rFonts w:cs="Times New Roman"/>
          <w:szCs w:val="28"/>
        </w:rPr>
        <w:t>.</w:t>
      </w:r>
    </w:p>
    <w:p w14:paraId="1DBC475E" w14:textId="77777777" w:rsidR="00DF2BD6" w:rsidRPr="00116655" w:rsidRDefault="00DF2BD6" w:rsidP="00C22425">
      <w:pPr>
        <w:pStyle w:val="ad"/>
        <w:spacing w:before="0" w:after="0"/>
        <w:rPr>
          <w:rFonts w:cs="Times New Roman"/>
          <w:bCs/>
          <w:color w:val="auto"/>
          <w:szCs w:val="24"/>
          <w:lang w:val="uk-UA"/>
        </w:rPr>
      </w:pPr>
    </w:p>
    <w:p w14:paraId="7B46CE08" w14:textId="7771AB13" w:rsidR="00C22425" w:rsidRPr="00116655" w:rsidRDefault="00C22425" w:rsidP="00C22425">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Pr="00116655">
        <w:rPr>
          <w:rFonts w:cs="Times New Roman"/>
          <w:bCs/>
          <w:color w:val="auto"/>
          <w:szCs w:val="24"/>
          <w:lang w:val="uk-UA"/>
        </w:rPr>
        <w:fldChar w:fldCharType="begin"/>
      </w:r>
      <w:r w:rsidRPr="00116655">
        <w:rPr>
          <w:rFonts w:cs="Times New Roman"/>
          <w:bCs/>
          <w:color w:val="auto"/>
          <w:szCs w:val="24"/>
          <w:lang w:val="uk-UA"/>
        </w:rPr>
        <w:instrText xml:space="preserve"> SEQ Таблиця \* ARABIC </w:instrText>
      </w:r>
      <w:r w:rsidRPr="00116655">
        <w:rPr>
          <w:rFonts w:cs="Times New Roman"/>
          <w:bCs/>
          <w:color w:val="auto"/>
          <w:szCs w:val="24"/>
          <w:lang w:val="uk-UA"/>
        </w:rPr>
        <w:fldChar w:fldCharType="separate"/>
      </w:r>
      <w:r w:rsidR="00865B69" w:rsidRPr="00116655">
        <w:rPr>
          <w:rFonts w:cs="Times New Roman"/>
          <w:bCs/>
          <w:noProof/>
          <w:color w:val="auto"/>
          <w:szCs w:val="24"/>
          <w:lang w:val="uk-UA"/>
        </w:rPr>
        <w:t>2</w:t>
      </w:r>
      <w:r w:rsidRPr="00116655">
        <w:rPr>
          <w:rFonts w:cs="Times New Roman"/>
          <w:bCs/>
          <w:color w:val="auto"/>
          <w:szCs w:val="24"/>
          <w:lang w:val="uk-UA"/>
        </w:rPr>
        <w:fldChar w:fldCharType="end"/>
      </w:r>
      <w:r w:rsidRPr="00116655">
        <w:rPr>
          <w:rFonts w:cs="Times New Roman"/>
          <w:bCs/>
          <w:color w:val="auto"/>
          <w:szCs w:val="24"/>
          <w:lang w:val="uk-UA"/>
        </w:rPr>
        <w:t>. Основні показники утворення та поводження з відходами в 2010</w:t>
      </w:r>
      <w:r w:rsidRPr="00116655">
        <w:rPr>
          <w:rFonts w:cs="Times New Roman"/>
          <w:bCs/>
          <w:color w:val="auto"/>
          <w:szCs w:val="24"/>
          <w:lang w:val="ru-RU"/>
        </w:rPr>
        <w:t>–</w:t>
      </w:r>
      <w:r w:rsidRPr="00116655">
        <w:rPr>
          <w:rFonts w:cs="Times New Roman"/>
          <w:bCs/>
          <w:color w:val="auto"/>
          <w:szCs w:val="24"/>
          <w:lang w:val="uk-UA"/>
        </w:rPr>
        <w:t>2022 роках</w:t>
      </w:r>
    </w:p>
    <w:tbl>
      <w:tblPr>
        <w:tblW w:w="0" w:type="auto"/>
        <w:tblInd w:w="118" w:type="dxa"/>
        <w:tblCellMar>
          <w:left w:w="57" w:type="dxa"/>
          <w:right w:w="57" w:type="dxa"/>
        </w:tblCellMar>
        <w:tblLook w:val="04A0" w:firstRow="1" w:lastRow="0" w:firstColumn="1" w:lastColumn="0" w:noHBand="0" w:noVBand="1"/>
      </w:tblPr>
      <w:tblGrid>
        <w:gridCol w:w="3190"/>
        <w:gridCol w:w="708"/>
        <w:gridCol w:w="709"/>
        <w:gridCol w:w="671"/>
        <w:gridCol w:w="671"/>
        <w:gridCol w:w="709"/>
        <w:gridCol w:w="709"/>
        <w:gridCol w:w="709"/>
        <w:gridCol w:w="709"/>
        <w:gridCol w:w="709"/>
      </w:tblGrid>
      <w:tr w:rsidR="00116655" w:rsidRPr="00116655" w14:paraId="3F2A58A5" w14:textId="77777777" w:rsidTr="00A50B85">
        <w:trPr>
          <w:trHeight w:val="300"/>
        </w:trPr>
        <w:tc>
          <w:tcPr>
            <w:tcW w:w="0" w:type="auto"/>
            <w:vMerge w:val="restart"/>
            <w:tcBorders>
              <w:top w:val="single" w:sz="8" w:space="0" w:color="auto"/>
              <w:left w:val="single" w:sz="8" w:space="0" w:color="auto"/>
              <w:right w:val="single" w:sz="4" w:space="0" w:color="auto"/>
            </w:tcBorders>
            <w:shd w:val="clear" w:color="auto" w:fill="auto"/>
            <w:noWrap/>
          </w:tcPr>
          <w:p w14:paraId="02500E2B" w14:textId="77777777" w:rsidR="00E62CDC" w:rsidRPr="00116655" w:rsidRDefault="00E62CDC" w:rsidP="0071426D">
            <w:pPr>
              <w:pStyle w:val="Table"/>
              <w:spacing w:before="0" w:after="0"/>
              <w:jc w:val="center"/>
              <w:rPr>
                <w:bCs/>
                <w:sz w:val="24"/>
                <w:lang w:val="uk-UA" w:eastAsia="en-GB"/>
              </w:rPr>
            </w:pPr>
          </w:p>
          <w:p w14:paraId="665B018A" w14:textId="532B5528" w:rsidR="00C22425" w:rsidRPr="00116655" w:rsidRDefault="0071426D" w:rsidP="0071426D">
            <w:pPr>
              <w:pStyle w:val="Table"/>
              <w:spacing w:before="0" w:after="0"/>
              <w:jc w:val="center"/>
              <w:rPr>
                <w:bCs/>
                <w:sz w:val="24"/>
                <w:lang w:val="uk-UA" w:eastAsia="en-GB"/>
              </w:rPr>
            </w:pPr>
            <w:r w:rsidRPr="00116655">
              <w:rPr>
                <w:bCs/>
                <w:sz w:val="24"/>
                <w:lang w:val="uk-UA" w:eastAsia="en-GB"/>
              </w:rPr>
              <w:t>Показники</w:t>
            </w:r>
          </w:p>
        </w:tc>
        <w:tc>
          <w:tcPr>
            <w:tcW w:w="0" w:type="auto"/>
            <w:gridSpan w:val="9"/>
            <w:tcBorders>
              <w:top w:val="single" w:sz="8" w:space="0" w:color="auto"/>
              <w:left w:val="nil"/>
              <w:bottom w:val="single" w:sz="4" w:space="0" w:color="auto"/>
              <w:right w:val="single" w:sz="8" w:space="0" w:color="auto"/>
            </w:tcBorders>
            <w:shd w:val="clear" w:color="auto" w:fill="auto"/>
            <w:noWrap/>
          </w:tcPr>
          <w:p w14:paraId="4C56F60E" w14:textId="77777777" w:rsidR="00C22425" w:rsidRPr="00116655" w:rsidRDefault="00C22425" w:rsidP="00A50B85">
            <w:pPr>
              <w:pStyle w:val="Table"/>
              <w:spacing w:before="0" w:after="0"/>
              <w:jc w:val="center"/>
              <w:rPr>
                <w:bCs/>
                <w:sz w:val="24"/>
                <w:lang w:val="uk-UA" w:eastAsia="en-GB"/>
              </w:rPr>
            </w:pPr>
            <w:r w:rsidRPr="00116655">
              <w:rPr>
                <w:bCs/>
                <w:sz w:val="24"/>
                <w:lang w:val="uk-UA" w:eastAsia="en-GB"/>
              </w:rPr>
              <w:t>Роки</w:t>
            </w:r>
          </w:p>
        </w:tc>
      </w:tr>
      <w:tr w:rsidR="00116655" w:rsidRPr="00116655" w14:paraId="2F7DA428" w14:textId="77777777" w:rsidTr="0055422A">
        <w:trPr>
          <w:trHeight w:val="300"/>
        </w:trPr>
        <w:tc>
          <w:tcPr>
            <w:tcW w:w="0" w:type="auto"/>
            <w:vMerge/>
            <w:tcBorders>
              <w:left w:val="single" w:sz="8" w:space="0" w:color="auto"/>
              <w:bottom w:val="single" w:sz="4" w:space="0" w:color="auto"/>
              <w:right w:val="single" w:sz="4" w:space="0" w:color="auto"/>
            </w:tcBorders>
            <w:shd w:val="clear" w:color="auto" w:fill="auto"/>
            <w:noWrap/>
            <w:hideMark/>
          </w:tcPr>
          <w:p w14:paraId="56977873" w14:textId="77777777" w:rsidR="00C22425" w:rsidRPr="00116655" w:rsidRDefault="00C22425" w:rsidP="00A50B85">
            <w:pPr>
              <w:pStyle w:val="Table"/>
              <w:spacing w:before="0" w:after="0"/>
              <w:rPr>
                <w:bCs/>
                <w:sz w:val="24"/>
                <w:lang w:val="uk-UA" w:eastAsia="en-GB"/>
              </w:rPr>
            </w:pPr>
          </w:p>
        </w:tc>
        <w:tc>
          <w:tcPr>
            <w:tcW w:w="0" w:type="auto"/>
            <w:tcBorders>
              <w:top w:val="single" w:sz="4" w:space="0" w:color="auto"/>
              <w:left w:val="nil"/>
              <w:bottom w:val="single" w:sz="4" w:space="0" w:color="auto"/>
              <w:right w:val="single" w:sz="4" w:space="0" w:color="auto"/>
            </w:tcBorders>
            <w:shd w:val="clear" w:color="auto" w:fill="auto"/>
            <w:noWrap/>
            <w:hideMark/>
          </w:tcPr>
          <w:p w14:paraId="0BF4AAB3" w14:textId="77777777" w:rsidR="00C22425" w:rsidRPr="00116655" w:rsidRDefault="00C22425" w:rsidP="00A50B85">
            <w:pPr>
              <w:pStyle w:val="Table"/>
              <w:spacing w:before="0" w:after="0"/>
              <w:rPr>
                <w:bCs/>
                <w:sz w:val="24"/>
                <w:lang w:val="uk-UA" w:eastAsia="en-GB"/>
              </w:rPr>
            </w:pPr>
            <w:r w:rsidRPr="00116655">
              <w:rPr>
                <w:bCs/>
                <w:sz w:val="24"/>
                <w:lang w:val="uk-UA" w:eastAsia="en-GB"/>
              </w:rPr>
              <w:t>2010</w:t>
            </w:r>
          </w:p>
        </w:tc>
        <w:tc>
          <w:tcPr>
            <w:tcW w:w="0" w:type="auto"/>
            <w:tcBorders>
              <w:top w:val="single" w:sz="4" w:space="0" w:color="auto"/>
              <w:left w:val="nil"/>
              <w:bottom w:val="single" w:sz="4" w:space="0" w:color="auto"/>
              <w:right w:val="single" w:sz="4" w:space="0" w:color="auto"/>
            </w:tcBorders>
            <w:shd w:val="clear" w:color="auto" w:fill="auto"/>
            <w:hideMark/>
          </w:tcPr>
          <w:p w14:paraId="44453D1D" w14:textId="77777777" w:rsidR="00C22425" w:rsidRPr="00116655" w:rsidRDefault="00C22425" w:rsidP="00A50B85">
            <w:pPr>
              <w:pStyle w:val="Table"/>
              <w:spacing w:before="0" w:after="0"/>
              <w:rPr>
                <w:bCs/>
                <w:sz w:val="24"/>
                <w:lang w:val="uk-UA" w:eastAsia="en-GB"/>
              </w:rPr>
            </w:pPr>
            <w:r w:rsidRPr="00116655">
              <w:rPr>
                <w:bCs/>
                <w:sz w:val="24"/>
                <w:lang w:val="uk-UA" w:eastAsia="en-GB"/>
              </w:rPr>
              <w:t>2015</w:t>
            </w:r>
          </w:p>
        </w:tc>
        <w:tc>
          <w:tcPr>
            <w:tcW w:w="0" w:type="auto"/>
            <w:tcBorders>
              <w:top w:val="single" w:sz="4" w:space="0" w:color="auto"/>
              <w:left w:val="nil"/>
              <w:bottom w:val="single" w:sz="4" w:space="0" w:color="auto"/>
              <w:right w:val="single" w:sz="4" w:space="0" w:color="auto"/>
            </w:tcBorders>
          </w:tcPr>
          <w:p w14:paraId="2F466232" w14:textId="77777777" w:rsidR="00C22425" w:rsidRPr="00116655" w:rsidRDefault="00C22425" w:rsidP="00A50B85">
            <w:pPr>
              <w:pStyle w:val="Table"/>
              <w:spacing w:before="0" w:after="0"/>
              <w:rPr>
                <w:bCs/>
                <w:sz w:val="24"/>
                <w:lang w:val="uk-UA" w:eastAsia="en-GB"/>
              </w:rPr>
            </w:pPr>
            <w:r w:rsidRPr="00116655">
              <w:rPr>
                <w:bCs/>
                <w:sz w:val="24"/>
                <w:lang w:val="uk-UA" w:eastAsia="en-GB"/>
              </w:rPr>
              <w:t>2016</w:t>
            </w:r>
          </w:p>
        </w:tc>
        <w:tc>
          <w:tcPr>
            <w:tcW w:w="0" w:type="auto"/>
            <w:tcBorders>
              <w:top w:val="single" w:sz="4" w:space="0" w:color="auto"/>
              <w:left w:val="single" w:sz="4" w:space="0" w:color="auto"/>
              <w:bottom w:val="single" w:sz="4" w:space="0" w:color="auto"/>
              <w:right w:val="single" w:sz="4" w:space="0" w:color="auto"/>
            </w:tcBorders>
          </w:tcPr>
          <w:p w14:paraId="3A31D7C7" w14:textId="77777777" w:rsidR="00C22425" w:rsidRPr="00116655" w:rsidRDefault="00C22425" w:rsidP="00A50B85">
            <w:pPr>
              <w:pStyle w:val="Table"/>
              <w:spacing w:before="0" w:after="0"/>
              <w:rPr>
                <w:bCs/>
                <w:sz w:val="24"/>
                <w:lang w:val="uk-UA" w:eastAsia="en-GB"/>
              </w:rPr>
            </w:pPr>
            <w:r w:rsidRPr="00116655">
              <w:rPr>
                <w:bCs/>
                <w:sz w:val="24"/>
                <w:lang w:val="uk-UA" w:eastAsia="en-GB"/>
              </w:rPr>
              <w:t>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FCF4D" w14:textId="77777777" w:rsidR="00C22425" w:rsidRPr="00116655" w:rsidRDefault="00C22425" w:rsidP="00A50B85">
            <w:pPr>
              <w:pStyle w:val="Table"/>
              <w:spacing w:before="0" w:after="0"/>
              <w:rPr>
                <w:bCs/>
                <w:sz w:val="24"/>
                <w:lang w:val="uk-UA" w:eastAsia="en-GB"/>
              </w:rPr>
            </w:pPr>
            <w:r w:rsidRPr="00116655">
              <w:rPr>
                <w:bCs/>
                <w:sz w:val="24"/>
                <w:lang w:val="uk-UA" w:eastAsia="en-GB"/>
              </w:rPr>
              <w:t>2018</w:t>
            </w:r>
          </w:p>
        </w:tc>
        <w:tc>
          <w:tcPr>
            <w:tcW w:w="0" w:type="auto"/>
            <w:tcBorders>
              <w:top w:val="single" w:sz="4" w:space="0" w:color="auto"/>
              <w:left w:val="nil"/>
              <w:bottom w:val="single" w:sz="4" w:space="0" w:color="auto"/>
              <w:right w:val="single" w:sz="4" w:space="0" w:color="auto"/>
            </w:tcBorders>
            <w:shd w:val="clear" w:color="auto" w:fill="auto"/>
            <w:noWrap/>
            <w:hideMark/>
          </w:tcPr>
          <w:p w14:paraId="363086EE" w14:textId="77777777" w:rsidR="00C22425" w:rsidRPr="00116655" w:rsidRDefault="00C22425" w:rsidP="00A50B85">
            <w:pPr>
              <w:pStyle w:val="Table"/>
              <w:spacing w:before="0" w:after="0"/>
              <w:rPr>
                <w:bCs/>
                <w:sz w:val="24"/>
                <w:lang w:val="uk-UA" w:eastAsia="en-GB"/>
              </w:rPr>
            </w:pPr>
            <w:r w:rsidRPr="00116655">
              <w:rPr>
                <w:bCs/>
                <w:sz w:val="24"/>
                <w:lang w:val="uk-UA" w:eastAsia="en-GB"/>
              </w:rPr>
              <w:t>2019</w:t>
            </w:r>
          </w:p>
        </w:tc>
        <w:tc>
          <w:tcPr>
            <w:tcW w:w="0" w:type="auto"/>
            <w:tcBorders>
              <w:top w:val="single" w:sz="4" w:space="0" w:color="auto"/>
              <w:left w:val="nil"/>
              <w:bottom w:val="single" w:sz="4" w:space="0" w:color="auto"/>
              <w:right w:val="single" w:sz="4" w:space="0" w:color="auto"/>
            </w:tcBorders>
            <w:shd w:val="clear" w:color="auto" w:fill="auto"/>
            <w:noWrap/>
            <w:hideMark/>
          </w:tcPr>
          <w:p w14:paraId="7EB516A6" w14:textId="77777777" w:rsidR="00C22425" w:rsidRPr="00116655" w:rsidRDefault="00C22425" w:rsidP="00A50B85">
            <w:pPr>
              <w:pStyle w:val="Table"/>
              <w:spacing w:before="0" w:after="0"/>
              <w:rPr>
                <w:bCs/>
                <w:sz w:val="24"/>
                <w:lang w:val="uk-UA" w:eastAsia="en-GB"/>
              </w:rPr>
            </w:pPr>
            <w:r w:rsidRPr="00116655">
              <w:rPr>
                <w:bCs/>
                <w:sz w:val="24"/>
                <w:lang w:val="uk-UA" w:eastAsia="en-GB"/>
              </w:rPr>
              <w:t>2020</w:t>
            </w:r>
          </w:p>
        </w:tc>
        <w:tc>
          <w:tcPr>
            <w:tcW w:w="0" w:type="auto"/>
            <w:tcBorders>
              <w:top w:val="single" w:sz="4" w:space="0" w:color="auto"/>
              <w:left w:val="nil"/>
              <w:bottom w:val="single" w:sz="4" w:space="0" w:color="auto"/>
              <w:right w:val="single" w:sz="4" w:space="0" w:color="auto"/>
            </w:tcBorders>
            <w:shd w:val="clear" w:color="auto" w:fill="auto"/>
            <w:noWrap/>
            <w:hideMark/>
          </w:tcPr>
          <w:p w14:paraId="0432D55F" w14:textId="77777777" w:rsidR="00C22425" w:rsidRPr="00116655" w:rsidRDefault="00C22425" w:rsidP="00A50B85">
            <w:pPr>
              <w:pStyle w:val="Table"/>
              <w:spacing w:before="0" w:after="0"/>
              <w:rPr>
                <w:bCs/>
                <w:sz w:val="24"/>
                <w:lang w:val="uk-UA" w:eastAsia="en-GB"/>
              </w:rPr>
            </w:pPr>
            <w:r w:rsidRPr="00116655">
              <w:rPr>
                <w:bCs/>
                <w:sz w:val="24"/>
                <w:lang w:val="uk-UA" w:eastAsia="en-GB"/>
              </w:rPr>
              <w:t>2021</w:t>
            </w:r>
          </w:p>
        </w:tc>
        <w:tc>
          <w:tcPr>
            <w:tcW w:w="0" w:type="auto"/>
            <w:tcBorders>
              <w:top w:val="single" w:sz="4" w:space="0" w:color="auto"/>
              <w:left w:val="nil"/>
              <w:bottom w:val="single" w:sz="4" w:space="0" w:color="auto"/>
              <w:right w:val="single" w:sz="8" w:space="0" w:color="auto"/>
            </w:tcBorders>
            <w:shd w:val="clear" w:color="auto" w:fill="auto"/>
            <w:noWrap/>
            <w:hideMark/>
          </w:tcPr>
          <w:p w14:paraId="2D3042C1" w14:textId="77777777" w:rsidR="00C22425" w:rsidRPr="00116655" w:rsidRDefault="00C22425" w:rsidP="00A50B85">
            <w:pPr>
              <w:pStyle w:val="Table"/>
              <w:spacing w:before="0" w:after="0"/>
              <w:rPr>
                <w:bCs/>
                <w:sz w:val="24"/>
                <w:lang w:val="uk-UA" w:eastAsia="en-GB"/>
              </w:rPr>
            </w:pPr>
            <w:r w:rsidRPr="00116655">
              <w:rPr>
                <w:bCs/>
                <w:sz w:val="24"/>
                <w:lang w:val="uk-UA" w:eastAsia="en-GB"/>
              </w:rPr>
              <w:t>2022</w:t>
            </w:r>
          </w:p>
        </w:tc>
      </w:tr>
      <w:tr w:rsidR="00116655" w:rsidRPr="00116655" w14:paraId="74423460"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07DDC5B3" w14:textId="77777777" w:rsidR="009E6AF2" w:rsidRPr="00116655" w:rsidRDefault="00D47B15" w:rsidP="00A50B85">
            <w:pPr>
              <w:pStyle w:val="Table"/>
              <w:spacing w:before="0" w:after="0"/>
              <w:rPr>
                <w:bCs/>
                <w:sz w:val="24"/>
                <w:lang w:val="uk-UA" w:eastAsia="en-GB"/>
              </w:rPr>
            </w:pPr>
            <w:r w:rsidRPr="00116655">
              <w:rPr>
                <w:bCs/>
                <w:sz w:val="24"/>
                <w:lang w:val="uk-UA" w:eastAsia="en-GB"/>
              </w:rPr>
              <w:t>Обсяг утворених</w:t>
            </w:r>
            <w:r w:rsidR="00C22425" w:rsidRPr="00116655">
              <w:rPr>
                <w:bCs/>
                <w:sz w:val="24"/>
                <w:lang w:val="uk-UA" w:eastAsia="en-GB"/>
              </w:rPr>
              <w:t xml:space="preserve"> відходів, </w:t>
            </w:r>
          </w:p>
          <w:p w14:paraId="020F554C" w14:textId="61F611A8" w:rsidR="00C22425" w:rsidRPr="00116655" w:rsidRDefault="00C22425" w:rsidP="00A50B85">
            <w:pPr>
              <w:pStyle w:val="Table"/>
              <w:spacing w:before="0" w:after="0"/>
              <w:rPr>
                <w:bCs/>
                <w:sz w:val="24"/>
                <w:lang w:val="uk-UA" w:eastAsia="en-GB"/>
              </w:rPr>
            </w:pPr>
            <w:r w:rsidRPr="00116655">
              <w:rPr>
                <w:bCs/>
                <w:sz w:val="24"/>
                <w:lang w:val="uk-UA" w:eastAsia="en-GB"/>
              </w:rPr>
              <w:t>тис. тонн</w:t>
            </w:r>
          </w:p>
        </w:tc>
        <w:tc>
          <w:tcPr>
            <w:tcW w:w="0" w:type="auto"/>
            <w:tcBorders>
              <w:top w:val="nil"/>
              <w:left w:val="nil"/>
              <w:bottom w:val="single" w:sz="4" w:space="0" w:color="auto"/>
              <w:right w:val="single" w:sz="4" w:space="0" w:color="auto"/>
            </w:tcBorders>
            <w:shd w:val="clear" w:color="auto" w:fill="auto"/>
            <w:hideMark/>
          </w:tcPr>
          <w:p w14:paraId="2147F205" w14:textId="77777777" w:rsidR="00C22425" w:rsidRPr="00116655" w:rsidRDefault="00C22425" w:rsidP="00A50B85">
            <w:pPr>
              <w:pStyle w:val="Table"/>
              <w:spacing w:before="0" w:after="0"/>
              <w:rPr>
                <w:bCs/>
                <w:sz w:val="24"/>
                <w:lang w:val="uk-UA" w:eastAsia="en-GB"/>
              </w:rPr>
            </w:pPr>
            <w:r w:rsidRPr="00116655">
              <w:rPr>
                <w:bCs/>
                <w:sz w:val="24"/>
                <w:lang w:val="uk-UA" w:eastAsia="en-GB"/>
              </w:rPr>
              <w:t>425 914,2</w:t>
            </w:r>
          </w:p>
        </w:tc>
        <w:tc>
          <w:tcPr>
            <w:tcW w:w="0" w:type="auto"/>
            <w:tcBorders>
              <w:top w:val="nil"/>
              <w:left w:val="nil"/>
              <w:bottom w:val="single" w:sz="4" w:space="0" w:color="auto"/>
              <w:right w:val="single" w:sz="4" w:space="0" w:color="auto"/>
            </w:tcBorders>
            <w:shd w:val="clear" w:color="auto" w:fill="auto"/>
            <w:noWrap/>
            <w:hideMark/>
          </w:tcPr>
          <w:p w14:paraId="601C6024" w14:textId="77777777" w:rsidR="00C22425" w:rsidRPr="00116655" w:rsidRDefault="00C22425" w:rsidP="00A50B85">
            <w:pPr>
              <w:pStyle w:val="Table"/>
              <w:spacing w:before="0" w:after="0"/>
              <w:rPr>
                <w:bCs/>
                <w:sz w:val="24"/>
                <w:lang w:val="uk-UA" w:eastAsia="en-GB"/>
              </w:rPr>
            </w:pPr>
            <w:r w:rsidRPr="00116655">
              <w:rPr>
                <w:bCs/>
                <w:sz w:val="24"/>
                <w:lang w:val="uk-UA" w:eastAsia="en-GB"/>
              </w:rPr>
              <w:t>312 267,6</w:t>
            </w:r>
          </w:p>
        </w:tc>
        <w:tc>
          <w:tcPr>
            <w:tcW w:w="0" w:type="auto"/>
            <w:tcBorders>
              <w:top w:val="single" w:sz="4" w:space="0" w:color="auto"/>
              <w:left w:val="nil"/>
              <w:bottom w:val="single" w:sz="4" w:space="0" w:color="auto"/>
              <w:right w:val="single" w:sz="4" w:space="0" w:color="auto"/>
            </w:tcBorders>
          </w:tcPr>
          <w:p w14:paraId="3BA12A02" w14:textId="77777777" w:rsidR="00C22425" w:rsidRPr="00116655" w:rsidRDefault="00C22425" w:rsidP="00A50B85">
            <w:pPr>
              <w:pStyle w:val="Table"/>
              <w:spacing w:before="0" w:after="0"/>
              <w:rPr>
                <w:bCs/>
                <w:sz w:val="24"/>
                <w:lang w:val="uk-UA" w:eastAsia="en-GB"/>
              </w:rPr>
            </w:pPr>
            <w:r w:rsidRPr="00116655">
              <w:rPr>
                <w:bCs/>
                <w:sz w:val="24"/>
                <w:lang w:val="uk-UA" w:eastAsia="en-GB"/>
              </w:rPr>
              <w:t>295870,1</w:t>
            </w:r>
          </w:p>
        </w:tc>
        <w:tc>
          <w:tcPr>
            <w:tcW w:w="0" w:type="auto"/>
            <w:tcBorders>
              <w:top w:val="nil"/>
              <w:left w:val="single" w:sz="4" w:space="0" w:color="auto"/>
              <w:bottom w:val="single" w:sz="4" w:space="0" w:color="auto"/>
              <w:right w:val="single" w:sz="4" w:space="0" w:color="auto"/>
            </w:tcBorders>
          </w:tcPr>
          <w:p w14:paraId="30D55BE7" w14:textId="77777777" w:rsidR="00C22425" w:rsidRPr="00116655" w:rsidRDefault="00C22425" w:rsidP="00A50B85">
            <w:pPr>
              <w:pStyle w:val="Table"/>
              <w:spacing w:before="0" w:after="0"/>
              <w:rPr>
                <w:bCs/>
                <w:sz w:val="24"/>
                <w:lang w:val="uk-UA" w:eastAsia="en-GB"/>
              </w:rPr>
            </w:pPr>
            <w:r w:rsidRPr="00116655">
              <w:rPr>
                <w:bCs/>
                <w:sz w:val="24"/>
                <w:lang w:val="uk-UA"/>
              </w:rPr>
              <w:t>366054,0</w:t>
            </w:r>
          </w:p>
        </w:tc>
        <w:tc>
          <w:tcPr>
            <w:tcW w:w="0" w:type="auto"/>
            <w:tcBorders>
              <w:top w:val="nil"/>
              <w:left w:val="single" w:sz="4" w:space="0" w:color="auto"/>
              <w:bottom w:val="single" w:sz="4" w:space="0" w:color="auto"/>
              <w:right w:val="single" w:sz="4" w:space="0" w:color="auto"/>
            </w:tcBorders>
            <w:shd w:val="clear" w:color="auto" w:fill="auto"/>
            <w:noWrap/>
            <w:hideMark/>
          </w:tcPr>
          <w:p w14:paraId="04338A35" w14:textId="77777777" w:rsidR="00C22425" w:rsidRPr="00116655" w:rsidRDefault="00C22425" w:rsidP="00A50B85">
            <w:pPr>
              <w:pStyle w:val="Table"/>
              <w:spacing w:before="0" w:after="0"/>
              <w:rPr>
                <w:bCs/>
                <w:sz w:val="24"/>
                <w:lang w:val="uk-UA" w:eastAsia="en-GB"/>
              </w:rPr>
            </w:pPr>
            <w:r w:rsidRPr="00116655">
              <w:rPr>
                <w:bCs/>
                <w:sz w:val="24"/>
                <w:lang w:val="uk-UA" w:eastAsia="en-GB"/>
              </w:rPr>
              <w:t>352 333,9</w:t>
            </w:r>
          </w:p>
        </w:tc>
        <w:tc>
          <w:tcPr>
            <w:tcW w:w="0" w:type="auto"/>
            <w:tcBorders>
              <w:top w:val="nil"/>
              <w:left w:val="nil"/>
              <w:bottom w:val="single" w:sz="4" w:space="0" w:color="auto"/>
              <w:right w:val="single" w:sz="4" w:space="0" w:color="auto"/>
            </w:tcBorders>
            <w:shd w:val="clear" w:color="auto" w:fill="auto"/>
            <w:noWrap/>
            <w:hideMark/>
          </w:tcPr>
          <w:p w14:paraId="4849CC33" w14:textId="77777777" w:rsidR="00C22425" w:rsidRPr="00116655" w:rsidRDefault="00C22425" w:rsidP="00A50B85">
            <w:pPr>
              <w:pStyle w:val="Table"/>
              <w:spacing w:before="0" w:after="0"/>
              <w:rPr>
                <w:bCs/>
                <w:sz w:val="24"/>
                <w:lang w:val="uk-UA" w:eastAsia="en-GB"/>
              </w:rPr>
            </w:pPr>
            <w:r w:rsidRPr="00116655">
              <w:rPr>
                <w:bCs/>
                <w:sz w:val="24"/>
                <w:lang w:val="uk-UA" w:eastAsia="en-GB"/>
              </w:rPr>
              <w:t>441 516,5</w:t>
            </w:r>
          </w:p>
        </w:tc>
        <w:tc>
          <w:tcPr>
            <w:tcW w:w="0" w:type="auto"/>
            <w:tcBorders>
              <w:top w:val="nil"/>
              <w:left w:val="nil"/>
              <w:bottom w:val="single" w:sz="4" w:space="0" w:color="auto"/>
              <w:right w:val="single" w:sz="4" w:space="0" w:color="auto"/>
            </w:tcBorders>
            <w:shd w:val="clear" w:color="auto" w:fill="auto"/>
            <w:noWrap/>
            <w:hideMark/>
          </w:tcPr>
          <w:p w14:paraId="522B9C2A" w14:textId="77777777" w:rsidR="00C22425" w:rsidRPr="00116655" w:rsidRDefault="00C22425" w:rsidP="00A50B85">
            <w:pPr>
              <w:pStyle w:val="Table"/>
              <w:spacing w:before="0" w:after="0"/>
              <w:rPr>
                <w:bCs/>
                <w:sz w:val="24"/>
                <w:lang w:val="uk-UA" w:eastAsia="en-GB"/>
              </w:rPr>
            </w:pPr>
            <w:r w:rsidRPr="00116655">
              <w:rPr>
                <w:bCs/>
                <w:sz w:val="24"/>
                <w:lang w:val="uk-UA" w:eastAsia="en-GB"/>
              </w:rPr>
              <w:t>462 373,5</w:t>
            </w:r>
          </w:p>
        </w:tc>
        <w:tc>
          <w:tcPr>
            <w:tcW w:w="0" w:type="auto"/>
            <w:tcBorders>
              <w:top w:val="nil"/>
              <w:left w:val="nil"/>
              <w:bottom w:val="single" w:sz="4" w:space="0" w:color="auto"/>
              <w:right w:val="single" w:sz="4" w:space="0" w:color="auto"/>
            </w:tcBorders>
            <w:shd w:val="clear" w:color="auto" w:fill="auto"/>
            <w:noWrap/>
            <w:hideMark/>
          </w:tcPr>
          <w:p w14:paraId="6E12D6B7" w14:textId="77777777" w:rsidR="00C22425" w:rsidRPr="00116655" w:rsidRDefault="00C22425" w:rsidP="00A50B85">
            <w:pPr>
              <w:pStyle w:val="Table"/>
              <w:spacing w:before="0" w:after="0"/>
              <w:rPr>
                <w:bCs/>
                <w:sz w:val="24"/>
                <w:lang w:val="uk-UA" w:eastAsia="en-GB"/>
              </w:rPr>
            </w:pPr>
            <w:r w:rsidRPr="00116655">
              <w:rPr>
                <w:bCs/>
                <w:sz w:val="24"/>
                <w:lang w:val="uk-UA" w:eastAsia="en-GB"/>
              </w:rPr>
              <w:t>480 868,4</w:t>
            </w:r>
          </w:p>
        </w:tc>
        <w:tc>
          <w:tcPr>
            <w:tcW w:w="0" w:type="auto"/>
            <w:tcBorders>
              <w:top w:val="nil"/>
              <w:left w:val="nil"/>
              <w:bottom w:val="single" w:sz="4" w:space="0" w:color="auto"/>
              <w:right w:val="single" w:sz="8" w:space="0" w:color="auto"/>
            </w:tcBorders>
            <w:shd w:val="clear" w:color="auto" w:fill="auto"/>
            <w:noWrap/>
            <w:hideMark/>
          </w:tcPr>
          <w:p w14:paraId="63C4140D" w14:textId="77777777" w:rsidR="00C22425" w:rsidRPr="00116655" w:rsidRDefault="00C22425" w:rsidP="00A50B85">
            <w:pPr>
              <w:pStyle w:val="Table"/>
              <w:spacing w:before="0" w:after="0"/>
              <w:rPr>
                <w:bCs/>
                <w:sz w:val="24"/>
                <w:lang w:val="uk-UA" w:eastAsia="en-GB"/>
              </w:rPr>
            </w:pPr>
            <w:r w:rsidRPr="00116655">
              <w:rPr>
                <w:bCs/>
                <w:sz w:val="24"/>
                <w:lang w:val="uk-UA" w:eastAsia="en-GB"/>
              </w:rPr>
              <w:t>432 781,6</w:t>
            </w:r>
          </w:p>
        </w:tc>
      </w:tr>
      <w:tr w:rsidR="00116655" w:rsidRPr="00116655" w14:paraId="732D97A9"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2AE0382B" w14:textId="77777777" w:rsidR="00C22425" w:rsidRPr="00116655" w:rsidRDefault="00C22425" w:rsidP="00A50B85">
            <w:pPr>
              <w:pStyle w:val="Table"/>
              <w:spacing w:before="0" w:after="0"/>
              <w:rPr>
                <w:bCs/>
                <w:sz w:val="24"/>
                <w:lang w:val="uk-UA" w:eastAsia="en-GB"/>
              </w:rPr>
            </w:pPr>
            <w:r w:rsidRPr="00116655">
              <w:rPr>
                <w:bCs/>
                <w:sz w:val="24"/>
                <w:lang w:val="uk-UA" w:eastAsia="en-GB"/>
              </w:rPr>
              <w:t xml:space="preserve">у тому числі від економічної діяльності, тис. тонн </w:t>
            </w:r>
          </w:p>
        </w:tc>
        <w:tc>
          <w:tcPr>
            <w:tcW w:w="0" w:type="auto"/>
            <w:tcBorders>
              <w:top w:val="nil"/>
              <w:left w:val="nil"/>
              <w:bottom w:val="single" w:sz="4" w:space="0" w:color="auto"/>
              <w:right w:val="single" w:sz="4" w:space="0" w:color="auto"/>
            </w:tcBorders>
            <w:shd w:val="clear" w:color="auto" w:fill="auto"/>
            <w:noWrap/>
            <w:hideMark/>
          </w:tcPr>
          <w:p w14:paraId="76D795AC" w14:textId="77777777" w:rsidR="00C22425" w:rsidRPr="00116655" w:rsidRDefault="00C22425" w:rsidP="00A50B85">
            <w:pPr>
              <w:pStyle w:val="Table"/>
              <w:spacing w:before="0" w:after="0"/>
              <w:rPr>
                <w:bCs/>
                <w:sz w:val="24"/>
                <w:lang w:val="uk-UA" w:eastAsia="en-GB"/>
              </w:rPr>
            </w:pPr>
            <w:r w:rsidRPr="00116655">
              <w:rPr>
                <w:bCs/>
                <w:sz w:val="24"/>
                <w:lang w:val="uk-UA" w:eastAsia="en-GB"/>
              </w:rPr>
              <w:t>419 191,8</w:t>
            </w:r>
          </w:p>
        </w:tc>
        <w:tc>
          <w:tcPr>
            <w:tcW w:w="0" w:type="auto"/>
            <w:tcBorders>
              <w:top w:val="nil"/>
              <w:left w:val="nil"/>
              <w:bottom w:val="single" w:sz="4" w:space="0" w:color="auto"/>
              <w:right w:val="single" w:sz="4" w:space="0" w:color="auto"/>
            </w:tcBorders>
            <w:shd w:val="clear" w:color="auto" w:fill="auto"/>
            <w:noWrap/>
            <w:hideMark/>
          </w:tcPr>
          <w:p w14:paraId="4795CF56" w14:textId="77777777" w:rsidR="00C22425" w:rsidRPr="00116655" w:rsidRDefault="00C22425" w:rsidP="00A50B85">
            <w:pPr>
              <w:pStyle w:val="Table"/>
              <w:spacing w:before="0" w:after="0"/>
              <w:rPr>
                <w:bCs/>
                <w:sz w:val="24"/>
                <w:lang w:val="uk-UA" w:eastAsia="en-GB"/>
              </w:rPr>
            </w:pPr>
            <w:r w:rsidRPr="00116655">
              <w:rPr>
                <w:bCs/>
                <w:sz w:val="24"/>
                <w:lang w:val="uk-UA" w:eastAsia="en-GB"/>
              </w:rPr>
              <w:t>306 214,3</w:t>
            </w:r>
          </w:p>
        </w:tc>
        <w:tc>
          <w:tcPr>
            <w:tcW w:w="0" w:type="auto"/>
            <w:tcBorders>
              <w:top w:val="single" w:sz="4" w:space="0" w:color="auto"/>
              <w:left w:val="nil"/>
              <w:bottom w:val="single" w:sz="4" w:space="0" w:color="auto"/>
              <w:right w:val="single" w:sz="4" w:space="0" w:color="auto"/>
            </w:tcBorders>
          </w:tcPr>
          <w:p w14:paraId="593FE6CA" w14:textId="77777777" w:rsidR="00C22425" w:rsidRPr="00116655" w:rsidRDefault="00C22425" w:rsidP="00A50B85">
            <w:pPr>
              <w:pStyle w:val="Table"/>
              <w:spacing w:before="0" w:after="0"/>
              <w:rPr>
                <w:bCs/>
                <w:sz w:val="24"/>
                <w:lang w:val="uk-UA" w:eastAsia="en-GB"/>
              </w:rPr>
            </w:pPr>
            <w:r w:rsidRPr="00116655">
              <w:rPr>
                <w:bCs/>
                <w:sz w:val="24"/>
                <w:lang w:val="uk-UA" w:eastAsia="en-GB"/>
              </w:rPr>
              <w:t>289523,6</w:t>
            </w:r>
          </w:p>
        </w:tc>
        <w:tc>
          <w:tcPr>
            <w:tcW w:w="0" w:type="auto"/>
            <w:tcBorders>
              <w:top w:val="nil"/>
              <w:left w:val="single" w:sz="4" w:space="0" w:color="auto"/>
              <w:bottom w:val="single" w:sz="4" w:space="0" w:color="auto"/>
              <w:right w:val="single" w:sz="4" w:space="0" w:color="auto"/>
            </w:tcBorders>
          </w:tcPr>
          <w:p w14:paraId="0385B757" w14:textId="77777777" w:rsidR="00C22425" w:rsidRPr="00116655" w:rsidRDefault="00C22425" w:rsidP="00A50B85">
            <w:pPr>
              <w:pStyle w:val="Table"/>
              <w:spacing w:before="0" w:after="0"/>
              <w:rPr>
                <w:bCs/>
                <w:sz w:val="24"/>
                <w:lang w:val="uk-UA" w:eastAsia="en-GB"/>
              </w:rPr>
            </w:pPr>
            <w:r w:rsidRPr="00116655">
              <w:rPr>
                <w:bCs/>
                <w:sz w:val="24"/>
                <w:lang w:val="uk-UA"/>
              </w:rPr>
              <w:t>360196,0</w:t>
            </w:r>
          </w:p>
        </w:tc>
        <w:tc>
          <w:tcPr>
            <w:tcW w:w="0" w:type="auto"/>
            <w:tcBorders>
              <w:top w:val="nil"/>
              <w:left w:val="single" w:sz="4" w:space="0" w:color="auto"/>
              <w:bottom w:val="single" w:sz="4" w:space="0" w:color="auto"/>
              <w:right w:val="single" w:sz="4" w:space="0" w:color="auto"/>
            </w:tcBorders>
            <w:shd w:val="clear" w:color="auto" w:fill="auto"/>
            <w:noWrap/>
            <w:hideMark/>
          </w:tcPr>
          <w:p w14:paraId="3BD743EC" w14:textId="77777777" w:rsidR="00C22425" w:rsidRPr="00116655" w:rsidRDefault="00C22425" w:rsidP="00A50B85">
            <w:pPr>
              <w:pStyle w:val="Table"/>
              <w:spacing w:before="0" w:after="0"/>
              <w:rPr>
                <w:bCs/>
                <w:sz w:val="24"/>
                <w:lang w:val="uk-UA" w:eastAsia="en-GB"/>
              </w:rPr>
            </w:pPr>
            <w:r w:rsidRPr="00116655">
              <w:rPr>
                <w:bCs/>
                <w:sz w:val="24"/>
                <w:lang w:val="uk-UA" w:eastAsia="en-GB"/>
              </w:rPr>
              <w:t>346 790,4</w:t>
            </w:r>
          </w:p>
        </w:tc>
        <w:tc>
          <w:tcPr>
            <w:tcW w:w="0" w:type="auto"/>
            <w:tcBorders>
              <w:top w:val="nil"/>
              <w:left w:val="nil"/>
              <w:bottom w:val="single" w:sz="4" w:space="0" w:color="auto"/>
              <w:right w:val="single" w:sz="4" w:space="0" w:color="auto"/>
            </w:tcBorders>
            <w:shd w:val="clear" w:color="auto" w:fill="auto"/>
            <w:noWrap/>
            <w:hideMark/>
          </w:tcPr>
          <w:p w14:paraId="4C557ADE" w14:textId="77777777" w:rsidR="00C22425" w:rsidRPr="00116655" w:rsidRDefault="00C22425" w:rsidP="00A50B85">
            <w:pPr>
              <w:pStyle w:val="Table"/>
              <w:spacing w:before="0" w:after="0"/>
              <w:rPr>
                <w:bCs/>
                <w:sz w:val="24"/>
                <w:lang w:val="uk-UA" w:eastAsia="en-GB"/>
              </w:rPr>
            </w:pPr>
            <w:r w:rsidRPr="00116655">
              <w:rPr>
                <w:bCs/>
                <w:sz w:val="24"/>
                <w:lang w:val="uk-UA" w:eastAsia="en-GB"/>
              </w:rPr>
              <w:t>435 619,8</w:t>
            </w:r>
          </w:p>
        </w:tc>
        <w:tc>
          <w:tcPr>
            <w:tcW w:w="0" w:type="auto"/>
            <w:tcBorders>
              <w:top w:val="nil"/>
              <w:left w:val="nil"/>
              <w:bottom w:val="single" w:sz="4" w:space="0" w:color="auto"/>
              <w:right w:val="single" w:sz="4" w:space="0" w:color="auto"/>
            </w:tcBorders>
            <w:shd w:val="clear" w:color="auto" w:fill="auto"/>
            <w:noWrap/>
            <w:hideMark/>
          </w:tcPr>
          <w:p w14:paraId="06577117" w14:textId="77777777" w:rsidR="00C22425" w:rsidRPr="00116655" w:rsidRDefault="00C22425" w:rsidP="00A50B85">
            <w:pPr>
              <w:pStyle w:val="Table"/>
              <w:spacing w:before="0" w:after="0"/>
              <w:rPr>
                <w:bCs/>
                <w:sz w:val="24"/>
                <w:lang w:val="uk-UA" w:eastAsia="en-GB"/>
              </w:rPr>
            </w:pPr>
            <w:r w:rsidRPr="00116655">
              <w:rPr>
                <w:bCs/>
                <w:sz w:val="24"/>
                <w:lang w:val="uk-UA" w:eastAsia="en-GB"/>
              </w:rPr>
              <w:t>456 423,8</w:t>
            </w:r>
          </w:p>
        </w:tc>
        <w:tc>
          <w:tcPr>
            <w:tcW w:w="0" w:type="auto"/>
            <w:tcBorders>
              <w:top w:val="nil"/>
              <w:left w:val="nil"/>
              <w:bottom w:val="single" w:sz="4" w:space="0" w:color="auto"/>
              <w:right w:val="single" w:sz="4" w:space="0" w:color="auto"/>
            </w:tcBorders>
            <w:shd w:val="clear" w:color="auto" w:fill="auto"/>
            <w:noWrap/>
            <w:hideMark/>
          </w:tcPr>
          <w:p w14:paraId="639A3C0C" w14:textId="77777777" w:rsidR="00C22425" w:rsidRPr="00116655" w:rsidRDefault="00C22425" w:rsidP="00A50B85">
            <w:pPr>
              <w:pStyle w:val="Table"/>
              <w:spacing w:before="0" w:after="0"/>
              <w:rPr>
                <w:bCs/>
                <w:sz w:val="24"/>
                <w:lang w:val="uk-UA" w:eastAsia="en-GB"/>
              </w:rPr>
            </w:pPr>
            <w:r w:rsidRPr="00116655">
              <w:rPr>
                <w:bCs/>
                <w:sz w:val="24"/>
                <w:lang w:val="uk-UA" w:eastAsia="en-GB"/>
              </w:rPr>
              <w:t>474 680,8</w:t>
            </w:r>
          </w:p>
        </w:tc>
        <w:tc>
          <w:tcPr>
            <w:tcW w:w="0" w:type="auto"/>
            <w:tcBorders>
              <w:top w:val="nil"/>
              <w:left w:val="nil"/>
              <w:bottom w:val="single" w:sz="4" w:space="0" w:color="auto"/>
              <w:right w:val="single" w:sz="8" w:space="0" w:color="auto"/>
            </w:tcBorders>
            <w:shd w:val="clear" w:color="auto" w:fill="auto"/>
            <w:noWrap/>
            <w:hideMark/>
          </w:tcPr>
          <w:p w14:paraId="2EFE7725" w14:textId="77777777" w:rsidR="00C22425" w:rsidRPr="00116655" w:rsidRDefault="00C22425" w:rsidP="00A50B85">
            <w:pPr>
              <w:pStyle w:val="Table"/>
              <w:spacing w:before="0" w:after="0"/>
              <w:rPr>
                <w:bCs/>
                <w:sz w:val="24"/>
                <w:lang w:val="uk-UA" w:eastAsia="en-GB"/>
              </w:rPr>
            </w:pPr>
            <w:r w:rsidRPr="00116655">
              <w:rPr>
                <w:bCs/>
                <w:sz w:val="24"/>
                <w:lang w:val="uk-UA" w:eastAsia="en-GB"/>
              </w:rPr>
              <w:t>427 212,7</w:t>
            </w:r>
          </w:p>
        </w:tc>
      </w:tr>
      <w:tr w:rsidR="00116655" w:rsidRPr="00116655" w14:paraId="3C575ABF"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37202AB4" w14:textId="253B862D" w:rsidR="00C22425" w:rsidRPr="00116655" w:rsidRDefault="009E6AF2" w:rsidP="00A50B85">
            <w:pPr>
              <w:pStyle w:val="Table"/>
              <w:spacing w:before="0" w:after="0"/>
              <w:rPr>
                <w:bCs/>
                <w:sz w:val="24"/>
                <w:lang w:val="uk-UA" w:eastAsia="en-GB"/>
              </w:rPr>
            </w:pPr>
            <w:r w:rsidRPr="00116655">
              <w:rPr>
                <w:bCs/>
                <w:sz w:val="24"/>
                <w:lang w:val="uk-UA" w:eastAsia="en-GB"/>
              </w:rPr>
              <w:t>Обсяг утворених</w:t>
            </w:r>
            <w:r w:rsidR="00C22425" w:rsidRPr="00116655">
              <w:rPr>
                <w:bCs/>
                <w:sz w:val="24"/>
                <w:lang w:val="uk-UA" w:eastAsia="en-GB"/>
              </w:rPr>
              <w:t xml:space="preserve"> відходів на одну особу, кг</w:t>
            </w:r>
          </w:p>
        </w:tc>
        <w:tc>
          <w:tcPr>
            <w:tcW w:w="0" w:type="auto"/>
            <w:tcBorders>
              <w:top w:val="nil"/>
              <w:left w:val="nil"/>
              <w:bottom w:val="single" w:sz="4" w:space="0" w:color="auto"/>
              <w:right w:val="single" w:sz="4" w:space="0" w:color="auto"/>
            </w:tcBorders>
            <w:shd w:val="clear" w:color="auto" w:fill="auto"/>
            <w:noWrap/>
            <w:hideMark/>
          </w:tcPr>
          <w:p w14:paraId="6812FC0D" w14:textId="77777777" w:rsidR="00C22425" w:rsidRPr="00116655" w:rsidRDefault="00C22425" w:rsidP="00A50B85">
            <w:pPr>
              <w:pStyle w:val="Table"/>
              <w:spacing w:before="0" w:after="0"/>
              <w:rPr>
                <w:bCs/>
                <w:sz w:val="24"/>
                <w:lang w:val="uk-UA" w:eastAsia="en-GB"/>
              </w:rPr>
            </w:pPr>
            <w:r w:rsidRPr="00116655">
              <w:rPr>
                <w:bCs/>
                <w:sz w:val="24"/>
                <w:lang w:val="uk-UA" w:eastAsia="en-GB"/>
              </w:rPr>
              <w:t>9 285,0</w:t>
            </w:r>
          </w:p>
        </w:tc>
        <w:tc>
          <w:tcPr>
            <w:tcW w:w="0" w:type="auto"/>
            <w:tcBorders>
              <w:top w:val="nil"/>
              <w:left w:val="nil"/>
              <w:bottom w:val="single" w:sz="4" w:space="0" w:color="auto"/>
              <w:right w:val="single" w:sz="4" w:space="0" w:color="auto"/>
            </w:tcBorders>
            <w:shd w:val="clear" w:color="auto" w:fill="auto"/>
            <w:noWrap/>
            <w:hideMark/>
          </w:tcPr>
          <w:p w14:paraId="3B5C758F" w14:textId="77777777" w:rsidR="00C22425" w:rsidRPr="00116655" w:rsidRDefault="00C22425" w:rsidP="00A50B85">
            <w:pPr>
              <w:pStyle w:val="Table"/>
              <w:spacing w:before="0" w:after="0"/>
              <w:rPr>
                <w:bCs/>
                <w:sz w:val="24"/>
                <w:lang w:val="uk-UA" w:eastAsia="en-GB"/>
              </w:rPr>
            </w:pPr>
            <w:r w:rsidRPr="00116655">
              <w:rPr>
                <w:bCs/>
                <w:sz w:val="24"/>
                <w:lang w:val="uk-UA" w:eastAsia="en-GB"/>
              </w:rPr>
              <w:t>7 288,0</w:t>
            </w:r>
          </w:p>
        </w:tc>
        <w:tc>
          <w:tcPr>
            <w:tcW w:w="0" w:type="auto"/>
            <w:tcBorders>
              <w:top w:val="single" w:sz="4" w:space="0" w:color="auto"/>
              <w:left w:val="nil"/>
              <w:bottom w:val="single" w:sz="4" w:space="0" w:color="auto"/>
              <w:right w:val="single" w:sz="4" w:space="0" w:color="auto"/>
            </w:tcBorders>
          </w:tcPr>
          <w:p w14:paraId="6516CBEF" w14:textId="77777777" w:rsidR="00C22425" w:rsidRPr="00116655" w:rsidRDefault="00C22425" w:rsidP="00A50B85">
            <w:pPr>
              <w:pStyle w:val="Table"/>
              <w:spacing w:before="0" w:after="0"/>
              <w:rPr>
                <w:bCs/>
                <w:sz w:val="24"/>
                <w:lang w:val="uk-UA" w:eastAsia="en-GB"/>
              </w:rPr>
            </w:pPr>
            <w:r w:rsidRPr="00116655">
              <w:rPr>
                <w:bCs/>
                <w:sz w:val="24"/>
                <w:lang w:val="uk-UA"/>
              </w:rPr>
              <w:t>6934</w:t>
            </w:r>
          </w:p>
        </w:tc>
        <w:tc>
          <w:tcPr>
            <w:tcW w:w="0" w:type="auto"/>
            <w:tcBorders>
              <w:top w:val="nil"/>
              <w:left w:val="single" w:sz="4" w:space="0" w:color="auto"/>
              <w:bottom w:val="single" w:sz="4" w:space="0" w:color="auto"/>
              <w:right w:val="single" w:sz="4" w:space="0" w:color="auto"/>
            </w:tcBorders>
          </w:tcPr>
          <w:p w14:paraId="369A79A0" w14:textId="77777777" w:rsidR="00C22425" w:rsidRPr="00116655" w:rsidRDefault="00C22425" w:rsidP="00A50B85">
            <w:pPr>
              <w:pStyle w:val="Table"/>
              <w:spacing w:before="0" w:after="0"/>
              <w:rPr>
                <w:bCs/>
                <w:sz w:val="24"/>
                <w:lang w:val="uk-UA" w:eastAsia="en-GB"/>
              </w:rPr>
            </w:pPr>
            <w:r w:rsidRPr="00116655">
              <w:rPr>
                <w:bCs/>
                <w:sz w:val="24"/>
                <w:lang w:val="uk-UA"/>
              </w:rPr>
              <w:t>8616</w:t>
            </w:r>
          </w:p>
        </w:tc>
        <w:tc>
          <w:tcPr>
            <w:tcW w:w="0" w:type="auto"/>
            <w:tcBorders>
              <w:top w:val="nil"/>
              <w:left w:val="single" w:sz="4" w:space="0" w:color="auto"/>
              <w:bottom w:val="single" w:sz="4" w:space="0" w:color="auto"/>
              <w:right w:val="single" w:sz="4" w:space="0" w:color="auto"/>
            </w:tcBorders>
            <w:shd w:val="clear" w:color="auto" w:fill="auto"/>
            <w:noWrap/>
            <w:hideMark/>
          </w:tcPr>
          <w:p w14:paraId="5F38B4E2" w14:textId="77777777" w:rsidR="00C22425" w:rsidRPr="00116655" w:rsidRDefault="00C22425" w:rsidP="00A50B85">
            <w:pPr>
              <w:pStyle w:val="Table"/>
              <w:spacing w:before="0" w:after="0"/>
              <w:rPr>
                <w:bCs/>
                <w:sz w:val="24"/>
                <w:lang w:val="uk-UA" w:eastAsia="en-GB"/>
              </w:rPr>
            </w:pPr>
            <w:r w:rsidRPr="00116655">
              <w:rPr>
                <w:bCs/>
                <w:sz w:val="24"/>
                <w:lang w:val="uk-UA" w:eastAsia="en-GB"/>
              </w:rPr>
              <w:t>8 335,0</w:t>
            </w:r>
          </w:p>
        </w:tc>
        <w:tc>
          <w:tcPr>
            <w:tcW w:w="0" w:type="auto"/>
            <w:tcBorders>
              <w:top w:val="nil"/>
              <w:left w:val="nil"/>
              <w:bottom w:val="single" w:sz="4" w:space="0" w:color="auto"/>
              <w:right w:val="single" w:sz="4" w:space="0" w:color="auto"/>
            </w:tcBorders>
            <w:shd w:val="clear" w:color="auto" w:fill="auto"/>
            <w:noWrap/>
            <w:hideMark/>
          </w:tcPr>
          <w:p w14:paraId="1D802010" w14:textId="77777777" w:rsidR="00C22425" w:rsidRPr="00116655" w:rsidRDefault="00C22425" w:rsidP="00A50B85">
            <w:pPr>
              <w:pStyle w:val="Table"/>
              <w:spacing w:before="0" w:after="0"/>
              <w:rPr>
                <w:bCs/>
                <w:sz w:val="24"/>
                <w:lang w:val="uk-UA" w:eastAsia="en-GB"/>
              </w:rPr>
            </w:pPr>
            <w:r w:rsidRPr="00116655">
              <w:rPr>
                <w:bCs/>
                <w:sz w:val="24"/>
                <w:lang w:val="uk-UA" w:eastAsia="en-GB"/>
              </w:rPr>
              <w:t>10 505,0</w:t>
            </w:r>
          </w:p>
        </w:tc>
        <w:tc>
          <w:tcPr>
            <w:tcW w:w="0" w:type="auto"/>
            <w:tcBorders>
              <w:top w:val="nil"/>
              <w:left w:val="nil"/>
              <w:bottom w:val="single" w:sz="4" w:space="0" w:color="auto"/>
              <w:right w:val="single" w:sz="4" w:space="0" w:color="auto"/>
            </w:tcBorders>
            <w:shd w:val="clear" w:color="auto" w:fill="auto"/>
            <w:noWrap/>
            <w:hideMark/>
          </w:tcPr>
          <w:p w14:paraId="575AD71C" w14:textId="77777777" w:rsidR="00C22425" w:rsidRPr="00116655" w:rsidRDefault="00C22425" w:rsidP="00A50B85">
            <w:pPr>
              <w:pStyle w:val="Table"/>
              <w:spacing w:before="0" w:after="0"/>
              <w:rPr>
                <w:bCs/>
                <w:sz w:val="24"/>
                <w:lang w:val="uk-UA" w:eastAsia="en-GB"/>
              </w:rPr>
            </w:pPr>
            <w:r w:rsidRPr="00116655">
              <w:rPr>
                <w:bCs/>
                <w:sz w:val="24"/>
                <w:lang w:val="uk-UA" w:eastAsia="en-GB"/>
              </w:rPr>
              <w:t>11 074,0</w:t>
            </w:r>
          </w:p>
        </w:tc>
        <w:tc>
          <w:tcPr>
            <w:tcW w:w="0" w:type="auto"/>
            <w:tcBorders>
              <w:top w:val="nil"/>
              <w:left w:val="nil"/>
              <w:bottom w:val="single" w:sz="4" w:space="0" w:color="auto"/>
              <w:right w:val="single" w:sz="4" w:space="0" w:color="auto"/>
            </w:tcBorders>
            <w:shd w:val="clear" w:color="auto" w:fill="auto"/>
            <w:noWrap/>
            <w:hideMark/>
          </w:tcPr>
          <w:p w14:paraId="52FB2A15" w14:textId="77777777" w:rsidR="00C22425" w:rsidRPr="00116655" w:rsidRDefault="00C22425" w:rsidP="00A50B85">
            <w:pPr>
              <w:pStyle w:val="Table"/>
              <w:spacing w:before="0" w:after="0"/>
              <w:rPr>
                <w:bCs/>
                <w:sz w:val="24"/>
                <w:lang w:val="uk-UA" w:eastAsia="en-GB"/>
              </w:rPr>
            </w:pPr>
            <w:r w:rsidRPr="00116655">
              <w:rPr>
                <w:bCs/>
                <w:sz w:val="24"/>
                <w:lang w:val="uk-UA" w:eastAsia="en-GB"/>
              </w:rPr>
              <w:t>11 517,0</w:t>
            </w:r>
          </w:p>
        </w:tc>
        <w:tc>
          <w:tcPr>
            <w:tcW w:w="0" w:type="auto"/>
            <w:tcBorders>
              <w:top w:val="nil"/>
              <w:left w:val="nil"/>
              <w:bottom w:val="single" w:sz="4" w:space="0" w:color="auto"/>
              <w:right w:val="single" w:sz="8" w:space="0" w:color="auto"/>
            </w:tcBorders>
            <w:shd w:val="clear" w:color="auto" w:fill="auto"/>
            <w:noWrap/>
            <w:hideMark/>
          </w:tcPr>
          <w:p w14:paraId="088A4A77" w14:textId="77777777" w:rsidR="00C22425" w:rsidRPr="00116655" w:rsidRDefault="00C22425" w:rsidP="00A50B85">
            <w:pPr>
              <w:pStyle w:val="Table"/>
              <w:spacing w:before="0" w:after="0"/>
              <w:rPr>
                <w:bCs/>
                <w:sz w:val="24"/>
                <w:lang w:val="uk-UA" w:eastAsia="en-GB"/>
              </w:rPr>
            </w:pPr>
            <w:r w:rsidRPr="00116655">
              <w:rPr>
                <w:bCs/>
                <w:sz w:val="24"/>
                <w:lang w:val="uk-UA" w:eastAsia="en-GB"/>
              </w:rPr>
              <w:t>10 365,3</w:t>
            </w:r>
          </w:p>
        </w:tc>
      </w:tr>
      <w:tr w:rsidR="00116655" w:rsidRPr="00116655" w14:paraId="4006F63E"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7E412EF8" w14:textId="77973566" w:rsidR="00C22425" w:rsidRPr="00116655" w:rsidRDefault="00C22425" w:rsidP="00A50B85">
            <w:pPr>
              <w:pStyle w:val="Table"/>
              <w:spacing w:before="0" w:after="0"/>
              <w:rPr>
                <w:bCs/>
                <w:sz w:val="24"/>
                <w:lang w:val="uk-UA" w:eastAsia="en-GB"/>
              </w:rPr>
            </w:pPr>
            <w:r w:rsidRPr="00116655">
              <w:rPr>
                <w:bCs/>
                <w:sz w:val="24"/>
                <w:lang w:val="uk-UA" w:eastAsia="en-GB"/>
              </w:rPr>
              <w:t xml:space="preserve">Зібрано, отримано </w:t>
            </w:r>
            <w:r w:rsidR="009E6AF2" w:rsidRPr="00116655">
              <w:rPr>
                <w:bCs/>
                <w:sz w:val="24"/>
                <w:lang w:val="uk-UA" w:eastAsia="en-GB"/>
              </w:rPr>
              <w:t xml:space="preserve">обсяг </w:t>
            </w:r>
            <w:r w:rsidRPr="00116655">
              <w:rPr>
                <w:bCs/>
                <w:sz w:val="24"/>
                <w:lang w:val="uk-UA" w:eastAsia="en-GB"/>
              </w:rPr>
              <w:t>побутових та подібних відходів, тис. тонн</w:t>
            </w:r>
          </w:p>
        </w:tc>
        <w:tc>
          <w:tcPr>
            <w:tcW w:w="0" w:type="auto"/>
            <w:tcBorders>
              <w:top w:val="nil"/>
              <w:left w:val="nil"/>
              <w:bottom w:val="single" w:sz="4" w:space="0" w:color="auto"/>
              <w:right w:val="single" w:sz="4" w:space="0" w:color="auto"/>
            </w:tcBorders>
            <w:shd w:val="clear" w:color="auto" w:fill="auto"/>
            <w:noWrap/>
            <w:hideMark/>
          </w:tcPr>
          <w:p w14:paraId="25B3DB47" w14:textId="77777777" w:rsidR="00C22425" w:rsidRPr="00116655" w:rsidRDefault="00C22425" w:rsidP="00A50B85">
            <w:pPr>
              <w:pStyle w:val="Table"/>
              <w:spacing w:before="0" w:after="0"/>
              <w:rPr>
                <w:bCs/>
                <w:sz w:val="24"/>
                <w:lang w:val="uk-UA" w:eastAsia="en-GB"/>
              </w:rPr>
            </w:pPr>
            <w:r w:rsidRPr="00116655">
              <w:rPr>
                <w:bCs/>
                <w:sz w:val="24"/>
                <w:lang w:val="uk-UA" w:eastAsia="en-GB"/>
              </w:rPr>
              <w:t>9 765,5</w:t>
            </w:r>
          </w:p>
        </w:tc>
        <w:tc>
          <w:tcPr>
            <w:tcW w:w="0" w:type="auto"/>
            <w:tcBorders>
              <w:top w:val="nil"/>
              <w:left w:val="nil"/>
              <w:bottom w:val="single" w:sz="4" w:space="0" w:color="auto"/>
              <w:right w:val="single" w:sz="4" w:space="0" w:color="auto"/>
            </w:tcBorders>
            <w:shd w:val="clear" w:color="auto" w:fill="auto"/>
            <w:noWrap/>
            <w:hideMark/>
          </w:tcPr>
          <w:p w14:paraId="7FEFFDF1" w14:textId="77777777" w:rsidR="00C22425" w:rsidRPr="00116655" w:rsidRDefault="00C22425" w:rsidP="00A50B85">
            <w:pPr>
              <w:pStyle w:val="Table"/>
              <w:spacing w:before="0" w:after="0"/>
              <w:rPr>
                <w:bCs/>
                <w:sz w:val="24"/>
                <w:lang w:val="uk-UA" w:eastAsia="en-GB"/>
              </w:rPr>
            </w:pPr>
            <w:r w:rsidRPr="00116655">
              <w:rPr>
                <w:bCs/>
                <w:sz w:val="24"/>
                <w:lang w:val="uk-UA" w:eastAsia="en-GB"/>
              </w:rPr>
              <w:t>11 491,8</w:t>
            </w:r>
          </w:p>
        </w:tc>
        <w:tc>
          <w:tcPr>
            <w:tcW w:w="0" w:type="auto"/>
            <w:tcBorders>
              <w:top w:val="single" w:sz="4" w:space="0" w:color="auto"/>
              <w:left w:val="nil"/>
              <w:bottom w:val="single" w:sz="4" w:space="0" w:color="auto"/>
              <w:right w:val="single" w:sz="4" w:space="0" w:color="auto"/>
            </w:tcBorders>
          </w:tcPr>
          <w:p w14:paraId="34EE0DDF" w14:textId="77777777" w:rsidR="00C22425" w:rsidRPr="00116655" w:rsidRDefault="00C22425" w:rsidP="00A50B85">
            <w:pPr>
              <w:pStyle w:val="Table"/>
              <w:spacing w:before="0" w:after="0"/>
              <w:rPr>
                <w:bCs/>
                <w:sz w:val="24"/>
                <w:lang w:val="uk-UA" w:eastAsia="en-GB"/>
              </w:rPr>
            </w:pPr>
            <w:r w:rsidRPr="00116655">
              <w:rPr>
                <w:bCs/>
                <w:sz w:val="24"/>
                <w:lang w:val="uk-UA"/>
              </w:rPr>
              <w:t>11562,6</w:t>
            </w:r>
          </w:p>
        </w:tc>
        <w:tc>
          <w:tcPr>
            <w:tcW w:w="0" w:type="auto"/>
            <w:tcBorders>
              <w:top w:val="nil"/>
              <w:left w:val="single" w:sz="4" w:space="0" w:color="auto"/>
              <w:bottom w:val="single" w:sz="4" w:space="0" w:color="auto"/>
              <w:right w:val="single" w:sz="4" w:space="0" w:color="auto"/>
            </w:tcBorders>
          </w:tcPr>
          <w:p w14:paraId="2B96FFA7" w14:textId="77777777" w:rsidR="00C22425" w:rsidRPr="00116655" w:rsidRDefault="00C22425" w:rsidP="00A50B85">
            <w:pPr>
              <w:pStyle w:val="Table"/>
              <w:spacing w:before="0" w:after="0"/>
              <w:rPr>
                <w:bCs/>
                <w:sz w:val="24"/>
                <w:lang w:val="uk-UA" w:eastAsia="en-GB"/>
              </w:rPr>
            </w:pPr>
            <w:r w:rsidRPr="00116655">
              <w:rPr>
                <w:bCs/>
                <w:sz w:val="24"/>
                <w:lang w:val="uk-UA"/>
              </w:rPr>
              <w:t>11271,2</w:t>
            </w:r>
          </w:p>
        </w:tc>
        <w:tc>
          <w:tcPr>
            <w:tcW w:w="0" w:type="auto"/>
            <w:tcBorders>
              <w:top w:val="nil"/>
              <w:left w:val="single" w:sz="4" w:space="0" w:color="auto"/>
              <w:bottom w:val="single" w:sz="4" w:space="0" w:color="auto"/>
              <w:right w:val="single" w:sz="4" w:space="0" w:color="auto"/>
            </w:tcBorders>
            <w:shd w:val="clear" w:color="auto" w:fill="auto"/>
            <w:noWrap/>
            <w:hideMark/>
          </w:tcPr>
          <w:p w14:paraId="5ADA62C3" w14:textId="77777777" w:rsidR="00C22425" w:rsidRPr="00116655" w:rsidRDefault="00C22425" w:rsidP="00A50B85">
            <w:pPr>
              <w:pStyle w:val="Table"/>
              <w:spacing w:before="0" w:after="0"/>
              <w:rPr>
                <w:bCs/>
                <w:sz w:val="24"/>
                <w:lang w:val="uk-UA" w:eastAsia="en-GB"/>
              </w:rPr>
            </w:pPr>
            <w:r w:rsidRPr="00116655">
              <w:rPr>
                <w:bCs/>
                <w:sz w:val="24"/>
                <w:lang w:val="uk-UA" w:eastAsia="en-GB"/>
              </w:rPr>
              <w:t>11 857,2</w:t>
            </w:r>
          </w:p>
        </w:tc>
        <w:tc>
          <w:tcPr>
            <w:tcW w:w="0" w:type="auto"/>
            <w:tcBorders>
              <w:top w:val="nil"/>
              <w:left w:val="nil"/>
              <w:bottom w:val="single" w:sz="4" w:space="0" w:color="auto"/>
              <w:right w:val="single" w:sz="4" w:space="0" w:color="auto"/>
            </w:tcBorders>
            <w:shd w:val="clear" w:color="auto" w:fill="auto"/>
            <w:noWrap/>
            <w:hideMark/>
          </w:tcPr>
          <w:p w14:paraId="070BBC6B" w14:textId="77777777" w:rsidR="00C22425" w:rsidRPr="00116655" w:rsidRDefault="00C22425" w:rsidP="00A50B85">
            <w:pPr>
              <w:pStyle w:val="Table"/>
              <w:spacing w:before="0" w:after="0"/>
              <w:rPr>
                <w:bCs/>
                <w:sz w:val="24"/>
                <w:lang w:val="uk-UA" w:eastAsia="en-GB"/>
              </w:rPr>
            </w:pPr>
            <w:r w:rsidRPr="00116655">
              <w:rPr>
                <w:bCs/>
                <w:sz w:val="24"/>
                <w:lang w:val="uk-UA" w:eastAsia="en-GB"/>
              </w:rPr>
              <w:t>11 792,7</w:t>
            </w:r>
          </w:p>
        </w:tc>
        <w:tc>
          <w:tcPr>
            <w:tcW w:w="0" w:type="auto"/>
            <w:tcBorders>
              <w:top w:val="nil"/>
              <w:left w:val="nil"/>
              <w:bottom w:val="single" w:sz="4" w:space="0" w:color="auto"/>
              <w:right w:val="single" w:sz="4" w:space="0" w:color="auto"/>
            </w:tcBorders>
            <w:shd w:val="clear" w:color="auto" w:fill="auto"/>
            <w:noWrap/>
            <w:hideMark/>
          </w:tcPr>
          <w:p w14:paraId="684805B9" w14:textId="77777777" w:rsidR="00C22425" w:rsidRPr="00116655" w:rsidRDefault="00C22425" w:rsidP="00A50B85">
            <w:pPr>
              <w:pStyle w:val="Table"/>
              <w:spacing w:before="0" w:after="0"/>
              <w:rPr>
                <w:bCs/>
                <w:sz w:val="24"/>
                <w:lang w:val="uk-UA" w:eastAsia="en-GB"/>
              </w:rPr>
            </w:pPr>
            <w:r w:rsidRPr="00116655">
              <w:rPr>
                <w:bCs/>
                <w:sz w:val="24"/>
                <w:lang w:val="uk-UA" w:eastAsia="en-GB"/>
              </w:rPr>
              <w:t>12 634,9</w:t>
            </w:r>
          </w:p>
        </w:tc>
        <w:tc>
          <w:tcPr>
            <w:tcW w:w="0" w:type="auto"/>
            <w:tcBorders>
              <w:top w:val="nil"/>
              <w:left w:val="nil"/>
              <w:bottom w:val="single" w:sz="4" w:space="0" w:color="auto"/>
              <w:right w:val="single" w:sz="4" w:space="0" w:color="auto"/>
            </w:tcBorders>
            <w:shd w:val="clear" w:color="auto" w:fill="auto"/>
            <w:noWrap/>
            <w:hideMark/>
          </w:tcPr>
          <w:p w14:paraId="2E107488" w14:textId="77777777" w:rsidR="00C22425" w:rsidRPr="00116655" w:rsidRDefault="00C22425" w:rsidP="00A50B85">
            <w:pPr>
              <w:pStyle w:val="Table"/>
              <w:spacing w:before="0" w:after="0"/>
              <w:rPr>
                <w:bCs/>
                <w:sz w:val="24"/>
                <w:lang w:val="uk-UA" w:eastAsia="en-GB"/>
              </w:rPr>
            </w:pPr>
            <w:r w:rsidRPr="00116655">
              <w:rPr>
                <w:bCs/>
                <w:sz w:val="24"/>
                <w:lang w:val="uk-UA" w:eastAsia="en-GB"/>
              </w:rPr>
              <w:t>13 140,3</w:t>
            </w:r>
          </w:p>
        </w:tc>
        <w:tc>
          <w:tcPr>
            <w:tcW w:w="0" w:type="auto"/>
            <w:tcBorders>
              <w:top w:val="nil"/>
              <w:left w:val="nil"/>
              <w:bottom w:val="single" w:sz="4" w:space="0" w:color="auto"/>
              <w:right w:val="single" w:sz="8" w:space="0" w:color="auto"/>
            </w:tcBorders>
            <w:shd w:val="clear" w:color="auto" w:fill="auto"/>
            <w:noWrap/>
            <w:hideMark/>
          </w:tcPr>
          <w:p w14:paraId="48535594" w14:textId="77777777" w:rsidR="00C22425" w:rsidRPr="00116655" w:rsidRDefault="00C22425" w:rsidP="00A50B85">
            <w:pPr>
              <w:pStyle w:val="Table"/>
              <w:spacing w:before="0" w:after="0"/>
              <w:rPr>
                <w:bCs/>
                <w:sz w:val="24"/>
                <w:lang w:val="uk-UA" w:eastAsia="en-GB"/>
              </w:rPr>
            </w:pPr>
            <w:r w:rsidRPr="00116655">
              <w:rPr>
                <w:bCs/>
                <w:sz w:val="24"/>
                <w:lang w:val="uk-UA" w:eastAsia="en-GB"/>
              </w:rPr>
              <w:t>11 826,3</w:t>
            </w:r>
          </w:p>
        </w:tc>
      </w:tr>
      <w:tr w:rsidR="00116655" w:rsidRPr="00116655" w14:paraId="587F9292"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66217C71" w14:textId="3A1E9F88" w:rsidR="00C22425" w:rsidRPr="00116655" w:rsidRDefault="009E6AF2" w:rsidP="00A50B85">
            <w:pPr>
              <w:pStyle w:val="Table"/>
              <w:spacing w:before="0" w:after="0"/>
              <w:rPr>
                <w:bCs/>
                <w:sz w:val="24"/>
                <w:lang w:val="uk-UA" w:eastAsia="en-GB"/>
              </w:rPr>
            </w:pPr>
            <w:r w:rsidRPr="00116655">
              <w:rPr>
                <w:bCs/>
                <w:sz w:val="24"/>
                <w:lang w:val="uk-UA" w:eastAsia="en-GB"/>
              </w:rPr>
              <w:t xml:space="preserve">Обсяг імпортованих відходів, </w:t>
            </w:r>
            <w:r w:rsidR="00C22425" w:rsidRPr="00116655">
              <w:rPr>
                <w:bCs/>
                <w:sz w:val="24"/>
                <w:lang w:val="uk-UA" w:eastAsia="en-GB"/>
              </w:rPr>
              <w:t>тис. тонн</w:t>
            </w:r>
          </w:p>
        </w:tc>
        <w:tc>
          <w:tcPr>
            <w:tcW w:w="0" w:type="auto"/>
            <w:tcBorders>
              <w:top w:val="nil"/>
              <w:left w:val="nil"/>
              <w:bottom w:val="single" w:sz="4" w:space="0" w:color="auto"/>
              <w:right w:val="single" w:sz="4" w:space="0" w:color="auto"/>
            </w:tcBorders>
            <w:shd w:val="clear" w:color="auto" w:fill="auto"/>
            <w:noWrap/>
            <w:hideMark/>
          </w:tcPr>
          <w:p w14:paraId="2DAFE5AD" w14:textId="77777777" w:rsidR="00C22425" w:rsidRPr="00116655" w:rsidRDefault="00C22425" w:rsidP="00A50B85">
            <w:pPr>
              <w:pStyle w:val="Table"/>
              <w:spacing w:before="0" w:after="0"/>
              <w:rPr>
                <w:bCs/>
                <w:sz w:val="24"/>
                <w:lang w:val="uk-UA" w:eastAsia="en-GB"/>
              </w:rPr>
            </w:pPr>
            <w:r w:rsidRPr="00116655">
              <w:rPr>
                <w:bCs/>
                <w:sz w:val="24"/>
                <w:lang w:val="uk-UA" w:eastAsia="en-GB"/>
              </w:rPr>
              <w:t>4,1</w:t>
            </w:r>
          </w:p>
        </w:tc>
        <w:tc>
          <w:tcPr>
            <w:tcW w:w="0" w:type="auto"/>
            <w:tcBorders>
              <w:top w:val="nil"/>
              <w:left w:val="nil"/>
              <w:bottom w:val="single" w:sz="4" w:space="0" w:color="auto"/>
              <w:right w:val="single" w:sz="4" w:space="0" w:color="auto"/>
            </w:tcBorders>
            <w:shd w:val="clear" w:color="auto" w:fill="auto"/>
            <w:noWrap/>
            <w:hideMark/>
          </w:tcPr>
          <w:p w14:paraId="500AE388" w14:textId="77777777" w:rsidR="00C22425" w:rsidRPr="00116655" w:rsidRDefault="00C22425" w:rsidP="00A50B85">
            <w:pPr>
              <w:pStyle w:val="Table"/>
              <w:spacing w:before="0" w:after="0"/>
              <w:rPr>
                <w:bCs/>
                <w:sz w:val="24"/>
                <w:lang w:val="uk-UA" w:eastAsia="en-GB"/>
              </w:rPr>
            </w:pPr>
            <w:r w:rsidRPr="00116655">
              <w:rPr>
                <w:bCs/>
                <w:sz w:val="24"/>
                <w:lang w:val="uk-UA" w:eastAsia="en-GB"/>
              </w:rPr>
              <w:t>3,4</w:t>
            </w:r>
          </w:p>
        </w:tc>
        <w:tc>
          <w:tcPr>
            <w:tcW w:w="0" w:type="auto"/>
            <w:tcBorders>
              <w:top w:val="single" w:sz="4" w:space="0" w:color="auto"/>
              <w:left w:val="nil"/>
              <w:bottom w:val="single" w:sz="4" w:space="0" w:color="auto"/>
              <w:right w:val="single" w:sz="4" w:space="0" w:color="auto"/>
            </w:tcBorders>
          </w:tcPr>
          <w:p w14:paraId="4CC7AF66" w14:textId="77777777" w:rsidR="00C22425" w:rsidRPr="00116655" w:rsidRDefault="00C22425" w:rsidP="00A50B85">
            <w:pPr>
              <w:pStyle w:val="Table"/>
              <w:spacing w:before="0" w:after="0"/>
              <w:rPr>
                <w:bCs/>
                <w:sz w:val="24"/>
                <w:lang w:val="uk-UA" w:eastAsia="en-GB"/>
              </w:rPr>
            </w:pPr>
            <w:r w:rsidRPr="00116655">
              <w:rPr>
                <w:bCs/>
                <w:sz w:val="24"/>
                <w:lang w:val="uk-UA"/>
              </w:rPr>
              <w:t>7,9</w:t>
            </w:r>
          </w:p>
        </w:tc>
        <w:tc>
          <w:tcPr>
            <w:tcW w:w="0" w:type="auto"/>
            <w:tcBorders>
              <w:top w:val="nil"/>
              <w:left w:val="single" w:sz="4" w:space="0" w:color="auto"/>
              <w:bottom w:val="single" w:sz="4" w:space="0" w:color="auto"/>
              <w:right w:val="single" w:sz="4" w:space="0" w:color="auto"/>
            </w:tcBorders>
          </w:tcPr>
          <w:p w14:paraId="23A0B17A" w14:textId="77777777" w:rsidR="00C22425" w:rsidRPr="00116655" w:rsidRDefault="00C22425" w:rsidP="00A50B85">
            <w:pPr>
              <w:pStyle w:val="Table"/>
              <w:spacing w:before="0" w:after="0"/>
              <w:rPr>
                <w:bCs/>
                <w:sz w:val="24"/>
                <w:lang w:val="uk-UA" w:eastAsia="en-GB"/>
              </w:rPr>
            </w:pPr>
            <w:r w:rsidRPr="00116655">
              <w:rPr>
                <w:bCs/>
                <w:sz w:val="24"/>
                <w:lang w:val="uk-UA"/>
              </w:rPr>
              <w:t>112,0</w:t>
            </w:r>
          </w:p>
        </w:tc>
        <w:tc>
          <w:tcPr>
            <w:tcW w:w="0" w:type="auto"/>
            <w:tcBorders>
              <w:top w:val="nil"/>
              <w:left w:val="single" w:sz="4" w:space="0" w:color="auto"/>
              <w:bottom w:val="single" w:sz="4" w:space="0" w:color="auto"/>
              <w:right w:val="single" w:sz="4" w:space="0" w:color="auto"/>
            </w:tcBorders>
            <w:shd w:val="clear" w:color="auto" w:fill="auto"/>
            <w:noWrap/>
            <w:hideMark/>
          </w:tcPr>
          <w:p w14:paraId="66C54B7E" w14:textId="77777777" w:rsidR="00C22425" w:rsidRPr="00116655" w:rsidRDefault="00C22425" w:rsidP="00A50B85">
            <w:pPr>
              <w:pStyle w:val="Table"/>
              <w:spacing w:before="0" w:after="0"/>
              <w:rPr>
                <w:bCs/>
                <w:sz w:val="24"/>
                <w:lang w:val="uk-UA" w:eastAsia="en-GB"/>
              </w:rPr>
            </w:pPr>
            <w:r w:rsidRPr="00116655">
              <w:rPr>
                <w:bCs/>
                <w:sz w:val="24"/>
                <w:lang w:val="uk-UA" w:eastAsia="en-GB"/>
              </w:rPr>
              <w:t>89,4</w:t>
            </w:r>
          </w:p>
        </w:tc>
        <w:tc>
          <w:tcPr>
            <w:tcW w:w="0" w:type="auto"/>
            <w:tcBorders>
              <w:top w:val="nil"/>
              <w:left w:val="nil"/>
              <w:bottom w:val="single" w:sz="4" w:space="0" w:color="auto"/>
              <w:right w:val="single" w:sz="4" w:space="0" w:color="auto"/>
            </w:tcBorders>
            <w:shd w:val="clear" w:color="auto" w:fill="auto"/>
            <w:noWrap/>
            <w:hideMark/>
          </w:tcPr>
          <w:p w14:paraId="39EE0720" w14:textId="77777777" w:rsidR="00C22425" w:rsidRPr="00116655" w:rsidRDefault="00C22425" w:rsidP="00A50B85">
            <w:pPr>
              <w:pStyle w:val="Table"/>
              <w:spacing w:before="0" w:after="0"/>
              <w:rPr>
                <w:bCs/>
                <w:sz w:val="24"/>
                <w:lang w:val="uk-UA" w:eastAsia="en-GB"/>
              </w:rPr>
            </w:pPr>
            <w:r w:rsidRPr="00116655">
              <w:rPr>
                <w:bCs/>
                <w:sz w:val="24"/>
                <w:lang w:val="uk-UA" w:eastAsia="en-GB"/>
              </w:rPr>
              <w:t>22,0</w:t>
            </w:r>
          </w:p>
        </w:tc>
        <w:tc>
          <w:tcPr>
            <w:tcW w:w="0" w:type="auto"/>
            <w:tcBorders>
              <w:top w:val="nil"/>
              <w:left w:val="nil"/>
              <w:bottom w:val="single" w:sz="4" w:space="0" w:color="auto"/>
              <w:right w:val="single" w:sz="4" w:space="0" w:color="auto"/>
            </w:tcBorders>
            <w:shd w:val="clear" w:color="auto" w:fill="auto"/>
            <w:noWrap/>
            <w:hideMark/>
          </w:tcPr>
          <w:p w14:paraId="7B94351B" w14:textId="77777777" w:rsidR="00C22425" w:rsidRPr="00116655" w:rsidRDefault="00C22425" w:rsidP="00A50B85">
            <w:pPr>
              <w:pStyle w:val="Table"/>
              <w:spacing w:before="0" w:after="0"/>
              <w:rPr>
                <w:bCs/>
                <w:sz w:val="24"/>
                <w:lang w:val="uk-UA" w:eastAsia="en-GB"/>
              </w:rPr>
            </w:pPr>
            <w:r w:rsidRPr="00116655">
              <w:rPr>
                <w:bCs/>
                <w:sz w:val="24"/>
                <w:lang w:val="uk-UA" w:eastAsia="en-GB"/>
              </w:rPr>
              <w:t>2,7</w:t>
            </w:r>
          </w:p>
        </w:tc>
        <w:tc>
          <w:tcPr>
            <w:tcW w:w="0" w:type="auto"/>
            <w:tcBorders>
              <w:top w:val="nil"/>
              <w:left w:val="nil"/>
              <w:bottom w:val="single" w:sz="4" w:space="0" w:color="auto"/>
              <w:right w:val="single" w:sz="4" w:space="0" w:color="auto"/>
            </w:tcBorders>
            <w:shd w:val="clear" w:color="auto" w:fill="auto"/>
            <w:noWrap/>
            <w:hideMark/>
          </w:tcPr>
          <w:p w14:paraId="7FC64EE1" w14:textId="77777777" w:rsidR="00C22425" w:rsidRPr="00116655" w:rsidRDefault="00C22425" w:rsidP="00A50B85">
            <w:pPr>
              <w:pStyle w:val="Table"/>
              <w:spacing w:before="0" w:after="0"/>
              <w:rPr>
                <w:bCs/>
                <w:sz w:val="24"/>
                <w:lang w:val="uk-UA" w:eastAsia="en-GB"/>
              </w:rPr>
            </w:pPr>
            <w:r w:rsidRPr="00116655">
              <w:rPr>
                <w:bCs/>
                <w:sz w:val="24"/>
                <w:lang w:val="uk-UA" w:eastAsia="en-GB"/>
              </w:rPr>
              <w:t>2,8</w:t>
            </w:r>
          </w:p>
        </w:tc>
        <w:tc>
          <w:tcPr>
            <w:tcW w:w="0" w:type="auto"/>
            <w:tcBorders>
              <w:top w:val="nil"/>
              <w:left w:val="nil"/>
              <w:bottom w:val="single" w:sz="4" w:space="0" w:color="auto"/>
              <w:right w:val="single" w:sz="8" w:space="0" w:color="auto"/>
            </w:tcBorders>
            <w:shd w:val="clear" w:color="auto" w:fill="auto"/>
            <w:noWrap/>
            <w:hideMark/>
          </w:tcPr>
          <w:p w14:paraId="75CD1A87" w14:textId="77777777" w:rsidR="00C22425" w:rsidRPr="00116655" w:rsidRDefault="00C22425" w:rsidP="00A50B85">
            <w:pPr>
              <w:pStyle w:val="Table"/>
              <w:spacing w:before="0" w:after="0"/>
              <w:rPr>
                <w:bCs/>
                <w:sz w:val="24"/>
                <w:lang w:val="uk-UA" w:eastAsia="en-GB"/>
              </w:rPr>
            </w:pPr>
            <w:r w:rsidRPr="00116655">
              <w:rPr>
                <w:bCs/>
                <w:sz w:val="24"/>
                <w:lang w:val="uk-UA" w:eastAsia="en-GB"/>
              </w:rPr>
              <w:t>2,5</w:t>
            </w:r>
          </w:p>
        </w:tc>
      </w:tr>
      <w:tr w:rsidR="00116655" w:rsidRPr="00116655" w14:paraId="503A3F2D"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3126C9AD" w14:textId="09B7CDC1" w:rsidR="00C22425" w:rsidRPr="00116655" w:rsidRDefault="009E6AF2" w:rsidP="00A50B85">
            <w:pPr>
              <w:pStyle w:val="Table"/>
              <w:spacing w:before="0" w:after="0"/>
              <w:rPr>
                <w:bCs/>
                <w:sz w:val="24"/>
                <w:lang w:val="uk-UA" w:eastAsia="en-GB"/>
              </w:rPr>
            </w:pPr>
            <w:r w:rsidRPr="00116655">
              <w:rPr>
                <w:bCs/>
                <w:sz w:val="24"/>
                <w:lang w:val="uk-UA" w:eastAsia="en-GB"/>
              </w:rPr>
              <w:t xml:space="preserve">Обсяг </w:t>
            </w:r>
            <w:r w:rsidR="00C22425" w:rsidRPr="00116655">
              <w:rPr>
                <w:bCs/>
                <w:sz w:val="24"/>
                <w:lang w:val="uk-UA" w:eastAsia="en-GB"/>
              </w:rPr>
              <w:t>відходів</w:t>
            </w:r>
            <w:r w:rsidRPr="00116655">
              <w:rPr>
                <w:bCs/>
                <w:sz w:val="24"/>
                <w:lang w:val="uk-UA" w:eastAsia="en-GB"/>
              </w:rPr>
              <w:t>, які</w:t>
            </w:r>
            <w:r w:rsidR="00C22425" w:rsidRPr="00116655">
              <w:rPr>
                <w:bCs/>
                <w:sz w:val="24"/>
                <w:lang w:val="uk-UA" w:eastAsia="en-GB"/>
              </w:rPr>
              <w:t xml:space="preserve"> спалено, </w:t>
            </w:r>
          </w:p>
          <w:p w14:paraId="3813B522" w14:textId="77777777" w:rsidR="00C22425" w:rsidRPr="00116655" w:rsidRDefault="00C22425" w:rsidP="00A50B85">
            <w:pPr>
              <w:pStyle w:val="Table"/>
              <w:spacing w:before="0" w:after="0"/>
              <w:rPr>
                <w:bCs/>
                <w:sz w:val="24"/>
                <w:lang w:val="uk-UA" w:eastAsia="en-GB"/>
              </w:rPr>
            </w:pPr>
            <w:r w:rsidRPr="00116655">
              <w:rPr>
                <w:bCs/>
                <w:sz w:val="24"/>
                <w:lang w:val="uk-UA" w:eastAsia="en-GB"/>
              </w:rPr>
              <w:t>тис. тонн</w:t>
            </w:r>
          </w:p>
        </w:tc>
        <w:tc>
          <w:tcPr>
            <w:tcW w:w="0" w:type="auto"/>
            <w:tcBorders>
              <w:top w:val="nil"/>
              <w:left w:val="nil"/>
              <w:bottom w:val="single" w:sz="4" w:space="0" w:color="auto"/>
              <w:right w:val="single" w:sz="4" w:space="0" w:color="auto"/>
            </w:tcBorders>
            <w:shd w:val="clear" w:color="auto" w:fill="auto"/>
            <w:noWrap/>
            <w:hideMark/>
          </w:tcPr>
          <w:p w14:paraId="6718B789" w14:textId="77777777" w:rsidR="00C22425" w:rsidRPr="00116655" w:rsidRDefault="00C22425" w:rsidP="00A50B85">
            <w:pPr>
              <w:pStyle w:val="Table"/>
              <w:spacing w:before="0" w:after="0"/>
              <w:rPr>
                <w:bCs/>
                <w:sz w:val="24"/>
                <w:lang w:val="uk-UA" w:eastAsia="en-GB"/>
              </w:rPr>
            </w:pPr>
            <w:r w:rsidRPr="00116655">
              <w:rPr>
                <w:bCs/>
                <w:sz w:val="24"/>
                <w:lang w:val="uk-UA" w:eastAsia="en-GB"/>
              </w:rPr>
              <w:t>1 058,6</w:t>
            </w:r>
          </w:p>
        </w:tc>
        <w:tc>
          <w:tcPr>
            <w:tcW w:w="0" w:type="auto"/>
            <w:tcBorders>
              <w:top w:val="nil"/>
              <w:left w:val="nil"/>
              <w:bottom w:val="single" w:sz="4" w:space="0" w:color="auto"/>
              <w:right w:val="single" w:sz="4" w:space="0" w:color="auto"/>
            </w:tcBorders>
            <w:shd w:val="clear" w:color="auto" w:fill="auto"/>
            <w:noWrap/>
            <w:hideMark/>
          </w:tcPr>
          <w:p w14:paraId="3A45E8F9" w14:textId="77777777" w:rsidR="00C22425" w:rsidRPr="00116655" w:rsidRDefault="00C22425" w:rsidP="00A50B85">
            <w:pPr>
              <w:pStyle w:val="Table"/>
              <w:spacing w:before="0" w:after="0"/>
              <w:rPr>
                <w:bCs/>
                <w:sz w:val="24"/>
                <w:lang w:val="uk-UA" w:eastAsia="en-GB"/>
              </w:rPr>
            </w:pPr>
            <w:r w:rsidRPr="00116655">
              <w:rPr>
                <w:bCs/>
                <w:sz w:val="24"/>
                <w:lang w:val="uk-UA" w:eastAsia="en-GB"/>
              </w:rPr>
              <w:t>1 134,7</w:t>
            </w:r>
          </w:p>
        </w:tc>
        <w:tc>
          <w:tcPr>
            <w:tcW w:w="0" w:type="auto"/>
            <w:tcBorders>
              <w:top w:val="single" w:sz="4" w:space="0" w:color="auto"/>
              <w:left w:val="nil"/>
              <w:bottom w:val="single" w:sz="4" w:space="0" w:color="auto"/>
              <w:right w:val="single" w:sz="4" w:space="0" w:color="auto"/>
            </w:tcBorders>
          </w:tcPr>
          <w:p w14:paraId="27076902" w14:textId="77777777" w:rsidR="00C22425" w:rsidRPr="00116655" w:rsidRDefault="00C22425" w:rsidP="00A50B85">
            <w:pPr>
              <w:pStyle w:val="Table"/>
              <w:spacing w:before="0" w:after="0"/>
              <w:rPr>
                <w:bCs/>
                <w:sz w:val="24"/>
                <w:lang w:val="uk-UA" w:eastAsia="en-GB"/>
              </w:rPr>
            </w:pPr>
            <w:r w:rsidRPr="00116655">
              <w:rPr>
                <w:bCs/>
                <w:sz w:val="24"/>
                <w:lang w:val="uk-UA"/>
              </w:rPr>
              <w:t>1106,1</w:t>
            </w:r>
          </w:p>
        </w:tc>
        <w:tc>
          <w:tcPr>
            <w:tcW w:w="0" w:type="auto"/>
            <w:tcBorders>
              <w:top w:val="nil"/>
              <w:left w:val="single" w:sz="4" w:space="0" w:color="auto"/>
              <w:bottom w:val="single" w:sz="4" w:space="0" w:color="auto"/>
              <w:right w:val="single" w:sz="4" w:space="0" w:color="auto"/>
            </w:tcBorders>
          </w:tcPr>
          <w:p w14:paraId="62542F51" w14:textId="77777777" w:rsidR="00C22425" w:rsidRPr="00116655" w:rsidRDefault="00C22425" w:rsidP="00A50B85">
            <w:pPr>
              <w:pStyle w:val="Table"/>
              <w:spacing w:before="0" w:after="0"/>
              <w:rPr>
                <w:bCs/>
                <w:sz w:val="24"/>
                <w:lang w:val="uk-UA" w:eastAsia="en-GB"/>
              </w:rPr>
            </w:pPr>
            <w:r w:rsidRPr="00116655">
              <w:rPr>
                <w:bCs/>
                <w:sz w:val="24"/>
                <w:lang w:val="uk-UA"/>
              </w:rPr>
              <w:t>1064,3</w:t>
            </w:r>
          </w:p>
        </w:tc>
        <w:tc>
          <w:tcPr>
            <w:tcW w:w="0" w:type="auto"/>
            <w:tcBorders>
              <w:top w:val="nil"/>
              <w:left w:val="single" w:sz="4" w:space="0" w:color="auto"/>
              <w:bottom w:val="single" w:sz="4" w:space="0" w:color="auto"/>
              <w:right w:val="single" w:sz="4" w:space="0" w:color="auto"/>
            </w:tcBorders>
            <w:shd w:val="clear" w:color="auto" w:fill="auto"/>
            <w:noWrap/>
            <w:hideMark/>
          </w:tcPr>
          <w:p w14:paraId="52A81C1A" w14:textId="77777777" w:rsidR="00C22425" w:rsidRPr="00116655" w:rsidRDefault="00C22425" w:rsidP="00A50B85">
            <w:pPr>
              <w:pStyle w:val="Table"/>
              <w:spacing w:before="0" w:after="0"/>
              <w:rPr>
                <w:bCs/>
                <w:sz w:val="24"/>
                <w:lang w:val="uk-UA" w:eastAsia="en-GB"/>
              </w:rPr>
            </w:pPr>
            <w:r w:rsidRPr="00116655">
              <w:rPr>
                <w:bCs/>
                <w:sz w:val="24"/>
                <w:lang w:val="uk-UA" w:eastAsia="en-GB"/>
              </w:rPr>
              <w:t>1 028,6</w:t>
            </w:r>
          </w:p>
        </w:tc>
        <w:tc>
          <w:tcPr>
            <w:tcW w:w="0" w:type="auto"/>
            <w:tcBorders>
              <w:top w:val="nil"/>
              <w:left w:val="nil"/>
              <w:bottom w:val="single" w:sz="4" w:space="0" w:color="auto"/>
              <w:right w:val="single" w:sz="4" w:space="0" w:color="auto"/>
            </w:tcBorders>
            <w:shd w:val="clear" w:color="auto" w:fill="auto"/>
            <w:noWrap/>
            <w:hideMark/>
          </w:tcPr>
          <w:p w14:paraId="164AFDF2" w14:textId="77777777" w:rsidR="00C22425" w:rsidRPr="00116655" w:rsidRDefault="00C22425" w:rsidP="00A50B85">
            <w:pPr>
              <w:pStyle w:val="Table"/>
              <w:spacing w:before="0" w:after="0"/>
              <w:rPr>
                <w:bCs/>
                <w:sz w:val="24"/>
                <w:lang w:val="uk-UA" w:eastAsia="en-GB"/>
              </w:rPr>
            </w:pPr>
            <w:r w:rsidRPr="00116655">
              <w:rPr>
                <w:bCs/>
                <w:sz w:val="24"/>
                <w:lang w:val="uk-UA" w:eastAsia="en-GB"/>
              </w:rPr>
              <w:t>1 059,0</w:t>
            </w:r>
          </w:p>
        </w:tc>
        <w:tc>
          <w:tcPr>
            <w:tcW w:w="0" w:type="auto"/>
            <w:tcBorders>
              <w:top w:val="nil"/>
              <w:left w:val="nil"/>
              <w:bottom w:val="single" w:sz="4" w:space="0" w:color="auto"/>
              <w:right w:val="single" w:sz="4" w:space="0" w:color="auto"/>
            </w:tcBorders>
            <w:shd w:val="clear" w:color="auto" w:fill="auto"/>
            <w:noWrap/>
            <w:hideMark/>
          </w:tcPr>
          <w:p w14:paraId="55FCE0FD" w14:textId="77777777" w:rsidR="00C22425" w:rsidRPr="00116655" w:rsidRDefault="00C22425" w:rsidP="00A50B85">
            <w:pPr>
              <w:pStyle w:val="Table"/>
              <w:spacing w:before="0" w:after="0"/>
              <w:rPr>
                <w:bCs/>
                <w:sz w:val="24"/>
                <w:lang w:val="uk-UA" w:eastAsia="en-GB"/>
              </w:rPr>
            </w:pPr>
            <w:r w:rsidRPr="00116655">
              <w:rPr>
                <w:bCs/>
                <w:sz w:val="24"/>
                <w:lang w:val="uk-UA" w:eastAsia="en-GB"/>
              </w:rPr>
              <w:t>1 008,0</w:t>
            </w:r>
          </w:p>
        </w:tc>
        <w:tc>
          <w:tcPr>
            <w:tcW w:w="0" w:type="auto"/>
            <w:tcBorders>
              <w:top w:val="nil"/>
              <w:left w:val="nil"/>
              <w:bottom w:val="single" w:sz="4" w:space="0" w:color="auto"/>
              <w:right w:val="single" w:sz="4" w:space="0" w:color="auto"/>
            </w:tcBorders>
            <w:shd w:val="clear" w:color="auto" w:fill="auto"/>
            <w:noWrap/>
            <w:hideMark/>
          </w:tcPr>
          <w:p w14:paraId="61502CF7" w14:textId="77777777" w:rsidR="00C22425" w:rsidRPr="00116655" w:rsidRDefault="00C22425" w:rsidP="00A50B85">
            <w:pPr>
              <w:pStyle w:val="Table"/>
              <w:spacing w:before="0" w:after="0"/>
              <w:rPr>
                <w:bCs/>
                <w:sz w:val="24"/>
                <w:lang w:val="uk-UA" w:eastAsia="en-GB"/>
              </w:rPr>
            </w:pPr>
            <w:r w:rsidRPr="00116655">
              <w:rPr>
                <w:bCs/>
                <w:sz w:val="24"/>
                <w:lang w:val="uk-UA" w:eastAsia="en-GB"/>
              </w:rPr>
              <w:t>1 048,3</w:t>
            </w:r>
          </w:p>
        </w:tc>
        <w:tc>
          <w:tcPr>
            <w:tcW w:w="0" w:type="auto"/>
            <w:tcBorders>
              <w:top w:val="nil"/>
              <w:left w:val="nil"/>
              <w:bottom w:val="single" w:sz="4" w:space="0" w:color="auto"/>
              <w:right w:val="single" w:sz="8" w:space="0" w:color="auto"/>
            </w:tcBorders>
            <w:shd w:val="clear" w:color="auto" w:fill="auto"/>
            <w:noWrap/>
            <w:hideMark/>
          </w:tcPr>
          <w:p w14:paraId="5BD9DE83" w14:textId="77777777" w:rsidR="00C22425" w:rsidRPr="00116655" w:rsidRDefault="00C22425" w:rsidP="00A50B85">
            <w:pPr>
              <w:pStyle w:val="Table"/>
              <w:spacing w:before="0" w:after="0"/>
              <w:rPr>
                <w:bCs/>
                <w:sz w:val="24"/>
                <w:lang w:val="uk-UA" w:eastAsia="en-GB"/>
              </w:rPr>
            </w:pPr>
            <w:r w:rsidRPr="00116655">
              <w:rPr>
                <w:bCs/>
                <w:sz w:val="24"/>
                <w:lang w:val="uk-UA" w:eastAsia="en-GB"/>
              </w:rPr>
              <w:t>943,5</w:t>
            </w:r>
          </w:p>
        </w:tc>
      </w:tr>
      <w:tr w:rsidR="00116655" w:rsidRPr="00116655" w14:paraId="24C29030"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6596774A" w14:textId="77777777" w:rsidR="00C22425" w:rsidRPr="00116655" w:rsidRDefault="00C22425" w:rsidP="00A50B85">
            <w:pPr>
              <w:pStyle w:val="Table"/>
              <w:spacing w:before="0" w:after="0"/>
              <w:rPr>
                <w:bCs/>
                <w:sz w:val="24"/>
                <w:lang w:val="uk-UA" w:eastAsia="en-GB"/>
              </w:rPr>
            </w:pPr>
            <w:r w:rsidRPr="00116655">
              <w:rPr>
                <w:bCs/>
                <w:sz w:val="24"/>
                <w:lang w:val="uk-UA" w:eastAsia="en-GB"/>
              </w:rPr>
              <w:t xml:space="preserve">у тому числі з метою отримання енергії, тис. тонн </w:t>
            </w:r>
          </w:p>
        </w:tc>
        <w:tc>
          <w:tcPr>
            <w:tcW w:w="0" w:type="auto"/>
            <w:tcBorders>
              <w:top w:val="nil"/>
              <w:left w:val="nil"/>
              <w:bottom w:val="single" w:sz="4" w:space="0" w:color="auto"/>
              <w:right w:val="single" w:sz="4" w:space="0" w:color="auto"/>
            </w:tcBorders>
            <w:shd w:val="clear" w:color="auto" w:fill="auto"/>
            <w:noWrap/>
            <w:hideMark/>
          </w:tcPr>
          <w:p w14:paraId="586B38D5" w14:textId="77777777" w:rsidR="00C22425" w:rsidRPr="00116655" w:rsidRDefault="00C22425" w:rsidP="00A50B85">
            <w:pPr>
              <w:pStyle w:val="Table"/>
              <w:spacing w:before="0" w:after="0"/>
              <w:rPr>
                <w:bCs/>
                <w:sz w:val="24"/>
                <w:lang w:val="uk-UA" w:eastAsia="en-GB"/>
              </w:rPr>
            </w:pPr>
            <w:r w:rsidRPr="00116655">
              <w:rPr>
                <w:bCs/>
                <w:sz w:val="24"/>
                <w:lang w:val="uk-UA" w:eastAsia="en-GB"/>
              </w:rPr>
              <w:t>840,3</w:t>
            </w:r>
          </w:p>
        </w:tc>
        <w:tc>
          <w:tcPr>
            <w:tcW w:w="0" w:type="auto"/>
            <w:tcBorders>
              <w:top w:val="nil"/>
              <w:left w:val="nil"/>
              <w:bottom w:val="single" w:sz="4" w:space="0" w:color="auto"/>
              <w:right w:val="single" w:sz="4" w:space="0" w:color="auto"/>
            </w:tcBorders>
            <w:shd w:val="clear" w:color="auto" w:fill="auto"/>
            <w:noWrap/>
            <w:hideMark/>
          </w:tcPr>
          <w:p w14:paraId="24703340" w14:textId="77777777" w:rsidR="00C22425" w:rsidRPr="00116655" w:rsidRDefault="00C22425" w:rsidP="00A50B85">
            <w:pPr>
              <w:pStyle w:val="Table"/>
              <w:spacing w:before="0" w:after="0"/>
              <w:rPr>
                <w:bCs/>
                <w:sz w:val="24"/>
                <w:lang w:val="uk-UA" w:eastAsia="en-GB"/>
              </w:rPr>
            </w:pPr>
            <w:r w:rsidRPr="00116655">
              <w:rPr>
                <w:bCs/>
                <w:sz w:val="24"/>
                <w:lang w:val="uk-UA" w:eastAsia="en-GB"/>
              </w:rPr>
              <w:t>1 086,3</w:t>
            </w:r>
          </w:p>
        </w:tc>
        <w:tc>
          <w:tcPr>
            <w:tcW w:w="0" w:type="auto"/>
            <w:tcBorders>
              <w:top w:val="single" w:sz="4" w:space="0" w:color="auto"/>
              <w:left w:val="nil"/>
              <w:bottom w:val="single" w:sz="4" w:space="0" w:color="auto"/>
              <w:right w:val="single" w:sz="4" w:space="0" w:color="auto"/>
            </w:tcBorders>
          </w:tcPr>
          <w:p w14:paraId="7F6AD8FE" w14:textId="77777777" w:rsidR="00C22425" w:rsidRPr="00116655" w:rsidRDefault="00C22425" w:rsidP="00A50B85">
            <w:pPr>
              <w:pStyle w:val="Table"/>
              <w:spacing w:before="0" w:after="0"/>
              <w:rPr>
                <w:bCs/>
                <w:sz w:val="24"/>
                <w:lang w:val="uk-UA" w:eastAsia="en-GB"/>
              </w:rPr>
            </w:pPr>
            <w:r w:rsidRPr="00116655">
              <w:rPr>
                <w:bCs/>
                <w:sz w:val="24"/>
                <w:lang w:val="uk-UA"/>
              </w:rPr>
              <w:t>1035,3</w:t>
            </w:r>
          </w:p>
        </w:tc>
        <w:tc>
          <w:tcPr>
            <w:tcW w:w="0" w:type="auto"/>
            <w:tcBorders>
              <w:top w:val="nil"/>
              <w:left w:val="single" w:sz="4" w:space="0" w:color="auto"/>
              <w:bottom w:val="single" w:sz="4" w:space="0" w:color="auto"/>
              <w:right w:val="single" w:sz="4" w:space="0" w:color="auto"/>
            </w:tcBorders>
          </w:tcPr>
          <w:p w14:paraId="411371B3" w14:textId="77777777" w:rsidR="00C22425" w:rsidRPr="00116655" w:rsidRDefault="00C22425" w:rsidP="00A50B85">
            <w:pPr>
              <w:pStyle w:val="Table"/>
              <w:spacing w:before="0" w:after="0"/>
              <w:rPr>
                <w:bCs/>
                <w:sz w:val="24"/>
                <w:lang w:val="uk-UA" w:eastAsia="en-GB"/>
              </w:rPr>
            </w:pPr>
            <w:r w:rsidRPr="00116655">
              <w:rPr>
                <w:bCs/>
                <w:sz w:val="24"/>
                <w:lang w:val="uk-UA"/>
              </w:rPr>
              <w:t>1008,5</w:t>
            </w:r>
          </w:p>
        </w:tc>
        <w:tc>
          <w:tcPr>
            <w:tcW w:w="0" w:type="auto"/>
            <w:tcBorders>
              <w:top w:val="nil"/>
              <w:left w:val="single" w:sz="4" w:space="0" w:color="auto"/>
              <w:bottom w:val="single" w:sz="4" w:space="0" w:color="auto"/>
              <w:right w:val="single" w:sz="4" w:space="0" w:color="auto"/>
            </w:tcBorders>
            <w:shd w:val="clear" w:color="auto" w:fill="auto"/>
            <w:noWrap/>
            <w:hideMark/>
          </w:tcPr>
          <w:p w14:paraId="21FDA962" w14:textId="77777777" w:rsidR="00C22425" w:rsidRPr="00116655" w:rsidRDefault="00C22425" w:rsidP="00A50B85">
            <w:pPr>
              <w:pStyle w:val="Table"/>
              <w:spacing w:before="0" w:after="0"/>
              <w:rPr>
                <w:bCs/>
                <w:sz w:val="24"/>
                <w:lang w:val="uk-UA" w:eastAsia="en-GB"/>
              </w:rPr>
            </w:pPr>
            <w:r w:rsidRPr="00116655">
              <w:rPr>
                <w:bCs/>
                <w:sz w:val="24"/>
                <w:lang w:val="uk-UA" w:eastAsia="en-GB"/>
              </w:rPr>
              <w:t>951,2</w:t>
            </w:r>
          </w:p>
        </w:tc>
        <w:tc>
          <w:tcPr>
            <w:tcW w:w="0" w:type="auto"/>
            <w:tcBorders>
              <w:top w:val="nil"/>
              <w:left w:val="nil"/>
              <w:bottom w:val="single" w:sz="4" w:space="0" w:color="auto"/>
              <w:right w:val="single" w:sz="4" w:space="0" w:color="auto"/>
            </w:tcBorders>
            <w:shd w:val="clear" w:color="auto" w:fill="auto"/>
            <w:noWrap/>
            <w:hideMark/>
          </w:tcPr>
          <w:p w14:paraId="1B57E7C6" w14:textId="77777777" w:rsidR="00C22425" w:rsidRPr="00116655" w:rsidRDefault="00C22425" w:rsidP="00A50B85">
            <w:pPr>
              <w:pStyle w:val="Table"/>
              <w:spacing w:before="0" w:after="0"/>
              <w:rPr>
                <w:bCs/>
                <w:sz w:val="24"/>
                <w:lang w:val="uk-UA" w:eastAsia="en-GB"/>
              </w:rPr>
            </w:pPr>
            <w:r w:rsidRPr="00116655">
              <w:rPr>
                <w:bCs/>
                <w:sz w:val="24"/>
                <w:lang w:val="uk-UA" w:eastAsia="en-GB"/>
              </w:rPr>
              <w:t>960,1</w:t>
            </w:r>
          </w:p>
        </w:tc>
        <w:tc>
          <w:tcPr>
            <w:tcW w:w="0" w:type="auto"/>
            <w:tcBorders>
              <w:top w:val="nil"/>
              <w:left w:val="nil"/>
              <w:bottom w:val="single" w:sz="4" w:space="0" w:color="auto"/>
              <w:right w:val="single" w:sz="4" w:space="0" w:color="auto"/>
            </w:tcBorders>
            <w:shd w:val="clear" w:color="auto" w:fill="auto"/>
            <w:noWrap/>
            <w:hideMark/>
          </w:tcPr>
          <w:p w14:paraId="1663623C" w14:textId="77777777" w:rsidR="00C22425" w:rsidRPr="00116655" w:rsidRDefault="00C22425" w:rsidP="00A50B85">
            <w:pPr>
              <w:pStyle w:val="Table"/>
              <w:spacing w:before="0" w:after="0"/>
              <w:rPr>
                <w:bCs/>
                <w:sz w:val="24"/>
                <w:lang w:val="uk-UA" w:eastAsia="en-GB"/>
              </w:rPr>
            </w:pPr>
            <w:r w:rsidRPr="00116655">
              <w:rPr>
                <w:bCs/>
                <w:sz w:val="24"/>
                <w:lang w:val="uk-UA" w:eastAsia="en-GB"/>
              </w:rPr>
              <w:t>902,2</w:t>
            </w:r>
          </w:p>
        </w:tc>
        <w:tc>
          <w:tcPr>
            <w:tcW w:w="0" w:type="auto"/>
            <w:tcBorders>
              <w:top w:val="nil"/>
              <w:left w:val="nil"/>
              <w:bottom w:val="single" w:sz="4" w:space="0" w:color="auto"/>
              <w:right w:val="single" w:sz="4" w:space="0" w:color="auto"/>
            </w:tcBorders>
            <w:shd w:val="clear" w:color="auto" w:fill="auto"/>
            <w:noWrap/>
            <w:hideMark/>
          </w:tcPr>
          <w:p w14:paraId="7DBC6053" w14:textId="77777777" w:rsidR="00C22425" w:rsidRPr="00116655" w:rsidRDefault="00C22425" w:rsidP="00A50B85">
            <w:pPr>
              <w:pStyle w:val="Table"/>
              <w:spacing w:before="0" w:after="0"/>
              <w:rPr>
                <w:bCs/>
                <w:sz w:val="24"/>
                <w:lang w:val="uk-UA" w:eastAsia="en-GB"/>
              </w:rPr>
            </w:pPr>
            <w:r w:rsidRPr="00116655">
              <w:rPr>
                <w:bCs/>
                <w:sz w:val="24"/>
                <w:lang w:val="uk-UA" w:eastAsia="en-GB"/>
              </w:rPr>
              <w:t>938,3</w:t>
            </w:r>
          </w:p>
        </w:tc>
        <w:tc>
          <w:tcPr>
            <w:tcW w:w="0" w:type="auto"/>
            <w:tcBorders>
              <w:top w:val="nil"/>
              <w:left w:val="nil"/>
              <w:bottom w:val="single" w:sz="4" w:space="0" w:color="auto"/>
              <w:right w:val="single" w:sz="8" w:space="0" w:color="auto"/>
            </w:tcBorders>
            <w:shd w:val="clear" w:color="auto" w:fill="auto"/>
            <w:noWrap/>
            <w:hideMark/>
          </w:tcPr>
          <w:p w14:paraId="3EC849C3" w14:textId="77777777" w:rsidR="00C22425" w:rsidRPr="00116655" w:rsidRDefault="00C22425" w:rsidP="00A50B85">
            <w:pPr>
              <w:pStyle w:val="Table"/>
              <w:spacing w:before="0" w:after="0"/>
              <w:rPr>
                <w:bCs/>
                <w:sz w:val="24"/>
                <w:lang w:val="uk-UA" w:eastAsia="en-GB"/>
              </w:rPr>
            </w:pPr>
            <w:r w:rsidRPr="00116655">
              <w:rPr>
                <w:bCs/>
                <w:sz w:val="24"/>
                <w:lang w:val="uk-UA" w:eastAsia="en-GB"/>
              </w:rPr>
              <w:t>844,5</w:t>
            </w:r>
          </w:p>
        </w:tc>
      </w:tr>
      <w:tr w:rsidR="00116655" w:rsidRPr="00116655" w14:paraId="5F4C08D5" w14:textId="77777777" w:rsidTr="00A50B85">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7224CD0" w14:textId="668A8B52" w:rsidR="00C22425" w:rsidRPr="00116655" w:rsidRDefault="009E6AF2" w:rsidP="00A50B85">
            <w:pPr>
              <w:pStyle w:val="Table"/>
              <w:spacing w:before="0" w:after="0"/>
              <w:rPr>
                <w:bCs/>
                <w:sz w:val="24"/>
                <w:lang w:val="uk-UA" w:eastAsia="en-GB"/>
              </w:rPr>
            </w:pPr>
            <w:r w:rsidRPr="00116655">
              <w:rPr>
                <w:bCs/>
                <w:sz w:val="24"/>
                <w:lang w:val="uk-UA" w:eastAsia="en-GB"/>
              </w:rPr>
              <w:t>Обсяг утилізованих</w:t>
            </w:r>
            <w:r w:rsidR="00C22425" w:rsidRPr="00116655">
              <w:rPr>
                <w:bCs/>
                <w:sz w:val="24"/>
                <w:lang w:val="uk-UA" w:eastAsia="en-GB"/>
              </w:rPr>
              <w:t xml:space="preserve"> відходів (R2-R11), тис. тонн</w:t>
            </w:r>
          </w:p>
        </w:tc>
        <w:tc>
          <w:tcPr>
            <w:tcW w:w="0" w:type="auto"/>
            <w:tcBorders>
              <w:top w:val="nil"/>
              <w:left w:val="nil"/>
              <w:bottom w:val="single" w:sz="4" w:space="0" w:color="auto"/>
              <w:right w:val="single" w:sz="4" w:space="0" w:color="auto"/>
            </w:tcBorders>
            <w:shd w:val="clear" w:color="auto" w:fill="auto"/>
            <w:noWrap/>
            <w:hideMark/>
          </w:tcPr>
          <w:p w14:paraId="59E9BD6C" w14:textId="77777777" w:rsidR="00C22425" w:rsidRPr="00116655" w:rsidRDefault="00C22425" w:rsidP="00A50B85">
            <w:pPr>
              <w:pStyle w:val="Table"/>
              <w:spacing w:before="0" w:after="0"/>
              <w:rPr>
                <w:bCs/>
                <w:sz w:val="24"/>
                <w:lang w:val="uk-UA" w:eastAsia="en-GB"/>
              </w:rPr>
            </w:pPr>
            <w:r w:rsidRPr="00116655">
              <w:rPr>
                <w:bCs/>
                <w:sz w:val="24"/>
                <w:lang w:val="uk-UA" w:eastAsia="en-GB"/>
              </w:rPr>
              <w:t>145 710,7</w:t>
            </w:r>
          </w:p>
        </w:tc>
        <w:tc>
          <w:tcPr>
            <w:tcW w:w="0" w:type="auto"/>
            <w:tcBorders>
              <w:top w:val="nil"/>
              <w:left w:val="nil"/>
              <w:bottom w:val="single" w:sz="4" w:space="0" w:color="auto"/>
              <w:right w:val="single" w:sz="4" w:space="0" w:color="auto"/>
            </w:tcBorders>
            <w:shd w:val="clear" w:color="auto" w:fill="auto"/>
            <w:noWrap/>
            <w:hideMark/>
          </w:tcPr>
          <w:p w14:paraId="7714CDB8" w14:textId="77777777" w:rsidR="00C22425" w:rsidRPr="00116655" w:rsidRDefault="00C22425" w:rsidP="00A50B85">
            <w:pPr>
              <w:pStyle w:val="Table"/>
              <w:spacing w:before="0" w:after="0"/>
              <w:rPr>
                <w:bCs/>
                <w:sz w:val="24"/>
                <w:lang w:val="uk-UA" w:eastAsia="en-GB"/>
              </w:rPr>
            </w:pPr>
            <w:r w:rsidRPr="00116655">
              <w:rPr>
                <w:bCs/>
                <w:sz w:val="24"/>
                <w:lang w:val="uk-UA" w:eastAsia="en-GB"/>
              </w:rPr>
              <w:t>92 463,7</w:t>
            </w:r>
          </w:p>
        </w:tc>
        <w:tc>
          <w:tcPr>
            <w:tcW w:w="0" w:type="auto"/>
            <w:tcBorders>
              <w:top w:val="single" w:sz="4" w:space="0" w:color="auto"/>
              <w:left w:val="nil"/>
              <w:bottom w:val="single" w:sz="4" w:space="0" w:color="auto"/>
              <w:right w:val="single" w:sz="4" w:space="0" w:color="auto"/>
            </w:tcBorders>
          </w:tcPr>
          <w:p w14:paraId="742504DA" w14:textId="77777777" w:rsidR="00C22425" w:rsidRPr="00116655" w:rsidRDefault="00C22425" w:rsidP="00A50B85">
            <w:pPr>
              <w:pStyle w:val="Table"/>
              <w:spacing w:before="0" w:after="0"/>
              <w:rPr>
                <w:bCs/>
                <w:sz w:val="24"/>
                <w:lang w:val="uk-UA" w:eastAsia="en-GB"/>
              </w:rPr>
            </w:pPr>
            <w:r w:rsidRPr="00116655">
              <w:rPr>
                <w:bCs/>
                <w:sz w:val="24"/>
                <w:lang w:val="uk-UA"/>
              </w:rPr>
              <w:t>84630,3</w:t>
            </w:r>
          </w:p>
        </w:tc>
        <w:tc>
          <w:tcPr>
            <w:tcW w:w="0" w:type="auto"/>
            <w:tcBorders>
              <w:top w:val="nil"/>
              <w:left w:val="single" w:sz="4" w:space="0" w:color="auto"/>
              <w:bottom w:val="single" w:sz="4" w:space="0" w:color="auto"/>
              <w:right w:val="single" w:sz="4" w:space="0" w:color="auto"/>
            </w:tcBorders>
          </w:tcPr>
          <w:p w14:paraId="4B380685" w14:textId="77777777" w:rsidR="00C22425" w:rsidRPr="00116655" w:rsidRDefault="00C22425" w:rsidP="00A50B85">
            <w:pPr>
              <w:pStyle w:val="Table"/>
              <w:spacing w:before="0" w:after="0"/>
              <w:rPr>
                <w:bCs/>
                <w:sz w:val="24"/>
                <w:lang w:val="uk-UA" w:eastAsia="en-GB"/>
              </w:rPr>
            </w:pPr>
            <w:r w:rsidRPr="00116655">
              <w:rPr>
                <w:bCs/>
                <w:sz w:val="24"/>
                <w:lang w:val="uk-UA"/>
              </w:rPr>
              <w:t>100056,3</w:t>
            </w:r>
          </w:p>
        </w:tc>
        <w:tc>
          <w:tcPr>
            <w:tcW w:w="0" w:type="auto"/>
            <w:tcBorders>
              <w:top w:val="nil"/>
              <w:left w:val="single" w:sz="4" w:space="0" w:color="auto"/>
              <w:bottom w:val="single" w:sz="4" w:space="0" w:color="auto"/>
              <w:right w:val="single" w:sz="4" w:space="0" w:color="auto"/>
            </w:tcBorders>
            <w:shd w:val="clear" w:color="auto" w:fill="auto"/>
            <w:noWrap/>
            <w:hideMark/>
          </w:tcPr>
          <w:p w14:paraId="3F5F08BD" w14:textId="77777777" w:rsidR="00C22425" w:rsidRPr="00116655" w:rsidRDefault="00C22425" w:rsidP="00A50B85">
            <w:pPr>
              <w:pStyle w:val="Table"/>
              <w:spacing w:before="0" w:after="0"/>
              <w:rPr>
                <w:bCs/>
                <w:sz w:val="24"/>
                <w:lang w:val="uk-UA" w:eastAsia="en-GB"/>
              </w:rPr>
            </w:pPr>
            <w:r w:rsidRPr="00116655">
              <w:rPr>
                <w:bCs/>
                <w:sz w:val="24"/>
                <w:lang w:val="uk-UA" w:eastAsia="en-GB"/>
              </w:rPr>
              <w:t>103 658,1</w:t>
            </w:r>
          </w:p>
        </w:tc>
        <w:tc>
          <w:tcPr>
            <w:tcW w:w="0" w:type="auto"/>
            <w:tcBorders>
              <w:top w:val="nil"/>
              <w:left w:val="nil"/>
              <w:bottom w:val="single" w:sz="4" w:space="0" w:color="auto"/>
              <w:right w:val="single" w:sz="4" w:space="0" w:color="auto"/>
            </w:tcBorders>
            <w:shd w:val="clear" w:color="auto" w:fill="auto"/>
            <w:noWrap/>
            <w:hideMark/>
          </w:tcPr>
          <w:p w14:paraId="3BDF0E21" w14:textId="77777777" w:rsidR="00C22425" w:rsidRPr="00116655" w:rsidRDefault="00C22425" w:rsidP="00A50B85">
            <w:pPr>
              <w:pStyle w:val="Table"/>
              <w:spacing w:before="0" w:after="0"/>
              <w:rPr>
                <w:bCs/>
                <w:sz w:val="24"/>
                <w:lang w:val="uk-UA" w:eastAsia="en-GB"/>
              </w:rPr>
            </w:pPr>
            <w:r w:rsidRPr="00116655">
              <w:rPr>
                <w:bCs/>
                <w:sz w:val="24"/>
                <w:lang w:val="uk-UA" w:eastAsia="en-GB"/>
              </w:rPr>
              <w:t>108 024,1</w:t>
            </w:r>
          </w:p>
        </w:tc>
        <w:tc>
          <w:tcPr>
            <w:tcW w:w="0" w:type="auto"/>
            <w:tcBorders>
              <w:top w:val="nil"/>
              <w:left w:val="nil"/>
              <w:bottom w:val="single" w:sz="4" w:space="0" w:color="auto"/>
              <w:right w:val="single" w:sz="4" w:space="0" w:color="auto"/>
            </w:tcBorders>
            <w:shd w:val="clear" w:color="auto" w:fill="auto"/>
            <w:noWrap/>
            <w:hideMark/>
          </w:tcPr>
          <w:p w14:paraId="772DEF29" w14:textId="77777777" w:rsidR="00C22425" w:rsidRPr="00116655" w:rsidRDefault="00C22425" w:rsidP="00A50B85">
            <w:pPr>
              <w:pStyle w:val="Table"/>
              <w:spacing w:before="0" w:after="0"/>
              <w:rPr>
                <w:bCs/>
                <w:sz w:val="24"/>
                <w:lang w:val="uk-UA" w:eastAsia="en-GB"/>
              </w:rPr>
            </w:pPr>
            <w:r w:rsidRPr="00116655">
              <w:rPr>
                <w:bCs/>
                <w:sz w:val="24"/>
                <w:lang w:val="uk-UA" w:eastAsia="en-GB"/>
              </w:rPr>
              <w:t>100 524,6</w:t>
            </w:r>
          </w:p>
        </w:tc>
        <w:tc>
          <w:tcPr>
            <w:tcW w:w="0" w:type="auto"/>
            <w:tcBorders>
              <w:top w:val="nil"/>
              <w:left w:val="nil"/>
              <w:bottom w:val="single" w:sz="4" w:space="0" w:color="auto"/>
              <w:right w:val="single" w:sz="4" w:space="0" w:color="auto"/>
            </w:tcBorders>
            <w:shd w:val="clear" w:color="auto" w:fill="auto"/>
            <w:noWrap/>
            <w:hideMark/>
          </w:tcPr>
          <w:p w14:paraId="383CFCAB" w14:textId="77777777" w:rsidR="00C22425" w:rsidRPr="00116655" w:rsidRDefault="00C22425" w:rsidP="00A50B85">
            <w:pPr>
              <w:pStyle w:val="Table"/>
              <w:spacing w:before="0" w:after="0"/>
              <w:rPr>
                <w:bCs/>
                <w:sz w:val="24"/>
                <w:lang w:val="uk-UA" w:eastAsia="en-GB"/>
              </w:rPr>
            </w:pPr>
            <w:r w:rsidRPr="00116655">
              <w:rPr>
                <w:bCs/>
                <w:sz w:val="24"/>
                <w:lang w:val="uk-UA" w:eastAsia="en-GB"/>
              </w:rPr>
              <w:t>104 545,6</w:t>
            </w:r>
          </w:p>
        </w:tc>
        <w:tc>
          <w:tcPr>
            <w:tcW w:w="0" w:type="auto"/>
            <w:tcBorders>
              <w:top w:val="nil"/>
              <w:left w:val="nil"/>
              <w:bottom w:val="single" w:sz="4" w:space="0" w:color="auto"/>
              <w:right w:val="single" w:sz="8" w:space="0" w:color="auto"/>
            </w:tcBorders>
            <w:shd w:val="clear" w:color="auto" w:fill="auto"/>
            <w:noWrap/>
            <w:hideMark/>
          </w:tcPr>
          <w:p w14:paraId="16B600DE" w14:textId="77777777" w:rsidR="00C22425" w:rsidRPr="00116655" w:rsidRDefault="00C22425" w:rsidP="00A50B85">
            <w:pPr>
              <w:pStyle w:val="Table"/>
              <w:spacing w:before="0" w:after="0"/>
              <w:rPr>
                <w:bCs/>
                <w:sz w:val="24"/>
                <w:lang w:val="uk-UA" w:eastAsia="en-GB"/>
              </w:rPr>
            </w:pPr>
            <w:r w:rsidRPr="00116655">
              <w:rPr>
                <w:bCs/>
                <w:sz w:val="24"/>
                <w:lang w:val="uk-UA" w:eastAsia="en-GB"/>
              </w:rPr>
              <w:t>94 091,0</w:t>
            </w:r>
          </w:p>
        </w:tc>
      </w:tr>
      <w:tr w:rsidR="00116655" w:rsidRPr="00116655" w14:paraId="0E1CEAE5"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02FBB876" w14:textId="67C23551" w:rsidR="00C22425" w:rsidRPr="00116655" w:rsidRDefault="009E6AF2" w:rsidP="00A50B85">
            <w:pPr>
              <w:pStyle w:val="Table"/>
              <w:spacing w:before="0" w:after="0"/>
              <w:rPr>
                <w:bCs/>
                <w:sz w:val="24"/>
                <w:lang w:val="uk-UA" w:eastAsia="en-GB"/>
              </w:rPr>
            </w:pPr>
            <w:r w:rsidRPr="00116655">
              <w:rPr>
                <w:bCs/>
                <w:sz w:val="24"/>
                <w:lang w:val="uk-UA" w:eastAsia="en-GB"/>
              </w:rPr>
              <w:t xml:space="preserve">Обсяг </w:t>
            </w:r>
            <w:r w:rsidR="00C22425" w:rsidRPr="00116655">
              <w:rPr>
                <w:bCs/>
                <w:sz w:val="24"/>
                <w:lang w:val="uk-UA" w:eastAsia="en-GB"/>
              </w:rPr>
              <w:t>відходів</w:t>
            </w:r>
            <w:r w:rsidRPr="00116655">
              <w:rPr>
                <w:bCs/>
                <w:sz w:val="24"/>
                <w:lang w:val="uk-UA" w:eastAsia="en-GB"/>
              </w:rPr>
              <w:t>, підготовлених</w:t>
            </w:r>
            <w:r w:rsidR="00C22425" w:rsidRPr="00116655">
              <w:rPr>
                <w:bCs/>
                <w:sz w:val="24"/>
                <w:lang w:val="uk-UA" w:eastAsia="en-GB"/>
              </w:rPr>
              <w:t xml:space="preserve"> до утилізації (R12</w:t>
            </w:r>
            <w:r w:rsidR="00C22425" w:rsidRPr="00116655">
              <w:rPr>
                <w:bCs/>
                <w:sz w:val="24"/>
                <w:lang w:val="ru-RU"/>
              </w:rPr>
              <w:t>–</w:t>
            </w:r>
            <w:r w:rsidR="00C22425" w:rsidRPr="00116655">
              <w:rPr>
                <w:bCs/>
                <w:sz w:val="24"/>
                <w:lang w:val="uk-UA" w:eastAsia="en-GB"/>
              </w:rPr>
              <w:t xml:space="preserve">R12K), </w:t>
            </w:r>
          </w:p>
          <w:p w14:paraId="0DE03B9F" w14:textId="77777777" w:rsidR="00C22425" w:rsidRPr="00116655" w:rsidRDefault="00C22425" w:rsidP="00A50B85">
            <w:pPr>
              <w:pStyle w:val="Table"/>
              <w:spacing w:before="0" w:after="0"/>
              <w:rPr>
                <w:bCs/>
                <w:sz w:val="24"/>
                <w:lang w:val="uk-UA" w:eastAsia="en-GB"/>
              </w:rPr>
            </w:pPr>
            <w:r w:rsidRPr="00116655">
              <w:rPr>
                <w:bCs/>
                <w:sz w:val="24"/>
                <w:lang w:val="uk-UA" w:eastAsia="en-GB"/>
              </w:rPr>
              <w:t>тис. тонн</w:t>
            </w:r>
          </w:p>
        </w:tc>
        <w:tc>
          <w:tcPr>
            <w:tcW w:w="0" w:type="auto"/>
            <w:tcBorders>
              <w:top w:val="nil"/>
              <w:left w:val="nil"/>
              <w:bottom w:val="single" w:sz="4" w:space="0" w:color="auto"/>
              <w:right w:val="single" w:sz="4" w:space="0" w:color="auto"/>
            </w:tcBorders>
            <w:shd w:val="clear" w:color="auto" w:fill="auto"/>
            <w:noWrap/>
            <w:hideMark/>
          </w:tcPr>
          <w:p w14:paraId="6E5BF171"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c>
          <w:tcPr>
            <w:tcW w:w="0" w:type="auto"/>
            <w:tcBorders>
              <w:top w:val="nil"/>
              <w:left w:val="nil"/>
              <w:bottom w:val="single" w:sz="4" w:space="0" w:color="auto"/>
              <w:right w:val="single" w:sz="4" w:space="0" w:color="auto"/>
            </w:tcBorders>
            <w:shd w:val="clear" w:color="auto" w:fill="auto"/>
            <w:noWrap/>
            <w:hideMark/>
          </w:tcPr>
          <w:p w14:paraId="584A731C" w14:textId="77777777" w:rsidR="00C22425" w:rsidRPr="00116655" w:rsidRDefault="00C22425" w:rsidP="00A50B85">
            <w:pPr>
              <w:pStyle w:val="Table"/>
              <w:spacing w:before="0" w:after="0"/>
              <w:rPr>
                <w:bCs/>
                <w:sz w:val="24"/>
                <w:lang w:val="uk-UA" w:eastAsia="en-GB"/>
              </w:rPr>
            </w:pPr>
            <w:r w:rsidRPr="00116655">
              <w:rPr>
                <w:bCs/>
                <w:sz w:val="24"/>
                <w:lang w:val="uk-UA" w:eastAsia="en-GB"/>
              </w:rPr>
              <w:t>1 940,5</w:t>
            </w:r>
          </w:p>
        </w:tc>
        <w:tc>
          <w:tcPr>
            <w:tcW w:w="0" w:type="auto"/>
            <w:tcBorders>
              <w:top w:val="single" w:sz="4" w:space="0" w:color="auto"/>
              <w:left w:val="nil"/>
              <w:bottom w:val="single" w:sz="4" w:space="0" w:color="auto"/>
              <w:right w:val="single" w:sz="4" w:space="0" w:color="auto"/>
            </w:tcBorders>
          </w:tcPr>
          <w:p w14:paraId="3B2EEB23" w14:textId="77777777" w:rsidR="00C22425" w:rsidRPr="00116655" w:rsidRDefault="00C22425" w:rsidP="00A50B85">
            <w:pPr>
              <w:pStyle w:val="Table"/>
              <w:spacing w:before="0" w:after="0"/>
              <w:rPr>
                <w:bCs/>
                <w:sz w:val="24"/>
                <w:lang w:val="uk-UA" w:eastAsia="en-GB"/>
              </w:rPr>
            </w:pPr>
            <w:r w:rsidRPr="00116655">
              <w:rPr>
                <w:bCs/>
                <w:sz w:val="24"/>
                <w:lang w:val="uk-UA"/>
              </w:rPr>
              <w:t>2920,5</w:t>
            </w:r>
          </w:p>
        </w:tc>
        <w:tc>
          <w:tcPr>
            <w:tcW w:w="0" w:type="auto"/>
            <w:tcBorders>
              <w:top w:val="nil"/>
              <w:left w:val="single" w:sz="4" w:space="0" w:color="auto"/>
              <w:bottom w:val="single" w:sz="4" w:space="0" w:color="auto"/>
              <w:right w:val="single" w:sz="4" w:space="0" w:color="auto"/>
            </w:tcBorders>
          </w:tcPr>
          <w:p w14:paraId="11FF821F" w14:textId="77777777" w:rsidR="00C22425" w:rsidRPr="00116655" w:rsidRDefault="00C22425" w:rsidP="00A50B85">
            <w:pPr>
              <w:pStyle w:val="Table"/>
              <w:spacing w:before="0" w:after="0"/>
              <w:rPr>
                <w:bCs/>
                <w:sz w:val="24"/>
                <w:lang w:val="uk-UA" w:eastAsia="en-GB"/>
              </w:rPr>
            </w:pPr>
            <w:r w:rsidRPr="00116655">
              <w:rPr>
                <w:bCs/>
                <w:sz w:val="24"/>
                <w:lang w:val="uk-UA"/>
              </w:rPr>
              <w:t>3357,8</w:t>
            </w:r>
          </w:p>
        </w:tc>
        <w:tc>
          <w:tcPr>
            <w:tcW w:w="0" w:type="auto"/>
            <w:tcBorders>
              <w:top w:val="nil"/>
              <w:left w:val="single" w:sz="4" w:space="0" w:color="auto"/>
              <w:bottom w:val="single" w:sz="4" w:space="0" w:color="auto"/>
              <w:right w:val="single" w:sz="4" w:space="0" w:color="auto"/>
            </w:tcBorders>
            <w:shd w:val="clear" w:color="auto" w:fill="auto"/>
            <w:noWrap/>
            <w:hideMark/>
          </w:tcPr>
          <w:p w14:paraId="122FA207" w14:textId="77777777" w:rsidR="00C22425" w:rsidRPr="00116655" w:rsidRDefault="00C22425" w:rsidP="00A50B85">
            <w:pPr>
              <w:pStyle w:val="Table"/>
              <w:spacing w:before="0" w:after="0"/>
              <w:rPr>
                <w:bCs/>
                <w:sz w:val="24"/>
                <w:lang w:val="uk-UA" w:eastAsia="en-GB"/>
              </w:rPr>
            </w:pPr>
            <w:r w:rsidRPr="00116655">
              <w:rPr>
                <w:bCs/>
                <w:sz w:val="24"/>
                <w:lang w:val="uk-UA" w:eastAsia="en-GB"/>
              </w:rPr>
              <w:t>3 193,6</w:t>
            </w:r>
          </w:p>
        </w:tc>
        <w:tc>
          <w:tcPr>
            <w:tcW w:w="0" w:type="auto"/>
            <w:tcBorders>
              <w:top w:val="nil"/>
              <w:left w:val="nil"/>
              <w:bottom w:val="single" w:sz="4" w:space="0" w:color="auto"/>
              <w:right w:val="single" w:sz="4" w:space="0" w:color="auto"/>
            </w:tcBorders>
            <w:shd w:val="clear" w:color="auto" w:fill="auto"/>
            <w:noWrap/>
            <w:hideMark/>
          </w:tcPr>
          <w:p w14:paraId="486793F3" w14:textId="77777777" w:rsidR="00C22425" w:rsidRPr="00116655" w:rsidRDefault="00C22425" w:rsidP="00A50B85">
            <w:pPr>
              <w:pStyle w:val="Table"/>
              <w:spacing w:before="0" w:after="0"/>
              <w:rPr>
                <w:bCs/>
                <w:sz w:val="24"/>
                <w:lang w:val="uk-UA" w:eastAsia="en-GB"/>
              </w:rPr>
            </w:pPr>
            <w:r w:rsidRPr="00116655">
              <w:rPr>
                <w:bCs/>
                <w:sz w:val="24"/>
                <w:lang w:val="uk-UA" w:eastAsia="en-GB"/>
              </w:rPr>
              <w:t>2 810,4</w:t>
            </w:r>
          </w:p>
        </w:tc>
        <w:tc>
          <w:tcPr>
            <w:tcW w:w="0" w:type="auto"/>
            <w:tcBorders>
              <w:top w:val="nil"/>
              <w:left w:val="nil"/>
              <w:bottom w:val="single" w:sz="4" w:space="0" w:color="auto"/>
              <w:right w:val="single" w:sz="4" w:space="0" w:color="auto"/>
            </w:tcBorders>
            <w:shd w:val="clear" w:color="auto" w:fill="auto"/>
            <w:noWrap/>
            <w:hideMark/>
          </w:tcPr>
          <w:p w14:paraId="48A3ADF7" w14:textId="77777777" w:rsidR="00C22425" w:rsidRPr="00116655" w:rsidRDefault="00C22425" w:rsidP="00A50B85">
            <w:pPr>
              <w:pStyle w:val="Table"/>
              <w:spacing w:before="0" w:after="0"/>
              <w:rPr>
                <w:bCs/>
                <w:sz w:val="24"/>
                <w:lang w:val="uk-UA" w:eastAsia="en-GB"/>
              </w:rPr>
            </w:pPr>
            <w:r w:rsidRPr="00116655">
              <w:rPr>
                <w:bCs/>
                <w:sz w:val="24"/>
                <w:lang w:val="uk-UA" w:eastAsia="en-GB"/>
              </w:rPr>
              <w:t>2 641,3</w:t>
            </w:r>
          </w:p>
        </w:tc>
        <w:tc>
          <w:tcPr>
            <w:tcW w:w="0" w:type="auto"/>
            <w:tcBorders>
              <w:top w:val="nil"/>
              <w:left w:val="nil"/>
              <w:bottom w:val="single" w:sz="4" w:space="0" w:color="auto"/>
              <w:right w:val="single" w:sz="4" w:space="0" w:color="auto"/>
            </w:tcBorders>
            <w:shd w:val="clear" w:color="auto" w:fill="auto"/>
            <w:noWrap/>
            <w:hideMark/>
          </w:tcPr>
          <w:p w14:paraId="4A55AAA8" w14:textId="77777777" w:rsidR="00C22425" w:rsidRPr="00116655" w:rsidRDefault="00C22425" w:rsidP="00A50B85">
            <w:pPr>
              <w:pStyle w:val="Table"/>
              <w:spacing w:before="0" w:after="0"/>
              <w:rPr>
                <w:bCs/>
                <w:sz w:val="24"/>
                <w:lang w:val="uk-UA" w:eastAsia="en-GB"/>
              </w:rPr>
            </w:pPr>
            <w:r w:rsidRPr="00116655">
              <w:rPr>
                <w:bCs/>
                <w:sz w:val="24"/>
                <w:lang w:val="uk-UA" w:eastAsia="en-GB"/>
              </w:rPr>
              <w:t>2 747,0</w:t>
            </w:r>
          </w:p>
        </w:tc>
        <w:tc>
          <w:tcPr>
            <w:tcW w:w="0" w:type="auto"/>
            <w:tcBorders>
              <w:top w:val="nil"/>
              <w:left w:val="nil"/>
              <w:bottom w:val="single" w:sz="4" w:space="0" w:color="auto"/>
              <w:right w:val="single" w:sz="8" w:space="0" w:color="auto"/>
            </w:tcBorders>
            <w:shd w:val="clear" w:color="auto" w:fill="auto"/>
            <w:noWrap/>
            <w:hideMark/>
          </w:tcPr>
          <w:p w14:paraId="5380C546" w14:textId="77777777" w:rsidR="00C22425" w:rsidRPr="00116655" w:rsidRDefault="00C22425" w:rsidP="00A50B85">
            <w:pPr>
              <w:pStyle w:val="Table"/>
              <w:spacing w:before="0" w:after="0"/>
              <w:rPr>
                <w:bCs/>
                <w:sz w:val="24"/>
                <w:lang w:val="uk-UA" w:eastAsia="en-GB"/>
              </w:rPr>
            </w:pPr>
            <w:r w:rsidRPr="00116655">
              <w:rPr>
                <w:bCs/>
                <w:sz w:val="24"/>
                <w:lang w:val="uk-UA" w:eastAsia="en-GB"/>
              </w:rPr>
              <w:t>2 472,3</w:t>
            </w:r>
          </w:p>
        </w:tc>
      </w:tr>
      <w:tr w:rsidR="00116655" w:rsidRPr="00116655" w14:paraId="65A2E6EC"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066C0C37" w14:textId="0E420B87" w:rsidR="00C22425" w:rsidRPr="00116655" w:rsidRDefault="009E6AF2" w:rsidP="00A50B85">
            <w:pPr>
              <w:pStyle w:val="Table"/>
              <w:spacing w:before="0" w:after="0"/>
              <w:rPr>
                <w:bCs/>
                <w:sz w:val="24"/>
                <w:lang w:val="uk-UA" w:eastAsia="en-GB"/>
              </w:rPr>
            </w:pPr>
            <w:r w:rsidRPr="00116655">
              <w:rPr>
                <w:bCs/>
                <w:sz w:val="24"/>
                <w:lang w:val="uk-UA" w:eastAsia="en-GB"/>
              </w:rPr>
              <w:t>Обсяг видалених</w:t>
            </w:r>
            <w:r w:rsidR="00C22425" w:rsidRPr="00116655">
              <w:rPr>
                <w:bCs/>
                <w:sz w:val="24"/>
                <w:lang w:val="uk-UA" w:eastAsia="en-GB"/>
              </w:rPr>
              <w:t xml:space="preserve"> відходів у спеціально відведені місця чи об’єкти (D1, D5, D12), тис. тонн</w:t>
            </w:r>
          </w:p>
        </w:tc>
        <w:tc>
          <w:tcPr>
            <w:tcW w:w="0" w:type="auto"/>
            <w:tcBorders>
              <w:top w:val="nil"/>
              <w:left w:val="nil"/>
              <w:bottom w:val="single" w:sz="4" w:space="0" w:color="auto"/>
              <w:right w:val="single" w:sz="4" w:space="0" w:color="auto"/>
            </w:tcBorders>
            <w:shd w:val="clear" w:color="auto" w:fill="auto"/>
            <w:hideMark/>
          </w:tcPr>
          <w:p w14:paraId="7A1D5638" w14:textId="77777777" w:rsidR="00C22425" w:rsidRPr="00116655" w:rsidRDefault="00C22425" w:rsidP="00A50B85">
            <w:pPr>
              <w:pStyle w:val="Table"/>
              <w:spacing w:before="0" w:after="0"/>
              <w:rPr>
                <w:bCs/>
                <w:sz w:val="24"/>
                <w:lang w:val="uk-UA" w:eastAsia="en-GB"/>
              </w:rPr>
            </w:pPr>
            <w:r w:rsidRPr="00116655">
              <w:rPr>
                <w:bCs/>
                <w:sz w:val="24"/>
                <w:lang w:val="uk-UA" w:eastAsia="en-GB"/>
              </w:rPr>
              <w:t>313 410,6</w:t>
            </w:r>
          </w:p>
        </w:tc>
        <w:tc>
          <w:tcPr>
            <w:tcW w:w="0" w:type="auto"/>
            <w:tcBorders>
              <w:top w:val="nil"/>
              <w:left w:val="nil"/>
              <w:bottom w:val="single" w:sz="4" w:space="0" w:color="auto"/>
              <w:right w:val="single" w:sz="4" w:space="0" w:color="auto"/>
            </w:tcBorders>
            <w:shd w:val="clear" w:color="auto" w:fill="auto"/>
            <w:noWrap/>
            <w:hideMark/>
          </w:tcPr>
          <w:p w14:paraId="5281A40B" w14:textId="77777777" w:rsidR="00C22425" w:rsidRPr="00116655" w:rsidRDefault="00C22425" w:rsidP="00A50B85">
            <w:pPr>
              <w:pStyle w:val="Table"/>
              <w:spacing w:before="0" w:after="0"/>
              <w:rPr>
                <w:bCs/>
                <w:sz w:val="24"/>
                <w:lang w:val="uk-UA" w:eastAsia="en-GB"/>
              </w:rPr>
            </w:pPr>
            <w:r w:rsidRPr="00116655">
              <w:rPr>
                <w:bCs/>
                <w:sz w:val="24"/>
                <w:lang w:val="uk-UA" w:eastAsia="en-GB"/>
              </w:rPr>
              <w:t>152 295,0</w:t>
            </w:r>
          </w:p>
        </w:tc>
        <w:tc>
          <w:tcPr>
            <w:tcW w:w="0" w:type="auto"/>
            <w:tcBorders>
              <w:top w:val="single" w:sz="4" w:space="0" w:color="auto"/>
              <w:left w:val="nil"/>
              <w:bottom w:val="single" w:sz="4" w:space="0" w:color="auto"/>
              <w:right w:val="single" w:sz="4" w:space="0" w:color="auto"/>
            </w:tcBorders>
          </w:tcPr>
          <w:p w14:paraId="527F2405" w14:textId="77777777" w:rsidR="00C22425" w:rsidRPr="00116655" w:rsidRDefault="00C22425" w:rsidP="00A50B85">
            <w:pPr>
              <w:pStyle w:val="Table"/>
              <w:spacing w:before="0" w:after="0"/>
              <w:rPr>
                <w:bCs/>
                <w:sz w:val="24"/>
                <w:lang w:val="uk-UA" w:eastAsia="en-GB"/>
              </w:rPr>
            </w:pPr>
            <w:r w:rsidRPr="00116655">
              <w:rPr>
                <w:bCs/>
                <w:sz w:val="24"/>
                <w:lang w:val="uk-UA"/>
              </w:rPr>
              <w:t>157379,3</w:t>
            </w:r>
          </w:p>
        </w:tc>
        <w:tc>
          <w:tcPr>
            <w:tcW w:w="0" w:type="auto"/>
            <w:tcBorders>
              <w:top w:val="nil"/>
              <w:left w:val="single" w:sz="4" w:space="0" w:color="auto"/>
              <w:bottom w:val="single" w:sz="4" w:space="0" w:color="auto"/>
              <w:right w:val="single" w:sz="4" w:space="0" w:color="auto"/>
            </w:tcBorders>
          </w:tcPr>
          <w:p w14:paraId="7295AE7A" w14:textId="77777777" w:rsidR="00C22425" w:rsidRPr="00116655" w:rsidRDefault="00C22425" w:rsidP="00A50B85">
            <w:pPr>
              <w:pStyle w:val="Table"/>
              <w:spacing w:before="0" w:after="0"/>
              <w:rPr>
                <w:bCs/>
                <w:sz w:val="24"/>
                <w:lang w:val="uk-UA" w:eastAsia="en-GB"/>
              </w:rPr>
            </w:pPr>
            <w:r w:rsidRPr="00116655">
              <w:rPr>
                <w:bCs/>
                <w:sz w:val="24"/>
                <w:lang w:val="uk-UA"/>
              </w:rPr>
              <w:t>169801,6</w:t>
            </w:r>
          </w:p>
        </w:tc>
        <w:tc>
          <w:tcPr>
            <w:tcW w:w="0" w:type="auto"/>
            <w:tcBorders>
              <w:top w:val="nil"/>
              <w:left w:val="single" w:sz="4" w:space="0" w:color="auto"/>
              <w:bottom w:val="single" w:sz="4" w:space="0" w:color="auto"/>
              <w:right w:val="single" w:sz="4" w:space="0" w:color="auto"/>
            </w:tcBorders>
            <w:shd w:val="clear" w:color="auto" w:fill="auto"/>
            <w:noWrap/>
            <w:hideMark/>
          </w:tcPr>
          <w:p w14:paraId="73537647" w14:textId="77777777" w:rsidR="00C22425" w:rsidRPr="00116655" w:rsidRDefault="00C22425" w:rsidP="00A50B85">
            <w:pPr>
              <w:pStyle w:val="Table"/>
              <w:spacing w:before="0" w:after="0"/>
              <w:rPr>
                <w:bCs/>
                <w:sz w:val="24"/>
                <w:lang w:val="uk-UA" w:eastAsia="en-GB"/>
              </w:rPr>
            </w:pPr>
            <w:r w:rsidRPr="00116655">
              <w:rPr>
                <w:bCs/>
                <w:sz w:val="24"/>
                <w:lang w:val="uk-UA" w:eastAsia="en-GB"/>
              </w:rPr>
              <w:t>169 523,8</w:t>
            </w:r>
          </w:p>
        </w:tc>
        <w:tc>
          <w:tcPr>
            <w:tcW w:w="0" w:type="auto"/>
            <w:tcBorders>
              <w:top w:val="nil"/>
              <w:left w:val="nil"/>
              <w:bottom w:val="single" w:sz="4" w:space="0" w:color="auto"/>
              <w:right w:val="single" w:sz="4" w:space="0" w:color="auto"/>
            </w:tcBorders>
            <w:shd w:val="clear" w:color="auto" w:fill="auto"/>
            <w:noWrap/>
            <w:hideMark/>
          </w:tcPr>
          <w:p w14:paraId="63ED7AA7" w14:textId="77777777" w:rsidR="00C22425" w:rsidRPr="00116655" w:rsidRDefault="00C22425" w:rsidP="00A50B85">
            <w:pPr>
              <w:pStyle w:val="Table"/>
              <w:spacing w:before="0" w:after="0"/>
              <w:rPr>
                <w:bCs/>
                <w:sz w:val="24"/>
                <w:lang w:val="uk-UA" w:eastAsia="en-GB"/>
              </w:rPr>
            </w:pPr>
            <w:r w:rsidRPr="00116655">
              <w:rPr>
                <w:bCs/>
                <w:sz w:val="24"/>
                <w:lang w:val="uk-UA" w:eastAsia="en-GB"/>
              </w:rPr>
              <w:t>238 997,2</w:t>
            </w:r>
          </w:p>
        </w:tc>
        <w:tc>
          <w:tcPr>
            <w:tcW w:w="0" w:type="auto"/>
            <w:tcBorders>
              <w:top w:val="nil"/>
              <w:left w:val="nil"/>
              <w:bottom w:val="single" w:sz="4" w:space="0" w:color="auto"/>
              <w:right w:val="single" w:sz="4" w:space="0" w:color="auto"/>
            </w:tcBorders>
            <w:shd w:val="clear" w:color="auto" w:fill="auto"/>
            <w:noWrap/>
            <w:hideMark/>
          </w:tcPr>
          <w:p w14:paraId="2887320F" w14:textId="77777777" w:rsidR="00C22425" w:rsidRPr="00116655" w:rsidRDefault="00C22425" w:rsidP="00A50B85">
            <w:pPr>
              <w:pStyle w:val="Table"/>
              <w:spacing w:before="0" w:after="0"/>
              <w:rPr>
                <w:bCs/>
                <w:sz w:val="24"/>
                <w:lang w:val="uk-UA" w:eastAsia="en-GB"/>
              </w:rPr>
            </w:pPr>
            <w:r w:rsidRPr="00116655">
              <w:rPr>
                <w:bCs/>
                <w:sz w:val="24"/>
                <w:lang w:val="uk-UA" w:eastAsia="en-GB"/>
              </w:rPr>
              <w:t>275 985,3</w:t>
            </w:r>
          </w:p>
        </w:tc>
        <w:tc>
          <w:tcPr>
            <w:tcW w:w="0" w:type="auto"/>
            <w:tcBorders>
              <w:top w:val="nil"/>
              <w:left w:val="nil"/>
              <w:bottom w:val="single" w:sz="4" w:space="0" w:color="auto"/>
              <w:right w:val="single" w:sz="4" w:space="0" w:color="auto"/>
            </w:tcBorders>
            <w:shd w:val="clear" w:color="auto" w:fill="auto"/>
            <w:noWrap/>
            <w:hideMark/>
          </w:tcPr>
          <w:p w14:paraId="659837AC" w14:textId="77777777" w:rsidR="00C22425" w:rsidRPr="00116655" w:rsidRDefault="00C22425" w:rsidP="00A50B85">
            <w:pPr>
              <w:pStyle w:val="Table"/>
              <w:spacing w:before="0" w:after="0"/>
              <w:rPr>
                <w:bCs/>
                <w:sz w:val="24"/>
                <w:lang w:val="uk-UA" w:eastAsia="en-GB"/>
              </w:rPr>
            </w:pPr>
            <w:r w:rsidRPr="00116655">
              <w:rPr>
                <w:bCs/>
                <w:sz w:val="24"/>
                <w:lang w:val="uk-UA" w:eastAsia="en-GB"/>
              </w:rPr>
              <w:t>287 024,7</w:t>
            </w:r>
          </w:p>
        </w:tc>
        <w:tc>
          <w:tcPr>
            <w:tcW w:w="0" w:type="auto"/>
            <w:tcBorders>
              <w:top w:val="nil"/>
              <w:left w:val="nil"/>
              <w:bottom w:val="single" w:sz="4" w:space="0" w:color="auto"/>
              <w:right w:val="single" w:sz="8" w:space="0" w:color="auto"/>
            </w:tcBorders>
            <w:shd w:val="clear" w:color="auto" w:fill="auto"/>
            <w:noWrap/>
            <w:hideMark/>
          </w:tcPr>
          <w:p w14:paraId="1B9CB39A" w14:textId="77777777" w:rsidR="00C22425" w:rsidRPr="00116655" w:rsidRDefault="00C22425" w:rsidP="00A50B85">
            <w:pPr>
              <w:pStyle w:val="Table"/>
              <w:spacing w:before="0" w:after="0"/>
              <w:rPr>
                <w:bCs/>
                <w:sz w:val="24"/>
                <w:lang w:val="uk-UA" w:eastAsia="en-GB"/>
              </w:rPr>
            </w:pPr>
            <w:r w:rsidRPr="00116655">
              <w:rPr>
                <w:bCs/>
                <w:sz w:val="24"/>
                <w:lang w:val="uk-UA" w:eastAsia="en-GB"/>
              </w:rPr>
              <w:t>258 322,2</w:t>
            </w:r>
          </w:p>
        </w:tc>
      </w:tr>
      <w:tr w:rsidR="00116655" w:rsidRPr="00116655" w14:paraId="623DD057"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3581CC9E" w14:textId="77777777" w:rsidR="00C22425" w:rsidRPr="00116655" w:rsidRDefault="00C22425" w:rsidP="00A50B85">
            <w:pPr>
              <w:pStyle w:val="Table"/>
              <w:spacing w:before="0" w:after="0"/>
              <w:rPr>
                <w:bCs/>
                <w:sz w:val="24"/>
                <w:lang w:val="uk-UA" w:eastAsia="en-GB"/>
              </w:rPr>
            </w:pPr>
            <w:r w:rsidRPr="00116655">
              <w:rPr>
                <w:bCs/>
                <w:sz w:val="24"/>
                <w:lang w:val="uk-UA" w:eastAsia="en-GB"/>
              </w:rPr>
              <w:t xml:space="preserve">у тому числі на спеціально обладнані звалища (D5), </w:t>
            </w:r>
          </w:p>
          <w:p w14:paraId="4F939DEB" w14:textId="77777777" w:rsidR="00C22425" w:rsidRPr="00116655" w:rsidRDefault="00C22425" w:rsidP="00A50B85">
            <w:pPr>
              <w:pStyle w:val="Table"/>
              <w:spacing w:before="0" w:after="0"/>
              <w:rPr>
                <w:bCs/>
                <w:sz w:val="24"/>
                <w:lang w:val="uk-UA" w:eastAsia="en-GB"/>
              </w:rPr>
            </w:pPr>
            <w:r w:rsidRPr="00116655">
              <w:rPr>
                <w:bCs/>
                <w:sz w:val="24"/>
                <w:lang w:val="uk-UA" w:eastAsia="en-GB"/>
              </w:rPr>
              <w:t>тис. тонн</w:t>
            </w:r>
          </w:p>
        </w:tc>
        <w:tc>
          <w:tcPr>
            <w:tcW w:w="0" w:type="auto"/>
            <w:tcBorders>
              <w:top w:val="nil"/>
              <w:left w:val="nil"/>
              <w:bottom w:val="single" w:sz="4" w:space="0" w:color="auto"/>
              <w:right w:val="single" w:sz="4" w:space="0" w:color="auto"/>
            </w:tcBorders>
            <w:shd w:val="clear" w:color="auto" w:fill="auto"/>
            <w:hideMark/>
          </w:tcPr>
          <w:p w14:paraId="6D1E1603" w14:textId="77777777" w:rsidR="00C22425" w:rsidRPr="00116655" w:rsidRDefault="00C22425" w:rsidP="00A50B85">
            <w:pPr>
              <w:pStyle w:val="Table"/>
              <w:spacing w:before="0" w:after="0"/>
              <w:rPr>
                <w:bCs/>
                <w:sz w:val="24"/>
                <w:lang w:val="uk-UA" w:eastAsia="en-GB"/>
              </w:rPr>
            </w:pPr>
            <w:r w:rsidRPr="00116655">
              <w:rPr>
                <w:bCs/>
                <w:sz w:val="24"/>
                <w:lang w:val="uk-UA" w:eastAsia="en-GB"/>
              </w:rPr>
              <w:t>207 445,1</w:t>
            </w:r>
          </w:p>
        </w:tc>
        <w:tc>
          <w:tcPr>
            <w:tcW w:w="0" w:type="auto"/>
            <w:tcBorders>
              <w:top w:val="nil"/>
              <w:left w:val="nil"/>
              <w:bottom w:val="single" w:sz="4" w:space="0" w:color="auto"/>
              <w:right w:val="single" w:sz="4" w:space="0" w:color="auto"/>
            </w:tcBorders>
            <w:shd w:val="clear" w:color="auto" w:fill="auto"/>
            <w:noWrap/>
            <w:hideMark/>
          </w:tcPr>
          <w:p w14:paraId="363F6288" w14:textId="77777777" w:rsidR="00C22425" w:rsidRPr="00116655" w:rsidRDefault="00C22425" w:rsidP="00A50B85">
            <w:pPr>
              <w:pStyle w:val="Table"/>
              <w:spacing w:before="0" w:after="0"/>
              <w:rPr>
                <w:bCs/>
                <w:sz w:val="24"/>
                <w:lang w:val="uk-UA" w:eastAsia="en-GB"/>
              </w:rPr>
            </w:pPr>
            <w:r w:rsidRPr="00116655">
              <w:rPr>
                <w:bCs/>
                <w:sz w:val="24"/>
                <w:lang w:val="uk-UA" w:eastAsia="en-GB"/>
              </w:rPr>
              <w:t>31 142,8</w:t>
            </w:r>
          </w:p>
        </w:tc>
        <w:tc>
          <w:tcPr>
            <w:tcW w:w="0" w:type="auto"/>
            <w:tcBorders>
              <w:top w:val="single" w:sz="4" w:space="0" w:color="auto"/>
              <w:left w:val="nil"/>
              <w:bottom w:val="single" w:sz="4" w:space="0" w:color="auto"/>
              <w:right w:val="single" w:sz="4" w:space="0" w:color="auto"/>
            </w:tcBorders>
          </w:tcPr>
          <w:p w14:paraId="38B3D58C" w14:textId="77777777" w:rsidR="00C22425" w:rsidRPr="00116655" w:rsidRDefault="00C22425" w:rsidP="00A50B85">
            <w:pPr>
              <w:pStyle w:val="Table"/>
              <w:spacing w:before="0" w:after="0"/>
              <w:rPr>
                <w:bCs/>
                <w:sz w:val="24"/>
                <w:lang w:val="uk-UA" w:eastAsia="en-GB"/>
              </w:rPr>
            </w:pPr>
            <w:r w:rsidRPr="00116655">
              <w:rPr>
                <w:bCs/>
                <w:sz w:val="24"/>
                <w:lang w:val="uk-UA"/>
              </w:rPr>
              <w:t>33871,0</w:t>
            </w:r>
          </w:p>
        </w:tc>
        <w:tc>
          <w:tcPr>
            <w:tcW w:w="0" w:type="auto"/>
            <w:tcBorders>
              <w:top w:val="nil"/>
              <w:left w:val="single" w:sz="4" w:space="0" w:color="auto"/>
              <w:bottom w:val="single" w:sz="4" w:space="0" w:color="auto"/>
              <w:right w:val="single" w:sz="4" w:space="0" w:color="auto"/>
            </w:tcBorders>
          </w:tcPr>
          <w:p w14:paraId="6614230A" w14:textId="77777777" w:rsidR="00C22425" w:rsidRPr="00116655" w:rsidRDefault="00C22425" w:rsidP="00A50B85">
            <w:pPr>
              <w:pStyle w:val="Table"/>
              <w:spacing w:before="0" w:after="0"/>
              <w:rPr>
                <w:bCs/>
                <w:sz w:val="24"/>
                <w:lang w:val="uk-UA" w:eastAsia="en-GB"/>
              </w:rPr>
            </w:pPr>
            <w:r w:rsidRPr="00116655">
              <w:rPr>
                <w:bCs/>
                <w:sz w:val="24"/>
                <w:lang w:val="uk-UA"/>
              </w:rPr>
              <w:t>24619,1</w:t>
            </w:r>
          </w:p>
        </w:tc>
        <w:tc>
          <w:tcPr>
            <w:tcW w:w="0" w:type="auto"/>
            <w:tcBorders>
              <w:top w:val="nil"/>
              <w:left w:val="single" w:sz="4" w:space="0" w:color="auto"/>
              <w:bottom w:val="single" w:sz="4" w:space="0" w:color="auto"/>
              <w:right w:val="single" w:sz="4" w:space="0" w:color="auto"/>
            </w:tcBorders>
            <w:shd w:val="clear" w:color="auto" w:fill="auto"/>
            <w:noWrap/>
            <w:hideMark/>
          </w:tcPr>
          <w:p w14:paraId="2D9125E7" w14:textId="77777777" w:rsidR="00C22425" w:rsidRPr="00116655" w:rsidRDefault="00C22425" w:rsidP="00A50B85">
            <w:pPr>
              <w:pStyle w:val="Table"/>
              <w:spacing w:before="0" w:after="0"/>
              <w:rPr>
                <w:bCs/>
                <w:sz w:val="24"/>
                <w:lang w:val="uk-UA" w:eastAsia="en-GB"/>
              </w:rPr>
            </w:pPr>
            <w:r w:rsidRPr="00116655">
              <w:rPr>
                <w:bCs/>
                <w:sz w:val="24"/>
                <w:lang w:val="uk-UA" w:eastAsia="en-GB"/>
              </w:rPr>
              <w:t>26 305,6</w:t>
            </w:r>
          </w:p>
        </w:tc>
        <w:tc>
          <w:tcPr>
            <w:tcW w:w="0" w:type="auto"/>
            <w:tcBorders>
              <w:top w:val="nil"/>
              <w:left w:val="nil"/>
              <w:bottom w:val="single" w:sz="4" w:space="0" w:color="auto"/>
              <w:right w:val="single" w:sz="4" w:space="0" w:color="auto"/>
            </w:tcBorders>
            <w:shd w:val="clear" w:color="auto" w:fill="auto"/>
            <w:noWrap/>
            <w:hideMark/>
          </w:tcPr>
          <w:p w14:paraId="3467DEA5" w14:textId="77777777" w:rsidR="00C22425" w:rsidRPr="00116655" w:rsidRDefault="00C22425" w:rsidP="00A50B85">
            <w:pPr>
              <w:pStyle w:val="Table"/>
              <w:spacing w:before="0" w:after="0"/>
              <w:rPr>
                <w:bCs/>
                <w:sz w:val="24"/>
                <w:lang w:val="uk-UA" w:eastAsia="en-GB"/>
              </w:rPr>
            </w:pPr>
            <w:r w:rsidRPr="00116655">
              <w:rPr>
                <w:bCs/>
                <w:sz w:val="24"/>
                <w:lang w:val="uk-UA" w:eastAsia="en-GB"/>
              </w:rPr>
              <w:t>90 883,0</w:t>
            </w:r>
          </w:p>
        </w:tc>
        <w:tc>
          <w:tcPr>
            <w:tcW w:w="0" w:type="auto"/>
            <w:tcBorders>
              <w:top w:val="nil"/>
              <w:left w:val="nil"/>
              <w:bottom w:val="single" w:sz="4" w:space="0" w:color="auto"/>
              <w:right w:val="single" w:sz="4" w:space="0" w:color="auto"/>
            </w:tcBorders>
            <w:shd w:val="clear" w:color="auto" w:fill="auto"/>
            <w:noWrap/>
            <w:hideMark/>
          </w:tcPr>
          <w:p w14:paraId="0FD51D9C" w14:textId="77777777" w:rsidR="00C22425" w:rsidRPr="00116655" w:rsidRDefault="00C22425" w:rsidP="00A50B85">
            <w:pPr>
              <w:pStyle w:val="Table"/>
              <w:spacing w:before="0" w:after="0"/>
              <w:rPr>
                <w:bCs/>
                <w:sz w:val="24"/>
                <w:lang w:val="uk-UA" w:eastAsia="en-GB"/>
              </w:rPr>
            </w:pPr>
            <w:r w:rsidRPr="00116655">
              <w:rPr>
                <w:bCs/>
                <w:sz w:val="24"/>
                <w:lang w:val="uk-UA" w:eastAsia="en-GB"/>
              </w:rPr>
              <w:t>25 815,3</w:t>
            </w:r>
          </w:p>
        </w:tc>
        <w:tc>
          <w:tcPr>
            <w:tcW w:w="0" w:type="auto"/>
            <w:tcBorders>
              <w:top w:val="nil"/>
              <w:left w:val="nil"/>
              <w:bottom w:val="single" w:sz="4" w:space="0" w:color="auto"/>
              <w:right w:val="single" w:sz="4" w:space="0" w:color="auto"/>
            </w:tcBorders>
            <w:shd w:val="clear" w:color="auto" w:fill="auto"/>
            <w:noWrap/>
            <w:hideMark/>
          </w:tcPr>
          <w:p w14:paraId="7DDDAFF3" w14:textId="77777777" w:rsidR="00C22425" w:rsidRPr="00116655" w:rsidRDefault="00C22425" w:rsidP="00A50B85">
            <w:pPr>
              <w:pStyle w:val="Table"/>
              <w:spacing w:before="0" w:after="0"/>
              <w:rPr>
                <w:bCs/>
                <w:sz w:val="24"/>
                <w:lang w:val="uk-UA" w:eastAsia="en-GB"/>
              </w:rPr>
            </w:pPr>
            <w:r w:rsidRPr="00116655">
              <w:rPr>
                <w:bCs/>
                <w:sz w:val="24"/>
                <w:lang w:val="uk-UA" w:eastAsia="en-GB"/>
              </w:rPr>
              <w:t>26 847,9</w:t>
            </w:r>
          </w:p>
        </w:tc>
        <w:tc>
          <w:tcPr>
            <w:tcW w:w="0" w:type="auto"/>
            <w:tcBorders>
              <w:top w:val="nil"/>
              <w:left w:val="nil"/>
              <w:bottom w:val="single" w:sz="4" w:space="0" w:color="auto"/>
              <w:right w:val="single" w:sz="8" w:space="0" w:color="auto"/>
            </w:tcBorders>
            <w:shd w:val="clear" w:color="auto" w:fill="auto"/>
            <w:noWrap/>
            <w:hideMark/>
          </w:tcPr>
          <w:p w14:paraId="3CB40C04" w14:textId="77777777" w:rsidR="00C22425" w:rsidRPr="00116655" w:rsidRDefault="00C22425" w:rsidP="00A50B85">
            <w:pPr>
              <w:pStyle w:val="Table"/>
              <w:spacing w:before="0" w:after="0"/>
              <w:rPr>
                <w:bCs/>
                <w:sz w:val="24"/>
                <w:lang w:val="uk-UA" w:eastAsia="en-GB"/>
              </w:rPr>
            </w:pPr>
            <w:r w:rsidRPr="00116655">
              <w:rPr>
                <w:bCs/>
                <w:sz w:val="24"/>
                <w:lang w:val="uk-UA" w:eastAsia="en-GB"/>
              </w:rPr>
              <w:t>24 163,1</w:t>
            </w:r>
          </w:p>
        </w:tc>
      </w:tr>
      <w:tr w:rsidR="00116655" w:rsidRPr="00116655" w14:paraId="1C78826F"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786E801B" w14:textId="5EAD0207" w:rsidR="00C22425" w:rsidRPr="00116655" w:rsidRDefault="009E6AF2" w:rsidP="00A50B85">
            <w:pPr>
              <w:pStyle w:val="Table"/>
              <w:spacing w:before="0" w:after="0"/>
              <w:rPr>
                <w:bCs/>
                <w:sz w:val="24"/>
                <w:lang w:val="uk-UA" w:eastAsia="en-GB"/>
              </w:rPr>
            </w:pPr>
            <w:r w:rsidRPr="00116655">
              <w:rPr>
                <w:bCs/>
                <w:sz w:val="24"/>
                <w:lang w:val="uk-UA" w:eastAsia="en-GB"/>
              </w:rPr>
              <w:t>Обсяг</w:t>
            </w:r>
            <w:r w:rsidR="00C22425" w:rsidRPr="00116655">
              <w:rPr>
                <w:bCs/>
                <w:sz w:val="24"/>
                <w:lang w:val="uk-UA" w:eastAsia="en-GB"/>
              </w:rPr>
              <w:t xml:space="preserve"> відходів</w:t>
            </w:r>
            <w:r w:rsidRPr="00116655">
              <w:rPr>
                <w:bCs/>
                <w:sz w:val="24"/>
                <w:lang w:val="uk-UA" w:eastAsia="en-GB"/>
              </w:rPr>
              <w:t>, видалених іншими методами</w:t>
            </w:r>
            <w:r w:rsidR="00C22425" w:rsidRPr="00116655">
              <w:rPr>
                <w:bCs/>
                <w:sz w:val="24"/>
                <w:lang w:val="uk-UA" w:eastAsia="en-GB"/>
              </w:rPr>
              <w:t xml:space="preserve"> (D2</w:t>
            </w:r>
            <w:r w:rsidR="00C22425" w:rsidRPr="00116655">
              <w:rPr>
                <w:bCs/>
                <w:sz w:val="24"/>
                <w:lang w:val="ru-RU"/>
              </w:rPr>
              <w:t>–</w:t>
            </w:r>
            <w:r w:rsidR="00C22425" w:rsidRPr="00116655">
              <w:rPr>
                <w:bCs/>
                <w:sz w:val="24"/>
                <w:lang w:val="uk-UA" w:eastAsia="en-GB"/>
              </w:rPr>
              <w:t>D4, D6, D7), тис. тонн</w:t>
            </w:r>
          </w:p>
        </w:tc>
        <w:tc>
          <w:tcPr>
            <w:tcW w:w="0" w:type="auto"/>
            <w:tcBorders>
              <w:top w:val="nil"/>
              <w:left w:val="nil"/>
              <w:bottom w:val="single" w:sz="4" w:space="0" w:color="auto"/>
              <w:right w:val="single" w:sz="4" w:space="0" w:color="auto"/>
            </w:tcBorders>
            <w:shd w:val="clear" w:color="auto" w:fill="auto"/>
            <w:hideMark/>
          </w:tcPr>
          <w:p w14:paraId="4235783B" w14:textId="77777777" w:rsidR="00C22425" w:rsidRPr="00116655" w:rsidRDefault="00C22425" w:rsidP="00A50B85">
            <w:pPr>
              <w:pStyle w:val="Table"/>
              <w:spacing w:before="0" w:after="0"/>
              <w:rPr>
                <w:bCs/>
                <w:sz w:val="24"/>
                <w:lang w:val="uk-UA" w:eastAsia="en-GB"/>
              </w:rPr>
            </w:pPr>
            <w:r w:rsidRPr="00116655">
              <w:rPr>
                <w:bCs/>
                <w:sz w:val="24"/>
                <w:lang w:val="uk-UA" w:eastAsia="en-GB"/>
              </w:rPr>
              <w:t>24 318,0</w:t>
            </w:r>
          </w:p>
        </w:tc>
        <w:tc>
          <w:tcPr>
            <w:tcW w:w="0" w:type="auto"/>
            <w:tcBorders>
              <w:top w:val="nil"/>
              <w:left w:val="nil"/>
              <w:bottom w:val="single" w:sz="4" w:space="0" w:color="auto"/>
              <w:right w:val="single" w:sz="4" w:space="0" w:color="auto"/>
            </w:tcBorders>
            <w:shd w:val="clear" w:color="auto" w:fill="auto"/>
            <w:noWrap/>
            <w:hideMark/>
          </w:tcPr>
          <w:p w14:paraId="185242FB" w14:textId="77777777" w:rsidR="00C22425" w:rsidRPr="00116655" w:rsidRDefault="00C22425" w:rsidP="00A50B85">
            <w:pPr>
              <w:pStyle w:val="Table"/>
              <w:spacing w:before="0" w:after="0"/>
              <w:rPr>
                <w:bCs/>
                <w:sz w:val="24"/>
                <w:lang w:val="uk-UA" w:eastAsia="en-GB"/>
              </w:rPr>
            </w:pPr>
            <w:r w:rsidRPr="00116655">
              <w:rPr>
                <w:bCs/>
                <w:sz w:val="24"/>
                <w:lang w:val="uk-UA" w:eastAsia="en-GB"/>
              </w:rPr>
              <w:t>55 248,1</w:t>
            </w:r>
          </w:p>
        </w:tc>
        <w:tc>
          <w:tcPr>
            <w:tcW w:w="0" w:type="auto"/>
            <w:tcBorders>
              <w:top w:val="single" w:sz="4" w:space="0" w:color="auto"/>
              <w:left w:val="nil"/>
              <w:bottom w:val="single" w:sz="4" w:space="0" w:color="auto"/>
              <w:right w:val="single" w:sz="4" w:space="0" w:color="auto"/>
            </w:tcBorders>
          </w:tcPr>
          <w:p w14:paraId="26E05EF7" w14:textId="77777777" w:rsidR="00C22425" w:rsidRPr="00116655" w:rsidRDefault="00C22425" w:rsidP="00A50B85">
            <w:pPr>
              <w:pStyle w:val="Table"/>
              <w:spacing w:before="0" w:after="0"/>
              <w:rPr>
                <w:bCs/>
                <w:sz w:val="24"/>
                <w:lang w:val="uk-UA" w:eastAsia="en-GB"/>
              </w:rPr>
            </w:pPr>
            <w:r w:rsidRPr="00116655">
              <w:rPr>
                <w:bCs/>
                <w:sz w:val="24"/>
                <w:lang w:val="uk-UA"/>
              </w:rPr>
              <w:t>39390,4</w:t>
            </w:r>
          </w:p>
        </w:tc>
        <w:tc>
          <w:tcPr>
            <w:tcW w:w="0" w:type="auto"/>
            <w:tcBorders>
              <w:top w:val="nil"/>
              <w:left w:val="single" w:sz="4" w:space="0" w:color="auto"/>
              <w:bottom w:val="single" w:sz="4" w:space="0" w:color="auto"/>
              <w:right w:val="single" w:sz="4" w:space="0" w:color="auto"/>
            </w:tcBorders>
          </w:tcPr>
          <w:p w14:paraId="08A80406" w14:textId="77777777" w:rsidR="00C22425" w:rsidRPr="00116655" w:rsidRDefault="00C22425" w:rsidP="00A50B85">
            <w:pPr>
              <w:pStyle w:val="Table"/>
              <w:spacing w:before="0" w:after="0"/>
              <w:rPr>
                <w:bCs/>
                <w:sz w:val="24"/>
                <w:lang w:val="uk-UA" w:eastAsia="en-GB"/>
              </w:rPr>
            </w:pPr>
            <w:r w:rsidRPr="00116655">
              <w:rPr>
                <w:bCs/>
                <w:sz w:val="24"/>
                <w:lang w:val="uk-UA"/>
              </w:rPr>
              <w:t>55360,1</w:t>
            </w:r>
          </w:p>
        </w:tc>
        <w:tc>
          <w:tcPr>
            <w:tcW w:w="0" w:type="auto"/>
            <w:tcBorders>
              <w:top w:val="nil"/>
              <w:left w:val="single" w:sz="4" w:space="0" w:color="auto"/>
              <w:bottom w:val="single" w:sz="4" w:space="0" w:color="auto"/>
              <w:right w:val="single" w:sz="4" w:space="0" w:color="auto"/>
            </w:tcBorders>
            <w:shd w:val="clear" w:color="auto" w:fill="auto"/>
            <w:noWrap/>
            <w:hideMark/>
          </w:tcPr>
          <w:p w14:paraId="30AF08F0" w14:textId="77777777" w:rsidR="00C22425" w:rsidRPr="00116655" w:rsidRDefault="00C22425" w:rsidP="00A50B85">
            <w:pPr>
              <w:pStyle w:val="Table"/>
              <w:spacing w:before="0" w:after="0"/>
              <w:rPr>
                <w:bCs/>
                <w:sz w:val="24"/>
                <w:lang w:val="uk-UA" w:eastAsia="en-GB"/>
              </w:rPr>
            </w:pPr>
            <w:r w:rsidRPr="00116655">
              <w:rPr>
                <w:bCs/>
                <w:sz w:val="24"/>
                <w:lang w:val="uk-UA" w:eastAsia="en-GB"/>
              </w:rPr>
              <w:t>57 674,1</w:t>
            </w:r>
          </w:p>
        </w:tc>
        <w:tc>
          <w:tcPr>
            <w:tcW w:w="0" w:type="auto"/>
            <w:tcBorders>
              <w:top w:val="nil"/>
              <w:left w:val="nil"/>
              <w:bottom w:val="single" w:sz="4" w:space="0" w:color="auto"/>
              <w:right w:val="single" w:sz="4" w:space="0" w:color="auto"/>
            </w:tcBorders>
            <w:shd w:val="clear" w:color="auto" w:fill="auto"/>
            <w:noWrap/>
            <w:hideMark/>
          </w:tcPr>
          <w:p w14:paraId="45F69FDA" w14:textId="77777777" w:rsidR="00C22425" w:rsidRPr="00116655" w:rsidRDefault="00C22425" w:rsidP="00A50B85">
            <w:pPr>
              <w:pStyle w:val="Table"/>
              <w:spacing w:before="0" w:after="0"/>
              <w:rPr>
                <w:bCs/>
                <w:sz w:val="24"/>
                <w:lang w:val="uk-UA" w:eastAsia="en-GB"/>
              </w:rPr>
            </w:pPr>
            <w:r w:rsidRPr="00116655">
              <w:rPr>
                <w:bCs/>
                <w:sz w:val="24"/>
                <w:lang w:val="uk-UA" w:eastAsia="en-GB"/>
              </w:rPr>
              <w:t>57 503,1</w:t>
            </w:r>
          </w:p>
        </w:tc>
        <w:tc>
          <w:tcPr>
            <w:tcW w:w="0" w:type="auto"/>
            <w:tcBorders>
              <w:top w:val="nil"/>
              <w:left w:val="nil"/>
              <w:bottom w:val="single" w:sz="4" w:space="0" w:color="auto"/>
              <w:right w:val="single" w:sz="4" w:space="0" w:color="auto"/>
            </w:tcBorders>
            <w:shd w:val="clear" w:color="auto" w:fill="auto"/>
            <w:noWrap/>
            <w:hideMark/>
          </w:tcPr>
          <w:p w14:paraId="215F3EAC" w14:textId="77777777" w:rsidR="00C22425" w:rsidRPr="00116655" w:rsidRDefault="00C22425" w:rsidP="00A50B85">
            <w:pPr>
              <w:pStyle w:val="Table"/>
              <w:spacing w:before="0" w:after="0"/>
              <w:rPr>
                <w:bCs/>
                <w:sz w:val="24"/>
                <w:lang w:val="uk-UA" w:eastAsia="en-GB"/>
              </w:rPr>
            </w:pPr>
            <w:r w:rsidRPr="00116655">
              <w:rPr>
                <w:bCs/>
                <w:sz w:val="24"/>
                <w:lang w:val="uk-UA" w:eastAsia="en-GB"/>
              </w:rPr>
              <w:t>46 768,1</w:t>
            </w:r>
          </w:p>
        </w:tc>
        <w:tc>
          <w:tcPr>
            <w:tcW w:w="0" w:type="auto"/>
            <w:tcBorders>
              <w:top w:val="nil"/>
              <w:left w:val="nil"/>
              <w:bottom w:val="single" w:sz="4" w:space="0" w:color="auto"/>
              <w:right w:val="single" w:sz="4" w:space="0" w:color="auto"/>
            </w:tcBorders>
            <w:shd w:val="clear" w:color="auto" w:fill="auto"/>
            <w:noWrap/>
            <w:hideMark/>
          </w:tcPr>
          <w:p w14:paraId="5DF4031B" w14:textId="77777777" w:rsidR="00C22425" w:rsidRPr="00116655" w:rsidRDefault="00C22425" w:rsidP="00A50B85">
            <w:pPr>
              <w:pStyle w:val="Table"/>
              <w:spacing w:before="0" w:after="0"/>
              <w:rPr>
                <w:bCs/>
                <w:sz w:val="24"/>
                <w:lang w:val="uk-UA" w:eastAsia="en-GB"/>
              </w:rPr>
            </w:pPr>
            <w:r w:rsidRPr="00116655">
              <w:rPr>
                <w:bCs/>
                <w:sz w:val="24"/>
                <w:lang w:val="uk-UA" w:eastAsia="en-GB"/>
              </w:rPr>
              <w:t>48 638,8</w:t>
            </w:r>
          </w:p>
        </w:tc>
        <w:tc>
          <w:tcPr>
            <w:tcW w:w="0" w:type="auto"/>
            <w:tcBorders>
              <w:top w:val="nil"/>
              <w:left w:val="nil"/>
              <w:bottom w:val="single" w:sz="4" w:space="0" w:color="auto"/>
              <w:right w:val="single" w:sz="8" w:space="0" w:color="auto"/>
            </w:tcBorders>
            <w:shd w:val="clear" w:color="auto" w:fill="auto"/>
            <w:noWrap/>
            <w:hideMark/>
          </w:tcPr>
          <w:p w14:paraId="75280C9B" w14:textId="77777777" w:rsidR="00C22425" w:rsidRPr="00116655" w:rsidRDefault="00C22425" w:rsidP="00A50B85">
            <w:pPr>
              <w:pStyle w:val="Table"/>
              <w:spacing w:before="0" w:after="0"/>
              <w:rPr>
                <w:bCs/>
                <w:sz w:val="24"/>
                <w:lang w:val="uk-UA" w:eastAsia="en-GB"/>
              </w:rPr>
            </w:pPr>
            <w:r w:rsidRPr="00116655">
              <w:rPr>
                <w:bCs/>
                <w:sz w:val="24"/>
                <w:lang w:val="uk-UA" w:eastAsia="en-GB"/>
              </w:rPr>
              <w:t>43 774,9</w:t>
            </w:r>
          </w:p>
        </w:tc>
      </w:tr>
      <w:tr w:rsidR="00116655" w:rsidRPr="00116655" w14:paraId="524DA577"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563093FF" w14:textId="45D1C71E" w:rsidR="00C22425" w:rsidRPr="00116655" w:rsidRDefault="009E6AF2" w:rsidP="00A50B85">
            <w:pPr>
              <w:pStyle w:val="Table"/>
              <w:spacing w:before="0" w:after="0"/>
              <w:rPr>
                <w:bCs/>
                <w:sz w:val="24"/>
                <w:lang w:val="uk-UA" w:eastAsia="en-GB"/>
              </w:rPr>
            </w:pPr>
            <w:r w:rsidRPr="00116655">
              <w:rPr>
                <w:bCs/>
                <w:sz w:val="24"/>
                <w:lang w:val="uk-UA" w:eastAsia="en-GB"/>
              </w:rPr>
              <w:t>Обсяг знешкоджених</w:t>
            </w:r>
            <w:r w:rsidR="00C22425" w:rsidRPr="00116655">
              <w:rPr>
                <w:bCs/>
                <w:sz w:val="24"/>
                <w:lang w:val="uk-UA" w:eastAsia="en-GB"/>
              </w:rPr>
              <w:t xml:space="preserve"> відходів (D8, D9), тис. тонн</w:t>
            </w:r>
          </w:p>
        </w:tc>
        <w:tc>
          <w:tcPr>
            <w:tcW w:w="0" w:type="auto"/>
            <w:tcBorders>
              <w:top w:val="nil"/>
              <w:left w:val="nil"/>
              <w:bottom w:val="single" w:sz="4" w:space="0" w:color="auto"/>
              <w:right w:val="single" w:sz="4" w:space="0" w:color="auto"/>
            </w:tcBorders>
            <w:shd w:val="clear" w:color="auto" w:fill="auto"/>
            <w:noWrap/>
            <w:hideMark/>
          </w:tcPr>
          <w:p w14:paraId="20AA75E8"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c>
          <w:tcPr>
            <w:tcW w:w="0" w:type="auto"/>
            <w:tcBorders>
              <w:top w:val="nil"/>
              <w:left w:val="nil"/>
              <w:bottom w:val="single" w:sz="4" w:space="0" w:color="auto"/>
              <w:right w:val="single" w:sz="4" w:space="0" w:color="auto"/>
            </w:tcBorders>
            <w:shd w:val="clear" w:color="auto" w:fill="auto"/>
            <w:noWrap/>
            <w:hideMark/>
          </w:tcPr>
          <w:p w14:paraId="4679F7B5" w14:textId="77777777" w:rsidR="00C22425" w:rsidRPr="00116655" w:rsidRDefault="00C22425" w:rsidP="00A50B85">
            <w:pPr>
              <w:pStyle w:val="Table"/>
              <w:spacing w:before="0" w:after="0"/>
              <w:rPr>
                <w:bCs/>
                <w:sz w:val="24"/>
                <w:lang w:val="uk-UA" w:eastAsia="en-GB"/>
              </w:rPr>
            </w:pPr>
            <w:r w:rsidRPr="00116655">
              <w:rPr>
                <w:bCs/>
                <w:sz w:val="24"/>
                <w:lang w:val="uk-UA" w:eastAsia="en-GB"/>
              </w:rPr>
              <w:t>2 616,0</w:t>
            </w:r>
          </w:p>
        </w:tc>
        <w:tc>
          <w:tcPr>
            <w:tcW w:w="0" w:type="auto"/>
            <w:tcBorders>
              <w:top w:val="single" w:sz="4" w:space="0" w:color="auto"/>
              <w:left w:val="nil"/>
              <w:bottom w:val="single" w:sz="4" w:space="0" w:color="auto"/>
              <w:right w:val="single" w:sz="4" w:space="0" w:color="auto"/>
            </w:tcBorders>
          </w:tcPr>
          <w:p w14:paraId="5020BDF5" w14:textId="77777777" w:rsidR="00C22425" w:rsidRPr="00116655" w:rsidRDefault="00C22425" w:rsidP="00A50B85">
            <w:pPr>
              <w:pStyle w:val="Table"/>
              <w:spacing w:before="0" w:after="0"/>
              <w:rPr>
                <w:bCs/>
                <w:sz w:val="24"/>
                <w:lang w:val="uk-UA" w:eastAsia="en-GB"/>
              </w:rPr>
            </w:pPr>
            <w:r w:rsidRPr="00116655">
              <w:rPr>
                <w:bCs/>
                <w:sz w:val="24"/>
                <w:lang w:val="uk-UA"/>
              </w:rPr>
              <w:t>186,7</w:t>
            </w:r>
          </w:p>
        </w:tc>
        <w:tc>
          <w:tcPr>
            <w:tcW w:w="0" w:type="auto"/>
            <w:tcBorders>
              <w:top w:val="nil"/>
              <w:left w:val="single" w:sz="4" w:space="0" w:color="auto"/>
              <w:bottom w:val="single" w:sz="4" w:space="0" w:color="auto"/>
              <w:right w:val="single" w:sz="4" w:space="0" w:color="auto"/>
            </w:tcBorders>
          </w:tcPr>
          <w:p w14:paraId="13244CBA" w14:textId="77777777" w:rsidR="00C22425" w:rsidRPr="00116655" w:rsidRDefault="00C22425" w:rsidP="00A50B85">
            <w:pPr>
              <w:pStyle w:val="Table"/>
              <w:spacing w:before="0" w:after="0"/>
              <w:rPr>
                <w:bCs/>
                <w:sz w:val="24"/>
                <w:lang w:val="uk-UA" w:eastAsia="en-GB"/>
              </w:rPr>
            </w:pPr>
            <w:r w:rsidRPr="00116655">
              <w:rPr>
                <w:bCs/>
                <w:sz w:val="24"/>
                <w:lang w:val="uk-UA"/>
              </w:rPr>
              <w:t>248,8</w:t>
            </w:r>
          </w:p>
        </w:tc>
        <w:tc>
          <w:tcPr>
            <w:tcW w:w="0" w:type="auto"/>
            <w:tcBorders>
              <w:top w:val="nil"/>
              <w:left w:val="single" w:sz="4" w:space="0" w:color="auto"/>
              <w:bottom w:val="single" w:sz="4" w:space="0" w:color="auto"/>
              <w:right w:val="single" w:sz="4" w:space="0" w:color="auto"/>
            </w:tcBorders>
            <w:shd w:val="clear" w:color="auto" w:fill="auto"/>
            <w:noWrap/>
            <w:hideMark/>
          </w:tcPr>
          <w:p w14:paraId="72A0448C" w14:textId="77777777" w:rsidR="00C22425" w:rsidRPr="00116655" w:rsidRDefault="00C22425" w:rsidP="00A50B85">
            <w:pPr>
              <w:pStyle w:val="Table"/>
              <w:spacing w:before="0" w:after="0"/>
              <w:rPr>
                <w:bCs/>
                <w:sz w:val="24"/>
                <w:lang w:val="uk-UA" w:eastAsia="en-GB"/>
              </w:rPr>
            </w:pPr>
            <w:r w:rsidRPr="00116655">
              <w:rPr>
                <w:bCs/>
                <w:sz w:val="24"/>
                <w:lang w:val="uk-UA" w:eastAsia="en-GB"/>
              </w:rPr>
              <w:t>212,2</w:t>
            </w:r>
          </w:p>
        </w:tc>
        <w:tc>
          <w:tcPr>
            <w:tcW w:w="0" w:type="auto"/>
            <w:tcBorders>
              <w:top w:val="nil"/>
              <w:left w:val="nil"/>
              <w:bottom w:val="single" w:sz="4" w:space="0" w:color="auto"/>
              <w:right w:val="single" w:sz="4" w:space="0" w:color="auto"/>
            </w:tcBorders>
            <w:shd w:val="clear" w:color="auto" w:fill="auto"/>
            <w:noWrap/>
            <w:hideMark/>
          </w:tcPr>
          <w:p w14:paraId="0972ABEB" w14:textId="77777777" w:rsidR="00C22425" w:rsidRPr="00116655" w:rsidRDefault="00C22425" w:rsidP="00A50B85">
            <w:pPr>
              <w:pStyle w:val="Table"/>
              <w:spacing w:before="0" w:after="0"/>
              <w:rPr>
                <w:bCs/>
                <w:sz w:val="24"/>
                <w:lang w:val="uk-UA" w:eastAsia="en-GB"/>
              </w:rPr>
            </w:pPr>
            <w:r w:rsidRPr="00116655">
              <w:rPr>
                <w:bCs/>
                <w:sz w:val="24"/>
                <w:lang w:val="uk-UA" w:eastAsia="en-GB"/>
              </w:rPr>
              <w:t>379,9</w:t>
            </w:r>
          </w:p>
        </w:tc>
        <w:tc>
          <w:tcPr>
            <w:tcW w:w="0" w:type="auto"/>
            <w:tcBorders>
              <w:top w:val="nil"/>
              <w:left w:val="nil"/>
              <w:bottom w:val="single" w:sz="4" w:space="0" w:color="auto"/>
              <w:right w:val="single" w:sz="4" w:space="0" w:color="auto"/>
            </w:tcBorders>
            <w:shd w:val="clear" w:color="auto" w:fill="auto"/>
            <w:noWrap/>
            <w:hideMark/>
          </w:tcPr>
          <w:p w14:paraId="0F3A0FFF" w14:textId="77777777" w:rsidR="00C22425" w:rsidRPr="00116655" w:rsidRDefault="00C22425" w:rsidP="00A50B85">
            <w:pPr>
              <w:pStyle w:val="Table"/>
              <w:spacing w:before="0" w:after="0"/>
              <w:rPr>
                <w:bCs/>
                <w:sz w:val="24"/>
                <w:lang w:val="uk-UA" w:eastAsia="en-GB"/>
              </w:rPr>
            </w:pPr>
            <w:r w:rsidRPr="00116655">
              <w:rPr>
                <w:bCs/>
                <w:sz w:val="24"/>
                <w:lang w:val="uk-UA" w:eastAsia="en-GB"/>
              </w:rPr>
              <w:t>464,8</w:t>
            </w:r>
          </w:p>
        </w:tc>
        <w:tc>
          <w:tcPr>
            <w:tcW w:w="0" w:type="auto"/>
            <w:tcBorders>
              <w:top w:val="nil"/>
              <w:left w:val="nil"/>
              <w:bottom w:val="single" w:sz="4" w:space="0" w:color="auto"/>
              <w:right w:val="single" w:sz="4" w:space="0" w:color="auto"/>
            </w:tcBorders>
            <w:shd w:val="clear" w:color="auto" w:fill="auto"/>
            <w:noWrap/>
            <w:hideMark/>
          </w:tcPr>
          <w:p w14:paraId="418450E6" w14:textId="77777777" w:rsidR="00C22425" w:rsidRPr="00116655" w:rsidRDefault="00C22425" w:rsidP="00A50B85">
            <w:pPr>
              <w:pStyle w:val="Table"/>
              <w:spacing w:before="0" w:after="0"/>
              <w:rPr>
                <w:bCs/>
                <w:sz w:val="24"/>
                <w:lang w:val="uk-UA" w:eastAsia="en-GB"/>
              </w:rPr>
            </w:pPr>
            <w:r w:rsidRPr="00116655">
              <w:rPr>
                <w:bCs/>
                <w:sz w:val="24"/>
                <w:lang w:val="uk-UA" w:eastAsia="en-GB"/>
              </w:rPr>
              <w:t>483,4</w:t>
            </w:r>
          </w:p>
        </w:tc>
        <w:tc>
          <w:tcPr>
            <w:tcW w:w="0" w:type="auto"/>
            <w:tcBorders>
              <w:top w:val="nil"/>
              <w:left w:val="nil"/>
              <w:bottom w:val="single" w:sz="4" w:space="0" w:color="auto"/>
              <w:right w:val="single" w:sz="8" w:space="0" w:color="auto"/>
            </w:tcBorders>
            <w:shd w:val="clear" w:color="auto" w:fill="auto"/>
            <w:noWrap/>
            <w:hideMark/>
          </w:tcPr>
          <w:p w14:paraId="0C20684A" w14:textId="77777777" w:rsidR="00C22425" w:rsidRPr="00116655" w:rsidRDefault="00C22425" w:rsidP="00A50B85">
            <w:pPr>
              <w:pStyle w:val="Table"/>
              <w:spacing w:before="0" w:after="0"/>
              <w:rPr>
                <w:bCs/>
                <w:sz w:val="24"/>
                <w:lang w:val="uk-UA" w:eastAsia="en-GB"/>
              </w:rPr>
            </w:pPr>
            <w:r w:rsidRPr="00116655">
              <w:rPr>
                <w:bCs/>
                <w:sz w:val="24"/>
                <w:lang w:val="uk-UA" w:eastAsia="en-GB"/>
              </w:rPr>
              <w:t>435,1</w:t>
            </w:r>
          </w:p>
        </w:tc>
      </w:tr>
      <w:tr w:rsidR="00116655" w:rsidRPr="00116655" w14:paraId="3A16AE6C"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07D1A41F" w14:textId="78926973" w:rsidR="00C22425" w:rsidRPr="00116655" w:rsidRDefault="009E6AF2" w:rsidP="00A50B85">
            <w:pPr>
              <w:pStyle w:val="Table"/>
              <w:spacing w:before="0" w:after="0"/>
              <w:rPr>
                <w:bCs/>
                <w:sz w:val="24"/>
                <w:lang w:val="uk-UA" w:eastAsia="en-GB"/>
              </w:rPr>
            </w:pPr>
            <w:r w:rsidRPr="00116655">
              <w:rPr>
                <w:bCs/>
                <w:sz w:val="24"/>
                <w:lang w:val="uk-UA" w:eastAsia="en-GB"/>
              </w:rPr>
              <w:t xml:space="preserve">Обсяг </w:t>
            </w:r>
            <w:r w:rsidR="00C22425" w:rsidRPr="00116655">
              <w:rPr>
                <w:bCs/>
                <w:sz w:val="24"/>
                <w:lang w:val="uk-UA" w:eastAsia="en-GB"/>
              </w:rPr>
              <w:t>відходів</w:t>
            </w:r>
            <w:r w:rsidRPr="00116655">
              <w:rPr>
                <w:bCs/>
                <w:sz w:val="24"/>
                <w:lang w:val="uk-UA" w:eastAsia="en-GB"/>
              </w:rPr>
              <w:t>, розміщених</w:t>
            </w:r>
            <w:r w:rsidR="00C22425" w:rsidRPr="00116655">
              <w:rPr>
                <w:bCs/>
                <w:sz w:val="24"/>
                <w:lang w:val="uk-UA" w:eastAsia="en-GB"/>
              </w:rPr>
              <w:t xml:space="preserve"> на стихійних звалищах, тис. тонн</w:t>
            </w:r>
          </w:p>
        </w:tc>
        <w:tc>
          <w:tcPr>
            <w:tcW w:w="0" w:type="auto"/>
            <w:tcBorders>
              <w:top w:val="nil"/>
              <w:left w:val="nil"/>
              <w:bottom w:val="single" w:sz="4" w:space="0" w:color="auto"/>
              <w:right w:val="single" w:sz="4" w:space="0" w:color="auto"/>
            </w:tcBorders>
            <w:shd w:val="clear" w:color="auto" w:fill="auto"/>
            <w:hideMark/>
          </w:tcPr>
          <w:p w14:paraId="1091DD3B" w14:textId="77777777" w:rsidR="00C22425" w:rsidRPr="00116655" w:rsidRDefault="00C22425" w:rsidP="00A50B85">
            <w:pPr>
              <w:pStyle w:val="Table"/>
              <w:spacing w:before="0" w:after="0"/>
              <w:rPr>
                <w:bCs/>
                <w:sz w:val="24"/>
                <w:lang w:val="uk-UA" w:eastAsia="en-GB"/>
              </w:rPr>
            </w:pPr>
            <w:r w:rsidRPr="00116655">
              <w:rPr>
                <w:bCs/>
                <w:sz w:val="24"/>
                <w:lang w:val="uk-UA" w:eastAsia="en-GB"/>
              </w:rPr>
              <w:t>87,4</w:t>
            </w:r>
          </w:p>
        </w:tc>
        <w:tc>
          <w:tcPr>
            <w:tcW w:w="0" w:type="auto"/>
            <w:tcBorders>
              <w:top w:val="nil"/>
              <w:left w:val="nil"/>
              <w:bottom w:val="single" w:sz="4" w:space="0" w:color="auto"/>
              <w:right w:val="single" w:sz="4" w:space="0" w:color="auto"/>
            </w:tcBorders>
            <w:shd w:val="clear" w:color="auto" w:fill="auto"/>
            <w:noWrap/>
            <w:hideMark/>
          </w:tcPr>
          <w:p w14:paraId="46E0DB1A" w14:textId="77777777" w:rsidR="00C22425" w:rsidRPr="00116655" w:rsidRDefault="00C22425" w:rsidP="00A50B85">
            <w:pPr>
              <w:pStyle w:val="Table"/>
              <w:spacing w:before="0" w:after="0"/>
              <w:rPr>
                <w:bCs/>
                <w:sz w:val="24"/>
                <w:lang w:val="uk-UA" w:eastAsia="en-GB"/>
              </w:rPr>
            </w:pPr>
            <w:r w:rsidRPr="00116655">
              <w:rPr>
                <w:bCs/>
                <w:sz w:val="24"/>
                <w:lang w:val="uk-UA" w:eastAsia="en-GB"/>
              </w:rPr>
              <w:t>14,4</w:t>
            </w:r>
          </w:p>
        </w:tc>
        <w:tc>
          <w:tcPr>
            <w:tcW w:w="0" w:type="auto"/>
            <w:tcBorders>
              <w:top w:val="single" w:sz="4" w:space="0" w:color="auto"/>
              <w:left w:val="nil"/>
              <w:bottom w:val="single" w:sz="4" w:space="0" w:color="auto"/>
              <w:right w:val="single" w:sz="4" w:space="0" w:color="auto"/>
            </w:tcBorders>
          </w:tcPr>
          <w:p w14:paraId="3B4256E7" w14:textId="77777777" w:rsidR="00C22425" w:rsidRPr="00116655" w:rsidRDefault="00C22425" w:rsidP="00A50B85">
            <w:pPr>
              <w:pStyle w:val="Table"/>
              <w:spacing w:before="0" w:after="0"/>
              <w:rPr>
                <w:bCs/>
                <w:sz w:val="24"/>
                <w:lang w:val="uk-UA" w:eastAsia="en-GB"/>
              </w:rPr>
            </w:pPr>
            <w:r w:rsidRPr="00116655">
              <w:rPr>
                <w:bCs/>
                <w:sz w:val="24"/>
                <w:lang w:val="uk-UA"/>
              </w:rPr>
              <w:t>12,4</w:t>
            </w:r>
          </w:p>
        </w:tc>
        <w:tc>
          <w:tcPr>
            <w:tcW w:w="0" w:type="auto"/>
            <w:tcBorders>
              <w:top w:val="nil"/>
              <w:left w:val="single" w:sz="4" w:space="0" w:color="auto"/>
              <w:bottom w:val="single" w:sz="4" w:space="0" w:color="auto"/>
              <w:right w:val="single" w:sz="4" w:space="0" w:color="auto"/>
            </w:tcBorders>
          </w:tcPr>
          <w:p w14:paraId="7B0CA951" w14:textId="77777777" w:rsidR="00C22425" w:rsidRPr="00116655" w:rsidRDefault="00C22425" w:rsidP="00A50B85">
            <w:pPr>
              <w:pStyle w:val="Table"/>
              <w:spacing w:before="0" w:after="0"/>
              <w:rPr>
                <w:bCs/>
                <w:sz w:val="24"/>
                <w:lang w:val="uk-UA" w:eastAsia="en-GB"/>
              </w:rPr>
            </w:pPr>
            <w:r w:rsidRPr="00116655">
              <w:rPr>
                <w:bCs/>
                <w:sz w:val="24"/>
                <w:lang w:val="uk-UA"/>
              </w:rPr>
              <w:t>3,7</w:t>
            </w:r>
          </w:p>
        </w:tc>
        <w:tc>
          <w:tcPr>
            <w:tcW w:w="0" w:type="auto"/>
            <w:tcBorders>
              <w:top w:val="nil"/>
              <w:left w:val="single" w:sz="4" w:space="0" w:color="auto"/>
              <w:bottom w:val="single" w:sz="4" w:space="0" w:color="auto"/>
              <w:right w:val="single" w:sz="4" w:space="0" w:color="auto"/>
            </w:tcBorders>
            <w:shd w:val="clear" w:color="auto" w:fill="auto"/>
            <w:noWrap/>
            <w:hideMark/>
          </w:tcPr>
          <w:p w14:paraId="2FC87A9E" w14:textId="77777777" w:rsidR="00C22425" w:rsidRPr="00116655" w:rsidRDefault="00C22425" w:rsidP="00A50B85">
            <w:pPr>
              <w:pStyle w:val="Table"/>
              <w:spacing w:before="0" w:after="0"/>
              <w:rPr>
                <w:bCs/>
                <w:sz w:val="24"/>
                <w:lang w:val="uk-UA" w:eastAsia="en-GB"/>
              </w:rPr>
            </w:pPr>
            <w:r w:rsidRPr="00116655">
              <w:rPr>
                <w:bCs/>
                <w:sz w:val="24"/>
                <w:lang w:val="uk-UA" w:eastAsia="en-GB"/>
              </w:rPr>
              <w:t>2,5</w:t>
            </w:r>
          </w:p>
        </w:tc>
        <w:tc>
          <w:tcPr>
            <w:tcW w:w="0" w:type="auto"/>
            <w:tcBorders>
              <w:top w:val="nil"/>
              <w:left w:val="nil"/>
              <w:bottom w:val="single" w:sz="4" w:space="0" w:color="auto"/>
              <w:right w:val="single" w:sz="4" w:space="0" w:color="auto"/>
            </w:tcBorders>
            <w:shd w:val="clear" w:color="auto" w:fill="auto"/>
            <w:noWrap/>
            <w:hideMark/>
          </w:tcPr>
          <w:p w14:paraId="3914D258" w14:textId="77777777" w:rsidR="00C22425" w:rsidRPr="00116655" w:rsidRDefault="00C22425" w:rsidP="00A50B85">
            <w:pPr>
              <w:pStyle w:val="Table"/>
              <w:spacing w:before="0" w:after="0"/>
              <w:rPr>
                <w:bCs/>
                <w:sz w:val="24"/>
                <w:lang w:val="uk-UA" w:eastAsia="en-GB"/>
              </w:rPr>
            </w:pPr>
            <w:r w:rsidRPr="00116655">
              <w:rPr>
                <w:bCs/>
                <w:sz w:val="24"/>
                <w:lang w:val="uk-UA" w:eastAsia="en-GB"/>
              </w:rPr>
              <w:t>3,4</w:t>
            </w:r>
          </w:p>
        </w:tc>
        <w:tc>
          <w:tcPr>
            <w:tcW w:w="0" w:type="auto"/>
            <w:tcBorders>
              <w:top w:val="nil"/>
              <w:left w:val="nil"/>
              <w:bottom w:val="single" w:sz="4" w:space="0" w:color="auto"/>
              <w:right w:val="single" w:sz="4" w:space="0" w:color="auto"/>
            </w:tcBorders>
            <w:shd w:val="clear" w:color="auto" w:fill="auto"/>
            <w:noWrap/>
            <w:hideMark/>
          </w:tcPr>
          <w:p w14:paraId="6ED656BA"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c>
          <w:tcPr>
            <w:tcW w:w="0" w:type="auto"/>
            <w:tcBorders>
              <w:top w:val="nil"/>
              <w:left w:val="nil"/>
              <w:bottom w:val="single" w:sz="4" w:space="0" w:color="auto"/>
              <w:right w:val="single" w:sz="4" w:space="0" w:color="auto"/>
            </w:tcBorders>
            <w:shd w:val="clear" w:color="auto" w:fill="auto"/>
            <w:noWrap/>
            <w:hideMark/>
          </w:tcPr>
          <w:p w14:paraId="2FCA18D4"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c>
          <w:tcPr>
            <w:tcW w:w="0" w:type="auto"/>
            <w:tcBorders>
              <w:top w:val="nil"/>
              <w:left w:val="nil"/>
              <w:bottom w:val="single" w:sz="4" w:space="0" w:color="auto"/>
              <w:right w:val="single" w:sz="4" w:space="0" w:color="auto"/>
            </w:tcBorders>
            <w:shd w:val="clear" w:color="auto" w:fill="auto"/>
            <w:noWrap/>
            <w:hideMark/>
          </w:tcPr>
          <w:p w14:paraId="77274F35"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r>
      <w:tr w:rsidR="00116655" w:rsidRPr="00116655" w14:paraId="2D3E2B03"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132E3CFA" w14:textId="7505182D" w:rsidR="00C22425" w:rsidRPr="00116655" w:rsidRDefault="009E6AF2" w:rsidP="00A50B85">
            <w:pPr>
              <w:pStyle w:val="Table"/>
              <w:spacing w:before="0" w:after="0"/>
              <w:rPr>
                <w:bCs/>
                <w:sz w:val="24"/>
                <w:lang w:val="uk-UA" w:eastAsia="en-GB"/>
              </w:rPr>
            </w:pPr>
            <w:r w:rsidRPr="00116655">
              <w:rPr>
                <w:bCs/>
                <w:sz w:val="24"/>
                <w:lang w:val="uk-UA" w:eastAsia="en-GB"/>
              </w:rPr>
              <w:t>Обсяг експортованих</w:t>
            </w:r>
            <w:r w:rsidR="00C22425" w:rsidRPr="00116655">
              <w:rPr>
                <w:bCs/>
                <w:sz w:val="24"/>
                <w:lang w:val="uk-UA" w:eastAsia="en-GB"/>
              </w:rPr>
              <w:t xml:space="preserve"> відходів, </w:t>
            </w:r>
          </w:p>
          <w:p w14:paraId="6FE61131" w14:textId="77777777" w:rsidR="00C22425" w:rsidRPr="00116655" w:rsidRDefault="00C22425" w:rsidP="00A50B85">
            <w:pPr>
              <w:pStyle w:val="Table"/>
              <w:spacing w:before="0" w:after="0"/>
              <w:rPr>
                <w:bCs/>
                <w:sz w:val="24"/>
                <w:lang w:val="uk-UA" w:eastAsia="en-GB"/>
              </w:rPr>
            </w:pPr>
            <w:r w:rsidRPr="00116655">
              <w:rPr>
                <w:bCs/>
                <w:sz w:val="24"/>
                <w:lang w:val="uk-UA" w:eastAsia="en-GB"/>
              </w:rPr>
              <w:t>тис. тонн</w:t>
            </w:r>
          </w:p>
        </w:tc>
        <w:tc>
          <w:tcPr>
            <w:tcW w:w="0" w:type="auto"/>
            <w:tcBorders>
              <w:top w:val="nil"/>
              <w:left w:val="nil"/>
              <w:bottom w:val="single" w:sz="4" w:space="0" w:color="auto"/>
              <w:right w:val="single" w:sz="4" w:space="0" w:color="auto"/>
            </w:tcBorders>
            <w:shd w:val="clear" w:color="auto" w:fill="auto"/>
            <w:hideMark/>
          </w:tcPr>
          <w:p w14:paraId="682E84DA" w14:textId="77777777" w:rsidR="00C22425" w:rsidRPr="00116655" w:rsidRDefault="00C22425" w:rsidP="00A50B85">
            <w:pPr>
              <w:pStyle w:val="Table"/>
              <w:spacing w:before="0" w:after="0"/>
              <w:rPr>
                <w:bCs/>
                <w:sz w:val="24"/>
                <w:lang w:val="uk-UA" w:eastAsia="en-GB"/>
              </w:rPr>
            </w:pPr>
            <w:r w:rsidRPr="00116655">
              <w:rPr>
                <w:bCs/>
                <w:sz w:val="24"/>
                <w:lang w:val="uk-UA" w:eastAsia="en-GB"/>
              </w:rPr>
              <w:t>281,3</w:t>
            </w:r>
          </w:p>
        </w:tc>
        <w:tc>
          <w:tcPr>
            <w:tcW w:w="0" w:type="auto"/>
            <w:tcBorders>
              <w:top w:val="nil"/>
              <w:left w:val="nil"/>
              <w:bottom w:val="single" w:sz="4" w:space="0" w:color="auto"/>
              <w:right w:val="single" w:sz="4" w:space="0" w:color="auto"/>
            </w:tcBorders>
            <w:shd w:val="clear" w:color="auto" w:fill="auto"/>
            <w:noWrap/>
            <w:hideMark/>
          </w:tcPr>
          <w:p w14:paraId="5BAB895E" w14:textId="77777777" w:rsidR="00C22425" w:rsidRPr="00116655" w:rsidRDefault="00C22425" w:rsidP="00A50B85">
            <w:pPr>
              <w:pStyle w:val="Table"/>
              <w:spacing w:before="0" w:after="0"/>
              <w:rPr>
                <w:bCs/>
                <w:sz w:val="24"/>
                <w:lang w:val="uk-UA" w:eastAsia="en-GB"/>
              </w:rPr>
            </w:pPr>
            <w:r w:rsidRPr="00116655">
              <w:rPr>
                <w:bCs/>
                <w:sz w:val="24"/>
                <w:lang w:val="uk-UA" w:eastAsia="en-GB"/>
              </w:rPr>
              <w:t>675,4</w:t>
            </w:r>
          </w:p>
        </w:tc>
        <w:tc>
          <w:tcPr>
            <w:tcW w:w="0" w:type="auto"/>
            <w:tcBorders>
              <w:top w:val="single" w:sz="4" w:space="0" w:color="auto"/>
              <w:left w:val="nil"/>
              <w:bottom w:val="single" w:sz="4" w:space="0" w:color="auto"/>
              <w:right w:val="single" w:sz="4" w:space="0" w:color="auto"/>
            </w:tcBorders>
          </w:tcPr>
          <w:p w14:paraId="5EC1C3BF" w14:textId="77777777" w:rsidR="00C22425" w:rsidRPr="00116655" w:rsidRDefault="00C22425" w:rsidP="00A50B85">
            <w:pPr>
              <w:pStyle w:val="Table"/>
              <w:spacing w:before="0" w:after="0"/>
              <w:rPr>
                <w:bCs/>
                <w:sz w:val="24"/>
                <w:lang w:val="uk-UA" w:eastAsia="en-GB"/>
              </w:rPr>
            </w:pPr>
            <w:r w:rsidRPr="00116655">
              <w:rPr>
                <w:bCs/>
                <w:sz w:val="24"/>
                <w:lang w:val="uk-UA"/>
              </w:rPr>
              <w:t>415,6</w:t>
            </w:r>
          </w:p>
        </w:tc>
        <w:tc>
          <w:tcPr>
            <w:tcW w:w="0" w:type="auto"/>
            <w:tcBorders>
              <w:top w:val="nil"/>
              <w:left w:val="single" w:sz="4" w:space="0" w:color="auto"/>
              <w:bottom w:val="single" w:sz="4" w:space="0" w:color="auto"/>
              <w:right w:val="single" w:sz="4" w:space="0" w:color="auto"/>
            </w:tcBorders>
          </w:tcPr>
          <w:p w14:paraId="4A7F661B" w14:textId="77777777" w:rsidR="00C22425" w:rsidRPr="00116655" w:rsidRDefault="00C22425" w:rsidP="00A50B85">
            <w:pPr>
              <w:pStyle w:val="Table"/>
              <w:spacing w:before="0" w:after="0"/>
              <w:rPr>
                <w:bCs/>
                <w:sz w:val="24"/>
                <w:lang w:val="uk-UA" w:eastAsia="en-GB"/>
              </w:rPr>
            </w:pPr>
            <w:r w:rsidRPr="00116655">
              <w:rPr>
                <w:bCs/>
                <w:sz w:val="24"/>
                <w:lang w:val="uk-UA"/>
              </w:rPr>
              <w:t>261,8</w:t>
            </w:r>
          </w:p>
        </w:tc>
        <w:tc>
          <w:tcPr>
            <w:tcW w:w="0" w:type="auto"/>
            <w:tcBorders>
              <w:top w:val="nil"/>
              <w:left w:val="single" w:sz="4" w:space="0" w:color="auto"/>
              <w:bottom w:val="single" w:sz="4" w:space="0" w:color="auto"/>
              <w:right w:val="single" w:sz="4" w:space="0" w:color="auto"/>
            </w:tcBorders>
            <w:shd w:val="clear" w:color="auto" w:fill="auto"/>
            <w:noWrap/>
            <w:hideMark/>
          </w:tcPr>
          <w:p w14:paraId="147CECFB" w14:textId="77777777" w:rsidR="00C22425" w:rsidRPr="00116655" w:rsidRDefault="00C22425" w:rsidP="00A50B85">
            <w:pPr>
              <w:pStyle w:val="Table"/>
              <w:spacing w:before="0" w:after="0"/>
              <w:rPr>
                <w:bCs/>
                <w:sz w:val="24"/>
                <w:lang w:val="uk-UA" w:eastAsia="en-GB"/>
              </w:rPr>
            </w:pPr>
            <w:r w:rsidRPr="00116655">
              <w:rPr>
                <w:bCs/>
                <w:sz w:val="24"/>
                <w:lang w:val="uk-UA" w:eastAsia="en-GB"/>
              </w:rPr>
              <w:t>190,8</w:t>
            </w:r>
          </w:p>
        </w:tc>
        <w:tc>
          <w:tcPr>
            <w:tcW w:w="0" w:type="auto"/>
            <w:tcBorders>
              <w:top w:val="nil"/>
              <w:left w:val="nil"/>
              <w:bottom w:val="single" w:sz="4" w:space="0" w:color="auto"/>
              <w:right w:val="single" w:sz="4" w:space="0" w:color="auto"/>
            </w:tcBorders>
            <w:shd w:val="clear" w:color="auto" w:fill="auto"/>
            <w:noWrap/>
            <w:hideMark/>
          </w:tcPr>
          <w:p w14:paraId="179C247D" w14:textId="77777777" w:rsidR="00C22425" w:rsidRPr="00116655" w:rsidRDefault="00C22425" w:rsidP="00A50B85">
            <w:pPr>
              <w:pStyle w:val="Table"/>
              <w:spacing w:before="0" w:after="0"/>
              <w:rPr>
                <w:bCs/>
                <w:sz w:val="24"/>
                <w:lang w:val="uk-UA" w:eastAsia="en-GB"/>
              </w:rPr>
            </w:pPr>
            <w:r w:rsidRPr="00116655">
              <w:rPr>
                <w:bCs/>
                <w:sz w:val="24"/>
                <w:lang w:val="uk-UA" w:eastAsia="en-GB"/>
              </w:rPr>
              <w:t>260,6</w:t>
            </w:r>
          </w:p>
        </w:tc>
        <w:tc>
          <w:tcPr>
            <w:tcW w:w="0" w:type="auto"/>
            <w:tcBorders>
              <w:top w:val="nil"/>
              <w:left w:val="nil"/>
              <w:bottom w:val="single" w:sz="4" w:space="0" w:color="auto"/>
              <w:right w:val="single" w:sz="4" w:space="0" w:color="auto"/>
            </w:tcBorders>
            <w:shd w:val="clear" w:color="auto" w:fill="auto"/>
            <w:noWrap/>
            <w:hideMark/>
          </w:tcPr>
          <w:p w14:paraId="5C3097F0" w14:textId="77777777" w:rsidR="00C22425" w:rsidRPr="00116655" w:rsidRDefault="00C22425" w:rsidP="00A50B85">
            <w:pPr>
              <w:pStyle w:val="Table"/>
              <w:spacing w:before="0" w:after="0"/>
              <w:rPr>
                <w:bCs/>
                <w:sz w:val="24"/>
                <w:lang w:val="uk-UA" w:eastAsia="en-GB"/>
              </w:rPr>
            </w:pPr>
            <w:r w:rsidRPr="00116655">
              <w:rPr>
                <w:bCs/>
                <w:sz w:val="24"/>
                <w:lang w:val="uk-UA" w:eastAsia="en-GB"/>
              </w:rPr>
              <w:t>257,8</w:t>
            </w:r>
          </w:p>
        </w:tc>
        <w:tc>
          <w:tcPr>
            <w:tcW w:w="0" w:type="auto"/>
            <w:tcBorders>
              <w:top w:val="nil"/>
              <w:left w:val="nil"/>
              <w:bottom w:val="single" w:sz="4" w:space="0" w:color="auto"/>
              <w:right w:val="single" w:sz="4" w:space="0" w:color="auto"/>
            </w:tcBorders>
            <w:shd w:val="clear" w:color="auto" w:fill="auto"/>
            <w:noWrap/>
            <w:hideMark/>
          </w:tcPr>
          <w:p w14:paraId="4F41CBCC" w14:textId="77777777" w:rsidR="00C22425" w:rsidRPr="00116655" w:rsidRDefault="00C22425" w:rsidP="00A50B85">
            <w:pPr>
              <w:pStyle w:val="Table"/>
              <w:spacing w:before="0" w:after="0"/>
              <w:rPr>
                <w:bCs/>
                <w:sz w:val="24"/>
                <w:lang w:val="uk-UA" w:eastAsia="en-GB"/>
              </w:rPr>
            </w:pPr>
            <w:r w:rsidRPr="00116655">
              <w:rPr>
                <w:bCs/>
                <w:sz w:val="24"/>
                <w:lang w:val="uk-UA" w:eastAsia="en-GB"/>
              </w:rPr>
              <w:t>268,1</w:t>
            </w:r>
          </w:p>
        </w:tc>
        <w:tc>
          <w:tcPr>
            <w:tcW w:w="0" w:type="auto"/>
            <w:tcBorders>
              <w:top w:val="nil"/>
              <w:left w:val="nil"/>
              <w:bottom w:val="single" w:sz="4" w:space="0" w:color="auto"/>
              <w:right w:val="single" w:sz="8" w:space="0" w:color="auto"/>
            </w:tcBorders>
            <w:shd w:val="clear" w:color="auto" w:fill="auto"/>
            <w:noWrap/>
            <w:hideMark/>
          </w:tcPr>
          <w:p w14:paraId="2A342362" w14:textId="77777777" w:rsidR="00C22425" w:rsidRPr="00116655" w:rsidRDefault="00C22425" w:rsidP="00A50B85">
            <w:pPr>
              <w:pStyle w:val="Table"/>
              <w:spacing w:before="0" w:after="0"/>
              <w:rPr>
                <w:bCs/>
                <w:sz w:val="24"/>
                <w:lang w:val="uk-UA" w:eastAsia="en-GB"/>
              </w:rPr>
            </w:pPr>
            <w:r w:rsidRPr="00116655">
              <w:rPr>
                <w:bCs/>
                <w:sz w:val="24"/>
                <w:lang w:val="uk-UA" w:eastAsia="en-GB"/>
              </w:rPr>
              <w:t>241,3</w:t>
            </w:r>
          </w:p>
        </w:tc>
      </w:tr>
      <w:tr w:rsidR="00116655" w:rsidRPr="00116655" w14:paraId="59451E05" w14:textId="77777777" w:rsidTr="00A50B85">
        <w:trPr>
          <w:trHeight w:val="320"/>
        </w:trPr>
        <w:tc>
          <w:tcPr>
            <w:tcW w:w="0" w:type="auto"/>
            <w:tcBorders>
              <w:top w:val="nil"/>
              <w:left w:val="single" w:sz="8" w:space="0" w:color="auto"/>
              <w:bottom w:val="single" w:sz="4" w:space="0" w:color="auto"/>
              <w:right w:val="single" w:sz="4" w:space="0" w:color="auto"/>
            </w:tcBorders>
            <w:shd w:val="clear" w:color="auto" w:fill="auto"/>
            <w:hideMark/>
          </w:tcPr>
          <w:p w14:paraId="4504E5B6" w14:textId="7B58E9B3" w:rsidR="00C22425" w:rsidRPr="00116655" w:rsidRDefault="009E6AF2" w:rsidP="00A50B85">
            <w:pPr>
              <w:pStyle w:val="Table"/>
              <w:spacing w:before="0" w:after="0"/>
              <w:rPr>
                <w:bCs/>
                <w:sz w:val="24"/>
                <w:lang w:val="uk-UA" w:eastAsia="en-GB"/>
              </w:rPr>
            </w:pPr>
            <w:r w:rsidRPr="00116655">
              <w:rPr>
                <w:bCs/>
                <w:sz w:val="24"/>
                <w:lang w:val="uk-UA" w:eastAsia="en-GB"/>
              </w:rPr>
              <w:t>Обсяг вилучених</w:t>
            </w:r>
            <w:r w:rsidR="00C22425" w:rsidRPr="00116655">
              <w:rPr>
                <w:bCs/>
                <w:sz w:val="24"/>
                <w:lang w:val="uk-UA" w:eastAsia="en-GB"/>
              </w:rPr>
              <w:t xml:space="preserve"> відходів внаслідок витікання, випаровування, пожеж, крадіжок, тис. тонн</w:t>
            </w:r>
          </w:p>
        </w:tc>
        <w:tc>
          <w:tcPr>
            <w:tcW w:w="0" w:type="auto"/>
            <w:tcBorders>
              <w:top w:val="nil"/>
              <w:left w:val="nil"/>
              <w:bottom w:val="single" w:sz="4" w:space="0" w:color="auto"/>
              <w:right w:val="single" w:sz="4" w:space="0" w:color="auto"/>
            </w:tcBorders>
            <w:shd w:val="clear" w:color="auto" w:fill="auto"/>
            <w:hideMark/>
          </w:tcPr>
          <w:p w14:paraId="67ED45DD" w14:textId="77777777" w:rsidR="00C22425" w:rsidRPr="00116655" w:rsidRDefault="00C22425" w:rsidP="00A50B85">
            <w:pPr>
              <w:pStyle w:val="Table"/>
              <w:spacing w:before="0" w:after="0"/>
              <w:rPr>
                <w:bCs/>
                <w:sz w:val="24"/>
                <w:lang w:val="uk-UA" w:eastAsia="en-GB"/>
              </w:rPr>
            </w:pPr>
            <w:r w:rsidRPr="00116655">
              <w:rPr>
                <w:bCs/>
                <w:sz w:val="24"/>
                <w:lang w:val="uk-UA" w:eastAsia="en-GB"/>
              </w:rPr>
              <w:t>1 367,6</w:t>
            </w:r>
          </w:p>
        </w:tc>
        <w:tc>
          <w:tcPr>
            <w:tcW w:w="0" w:type="auto"/>
            <w:tcBorders>
              <w:top w:val="nil"/>
              <w:left w:val="nil"/>
              <w:bottom w:val="single" w:sz="4" w:space="0" w:color="auto"/>
              <w:right w:val="single" w:sz="4" w:space="0" w:color="auto"/>
            </w:tcBorders>
            <w:shd w:val="clear" w:color="auto" w:fill="auto"/>
            <w:noWrap/>
            <w:hideMark/>
          </w:tcPr>
          <w:p w14:paraId="149E2BD2" w14:textId="77777777" w:rsidR="00C22425" w:rsidRPr="00116655" w:rsidRDefault="00C22425" w:rsidP="00A50B85">
            <w:pPr>
              <w:pStyle w:val="Table"/>
              <w:spacing w:before="0" w:after="0"/>
              <w:rPr>
                <w:bCs/>
                <w:sz w:val="24"/>
                <w:lang w:val="uk-UA" w:eastAsia="en-GB"/>
              </w:rPr>
            </w:pPr>
            <w:r w:rsidRPr="00116655">
              <w:rPr>
                <w:bCs/>
                <w:sz w:val="24"/>
                <w:lang w:val="uk-UA" w:eastAsia="en-GB"/>
              </w:rPr>
              <w:t>6,5</w:t>
            </w:r>
          </w:p>
        </w:tc>
        <w:tc>
          <w:tcPr>
            <w:tcW w:w="0" w:type="auto"/>
            <w:tcBorders>
              <w:top w:val="single" w:sz="4" w:space="0" w:color="auto"/>
              <w:left w:val="nil"/>
              <w:bottom w:val="single" w:sz="4" w:space="0" w:color="auto"/>
              <w:right w:val="single" w:sz="4" w:space="0" w:color="auto"/>
            </w:tcBorders>
          </w:tcPr>
          <w:p w14:paraId="1303C66C" w14:textId="77777777" w:rsidR="00C22425" w:rsidRPr="00116655" w:rsidRDefault="00C22425" w:rsidP="00A50B85">
            <w:pPr>
              <w:pStyle w:val="Table"/>
              <w:spacing w:before="0" w:after="0"/>
              <w:rPr>
                <w:bCs/>
                <w:sz w:val="24"/>
                <w:lang w:val="uk-UA" w:eastAsia="en-GB"/>
              </w:rPr>
            </w:pPr>
            <w:r w:rsidRPr="00116655">
              <w:rPr>
                <w:bCs/>
                <w:sz w:val="24"/>
                <w:lang w:val="uk-UA"/>
              </w:rPr>
              <w:t>19,8</w:t>
            </w:r>
          </w:p>
        </w:tc>
        <w:tc>
          <w:tcPr>
            <w:tcW w:w="0" w:type="auto"/>
            <w:tcBorders>
              <w:top w:val="nil"/>
              <w:left w:val="single" w:sz="4" w:space="0" w:color="auto"/>
              <w:bottom w:val="single" w:sz="4" w:space="0" w:color="auto"/>
              <w:right w:val="single" w:sz="4" w:space="0" w:color="auto"/>
            </w:tcBorders>
          </w:tcPr>
          <w:p w14:paraId="12DFDA61" w14:textId="77777777" w:rsidR="00C22425" w:rsidRPr="00116655" w:rsidRDefault="00C22425" w:rsidP="00A50B85">
            <w:pPr>
              <w:pStyle w:val="Table"/>
              <w:spacing w:before="0" w:after="0"/>
              <w:rPr>
                <w:bCs/>
                <w:sz w:val="24"/>
                <w:lang w:val="uk-UA" w:eastAsia="en-GB"/>
              </w:rPr>
            </w:pPr>
            <w:r w:rsidRPr="00116655">
              <w:rPr>
                <w:bCs/>
                <w:sz w:val="24"/>
                <w:lang w:val="uk-UA"/>
              </w:rPr>
              <w:t>19,5</w:t>
            </w:r>
          </w:p>
        </w:tc>
        <w:tc>
          <w:tcPr>
            <w:tcW w:w="0" w:type="auto"/>
            <w:tcBorders>
              <w:top w:val="nil"/>
              <w:left w:val="single" w:sz="4" w:space="0" w:color="auto"/>
              <w:bottom w:val="single" w:sz="4" w:space="0" w:color="auto"/>
              <w:right w:val="single" w:sz="4" w:space="0" w:color="auto"/>
            </w:tcBorders>
            <w:shd w:val="clear" w:color="auto" w:fill="auto"/>
            <w:noWrap/>
            <w:hideMark/>
          </w:tcPr>
          <w:p w14:paraId="30C9771B" w14:textId="77777777" w:rsidR="00C22425" w:rsidRPr="00116655" w:rsidRDefault="00C22425" w:rsidP="00A50B85">
            <w:pPr>
              <w:pStyle w:val="Table"/>
              <w:spacing w:before="0" w:after="0"/>
              <w:rPr>
                <w:bCs/>
                <w:sz w:val="24"/>
                <w:lang w:val="uk-UA" w:eastAsia="en-GB"/>
              </w:rPr>
            </w:pPr>
            <w:r w:rsidRPr="00116655">
              <w:rPr>
                <w:bCs/>
                <w:sz w:val="24"/>
                <w:lang w:val="uk-UA" w:eastAsia="en-GB"/>
              </w:rPr>
              <w:t>6,7</w:t>
            </w:r>
          </w:p>
        </w:tc>
        <w:tc>
          <w:tcPr>
            <w:tcW w:w="0" w:type="auto"/>
            <w:tcBorders>
              <w:top w:val="nil"/>
              <w:left w:val="nil"/>
              <w:bottom w:val="single" w:sz="4" w:space="0" w:color="auto"/>
              <w:right w:val="single" w:sz="4" w:space="0" w:color="auto"/>
            </w:tcBorders>
            <w:shd w:val="clear" w:color="auto" w:fill="auto"/>
            <w:noWrap/>
            <w:hideMark/>
          </w:tcPr>
          <w:p w14:paraId="3BEB25AB" w14:textId="77777777" w:rsidR="00C22425" w:rsidRPr="00116655" w:rsidRDefault="00C22425" w:rsidP="00A50B85">
            <w:pPr>
              <w:pStyle w:val="Table"/>
              <w:spacing w:before="0" w:after="0"/>
              <w:rPr>
                <w:bCs/>
                <w:sz w:val="24"/>
                <w:lang w:val="uk-UA" w:eastAsia="en-GB"/>
              </w:rPr>
            </w:pPr>
            <w:r w:rsidRPr="00116655">
              <w:rPr>
                <w:bCs/>
                <w:sz w:val="24"/>
                <w:lang w:val="uk-UA" w:eastAsia="en-GB"/>
              </w:rPr>
              <w:t>12,0</w:t>
            </w:r>
          </w:p>
        </w:tc>
        <w:tc>
          <w:tcPr>
            <w:tcW w:w="0" w:type="auto"/>
            <w:tcBorders>
              <w:top w:val="nil"/>
              <w:left w:val="nil"/>
              <w:bottom w:val="single" w:sz="4" w:space="0" w:color="auto"/>
              <w:right w:val="single" w:sz="4" w:space="0" w:color="auto"/>
            </w:tcBorders>
            <w:shd w:val="clear" w:color="auto" w:fill="auto"/>
            <w:noWrap/>
            <w:hideMark/>
          </w:tcPr>
          <w:p w14:paraId="4710E950"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c>
          <w:tcPr>
            <w:tcW w:w="0" w:type="auto"/>
            <w:tcBorders>
              <w:top w:val="nil"/>
              <w:left w:val="nil"/>
              <w:bottom w:val="single" w:sz="4" w:space="0" w:color="auto"/>
              <w:right w:val="single" w:sz="4" w:space="0" w:color="auto"/>
            </w:tcBorders>
            <w:shd w:val="clear" w:color="auto" w:fill="auto"/>
            <w:noWrap/>
            <w:hideMark/>
          </w:tcPr>
          <w:p w14:paraId="6ED373E2"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c>
          <w:tcPr>
            <w:tcW w:w="0" w:type="auto"/>
            <w:tcBorders>
              <w:top w:val="nil"/>
              <w:left w:val="nil"/>
              <w:bottom w:val="single" w:sz="4" w:space="0" w:color="auto"/>
              <w:right w:val="single" w:sz="4" w:space="0" w:color="auto"/>
            </w:tcBorders>
            <w:shd w:val="clear" w:color="auto" w:fill="auto"/>
            <w:noWrap/>
            <w:hideMark/>
          </w:tcPr>
          <w:p w14:paraId="41118C6E" w14:textId="77777777" w:rsidR="00C22425" w:rsidRPr="00116655" w:rsidRDefault="00C22425" w:rsidP="00A50B85">
            <w:pPr>
              <w:pStyle w:val="Table"/>
              <w:spacing w:before="0" w:after="0"/>
              <w:rPr>
                <w:bCs/>
                <w:sz w:val="24"/>
                <w:lang w:val="uk-UA" w:eastAsia="en-GB"/>
              </w:rPr>
            </w:pPr>
            <w:r w:rsidRPr="00116655">
              <w:rPr>
                <w:bCs/>
                <w:sz w:val="24"/>
                <w:lang w:val="uk-UA" w:eastAsia="en-GB"/>
              </w:rPr>
              <w:t>…</w:t>
            </w:r>
          </w:p>
        </w:tc>
      </w:tr>
      <w:tr w:rsidR="00116655" w:rsidRPr="00116655" w14:paraId="402250F7" w14:textId="77777777" w:rsidTr="00A50B85">
        <w:trPr>
          <w:trHeight w:val="640"/>
        </w:trPr>
        <w:tc>
          <w:tcPr>
            <w:tcW w:w="0" w:type="auto"/>
            <w:tcBorders>
              <w:top w:val="nil"/>
              <w:left w:val="single" w:sz="8" w:space="0" w:color="auto"/>
              <w:bottom w:val="single" w:sz="4" w:space="0" w:color="auto"/>
              <w:right w:val="single" w:sz="4" w:space="0" w:color="auto"/>
            </w:tcBorders>
            <w:shd w:val="clear" w:color="auto" w:fill="auto"/>
            <w:hideMark/>
          </w:tcPr>
          <w:p w14:paraId="4B9D7949" w14:textId="020B1B6A" w:rsidR="00C22425" w:rsidRPr="00116655" w:rsidRDefault="009E6AF2" w:rsidP="00A50B85">
            <w:pPr>
              <w:pStyle w:val="Table"/>
              <w:spacing w:before="0" w:after="0"/>
              <w:rPr>
                <w:bCs/>
                <w:sz w:val="24"/>
                <w:lang w:val="uk-UA" w:eastAsia="en-GB"/>
              </w:rPr>
            </w:pPr>
            <w:r w:rsidRPr="00116655">
              <w:rPr>
                <w:bCs/>
                <w:sz w:val="24"/>
                <w:lang w:val="uk-UA" w:eastAsia="en-GB"/>
              </w:rPr>
              <w:t>Обсяг накопичених</w:t>
            </w:r>
            <w:r w:rsidR="00C22425" w:rsidRPr="00116655">
              <w:rPr>
                <w:bCs/>
                <w:sz w:val="24"/>
                <w:lang w:val="uk-UA" w:eastAsia="en-GB"/>
              </w:rPr>
              <w:t xml:space="preserve"> відходів протягом експлуатації у місцях видалення відходів на кінець року, млн тонн</w:t>
            </w:r>
          </w:p>
        </w:tc>
        <w:tc>
          <w:tcPr>
            <w:tcW w:w="0" w:type="auto"/>
            <w:tcBorders>
              <w:top w:val="nil"/>
              <w:left w:val="nil"/>
              <w:bottom w:val="single" w:sz="4" w:space="0" w:color="auto"/>
              <w:right w:val="single" w:sz="4" w:space="0" w:color="auto"/>
            </w:tcBorders>
            <w:shd w:val="clear" w:color="auto" w:fill="auto"/>
            <w:noWrap/>
            <w:hideMark/>
          </w:tcPr>
          <w:p w14:paraId="7342CCB1" w14:textId="77777777" w:rsidR="00C22425" w:rsidRPr="00116655" w:rsidRDefault="00C22425" w:rsidP="00A50B85">
            <w:pPr>
              <w:pStyle w:val="Table"/>
              <w:spacing w:before="0" w:after="0"/>
              <w:rPr>
                <w:bCs/>
                <w:sz w:val="24"/>
                <w:lang w:val="uk-UA" w:eastAsia="en-GB"/>
              </w:rPr>
            </w:pPr>
            <w:r w:rsidRPr="00116655">
              <w:rPr>
                <w:bCs/>
                <w:sz w:val="24"/>
                <w:lang w:val="uk-UA" w:eastAsia="en-GB"/>
              </w:rPr>
              <w:t>13 267,5</w:t>
            </w:r>
          </w:p>
        </w:tc>
        <w:tc>
          <w:tcPr>
            <w:tcW w:w="0" w:type="auto"/>
            <w:tcBorders>
              <w:top w:val="nil"/>
              <w:left w:val="nil"/>
              <w:bottom w:val="single" w:sz="4" w:space="0" w:color="auto"/>
              <w:right w:val="single" w:sz="4" w:space="0" w:color="auto"/>
            </w:tcBorders>
            <w:shd w:val="clear" w:color="auto" w:fill="auto"/>
            <w:noWrap/>
            <w:hideMark/>
          </w:tcPr>
          <w:p w14:paraId="64B3A712" w14:textId="77777777" w:rsidR="00C22425" w:rsidRPr="00116655" w:rsidRDefault="00C22425" w:rsidP="00A50B85">
            <w:pPr>
              <w:pStyle w:val="Table"/>
              <w:spacing w:before="0" w:after="0"/>
              <w:rPr>
                <w:bCs/>
                <w:sz w:val="24"/>
                <w:lang w:val="uk-UA" w:eastAsia="en-GB"/>
              </w:rPr>
            </w:pPr>
            <w:r w:rsidRPr="00116655">
              <w:rPr>
                <w:bCs/>
                <w:sz w:val="24"/>
                <w:lang w:val="uk-UA" w:eastAsia="en-GB"/>
              </w:rPr>
              <w:t>12 505,9</w:t>
            </w:r>
          </w:p>
        </w:tc>
        <w:tc>
          <w:tcPr>
            <w:tcW w:w="0" w:type="auto"/>
            <w:tcBorders>
              <w:top w:val="single" w:sz="4" w:space="0" w:color="auto"/>
              <w:left w:val="nil"/>
              <w:bottom w:val="single" w:sz="4" w:space="0" w:color="auto"/>
              <w:right w:val="single" w:sz="4" w:space="0" w:color="auto"/>
            </w:tcBorders>
          </w:tcPr>
          <w:p w14:paraId="5B1D58A5" w14:textId="77777777" w:rsidR="00C22425" w:rsidRPr="00116655" w:rsidRDefault="00C22425" w:rsidP="00A50B85">
            <w:pPr>
              <w:pStyle w:val="Table"/>
              <w:spacing w:before="0" w:after="0"/>
              <w:rPr>
                <w:bCs/>
                <w:sz w:val="24"/>
                <w:lang w:val="uk-UA" w:eastAsia="en-GB"/>
              </w:rPr>
            </w:pPr>
            <w:r w:rsidRPr="00116655">
              <w:rPr>
                <w:bCs/>
                <w:sz w:val="24"/>
                <w:lang w:val="uk-UA"/>
              </w:rPr>
              <w:t>12393,9</w:t>
            </w:r>
          </w:p>
        </w:tc>
        <w:tc>
          <w:tcPr>
            <w:tcW w:w="0" w:type="auto"/>
            <w:tcBorders>
              <w:top w:val="nil"/>
              <w:left w:val="single" w:sz="4" w:space="0" w:color="auto"/>
              <w:bottom w:val="single" w:sz="4" w:space="0" w:color="auto"/>
              <w:right w:val="single" w:sz="4" w:space="0" w:color="auto"/>
            </w:tcBorders>
          </w:tcPr>
          <w:p w14:paraId="0FDE9C7E" w14:textId="77777777" w:rsidR="00C22425" w:rsidRPr="00116655" w:rsidRDefault="00C22425" w:rsidP="00A50B85">
            <w:pPr>
              <w:pStyle w:val="Table"/>
              <w:spacing w:before="0" w:after="0"/>
              <w:rPr>
                <w:bCs/>
                <w:sz w:val="24"/>
                <w:lang w:val="uk-UA" w:eastAsia="en-GB"/>
              </w:rPr>
            </w:pPr>
            <w:r w:rsidRPr="00116655">
              <w:rPr>
                <w:bCs/>
                <w:sz w:val="24"/>
                <w:lang w:val="uk-UA"/>
              </w:rPr>
              <w:t>12442,2</w:t>
            </w:r>
          </w:p>
        </w:tc>
        <w:tc>
          <w:tcPr>
            <w:tcW w:w="0" w:type="auto"/>
            <w:tcBorders>
              <w:top w:val="nil"/>
              <w:left w:val="single" w:sz="4" w:space="0" w:color="auto"/>
              <w:bottom w:val="single" w:sz="4" w:space="0" w:color="auto"/>
              <w:right w:val="single" w:sz="4" w:space="0" w:color="auto"/>
            </w:tcBorders>
            <w:shd w:val="clear" w:color="auto" w:fill="auto"/>
            <w:noWrap/>
            <w:hideMark/>
          </w:tcPr>
          <w:p w14:paraId="6A264C7C" w14:textId="77777777" w:rsidR="00C22425" w:rsidRPr="00116655" w:rsidRDefault="00C22425" w:rsidP="00A50B85">
            <w:pPr>
              <w:pStyle w:val="Table"/>
              <w:spacing w:before="0" w:after="0"/>
              <w:rPr>
                <w:bCs/>
                <w:sz w:val="24"/>
                <w:lang w:val="uk-UA" w:eastAsia="en-GB"/>
              </w:rPr>
            </w:pPr>
            <w:r w:rsidRPr="00116655">
              <w:rPr>
                <w:bCs/>
                <w:sz w:val="24"/>
                <w:lang w:val="uk-UA" w:eastAsia="en-GB"/>
              </w:rPr>
              <w:t>12 972,4</w:t>
            </w:r>
          </w:p>
        </w:tc>
        <w:tc>
          <w:tcPr>
            <w:tcW w:w="0" w:type="auto"/>
            <w:tcBorders>
              <w:top w:val="nil"/>
              <w:left w:val="nil"/>
              <w:bottom w:val="single" w:sz="4" w:space="0" w:color="auto"/>
              <w:right w:val="single" w:sz="4" w:space="0" w:color="auto"/>
            </w:tcBorders>
            <w:shd w:val="clear" w:color="auto" w:fill="auto"/>
            <w:noWrap/>
            <w:hideMark/>
          </w:tcPr>
          <w:p w14:paraId="5A513286" w14:textId="77777777" w:rsidR="00C22425" w:rsidRPr="00116655" w:rsidRDefault="00C22425" w:rsidP="00A50B85">
            <w:pPr>
              <w:pStyle w:val="Table"/>
              <w:spacing w:before="0" w:after="0"/>
              <w:rPr>
                <w:bCs/>
                <w:sz w:val="24"/>
                <w:lang w:val="uk-UA" w:eastAsia="en-GB"/>
              </w:rPr>
            </w:pPr>
            <w:r w:rsidRPr="00116655">
              <w:rPr>
                <w:bCs/>
                <w:sz w:val="24"/>
                <w:lang w:val="uk-UA" w:eastAsia="en-GB"/>
              </w:rPr>
              <w:t>15 398,6</w:t>
            </w:r>
          </w:p>
        </w:tc>
        <w:tc>
          <w:tcPr>
            <w:tcW w:w="0" w:type="auto"/>
            <w:tcBorders>
              <w:top w:val="nil"/>
              <w:left w:val="nil"/>
              <w:bottom w:val="single" w:sz="4" w:space="0" w:color="auto"/>
              <w:right w:val="single" w:sz="4" w:space="0" w:color="auto"/>
            </w:tcBorders>
            <w:shd w:val="clear" w:color="auto" w:fill="auto"/>
            <w:noWrap/>
            <w:hideMark/>
          </w:tcPr>
          <w:p w14:paraId="780C13B8" w14:textId="77777777" w:rsidR="00C22425" w:rsidRPr="00116655" w:rsidRDefault="00C22425" w:rsidP="00A50B85">
            <w:pPr>
              <w:pStyle w:val="Table"/>
              <w:spacing w:before="0" w:after="0"/>
              <w:rPr>
                <w:bCs/>
                <w:sz w:val="24"/>
                <w:lang w:val="uk-UA" w:eastAsia="en-GB"/>
              </w:rPr>
            </w:pPr>
            <w:r w:rsidRPr="00116655">
              <w:rPr>
                <w:bCs/>
                <w:sz w:val="24"/>
                <w:lang w:val="uk-UA" w:eastAsia="en-GB"/>
              </w:rPr>
              <w:t>15 635,3</w:t>
            </w:r>
          </w:p>
        </w:tc>
        <w:tc>
          <w:tcPr>
            <w:tcW w:w="0" w:type="auto"/>
            <w:tcBorders>
              <w:top w:val="nil"/>
              <w:left w:val="nil"/>
              <w:bottom w:val="single" w:sz="4" w:space="0" w:color="auto"/>
              <w:right w:val="single" w:sz="4" w:space="0" w:color="auto"/>
            </w:tcBorders>
            <w:shd w:val="clear" w:color="auto" w:fill="auto"/>
            <w:noWrap/>
            <w:hideMark/>
          </w:tcPr>
          <w:p w14:paraId="025D8045" w14:textId="77777777" w:rsidR="00C22425" w:rsidRPr="00116655" w:rsidRDefault="00C22425" w:rsidP="00A50B85">
            <w:pPr>
              <w:pStyle w:val="Table"/>
              <w:spacing w:before="0" w:after="0"/>
              <w:rPr>
                <w:bCs/>
                <w:sz w:val="24"/>
                <w:lang w:val="uk-UA" w:eastAsia="en-GB"/>
              </w:rPr>
            </w:pPr>
            <w:r w:rsidRPr="00116655">
              <w:rPr>
                <w:bCs/>
                <w:sz w:val="24"/>
                <w:lang w:val="uk-UA" w:eastAsia="en-GB"/>
              </w:rPr>
              <w:t>16 260,7</w:t>
            </w:r>
          </w:p>
        </w:tc>
        <w:tc>
          <w:tcPr>
            <w:tcW w:w="0" w:type="auto"/>
            <w:tcBorders>
              <w:top w:val="nil"/>
              <w:left w:val="nil"/>
              <w:bottom w:val="single" w:sz="4" w:space="0" w:color="auto"/>
              <w:right w:val="single" w:sz="8" w:space="0" w:color="auto"/>
            </w:tcBorders>
            <w:shd w:val="clear" w:color="auto" w:fill="auto"/>
            <w:noWrap/>
            <w:hideMark/>
          </w:tcPr>
          <w:p w14:paraId="580E8572" w14:textId="77777777" w:rsidR="00C22425" w:rsidRPr="00116655" w:rsidRDefault="00C22425" w:rsidP="00A50B85">
            <w:pPr>
              <w:pStyle w:val="Table"/>
              <w:spacing w:before="0" w:after="0"/>
              <w:rPr>
                <w:bCs/>
                <w:sz w:val="24"/>
                <w:lang w:val="uk-UA" w:eastAsia="en-GB"/>
              </w:rPr>
            </w:pPr>
            <w:r w:rsidRPr="00116655">
              <w:rPr>
                <w:bCs/>
                <w:sz w:val="24"/>
                <w:lang w:val="uk-UA" w:eastAsia="en-GB"/>
              </w:rPr>
              <w:t>14 634,6</w:t>
            </w:r>
          </w:p>
        </w:tc>
      </w:tr>
    </w:tbl>
    <w:p w14:paraId="28FACDE1" w14:textId="77777777" w:rsidR="006E4C46" w:rsidRPr="00116655" w:rsidRDefault="007606DE" w:rsidP="006E4C46">
      <w:pPr>
        <w:rPr>
          <w:rFonts w:cs="Times New Roman"/>
          <w:i/>
          <w:iCs/>
          <w:szCs w:val="24"/>
        </w:rPr>
      </w:pPr>
      <w:r w:rsidRPr="00116655">
        <w:rPr>
          <w:rFonts w:cs="Times New Roman"/>
          <w:i/>
          <w:iCs/>
          <w:szCs w:val="24"/>
        </w:rPr>
        <w:t xml:space="preserve">Примітка: у 2010 році показник </w:t>
      </w:r>
      <w:r w:rsidR="00217ADF" w:rsidRPr="00116655">
        <w:rPr>
          <w:rFonts w:cs="Times New Roman"/>
          <w:i/>
          <w:iCs/>
          <w:szCs w:val="24"/>
        </w:rPr>
        <w:t>«</w:t>
      </w:r>
      <w:r w:rsidRPr="00116655">
        <w:rPr>
          <w:rFonts w:cs="Times New Roman"/>
          <w:i/>
          <w:iCs/>
          <w:szCs w:val="24"/>
        </w:rPr>
        <w:t>утилізовано</w:t>
      </w:r>
      <w:r w:rsidR="00217ADF" w:rsidRPr="00116655">
        <w:rPr>
          <w:rFonts w:cs="Times New Roman"/>
          <w:i/>
          <w:iCs/>
          <w:szCs w:val="24"/>
        </w:rPr>
        <w:t>»</w:t>
      </w:r>
      <w:r w:rsidRPr="00116655">
        <w:rPr>
          <w:rFonts w:cs="Times New Roman"/>
          <w:i/>
          <w:iCs/>
          <w:szCs w:val="24"/>
        </w:rPr>
        <w:t xml:space="preserve"> включає обсяги відходів, що пройшли підготовку до</w:t>
      </w:r>
      <w:r w:rsidR="0012364D" w:rsidRPr="00116655">
        <w:rPr>
          <w:rFonts w:cs="Times New Roman"/>
          <w:i/>
          <w:iCs/>
          <w:szCs w:val="24"/>
        </w:rPr>
        <w:t xml:space="preserve"> утилізації;</w:t>
      </w:r>
      <w:r w:rsidRPr="00116655">
        <w:rPr>
          <w:rFonts w:cs="Times New Roman"/>
          <w:i/>
          <w:iCs/>
          <w:szCs w:val="24"/>
        </w:rPr>
        <w:t xml:space="preserve"> показник </w:t>
      </w:r>
      <w:r w:rsidR="00217ADF" w:rsidRPr="00116655">
        <w:rPr>
          <w:rFonts w:cs="Times New Roman"/>
          <w:i/>
          <w:iCs/>
          <w:szCs w:val="24"/>
        </w:rPr>
        <w:t>«</w:t>
      </w:r>
      <w:r w:rsidRPr="00116655">
        <w:rPr>
          <w:rFonts w:cs="Times New Roman"/>
          <w:i/>
          <w:iCs/>
          <w:szCs w:val="24"/>
        </w:rPr>
        <w:t>накопичено відходів протягом експлуатації у місцях видалення відходів на кінець року</w:t>
      </w:r>
      <w:r w:rsidR="00217ADF" w:rsidRPr="00116655">
        <w:rPr>
          <w:rFonts w:cs="Times New Roman"/>
          <w:i/>
          <w:iCs/>
          <w:szCs w:val="24"/>
        </w:rPr>
        <w:t>»</w:t>
      </w:r>
      <w:r w:rsidRPr="00116655">
        <w:rPr>
          <w:rFonts w:cs="Times New Roman"/>
          <w:i/>
          <w:iCs/>
          <w:szCs w:val="24"/>
        </w:rPr>
        <w:t xml:space="preserve"> включає обсяги відходів, тимчасово розміщених у спеціально відведених місцях чи об</w:t>
      </w:r>
      <w:r w:rsidR="00217ADF" w:rsidRPr="00116655">
        <w:rPr>
          <w:rFonts w:cs="Times New Roman"/>
          <w:i/>
          <w:iCs/>
          <w:szCs w:val="24"/>
        </w:rPr>
        <w:t>’</w:t>
      </w:r>
      <w:r w:rsidRPr="00116655">
        <w:rPr>
          <w:rFonts w:cs="Times New Roman"/>
          <w:i/>
          <w:iCs/>
          <w:szCs w:val="24"/>
        </w:rPr>
        <w:t>єктах. Дані щодо видалення відходів у спеціально відведені місця чи об</w:t>
      </w:r>
      <w:r w:rsidR="00217ADF" w:rsidRPr="00116655">
        <w:rPr>
          <w:rFonts w:cs="Times New Roman"/>
          <w:i/>
          <w:iCs/>
          <w:szCs w:val="24"/>
        </w:rPr>
        <w:t>’</w:t>
      </w:r>
      <w:r w:rsidRPr="00116655">
        <w:rPr>
          <w:rFonts w:cs="Times New Roman"/>
          <w:i/>
          <w:iCs/>
          <w:szCs w:val="24"/>
        </w:rPr>
        <w:t>єкти за 2010 рік перераховано: вилучено відходи, скинуті у поверхневі водойми та закачувані на глибину, які віднесено до інших методів видалення відходів</w:t>
      </w:r>
      <w:r w:rsidR="004F2F70" w:rsidRPr="00116655">
        <w:rPr>
          <w:rFonts w:cs="Times New Roman"/>
          <w:i/>
          <w:iCs/>
          <w:szCs w:val="24"/>
        </w:rPr>
        <w:t>. Коди операцій утилізації</w:t>
      </w:r>
      <w:r w:rsidRPr="00116655">
        <w:rPr>
          <w:rFonts w:cs="Times New Roman"/>
          <w:i/>
          <w:iCs/>
          <w:szCs w:val="24"/>
        </w:rPr>
        <w:t xml:space="preserve"> (R) та видалення</w:t>
      </w:r>
      <w:r w:rsidR="00F66D3F" w:rsidRPr="00116655">
        <w:rPr>
          <w:rFonts w:cs="Times New Roman"/>
          <w:i/>
          <w:iCs/>
          <w:szCs w:val="24"/>
        </w:rPr>
        <w:t xml:space="preserve"> (D) наведено згідно з </w:t>
      </w:r>
      <w:r w:rsidR="00A71DF6" w:rsidRPr="00116655">
        <w:rPr>
          <w:rFonts w:cs="Times New Roman"/>
          <w:i/>
          <w:iCs/>
          <w:szCs w:val="24"/>
        </w:rPr>
        <w:t>Переліком операцій з утилізації та видалення відходів</w:t>
      </w:r>
      <w:r w:rsidRPr="00116655">
        <w:rPr>
          <w:rFonts w:cs="Times New Roman"/>
          <w:i/>
          <w:iCs/>
          <w:szCs w:val="24"/>
        </w:rPr>
        <w:t>, затвердже</w:t>
      </w:r>
      <w:r w:rsidR="004F2F70" w:rsidRPr="00116655">
        <w:rPr>
          <w:rFonts w:cs="Times New Roman"/>
          <w:i/>
          <w:iCs/>
          <w:szCs w:val="24"/>
        </w:rPr>
        <w:t xml:space="preserve">ним наказом Держстату від 23 січня </w:t>
      </w:r>
      <w:r w:rsidRPr="00116655">
        <w:rPr>
          <w:rFonts w:cs="Times New Roman"/>
          <w:i/>
          <w:iCs/>
          <w:szCs w:val="24"/>
        </w:rPr>
        <w:t>2015</w:t>
      </w:r>
      <w:r w:rsidR="00F4449F" w:rsidRPr="00116655">
        <w:rPr>
          <w:rFonts w:cs="Times New Roman"/>
          <w:i/>
          <w:iCs/>
          <w:szCs w:val="24"/>
        </w:rPr>
        <w:t xml:space="preserve"> р.</w:t>
      </w:r>
      <w:r w:rsidRPr="00116655">
        <w:rPr>
          <w:rFonts w:cs="Times New Roman"/>
          <w:i/>
          <w:iCs/>
          <w:szCs w:val="24"/>
        </w:rPr>
        <w:t xml:space="preserve"> № 24. </w:t>
      </w:r>
      <w:r w:rsidR="00304B07" w:rsidRPr="00116655">
        <w:rPr>
          <w:rFonts w:cs="Times New Roman"/>
          <w:i/>
          <w:iCs/>
          <w:szCs w:val="24"/>
          <w:lang w:eastAsia="ru-RU"/>
        </w:rPr>
        <w:t xml:space="preserve">Умовне позначення </w:t>
      </w:r>
      <w:r w:rsidR="00217ADF" w:rsidRPr="00116655">
        <w:rPr>
          <w:rFonts w:cs="Times New Roman"/>
          <w:i/>
          <w:iCs/>
          <w:szCs w:val="24"/>
          <w:lang w:eastAsia="ru-RU"/>
        </w:rPr>
        <w:t>«</w:t>
      </w:r>
      <w:r w:rsidR="00304B07" w:rsidRPr="00116655">
        <w:rPr>
          <w:rFonts w:cs="Times New Roman"/>
          <w:i/>
          <w:iCs/>
          <w:szCs w:val="24"/>
          <w:lang w:eastAsia="ru-RU"/>
        </w:rPr>
        <w:t>…</w:t>
      </w:r>
      <w:r w:rsidR="00217ADF" w:rsidRPr="00116655">
        <w:rPr>
          <w:rFonts w:cs="Times New Roman"/>
          <w:i/>
          <w:iCs/>
          <w:szCs w:val="24"/>
          <w:lang w:eastAsia="ru-RU"/>
        </w:rPr>
        <w:t>»</w:t>
      </w:r>
      <w:r w:rsidR="00304B07" w:rsidRPr="00116655">
        <w:rPr>
          <w:rFonts w:cs="Times New Roman"/>
          <w:i/>
          <w:iCs/>
          <w:szCs w:val="24"/>
          <w:lang w:eastAsia="ru-RU"/>
        </w:rPr>
        <w:t xml:space="preserve"> означає, що відомості відсутні.</w:t>
      </w:r>
      <w:r w:rsidR="006E4C46" w:rsidRPr="00116655">
        <w:rPr>
          <w:rFonts w:cs="Times New Roman"/>
          <w:i/>
          <w:iCs/>
          <w:szCs w:val="24"/>
        </w:rPr>
        <w:t xml:space="preserve"> </w:t>
      </w:r>
    </w:p>
    <w:p w14:paraId="332B1D08" w14:textId="38B8F30D" w:rsidR="008062DC" w:rsidRPr="00116655" w:rsidRDefault="0012364D" w:rsidP="006E4C46">
      <w:pPr>
        <w:rPr>
          <w:rFonts w:cs="Times New Roman"/>
          <w:i/>
          <w:iCs/>
          <w:szCs w:val="24"/>
        </w:rPr>
      </w:pPr>
      <w:r w:rsidRPr="00116655">
        <w:rPr>
          <w:rFonts w:cs="Times New Roman"/>
          <w:i/>
          <w:szCs w:val="24"/>
        </w:rPr>
        <w:t>Джерело даних: за 2010–</w:t>
      </w:r>
      <w:r w:rsidR="001A0E98" w:rsidRPr="00116655">
        <w:rPr>
          <w:rFonts w:cs="Times New Roman"/>
          <w:i/>
          <w:szCs w:val="24"/>
        </w:rPr>
        <w:t>2020 роки – Держстат;</w:t>
      </w:r>
      <w:r w:rsidR="007606DE" w:rsidRPr="00116655">
        <w:rPr>
          <w:rFonts w:cs="Times New Roman"/>
          <w:i/>
          <w:szCs w:val="24"/>
        </w:rPr>
        <w:t xml:space="preserve"> за 2021–2022 роки </w:t>
      </w:r>
      <w:r w:rsidR="00F66D3F" w:rsidRPr="00116655">
        <w:rPr>
          <w:rFonts w:cs="Times New Roman"/>
          <w:i/>
          <w:szCs w:val="24"/>
        </w:rPr>
        <w:t xml:space="preserve">– </w:t>
      </w:r>
      <w:r w:rsidR="007606DE" w:rsidRPr="00116655">
        <w:rPr>
          <w:rFonts w:cs="Times New Roman"/>
          <w:i/>
          <w:szCs w:val="24"/>
        </w:rPr>
        <w:t>отримані розрахунковим методом.</w:t>
      </w:r>
    </w:p>
    <w:p w14:paraId="0BF14E73" w14:textId="77777777" w:rsidR="0012364D" w:rsidRPr="00116655" w:rsidRDefault="0012364D" w:rsidP="0054594A">
      <w:pPr>
        <w:rPr>
          <w:rFonts w:cs="Times New Roman"/>
          <w:szCs w:val="28"/>
        </w:rPr>
      </w:pPr>
      <w:r w:rsidRPr="00116655">
        <w:rPr>
          <w:rFonts w:cs="Times New Roman"/>
          <w:szCs w:val="24"/>
        </w:rPr>
        <w:t>За період 2010–2020 років с</w:t>
      </w:r>
      <w:r w:rsidR="00A55541" w:rsidRPr="00116655">
        <w:rPr>
          <w:rFonts w:cs="Times New Roman"/>
          <w:szCs w:val="24"/>
        </w:rPr>
        <w:t>ередні</w:t>
      </w:r>
      <w:r w:rsidRPr="00116655">
        <w:rPr>
          <w:rFonts w:cs="Times New Roman"/>
          <w:szCs w:val="24"/>
        </w:rPr>
        <w:t>й показник утилізації відхо</w:t>
      </w:r>
      <w:r w:rsidRPr="00116655">
        <w:rPr>
          <w:rFonts w:cs="Times New Roman"/>
          <w:szCs w:val="28"/>
        </w:rPr>
        <w:t>дів</w:t>
      </w:r>
      <w:r w:rsidR="00A55541" w:rsidRPr="00116655">
        <w:rPr>
          <w:rFonts w:cs="Times New Roman"/>
          <w:szCs w:val="28"/>
        </w:rPr>
        <w:t xml:space="preserve"> становив 30%</w:t>
      </w:r>
      <w:r w:rsidR="009F2861" w:rsidRPr="00116655">
        <w:rPr>
          <w:rFonts w:cs="Times New Roman"/>
          <w:szCs w:val="28"/>
        </w:rPr>
        <w:t xml:space="preserve">, </w:t>
      </w:r>
      <w:r w:rsidRPr="00116655">
        <w:rPr>
          <w:rFonts w:cs="Times New Roman"/>
          <w:szCs w:val="28"/>
        </w:rPr>
        <w:t xml:space="preserve">середній показник спалювання відходів </w:t>
      </w:r>
      <w:r w:rsidR="00136C30" w:rsidRPr="00116655">
        <w:rPr>
          <w:rFonts w:cs="Times New Roman"/>
          <w:szCs w:val="28"/>
        </w:rPr>
        <w:t>– 0,3%</w:t>
      </w:r>
      <w:r w:rsidR="00170EAA" w:rsidRPr="00116655">
        <w:rPr>
          <w:rFonts w:cs="Times New Roman"/>
          <w:szCs w:val="28"/>
        </w:rPr>
        <w:t>, решта відходів</w:t>
      </w:r>
      <w:r w:rsidR="006B27C4" w:rsidRPr="00116655">
        <w:rPr>
          <w:rFonts w:cs="Times New Roman"/>
          <w:szCs w:val="28"/>
        </w:rPr>
        <w:t xml:space="preserve"> піддавалась операціям видалення</w:t>
      </w:r>
      <w:r w:rsidR="006951AF" w:rsidRPr="00116655">
        <w:rPr>
          <w:rFonts w:cs="Times New Roman"/>
          <w:szCs w:val="28"/>
        </w:rPr>
        <w:t xml:space="preserve"> або тимчасового зберігання</w:t>
      </w:r>
      <w:r w:rsidR="00136C30" w:rsidRPr="00116655">
        <w:rPr>
          <w:rFonts w:cs="Times New Roman"/>
          <w:szCs w:val="28"/>
        </w:rPr>
        <w:t>.</w:t>
      </w:r>
      <w:r w:rsidR="00013BB0" w:rsidRPr="00116655">
        <w:rPr>
          <w:rFonts w:cs="Times New Roman"/>
          <w:szCs w:val="28"/>
        </w:rPr>
        <w:t xml:space="preserve"> </w:t>
      </w:r>
    </w:p>
    <w:p w14:paraId="44672D2A" w14:textId="22235FDB" w:rsidR="0069596A" w:rsidRPr="00116655" w:rsidRDefault="0012364D" w:rsidP="0054594A">
      <w:pPr>
        <w:rPr>
          <w:b/>
        </w:rPr>
      </w:pPr>
      <w:r w:rsidRPr="00116655">
        <w:rPr>
          <w:rFonts w:cs="Times New Roman"/>
          <w:szCs w:val="28"/>
        </w:rPr>
        <w:t xml:space="preserve">Станом на 2020 рік </w:t>
      </w:r>
      <w:r w:rsidR="00170EAA" w:rsidRPr="00116655">
        <w:rPr>
          <w:rFonts w:cs="Times New Roman"/>
          <w:szCs w:val="28"/>
        </w:rPr>
        <w:t>з</w:t>
      </w:r>
      <w:r w:rsidR="00013BB0" w:rsidRPr="00116655">
        <w:rPr>
          <w:rFonts w:cs="Times New Roman"/>
          <w:szCs w:val="28"/>
        </w:rPr>
        <w:t>агальний обсяг відходів, на</w:t>
      </w:r>
      <w:r w:rsidRPr="00116655">
        <w:rPr>
          <w:rFonts w:cs="Times New Roman"/>
          <w:szCs w:val="28"/>
        </w:rPr>
        <w:t>копичених протягом експлуатації</w:t>
      </w:r>
      <w:r w:rsidR="00013BB0" w:rsidRPr="00116655">
        <w:rPr>
          <w:rFonts w:cs="Times New Roman"/>
          <w:szCs w:val="28"/>
        </w:rPr>
        <w:t xml:space="preserve"> у спеціально відведених місцях та об</w:t>
      </w:r>
      <w:r w:rsidR="00217ADF" w:rsidRPr="00116655">
        <w:rPr>
          <w:rFonts w:cs="Times New Roman"/>
          <w:szCs w:val="28"/>
        </w:rPr>
        <w:t>’</w:t>
      </w:r>
      <w:r w:rsidR="00013BB0" w:rsidRPr="00116655">
        <w:rPr>
          <w:rFonts w:cs="Times New Roman"/>
          <w:szCs w:val="28"/>
        </w:rPr>
        <w:t>єктах</w:t>
      </w:r>
      <w:r w:rsidRPr="00116655">
        <w:rPr>
          <w:rFonts w:cs="Times New Roman"/>
          <w:szCs w:val="28"/>
        </w:rPr>
        <w:t>,</w:t>
      </w:r>
      <w:r w:rsidR="00170EAA" w:rsidRPr="00116655">
        <w:rPr>
          <w:rFonts w:cs="Times New Roman"/>
          <w:szCs w:val="28"/>
        </w:rPr>
        <w:t xml:space="preserve"> становить </w:t>
      </w:r>
      <w:r w:rsidR="00170A58" w:rsidRPr="00116655">
        <w:rPr>
          <w:rFonts w:cs="Times New Roman"/>
          <w:szCs w:val="28"/>
        </w:rPr>
        <w:t>15635,3 тис. тонн</w:t>
      </w:r>
      <w:r w:rsidR="006269C8" w:rsidRPr="00116655">
        <w:rPr>
          <w:rFonts w:cs="Times New Roman"/>
          <w:szCs w:val="28"/>
        </w:rPr>
        <w:t>.</w:t>
      </w:r>
    </w:p>
    <w:p w14:paraId="0896B619" w14:textId="0DD35131" w:rsidR="00D61E8A" w:rsidRPr="00116655" w:rsidRDefault="0081110A" w:rsidP="0054594A">
      <w:r w:rsidRPr="00116655">
        <w:t>Високий рівень утворення відходів та низькі показники їх використання в якості вторинної сировини призвели до того,</w:t>
      </w:r>
      <w:r w:rsidR="00B1648F" w:rsidRPr="00116655">
        <w:t xml:space="preserve"> що в Україні в державному</w:t>
      </w:r>
      <w:r w:rsidR="00D23488" w:rsidRPr="00116655">
        <w:t xml:space="preserve">, </w:t>
      </w:r>
      <w:r w:rsidR="00B1648F" w:rsidRPr="00116655">
        <w:t>соцільному</w:t>
      </w:r>
      <w:r w:rsidRPr="00116655">
        <w:t xml:space="preserve"> </w:t>
      </w:r>
      <w:r w:rsidR="00D23488" w:rsidRPr="00116655">
        <w:t xml:space="preserve">та приватному </w:t>
      </w:r>
      <w:r w:rsidRPr="00116655">
        <w:t>секторах більшість відходів, які накопичуються щороку, вивозяться на місця видалення відходів.</w:t>
      </w:r>
    </w:p>
    <w:p w14:paraId="6C06063E" w14:textId="77777777" w:rsidR="00C12C47" w:rsidRPr="00116655" w:rsidRDefault="00C12C47" w:rsidP="0054594A"/>
    <w:p w14:paraId="0896B6B2" w14:textId="0B9E6AB4" w:rsidR="007F62E6" w:rsidRPr="00116655" w:rsidRDefault="00022B6E" w:rsidP="00565043">
      <w:pPr>
        <w:pStyle w:val="NormalBold"/>
        <w:jc w:val="center"/>
        <w:rPr>
          <w:b w:val="0"/>
          <w:i/>
        </w:rPr>
      </w:pPr>
      <w:bookmarkStart w:id="4" w:name="_Toc151583265"/>
      <w:r w:rsidRPr="00116655">
        <w:rPr>
          <w:b w:val="0"/>
          <w:i/>
        </w:rPr>
        <w:t>Аналіз у</w:t>
      </w:r>
      <w:r w:rsidR="007F62E6" w:rsidRPr="00116655">
        <w:rPr>
          <w:b w:val="0"/>
          <w:i/>
        </w:rPr>
        <w:t>творення</w:t>
      </w:r>
      <w:r w:rsidRPr="00116655">
        <w:rPr>
          <w:b w:val="0"/>
          <w:i/>
        </w:rPr>
        <w:t xml:space="preserve"> та управління</w:t>
      </w:r>
      <w:r w:rsidR="00A23E1A" w:rsidRPr="00116655">
        <w:rPr>
          <w:b w:val="0"/>
          <w:i/>
        </w:rPr>
        <w:t xml:space="preserve"> </w:t>
      </w:r>
      <w:r w:rsidR="007F62E6" w:rsidRPr="00116655">
        <w:rPr>
          <w:b w:val="0"/>
          <w:i/>
        </w:rPr>
        <w:t>відход</w:t>
      </w:r>
      <w:r w:rsidRPr="00116655">
        <w:rPr>
          <w:b w:val="0"/>
          <w:i/>
        </w:rPr>
        <w:t>ами</w:t>
      </w:r>
      <w:r w:rsidR="00EE1654" w:rsidRPr="00116655">
        <w:rPr>
          <w:b w:val="0"/>
          <w:i/>
        </w:rPr>
        <w:t xml:space="preserve"> за </w:t>
      </w:r>
      <w:bookmarkEnd w:id="4"/>
      <w:r w:rsidR="00C6501A" w:rsidRPr="00116655">
        <w:rPr>
          <w:b w:val="0"/>
          <w:i/>
        </w:rPr>
        <w:t>видами</w:t>
      </w:r>
    </w:p>
    <w:p w14:paraId="0896B6B3" w14:textId="29DE6F94" w:rsidR="005C2E1F" w:rsidRPr="00116655" w:rsidRDefault="005C2E1F" w:rsidP="0054594A">
      <w:pPr>
        <w:rPr>
          <w:rFonts w:cs="Times New Roman"/>
          <w:szCs w:val="28"/>
        </w:rPr>
      </w:pPr>
      <w:r w:rsidRPr="00116655">
        <w:rPr>
          <w:rFonts w:cs="Times New Roman"/>
          <w:szCs w:val="28"/>
        </w:rPr>
        <w:t xml:space="preserve">Опис </w:t>
      </w:r>
      <w:r w:rsidR="002B0621" w:rsidRPr="00116655">
        <w:rPr>
          <w:rFonts w:cs="Times New Roman"/>
          <w:szCs w:val="28"/>
        </w:rPr>
        <w:t xml:space="preserve">наявної </w:t>
      </w:r>
      <w:r w:rsidRPr="00116655">
        <w:rPr>
          <w:rFonts w:cs="Times New Roman"/>
          <w:szCs w:val="28"/>
        </w:rPr>
        <w:t xml:space="preserve">системи збирання та оброблення відходів дає змогу отримати повне уявлення про потоки відходів. </w:t>
      </w:r>
      <w:r w:rsidR="00C164E1" w:rsidRPr="00116655">
        <w:rPr>
          <w:rFonts w:cs="Times New Roman"/>
          <w:szCs w:val="28"/>
        </w:rPr>
        <w:t>Це є</w:t>
      </w:r>
      <w:r w:rsidRPr="00116655">
        <w:rPr>
          <w:rFonts w:cs="Times New Roman"/>
          <w:szCs w:val="28"/>
        </w:rPr>
        <w:t xml:space="preserve"> основою для визначення потенційних сфер</w:t>
      </w:r>
      <w:r w:rsidR="00F609D8" w:rsidRPr="00116655">
        <w:rPr>
          <w:rFonts w:cs="Times New Roman"/>
          <w:szCs w:val="28"/>
        </w:rPr>
        <w:t xml:space="preserve"> для вдосконалення та планування</w:t>
      </w:r>
      <w:r w:rsidRPr="00116655">
        <w:rPr>
          <w:rFonts w:cs="Times New Roman"/>
          <w:szCs w:val="28"/>
        </w:rPr>
        <w:t xml:space="preserve"> </w:t>
      </w:r>
      <w:r w:rsidR="00F609D8" w:rsidRPr="00116655">
        <w:rPr>
          <w:rFonts w:cs="Times New Roman"/>
          <w:szCs w:val="28"/>
        </w:rPr>
        <w:t xml:space="preserve">створення процесів </w:t>
      </w:r>
      <w:r w:rsidRPr="00116655">
        <w:rPr>
          <w:rFonts w:cs="Times New Roman"/>
          <w:szCs w:val="28"/>
        </w:rPr>
        <w:t>та об</w:t>
      </w:r>
      <w:r w:rsidR="00217ADF" w:rsidRPr="00116655">
        <w:rPr>
          <w:rFonts w:cs="Times New Roman"/>
          <w:szCs w:val="28"/>
        </w:rPr>
        <w:t>’</w:t>
      </w:r>
      <w:r w:rsidR="00F609D8" w:rsidRPr="00116655">
        <w:rPr>
          <w:rFonts w:cs="Times New Roman"/>
          <w:szCs w:val="28"/>
        </w:rPr>
        <w:t>єктів</w:t>
      </w:r>
      <w:r w:rsidRPr="00116655">
        <w:rPr>
          <w:rFonts w:cs="Times New Roman"/>
          <w:szCs w:val="28"/>
        </w:rPr>
        <w:t xml:space="preserve"> </w:t>
      </w:r>
      <w:r w:rsidR="00F609D8" w:rsidRPr="00116655">
        <w:rPr>
          <w:rFonts w:cs="Times New Roman"/>
          <w:szCs w:val="28"/>
        </w:rPr>
        <w:t>збирання і оброблення відходів, необхідних</w:t>
      </w:r>
      <w:r w:rsidRPr="00116655">
        <w:rPr>
          <w:rFonts w:cs="Times New Roman"/>
          <w:szCs w:val="28"/>
        </w:rPr>
        <w:t xml:space="preserve"> для досягнення поставлених цілей.</w:t>
      </w:r>
    </w:p>
    <w:p w14:paraId="0896B6B4" w14:textId="36A31B6C" w:rsidR="00A6091A" w:rsidRPr="00116655" w:rsidRDefault="00F609D8" w:rsidP="0054594A">
      <w:pPr>
        <w:rPr>
          <w:rFonts w:cs="Times New Roman"/>
          <w:szCs w:val="28"/>
        </w:rPr>
      </w:pPr>
      <w:r w:rsidRPr="00116655">
        <w:rPr>
          <w:rFonts w:cs="Times New Roman"/>
          <w:szCs w:val="28"/>
        </w:rPr>
        <w:t>Інформація подана за видами відходів</w:t>
      </w:r>
      <w:r w:rsidR="00BF5CC7" w:rsidRPr="00116655">
        <w:rPr>
          <w:rFonts w:cs="Times New Roman"/>
          <w:szCs w:val="28"/>
        </w:rPr>
        <w:t xml:space="preserve"> із зазначенням джерел відходів та основних показників управління відходами (утворення, збирання, перевезення, відновлення та видалення).</w:t>
      </w:r>
    </w:p>
    <w:p w14:paraId="7187A8DF" w14:textId="77777777" w:rsidR="00A20195" w:rsidRPr="00116655" w:rsidRDefault="00A20195" w:rsidP="0054594A">
      <w:pPr>
        <w:rPr>
          <w:rFonts w:cs="Times New Roman"/>
          <w:szCs w:val="28"/>
        </w:rPr>
      </w:pPr>
    </w:p>
    <w:p w14:paraId="0896B6B5" w14:textId="700EDD6D" w:rsidR="00FD1A3A" w:rsidRPr="00116655" w:rsidRDefault="0058773D" w:rsidP="00855355">
      <w:pPr>
        <w:pStyle w:val="NormalBold"/>
        <w:rPr>
          <w:rStyle w:val="affe"/>
          <w:iCs w:val="0"/>
        </w:rPr>
      </w:pPr>
      <w:r w:rsidRPr="00116655">
        <w:rPr>
          <w:rStyle w:val="affe"/>
          <w:iCs w:val="0"/>
        </w:rPr>
        <w:t>Побутові відходи</w:t>
      </w:r>
    </w:p>
    <w:p w14:paraId="0896B6B6" w14:textId="4D62CE78" w:rsidR="00F5188F" w:rsidRPr="00116655" w:rsidRDefault="00F5188F" w:rsidP="0054594A">
      <w:pPr>
        <w:pStyle w:val="REDBoldonly"/>
        <w:rPr>
          <w:rFonts w:cs="Times New Roman"/>
          <w:color w:val="auto"/>
          <w:szCs w:val="28"/>
        </w:rPr>
      </w:pPr>
      <w:r w:rsidRPr="00116655">
        <w:rPr>
          <w:rFonts w:cs="Times New Roman"/>
          <w:color w:val="auto"/>
          <w:szCs w:val="28"/>
        </w:rPr>
        <w:t xml:space="preserve">Основні утворювачі </w:t>
      </w:r>
      <w:r w:rsidR="0031505F" w:rsidRPr="00116655">
        <w:rPr>
          <w:rFonts w:cs="Times New Roman"/>
          <w:color w:val="auto"/>
          <w:szCs w:val="28"/>
        </w:rPr>
        <w:t xml:space="preserve">побутових </w:t>
      </w:r>
      <w:r w:rsidRPr="00116655">
        <w:rPr>
          <w:rFonts w:cs="Times New Roman"/>
          <w:color w:val="auto"/>
          <w:szCs w:val="28"/>
        </w:rPr>
        <w:t>відходів</w:t>
      </w:r>
    </w:p>
    <w:p w14:paraId="30674F07" w14:textId="6CD5D6C9" w:rsidR="00E910CE" w:rsidRPr="00116655" w:rsidRDefault="00A92FC3" w:rsidP="0054594A">
      <w:pPr>
        <w:rPr>
          <w:shd w:val="clear" w:color="auto" w:fill="FFFFFF"/>
        </w:rPr>
      </w:pPr>
      <w:r w:rsidRPr="00116655">
        <w:rPr>
          <w:rFonts w:cs="Times New Roman"/>
          <w:szCs w:val="28"/>
        </w:rPr>
        <w:t>Утворювачами</w:t>
      </w:r>
      <w:r w:rsidR="002B4D2C" w:rsidRPr="00116655">
        <w:rPr>
          <w:rFonts w:cs="Times New Roman"/>
          <w:szCs w:val="28"/>
        </w:rPr>
        <w:t xml:space="preserve"> побутових відході</w:t>
      </w:r>
      <w:r w:rsidR="008E6083" w:rsidRPr="00116655">
        <w:rPr>
          <w:rFonts w:cs="Times New Roman"/>
          <w:szCs w:val="28"/>
        </w:rPr>
        <w:t xml:space="preserve">в виступають домогосподарства, </w:t>
      </w:r>
      <w:r w:rsidR="00B079D9" w:rsidRPr="00116655">
        <w:rPr>
          <w:rFonts w:cs="Times New Roman"/>
          <w:szCs w:val="28"/>
        </w:rPr>
        <w:t>підприємства, установи та організації всіх форм власності</w:t>
      </w:r>
      <w:r w:rsidR="00DB463F" w:rsidRPr="00116655">
        <w:rPr>
          <w:shd w:val="clear" w:color="auto" w:fill="FFFFFF"/>
        </w:rPr>
        <w:t>, якщо утворювані ними</w:t>
      </w:r>
      <w:r w:rsidR="002B4D2C" w:rsidRPr="00116655">
        <w:rPr>
          <w:shd w:val="clear" w:color="auto" w:fill="FFFFFF"/>
        </w:rPr>
        <w:t xml:space="preserve"> відходи подібні за своїм скла</w:t>
      </w:r>
      <w:r w:rsidR="00A6203D" w:rsidRPr="00116655">
        <w:rPr>
          <w:shd w:val="clear" w:color="auto" w:fill="FFFFFF"/>
        </w:rPr>
        <w:t>дом до відходів домогосподарств</w:t>
      </w:r>
      <w:r w:rsidR="002B4D2C" w:rsidRPr="00116655">
        <w:rPr>
          <w:shd w:val="clear" w:color="auto" w:fill="FFFFFF"/>
        </w:rPr>
        <w:t xml:space="preserve">. </w:t>
      </w:r>
    </w:p>
    <w:p w14:paraId="0896B6B7" w14:textId="1281022C" w:rsidR="005C2E1F" w:rsidRPr="00116655" w:rsidRDefault="004237E7" w:rsidP="0054594A">
      <w:pPr>
        <w:rPr>
          <w:rFonts w:cs="Times New Roman"/>
          <w:szCs w:val="28"/>
        </w:rPr>
      </w:pPr>
      <w:r w:rsidRPr="00116655">
        <w:rPr>
          <w:rFonts w:cs="Times New Roman"/>
          <w:szCs w:val="28"/>
        </w:rPr>
        <w:t xml:space="preserve">Згідно зі статтею 1 Закону </w:t>
      </w:r>
      <w:r w:rsidRPr="00116655">
        <w:rPr>
          <w:shd w:val="clear" w:color="auto" w:fill="FFFFFF"/>
        </w:rPr>
        <w:t xml:space="preserve">побутові відходи </w:t>
      </w:r>
      <w:r w:rsidRPr="00116655">
        <w:rPr>
          <w:rFonts w:cs="Times New Roman"/>
          <w:szCs w:val="28"/>
        </w:rPr>
        <w:t>–</w:t>
      </w:r>
      <w:r w:rsidRPr="00116655">
        <w:rPr>
          <w:shd w:val="clear" w:color="auto" w:fill="FFFFFF"/>
        </w:rPr>
        <w:t xml:space="preserve"> змішані та/або роздільно зібрані відходи від домогосподарств, включаючи відходи паперу, картону, скла, пластику, деревини, текстилю, металу, упаковки</w:t>
      </w:r>
      <w:r w:rsidR="008A40EC" w:rsidRPr="00116655">
        <w:rPr>
          <w:shd w:val="clear" w:color="auto" w:fill="FFFFFF"/>
        </w:rPr>
        <w:t>, біовідходи, ВЕЕО</w:t>
      </w:r>
      <w:r w:rsidRPr="00116655">
        <w:rPr>
          <w:shd w:val="clear" w:color="auto" w:fill="FFFFFF"/>
        </w:rPr>
        <w:t>, відходи батарей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14:paraId="0896B6B8" w14:textId="56D48F84" w:rsidR="00BF41F8" w:rsidRPr="00116655" w:rsidRDefault="00BC07B7" w:rsidP="0054594A">
      <w:pPr>
        <w:pStyle w:val="REDBoldonly"/>
        <w:rPr>
          <w:rFonts w:cs="Times New Roman"/>
          <w:color w:val="auto"/>
          <w:szCs w:val="28"/>
        </w:rPr>
      </w:pPr>
      <w:r w:rsidRPr="00116655">
        <w:rPr>
          <w:rFonts w:cs="Times New Roman"/>
          <w:color w:val="auto"/>
          <w:szCs w:val="28"/>
        </w:rPr>
        <w:t>Морфологічний с</w:t>
      </w:r>
      <w:r w:rsidR="00BF41F8" w:rsidRPr="00116655">
        <w:rPr>
          <w:rFonts w:cs="Times New Roman"/>
          <w:color w:val="auto"/>
          <w:szCs w:val="28"/>
        </w:rPr>
        <w:t xml:space="preserve">клад </w:t>
      </w:r>
      <w:r w:rsidR="0031505F" w:rsidRPr="00116655">
        <w:rPr>
          <w:rFonts w:cs="Times New Roman"/>
          <w:color w:val="auto"/>
          <w:szCs w:val="28"/>
        </w:rPr>
        <w:t xml:space="preserve">побутових </w:t>
      </w:r>
      <w:r w:rsidR="00BF41F8" w:rsidRPr="00116655">
        <w:rPr>
          <w:rFonts w:cs="Times New Roman"/>
          <w:color w:val="auto"/>
          <w:szCs w:val="28"/>
        </w:rPr>
        <w:t>відходів</w:t>
      </w:r>
    </w:p>
    <w:p w14:paraId="1C175C5F" w14:textId="3E701AA3" w:rsidR="006010BF" w:rsidRPr="00116655" w:rsidRDefault="00747620" w:rsidP="0054594A">
      <w:pPr>
        <w:pStyle w:val="a7"/>
        <w:ind w:left="0"/>
        <w:rPr>
          <w:rFonts w:cs="Times New Roman"/>
          <w:szCs w:val="28"/>
        </w:rPr>
      </w:pPr>
      <w:r w:rsidRPr="00116655">
        <w:rPr>
          <w:rFonts w:cs="Times New Roman"/>
          <w:szCs w:val="28"/>
        </w:rPr>
        <w:t>В Україні немає</w:t>
      </w:r>
      <w:r w:rsidR="00024A45" w:rsidRPr="00116655">
        <w:rPr>
          <w:rFonts w:cs="Times New Roman"/>
          <w:szCs w:val="28"/>
        </w:rPr>
        <w:t xml:space="preserve"> системних досліджень з офіційними даними щодо морфологічного складу побутових відходів, а точкові дослідження часто суперечливі за своєю природою. </w:t>
      </w:r>
      <w:r w:rsidR="00D9595B" w:rsidRPr="00116655">
        <w:rPr>
          <w:rFonts w:cs="Times New Roman"/>
          <w:szCs w:val="28"/>
        </w:rPr>
        <w:t>Проте, н</w:t>
      </w:r>
      <w:r w:rsidR="00024A45" w:rsidRPr="00116655">
        <w:rPr>
          <w:rFonts w:cs="Times New Roman"/>
          <w:szCs w:val="28"/>
        </w:rPr>
        <w:t>а основі наявних даних дослідже</w:t>
      </w:r>
      <w:r w:rsidR="003D2F80" w:rsidRPr="00116655">
        <w:rPr>
          <w:rFonts w:cs="Times New Roman"/>
          <w:szCs w:val="28"/>
        </w:rPr>
        <w:t>нь з визначення морфологічного складу побутових відходів</w:t>
      </w:r>
      <w:r w:rsidR="00024A45" w:rsidRPr="00116655">
        <w:rPr>
          <w:rFonts w:cs="Times New Roman"/>
          <w:szCs w:val="28"/>
        </w:rPr>
        <w:t xml:space="preserve"> в населених пунктах України прийнято усереднений морфологічний склад відходів (</w:t>
      </w:r>
      <w:r w:rsidR="00B259A2" w:rsidRPr="00116655">
        <w:rPr>
          <w:rFonts w:cs="Times New Roman"/>
          <w:szCs w:val="28"/>
        </w:rPr>
        <w:t>відходи харчових продуктів</w:t>
      </w:r>
      <w:r w:rsidR="00024A45" w:rsidRPr="00116655">
        <w:rPr>
          <w:rFonts w:cs="Times New Roman"/>
          <w:szCs w:val="28"/>
        </w:rPr>
        <w:t xml:space="preserve"> складають 20,3%, папір та картон – 6,4%, полімери – 11,5%, скло – 19,3%, чорні та кольорові метали – 1,</w:t>
      </w:r>
      <w:r w:rsidR="00C057F4" w:rsidRPr="00116655">
        <w:rPr>
          <w:rFonts w:cs="Times New Roman"/>
          <w:szCs w:val="28"/>
        </w:rPr>
        <w:t>9%, текстиль – 3,8%, дерево –1,2</w:t>
      </w:r>
      <w:r w:rsidR="00024A45" w:rsidRPr="00116655">
        <w:rPr>
          <w:rFonts w:cs="Times New Roman"/>
          <w:szCs w:val="28"/>
        </w:rPr>
        <w:t>%, небезпечні відходи – 0</w:t>
      </w:r>
      <w:r w:rsidR="00C77C85" w:rsidRPr="00116655">
        <w:rPr>
          <w:rFonts w:cs="Times New Roman"/>
          <w:szCs w:val="28"/>
        </w:rPr>
        <w:t>,7%, кістки, шкіра, гума – 3,6%</w:t>
      </w:r>
      <w:r w:rsidR="00024A45" w:rsidRPr="00116655">
        <w:rPr>
          <w:rFonts w:cs="Times New Roman"/>
          <w:szCs w:val="28"/>
        </w:rPr>
        <w:t xml:space="preserve">, залишок після вилучення компонентів – 31,3%). </w:t>
      </w:r>
    </w:p>
    <w:p w14:paraId="233A7B88" w14:textId="473F57A4" w:rsidR="00024A45" w:rsidRPr="00116655" w:rsidRDefault="00024A45" w:rsidP="0054594A">
      <w:pPr>
        <w:pStyle w:val="a7"/>
        <w:ind w:left="0"/>
        <w:rPr>
          <w:rFonts w:cs="Times New Roman"/>
          <w:szCs w:val="28"/>
        </w:rPr>
      </w:pPr>
      <w:r w:rsidRPr="00116655">
        <w:rPr>
          <w:rFonts w:cs="Times New Roman"/>
          <w:szCs w:val="28"/>
        </w:rPr>
        <w:t>Морфологічний склад побутових відходів у міських та сільських населених пунктах наведений нижче.</w:t>
      </w:r>
    </w:p>
    <w:p w14:paraId="3A98A75F" w14:textId="6A25AF19" w:rsidR="005E791B" w:rsidRPr="00116655" w:rsidRDefault="005E791B" w:rsidP="0054594A">
      <w:pPr>
        <w:pStyle w:val="a7"/>
        <w:ind w:left="0"/>
        <w:rPr>
          <w:rFonts w:cs="Times New Roman"/>
          <w:szCs w:val="28"/>
        </w:rPr>
      </w:pPr>
    </w:p>
    <w:p w14:paraId="345E6868" w14:textId="2787D67E" w:rsidR="00E85536" w:rsidRPr="00116655" w:rsidRDefault="00C567FF" w:rsidP="0054594A">
      <w:pPr>
        <w:pStyle w:val="ad"/>
        <w:spacing w:before="0" w:after="0"/>
        <w:rPr>
          <w:rFonts w:cs="Times New Roman"/>
          <w:color w:val="auto"/>
          <w:szCs w:val="24"/>
          <w:lang w:val="uk-UA"/>
        </w:rPr>
      </w:pPr>
      <w:r w:rsidRPr="00116655">
        <w:rPr>
          <w:rFonts w:cs="Times New Roman"/>
          <w:color w:val="auto"/>
          <w:szCs w:val="24"/>
          <w:lang w:val="uk-UA"/>
        </w:rPr>
        <w:t xml:space="preserve">Таблиця </w:t>
      </w:r>
      <w:r w:rsidR="00DD279A" w:rsidRPr="00116655">
        <w:rPr>
          <w:rFonts w:cs="Times New Roman"/>
          <w:color w:val="auto"/>
          <w:szCs w:val="24"/>
          <w:lang w:val="uk-UA"/>
        </w:rPr>
        <w:t>3</w:t>
      </w:r>
      <w:r w:rsidR="001865D5" w:rsidRPr="00116655">
        <w:rPr>
          <w:rFonts w:cs="Times New Roman"/>
          <w:color w:val="auto"/>
          <w:szCs w:val="24"/>
          <w:lang w:val="uk-UA"/>
        </w:rPr>
        <w:t>. Морфологічний склад побутових відходів у розрізі населених пунктів</w:t>
      </w:r>
    </w:p>
    <w:tbl>
      <w:tblPr>
        <w:tblStyle w:val="TableGrid"/>
        <w:tblW w:w="5000" w:type="pct"/>
        <w:tblInd w:w="0" w:type="dxa"/>
        <w:tblLayout w:type="fixed"/>
        <w:tblCellMar>
          <w:left w:w="57" w:type="dxa"/>
          <w:right w:w="57" w:type="dxa"/>
        </w:tblCellMar>
        <w:tblLook w:val="04A0" w:firstRow="1" w:lastRow="0" w:firstColumn="1" w:lastColumn="0" w:noHBand="0" w:noVBand="1"/>
      </w:tblPr>
      <w:tblGrid>
        <w:gridCol w:w="873"/>
        <w:gridCol w:w="875"/>
        <w:gridCol w:w="873"/>
        <w:gridCol w:w="875"/>
        <w:gridCol w:w="874"/>
        <w:gridCol w:w="876"/>
        <w:gridCol w:w="874"/>
        <w:gridCol w:w="876"/>
        <w:gridCol w:w="874"/>
        <w:gridCol w:w="876"/>
        <w:gridCol w:w="876"/>
      </w:tblGrid>
      <w:tr w:rsidR="00116655" w:rsidRPr="00116655" w14:paraId="660D8A44" w14:textId="77777777" w:rsidTr="00A16CC9">
        <w:trPr>
          <w:trHeight w:val="576"/>
        </w:trPr>
        <w:tc>
          <w:tcPr>
            <w:tcW w:w="454" w:type="pct"/>
            <w:noWrap/>
            <w:hideMark/>
          </w:tcPr>
          <w:p w14:paraId="24D81F0C" w14:textId="29644C34" w:rsidR="00E85536" w:rsidRPr="00116655" w:rsidRDefault="00D54C53" w:rsidP="0054594A">
            <w:pPr>
              <w:pStyle w:val="Table"/>
              <w:spacing w:before="0" w:after="0"/>
              <w:rPr>
                <w:sz w:val="24"/>
                <w:lang w:val="uk-UA" w:eastAsia="uk-UA"/>
              </w:rPr>
            </w:pPr>
            <w:r w:rsidRPr="00116655">
              <w:rPr>
                <w:sz w:val="24"/>
                <w:lang w:val="uk-UA" w:eastAsia="uk-UA"/>
              </w:rPr>
              <w:t>Тип населеного пункту</w:t>
            </w:r>
          </w:p>
        </w:tc>
        <w:tc>
          <w:tcPr>
            <w:tcW w:w="455" w:type="pct"/>
            <w:noWrap/>
            <w:hideMark/>
          </w:tcPr>
          <w:p w14:paraId="122BCADB" w14:textId="0A2BA72E" w:rsidR="00E85536" w:rsidRPr="00116655" w:rsidRDefault="00B259A2" w:rsidP="0054594A">
            <w:pPr>
              <w:pStyle w:val="Table"/>
              <w:spacing w:before="0" w:after="0"/>
              <w:rPr>
                <w:sz w:val="24"/>
                <w:lang w:val="uk-UA" w:eastAsia="uk-UA"/>
              </w:rPr>
            </w:pPr>
            <w:r w:rsidRPr="00116655">
              <w:rPr>
                <w:sz w:val="24"/>
                <w:lang w:val="uk-UA" w:eastAsia="uk-UA"/>
              </w:rPr>
              <w:t>Відходи харчових продуктів</w:t>
            </w:r>
            <w:r w:rsidR="00DF2BD6" w:rsidRPr="00116655">
              <w:rPr>
                <w:sz w:val="24"/>
                <w:lang w:val="uk-UA" w:eastAsia="uk-UA"/>
              </w:rPr>
              <w:t>, %</w:t>
            </w:r>
            <w:r w:rsidR="00E85536" w:rsidRPr="00116655">
              <w:rPr>
                <w:sz w:val="24"/>
                <w:lang w:val="uk-UA" w:eastAsia="uk-UA"/>
              </w:rPr>
              <w:t xml:space="preserve"> </w:t>
            </w:r>
          </w:p>
        </w:tc>
        <w:tc>
          <w:tcPr>
            <w:tcW w:w="454" w:type="pct"/>
            <w:noWrap/>
            <w:hideMark/>
          </w:tcPr>
          <w:p w14:paraId="3511EF94" w14:textId="7060EDFD" w:rsidR="00E85536" w:rsidRPr="00116655" w:rsidRDefault="00E85536" w:rsidP="0054594A">
            <w:pPr>
              <w:pStyle w:val="Table"/>
              <w:spacing w:before="0" w:after="0"/>
              <w:rPr>
                <w:sz w:val="24"/>
                <w:lang w:val="uk-UA" w:eastAsia="uk-UA"/>
              </w:rPr>
            </w:pPr>
            <w:r w:rsidRPr="00116655">
              <w:rPr>
                <w:sz w:val="24"/>
                <w:lang w:val="uk-UA" w:eastAsia="uk-UA"/>
              </w:rPr>
              <w:t>Папір</w:t>
            </w:r>
            <w:r w:rsidR="008F7023" w:rsidRPr="00116655">
              <w:rPr>
                <w:sz w:val="24"/>
                <w:lang w:val="uk-UA" w:eastAsia="uk-UA"/>
              </w:rPr>
              <w:t xml:space="preserve"> та</w:t>
            </w:r>
            <w:r w:rsidRPr="00116655">
              <w:rPr>
                <w:sz w:val="24"/>
                <w:lang w:val="uk-UA" w:eastAsia="uk-UA"/>
              </w:rPr>
              <w:t xml:space="preserve"> картон</w:t>
            </w:r>
            <w:r w:rsidR="00A43D3E" w:rsidRPr="00116655">
              <w:rPr>
                <w:sz w:val="24"/>
                <w:lang w:val="uk-UA" w:eastAsia="uk-UA"/>
              </w:rPr>
              <w:t>, %</w:t>
            </w:r>
            <w:r w:rsidRPr="00116655">
              <w:rPr>
                <w:sz w:val="24"/>
                <w:lang w:val="uk-UA" w:eastAsia="uk-UA"/>
              </w:rPr>
              <w:t xml:space="preserve"> </w:t>
            </w:r>
          </w:p>
        </w:tc>
        <w:tc>
          <w:tcPr>
            <w:tcW w:w="455" w:type="pct"/>
            <w:noWrap/>
            <w:hideMark/>
          </w:tcPr>
          <w:p w14:paraId="0C20C734" w14:textId="6D40DC0F" w:rsidR="00E85536" w:rsidRPr="00116655" w:rsidRDefault="009B4123" w:rsidP="0054594A">
            <w:pPr>
              <w:pStyle w:val="Table"/>
              <w:spacing w:before="0" w:after="0"/>
              <w:rPr>
                <w:sz w:val="24"/>
                <w:lang w:val="uk-UA" w:eastAsia="uk-UA"/>
              </w:rPr>
            </w:pPr>
            <w:r w:rsidRPr="00116655">
              <w:rPr>
                <w:sz w:val="24"/>
                <w:lang w:val="uk-UA" w:eastAsia="uk-UA"/>
              </w:rPr>
              <w:t>Полімери</w:t>
            </w:r>
            <w:r w:rsidR="00A43D3E" w:rsidRPr="00116655">
              <w:rPr>
                <w:sz w:val="24"/>
                <w:lang w:val="uk-UA" w:eastAsia="uk-UA"/>
              </w:rPr>
              <w:t>, %</w:t>
            </w:r>
          </w:p>
        </w:tc>
        <w:tc>
          <w:tcPr>
            <w:tcW w:w="454" w:type="pct"/>
            <w:noWrap/>
            <w:hideMark/>
          </w:tcPr>
          <w:p w14:paraId="6086BF79" w14:textId="3DD63A7F" w:rsidR="00E85536" w:rsidRPr="00116655" w:rsidRDefault="00E85536" w:rsidP="0054594A">
            <w:pPr>
              <w:pStyle w:val="Table"/>
              <w:spacing w:before="0" w:after="0"/>
              <w:rPr>
                <w:sz w:val="24"/>
                <w:lang w:val="uk-UA" w:eastAsia="uk-UA"/>
              </w:rPr>
            </w:pPr>
            <w:r w:rsidRPr="00116655">
              <w:rPr>
                <w:sz w:val="24"/>
                <w:lang w:val="uk-UA" w:eastAsia="uk-UA"/>
              </w:rPr>
              <w:t>Скло</w:t>
            </w:r>
            <w:r w:rsidR="00A43D3E" w:rsidRPr="00116655">
              <w:rPr>
                <w:sz w:val="24"/>
                <w:lang w:val="uk-UA" w:eastAsia="uk-UA"/>
              </w:rPr>
              <w:t>, %</w:t>
            </w:r>
            <w:r w:rsidRPr="00116655">
              <w:rPr>
                <w:sz w:val="24"/>
                <w:lang w:val="uk-UA" w:eastAsia="uk-UA"/>
              </w:rPr>
              <w:t xml:space="preserve"> </w:t>
            </w:r>
          </w:p>
        </w:tc>
        <w:tc>
          <w:tcPr>
            <w:tcW w:w="455" w:type="pct"/>
            <w:noWrap/>
            <w:hideMark/>
          </w:tcPr>
          <w:p w14:paraId="2C6C7DE5" w14:textId="3EEA71A9" w:rsidR="00E85536" w:rsidRPr="00116655" w:rsidRDefault="009B4123" w:rsidP="0054594A">
            <w:pPr>
              <w:pStyle w:val="Table"/>
              <w:spacing w:before="0" w:after="0"/>
              <w:rPr>
                <w:sz w:val="24"/>
                <w:lang w:val="uk-UA" w:eastAsia="uk-UA"/>
              </w:rPr>
            </w:pPr>
            <w:r w:rsidRPr="00116655">
              <w:rPr>
                <w:sz w:val="24"/>
                <w:lang w:val="uk-UA"/>
              </w:rPr>
              <w:t>Чорні та кольорові метали</w:t>
            </w:r>
            <w:r w:rsidR="00A43D3E" w:rsidRPr="00116655">
              <w:rPr>
                <w:sz w:val="24"/>
                <w:lang w:val="uk-UA"/>
              </w:rPr>
              <w:t>, %</w:t>
            </w:r>
          </w:p>
        </w:tc>
        <w:tc>
          <w:tcPr>
            <w:tcW w:w="454" w:type="pct"/>
            <w:noWrap/>
            <w:hideMark/>
          </w:tcPr>
          <w:p w14:paraId="5926741C" w14:textId="24030E72" w:rsidR="00E85536" w:rsidRPr="00116655" w:rsidRDefault="00E85536" w:rsidP="0054594A">
            <w:pPr>
              <w:pStyle w:val="Table"/>
              <w:spacing w:before="0" w:after="0"/>
              <w:rPr>
                <w:sz w:val="24"/>
                <w:lang w:val="uk-UA" w:eastAsia="uk-UA"/>
              </w:rPr>
            </w:pPr>
            <w:r w:rsidRPr="00116655">
              <w:rPr>
                <w:sz w:val="24"/>
                <w:lang w:val="uk-UA" w:eastAsia="uk-UA"/>
              </w:rPr>
              <w:t>Текстиль</w:t>
            </w:r>
            <w:r w:rsidR="00A43D3E" w:rsidRPr="00116655">
              <w:rPr>
                <w:sz w:val="24"/>
                <w:lang w:val="uk-UA" w:eastAsia="uk-UA"/>
              </w:rPr>
              <w:t>, %</w:t>
            </w:r>
          </w:p>
        </w:tc>
        <w:tc>
          <w:tcPr>
            <w:tcW w:w="455" w:type="pct"/>
            <w:noWrap/>
            <w:hideMark/>
          </w:tcPr>
          <w:p w14:paraId="33413FAC" w14:textId="6CA73EE6" w:rsidR="00E85536" w:rsidRPr="00116655" w:rsidRDefault="008F7023" w:rsidP="0054594A">
            <w:pPr>
              <w:pStyle w:val="Table"/>
              <w:spacing w:before="0" w:after="0"/>
              <w:rPr>
                <w:sz w:val="24"/>
                <w:lang w:val="uk-UA" w:eastAsia="uk-UA"/>
              </w:rPr>
            </w:pPr>
            <w:r w:rsidRPr="00116655">
              <w:rPr>
                <w:sz w:val="24"/>
                <w:lang w:val="uk-UA" w:eastAsia="uk-UA"/>
              </w:rPr>
              <w:t>Дерево</w:t>
            </w:r>
            <w:r w:rsidR="00A43D3E" w:rsidRPr="00116655">
              <w:rPr>
                <w:sz w:val="24"/>
                <w:lang w:val="uk-UA" w:eastAsia="uk-UA"/>
              </w:rPr>
              <w:t>, %</w:t>
            </w:r>
          </w:p>
        </w:tc>
        <w:tc>
          <w:tcPr>
            <w:tcW w:w="454" w:type="pct"/>
            <w:hideMark/>
          </w:tcPr>
          <w:p w14:paraId="693479BB" w14:textId="0BEE6026" w:rsidR="00E85536" w:rsidRPr="00116655" w:rsidRDefault="0097794C" w:rsidP="0054594A">
            <w:pPr>
              <w:pStyle w:val="Table"/>
              <w:spacing w:before="0" w:after="0"/>
              <w:rPr>
                <w:sz w:val="24"/>
                <w:lang w:val="uk-UA" w:eastAsia="uk-UA"/>
              </w:rPr>
            </w:pPr>
            <w:r w:rsidRPr="00116655">
              <w:rPr>
                <w:sz w:val="24"/>
                <w:lang w:val="uk-UA" w:eastAsia="uk-UA"/>
              </w:rPr>
              <w:t xml:space="preserve">Небезпечні </w:t>
            </w:r>
            <w:r w:rsidR="00E85536" w:rsidRPr="00116655">
              <w:rPr>
                <w:sz w:val="24"/>
                <w:lang w:val="uk-UA" w:eastAsia="uk-UA"/>
              </w:rPr>
              <w:t>відходи</w:t>
            </w:r>
            <w:r w:rsidR="00A43D3E" w:rsidRPr="00116655">
              <w:rPr>
                <w:sz w:val="24"/>
                <w:lang w:val="uk-UA" w:eastAsia="uk-UA"/>
              </w:rPr>
              <w:t>, %</w:t>
            </w:r>
          </w:p>
        </w:tc>
        <w:tc>
          <w:tcPr>
            <w:tcW w:w="455" w:type="pct"/>
            <w:hideMark/>
          </w:tcPr>
          <w:p w14:paraId="1D2EE961" w14:textId="04779120" w:rsidR="00E85536" w:rsidRPr="00116655" w:rsidRDefault="00E85536" w:rsidP="0054594A">
            <w:pPr>
              <w:pStyle w:val="Table"/>
              <w:spacing w:before="0" w:after="0"/>
              <w:rPr>
                <w:sz w:val="24"/>
                <w:lang w:val="uk-UA" w:eastAsia="uk-UA"/>
              </w:rPr>
            </w:pPr>
            <w:r w:rsidRPr="00116655">
              <w:rPr>
                <w:sz w:val="24"/>
                <w:lang w:val="uk-UA" w:eastAsia="uk-UA"/>
              </w:rPr>
              <w:t>Кістки, шкіра, гума</w:t>
            </w:r>
            <w:r w:rsidR="00A43D3E" w:rsidRPr="00116655">
              <w:rPr>
                <w:sz w:val="24"/>
                <w:lang w:val="uk-UA" w:eastAsia="uk-UA"/>
              </w:rPr>
              <w:t>, %</w:t>
            </w:r>
            <w:r w:rsidRPr="00116655">
              <w:rPr>
                <w:sz w:val="24"/>
                <w:lang w:val="uk-UA" w:eastAsia="uk-UA"/>
              </w:rPr>
              <w:t xml:space="preserve"> </w:t>
            </w:r>
          </w:p>
        </w:tc>
        <w:tc>
          <w:tcPr>
            <w:tcW w:w="455" w:type="pct"/>
            <w:hideMark/>
          </w:tcPr>
          <w:p w14:paraId="2BBBFE0A" w14:textId="0FD65BE8" w:rsidR="00E85536" w:rsidRPr="00116655" w:rsidRDefault="0054598C" w:rsidP="0054594A">
            <w:pPr>
              <w:pStyle w:val="Table"/>
              <w:spacing w:before="0" w:after="0"/>
              <w:rPr>
                <w:sz w:val="24"/>
                <w:lang w:val="uk-UA" w:eastAsia="uk-UA"/>
              </w:rPr>
            </w:pPr>
            <w:r w:rsidRPr="00116655">
              <w:rPr>
                <w:sz w:val="24"/>
                <w:lang w:val="uk-UA" w:eastAsia="uk-UA"/>
              </w:rPr>
              <w:t xml:space="preserve">Залишок </w:t>
            </w:r>
            <w:r w:rsidR="009B4123" w:rsidRPr="00116655">
              <w:rPr>
                <w:sz w:val="24"/>
                <w:lang w:val="uk-UA"/>
              </w:rPr>
              <w:t>після вилучення компонентів</w:t>
            </w:r>
            <w:r w:rsidR="00A43D3E" w:rsidRPr="00116655">
              <w:rPr>
                <w:sz w:val="24"/>
                <w:lang w:val="uk-UA"/>
              </w:rPr>
              <w:t>, %</w:t>
            </w:r>
          </w:p>
        </w:tc>
      </w:tr>
      <w:tr w:rsidR="00116655" w:rsidRPr="00116655" w14:paraId="651186EF" w14:textId="77777777" w:rsidTr="00C53547">
        <w:trPr>
          <w:trHeight w:val="288"/>
        </w:trPr>
        <w:tc>
          <w:tcPr>
            <w:tcW w:w="454" w:type="pct"/>
            <w:noWrap/>
            <w:hideMark/>
          </w:tcPr>
          <w:p w14:paraId="164183B0" w14:textId="77777777" w:rsidR="000036C5" w:rsidRPr="00116655" w:rsidRDefault="000036C5" w:rsidP="0054594A">
            <w:pPr>
              <w:pStyle w:val="Table"/>
              <w:spacing w:before="0" w:after="0"/>
              <w:rPr>
                <w:sz w:val="24"/>
                <w:lang w:val="uk-UA" w:eastAsia="uk-UA"/>
              </w:rPr>
            </w:pPr>
            <w:r w:rsidRPr="00116655">
              <w:rPr>
                <w:sz w:val="24"/>
                <w:lang w:val="uk-UA" w:eastAsia="uk-UA"/>
              </w:rPr>
              <w:t>Міста</w:t>
            </w:r>
          </w:p>
        </w:tc>
        <w:tc>
          <w:tcPr>
            <w:tcW w:w="455" w:type="pct"/>
            <w:vAlign w:val="center"/>
            <w:hideMark/>
          </w:tcPr>
          <w:p w14:paraId="6A65BC18" w14:textId="7834EBD0" w:rsidR="000036C5" w:rsidRPr="00116655" w:rsidRDefault="00827BE0" w:rsidP="00827BE0">
            <w:pPr>
              <w:pStyle w:val="Table"/>
              <w:spacing w:before="0" w:after="0"/>
              <w:jc w:val="center"/>
              <w:rPr>
                <w:sz w:val="24"/>
                <w:lang w:val="uk-UA" w:eastAsia="uk-UA"/>
              </w:rPr>
            </w:pPr>
            <w:r w:rsidRPr="00116655">
              <w:rPr>
                <w:sz w:val="24"/>
                <w:lang w:val="uk-UA"/>
              </w:rPr>
              <w:t>29</w:t>
            </w:r>
          </w:p>
        </w:tc>
        <w:tc>
          <w:tcPr>
            <w:tcW w:w="454" w:type="pct"/>
            <w:vAlign w:val="center"/>
            <w:hideMark/>
          </w:tcPr>
          <w:p w14:paraId="5BEDD7A8" w14:textId="4D44F9BF" w:rsidR="000036C5" w:rsidRPr="00116655" w:rsidRDefault="00827BE0" w:rsidP="00827BE0">
            <w:pPr>
              <w:pStyle w:val="Table"/>
              <w:spacing w:before="0" w:after="0"/>
              <w:jc w:val="center"/>
              <w:rPr>
                <w:sz w:val="24"/>
                <w:lang w:val="uk-UA" w:eastAsia="uk-UA"/>
              </w:rPr>
            </w:pPr>
            <w:r w:rsidRPr="00116655">
              <w:rPr>
                <w:sz w:val="24"/>
                <w:lang w:val="uk-UA"/>
              </w:rPr>
              <w:t>9</w:t>
            </w:r>
          </w:p>
        </w:tc>
        <w:tc>
          <w:tcPr>
            <w:tcW w:w="455" w:type="pct"/>
            <w:vAlign w:val="center"/>
            <w:hideMark/>
          </w:tcPr>
          <w:p w14:paraId="4E773A4C" w14:textId="01607E7E" w:rsidR="000036C5" w:rsidRPr="00116655" w:rsidRDefault="00827BE0" w:rsidP="00827BE0">
            <w:pPr>
              <w:pStyle w:val="Table"/>
              <w:spacing w:before="0" w:after="0"/>
              <w:jc w:val="center"/>
              <w:rPr>
                <w:sz w:val="24"/>
                <w:lang w:val="uk-UA" w:eastAsia="uk-UA"/>
              </w:rPr>
            </w:pPr>
            <w:r w:rsidRPr="00116655">
              <w:rPr>
                <w:sz w:val="24"/>
                <w:lang w:val="uk-UA"/>
              </w:rPr>
              <w:t>13</w:t>
            </w:r>
          </w:p>
        </w:tc>
        <w:tc>
          <w:tcPr>
            <w:tcW w:w="454" w:type="pct"/>
            <w:vAlign w:val="center"/>
            <w:hideMark/>
          </w:tcPr>
          <w:p w14:paraId="4F044F86" w14:textId="7A81CBE4" w:rsidR="000036C5" w:rsidRPr="00116655" w:rsidRDefault="00827BE0" w:rsidP="00827BE0">
            <w:pPr>
              <w:pStyle w:val="Table"/>
              <w:spacing w:before="0" w:after="0"/>
              <w:jc w:val="center"/>
              <w:rPr>
                <w:sz w:val="24"/>
                <w:lang w:val="uk-UA" w:eastAsia="uk-UA"/>
              </w:rPr>
            </w:pPr>
            <w:r w:rsidRPr="00116655">
              <w:rPr>
                <w:sz w:val="24"/>
                <w:lang w:val="uk-UA"/>
              </w:rPr>
              <w:t>15</w:t>
            </w:r>
          </w:p>
        </w:tc>
        <w:tc>
          <w:tcPr>
            <w:tcW w:w="455" w:type="pct"/>
            <w:vAlign w:val="center"/>
            <w:hideMark/>
          </w:tcPr>
          <w:p w14:paraId="736BA051" w14:textId="7514B2BC" w:rsidR="000036C5" w:rsidRPr="00116655" w:rsidRDefault="00827BE0" w:rsidP="00827BE0">
            <w:pPr>
              <w:pStyle w:val="Table"/>
              <w:spacing w:before="0" w:after="0"/>
              <w:jc w:val="center"/>
              <w:rPr>
                <w:sz w:val="24"/>
                <w:lang w:val="uk-UA" w:eastAsia="uk-UA"/>
              </w:rPr>
            </w:pPr>
            <w:r w:rsidRPr="00116655">
              <w:rPr>
                <w:sz w:val="24"/>
                <w:lang w:val="uk-UA"/>
              </w:rPr>
              <w:t>0,8</w:t>
            </w:r>
          </w:p>
        </w:tc>
        <w:tc>
          <w:tcPr>
            <w:tcW w:w="454" w:type="pct"/>
            <w:vAlign w:val="center"/>
            <w:hideMark/>
          </w:tcPr>
          <w:p w14:paraId="02F23F10" w14:textId="1621B6E0" w:rsidR="000036C5" w:rsidRPr="00116655" w:rsidRDefault="00827BE0" w:rsidP="00827BE0">
            <w:pPr>
              <w:pStyle w:val="Table"/>
              <w:spacing w:before="0" w:after="0"/>
              <w:jc w:val="center"/>
              <w:rPr>
                <w:sz w:val="24"/>
                <w:lang w:val="uk-UA" w:eastAsia="uk-UA"/>
              </w:rPr>
            </w:pPr>
            <w:r w:rsidRPr="00116655">
              <w:rPr>
                <w:sz w:val="24"/>
                <w:lang w:val="uk-UA"/>
              </w:rPr>
              <w:t>3,5</w:t>
            </w:r>
          </w:p>
        </w:tc>
        <w:tc>
          <w:tcPr>
            <w:tcW w:w="455" w:type="pct"/>
            <w:vAlign w:val="center"/>
            <w:hideMark/>
          </w:tcPr>
          <w:p w14:paraId="2269F133" w14:textId="69D2955F" w:rsidR="000036C5" w:rsidRPr="00116655" w:rsidRDefault="00827BE0" w:rsidP="00827BE0">
            <w:pPr>
              <w:pStyle w:val="Table"/>
              <w:spacing w:before="0" w:after="0"/>
              <w:jc w:val="center"/>
              <w:rPr>
                <w:sz w:val="24"/>
                <w:lang w:val="uk-UA" w:eastAsia="uk-UA"/>
              </w:rPr>
            </w:pPr>
            <w:r w:rsidRPr="00116655">
              <w:rPr>
                <w:sz w:val="24"/>
                <w:lang w:val="uk-UA"/>
              </w:rPr>
              <w:t>0,4</w:t>
            </w:r>
          </w:p>
        </w:tc>
        <w:tc>
          <w:tcPr>
            <w:tcW w:w="454" w:type="pct"/>
            <w:vAlign w:val="center"/>
            <w:hideMark/>
          </w:tcPr>
          <w:p w14:paraId="555707B2" w14:textId="33819E60" w:rsidR="000036C5" w:rsidRPr="00116655" w:rsidRDefault="00827BE0" w:rsidP="00827BE0">
            <w:pPr>
              <w:pStyle w:val="Table"/>
              <w:spacing w:before="0" w:after="0"/>
              <w:jc w:val="center"/>
              <w:rPr>
                <w:sz w:val="24"/>
                <w:lang w:val="uk-UA" w:eastAsia="uk-UA"/>
              </w:rPr>
            </w:pPr>
            <w:r w:rsidRPr="00116655">
              <w:rPr>
                <w:sz w:val="24"/>
                <w:lang w:val="uk-UA"/>
              </w:rPr>
              <w:t>0,5</w:t>
            </w:r>
          </w:p>
        </w:tc>
        <w:tc>
          <w:tcPr>
            <w:tcW w:w="455" w:type="pct"/>
            <w:vAlign w:val="center"/>
            <w:hideMark/>
          </w:tcPr>
          <w:p w14:paraId="06CF242A" w14:textId="028E4199" w:rsidR="000036C5" w:rsidRPr="00116655" w:rsidRDefault="00827BE0" w:rsidP="00827BE0">
            <w:pPr>
              <w:pStyle w:val="Table"/>
              <w:spacing w:before="0" w:after="0"/>
              <w:jc w:val="center"/>
              <w:rPr>
                <w:sz w:val="24"/>
                <w:lang w:val="uk-UA" w:eastAsia="uk-UA"/>
              </w:rPr>
            </w:pPr>
            <w:r w:rsidRPr="00116655">
              <w:rPr>
                <w:sz w:val="24"/>
                <w:lang w:val="uk-UA"/>
              </w:rPr>
              <w:t>1,8</w:t>
            </w:r>
          </w:p>
        </w:tc>
        <w:tc>
          <w:tcPr>
            <w:tcW w:w="455" w:type="pct"/>
            <w:vAlign w:val="center"/>
            <w:hideMark/>
          </w:tcPr>
          <w:p w14:paraId="53AB1355" w14:textId="469A8260" w:rsidR="000036C5" w:rsidRPr="00116655" w:rsidRDefault="00827BE0" w:rsidP="00827BE0">
            <w:pPr>
              <w:pStyle w:val="Table"/>
              <w:spacing w:before="0" w:after="0"/>
              <w:jc w:val="center"/>
              <w:rPr>
                <w:sz w:val="24"/>
                <w:lang w:val="uk-UA" w:eastAsia="uk-UA"/>
              </w:rPr>
            </w:pPr>
            <w:r w:rsidRPr="00116655">
              <w:rPr>
                <w:sz w:val="24"/>
                <w:lang w:val="uk-UA"/>
              </w:rPr>
              <w:t>27</w:t>
            </w:r>
          </w:p>
        </w:tc>
      </w:tr>
      <w:tr w:rsidR="00116655" w:rsidRPr="00116655" w14:paraId="28C98171" w14:textId="77777777" w:rsidTr="00043FAD">
        <w:trPr>
          <w:trHeight w:val="288"/>
        </w:trPr>
        <w:tc>
          <w:tcPr>
            <w:tcW w:w="454" w:type="pct"/>
            <w:noWrap/>
          </w:tcPr>
          <w:p w14:paraId="16FE3CEA" w14:textId="11B4AF93" w:rsidR="000036C5" w:rsidRPr="00116655" w:rsidRDefault="00DB4EB5" w:rsidP="0054594A">
            <w:pPr>
              <w:pStyle w:val="Table"/>
              <w:spacing w:before="0" w:after="0"/>
              <w:rPr>
                <w:sz w:val="24"/>
                <w:lang w:val="uk-UA" w:eastAsia="uk-UA"/>
              </w:rPr>
            </w:pPr>
            <w:r w:rsidRPr="00116655">
              <w:rPr>
                <w:sz w:val="24"/>
                <w:lang w:val="uk-UA" w:eastAsia="uk-UA"/>
              </w:rPr>
              <w:t>Селищ</w:t>
            </w:r>
            <w:r w:rsidR="000036C5" w:rsidRPr="00116655">
              <w:rPr>
                <w:sz w:val="24"/>
                <w:lang w:val="uk-UA" w:eastAsia="uk-UA"/>
              </w:rPr>
              <w:t>а</w:t>
            </w:r>
          </w:p>
        </w:tc>
        <w:tc>
          <w:tcPr>
            <w:tcW w:w="455" w:type="pct"/>
            <w:vAlign w:val="center"/>
          </w:tcPr>
          <w:p w14:paraId="32739594" w14:textId="0B773AD3" w:rsidR="000036C5" w:rsidRPr="00116655" w:rsidRDefault="00801A7D" w:rsidP="00801A7D">
            <w:pPr>
              <w:pStyle w:val="Table"/>
              <w:spacing w:before="0" w:after="0"/>
              <w:jc w:val="center"/>
              <w:rPr>
                <w:sz w:val="24"/>
                <w:lang w:val="uk-UA" w:eastAsia="uk-UA"/>
              </w:rPr>
            </w:pPr>
            <w:r w:rsidRPr="00116655">
              <w:rPr>
                <w:sz w:val="24"/>
                <w:lang w:val="uk-UA"/>
              </w:rPr>
              <w:t>19</w:t>
            </w:r>
          </w:p>
        </w:tc>
        <w:tc>
          <w:tcPr>
            <w:tcW w:w="454" w:type="pct"/>
            <w:vAlign w:val="center"/>
          </w:tcPr>
          <w:p w14:paraId="173E2DED" w14:textId="49AC503E" w:rsidR="000036C5" w:rsidRPr="00116655" w:rsidRDefault="00801A7D" w:rsidP="00801A7D">
            <w:pPr>
              <w:pStyle w:val="Table"/>
              <w:spacing w:before="0" w:after="0"/>
              <w:jc w:val="center"/>
              <w:rPr>
                <w:sz w:val="24"/>
                <w:lang w:val="uk-UA" w:eastAsia="uk-UA"/>
              </w:rPr>
            </w:pPr>
            <w:r w:rsidRPr="00116655">
              <w:rPr>
                <w:sz w:val="24"/>
                <w:lang w:val="uk-UA"/>
              </w:rPr>
              <w:t>7</w:t>
            </w:r>
          </w:p>
        </w:tc>
        <w:tc>
          <w:tcPr>
            <w:tcW w:w="455" w:type="pct"/>
            <w:vAlign w:val="center"/>
          </w:tcPr>
          <w:p w14:paraId="4774AACC" w14:textId="2D22B413" w:rsidR="000036C5" w:rsidRPr="00116655" w:rsidRDefault="00801A7D" w:rsidP="00801A7D">
            <w:pPr>
              <w:pStyle w:val="Table"/>
              <w:spacing w:before="0" w:after="0"/>
              <w:jc w:val="center"/>
              <w:rPr>
                <w:sz w:val="24"/>
                <w:lang w:val="uk-UA" w:eastAsia="uk-UA"/>
              </w:rPr>
            </w:pPr>
            <w:r w:rsidRPr="00116655">
              <w:rPr>
                <w:sz w:val="24"/>
                <w:lang w:val="uk-UA"/>
              </w:rPr>
              <w:t>13</w:t>
            </w:r>
          </w:p>
        </w:tc>
        <w:tc>
          <w:tcPr>
            <w:tcW w:w="454" w:type="pct"/>
            <w:vAlign w:val="center"/>
          </w:tcPr>
          <w:p w14:paraId="61C93BCF" w14:textId="1DD4DD42" w:rsidR="000036C5" w:rsidRPr="00116655" w:rsidRDefault="00801A7D" w:rsidP="00801A7D">
            <w:pPr>
              <w:pStyle w:val="Table"/>
              <w:spacing w:before="0" w:after="0"/>
              <w:jc w:val="center"/>
              <w:rPr>
                <w:sz w:val="24"/>
                <w:lang w:val="uk-UA" w:eastAsia="uk-UA"/>
              </w:rPr>
            </w:pPr>
            <w:r w:rsidRPr="00116655">
              <w:rPr>
                <w:sz w:val="24"/>
                <w:lang w:val="uk-UA"/>
              </w:rPr>
              <w:t>21</w:t>
            </w:r>
          </w:p>
        </w:tc>
        <w:tc>
          <w:tcPr>
            <w:tcW w:w="455" w:type="pct"/>
            <w:vAlign w:val="center"/>
          </w:tcPr>
          <w:p w14:paraId="00085D07" w14:textId="17CB1466" w:rsidR="000036C5" w:rsidRPr="00116655" w:rsidRDefault="00801A7D" w:rsidP="00801A7D">
            <w:pPr>
              <w:pStyle w:val="Table"/>
              <w:spacing w:before="0" w:after="0"/>
              <w:jc w:val="center"/>
              <w:rPr>
                <w:sz w:val="24"/>
                <w:lang w:val="uk-UA" w:eastAsia="uk-UA"/>
              </w:rPr>
            </w:pPr>
            <w:r w:rsidRPr="00116655">
              <w:rPr>
                <w:sz w:val="24"/>
                <w:lang w:val="uk-UA"/>
              </w:rPr>
              <w:t>1,1</w:t>
            </w:r>
          </w:p>
        </w:tc>
        <w:tc>
          <w:tcPr>
            <w:tcW w:w="454" w:type="pct"/>
            <w:vAlign w:val="center"/>
          </w:tcPr>
          <w:p w14:paraId="5BE58D70" w14:textId="2EAE9AA5" w:rsidR="000036C5" w:rsidRPr="00116655" w:rsidRDefault="00801A7D" w:rsidP="00801A7D">
            <w:pPr>
              <w:pStyle w:val="Table"/>
              <w:spacing w:before="0" w:after="0"/>
              <w:jc w:val="center"/>
              <w:rPr>
                <w:sz w:val="24"/>
                <w:lang w:val="uk-UA" w:eastAsia="uk-UA"/>
              </w:rPr>
            </w:pPr>
            <w:r w:rsidRPr="00116655">
              <w:rPr>
                <w:sz w:val="24"/>
                <w:lang w:val="uk-UA"/>
              </w:rPr>
              <w:t>3,5</w:t>
            </w:r>
          </w:p>
        </w:tc>
        <w:tc>
          <w:tcPr>
            <w:tcW w:w="455" w:type="pct"/>
            <w:vAlign w:val="center"/>
          </w:tcPr>
          <w:p w14:paraId="106FEEDD" w14:textId="1259C19E" w:rsidR="000036C5" w:rsidRPr="00116655" w:rsidRDefault="00801A7D" w:rsidP="00801A7D">
            <w:pPr>
              <w:pStyle w:val="Table"/>
              <w:spacing w:before="0" w:after="0"/>
              <w:jc w:val="center"/>
              <w:rPr>
                <w:sz w:val="24"/>
                <w:lang w:val="uk-UA" w:eastAsia="uk-UA"/>
              </w:rPr>
            </w:pPr>
            <w:r w:rsidRPr="00116655">
              <w:rPr>
                <w:sz w:val="24"/>
                <w:lang w:val="uk-UA"/>
              </w:rPr>
              <w:t>1,9</w:t>
            </w:r>
          </w:p>
        </w:tc>
        <w:tc>
          <w:tcPr>
            <w:tcW w:w="454" w:type="pct"/>
            <w:vAlign w:val="center"/>
          </w:tcPr>
          <w:p w14:paraId="312B47FD" w14:textId="10F0949C" w:rsidR="000036C5" w:rsidRPr="00116655" w:rsidRDefault="00801A7D" w:rsidP="00801A7D">
            <w:pPr>
              <w:pStyle w:val="Table"/>
              <w:spacing w:before="0" w:after="0"/>
              <w:jc w:val="center"/>
              <w:rPr>
                <w:sz w:val="24"/>
                <w:lang w:val="uk-UA" w:eastAsia="uk-UA"/>
              </w:rPr>
            </w:pPr>
            <w:r w:rsidRPr="00116655">
              <w:rPr>
                <w:sz w:val="24"/>
                <w:lang w:val="uk-UA"/>
              </w:rPr>
              <w:t>0,6</w:t>
            </w:r>
          </w:p>
        </w:tc>
        <w:tc>
          <w:tcPr>
            <w:tcW w:w="455" w:type="pct"/>
            <w:vAlign w:val="center"/>
          </w:tcPr>
          <w:p w14:paraId="6475751F" w14:textId="03B6F3BE" w:rsidR="000036C5" w:rsidRPr="00116655" w:rsidRDefault="000036C5" w:rsidP="00801A7D">
            <w:pPr>
              <w:pStyle w:val="Table"/>
              <w:spacing w:before="0" w:after="0"/>
              <w:jc w:val="center"/>
              <w:rPr>
                <w:sz w:val="24"/>
                <w:lang w:val="uk-UA" w:eastAsia="uk-UA"/>
              </w:rPr>
            </w:pPr>
            <w:r w:rsidRPr="00116655">
              <w:rPr>
                <w:sz w:val="24"/>
                <w:lang w:val="uk-UA"/>
              </w:rPr>
              <w:t>4,4</w:t>
            </w:r>
          </w:p>
        </w:tc>
        <w:tc>
          <w:tcPr>
            <w:tcW w:w="455" w:type="pct"/>
            <w:vAlign w:val="center"/>
          </w:tcPr>
          <w:p w14:paraId="091B19A8" w14:textId="42D9C53B" w:rsidR="000036C5" w:rsidRPr="00116655" w:rsidRDefault="00801A7D" w:rsidP="00801A7D">
            <w:pPr>
              <w:pStyle w:val="Table"/>
              <w:spacing w:before="0" w:after="0"/>
              <w:jc w:val="center"/>
              <w:rPr>
                <w:sz w:val="24"/>
                <w:lang w:val="uk-UA" w:eastAsia="uk-UA"/>
              </w:rPr>
            </w:pPr>
            <w:r w:rsidRPr="00116655">
              <w:rPr>
                <w:sz w:val="24"/>
                <w:lang w:val="uk-UA"/>
              </w:rPr>
              <w:t>28,5</w:t>
            </w:r>
          </w:p>
        </w:tc>
      </w:tr>
      <w:tr w:rsidR="00116655" w:rsidRPr="00116655" w14:paraId="07F9C3B7" w14:textId="77777777" w:rsidTr="00C53547">
        <w:trPr>
          <w:trHeight w:val="288"/>
        </w:trPr>
        <w:tc>
          <w:tcPr>
            <w:tcW w:w="454" w:type="pct"/>
            <w:noWrap/>
            <w:hideMark/>
          </w:tcPr>
          <w:p w14:paraId="47128AD8" w14:textId="57A058F9" w:rsidR="000036C5" w:rsidRPr="00116655" w:rsidRDefault="00766BEC" w:rsidP="0054594A">
            <w:pPr>
              <w:pStyle w:val="Table"/>
              <w:spacing w:before="0" w:after="0"/>
              <w:rPr>
                <w:sz w:val="24"/>
                <w:lang w:val="uk-UA" w:eastAsia="uk-UA"/>
              </w:rPr>
            </w:pPr>
            <w:r w:rsidRPr="00116655">
              <w:rPr>
                <w:sz w:val="24"/>
                <w:lang w:val="uk-UA" w:eastAsia="uk-UA"/>
              </w:rPr>
              <w:t>Села</w:t>
            </w:r>
          </w:p>
        </w:tc>
        <w:tc>
          <w:tcPr>
            <w:tcW w:w="455" w:type="pct"/>
            <w:vAlign w:val="center"/>
            <w:hideMark/>
          </w:tcPr>
          <w:p w14:paraId="2D656C4B" w14:textId="5892B102" w:rsidR="000036C5" w:rsidRPr="00116655" w:rsidRDefault="00801A7D" w:rsidP="00801A7D">
            <w:pPr>
              <w:pStyle w:val="Table"/>
              <w:spacing w:before="0" w:after="0"/>
              <w:jc w:val="center"/>
              <w:rPr>
                <w:sz w:val="24"/>
                <w:lang w:val="uk-UA" w:eastAsia="uk-UA"/>
              </w:rPr>
            </w:pPr>
            <w:r w:rsidRPr="00116655">
              <w:rPr>
                <w:sz w:val="24"/>
                <w:lang w:val="uk-UA"/>
              </w:rPr>
              <w:t>14</w:t>
            </w:r>
          </w:p>
        </w:tc>
        <w:tc>
          <w:tcPr>
            <w:tcW w:w="454" w:type="pct"/>
            <w:vAlign w:val="center"/>
            <w:hideMark/>
          </w:tcPr>
          <w:p w14:paraId="26F83B56" w14:textId="7D344A4C" w:rsidR="000036C5" w:rsidRPr="00116655" w:rsidRDefault="00801A7D" w:rsidP="00801A7D">
            <w:pPr>
              <w:pStyle w:val="Table"/>
              <w:spacing w:before="0" w:after="0"/>
              <w:jc w:val="center"/>
              <w:rPr>
                <w:sz w:val="24"/>
                <w:lang w:val="uk-UA" w:eastAsia="uk-UA"/>
              </w:rPr>
            </w:pPr>
            <w:r w:rsidRPr="00116655">
              <w:rPr>
                <w:sz w:val="24"/>
                <w:lang w:val="uk-UA"/>
              </w:rPr>
              <w:t>8</w:t>
            </w:r>
          </w:p>
        </w:tc>
        <w:tc>
          <w:tcPr>
            <w:tcW w:w="455" w:type="pct"/>
            <w:vAlign w:val="center"/>
            <w:hideMark/>
          </w:tcPr>
          <w:p w14:paraId="1C090DAA" w14:textId="1CC30759" w:rsidR="000036C5" w:rsidRPr="00116655" w:rsidRDefault="00801A7D" w:rsidP="00801A7D">
            <w:pPr>
              <w:pStyle w:val="Table"/>
              <w:spacing w:before="0" w:after="0"/>
              <w:jc w:val="center"/>
              <w:rPr>
                <w:sz w:val="24"/>
                <w:lang w:val="uk-UA" w:eastAsia="uk-UA"/>
              </w:rPr>
            </w:pPr>
            <w:r w:rsidRPr="00116655">
              <w:rPr>
                <w:sz w:val="24"/>
                <w:lang w:val="uk-UA"/>
              </w:rPr>
              <w:t>13</w:t>
            </w:r>
          </w:p>
        </w:tc>
        <w:tc>
          <w:tcPr>
            <w:tcW w:w="454" w:type="pct"/>
            <w:vAlign w:val="center"/>
            <w:hideMark/>
          </w:tcPr>
          <w:p w14:paraId="225DE7CF" w14:textId="4543A594" w:rsidR="000036C5" w:rsidRPr="00116655" w:rsidRDefault="00801A7D" w:rsidP="00801A7D">
            <w:pPr>
              <w:pStyle w:val="Table"/>
              <w:spacing w:before="0" w:after="0"/>
              <w:jc w:val="center"/>
              <w:rPr>
                <w:sz w:val="24"/>
                <w:lang w:val="uk-UA" w:eastAsia="uk-UA"/>
              </w:rPr>
            </w:pPr>
            <w:r w:rsidRPr="00116655">
              <w:rPr>
                <w:sz w:val="24"/>
                <w:lang w:val="uk-UA"/>
              </w:rPr>
              <w:t>17</w:t>
            </w:r>
          </w:p>
        </w:tc>
        <w:tc>
          <w:tcPr>
            <w:tcW w:w="455" w:type="pct"/>
            <w:vAlign w:val="center"/>
            <w:hideMark/>
          </w:tcPr>
          <w:p w14:paraId="0792BAC2" w14:textId="257CE0F9" w:rsidR="000036C5" w:rsidRPr="00116655" w:rsidRDefault="00801A7D" w:rsidP="00801A7D">
            <w:pPr>
              <w:pStyle w:val="Table"/>
              <w:spacing w:before="0" w:after="0"/>
              <w:jc w:val="center"/>
              <w:rPr>
                <w:sz w:val="24"/>
                <w:lang w:val="uk-UA" w:eastAsia="uk-UA"/>
              </w:rPr>
            </w:pPr>
            <w:r w:rsidRPr="00116655">
              <w:rPr>
                <w:sz w:val="24"/>
                <w:lang w:val="uk-UA"/>
              </w:rPr>
              <w:t>2</w:t>
            </w:r>
          </w:p>
        </w:tc>
        <w:tc>
          <w:tcPr>
            <w:tcW w:w="454" w:type="pct"/>
            <w:vAlign w:val="center"/>
            <w:hideMark/>
          </w:tcPr>
          <w:p w14:paraId="23134DB0" w14:textId="7F2A29CF" w:rsidR="000036C5" w:rsidRPr="00116655" w:rsidRDefault="00801A7D" w:rsidP="00801A7D">
            <w:pPr>
              <w:pStyle w:val="Table"/>
              <w:spacing w:before="0" w:after="0"/>
              <w:jc w:val="center"/>
              <w:rPr>
                <w:sz w:val="24"/>
                <w:lang w:val="uk-UA" w:eastAsia="uk-UA"/>
              </w:rPr>
            </w:pPr>
            <w:r w:rsidRPr="00116655">
              <w:rPr>
                <w:sz w:val="24"/>
                <w:lang w:val="uk-UA"/>
              </w:rPr>
              <w:t>5,9</w:t>
            </w:r>
          </w:p>
        </w:tc>
        <w:tc>
          <w:tcPr>
            <w:tcW w:w="455" w:type="pct"/>
            <w:vAlign w:val="center"/>
            <w:hideMark/>
          </w:tcPr>
          <w:p w14:paraId="36982F08" w14:textId="07EB73F1" w:rsidR="000036C5" w:rsidRPr="00116655" w:rsidRDefault="00801A7D" w:rsidP="00801A7D">
            <w:pPr>
              <w:pStyle w:val="Table"/>
              <w:spacing w:before="0" w:after="0"/>
              <w:jc w:val="center"/>
              <w:rPr>
                <w:sz w:val="24"/>
                <w:lang w:val="uk-UA" w:eastAsia="uk-UA"/>
              </w:rPr>
            </w:pPr>
            <w:r w:rsidRPr="00116655">
              <w:rPr>
                <w:sz w:val="24"/>
                <w:lang w:val="uk-UA"/>
              </w:rPr>
              <w:t>1,7</w:t>
            </w:r>
          </w:p>
        </w:tc>
        <w:tc>
          <w:tcPr>
            <w:tcW w:w="454" w:type="pct"/>
            <w:vAlign w:val="center"/>
            <w:hideMark/>
          </w:tcPr>
          <w:p w14:paraId="0751146F" w14:textId="29A6EBF6" w:rsidR="000036C5" w:rsidRPr="00116655" w:rsidRDefault="00801A7D" w:rsidP="00801A7D">
            <w:pPr>
              <w:pStyle w:val="Table"/>
              <w:spacing w:before="0" w:after="0"/>
              <w:jc w:val="center"/>
              <w:rPr>
                <w:sz w:val="24"/>
                <w:lang w:val="uk-UA" w:eastAsia="uk-UA"/>
              </w:rPr>
            </w:pPr>
            <w:r w:rsidRPr="00116655">
              <w:rPr>
                <w:sz w:val="24"/>
                <w:lang w:val="uk-UA"/>
              </w:rPr>
              <w:t>0,8</w:t>
            </w:r>
          </w:p>
        </w:tc>
        <w:tc>
          <w:tcPr>
            <w:tcW w:w="455" w:type="pct"/>
            <w:vAlign w:val="center"/>
            <w:hideMark/>
          </w:tcPr>
          <w:p w14:paraId="4C89A796" w14:textId="5FFED7C8" w:rsidR="000036C5" w:rsidRPr="00116655" w:rsidRDefault="00801A7D" w:rsidP="00801A7D">
            <w:pPr>
              <w:pStyle w:val="Table"/>
              <w:spacing w:before="0" w:after="0"/>
              <w:jc w:val="center"/>
              <w:rPr>
                <w:sz w:val="24"/>
                <w:lang w:val="uk-UA" w:eastAsia="uk-UA"/>
              </w:rPr>
            </w:pPr>
            <w:r w:rsidRPr="00116655">
              <w:rPr>
                <w:sz w:val="24"/>
                <w:lang w:val="uk-UA"/>
              </w:rPr>
              <w:t>5</w:t>
            </w:r>
          </w:p>
        </w:tc>
        <w:tc>
          <w:tcPr>
            <w:tcW w:w="455" w:type="pct"/>
            <w:vAlign w:val="center"/>
            <w:hideMark/>
          </w:tcPr>
          <w:p w14:paraId="57EF0759" w14:textId="66FEFC5E" w:rsidR="000036C5" w:rsidRPr="00116655" w:rsidRDefault="00801A7D" w:rsidP="00801A7D">
            <w:pPr>
              <w:pStyle w:val="Table"/>
              <w:spacing w:before="0" w:after="0"/>
              <w:jc w:val="center"/>
              <w:rPr>
                <w:sz w:val="24"/>
                <w:lang w:val="uk-UA" w:eastAsia="uk-UA"/>
              </w:rPr>
            </w:pPr>
            <w:r w:rsidRPr="00116655">
              <w:rPr>
                <w:sz w:val="24"/>
                <w:lang w:val="uk-UA"/>
              </w:rPr>
              <w:t>32,6</w:t>
            </w:r>
          </w:p>
        </w:tc>
      </w:tr>
      <w:tr w:rsidR="00116655" w:rsidRPr="00116655" w14:paraId="07E0AFC5" w14:textId="77777777" w:rsidTr="00C53547">
        <w:trPr>
          <w:trHeight w:val="288"/>
        </w:trPr>
        <w:tc>
          <w:tcPr>
            <w:tcW w:w="454" w:type="pct"/>
            <w:noWrap/>
            <w:hideMark/>
          </w:tcPr>
          <w:p w14:paraId="13D609EB" w14:textId="46281B3C" w:rsidR="000036C5" w:rsidRPr="00116655" w:rsidRDefault="00D73471" w:rsidP="0054594A">
            <w:pPr>
              <w:pStyle w:val="Table"/>
              <w:spacing w:before="0" w:after="0"/>
              <w:rPr>
                <w:sz w:val="24"/>
                <w:lang w:val="uk-UA" w:eastAsia="uk-UA"/>
              </w:rPr>
            </w:pPr>
            <w:r w:rsidRPr="00116655">
              <w:rPr>
                <w:sz w:val="24"/>
                <w:lang w:val="uk-UA" w:eastAsia="uk-UA"/>
              </w:rPr>
              <w:t>Села, селища до 200 осіб</w:t>
            </w:r>
          </w:p>
        </w:tc>
        <w:tc>
          <w:tcPr>
            <w:tcW w:w="455" w:type="pct"/>
            <w:vAlign w:val="center"/>
            <w:hideMark/>
          </w:tcPr>
          <w:p w14:paraId="154725F6" w14:textId="03005EF1" w:rsidR="000036C5" w:rsidRPr="00116655" w:rsidRDefault="00827BE0" w:rsidP="00801A7D">
            <w:pPr>
              <w:pStyle w:val="Table"/>
              <w:spacing w:before="0" w:after="0"/>
              <w:jc w:val="center"/>
              <w:rPr>
                <w:sz w:val="24"/>
                <w:lang w:val="uk-UA" w:eastAsia="uk-UA"/>
              </w:rPr>
            </w:pPr>
            <w:r w:rsidRPr="00116655">
              <w:rPr>
                <w:sz w:val="24"/>
                <w:lang w:val="uk-UA"/>
              </w:rPr>
              <w:t>19,3</w:t>
            </w:r>
          </w:p>
        </w:tc>
        <w:tc>
          <w:tcPr>
            <w:tcW w:w="454" w:type="pct"/>
            <w:vAlign w:val="center"/>
            <w:hideMark/>
          </w:tcPr>
          <w:p w14:paraId="6587FA93" w14:textId="7C23C8DD" w:rsidR="000036C5" w:rsidRPr="00116655" w:rsidRDefault="00827BE0" w:rsidP="00801A7D">
            <w:pPr>
              <w:pStyle w:val="Table"/>
              <w:spacing w:before="0" w:after="0"/>
              <w:jc w:val="center"/>
              <w:rPr>
                <w:sz w:val="24"/>
                <w:lang w:val="uk-UA" w:eastAsia="uk-UA"/>
              </w:rPr>
            </w:pPr>
            <w:r w:rsidRPr="00116655">
              <w:rPr>
                <w:sz w:val="24"/>
                <w:lang w:val="uk-UA"/>
              </w:rPr>
              <w:t>1,4</w:t>
            </w:r>
          </w:p>
        </w:tc>
        <w:tc>
          <w:tcPr>
            <w:tcW w:w="455" w:type="pct"/>
            <w:vAlign w:val="center"/>
            <w:hideMark/>
          </w:tcPr>
          <w:p w14:paraId="2CA4B9B0" w14:textId="759A391C" w:rsidR="000036C5" w:rsidRPr="00116655" w:rsidRDefault="00827BE0" w:rsidP="00801A7D">
            <w:pPr>
              <w:pStyle w:val="Table"/>
              <w:spacing w:before="0" w:after="0"/>
              <w:jc w:val="center"/>
              <w:rPr>
                <w:sz w:val="24"/>
                <w:lang w:val="uk-UA" w:eastAsia="uk-UA"/>
              </w:rPr>
            </w:pPr>
            <w:r w:rsidRPr="00116655">
              <w:rPr>
                <w:sz w:val="24"/>
                <w:lang w:val="uk-UA"/>
              </w:rPr>
              <w:t>7</w:t>
            </w:r>
          </w:p>
        </w:tc>
        <w:tc>
          <w:tcPr>
            <w:tcW w:w="454" w:type="pct"/>
            <w:vAlign w:val="center"/>
            <w:hideMark/>
          </w:tcPr>
          <w:p w14:paraId="46745813" w14:textId="6EAFCC20" w:rsidR="000036C5" w:rsidRPr="00116655" w:rsidRDefault="00827BE0" w:rsidP="00801A7D">
            <w:pPr>
              <w:pStyle w:val="Table"/>
              <w:spacing w:before="0" w:after="0"/>
              <w:jc w:val="center"/>
              <w:rPr>
                <w:sz w:val="24"/>
                <w:lang w:val="uk-UA" w:eastAsia="uk-UA"/>
              </w:rPr>
            </w:pPr>
            <w:r w:rsidRPr="00116655">
              <w:rPr>
                <w:sz w:val="24"/>
                <w:lang w:val="uk-UA"/>
              </w:rPr>
              <w:t>24</w:t>
            </w:r>
          </w:p>
        </w:tc>
        <w:tc>
          <w:tcPr>
            <w:tcW w:w="455" w:type="pct"/>
            <w:vAlign w:val="center"/>
            <w:hideMark/>
          </w:tcPr>
          <w:p w14:paraId="7863A126" w14:textId="37C9B600" w:rsidR="000036C5" w:rsidRPr="00116655" w:rsidRDefault="00827BE0" w:rsidP="00801A7D">
            <w:pPr>
              <w:pStyle w:val="Table"/>
              <w:spacing w:before="0" w:after="0"/>
              <w:jc w:val="center"/>
              <w:rPr>
                <w:sz w:val="24"/>
                <w:lang w:val="uk-UA" w:eastAsia="uk-UA"/>
              </w:rPr>
            </w:pPr>
            <w:r w:rsidRPr="00116655">
              <w:rPr>
                <w:sz w:val="24"/>
                <w:lang w:val="uk-UA"/>
              </w:rPr>
              <w:t>3,8</w:t>
            </w:r>
          </w:p>
        </w:tc>
        <w:tc>
          <w:tcPr>
            <w:tcW w:w="454" w:type="pct"/>
            <w:vAlign w:val="center"/>
            <w:hideMark/>
          </w:tcPr>
          <w:p w14:paraId="212A1D40" w14:textId="55BE1377" w:rsidR="000036C5" w:rsidRPr="00116655" w:rsidRDefault="00827BE0" w:rsidP="00801A7D">
            <w:pPr>
              <w:pStyle w:val="Table"/>
              <w:spacing w:before="0" w:after="0"/>
              <w:jc w:val="center"/>
              <w:rPr>
                <w:sz w:val="24"/>
                <w:lang w:val="uk-UA" w:eastAsia="uk-UA"/>
              </w:rPr>
            </w:pPr>
            <w:r w:rsidRPr="00116655">
              <w:rPr>
                <w:sz w:val="24"/>
                <w:lang w:val="uk-UA"/>
              </w:rPr>
              <w:t>2,1</w:t>
            </w:r>
          </w:p>
        </w:tc>
        <w:tc>
          <w:tcPr>
            <w:tcW w:w="455" w:type="pct"/>
            <w:vAlign w:val="center"/>
            <w:hideMark/>
          </w:tcPr>
          <w:p w14:paraId="67B0F032" w14:textId="551CF19A" w:rsidR="000036C5" w:rsidRPr="00116655" w:rsidRDefault="00827BE0" w:rsidP="00801A7D">
            <w:pPr>
              <w:pStyle w:val="Table"/>
              <w:spacing w:before="0" w:after="0"/>
              <w:jc w:val="center"/>
              <w:rPr>
                <w:sz w:val="24"/>
                <w:lang w:val="uk-UA" w:eastAsia="uk-UA"/>
              </w:rPr>
            </w:pPr>
            <w:r w:rsidRPr="00116655">
              <w:rPr>
                <w:sz w:val="24"/>
                <w:lang w:val="uk-UA"/>
              </w:rPr>
              <w:t>1,6</w:t>
            </w:r>
          </w:p>
        </w:tc>
        <w:tc>
          <w:tcPr>
            <w:tcW w:w="454" w:type="pct"/>
            <w:vAlign w:val="center"/>
            <w:hideMark/>
          </w:tcPr>
          <w:p w14:paraId="09FBA71A" w14:textId="4BBED1B1" w:rsidR="000036C5" w:rsidRPr="00116655" w:rsidRDefault="00827BE0" w:rsidP="00801A7D">
            <w:pPr>
              <w:pStyle w:val="Table"/>
              <w:spacing w:before="0" w:after="0"/>
              <w:jc w:val="center"/>
              <w:rPr>
                <w:sz w:val="24"/>
                <w:lang w:val="uk-UA" w:eastAsia="uk-UA"/>
              </w:rPr>
            </w:pPr>
            <w:r w:rsidRPr="00116655">
              <w:rPr>
                <w:sz w:val="24"/>
                <w:lang w:val="uk-UA"/>
              </w:rPr>
              <w:t>0,7</w:t>
            </w:r>
          </w:p>
        </w:tc>
        <w:tc>
          <w:tcPr>
            <w:tcW w:w="455" w:type="pct"/>
            <w:vAlign w:val="center"/>
            <w:hideMark/>
          </w:tcPr>
          <w:p w14:paraId="16464A5E" w14:textId="1B545202" w:rsidR="000036C5" w:rsidRPr="00116655" w:rsidRDefault="00827BE0" w:rsidP="00801A7D">
            <w:pPr>
              <w:pStyle w:val="Table"/>
              <w:spacing w:before="0" w:after="0"/>
              <w:jc w:val="center"/>
              <w:rPr>
                <w:sz w:val="24"/>
                <w:lang w:val="uk-UA" w:eastAsia="uk-UA"/>
              </w:rPr>
            </w:pPr>
            <w:r w:rsidRPr="00116655">
              <w:rPr>
                <w:sz w:val="24"/>
                <w:lang w:val="uk-UA"/>
              </w:rPr>
              <w:t>3,1</w:t>
            </w:r>
          </w:p>
        </w:tc>
        <w:tc>
          <w:tcPr>
            <w:tcW w:w="455" w:type="pct"/>
            <w:vAlign w:val="center"/>
            <w:hideMark/>
          </w:tcPr>
          <w:p w14:paraId="219FBB49" w14:textId="4229EBF1" w:rsidR="000036C5" w:rsidRPr="00116655" w:rsidRDefault="00827BE0" w:rsidP="00801A7D">
            <w:pPr>
              <w:pStyle w:val="Table"/>
              <w:spacing w:before="0" w:after="0"/>
              <w:jc w:val="center"/>
              <w:rPr>
                <w:sz w:val="24"/>
                <w:lang w:val="uk-UA" w:eastAsia="uk-UA"/>
              </w:rPr>
            </w:pPr>
            <w:r w:rsidRPr="00116655">
              <w:rPr>
                <w:sz w:val="24"/>
                <w:lang w:val="uk-UA"/>
              </w:rPr>
              <w:t>37</w:t>
            </w:r>
          </w:p>
        </w:tc>
      </w:tr>
    </w:tbl>
    <w:p w14:paraId="51133865" w14:textId="14B2F016" w:rsidR="005A2168" w:rsidRPr="00116655" w:rsidRDefault="005A2168" w:rsidP="005A2168">
      <w:pPr>
        <w:rPr>
          <w:rFonts w:cs="Times New Roman"/>
          <w:i/>
          <w:szCs w:val="24"/>
        </w:rPr>
      </w:pPr>
      <w:r w:rsidRPr="00116655">
        <w:rPr>
          <w:rFonts w:cs="Times New Roman"/>
          <w:i/>
          <w:szCs w:val="24"/>
        </w:rPr>
        <w:t>Джерело даних: власні розрахунки міжнародних експертів.</w:t>
      </w:r>
    </w:p>
    <w:p w14:paraId="69676576" w14:textId="77777777" w:rsidR="005A2168" w:rsidRPr="00116655" w:rsidRDefault="005A2168" w:rsidP="005A2168">
      <w:pPr>
        <w:ind w:firstLine="0"/>
        <w:rPr>
          <w:rFonts w:cs="Times New Roman"/>
          <w:i/>
          <w:szCs w:val="24"/>
        </w:rPr>
      </w:pPr>
    </w:p>
    <w:p w14:paraId="0896B6BD" w14:textId="77777777" w:rsidR="005C2E1F" w:rsidRPr="00116655" w:rsidRDefault="00803DFE" w:rsidP="0054594A">
      <w:pPr>
        <w:pStyle w:val="REDBoldonly"/>
        <w:rPr>
          <w:rFonts w:cs="Times New Roman"/>
          <w:color w:val="auto"/>
          <w:szCs w:val="28"/>
        </w:rPr>
      </w:pPr>
      <w:r w:rsidRPr="00116655">
        <w:rPr>
          <w:rFonts w:cs="Times New Roman"/>
          <w:color w:val="auto"/>
          <w:szCs w:val="28"/>
        </w:rPr>
        <w:t>О</w:t>
      </w:r>
      <w:r w:rsidR="005C2E1F" w:rsidRPr="00116655">
        <w:rPr>
          <w:rFonts w:cs="Times New Roman"/>
          <w:color w:val="auto"/>
          <w:szCs w:val="28"/>
        </w:rPr>
        <w:t xml:space="preserve">сновні показники управління </w:t>
      </w:r>
      <w:r w:rsidR="00C345B3" w:rsidRPr="00116655">
        <w:rPr>
          <w:rFonts w:cs="Times New Roman"/>
          <w:color w:val="auto"/>
          <w:szCs w:val="28"/>
        </w:rPr>
        <w:t xml:space="preserve">побутовими </w:t>
      </w:r>
      <w:r w:rsidR="005C2E1F" w:rsidRPr="00116655">
        <w:rPr>
          <w:rFonts w:cs="Times New Roman"/>
          <w:color w:val="auto"/>
          <w:szCs w:val="28"/>
        </w:rPr>
        <w:t xml:space="preserve">відходами </w:t>
      </w:r>
    </w:p>
    <w:p w14:paraId="0896B6BE" w14:textId="5F24A220" w:rsidR="00ED7CA7" w:rsidRPr="00116655" w:rsidRDefault="00E378CF" w:rsidP="0054594A">
      <w:pPr>
        <w:rPr>
          <w:rFonts w:cs="Times New Roman"/>
          <w:szCs w:val="28"/>
        </w:rPr>
      </w:pPr>
      <w:r w:rsidRPr="00116655">
        <w:rPr>
          <w:rFonts w:cs="Times New Roman"/>
          <w:szCs w:val="28"/>
        </w:rPr>
        <w:t>За даними Мінінфраструктури</w:t>
      </w:r>
      <w:r w:rsidR="00EF6401" w:rsidRPr="00116655">
        <w:rPr>
          <w:rFonts w:cs="Times New Roman"/>
          <w:szCs w:val="28"/>
        </w:rPr>
        <w:t>,</w:t>
      </w:r>
      <w:r w:rsidRPr="00116655">
        <w:rPr>
          <w:rFonts w:cs="Times New Roman"/>
          <w:szCs w:val="28"/>
        </w:rPr>
        <w:t xml:space="preserve"> </w:t>
      </w:r>
      <w:r w:rsidR="00EF6401" w:rsidRPr="00116655">
        <w:rPr>
          <w:rFonts w:cs="Times New Roman"/>
          <w:szCs w:val="28"/>
        </w:rPr>
        <w:t>в</w:t>
      </w:r>
      <w:r w:rsidR="002959BE" w:rsidRPr="00116655">
        <w:rPr>
          <w:rFonts w:cs="Times New Roman"/>
          <w:szCs w:val="28"/>
        </w:rPr>
        <w:t xml:space="preserve"> Україні за 2021 рік утворилось понад 51 </w:t>
      </w:r>
      <w:r w:rsidR="000A4137" w:rsidRPr="00116655">
        <w:rPr>
          <w:rFonts w:cs="Times New Roman"/>
          <w:szCs w:val="28"/>
        </w:rPr>
        <w:t>млн</w:t>
      </w:r>
      <w:r w:rsidR="002959BE" w:rsidRPr="00116655">
        <w:rPr>
          <w:rFonts w:cs="Times New Roman"/>
          <w:szCs w:val="28"/>
        </w:rPr>
        <w:t xml:space="preserve"> м</w:t>
      </w:r>
      <w:r w:rsidR="002959BE" w:rsidRPr="00116655">
        <w:rPr>
          <w:rFonts w:cs="Times New Roman"/>
          <w:szCs w:val="28"/>
          <w:vertAlign w:val="superscript"/>
        </w:rPr>
        <w:t>3</w:t>
      </w:r>
      <w:r w:rsidR="00822E04" w:rsidRPr="00116655">
        <w:rPr>
          <w:rFonts w:cs="Times New Roman"/>
          <w:szCs w:val="28"/>
        </w:rPr>
        <w:t xml:space="preserve"> побутових відхо</w:t>
      </w:r>
      <w:r w:rsidR="00D75C86" w:rsidRPr="00116655">
        <w:rPr>
          <w:rFonts w:cs="Times New Roman"/>
          <w:szCs w:val="28"/>
        </w:rPr>
        <w:t>дів</w:t>
      </w:r>
      <w:r w:rsidR="00822E04" w:rsidRPr="00116655">
        <w:rPr>
          <w:rFonts w:cs="Times New Roman"/>
          <w:szCs w:val="28"/>
        </w:rPr>
        <w:t xml:space="preserve"> (</w:t>
      </w:r>
      <w:r w:rsidR="002959BE" w:rsidRPr="00116655">
        <w:rPr>
          <w:rFonts w:cs="Times New Roman"/>
          <w:szCs w:val="28"/>
        </w:rPr>
        <w:t xml:space="preserve">понад 10 </w:t>
      </w:r>
      <w:r w:rsidR="000A4137" w:rsidRPr="00116655">
        <w:rPr>
          <w:rFonts w:cs="Times New Roman"/>
          <w:szCs w:val="28"/>
        </w:rPr>
        <w:t>млн</w:t>
      </w:r>
      <w:r w:rsidR="002959BE" w:rsidRPr="00116655">
        <w:rPr>
          <w:rFonts w:cs="Times New Roman"/>
          <w:szCs w:val="28"/>
        </w:rPr>
        <w:t xml:space="preserve"> тонн</w:t>
      </w:r>
      <w:r w:rsidR="00822E04" w:rsidRPr="00116655">
        <w:rPr>
          <w:rFonts w:cs="Times New Roman"/>
          <w:szCs w:val="28"/>
        </w:rPr>
        <w:t>)</w:t>
      </w:r>
      <w:r w:rsidR="002959BE" w:rsidRPr="00116655">
        <w:rPr>
          <w:rFonts w:cs="Times New Roman"/>
          <w:szCs w:val="28"/>
        </w:rPr>
        <w:t xml:space="preserve">, перероблено та утилізовано близько 7,64% побутових відходів, з них: 1,14% спалено, а 6,5% побутових відходів потрапило на заготівельні пункти вторинної сировини та сміттєпереробні лінії. </w:t>
      </w:r>
      <w:r w:rsidR="004827D5" w:rsidRPr="00116655">
        <w:rPr>
          <w:rFonts w:cs="Times New Roman"/>
          <w:szCs w:val="28"/>
        </w:rPr>
        <w:t xml:space="preserve">Згідно </w:t>
      </w:r>
      <w:r w:rsidR="00FD1BDD" w:rsidRPr="00116655">
        <w:rPr>
          <w:rFonts w:cs="Times New Roman"/>
          <w:szCs w:val="28"/>
        </w:rPr>
        <w:t xml:space="preserve">з </w:t>
      </w:r>
      <w:r w:rsidR="004827D5" w:rsidRPr="00116655">
        <w:rPr>
          <w:rFonts w:cs="Times New Roman"/>
          <w:szCs w:val="28"/>
        </w:rPr>
        <w:t>дани</w:t>
      </w:r>
      <w:r w:rsidR="00FD1BDD" w:rsidRPr="00116655">
        <w:rPr>
          <w:rFonts w:cs="Times New Roman"/>
          <w:szCs w:val="28"/>
        </w:rPr>
        <w:t>ми</w:t>
      </w:r>
      <w:r w:rsidR="00C07BFA" w:rsidRPr="00116655">
        <w:rPr>
          <w:rFonts w:cs="Times New Roman"/>
          <w:szCs w:val="28"/>
        </w:rPr>
        <w:t>, наданих обласними військовими адміністраціями, без урахування відомостей щодо тимчасово окупованих територій,</w:t>
      </w:r>
      <w:r w:rsidR="004827D5" w:rsidRPr="00116655">
        <w:rPr>
          <w:rFonts w:cs="Times New Roman"/>
          <w:szCs w:val="28"/>
        </w:rPr>
        <w:t xml:space="preserve"> в населених пунктах України за 2022 рік утворилось майже 39 </w:t>
      </w:r>
      <w:r w:rsidR="000A4137" w:rsidRPr="00116655">
        <w:rPr>
          <w:rFonts w:cs="Times New Roman"/>
          <w:szCs w:val="28"/>
        </w:rPr>
        <w:t>млн</w:t>
      </w:r>
      <w:r w:rsidR="004827D5" w:rsidRPr="00116655">
        <w:rPr>
          <w:rFonts w:cs="Times New Roman"/>
          <w:szCs w:val="28"/>
        </w:rPr>
        <w:t xml:space="preserve"> </w:t>
      </w:r>
      <w:r w:rsidR="00606952" w:rsidRPr="00116655">
        <w:rPr>
          <w:rFonts w:cs="Times New Roman"/>
          <w:szCs w:val="28"/>
        </w:rPr>
        <w:t>м</w:t>
      </w:r>
      <w:r w:rsidR="00606952" w:rsidRPr="00116655">
        <w:rPr>
          <w:rFonts w:cs="Times New Roman"/>
          <w:szCs w:val="28"/>
          <w:vertAlign w:val="superscript"/>
        </w:rPr>
        <w:t>3</w:t>
      </w:r>
      <w:r w:rsidR="00D75C86" w:rsidRPr="00116655">
        <w:rPr>
          <w:rFonts w:cs="Times New Roman"/>
          <w:szCs w:val="28"/>
        </w:rPr>
        <w:t xml:space="preserve"> побутових відходів</w:t>
      </w:r>
      <w:r w:rsidR="00822E04" w:rsidRPr="00116655">
        <w:rPr>
          <w:rFonts w:cs="Times New Roman"/>
          <w:szCs w:val="28"/>
        </w:rPr>
        <w:t xml:space="preserve"> (</w:t>
      </w:r>
      <w:r w:rsidR="004827D5" w:rsidRPr="00116655">
        <w:rPr>
          <w:rFonts w:cs="Times New Roman"/>
          <w:szCs w:val="28"/>
        </w:rPr>
        <w:t xml:space="preserve">понад 7 </w:t>
      </w:r>
      <w:r w:rsidR="000A4137" w:rsidRPr="00116655">
        <w:rPr>
          <w:rFonts w:cs="Times New Roman"/>
          <w:szCs w:val="28"/>
        </w:rPr>
        <w:t>млн</w:t>
      </w:r>
      <w:r w:rsidR="004827D5" w:rsidRPr="00116655">
        <w:rPr>
          <w:rFonts w:cs="Times New Roman"/>
          <w:szCs w:val="28"/>
        </w:rPr>
        <w:t xml:space="preserve"> тон</w:t>
      </w:r>
      <w:r w:rsidR="006A1F96" w:rsidRPr="00116655">
        <w:rPr>
          <w:rFonts w:cs="Times New Roman"/>
          <w:szCs w:val="28"/>
        </w:rPr>
        <w:t>н</w:t>
      </w:r>
      <w:r w:rsidR="00822E04" w:rsidRPr="00116655">
        <w:rPr>
          <w:rFonts w:cs="Times New Roman"/>
          <w:szCs w:val="28"/>
        </w:rPr>
        <w:t>)</w:t>
      </w:r>
      <w:r w:rsidR="004827D5" w:rsidRPr="00116655">
        <w:rPr>
          <w:rFonts w:cs="Times New Roman"/>
          <w:szCs w:val="28"/>
        </w:rPr>
        <w:t xml:space="preserve">, </w:t>
      </w:r>
      <w:r w:rsidR="00560633" w:rsidRPr="00116655">
        <w:rPr>
          <w:rFonts w:cs="Times New Roman"/>
          <w:szCs w:val="28"/>
        </w:rPr>
        <w:t xml:space="preserve">перероблено та утилізовано близько 9,9% побутових відходів, з них: 1,66% спалено, а 8,24% побутових відходів потрапило на заготівельні пункти вторинної сировини та сміттєпереробні лінії. </w:t>
      </w:r>
    </w:p>
    <w:p w14:paraId="0896B6BF" w14:textId="77777777" w:rsidR="005C2E1F" w:rsidRPr="00116655" w:rsidRDefault="00B63F33" w:rsidP="0054594A">
      <w:pPr>
        <w:pStyle w:val="REDBoldonly"/>
        <w:rPr>
          <w:rFonts w:cs="Times New Roman"/>
          <w:color w:val="auto"/>
          <w:szCs w:val="28"/>
        </w:rPr>
      </w:pPr>
      <w:r w:rsidRPr="00116655">
        <w:rPr>
          <w:rFonts w:cs="Times New Roman"/>
          <w:color w:val="auto"/>
          <w:szCs w:val="28"/>
        </w:rPr>
        <w:t>Х</w:t>
      </w:r>
      <w:r w:rsidR="005C2E1F" w:rsidRPr="00116655">
        <w:rPr>
          <w:rFonts w:cs="Times New Roman"/>
          <w:color w:val="auto"/>
          <w:szCs w:val="28"/>
        </w:rPr>
        <w:t xml:space="preserve">арактеристика систем збирання </w:t>
      </w:r>
      <w:r w:rsidR="00C345B3" w:rsidRPr="00116655">
        <w:rPr>
          <w:rFonts w:cs="Times New Roman"/>
          <w:color w:val="auto"/>
          <w:szCs w:val="28"/>
        </w:rPr>
        <w:t xml:space="preserve">побутових </w:t>
      </w:r>
      <w:r w:rsidR="005C2E1F" w:rsidRPr="00116655">
        <w:rPr>
          <w:rFonts w:cs="Times New Roman"/>
          <w:color w:val="auto"/>
          <w:szCs w:val="28"/>
        </w:rPr>
        <w:t>відходів</w:t>
      </w:r>
    </w:p>
    <w:p w14:paraId="779ECD81" w14:textId="77777777" w:rsidR="00321965" w:rsidRPr="00116655" w:rsidRDefault="00321965" w:rsidP="00321965">
      <w:pPr>
        <w:shd w:val="clear" w:color="auto" w:fill="FFFFFF"/>
        <w:tabs>
          <w:tab w:val="clear" w:pos="284"/>
          <w:tab w:val="clear" w:pos="1985"/>
        </w:tabs>
        <w:ind w:firstLine="450"/>
        <w:rPr>
          <w:rFonts w:eastAsia="Times New Roman" w:cs="Times New Roman"/>
          <w:szCs w:val="24"/>
          <w:lang w:eastAsia="uk-UA"/>
        </w:rPr>
      </w:pPr>
      <w:r w:rsidRPr="00116655">
        <w:rPr>
          <w:rFonts w:eastAsia="Times New Roman" w:cs="Times New Roman"/>
          <w:szCs w:val="24"/>
          <w:lang w:eastAsia="uk-UA"/>
        </w:rPr>
        <w:t>Відповідно до положень Закону органи місцевого самоврядування забезпечують управління побутовими відходами згідно з правилами благоустрою населеного пункту, регіональними та місцевими планами управління відходами та забезпечують кожному утворювачу побутових відходів надання послуги з управління побутовими відходами.</w:t>
      </w:r>
    </w:p>
    <w:p w14:paraId="223ED63C" w14:textId="2DC739DE" w:rsidR="00321965" w:rsidRPr="00116655" w:rsidRDefault="00321965" w:rsidP="00321965">
      <w:pPr>
        <w:shd w:val="clear" w:color="auto" w:fill="FFFFFF"/>
        <w:tabs>
          <w:tab w:val="clear" w:pos="284"/>
          <w:tab w:val="clear" w:pos="1985"/>
        </w:tabs>
        <w:ind w:firstLine="450"/>
        <w:rPr>
          <w:rFonts w:eastAsia="Times New Roman" w:cs="Times New Roman"/>
          <w:szCs w:val="24"/>
          <w:lang w:eastAsia="uk-UA"/>
        </w:rPr>
      </w:pPr>
      <w:r w:rsidRPr="00116655">
        <w:rPr>
          <w:rFonts w:eastAsia="Times New Roman" w:cs="Times New Roman"/>
          <w:szCs w:val="24"/>
          <w:lang w:eastAsia="uk-UA"/>
        </w:rPr>
        <w:t xml:space="preserve">Організація роздільного збирання побутових відходів здійснюється </w:t>
      </w:r>
      <w:r w:rsidRPr="00116655">
        <w:rPr>
          <w:shd w:val="clear" w:color="auto" w:fill="FFFFFF"/>
        </w:rPr>
        <w:t>виконавчим органом сільських, селищних, міських рад</w:t>
      </w:r>
      <w:r w:rsidRPr="00116655">
        <w:rPr>
          <w:rFonts w:eastAsia="Times New Roman" w:cs="Times New Roman"/>
          <w:szCs w:val="24"/>
          <w:lang w:eastAsia="uk-UA"/>
        </w:rPr>
        <w:t xml:space="preserve"> згідно з </w:t>
      </w:r>
      <w:hyperlink r:id="rId15" w:anchor="n16" w:tgtFrame="_blank" w:history="1">
        <w:r w:rsidRPr="00116655">
          <w:rPr>
            <w:rFonts w:eastAsia="Times New Roman" w:cs="Times New Roman"/>
            <w:szCs w:val="24"/>
            <w:lang w:eastAsia="uk-UA"/>
          </w:rPr>
          <w:t>Методикою роздільного збирання побутових відходів</w:t>
        </w:r>
      </w:hyperlink>
      <w:r w:rsidRPr="00116655">
        <w:rPr>
          <w:rFonts w:eastAsia="Times New Roman" w:cs="Times New Roman"/>
          <w:szCs w:val="24"/>
          <w:lang w:eastAsia="uk-UA"/>
        </w:rPr>
        <w:t>, затвердженою наказом Міністерства розвитку громад, територій та інфраструктури України від 13 грудн</w:t>
      </w:r>
      <w:r w:rsidR="00801A7D" w:rsidRPr="00116655">
        <w:rPr>
          <w:rFonts w:eastAsia="Times New Roman" w:cs="Times New Roman"/>
          <w:szCs w:val="24"/>
          <w:lang w:eastAsia="uk-UA"/>
        </w:rPr>
        <w:t>я 2023 р. № 1130, зареєстрованою</w:t>
      </w:r>
      <w:r w:rsidRPr="00116655">
        <w:rPr>
          <w:rFonts w:eastAsia="Times New Roman" w:cs="Times New Roman"/>
          <w:szCs w:val="24"/>
          <w:lang w:eastAsia="uk-UA"/>
        </w:rPr>
        <w:t xml:space="preserve"> в Міністерстві юстиції України </w:t>
      </w:r>
      <w:r w:rsidR="005C4A40" w:rsidRPr="00116655">
        <w:rPr>
          <w:rFonts w:eastAsia="Times New Roman" w:cs="Times New Roman"/>
          <w:szCs w:val="24"/>
          <w:lang w:eastAsia="uk-UA"/>
        </w:rPr>
        <w:t xml:space="preserve">                           </w:t>
      </w:r>
      <w:r w:rsidRPr="00116655">
        <w:rPr>
          <w:rFonts w:eastAsia="Times New Roman" w:cs="Times New Roman"/>
          <w:szCs w:val="24"/>
          <w:lang w:eastAsia="uk-UA"/>
        </w:rPr>
        <w:t xml:space="preserve">2 лютого 2024 р. № 168/41513. </w:t>
      </w:r>
    </w:p>
    <w:p w14:paraId="5FAD85C0" w14:textId="77777777" w:rsidR="00321965" w:rsidRPr="00116655" w:rsidRDefault="00321965" w:rsidP="00321965">
      <w:pPr>
        <w:shd w:val="clear" w:color="auto" w:fill="FFFFFF"/>
        <w:tabs>
          <w:tab w:val="clear" w:pos="284"/>
          <w:tab w:val="clear" w:pos="1985"/>
        </w:tabs>
        <w:ind w:firstLine="450"/>
        <w:rPr>
          <w:rFonts w:eastAsia="Times New Roman" w:cs="Times New Roman"/>
          <w:szCs w:val="24"/>
          <w:lang w:eastAsia="uk-UA"/>
        </w:rPr>
      </w:pPr>
      <w:r w:rsidRPr="00116655">
        <w:rPr>
          <w:rFonts w:eastAsia="Times New Roman" w:cs="Times New Roman"/>
          <w:szCs w:val="24"/>
          <w:lang w:eastAsia="uk-UA"/>
        </w:rPr>
        <w:t>Великогабаритні, ремонтні, небезпечні відходи, відходи зелених насаджень збираються окремо від інших побутових відходів.</w:t>
      </w:r>
    </w:p>
    <w:p w14:paraId="1EF0FB4E" w14:textId="77777777" w:rsidR="00321965" w:rsidRPr="00116655" w:rsidRDefault="00321965" w:rsidP="00321965">
      <w:pPr>
        <w:shd w:val="clear" w:color="auto" w:fill="FFFFFF"/>
        <w:tabs>
          <w:tab w:val="clear" w:pos="284"/>
          <w:tab w:val="clear" w:pos="1985"/>
        </w:tabs>
        <w:ind w:firstLine="450"/>
        <w:rPr>
          <w:rFonts w:eastAsia="Times New Roman" w:cs="Times New Roman"/>
          <w:szCs w:val="24"/>
          <w:lang w:eastAsia="uk-UA"/>
        </w:rPr>
      </w:pPr>
      <w:r w:rsidRPr="00116655">
        <w:rPr>
          <w:rFonts w:eastAsia="Times New Roman" w:cs="Times New Roman"/>
          <w:szCs w:val="24"/>
          <w:lang w:eastAsia="uk-UA"/>
        </w:rPr>
        <w:t>Під час проектування житлових та нежитлових будинків передбачаються будівництво та облаштування контейнерних майданчиків для роздільного збирання побутових відходів, урн для збирання побутових відходів.</w:t>
      </w:r>
    </w:p>
    <w:p w14:paraId="1DE5B009" w14:textId="77777777" w:rsidR="00321965" w:rsidRPr="00116655" w:rsidRDefault="00321965" w:rsidP="00321965">
      <w:pPr>
        <w:shd w:val="clear" w:color="auto" w:fill="FFFFFF"/>
        <w:tabs>
          <w:tab w:val="clear" w:pos="284"/>
          <w:tab w:val="clear" w:pos="1985"/>
        </w:tabs>
        <w:ind w:firstLine="450"/>
        <w:rPr>
          <w:rFonts w:eastAsia="Times New Roman" w:cs="Times New Roman"/>
          <w:szCs w:val="24"/>
          <w:lang w:eastAsia="uk-UA"/>
        </w:rPr>
      </w:pPr>
      <w:r w:rsidRPr="00116655">
        <w:rPr>
          <w:rFonts w:eastAsia="Times New Roman" w:cs="Times New Roman"/>
          <w:szCs w:val="24"/>
          <w:lang w:eastAsia="uk-UA"/>
        </w:rPr>
        <w:t>Житлові масиви і внутрішньодворові території, дороги загального користування, зупинки громадського транспорту та інші об’єкти благоустрою населених пунктів, а також місця проведення масових заходів обладнуються контейнерними майданчиками для роздільного збирання побутових відходів, урнами для збирання побутових відходів.</w:t>
      </w:r>
    </w:p>
    <w:p w14:paraId="0F9F14CD" w14:textId="77777777" w:rsidR="00321965" w:rsidRPr="00116655" w:rsidRDefault="00321965" w:rsidP="00321965">
      <w:pPr>
        <w:shd w:val="clear" w:color="auto" w:fill="FFFFFF"/>
        <w:tabs>
          <w:tab w:val="clear" w:pos="284"/>
          <w:tab w:val="clear" w:pos="1985"/>
        </w:tabs>
        <w:ind w:firstLine="450"/>
        <w:rPr>
          <w:rFonts w:eastAsia="Times New Roman" w:cs="Times New Roman"/>
          <w:szCs w:val="24"/>
          <w:lang w:eastAsia="uk-UA"/>
        </w:rPr>
      </w:pPr>
      <w:r w:rsidRPr="00116655">
        <w:rPr>
          <w:rFonts w:eastAsia="Times New Roman" w:cs="Times New Roman"/>
          <w:szCs w:val="24"/>
          <w:lang w:eastAsia="uk-UA"/>
        </w:rPr>
        <w:t>Територіальні громади на засадах співробітництва можуть спільно фінансувати будівництво, реконструкцію та/або утримання об’єктів оброблення побутових відходів, реалізовувати спільні проекти, спільно фінансувати (утримувати) підприємства, установи та організації комунальної форми власності, утворювати спільні комунальні підприємства, установи та організації, спільний орган управління.</w:t>
      </w:r>
    </w:p>
    <w:p w14:paraId="64EDB38B" w14:textId="77777777" w:rsidR="00321965" w:rsidRPr="00116655" w:rsidRDefault="00321965" w:rsidP="00321965">
      <w:pPr>
        <w:rPr>
          <w:rFonts w:cs="Times New Roman"/>
          <w:szCs w:val="28"/>
        </w:rPr>
      </w:pPr>
      <w:r w:rsidRPr="00116655">
        <w:rPr>
          <w:rFonts w:cs="Times New Roman"/>
          <w:szCs w:val="28"/>
        </w:rPr>
        <w:t>Мережа приймальних пунктів наявної системи заготівельних організацій та підприємств ВЕО «Укрвторма» зі збирання вторинної сировини, а також локальні мережі включають 1500 підприємств, які формують організаційно–виробничу інфраструктуру ринку та мають потужності з рециклінгу відходів.</w:t>
      </w:r>
    </w:p>
    <w:p w14:paraId="2AF8AA25" w14:textId="77777777" w:rsidR="00A86154" w:rsidRPr="00116655" w:rsidRDefault="00B63F33" w:rsidP="0054594A">
      <w:pPr>
        <w:rPr>
          <w:rFonts w:cs="Times New Roman"/>
          <w:szCs w:val="28"/>
        </w:rPr>
      </w:pPr>
      <w:r w:rsidRPr="00116655">
        <w:rPr>
          <w:rFonts w:cs="Times New Roman"/>
          <w:szCs w:val="28"/>
        </w:rPr>
        <w:t xml:space="preserve">Станом на 2022 рік майже </w:t>
      </w:r>
      <w:r w:rsidRPr="00116655">
        <w:rPr>
          <w:rFonts w:cs="Times New Roman"/>
          <w:bCs/>
          <w:szCs w:val="28"/>
        </w:rPr>
        <w:t>80% населення України охоплено послугами з вивезення побутових відходів</w:t>
      </w:r>
      <w:r w:rsidRPr="00116655">
        <w:rPr>
          <w:rFonts w:cs="Times New Roman"/>
          <w:szCs w:val="28"/>
        </w:rPr>
        <w:t>.</w:t>
      </w:r>
      <w:r w:rsidR="00FC3321" w:rsidRPr="00116655">
        <w:rPr>
          <w:rFonts w:cs="Times New Roman"/>
          <w:szCs w:val="28"/>
        </w:rPr>
        <w:t xml:space="preserve"> В Україні у 1440 населених пунктах (без урахування відомостей щодо тимчасово окупованих територій, а також східних та південних регіонів України, які </w:t>
      </w:r>
      <w:r w:rsidR="002906CA" w:rsidRPr="00116655">
        <w:rPr>
          <w:rFonts w:cs="Times New Roman"/>
          <w:szCs w:val="28"/>
        </w:rPr>
        <w:t>через військову агресію з боку російської ф</w:t>
      </w:r>
      <w:r w:rsidR="00FC3321" w:rsidRPr="00116655">
        <w:rPr>
          <w:rFonts w:cs="Times New Roman"/>
          <w:szCs w:val="28"/>
        </w:rPr>
        <w:t xml:space="preserve">едерації не мали можливості надати повну інформацію) </w:t>
      </w:r>
      <w:r w:rsidR="000F4D73" w:rsidRPr="00116655">
        <w:rPr>
          <w:rFonts w:cs="Times New Roman"/>
          <w:szCs w:val="28"/>
        </w:rPr>
        <w:t>у</w:t>
      </w:r>
      <w:r w:rsidR="00FC3321" w:rsidRPr="00116655">
        <w:rPr>
          <w:rFonts w:cs="Times New Roman"/>
          <w:szCs w:val="28"/>
        </w:rPr>
        <w:t>проваджується роздільне збирання побутових відходів</w:t>
      </w:r>
      <w:r w:rsidR="00637B88" w:rsidRPr="00116655">
        <w:rPr>
          <w:rFonts w:cs="Times New Roman"/>
          <w:szCs w:val="28"/>
        </w:rPr>
        <w:t>, яким охоплено</w:t>
      </w:r>
      <w:r w:rsidR="00FC3321" w:rsidRPr="00116655">
        <w:rPr>
          <w:rFonts w:cs="Times New Roman"/>
          <w:szCs w:val="28"/>
        </w:rPr>
        <w:t xml:space="preserve"> </w:t>
      </w:r>
      <w:r w:rsidR="00E54259" w:rsidRPr="00116655">
        <w:rPr>
          <w:rFonts w:cs="Times New Roman"/>
          <w:szCs w:val="28"/>
        </w:rPr>
        <w:t xml:space="preserve">72% </w:t>
      </w:r>
      <w:r w:rsidR="00637B88" w:rsidRPr="00116655">
        <w:rPr>
          <w:rFonts w:cs="Times New Roman"/>
          <w:szCs w:val="28"/>
        </w:rPr>
        <w:t>мешканців</w:t>
      </w:r>
      <w:r w:rsidR="00D965A4" w:rsidRPr="00116655">
        <w:rPr>
          <w:rFonts w:cs="Times New Roman"/>
          <w:szCs w:val="28"/>
        </w:rPr>
        <w:t xml:space="preserve"> цих регіонів</w:t>
      </w:r>
      <w:r w:rsidR="00637B88" w:rsidRPr="00116655">
        <w:rPr>
          <w:rFonts w:cs="Times New Roman"/>
          <w:szCs w:val="28"/>
        </w:rPr>
        <w:t>.</w:t>
      </w:r>
      <w:r w:rsidR="00987240" w:rsidRPr="00116655">
        <w:rPr>
          <w:rFonts w:cs="Times New Roman"/>
          <w:szCs w:val="28"/>
        </w:rPr>
        <w:t xml:space="preserve"> </w:t>
      </w:r>
      <w:r w:rsidR="00676835" w:rsidRPr="00116655">
        <w:rPr>
          <w:rFonts w:cs="Times New Roman"/>
          <w:szCs w:val="28"/>
        </w:rPr>
        <w:t xml:space="preserve">Загалом близько </w:t>
      </w:r>
      <w:r w:rsidR="00676835" w:rsidRPr="00116655">
        <w:rPr>
          <w:rFonts w:cs="Times New Roman"/>
          <w:bCs/>
          <w:szCs w:val="28"/>
        </w:rPr>
        <w:t>30% населення країни о</w:t>
      </w:r>
      <w:r w:rsidR="00AE32CA" w:rsidRPr="00116655">
        <w:rPr>
          <w:rFonts w:cs="Times New Roman"/>
          <w:bCs/>
          <w:szCs w:val="28"/>
        </w:rPr>
        <w:t>хоплен</w:t>
      </w:r>
      <w:r w:rsidR="00676835" w:rsidRPr="00116655">
        <w:rPr>
          <w:rFonts w:cs="Times New Roman"/>
          <w:bCs/>
          <w:szCs w:val="28"/>
        </w:rPr>
        <w:t>о</w:t>
      </w:r>
      <w:r w:rsidR="00AE32CA" w:rsidRPr="00116655">
        <w:rPr>
          <w:rFonts w:cs="Times New Roman"/>
          <w:bCs/>
          <w:szCs w:val="28"/>
        </w:rPr>
        <w:t xml:space="preserve"> роздільним збиранням</w:t>
      </w:r>
      <w:r w:rsidR="00AE32CA" w:rsidRPr="00116655">
        <w:rPr>
          <w:rFonts w:cs="Times New Roman"/>
          <w:szCs w:val="28"/>
        </w:rPr>
        <w:t xml:space="preserve"> </w:t>
      </w:r>
      <w:r w:rsidR="00AE32CA" w:rsidRPr="00116655">
        <w:rPr>
          <w:rFonts w:cs="Times New Roman"/>
          <w:bCs/>
          <w:szCs w:val="28"/>
        </w:rPr>
        <w:t>відходів</w:t>
      </w:r>
      <w:r w:rsidR="00676835" w:rsidRPr="00116655">
        <w:rPr>
          <w:rFonts w:cs="Times New Roman"/>
          <w:bCs/>
          <w:szCs w:val="28"/>
        </w:rPr>
        <w:t>.</w:t>
      </w:r>
      <w:r w:rsidR="00A86154" w:rsidRPr="00116655">
        <w:rPr>
          <w:rFonts w:cs="Times New Roman"/>
          <w:szCs w:val="28"/>
        </w:rPr>
        <w:t xml:space="preserve"> </w:t>
      </w:r>
    </w:p>
    <w:p w14:paraId="0896B6C0" w14:textId="4A755F31" w:rsidR="00B63F33" w:rsidRPr="00116655" w:rsidRDefault="002906CA" w:rsidP="0054594A">
      <w:pPr>
        <w:rPr>
          <w:rFonts w:cs="Times New Roman"/>
          <w:szCs w:val="28"/>
        </w:rPr>
      </w:pPr>
      <w:r w:rsidRPr="00116655">
        <w:rPr>
          <w:rFonts w:cs="Times New Roman"/>
          <w:szCs w:val="28"/>
        </w:rPr>
        <w:t>У</w:t>
      </w:r>
      <w:r w:rsidR="00381A38" w:rsidRPr="00116655">
        <w:rPr>
          <w:rFonts w:cs="Times New Roman"/>
          <w:szCs w:val="28"/>
        </w:rPr>
        <w:t xml:space="preserve"> </w:t>
      </w:r>
      <w:r w:rsidR="00511FBF" w:rsidRPr="00116655">
        <w:rPr>
          <w:rFonts w:cs="Times New Roman"/>
          <w:szCs w:val="28"/>
        </w:rPr>
        <w:t>на</w:t>
      </w:r>
      <w:r w:rsidR="00BD1FD2" w:rsidRPr="00116655">
        <w:rPr>
          <w:rFonts w:cs="Times New Roman"/>
          <w:szCs w:val="28"/>
        </w:rPr>
        <w:t xml:space="preserve">селених пунктах, зокрема </w:t>
      </w:r>
      <w:r w:rsidRPr="00116655">
        <w:rPr>
          <w:rFonts w:cs="Times New Roman"/>
          <w:szCs w:val="28"/>
        </w:rPr>
        <w:t>села</w:t>
      </w:r>
      <w:r w:rsidR="00BD1FD2" w:rsidRPr="00116655">
        <w:rPr>
          <w:rFonts w:cs="Times New Roman"/>
          <w:szCs w:val="28"/>
        </w:rPr>
        <w:t>х та селищах</w:t>
      </w:r>
      <w:r w:rsidRPr="00116655">
        <w:rPr>
          <w:rFonts w:cs="Times New Roman"/>
          <w:szCs w:val="28"/>
        </w:rPr>
        <w:t xml:space="preserve"> </w:t>
      </w:r>
      <w:r w:rsidR="00511FBF" w:rsidRPr="00116655">
        <w:rPr>
          <w:rFonts w:cs="Times New Roman"/>
          <w:szCs w:val="28"/>
        </w:rPr>
        <w:t>п</w:t>
      </w:r>
      <w:r w:rsidR="003A502B" w:rsidRPr="00116655">
        <w:rPr>
          <w:rFonts w:cs="Times New Roman"/>
          <w:szCs w:val="28"/>
        </w:rPr>
        <w:t>оширеною є практика використання</w:t>
      </w:r>
      <w:r w:rsidR="003D7B20" w:rsidRPr="00116655">
        <w:rPr>
          <w:rFonts w:cs="Times New Roman"/>
          <w:szCs w:val="28"/>
        </w:rPr>
        <w:t xml:space="preserve"> одного </w:t>
      </w:r>
      <w:r w:rsidR="003A502B" w:rsidRPr="00116655">
        <w:rPr>
          <w:rFonts w:cs="Times New Roman"/>
          <w:szCs w:val="28"/>
        </w:rPr>
        <w:t>контейнер</w:t>
      </w:r>
      <w:r w:rsidR="00D27E79" w:rsidRPr="00116655">
        <w:rPr>
          <w:rFonts w:cs="Times New Roman"/>
          <w:szCs w:val="28"/>
        </w:rPr>
        <w:t>а</w:t>
      </w:r>
      <w:r w:rsidR="003A502B" w:rsidRPr="00116655">
        <w:rPr>
          <w:rFonts w:cs="Times New Roman"/>
          <w:szCs w:val="28"/>
        </w:rPr>
        <w:t xml:space="preserve"> для збирання</w:t>
      </w:r>
      <w:r w:rsidR="001B56C0" w:rsidRPr="00116655">
        <w:rPr>
          <w:rFonts w:cs="Times New Roman"/>
          <w:szCs w:val="28"/>
        </w:rPr>
        <w:t xml:space="preserve"> </w:t>
      </w:r>
      <w:r w:rsidR="0057696E" w:rsidRPr="00116655">
        <w:rPr>
          <w:rFonts w:cs="Times New Roman"/>
          <w:szCs w:val="28"/>
        </w:rPr>
        <w:t>пластик</w:t>
      </w:r>
      <w:r w:rsidR="006F3C29" w:rsidRPr="00116655">
        <w:rPr>
          <w:rFonts w:cs="Times New Roman"/>
          <w:szCs w:val="28"/>
        </w:rPr>
        <w:t>у</w:t>
      </w:r>
      <w:r w:rsidR="00511FBF" w:rsidRPr="00116655">
        <w:rPr>
          <w:rFonts w:cs="Times New Roman"/>
          <w:szCs w:val="28"/>
        </w:rPr>
        <w:t xml:space="preserve">. </w:t>
      </w:r>
      <w:r w:rsidR="007D42AC" w:rsidRPr="00116655">
        <w:rPr>
          <w:rFonts w:cs="Times New Roman"/>
          <w:szCs w:val="28"/>
        </w:rPr>
        <w:t xml:space="preserve">У містах використовується </w:t>
      </w:r>
      <w:r w:rsidR="00F51DE7" w:rsidRPr="00116655">
        <w:rPr>
          <w:rFonts w:cs="Times New Roman"/>
          <w:szCs w:val="28"/>
        </w:rPr>
        <w:t>дво</w:t>
      </w:r>
      <w:r w:rsidR="007D42AC" w:rsidRPr="00116655">
        <w:rPr>
          <w:rFonts w:cs="Times New Roman"/>
          <w:szCs w:val="28"/>
        </w:rPr>
        <w:t xml:space="preserve">контейнерна схема із збиранням </w:t>
      </w:r>
      <w:r w:rsidR="00217ADF" w:rsidRPr="00116655">
        <w:rPr>
          <w:rFonts w:cs="Times New Roman"/>
          <w:szCs w:val="28"/>
        </w:rPr>
        <w:t>«</w:t>
      </w:r>
      <w:r w:rsidR="00E71B2F" w:rsidRPr="00116655">
        <w:rPr>
          <w:rFonts w:cs="Times New Roman"/>
          <w:szCs w:val="28"/>
        </w:rPr>
        <w:t>сухої фракції</w:t>
      </w:r>
      <w:r w:rsidR="00217ADF" w:rsidRPr="00116655">
        <w:rPr>
          <w:rFonts w:cs="Times New Roman"/>
          <w:szCs w:val="28"/>
        </w:rPr>
        <w:t>»</w:t>
      </w:r>
      <w:r w:rsidR="00E71B2F" w:rsidRPr="00116655">
        <w:rPr>
          <w:rFonts w:cs="Times New Roman"/>
          <w:szCs w:val="28"/>
        </w:rPr>
        <w:t xml:space="preserve"> ресурсоцінних компонентів та змішаних</w:t>
      </w:r>
      <w:r w:rsidR="00E93284" w:rsidRPr="00116655">
        <w:rPr>
          <w:rFonts w:cs="Times New Roman"/>
          <w:szCs w:val="28"/>
        </w:rPr>
        <w:t xml:space="preserve"> відходів або </w:t>
      </w:r>
      <w:r w:rsidR="008001A3" w:rsidRPr="00116655">
        <w:rPr>
          <w:rFonts w:cs="Times New Roman"/>
          <w:szCs w:val="28"/>
        </w:rPr>
        <w:t>три</w:t>
      </w:r>
      <w:r w:rsidR="00E93284" w:rsidRPr="00116655">
        <w:rPr>
          <w:rFonts w:cs="Times New Roman"/>
          <w:szCs w:val="28"/>
        </w:rPr>
        <w:t xml:space="preserve">контейнерна із різними варіаціями збирання відходів пластику, паперу, скла та металу. </w:t>
      </w:r>
    </w:p>
    <w:p w14:paraId="7C665BAF" w14:textId="77777777" w:rsidR="00A20195" w:rsidRPr="00116655" w:rsidRDefault="00A20195" w:rsidP="0054594A">
      <w:pPr>
        <w:rPr>
          <w:rFonts w:cs="Times New Roman"/>
          <w:szCs w:val="28"/>
        </w:rPr>
      </w:pPr>
    </w:p>
    <w:p w14:paraId="0896B6C1" w14:textId="180A75F1" w:rsidR="006E3164" w:rsidRPr="00116655" w:rsidRDefault="006E3164" w:rsidP="0054594A">
      <w:pPr>
        <w:pStyle w:val="REDBoldonly"/>
        <w:rPr>
          <w:rFonts w:cs="Times New Roman"/>
          <w:color w:val="auto"/>
          <w:szCs w:val="28"/>
        </w:rPr>
      </w:pPr>
      <w:r w:rsidRPr="00116655">
        <w:rPr>
          <w:rFonts w:cs="Times New Roman"/>
          <w:color w:val="auto"/>
          <w:szCs w:val="28"/>
        </w:rPr>
        <w:t>Коротка характеристика об</w:t>
      </w:r>
      <w:r w:rsidR="00217ADF" w:rsidRPr="00116655">
        <w:rPr>
          <w:rFonts w:cs="Times New Roman"/>
          <w:color w:val="auto"/>
          <w:szCs w:val="28"/>
        </w:rPr>
        <w:t>’</w:t>
      </w:r>
      <w:r w:rsidRPr="00116655">
        <w:rPr>
          <w:rFonts w:cs="Times New Roman"/>
          <w:color w:val="auto"/>
          <w:szCs w:val="28"/>
        </w:rPr>
        <w:t xml:space="preserve">єктів оброблення </w:t>
      </w:r>
      <w:r w:rsidR="00175716" w:rsidRPr="00116655">
        <w:rPr>
          <w:rFonts w:cs="Times New Roman"/>
          <w:color w:val="auto"/>
          <w:szCs w:val="28"/>
        </w:rPr>
        <w:t xml:space="preserve">побутових </w:t>
      </w:r>
      <w:r w:rsidRPr="00116655">
        <w:rPr>
          <w:rFonts w:cs="Times New Roman"/>
          <w:color w:val="auto"/>
          <w:szCs w:val="28"/>
        </w:rPr>
        <w:t>відходів</w:t>
      </w:r>
    </w:p>
    <w:p w14:paraId="0896B6C3" w14:textId="7E472FAB" w:rsidR="005C2E1F" w:rsidRPr="00116655" w:rsidRDefault="0097794C" w:rsidP="0054594A">
      <w:pPr>
        <w:rPr>
          <w:rFonts w:cs="Times New Roman"/>
          <w:szCs w:val="28"/>
        </w:rPr>
      </w:pPr>
      <w:r w:rsidRPr="00116655">
        <w:rPr>
          <w:rFonts w:cs="Times New Roman"/>
          <w:szCs w:val="28"/>
        </w:rPr>
        <w:t>Наразі</w:t>
      </w:r>
      <w:r w:rsidR="00ED1F47" w:rsidRPr="00116655">
        <w:rPr>
          <w:rFonts w:cs="Times New Roman"/>
          <w:szCs w:val="28"/>
        </w:rPr>
        <w:t xml:space="preserve"> управління побутовими відходами в Україні в основному базується на технологіях невисоко</w:t>
      </w:r>
      <w:r w:rsidR="00FE2D96" w:rsidRPr="00116655">
        <w:rPr>
          <w:rFonts w:cs="Times New Roman"/>
          <w:szCs w:val="28"/>
        </w:rPr>
        <w:t>го рівня, які спрямовані на їх</w:t>
      </w:r>
      <w:r w:rsidR="00ED1F47" w:rsidRPr="00116655">
        <w:rPr>
          <w:rFonts w:cs="Times New Roman"/>
          <w:szCs w:val="28"/>
        </w:rPr>
        <w:t xml:space="preserve"> </w:t>
      </w:r>
      <w:r w:rsidR="00EF44D3" w:rsidRPr="00116655">
        <w:rPr>
          <w:rFonts w:cs="Times New Roman"/>
          <w:szCs w:val="28"/>
        </w:rPr>
        <w:t>пер</w:t>
      </w:r>
      <w:r w:rsidR="003F4CB7" w:rsidRPr="00116655">
        <w:rPr>
          <w:rFonts w:cs="Times New Roman"/>
          <w:szCs w:val="28"/>
        </w:rPr>
        <w:t xml:space="preserve">еважне </w:t>
      </w:r>
      <w:r w:rsidR="00ED1F47" w:rsidRPr="00116655">
        <w:rPr>
          <w:rFonts w:cs="Times New Roman"/>
          <w:szCs w:val="28"/>
        </w:rPr>
        <w:t>захоронення.</w:t>
      </w:r>
    </w:p>
    <w:p w14:paraId="0896B6C4" w14:textId="360E1EC5" w:rsidR="00ED1F47" w:rsidRPr="00116655" w:rsidRDefault="007A12AE" w:rsidP="0054594A">
      <w:pPr>
        <w:rPr>
          <w:rFonts w:cs="Times New Roman"/>
          <w:szCs w:val="28"/>
        </w:rPr>
      </w:pPr>
      <w:r w:rsidRPr="00116655">
        <w:rPr>
          <w:rFonts w:cs="Times New Roman"/>
          <w:szCs w:val="28"/>
        </w:rPr>
        <w:t xml:space="preserve">В Україні </w:t>
      </w:r>
      <w:r w:rsidR="0080349E" w:rsidRPr="00116655">
        <w:rPr>
          <w:rFonts w:cs="Times New Roman"/>
          <w:szCs w:val="28"/>
        </w:rPr>
        <w:t>у</w:t>
      </w:r>
      <w:r w:rsidR="00AD372E" w:rsidRPr="00116655">
        <w:rPr>
          <w:rFonts w:cs="Times New Roman"/>
          <w:szCs w:val="28"/>
        </w:rPr>
        <w:t xml:space="preserve"> 26 населених пунктах працює</w:t>
      </w:r>
      <w:r w:rsidR="00A0706A" w:rsidRPr="00116655">
        <w:rPr>
          <w:rFonts w:cs="Times New Roman"/>
          <w:szCs w:val="28"/>
        </w:rPr>
        <w:t xml:space="preserve"> </w:t>
      </w:r>
      <w:r w:rsidR="00A0706A" w:rsidRPr="00116655">
        <w:rPr>
          <w:rFonts w:cs="Times New Roman"/>
          <w:bCs/>
          <w:szCs w:val="28"/>
        </w:rPr>
        <w:t xml:space="preserve">31 </w:t>
      </w:r>
      <w:r w:rsidR="00A0706A" w:rsidRPr="00116655">
        <w:rPr>
          <w:rFonts w:cs="Times New Roman"/>
          <w:szCs w:val="28"/>
        </w:rPr>
        <w:t>лінія</w:t>
      </w:r>
      <w:r w:rsidR="00685443" w:rsidRPr="00116655">
        <w:rPr>
          <w:rFonts w:cs="Times New Roman"/>
          <w:szCs w:val="28"/>
        </w:rPr>
        <w:t xml:space="preserve"> для сортування відходів</w:t>
      </w:r>
      <w:r w:rsidR="00FF58AC" w:rsidRPr="00116655">
        <w:rPr>
          <w:rFonts w:cs="Times New Roman"/>
          <w:szCs w:val="28"/>
        </w:rPr>
        <w:t>.</w:t>
      </w:r>
      <w:r w:rsidR="003A4F7C" w:rsidRPr="00116655">
        <w:rPr>
          <w:rFonts w:cs="Times New Roman"/>
          <w:szCs w:val="28"/>
        </w:rPr>
        <w:t xml:space="preserve"> </w:t>
      </w:r>
      <w:r w:rsidR="00EA078D" w:rsidRPr="00116655">
        <w:rPr>
          <w:rFonts w:cs="Times New Roman"/>
          <w:szCs w:val="28"/>
        </w:rPr>
        <w:t>Єдиний сміттєспалювальний завод, потужністю близько 250 тис. тонн працює</w:t>
      </w:r>
      <w:r w:rsidR="00FF58AC" w:rsidRPr="00116655">
        <w:rPr>
          <w:rFonts w:cs="Times New Roman"/>
          <w:szCs w:val="28"/>
        </w:rPr>
        <w:t xml:space="preserve"> в місті Києві</w:t>
      </w:r>
      <w:r w:rsidR="00AC4852" w:rsidRPr="00116655">
        <w:rPr>
          <w:rFonts w:cs="Times New Roman"/>
          <w:szCs w:val="28"/>
        </w:rPr>
        <w:t>.</w:t>
      </w:r>
    </w:p>
    <w:p w14:paraId="0896B6C5" w14:textId="6D681C21" w:rsidR="00AC4852" w:rsidRPr="00116655" w:rsidRDefault="00314DA6" w:rsidP="0054594A">
      <w:pPr>
        <w:rPr>
          <w:rFonts w:cs="Times New Roman"/>
          <w:szCs w:val="28"/>
        </w:rPr>
      </w:pPr>
      <w:r w:rsidRPr="00116655">
        <w:rPr>
          <w:rFonts w:cs="Times New Roman"/>
          <w:bCs/>
          <w:szCs w:val="28"/>
        </w:rPr>
        <w:t>Загалом д</w:t>
      </w:r>
      <w:r w:rsidR="003F4CB7" w:rsidRPr="00116655">
        <w:rPr>
          <w:rFonts w:cs="Times New Roman"/>
          <w:bCs/>
          <w:szCs w:val="28"/>
        </w:rPr>
        <w:t xml:space="preserve">іє </w:t>
      </w:r>
      <w:r w:rsidR="0045447B" w:rsidRPr="00116655">
        <w:rPr>
          <w:rFonts w:cs="Times New Roman"/>
          <w:bCs/>
          <w:szCs w:val="28"/>
        </w:rPr>
        <w:t xml:space="preserve">5,7 тис. </w:t>
      </w:r>
      <w:r w:rsidR="00391839" w:rsidRPr="00116655">
        <w:rPr>
          <w:rFonts w:cs="Times New Roman"/>
          <w:bCs/>
          <w:szCs w:val="28"/>
        </w:rPr>
        <w:t>звалищ і полігонів</w:t>
      </w:r>
      <w:r w:rsidR="00391839" w:rsidRPr="00116655">
        <w:rPr>
          <w:rFonts w:cs="Times New Roman"/>
          <w:szCs w:val="28"/>
        </w:rPr>
        <w:t xml:space="preserve"> загальною площею майже 8 тис. га</w:t>
      </w:r>
      <w:r w:rsidR="003440AB" w:rsidRPr="00116655">
        <w:rPr>
          <w:rFonts w:cs="Times New Roman"/>
          <w:szCs w:val="28"/>
        </w:rPr>
        <w:t>, 40% з них потребують рекультивації</w:t>
      </w:r>
      <w:r w:rsidR="007A6D98" w:rsidRPr="00116655">
        <w:rPr>
          <w:rFonts w:cs="Times New Roman"/>
          <w:szCs w:val="28"/>
        </w:rPr>
        <w:t xml:space="preserve">. </w:t>
      </w:r>
      <w:r w:rsidR="00F60296" w:rsidRPr="00116655">
        <w:rPr>
          <w:rFonts w:cs="Times New Roman"/>
          <w:szCs w:val="28"/>
        </w:rPr>
        <w:t xml:space="preserve">Лише близько </w:t>
      </w:r>
      <w:r w:rsidR="00F60296" w:rsidRPr="00116655">
        <w:rPr>
          <w:rFonts w:cs="Times New Roman"/>
          <w:bCs/>
          <w:szCs w:val="28"/>
        </w:rPr>
        <w:t>120 п</w:t>
      </w:r>
      <w:r w:rsidR="00BD1FD2" w:rsidRPr="00116655">
        <w:rPr>
          <w:rFonts w:cs="Times New Roman"/>
          <w:bCs/>
          <w:szCs w:val="28"/>
        </w:rPr>
        <w:t>олігонів відповідають</w:t>
      </w:r>
      <w:r w:rsidR="007F505C" w:rsidRPr="00116655">
        <w:rPr>
          <w:rFonts w:cs="Times New Roman"/>
          <w:bCs/>
          <w:szCs w:val="28"/>
        </w:rPr>
        <w:t xml:space="preserve"> державним будівельним нормам</w:t>
      </w:r>
      <w:r w:rsidR="00EF44D3" w:rsidRPr="00116655">
        <w:rPr>
          <w:rFonts w:cs="Times New Roman"/>
          <w:szCs w:val="28"/>
        </w:rPr>
        <w:t>.</w:t>
      </w:r>
      <w:r w:rsidR="003F4CB7" w:rsidRPr="00116655">
        <w:rPr>
          <w:rFonts w:cs="Times New Roman"/>
          <w:szCs w:val="28"/>
        </w:rPr>
        <w:t xml:space="preserve"> </w:t>
      </w:r>
      <w:r w:rsidR="00AC4852" w:rsidRPr="00116655">
        <w:rPr>
          <w:rFonts w:cs="Times New Roman"/>
          <w:szCs w:val="28"/>
        </w:rPr>
        <w:t xml:space="preserve">На 55 полігонах наявна система збирання фільтрату, </w:t>
      </w:r>
      <w:r w:rsidR="0020178C" w:rsidRPr="00116655">
        <w:rPr>
          <w:rFonts w:cs="Times New Roman"/>
          <w:szCs w:val="28"/>
        </w:rPr>
        <w:t>у</w:t>
      </w:r>
      <w:r w:rsidR="00AC4852" w:rsidRPr="00116655">
        <w:rPr>
          <w:rFonts w:cs="Times New Roman"/>
          <w:szCs w:val="28"/>
        </w:rPr>
        <w:t xml:space="preserve"> тому числі на 50 полігонах наявна система знезараження фільтрату, на інших – влаштовано резервуари накопичувачі, звідки періодично фільтрат транспортується на очисні споруди.</w:t>
      </w:r>
      <w:r w:rsidR="00FB7144" w:rsidRPr="00116655">
        <w:rPr>
          <w:rFonts w:cs="Times New Roman"/>
          <w:szCs w:val="28"/>
        </w:rPr>
        <w:t xml:space="preserve"> На 18 полігонах влаштован</w:t>
      </w:r>
      <w:r w:rsidR="00B44609" w:rsidRPr="00116655">
        <w:rPr>
          <w:rFonts w:cs="Times New Roman"/>
          <w:szCs w:val="28"/>
        </w:rPr>
        <w:t xml:space="preserve">о систему вилучення біогазу та </w:t>
      </w:r>
      <w:r w:rsidR="00FB7144" w:rsidRPr="00116655">
        <w:rPr>
          <w:rFonts w:cs="Times New Roman"/>
          <w:szCs w:val="28"/>
        </w:rPr>
        <w:t>експлуатуються когенераційні установки.</w:t>
      </w:r>
    </w:p>
    <w:p w14:paraId="23CB1347" w14:textId="77777777" w:rsidR="00FE1C8B" w:rsidRPr="00116655" w:rsidRDefault="00FE1C8B" w:rsidP="0054594A">
      <w:pPr>
        <w:rPr>
          <w:rFonts w:cs="Times New Roman"/>
          <w:szCs w:val="28"/>
        </w:rPr>
      </w:pPr>
    </w:p>
    <w:p w14:paraId="0896B6D5" w14:textId="05518F85" w:rsidR="00FD1A3A" w:rsidRPr="00116655" w:rsidRDefault="0058773D" w:rsidP="00FE1C8B">
      <w:pPr>
        <w:pStyle w:val="NormalBold"/>
        <w:rPr>
          <w:rStyle w:val="affe"/>
        </w:rPr>
      </w:pPr>
      <w:r w:rsidRPr="00116655">
        <w:rPr>
          <w:rStyle w:val="affe"/>
        </w:rPr>
        <w:t>Небезпечні відходи</w:t>
      </w:r>
    </w:p>
    <w:p w14:paraId="40AF6109" w14:textId="77777777" w:rsidR="00FE1C8B" w:rsidRPr="00116655" w:rsidRDefault="00FE1C8B" w:rsidP="00FE1C8B">
      <w:pPr>
        <w:pStyle w:val="NormalBold"/>
        <w:rPr>
          <w:rStyle w:val="affe"/>
        </w:rPr>
      </w:pPr>
    </w:p>
    <w:p w14:paraId="0896B6D6" w14:textId="77777777" w:rsidR="00433CD7" w:rsidRPr="00116655" w:rsidRDefault="00433CD7" w:rsidP="00FE1C8B">
      <w:pPr>
        <w:pStyle w:val="REDBoldonly"/>
        <w:spacing w:before="0"/>
        <w:rPr>
          <w:rFonts w:cs="Times New Roman"/>
          <w:color w:val="auto"/>
          <w:szCs w:val="28"/>
        </w:rPr>
      </w:pPr>
      <w:r w:rsidRPr="00116655">
        <w:rPr>
          <w:rFonts w:cs="Times New Roman"/>
          <w:color w:val="auto"/>
          <w:szCs w:val="28"/>
        </w:rPr>
        <w:t>Основні утворювачі небезпечних відходів</w:t>
      </w:r>
    </w:p>
    <w:p w14:paraId="2A4308C8" w14:textId="6ABDC6CD" w:rsidR="006543F4" w:rsidRPr="00116655" w:rsidRDefault="00D14251" w:rsidP="00FE1C8B">
      <w:pPr>
        <w:rPr>
          <w:rFonts w:cs="Times New Roman"/>
          <w:szCs w:val="28"/>
        </w:rPr>
      </w:pPr>
      <w:r w:rsidRPr="00116655">
        <w:rPr>
          <w:rFonts w:cs="Times New Roman"/>
          <w:szCs w:val="28"/>
        </w:rPr>
        <w:t>Основними утворювачами небезпечних відходів в Україні є промислові, сільс</w:t>
      </w:r>
      <w:r w:rsidR="00AF63AB" w:rsidRPr="00116655">
        <w:rPr>
          <w:rFonts w:cs="Times New Roman"/>
          <w:szCs w:val="28"/>
        </w:rPr>
        <w:t xml:space="preserve">ькогосподарські та транспортні </w:t>
      </w:r>
      <w:r w:rsidR="005E44ED" w:rsidRPr="00116655">
        <w:rPr>
          <w:rFonts w:cs="Times New Roman"/>
          <w:szCs w:val="28"/>
        </w:rPr>
        <w:t>підприємства, заклади охорони здоров’</w:t>
      </w:r>
      <w:r w:rsidR="00F553EC" w:rsidRPr="00116655">
        <w:rPr>
          <w:rFonts w:cs="Times New Roman"/>
          <w:szCs w:val="28"/>
        </w:rPr>
        <w:t>я,</w:t>
      </w:r>
      <w:r w:rsidR="005E44ED" w:rsidRPr="00116655">
        <w:rPr>
          <w:rFonts w:cs="Times New Roman"/>
          <w:szCs w:val="28"/>
        </w:rPr>
        <w:t xml:space="preserve"> домогосподарства, а також інші </w:t>
      </w:r>
      <w:r w:rsidR="00B079D9" w:rsidRPr="00116655">
        <w:rPr>
          <w:rFonts w:cs="Times New Roman"/>
          <w:szCs w:val="28"/>
        </w:rPr>
        <w:t>підприємства,</w:t>
      </w:r>
      <w:r w:rsidRPr="00116655">
        <w:rPr>
          <w:rFonts w:cs="Times New Roman"/>
          <w:szCs w:val="28"/>
        </w:rPr>
        <w:t xml:space="preserve"> установи </w:t>
      </w:r>
      <w:r w:rsidR="00B079D9" w:rsidRPr="00116655">
        <w:rPr>
          <w:rFonts w:cs="Times New Roman"/>
          <w:szCs w:val="28"/>
        </w:rPr>
        <w:t xml:space="preserve">та організації </w:t>
      </w:r>
      <w:r w:rsidR="005E44ED" w:rsidRPr="00116655">
        <w:rPr>
          <w:rFonts w:cs="Times New Roman"/>
          <w:szCs w:val="28"/>
        </w:rPr>
        <w:t>всіх форм власності</w:t>
      </w:r>
      <w:r w:rsidRPr="00116655">
        <w:rPr>
          <w:rFonts w:cs="Times New Roman"/>
          <w:szCs w:val="28"/>
        </w:rPr>
        <w:t xml:space="preserve">. </w:t>
      </w:r>
    </w:p>
    <w:p w14:paraId="38EC2C5E" w14:textId="77777777" w:rsidR="00FE1C8B" w:rsidRPr="00116655" w:rsidRDefault="00FE1C8B" w:rsidP="0054594A">
      <w:pPr>
        <w:pStyle w:val="BulletRED"/>
        <w:numPr>
          <w:ilvl w:val="0"/>
          <w:numId w:val="0"/>
        </w:numPr>
        <w:ind w:left="568"/>
        <w:rPr>
          <w:rFonts w:cs="Times New Roman"/>
          <w:szCs w:val="28"/>
        </w:rPr>
      </w:pPr>
    </w:p>
    <w:p w14:paraId="0896B6DE" w14:textId="086E179A" w:rsidR="009B26A5" w:rsidRPr="00116655" w:rsidRDefault="009B26A5" w:rsidP="0054594A">
      <w:pPr>
        <w:pStyle w:val="REDBoldonly"/>
        <w:rPr>
          <w:color w:val="auto"/>
        </w:rPr>
      </w:pPr>
      <w:r w:rsidRPr="00116655">
        <w:rPr>
          <w:color w:val="auto"/>
        </w:rPr>
        <w:t>О</w:t>
      </w:r>
      <w:r w:rsidR="00C868DA" w:rsidRPr="00116655">
        <w:rPr>
          <w:color w:val="auto"/>
        </w:rPr>
        <w:t>сновні показники поводження з</w:t>
      </w:r>
      <w:r w:rsidR="005C2E1F" w:rsidRPr="00116655">
        <w:rPr>
          <w:color w:val="auto"/>
        </w:rPr>
        <w:t xml:space="preserve"> </w:t>
      </w:r>
      <w:r w:rsidRPr="00116655">
        <w:rPr>
          <w:color w:val="auto"/>
        </w:rPr>
        <w:t xml:space="preserve">небезпечними </w:t>
      </w:r>
      <w:r w:rsidR="005C2E1F" w:rsidRPr="00116655">
        <w:rPr>
          <w:color w:val="auto"/>
        </w:rPr>
        <w:t>відходами</w:t>
      </w:r>
    </w:p>
    <w:p w14:paraId="0896B6DF" w14:textId="5D14FCD7" w:rsidR="00DD1B84" w:rsidRPr="00116655" w:rsidRDefault="00DD1B84" w:rsidP="0054594A">
      <w:pPr>
        <w:rPr>
          <w:rFonts w:cs="Times New Roman"/>
          <w:szCs w:val="28"/>
        </w:rPr>
      </w:pPr>
      <w:r w:rsidRPr="00116655">
        <w:rPr>
          <w:rFonts w:cs="Times New Roman"/>
          <w:szCs w:val="28"/>
        </w:rPr>
        <w:t>Проведений аналіз обсягів утвор</w:t>
      </w:r>
      <w:r w:rsidR="005E44ED" w:rsidRPr="00116655">
        <w:rPr>
          <w:rFonts w:cs="Times New Roman"/>
          <w:szCs w:val="28"/>
        </w:rPr>
        <w:t>ен</w:t>
      </w:r>
      <w:r w:rsidR="001153A5" w:rsidRPr="00116655">
        <w:rPr>
          <w:rFonts w:cs="Times New Roman"/>
          <w:szCs w:val="28"/>
        </w:rPr>
        <w:t xml:space="preserve">ня та поводження з </w:t>
      </w:r>
      <w:r w:rsidR="00B44609" w:rsidRPr="00116655">
        <w:rPr>
          <w:rFonts w:cs="Times New Roman"/>
          <w:szCs w:val="28"/>
        </w:rPr>
        <w:t>відходами I–</w:t>
      </w:r>
      <w:r w:rsidRPr="00116655">
        <w:rPr>
          <w:rFonts w:cs="Times New Roman"/>
          <w:szCs w:val="28"/>
        </w:rPr>
        <w:t>III класів небезпек</w:t>
      </w:r>
      <w:r w:rsidR="00EA7664" w:rsidRPr="00116655">
        <w:rPr>
          <w:rFonts w:cs="Times New Roman"/>
          <w:szCs w:val="28"/>
        </w:rPr>
        <w:t>и в 2010–</w:t>
      </w:r>
      <w:r w:rsidR="00C93536" w:rsidRPr="00116655">
        <w:rPr>
          <w:rFonts w:cs="Times New Roman"/>
          <w:szCs w:val="28"/>
        </w:rPr>
        <w:t>2022 роках</w:t>
      </w:r>
      <w:r w:rsidRPr="00116655">
        <w:rPr>
          <w:rFonts w:cs="Times New Roman"/>
          <w:szCs w:val="28"/>
        </w:rPr>
        <w:t xml:space="preserve"> показав їх су</w:t>
      </w:r>
      <w:r w:rsidR="001153A5" w:rsidRPr="00116655">
        <w:rPr>
          <w:rFonts w:cs="Times New Roman"/>
          <w:szCs w:val="28"/>
        </w:rPr>
        <w:t>ттєве зменшення як в абсолютних</w:t>
      </w:r>
      <w:r w:rsidR="005E44ED" w:rsidRPr="00116655">
        <w:rPr>
          <w:rFonts w:cs="Times New Roman"/>
          <w:szCs w:val="28"/>
        </w:rPr>
        <w:t xml:space="preserve"> </w:t>
      </w:r>
      <w:r w:rsidR="001153A5" w:rsidRPr="00116655">
        <w:rPr>
          <w:rFonts w:cs="Times New Roman"/>
          <w:szCs w:val="28"/>
        </w:rPr>
        <w:t xml:space="preserve">                                                                              </w:t>
      </w:r>
      <w:r w:rsidRPr="00116655">
        <w:rPr>
          <w:rFonts w:cs="Times New Roman"/>
          <w:szCs w:val="28"/>
        </w:rPr>
        <w:t>(з 1659,9 до 498,0 тис.</w:t>
      </w:r>
      <w:r w:rsidR="00EE725A" w:rsidRPr="00116655">
        <w:rPr>
          <w:rFonts w:cs="Times New Roman"/>
          <w:szCs w:val="28"/>
        </w:rPr>
        <w:t xml:space="preserve"> тонн/</w:t>
      </w:r>
      <w:r w:rsidRPr="00116655">
        <w:rPr>
          <w:rFonts w:cs="Times New Roman"/>
          <w:szCs w:val="28"/>
        </w:rPr>
        <w:t>рік) так і відносних величинах (з 36 до 12,2 кг на одну особу за рік), що в кінцевому підсумку дало екологічний ефект, оскільки знизилось накопичення відходів протягом експлуатаці</w:t>
      </w:r>
      <w:r w:rsidR="005E44ED" w:rsidRPr="00116655">
        <w:rPr>
          <w:rFonts w:cs="Times New Roman"/>
          <w:szCs w:val="28"/>
        </w:rPr>
        <w:t>ї в</w:t>
      </w:r>
      <w:r w:rsidRPr="00116655">
        <w:rPr>
          <w:rFonts w:cs="Times New Roman"/>
          <w:szCs w:val="28"/>
        </w:rPr>
        <w:t xml:space="preserve"> місцях їх видалення (з 26,9 до 19,7 кг/км</w:t>
      </w:r>
      <w:r w:rsidRPr="00116655">
        <w:rPr>
          <w:rFonts w:cs="Times New Roman"/>
          <w:szCs w:val="28"/>
          <w:vertAlign w:val="superscript"/>
        </w:rPr>
        <w:t>2</w:t>
      </w:r>
      <w:r w:rsidRPr="00116655">
        <w:rPr>
          <w:rFonts w:cs="Times New Roman"/>
          <w:szCs w:val="28"/>
        </w:rPr>
        <w:t xml:space="preserve"> території). </w:t>
      </w:r>
      <w:r w:rsidR="00B44125" w:rsidRPr="00116655">
        <w:rPr>
          <w:rFonts w:cs="Times New Roman"/>
          <w:szCs w:val="28"/>
        </w:rPr>
        <w:t xml:space="preserve">При цьому суттєво змінилась структура утворюваних відходів за рахунок зменшення обсягів утворення відходів ІІ класу небезпеки з 30,52% до 6,51% та зростання з 69,2% до 93,1% відходів </w:t>
      </w:r>
      <w:r w:rsidR="00B44609" w:rsidRPr="00116655">
        <w:rPr>
          <w:rFonts w:cs="Times New Roman"/>
          <w:szCs w:val="28"/>
        </w:rPr>
        <w:t>ІІІ класу небезпеки</w:t>
      </w:r>
      <w:r w:rsidR="00B44125" w:rsidRPr="00116655">
        <w:rPr>
          <w:rFonts w:cs="Times New Roman"/>
          <w:szCs w:val="28"/>
        </w:rPr>
        <w:t>.</w:t>
      </w:r>
      <w:r w:rsidR="00B44609" w:rsidRPr="00116655">
        <w:rPr>
          <w:rFonts w:cs="Times New Roman"/>
          <w:szCs w:val="28"/>
        </w:rPr>
        <w:t xml:space="preserve"> </w:t>
      </w:r>
      <w:r w:rsidR="00B44125" w:rsidRPr="00116655">
        <w:rPr>
          <w:rFonts w:cs="Times New Roman"/>
          <w:szCs w:val="28"/>
        </w:rPr>
        <w:t>Обсяги утворення небезпечних відходів за класами представлені в таблиці нижче.</w:t>
      </w:r>
    </w:p>
    <w:p w14:paraId="2EB97981" w14:textId="77777777" w:rsidR="006030FF" w:rsidRPr="00116655" w:rsidRDefault="006030FF" w:rsidP="0054594A">
      <w:pPr>
        <w:rPr>
          <w:rFonts w:cs="Times New Roman"/>
          <w:szCs w:val="28"/>
        </w:rPr>
      </w:pPr>
    </w:p>
    <w:p w14:paraId="59A04631" w14:textId="51F22811" w:rsidR="00CA4051" w:rsidRPr="00116655" w:rsidRDefault="00CA4051" w:rsidP="006030FF">
      <w:pPr>
        <w:pStyle w:val="ad"/>
        <w:spacing w:before="0" w:after="0"/>
        <w:ind w:firstLine="0"/>
        <w:rPr>
          <w:rFonts w:cs="Times New Roman"/>
          <w:bCs/>
          <w:color w:val="auto"/>
          <w:szCs w:val="24"/>
          <w:lang w:val="uk-UA"/>
        </w:rPr>
      </w:pPr>
      <w:r w:rsidRPr="00116655">
        <w:rPr>
          <w:rFonts w:cs="Times New Roman"/>
          <w:bCs/>
          <w:color w:val="auto"/>
          <w:szCs w:val="24"/>
          <w:lang w:val="uk-UA"/>
        </w:rPr>
        <w:t xml:space="preserve">Таблиця </w:t>
      </w:r>
      <w:r w:rsidRPr="00116655">
        <w:rPr>
          <w:rFonts w:cs="Times New Roman"/>
          <w:bCs/>
          <w:color w:val="auto"/>
          <w:szCs w:val="24"/>
          <w:lang w:val="uk-UA"/>
        </w:rPr>
        <w:fldChar w:fldCharType="begin"/>
      </w:r>
      <w:r w:rsidRPr="00116655">
        <w:rPr>
          <w:rFonts w:cs="Times New Roman"/>
          <w:bCs/>
          <w:color w:val="auto"/>
          <w:szCs w:val="24"/>
          <w:lang w:val="uk-UA"/>
        </w:rPr>
        <w:instrText xml:space="preserve"> SEQ Таблиця \* ARABIC </w:instrText>
      </w:r>
      <w:r w:rsidRPr="00116655">
        <w:rPr>
          <w:rFonts w:cs="Times New Roman"/>
          <w:bCs/>
          <w:color w:val="auto"/>
          <w:szCs w:val="24"/>
          <w:lang w:val="uk-UA"/>
        </w:rPr>
        <w:fldChar w:fldCharType="separate"/>
      </w:r>
      <w:r w:rsidR="00865B69" w:rsidRPr="00116655">
        <w:rPr>
          <w:rFonts w:cs="Times New Roman"/>
          <w:bCs/>
          <w:noProof/>
          <w:color w:val="auto"/>
          <w:szCs w:val="24"/>
          <w:lang w:val="uk-UA"/>
        </w:rPr>
        <w:t>4</w:t>
      </w:r>
      <w:r w:rsidRPr="00116655">
        <w:rPr>
          <w:rFonts w:cs="Times New Roman"/>
          <w:bCs/>
          <w:color w:val="auto"/>
          <w:szCs w:val="24"/>
          <w:lang w:val="uk-UA"/>
        </w:rPr>
        <w:fldChar w:fldCharType="end"/>
      </w:r>
      <w:r w:rsidRPr="00116655">
        <w:rPr>
          <w:rFonts w:cs="Times New Roman"/>
          <w:bCs/>
          <w:color w:val="auto"/>
          <w:szCs w:val="24"/>
          <w:lang w:val="uk-UA"/>
        </w:rPr>
        <w:t>. Основні показники утворення та поводження з відходами I</w:t>
      </w:r>
      <w:r w:rsidRPr="00116655">
        <w:rPr>
          <w:rFonts w:cs="Times New Roman"/>
          <w:bCs/>
          <w:color w:val="auto"/>
          <w:szCs w:val="24"/>
          <w:lang w:val="ru-RU"/>
        </w:rPr>
        <w:t>–</w:t>
      </w:r>
      <w:r w:rsidR="006030FF" w:rsidRPr="00116655">
        <w:rPr>
          <w:rFonts w:cs="Times New Roman"/>
          <w:bCs/>
          <w:color w:val="auto"/>
          <w:szCs w:val="24"/>
          <w:lang w:val="uk-UA"/>
        </w:rPr>
        <w:t>III класів небезпеки н</w:t>
      </w:r>
      <w:r w:rsidRPr="00116655">
        <w:rPr>
          <w:rFonts w:cs="Times New Roman"/>
          <w:bCs/>
          <w:color w:val="auto"/>
          <w:szCs w:val="24"/>
          <w:lang w:val="uk-UA"/>
        </w:rPr>
        <w:t>а 2010</w:t>
      </w:r>
      <w:r w:rsidRPr="00116655">
        <w:rPr>
          <w:rFonts w:cs="Times New Roman"/>
          <w:bCs/>
          <w:color w:val="auto"/>
          <w:szCs w:val="24"/>
          <w:lang w:val="ru-RU"/>
        </w:rPr>
        <w:t>–</w:t>
      </w:r>
      <w:r w:rsidRPr="00116655">
        <w:rPr>
          <w:rFonts w:cs="Times New Roman"/>
          <w:bCs/>
          <w:color w:val="auto"/>
          <w:szCs w:val="24"/>
          <w:lang w:val="uk-UA"/>
        </w:rPr>
        <w:t>2022 роки</w:t>
      </w:r>
    </w:p>
    <w:tbl>
      <w:tblPr>
        <w:tblW w:w="0" w:type="auto"/>
        <w:tblLayout w:type="fixed"/>
        <w:tblLook w:val="04A0" w:firstRow="1" w:lastRow="0" w:firstColumn="1" w:lastColumn="0" w:noHBand="0" w:noVBand="1"/>
      </w:tblPr>
      <w:tblGrid>
        <w:gridCol w:w="3964"/>
        <w:gridCol w:w="993"/>
        <w:gridCol w:w="708"/>
        <w:gridCol w:w="709"/>
        <w:gridCol w:w="709"/>
        <w:gridCol w:w="709"/>
        <w:gridCol w:w="850"/>
        <w:gridCol w:w="960"/>
      </w:tblGrid>
      <w:tr w:rsidR="00116655" w:rsidRPr="00116655" w14:paraId="5D079B9D" w14:textId="77777777" w:rsidTr="00A50B85">
        <w:trPr>
          <w:trHeight w:val="300"/>
        </w:trPr>
        <w:tc>
          <w:tcPr>
            <w:tcW w:w="3964" w:type="dxa"/>
            <w:vMerge w:val="restart"/>
            <w:tcBorders>
              <w:top w:val="single" w:sz="4" w:space="0" w:color="auto"/>
              <w:left w:val="single" w:sz="4" w:space="0" w:color="auto"/>
              <w:right w:val="single" w:sz="4" w:space="0" w:color="auto"/>
            </w:tcBorders>
            <w:shd w:val="clear" w:color="auto" w:fill="auto"/>
            <w:noWrap/>
            <w:vAlign w:val="bottom"/>
          </w:tcPr>
          <w:p w14:paraId="74B1B91D" w14:textId="287742F2" w:rsidR="00CA4051" w:rsidRPr="00116655" w:rsidRDefault="00E62CDC" w:rsidP="00E62CDC">
            <w:pPr>
              <w:pStyle w:val="Table"/>
              <w:spacing w:before="0" w:after="0"/>
              <w:jc w:val="center"/>
              <w:rPr>
                <w:bCs/>
                <w:sz w:val="24"/>
                <w:lang w:val="uk-UA" w:eastAsia="en-GB"/>
              </w:rPr>
            </w:pPr>
            <w:r w:rsidRPr="00116655">
              <w:rPr>
                <w:bCs/>
                <w:sz w:val="24"/>
                <w:lang w:val="ru-RU"/>
              </w:rPr>
              <w:t>П</w:t>
            </w:r>
            <w:r w:rsidR="00CA4051" w:rsidRPr="00116655">
              <w:rPr>
                <w:bCs/>
                <w:sz w:val="24"/>
                <w:lang w:val="ru-RU"/>
              </w:rPr>
              <w:t>оказники</w:t>
            </w:r>
          </w:p>
        </w:tc>
        <w:tc>
          <w:tcPr>
            <w:tcW w:w="5638" w:type="dxa"/>
            <w:gridSpan w:val="7"/>
            <w:tcBorders>
              <w:top w:val="single" w:sz="4" w:space="0" w:color="auto"/>
              <w:left w:val="nil"/>
              <w:bottom w:val="single" w:sz="4" w:space="0" w:color="auto"/>
              <w:right w:val="single" w:sz="4" w:space="0" w:color="auto"/>
            </w:tcBorders>
            <w:shd w:val="clear" w:color="auto" w:fill="auto"/>
            <w:noWrap/>
            <w:vAlign w:val="center"/>
          </w:tcPr>
          <w:p w14:paraId="61177C47" w14:textId="77777777" w:rsidR="00CA4051" w:rsidRPr="00116655" w:rsidRDefault="00CA4051" w:rsidP="0005241C">
            <w:pPr>
              <w:pStyle w:val="Table"/>
              <w:spacing w:before="0" w:after="0"/>
              <w:jc w:val="center"/>
              <w:rPr>
                <w:bCs/>
                <w:sz w:val="24"/>
                <w:lang w:val="uk-UA" w:eastAsia="en-GB"/>
              </w:rPr>
            </w:pPr>
            <w:r w:rsidRPr="00116655">
              <w:rPr>
                <w:bCs/>
                <w:sz w:val="24"/>
                <w:lang w:val="uk-UA" w:eastAsia="en-GB"/>
              </w:rPr>
              <w:t>Роки</w:t>
            </w:r>
          </w:p>
        </w:tc>
      </w:tr>
      <w:tr w:rsidR="00116655" w:rsidRPr="00116655" w14:paraId="680A6AF3" w14:textId="77777777" w:rsidTr="00A50B85">
        <w:trPr>
          <w:trHeight w:val="300"/>
        </w:trPr>
        <w:tc>
          <w:tcPr>
            <w:tcW w:w="3964" w:type="dxa"/>
            <w:vMerge/>
            <w:tcBorders>
              <w:left w:val="single" w:sz="4" w:space="0" w:color="auto"/>
              <w:bottom w:val="single" w:sz="4" w:space="0" w:color="auto"/>
              <w:right w:val="single" w:sz="4" w:space="0" w:color="auto"/>
            </w:tcBorders>
            <w:shd w:val="clear" w:color="auto" w:fill="auto"/>
            <w:noWrap/>
            <w:vAlign w:val="bottom"/>
            <w:hideMark/>
          </w:tcPr>
          <w:p w14:paraId="07E9BE7D" w14:textId="77777777" w:rsidR="00CA4051" w:rsidRPr="00116655" w:rsidRDefault="00CA4051" w:rsidP="00A50B85">
            <w:pPr>
              <w:pStyle w:val="Table"/>
              <w:spacing w:before="0" w:after="0"/>
              <w:rPr>
                <w:bCs/>
                <w:sz w:val="24"/>
                <w:lang w:val="uk-UA" w:eastAsia="en-GB"/>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D3D7CD4" w14:textId="77777777" w:rsidR="00CA4051" w:rsidRPr="00116655" w:rsidRDefault="00CA4051" w:rsidP="00A50B85">
            <w:pPr>
              <w:pStyle w:val="Table"/>
              <w:spacing w:before="0" w:after="0"/>
              <w:rPr>
                <w:bCs/>
                <w:sz w:val="24"/>
                <w:lang w:val="uk-UA" w:eastAsia="en-GB"/>
              </w:rPr>
            </w:pPr>
            <w:r w:rsidRPr="00116655">
              <w:rPr>
                <w:bCs/>
                <w:sz w:val="24"/>
                <w:lang w:val="uk-UA" w:eastAsia="en-GB"/>
              </w:rPr>
              <w:t>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EAAC6E" w14:textId="77777777" w:rsidR="00CA4051" w:rsidRPr="00116655" w:rsidRDefault="00CA4051" w:rsidP="00A50B85">
            <w:pPr>
              <w:pStyle w:val="Table"/>
              <w:spacing w:before="0" w:after="0"/>
              <w:rPr>
                <w:bCs/>
                <w:sz w:val="24"/>
                <w:lang w:val="uk-UA" w:eastAsia="en-GB"/>
              </w:rPr>
            </w:pPr>
            <w:r w:rsidRPr="00116655">
              <w:rPr>
                <w:bCs/>
                <w:sz w:val="24"/>
                <w:lang w:val="uk-UA" w:eastAsia="en-GB"/>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E5C285" w14:textId="77777777" w:rsidR="00CA4051" w:rsidRPr="00116655" w:rsidRDefault="00CA4051" w:rsidP="00A50B85">
            <w:pPr>
              <w:pStyle w:val="Table"/>
              <w:spacing w:before="0" w:after="0"/>
              <w:rPr>
                <w:bCs/>
                <w:sz w:val="24"/>
                <w:lang w:val="uk-UA" w:eastAsia="en-GB"/>
              </w:rPr>
            </w:pPr>
            <w:r w:rsidRPr="00116655">
              <w:rPr>
                <w:bCs/>
                <w:sz w:val="24"/>
                <w:lang w:val="uk-UA" w:eastAsia="en-GB"/>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641188" w14:textId="77777777" w:rsidR="00CA4051" w:rsidRPr="00116655" w:rsidRDefault="00CA4051" w:rsidP="00A50B85">
            <w:pPr>
              <w:pStyle w:val="Table"/>
              <w:spacing w:before="0" w:after="0"/>
              <w:rPr>
                <w:bCs/>
                <w:sz w:val="24"/>
                <w:lang w:val="uk-UA" w:eastAsia="en-GB"/>
              </w:rPr>
            </w:pPr>
            <w:r w:rsidRPr="00116655">
              <w:rPr>
                <w:bCs/>
                <w:sz w:val="24"/>
                <w:lang w:val="uk-UA" w:eastAsia="en-GB"/>
              </w:rPr>
              <w:t>2019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013E22" w14:textId="77777777" w:rsidR="00CA4051" w:rsidRPr="00116655" w:rsidRDefault="00CA4051" w:rsidP="00A50B85">
            <w:pPr>
              <w:pStyle w:val="Table"/>
              <w:spacing w:before="0" w:after="0"/>
              <w:rPr>
                <w:bCs/>
                <w:sz w:val="24"/>
                <w:lang w:val="uk-UA" w:eastAsia="en-GB"/>
              </w:rPr>
            </w:pPr>
            <w:r w:rsidRPr="00116655">
              <w:rPr>
                <w:bCs/>
                <w:sz w:val="24"/>
                <w:lang w:val="uk-UA" w:eastAsia="en-GB"/>
              </w:rP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B9933D" w14:textId="77777777" w:rsidR="00CA4051" w:rsidRPr="00116655" w:rsidRDefault="00CA4051" w:rsidP="00A50B85">
            <w:pPr>
              <w:pStyle w:val="Table"/>
              <w:spacing w:before="0" w:after="0"/>
              <w:rPr>
                <w:bCs/>
                <w:sz w:val="24"/>
                <w:lang w:val="uk-UA" w:eastAsia="en-GB"/>
              </w:rPr>
            </w:pPr>
            <w:r w:rsidRPr="00116655">
              <w:rPr>
                <w:bCs/>
                <w:sz w:val="24"/>
                <w:lang w:val="uk-UA" w:eastAsia="en-GB"/>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5272CA" w14:textId="77777777" w:rsidR="00CA4051" w:rsidRPr="00116655" w:rsidRDefault="00CA4051" w:rsidP="00A50B85">
            <w:pPr>
              <w:pStyle w:val="Table"/>
              <w:spacing w:before="0" w:after="0"/>
              <w:rPr>
                <w:bCs/>
                <w:sz w:val="24"/>
                <w:lang w:val="uk-UA" w:eastAsia="en-GB"/>
              </w:rPr>
            </w:pPr>
            <w:r w:rsidRPr="00116655">
              <w:rPr>
                <w:bCs/>
                <w:sz w:val="24"/>
                <w:lang w:val="uk-UA" w:eastAsia="en-GB"/>
              </w:rPr>
              <w:t>2022</w:t>
            </w:r>
          </w:p>
        </w:tc>
      </w:tr>
      <w:tr w:rsidR="00116655" w:rsidRPr="00116655" w14:paraId="25728DE0"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B5D5A0" w14:textId="658EAD13" w:rsidR="00CA4051" w:rsidRPr="00116655" w:rsidRDefault="001A26B4" w:rsidP="00A50B85">
            <w:pPr>
              <w:pStyle w:val="Table"/>
              <w:spacing w:before="0" w:after="0"/>
              <w:rPr>
                <w:bCs/>
                <w:sz w:val="24"/>
                <w:lang w:val="uk-UA" w:eastAsia="en-GB"/>
              </w:rPr>
            </w:pPr>
            <w:r w:rsidRPr="00116655">
              <w:rPr>
                <w:bCs/>
                <w:sz w:val="24"/>
                <w:lang w:val="uk-UA" w:eastAsia="en-GB"/>
              </w:rPr>
              <w:t>Обсяг утворених</w:t>
            </w:r>
            <w:r w:rsidR="00CA4051" w:rsidRPr="00116655">
              <w:rPr>
                <w:bCs/>
                <w:sz w:val="24"/>
                <w:lang w:val="uk-UA" w:eastAsia="en-GB"/>
              </w:rPr>
              <w:t xml:space="preserve"> відходів, тис. тонн</w:t>
            </w:r>
          </w:p>
        </w:tc>
        <w:tc>
          <w:tcPr>
            <w:tcW w:w="993" w:type="dxa"/>
            <w:tcBorders>
              <w:top w:val="nil"/>
              <w:left w:val="nil"/>
              <w:bottom w:val="single" w:sz="4" w:space="0" w:color="auto"/>
              <w:right w:val="single" w:sz="4" w:space="0" w:color="auto"/>
            </w:tcBorders>
            <w:shd w:val="clear" w:color="auto" w:fill="auto"/>
            <w:vAlign w:val="bottom"/>
            <w:hideMark/>
          </w:tcPr>
          <w:p w14:paraId="44D143CD" w14:textId="77777777" w:rsidR="00CA4051" w:rsidRPr="00116655" w:rsidRDefault="00CA4051" w:rsidP="00A50B85">
            <w:pPr>
              <w:pStyle w:val="Table"/>
              <w:spacing w:before="0" w:after="0"/>
              <w:rPr>
                <w:bCs/>
                <w:sz w:val="24"/>
                <w:lang w:val="uk-UA" w:eastAsia="en-GB"/>
              </w:rPr>
            </w:pPr>
            <w:r w:rsidRPr="00116655">
              <w:rPr>
                <w:bCs/>
                <w:sz w:val="24"/>
                <w:lang w:val="uk-UA" w:eastAsia="en-GB"/>
              </w:rPr>
              <w:t>1659,9</w:t>
            </w:r>
          </w:p>
        </w:tc>
        <w:tc>
          <w:tcPr>
            <w:tcW w:w="708" w:type="dxa"/>
            <w:tcBorders>
              <w:top w:val="nil"/>
              <w:left w:val="nil"/>
              <w:bottom w:val="single" w:sz="4" w:space="0" w:color="auto"/>
              <w:right w:val="single" w:sz="4" w:space="0" w:color="auto"/>
            </w:tcBorders>
            <w:shd w:val="clear" w:color="auto" w:fill="auto"/>
            <w:noWrap/>
            <w:vAlign w:val="bottom"/>
            <w:hideMark/>
          </w:tcPr>
          <w:p w14:paraId="2B22DFDF" w14:textId="77777777" w:rsidR="00CA4051" w:rsidRPr="00116655" w:rsidRDefault="00CA4051" w:rsidP="00A50B85">
            <w:pPr>
              <w:pStyle w:val="Table"/>
              <w:spacing w:before="0" w:after="0"/>
              <w:rPr>
                <w:bCs/>
                <w:sz w:val="24"/>
                <w:lang w:val="uk-UA" w:eastAsia="en-GB"/>
              </w:rPr>
            </w:pPr>
            <w:r w:rsidRPr="00116655">
              <w:rPr>
                <w:bCs/>
                <w:sz w:val="24"/>
                <w:lang w:val="uk-UA" w:eastAsia="en-GB"/>
              </w:rPr>
              <w:t>587,3</w:t>
            </w:r>
          </w:p>
        </w:tc>
        <w:tc>
          <w:tcPr>
            <w:tcW w:w="709" w:type="dxa"/>
            <w:tcBorders>
              <w:top w:val="nil"/>
              <w:left w:val="nil"/>
              <w:bottom w:val="single" w:sz="4" w:space="0" w:color="auto"/>
              <w:right w:val="single" w:sz="4" w:space="0" w:color="auto"/>
            </w:tcBorders>
            <w:shd w:val="clear" w:color="auto" w:fill="auto"/>
            <w:vAlign w:val="bottom"/>
            <w:hideMark/>
          </w:tcPr>
          <w:p w14:paraId="73F34407" w14:textId="77777777" w:rsidR="00CA4051" w:rsidRPr="00116655" w:rsidRDefault="00CA4051" w:rsidP="00A50B85">
            <w:pPr>
              <w:pStyle w:val="Table"/>
              <w:spacing w:before="0" w:after="0"/>
              <w:rPr>
                <w:bCs/>
                <w:sz w:val="24"/>
                <w:lang w:val="uk-UA" w:eastAsia="en-GB"/>
              </w:rPr>
            </w:pPr>
            <w:r w:rsidRPr="00116655">
              <w:rPr>
                <w:bCs/>
                <w:sz w:val="24"/>
                <w:lang w:val="uk-UA" w:eastAsia="en-GB"/>
              </w:rPr>
              <w:t>627,4</w:t>
            </w:r>
          </w:p>
        </w:tc>
        <w:tc>
          <w:tcPr>
            <w:tcW w:w="709" w:type="dxa"/>
            <w:tcBorders>
              <w:top w:val="nil"/>
              <w:left w:val="nil"/>
              <w:bottom w:val="single" w:sz="4" w:space="0" w:color="auto"/>
              <w:right w:val="single" w:sz="4" w:space="0" w:color="auto"/>
            </w:tcBorders>
            <w:shd w:val="clear" w:color="auto" w:fill="auto"/>
            <w:vAlign w:val="bottom"/>
            <w:hideMark/>
          </w:tcPr>
          <w:p w14:paraId="5685AE76" w14:textId="77777777" w:rsidR="00CA4051" w:rsidRPr="00116655" w:rsidRDefault="00CA4051" w:rsidP="00A50B85">
            <w:pPr>
              <w:pStyle w:val="Table"/>
              <w:spacing w:before="0" w:after="0"/>
              <w:rPr>
                <w:bCs/>
                <w:sz w:val="24"/>
                <w:lang w:val="uk-UA" w:eastAsia="en-GB"/>
              </w:rPr>
            </w:pPr>
            <w:r w:rsidRPr="00116655">
              <w:rPr>
                <w:bCs/>
                <w:sz w:val="24"/>
                <w:lang w:val="uk-UA" w:eastAsia="en-GB"/>
              </w:rPr>
              <w:t>553,0</w:t>
            </w:r>
          </w:p>
        </w:tc>
        <w:tc>
          <w:tcPr>
            <w:tcW w:w="709" w:type="dxa"/>
            <w:tcBorders>
              <w:top w:val="nil"/>
              <w:left w:val="nil"/>
              <w:bottom w:val="single" w:sz="4" w:space="0" w:color="auto"/>
              <w:right w:val="single" w:sz="4" w:space="0" w:color="auto"/>
            </w:tcBorders>
            <w:shd w:val="clear" w:color="auto" w:fill="auto"/>
            <w:vAlign w:val="bottom"/>
            <w:hideMark/>
          </w:tcPr>
          <w:p w14:paraId="6182D0B0" w14:textId="77777777" w:rsidR="00CA4051" w:rsidRPr="00116655" w:rsidRDefault="00CA4051" w:rsidP="00A50B85">
            <w:pPr>
              <w:pStyle w:val="Table"/>
              <w:spacing w:before="0" w:after="0"/>
              <w:rPr>
                <w:bCs/>
                <w:sz w:val="24"/>
                <w:lang w:val="uk-UA" w:eastAsia="en-GB"/>
              </w:rPr>
            </w:pPr>
            <w:r w:rsidRPr="00116655">
              <w:rPr>
                <w:bCs/>
                <w:sz w:val="24"/>
                <w:lang w:val="uk-UA" w:eastAsia="en-GB"/>
              </w:rPr>
              <w:t>532,0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28CD863" w14:textId="77777777" w:rsidR="00CA4051" w:rsidRPr="00116655" w:rsidRDefault="00CA4051" w:rsidP="00A50B85">
            <w:pPr>
              <w:pStyle w:val="Table"/>
              <w:spacing w:before="0" w:after="0"/>
              <w:rPr>
                <w:bCs/>
                <w:sz w:val="24"/>
                <w:lang w:val="uk-UA" w:eastAsia="en-GB"/>
              </w:rPr>
            </w:pPr>
            <w:r w:rsidRPr="00116655">
              <w:rPr>
                <w:bCs/>
                <w:sz w:val="24"/>
                <w:lang w:val="uk-UA" w:eastAsia="en-GB"/>
              </w:rPr>
              <w:t>553,3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562FC0" w14:textId="77777777" w:rsidR="00CA4051" w:rsidRPr="00116655" w:rsidRDefault="00CA4051" w:rsidP="00A50B85">
            <w:pPr>
              <w:pStyle w:val="Table"/>
              <w:spacing w:before="0" w:after="0"/>
              <w:rPr>
                <w:bCs/>
                <w:sz w:val="24"/>
                <w:lang w:val="uk-UA" w:eastAsia="en-GB"/>
              </w:rPr>
            </w:pPr>
            <w:r w:rsidRPr="00116655">
              <w:rPr>
                <w:bCs/>
                <w:sz w:val="24"/>
                <w:lang w:val="uk-UA" w:eastAsia="en-GB"/>
              </w:rPr>
              <w:t>498,0</w:t>
            </w:r>
          </w:p>
        </w:tc>
      </w:tr>
      <w:tr w:rsidR="00116655" w:rsidRPr="00116655" w14:paraId="2B30CF75"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B99BE6" w14:textId="77777777" w:rsidR="00CA4051" w:rsidRPr="00116655" w:rsidRDefault="00CA4051" w:rsidP="00A50B85">
            <w:pPr>
              <w:pStyle w:val="Table"/>
              <w:spacing w:before="0" w:after="0"/>
              <w:rPr>
                <w:bCs/>
                <w:sz w:val="24"/>
                <w:lang w:val="uk-UA" w:eastAsia="en-GB"/>
              </w:rPr>
            </w:pPr>
            <w:r w:rsidRPr="00116655">
              <w:rPr>
                <w:bCs/>
                <w:sz w:val="24"/>
                <w:lang w:val="uk-UA" w:eastAsia="en-GB"/>
              </w:rPr>
              <w:t xml:space="preserve">у тому числі від економічної діяльності, тис. тонн </w:t>
            </w:r>
          </w:p>
        </w:tc>
        <w:tc>
          <w:tcPr>
            <w:tcW w:w="993" w:type="dxa"/>
            <w:tcBorders>
              <w:top w:val="nil"/>
              <w:left w:val="nil"/>
              <w:bottom w:val="single" w:sz="4" w:space="0" w:color="auto"/>
              <w:right w:val="single" w:sz="4" w:space="0" w:color="auto"/>
            </w:tcBorders>
            <w:shd w:val="clear" w:color="auto" w:fill="auto"/>
            <w:noWrap/>
            <w:vAlign w:val="bottom"/>
            <w:hideMark/>
          </w:tcPr>
          <w:p w14:paraId="099E9203" w14:textId="77777777" w:rsidR="00CA4051" w:rsidRPr="00116655" w:rsidRDefault="00CA4051" w:rsidP="00A50B85">
            <w:pPr>
              <w:pStyle w:val="Table"/>
              <w:spacing w:before="0" w:after="0"/>
              <w:rPr>
                <w:bCs/>
                <w:sz w:val="24"/>
                <w:lang w:val="uk-UA" w:eastAsia="en-GB"/>
              </w:rPr>
            </w:pPr>
            <w:r w:rsidRPr="00116655">
              <w:rPr>
                <w:bCs/>
                <w:sz w:val="24"/>
                <w:lang w:val="uk-UA" w:eastAsia="en-GB"/>
              </w:rPr>
              <w:t>1659,8</w:t>
            </w:r>
          </w:p>
        </w:tc>
        <w:tc>
          <w:tcPr>
            <w:tcW w:w="708" w:type="dxa"/>
            <w:tcBorders>
              <w:top w:val="nil"/>
              <w:left w:val="nil"/>
              <w:bottom w:val="single" w:sz="4" w:space="0" w:color="auto"/>
              <w:right w:val="single" w:sz="4" w:space="0" w:color="auto"/>
            </w:tcBorders>
            <w:shd w:val="clear" w:color="auto" w:fill="auto"/>
            <w:noWrap/>
            <w:vAlign w:val="bottom"/>
            <w:hideMark/>
          </w:tcPr>
          <w:p w14:paraId="23542D32" w14:textId="77777777" w:rsidR="00CA4051" w:rsidRPr="00116655" w:rsidRDefault="00CA4051" w:rsidP="00A50B85">
            <w:pPr>
              <w:pStyle w:val="Table"/>
              <w:spacing w:before="0" w:after="0"/>
              <w:rPr>
                <w:bCs/>
                <w:sz w:val="24"/>
                <w:lang w:val="uk-UA" w:eastAsia="en-GB"/>
              </w:rPr>
            </w:pPr>
            <w:r w:rsidRPr="00116655">
              <w:rPr>
                <w:bCs/>
                <w:sz w:val="24"/>
                <w:lang w:val="uk-UA" w:eastAsia="en-GB"/>
              </w:rPr>
              <w:t>587,1</w:t>
            </w:r>
          </w:p>
        </w:tc>
        <w:tc>
          <w:tcPr>
            <w:tcW w:w="709" w:type="dxa"/>
            <w:tcBorders>
              <w:top w:val="nil"/>
              <w:left w:val="nil"/>
              <w:bottom w:val="single" w:sz="4" w:space="0" w:color="auto"/>
              <w:right w:val="single" w:sz="4" w:space="0" w:color="auto"/>
            </w:tcBorders>
            <w:shd w:val="clear" w:color="auto" w:fill="auto"/>
            <w:noWrap/>
            <w:vAlign w:val="bottom"/>
            <w:hideMark/>
          </w:tcPr>
          <w:p w14:paraId="6F56A22A" w14:textId="77777777" w:rsidR="00CA4051" w:rsidRPr="00116655" w:rsidRDefault="00CA4051" w:rsidP="00A50B85">
            <w:pPr>
              <w:pStyle w:val="Table"/>
              <w:spacing w:before="0" w:after="0"/>
              <w:rPr>
                <w:bCs/>
                <w:sz w:val="24"/>
                <w:lang w:val="uk-UA" w:eastAsia="en-GB"/>
              </w:rPr>
            </w:pPr>
            <w:r w:rsidRPr="00116655">
              <w:rPr>
                <w:bCs/>
                <w:sz w:val="24"/>
                <w:lang w:val="uk-UA" w:eastAsia="en-GB"/>
              </w:rPr>
              <w:t>625,9</w:t>
            </w:r>
          </w:p>
        </w:tc>
        <w:tc>
          <w:tcPr>
            <w:tcW w:w="709" w:type="dxa"/>
            <w:tcBorders>
              <w:top w:val="nil"/>
              <w:left w:val="nil"/>
              <w:bottom w:val="single" w:sz="4" w:space="0" w:color="auto"/>
              <w:right w:val="single" w:sz="4" w:space="0" w:color="auto"/>
            </w:tcBorders>
            <w:shd w:val="clear" w:color="auto" w:fill="auto"/>
            <w:noWrap/>
            <w:vAlign w:val="bottom"/>
            <w:hideMark/>
          </w:tcPr>
          <w:p w14:paraId="69981EA4" w14:textId="77777777" w:rsidR="00CA4051" w:rsidRPr="00116655" w:rsidRDefault="00CA4051" w:rsidP="00A50B85">
            <w:pPr>
              <w:pStyle w:val="Table"/>
              <w:spacing w:before="0" w:after="0"/>
              <w:rPr>
                <w:bCs/>
                <w:sz w:val="24"/>
                <w:lang w:val="uk-UA" w:eastAsia="en-GB"/>
              </w:rPr>
            </w:pPr>
            <w:r w:rsidRPr="00116655">
              <w:rPr>
                <w:bCs/>
                <w:sz w:val="24"/>
                <w:lang w:val="uk-UA" w:eastAsia="en-GB"/>
              </w:rPr>
              <w:t>552,6</w:t>
            </w:r>
          </w:p>
        </w:tc>
        <w:tc>
          <w:tcPr>
            <w:tcW w:w="709" w:type="dxa"/>
            <w:tcBorders>
              <w:top w:val="nil"/>
              <w:left w:val="nil"/>
              <w:bottom w:val="single" w:sz="4" w:space="0" w:color="auto"/>
              <w:right w:val="single" w:sz="4" w:space="0" w:color="auto"/>
            </w:tcBorders>
            <w:shd w:val="clear" w:color="auto" w:fill="auto"/>
            <w:noWrap/>
            <w:vAlign w:val="bottom"/>
            <w:hideMark/>
          </w:tcPr>
          <w:p w14:paraId="0BDC5D50" w14:textId="77777777" w:rsidR="00CA4051" w:rsidRPr="00116655" w:rsidRDefault="00CA4051" w:rsidP="00A50B85">
            <w:pPr>
              <w:pStyle w:val="Table"/>
              <w:spacing w:before="0" w:after="0"/>
              <w:rPr>
                <w:bCs/>
                <w:sz w:val="24"/>
                <w:lang w:val="uk-UA" w:eastAsia="en-GB"/>
              </w:rPr>
            </w:pPr>
            <w:r w:rsidRPr="00116655">
              <w:rPr>
                <w:bCs/>
                <w:sz w:val="24"/>
                <w:lang w:val="uk-UA" w:eastAsia="en-GB"/>
              </w:rPr>
              <w:t>531,6</w:t>
            </w:r>
          </w:p>
        </w:tc>
        <w:tc>
          <w:tcPr>
            <w:tcW w:w="850" w:type="dxa"/>
            <w:tcBorders>
              <w:top w:val="nil"/>
              <w:left w:val="nil"/>
              <w:bottom w:val="single" w:sz="4" w:space="0" w:color="auto"/>
              <w:right w:val="single" w:sz="4" w:space="0" w:color="auto"/>
            </w:tcBorders>
            <w:shd w:val="clear" w:color="auto" w:fill="auto"/>
            <w:noWrap/>
            <w:vAlign w:val="bottom"/>
            <w:hideMark/>
          </w:tcPr>
          <w:p w14:paraId="1FF47079" w14:textId="77777777" w:rsidR="00CA4051" w:rsidRPr="00116655" w:rsidRDefault="00CA4051" w:rsidP="00A50B85">
            <w:pPr>
              <w:pStyle w:val="Table"/>
              <w:spacing w:before="0" w:after="0"/>
              <w:rPr>
                <w:bCs/>
                <w:sz w:val="24"/>
                <w:lang w:val="uk-UA" w:eastAsia="en-GB"/>
              </w:rPr>
            </w:pPr>
            <w:r w:rsidRPr="00116655">
              <w:rPr>
                <w:bCs/>
                <w:sz w:val="24"/>
                <w:lang w:val="uk-UA" w:eastAsia="en-GB"/>
              </w:rPr>
              <w:t>552,9</w:t>
            </w:r>
          </w:p>
        </w:tc>
        <w:tc>
          <w:tcPr>
            <w:tcW w:w="960" w:type="dxa"/>
            <w:tcBorders>
              <w:top w:val="nil"/>
              <w:left w:val="nil"/>
              <w:bottom w:val="single" w:sz="4" w:space="0" w:color="auto"/>
              <w:right w:val="single" w:sz="4" w:space="0" w:color="auto"/>
            </w:tcBorders>
            <w:shd w:val="clear" w:color="auto" w:fill="auto"/>
            <w:noWrap/>
            <w:vAlign w:val="bottom"/>
            <w:hideMark/>
          </w:tcPr>
          <w:p w14:paraId="7F8BA473" w14:textId="77777777" w:rsidR="00CA4051" w:rsidRPr="00116655" w:rsidRDefault="00CA4051" w:rsidP="00A50B85">
            <w:pPr>
              <w:pStyle w:val="Table"/>
              <w:spacing w:before="0" w:after="0"/>
              <w:rPr>
                <w:bCs/>
                <w:sz w:val="24"/>
                <w:lang w:val="uk-UA" w:eastAsia="en-GB"/>
              </w:rPr>
            </w:pPr>
            <w:r w:rsidRPr="00116655">
              <w:rPr>
                <w:bCs/>
                <w:sz w:val="24"/>
                <w:lang w:val="uk-UA" w:eastAsia="en-GB"/>
              </w:rPr>
              <w:t>497,6</w:t>
            </w:r>
          </w:p>
        </w:tc>
      </w:tr>
      <w:tr w:rsidR="00116655" w:rsidRPr="00116655" w14:paraId="147752E9"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A9382C4" w14:textId="528BD218" w:rsidR="00CA4051" w:rsidRPr="00116655" w:rsidRDefault="001A26B4" w:rsidP="00A50B85">
            <w:pPr>
              <w:pStyle w:val="Table"/>
              <w:spacing w:before="0" w:after="0"/>
              <w:rPr>
                <w:bCs/>
                <w:sz w:val="24"/>
                <w:lang w:val="uk-UA" w:eastAsia="en-GB"/>
              </w:rPr>
            </w:pPr>
            <w:r w:rsidRPr="00116655">
              <w:rPr>
                <w:bCs/>
                <w:sz w:val="24"/>
                <w:lang w:val="uk-UA" w:eastAsia="en-GB"/>
              </w:rPr>
              <w:t>Обсяг у</w:t>
            </w:r>
            <w:r w:rsidR="006F1737" w:rsidRPr="00116655">
              <w:rPr>
                <w:bCs/>
                <w:sz w:val="24"/>
                <w:lang w:val="uk-UA" w:eastAsia="en-GB"/>
              </w:rPr>
              <w:t>творен</w:t>
            </w:r>
            <w:r w:rsidRPr="00116655">
              <w:rPr>
                <w:bCs/>
                <w:sz w:val="24"/>
                <w:lang w:val="uk-UA" w:eastAsia="en-GB"/>
              </w:rPr>
              <w:t>их</w:t>
            </w:r>
            <w:r w:rsidR="00CA4051" w:rsidRPr="00116655">
              <w:rPr>
                <w:bCs/>
                <w:sz w:val="24"/>
                <w:lang w:val="uk-UA" w:eastAsia="en-GB"/>
              </w:rPr>
              <w:t xml:space="preserve"> відходів на одну особу, кг</w:t>
            </w:r>
          </w:p>
        </w:tc>
        <w:tc>
          <w:tcPr>
            <w:tcW w:w="993" w:type="dxa"/>
            <w:tcBorders>
              <w:top w:val="nil"/>
              <w:left w:val="nil"/>
              <w:bottom w:val="single" w:sz="4" w:space="0" w:color="auto"/>
              <w:right w:val="single" w:sz="4" w:space="0" w:color="auto"/>
            </w:tcBorders>
            <w:shd w:val="clear" w:color="auto" w:fill="auto"/>
            <w:noWrap/>
            <w:vAlign w:val="bottom"/>
            <w:hideMark/>
          </w:tcPr>
          <w:p w14:paraId="580C42B6" w14:textId="77777777" w:rsidR="00CA4051" w:rsidRPr="00116655" w:rsidRDefault="00CA4051" w:rsidP="00A50B85">
            <w:pPr>
              <w:pStyle w:val="Table"/>
              <w:spacing w:before="0" w:after="0"/>
              <w:rPr>
                <w:bCs/>
                <w:sz w:val="24"/>
                <w:lang w:val="uk-UA" w:eastAsia="en-GB"/>
              </w:rPr>
            </w:pPr>
            <w:r w:rsidRPr="00116655">
              <w:rPr>
                <w:bCs/>
                <w:sz w:val="24"/>
                <w:lang w:val="uk-UA" w:eastAsia="en-GB"/>
              </w:rPr>
              <w:t>36</w:t>
            </w:r>
          </w:p>
        </w:tc>
        <w:tc>
          <w:tcPr>
            <w:tcW w:w="708" w:type="dxa"/>
            <w:tcBorders>
              <w:top w:val="nil"/>
              <w:left w:val="nil"/>
              <w:bottom w:val="single" w:sz="4" w:space="0" w:color="auto"/>
              <w:right w:val="single" w:sz="4" w:space="0" w:color="auto"/>
            </w:tcBorders>
            <w:shd w:val="clear" w:color="auto" w:fill="auto"/>
            <w:noWrap/>
            <w:vAlign w:val="bottom"/>
            <w:hideMark/>
          </w:tcPr>
          <w:p w14:paraId="69683215" w14:textId="77777777" w:rsidR="00CA4051" w:rsidRPr="00116655" w:rsidRDefault="00CA4051" w:rsidP="00A50B85">
            <w:pPr>
              <w:pStyle w:val="Table"/>
              <w:spacing w:before="0" w:after="0"/>
              <w:rPr>
                <w:bCs/>
                <w:sz w:val="24"/>
                <w:lang w:val="uk-UA" w:eastAsia="en-GB"/>
              </w:rPr>
            </w:pPr>
            <w:r w:rsidRPr="00116655">
              <w:rPr>
                <w:bCs/>
                <w:sz w:val="24"/>
                <w:lang w:val="uk-UA" w:eastAsia="en-GB"/>
              </w:rPr>
              <w:t>14</w:t>
            </w:r>
          </w:p>
        </w:tc>
        <w:tc>
          <w:tcPr>
            <w:tcW w:w="709" w:type="dxa"/>
            <w:tcBorders>
              <w:top w:val="nil"/>
              <w:left w:val="nil"/>
              <w:bottom w:val="single" w:sz="4" w:space="0" w:color="auto"/>
              <w:right w:val="single" w:sz="4" w:space="0" w:color="auto"/>
            </w:tcBorders>
            <w:shd w:val="clear" w:color="auto" w:fill="auto"/>
            <w:noWrap/>
            <w:vAlign w:val="bottom"/>
            <w:hideMark/>
          </w:tcPr>
          <w:p w14:paraId="5D563408" w14:textId="77777777" w:rsidR="00CA4051" w:rsidRPr="00116655" w:rsidRDefault="00CA4051" w:rsidP="00A50B85">
            <w:pPr>
              <w:pStyle w:val="Table"/>
              <w:spacing w:before="0" w:after="0"/>
              <w:rPr>
                <w:bCs/>
                <w:sz w:val="24"/>
                <w:lang w:val="uk-UA" w:eastAsia="en-GB"/>
              </w:rPr>
            </w:pPr>
            <w:r w:rsidRPr="00116655">
              <w:rPr>
                <w:bCs/>
                <w:sz w:val="24"/>
                <w:lang w:val="uk-UA" w:eastAsia="en-GB"/>
              </w:rPr>
              <w:t>15</w:t>
            </w:r>
          </w:p>
        </w:tc>
        <w:tc>
          <w:tcPr>
            <w:tcW w:w="709" w:type="dxa"/>
            <w:tcBorders>
              <w:top w:val="nil"/>
              <w:left w:val="nil"/>
              <w:bottom w:val="single" w:sz="4" w:space="0" w:color="auto"/>
              <w:right w:val="single" w:sz="4" w:space="0" w:color="auto"/>
            </w:tcBorders>
            <w:shd w:val="clear" w:color="auto" w:fill="auto"/>
            <w:noWrap/>
            <w:vAlign w:val="bottom"/>
            <w:hideMark/>
          </w:tcPr>
          <w:p w14:paraId="4F170008" w14:textId="77777777" w:rsidR="00CA4051" w:rsidRPr="00116655" w:rsidRDefault="00CA4051" w:rsidP="00A50B85">
            <w:pPr>
              <w:pStyle w:val="Table"/>
              <w:spacing w:before="0" w:after="0"/>
              <w:rPr>
                <w:bCs/>
                <w:sz w:val="24"/>
                <w:lang w:val="uk-UA" w:eastAsia="en-GB"/>
              </w:rPr>
            </w:pPr>
            <w:r w:rsidRPr="00116655">
              <w:rPr>
                <w:bCs/>
                <w:sz w:val="24"/>
                <w:lang w:val="uk-UA"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14:paraId="406906AD" w14:textId="77777777" w:rsidR="00CA4051" w:rsidRPr="00116655" w:rsidRDefault="00CA4051" w:rsidP="00A50B85">
            <w:pPr>
              <w:pStyle w:val="Table"/>
              <w:spacing w:before="0" w:after="0"/>
              <w:rPr>
                <w:bCs/>
                <w:sz w:val="24"/>
                <w:lang w:val="uk-UA" w:eastAsia="en-GB"/>
              </w:rPr>
            </w:pPr>
            <w:r w:rsidRPr="00116655">
              <w:rPr>
                <w:bCs/>
                <w:sz w:val="24"/>
                <w:lang w:val="uk-UA" w:eastAsia="en-GB"/>
              </w:rPr>
              <w:t>13</w:t>
            </w:r>
          </w:p>
        </w:tc>
        <w:tc>
          <w:tcPr>
            <w:tcW w:w="850" w:type="dxa"/>
            <w:tcBorders>
              <w:top w:val="nil"/>
              <w:left w:val="nil"/>
              <w:bottom w:val="single" w:sz="4" w:space="0" w:color="auto"/>
              <w:right w:val="single" w:sz="4" w:space="0" w:color="auto"/>
            </w:tcBorders>
            <w:shd w:val="clear" w:color="auto" w:fill="auto"/>
            <w:noWrap/>
            <w:vAlign w:val="bottom"/>
            <w:hideMark/>
          </w:tcPr>
          <w:p w14:paraId="1831F789" w14:textId="77777777" w:rsidR="00CA4051" w:rsidRPr="00116655" w:rsidRDefault="00CA4051" w:rsidP="00A50B85">
            <w:pPr>
              <w:pStyle w:val="Table"/>
              <w:spacing w:before="0" w:after="0"/>
              <w:rPr>
                <w:bCs/>
                <w:sz w:val="24"/>
                <w:lang w:val="uk-UA" w:eastAsia="en-GB"/>
              </w:rPr>
            </w:pPr>
            <w:r w:rsidRPr="00116655">
              <w:rPr>
                <w:bCs/>
                <w:sz w:val="24"/>
                <w:lang w:val="uk-UA" w:eastAsia="en-GB"/>
              </w:rPr>
              <w:t>13,5</w:t>
            </w:r>
          </w:p>
        </w:tc>
        <w:tc>
          <w:tcPr>
            <w:tcW w:w="960" w:type="dxa"/>
            <w:tcBorders>
              <w:top w:val="nil"/>
              <w:left w:val="nil"/>
              <w:bottom w:val="single" w:sz="4" w:space="0" w:color="auto"/>
              <w:right w:val="single" w:sz="4" w:space="0" w:color="auto"/>
            </w:tcBorders>
            <w:shd w:val="clear" w:color="auto" w:fill="auto"/>
            <w:noWrap/>
            <w:vAlign w:val="bottom"/>
            <w:hideMark/>
          </w:tcPr>
          <w:p w14:paraId="4FF210B2" w14:textId="77777777" w:rsidR="00CA4051" w:rsidRPr="00116655" w:rsidRDefault="00CA4051" w:rsidP="00A50B85">
            <w:pPr>
              <w:pStyle w:val="Table"/>
              <w:spacing w:before="0" w:after="0"/>
              <w:rPr>
                <w:bCs/>
                <w:sz w:val="24"/>
                <w:lang w:val="uk-UA" w:eastAsia="en-GB"/>
              </w:rPr>
            </w:pPr>
            <w:r w:rsidRPr="00116655">
              <w:rPr>
                <w:bCs/>
                <w:sz w:val="24"/>
                <w:lang w:val="uk-UA" w:eastAsia="en-GB"/>
              </w:rPr>
              <w:t>12,2</w:t>
            </w:r>
          </w:p>
        </w:tc>
      </w:tr>
      <w:tr w:rsidR="00116655" w:rsidRPr="00116655" w14:paraId="0E1B3CBD"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0B46ABE" w14:textId="2C4FD48E" w:rsidR="00CA4051" w:rsidRPr="00116655" w:rsidRDefault="001A26B4" w:rsidP="00A50B85">
            <w:pPr>
              <w:pStyle w:val="Table"/>
              <w:spacing w:before="0" w:after="0"/>
              <w:rPr>
                <w:bCs/>
                <w:sz w:val="24"/>
                <w:lang w:val="uk-UA" w:eastAsia="en-GB"/>
              </w:rPr>
            </w:pPr>
            <w:r w:rsidRPr="00116655">
              <w:rPr>
                <w:bCs/>
                <w:sz w:val="24"/>
                <w:lang w:val="uk-UA" w:eastAsia="en-GB"/>
              </w:rPr>
              <w:t>Обсяг зібраних, отриманих</w:t>
            </w:r>
            <w:r w:rsidR="00CA4051" w:rsidRPr="00116655">
              <w:rPr>
                <w:bCs/>
                <w:sz w:val="24"/>
                <w:lang w:val="uk-UA" w:eastAsia="en-GB"/>
              </w:rPr>
              <w:t xml:space="preserve"> побутових та подібних відходів, тис. тонн</w:t>
            </w:r>
          </w:p>
        </w:tc>
        <w:tc>
          <w:tcPr>
            <w:tcW w:w="993" w:type="dxa"/>
            <w:tcBorders>
              <w:top w:val="nil"/>
              <w:left w:val="nil"/>
              <w:bottom w:val="single" w:sz="4" w:space="0" w:color="auto"/>
              <w:right w:val="single" w:sz="4" w:space="0" w:color="auto"/>
            </w:tcBorders>
            <w:shd w:val="clear" w:color="auto" w:fill="auto"/>
            <w:noWrap/>
            <w:vAlign w:val="bottom"/>
            <w:hideMark/>
          </w:tcPr>
          <w:p w14:paraId="646FDA68" w14:textId="77777777" w:rsidR="00CA4051" w:rsidRPr="00116655" w:rsidRDefault="00CA4051" w:rsidP="00A50B85">
            <w:pPr>
              <w:pStyle w:val="Table"/>
              <w:spacing w:before="0" w:after="0"/>
              <w:rPr>
                <w:bCs/>
                <w:sz w:val="24"/>
                <w:lang w:val="uk-UA" w:eastAsia="en-GB"/>
              </w:rPr>
            </w:pPr>
            <w:r w:rsidRPr="00116655">
              <w:rPr>
                <w:bCs/>
                <w:sz w:val="24"/>
                <w:lang w:val="uk-UA" w:eastAsia="en-GB"/>
              </w:rPr>
              <w:t>7,4</w:t>
            </w:r>
          </w:p>
        </w:tc>
        <w:tc>
          <w:tcPr>
            <w:tcW w:w="708" w:type="dxa"/>
            <w:tcBorders>
              <w:top w:val="nil"/>
              <w:left w:val="nil"/>
              <w:bottom w:val="single" w:sz="4" w:space="0" w:color="auto"/>
              <w:right w:val="single" w:sz="4" w:space="0" w:color="auto"/>
            </w:tcBorders>
            <w:shd w:val="clear" w:color="auto" w:fill="auto"/>
            <w:noWrap/>
            <w:vAlign w:val="bottom"/>
            <w:hideMark/>
          </w:tcPr>
          <w:p w14:paraId="321AAA63"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709" w:type="dxa"/>
            <w:tcBorders>
              <w:top w:val="nil"/>
              <w:left w:val="nil"/>
              <w:bottom w:val="single" w:sz="4" w:space="0" w:color="auto"/>
              <w:right w:val="single" w:sz="4" w:space="0" w:color="auto"/>
            </w:tcBorders>
            <w:shd w:val="clear" w:color="auto" w:fill="auto"/>
            <w:noWrap/>
            <w:vAlign w:val="bottom"/>
            <w:hideMark/>
          </w:tcPr>
          <w:p w14:paraId="4407734D"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709" w:type="dxa"/>
            <w:tcBorders>
              <w:top w:val="nil"/>
              <w:left w:val="nil"/>
              <w:bottom w:val="single" w:sz="4" w:space="0" w:color="auto"/>
              <w:right w:val="single" w:sz="4" w:space="0" w:color="auto"/>
            </w:tcBorders>
            <w:shd w:val="clear" w:color="auto" w:fill="auto"/>
            <w:noWrap/>
            <w:vAlign w:val="bottom"/>
            <w:hideMark/>
          </w:tcPr>
          <w:p w14:paraId="6CDF3AEB"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709" w:type="dxa"/>
            <w:tcBorders>
              <w:top w:val="nil"/>
              <w:left w:val="nil"/>
              <w:bottom w:val="single" w:sz="4" w:space="0" w:color="auto"/>
              <w:right w:val="single" w:sz="4" w:space="0" w:color="auto"/>
            </w:tcBorders>
            <w:shd w:val="clear" w:color="auto" w:fill="auto"/>
            <w:noWrap/>
            <w:vAlign w:val="bottom"/>
            <w:hideMark/>
          </w:tcPr>
          <w:p w14:paraId="4AE4436E"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850" w:type="dxa"/>
            <w:tcBorders>
              <w:top w:val="nil"/>
              <w:left w:val="nil"/>
              <w:bottom w:val="single" w:sz="4" w:space="0" w:color="auto"/>
              <w:right w:val="single" w:sz="4" w:space="0" w:color="auto"/>
            </w:tcBorders>
            <w:shd w:val="clear" w:color="auto" w:fill="auto"/>
            <w:noWrap/>
            <w:vAlign w:val="bottom"/>
            <w:hideMark/>
          </w:tcPr>
          <w:p w14:paraId="31FBA8C1"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960" w:type="dxa"/>
            <w:tcBorders>
              <w:top w:val="nil"/>
              <w:left w:val="nil"/>
              <w:bottom w:val="single" w:sz="4" w:space="0" w:color="auto"/>
              <w:right w:val="single" w:sz="4" w:space="0" w:color="auto"/>
            </w:tcBorders>
            <w:shd w:val="clear" w:color="auto" w:fill="auto"/>
            <w:noWrap/>
            <w:vAlign w:val="bottom"/>
            <w:hideMark/>
          </w:tcPr>
          <w:p w14:paraId="1E85CD21"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r>
      <w:tr w:rsidR="00116655" w:rsidRPr="00116655" w14:paraId="69AE8CD8"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8D83B29" w14:textId="77777777" w:rsidR="001A26B4" w:rsidRPr="00116655" w:rsidRDefault="001A26B4" w:rsidP="00A50B85">
            <w:pPr>
              <w:pStyle w:val="Table"/>
              <w:spacing w:before="0" w:after="0"/>
              <w:rPr>
                <w:bCs/>
                <w:sz w:val="24"/>
                <w:lang w:val="uk-UA" w:eastAsia="en-GB"/>
              </w:rPr>
            </w:pPr>
            <w:r w:rsidRPr="00116655">
              <w:rPr>
                <w:bCs/>
                <w:sz w:val="24"/>
                <w:lang w:val="uk-UA" w:eastAsia="en-GB"/>
              </w:rPr>
              <w:t>Обсяг імпортованих</w:t>
            </w:r>
            <w:r w:rsidR="00CA4051" w:rsidRPr="00116655">
              <w:rPr>
                <w:bCs/>
                <w:sz w:val="24"/>
                <w:lang w:val="uk-UA" w:eastAsia="en-GB"/>
              </w:rPr>
              <w:t xml:space="preserve"> відходів, </w:t>
            </w:r>
          </w:p>
          <w:p w14:paraId="45F5D8A8" w14:textId="3A624B91" w:rsidR="00CA4051" w:rsidRPr="00116655" w:rsidRDefault="00CA4051" w:rsidP="00A50B85">
            <w:pPr>
              <w:pStyle w:val="Table"/>
              <w:spacing w:before="0" w:after="0"/>
              <w:rPr>
                <w:bCs/>
                <w:sz w:val="24"/>
                <w:lang w:val="uk-UA" w:eastAsia="en-GB"/>
              </w:rPr>
            </w:pPr>
            <w:r w:rsidRPr="00116655">
              <w:rPr>
                <w:bCs/>
                <w:sz w:val="24"/>
                <w:lang w:val="uk-UA" w:eastAsia="en-GB"/>
              </w:rPr>
              <w:t>тис. тонн</w:t>
            </w:r>
          </w:p>
        </w:tc>
        <w:tc>
          <w:tcPr>
            <w:tcW w:w="993" w:type="dxa"/>
            <w:tcBorders>
              <w:top w:val="nil"/>
              <w:left w:val="nil"/>
              <w:bottom w:val="single" w:sz="4" w:space="0" w:color="auto"/>
              <w:right w:val="single" w:sz="4" w:space="0" w:color="auto"/>
            </w:tcBorders>
            <w:shd w:val="clear" w:color="auto" w:fill="auto"/>
            <w:noWrap/>
            <w:vAlign w:val="bottom"/>
            <w:hideMark/>
          </w:tcPr>
          <w:p w14:paraId="03856F24"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708" w:type="dxa"/>
            <w:tcBorders>
              <w:top w:val="nil"/>
              <w:left w:val="nil"/>
              <w:bottom w:val="single" w:sz="4" w:space="0" w:color="auto"/>
              <w:right w:val="single" w:sz="4" w:space="0" w:color="auto"/>
            </w:tcBorders>
            <w:shd w:val="clear" w:color="auto" w:fill="auto"/>
            <w:noWrap/>
            <w:vAlign w:val="bottom"/>
            <w:hideMark/>
          </w:tcPr>
          <w:p w14:paraId="31055DD8" w14:textId="77777777" w:rsidR="00CA4051" w:rsidRPr="00116655" w:rsidRDefault="00CA4051" w:rsidP="00A50B85">
            <w:pPr>
              <w:pStyle w:val="Table"/>
              <w:spacing w:before="0" w:after="0"/>
              <w:rPr>
                <w:bCs/>
                <w:sz w:val="24"/>
                <w:lang w:val="uk-UA" w:eastAsia="en-GB"/>
              </w:rPr>
            </w:pPr>
            <w:r w:rsidRPr="00116655">
              <w:rPr>
                <w:bCs/>
                <w:sz w:val="24"/>
                <w:lang w:val="uk-UA" w:eastAsia="en-GB"/>
              </w:rPr>
              <w:t>2,5</w:t>
            </w:r>
          </w:p>
        </w:tc>
        <w:tc>
          <w:tcPr>
            <w:tcW w:w="709" w:type="dxa"/>
            <w:tcBorders>
              <w:top w:val="nil"/>
              <w:left w:val="nil"/>
              <w:bottom w:val="single" w:sz="4" w:space="0" w:color="auto"/>
              <w:right w:val="single" w:sz="4" w:space="0" w:color="auto"/>
            </w:tcBorders>
            <w:shd w:val="clear" w:color="auto" w:fill="auto"/>
            <w:noWrap/>
            <w:vAlign w:val="bottom"/>
            <w:hideMark/>
          </w:tcPr>
          <w:p w14:paraId="35EDEFED" w14:textId="77777777" w:rsidR="00CA4051" w:rsidRPr="00116655" w:rsidRDefault="00CA4051" w:rsidP="00A50B85">
            <w:pPr>
              <w:pStyle w:val="Table"/>
              <w:spacing w:before="0" w:after="0"/>
              <w:rPr>
                <w:bCs/>
                <w:sz w:val="24"/>
                <w:lang w:val="uk-UA" w:eastAsia="en-GB"/>
              </w:rPr>
            </w:pPr>
            <w:r w:rsidRPr="00116655">
              <w:rPr>
                <w:bCs/>
                <w:sz w:val="24"/>
                <w:lang w:val="uk-UA" w:eastAsia="en-GB"/>
              </w:rPr>
              <w:t>2,9</w:t>
            </w:r>
          </w:p>
        </w:tc>
        <w:tc>
          <w:tcPr>
            <w:tcW w:w="709" w:type="dxa"/>
            <w:tcBorders>
              <w:top w:val="nil"/>
              <w:left w:val="nil"/>
              <w:bottom w:val="single" w:sz="4" w:space="0" w:color="auto"/>
              <w:right w:val="single" w:sz="4" w:space="0" w:color="auto"/>
            </w:tcBorders>
            <w:shd w:val="clear" w:color="auto" w:fill="auto"/>
            <w:noWrap/>
            <w:vAlign w:val="bottom"/>
            <w:hideMark/>
          </w:tcPr>
          <w:p w14:paraId="041A2361" w14:textId="77777777" w:rsidR="00CA4051" w:rsidRPr="00116655" w:rsidRDefault="00CA4051" w:rsidP="00A50B85">
            <w:pPr>
              <w:pStyle w:val="Table"/>
              <w:spacing w:before="0" w:after="0"/>
              <w:rPr>
                <w:bCs/>
                <w:sz w:val="24"/>
                <w:lang w:val="uk-UA" w:eastAsia="en-GB"/>
              </w:rPr>
            </w:pPr>
            <w:r w:rsidRPr="00116655">
              <w:rPr>
                <w:bCs/>
                <w:sz w:val="24"/>
                <w:lang w:val="uk-UA" w:eastAsia="en-GB"/>
              </w:rPr>
              <w:t>3,6</w:t>
            </w:r>
          </w:p>
        </w:tc>
        <w:tc>
          <w:tcPr>
            <w:tcW w:w="709" w:type="dxa"/>
            <w:tcBorders>
              <w:top w:val="nil"/>
              <w:left w:val="nil"/>
              <w:bottom w:val="single" w:sz="4" w:space="0" w:color="auto"/>
              <w:right w:val="single" w:sz="4" w:space="0" w:color="auto"/>
            </w:tcBorders>
            <w:shd w:val="clear" w:color="auto" w:fill="auto"/>
            <w:noWrap/>
            <w:vAlign w:val="bottom"/>
            <w:hideMark/>
          </w:tcPr>
          <w:p w14:paraId="79CBF044" w14:textId="77777777" w:rsidR="00CA4051" w:rsidRPr="00116655" w:rsidRDefault="00CA4051" w:rsidP="00A50B85">
            <w:pPr>
              <w:pStyle w:val="Table"/>
              <w:spacing w:before="0" w:after="0"/>
              <w:rPr>
                <w:bCs/>
                <w:sz w:val="24"/>
                <w:lang w:val="uk-UA" w:eastAsia="en-GB"/>
              </w:rPr>
            </w:pPr>
            <w:r w:rsidRPr="00116655">
              <w:rPr>
                <w:bCs/>
                <w:sz w:val="24"/>
                <w:lang w:val="uk-UA" w:eastAsia="en-GB"/>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CD4B1B" w14:textId="77777777" w:rsidR="00CA4051" w:rsidRPr="00116655" w:rsidRDefault="00CA4051" w:rsidP="00A50B85">
            <w:pPr>
              <w:pStyle w:val="Table"/>
              <w:spacing w:before="0" w:after="0"/>
              <w:rPr>
                <w:bCs/>
                <w:sz w:val="24"/>
                <w:lang w:val="uk-UA" w:eastAsia="en-GB"/>
              </w:rPr>
            </w:pPr>
            <w:r w:rsidRPr="00116655">
              <w:rPr>
                <w:bCs/>
                <w:sz w:val="24"/>
                <w:lang w:val="uk-UA"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21C6FB97" w14:textId="77777777" w:rsidR="00CA4051" w:rsidRPr="00116655" w:rsidRDefault="00CA4051" w:rsidP="00A50B85">
            <w:pPr>
              <w:pStyle w:val="Table"/>
              <w:spacing w:before="0" w:after="0"/>
              <w:rPr>
                <w:bCs/>
                <w:sz w:val="24"/>
                <w:lang w:val="uk-UA" w:eastAsia="en-GB"/>
              </w:rPr>
            </w:pPr>
            <w:r w:rsidRPr="00116655">
              <w:rPr>
                <w:bCs/>
                <w:sz w:val="24"/>
                <w:lang w:val="uk-UA" w:eastAsia="en-GB"/>
              </w:rPr>
              <w:t>1,4</w:t>
            </w:r>
          </w:p>
        </w:tc>
      </w:tr>
      <w:tr w:rsidR="00116655" w:rsidRPr="00116655" w14:paraId="0023F902"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85E3520" w14:textId="49F42CE4" w:rsidR="00CA4051" w:rsidRPr="00116655" w:rsidRDefault="001A26B4" w:rsidP="00A50B85">
            <w:pPr>
              <w:pStyle w:val="Table"/>
              <w:spacing w:before="0" w:after="0"/>
              <w:rPr>
                <w:bCs/>
                <w:sz w:val="24"/>
                <w:lang w:val="uk-UA" w:eastAsia="en-GB"/>
              </w:rPr>
            </w:pPr>
            <w:r w:rsidRPr="00116655">
              <w:rPr>
                <w:bCs/>
                <w:sz w:val="24"/>
                <w:lang w:val="uk-UA" w:eastAsia="en-GB"/>
              </w:rPr>
              <w:t>Обсяг відходів, які</w:t>
            </w:r>
            <w:r w:rsidR="00CA4051" w:rsidRPr="00116655">
              <w:rPr>
                <w:bCs/>
                <w:sz w:val="24"/>
                <w:lang w:val="uk-UA" w:eastAsia="en-GB"/>
              </w:rPr>
              <w:t xml:space="preserve"> спалено, тис. тонн</w:t>
            </w:r>
          </w:p>
        </w:tc>
        <w:tc>
          <w:tcPr>
            <w:tcW w:w="993" w:type="dxa"/>
            <w:tcBorders>
              <w:top w:val="nil"/>
              <w:left w:val="nil"/>
              <w:bottom w:val="single" w:sz="4" w:space="0" w:color="auto"/>
              <w:right w:val="single" w:sz="4" w:space="0" w:color="auto"/>
            </w:tcBorders>
            <w:shd w:val="clear" w:color="auto" w:fill="auto"/>
            <w:noWrap/>
            <w:vAlign w:val="bottom"/>
            <w:hideMark/>
          </w:tcPr>
          <w:p w14:paraId="0128F3BB" w14:textId="77777777" w:rsidR="00CA4051" w:rsidRPr="00116655" w:rsidRDefault="00CA4051" w:rsidP="00A50B85">
            <w:pPr>
              <w:pStyle w:val="Table"/>
              <w:spacing w:before="0" w:after="0"/>
              <w:rPr>
                <w:bCs/>
                <w:sz w:val="24"/>
                <w:lang w:val="uk-UA" w:eastAsia="en-GB"/>
              </w:rPr>
            </w:pPr>
            <w:r w:rsidRPr="00116655">
              <w:rPr>
                <w:bCs/>
                <w:sz w:val="24"/>
                <w:lang w:val="uk-UA" w:eastAsia="en-GB"/>
              </w:rPr>
              <w:t>16,5</w:t>
            </w:r>
          </w:p>
        </w:tc>
        <w:tc>
          <w:tcPr>
            <w:tcW w:w="708" w:type="dxa"/>
            <w:tcBorders>
              <w:top w:val="nil"/>
              <w:left w:val="nil"/>
              <w:bottom w:val="single" w:sz="4" w:space="0" w:color="auto"/>
              <w:right w:val="single" w:sz="4" w:space="0" w:color="auto"/>
            </w:tcBorders>
            <w:shd w:val="clear" w:color="auto" w:fill="auto"/>
            <w:noWrap/>
            <w:vAlign w:val="bottom"/>
            <w:hideMark/>
          </w:tcPr>
          <w:p w14:paraId="1B1AFE04" w14:textId="77777777" w:rsidR="00CA4051" w:rsidRPr="00116655" w:rsidRDefault="00CA4051" w:rsidP="00A50B85">
            <w:pPr>
              <w:pStyle w:val="Table"/>
              <w:spacing w:before="0" w:after="0"/>
              <w:rPr>
                <w:bCs/>
                <w:sz w:val="24"/>
                <w:lang w:val="uk-UA" w:eastAsia="en-GB"/>
              </w:rPr>
            </w:pPr>
            <w:r w:rsidRPr="00116655">
              <w:rPr>
                <w:bCs/>
                <w:sz w:val="24"/>
                <w:lang w:val="uk-UA" w:eastAsia="en-GB"/>
              </w:rPr>
              <w:t>5,8</w:t>
            </w:r>
          </w:p>
        </w:tc>
        <w:tc>
          <w:tcPr>
            <w:tcW w:w="709" w:type="dxa"/>
            <w:tcBorders>
              <w:top w:val="nil"/>
              <w:left w:val="nil"/>
              <w:bottom w:val="single" w:sz="4" w:space="0" w:color="auto"/>
              <w:right w:val="single" w:sz="4" w:space="0" w:color="auto"/>
            </w:tcBorders>
            <w:shd w:val="clear" w:color="auto" w:fill="auto"/>
            <w:noWrap/>
            <w:vAlign w:val="bottom"/>
            <w:hideMark/>
          </w:tcPr>
          <w:p w14:paraId="758F91F4" w14:textId="77777777" w:rsidR="00CA4051" w:rsidRPr="00116655" w:rsidRDefault="00CA4051" w:rsidP="00A50B85">
            <w:pPr>
              <w:pStyle w:val="Table"/>
              <w:spacing w:before="0" w:after="0"/>
              <w:rPr>
                <w:bCs/>
                <w:sz w:val="24"/>
                <w:lang w:val="uk-UA" w:eastAsia="en-GB"/>
              </w:rPr>
            </w:pPr>
            <w:r w:rsidRPr="00116655">
              <w:rPr>
                <w:bCs/>
                <w:sz w:val="24"/>
                <w:lang w:val="uk-UA" w:eastAsia="en-GB"/>
              </w:rPr>
              <w:t>11,9</w:t>
            </w:r>
          </w:p>
        </w:tc>
        <w:tc>
          <w:tcPr>
            <w:tcW w:w="709" w:type="dxa"/>
            <w:tcBorders>
              <w:top w:val="nil"/>
              <w:left w:val="nil"/>
              <w:bottom w:val="single" w:sz="4" w:space="0" w:color="auto"/>
              <w:right w:val="single" w:sz="4" w:space="0" w:color="auto"/>
            </w:tcBorders>
            <w:shd w:val="clear" w:color="auto" w:fill="auto"/>
            <w:noWrap/>
            <w:vAlign w:val="bottom"/>
            <w:hideMark/>
          </w:tcPr>
          <w:p w14:paraId="1FDF3351" w14:textId="77777777" w:rsidR="00CA4051" w:rsidRPr="00116655" w:rsidRDefault="00CA4051" w:rsidP="00A50B85">
            <w:pPr>
              <w:pStyle w:val="Table"/>
              <w:spacing w:before="0" w:after="0"/>
              <w:rPr>
                <w:bCs/>
                <w:sz w:val="24"/>
                <w:lang w:val="uk-UA" w:eastAsia="en-GB"/>
              </w:rPr>
            </w:pPr>
            <w:r w:rsidRPr="00116655">
              <w:rPr>
                <w:bCs/>
                <w:sz w:val="24"/>
                <w:lang w:val="uk-UA" w:eastAsia="en-GB"/>
              </w:rPr>
              <w:t>10,6</w:t>
            </w:r>
          </w:p>
        </w:tc>
        <w:tc>
          <w:tcPr>
            <w:tcW w:w="709" w:type="dxa"/>
            <w:tcBorders>
              <w:top w:val="nil"/>
              <w:left w:val="nil"/>
              <w:bottom w:val="single" w:sz="4" w:space="0" w:color="auto"/>
              <w:right w:val="single" w:sz="4" w:space="0" w:color="auto"/>
            </w:tcBorders>
            <w:shd w:val="clear" w:color="auto" w:fill="auto"/>
            <w:noWrap/>
            <w:vAlign w:val="bottom"/>
            <w:hideMark/>
          </w:tcPr>
          <w:p w14:paraId="50C07B6C" w14:textId="77777777" w:rsidR="00CA4051" w:rsidRPr="00116655" w:rsidRDefault="00CA4051" w:rsidP="00A50B85">
            <w:pPr>
              <w:pStyle w:val="Table"/>
              <w:spacing w:before="0" w:after="0"/>
              <w:rPr>
                <w:bCs/>
                <w:sz w:val="24"/>
                <w:lang w:val="uk-UA" w:eastAsia="en-GB"/>
              </w:rPr>
            </w:pPr>
            <w:r w:rsidRPr="00116655">
              <w:rPr>
                <w:bCs/>
                <w:sz w:val="24"/>
                <w:lang w:val="uk-UA" w:eastAsia="en-GB"/>
              </w:rPr>
              <w:t>10,6</w:t>
            </w:r>
          </w:p>
        </w:tc>
        <w:tc>
          <w:tcPr>
            <w:tcW w:w="850" w:type="dxa"/>
            <w:tcBorders>
              <w:top w:val="nil"/>
              <w:left w:val="nil"/>
              <w:bottom w:val="single" w:sz="4" w:space="0" w:color="auto"/>
              <w:right w:val="single" w:sz="4" w:space="0" w:color="auto"/>
            </w:tcBorders>
            <w:shd w:val="clear" w:color="auto" w:fill="auto"/>
            <w:noWrap/>
            <w:vAlign w:val="bottom"/>
            <w:hideMark/>
          </w:tcPr>
          <w:p w14:paraId="034BC5A4" w14:textId="77777777" w:rsidR="00CA4051" w:rsidRPr="00116655" w:rsidRDefault="00CA4051" w:rsidP="00A50B85">
            <w:pPr>
              <w:pStyle w:val="Table"/>
              <w:spacing w:before="0" w:after="0"/>
              <w:rPr>
                <w:bCs/>
                <w:sz w:val="24"/>
                <w:lang w:val="uk-UA" w:eastAsia="en-GB"/>
              </w:rPr>
            </w:pPr>
            <w:r w:rsidRPr="00116655">
              <w:rPr>
                <w:bCs/>
                <w:sz w:val="24"/>
                <w:lang w:val="uk-UA" w:eastAsia="en-GB"/>
              </w:rPr>
              <w:t>11,0</w:t>
            </w:r>
          </w:p>
        </w:tc>
        <w:tc>
          <w:tcPr>
            <w:tcW w:w="960" w:type="dxa"/>
            <w:tcBorders>
              <w:top w:val="nil"/>
              <w:left w:val="nil"/>
              <w:bottom w:val="single" w:sz="4" w:space="0" w:color="auto"/>
              <w:right w:val="single" w:sz="4" w:space="0" w:color="auto"/>
            </w:tcBorders>
            <w:shd w:val="clear" w:color="auto" w:fill="auto"/>
            <w:noWrap/>
            <w:vAlign w:val="bottom"/>
            <w:hideMark/>
          </w:tcPr>
          <w:p w14:paraId="0CE9CB2B" w14:textId="77777777" w:rsidR="00CA4051" w:rsidRPr="00116655" w:rsidRDefault="00CA4051" w:rsidP="00A50B85">
            <w:pPr>
              <w:pStyle w:val="Table"/>
              <w:spacing w:before="0" w:after="0"/>
              <w:rPr>
                <w:bCs/>
                <w:sz w:val="24"/>
                <w:lang w:val="uk-UA" w:eastAsia="en-GB"/>
              </w:rPr>
            </w:pPr>
            <w:r w:rsidRPr="00116655">
              <w:rPr>
                <w:bCs/>
                <w:sz w:val="24"/>
                <w:lang w:val="uk-UA" w:eastAsia="en-GB"/>
              </w:rPr>
              <w:t>9,9</w:t>
            </w:r>
          </w:p>
        </w:tc>
      </w:tr>
      <w:tr w:rsidR="00116655" w:rsidRPr="00116655" w14:paraId="3953CCA6"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F1477A9" w14:textId="77777777" w:rsidR="00CA4051" w:rsidRPr="00116655" w:rsidRDefault="00CA4051" w:rsidP="00A50B85">
            <w:pPr>
              <w:pStyle w:val="Table"/>
              <w:spacing w:before="0" w:after="0"/>
              <w:rPr>
                <w:bCs/>
                <w:sz w:val="24"/>
                <w:lang w:val="uk-UA" w:eastAsia="en-GB"/>
              </w:rPr>
            </w:pPr>
            <w:r w:rsidRPr="00116655">
              <w:rPr>
                <w:bCs/>
                <w:sz w:val="24"/>
                <w:lang w:val="uk-UA" w:eastAsia="en-GB"/>
              </w:rPr>
              <w:t xml:space="preserve">у тому числі з метою отримання енергії, тис. тонн </w:t>
            </w:r>
          </w:p>
        </w:tc>
        <w:tc>
          <w:tcPr>
            <w:tcW w:w="993" w:type="dxa"/>
            <w:tcBorders>
              <w:top w:val="nil"/>
              <w:left w:val="nil"/>
              <w:bottom w:val="single" w:sz="4" w:space="0" w:color="auto"/>
              <w:right w:val="single" w:sz="4" w:space="0" w:color="auto"/>
            </w:tcBorders>
            <w:shd w:val="clear" w:color="auto" w:fill="auto"/>
            <w:noWrap/>
            <w:vAlign w:val="bottom"/>
            <w:hideMark/>
          </w:tcPr>
          <w:p w14:paraId="4F3F9D50" w14:textId="77777777" w:rsidR="00CA4051" w:rsidRPr="00116655" w:rsidRDefault="00CA4051" w:rsidP="00A50B85">
            <w:pPr>
              <w:pStyle w:val="Table"/>
              <w:spacing w:before="0" w:after="0"/>
              <w:rPr>
                <w:bCs/>
                <w:sz w:val="24"/>
                <w:lang w:val="uk-UA" w:eastAsia="en-GB"/>
              </w:rPr>
            </w:pPr>
            <w:r w:rsidRPr="00116655">
              <w:rPr>
                <w:bCs/>
                <w:sz w:val="24"/>
                <w:lang w:val="uk-UA" w:eastAsia="en-GB"/>
              </w:rPr>
              <w:t>6,2</w:t>
            </w:r>
          </w:p>
        </w:tc>
        <w:tc>
          <w:tcPr>
            <w:tcW w:w="708" w:type="dxa"/>
            <w:tcBorders>
              <w:top w:val="nil"/>
              <w:left w:val="nil"/>
              <w:bottom w:val="single" w:sz="4" w:space="0" w:color="auto"/>
              <w:right w:val="single" w:sz="4" w:space="0" w:color="auto"/>
            </w:tcBorders>
            <w:shd w:val="clear" w:color="auto" w:fill="auto"/>
            <w:noWrap/>
            <w:vAlign w:val="bottom"/>
            <w:hideMark/>
          </w:tcPr>
          <w:p w14:paraId="5682DE41" w14:textId="77777777" w:rsidR="00CA4051" w:rsidRPr="00116655" w:rsidRDefault="00CA4051" w:rsidP="00A50B85">
            <w:pPr>
              <w:pStyle w:val="Table"/>
              <w:spacing w:before="0" w:after="0"/>
              <w:rPr>
                <w:bCs/>
                <w:sz w:val="24"/>
                <w:lang w:val="uk-UA" w:eastAsia="en-GB"/>
              </w:rPr>
            </w:pPr>
            <w:r w:rsidRPr="00116655">
              <w:rPr>
                <w:bCs/>
                <w:sz w:val="24"/>
                <w:lang w:val="uk-UA" w:eastAsia="en-GB"/>
              </w:rPr>
              <w:t>0,6</w:t>
            </w:r>
          </w:p>
        </w:tc>
        <w:tc>
          <w:tcPr>
            <w:tcW w:w="709" w:type="dxa"/>
            <w:tcBorders>
              <w:top w:val="nil"/>
              <w:left w:val="nil"/>
              <w:bottom w:val="single" w:sz="4" w:space="0" w:color="auto"/>
              <w:right w:val="single" w:sz="4" w:space="0" w:color="auto"/>
            </w:tcBorders>
            <w:shd w:val="clear" w:color="auto" w:fill="auto"/>
            <w:noWrap/>
            <w:vAlign w:val="bottom"/>
            <w:hideMark/>
          </w:tcPr>
          <w:p w14:paraId="7595356F" w14:textId="77777777" w:rsidR="00CA4051" w:rsidRPr="00116655" w:rsidRDefault="00CA4051" w:rsidP="00A50B85">
            <w:pPr>
              <w:pStyle w:val="Table"/>
              <w:spacing w:before="0" w:after="0"/>
              <w:rPr>
                <w:bCs/>
                <w:sz w:val="24"/>
                <w:lang w:val="uk-UA" w:eastAsia="en-GB"/>
              </w:rPr>
            </w:pPr>
            <w:r w:rsidRPr="00116655">
              <w:rPr>
                <w:bCs/>
                <w:sz w:val="24"/>
                <w:lang w:val="uk-UA" w:eastAsia="en-GB"/>
              </w:rPr>
              <w:t>1,6</w:t>
            </w:r>
          </w:p>
        </w:tc>
        <w:tc>
          <w:tcPr>
            <w:tcW w:w="709" w:type="dxa"/>
            <w:tcBorders>
              <w:top w:val="nil"/>
              <w:left w:val="nil"/>
              <w:bottom w:val="single" w:sz="4" w:space="0" w:color="auto"/>
              <w:right w:val="single" w:sz="4" w:space="0" w:color="auto"/>
            </w:tcBorders>
            <w:shd w:val="clear" w:color="auto" w:fill="auto"/>
            <w:noWrap/>
            <w:vAlign w:val="bottom"/>
            <w:hideMark/>
          </w:tcPr>
          <w:p w14:paraId="782FCAA6" w14:textId="77777777" w:rsidR="00CA4051" w:rsidRPr="00116655" w:rsidRDefault="00CA4051" w:rsidP="00A50B85">
            <w:pPr>
              <w:pStyle w:val="Table"/>
              <w:spacing w:before="0" w:after="0"/>
              <w:rPr>
                <w:bCs/>
                <w:sz w:val="24"/>
                <w:lang w:val="uk-UA" w:eastAsia="en-GB"/>
              </w:rPr>
            </w:pPr>
            <w:r w:rsidRPr="00116655">
              <w:rPr>
                <w:bCs/>
                <w:sz w:val="24"/>
                <w:lang w:val="uk-UA"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14:paraId="5C7E2EB9" w14:textId="77777777" w:rsidR="00CA4051" w:rsidRPr="00116655" w:rsidRDefault="00CA4051" w:rsidP="00A50B85">
            <w:pPr>
              <w:pStyle w:val="Table"/>
              <w:spacing w:before="0" w:after="0"/>
              <w:rPr>
                <w:bCs/>
                <w:sz w:val="24"/>
                <w:lang w:val="uk-UA" w:eastAsia="en-GB"/>
              </w:rPr>
            </w:pPr>
            <w:r w:rsidRPr="00116655">
              <w:rPr>
                <w:bCs/>
                <w:sz w:val="24"/>
                <w:lang w:val="uk-UA" w:eastAsia="en-GB"/>
              </w:rPr>
              <w:t>1,1</w:t>
            </w:r>
          </w:p>
        </w:tc>
        <w:tc>
          <w:tcPr>
            <w:tcW w:w="850" w:type="dxa"/>
            <w:tcBorders>
              <w:top w:val="nil"/>
              <w:left w:val="nil"/>
              <w:bottom w:val="single" w:sz="4" w:space="0" w:color="auto"/>
              <w:right w:val="single" w:sz="4" w:space="0" w:color="auto"/>
            </w:tcBorders>
            <w:shd w:val="clear" w:color="auto" w:fill="auto"/>
            <w:noWrap/>
            <w:vAlign w:val="bottom"/>
            <w:hideMark/>
          </w:tcPr>
          <w:p w14:paraId="6FD3691D" w14:textId="77777777" w:rsidR="00CA4051" w:rsidRPr="00116655" w:rsidRDefault="00CA4051" w:rsidP="00A50B85">
            <w:pPr>
              <w:pStyle w:val="Table"/>
              <w:spacing w:before="0" w:after="0"/>
              <w:rPr>
                <w:bCs/>
                <w:sz w:val="24"/>
                <w:lang w:val="uk-UA" w:eastAsia="en-GB"/>
              </w:rPr>
            </w:pPr>
            <w:r w:rsidRPr="00116655">
              <w:rPr>
                <w:bCs/>
                <w:sz w:val="24"/>
                <w:lang w:val="uk-UA"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1C746BAF" w14:textId="77777777" w:rsidR="00CA4051" w:rsidRPr="00116655" w:rsidRDefault="00CA4051" w:rsidP="00A50B85">
            <w:pPr>
              <w:pStyle w:val="Table"/>
              <w:spacing w:before="0" w:after="0"/>
              <w:rPr>
                <w:bCs/>
                <w:sz w:val="24"/>
                <w:lang w:val="uk-UA" w:eastAsia="en-GB"/>
              </w:rPr>
            </w:pPr>
            <w:r w:rsidRPr="00116655">
              <w:rPr>
                <w:bCs/>
                <w:sz w:val="24"/>
                <w:lang w:val="uk-UA" w:eastAsia="en-GB"/>
              </w:rPr>
              <w:t>1,0</w:t>
            </w:r>
          </w:p>
        </w:tc>
      </w:tr>
      <w:tr w:rsidR="00116655" w:rsidRPr="00116655" w14:paraId="3F5E12D4" w14:textId="77777777" w:rsidTr="00A50B8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EDEDF5C" w14:textId="05660F5E" w:rsidR="00CA4051" w:rsidRPr="00116655" w:rsidRDefault="001A26B4" w:rsidP="00A50B85">
            <w:pPr>
              <w:pStyle w:val="Table"/>
              <w:spacing w:before="0" w:after="0"/>
              <w:rPr>
                <w:bCs/>
                <w:sz w:val="24"/>
                <w:lang w:val="uk-UA" w:eastAsia="en-GB"/>
              </w:rPr>
            </w:pPr>
            <w:r w:rsidRPr="00116655">
              <w:rPr>
                <w:bCs/>
                <w:sz w:val="24"/>
                <w:lang w:val="uk-UA" w:eastAsia="en-GB"/>
              </w:rPr>
              <w:t>Обсяг утилізованих</w:t>
            </w:r>
            <w:r w:rsidR="00CA4051" w:rsidRPr="00116655">
              <w:rPr>
                <w:bCs/>
                <w:sz w:val="24"/>
                <w:lang w:val="uk-UA" w:eastAsia="en-GB"/>
              </w:rPr>
              <w:t xml:space="preserve"> відходів (R2</w:t>
            </w:r>
            <w:r w:rsidR="00CA4051" w:rsidRPr="00116655">
              <w:rPr>
                <w:bCs/>
                <w:sz w:val="24"/>
                <w:lang w:val="ru-RU"/>
              </w:rPr>
              <w:t>–</w:t>
            </w:r>
            <w:r w:rsidR="00CA4051" w:rsidRPr="00116655">
              <w:rPr>
                <w:bCs/>
                <w:sz w:val="24"/>
                <w:lang w:val="uk-UA" w:eastAsia="en-GB"/>
              </w:rPr>
              <w:t>R11), тис. тонн</w:t>
            </w:r>
          </w:p>
        </w:tc>
        <w:tc>
          <w:tcPr>
            <w:tcW w:w="993" w:type="dxa"/>
            <w:tcBorders>
              <w:top w:val="nil"/>
              <w:left w:val="nil"/>
              <w:bottom w:val="single" w:sz="4" w:space="0" w:color="auto"/>
              <w:right w:val="single" w:sz="4" w:space="0" w:color="auto"/>
            </w:tcBorders>
            <w:shd w:val="clear" w:color="auto" w:fill="auto"/>
            <w:noWrap/>
            <w:vAlign w:val="bottom"/>
            <w:hideMark/>
          </w:tcPr>
          <w:p w14:paraId="272BAB35" w14:textId="77777777" w:rsidR="00CA4051" w:rsidRPr="00116655" w:rsidRDefault="00CA4051" w:rsidP="00A50B85">
            <w:pPr>
              <w:pStyle w:val="Table"/>
              <w:spacing w:before="0" w:after="0"/>
              <w:rPr>
                <w:bCs/>
                <w:sz w:val="24"/>
                <w:lang w:val="uk-UA" w:eastAsia="en-GB"/>
              </w:rPr>
            </w:pPr>
            <w:r w:rsidRPr="00116655">
              <w:rPr>
                <w:bCs/>
                <w:sz w:val="24"/>
                <w:lang w:val="uk-UA" w:eastAsia="en-GB"/>
              </w:rPr>
              <w:t>642,4</w:t>
            </w:r>
          </w:p>
        </w:tc>
        <w:tc>
          <w:tcPr>
            <w:tcW w:w="708" w:type="dxa"/>
            <w:tcBorders>
              <w:top w:val="nil"/>
              <w:left w:val="nil"/>
              <w:bottom w:val="single" w:sz="4" w:space="0" w:color="auto"/>
              <w:right w:val="single" w:sz="4" w:space="0" w:color="auto"/>
            </w:tcBorders>
            <w:shd w:val="clear" w:color="auto" w:fill="auto"/>
            <w:noWrap/>
            <w:vAlign w:val="bottom"/>
            <w:hideMark/>
          </w:tcPr>
          <w:p w14:paraId="5153E17A" w14:textId="77777777" w:rsidR="00CA4051" w:rsidRPr="00116655" w:rsidRDefault="00CA4051" w:rsidP="00A50B85">
            <w:pPr>
              <w:pStyle w:val="Table"/>
              <w:spacing w:before="0" w:after="0"/>
              <w:rPr>
                <w:bCs/>
                <w:sz w:val="24"/>
                <w:lang w:val="uk-UA" w:eastAsia="en-GB"/>
              </w:rPr>
            </w:pPr>
            <w:r w:rsidRPr="00116655">
              <w:rPr>
                <w:bCs/>
                <w:sz w:val="24"/>
                <w:lang w:val="uk-UA" w:eastAsia="en-GB"/>
              </w:rPr>
              <w:t>314,5</w:t>
            </w:r>
          </w:p>
        </w:tc>
        <w:tc>
          <w:tcPr>
            <w:tcW w:w="709" w:type="dxa"/>
            <w:tcBorders>
              <w:top w:val="nil"/>
              <w:left w:val="nil"/>
              <w:bottom w:val="single" w:sz="4" w:space="0" w:color="auto"/>
              <w:right w:val="single" w:sz="4" w:space="0" w:color="auto"/>
            </w:tcBorders>
            <w:shd w:val="clear" w:color="auto" w:fill="auto"/>
            <w:noWrap/>
            <w:vAlign w:val="bottom"/>
            <w:hideMark/>
          </w:tcPr>
          <w:p w14:paraId="19FDDB44" w14:textId="77777777" w:rsidR="00CA4051" w:rsidRPr="00116655" w:rsidRDefault="00CA4051" w:rsidP="00A50B85">
            <w:pPr>
              <w:pStyle w:val="Table"/>
              <w:spacing w:before="0" w:after="0"/>
              <w:rPr>
                <w:bCs/>
                <w:sz w:val="24"/>
                <w:lang w:val="uk-UA" w:eastAsia="en-GB"/>
              </w:rPr>
            </w:pPr>
            <w:r w:rsidRPr="00116655">
              <w:rPr>
                <w:bCs/>
                <w:sz w:val="24"/>
                <w:lang w:val="uk-UA" w:eastAsia="en-GB"/>
              </w:rPr>
              <w:t>276,5</w:t>
            </w:r>
          </w:p>
        </w:tc>
        <w:tc>
          <w:tcPr>
            <w:tcW w:w="709" w:type="dxa"/>
            <w:tcBorders>
              <w:top w:val="nil"/>
              <w:left w:val="nil"/>
              <w:bottom w:val="single" w:sz="4" w:space="0" w:color="auto"/>
              <w:right w:val="single" w:sz="4" w:space="0" w:color="auto"/>
            </w:tcBorders>
            <w:shd w:val="clear" w:color="auto" w:fill="auto"/>
            <w:noWrap/>
            <w:vAlign w:val="bottom"/>
            <w:hideMark/>
          </w:tcPr>
          <w:p w14:paraId="3AD1804B" w14:textId="77777777" w:rsidR="00CA4051" w:rsidRPr="00116655" w:rsidRDefault="00CA4051" w:rsidP="00A50B85">
            <w:pPr>
              <w:pStyle w:val="Table"/>
              <w:spacing w:before="0" w:after="0"/>
              <w:rPr>
                <w:bCs/>
                <w:sz w:val="24"/>
                <w:lang w:val="uk-UA" w:eastAsia="en-GB"/>
              </w:rPr>
            </w:pPr>
            <w:r w:rsidRPr="00116655">
              <w:rPr>
                <w:bCs/>
                <w:sz w:val="24"/>
                <w:lang w:val="uk-UA" w:eastAsia="en-GB"/>
              </w:rPr>
              <w:t>252,1</w:t>
            </w:r>
          </w:p>
        </w:tc>
        <w:tc>
          <w:tcPr>
            <w:tcW w:w="709" w:type="dxa"/>
            <w:tcBorders>
              <w:top w:val="nil"/>
              <w:left w:val="nil"/>
              <w:bottom w:val="single" w:sz="4" w:space="0" w:color="auto"/>
              <w:right w:val="single" w:sz="4" w:space="0" w:color="auto"/>
            </w:tcBorders>
            <w:shd w:val="clear" w:color="auto" w:fill="auto"/>
            <w:noWrap/>
            <w:vAlign w:val="bottom"/>
            <w:hideMark/>
          </w:tcPr>
          <w:p w14:paraId="123386C1" w14:textId="77777777" w:rsidR="00CA4051" w:rsidRPr="00116655" w:rsidRDefault="00CA4051" w:rsidP="00A50B85">
            <w:pPr>
              <w:pStyle w:val="Table"/>
              <w:spacing w:before="0" w:after="0"/>
              <w:rPr>
                <w:bCs/>
                <w:sz w:val="24"/>
                <w:lang w:val="uk-UA" w:eastAsia="en-GB"/>
              </w:rPr>
            </w:pPr>
            <w:r w:rsidRPr="00116655">
              <w:rPr>
                <w:bCs/>
                <w:sz w:val="24"/>
                <w:lang w:val="uk-UA" w:eastAsia="en-GB"/>
              </w:rPr>
              <w:t>228,2</w:t>
            </w:r>
          </w:p>
        </w:tc>
        <w:tc>
          <w:tcPr>
            <w:tcW w:w="850" w:type="dxa"/>
            <w:tcBorders>
              <w:top w:val="nil"/>
              <w:left w:val="nil"/>
              <w:bottom w:val="single" w:sz="4" w:space="0" w:color="auto"/>
              <w:right w:val="single" w:sz="4" w:space="0" w:color="auto"/>
            </w:tcBorders>
            <w:shd w:val="clear" w:color="auto" w:fill="auto"/>
            <w:noWrap/>
            <w:vAlign w:val="bottom"/>
            <w:hideMark/>
          </w:tcPr>
          <w:p w14:paraId="5DC554DB" w14:textId="77777777" w:rsidR="00CA4051" w:rsidRPr="00116655" w:rsidRDefault="00CA4051" w:rsidP="00A50B85">
            <w:pPr>
              <w:pStyle w:val="Table"/>
              <w:spacing w:before="0" w:after="0"/>
              <w:rPr>
                <w:bCs/>
                <w:sz w:val="24"/>
                <w:lang w:val="uk-UA" w:eastAsia="en-GB"/>
              </w:rPr>
            </w:pPr>
            <w:r w:rsidRPr="00116655">
              <w:rPr>
                <w:bCs/>
                <w:sz w:val="24"/>
                <w:lang w:val="uk-UA" w:eastAsia="en-GB"/>
              </w:rPr>
              <w:t>237,3</w:t>
            </w:r>
          </w:p>
        </w:tc>
        <w:tc>
          <w:tcPr>
            <w:tcW w:w="960" w:type="dxa"/>
            <w:tcBorders>
              <w:top w:val="nil"/>
              <w:left w:val="nil"/>
              <w:bottom w:val="single" w:sz="4" w:space="0" w:color="auto"/>
              <w:right w:val="single" w:sz="4" w:space="0" w:color="auto"/>
            </w:tcBorders>
            <w:shd w:val="clear" w:color="auto" w:fill="auto"/>
            <w:noWrap/>
            <w:vAlign w:val="bottom"/>
            <w:hideMark/>
          </w:tcPr>
          <w:p w14:paraId="76553EFB" w14:textId="77777777" w:rsidR="00CA4051" w:rsidRPr="00116655" w:rsidRDefault="00CA4051" w:rsidP="00A50B85">
            <w:pPr>
              <w:pStyle w:val="Table"/>
              <w:spacing w:before="0" w:after="0"/>
              <w:rPr>
                <w:bCs/>
                <w:sz w:val="24"/>
                <w:lang w:val="uk-UA" w:eastAsia="en-GB"/>
              </w:rPr>
            </w:pPr>
            <w:r w:rsidRPr="00116655">
              <w:rPr>
                <w:bCs/>
                <w:sz w:val="24"/>
                <w:lang w:val="uk-UA" w:eastAsia="en-GB"/>
              </w:rPr>
              <w:t>213,6</w:t>
            </w:r>
          </w:p>
        </w:tc>
      </w:tr>
      <w:tr w:rsidR="00116655" w:rsidRPr="00116655" w14:paraId="5DE5BA7D"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7051B5F" w14:textId="586ADB28" w:rsidR="00CA4051" w:rsidRPr="00116655" w:rsidRDefault="001A26B4" w:rsidP="00A50B85">
            <w:pPr>
              <w:pStyle w:val="Table"/>
              <w:spacing w:before="0" w:after="0"/>
              <w:rPr>
                <w:bCs/>
                <w:sz w:val="24"/>
                <w:lang w:val="uk-UA" w:eastAsia="en-GB"/>
              </w:rPr>
            </w:pPr>
            <w:r w:rsidRPr="00116655">
              <w:rPr>
                <w:bCs/>
                <w:sz w:val="24"/>
                <w:lang w:val="uk-UA" w:eastAsia="en-GB"/>
              </w:rPr>
              <w:t>Обсяг</w:t>
            </w:r>
            <w:r w:rsidR="00CA4051" w:rsidRPr="00116655">
              <w:rPr>
                <w:bCs/>
                <w:sz w:val="24"/>
                <w:lang w:val="uk-UA" w:eastAsia="en-GB"/>
              </w:rPr>
              <w:t xml:space="preserve"> відходів</w:t>
            </w:r>
            <w:r w:rsidRPr="00116655">
              <w:rPr>
                <w:bCs/>
                <w:sz w:val="24"/>
                <w:lang w:val="uk-UA" w:eastAsia="en-GB"/>
              </w:rPr>
              <w:t>, підготовлених</w:t>
            </w:r>
            <w:r w:rsidR="00CA4051" w:rsidRPr="00116655">
              <w:rPr>
                <w:bCs/>
                <w:sz w:val="24"/>
                <w:lang w:val="uk-UA" w:eastAsia="en-GB"/>
              </w:rPr>
              <w:t xml:space="preserve"> до утилізації (R12</w:t>
            </w:r>
            <w:r w:rsidR="00CA4051" w:rsidRPr="00116655">
              <w:rPr>
                <w:bCs/>
                <w:sz w:val="24"/>
                <w:lang w:val="ru-RU"/>
              </w:rPr>
              <w:t>–</w:t>
            </w:r>
            <w:r w:rsidR="00CA4051" w:rsidRPr="00116655">
              <w:rPr>
                <w:bCs/>
                <w:sz w:val="24"/>
                <w:lang w:val="uk-UA" w:eastAsia="en-GB"/>
              </w:rPr>
              <w:t>R12K), тис. тонн</w:t>
            </w:r>
          </w:p>
        </w:tc>
        <w:tc>
          <w:tcPr>
            <w:tcW w:w="993" w:type="dxa"/>
            <w:tcBorders>
              <w:top w:val="nil"/>
              <w:left w:val="nil"/>
              <w:bottom w:val="single" w:sz="4" w:space="0" w:color="auto"/>
              <w:right w:val="single" w:sz="4" w:space="0" w:color="auto"/>
            </w:tcBorders>
            <w:shd w:val="clear" w:color="auto" w:fill="auto"/>
            <w:noWrap/>
            <w:vAlign w:val="bottom"/>
            <w:hideMark/>
          </w:tcPr>
          <w:p w14:paraId="39F7C283"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c>
          <w:tcPr>
            <w:tcW w:w="708" w:type="dxa"/>
            <w:tcBorders>
              <w:top w:val="nil"/>
              <w:left w:val="nil"/>
              <w:bottom w:val="single" w:sz="4" w:space="0" w:color="auto"/>
              <w:right w:val="single" w:sz="4" w:space="0" w:color="auto"/>
            </w:tcBorders>
            <w:shd w:val="clear" w:color="auto" w:fill="auto"/>
            <w:noWrap/>
            <w:vAlign w:val="bottom"/>
            <w:hideMark/>
          </w:tcPr>
          <w:p w14:paraId="70EDDB80" w14:textId="77777777" w:rsidR="00CA4051" w:rsidRPr="00116655" w:rsidRDefault="00CA4051" w:rsidP="00A50B85">
            <w:pPr>
              <w:pStyle w:val="Table"/>
              <w:spacing w:before="0" w:after="0"/>
              <w:rPr>
                <w:bCs/>
                <w:sz w:val="24"/>
                <w:lang w:val="uk-UA" w:eastAsia="en-GB"/>
              </w:rPr>
            </w:pPr>
            <w:r w:rsidRPr="00116655">
              <w:rPr>
                <w:bCs/>
                <w:sz w:val="24"/>
                <w:lang w:val="uk-UA" w:eastAsia="en-GB"/>
              </w:rPr>
              <w:t>21,2</w:t>
            </w:r>
          </w:p>
        </w:tc>
        <w:tc>
          <w:tcPr>
            <w:tcW w:w="709" w:type="dxa"/>
            <w:tcBorders>
              <w:top w:val="nil"/>
              <w:left w:val="nil"/>
              <w:bottom w:val="single" w:sz="4" w:space="0" w:color="auto"/>
              <w:right w:val="single" w:sz="4" w:space="0" w:color="auto"/>
            </w:tcBorders>
            <w:shd w:val="clear" w:color="auto" w:fill="auto"/>
            <w:noWrap/>
            <w:vAlign w:val="bottom"/>
            <w:hideMark/>
          </w:tcPr>
          <w:p w14:paraId="700ABB60" w14:textId="77777777" w:rsidR="00CA4051" w:rsidRPr="00116655" w:rsidRDefault="00CA4051" w:rsidP="00A50B85">
            <w:pPr>
              <w:pStyle w:val="Table"/>
              <w:spacing w:before="0" w:after="0"/>
              <w:rPr>
                <w:bCs/>
                <w:sz w:val="24"/>
                <w:lang w:val="uk-UA" w:eastAsia="en-GB"/>
              </w:rPr>
            </w:pPr>
            <w:r w:rsidRPr="00116655">
              <w:rPr>
                <w:bCs/>
                <w:sz w:val="24"/>
                <w:lang w:val="uk-UA" w:eastAsia="en-GB"/>
              </w:rPr>
              <w:t>18,7</w:t>
            </w:r>
          </w:p>
        </w:tc>
        <w:tc>
          <w:tcPr>
            <w:tcW w:w="709" w:type="dxa"/>
            <w:tcBorders>
              <w:top w:val="nil"/>
              <w:left w:val="nil"/>
              <w:bottom w:val="single" w:sz="4" w:space="0" w:color="auto"/>
              <w:right w:val="single" w:sz="4" w:space="0" w:color="auto"/>
            </w:tcBorders>
            <w:shd w:val="clear" w:color="auto" w:fill="auto"/>
            <w:noWrap/>
            <w:vAlign w:val="bottom"/>
            <w:hideMark/>
          </w:tcPr>
          <w:p w14:paraId="66C35812" w14:textId="77777777" w:rsidR="00CA4051" w:rsidRPr="00116655" w:rsidRDefault="00CA4051" w:rsidP="00A50B85">
            <w:pPr>
              <w:pStyle w:val="Table"/>
              <w:spacing w:before="0" w:after="0"/>
              <w:rPr>
                <w:bCs/>
                <w:sz w:val="24"/>
                <w:lang w:val="uk-UA" w:eastAsia="en-GB"/>
              </w:rPr>
            </w:pPr>
            <w:r w:rsidRPr="00116655">
              <w:rPr>
                <w:bCs/>
                <w:sz w:val="24"/>
                <w:lang w:val="uk-UA" w:eastAsia="en-GB"/>
              </w:rPr>
              <w:t>8,5</w:t>
            </w:r>
          </w:p>
        </w:tc>
        <w:tc>
          <w:tcPr>
            <w:tcW w:w="709" w:type="dxa"/>
            <w:tcBorders>
              <w:top w:val="nil"/>
              <w:left w:val="nil"/>
              <w:bottom w:val="single" w:sz="4" w:space="0" w:color="auto"/>
              <w:right w:val="single" w:sz="4" w:space="0" w:color="auto"/>
            </w:tcBorders>
            <w:shd w:val="clear" w:color="auto" w:fill="auto"/>
            <w:noWrap/>
            <w:vAlign w:val="bottom"/>
            <w:hideMark/>
          </w:tcPr>
          <w:p w14:paraId="6F1690AA" w14:textId="77777777" w:rsidR="00CA4051" w:rsidRPr="00116655" w:rsidRDefault="00CA4051" w:rsidP="00A50B85">
            <w:pPr>
              <w:pStyle w:val="Table"/>
              <w:spacing w:before="0" w:after="0"/>
              <w:rPr>
                <w:bCs/>
                <w:sz w:val="24"/>
                <w:lang w:val="uk-UA" w:eastAsia="en-GB"/>
              </w:rPr>
            </w:pPr>
            <w:r w:rsidRPr="00116655">
              <w:rPr>
                <w:bCs/>
                <w:sz w:val="24"/>
                <w:lang w:val="uk-UA" w:eastAsia="en-GB"/>
              </w:rPr>
              <w:t>14,8</w:t>
            </w:r>
          </w:p>
        </w:tc>
        <w:tc>
          <w:tcPr>
            <w:tcW w:w="850" w:type="dxa"/>
            <w:tcBorders>
              <w:top w:val="nil"/>
              <w:left w:val="nil"/>
              <w:bottom w:val="single" w:sz="4" w:space="0" w:color="auto"/>
              <w:right w:val="single" w:sz="4" w:space="0" w:color="auto"/>
            </w:tcBorders>
            <w:shd w:val="clear" w:color="auto" w:fill="auto"/>
            <w:noWrap/>
            <w:vAlign w:val="bottom"/>
            <w:hideMark/>
          </w:tcPr>
          <w:p w14:paraId="4FB8B9B3" w14:textId="77777777" w:rsidR="00CA4051" w:rsidRPr="00116655" w:rsidRDefault="00CA4051" w:rsidP="00A50B85">
            <w:pPr>
              <w:pStyle w:val="Table"/>
              <w:spacing w:before="0" w:after="0"/>
              <w:rPr>
                <w:bCs/>
                <w:sz w:val="24"/>
                <w:lang w:val="uk-UA" w:eastAsia="en-GB"/>
              </w:rPr>
            </w:pPr>
            <w:r w:rsidRPr="00116655">
              <w:rPr>
                <w:bCs/>
                <w:sz w:val="24"/>
                <w:lang w:val="uk-UA" w:eastAsia="en-GB"/>
              </w:rPr>
              <w:t>15,4</w:t>
            </w:r>
          </w:p>
        </w:tc>
        <w:tc>
          <w:tcPr>
            <w:tcW w:w="960" w:type="dxa"/>
            <w:tcBorders>
              <w:top w:val="nil"/>
              <w:left w:val="nil"/>
              <w:bottom w:val="single" w:sz="4" w:space="0" w:color="auto"/>
              <w:right w:val="single" w:sz="4" w:space="0" w:color="auto"/>
            </w:tcBorders>
            <w:shd w:val="clear" w:color="auto" w:fill="auto"/>
            <w:noWrap/>
            <w:vAlign w:val="bottom"/>
            <w:hideMark/>
          </w:tcPr>
          <w:p w14:paraId="7CB8F040" w14:textId="77777777" w:rsidR="00CA4051" w:rsidRPr="00116655" w:rsidRDefault="00CA4051" w:rsidP="00A50B85">
            <w:pPr>
              <w:pStyle w:val="Table"/>
              <w:spacing w:before="0" w:after="0"/>
              <w:rPr>
                <w:bCs/>
                <w:sz w:val="24"/>
                <w:lang w:val="uk-UA" w:eastAsia="en-GB"/>
              </w:rPr>
            </w:pPr>
            <w:r w:rsidRPr="00116655">
              <w:rPr>
                <w:bCs/>
                <w:sz w:val="24"/>
                <w:lang w:val="uk-UA" w:eastAsia="en-GB"/>
              </w:rPr>
              <w:t>13,9</w:t>
            </w:r>
          </w:p>
        </w:tc>
      </w:tr>
      <w:tr w:rsidR="00116655" w:rsidRPr="00116655" w14:paraId="67ED1589" w14:textId="77777777" w:rsidTr="00A50B85">
        <w:trPr>
          <w:trHeight w:val="6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1303556" w14:textId="6AEAC68B" w:rsidR="00CA4051" w:rsidRPr="00116655" w:rsidRDefault="006F1737" w:rsidP="00A50B85">
            <w:pPr>
              <w:pStyle w:val="Table"/>
              <w:spacing w:before="0" w:after="0"/>
              <w:rPr>
                <w:bCs/>
                <w:sz w:val="24"/>
                <w:lang w:val="uk-UA" w:eastAsia="en-GB"/>
              </w:rPr>
            </w:pPr>
            <w:r w:rsidRPr="00116655">
              <w:rPr>
                <w:bCs/>
                <w:sz w:val="24"/>
                <w:lang w:val="uk-UA" w:eastAsia="en-GB"/>
              </w:rPr>
              <w:t>Обсяг видалених</w:t>
            </w:r>
            <w:r w:rsidR="00CA4051" w:rsidRPr="00116655">
              <w:rPr>
                <w:bCs/>
                <w:sz w:val="24"/>
                <w:lang w:val="uk-UA" w:eastAsia="en-GB"/>
              </w:rPr>
              <w:t xml:space="preserve"> відходів у спеціально відведені місця чи об’єкти (D1, D5, D12), тис. тонн</w:t>
            </w:r>
          </w:p>
        </w:tc>
        <w:tc>
          <w:tcPr>
            <w:tcW w:w="993" w:type="dxa"/>
            <w:tcBorders>
              <w:top w:val="nil"/>
              <w:left w:val="nil"/>
              <w:bottom w:val="single" w:sz="4" w:space="0" w:color="auto"/>
              <w:right w:val="single" w:sz="4" w:space="0" w:color="auto"/>
            </w:tcBorders>
            <w:shd w:val="clear" w:color="auto" w:fill="auto"/>
            <w:vAlign w:val="bottom"/>
            <w:hideMark/>
          </w:tcPr>
          <w:p w14:paraId="417AFB9C" w14:textId="77777777" w:rsidR="00CA4051" w:rsidRPr="00116655" w:rsidRDefault="00CA4051" w:rsidP="00A50B85">
            <w:pPr>
              <w:pStyle w:val="Table"/>
              <w:spacing w:before="0" w:after="0"/>
              <w:rPr>
                <w:bCs/>
                <w:sz w:val="24"/>
                <w:lang w:val="uk-UA" w:eastAsia="en-GB"/>
              </w:rPr>
            </w:pPr>
            <w:r w:rsidRPr="00116655">
              <w:rPr>
                <w:bCs/>
                <w:sz w:val="24"/>
                <w:lang w:val="uk-UA" w:eastAsia="en-GB"/>
              </w:rPr>
              <w:t>126,8</w:t>
            </w:r>
          </w:p>
        </w:tc>
        <w:tc>
          <w:tcPr>
            <w:tcW w:w="708" w:type="dxa"/>
            <w:tcBorders>
              <w:top w:val="nil"/>
              <w:left w:val="nil"/>
              <w:bottom w:val="single" w:sz="4" w:space="0" w:color="auto"/>
              <w:right w:val="single" w:sz="4" w:space="0" w:color="auto"/>
            </w:tcBorders>
            <w:shd w:val="clear" w:color="auto" w:fill="auto"/>
            <w:noWrap/>
            <w:vAlign w:val="bottom"/>
            <w:hideMark/>
          </w:tcPr>
          <w:p w14:paraId="26136192" w14:textId="77777777" w:rsidR="00CA4051" w:rsidRPr="00116655" w:rsidRDefault="00CA4051" w:rsidP="00A50B85">
            <w:pPr>
              <w:pStyle w:val="Table"/>
              <w:spacing w:before="0" w:after="0"/>
              <w:rPr>
                <w:bCs/>
                <w:sz w:val="24"/>
                <w:lang w:val="uk-UA" w:eastAsia="en-GB"/>
              </w:rPr>
            </w:pPr>
            <w:r w:rsidRPr="00116655">
              <w:rPr>
                <w:bCs/>
                <w:sz w:val="24"/>
                <w:lang w:val="uk-UA" w:eastAsia="en-GB"/>
              </w:rPr>
              <w:t>78,6</w:t>
            </w:r>
          </w:p>
        </w:tc>
        <w:tc>
          <w:tcPr>
            <w:tcW w:w="709" w:type="dxa"/>
            <w:tcBorders>
              <w:top w:val="nil"/>
              <w:left w:val="nil"/>
              <w:bottom w:val="single" w:sz="4" w:space="0" w:color="auto"/>
              <w:right w:val="single" w:sz="4" w:space="0" w:color="auto"/>
            </w:tcBorders>
            <w:shd w:val="clear" w:color="auto" w:fill="auto"/>
            <w:noWrap/>
            <w:vAlign w:val="bottom"/>
            <w:hideMark/>
          </w:tcPr>
          <w:p w14:paraId="5092E5F8" w14:textId="77777777" w:rsidR="00CA4051" w:rsidRPr="00116655" w:rsidRDefault="00CA4051" w:rsidP="00A50B85">
            <w:pPr>
              <w:pStyle w:val="Table"/>
              <w:spacing w:before="0" w:after="0"/>
              <w:rPr>
                <w:bCs/>
                <w:sz w:val="24"/>
                <w:lang w:val="uk-UA" w:eastAsia="en-GB"/>
              </w:rPr>
            </w:pPr>
            <w:r w:rsidRPr="00116655">
              <w:rPr>
                <w:bCs/>
                <w:sz w:val="24"/>
                <w:lang w:val="uk-UA" w:eastAsia="en-GB"/>
              </w:rPr>
              <w:t>114,9</w:t>
            </w:r>
          </w:p>
        </w:tc>
        <w:tc>
          <w:tcPr>
            <w:tcW w:w="709" w:type="dxa"/>
            <w:tcBorders>
              <w:top w:val="nil"/>
              <w:left w:val="nil"/>
              <w:bottom w:val="single" w:sz="4" w:space="0" w:color="auto"/>
              <w:right w:val="single" w:sz="4" w:space="0" w:color="auto"/>
            </w:tcBorders>
            <w:shd w:val="clear" w:color="auto" w:fill="auto"/>
            <w:noWrap/>
            <w:vAlign w:val="bottom"/>
            <w:hideMark/>
          </w:tcPr>
          <w:p w14:paraId="2E8D4352" w14:textId="77777777" w:rsidR="00CA4051" w:rsidRPr="00116655" w:rsidRDefault="00CA4051" w:rsidP="00A50B85">
            <w:pPr>
              <w:pStyle w:val="Table"/>
              <w:spacing w:before="0" w:after="0"/>
              <w:rPr>
                <w:bCs/>
                <w:sz w:val="24"/>
                <w:lang w:val="uk-UA" w:eastAsia="en-GB"/>
              </w:rPr>
            </w:pPr>
            <w:r w:rsidRPr="00116655">
              <w:rPr>
                <w:bCs/>
                <w:sz w:val="24"/>
                <w:lang w:val="uk-UA" w:eastAsia="en-GB"/>
              </w:rPr>
              <w:t>93,3</w:t>
            </w:r>
          </w:p>
        </w:tc>
        <w:tc>
          <w:tcPr>
            <w:tcW w:w="709" w:type="dxa"/>
            <w:tcBorders>
              <w:top w:val="nil"/>
              <w:left w:val="nil"/>
              <w:bottom w:val="single" w:sz="4" w:space="0" w:color="auto"/>
              <w:right w:val="single" w:sz="4" w:space="0" w:color="auto"/>
            </w:tcBorders>
            <w:shd w:val="clear" w:color="auto" w:fill="auto"/>
            <w:noWrap/>
            <w:vAlign w:val="bottom"/>
            <w:hideMark/>
          </w:tcPr>
          <w:p w14:paraId="7C5C6DAA" w14:textId="77777777" w:rsidR="00CA4051" w:rsidRPr="00116655" w:rsidRDefault="00CA4051" w:rsidP="00A50B85">
            <w:pPr>
              <w:pStyle w:val="Table"/>
              <w:spacing w:before="0" w:after="0"/>
              <w:rPr>
                <w:bCs/>
                <w:sz w:val="24"/>
                <w:lang w:val="uk-UA" w:eastAsia="en-GB"/>
              </w:rPr>
            </w:pPr>
            <w:r w:rsidRPr="00116655">
              <w:rPr>
                <w:bCs/>
                <w:sz w:val="24"/>
                <w:lang w:val="uk-UA" w:eastAsia="en-GB"/>
              </w:rPr>
              <w:t>103,6</w:t>
            </w:r>
          </w:p>
        </w:tc>
        <w:tc>
          <w:tcPr>
            <w:tcW w:w="850" w:type="dxa"/>
            <w:tcBorders>
              <w:top w:val="nil"/>
              <w:left w:val="nil"/>
              <w:bottom w:val="single" w:sz="4" w:space="0" w:color="auto"/>
              <w:right w:val="single" w:sz="4" w:space="0" w:color="auto"/>
            </w:tcBorders>
            <w:shd w:val="clear" w:color="auto" w:fill="auto"/>
            <w:noWrap/>
            <w:vAlign w:val="bottom"/>
            <w:hideMark/>
          </w:tcPr>
          <w:p w14:paraId="00E7FA8A" w14:textId="77777777" w:rsidR="00CA4051" w:rsidRPr="00116655" w:rsidRDefault="00CA4051" w:rsidP="00A50B85">
            <w:pPr>
              <w:pStyle w:val="Table"/>
              <w:spacing w:before="0" w:after="0"/>
              <w:rPr>
                <w:bCs/>
                <w:sz w:val="24"/>
                <w:lang w:val="uk-UA" w:eastAsia="en-GB"/>
              </w:rPr>
            </w:pPr>
            <w:r w:rsidRPr="00116655">
              <w:rPr>
                <w:bCs/>
                <w:sz w:val="24"/>
                <w:lang w:val="uk-UA" w:eastAsia="en-GB"/>
              </w:rPr>
              <w:t>107,7</w:t>
            </w:r>
          </w:p>
        </w:tc>
        <w:tc>
          <w:tcPr>
            <w:tcW w:w="960" w:type="dxa"/>
            <w:tcBorders>
              <w:top w:val="nil"/>
              <w:left w:val="nil"/>
              <w:bottom w:val="single" w:sz="4" w:space="0" w:color="auto"/>
              <w:right w:val="single" w:sz="4" w:space="0" w:color="auto"/>
            </w:tcBorders>
            <w:shd w:val="clear" w:color="auto" w:fill="auto"/>
            <w:noWrap/>
            <w:vAlign w:val="bottom"/>
            <w:hideMark/>
          </w:tcPr>
          <w:p w14:paraId="5E832346" w14:textId="77777777" w:rsidR="00CA4051" w:rsidRPr="00116655" w:rsidRDefault="00CA4051" w:rsidP="00A50B85">
            <w:pPr>
              <w:pStyle w:val="Table"/>
              <w:spacing w:before="0" w:after="0"/>
              <w:rPr>
                <w:bCs/>
                <w:sz w:val="24"/>
                <w:lang w:val="uk-UA" w:eastAsia="en-GB"/>
              </w:rPr>
            </w:pPr>
            <w:r w:rsidRPr="00116655">
              <w:rPr>
                <w:bCs/>
                <w:sz w:val="24"/>
                <w:lang w:val="uk-UA" w:eastAsia="en-GB"/>
              </w:rPr>
              <w:t>97,0</w:t>
            </w:r>
          </w:p>
        </w:tc>
      </w:tr>
      <w:tr w:rsidR="00116655" w:rsidRPr="00116655" w14:paraId="00DC158E"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601DA9" w14:textId="77777777" w:rsidR="00CA4051" w:rsidRPr="00116655" w:rsidRDefault="00CA4051" w:rsidP="00A50B85">
            <w:pPr>
              <w:pStyle w:val="Table"/>
              <w:spacing w:before="0" w:after="0"/>
              <w:rPr>
                <w:bCs/>
                <w:sz w:val="24"/>
                <w:lang w:val="uk-UA" w:eastAsia="en-GB"/>
              </w:rPr>
            </w:pPr>
            <w:r w:rsidRPr="00116655">
              <w:rPr>
                <w:bCs/>
                <w:sz w:val="24"/>
                <w:lang w:val="uk-UA" w:eastAsia="en-GB"/>
              </w:rPr>
              <w:t>у тому числі на спеціально обладнані звалища (D5), тис. тонн</w:t>
            </w:r>
          </w:p>
        </w:tc>
        <w:tc>
          <w:tcPr>
            <w:tcW w:w="993" w:type="dxa"/>
            <w:tcBorders>
              <w:top w:val="nil"/>
              <w:left w:val="nil"/>
              <w:bottom w:val="single" w:sz="4" w:space="0" w:color="auto"/>
              <w:right w:val="single" w:sz="4" w:space="0" w:color="auto"/>
            </w:tcBorders>
            <w:shd w:val="clear" w:color="auto" w:fill="auto"/>
            <w:vAlign w:val="bottom"/>
            <w:hideMark/>
          </w:tcPr>
          <w:p w14:paraId="3B5E9DA8" w14:textId="77777777" w:rsidR="00CA4051" w:rsidRPr="00116655" w:rsidRDefault="00CA4051" w:rsidP="00A50B85">
            <w:pPr>
              <w:pStyle w:val="Table"/>
              <w:spacing w:before="0" w:after="0"/>
              <w:rPr>
                <w:bCs/>
                <w:sz w:val="24"/>
                <w:lang w:val="uk-UA" w:eastAsia="en-GB"/>
              </w:rPr>
            </w:pPr>
            <w:r w:rsidRPr="00116655">
              <w:rPr>
                <w:bCs/>
                <w:sz w:val="24"/>
                <w:lang w:val="uk-UA" w:eastAsia="en-GB"/>
              </w:rPr>
              <w:t>94,6</w:t>
            </w:r>
          </w:p>
        </w:tc>
        <w:tc>
          <w:tcPr>
            <w:tcW w:w="708" w:type="dxa"/>
            <w:tcBorders>
              <w:top w:val="nil"/>
              <w:left w:val="nil"/>
              <w:bottom w:val="single" w:sz="4" w:space="0" w:color="auto"/>
              <w:right w:val="single" w:sz="4" w:space="0" w:color="auto"/>
            </w:tcBorders>
            <w:shd w:val="clear" w:color="auto" w:fill="auto"/>
            <w:noWrap/>
            <w:vAlign w:val="bottom"/>
            <w:hideMark/>
          </w:tcPr>
          <w:p w14:paraId="37D317E3" w14:textId="77777777" w:rsidR="00CA4051" w:rsidRPr="00116655" w:rsidRDefault="00CA4051" w:rsidP="00A50B85">
            <w:pPr>
              <w:pStyle w:val="Table"/>
              <w:spacing w:before="0" w:after="0"/>
              <w:rPr>
                <w:bCs/>
                <w:sz w:val="24"/>
                <w:lang w:val="uk-UA" w:eastAsia="en-GB"/>
              </w:rPr>
            </w:pPr>
            <w:r w:rsidRPr="00116655">
              <w:rPr>
                <w:bCs/>
                <w:sz w:val="24"/>
                <w:lang w:val="uk-UA" w:eastAsia="en-GB"/>
              </w:rPr>
              <w:t>66,3</w:t>
            </w:r>
          </w:p>
        </w:tc>
        <w:tc>
          <w:tcPr>
            <w:tcW w:w="709" w:type="dxa"/>
            <w:tcBorders>
              <w:top w:val="nil"/>
              <w:left w:val="nil"/>
              <w:bottom w:val="single" w:sz="4" w:space="0" w:color="auto"/>
              <w:right w:val="single" w:sz="4" w:space="0" w:color="auto"/>
            </w:tcBorders>
            <w:shd w:val="clear" w:color="auto" w:fill="auto"/>
            <w:noWrap/>
            <w:vAlign w:val="bottom"/>
            <w:hideMark/>
          </w:tcPr>
          <w:p w14:paraId="384841D9" w14:textId="77777777" w:rsidR="00CA4051" w:rsidRPr="00116655" w:rsidRDefault="00CA4051" w:rsidP="00A50B85">
            <w:pPr>
              <w:pStyle w:val="Table"/>
              <w:spacing w:before="0" w:after="0"/>
              <w:rPr>
                <w:bCs/>
                <w:sz w:val="24"/>
                <w:lang w:val="uk-UA" w:eastAsia="en-GB"/>
              </w:rPr>
            </w:pPr>
            <w:r w:rsidRPr="00116655">
              <w:rPr>
                <w:bCs/>
                <w:sz w:val="24"/>
                <w:lang w:val="uk-UA" w:eastAsia="en-GB"/>
              </w:rPr>
              <w:t>101,6</w:t>
            </w:r>
          </w:p>
        </w:tc>
        <w:tc>
          <w:tcPr>
            <w:tcW w:w="709" w:type="dxa"/>
            <w:tcBorders>
              <w:top w:val="nil"/>
              <w:left w:val="nil"/>
              <w:bottom w:val="single" w:sz="4" w:space="0" w:color="auto"/>
              <w:right w:val="single" w:sz="4" w:space="0" w:color="auto"/>
            </w:tcBorders>
            <w:shd w:val="clear" w:color="auto" w:fill="auto"/>
            <w:noWrap/>
            <w:vAlign w:val="bottom"/>
            <w:hideMark/>
          </w:tcPr>
          <w:p w14:paraId="4712E844" w14:textId="77777777" w:rsidR="00CA4051" w:rsidRPr="00116655" w:rsidRDefault="00CA4051" w:rsidP="00A50B85">
            <w:pPr>
              <w:pStyle w:val="Table"/>
              <w:spacing w:before="0" w:after="0"/>
              <w:rPr>
                <w:bCs/>
                <w:sz w:val="24"/>
                <w:lang w:val="uk-UA" w:eastAsia="en-GB"/>
              </w:rPr>
            </w:pPr>
            <w:r w:rsidRPr="00116655">
              <w:rPr>
                <w:bCs/>
                <w:sz w:val="24"/>
                <w:lang w:val="uk-UA" w:eastAsia="en-GB"/>
              </w:rPr>
              <w:t>83,7</w:t>
            </w:r>
          </w:p>
        </w:tc>
        <w:tc>
          <w:tcPr>
            <w:tcW w:w="709" w:type="dxa"/>
            <w:tcBorders>
              <w:top w:val="nil"/>
              <w:left w:val="nil"/>
              <w:bottom w:val="single" w:sz="4" w:space="0" w:color="auto"/>
              <w:right w:val="single" w:sz="4" w:space="0" w:color="auto"/>
            </w:tcBorders>
            <w:shd w:val="clear" w:color="auto" w:fill="auto"/>
            <w:noWrap/>
            <w:vAlign w:val="bottom"/>
            <w:hideMark/>
          </w:tcPr>
          <w:p w14:paraId="3B6548A7" w14:textId="77777777" w:rsidR="00CA4051" w:rsidRPr="00116655" w:rsidRDefault="00CA4051" w:rsidP="00A50B85">
            <w:pPr>
              <w:pStyle w:val="Table"/>
              <w:spacing w:before="0" w:after="0"/>
              <w:rPr>
                <w:bCs/>
                <w:sz w:val="24"/>
                <w:lang w:val="uk-UA" w:eastAsia="en-GB"/>
              </w:rPr>
            </w:pPr>
            <w:r w:rsidRPr="00116655">
              <w:rPr>
                <w:bCs/>
                <w:sz w:val="24"/>
                <w:lang w:val="uk-UA" w:eastAsia="en-GB"/>
              </w:rPr>
              <w:t>89,3</w:t>
            </w:r>
          </w:p>
        </w:tc>
        <w:tc>
          <w:tcPr>
            <w:tcW w:w="850" w:type="dxa"/>
            <w:tcBorders>
              <w:top w:val="nil"/>
              <w:left w:val="nil"/>
              <w:bottom w:val="single" w:sz="4" w:space="0" w:color="auto"/>
              <w:right w:val="single" w:sz="4" w:space="0" w:color="auto"/>
            </w:tcBorders>
            <w:shd w:val="clear" w:color="auto" w:fill="auto"/>
            <w:noWrap/>
            <w:vAlign w:val="bottom"/>
            <w:hideMark/>
          </w:tcPr>
          <w:p w14:paraId="37A1013D" w14:textId="77777777" w:rsidR="00CA4051" w:rsidRPr="00116655" w:rsidRDefault="00CA4051" w:rsidP="00A50B85">
            <w:pPr>
              <w:pStyle w:val="Table"/>
              <w:spacing w:before="0" w:after="0"/>
              <w:rPr>
                <w:bCs/>
                <w:sz w:val="24"/>
                <w:lang w:val="uk-UA" w:eastAsia="en-GB"/>
              </w:rPr>
            </w:pPr>
            <w:r w:rsidRPr="00116655">
              <w:rPr>
                <w:bCs/>
                <w:sz w:val="24"/>
                <w:lang w:val="uk-UA" w:eastAsia="en-GB"/>
              </w:rPr>
              <w:t>92,9</w:t>
            </w:r>
          </w:p>
        </w:tc>
        <w:tc>
          <w:tcPr>
            <w:tcW w:w="960" w:type="dxa"/>
            <w:tcBorders>
              <w:top w:val="nil"/>
              <w:left w:val="nil"/>
              <w:bottom w:val="single" w:sz="4" w:space="0" w:color="auto"/>
              <w:right w:val="single" w:sz="4" w:space="0" w:color="auto"/>
            </w:tcBorders>
            <w:shd w:val="clear" w:color="auto" w:fill="auto"/>
            <w:noWrap/>
            <w:vAlign w:val="bottom"/>
            <w:hideMark/>
          </w:tcPr>
          <w:p w14:paraId="36B96172" w14:textId="77777777" w:rsidR="00CA4051" w:rsidRPr="00116655" w:rsidRDefault="00CA4051" w:rsidP="00A50B85">
            <w:pPr>
              <w:pStyle w:val="Table"/>
              <w:spacing w:before="0" w:after="0"/>
              <w:rPr>
                <w:bCs/>
                <w:sz w:val="24"/>
                <w:lang w:val="uk-UA" w:eastAsia="en-GB"/>
              </w:rPr>
            </w:pPr>
            <w:r w:rsidRPr="00116655">
              <w:rPr>
                <w:bCs/>
                <w:sz w:val="24"/>
                <w:lang w:val="uk-UA" w:eastAsia="en-GB"/>
              </w:rPr>
              <w:t>83,6</w:t>
            </w:r>
          </w:p>
        </w:tc>
      </w:tr>
      <w:tr w:rsidR="00116655" w:rsidRPr="00116655" w14:paraId="646EDD86" w14:textId="77777777" w:rsidTr="00A50B85">
        <w:trPr>
          <w:trHeight w:val="6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6339279" w14:textId="6B220479" w:rsidR="00CA4051" w:rsidRPr="00116655" w:rsidRDefault="006F1737" w:rsidP="00A50B85">
            <w:pPr>
              <w:pStyle w:val="Table"/>
              <w:spacing w:before="0" w:after="0"/>
              <w:rPr>
                <w:bCs/>
                <w:sz w:val="24"/>
                <w:lang w:val="uk-UA" w:eastAsia="en-GB"/>
              </w:rPr>
            </w:pPr>
            <w:r w:rsidRPr="00116655">
              <w:rPr>
                <w:bCs/>
                <w:sz w:val="24"/>
                <w:lang w:val="uk-UA" w:eastAsia="en-GB"/>
              </w:rPr>
              <w:t>Обсяг видалених</w:t>
            </w:r>
            <w:r w:rsidR="00CA4051" w:rsidRPr="00116655">
              <w:rPr>
                <w:bCs/>
                <w:sz w:val="24"/>
                <w:lang w:val="uk-UA" w:eastAsia="en-GB"/>
              </w:rPr>
              <w:t xml:space="preserve"> відходів іншими методами видалення (D2</w:t>
            </w:r>
            <w:r w:rsidR="00CA4051" w:rsidRPr="00116655">
              <w:rPr>
                <w:bCs/>
                <w:sz w:val="24"/>
                <w:lang w:val="ru-RU"/>
              </w:rPr>
              <w:t>–</w:t>
            </w:r>
            <w:r w:rsidR="00CA4051" w:rsidRPr="00116655">
              <w:rPr>
                <w:bCs/>
                <w:sz w:val="24"/>
                <w:lang w:val="uk-UA" w:eastAsia="en-GB"/>
              </w:rPr>
              <w:t>D4, D6,D7), тис. тонн</w:t>
            </w:r>
          </w:p>
        </w:tc>
        <w:tc>
          <w:tcPr>
            <w:tcW w:w="993" w:type="dxa"/>
            <w:tcBorders>
              <w:top w:val="nil"/>
              <w:left w:val="nil"/>
              <w:bottom w:val="single" w:sz="4" w:space="0" w:color="auto"/>
              <w:right w:val="single" w:sz="4" w:space="0" w:color="auto"/>
            </w:tcBorders>
            <w:shd w:val="clear" w:color="auto" w:fill="auto"/>
            <w:vAlign w:val="bottom"/>
            <w:hideMark/>
          </w:tcPr>
          <w:p w14:paraId="5386F40A" w14:textId="77777777" w:rsidR="00CA4051" w:rsidRPr="00116655" w:rsidRDefault="00CA4051" w:rsidP="00A50B85">
            <w:pPr>
              <w:pStyle w:val="Table"/>
              <w:spacing w:before="0" w:after="0"/>
              <w:rPr>
                <w:bCs/>
                <w:sz w:val="24"/>
                <w:lang w:val="uk-UA" w:eastAsia="en-GB"/>
              </w:rPr>
            </w:pPr>
            <w:r w:rsidRPr="00116655">
              <w:rPr>
                <w:bCs/>
                <w:sz w:val="24"/>
                <w:lang w:val="uk-UA" w:eastAsia="en-GB"/>
              </w:rPr>
              <w:t>179,8</w:t>
            </w:r>
          </w:p>
        </w:tc>
        <w:tc>
          <w:tcPr>
            <w:tcW w:w="708" w:type="dxa"/>
            <w:tcBorders>
              <w:top w:val="nil"/>
              <w:left w:val="nil"/>
              <w:bottom w:val="single" w:sz="4" w:space="0" w:color="auto"/>
              <w:right w:val="single" w:sz="4" w:space="0" w:color="auto"/>
            </w:tcBorders>
            <w:shd w:val="clear" w:color="auto" w:fill="auto"/>
            <w:noWrap/>
            <w:vAlign w:val="bottom"/>
            <w:hideMark/>
          </w:tcPr>
          <w:p w14:paraId="7B4CFEEE" w14:textId="77777777" w:rsidR="00CA4051" w:rsidRPr="00116655" w:rsidRDefault="00CA4051" w:rsidP="00A50B85">
            <w:pPr>
              <w:pStyle w:val="Table"/>
              <w:spacing w:before="0" w:after="0"/>
              <w:rPr>
                <w:bCs/>
                <w:sz w:val="24"/>
                <w:lang w:val="uk-UA" w:eastAsia="en-GB"/>
              </w:rPr>
            </w:pPr>
            <w:r w:rsidRPr="00116655">
              <w:rPr>
                <w:bCs/>
                <w:sz w:val="24"/>
                <w:lang w:val="uk-UA" w:eastAsia="en-GB"/>
              </w:rPr>
              <w:t>0,7</w:t>
            </w:r>
          </w:p>
        </w:tc>
        <w:tc>
          <w:tcPr>
            <w:tcW w:w="709" w:type="dxa"/>
            <w:tcBorders>
              <w:top w:val="nil"/>
              <w:left w:val="nil"/>
              <w:bottom w:val="single" w:sz="4" w:space="0" w:color="auto"/>
              <w:right w:val="single" w:sz="4" w:space="0" w:color="auto"/>
            </w:tcBorders>
            <w:shd w:val="clear" w:color="auto" w:fill="auto"/>
            <w:noWrap/>
            <w:vAlign w:val="bottom"/>
            <w:hideMark/>
          </w:tcPr>
          <w:p w14:paraId="53DCEA25" w14:textId="77777777" w:rsidR="00CA4051" w:rsidRPr="00116655" w:rsidRDefault="00CA4051" w:rsidP="00A50B85">
            <w:pPr>
              <w:pStyle w:val="Table"/>
              <w:spacing w:before="0" w:after="0"/>
              <w:rPr>
                <w:bCs/>
                <w:sz w:val="24"/>
                <w:lang w:val="uk-UA" w:eastAsia="en-GB"/>
              </w:rPr>
            </w:pPr>
            <w:r w:rsidRPr="00116655">
              <w:rPr>
                <w:bCs/>
                <w:sz w:val="24"/>
                <w:lang w:val="uk-UA" w:eastAsia="en-GB"/>
              </w:rPr>
              <w:t>1,4</w:t>
            </w:r>
          </w:p>
        </w:tc>
        <w:tc>
          <w:tcPr>
            <w:tcW w:w="709" w:type="dxa"/>
            <w:tcBorders>
              <w:top w:val="nil"/>
              <w:left w:val="nil"/>
              <w:bottom w:val="single" w:sz="4" w:space="0" w:color="auto"/>
              <w:right w:val="single" w:sz="4" w:space="0" w:color="auto"/>
            </w:tcBorders>
            <w:shd w:val="clear" w:color="auto" w:fill="auto"/>
            <w:noWrap/>
            <w:vAlign w:val="bottom"/>
            <w:hideMark/>
          </w:tcPr>
          <w:p w14:paraId="5D0F66AE" w14:textId="77777777" w:rsidR="00CA4051" w:rsidRPr="00116655" w:rsidRDefault="00CA4051" w:rsidP="00A50B85">
            <w:pPr>
              <w:pStyle w:val="Table"/>
              <w:spacing w:before="0" w:after="0"/>
              <w:rPr>
                <w:bCs/>
                <w:sz w:val="24"/>
                <w:lang w:val="uk-UA" w:eastAsia="en-GB"/>
              </w:rPr>
            </w:pPr>
            <w:r w:rsidRPr="00116655">
              <w:rPr>
                <w:bCs/>
                <w:sz w:val="24"/>
                <w:lang w:val="uk-UA"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14:paraId="32E307DD" w14:textId="77777777" w:rsidR="00CA4051" w:rsidRPr="00116655" w:rsidRDefault="00CA4051" w:rsidP="00A50B85">
            <w:pPr>
              <w:pStyle w:val="Table"/>
              <w:spacing w:before="0" w:after="0"/>
              <w:rPr>
                <w:bCs/>
                <w:sz w:val="24"/>
                <w:lang w:val="uk-UA" w:eastAsia="en-GB"/>
              </w:rPr>
            </w:pPr>
            <w:r w:rsidRPr="00116655">
              <w:rPr>
                <w:bCs/>
                <w:sz w:val="24"/>
                <w:lang w:val="uk-UA"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14:paraId="4AB17D48" w14:textId="77777777" w:rsidR="00CA4051" w:rsidRPr="00116655" w:rsidRDefault="00CA4051" w:rsidP="00A50B85">
            <w:pPr>
              <w:pStyle w:val="Table"/>
              <w:spacing w:before="0" w:after="0"/>
              <w:rPr>
                <w:bCs/>
                <w:sz w:val="24"/>
                <w:lang w:val="uk-UA" w:eastAsia="en-GB"/>
              </w:rPr>
            </w:pPr>
            <w:r w:rsidRPr="00116655">
              <w:rPr>
                <w:bCs/>
                <w:sz w:val="24"/>
                <w:lang w:val="uk-UA"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161FFE63" w14:textId="77777777" w:rsidR="00CA4051" w:rsidRPr="00116655" w:rsidRDefault="00CA4051" w:rsidP="00A50B85">
            <w:pPr>
              <w:pStyle w:val="Table"/>
              <w:spacing w:before="0" w:after="0"/>
              <w:rPr>
                <w:bCs/>
                <w:sz w:val="24"/>
                <w:lang w:val="uk-UA" w:eastAsia="en-GB"/>
              </w:rPr>
            </w:pPr>
            <w:r w:rsidRPr="00116655">
              <w:rPr>
                <w:bCs/>
                <w:sz w:val="24"/>
                <w:lang w:val="uk-UA" w:eastAsia="en-GB"/>
              </w:rPr>
              <w:t>1,1</w:t>
            </w:r>
          </w:p>
        </w:tc>
      </w:tr>
      <w:tr w:rsidR="00116655" w:rsidRPr="00116655" w14:paraId="78CC0056"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C355B6A" w14:textId="419346AB" w:rsidR="00CA4051" w:rsidRPr="00116655" w:rsidRDefault="006F1737" w:rsidP="00A50B85">
            <w:pPr>
              <w:pStyle w:val="Table"/>
              <w:spacing w:before="0" w:after="0"/>
              <w:rPr>
                <w:bCs/>
                <w:sz w:val="24"/>
                <w:lang w:val="uk-UA" w:eastAsia="en-GB"/>
              </w:rPr>
            </w:pPr>
            <w:r w:rsidRPr="00116655">
              <w:rPr>
                <w:bCs/>
                <w:sz w:val="24"/>
                <w:lang w:val="uk-UA" w:eastAsia="en-GB"/>
              </w:rPr>
              <w:t>Обсяг знешкоджених</w:t>
            </w:r>
            <w:r w:rsidR="00CA4051" w:rsidRPr="00116655">
              <w:rPr>
                <w:bCs/>
                <w:sz w:val="24"/>
                <w:lang w:val="uk-UA" w:eastAsia="en-GB"/>
              </w:rPr>
              <w:t xml:space="preserve"> відходів (D8, D9), </w:t>
            </w:r>
          </w:p>
          <w:p w14:paraId="76009D0A" w14:textId="77777777" w:rsidR="00CA4051" w:rsidRPr="00116655" w:rsidRDefault="00CA4051" w:rsidP="00A50B85">
            <w:pPr>
              <w:pStyle w:val="Table"/>
              <w:spacing w:before="0" w:after="0"/>
              <w:rPr>
                <w:bCs/>
                <w:sz w:val="24"/>
                <w:lang w:val="uk-UA" w:eastAsia="en-GB"/>
              </w:rPr>
            </w:pPr>
            <w:r w:rsidRPr="00116655">
              <w:rPr>
                <w:bCs/>
                <w:sz w:val="24"/>
                <w:lang w:val="uk-UA" w:eastAsia="en-GB"/>
              </w:rPr>
              <w:t>тис. тонн</w:t>
            </w:r>
          </w:p>
        </w:tc>
        <w:tc>
          <w:tcPr>
            <w:tcW w:w="993" w:type="dxa"/>
            <w:tcBorders>
              <w:top w:val="nil"/>
              <w:left w:val="nil"/>
              <w:bottom w:val="single" w:sz="4" w:space="0" w:color="auto"/>
              <w:right w:val="single" w:sz="4" w:space="0" w:color="auto"/>
            </w:tcBorders>
            <w:shd w:val="clear" w:color="auto" w:fill="auto"/>
            <w:noWrap/>
            <w:vAlign w:val="bottom"/>
            <w:hideMark/>
          </w:tcPr>
          <w:p w14:paraId="109576EE"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c>
          <w:tcPr>
            <w:tcW w:w="708" w:type="dxa"/>
            <w:tcBorders>
              <w:top w:val="nil"/>
              <w:left w:val="nil"/>
              <w:bottom w:val="single" w:sz="4" w:space="0" w:color="auto"/>
              <w:right w:val="single" w:sz="4" w:space="0" w:color="auto"/>
            </w:tcBorders>
            <w:shd w:val="clear" w:color="auto" w:fill="auto"/>
            <w:noWrap/>
            <w:vAlign w:val="bottom"/>
            <w:hideMark/>
          </w:tcPr>
          <w:p w14:paraId="51004A52"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709" w:type="dxa"/>
            <w:tcBorders>
              <w:top w:val="nil"/>
              <w:left w:val="nil"/>
              <w:bottom w:val="single" w:sz="4" w:space="0" w:color="auto"/>
              <w:right w:val="single" w:sz="4" w:space="0" w:color="auto"/>
            </w:tcBorders>
            <w:shd w:val="clear" w:color="auto" w:fill="auto"/>
            <w:noWrap/>
            <w:vAlign w:val="bottom"/>
            <w:hideMark/>
          </w:tcPr>
          <w:p w14:paraId="13301F08"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709" w:type="dxa"/>
            <w:tcBorders>
              <w:top w:val="nil"/>
              <w:left w:val="nil"/>
              <w:bottom w:val="single" w:sz="4" w:space="0" w:color="auto"/>
              <w:right w:val="single" w:sz="4" w:space="0" w:color="auto"/>
            </w:tcBorders>
            <w:shd w:val="clear" w:color="auto" w:fill="auto"/>
            <w:noWrap/>
            <w:vAlign w:val="bottom"/>
            <w:hideMark/>
          </w:tcPr>
          <w:p w14:paraId="38233752"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709" w:type="dxa"/>
            <w:tcBorders>
              <w:top w:val="nil"/>
              <w:left w:val="nil"/>
              <w:bottom w:val="single" w:sz="4" w:space="0" w:color="auto"/>
              <w:right w:val="single" w:sz="4" w:space="0" w:color="auto"/>
            </w:tcBorders>
            <w:shd w:val="clear" w:color="auto" w:fill="auto"/>
            <w:noWrap/>
            <w:vAlign w:val="bottom"/>
            <w:hideMark/>
          </w:tcPr>
          <w:p w14:paraId="3A0E0E38"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850" w:type="dxa"/>
            <w:tcBorders>
              <w:top w:val="nil"/>
              <w:left w:val="nil"/>
              <w:bottom w:val="single" w:sz="4" w:space="0" w:color="auto"/>
              <w:right w:val="single" w:sz="4" w:space="0" w:color="auto"/>
            </w:tcBorders>
            <w:shd w:val="clear" w:color="auto" w:fill="auto"/>
            <w:noWrap/>
            <w:vAlign w:val="bottom"/>
            <w:hideMark/>
          </w:tcPr>
          <w:p w14:paraId="4844547B"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960" w:type="dxa"/>
            <w:tcBorders>
              <w:top w:val="nil"/>
              <w:left w:val="nil"/>
              <w:bottom w:val="single" w:sz="4" w:space="0" w:color="auto"/>
              <w:right w:val="single" w:sz="4" w:space="0" w:color="auto"/>
            </w:tcBorders>
            <w:shd w:val="clear" w:color="auto" w:fill="auto"/>
            <w:noWrap/>
            <w:vAlign w:val="bottom"/>
            <w:hideMark/>
          </w:tcPr>
          <w:p w14:paraId="0069E03C"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r>
      <w:tr w:rsidR="00116655" w:rsidRPr="00116655" w14:paraId="403D81A6"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535D955" w14:textId="6B0AD61E" w:rsidR="00CA4051" w:rsidRPr="00116655" w:rsidRDefault="006F1737" w:rsidP="00A50B85">
            <w:pPr>
              <w:pStyle w:val="Table"/>
              <w:spacing w:before="0" w:after="0"/>
              <w:rPr>
                <w:bCs/>
                <w:sz w:val="24"/>
                <w:lang w:val="uk-UA" w:eastAsia="en-GB"/>
              </w:rPr>
            </w:pPr>
            <w:r w:rsidRPr="00116655">
              <w:rPr>
                <w:bCs/>
                <w:sz w:val="24"/>
                <w:lang w:val="uk-UA" w:eastAsia="en-GB"/>
              </w:rPr>
              <w:t>Обсяг</w:t>
            </w:r>
            <w:r w:rsidR="00CA4051" w:rsidRPr="00116655">
              <w:rPr>
                <w:bCs/>
                <w:sz w:val="24"/>
                <w:lang w:val="uk-UA" w:eastAsia="en-GB"/>
              </w:rPr>
              <w:t xml:space="preserve"> відходів</w:t>
            </w:r>
            <w:r w:rsidRPr="00116655">
              <w:rPr>
                <w:bCs/>
                <w:sz w:val="24"/>
                <w:lang w:val="uk-UA" w:eastAsia="en-GB"/>
              </w:rPr>
              <w:t>, розміщених</w:t>
            </w:r>
            <w:r w:rsidR="00CA4051" w:rsidRPr="00116655">
              <w:rPr>
                <w:bCs/>
                <w:sz w:val="24"/>
                <w:lang w:val="uk-UA" w:eastAsia="en-GB"/>
              </w:rPr>
              <w:t xml:space="preserve"> на стихійних звалищах, тис. тонн</w:t>
            </w:r>
          </w:p>
        </w:tc>
        <w:tc>
          <w:tcPr>
            <w:tcW w:w="993" w:type="dxa"/>
            <w:tcBorders>
              <w:top w:val="nil"/>
              <w:left w:val="nil"/>
              <w:bottom w:val="single" w:sz="4" w:space="0" w:color="auto"/>
              <w:right w:val="single" w:sz="4" w:space="0" w:color="auto"/>
            </w:tcBorders>
            <w:shd w:val="clear" w:color="auto" w:fill="auto"/>
            <w:vAlign w:val="bottom"/>
            <w:hideMark/>
          </w:tcPr>
          <w:p w14:paraId="3DDF5DEE"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708" w:type="dxa"/>
            <w:tcBorders>
              <w:top w:val="nil"/>
              <w:left w:val="nil"/>
              <w:bottom w:val="single" w:sz="4" w:space="0" w:color="auto"/>
              <w:right w:val="single" w:sz="4" w:space="0" w:color="auto"/>
            </w:tcBorders>
            <w:shd w:val="clear" w:color="auto" w:fill="auto"/>
            <w:noWrap/>
            <w:vAlign w:val="bottom"/>
            <w:hideMark/>
          </w:tcPr>
          <w:p w14:paraId="3D235B50"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709" w:type="dxa"/>
            <w:tcBorders>
              <w:top w:val="nil"/>
              <w:left w:val="nil"/>
              <w:bottom w:val="single" w:sz="4" w:space="0" w:color="auto"/>
              <w:right w:val="single" w:sz="4" w:space="0" w:color="auto"/>
            </w:tcBorders>
            <w:shd w:val="clear" w:color="auto" w:fill="auto"/>
            <w:noWrap/>
            <w:vAlign w:val="bottom"/>
            <w:hideMark/>
          </w:tcPr>
          <w:p w14:paraId="1072DC77"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709" w:type="dxa"/>
            <w:tcBorders>
              <w:top w:val="nil"/>
              <w:left w:val="nil"/>
              <w:bottom w:val="single" w:sz="4" w:space="0" w:color="auto"/>
              <w:right w:val="single" w:sz="4" w:space="0" w:color="auto"/>
            </w:tcBorders>
            <w:shd w:val="clear" w:color="auto" w:fill="auto"/>
            <w:noWrap/>
            <w:vAlign w:val="bottom"/>
            <w:hideMark/>
          </w:tcPr>
          <w:p w14:paraId="218070E3" w14:textId="77777777" w:rsidR="00CA4051" w:rsidRPr="00116655" w:rsidRDefault="00CA4051" w:rsidP="00A50B85">
            <w:pPr>
              <w:pStyle w:val="Table"/>
              <w:spacing w:before="0" w:after="0"/>
              <w:rPr>
                <w:bCs/>
                <w:sz w:val="24"/>
                <w:lang w:val="uk-UA" w:eastAsia="en-GB"/>
              </w:rPr>
            </w:pPr>
            <w:r w:rsidRPr="00116655">
              <w:rPr>
                <w:bCs/>
                <w:sz w:val="24"/>
                <w:lang w:val="uk-UA" w:eastAsia="en-GB"/>
              </w:rPr>
              <w:t>0,0</w:t>
            </w:r>
          </w:p>
        </w:tc>
        <w:tc>
          <w:tcPr>
            <w:tcW w:w="709" w:type="dxa"/>
            <w:tcBorders>
              <w:top w:val="nil"/>
              <w:left w:val="nil"/>
              <w:bottom w:val="single" w:sz="4" w:space="0" w:color="auto"/>
              <w:right w:val="single" w:sz="4" w:space="0" w:color="auto"/>
            </w:tcBorders>
            <w:shd w:val="clear" w:color="auto" w:fill="auto"/>
            <w:noWrap/>
            <w:vAlign w:val="bottom"/>
            <w:hideMark/>
          </w:tcPr>
          <w:p w14:paraId="57777C05"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1DDDB791"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DD7F0CB"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r>
      <w:tr w:rsidR="00116655" w:rsidRPr="00116655" w14:paraId="3E91DFC2" w14:textId="77777777" w:rsidTr="00A50B85">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A39858" w14:textId="43FA481B" w:rsidR="00CA4051" w:rsidRPr="00116655" w:rsidRDefault="006F1737" w:rsidP="00A50B85">
            <w:pPr>
              <w:pStyle w:val="Table"/>
              <w:spacing w:before="0" w:after="0"/>
              <w:rPr>
                <w:bCs/>
                <w:sz w:val="24"/>
                <w:lang w:val="uk-UA" w:eastAsia="en-GB"/>
              </w:rPr>
            </w:pPr>
            <w:r w:rsidRPr="00116655">
              <w:rPr>
                <w:bCs/>
                <w:sz w:val="24"/>
                <w:lang w:val="uk-UA" w:eastAsia="en-GB"/>
              </w:rPr>
              <w:t>Обсяг експортованих</w:t>
            </w:r>
            <w:r w:rsidR="00CA4051" w:rsidRPr="00116655">
              <w:rPr>
                <w:bCs/>
                <w:sz w:val="24"/>
                <w:lang w:val="uk-UA" w:eastAsia="en-GB"/>
              </w:rPr>
              <w:t xml:space="preserve"> відходів, тис. тонн</w:t>
            </w:r>
          </w:p>
        </w:tc>
        <w:tc>
          <w:tcPr>
            <w:tcW w:w="993" w:type="dxa"/>
            <w:tcBorders>
              <w:top w:val="nil"/>
              <w:left w:val="nil"/>
              <w:bottom w:val="single" w:sz="4" w:space="0" w:color="auto"/>
              <w:right w:val="single" w:sz="4" w:space="0" w:color="auto"/>
            </w:tcBorders>
            <w:shd w:val="clear" w:color="auto" w:fill="auto"/>
            <w:vAlign w:val="bottom"/>
            <w:hideMark/>
          </w:tcPr>
          <w:p w14:paraId="2918360C" w14:textId="77777777" w:rsidR="00CA4051" w:rsidRPr="00116655" w:rsidRDefault="00CA4051" w:rsidP="00A50B85">
            <w:pPr>
              <w:pStyle w:val="Table"/>
              <w:spacing w:before="0" w:after="0"/>
              <w:rPr>
                <w:bCs/>
                <w:sz w:val="24"/>
                <w:lang w:val="uk-UA" w:eastAsia="en-GB"/>
              </w:rPr>
            </w:pPr>
            <w:r w:rsidRPr="00116655">
              <w:rPr>
                <w:bCs/>
                <w:sz w:val="24"/>
                <w:lang w:val="uk-UA" w:eastAsia="en-GB"/>
              </w:rPr>
              <w:t>26,6</w:t>
            </w:r>
          </w:p>
        </w:tc>
        <w:tc>
          <w:tcPr>
            <w:tcW w:w="708" w:type="dxa"/>
            <w:tcBorders>
              <w:top w:val="nil"/>
              <w:left w:val="nil"/>
              <w:bottom w:val="single" w:sz="4" w:space="0" w:color="auto"/>
              <w:right w:val="single" w:sz="4" w:space="0" w:color="auto"/>
            </w:tcBorders>
            <w:shd w:val="clear" w:color="auto" w:fill="auto"/>
            <w:noWrap/>
            <w:vAlign w:val="bottom"/>
            <w:hideMark/>
          </w:tcPr>
          <w:p w14:paraId="20DE282D" w14:textId="77777777" w:rsidR="00CA4051" w:rsidRPr="00116655" w:rsidRDefault="00CA4051" w:rsidP="00A50B85">
            <w:pPr>
              <w:pStyle w:val="Table"/>
              <w:spacing w:before="0" w:after="0"/>
              <w:rPr>
                <w:bCs/>
                <w:sz w:val="24"/>
                <w:lang w:val="uk-UA" w:eastAsia="en-GB"/>
              </w:rPr>
            </w:pPr>
            <w:r w:rsidRPr="00116655">
              <w:rPr>
                <w:bCs/>
                <w:sz w:val="24"/>
                <w:lang w:val="uk-UA"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14:paraId="05B81A92" w14:textId="77777777" w:rsidR="00CA4051" w:rsidRPr="00116655" w:rsidRDefault="00CA4051" w:rsidP="00A50B85">
            <w:pPr>
              <w:pStyle w:val="Table"/>
              <w:spacing w:before="0" w:after="0"/>
              <w:rPr>
                <w:bCs/>
                <w:sz w:val="24"/>
                <w:lang w:val="uk-UA" w:eastAsia="en-GB"/>
              </w:rPr>
            </w:pPr>
            <w:r w:rsidRPr="00116655">
              <w:rPr>
                <w:bCs/>
                <w:sz w:val="24"/>
                <w:lang w:val="uk-UA" w:eastAsia="en-GB"/>
              </w:rPr>
              <w:t>2,6</w:t>
            </w:r>
          </w:p>
        </w:tc>
        <w:tc>
          <w:tcPr>
            <w:tcW w:w="709" w:type="dxa"/>
            <w:tcBorders>
              <w:top w:val="nil"/>
              <w:left w:val="nil"/>
              <w:bottom w:val="single" w:sz="4" w:space="0" w:color="auto"/>
              <w:right w:val="single" w:sz="4" w:space="0" w:color="auto"/>
            </w:tcBorders>
            <w:shd w:val="clear" w:color="auto" w:fill="auto"/>
            <w:noWrap/>
            <w:vAlign w:val="bottom"/>
            <w:hideMark/>
          </w:tcPr>
          <w:p w14:paraId="02E00CD0" w14:textId="77777777" w:rsidR="00CA4051" w:rsidRPr="00116655" w:rsidRDefault="00CA4051" w:rsidP="00A50B85">
            <w:pPr>
              <w:pStyle w:val="Table"/>
              <w:spacing w:before="0" w:after="0"/>
              <w:rPr>
                <w:bCs/>
                <w:sz w:val="24"/>
                <w:lang w:val="uk-UA" w:eastAsia="en-GB"/>
              </w:rPr>
            </w:pPr>
            <w:r w:rsidRPr="00116655">
              <w:rPr>
                <w:bCs/>
                <w:sz w:val="24"/>
                <w:lang w:val="uk-UA" w:eastAsia="en-GB"/>
              </w:rPr>
              <w:t>2,2</w:t>
            </w:r>
          </w:p>
        </w:tc>
        <w:tc>
          <w:tcPr>
            <w:tcW w:w="709" w:type="dxa"/>
            <w:tcBorders>
              <w:top w:val="nil"/>
              <w:left w:val="nil"/>
              <w:bottom w:val="single" w:sz="4" w:space="0" w:color="auto"/>
              <w:right w:val="single" w:sz="4" w:space="0" w:color="auto"/>
            </w:tcBorders>
            <w:shd w:val="clear" w:color="auto" w:fill="auto"/>
            <w:noWrap/>
            <w:vAlign w:val="bottom"/>
            <w:hideMark/>
          </w:tcPr>
          <w:p w14:paraId="68583CC2"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850" w:type="dxa"/>
            <w:tcBorders>
              <w:top w:val="nil"/>
              <w:left w:val="nil"/>
              <w:bottom w:val="single" w:sz="4" w:space="0" w:color="auto"/>
              <w:right w:val="single" w:sz="4" w:space="0" w:color="auto"/>
            </w:tcBorders>
            <w:shd w:val="clear" w:color="auto" w:fill="auto"/>
            <w:noWrap/>
            <w:vAlign w:val="bottom"/>
            <w:hideMark/>
          </w:tcPr>
          <w:p w14:paraId="1C1FDD56"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960" w:type="dxa"/>
            <w:tcBorders>
              <w:top w:val="nil"/>
              <w:left w:val="nil"/>
              <w:bottom w:val="single" w:sz="4" w:space="0" w:color="auto"/>
              <w:right w:val="single" w:sz="4" w:space="0" w:color="auto"/>
            </w:tcBorders>
            <w:shd w:val="clear" w:color="auto" w:fill="auto"/>
            <w:noWrap/>
            <w:vAlign w:val="bottom"/>
            <w:hideMark/>
          </w:tcPr>
          <w:p w14:paraId="0D7AE438"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r>
      <w:tr w:rsidR="00116655" w:rsidRPr="00116655" w14:paraId="04BA600F" w14:textId="77777777" w:rsidTr="00A50B85">
        <w:trPr>
          <w:trHeight w:val="6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41DDC7" w14:textId="209CC6A5" w:rsidR="00CA4051" w:rsidRPr="00116655" w:rsidRDefault="006F1737" w:rsidP="00A50B85">
            <w:pPr>
              <w:pStyle w:val="Table"/>
              <w:spacing w:before="0" w:after="0"/>
              <w:rPr>
                <w:bCs/>
                <w:sz w:val="24"/>
                <w:lang w:val="uk-UA" w:eastAsia="en-GB"/>
              </w:rPr>
            </w:pPr>
            <w:r w:rsidRPr="00116655">
              <w:rPr>
                <w:bCs/>
                <w:sz w:val="24"/>
                <w:lang w:val="uk-UA" w:eastAsia="en-GB"/>
              </w:rPr>
              <w:t>Обсяг вилучених</w:t>
            </w:r>
            <w:r w:rsidR="00CA4051" w:rsidRPr="00116655">
              <w:rPr>
                <w:bCs/>
                <w:sz w:val="24"/>
                <w:lang w:val="uk-UA" w:eastAsia="en-GB"/>
              </w:rPr>
              <w:t xml:space="preserve"> відходів внаслідок витікання, випаровування, пожеж, крадіжок, </w:t>
            </w:r>
          </w:p>
          <w:p w14:paraId="62E6265C" w14:textId="77777777" w:rsidR="00CA4051" w:rsidRPr="00116655" w:rsidRDefault="00CA4051" w:rsidP="00A50B85">
            <w:pPr>
              <w:pStyle w:val="Table"/>
              <w:spacing w:before="0" w:after="0"/>
              <w:rPr>
                <w:bCs/>
                <w:sz w:val="24"/>
                <w:lang w:val="uk-UA" w:eastAsia="en-GB"/>
              </w:rPr>
            </w:pPr>
            <w:r w:rsidRPr="00116655">
              <w:rPr>
                <w:bCs/>
                <w:sz w:val="24"/>
                <w:lang w:val="uk-UA" w:eastAsia="en-GB"/>
              </w:rPr>
              <w:t>тис. тонн</w:t>
            </w:r>
          </w:p>
        </w:tc>
        <w:tc>
          <w:tcPr>
            <w:tcW w:w="993" w:type="dxa"/>
            <w:tcBorders>
              <w:top w:val="nil"/>
              <w:left w:val="nil"/>
              <w:bottom w:val="single" w:sz="4" w:space="0" w:color="auto"/>
              <w:right w:val="single" w:sz="4" w:space="0" w:color="auto"/>
            </w:tcBorders>
            <w:shd w:val="clear" w:color="auto" w:fill="auto"/>
            <w:vAlign w:val="bottom"/>
            <w:hideMark/>
          </w:tcPr>
          <w:p w14:paraId="325A760F" w14:textId="77777777" w:rsidR="00CA4051" w:rsidRPr="00116655" w:rsidRDefault="00CA4051" w:rsidP="00A50B85">
            <w:pPr>
              <w:pStyle w:val="Table"/>
              <w:spacing w:before="0" w:after="0"/>
              <w:rPr>
                <w:bCs/>
                <w:sz w:val="24"/>
                <w:lang w:val="uk-UA" w:eastAsia="en-GB"/>
              </w:rPr>
            </w:pPr>
            <w:r w:rsidRPr="00116655">
              <w:rPr>
                <w:bCs/>
                <w:sz w:val="24"/>
                <w:lang w:val="uk-UA" w:eastAsia="en-GB"/>
              </w:rPr>
              <w:t>188,2</w:t>
            </w:r>
          </w:p>
        </w:tc>
        <w:tc>
          <w:tcPr>
            <w:tcW w:w="708" w:type="dxa"/>
            <w:tcBorders>
              <w:top w:val="nil"/>
              <w:left w:val="nil"/>
              <w:bottom w:val="single" w:sz="4" w:space="0" w:color="auto"/>
              <w:right w:val="single" w:sz="4" w:space="0" w:color="auto"/>
            </w:tcBorders>
            <w:shd w:val="clear" w:color="auto" w:fill="auto"/>
            <w:noWrap/>
            <w:vAlign w:val="bottom"/>
            <w:hideMark/>
          </w:tcPr>
          <w:p w14:paraId="536FE0BC" w14:textId="77777777" w:rsidR="00CA4051" w:rsidRPr="00116655" w:rsidRDefault="00CA4051" w:rsidP="00A50B85">
            <w:pPr>
              <w:pStyle w:val="Table"/>
              <w:spacing w:before="0" w:after="0"/>
              <w:rPr>
                <w:bCs/>
                <w:sz w:val="24"/>
                <w:lang w:val="uk-UA" w:eastAsia="en-GB"/>
              </w:rPr>
            </w:pPr>
            <w:r w:rsidRPr="00116655">
              <w:rPr>
                <w:bCs/>
                <w:sz w:val="24"/>
                <w:lang w:val="uk-UA" w:eastAsia="en-GB"/>
              </w:rPr>
              <w:t>0,1</w:t>
            </w:r>
          </w:p>
        </w:tc>
        <w:tc>
          <w:tcPr>
            <w:tcW w:w="709" w:type="dxa"/>
            <w:tcBorders>
              <w:top w:val="nil"/>
              <w:left w:val="nil"/>
              <w:bottom w:val="single" w:sz="4" w:space="0" w:color="auto"/>
              <w:right w:val="single" w:sz="4" w:space="0" w:color="auto"/>
            </w:tcBorders>
            <w:shd w:val="clear" w:color="auto" w:fill="auto"/>
            <w:noWrap/>
            <w:vAlign w:val="bottom"/>
            <w:hideMark/>
          </w:tcPr>
          <w:p w14:paraId="060D6A7C" w14:textId="77777777" w:rsidR="00CA4051" w:rsidRPr="00116655" w:rsidRDefault="00CA4051" w:rsidP="00A50B85">
            <w:pPr>
              <w:pStyle w:val="Table"/>
              <w:spacing w:before="0" w:after="0"/>
              <w:rPr>
                <w:bCs/>
                <w:sz w:val="24"/>
                <w:lang w:val="uk-UA" w:eastAsia="en-GB"/>
              </w:rPr>
            </w:pPr>
            <w:r w:rsidRPr="00116655">
              <w:rPr>
                <w:bCs/>
                <w:sz w:val="24"/>
                <w:lang w:val="uk-UA" w:eastAsia="en-GB"/>
              </w:rPr>
              <w:t>0,2</w:t>
            </w:r>
          </w:p>
        </w:tc>
        <w:tc>
          <w:tcPr>
            <w:tcW w:w="709" w:type="dxa"/>
            <w:tcBorders>
              <w:top w:val="nil"/>
              <w:left w:val="nil"/>
              <w:bottom w:val="single" w:sz="4" w:space="0" w:color="auto"/>
              <w:right w:val="single" w:sz="4" w:space="0" w:color="auto"/>
            </w:tcBorders>
            <w:shd w:val="clear" w:color="auto" w:fill="auto"/>
            <w:noWrap/>
            <w:vAlign w:val="bottom"/>
            <w:hideMark/>
          </w:tcPr>
          <w:p w14:paraId="4BBAD6E3" w14:textId="77777777" w:rsidR="00CA4051" w:rsidRPr="00116655" w:rsidRDefault="00CA4051" w:rsidP="00A50B85">
            <w:pPr>
              <w:pStyle w:val="Table"/>
              <w:spacing w:before="0" w:after="0"/>
              <w:rPr>
                <w:bCs/>
                <w:sz w:val="24"/>
                <w:lang w:val="uk-UA" w:eastAsia="en-GB"/>
              </w:rPr>
            </w:pPr>
            <w:r w:rsidRPr="00116655">
              <w:rPr>
                <w:bCs/>
                <w:sz w:val="24"/>
                <w:lang w:val="uk-UA" w:eastAsia="en-GB"/>
              </w:rPr>
              <w:t>8,2</w:t>
            </w:r>
          </w:p>
        </w:tc>
        <w:tc>
          <w:tcPr>
            <w:tcW w:w="709" w:type="dxa"/>
            <w:tcBorders>
              <w:top w:val="nil"/>
              <w:left w:val="nil"/>
              <w:bottom w:val="single" w:sz="4" w:space="0" w:color="auto"/>
              <w:right w:val="single" w:sz="4" w:space="0" w:color="auto"/>
            </w:tcBorders>
            <w:shd w:val="clear" w:color="auto" w:fill="auto"/>
            <w:noWrap/>
            <w:vAlign w:val="bottom"/>
            <w:hideMark/>
          </w:tcPr>
          <w:p w14:paraId="59D29303"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7E5EBE0A"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3AD91AD" w14:textId="77777777" w:rsidR="00CA4051" w:rsidRPr="00116655" w:rsidRDefault="00CA4051" w:rsidP="00A50B85">
            <w:pPr>
              <w:pStyle w:val="Table"/>
              <w:spacing w:before="0" w:after="0"/>
              <w:rPr>
                <w:bCs/>
                <w:sz w:val="24"/>
                <w:lang w:val="uk-UA" w:eastAsia="en-GB"/>
              </w:rPr>
            </w:pPr>
            <w:r w:rsidRPr="00116655">
              <w:rPr>
                <w:bCs/>
                <w:sz w:val="24"/>
                <w:lang w:val="uk-UA" w:eastAsia="en-GB"/>
              </w:rPr>
              <w:t>…</w:t>
            </w:r>
          </w:p>
        </w:tc>
      </w:tr>
      <w:tr w:rsidR="00116655" w:rsidRPr="00116655" w14:paraId="668ACD35" w14:textId="77777777" w:rsidTr="00A50B85">
        <w:trPr>
          <w:trHeight w:val="6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03DA7D" w14:textId="40B43BB0" w:rsidR="00CA4051" w:rsidRPr="00116655" w:rsidRDefault="006F1737" w:rsidP="00A50B85">
            <w:pPr>
              <w:pStyle w:val="Table"/>
              <w:spacing w:before="0" w:after="0"/>
              <w:rPr>
                <w:bCs/>
                <w:sz w:val="24"/>
                <w:lang w:val="uk-UA" w:eastAsia="en-GB"/>
              </w:rPr>
            </w:pPr>
            <w:r w:rsidRPr="00116655">
              <w:rPr>
                <w:bCs/>
                <w:sz w:val="24"/>
                <w:lang w:val="uk-UA" w:eastAsia="en-GB"/>
              </w:rPr>
              <w:t>Обсяг накопичених</w:t>
            </w:r>
            <w:r w:rsidR="00CA4051" w:rsidRPr="00116655">
              <w:rPr>
                <w:bCs/>
                <w:sz w:val="24"/>
                <w:lang w:val="uk-UA" w:eastAsia="en-GB"/>
              </w:rPr>
              <w:t xml:space="preserve"> відходів протягом експлуатації у місцях видалення відходів на кінець року, млн тонн</w:t>
            </w:r>
          </w:p>
        </w:tc>
        <w:tc>
          <w:tcPr>
            <w:tcW w:w="993" w:type="dxa"/>
            <w:tcBorders>
              <w:top w:val="nil"/>
              <w:left w:val="nil"/>
              <w:bottom w:val="single" w:sz="4" w:space="0" w:color="auto"/>
              <w:right w:val="single" w:sz="4" w:space="0" w:color="auto"/>
            </w:tcBorders>
            <w:shd w:val="clear" w:color="auto" w:fill="auto"/>
            <w:vAlign w:val="bottom"/>
            <w:hideMark/>
          </w:tcPr>
          <w:p w14:paraId="17E1F2B6" w14:textId="77777777" w:rsidR="00CA4051" w:rsidRPr="00116655" w:rsidRDefault="00CA4051" w:rsidP="00A50B85">
            <w:pPr>
              <w:pStyle w:val="Table"/>
              <w:spacing w:before="0" w:after="0"/>
              <w:rPr>
                <w:bCs/>
                <w:sz w:val="24"/>
                <w:lang w:val="uk-UA" w:eastAsia="en-GB"/>
              </w:rPr>
            </w:pPr>
            <w:r w:rsidRPr="00116655">
              <w:rPr>
                <w:bCs/>
                <w:sz w:val="24"/>
                <w:lang w:val="uk-UA" w:eastAsia="en-GB"/>
              </w:rPr>
              <w:t>16,2</w:t>
            </w:r>
          </w:p>
        </w:tc>
        <w:tc>
          <w:tcPr>
            <w:tcW w:w="708" w:type="dxa"/>
            <w:tcBorders>
              <w:top w:val="nil"/>
              <w:left w:val="nil"/>
              <w:bottom w:val="single" w:sz="4" w:space="0" w:color="auto"/>
              <w:right w:val="single" w:sz="4" w:space="0" w:color="auto"/>
            </w:tcBorders>
            <w:shd w:val="clear" w:color="auto" w:fill="auto"/>
            <w:noWrap/>
            <w:vAlign w:val="bottom"/>
            <w:hideMark/>
          </w:tcPr>
          <w:p w14:paraId="5228E8FD" w14:textId="77777777" w:rsidR="00CA4051" w:rsidRPr="00116655" w:rsidRDefault="00CA4051" w:rsidP="00A50B85">
            <w:pPr>
              <w:pStyle w:val="Table"/>
              <w:spacing w:before="0" w:after="0"/>
              <w:rPr>
                <w:bCs/>
                <w:sz w:val="24"/>
                <w:lang w:val="uk-UA" w:eastAsia="en-GB"/>
              </w:rPr>
            </w:pPr>
            <w:r w:rsidRPr="00116655">
              <w:rPr>
                <w:bCs/>
                <w:sz w:val="24"/>
                <w:lang w:val="uk-UA" w:eastAsia="en-GB"/>
              </w:rPr>
              <w:t>12,1</w:t>
            </w:r>
          </w:p>
        </w:tc>
        <w:tc>
          <w:tcPr>
            <w:tcW w:w="709" w:type="dxa"/>
            <w:tcBorders>
              <w:top w:val="nil"/>
              <w:left w:val="nil"/>
              <w:bottom w:val="single" w:sz="4" w:space="0" w:color="auto"/>
              <w:right w:val="single" w:sz="4" w:space="0" w:color="auto"/>
            </w:tcBorders>
            <w:shd w:val="clear" w:color="auto" w:fill="auto"/>
            <w:noWrap/>
            <w:vAlign w:val="bottom"/>
            <w:hideMark/>
          </w:tcPr>
          <w:p w14:paraId="067F0695" w14:textId="77777777" w:rsidR="00CA4051" w:rsidRPr="00116655" w:rsidRDefault="00CA4051" w:rsidP="00A50B85">
            <w:pPr>
              <w:pStyle w:val="Table"/>
              <w:spacing w:before="0" w:after="0"/>
              <w:rPr>
                <w:bCs/>
                <w:sz w:val="24"/>
                <w:lang w:val="uk-UA" w:eastAsia="en-GB"/>
              </w:rPr>
            </w:pPr>
            <w:r w:rsidRPr="00116655">
              <w:rPr>
                <w:bCs/>
                <w:sz w:val="24"/>
                <w:lang w:val="uk-UA" w:eastAsia="en-GB"/>
              </w:rPr>
              <w:t>12,2</w:t>
            </w:r>
          </w:p>
        </w:tc>
        <w:tc>
          <w:tcPr>
            <w:tcW w:w="709" w:type="dxa"/>
            <w:tcBorders>
              <w:top w:val="nil"/>
              <w:left w:val="nil"/>
              <w:bottom w:val="single" w:sz="4" w:space="0" w:color="auto"/>
              <w:right w:val="single" w:sz="4" w:space="0" w:color="auto"/>
            </w:tcBorders>
            <w:shd w:val="clear" w:color="auto" w:fill="auto"/>
            <w:noWrap/>
            <w:vAlign w:val="bottom"/>
            <w:hideMark/>
          </w:tcPr>
          <w:p w14:paraId="522C3F58" w14:textId="77777777" w:rsidR="00CA4051" w:rsidRPr="00116655" w:rsidRDefault="00CA4051" w:rsidP="00A50B85">
            <w:pPr>
              <w:pStyle w:val="Table"/>
              <w:spacing w:before="0" w:after="0"/>
              <w:rPr>
                <w:bCs/>
                <w:sz w:val="24"/>
                <w:lang w:val="uk-UA" w:eastAsia="en-GB"/>
              </w:rPr>
            </w:pPr>
            <w:r w:rsidRPr="00116655">
              <w:rPr>
                <w:bCs/>
                <w:sz w:val="24"/>
                <w:lang w:val="uk-UA" w:eastAsia="en-GB"/>
              </w:rPr>
              <w:t>12,3</w:t>
            </w:r>
          </w:p>
        </w:tc>
        <w:tc>
          <w:tcPr>
            <w:tcW w:w="709" w:type="dxa"/>
            <w:tcBorders>
              <w:top w:val="nil"/>
              <w:left w:val="nil"/>
              <w:bottom w:val="single" w:sz="4" w:space="0" w:color="auto"/>
              <w:right w:val="single" w:sz="4" w:space="0" w:color="auto"/>
            </w:tcBorders>
            <w:shd w:val="clear" w:color="auto" w:fill="auto"/>
            <w:noWrap/>
            <w:vAlign w:val="bottom"/>
            <w:hideMark/>
          </w:tcPr>
          <w:p w14:paraId="0686FC2C" w14:textId="77777777" w:rsidR="00CA4051" w:rsidRPr="00116655" w:rsidRDefault="00CA4051" w:rsidP="00A50B85">
            <w:pPr>
              <w:pStyle w:val="Table"/>
              <w:spacing w:before="0" w:after="0"/>
              <w:rPr>
                <w:bCs/>
                <w:sz w:val="24"/>
                <w:lang w:val="uk-UA" w:eastAsia="en-GB"/>
              </w:rPr>
            </w:pPr>
            <w:r w:rsidRPr="00116655">
              <w:rPr>
                <w:bCs/>
                <w:sz w:val="24"/>
                <w:lang w:val="uk-UA" w:eastAsia="en-GB"/>
              </w:rPr>
              <w:t>12,2</w:t>
            </w:r>
          </w:p>
        </w:tc>
        <w:tc>
          <w:tcPr>
            <w:tcW w:w="850" w:type="dxa"/>
            <w:tcBorders>
              <w:top w:val="nil"/>
              <w:left w:val="nil"/>
              <w:bottom w:val="single" w:sz="4" w:space="0" w:color="auto"/>
              <w:right w:val="single" w:sz="4" w:space="0" w:color="auto"/>
            </w:tcBorders>
            <w:shd w:val="clear" w:color="auto" w:fill="auto"/>
            <w:noWrap/>
            <w:vAlign w:val="bottom"/>
            <w:hideMark/>
          </w:tcPr>
          <w:p w14:paraId="0384D85D" w14:textId="77777777" w:rsidR="00CA4051" w:rsidRPr="00116655" w:rsidRDefault="00CA4051" w:rsidP="00A50B85">
            <w:pPr>
              <w:pStyle w:val="Table"/>
              <w:spacing w:before="0" w:after="0"/>
              <w:rPr>
                <w:bCs/>
                <w:sz w:val="24"/>
                <w:lang w:val="uk-UA" w:eastAsia="en-GB"/>
              </w:rPr>
            </w:pPr>
            <w:r w:rsidRPr="00116655">
              <w:rPr>
                <w:bCs/>
                <w:sz w:val="24"/>
                <w:lang w:val="uk-UA" w:eastAsia="en-GB"/>
              </w:rPr>
              <w:t>12,7</w:t>
            </w:r>
          </w:p>
        </w:tc>
        <w:tc>
          <w:tcPr>
            <w:tcW w:w="960" w:type="dxa"/>
            <w:tcBorders>
              <w:top w:val="nil"/>
              <w:left w:val="nil"/>
              <w:bottom w:val="single" w:sz="4" w:space="0" w:color="auto"/>
              <w:right w:val="single" w:sz="4" w:space="0" w:color="auto"/>
            </w:tcBorders>
            <w:shd w:val="clear" w:color="auto" w:fill="auto"/>
            <w:noWrap/>
            <w:vAlign w:val="bottom"/>
            <w:hideMark/>
          </w:tcPr>
          <w:p w14:paraId="1A6D19FD" w14:textId="77777777" w:rsidR="00CA4051" w:rsidRPr="00116655" w:rsidRDefault="00CA4051" w:rsidP="00A50B85">
            <w:pPr>
              <w:pStyle w:val="Table"/>
              <w:spacing w:before="0" w:after="0"/>
              <w:rPr>
                <w:bCs/>
                <w:sz w:val="24"/>
                <w:lang w:val="uk-UA" w:eastAsia="en-GB"/>
              </w:rPr>
            </w:pPr>
            <w:r w:rsidRPr="00116655">
              <w:rPr>
                <w:bCs/>
                <w:sz w:val="24"/>
                <w:lang w:val="uk-UA" w:eastAsia="en-GB"/>
              </w:rPr>
              <w:t>11,4</w:t>
            </w:r>
          </w:p>
        </w:tc>
      </w:tr>
    </w:tbl>
    <w:p w14:paraId="44B88646" w14:textId="77777777" w:rsidR="003A7D64" w:rsidRPr="00116655" w:rsidRDefault="00010959" w:rsidP="003A7D64">
      <w:pPr>
        <w:rPr>
          <w:rFonts w:cs="Times New Roman"/>
          <w:i/>
          <w:iCs/>
          <w:szCs w:val="24"/>
          <w:lang w:eastAsia="ru-RU"/>
        </w:rPr>
      </w:pPr>
      <w:r w:rsidRPr="00116655">
        <w:rPr>
          <w:rFonts w:cs="Times New Roman"/>
          <w:i/>
          <w:iCs/>
          <w:szCs w:val="24"/>
          <w:lang w:eastAsia="ru-RU"/>
        </w:rPr>
        <w:t xml:space="preserve">Примітка: у 2010 році показник </w:t>
      </w:r>
      <w:r w:rsidR="00217ADF" w:rsidRPr="00116655">
        <w:rPr>
          <w:rFonts w:cs="Times New Roman"/>
          <w:i/>
          <w:iCs/>
          <w:szCs w:val="24"/>
          <w:lang w:eastAsia="ru-RU"/>
        </w:rPr>
        <w:t>«</w:t>
      </w:r>
      <w:r w:rsidRPr="00116655">
        <w:rPr>
          <w:rFonts w:cs="Times New Roman"/>
          <w:i/>
          <w:iCs/>
          <w:szCs w:val="24"/>
          <w:lang w:eastAsia="ru-RU"/>
        </w:rPr>
        <w:t>утилізовано</w:t>
      </w:r>
      <w:r w:rsidR="00217ADF" w:rsidRPr="00116655">
        <w:rPr>
          <w:rFonts w:cs="Times New Roman"/>
          <w:i/>
          <w:iCs/>
          <w:szCs w:val="24"/>
          <w:lang w:eastAsia="ru-RU"/>
        </w:rPr>
        <w:t>»</w:t>
      </w:r>
      <w:r w:rsidRPr="00116655">
        <w:rPr>
          <w:rFonts w:cs="Times New Roman"/>
          <w:i/>
          <w:iCs/>
          <w:szCs w:val="24"/>
          <w:lang w:eastAsia="ru-RU"/>
        </w:rPr>
        <w:t xml:space="preserve"> включає обсяги відходів, що пройшли підготовку до утилізації, показник </w:t>
      </w:r>
      <w:r w:rsidR="00217ADF" w:rsidRPr="00116655">
        <w:rPr>
          <w:rFonts w:cs="Times New Roman"/>
          <w:i/>
          <w:iCs/>
          <w:szCs w:val="24"/>
          <w:lang w:eastAsia="ru-RU"/>
        </w:rPr>
        <w:t>«</w:t>
      </w:r>
      <w:r w:rsidRPr="00116655">
        <w:rPr>
          <w:rFonts w:cs="Times New Roman"/>
          <w:i/>
          <w:iCs/>
          <w:szCs w:val="24"/>
          <w:lang w:eastAsia="ru-RU"/>
        </w:rPr>
        <w:t>накопичено відходів протягом експлуатації у місцях видалення відходів на кінець року</w:t>
      </w:r>
      <w:r w:rsidR="00217ADF" w:rsidRPr="00116655">
        <w:rPr>
          <w:rFonts w:cs="Times New Roman"/>
          <w:i/>
          <w:iCs/>
          <w:szCs w:val="24"/>
          <w:lang w:eastAsia="ru-RU"/>
        </w:rPr>
        <w:t>»</w:t>
      </w:r>
      <w:r w:rsidRPr="00116655">
        <w:rPr>
          <w:rFonts w:cs="Times New Roman"/>
          <w:i/>
          <w:iCs/>
          <w:szCs w:val="24"/>
          <w:lang w:eastAsia="ru-RU"/>
        </w:rPr>
        <w:t xml:space="preserve"> включає обсяги відходів, тимчасово розміщених у спеціально відведених місцях чи об</w:t>
      </w:r>
      <w:r w:rsidR="00217ADF" w:rsidRPr="00116655">
        <w:rPr>
          <w:rFonts w:cs="Times New Roman"/>
          <w:i/>
          <w:iCs/>
          <w:szCs w:val="24"/>
          <w:lang w:eastAsia="ru-RU"/>
        </w:rPr>
        <w:t>’</w:t>
      </w:r>
      <w:r w:rsidRPr="00116655">
        <w:rPr>
          <w:rFonts w:cs="Times New Roman"/>
          <w:i/>
          <w:iCs/>
          <w:szCs w:val="24"/>
          <w:lang w:eastAsia="ru-RU"/>
        </w:rPr>
        <w:t>єктах. Дані щодо видалення відходів у спеціально відведені місця чи об</w:t>
      </w:r>
      <w:r w:rsidR="00217ADF" w:rsidRPr="00116655">
        <w:rPr>
          <w:rFonts w:cs="Times New Roman"/>
          <w:i/>
          <w:iCs/>
          <w:szCs w:val="24"/>
          <w:lang w:eastAsia="ru-RU"/>
        </w:rPr>
        <w:t>’</w:t>
      </w:r>
      <w:r w:rsidRPr="00116655">
        <w:rPr>
          <w:rFonts w:cs="Times New Roman"/>
          <w:i/>
          <w:iCs/>
          <w:szCs w:val="24"/>
          <w:lang w:eastAsia="ru-RU"/>
        </w:rPr>
        <w:t>єкти за 2010</w:t>
      </w:r>
      <w:r w:rsidR="002441B5" w:rsidRPr="00116655">
        <w:rPr>
          <w:rFonts w:cs="Times New Roman"/>
          <w:i/>
          <w:iCs/>
          <w:szCs w:val="24"/>
          <w:lang w:eastAsia="ru-RU"/>
        </w:rPr>
        <w:t xml:space="preserve"> рік</w:t>
      </w:r>
      <w:r w:rsidRPr="00116655">
        <w:rPr>
          <w:rFonts w:cs="Times New Roman"/>
          <w:i/>
          <w:iCs/>
          <w:szCs w:val="24"/>
          <w:lang w:eastAsia="ru-RU"/>
        </w:rPr>
        <w:t xml:space="preserve"> перераховано: вилучено відходи, скинуті у поверхневі водойми та закачуван</w:t>
      </w:r>
      <w:r w:rsidR="003B59FB" w:rsidRPr="00116655">
        <w:rPr>
          <w:rFonts w:cs="Times New Roman"/>
          <w:i/>
          <w:iCs/>
          <w:szCs w:val="24"/>
          <w:lang w:eastAsia="ru-RU"/>
        </w:rPr>
        <w:t>н</w:t>
      </w:r>
      <w:r w:rsidRPr="00116655">
        <w:rPr>
          <w:rFonts w:cs="Times New Roman"/>
          <w:i/>
          <w:iCs/>
          <w:szCs w:val="24"/>
          <w:lang w:eastAsia="ru-RU"/>
        </w:rPr>
        <w:t>і на глибину, які віднесено до інших методів видалення ві</w:t>
      </w:r>
      <w:r w:rsidR="00284797" w:rsidRPr="00116655">
        <w:rPr>
          <w:rFonts w:cs="Times New Roman"/>
          <w:i/>
          <w:iCs/>
          <w:szCs w:val="24"/>
          <w:lang w:eastAsia="ru-RU"/>
        </w:rPr>
        <w:t>дходів. Коди операцій утилізації</w:t>
      </w:r>
      <w:r w:rsidRPr="00116655">
        <w:rPr>
          <w:rFonts w:cs="Times New Roman"/>
          <w:i/>
          <w:iCs/>
          <w:szCs w:val="24"/>
          <w:lang w:eastAsia="ru-RU"/>
        </w:rPr>
        <w:t xml:space="preserve"> (R) та видалення (D) наведено згідно з </w:t>
      </w:r>
      <w:r w:rsidR="007733E7" w:rsidRPr="00116655">
        <w:rPr>
          <w:rFonts w:cs="Times New Roman"/>
          <w:i/>
          <w:iCs/>
          <w:szCs w:val="24"/>
        </w:rPr>
        <w:t>Переліком операцій з утилізації та видалення відходів, затвердженим наказом Держстату від 23 січня 2015 р. № 24</w:t>
      </w:r>
      <w:r w:rsidRPr="00116655">
        <w:rPr>
          <w:rFonts w:cs="Times New Roman"/>
          <w:i/>
          <w:iCs/>
          <w:szCs w:val="24"/>
          <w:lang w:eastAsia="ru-RU"/>
        </w:rPr>
        <w:t>.</w:t>
      </w:r>
      <w:r w:rsidR="00304B07" w:rsidRPr="00116655">
        <w:rPr>
          <w:rFonts w:cs="Times New Roman"/>
          <w:i/>
          <w:iCs/>
          <w:szCs w:val="24"/>
          <w:lang w:eastAsia="ru-RU"/>
        </w:rPr>
        <w:t xml:space="preserve"> Умовне позначення </w:t>
      </w:r>
      <w:r w:rsidR="00217ADF" w:rsidRPr="00116655">
        <w:rPr>
          <w:rFonts w:cs="Times New Roman"/>
          <w:i/>
          <w:iCs/>
          <w:szCs w:val="24"/>
          <w:lang w:eastAsia="ru-RU"/>
        </w:rPr>
        <w:t>«</w:t>
      </w:r>
      <w:r w:rsidR="00304B07" w:rsidRPr="00116655">
        <w:rPr>
          <w:rFonts w:cs="Times New Roman"/>
          <w:i/>
          <w:iCs/>
          <w:szCs w:val="24"/>
          <w:lang w:eastAsia="ru-RU"/>
        </w:rPr>
        <w:t>…</w:t>
      </w:r>
      <w:r w:rsidR="00217ADF" w:rsidRPr="00116655">
        <w:rPr>
          <w:rFonts w:cs="Times New Roman"/>
          <w:i/>
          <w:iCs/>
          <w:szCs w:val="24"/>
          <w:lang w:eastAsia="ru-RU"/>
        </w:rPr>
        <w:t>»</w:t>
      </w:r>
      <w:r w:rsidR="00304B07" w:rsidRPr="00116655">
        <w:rPr>
          <w:rFonts w:cs="Times New Roman"/>
          <w:i/>
          <w:iCs/>
          <w:szCs w:val="24"/>
          <w:lang w:eastAsia="ru-RU"/>
        </w:rPr>
        <w:t xml:space="preserve"> означає, що відомості відсутні.</w:t>
      </w:r>
      <w:r w:rsidR="003A7D64" w:rsidRPr="00116655">
        <w:rPr>
          <w:rFonts w:cs="Times New Roman"/>
          <w:i/>
          <w:iCs/>
          <w:szCs w:val="24"/>
          <w:lang w:eastAsia="ru-RU"/>
        </w:rPr>
        <w:t xml:space="preserve"> </w:t>
      </w:r>
    </w:p>
    <w:p w14:paraId="0896B7B5" w14:textId="7603FD53" w:rsidR="00E23719" w:rsidRPr="00116655" w:rsidRDefault="00724B6F" w:rsidP="003A7D64">
      <w:pPr>
        <w:rPr>
          <w:rFonts w:cs="Times New Roman"/>
          <w:i/>
          <w:iCs/>
          <w:szCs w:val="24"/>
          <w:lang w:eastAsia="ru-RU"/>
        </w:rPr>
      </w:pPr>
      <w:r w:rsidRPr="00116655">
        <w:rPr>
          <w:rFonts w:cs="Times New Roman"/>
          <w:i/>
          <w:iCs/>
          <w:szCs w:val="24"/>
          <w:lang w:eastAsia="ru-RU"/>
        </w:rPr>
        <w:t>Джерело даних</w:t>
      </w:r>
      <w:r w:rsidR="000A1B6D" w:rsidRPr="00116655">
        <w:rPr>
          <w:rFonts w:cs="Times New Roman"/>
          <w:i/>
          <w:iCs/>
          <w:szCs w:val="24"/>
          <w:lang w:eastAsia="ru-RU"/>
        </w:rPr>
        <w:t>:</w:t>
      </w:r>
      <w:r w:rsidR="003F3D29" w:rsidRPr="00116655">
        <w:rPr>
          <w:rFonts w:cs="Times New Roman"/>
          <w:i/>
          <w:iCs/>
          <w:szCs w:val="24"/>
          <w:lang w:eastAsia="ru-RU"/>
        </w:rPr>
        <w:t xml:space="preserve"> дані</w:t>
      </w:r>
      <w:r w:rsidR="0033755C" w:rsidRPr="00116655">
        <w:rPr>
          <w:rFonts w:cs="Times New Roman"/>
          <w:i/>
          <w:iCs/>
          <w:szCs w:val="24"/>
          <w:lang w:eastAsia="ru-RU"/>
        </w:rPr>
        <w:t xml:space="preserve"> </w:t>
      </w:r>
      <w:r w:rsidR="001849A8" w:rsidRPr="00116655">
        <w:rPr>
          <w:rFonts w:cs="Times New Roman"/>
          <w:i/>
          <w:iCs/>
          <w:szCs w:val="24"/>
          <w:lang w:eastAsia="ru-RU"/>
        </w:rPr>
        <w:t xml:space="preserve">за </w:t>
      </w:r>
      <w:r w:rsidR="000A1B6D" w:rsidRPr="00116655">
        <w:rPr>
          <w:rFonts w:cs="Times New Roman"/>
          <w:i/>
          <w:iCs/>
          <w:szCs w:val="24"/>
          <w:lang w:eastAsia="ru-RU"/>
        </w:rPr>
        <w:t>2010</w:t>
      </w:r>
      <w:r w:rsidR="003F3D29" w:rsidRPr="00116655">
        <w:rPr>
          <w:rFonts w:cs="Times New Roman"/>
          <w:szCs w:val="24"/>
        </w:rPr>
        <w:t>–</w:t>
      </w:r>
      <w:r w:rsidR="000A1B6D" w:rsidRPr="00116655">
        <w:rPr>
          <w:rFonts w:cs="Times New Roman"/>
          <w:i/>
          <w:iCs/>
          <w:szCs w:val="24"/>
          <w:lang w:eastAsia="ru-RU"/>
        </w:rPr>
        <w:t xml:space="preserve">2020 </w:t>
      </w:r>
      <w:r w:rsidR="001849A8" w:rsidRPr="00116655">
        <w:rPr>
          <w:rFonts w:cs="Times New Roman"/>
          <w:i/>
          <w:iCs/>
          <w:szCs w:val="24"/>
          <w:lang w:eastAsia="ru-RU"/>
        </w:rPr>
        <w:t xml:space="preserve">роки </w:t>
      </w:r>
      <w:r w:rsidR="00863613" w:rsidRPr="00116655">
        <w:rPr>
          <w:rFonts w:cs="Times New Roman"/>
          <w:i/>
          <w:szCs w:val="24"/>
        </w:rPr>
        <w:t xml:space="preserve">– </w:t>
      </w:r>
      <w:r w:rsidR="00B44125" w:rsidRPr="00116655">
        <w:rPr>
          <w:rFonts w:cs="Times New Roman"/>
          <w:i/>
          <w:iCs/>
          <w:szCs w:val="24"/>
          <w:lang w:eastAsia="ru-RU"/>
        </w:rPr>
        <w:t>Дер</w:t>
      </w:r>
      <w:r w:rsidR="007426DC" w:rsidRPr="00116655">
        <w:rPr>
          <w:rFonts w:cs="Times New Roman"/>
          <w:i/>
          <w:iCs/>
          <w:szCs w:val="24"/>
          <w:lang w:eastAsia="ru-RU"/>
        </w:rPr>
        <w:t>жста</w:t>
      </w:r>
      <w:r w:rsidR="0000693D" w:rsidRPr="00116655">
        <w:rPr>
          <w:rFonts w:cs="Times New Roman"/>
          <w:i/>
          <w:iCs/>
          <w:szCs w:val="24"/>
          <w:lang w:eastAsia="ru-RU"/>
        </w:rPr>
        <w:t>т</w:t>
      </w:r>
      <w:r w:rsidR="005C2E1F" w:rsidRPr="00116655">
        <w:rPr>
          <w:rFonts w:cs="Times New Roman"/>
          <w:i/>
          <w:iCs/>
          <w:szCs w:val="24"/>
        </w:rPr>
        <w:t>;</w:t>
      </w:r>
      <w:r w:rsidR="000A1B6D" w:rsidRPr="00116655">
        <w:rPr>
          <w:rFonts w:cs="Times New Roman"/>
          <w:i/>
          <w:iCs/>
          <w:szCs w:val="24"/>
        </w:rPr>
        <w:t xml:space="preserve"> д</w:t>
      </w:r>
      <w:r w:rsidR="0033755C" w:rsidRPr="00116655">
        <w:rPr>
          <w:rFonts w:cs="Times New Roman"/>
          <w:i/>
          <w:iCs/>
          <w:szCs w:val="24"/>
        </w:rPr>
        <w:t>ані за 2021</w:t>
      </w:r>
      <w:r w:rsidR="00314DA6" w:rsidRPr="00116655">
        <w:rPr>
          <w:rFonts w:cs="Times New Roman"/>
          <w:i/>
          <w:iCs/>
          <w:szCs w:val="24"/>
        </w:rPr>
        <w:t>‒</w:t>
      </w:r>
      <w:r w:rsidR="007426DC" w:rsidRPr="00116655">
        <w:rPr>
          <w:rFonts w:cs="Times New Roman"/>
          <w:i/>
          <w:iCs/>
          <w:szCs w:val="24"/>
        </w:rPr>
        <w:t>2022 роки</w:t>
      </w:r>
      <w:r w:rsidR="0033755C" w:rsidRPr="00116655">
        <w:rPr>
          <w:rFonts w:cs="Times New Roman"/>
          <w:i/>
          <w:iCs/>
          <w:szCs w:val="24"/>
        </w:rPr>
        <w:t xml:space="preserve"> </w:t>
      </w:r>
      <w:r w:rsidR="00E84B0A" w:rsidRPr="00116655">
        <w:rPr>
          <w:rFonts w:cs="Times New Roman"/>
          <w:i/>
          <w:szCs w:val="24"/>
        </w:rPr>
        <w:t xml:space="preserve">– </w:t>
      </w:r>
      <w:r w:rsidR="0033755C" w:rsidRPr="00116655">
        <w:rPr>
          <w:rFonts w:cs="Times New Roman"/>
          <w:i/>
          <w:iCs/>
          <w:szCs w:val="24"/>
        </w:rPr>
        <w:t>отримані розрахунковим методом</w:t>
      </w:r>
      <w:r w:rsidR="003F3D29" w:rsidRPr="00116655">
        <w:rPr>
          <w:rFonts w:cs="Times New Roman"/>
          <w:i/>
          <w:iCs/>
          <w:szCs w:val="24"/>
        </w:rPr>
        <w:t>.</w:t>
      </w:r>
    </w:p>
    <w:p w14:paraId="0896B7B6" w14:textId="69F34CB1" w:rsidR="007D3016" w:rsidRPr="00116655" w:rsidRDefault="00DF3FF6" w:rsidP="0054594A">
      <w:pPr>
        <w:rPr>
          <w:rFonts w:cs="Times New Roman"/>
          <w:szCs w:val="28"/>
        </w:rPr>
      </w:pPr>
      <w:r w:rsidRPr="00116655">
        <w:rPr>
          <w:rFonts w:cs="Times New Roman"/>
          <w:szCs w:val="28"/>
        </w:rPr>
        <w:t>У</w:t>
      </w:r>
      <w:r w:rsidR="007D3016" w:rsidRPr="00116655">
        <w:rPr>
          <w:rFonts w:cs="Times New Roman"/>
          <w:szCs w:val="28"/>
        </w:rPr>
        <w:t xml:space="preserve"> структурі утворюваних від</w:t>
      </w:r>
      <w:r w:rsidR="003C67F9" w:rsidRPr="00116655">
        <w:rPr>
          <w:rFonts w:cs="Times New Roman"/>
          <w:szCs w:val="28"/>
        </w:rPr>
        <w:t xml:space="preserve">ходів </w:t>
      </w:r>
      <w:r w:rsidR="007D3016" w:rsidRPr="00116655">
        <w:rPr>
          <w:rFonts w:cs="Times New Roman"/>
          <w:szCs w:val="28"/>
        </w:rPr>
        <w:t>спостерігає</w:t>
      </w:r>
      <w:r w:rsidR="00B44609" w:rsidRPr="00116655">
        <w:rPr>
          <w:rFonts w:cs="Times New Roman"/>
          <w:szCs w:val="28"/>
        </w:rPr>
        <w:t xml:space="preserve">ться суттєве зростання обсягів </w:t>
      </w:r>
      <w:r w:rsidR="007D3016" w:rsidRPr="00116655">
        <w:rPr>
          <w:rFonts w:cs="Times New Roman"/>
          <w:szCs w:val="28"/>
        </w:rPr>
        <w:t>відходів кислот, лугів та солей з 19,2</w:t>
      </w:r>
      <w:r w:rsidR="00603BE8" w:rsidRPr="00116655">
        <w:rPr>
          <w:rFonts w:cs="Times New Roman"/>
          <w:szCs w:val="28"/>
        </w:rPr>
        <w:t>%</w:t>
      </w:r>
      <w:r w:rsidR="007D3016" w:rsidRPr="00116655">
        <w:rPr>
          <w:rFonts w:cs="Times New Roman"/>
          <w:szCs w:val="28"/>
        </w:rPr>
        <w:t xml:space="preserve"> до 30,3%, осадів промислових стоків, інших мінеральних відходів. </w:t>
      </w:r>
      <w:r w:rsidRPr="00116655">
        <w:rPr>
          <w:rFonts w:cs="Times New Roman"/>
          <w:szCs w:val="28"/>
        </w:rPr>
        <w:t>Водночас</w:t>
      </w:r>
      <w:r w:rsidR="007D3016" w:rsidRPr="00116655">
        <w:rPr>
          <w:rFonts w:cs="Times New Roman"/>
          <w:szCs w:val="28"/>
        </w:rPr>
        <w:t xml:space="preserve"> значно скоротились обсяги утворення відходів чорних металів, тваринних екскрементів, сечі та гною, відходів згоряння.</w:t>
      </w:r>
    </w:p>
    <w:p w14:paraId="0896B7B7" w14:textId="7EA50873" w:rsidR="0064555E" w:rsidRPr="00116655" w:rsidRDefault="00D751A3" w:rsidP="0054594A">
      <w:pPr>
        <w:rPr>
          <w:rFonts w:cs="Times New Roman"/>
          <w:szCs w:val="28"/>
        </w:rPr>
      </w:pPr>
      <w:r w:rsidRPr="00116655">
        <w:rPr>
          <w:rFonts w:cs="Times New Roman"/>
          <w:szCs w:val="28"/>
        </w:rPr>
        <w:t xml:space="preserve">Частка </w:t>
      </w:r>
      <w:r w:rsidR="00E113E3" w:rsidRPr="00116655">
        <w:rPr>
          <w:rFonts w:cs="Times New Roman"/>
          <w:szCs w:val="28"/>
        </w:rPr>
        <w:t xml:space="preserve">утилізації небезпечних відходів складала в середньому 69%, спалювання </w:t>
      </w:r>
      <w:r w:rsidR="0011247D" w:rsidRPr="00116655">
        <w:rPr>
          <w:rFonts w:cs="Times New Roman"/>
          <w:szCs w:val="28"/>
        </w:rPr>
        <w:t>–</w:t>
      </w:r>
      <w:r w:rsidR="00E113E3" w:rsidRPr="00116655">
        <w:rPr>
          <w:rFonts w:cs="Times New Roman"/>
          <w:szCs w:val="28"/>
        </w:rPr>
        <w:t xml:space="preserve"> </w:t>
      </w:r>
      <w:r w:rsidR="0011247D" w:rsidRPr="00116655">
        <w:rPr>
          <w:rFonts w:cs="Times New Roman"/>
          <w:szCs w:val="28"/>
        </w:rPr>
        <w:t xml:space="preserve">близько 3%, видалення </w:t>
      </w:r>
      <w:r w:rsidR="00B44609" w:rsidRPr="00116655">
        <w:rPr>
          <w:rFonts w:cs="Times New Roman"/>
          <w:szCs w:val="28"/>
        </w:rPr>
        <w:t xml:space="preserve">– </w:t>
      </w:r>
      <w:r w:rsidR="00A7538D" w:rsidRPr="00116655">
        <w:rPr>
          <w:rFonts w:cs="Times New Roman"/>
          <w:szCs w:val="28"/>
        </w:rPr>
        <w:t>28%.</w:t>
      </w:r>
    </w:p>
    <w:p w14:paraId="51F7E92E" w14:textId="77777777" w:rsidR="006030FF" w:rsidRPr="00116655" w:rsidRDefault="006030FF" w:rsidP="0054594A">
      <w:pPr>
        <w:rPr>
          <w:rFonts w:cs="Times New Roman"/>
          <w:szCs w:val="28"/>
        </w:rPr>
      </w:pPr>
    </w:p>
    <w:p w14:paraId="0896B7B8" w14:textId="77777777" w:rsidR="005345FA" w:rsidRPr="00116655" w:rsidRDefault="005345FA" w:rsidP="0054594A">
      <w:pPr>
        <w:pStyle w:val="REDBoldonly"/>
        <w:rPr>
          <w:rFonts w:cs="Times New Roman"/>
          <w:color w:val="auto"/>
          <w:szCs w:val="28"/>
        </w:rPr>
      </w:pPr>
      <w:r w:rsidRPr="00116655">
        <w:rPr>
          <w:rFonts w:cs="Times New Roman"/>
          <w:color w:val="auto"/>
          <w:szCs w:val="28"/>
        </w:rPr>
        <w:t>Відходи, що містять стійкі органічні забруднювачі</w:t>
      </w:r>
    </w:p>
    <w:p w14:paraId="0896B7BA" w14:textId="6A2679F4" w:rsidR="005345FA" w:rsidRPr="00116655" w:rsidRDefault="00281ED7" w:rsidP="0054594A">
      <w:pPr>
        <w:rPr>
          <w:rFonts w:cs="Times New Roman"/>
          <w:szCs w:val="28"/>
        </w:rPr>
      </w:pPr>
      <w:r w:rsidRPr="00116655">
        <w:t>Одними з найнебезпечніших ксенобіотиків для здоров</w:t>
      </w:r>
      <w:r w:rsidR="00217ADF" w:rsidRPr="00116655">
        <w:t>’</w:t>
      </w:r>
      <w:r w:rsidRPr="00116655">
        <w:t>я людини і навколишнього природного середовища, які відносяться до стійких органічних забрудників (</w:t>
      </w:r>
      <w:r w:rsidR="003C67F9" w:rsidRPr="00116655">
        <w:t xml:space="preserve">далі </w:t>
      </w:r>
      <w:r w:rsidR="003C67F9" w:rsidRPr="00116655">
        <w:rPr>
          <w:rFonts w:cs="Times New Roman"/>
          <w:sz w:val="22"/>
          <w:szCs w:val="24"/>
        </w:rPr>
        <w:t>–</w:t>
      </w:r>
      <w:r w:rsidR="003C67F9" w:rsidRPr="00116655">
        <w:t xml:space="preserve"> </w:t>
      </w:r>
      <w:r w:rsidRPr="00116655">
        <w:t>СОЗ), є поліхлоровані дифеніли (</w:t>
      </w:r>
      <w:r w:rsidR="00EA6341" w:rsidRPr="00116655">
        <w:t xml:space="preserve">далі – </w:t>
      </w:r>
      <w:r w:rsidRPr="00116655">
        <w:t xml:space="preserve">ПХД). </w:t>
      </w:r>
      <w:r w:rsidR="005345FA" w:rsidRPr="00116655">
        <w:rPr>
          <w:rFonts w:cs="Times New Roman"/>
          <w:szCs w:val="28"/>
        </w:rPr>
        <w:t>Попередня інвентаризація СОЗ в Україні показала, що майже все накопичення токсикантів припадає на електрообладнання. За кількістю накопиченого СОЗ лідерами є Донецька (724</w:t>
      </w:r>
      <w:r w:rsidRPr="00116655">
        <w:rPr>
          <w:rFonts w:cs="Times New Roman"/>
          <w:szCs w:val="28"/>
        </w:rPr>
        <w:t>,0</w:t>
      </w:r>
      <w:r w:rsidR="005345FA" w:rsidRPr="00116655">
        <w:rPr>
          <w:rFonts w:cs="Times New Roman"/>
          <w:szCs w:val="28"/>
        </w:rPr>
        <w:t xml:space="preserve"> т</w:t>
      </w:r>
      <w:r w:rsidR="006647D2" w:rsidRPr="00116655">
        <w:rPr>
          <w:rFonts w:cs="Times New Roman"/>
          <w:szCs w:val="28"/>
        </w:rPr>
        <w:t>онн</w:t>
      </w:r>
      <w:r w:rsidR="005345FA" w:rsidRPr="00116655">
        <w:rPr>
          <w:rFonts w:cs="Times New Roman"/>
          <w:szCs w:val="28"/>
        </w:rPr>
        <w:t>), Дніпропетровська (458,5 т</w:t>
      </w:r>
      <w:r w:rsidR="006647D2" w:rsidRPr="00116655">
        <w:rPr>
          <w:rFonts w:cs="Times New Roman"/>
          <w:szCs w:val="28"/>
        </w:rPr>
        <w:t>онн</w:t>
      </w:r>
      <w:r w:rsidR="005345FA" w:rsidRPr="00116655">
        <w:rPr>
          <w:rFonts w:cs="Times New Roman"/>
          <w:szCs w:val="28"/>
        </w:rPr>
        <w:t>), Волинська (280</w:t>
      </w:r>
      <w:r w:rsidRPr="00116655">
        <w:rPr>
          <w:rFonts w:cs="Times New Roman"/>
          <w:szCs w:val="28"/>
        </w:rPr>
        <w:t>,0</w:t>
      </w:r>
      <w:r w:rsidR="005345FA" w:rsidRPr="00116655">
        <w:rPr>
          <w:rFonts w:cs="Times New Roman"/>
          <w:szCs w:val="28"/>
        </w:rPr>
        <w:t xml:space="preserve"> т</w:t>
      </w:r>
      <w:r w:rsidR="006647D2" w:rsidRPr="00116655">
        <w:rPr>
          <w:rFonts w:cs="Times New Roman"/>
          <w:szCs w:val="28"/>
        </w:rPr>
        <w:t>онн</w:t>
      </w:r>
      <w:r w:rsidR="005345FA" w:rsidRPr="00116655">
        <w:rPr>
          <w:rFonts w:cs="Times New Roman"/>
          <w:szCs w:val="28"/>
        </w:rPr>
        <w:t>) та Київська області (255</w:t>
      </w:r>
      <w:r w:rsidRPr="00116655">
        <w:rPr>
          <w:rFonts w:cs="Times New Roman"/>
          <w:szCs w:val="28"/>
        </w:rPr>
        <w:t>,0</w:t>
      </w:r>
      <w:r w:rsidR="005345FA" w:rsidRPr="00116655">
        <w:rPr>
          <w:rFonts w:cs="Times New Roman"/>
          <w:szCs w:val="28"/>
        </w:rPr>
        <w:t xml:space="preserve"> т</w:t>
      </w:r>
      <w:r w:rsidR="006647D2" w:rsidRPr="00116655">
        <w:rPr>
          <w:rFonts w:cs="Times New Roman"/>
          <w:szCs w:val="28"/>
        </w:rPr>
        <w:t>онн</w:t>
      </w:r>
      <w:r w:rsidR="005345FA" w:rsidRPr="00116655">
        <w:rPr>
          <w:rFonts w:cs="Times New Roman"/>
          <w:szCs w:val="28"/>
        </w:rPr>
        <w:t>). Що стосується галузей промисловості, то тут лідерами є металургія за кількістю трансформаторів з концентрованим</w:t>
      </w:r>
      <w:r w:rsidR="00983EC7" w:rsidRPr="00116655">
        <w:rPr>
          <w:rFonts w:cs="Times New Roman"/>
          <w:szCs w:val="28"/>
        </w:rPr>
        <w:t>и</w:t>
      </w:r>
      <w:r w:rsidR="005345FA" w:rsidRPr="00116655">
        <w:rPr>
          <w:rFonts w:cs="Times New Roman"/>
          <w:szCs w:val="28"/>
        </w:rPr>
        <w:t xml:space="preserve"> ПХД</w:t>
      </w:r>
      <w:r w:rsidR="003C67F9" w:rsidRPr="00116655">
        <w:rPr>
          <w:rFonts w:cs="Times New Roman"/>
          <w:szCs w:val="28"/>
        </w:rPr>
        <w:t xml:space="preserve"> </w:t>
      </w:r>
      <w:r w:rsidR="005345FA" w:rsidRPr="00116655">
        <w:rPr>
          <w:rFonts w:cs="Times New Roman"/>
          <w:szCs w:val="28"/>
        </w:rPr>
        <w:t xml:space="preserve">та машинобудування за кількістю конденсаторів з ПХД. </w:t>
      </w:r>
    </w:p>
    <w:p w14:paraId="0896B7BB" w14:textId="237630BE" w:rsidR="005345FA" w:rsidRPr="00116655" w:rsidRDefault="005345FA" w:rsidP="0054594A">
      <w:pPr>
        <w:rPr>
          <w:rFonts w:cs="Times New Roman"/>
          <w:szCs w:val="28"/>
        </w:rPr>
      </w:pPr>
      <w:r w:rsidRPr="00116655">
        <w:rPr>
          <w:rFonts w:cs="Times New Roman"/>
          <w:szCs w:val="28"/>
        </w:rPr>
        <w:t xml:space="preserve">Інформаційна система </w:t>
      </w:r>
      <w:r w:rsidR="00217ADF" w:rsidRPr="00116655">
        <w:rPr>
          <w:rFonts w:cs="Times New Roman"/>
          <w:szCs w:val="28"/>
        </w:rPr>
        <w:t>«</w:t>
      </w:r>
      <w:r w:rsidRPr="00116655">
        <w:rPr>
          <w:rFonts w:cs="Times New Roman"/>
          <w:szCs w:val="28"/>
        </w:rPr>
        <w:t>База даних ПХД в Україні</w:t>
      </w:r>
      <w:r w:rsidR="00217ADF" w:rsidRPr="00116655">
        <w:rPr>
          <w:rFonts w:cs="Times New Roman"/>
          <w:szCs w:val="28"/>
        </w:rPr>
        <w:t>»</w:t>
      </w:r>
      <w:r w:rsidRPr="00116655">
        <w:rPr>
          <w:rFonts w:cs="Times New Roman"/>
          <w:szCs w:val="28"/>
        </w:rPr>
        <w:t xml:space="preserve"> була створена як На</w:t>
      </w:r>
      <w:r w:rsidR="00A210FF" w:rsidRPr="00116655">
        <w:rPr>
          <w:rFonts w:cs="Times New Roman"/>
          <w:szCs w:val="28"/>
        </w:rPr>
        <w:t>ціональний реєстр ПХД в Украї</w:t>
      </w:r>
      <w:r w:rsidR="00A97C15" w:rsidRPr="00116655">
        <w:rPr>
          <w:rFonts w:cs="Times New Roman"/>
          <w:szCs w:val="28"/>
        </w:rPr>
        <w:t xml:space="preserve">ні </w:t>
      </w:r>
      <w:r w:rsidR="00A210FF" w:rsidRPr="00116655">
        <w:rPr>
          <w:rFonts w:cs="Times New Roman"/>
          <w:szCs w:val="28"/>
        </w:rPr>
        <w:t xml:space="preserve">(загальна маса СОЗ за результатами первинної інвентаризації приблизно оцінюється в 5,0 тис. тонн). </w:t>
      </w:r>
      <w:r w:rsidRPr="00116655">
        <w:rPr>
          <w:rFonts w:cs="Times New Roman"/>
          <w:szCs w:val="28"/>
        </w:rPr>
        <w:t xml:space="preserve">З 2017 року </w:t>
      </w:r>
      <w:r w:rsidR="00A210FF" w:rsidRPr="00116655">
        <w:rPr>
          <w:rFonts w:cs="Times New Roman"/>
          <w:szCs w:val="28"/>
        </w:rPr>
        <w:t xml:space="preserve">цей </w:t>
      </w:r>
      <w:r w:rsidRPr="00116655">
        <w:rPr>
          <w:rFonts w:cs="Times New Roman"/>
          <w:szCs w:val="28"/>
        </w:rPr>
        <w:t>Національний реєстр поповнюється базами даних забрудненого обладнання, що містить ПХ</w:t>
      </w:r>
      <w:r w:rsidR="00983EC7" w:rsidRPr="00116655">
        <w:rPr>
          <w:rFonts w:cs="Times New Roman"/>
          <w:szCs w:val="28"/>
        </w:rPr>
        <w:t>Д</w:t>
      </w:r>
      <w:r w:rsidR="00A210FF" w:rsidRPr="00116655">
        <w:rPr>
          <w:rFonts w:cs="Times New Roman"/>
          <w:szCs w:val="28"/>
        </w:rPr>
        <w:t xml:space="preserve"> (</w:t>
      </w:r>
      <w:hyperlink r:id="rId16" w:history="1">
        <w:r w:rsidR="00A20195" w:rsidRPr="00116655">
          <w:rPr>
            <w:rStyle w:val="a9"/>
            <w:rFonts w:cs="Times New Roman"/>
            <w:color w:val="auto"/>
            <w:szCs w:val="28"/>
            <w:u w:val="none"/>
          </w:rPr>
          <w:t>http://ecoj.dea.kiev.ua/archives/2020/1/3.pdf</w:t>
        </w:r>
      </w:hyperlink>
      <w:r w:rsidR="00A210FF" w:rsidRPr="00116655">
        <w:rPr>
          <w:rFonts w:cs="Times New Roman"/>
          <w:szCs w:val="28"/>
        </w:rPr>
        <w:t>).</w:t>
      </w:r>
    </w:p>
    <w:p w14:paraId="7DD84ADF" w14:textId="77777777" w:rsidR="00A20195" w:rsidRPr="00116655" w:rsidRDefault="00A20195" w:rsidP="0054594A">
      <w:pPr>
        <w:rPr>
          <w:rFonts w:cs="Times New Roman"/>
          <w:szCs w:val="28"/>
        </w:rPr>
      </w:pPr>
    </w:p>
    <w:p w14:paraId="0896B7BC" w14:textId="77777777" w:rsidR="00225F2C" w:rsidRPr="00116655" w:rsidRDefault="00225F2C" w:rsidP="0054594A">
      <w:pPr>
        <w:pStyle w:val="REDBoldonly"/>
        <w:rPr>
          <w:rFonts w:cs="Times New Roman"/>
          <w:color w:val="auto"/>
          <w:szCs w:val="28"/>
        </w:rPr>
      </w:pPr>
      <w:r w:rsidRPr="00116655">
        <w:rPr>
          <w:rFonts w:cs="Times New Roman"/>
          <w:color w:val="auto"/>
          <w:szCs w:val="28"/>
        </w:rPr>
        <w:t>Відходи, що містять азбест</w:t>
      </w:r>
    </w:p>
    <w:p w14:paraId="0896B7BD" w14:textId="43D031D4" w:rsidR="00225F2C" w:rsidRPr="00116655" w:rsidRDefault="00443C1F" w:rsidP="0054594A">
      <w:pPr>
        <w:rPr>
          <w:rFonts w:cs="Times New Roman"/>
          <w:szCs w:val="28"/>
        </w:rPr>
      </w:pPr>
      <w:r w:rsidRPr="00116655">
        <w:rPr>
          <w:rFonts w:cs="Times New Roman"/>
          <w:szCs w:val="28"/>
        </w:rPr>
        <w:t xml:space="preserve">Використання азбесту та інших шкідливих для навколишнього </w:t>
      </w:r>
      <w:r w:rsidR="005A44A2" w:rsidRPr="00116655">
        <w:rPr>
          <w:rFonts w:cs="Times New Roman"/>
          <w:szCs w:val="28"/>
        </w:rPr>
        <w:t xml:space="preserve">природного </w:t>
      </w:r>
      <w:r w:rsidR="006E7318" w:rsidRPr="00116655">
        <w:rPr>
          <w:rFonts w:cs="Times New Roman"/>
          <w:szCs w:val="28"/>
        </w:rPr>
        <w:t>середовища речовин під час будівництва</w:t>
      </w:r>
      <w:r w:rsidRPr="00116655">
        <w:rPr>
          <w:rFonts w:cs="Times New Roman"/>
          <w:szCs w:val="28"/>
        </w:rPr>
        <w:t xml:space="preserve"> багатоквартирних будинків та приватних домівок в Україні досі є поширеною практикою. Щорічно для азбестомістких виробів виробляється в середньому </w:t>
      </w:r>
      <w:r w:rsidR="0002069C" w:rsidRPr="00116655">
        <w:rPr>
          <w:rFonts w:cs="Times New Roman"/>
          <w:szCs w:val="28"/>
        </w:rPr>
        <w:t xml:space="preserve">  </w:t>
      </w:r>
      <w:r w:rsidRPr="00116655">
        <w:rPr>
          <w:rFonts w:cs="Times New Roman"/>
          <w:szCs w:val="28"/>
        </w:rPr>
        <w:t>110</w:t>
      </w:r>
      <w:r w:rsidR="00A210FF" w:rsidRPr="00116655">
        <w:rPr>
          <w:rFonts w:cs="Times New Roman"/>
          <w:szCs w:val="28"/>
        </w:rPr>
        <w:t xml:space="preserve"> </w:t>
      </w:r>
      <w:r w:rsidR="00F547A7" w:rsidRPr="00116655">
        <w:rPr>
          <w:rFonts w:cs="Times New Roman"/>
          <w:szCs w:val="28"/>
        </w:rPr>
        <w:t>тис.</w:t>
      </w:r>
      <w:r w:rsidR="008E3F7E" w:rsidRPr="00116655">
        <w:rPr>
          <w:rFonts w:cs="Times New Roman"/>
          <w:szCs w:val="28"/>
        </w:rPr>
        <w:t xml:space="preserve"> тонн </w:t>
      </w:r>
      <w:r w:rsidRPr="00116655">
        <w:rPr>
          <w:rFonts w:cs="Times New Roman"/>
          <w:szCs w:val="28"/>
        </w:rPr>
        <w:t xml:space="preserve">хризотилових матеріалів. Ці речовини використовувалися в покрівельному шифері та інших елементах українських будинків. </w:t>
      </w:r>
    </w:p>
    <w:p w14:paraId="0896B7BE" w14:textId="18E83FD9" w:rsidR="00225F2C" w:rsidRPr="00116655" w:rsidRDefault="00137C1A" w:rsidP="0054594A">
      <w:pPr>
        <w:rPr>
          <w:rFonts w:cs="Times New Roman"/>
          <w:szCs w:val="28"/>
        </w:rPr>
      </w:pPr>
      <w:r w:rsidRPr="00116655">
        <w:rPr>
          <w:rFonts w:cs="Times New Roman"/>
          <w:szCs w:val="28"/>
        </w:rPr>
        <w:t>За даними Держстату</w:t>
      </w:r>
      <w:r w:rsidR="00A210FF" w:rsidRPr="00116655">
        <w:rPr>
          <w:rFonts w:cs="Times New Roman"/>
          <w:szCs w:val="28"/>
        </w:rPr>
        <w:t>,</w:t>
      </w:r>
      <w:r w:rsidR="00041D2C" w:rsidRPr="00116655">
        <w:rPr>
          <w:rFonts w:cs="Times New Roman"/>
          <w:szCs w:val="28"/>
        </w:rPr>
        <w:t xml:space="preserve"> у 2020 році </w:t>
      </w:r>
      <w:r w:rsidR="00FD3751" w:rsidRPr="00116655">
        <w:rPr>
          <w:rFonts w:cs="Times New Roman"/>
          <w:szCs w:val="28"/>
        </w:rPr>
        <w:t>поводження з відходами, що містять азбест</w:t>
      </w:r>
      <w:r w:rsidR="0002069C" w:rsidRPr="00116655">
        <w:rPr>
          <w:rFonts w:cs="Times New Roman"/>
          <w:szCs w:val="28"/>
        </w:rPr>
        <w:t>,</w:t>
      </w:r>
      <w:r w:rsidR="00FD3751" w:rsidRPr="00116655">
        <w:rPr>
          <w:rFonts w:cs="Times New Roman"/>
          <w:szCs w:val="28"/>
        </w:rPr>
        <w:t xml:space="preserve"> відбувалось наступним </w:t>
      </w:r>
      <w:r w:rsidR="00D80F08" w:rsidRPr="00116655">
        <w:rPr>
          <w:rFonts w:cs="Times New Roman"/>
          <w:szCs w:val="28"/>
        </w:rPr>
        <w:t>чином: 28</w:t>
      </w:r>
      <w:r w:rsidR="007433DE" w:rsidRPr="00116655">
        <w:rPr>
          <w:rFonts w:cs="Times New Roman"/>
          <w:szCs w:val="28"/>
        </w:rPr>
        <w:t>,0</w:t>
      </w:r>
      <w:r w:rsidR="00D80F08" w:rsidRPr="00116655">
        <w:rPr>
          <w:rFonts w:cs="Times New Roman"/>
          <w:szCs w:val="28"/>
        </w:rPr>
        <w:t xml:space="preserve"> тон</w:t>
      </w:r>
      <w:r w:rsidR="00B44609" w:rsidRPr="00116655">
        <w:rPr>
          <w:rFonts w:cs="Times New Roman"/>
          <w:szCs w:val="28"/>
        </w:rPr>
        <w:t>н</w:t>
      </w:r>
      <w:r w:rsidR="00D80F08" w:rsidRPr="00116655">
        <w:rPr>
          <w:rFonts w:cs="Times New Roman"/>
          <w:szCs w:val="28"/>
        </w:rPr>
        <w:t xml:space="preserve"> було спалено, 20,1 тон</w:t>
      </w:r>
      <w:r w:rsidR="00B44609" w:rsidRPr="00116655">
        <w:rPr>
          <w:rFonts w:cs="Times New Roman"/>
          <w:szCs w:val="28"/>
        </w:rPr>
        <w:t>н</w:t>
      </w:r>
      <w:r w:rsidR="00314DA6" w:rsidRPr="00116655">
        <w:rPr>
          <w:rFonts w:cs="Times New Roman"/>
          <w:szCs w:val="28"/>
        </w:rPr>
        <w:t>и</w:t>
      </w:r>
      <w:r w:rsidR="00D80F08" w:rsidRPr="00116655">
        <w:rPr>
          <w:rFonts w:cs="Times New Roman"/>
          <w:szCs w:val="28"/>
        </w:rPr>
        <w:t xml:space="preserve"> видалено у спеціально відведені місця та об</w:t>
      </w:r>
      <w:r w:rsidR="00217ADF" w:rsidRPr="00116655">
        <w:rPr>
          <w:rFonts w:cs="Times New Roman"/>
          <w:szCs w:val="28"/>
        </w:rPr>
        <w:t>’</w:t>
      </w:r>
      <w:r w:rsidR="00D80F08" w:rsidRPr="00116655">
        <w:rPr>
          <w:rFonts w:cs="Times New Roman"/>
          <w:szCs w:val="28"/>
        </w:rPr>
        <w:t>єкти</w:t>
      </w:r>
      <w:r w:rsidR="003004F4" w:rsidRPr="00116655">
        <w:rPr>
          <w:rFonts w:cs="Times New Roman"/>
          <w:szCs w:val="28"/>
        </w:rPr>
        <w:t xml:space="preserve"> (</w:t>
      </w:r>
      <w:r w:rsidR="006813AE" w:rsidRPr="00116655">
        <w:rPr>
          <w:rFonts w:cs="Times New Roman"/>
          <w:szCs w:val="28"/>
        </w:rPr>
        <w:t>дані щодо утилізації відсутні</w:t>
      </w:r>
      <w:r w:rsidR="003004F4" w:rsidRPr="00116655">
        <w:rPr>
          <w:rFonts w:cs="Times New Roman"/>
          <w:szCs w:val="28"/>
        </w:rPr>
        <w:t>)</w:t>
      </w:r>
      <w:r w:rsidR="006813AE" w:rsidRPr="00116655">
        <w:rPr>
          <w:rFonts w:cs="Times New Roman"/>
          <w:szCs w:val="28"/>
        </w:rPr>
        <w:t>.</w:t>
      </w:r>
      <w:r w:rsidR="00D80F08" w:rsidRPr="00116655">
        <w:rPr>
          <w:rFonts w:cs="Times New Roman"/>
          <w:szCs w:val="28"/>
        </w:rPr>
        <w:t xml:space="preserve"> </w:t>
      </w:r>
      <w:r w:rsidRPr="00116655">
        <w:rPr>
          <w:rFonts w:cs="Times New Roman"/>
          <w:szCs w:val="28"/>
        </w:rPr>
        <w:t>Дані Держстату</w:t>
      </w:r>
      <w:r w:rsidR="00F327A9" w:rsidRPr="00116655">
        <w:rPr>
          <w:rFonts w:cs="Times New Roman"/>
          <w:szCs w:val="28"/>
        </w:rPr>
        <w:t xml:space="preserve"> не відображають повної картини утворення відходів, що містять азбест, адже щороку в Україну ввозиться </w:t>
      </w:r>
      <w:r w:rsidR="0002069C" w:rsidRPr="00116655">
        <w:rPr>
          <w:rFonts w:cs="Times New Roman"/>
          <w:szCs w:val="28"/>
        </w:rPr>
        <w:t xml:space="preserve">                   </w:t>
      </w:r>
      <w:r w:rsidR="00F327A9" w:rsidRPr="00116655">
        <w:rPr>
          <w:rFonts w:cs="Times New Roman"/>
          <w:szCs w:val="28"/>
        </w:rPr>
        <w:t>300</w:t>
      </w:r>
      <w:r w:rsidR="005A44A2" w:rsidRPr="00116655">
        <w:rPr>
          <w:rFonts w:cs="Times New Roman"/>
          <w:szCs w:val="28"/>
        </w:rPr>
        <w:t>–</w:t>
      </w:r>
      <w:r w:rsidR="00F327A9" w:rsidRPr="00116655">
        <w:rPr>
          <w:rFonts w:cs="Times New Roman"/>
          <w:szCs w:val="28"/>
        </w:rPr>
        <w:t xml:space="preserve">500 </w:t>
      </w:r>
      <w:r w:rsidR="000F0C37" w:rsidRPr="00116655">
        <w:rPr>
          <w:rFonts w:cs="Times New Roman"/>
          <w:szCs w:val="28"/>
        </w:rPr>
        <w:t>тис.</w:t>
      </w:r>
      <w:r w:rsidR="008E3F7E" w:rsidRPr="00116655">
        <w:rPr>
          <w:rFonts w:cs="Times New Roman"/>
          <w:szCs w:val="28"/>
        </w:rPr>
        <w:t xml:space="preserve"> тонн </w:t>
      </w:r>
      <w:r w:rsidR="00F327A9" w:rsidRPr="00116655">
        <w:rPr>
          <w:rFonts w:cs="Times New Roman"/>
          <w:szCs w:val="28"/>
        </w:rPr>
        <w:t>азбестовмісної сировини.</w:t>
      </w:r>
    </w:p>
    <w:p w14:paraId="17F72639" w14:textId="77777777" w:rsidR="00A20195" w:rsidRPr="00116655" w:rsidRDefault="00A20195" w:rsidP="0054594A">
      <w:pPr>
        <w:rPr>
          <w:rFonts w:cs="Times New Roman"/>
          <w:szCs w:val="28"/>
        </w:rPr>
      </w:pPr>
    </w:p>
    <w:p w14:paraId="0896B7BF" w14:textId="77777777" w:rsidR="00244AE6" w:rsidRPr="00116655" w:rsidRDefault="005D2A8E" w:rsidP="0054594A">
      <w:pPr>
        <w:pStyle w:val="REDBoldonly"/>
        <w:rPr>
          <w:rFonts w:cs="Times New Roman"/>
          <w:color w:val="auto"/>
          <w:szCs w:val="28"/>
        </w:rPr>
      </w:pPr>
      <w:r w:rsidRPr="00116655">
        <w:rPr>
          <w:rFonts w:cs="Times New Roman"/>
          <w:color w:val="auto"/>
          <w:szCs w:val="28"/>
        </w:rPr>
        <w:t>Відходи, що містять ртуть</w:t>
      </w:r>
    </w:p>
    <w:p w14:paraId="0896B7C0" w14:textId="7A2B40C7" w:rsidR="00BB4FAA" w:rsidRPr="00116655" w:rsidRDefault="00BB4FAA" w:rsidP="0054594A">
      <w:pPr>
        <w:rPr>
          <w:rFonts w:cs="Times New Roman"/>
          <w:szCs w:val="28"/>
        </w:rPr>
      </w:pPr>
      <w:r w:rsidRPr="00116655">
        <w:rPr>
          <w:rFonts w:cs="Times New Roman"/>
          <w:szCs w:val="28"/>
        </w:rPr>
        <w:t>Основними джерелами утворення відходів, що містить ртуть є пристрої, предмети, інструменти, які використовуються в електроенергетиці, промисловості та домашніх господарствах, наприклад, терм</w:t>
      </w:r>
      <w:r w:rsidR="00316C8D" w:rsidRPr="00116655">
        <w:rPr>
          <w:rFonts w:cs="Times New Roman"/>
          <w:szCs w:val="28"/>
        </w:rPr>
        <w:t xml:space="preserve">остати, барометри, манометри, </w:t>
      </w:r>
      <w:r w:rsidRPr="00116655">
        <w:rPr>
          <w:rFonts w:cs="Times New Roman"/>
          <w:szCs w:val="28"/>
        </w:rPr>
        <w:t>ртутні вимикачі,  люм</w:t>
      </w:r>
      <w:r w:rsidR="00316C8D" w:rsidRPr="00116655">
        <w:rPr>
          <w:rFonts w:cs="Times New Roman"/>
          <w:szCs w:val="28"/>
        </w:rPr>
        <w:t>інесцентні лампи тощо</w:t>
      </w:r>
      <w:r w:rsidRPr="00116655">
        <w:rPr>
          <w:rFonts w:cs="Times New Roman"/>
          <w:szCs w:val="28"/>
        </w:rPr>
        <w:t>. Значні обсяги відходів ртуті утворюються як побічний продукт у процесі виробництва або обробки.</w:t>
      </w:r>
    </w:p>
    <w:p w14:paraId="6861156A" w14:textId="77777777" w:rsidR="00316C8D" w:rsidRPr="00116655" w:rsidRDefault="00316C8D" w:rsidP="0054594A">
      <w:pPr>
        <w:rPr>
          <w:rFonts w:cs="Times New Roman"/>
          <w:szCs w:val="28"/>
        </w:rPr>
      </w:pPr>
    </w:p>
    <w:p w14:paraId="0896B7C1" w14:textId="54169B95" w:rsidR="00244AE6" w:rsidRPr="00116655" w:rsidRDefault="00C567FF" w:rsidP="00605859">
      <w:pPr>
        <w:pStyle w:val="ad"/>
        <w:spacing w:before="0" w:after="0"/>
        <w:ind w:firstLine="0"/>
        <w:rPr>
          <w:rFonts w:cs="Times New Roman"/>
          <w:color w:val="auto"/>
          <w:szCs w:val="24"/>
          <w:lang w:val="uk-UA"/>
        </w:rPr>
      </w:pPr>
      <w:bookmarkStart w:id="5" w:name="_Toc142262252"/>
      <w:r w:rsidRPr="00116655">
        <w:rPr>
          <w:color w:val="auto"/>
          <w:lang w:val="uk-UA"/>
        </w:rPr>
        <w:t xml:space="preserve">Таблиця </w:t>
      </w:r>
      <w:r w:rsidR="0002069C" w:rsidRPr="00116655">
        <w:rPr>
          <w:color w:val="auto"/>
          <w:lang w:val="uk-UA"/>
        </w:rPr>
        <w:t>5</w:t>
      </w:r>
      <w:r w:rsidRPr="00116655">
        <w:rPr>
          <w:color w:val="auto"/>
          <w:lang w:val="uk-UA"/>
        </w:rPr>
        <w:t>.</w:t>
      </w:r>
      <w:r w:rsidR="00FD2526" w:rsidRPr="00116655">
        <w:rPr>
          <w:rFonts w:cs="Times New Roman"/>
          <w:color w:val="auto"/>
          <w:szCs w:val="28"/>
          <w:lang w:val="uk-UA"/>
        </w:rPr>
        <w:t xml:space="preserve"> Утворення відходів за класифікаційними угрупованнями державног</w:t>
      </w:r>
      <w:r w:rsidR="00B44609" w:rsidRPr="00116655">
        <w:rPr>
          <w:rFonts w:cs="Times New Roman"/>
          <w:color w:val="auto"/>
          <w:szCs w:val="28"/>
          <w:lang w:val="uk-UA"/>
        </w:rPr>
        <w:t xml:space="preserve">о </w:t>
      </w:r>
      <w:r w:rsidR="00B44609" w:rsidRPr="00116655">
        <w:rPr>
          <w:rFonts w:cs="Times New Roman"/>
          <w:color w:val="auto"/>
          <w:szCs w:val="24"/>
          <w:lang w:val="uk-UA"/>
        </w:rPr>
        <w:t>класифікатора відходів у 2018–</w:t>
      </w:r>
      <w:r w:rsidR="00FD2526" w:rsidRPr="00116655">
        <w:rPr>
          <w:rFonts w:cs="Times New Roman"/>
          <w:color w:val="auto"/>
          <w:szCs w:val="24"/>
          <w:lang w:val="uk-UA"/>
        </w:rPr>
        <w:t>2022 роках</w:t>
      </w:r>
      <w:bookmarkEnd w:id="5"/>
    </w:p>
    <w:tbl>
      <w:tblPr>
        <w:tblStyle w:val="afa"/>
        <w:tblW w:w="9725" w:type="dxa"/>
        <w:jc w:val="center"/>
        <w:tblLayout w:type="fixed"/>
        <w:tblLook w:val="04A0" w:firstRow="1" w:lastRow="0" w:firstColumn="1" w:lastColumn="0" w:noHBand="0" w:noVBand="1"/>
      </w:tblPr>
      <w:tblGrid>
        <w:gridCol w:w="3490"/>
        <w:gridCol w:w="1247"/>
        <w:gridCol w:w="1247"/>
        <w:gridCol w:w="1247"/>
        <w:gridCol w:w="1247"/>
        <w:gridCol w:w="1247"/>
      </w:tblGrid>
      <w:tr w:rsidR="00116655" w:rsidRPr="00116655" w14:paraId="0896B7C8" w14:textId="77777777" w:rsidTr="00C801AE">
        <w:trPr>
          <w:trHeight w:val="260"/>
          <w:jc w:val="center"/>
        </w:trPr>
        <w:tc>
          <w:tcPr>
            <w:tcW w:w="3490" w:type="dxa"/>
            <w:vMerge w:val="restart"/>
          </w:tcPr>
          <w:p w14:paraId="0896B7C2" w14:textId="3360D27A" w:rsidR="005B2913" w:rsidRPr="00116655" w:rsidRDefault="005B2913" w:rsidP="005B2913">
            <w:pPr>
              <w:pStyle w:val="Table"/>
              <w:spacing w:before="0" w:after="0"/>
              <w:jc w:val="center"/>
              <w:rPr>
                <w:sz w:val="24"/>
                <w:lang w:val="uk-UA"/>
              </w:rPr>
            </w:pPr>
            <w:r w:rsidRPr="00116655">
              <w:rPr>
                <w:sz w:val="24"/>
                <w:lang w:val="uk-UA"/>
              </w:rPr>
              <w:t>Код та назва відходів</w:t>
            </w:r>
          </w:p>
        </w:tc>
        <w:tc>
          <w:tcPr>
            <w:tcW w:w="6235" w:type="dxa"/>
            <w:gridSpan w:val="5"/>
            <w:vAlign w:val="center"/>
          </w:tcPr>
          <w:p w14:paraId="0896B7C7" w14:textId="24014813" w:rsidR="005B2913" w:rsidRPr="00116655" w:rsidRDefault="005B2913" w:rsidP="005B2913">
            <w:pPr>
              <w:pStyle w:val="Table"/>
              <w:spacing w:before="0" w:after="0"/>
              <w:jc w:val="center"/>
              <w:rPr>
                <w:sz w:val="24"/>
                <w:lang w:val="uk-UA"/>
              </w:rPr>
            </w:pPr>
            <w:r w:rsidRPr="00116655">
              <w:rPr>
                <w:sz w:val="24"/>
                <w:lang w:val="uk-UA"/>
              </w:rPr>
              <w:t>Роки</w:t>
            </w:r>
          </w:p>
        </w:tc>
      </w:tr>
      <w:tr w:rsidR="00116655" w:rsidRPr="00116655" w14:paraId="73393CF2" w14:textId="77777777" w:rsidTr="005B2913">
        <w:trPr>
          <w:trHeight w:val="287"/>
          <w:jc w:val="center"/>
        </w:trPr>
        <w:tc>
          <w:tcPr>
            <w:tcW w:w="3490" w:type="dxa"/>
            <w:vMerge/>
          </w:tcPr>
          <w:p w14:paraId="1AC80443" w14:textId="77777777" w:rsidR="005B2913" w:rsidRPr="00116655" w:rsidRDefault="005B2913" w:rsidP="005B2913">
            <w:pPr>
              <w:pStyle w:val="Table"/>
              <w:spacing w:before="0" w:after="0"/>
              <w:jc w:val="center"/>
              <w:rPr>
                <w:sz w:val="24"/>
                <w:lang w:val="uk-UA"/>
              </w:rPr>
            </w:pPr>
          </w:p>
        </w:tc>
        <w:tc>
          <w:tcPr>
            <w:tcW w:w="1247" w:type="dxa"/>
            <w:vAlign w:val="center"/>
          </w:tcPr>
          <w:p w14:paraId="065850B1" w14:textId="0F2DF276" w:rsidR="005B2913" w:rsidRPr="00116655" w:rsidRDefault="005B2913" w:rsidP="0005241C">
            <w:pPr>
              <w:pStyle w:val="Table"/>
              <w:spacing w:before="0" w:after="0"/>
              <w:jc w:val="center"/>
              <w:rPr>
                <w:sz w:val="24"/>
                <w:lang w:val="uk-UA"/>
              </w:rPr>
            </w:pPr>
            <w:r w:rsidRPr="00116655">
              <w:rPr>
                <w:sz w:val="24"/>
                <w:lang w:val="uk-UA"/>
              </w:rPr>
              <w:t>2018</w:t>
            </w:r>
          </w:p>
        </w:tc>
        <w:tc>
          <w:tcPr>
            <w:tcW w:w="1247" w:type="dxa"/>
            <w:vAlign w:val="center"/>
          </w:tcPr>
          <w:p w14:paraId="051C3B52" w14:textId="760E575E" w:rsidR="005B2913" w:rsidRPr="00116655" w:rsidRDefault="005B2913" w:rsidP="0005241C">
            <w:pPr>
              <w:pStyle w:val="Table"/>
              <w:spacing w:before="0" w:after="0"/>
              <w:jc w:val="center"/>
              <w:rPr>
                <w:sz w:val="24"/>
                <w:lang w:val="uk-UA"/>
              </w:rPr>
            </w:pPr>
            <w:r w:rsidRPr="00116655">
              <w:rPr>
                <w:sz w:val="24"/>
                <w:lang w:val="uk-UA"/>
              </w:rPr>
              <w:t>2019</w:t>
            </w:r>
          </w:p>
        </w:tc>
        <w:tc>
          <w:tcPr>
            <w:tcW w:w="1247" w:type="dxa"/>
            <w:vAlign w:val="bottom"/>
          </w:tcPr>
          <w:p w14:paraId="271C61ED" w14:textId="739951A6" w:rsidR="005B2913" w:rsidRPr="00116655" w:rsidRDefault="005B2913" w:rsidP="0005241C">
            <w:pPr>
              <w:pStyle w:val="Table"/>
              <w:spacing w:before="0" w:after="0"/>
              <w:jc w:val="center"/>
              <w:rPr>
                <w:sz w:val="24"/>
                <w:lang w:val="uk-UA"/>
              </w:rPr>
            </w:pPr>
            <w:r w:rsidRPr="00116655">
              <w:rPr>
                <w:sz w:val="24"/>
                <w:lang w:val="uk-UA"/>
              </w:rPr>
              <w:t>2020</w:t>
            </w:r>
          </w:p>
        </w:tc>
        <w:tc>
          <w:tcPr>
            <w:tcW w:w="1247" w:type="dxa"/>
            <w:noWrap/>
            <w:vAlign w:val="bottom"/>
          </w:tcPr>
          <w:p w14:paraId="06E5903A" w14:textId="5BDE488F" w:rsidR="005B2913" w:rsidRPr="00116655" w:rsidRDefault="005B2913" w:rsidP="0005241C">
            <w:pPr>
              <w:pStyle w:val="Table"/>
              <w:spacing w:before="0" w:after="0"/>
              <w:jc w:val="center"/>
              <w:rPr>
                <w:sz w:val="24"/>
                <w:lang w:val="uk-UA"/>
              </w:rPr>
            </w:pPr>
            <w:r w:rsidRPr="00116655">
              <w:rPr>
                <w:sz w:val="24"/>
                <w:lang w:val="uk-UA"/>
              </w:rPr>
              <w:t>2021</w:t>
            </w:r>
          </w:p>
        </w:tc>
        <w:tc>
          <w:tcPr>
            <w:tcW w:w="1247" w:type="dxa"/>
            <w:noWrap/>
            <w:vAlign w:val="bottom"/>
          </w:tcPr>
          <w:p w14:paraId="2FDAAD5B" w14:textId="79928E81" w:rsidR="005B2913" w:rsidRPr="00116655" w:rsidRDefault="005B2913" w:rsidP="0005241C">
            <w:pPr>
              <w:pStyle w:val="Table"/>
              <w:spacing w:before="0" w:after="0"/>
              <w:jc w:val="center"/>
              <w:rPr>
                <w:sz w:val="24"/>
                <w:lang w:val="uk-UA"/>
              </w:rPr>
            </w:pPr>
            <w:r w:rsidRPr="00116655">
              <w:rPr>
                <w:sz w:val="24"/>
                <w:lang w:val="uk-UA"/>
              </w:rPr>
              <w:t>2022</w:t>
            </w:r>
          </w:p>
        </w:tc>
      </w:tr>
      <w:tr w:rsidR="00116655" w:rsidRPr="00116655" w14:paraId="0896B7CF" w14:textId="77777777" w:rsidTr="006030FF">
        <w:trPr>
          <w:trHeight w:val="288"/>
          <w:jc w:val="center"/>
        </w:trPr>
        <w:tc>
          <w:tcPr>
            <w:tcW w:w="3490" w:type="dxa"/>
            <w:hideMark/>
          </w:tcPr>
          <w:p w14:paraId="0896B7C9" w14:textId="2F7C0052" w:rsidR="00583161" w:rsidRPr="00116655" w:rsidRDefault="00583161" w:rsidP="0054594A">
            <w:pPr>
              <w:pStyle w:val="Table"/>
              <w:spacing w:before="0" w:after="0"/>
              <w:rPr>
                <w:sz w:val="24"/>
                <w:lang w:val="uk-UA"/>
              </w:rPr>
            </w:pPr>
            <w:r w:rsidRPr="00116655">
              <w:rPr>
                <w:sz w:val="24"/>
                <w:lang w:val="uk-UA"/>
              </w:rPr>
              <w:t>7710.3.1.26 Лампи люмінесцентні та відходи, які містять ртуть, інші зіпсовані або відпрацьовані</w:t>
            </w:r>
            <w:r w:rsidR="005B2913" w:rsidRPr="00116655">
              <w:rPr>
                <w:sz w:val="24"/>
                <w:lang w:val="uk-UA"/>
              </w:rPr>
              <w:t>, тонн</w:t>
            </w:r>
            <w:r w:rsidRPr="00116655">
              <w:rPr>
                <w:sz w:val="24"/>
                <w:lang w:val="uk-UA"/>
              </w:rPr>
              <w:t xml:space="preserve"> </w:t>
            </w:r>
          </w:p>
        </w:tc>
        <w:tc>
          <w:tcPr>
            <w:tcW w:w="1247" w:type="dxa"/>
            <w:hideMark/>
          </w:tcPr>
          <w:p w14:paraId="0896B7CA" w14:textId="77777777" w:rsidR="00583161" w:rsidRPr="00116655" w:rsidRDefault="00583161" w:rsidP="0054594A">
            <w:pPr>
              <w:pStyle w:val="Table"/>
              <w:spacing w:before="0" w:after="0"/>
              <w:rPr>
                <w:sz w:val="24"/>
                <w:lang w:val="uk-UA"/>
              </w:rPr>
            </w:pPr>
            <w:r w:rsidRPr="00116655">
              <w:rPr>
                <w:sz w:val="24"/>
                <w:lang w:val="uk-UA"/>
              </w:rPr>
              <w:t>542,183</w:t>
            </w:r>
          </w:p>
        </w:tc>
        <w:tc>
          <w:tcPr>
            <w:tcW w:w="1247" w:type="dxa"/>
            <w:hideMark/>
          </w:tcPr>
          <w:p w14:paraId="0896B7CB" w14:textId="57670938" w:rsidR="00583161" w:rsidRPr="00116655" w:rsidRDefault="00583161" w:rsidP="0054594A">
            <w:pPr>
              <w:pStyle w:val="Table"/>
              <w:spacing w:before="0" w:after="0"/>
              <w:rPr>
                <w:sz w:val="24"/>
                <w:lang w:val="uk-UA"/>
              </w:rPr>
            </w:pPr>
            <w:r w:rsidRPr="00116655">
              <w:rPr>
                <w:sz w:val="24"/>
                <w:lang w:val="uk-UA"/>
              </w:rPr>
              <w:t>492,6</w:t>
            </w:r>
            <w:r w:rsidR="00E30369" w:rsidRPr="00116655">
              <w:rPr>
                <w:sz w:val="24"/>
                <w:lang w:val="uk-UA"/>
              </w:rPr>
              <w:t>00</w:t>
            </w:r>
          </w:p>
        </w:tc>
        <w:tc>
          <w:tcPr>
            <w:tcW w:w="1247" w:type="dxa"/>
            <w:hideMark/>
          </w:tcPr>
          <w:p w14:paraId="0896B7CC" w14:textId="77777777" w:rsidR="00583161" w:rsidRPr="00116655" w:rsidRDefault="00583161" w:rsidP="0054594A">
            <w:pPr>
              <w:pStyle w:val="Table"/>
              <w:spacing w:before="0" w:after="0"/>
              <w:rPr>
                <w:sz w:val="24"/>
                <w:lang w:val="uk-UA"/>
              </w:rPr>
            </w:pPr>
            <w:r w:rsidRPr="00116655">
              <w:rPr>
                <w:sz w:val="24"/>
                <w:lang w:val="uk-UA"/>
              </w:rPr>
              <w:t>542,183</w:t>
            </w:r>
          </w:p>
        </w:tc>
        <w:tc>
          <w:tcPr>
            <w:tcW w:w="1247" w:type="dxa"/>
            <w:noWrap/>
            <w:hideMark/>
          </w:tcPr>
          <w:p w14:paraId="0896B7CD" w14:textId="77777777" w:rsidR="00583161" w:rsidRPr="00116655" w:rsidRDefault="00583161" w:rsidP="0054594A">
            <w:pPr>
              <w:pStyle w:val="Table"/>
              <w:spacing w:before="0" w:after="0"/>
              <w:rPr>
                <w:sz w:val="24"/>
                <w:lang w:val="uk-UA"/>
              </w:rPr>
            </w:pPr>
            <w:r w:rsidRPr="00116655">
              <w:rPr>
                <w:sz w:val="24"/>
                <w:lang w:val="uk-UA"/>
              </w:rPr>
              <w:t>563,870</w:t>
            </w:r>
          </w:p>
        </w:tc>
        <w:tc>
          <w:tcPr>
            <w:tcW w:w="1247" w:type="dxa"/>
            <w:noWrap/>
            <w:hideMark/>
          </w:tcPr>
          <w:p w14:paraId="0896B7CE" w14:textId="77777777" w:rsidR="00583161" w:rsidRPr="00116655" w:rsidRDefault="00583161" w:rsidP="0054594A">
            <w:pPr>
              <w:pStyle w:val="Table"/>
              <w:spacing w:before="0" w:after="0"/>
              <w:rPr>
                <w:sz w:val="24"/>
                <w:lang w:val="uk-UA"/>
              </w:rPr>
            </w:pPr>
            <w:r w:rsidRPr="00116655">
              <w:rPr>
                <w:sz w:val="24"/>
                <w:lang w:val="uk-UA"/>
              </w:rPr>
              <w:t>507,483</w:t>
            </w:r>
          </w:p>
        </w:tc>
      </w:tr>
      <w:tr w:rsidR="00C53547" w:rsidRPr="00116655" w14:paraId="0896B7D6" w14:textId="77777777" w:rsidTr="006030FF">
        <w:trPr>
          <w:trHeight w:val="288"/>
          <w:jc w:val="center"/>
        </w:trPr>
        <w:tc>
          <w:tcPr>
            <w:tcW w:w="3490" w:type="dxa"/>
            <w:hideMark/>
          </w:tcPr>
          <w:p w14:paraId="0896B7D0" w14:textId="0CFDEEF0" w:rsidR="00583161" w:rsidRPr="00116655" w:rsidRDefault="00583161" w:rsidP="0054594A">
            <w:pPr>
              <w:pStyle w:val="Table"/>
              <w:spacing w:before="0" w:after="0"/>
              <w:rPr>
                <w:sz w:val="24"/>
                <w:lang w:val="uk-UA"/>
              </w:rPr>
            </w:pPr>
            <w:r w:rsidRPr="00116655">
              <w:rPr>
                <w:sz w:val="24"/>
                <w:lang w:val="uk-UA"/>
              </w:rPr>
              <w:t>6000.2.9.06 Елементи ртутні сухі зіпсовані або відпрацьовані</w:t>
            </w:r>
            <w:r w:rsidR="005B2913" w:rsidRPr="00116655">
              <w:rPr>
                <w:sz w:val="24"/>
                <w:lang w:val="uk-UA"/>
              </w:rPr>
              <w:t>, тонн</w:t>
            </w:r>
          </w:p>
        </w:tc>
        <w:tc>
          <w:tcPr>
            <w:tcW w:w="1247" w:type="dxa"/>
            <w:hideMark/>
          </w:tcPr>
          <w:p w14:paraId="0896B7D1" w14:textId="77777777" w:rsidR="00583161" w:rsidRPr="00116655" w:rsidRDefault="00583161" w:rsidP="0054594A">
            <w:pPr>
              <w:pStyle w:val="Table"/>
              <w:spacing w:before="0" w:after="0"/>
              <w:rPr>
                <w:sz w:val="24"/>
                <w:lang w:val="uk-UA"/>
              </w:rPr>
            </w:pPr>
            <w:r w:rsidRPr="00116655">
              <w:rPr>
                <w:sz w:val="24"/>
                <w:lang w:val="uk-UA"/>
              </w:rPr>
              <w:t>6,244</w:t>
            </w:r>
          </w:p>
        </w:tc>
        <w:tc>
          <w:tcPr>
            <w:tcW w:w="1247" w:type="dxa"/>
            <w:hideMark/>
          </w:tcPr>
          <w:p w14:paraId="0896B7D2" w14:textId="77777777" w:rsidR="00583161" w:rsidRPr="00116655" w:rsidRDefault="00583161" w:rsidP="0054594A">
            <w:pPr>
              <w:pStyle w:val="Table"/>
              <w:spacing w:before="0" w:after="0"/>
              <w:rPr>
                <w:sz w:val="24"/>
                <w:lang w:val="uk-UA"/>
              </w:rPr>
            </w:pPr>
            <w:r w:rsidRPr="00116655">
              <w:rPr>
                <w:sz w:val="24"/>
                <w:lang w:val="uk-UA"/>
              </w:rPr>
              <w:t>6,244</w:t>
            </w:r>
          </w:p>
        </w:tc>
        <w:tc>
          <w:tcPr>
            <w:tcW w:w="1247" w:type="dxa"/>
            <w:hideMark/>
          </w:tcPr>
          <w:p w14:paraId="0896B7D3" w14:textId="77777777" w:rsidR="00583161" w:rsidRPr="00116655" w:rsidRDefault="00583161" w:rsidP="0054594A">
            <w:pPr>
              <w:pStyle w:val="Table"/>
              <w:spacing w:before="0" w:after="0"/>
              <w:rPr>
                <w:sz w:val="24"/>
                <w:lang w:val="uk-UA"/>
              </w:rPr>
            </w:pPr>
            <w:r w:rsidRPr="00116655">
              <w:rPr>
                <w:sz w:val="24"/>
                <w:lang w:val="uk-UA"/>
              </w:rPr>
              <w:t>6,244</w:t>
            </w:r>
          </w:p>
        </w:tc>
        <w:tc>
          <w:tcPr>
            <w:tcW w:w="1247" w:type="dxa"/>
            <w:noWrap/>
            <w:hideMark/>
          </w:tcPr>
          <w:p w14:paraId="0896B7D4" w14:textId="77777777" w:rsidR="00583161" w:rsidRPr="00116655" w:rsidRDefault="00583161" w:rsidP="0054594A">
            <w:pPr>
              <w:pStyle w:val="Table"/>
              <w:spacing w:before="0" w:after="0"/>
              <w:rPr>
                <w:sz w:val="24"/>
                <w:lang w:val="uk-UA"/>
              </w:rPr>
            </w:pPr>
            <w:r w:rsidRPr="00116655">
              <w:rPr>
                <w:sz w:val="24"/>
                <w:lang w:val="uk-UA"/>
              </w:rPr>
              <w:t>6,49</w:t>
            </w:r>
            <w:r w:rsidR="00481B9A" w:rsidRPr="00116655">
              <w:rPr>
                <w:sz w:val="24"/>
                <w:lang w:val="uk-UA"/>
              </w:rPr>
              <w:t>4</w:t>
            </w:r>
          </w:p>
        </w:tc>
        <w:tc>
          <w:tcPr>
            <w:tcW w:w="1247" w:type="dxa"/>
            <w:noWrap/>
            <w:hideMark/>
          </w:tcPr>
          <w:p w14:paraId="0896B7D5" w14:textId="77777777" w:rsidR="00583161" w:rsidRPr="00116655" w:rsidRDefault="00583161" w:rsidP="0054594A">
            <w:pPr>
              <w:pStyle w:val="Table"/>
              <w:spacing w:before="0" w:after="0"/>
              <w:rPr>
                <w:sz w:val="24"/>
                <w:lang w:val="uk-UA"/>
              </w:rPr>
            </w:pPr>
            <w:r w:rsidRPr="00116655">
              <w:rPr>
                <w:sz w:val="24"/>
                <w:lang w:val="uk-UA"/>
              </w:rPr>
              <w:t>5,844</w:t>
            </w:r>
          </w:p>
        </w:tc>
      </w:tr>
    </w:tbl>
    <w:p w14:paraId="07D9A5DA" w14:textId="77777777" w:rsidR="007E000C" w:rsidRPr="00116655" w:rsidRDefault="007E000C" w:rsidP="0054594A">
      <w:pPr>
        <w:rPr>
          <w:rFonts w:cs="Times New Roman"/>
          <w:szCs w:val="24"/>
        </w:rPr>
      </w:pPr>
    </w:p>
    <w:p w14:paraId="0896B7D7" w14:textId="16655B65" w:rsidR="00701681" w:rsidRPr="00116655" w:rsidRDefault="008A6305" w:rsidP="0054594A">
      <w:pPr>
        <w:rPr>
          <w:rFonts w:cs="Times New Roman"/>
          <w:szCs w:val="28"/>
        </w:rPr>
      </w:pPr>
      <w:r w:rsidRPr="00116655">
        <w:rPr>
          <w:rFonts w:cs="Times New Roman"/>
          <w:szCs w:val="24"/>
        </w:rPr>
        <w:t>До вій</w:t>
      </w:r>
      <w:r w:rsidR="00B90B23" w:rsidRPr="00116655">
        <w:rPr>
          <w:rFonts w:cs="Times New Roman"/>
          <w:szCs w:val="24"/>
        </w:rPr>
        <w:t>ни ртутьвмісні</w:t>
      </w:r>
      <w:r w:rsidR="000A574F" w:rsidRPr="00116655">
        <w:rPr>
          <w:rFonts w:cs="Times New Roman"/>
          <w:szCs w:val="24"/>
        </w:rPr>
        <w:t xml:space="preserve"> відходи переробляв</w:t>
      </w:r>
      <w:r w:rsidRPr="00116655">
        <w:rPr>
          <w:rFonts w:cs="Times New Roman"/>
          <w:szCs w:val="24"/>
        </w:rPr>
        <w:t xml:space="preserve"> тільки </w:t>
      </w:r>
      <w:r w:rsidR="000A574F" w:rsidRPr="00116655">
        <w:rPr>
          <w:rFonts w:eastAsia="Calibri" w:cs="Arial"/>
          <w:szCs w:val="24"/>
          <w:lang w:eastAsia="ru-RU"/>
        </w:rPr>
        <w:t>Микитівський ртутний комбінат</w:t>
      </w:r>
      <w:r w:rsidR="000A574F" w:rsidRPr="00116655">
        <w:rPr>
          <w:rFonts w:eastAsia="Calibri" w:cs="Arial"/>
          <w:sz w:val="28"/>
          <w:szCs w:val="28"/>
          <w:lang w:eastAsia="ru-RU"/>
        </w:rPr>
        <w:t xml:space="preserve"> </w:t>
      </w:r>
      <w:r w:rsidR="003A7D64" w:rsidRPr="00116655">
        <w:rPr>
          <w:rFonts w:eastAsia="Calibri" w:cs="Arial"/>
          <w:sz w:val="28"/>
          <w:szCs w:val="28"/>
          <w:lang w:eastAsia="ru-RU"/>
        </w:rPr>
        <w:t xml:space="preserve">                  </w:t>
      </w:r>
      <w:r w:rsidR="003A7D64" w:rsidRPr="00116655">
        <w:rPr>
          <w:rFonts w:eastAsia="Calibri" w:cs="Arial"/>
          <w:szCs w:val="24"/>
          <w:lang w:eastAsia="ru-RU"/>
        </w:rPr>
        <w:t>(</w:t>
      </w:r>
      <w:r w:rsidR="000A574F" w:rsidRPr="00116655">
        <w:rPr>
          <w:rFonts w:eastAsia="Calibri" w:cs="Arial"/>
          <w:szCs w:val="24"/>
          <w:lang w:eastAsia="ru-RU"/>
        </w:rPr>
        <w:t>м</w:t>
      </w:r>
      <w:r w:rsidR="003A7D64" w:rsidRPr="00116655">
        <w:rPr>
          <w:rFonts w:eastAsia="Calibri" w:cs="Arial"/>
          <w:szCs w:val="24"/>
          <w:lang w:eastAsia="ru-RU"/>
        </w:rPr>
        <w:t>істо</w:t>
      </w:r>
      <w:r w:rsidR="000A574F" w:rsidRPr="00116655">
        <w:rPr>
          <w:rFonts w:eastAsia="Calibri" w:cs="Arial"/>
          <w:szCs w:val="24"/>
          <w:lang w:eastAsia="ru-RU"/>
        </w:rPr>
        <w:t xml:space="preserve"> Горлівка)</w:t>
      </w:r>
      <w:r w:rsidR="000A574F" w:rsidRPr="00116655">
        <w:rPr>
          <w:rFonts w:cs="Times New Roman"/>
          <w:szCs w:val="28"/>
        </w:rPr>
        <w:t>.</w:t>
      </w:r>
      <w:r w:rsidR="003A7D64" w:rsidRPr="00116655">
        <w:rPr>
          <w:rFonts w:cs="Times New Roman"/>
          <w:szCs w:val="28"/>
        </w:rPr>
        <w:t xml:space="preserve"> На даний час поблизу Львова (село</w:t>
      </w:r>
      <w:r w:rsidRPr="00116655">
        <w:rPr>
          <w:rFonts w:cs="Times New Roman"/>
          <w:szCs w:val="28"/>
        </w:rPr>
        <w:t xml:space="preserve"> Муроване) ДП </w:t>
      </w:r>
      <w:r w:rsidR="00217ADF" w:rsidRPr="00116655">
        <w:rPr>
          <w:rFonts w:cs="Times New Roman"/>
          <w:szCs w:val="28"/>
        </w:rPr>
        <w:t>«</w:t>
      </w:r>
      <w:r w:rsidRPr="00116655">
        <w:rPr>
          <w:rFonts w:cs="Times New Roman"/>
          <w:szCs w:val="28"/>
        </w:rPr>
        <w:t>Боднарівка</w:t>
      </w:r>
      <w:r w:rsidR="00217ADF" w:rsidRPr="00116655">
        <w:rPr>
          <w:rFonts w:cs="Times New Roman"/>
          <w:szCs w:val="28"/>
        </w:rPr>
        <w:t>»</w:t>
      </w:r>
      <w:r w:rsidRPr="00116655">
        <w:rPr>
          <w:rFonts w:cs="Times New Roman"/>
          <w:szCs w:val="28"/>
        </w:rPr>
        <w:t xml:space="preserve"> побудовано сучасний завод</w:t>
      </w:r>
      <w:r w:rsidR="0094127F" w:rsidRPr="00116655">
        <w:rPr>
          <w:rFonts w:cs="Times New Roman"/>
          <w:szCs w:val="28"/>
        </w:rPr>
        <w:t xml:space="preserve"> для</w:t>
      </w:r>
      <w:r w:rsidRPr="00116655">
        <w:rPr>
          <w:rFonts w:cs="Times New Roman"/>
          <w:szCs w:val="28"/>
        </w:rPr>
        <w:t xml:space="preserve"> </w:t>
      </w:r>
      <w:r w:rsidR="0094127F" w:rsidRPr="00116655">
        <w:rPr>
          <w:rFonts w:cs="Times New Roman"/>
          <w:szCs w:val="28"/>
        </w:rPr>
        <w:t>оброблення</w:t>
      </w:r>
      <w:r w:rsidR="00B64110" w:rsidRPr="00116655">
        <w:rPr>
          <w:rFonts w:cs="Times New Roman"/>
          <w:szCs w:val="28"/>
        </w:rPr>
        <w:t xml:space="preserve"> ртуть</w:t>
      </w:r>
      <w:r w:rsidRPr="00116655">
        <w:rPr>
          <w:rFonts w:cs="Times New Roman"/>
          <w:szCs w:val="28"/>
        </w:rPr>
        <w:t xml:space="preserve">вмісних відходів (ламп, </w:t>
      </w:r>
      <w:r w:rsidR="00692239" w:rsidRPr="00116655">
        <w:rPr>
          <w:rFonts w:cs="Times New Roman"/>
          <w:szCs w:val="28"/>
        </w:rPr>
        <w:t>термометрів</w:t>
      </w:r>
      <w:r w:rsidRPr="00116655">
        <w:rPr>
          <w:rFonts w:cs="Times New Roman"/>
          <w:szCs w:val="28"/>
        </w:rPr>
        <w:t>).</w:t>
      </w:r>
      <w:r w:rsidR="00CD73B0" w:rsidRPr="00116655">
        <w:rPr>
          <w:rFonts w:cs="Times New Roman"/>
          <w:szCs w:val="28"/>
        </w:rPr>
        <w:t xml:space="preserve"> Потужність завод</w:t>
      </w:r>
      <w:r w:rsidR="00137C1A" w:rsidRPr="00116655">
        <w:rPr>
          <w:rFonts w:cs="Times New Roman"/>
          <w:szCs w:val="28"/>
        </w:rPr>
        <w:t>у: за годину на цьому заводі</w:t>
      </w:r>
      <w:r w:rsidR="00CD73B0" w:rsidRPr="00116655">
        <w:rPr>
          <w:rFonts w:cs="Times New Roman"/>
          <w:szCs w:val="28"/>
        </w:rPr>
        <w:t xml:space="preserve"> переробляється 800 компактних або 500 трубчатих люмінесцентних ламп. Цього достатньо для утилізації люмінесцентних ламп з усієї західної частини України.</w:t>
      </w:r>
    </w:p>
    <w:p w14:paraId="3967D7B1" w14:textId="77777777" w:rsidR="00423F0B" w:rsidRPr="00116655" w:rsidRDefault="00423F0B" w:rsidP="0054594A">
      <w:pPr>
        <w:rPr>
          <w:rFonts w:cs="Times New Roman"/>
          <w:szCs w:val="28"/>
        </w:rPr>
      </w:pPr>
    </w:p>
    <w:p w14:paraId="0896B7D8" w14:textId="61739037" w:rsidR="005C2E1F" w:rsidRPr="00116655" w:rsidRDefault="00E05310" w:rsidP="0054594A">
      <w:pPr>
        <w:pStyle w:val="REDBoldonly"/>
        <w:rPr>
          <w:rFonts w:cs="Times New Roman"/>
          <w:color w:val="auto"/>
          <w:szCs w:val="28"/>
        </w:rPr>
      </w:pPr>
      <w:r w:rsidRPr="00116655">
        <w:rPr>
          <w:rFonts w:cs="Times New Roman"/>
          <w:color w:val="auto"/>
          <w:szCs w:val="28"/>
        </w:rPr>
        <w:t>Х</w:t>
      </w:r>
      <w:r w:rsidR="005C2E1F" w:rsidRPr="00116655">
        <w:rPr>
          <w:rFonts w:cs="Times New Roman"/>
          <w:color w:val="auto"/>
          <w:szCs w:val="28"/>
        </w:rPr>
        <w:t xml:space="preserve">арактеристика систем збирання </w:t>
      </w:r>
      <w:r w:rsidR="006D2555" w:rsidRPr="00116655">
        <w:rPr>
          <w:rFonts w:cs="Times New Roman"/>
          <w:color w:val="auto"/>
          <w:szCs w:val="28"/>
        </w:rPr>
        <w:t xml:space="preserve">та </w:t>
      </w:r>
      <w:r w:rsidR="005C2E1F" w:rsidRPr="00116655">
        <w:rPr>
          <w:rFonts w:cs="Times New Roman"/>
          <w:color w:val="auto"/>
          <w:szCs w:val="28"/>
        </w:rPr>
        <w:t xml:space="preserve">оброблення </w:t>
      </w:r>
      <w:r w:rsidR="00720A82" w:rsidRPr="00116655">
        <w:rPr>
          <w:rFonts w:cs="Times New Roman"/>
          <w:color w:val="auto"/>
          <w:szCs w:val="28"/>
        </w:rPr>
        <w:t xml:space="preserve">небезпечних </w:t>
      </w:r>
      <w:r w:rsidR="005C2E1F" w:rsidRPr="00116655">
        <w:rPr>
          <w:rFonts w:cs="Times New Roman"/>
          <w:color w:val="auto"/>
          <w:szCs w:val="28"/>
        </w:rPr>
        <w:t>відходів</w:t>
      </w:r>
    </w:p>
    <w:p w14:paraId="0896B7D9" w14:textId="7E62C2CD" w:rsidR="005C2E1F" w:rsidRPr="00116655" w:rsidRDefault="000C393E" w:rsidP="0054594A">
      <w:pPr>
        <w:rPr>
          <w:rFonts w:cs="Times New Roman"/>
          <w:szCs w:val="28"/>
        </w:rPr>
      </w:pPr>
      <w:r w:rsidRPr="00116655">
        <w:rPr>
          <w:rFonts w:cs="Times New Roman"/>
          <w:szCs w:val="28"/>
        </w:rPr>
        <w:t>Здійснення о</w:t>
      </w:r>
      <w:r w:rsidR="00DF41D6" w:rsidRPr="00116655">
        <w:rPr>
          <w:rFonts w:cs="Times New Roman"/>
          <w:szCs w:val="28"/>
        </w:rPr>
        <w:t>пераці</w:t>
      </w:r>
      <w:r w:rsidRPr="00116655">
        <w:rPr>
          <w:rFonts w:cs="Times New Roman"/>
          <w:szCs w:val="28"/>
        </w:rPr>
        <w:t>й</w:t>
      </w:r>
      <w:r w:rsidR="00DF41D6" w:rsidRPr="00116655">
        <w:rPr>
          <w:rFonts w:cs="Times New Roman"/>
          <w:szCs w:val="28"/>
        </w:rPr>
        <w:t xml:space="preserve"> </w:t>
      </w:r>
      <w:r w:rsidR="00C91452" w:rsidRPr="00116655">
        <w:rPr>
          <w:rFonts w:cs="Times New Roman"/>
          <w:szCs w:val="28"/>
        </w:rPr>
        <w:t xml:space="preserve">з </w:t>
      </w:r>
      <w:r w:rsidRPr="00116655">
        <w:rPr>
          <w:rFonts w:cs="Times New Roman"/>
          <w:szCs w:val="28"/>
        </w:rPr>
        <w:t xml:space="preserve">поводження з небезпечними відходами </w:t>
      </w:r>
      <w:r w:rsidR="00BE7F8D" w:rsidRPr="00116655">
        <w:rPr>
          <w:rFonts w:cs="Times New Roman"/>
          <w:szCs w:val="28"/>
        </w:rPr>
        <w:t xml:space="preserve">здійснювалось </w:t>
      </w:r>
      <w:r w:rsidR="00D01858" w:rsidRPr="00116655">
        <w:rPr>
          <w:rFonts w:cs="Times New Roman"/>
          <w:szCs w:val="28"/>
        </w:rPr>
        <w:t xml:space="preserve">до 9 липня 2023 року </w:t>
      </w:r>
      <w:r w:rsidR="00BE7F8D" w:rsidRPr="00116655">
        <w:rPr>
          <w:rFonts w:cs="Times New Roman"/>
          <w:szCs w:val="28"/>
        </w:rPr>
        <w:t>на підставі ліцензії</w:t>
      </w:r>
      <w:r w:rsidR="00BE7F8D" w:rsidRPr="00116655">
        <w:rPr>
          <w:rFonts w:cs="Times New Roman"/>
          <w:bCs/>
          <w:szCs w:val="28"/>
        </w:rPr>
        <w:t xml:space="preserve"> </w:t>
      </w:r>
      <w:r w:rsidR="00C91452" w:rsidRPr="00116655">
        <w:rPr>
          <w:rFonts w:cs="Times New Roman"/>
          <w:bCs/>
          <w:szCs w:val="28"/>
        </w:rPr>
        <w:t xml:space="preserve">на провадження </w:t>
      </w:r>
      <w:r w:rsidR="00A512DC" w:rsidRPr="00116655">
        <w:rPr>
          <w:rFonts w:cs="Times New Roman"/>
          <w:bCs/>
          <w:szCs w:val="28"/>
        </w:rPr>
        <w:t xml:space="preserve">господарської діяльності з </w:t>
      </w:r>
      <w:r w:rsidR="00BE7F8D" w:rsidRPr="00116655">
        <w:rPr>
          <w:rFonts w:cs="Times New Roman"/>
          <w:bCs/>
          <w:szCs w:val="28"/>
        </w:rPr>
        <w:t>поводження з небезпечними відходами</w:t>
      </w:r>
      <w:r w:rsidR="00022C52" w:rsidRPr="00116655">
        <w:rPr>
          <w:rFonts w:cs="Times New Roman"/>
          <w:szCs w:val="28"/>
        </w:rPr>
        <w:t xml:space="preserve">. </w:t>
      </w:r>
      <w:r w:rsidR="003855EF" w:rsidRPr="00116655">
        <w:rPr>
          <w:rFonts w:cs="Times New Roman"/>
          <w:szCs w:val="28"/>
        </w:rPr>
        <w:t>Після набрання чинності</w:t>
      </w:r>
      <w:r w:rsidR="00D27411" w:rsidRPr="00116655">
        <w:rPr>
          <w:rFonts w:cs="Times New Roman"/>
          <w:szCs w:val="28"/>
        </w:rPr>
        <w:t xml:space="preserve"> </w:t>
      </w:r>
      <w:r w:rsidR="00741EDF" w:rsidRPr="00116655">
        <w:rPr>
          <w:rFonts w:cs="Times New Roman"/>
          <w:szCs w:val="28"/>
        </w:rPr>
        <w:t>Законом</w:t>
      </w:r>
      <w:r w:rsidR="00D01858" w:rsidRPr="00116655">
        <w:rPr>
          <w:rFonts w:cs="Times New Roman"/>
          <w:szCs w:val="28"/>
        </w:rPr>
        <w:t xml:space="preserve"> </w:t>
      </w:r>
      <w:r w:rsidR="003855EF" w:rsidRPr="00116655">
        <w:rPr>
          <w:rFonts w:cs="Times New Roman"/>
          <w:szCs w:val="28"/>
        </w:rPr>
        <w:t>суб</w:t>
      </w:r>
      <w:r w:rsidR="00217ADF" w:rsidRPr="00116655">
        <w:rPr>
          <w:rFonts w:cs="Times New Roman"/>
          <w:szCs w:val="28"/>
        </w:rPr>
        <w:t>’</w:t>
      </w:r>
      <w:r w:rsidR="003855EF" w:rsidRPr="00116655">
        <w:rPr>
          <w:rFonts w:cs="Times New Roman"/>
          <w:szCs w:val="28"/>
        </w:rPr>
        <w:t>єктами господарювання для здійснення господарс</w:t>
      </w:r>
      <w:r w:rsidR="00741EDF" w:rsidRPr="00116655">
        <w:rPr>
          <w:rFonts w:cs="Times New Roman"/>
          <w:szCs w:val="28"/>
        </w:rPr>
        <w:t>ької діяльності</w:t>
      </w:r>
      <w:r w:rsidR="003855EF" w:rsidRPr="00116655">
        <w:rPr>
          <w:rFonts w:cs="Times New Roman"/>
          <w:szCs w:val="28"/>
        </w:rPr>
        <w:t xml:space="preserve"> з управління небезпечними відходами </w:t>
      </w:r>
      <w:r w:rsidR="00137C1A" w:rsidRPr="00116655">
        <w:rPr>
          <w:rFonts w:cs="Times New Roman"/>
          <w:szCs w:val="28"/>
        </w:rPr>
        <w:t>необхідно</w:t>
      </w:r>
      <w:r w:rsidR="00480D9A" w:rsidRPr="00116655">
        <w:rPr>
          <w:rFonts w:cs="Times New Roman"/>
          <w:szCs w:val="28"/>
        </w:rPr>
        <w:t xml:space="preserve"> </w:t>
      </w:r>
      <w:r w:rsidR="00B64110" w:rsidRPr="00116655">
        <w:rPr>
          <w:rFonts w:cs="Times New Roman"/>
          <w:szCs w:val="28"/>
        </w:rPr>
        <w:t>отримувати</w:t>
      </w:r>
      <w:r w:rsidR="00D27411" w:rsidRPr="00116655">
        <w:rPr>
          <w:rFonts w:cs="Times New Roman"/>
          <w:szCs w:val="28"/>
        </w:rPr>
        <w:t xml:space="preserve"> </w:t>
      </w:r>
      <w:r w:rsidR="006E2D24" w:rsidRPr="00116655">
        <w:rPr>
          <w:rFonts w:cs="Times New Roman"/>
          <w:szCs w:val="28"/>
          <w:shd w:val="clear" w:color="auto" w:fill="FFFFFF"/>
        </w:rPr>
        <w:t>ліцензії на провадження господарської діяльності з управління небезпечними відходами</w:t>
      </w:r>
      <w:r w:rsidR="00C2174F" w:rsidRPr="00116655">
        <w:rPr>
          <w:rFonts w:cs="Times New Roman"/>
          <w:szCs w:val="28"/>
          <w:shd w:val="clear" w:color="auto" w:fill="FFFFFF"/>
        </w:rPr>
        <w:t xml:space="preserve">. </w:t>
      </w:r>
      <w:r w:rsidR="00F722EE" w:rsidRPr="00116655">
        <w:rPr>
          <w:rFonts w:cs="Times New Roman"/>
          <w:szCs w:val="28"/>
        </w:rPr>
        <w:t xml:space="preserve">Відповідно до </w:t>
      </w:r>
      <w:r w:rsidR="00A702E4" w:rsidRPr="00116655">
        <w:rPr>
          <w:rFonts w:cs="Times New Roman"/>
          <w:szCs w:val="28"/>
        </w:rPr>
        <w:t xml:space="preserve">даних </w:t>
      </w:r>
      <w:r w:rsidR="00F722EE" w:rsidRPr="00116655">
        <w:rPr>
          <w:rFonts w:cs="Times New Roman"/>
          <w:szCs w:val="28"/>
        </w:rPr>
        <w:t>Реєстру виданих ліцензій на провадження господар</w:t>
      </w:r>
      <w:r w:rsidR="00137C1A" w:rsidRPr="00116655">
        <w:rPr>
          <w:rFonts w:cs="Times New Roman"/>
          <w:szCs w:val="28"/>
        </w:rPr>
        <w:t xml:space="preserve">ської діяльності з управління </w:t>
      </w:r>
      <w:r w:rsidR="00F722EE" w:rsidRPr="00116655">
        <w:rPr>
          <w:rFonts w:cs="Times New Roman"/>
          <w:szCs w:val="28"/>
        </w:rPr>
        <w:t xml:space="preserve">небезпечними відходами в Україні станом на 2023 </w:t>
      </w:r>
      <w:r w:rsidR="00A702E4" w:rsidRPr="00116655">
        <w:rPr>
          <w:rFonts w:cs="Times New Roman"/>
          <w:szCs w:val="28"/>
        </w:rPr>
        <w:t xml:space="preserve">рік </w:t>
      </w:r>
      <w:r w:rsidR="004E7D32" w:rsidRPr="00116655">
        <w:rPr>
          <w:rFonts w:cs="Times New Roman"/>
          <w:szCs w:val="28"/>
        </w:rPr>
        <w:t xml:space="preserve">функціонувало </w:t>
      </w:r>
      <w:r w:rsidR="00F722EE" w:rsidRPr="00116655">
        <w:rPr>
          <w:rFonts w:cs="Times New Roman"/>
          <w:szCs w:val="28"/>
        </w:rPr>
        <w:t xml:space="preserve">188 </w:t>
      </w:r>
      <w:r w:rsidR="008B406E" w:rsidRPr="00116655">
        <w:rPr>
          <w:shd w:val="clear" w:color="auto" w:fill="FFFFFF"/>
        </w:rPr>
        <w:t>суб</w:t>
      </w:r>
      <w:r w:rsidR="00217ADF" w:rsidRPr="00116655">
        <w:rPr>
          <w:shd w:val="clear" w:color="auto" w:fill="FFFFFF"/>
        </w:rPr>
        <w:t>’</w:t>
      </w:r>
      <w:r w:rsidR="008B406E" w:rsidRPr="00116655">
        <w:rPr>
          <w:shd w:val="clear" w:color="auto" w:fill="FFFFFF"/>
        </w:rPr>
        <w:t>єктів господарювання</w:t>
      </w:r>
      <w:r w:rsidR="00F722EE" w:rsidRPr="00116655">
        <w:rPr>
          <w:rFonts w:cs="Times New Roman"/>
          <w:szCs w:val="28"/>
        </w:rPr>
        <w:t xml:space="preserve">, що </w:t>
      </w:r>
      <w:r w:rsidR="004E7D32" w:rsidRPr="00116655">
        <w:rPr>
          <w:rFonts w:cs="Times New Roman"/>
          <w:szCs w:val="28"/>
        </w:rPr>
        <w:t xml:space="preserve">мали </w:t>
      </w:r>
      <w:r w:rsidR="008C27B3" w:rsidRPr="00116655">
        <w:rPr>
          <w:rFonts w:cs="Times New Roman"/>
          <w:szCs w:val="28"/>
        </w:rPr>
        <w:t xml:space="preserve">відповідну </w:t>
      </w:r>
      <w:r w:rsidR="00F722EE" w:rsidRPr="00116655">
        <w:rPr>
          <w:rFonts w:cs="Times New Roman"/>
          <w:szCs w:val="28"/>
        </w:rPr>
        <w:t xml:space="preserve">ліцензію. За результатами перевірених Міндовкілля </w:t>
      </w:r>
      <w:r w:rsidR="008B406E" w:rsidRPr="00116655">
        <w:rPr>
          <w:shd w:val="clear" w:color="auto" w:fill="FFFFFF"/>
        </w:rPr>
        <w:t>суб</w:t>
      </w:r>
      <w:r w:rsidR="00217ADF" w:rsidRPr="00116655">
        <w:rPr>
          <w:shd w:val="clear" w:color="auto" w:fill="FFFFFF"/>
        </w:rPr>
        <w:t>’</w:t>
      </w:r>
      <w:r w:rsidR="008B406E" w:rsidRPr="00116655">
        <w:rPr>
          <w:shd w:val="clear" w:color="auto" w:fill="FFFFFF"/>
        </w:rPr>
        <w:t>єктів господарювання</w:t>
      </w:r>
      <w:r w:rsidR="00F722EE" w:rsidRPr="00116655">
        <w:rPr>
          <w:rFonts w:cs="Times New Roman"/>
          <w:szCs w:val="28"/>
        </w:rPr>
        <w:t xml:space="preserve">, що </w:t>
      </w:r>
      <w:r w:rsidR="008B406E" w:rsidRPr="00116655">
        <w:rPr>
          <w:rFonts w:cs="Times New Roman"/>
          <w:szCs w:val="28"/>
        </w:rPr>
        <w:t xml:space="preserve">мали </w:t>
      </w:r>
      <w:r w:rsidR="00F722EE" w:rsidRPr="00116655">
        <w:rPr>
          <w:rFonts w:cs="Times New Roman"/>
          <w:szCs w:val="28"/>
        </w:rPr>
        <w:t xml:space="preserve">ліцензії </w:t>
      </w:r>
      <w:r w:rsidR="00E428DC" w:rsidRPr="00116655">
        <w:rPr>
          <w:rFonts w:cs="Times New Roman"/>
          <w:bCs/>
          <w:szCs w:val="28"/>
        </w:rPr>
        <w:t xml:space="preserve">на провадження господарської діяльності з поводження з </w:t>
      </w:r>
      <w:r w:rsidR="00F722EE" w:rsidRPr="00116655">
        <w:rPr>
          <w:rFonts w:cs="Times New Roman"/>
          <w:szCs w:val="28"/>
        </w:rPr>
        <w:t>небезпечними відходами</w:t>
      </w:r>
      <w:r w:rsidR="00A74691" w:rsidRPr="00116655">
        <w:rPr>
          <w:rFonts w:cs="Times New Roman"/>
          <w:szCs w:val="28"/>
        </w:rPr>
        <w:t>,</w:t>
      </w:r>
      <w:r w:rsidR="00F722EE" w:rsidRPr="00116655">
        <w:rPr>
          <w:rFonts w:cs="Times New Roman"/>
          <w:szCs w:val="28"/>
        </w:rPr>
        <w:t xml:space="preserve"> встановлено, що понад 50% </w:t>
      </w:r>
      <w:r w:rsidR="00E428DC" w:rsidRPr="00116655">
        <w:rPr>
          <w:rFonts w:cs="Times New Roman"/>
          <w:szCs w:val="28"/>
        </w:rPr>
        <w:t xml:space="preserve">з них </w:t>
      </w:r>
      <w:r w:rsidR="00F722EE" w:rsidRPr="00116655">
        <w:rPr>
          <w:rFonts w:cs="Times New Roman"/>
          <w:szCs w:val="28"/>
        </w:rPr>
        <w:t xml:space="preserve">не </w:t>
      </w:r>
      <w:r w:rsidR="00E428DC" w:rsidRPr="00116655">
        <w:rPr>
          <w:rFonts w:cs="Times New Roman"/>
          <w:szCs w:val="28"/>
        </w:rPr>
        <w:t xml:space="preserve">мали </w:t>
      </w:r>
      <w:r w:rsidR="00F722EE" w:rsidRPr="00116655">
        <w:rPr>
          <w:rFonts w:cs="Times New Roman"/>
          <w:szCs w:val="28"/>
        </w:rPr>
        <w:t>матеріально-технічної бази, заявленої у документах. Третина ліцензіатів взагалі не знайдена за місцем провадження господарської діяльності, зазначеним у ліцензіях.</w:t>
      </w:r>
      <w:r w:rsidR="00CB6B33" w:rsidRPr="00116655">
        <w:rPr>
          <w:rFonts w:cs="Times New Roman"/>
          <w:szCs w:val="28"/>
        </w:rPr>
        <w:t xml:space="preserve"> Відповідно до Реєстру виданих ліцензій на провадження господарської діяльності з пово</w:t>
      </w:r>
      <w:r w:rsidR="003E5749" w:rsidRPr="00116655">
        <w:rPr>
          <w:rFonts w:cs="Times New Roman"/>
          <w:szCs w:val="28"/>
        </w:rPr>
        <w:t>дження з небезпечними відходами</w:t>
      </w:r>
      <w:r w:rsidR="00CB6B33" w:rsidRPr="00116655">
        <w:rPr>
          <w:rFonts w:cs="Times New Roman"/>
          <w:szCs w:val="28"/>
        </w:rPr>
        <w:t xml:space="preserve"> ряд областей України (Волинська, Луганська, Тернопільська, Хмельницька, Чернівецька та Чернігівська області) не мають жодного </w:t>
      </w:r>
      <w:r w:rsidR="008707E7" w:rsidRPr="00116655">
        <w:rPr>
          <w:shd w:val="clear" w:color="auto" w:fill="FFFFFF"/>
        </w:rPr>
        <w:t>суб</w:t>
      </w:r>
      <w:r w:rsidR="00217ADF" w:rsidRPr="00116655">
        <w:rPr>
          <w:shd w:val="clear" w:color="auto" w:fill="FFFFFF"/>
        </w:rPr>
        <w:t>’</w:t>
      </w:r>
      <w:r w:rsidR="008707E7" w:rsidRPr="00116655">
        <w:rPr>
          <w:shd w:val="clear" w:color="auto" w:fill="FFFFFF"/>
        </w:rPr>
        <w:t>єкта господарювання</w:t>
      </w:r>
      <w:r w:rsidR="00CB6B33" w:rsidRPr="00116655">
        <w:rPr>
          <w:rFonts w:cs="Times New Roman"/>
          <w:szCs w:val="28"/>
        </w:rPr>
        <w:t xml:space="preserve">, </w:t>
      </w:r>
      <w:r w:rsidR="008707E7" w:rsidRPr="00116655">
        <w:rPr>
          <w:rFonts w:cs="Times New Roman"/>
          <w:szCs w:val="28"/>
        </w:rPr>
        <w:t xml:space="preserve">який </w:t>
      </w:r>
      <w:r w:rsidR="00CB6B33" w:rsidRPr="00116655">
        <w:rPr>
          <w:rFonts w:cs="Times New Roman"/>
          <w:szCs w:val="28"/>
        </w:rPr>
        <w:t>б</w:t>
      </w:r>
      <w:r w:rsidR="008707E7" w:rsidRPr="00116655">
        <w:rPr>
          <w:rFonts w:cs="Times New Roman"/>
          <w:szCs w:val="28"/>
        </w:rPr>
        <w:t>и</w:t>
      </w:r>
      <w:r w:rsidR="00CB6B33" w:rsidRPr="00116655">
        <w:rPr>
          <w:rFonts w:cs="Times New Roman"/>
          <w:szCs w:val="28"/>
        </w:rPr>
        <w:t xml:space="preserve"> </w:t>
      </w:r>
      <w:r w:rsidR="008707E7" w:rsidRPr="00116655">
        <w:rPr>
          <w:rFonts w:cs="Times New Roman"/>
          <w:szCs w:val="28"/>
        </w:rPr>
        <w:t xml:space="preserve">мав </w:t>
      </w:r>
      <w:r w:rsidR="00CB6B33" w:rsidRPr="00116655">
        <w:rPr>
          <w:rFonts w:cs="Times New Roman"/>
          <w:szCs w:val="28"/>
        </w:rPr>
        <w:t>діючі потужності та м</w:t>
      </w:r>
      <w:r w:rsidR="008707E7" w:rsidRPr="00116655">
        <w:rPr>
          <w:rFonts w:cs="Times New Roman"/>
          <w:szCs w:val="28"/>
        </w:rPr>
        <w:t>і</w:t>
      </w:r>
      <w:r w:rsidR="00CB6B33" w:rsidRPr="00116655">
        <w:rPr>
          <w:rFonts w:cs="Times New Roman"/>
          <w:szCs w:val="28"/>
        </w:rPr>
        <w:t>г б переробити, знешкодити, утилізувати, видалити чи захоронити небезпечні відходи.</w:t>
      </w:r>
    </w:p>
    <w:p w14:paraId="0896B7DA" w14:textId="1086D11E" w:rsidR="00E05310" w:rsidRPr="00116655" w:rsidRDefault="00E05310" w:rsidP="0054594A">
      <w:pPr>
        <w:pStyle w:val="af9"/>
        <w:rPr>
          <w:rFonts w:cs="Times New Roman"/>
          <w:szCs w:val="28"/>
        </w:rPr>
      </w:pPr>
      <w:r w:rsidRPr="00116655">
        <w:rPr>
          <w:rFonts w:cs="Times New Roman"/>
          <w:szCs w:val="28"/>
        </w:rPr>
        <w:t>В Україні існує близько 300 накопичувачів небезпечних відходів, які побудовані без належного технічного захисту і стали джерелом екологічної небезпеки регіонального масштабу. Обладнані сховища для зберігання небезпечних відходів і установки для їх знешкодження та регенерації мають лише окремі суб</w:t>
      </w:r>
      <w:r w:rsidR="00217ADF" w:rsidRPr="00116655">
        <w:rPr>
          <w:rFonts w:cs="Times New Roman"/>
          <w:szCs w:val="28"/>
        </w:rPr>
        <w:t>’</w:t>
      </w:r>
      <w:r w:rsidRPr="00116655">
        <w:rPr>
          <w:rFonts w:cs="Times New Roman"/>
          <w:szCs w:val="28"/>
        </w:rPr>
        <w:t>єкти господарювання.</w:t>
      </w:r>
      <w:r w:rsidR="002D737B" w:rsidRPr="00116655">
        <w:rPr>
          <w:rFonts w:cs="Times New Roman"/>
          <w:szCs w:val="28"/>
        </w:rPr>
        <w:t xml:space="preserve"> </w:t>
      </w:r>
    </w:p>
    <w:p w14:paraId="0896B7DB" w14:textId="0A4E70AA" w:rsidR="002D737B" w:rsidRPr="00116655" w:rsidRDefault="002D737B" w:rsidP="0054594A">
      <w:pPr>
        <w:rPr>
          <w:rFonts w:cs="Times New Roman"/>
          <w:szCs w:val="28"/>
          <w:lang w:eastAsia="uk-UA"/>
        </w:rPr>
      </w:pPr>
      <w:r w:rsidRPr="00116655">
        <w:rPr>
          <w:rFonts w:cs="Times New Roman"/>
          <w:szCs w:val="28"/>
          <w:lang w:eastAsia="uk-UA"/>
        </w:rPr>
        <w:t xml:space="preserve">На </w:t>
      </w:r>
      <w:r w:rsidR="0044129C" w:rsidRPr="00116655">
        <w:rPr>
          <w:rFonts w:cs="Times New Roman"/>
          <w:szCs w:val="28"/>
          <w:lang w:eastAsia="uk-UA"/>
        </w:rPr>
        <w:t>сьогодні</w:t>
      </w:r>
      <w:r w:rsidR="00EA7664" w:rsidRPr="00116655">
        <w:rPr>
          <w:rFonts w:cs="Times New Roman"/>
          <w:szCs w:val="28"/>
          <w:lang w:eastAsia="uk-UA"/>
        </w:rPr>
        <w:t xml:space="preserve"> в Україні відсутні промислові потужності</w:t>
      </w:r>
      <w:r w:rsidRPr="00116655">
        <w:rPr>
          <w:rFonts w:cs="Times New Roman"/>
          <w:szCs w:val="28"/>
          <w:lang w:eastAsia="uk-UA"/>
        </w:rPr>
        <w:t xml:space="preserve"> для повного відновлення та видалення відходів, що містять СОЗ. Збирання та зберігання здійсню</w:t>
      </w:r>
      <w:r w:rsidR="0044129C" w:rsidRPr="00116655">
        <w:rPr>
          <w:rFonts w:cs="Times New Roman"/>
          <w:szCs w:val="28"/>
          <w:lang w:eastAsia="uk-UA"/>
        </w:rPr>
        <w:t>ю</w:t>
      </w:r>
      <w:r w:rsidRPr="00116655">
        <w:rPr>
          <w:rFonts w:cs="Times New Roman"/>
          <w:szCs w:val="28"/>
          <w:lang w:eastAsia="uk-UA"/>
        </w:rPr>
        <w:t>ться компаніями, що мають ліцензії на поводження з небезпечними в</w:t>
      </w:r>
      <w:r w:rsidR="009420C9" w:rsidRPr="00116655">
        <w:rPr>
          <w:rFonts w:cs="Times New Roman"/>
          <w:szCs w:val="28"/>
          <w:lang w:eastAsia="uk-UA"/>
        </w:rPr>
        <w:t>ідходами. Для оброблення відходів</w:t>
      </w:r>
      <w:r w:rsidRPr="00116655">
        <w:rPr>
          <w:rFonts w:cs="Times New Roman"/>
          <w:szCs w:val="28"/>
          <w:lang w:eastAsia="uk-UA"/>
        </w:rPr>
        <w:t>, що містять СОЗ</w:t>
      </w:r>
      <w:r w:rsidR="00137C1A" w:rsidRPr="00116655">
        <w:rPr>
          <w:rFonts w:cs="Times New Roman"/>
          <w:szCs w:val="28"/>
          <w:lang w:eastAsia="uk-UA"/>
        </w:rPr>
        <w:t>,</w:t>
      </w:r>
      <w:r w:rsidRPr="00116655">
        <w:rPr>
          <w:rFonts w:cs="Times New Roman"/>
          <w:szCs w:val="28"/>
          <w:lang w:eastAsia="uk-UA"/>
        </w:rPr>
        <w:t xml:space="preserve"> </w:t>
      </w:r>
      <w:r w:rsidR="009420C9" w:rsidRPr="00116655">
        <w:rPr>
          <w:rFonts w:cs="Times New Roman"/>
          <w:szCs w:val="28"/>
          <w:lang w:eastAsia="uk-UA"/>
        </w:rPr>
        <w:t xml:space="preserve">вони </w:t>
      </w:r>
      <w:r w:rsidRPr="00116655">
        <w:rPr>
          <w:rFonts w:cs="Times New Roman"/>
          <w:szCs w:val="28"/>
          <w:lang w:eastAsia="uk-UA"/>
        </w:rPr>
        <w:t>передають</w:t>
      </w:r>
      <w:r w:rsidR="009420C9" w:rsidRPr="00116655">
        <w:rPr>
          <w:rFonts w:cs="Times New Roman"/>
          <w:szCs w:val="28"/>
          <w:lang w:eastAsia="uk-UA"/>
        </w:rPr>
        <w:t xml:space="preserve">ся за кордон </w:t>
      </w:r>
      <w:r w:rsidRPr="00116655">
        <w:rPr>
          <w:rFonts w:cs="Times New Roman"/>
          <w:szCs w:val="28"/>
          <w:lang w:eastAsia="uk-UA"/>
        </w:rPr>
        <w:t>відповідно до умов транскордонного переміщення ві</w:t>
      </w:r>
      <w:r w:rsidR="00137C1A" w:rsidRPr="00116655">
        <w:rPr>
          <w:rFonts w:cs="Times New Roman"/>
          <w:szCs w:val="28"/>
          <w:lang w:eastAsia="uk-UA"/>
        </w:rPr>
        <w:t>дходів. Ця діяльність зазвичай</w:t>
      </w:r>
      <w:r w:rsidRPr="00116655">
        <w:rPr>
          <w:rFonts w:cs="Times New Roman"/>
          <w:szCs w:val="28"/>
          <w:lang w:eastAsia="uk-UA"/>
        </w:rPr>
        <w:t xml:space="preserve"> відбувається в рамках про</w:t>
      </w:r>
      <w:r w:rsidR="001D1AA1" w:rsidRPr="00116655">
        <w:rPr>
          <w:rFonts w:cs="Times New Roman"/>
          <w:szCs w:val="28"/>
          <w:lang w:eastAsia="uk-UA"/>
        </w:rPr>
        <w:t>є</w:t>
      </w:r>
      <w:r w:rsidRPr="00116655">
        <w:rPr>
          <w:rFonts w:cs="Times New Roman"/>
          <w:szCs w:val="28"/>
          <w:lang w:eastAsia="uk-UA"/>
        </w:rPr>
        <w:t xml:space="preserve">ктів міжнародної технічної допомоги. Створення власної системи управління такими відходами відображено в стратегічних документах України. </w:t>
      </w:r>
    </w:p>
    <w:p w14:paraId="5B571710" w14:textId="77777777" w:rsidR="00247144" w:rsidRPr="00116655" w:rsidRDefault="00586F90" w:rsidP="0054594A">
      <w:pPr>
        <w:rPr>
          <w:rFonts w:cs="Times New Roman"/>
          <w:szCs w:val="28"/>
          <w:lang w:eastAsia="uk-UA"/>
        </w:rPr>
      </w:pPr>
      <w:r w:rsidRPr="00116655">
        <w:rPr>
          <w:rFonts w:cs="Times New Roman"/>
          <w:szCs w:val="28"/>
          <w:lang w:eastAsia="uk-UA"/>
        </w:rPr>
        <w:t>Збирання ртут</w:t>
      </w:r>
      <w:r w:rsidR="00E72CE9" w:rsidRPr="00116655">
        <w:rPr>
          <w:rFonts w:cs="Times New Roman"/>
          <w:szCs w:val="28"/>
          <w:lang w:eastAsia="uk-UA"/>
        </w:rPr>
        <w:t>ь</w:t>
      </w:r>
      <w:r w:rsidRPr="00116655">
        <w:rPr>
          <w:rFonts w:cs="Times New Roman"/>
          <w:szCs w:val="28"/>
          <w:lang w:eastAsia="uk-UA"/>
        </w:rPr>
        <w:t xml:space="preserve">вмісних </w:t>
      </w:r>
      <w:r w:rsidR="004D70C1" w:rsidRPr="00116655">
        <w:rPr>
          <w:rFonts w:cs="Times New Roman"/>
          <w:szCs w:val="28"/>
          <w:lang w:eastAsia="uk-UA"/>
        </w:rPr>
        <w:t>відходів</w:t>
      </w:r>
      <w:r w:rsidR="006D07EA" w:rsidRPr="00116655">
        <w:rPr>
          <w:rFonts w:cs="Times New Roman"/>
          <w:szCs w:val="28"/>
          <w:lang w:eastAsia="uk-UA"/>
        </w:rPr>
        <w:t>, що утворюються в домогосподарствах</w:t>
      </w:r>
      <w:r w:rsidR="004D70C1" w:rsidRPr="00116655">
        <w:rPr>
          <w:rFonts w:cs="Times New Roman"/>
          <w:szCs w:val="28"/>
          <w:lang w:eastAsia="uk-UA"/>
        </w:rPr>
        <w:t>, зокрема ламп та термометрів</w:t>
      </w:r>
      <w:r w:rsidR="00D140FE" w:rsidRPr="00116655">
        <w:rPr>
          <w:rFonts w:cs="Times New Roman"/>
          <w:szCs w:val="28"/>
          <w:lang w:eastAsia="uk-UA"/>
        </w:rPr>
        <w:t>,</w:t>
      </w:r>
      <w:r w:rsidR="004D70C1" w:rsidRPr="00116655">
        <w:rPr>
          <w:rFonts w:cs="Times New Roman"/>
          <w:szCs w:val="28"/>
          <w:lang w:eastAsia="uk-UA"/>
        </w:rPr>
        <w:t xml:space="preserve"> здійснюється </w:t>
      </w:r>
      <w:r w:rsidR="00BD5532" w:rsidRPr="00116655">
        <w:rPr>
          <w:rFonts w:cs="Times New Roman"/>
          <w:szCs w:val="28"/>
          <w:lang w:eastAsia="uk-UA"/>
        </w:rPr>
        <w:t xml:space="preserve">лише </w:t>
      </w:r>
      <w:r w:rsidR="00B67E22" w:rsidRPr="00116655">
        <w:rPr>
          <w:rFonts w:cs="Times New Roman"/>
          <w:szCs w:val="28"/>
          <w:lang w:eastAsia="uk-UA"/>
        </w:rPr>
        <w:t>в деяких населених пунктах</w:t>
      </w:r>
      <w:r w:rsidR="00247144" w:rsidRPr="00116655">
        <w:rPr>
          <w:rFonts w:cs="Times New Roman"/>
          <w:szCs w:val="28"/>
          <w:lang w:eastAsia="uk-UA"/>
        </w:rPr>
        <w:t>.</w:t>
      </w:r>
    </w:p>
    <w:p w14:paraId="0896B7E6" w14:textId="5F62EA78" w:rsidR="007E0B57" w:rsidRPr="00116655" w:rsidRDefault="007E0B57" w:rsidP="0054594A">
      <w:pPr>
        <w:rPr>
          <w:rFonts w:cs="Times New Roman"/>
          <w:szCs w:val="28"/>
        </w:rPr>
      </w:pPr>
      <w:r w:rsidRPr="00116655">
        <w:rPr>
          <w:rFonts w:cs="Times New Roman"/>
          <w:szCs w:val="28"/>
        </w:rPr>
        <w:t>Оскільки значна частина з майже 300 діючих накопичувачів небезпечних відходів опинилась в зоні бойових дій або на тимчасово окупованих територіях, що унеможливлює забезпечення їх належний технічний захист та експлуатацію, вони стали джерелом екологічної небезпеки регіонального масштабу. Як результат – зростання обсягів накопичення небезпечних відходів суб</w:t>
      </w:r>
      <w:r w:rsidR="00217ADF" w:rsidRPr="00116655">
        <w:rPr>
          <w:rFonts w:cs="Times New Roman"/>
          <w:szCs w:val="28"/>
        </w:rPr>
        <w:t>’</w:t>
      </w:r>
      <w:r w:rsidRPr="00116655">
        <w:rPr>
          <w:rFonts w:cs="Times New Roman"/>
          <w:szCs w:val="28"/>
        </w:rPr>
        <w:t xml:space="preserve">єктами їх утворення на місцях тимчасового складування і зберігання. </w:t>
      </w:r>
    </w:p>
    <w:p w14:paraId="0896B7E7" w14:textId="7E44F282" w:rsidR="007E0B57" w:rsidRPr="00116655" w:rsidRDefault="007E0B57" w:rsidP="0054594A">
      <w:pPr>
        <w:rPr>
          <w:rFonts w:cs="Times New Roman"/>
          <w:szCs w:val="28"/>
        </w:rPr>
      </w:pPr>
      <w:r w:rsidRPr="00116655">
        <w:rPr>
          <w:rFonts w:cs="Times New Roman"/>
          <w:szCs w:val="28"/>
        </w:rPr>
        <w:t>Це підтверджується і даними</w:t>
      </w:r>
      <w:r w:rsidR="00D67203" w:rsidRPr="00116655">
        <w:rPr>
          <w:rFonts w:cs="Times New Roman"/>
          <w:szCs w:val="28"/>
        </w:rPr>
        <w:t xml:space="preserve"> про загальний обсяг відходів I–</w:t>
      </w:r>
      <w:r w:rsidRPr="00116655">
        <w:rPr>
          <w:rFonts w:cs="Times New Roman"/>
          <w:szCs w:val="28"/>
        </w:rPr>
        <w:t>III класів небезпеки, накопичених протягом експлуатації, у місцях видалення відходів за регіонами. Так</w:t>
      </w:r>
      <w:r w:rsidR="009420C9" w:rsidRPr="00116655">
        <w:rPr>
          <w:rFonts w:cs="Times New Roman"/>
          <w:szCs w:val="28"/>
        </w:rPr>
        <w:t>,</w:t>
      </w:r>
      <w:r w:rsidRPr="00116655">
        <w:rPr>
          <w:rFonts w:cs="Times New Roman"/>
          <w:szCs w:val="28"/>
        </w:rPr>
        <w:t xml:space="preserve"> на зону активних бойових дій та тимчасово окуповані території припадають максимальні обсяги накопичення: Запорізька область (7659 тис. т</w:t>
      </w:r>
      <w:r w:rsidR="00131472" w:rsidRPr="00116655">
        <w:rPr>
          <w:rFonts w:cs="Times New Roman"/>
          <w:szCs w:val="28"/>
        </w:rPr>
        <w:t>онн</w:t>
      </w:r>
      <w:r w:rsidRPr="00116655">
        <w:rPr>
          <w:rFonts w:cs="Times New Roman"/>
          <w:szCs w:val="28"/>
        </w:rPr>
        <w:t>), Сумська область (2401,4 тис. т</w:t>
      </w:r>
      <w:r w:rsidR="00131472" w:rsidRPr="00116655">
        <w:rPr>
          <w:rFonts w:cs="Times New Roman"/>
          <w:szCs w:val="28"/>
        </w:rPr>
        <w:t>онн</w:t>
      </w:r>
      <w:r w:rsidRPr="00116655">
        <w:rPr>
          <w:rFonts w:cs="Times New Roman"/>
          <w:szCs w:val="28"/>
        </w:rPr>
        <w:t>), Донецька область (815,7 тис. т</w:t>
      </w:r>
      <w:r w:rsidR="00131472" w:rsidRPr="00116655">
        <w:rPr>
          <w:rFonts w:cs="Times New Roman"/>
          <w:szCs w:val="28"/>
        </w:rPr>
        <w:t>онн</w:t>
      </w:r>
      <w:r w:rsidRPr="00116655">
        <w:rPr>
          <w:rFonts w:cs="Times New Roman"/>
          <w:szCs w:val="28"/>
        </w:rPr>
        <w:t>), Луганська область (746,2 тис. т</w:t>
      </w:r>
      <w:r w:rsidR="00131472" w:rsidRPr="00116655">
        <w:rPr>
          <w:rFonts w:cs="Times New Roman"/>
          <w:szCs w:val="28"/>
        </w:rPr>
        <w:t>онн</w:t>
      </w:r>
      <w:r w:rsidRPr="00116655">
        <w:rPr>
          <w:rFonts w:cs="Times New Roman"/>
          <w:szCs w:val="28"/>
        </w:rPr>
        <w:t>), Дніпропетровська область (185,8 тис. т</w:t>
      </w:r>
      <w:r w:rsidR="00131472" w:rsidRPr="00116655">
        <w:rPr>
          <w:rFonts w:cs="Times New Roman"/>
          <w:szCs w:val="28"/>
        </w:rPr>
        <w:t>онн</w:t>
      </w:r>
      <w:r w:rsidRPr="00116655">
        <w:rPr>
          <w:rFonts w:cs="Times New Roman"/>
          <w:szCs w:val="28"/>
        </w:rPr>
        <w:t>), Харківська область (116,7 тис. т</w:t>
      </w:r>
      <w:r w:rsidR="00131472" w:rsidRPr="00116655">
        <w:rPr>
          <w:rFonts w:cs="Times New Roman"/>
          <w:szCs w:val="28"/>
        </w:rPr>
        <w:t>онн</w:t>
      </w:r>
      <w:r w:rsidR="00E82512" w:rsidRPr="00116655">
        <w:rPr>
          <w:rFonts w:cs="Times New Roman"/>
          <w:szCs w:val="28"/>
        </w:rPr>
        <w:t>).</w:t>
      </w:r>
    </w:p>
    <w:p w14:paraId="182070EA" w14:textId="361873BE" w:rsidR="00316EC8" w:rsidRPr="00116655" w:rsidRDefault="00F02A81" w:rsidP="00F02A81">
      <w:pPr>
        <w:rPr>
          <w:rFonts w:cs="Times New Roman"/>
          <w:szCs w:val="28"/>
        </w:rPr>
      </w:pPr>
      <w:r w:rsidRPr="00116655">
        <w:rPr>
          <w:rFonts w:cs="Times New Roman"/>
          <w:szCs w:val="28"/>
        </w:rPr>
        <w:t xml:space="preserve">З метою встановлення </w:t>
      </w:r>
      <w:r w:rsidRPr="00116655">
        <w:rPr>
          <w:shd w:val="clear" w:color="auto" w:fill="FFFFFF"/>
        </w:rPr>
        <w:t>вичерпного переліку документів, які додаються до заяви про отримання ліцензії на провадження господарської діяльності з управління небезпечними відходами, та вичерпного переліку організаційних, кадрових, технологічних вимог, обов’язкових до виконання під час провадження такої діяльності</w:t>
      </w:r>
      <w:r w:rsidR="009420C9" w:rsidRPr="00116655">
        <w:rPr>
          <w:shd w:val="clear" w:color="auto" w:fill="FFFFFF"/>
        </w:rPr>
        <w:t>,</w:t>
      </w:r>
      <w:r w:rsidRPr="00116655">
        <w:rPr>
          <w:rFonts w:cs="Times New Roman"/>
          <w:szCs w:val="28"/>
        </w:rPr>
        <w:t xml:space="preserve"> </w:t>
      </w:r>
      <w:r w:rsidR="00316EC8" w:rsidRPr="00116655">
        <w:rPr>
          <w:rFonts w:cs="Times New Roman"/>
          <w:szCs w:val="28"/>
        </w:rPr>
        <w:t>Урядом прийнято постанову Кабінету Міністрів України від 5 грудня 2023 р. № 1278 «Про затвердження Ліцензійних умов провадження господарської діяльності з управління небезпечними відходами».</w:t>
      </w:r>
    </w:p>
    <w:p w14:paraId="0896B7F4" w14:textId="4DBE30F0" w:rsidR="0027459E" w:rsidRPr="00116655" w:rsidRDefault="0027459E" w:rsidP="0086340D">
      <w:pPr>
        <w:pStyle w:val="BulletRED"/>
        <w:numPr>
          <w:ilvl w:val="0"/>
          <w:numId w:val="0"/>
        </w:numPr>
        <w:ind w:firstLine="567"/>
        <w:rPr>
          <w:rFonts w:cs="Times New Roman"/>
          <w:szCs w:val="28"/>
        </w:rPr>
      </w:pPr>
    </w:p>
    <w:p w14:paraId="0896B7F5" w14:textId="102009D8" w:rsidR="00FD1A3A" w:rsidRPr="00116655" w:rsidRDefault="007275AC" w:rsidP="00D47B15">
      <w:pPr>
        <w:pStyle w:val="NormalBold"/>
        <w:rPr>
          <w:rStyle w:val="affe"/>
        </w:rPr>
      </w:pPr>
      <w:r w:rsidRPr="00116655">
        <w:rPr>
          <w:rStyle w:val="affe"/>
        </w:rPr>
        <w:t>В</w:t>
      </w:r>
      <w:r w:rsidR="0058773D" w:rsidRPr="00116655">
        <w:rPr>
          <w:rStyle w:val="affe"/>
        </w:rPr>
        <w:t>ідходи</w:t>
      </w:r>
      <w:r w:rsidRPr="00116655">
        <w:rPr>
          <w:rStyle w:val="affe"/>
        </w:rPr>
        <w:t xml:space="preserve"> промисловості</w:t>
      </w:r>
    </w:p>
    <w:p w14:paraId="6EAD3B41" w14:textId="77777777" w:rsidR="00D47B15" w:rsidRPr="00116655" w:rsidRDefault="00D47B15" w:rsidP="00D47B15">
      <w:pPr>
        <w:pStyle w:val="NormalBold"/>
        <w:rPr>
          <w:rStyle w:val="affe"/>
        </w:rPr>
      </w:pPr>
    </w:p>
    <w:p w14:paraId="0896B7F6" w14:textId="1B5AEDAC" w:rsidR="00B479B5" w:rsidRPr="00116655" w:rsidRDefault="00B1532E" w:rsidP="00D47B15">
      <w:pPr>
        <w:pStyle w:val="REDBoldonly"/>
        <w:spacing w:before="0"/>
        <w:rPr>
          <w:rFonts w:cs="Times New Roman"/>
          <w:color w:val="auto"/>
          <w:szCs w:val="28"/>
        </w:rPr>
      </w:pPr>
      <w:r w:rsidRPr="00116655">
        <w:rPr>
          <w:rFonts w:cs="Times New Roman"/>
          <w:color w:val="auto"/>
          <w:szCs w:val="28"/>
        </w:rPr>
        <w:t>Основні утворювачі</w:t>
      </w:r>
      <w:r w:rsidR="00175716" w:rsidRPr="00116655">
        <w:rPr>
          <w:rFonts w:cs="Times New Roman"/>
          <w:color w:val="auto"/>
          <w:szCs w:val="28"/>
        </w:rPr>
        <w:t xml:space="preserve"> </w:t>
      </w:r>
      <w:r w:rsidR="00B479B5" w:rsidRPr="00116655">
        <w:rPr>
          <w:rFonts w:cs="Times New Roman"/>
          <w:color w:val="auto"/>
          <w:szCs w:val="28"/>
        </w:rPr>
        <w:t>відходів</w:t>
      </w:r>
      <w:r w:rsidRPr="00116655">
        <w:rPr>
          <w:rFonts w:cs="Times New Roman"/>
          <w:color w:val="auto"/>
          <w:szCs w:val="28"/>
        </w:rPr>
        <w:t xml:space="preserve"> промисловості</w:t>
      </w:r>
    </w:p>
    <w:p w14:paraId="0896B7F7" w14:textId="384FFB3D" w:rsidR="00863A94" w:rsidRPr="00116655" w:rsidRDefault="00E82512" w:rsidP="0054594A">
      <w:pPr>
        <w:rPr>
          <w:rFonts w:cs="Times New Roman"/>
          <w:szCs w:val="28"/>
        </w:rPr>
      </w:pPr>
      <w:r w:rsidRPr="00116655">
        <w:rPr>
          <w:rFonts w:cs="Times New Roman"/>
          <w:szCs w:val="28"/>
        </w:rPr>
        <w:t xml:space="preserve">Більшість </w:t>
      </w:r>
      <w:r w:rsidR="00863A94" w:rsidRPr="00116655">
        <w:rPr>
          <w:rFonts w:cs="Times New Roman"/>
          <w:szCs w:val="28"/>
        </w:rPr>
        <w:t>відході</w:t>
      </w:r>
      <w:r w:rsidR="00D67E87" w:rsidRPr="00116655">
        <w:rPr>
          <w:rFonts w:cs="Times New Roman"/>
          <w:szCs w:val="28"/>
        </w:rPr>
        <w:t xml:space="preserve">в </w:t>
      </w:r>
      <w:r w:rsidRPr="00116655">
        <w:rPr>
          <w:rFonts w:cs="Times New Roman"/>
          <w:szCs w:val="28"/>
        </w:rPr>
        <w:t xml:space="preserve">промисловості </w:t>
      </w:r>
      <w:r w:rsidR="00D67E87" w:rsidRPr="00116655">
        <w:rPr>
          <w:rFonts w:cs="Times New Roman"/>
          <w:szCs w:val="28"/>
        </w:rPr>
        <w:t xml:space="preserve">утворюються </w:t>
      </w:r>
      <w:r w:rsidR="00DB3AD6" w:rsidRPr="00116655">
        <w:rPr>
          <w:rFonts w:cs="Times New Roman"/>
          <w:szCs w:val="28"/>
        </w:rPr>
        <w:t>на підприємствах</w:t>
      </w:r>
      <w:r w:rsidR="00863A94" w:rsidRPr="00116655">
        <w:rPr>
          <w:rFonts w:cs="Times New Roman"/>
          <w:szCs w:val="28"/>
        </w:rPr>
        <w:t>:</w:t>
      </w:r>
    </w:p>
    <w:p w14:paraId="7DEB992E" w14:textId="6B645FBB" w:rsidR="00476577" w:rsidRPr="00116655" w:rsidRDefault="007275AC" w:rsidP="007275AC">
      <w:pPr>
        <w:pStyle w:val="BulletRED"/>
        <w:numPr>
          <w:ilvl w:val="0"/>
          <w:numId w:val="0"/>
        </w:numPr>
        <w:ind w:firstLine="567"/>
        <w:rPr>
          <w:rFonts w:cs="Times New Roman"/>
          <w:szCs w:val="28"/>
        </w:rPr>
      </w:pPr>
      <w:r w:rsidRPr="00116655">
        <w:t>гірничої</w:t>
      </w:r>
      <w:r w:rsidR="00476577" w:rsidRPr="00116655">
        <w:rPr>
          <w:spacing w:val="-3"/>
        </w:rPr>
        <w:t xml:space="preserve"> </w:t>
      </w:r>
      <w:r w:rsidR="00476577" w:rsidRPr="00116655">
        <w:t>та</w:t>
      </w:r>
      <w:r w:rsidR="00476577" w:rsidRPr="00116655">
        <w:rPr>
          <w:spacing w:val="-3"/>
        </w:rPr>
        <w:t xml:space="preserve"> </w:t>
      </w:r>
      <w:r w:rsidRPr="00116655">
        <w:t>гірничо-хімічної</w:t>
      </w:r>
      <w:r w:rsidR="00476577" w:rsidRPr="00116655">
        <w:rPr>
          <w:spacing w:val="-4"/>
        </w:rPr>
        <w:t xml:space="preserve"> </w:t>
      </w:r>
      <w:r w:rsidR="00476577" w:rsidRPr="00116655">
        <w:t>промисловості;</w:t>
      </w:r>
    </w:p>
    <w:p w14:paraId="0896B7F9" w14:textId="77777777" w:rsidR="00863A94" w:rsidRPr="00116655" w:rsidRDefault="00863A94" w:rsidP="007275AC">
      <w:pPr>
        <w:pStyle w:val="BulletRED"/>
        <w:numPr>
          <w:ilvl w:val="0"/>
          <w:numId w:val="0"/>
        </w:numPr>
        <w:ind w:left="567"/>
        <w:rPr>
          <w:rFonts w:cs="Times New Roman"/>
          <w:szCs w:val="28"/>
        </w:rPr>
      </w:pPr>
      <w:r w:rsidRPr="00116655">
        <w:rPr>
          <w:rFonts w:cs="Times New Roman"/>
          <w:szCs w:val="28"/>
        </w:rPr>
        <w:t>чорної та кольорової металургії;</w:t>
      </w:r>
    </w:p>
    <w:p w14:paraId="0896B7FA" w14:textId="30446636" w:rsidR="00863A94" w:rsidRPr="00116655" w:rsidRDefault="007275AC" w:rsidP="007275AC">
      <w:pPr>
        <w:pStyle w:val="BulletRED"/>
        <w:numPr>
          <w:ilvl w:val="0"/>
          <w:numId w:val="0"/>
        </w:numPr>
        <w:ind w:left="567"/>
        <w:rPr>
          <w:rFonts w:cs="Times New Roman"/>
          <w:szCs w:val="28"/>
        </w:rPr>
      </w:pPr>
      <w:r w:rsidRPr="00116655">
        <w:rPr>
          <w:rFonts w:cs="Times New Roman"/>
          <w:szCs w:val="28"/>
        </w:rPr>
        <w:t>машинобудівної</w:t>
      </w:r>
      <w:r w:rsidR="005030B7" w:rsidRPr="00116655">
        <w:rPr>
          <w:rFonts w:cs="Times New Roman"/>
          <w:szCs w:val="28"/>
        </w:rPr>
        <w:t xml:space="preserve"> </w:t>
      </w:r>
      <w:r w:rsidR="00863A94" w:rsidRPr="00116655">
        <w:rPr>
          <w:rFonts w:cs="Times New Roman"/>
          <w:szCs w:val="28"/>
        </w:rPr>
        <w:t>та металообробної промисловості;</w:t>
      </w:r>
    </w:p>
    <w:p w14:paraId="0896B7FB" w14:textId="77777777" w:rsidR="00863A94" w:rsidRPr="00116655" w:rsidRDefault="00863A94" w:rsidP="007275AC">
      <w:pPr>
        <w:pStyle w:val="BulletRED"/>
        <w:numPr>
          <w:ilvl w:val="0"/>
          <w:numId w:val="0"/>
        </w:numPr>
        <w:ind w:left="567"/>
        <w:rPr>
          <w:rFonts w:cs="Times New Roman"/>
          <w:szCs w:val="28"/>
        </w:rPr>
      </w:pPr>
      <w:r w:rsidRPr="00116655">
        <w:rPr>
          <w:rFonts w:cs="Times New Roman"/>
          <w:szCs w:val="28"/>
        </w:rPr>
        <w:t>лісової та деревообробної промисловості;</w:t>
      </w:r>
    </w:p>
    <w:p w14:paraId="0896B7FC" w14:textId="59B2995C" w:rsidR="00863A94" w:rsidRPr="00116655" w:rsidRDefault="00863A94" w:rsidP="007275AC">
      <w:pPr>
        <w:pStyle w:val="BulletRED"/>
        <w:numPr>
          <w:ilvl w:val="0"/>
          <w:numId w:val="0"/>
        </w:numPr>
        <w:ind w:left="567"/>
        <w:rPr>
          <w:rFonts w:cs="Times New Roman"/>
          <w:szCs w:val="28"/>
        </w:rPr>
      </w:pPr>
      <w:r w:rsidRPr="00116655">
        <w:rPr>
          <w:rFonts w:cs="Times New Roman"/>
          <w:szCs w:val="28"/>
        </w:rPr>
        <w:t>енергети</w:t>
      </w:r>
      <w:r w:rsidR="007275AC" w:rsidRPr="00116655">
        <w:rPr>
          <w:rFonts w:cs="Times New Roman"/>
          <w:szCs w:val="28"/>
        </w:rPr>
        <w:t>ки</w:t>
      </w:r>
      <w:r w:rsidRPr="00116655">
        <w:rPr>
          <w:rFonts w:cs="Times New Roman"/>
          <w:szCs w:val="28"/>
        </w:rPr>
        <w:t>;</w:t>
      </w:r>
    </w:p>
    <w:p w14:paraId="0896B7FD" w14:textId="77777777" w:rsidR="00863A94" w:rsidRPr="00116655" w:rsidRDefault="00863A94" w:rsidP="007275AC">
      <w:pPr>
        <w:pStyle w:val="BulletRED"/>
        <w:numPr>
          <w:ilvl w:val="0"/>
          <w:numId w:val="0"/>
        </w:numPr>
        <w:ind w:firstLine="567"/>
        <w:rPr>
          <w:rFonts w:cs="Times New Roman"/>
          <w:szCs w:val="28"/>
        </w:rPr>
      </w:pPr>
      <w:r w:rsidRPr="00116655">
        <w:rPr>
          <w:rFonts w:cs="Times New Roman"/>
          <w:szCs w:val="28"/>
        </w:rPr>
        <w:t>хімічної, нафтохімічної та суміжних галузей промисловості;</w:t>
      </w:r>
    </w:p>
    <w:p w14:paraId="0896B7FE" w14:textId="77777777" w:rsidR="00863A94" w:rsidRPr="00116655" w:rsidRDefault="00863A94" w:rsidP="007275AC">
      <w:pPr>
        <w:pStyle w:val="BulletRED"/>
        <w:numPr>
          <w:ilvl w:val="0"/>
          <w:numId w:val="0"/>
        </w:numPr>
        <w:ind w:left="567"/>
        <w:rPr>
          <w:rFonts w:cs="Times New Roman"/>
          <w:szCs w:val="28"/>
        </w:rPr>
      </w:pPr>
      <w:r w:rsidRPr="00116655">
        <w:rPr>
          <w:rFonts w:cs="Times New Roman"/>
          <w:szCs w:val="28"/>
        </w:rPr>
        <w:t>харчової промисловості;</w:t>
      </w:r>
    </w:p>
    <w:p w14:paraId="0896B7FF" w14:textId="77777777" w:rsidR="00863A94" w:rsidRPr="00116655" w:rsidRDefault="00863A94" w:rsidP="007275AC">
      <w:pPr>
        <w:pStyle w:val="BulletRED"/>
        <w:numPr>
          <w:ilvl w:val="0"/>
          <w:numId w:val="0"/>
        </w:numPr>
        <w:ind w:left="567"/>
        <w:rPr>
          <w:rFonts w:cs="Times New Roman"/>
          <w:szCs w:val="28"/>
        </w:rPr>
      </w:pPr>
      <w:r w:rsidRPr="00116655">
        <w:rPr>
          <w:rFonts w:cs="Times New Roman"/>
          <w:szCs w:val="28"/>
        </w:rPr>
        <w:t>легкої промисловості.</w:t>
      </w:r>
    </w:p>
    <w:p w14:paraId="34BE89D6" w14:textId="77777777" w:rsidR="00D47B15" w:rsidRPr="00116655" w:rsidRDefault="00D47B15" w:rsidP="007275AC">
      <w:pPr>
        <w:pStyle w:val="BulletRED"/>
        <w:numPr>
          <w:ilvl w:val="0"/>
          <w:numId w:val="0"/>
        </w:numPr>
        <w:ind w:left="567"/>
        <w:rPr>
          <w:rFonts w:cs="Times New Roman"/>
          <w:szCs w:val="28"/>
        </w:rPr>
      </w:pPr>
    </w:p>
    <w:p w14:paraId="0896B800" w14:textId="2A8442BF" w:rsidR="00A14773" w:rsidRPr="00116655" w:rsidRDefault="00D86407" w:rsidP="0054594A">
      <w:pPr>
        <w:pStyle w:val="REDBoldonly"/>
        <w:rPr>
          <w:rFonts w:cs="Times New Roman"/>
          <w:color w:val="auto"/>
          <w:szCs w:val="28"/>
        </w:rPr>
      </w:pPr>
      <w:r w:rsidRPr="00116655">
        <w:rPr>
          <w:rFonts w:cs="Times New Roman"/>
          <w:color w:val="auto"/>
          <w:szCs w:val="28"/>
        </w:rPr>
        <w:t>О</w:t>
      </w:r>
      <w:r w:rsidR="00A14773" w:rsidRPr="00116655">
        <w:rPr>
          <w:rFonts w:cs="Times New Roman"/>
          <w:color w:val="auto"/>
          <w:szCs w:val="28"/>
        </w:rPr>
        <w:t>сновні показники</w:t>
      </w:r>
      <w:r w:rsidRPr="00116655">
        <w:rPr>
          <w:rFonts w:cs="Times New Roman"/>
          <w:color w:val="auto"/>
          <w:szCs w:val="28"/>
        </w:rPr>
        <w:t xml:space="preserve"> </w:t>
      </w:r>
      <w:r w:rsidR="00E82512" w:rsidRPr="00116655">
        <w:rPr>
          <w:rFonts w:cs="Times New Roman"/>
          <w:color w:val="auto"/>
          <w:szCs w:val="28"/>
        </w:rPr>
        <w:t>управління</w:t>
      </w:r>
      <w:r w:rsidRPr="00116655">
        <w:rPr>
          <w:rFonts w:cs="Times New Roman"/>
          <w:color w:val="auto"/>
          <w:szCs w:val="28"/>
        </w:rPr>
        <w:t xml:space="preserve"> </w:t>
      </w:r>
      <w:r w:rsidR="00A14773" w:rsidRPr="00116655">
        <w:rPr>
          <w:rFonts w:cs="Times New Roman"/>
          <w:color w:val="auto"/>
          <w:szCs w:val="28"/>
        </w:rPr>
        <w:t xml:space="preserve">відходами </w:t>
      </w:r>
      <w:r w:rsidR="00E82512" w:rsidRPr="00116655">
        <w:rPr>
          <w:rFonts w:cs="Times New Roman"/>
          <w:color w:val="auto"/>
          <w:szCs w:val="28"/>
        </w:rPr>
        <w:t>промисловості</w:t>
      </w:r>
    </w:p>
    <w:p w14:paraId="0CD952B3" w14:textId="084654B4" w:rsidR="00875C7B" w:rsidRPr="00116655" w:rsidRDefault="001D4E46" w:rsidP="0054594A">
      <w:pPr>
        <w:rPr>
          <w:rFonts w:cs="Times New Roman"/>
          <w:szCs w:val="28"/>
        </w:rPr>
      </w:pPr>
      <w:r w:rsidRPr="00116655">
        <w:rPr>
          <w:rFonts w:cs="Times New Roman"/>
          <w:szCs w:val="28"/>
        </w:rPr>
        <w:t>У 2020 році в</w:t>
      </w:r>
      <w:r w:rsidR="00BF691F" w:rsidRPr="00116655">
        <w:rPr>
          <w:rFonts w:cs="Times New Roman"/>
          <w:szCs w:val="28"/>
        </w:rPr>
        <w:t>ідходів від переробної промисловості було утворено 52311,0 тис.</w:t>
      </w:r>
      <w:r w:rsidR="007732EF" w:rsidRPr="00116655">
        <w:rPr>
          <w:rFonts w:cs="Times New Roman"/>
          <w:szCs w:val="28"/>
        </w:rPr>
        <w:t xml:space="preserve"> тонн –</w:t>
      </w:r>
      <w:r w:rsidR="00D67203" w:rsidRPr="00116655">
        <w:rPr>
          <w:rFonts w:cs="Times New Roman"/>
          <w:szCs w:val="28"/>
        </w:rPr>
        <w:t xml:space="preserve"> </w:t>
      </w:r>
      <w:r w:rsidR="00BF691F" w:rsidRPr="00116655">
        <w:rPr>
          <w:rFonts w:cs="Times New Roman"/>
          <w:szCs w:val="28"/>
        </w:rPr>
        <w:t xml:space="preserve">найбільшу частку становило утворення відходів від металургійного виробництва. </w:t>
      </w:r>
    </w:p>
    <w:p w14:paraId="0896B801" w14:textId="5088029E" w:rsidR="00BF691F" w:rsidRPr="00116655" w:rsidRDefault="00BF691F" w:rsidP="0054594A">
      <w:pPr>
        <w:rPr>
          <w:rFonts w:cs="Times New Roman"/>
          <w:szCs w:val="28"/>
        </w:rPr>
      </w:pPr>
      <w:r w:rsidRPr="00116655">
        <w:rPr>
          <w:rFonts w:cs="Times New Roman"/>
          <w:szCs w:val="28"/>
        </w:rPr>
        <w:t xml:space="preserve">Слід зазначити, що дані щодо </w:t>
      </w:r>
      <w:r w:rsidR="00FE1A24" w:rsidRPr="00116655">
        <w:rPr>
          <w:rFonts w:cs="Times New Roman"/>
          <w:szCs w:val="28"/>
        </w:rPr>
        <w:t xml:space="preserve">обсягів </w:t>
      </w:r>
      <w:r w:rsidRPr="00116655">
        <w:rPr>
          <w:rFonts w:cs="Times New Roman"/>
          <w:szCs w:val="28"/>
        </w:rPr>
        <w:t xml:space="preserve">утворення </w:t>
      </w:r>
      <w:r w:rsidR="007732EF" w:rsidRPr="00116655">
        <w:rPr>
          <w:rFonts w:cs="Times New Roman"/>
          <w:szCs w:val="28"/>
        </w:rPr>
        <w:t xml:space="preserve">цих </w:t>
      </w:r>
      <w:r w:rsidRPr="00116655">
        <w:rPr>
          <w:rFonts w:cs="Times New Roman"/>
          <w:szCs w:val="28"/>
        </w:rPr>
        <w:t xml:space="preserve">відходів не відображають реальну ситуацію і потребують уточнення та покращення ведення обліку із застосуванням єдиних підходів ведення звітності </w:t>
      </w:r>
      <w:r w:rsidR="007168A5" w:rsidRPr="00116655">
        <w:rPr>
          <w:rFonts w:cs="Times New Roman"/>
          <w:szCs w:val="28"/>
        </w:rPr>
        <w:t>у</w:t>
      </w:r>
      <w:r w:rsidRPr="00116655">
        <w:rPr>
          <w:rFonts w:cs="Times New Roman"/>
          <w:szCs w:val="28"/>
        </w:rPr>
        <w:t xml:space="preserve"> регіонах та </w:t>
      </w:r>
      <w:r w:rsidR="00F35847" w:rsidRPr="00116655">
        <w:rPr>
          <w:rFonts w:cs="Times New Roman"/>
          <w:szCs w:val="28"/>
        </w:rPr>
        <w:t xml:space="preserve">на </w:t>
      </w:r>
      <w:r w:rsidRPr="00116655">
        <w:rPr>
          <w:rFonts w:cs="Times New Roman"/>
          <w:szCs w:val="28"/>
        </w:rPr>
        <w:t>підприємствах усіх форм власності.</w:t>
      </w:r>
    </w:p>
    <w:p w14:paraId="128C40E2" w14:textId="77777777" w:rsidR="00605859" w:rsidRPr="00116655" w:rsidRDefault="00957E48" w:rsidP="00605859">
      <w:pPr>
        <w:rPr>
          <w:rFonts w:cs="Times New Roman"/>
          <w:szCs w:val="28"/>
        </w:rPr>
      </w:pPr>
      <w:r w:rsidRPr="00116655">
        <w:rPr>
          <w:rFonts w:cs="Times New Roman"/>
          <w:szCs w:val="28"/>
        </w:rPr>
        <w:t>Велика кількість різних виді</w:t>
      </w:r>
      <w:r w:rsidR="007732EF" w:rsidRPr="00116655">
        <w:rPr>
          <w:rFonts w:cs="Times New Roman"/>
          <w:szCs w:val="28"/>
        </w:rPr>
        <w:t xml:space="preserve">в відходів утворюються при </w:t>
      </w:r>
      <w:r w:rsidRPr="00116655">
        <w:rPr>
          <w:rFonts w:cs="Times New Roman"/>
          <w:szCs w:val="28"/>
        </w:rPr>
        <w:t>об</w:t>
      </w:r>
      <w:r w:rsidR="007732EF" w:rsidRPr="00116655">
        <w:rPr>
          <w:rFonts w:cs="Times New Roman"/>
          <w:szCs w:val="28"/>
        </w:rPr>
        <w:t>роб</w:t>
      </w:r>
      <w:r w:rsidRPr="00116655">
        <w:rPr>
          <w:rFonts w:cs="Times New Roman"/>
          <w:szCs w:val="28"/>
        </w:rPr>
        <w:t xml:space="preserve">ленні сировинного концентрату в готову продукцію на кожній технологічній операції. На деяких підприємствах утворюється </w:t>
      </w:r>
      <w:r w:rsidR="00F35847" w:rsidRPr="00116655">
        <w:rPr>
          <w:rFonts w:cs="Times New Roman"/>
          <w:szCs w:val="28"/>
        </w:rPr>
        <w:t xml:space="preserve">понад </w:t>
      </w:r>
      <w:r w:rsidR="007732EF" w:rsidRPr="00116655">
        <w:rPr>
          <w:rFonts w:cs="Times New Roman"/>
          <w:szCs w:val="28"/>
        </w:rPr>
        <w:t>200 видів</w:t>
      </w:r>
      <w:r w:rsidRPr="00116655">
        <w:rPr>
          <w:rFonts w:cs="Times New Roman"/>
          <w:szCs w:val="28"/>
        </w:rPr>
        <w:t xml:space="preserve"> відходів основного та допоміжного виробництв (доменні, феросплавні і сталеплавильні шлаки, зола, паливні шлаки, фуси, кисла</w:t>
      </w:r>
      <w:r w:rsidR="00B1532E" w:rsidRPr="00116655">
        <w:rPr>
          <w:rFonts w:cs="Times New Roman"/>
          <w:szCs w:val="28"/>
        </w:rPr>
        <w:t xml:space="preserve"> смолка, кислі гудрони та ін.).</w:t>
      </w:r>
      <w:r w:rsidRPr="00116655">
        <w:rPr>
          <w:rFonts w:cs="Times New Roman"/>
          <w:szCs w:val="28"/>
        </w:rPr>
        <w:t xml:space="preserve"> </w:t>
      </w:r>
    </w:p>
    <w:p w14:paraId="293BC7B0" w14:textId="6AEA4FB5" w:rsidR="005E4328" w:rsidRPr="00116655" w:rsidRDefault="005E4328" w:rsidP="00580BAD">
      <w:pPr>
        <w:pStyle w:val="ad"/>
        <w:spacing w:before="0" w:after="0"/>
        <w:rPr>
          <w:rFonts w:cs="Times New Roman"/>
          <w:bCs/>
          <w:color w:val="auto"/>
          <w:szCs w:val="24"/>
          <w:lang w:val="uk-UA"/>
        </w:rPr>
      </w:pPr>
      <w:r w:rsidRPr="00116655">
        <w:rPr>
          <w:rFonts w:cs="Times New Roman"/>
          <w:color w:val="auto"/>
          <w:szCs w:val="24"/>
          <w:lang w:val="uk-UA"/>
        </w:rPr>
        <w:t xml:space="preserve">Таблиця </w:t>
      </w:r>
      <w:r w:rsidR="00D47B15" w:rsidRPr="00116655">
        <w:rPr>
          <w:rFonts w:cs="Times New Roman"/>
          <w:color w:val="auto"/>
          <w:szCs w:val="24"/>
          <w:lang w:val="uk-UA"/>
        </w:rPr>
        <w:t>6</w:t>
      </w:r>
      <w:r w:rsidR="00580BAD" w:rsidRPr="00116655">
        <w:rPr>
          <w:rFonts w:cs="Times New Roman"/>
          <w:bCs/>
          <w:color w:val="auto"/>
          <w:szCs w:val="24"/>
          <w:lang w:val="uk-UA"/>
        </w:rPr>
        <w:t xml:space="preserve">. </w:t>
      </w:r>
      <w:r w:rsidR="000852CF" w:rsidRPr="00116655">
        <w:rPr>
          <w:rFonts w:cs="Times New Roman"/>
          <w:bCs/>
          <w:color w:val="auto"/>
          <w:szCs w:val="24"/>
          <w:lang w:val="uk-UA"/>
        </w:rPr>
        <w:t>Утворення</w:t>
      </w:r>
      <w:r w:rsidR="00DF77A4" w:rsidRPr="00116655">
        <w:rPr>
          <w:rFonts w:cs="Times New Roman"/>
          <w:bCs/>
          <w:color w:val="auto"/>
          <w:szCs w:val="24"/>
          <w:lang w:val="uk-UA"/>
        </w:rPr>
        <w:t xml:space="preserve"> </w:t>
      </w:r>
      <w:r w:rsidRPr="00116655">
        <w:rPr>
          <w:rFonts w:cs="Times New Roman"/>
          <w:bCs/>
          <w:color w:val="auto"/>
          <w:szCs w:val="24"/>
          <w:lang w:val="uk-UA"/>
        </w:rPr>
        <w:t xml:space="preserve">відходів </w:t>
      </w:r>
      <w:r w:rsidR="000F69B9" w:rsidRPr="00116655">
        <w:rPr>
          <w:rFonts w:cs="Times New Roman"/>
          <w:bCs/>
          <w:color w:val="auto"/>
          <w:szCs w:val="24"/>
          <w:lang w:val="uk-UA"/>
        </w:rPr>
        <w:t xml:space="preserve">промисловості </w:t>
      </w:r>
      <w:r w:rsidRPr="00116655">
        <w:rPr>
          <w:rFonts w:cs="Times New Roman"/>
          <w:bCs/>
          <w:color w:val="auto"/>
          <w:szCs w:val="24"/>
          <w:lang w:val="uk-UA"/>
        </w:rPr>
        <w:t>від екон</w:t>
      </w:r>
      <w:r w:rsidR="00580BAD" w:rsidRPr="00116655">
        <w:rPr>
          <w:rFonts w:cs="Times New Roman"/>
          <w:bCs/>
          <w:color w:val="auto"/>
          <w:szCs w:val="24"/>
          <w:lang w:val="uk-UA"/>
        </w:rPr>
        <w:t xml:space="preserve">омічної діяльності за джерелами </w:t>
      </w:r>
      <w:r w:rsidRPr="00116655">
        <w:rPr>
          <w:rFonts w:cs="Times New Roman"/>
          <w:color w:val="auto"/>
          <w:szCs w:val="24"/>
          <w:lang w:val="uk-UA"/>
        </w:rPr>
        <w:t>за 2010</w:t>
      </w:r>
      <w:r w:rsidRPr="00116655">
        <w:rPr>
          <w:rFonts w:cs="Times New Roman"/>
          <w:color w:val="auto"/>
          <w:szCs w:val="24"/>
          <w:lang w:val="ru-RU"/>
        </w:rPr>
        <w:t>–</w:t>
      </w:r>
      <w:r w:rsidRPr="00116655">
        <w:rPr>
          <w:rFonts w:cs="Times New Roman"/>
          <w:color w:val="auto"/>
          <w:szCs w:val="24"/>
          <w:lang w:val="uk-UA"/>
        </w:rPr>
        <w:t>2022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04"/>
        <w:gridCol w:w="894"/>
        <w:gridCol w:w="954"/>
        <w:gridCol w:w="954"/>
        <w:gridCol w:w="954"/>
        <w:gridCol w:w="954"/>
        <w:gridCol w:w="954"/>
        <w:gridCol w:w="954"/>
      </w:tblGrid>
      <w:tr w:rsidR="00116655" w:rsidRPr="00116655" w14:paraId="037A02D3" w14:textId="77777777" w:rsidTr="00A50B85">
        <w:trPr>
          <w:trHeight w:val="20"/>
        </w:trPr>
        <w:tc>
          <w:tcPr>
            <w:tcW w:w="0" w:type="auto"/>
            <w:vMerge w:val="restart"/>
            <w:shd w:val="clear" w:color="auto" w:fill="auto"/>
          </w:tcPr>
          <w:p w14:paraId="2E873EC6" w14:textId="77777777" w:rsidR="00B42CEA" w:rsidRPr="00116655" w:rsidRDefault="00B42CEA" w:rsidP="00A50B85">
            <w:pPr>
              <w:pStyle w:val="Table"/>
              <w:spacing w:before="0" w:after="0"/>
              <w:rPr>
                <w:bCs/>
                <w:sz w:val="24"/>
                <w:lang w:val="uk-UA"/>
              </w:rPr>
            </w:pPr>
          </w:p>
          <w:p w14:paraId="75686D19" w14:textId="35EF0B0A" w:rsidR="005E4328" w:rsidRPr="00116655" w:rsidRDefault="00B42CEA" w:rsidP="00B42CEA">
            <w:pPr>
              <w:pStyle w:val="Table"/>
              <w:spacing w:before="0" w:after="0"/>
              <w:jc w:val="center"/>
              <w:rPr>
                <w:bCs/>
                <w:sz w:val="24"/>
                <w:lang w:val="uk-UA" w:eastAsia="bg-BG"/>
              </w:rPr>
            </w:pPr>
            <w:r w:rsidRPr="00116655">
              <w:rPr>
                <w:bCs/>
                <w:sz w:val="24"/>
                <w:lang w:val="uk-UA"/>
              </w:rPr>
              <w:t>Показники</w:t>
            </w:r>
          </w:p>
        </w:tc>
        <w:tc>
          <w:tcPr>
            <w:tcW w:w="0" w:type="auto"/>
            <w:gridSpan w:val="7"/>
            <w:shd w:val="clear" w:color="auto" w:fill="auto"/>
            <w:noWrap/>
          </w:tcPr>
          <w:p w14:paraId="422E40D5" w14:textId="77777777" w:rsidR="005E4328" w:rsidRPr="00116655" w:rsidRDefault="005E4328" w:rsidP="004B4FA1">
            <w:pPr>
              <w:pStyle w:val="Table"/>
              <w:spacing w:before="0" w:after="0"/>
              <w:jc w:val="center"/>
              <w:rPr>
                <w:bCs/>
                <w:sz w:val="24"/>
                <w:lang w:val="uk-UA" w:eastAsia="bg-BG"/>
              </w:rPr>
            </w:pPr>
            <w:r w:rsidRPr="00116655">
              <w:rPr>
                <w:bCs/>
                <w:sz w:val="24"/>
                <w:lang w:val="uk-UA" w:eastAsia="bg-BG"/>
              </w:rPr>
              <w:t>Роки</w:t>
            </w:r>
          </w:p>
        </w:tc>
      </w:tr>
      <w:tr w:rsidR="00116655" w:rsidRPr="00116655" w14:paraId="6ECF51F6" w14:textId="77777777" w:rsidTr="00A50B85">
        <w:trPr>
          <w:trHeight w:val="20"/>
        </w:trPr>
        <w:tc>
          <w:tcPr>
            <w:tcW w:w="0" w:type="auto"/>
            <w:vMerge/>
            <w:shd w:val="clear" w:color="auto" w:fill="auto"/>
          </w:tcPr>
          <w:p w14:paraId="7ACB0B27" w14:textId="77777777" w:rsidR="005E4328" w:rsidRPr="00116655" w:rsidRDefault="005E4328" w:rsidP="00A50B85">
            <w:pPr>
              <w:pStyle w:val="Table"/>
              <w:spacing w:before="0" w:after="0"/>
              <w:rPr>
                <w:bCs/>
                <w:sz w:val="24"/>
                <w:lang w:val="uk-UA" w:eastAsia="en-GB"/>
              </w:rPr>
            </w:pPr>
          </w:p>
        </w:tc>
        <w:tc>
          <w:tcPr>
            <w:tcW w:w="0" w:type="auto"/>
            <w:shd w:val="clear" w:color="auto" w:fill="auto"/>
            <w:noWrap/>
          </w:tcPr>
          <w:p w14:paraId="5A77C157"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2010</w:t>
            </w:r>
          </w:p>
        </w:tc>
        <w:tc>
          <w:tcPr>
            <w:tcW w:w="0" w:type="auto"/>
            <w:shd w:val="clear" w:color="auto" w:fill="auto"/>
            <w:noWrap/>
          </w:tcPr>
          <w:p w14:paraId="3F410F48"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2015</w:t>
            </w:r>
          </w:p>
        </w:tc>
        <w:tc>
          <w:tcPr>
            <w:tcW w:w="0" w:type="auto"/>
            <w:shd w:val="clear" w:color="auto" w:fill="auto"/>
            <w:noWrap/>
          </w:tcPr>
          <w:p w14:paraId="3DF40D7B"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2018</w:t>
            </w:r>
          </w:p>
        </w:tc>
        <w:tc>
          <w:tcPr>
            <w:tcW w:w="0" w:type="auto"/>
            <w:shd w:val="clear" w:color="auto" w:fill="auto"/>
            <w:noWrap/>
          </w:tcPr>
          <w:p w14:paraId="56B5F6BB"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2019</w:t>
            </w:r>
          </w:p>
        </w:tc>
        <w:tc>
          <w:tcPr>
            <w:tcW w:w="0" w:type="auto"/>
            <w:shd w:val="clear" w:color="auto" w:fill="auto"/>
            <w:noWrap/>
          </w:tcPr>
          <w:p w14:paraId="1DC755FA"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2020</w:t>
            </w:r>
          </w:p>
        </w:tc>
        <w:tc>
          <w:tcPr>
            <w:tcW w:w="0" w:type="auto"/>
            <w:shd w:val="clear" w:color="auto" w:fill="auto"/>
            <w:noWrap/>
          </w:tcPr>
          <w:p w14:paraId="033A1CD5"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2021</w:t>
            </w:r>
          </w:p>
        </w:tc>
        <w:tc>
          <w:tcPr>
            <w:tcW w:w="0" w:type="auto"/>
            <w:shd w:val="clear" w:color="auto" w:fill="auto"/>
            <w:noWrap/>
          </w:tcPr>
          <w:p w14:paraId="6770D604" w14:textId="77777777" w:rsidR="005E4328" w:rsidRPr="00116655" w:rsidRDefault="005E4328" w:rsidP="006F4B63">
            <w:pPr>
              <w:pStyle w:val="Table"/>
              <w:spacing w:before="0" w:after="0"/>
              <w:jc w:val="center"/>
              <w:rPr>
                <w:bCs/>
                <w:sz w:val="24"/>
                <w:lang w:val="uk-UA" w:eastAsia="en-GB"/>
              </w:rPr>
            </w:pPr>
            <w:r w:rsidRPr="00116655">
              <w:rPr>
                <w:bCs/>
                <w:sz w:val="24"/>
                <w:lang w:val="uk-UA" w:eastAsia="bg-BG"/>
              </w:rPr>
              <w:t>2022</w:t>
            </w:r>
          </w:p>
        </w:tc>
      </w:tr>
      <w:tr w:rsidR="00116655" w:rsidRPr="00116655" w14:paraId="21B578BB" w14:textId="77777777" w:rsidTr="00A50B85">
        <w:trPr>
          <w:trHeight w:val="20"/>
        </w:trPr>
        <w:tc>
          <w:tcPr>
            <w:tcW w:w="0" w:type="auto"/>
            <w:shd w:val="clear" w:color="auto" w:fill="auto"/>
            <w:hideMark/>
          </w:tcPr>
          <w:p w14:paraId="22883A89" w14:textId="54108155" w:rsidR="005E4328" w:rsidRPr="00116655" w:rsidRDefault="005E4328" w:rsidP="00A50B85">
            <w:pPr>
              <w:pStyle w:val="Table"/>
              <w:spacing w:before="0" w:after="0"/>
              <w:rPr>
                <w:bCs/>
                <w:sz w:val="24"/>
                <w:lang w:val="uk-UA" w:eastAsia="en-GB"/>
              </w:rPr>
            </w:pPr>
            <w:r w:rsidRPr="00116655">
              <w:rPr>
                <w:bCs/>
                <w:sz w:val="24"/>
                <w:lang w:val="uk-UA" w:eastAsia="bg-BG"/>
              </w:rPr>
              <w:t>від п</w:t>
            </w:r>
            <w:r w:rsidRPr="00116655">
              <w:rPr>
                <w:bCs/>
                <w:sz w:val="24"/>
                <w:lang w:val="uk-UA" w:eastAsia="en-GB"/>
              </w:rPr>
              <w:t>ерероб</w:t>
            </w:r>
            <w:r w:rsidR="004B4FA1" w:rsidRPr="00116655">
              <w:rPr>
                <w:bCs/>
                <w:sz w:val="24"/>
                <w:lang w:val="uk-UA" w:eastAsia="en-GB"/>
              </w:rPr>
              <w:t>ної промисловості, тис. тонн</w:t>
            </w:r>
          </w:p>
        </w:tc>
        <w:tc>
          <w:tcPr>
            <w:tcW w:w="0" w:type="auto"/>
            <w:shd w:val="clear" w:color="auto" w:fill="auto"/>
            <w:noWrap/>
            <w:hideMark/>
          </w:tcPr>
          <w:p w14:paraId="5F3A7076" w14:textId="77777777" w:rsidR="005E4328" w:rsidRPr="00116655" w:rsidRDefault="005E4328" w:rsidP="00A50B85">
            <w:pPr>
              <w:pStyle w:val="Table"/>
              <w:spacing w:before="0" w:after="0"/>
              <w:rPr>
                <w:bCs/>
                <w:sz w:val="24"/>
                <w:lang w:val="uk-UA" w:eastAsia="en-GB"/>
              </w:rPr>
            </w:pPr>
            <w:r w:rsidRPr="00116655">
              <w:rPr>
                <w:bCs/>
                <w:sz w:val="24"/>
                <w:lang w:val="uk-UA" w:eastAsia="en-GB"/>
              </w:rPr>
              <w:t>47676,5</w:t>
            </w:r>
          </w:p>
        </w:tc>
        <w:tc>
          <w:tcPr>
            <w:tcW w:w="0" w:type="auto"/>
            <w:shd w:val="clear" w:color="auto" w:fill="auto"/>
            <w:noWrap/>
            <w:hideMark/>
          </w:tcPr>
          <w:p w14:paraId="5FF93EC6" w14:textId="77777777" w:rsidR="005E4328" w:rsidRPr="00116655" w:rsidRDefault="005E4328" w:rsidP="00A50B85">
            <w:pPr>
              <w:pStyle w:val="Table"/>
              <w:spacing w:before="0" w:after="0"/>
              <w:rPr>
                <w:bCs/>
                <w:sz w:val="24"/>
                <w:lang w:val="uk-UA" w:eastAsia="en-GB"/>
              </w:rPr>
            </w:pPr>
            <w:r w:rsidRPr="00116655">
              <w:rPr>
                <w:bCs/>
                <w:sz w:val="24"/>
                <w:lang w:val="uk-UA" w:eastAsia="en-GB"/>
              </w:rPr>
              <w:t>31 000,5</w:t>
            </w:r>
          </w:p>
        </w:tc>
        <w:tc>
          <w:tcPr>
            <w:tcW w:w="0" w:type="auto"/>
            <w:shd w:val="clear" w:color="auto" w:fill="auto"/>
            <w:noWrap/>
            <w:hideMark/>
          </w:tcPr>
          <w:p w14:paraId="77EA1EF2" w14:textId="77777777" w:rsidR="005E4328" w:rsidRPr="00116655" w:rsidRDefault="005E4328" w:rsidP="00A50B85">
            <w:pPr>
              <w:pStyle w:val="Table"/>
              <w:spacing w:before="0" w:after="0"/>
              <w:rPr>
                <w:bCs/>
                <w:sz w:val="24"/>
                <w:lang w:val="uk-UA" w:eastAsia="en-GB"/>
              </w:rPr>
            </w:pPr>
            <w:r w:rsidRPr="00116655">
              <w:rPr>
                <w:bCs/>
                <w:sz w:val="24"/>
                <w:lang w:val="uk-UA" w:eastAsia="en-GB"/>
              </w:rPr>
              <w:t>31 523,2</w:t>
            </w:r>
          </w:p>
        </w:tc>
        <w:tc>
          <w:tcPr>
            <w:tcW w:w="0" w:type="auto"/>
            <w:shd w:val="clear" w:color="auto" w:fill="auto"/>
            <w:noWrap/>
            <w:hideMark/>
          </w:tcPr>
          <w:p w14:paraId="6BB23521" w14:textId="77777777" w:rsidR="005E4328" w:rsidRPr="00116655" w:rsidRDefault="005E4328" w:rsidP="00A50B85">
            <w:pPr>
              <w:pStyle w:val="Table"/>
              <w:spacing w:before="0" w:after="0"/>
              <w:rPr>
                <w:bCs/>
                <w:sz w:val="24"/>
                <w:lang w:val="uk-UA" w:eastAsia="en-GB"/>
              </w:rPr>
            </w:pPr>
            <w:r w:rsidRPr="00116655">
              <w:rPr>
                <w:bCs/>
                <w:sz w:val="24"/>
                <w:lang w:val="uk-UA" w:eastAsia="en-GB"/>
              </w:rPr>
              <w:t>30 751,8</w:t>
            </w:r>
          </w:p>
        </w:tc>
        <w:tc>
          <w:tcPr>
            <w:tcW w:w="0" w:type="auto"/>
            <w:shd w:val="clear" w:color="auto" w:fill="auto"/>
            <w:noWrap/>
            <w:hideMark/>
          </w:tcPr>
          <w:p w14:paraId="2EAD1FB6" w14:textId="77777777" w:rsidR="005E4328" w:rsidRPr="00116655" w:rsidRDefault="005E4328" w:rsidP="00A50B85">
            <w:pPr>
              <w:pStyle w:val="Table"/>
              <w:spacing w:before="0" w:after="0"/>
              <w:rPr>
                <w:bCs/>
                <w:sz w:val="24"/>
                <w:lang w:val="uk-UA" w:eastAsia="en-GB"/>
              </w:rPr>
            </w:pPr>
            <w:r w:rsidRPr="00116655">
              <w:rPr>
                <w:bCs/>
                <w:sz w:val="24"/>
                <w:lang w:val="uk-UA" w:eastAsia="en-GB"/>
              </w:rPr>
              <w:t>52 311,0</w:t>
            </w:r>
          </w:p>
        </w:tc>
        <w:tc>
          <w:tcPr>
            <w:tcW w:w="0" w:type="auto"/>
            <w:shd w:val="clear" w:color="auto" w:fill="auto"/>
            <w:noWrap/>
            <w:hideMark/>
          </w:tcPr>
          <w:p w14:paraId="42A6522C" w14:textId="77777777" w:rsidR="005E4328" w:rsidRPr="00116655" w:rsidRDefault="005E4328" w:rsidP="00A50B85">
            <w:pPr>
              <w:pStyle w:val="Table"/>
              <w:spacing w:before="0" w:after="0"/>
              <w:rPr>
                <w:bCs/>
                <w:sz w:val="24"/>
                <w:lang w:val="uk-UA" w:eastAsia="en-GB"/>
              </w:rPr>
            </w:pPr>
            <w:r w:rsidRPr="00116655">
              <w:rPr>
                <w:bCs/>
                <w:sz w:val="24"/>
                <w:lang w:val="uk-UA" w:eastAsia="en-GB"/>
              </w:rPr>
              <w:t>54 403,4</w:t>
            </w:r>
          </w:p>
        </w:tc>
        <w:tc>
          <w:tcPr>
            <w:tcW w:w="0" w:type="auto"/>
            <w:shd w:val="clear" w:color="auto" w:fill="auto"/>
            <w:noWrap/>
            <w:hideMark/>
          </w:tcPr>
          <w:p w14:paraId="01AB3FA6" w14:textId="77777777" w:rsidR="005E4328" w:rsidRPr="00116655" w:rsidRDefault="005E4328" w:rsidP="00A50B85">
            <w:pPr>
              <w:pStyle w:val="Table"/>
              <w:spacing w:before="0" w:after="0"/>
              <w:rPr>
                <w:bCs/>
                <w:sz w:val="24"/>
                <w:lang w:val="uk-UA" w:eastAsia="en-GB"/>
              </w:rPr>
            </w:pPr>
            <w:r w:rsidRPr="00116655">
              <w:rPr>
                <w:bCs/>
                <w:sz w:val="24"/>
                <w:lang w:val="uk-UA" w:eastAsia="en-GB"/>
              </w:rPr>
              <w:t>48 963,1</w:t>
            </w:r>
          </w:p>
        </w:tc>
      </w:tr>
      <w:tr w:rsidR="00116655" w:rsidRPr="00116655" w14:paraId="3B9B9ECE" w14:textId="77777777" w:rsidTr="00A50B85">
        <w:trPr>
          <w:trHeight w:val="20"/>
        </w:trPr>
        <w:tc>
          <w:tcPr>
            <w:tcW w:w="0" w:type="auto"/>
            <w:shd w:val="clear" w:color="auto" w:fill="auto"/>
          </w:tcPr>
          <w:p w14:paraId="49E564F8" w14:textId="2E20F492" w:rsidR="005E4328" w:rsidRPr="00116655" w:rsidRDefault="005E4328" w:rsidP="00A50B85">
            <w:pPr>
              <w:pStyle w:val="Table"/>
              <w:spacing w:before="0" w:after="0"/>
              <w:rPr>
                <w:bCs/>
                <w:sz w:val="24"/>
                <w:lang w:val="uk-UA" w:eastAsia="en-GB"/>
              </w:rPr>
            </w:pPr>
            <w:r w:rsidRPr="00116655">
              <w:rPr>
                <w:bCs/>
                <w:sz w:val="24"/>
                <w:lang w:val="uk-UA"/>
              </w:rPr>
              <w:t>від постачання електроенергії, газу, пари та кондиц</w:t>
            </w:r>
            <w:r w:rsidR="004B4FA1" w:rsidRPr="00116655">
              <w:rPr>
                <w:bCs/>
                <w:sz w:val="24"/>
                <w:lang w:val="uk-UA"/>
              </w:rPr>
              <w:t>ійованого повітря, тис. тонн</w:t>
            </w:r>
          </w:p>
        </w:tc>
        <w:tc>
          <w:tcPr>
            <w:tcW w:w="0" w:type="auto"/>
            <w:shd w:val="clear" w:color="auto" w:fill="auto"/>
          </w:tcPr>
          <w:p w14:paraId="005F5012" w14:textId="77777777" w:rsidR="005E4328" w:rsidRPr="00116655" w:rsidRDefault="005E4328" w:rsidP="00A50B85">
            <w:pPr>
              <w:pStyle w:val="Table"/>
              <w:spacing w:before="0" w:after="0"/>
              <w:rPr>
                <w:bCs/>
                <w:sz w:val="24"/>
                <w:lang w:val="uk-UA" w:eastAsia="en-GB"/>
              </w:rPr>
            </w:pPr>
            <w:r w:rsidRPr="00116655">
              <w:rPr>
                <w:bCs/>
                <w:sz w:val="24"/>
                <w:lang w:val="uk-UA"/>
              </w:rPr>
              <w:t>8 641,0</w:t>
            </w:r>
          </w:p>
        </w:tc>
        <w:tc>
          <w:tcPr>
            <w:tcW w:w="0" w:type="auto"/>
            <w:shd w:val="clear" w:color="auto" w:fill="auto"/>
            <w:noWrap/>
          </w:tcPr>
          <w:p w14:paraId="638F6B13" w14:textId="77777777" w:rsidR="005E4328" w:rsidRPr="00116655" w:rsidRDefault="005E4328" w:rsidP="00A50B85">
            <w:pPr>
              <w:pStyle w:val="Table"/>
              <w:spacing w:before="0" w:after="0"/>
              <w:rPr>
                <w:bCs/>
                <w:sz w:val="24"/>
                <w:lang w:val="uk-UA" w:eastAsia="en-GB"/>
              </w:rPr>
            </w:pPr>
            <w:r w:rsidRPr="00116655">
              <w:rPr>
                <w:bCs/>
                <w:sz w:val="24"/>
                <w:lang w:val="uk-UA"/>
              </w:rPr>
              <w:t>6 597,5</w:t>
            </w:r>
          </w:p>
        </w:tc>
        <w:tc>
          <w:tcPr>
            <w:tcW w:w="0" w:type="auto"/>
            <w:shd w:val="clear" w:color="auto" w:fill="auto"/>
            <w:noWrap/>
          </w:tcPr>
          <w:p w14:paraId="100B9C03" w14:textId="77777777" w:rsidR="005E4328" w:rsidRPr="00116655" w:rsidRDefault="005E4328" w:rsidP="00A50B85">
            <w:pPr>
              <w:pStyle w:val="Table"/>
              <w:spacing w:before="0" w:after="0"/>
              <w:rPr>
                <w:bCs/>
                <w:sz w:val="24"/>
                <w:lang w:val="uk-UA" w:eastAsia="en-GB"/>
              </w:rPr>
            </w:pPr>
            <w:r w:rsidRPr="00116655">
              <w:rPr>
                <w:bCs/>
                <w:sz w:val="24"/>
                <w:lang w:val="uk-UA"/>
              </w:rPr>
              <w:t>6 322,7</w:t>
            </w:r>
          </w:p>
        </w:tc>
        <w:tc>
          <w:tcPr>
            <w:tcW w:w="0" w:type="auto"/>
            <w:shd w:val="clear" w:color="auto" w:fill="auto"/>
            <w:noWrap/>
          </w:tcPr>
          <w:p w14:paraId="286CD45E" w14:textId="77777777" w:rsidR="005E4328" w:rsidRPr="00116655" w:rsidRDefault="005E4328" w:rsidP="00A50B85">
            <w:pPr>
              <w:pStyle w:val="Table"/>
              <w:spacing w:before="0" w:after="0"/>
              <w:rPr>
                <w:bCs/>
                <w:sz w:val="24"/>
                <w:lang w:val="uk-UA" w:eastAsia="en-GB"/>
              </w:rPr>
            </w:pPr>
            <w:r w:rsidRPr="00116655">
              <w:rPr>
                <w:bCs/>
                <w:sz w:val="24"/>
                <w:lang w:val="uk-UA"/>
              </w:rPr>
              <w:t>5 959,2</w:t>
            </w:r>
          </w:p>
        </w:tc>
        <w:tc>
          <w:tcPr>
            <w:tcW w:w="0" w:type="auto"/>
            <w:shd w:val="clear" w:color="auto" w:fill="auto"/>
            <w:noWrap/>
          </w:tcPr>
          <w:p w14:paraId="721BD33E" w14:textId="77777777" w:rsidR="005E4328" w:rsidRPr="00116655" w:rsidRDefault="005E4328" w:rsidP="00A50B85">
            <w:pPr>
              <w:pStyle w:val="Table"/>
              <w:spacing w:before="0" w:after="0"/>
              <w:rPr>
                <w:bCs/>
                <w:sz w:val="24"/>
                <w:lang w:val="uk-UA" w:eastAsia="en-GB"/>
              </w:rPr>
            </w:pPr>
            <w:r w:rsidRPr="00116655">
              <w:rPr>
                <w:bCs/>
                <w:sz w:val="24"/>
                <w:lang w:val="uk-UA"/>
              </w:rPr>
              <w:t>5 333,7</w:t>
            </w:r>
          </w:p>
        </w:tc>
        <w:tc>
          <w:tcPr>
            <w:tcW w:w="0" w:type="auto"/>
            <w:shd w:val="clear" w:color="auto" w:fill="auto"/>
            <w:noWrap/>
          </w:tcPr>
          <w:p w14:paraId="3083DB19" w14:textId="77777777" w:rsidR="005E4328" w:rsidRPr="00116655" w:rsidRDefault="005E4328" w:rsidP="00A50B85">
            <w:pPr>
              <w:pStyle w:val="Table"/>
              <w:spacing w:before="0" w:after="0"/>
              <w:rPr>
                <w:bCs/>
                <w:sz w:val="24"/>
                <w:lang w:val="uk-UA" w:eastAsia="en-GB"/>
              </w:rPr>
            </w:pPr>
            <w:r w:rsidRPr="00116655">
              <w:rPr>
                <w:bCs/>
                <w:sz w:val="24"/>
                <w:lang w:val="uk-UA"/>
              </w:rPr>
              <w:t>5 547,0</w:t>
            </w:r>
          </w:p>
        </w:tc>
        <w:tc>
          <w:tcPr>
            <w:tcW w:w="0" w:type="auto"/>
            <w:shd w:val="clear" w:color="auto" w:fill="auto"/>
            <w:noWrap/>
          </w:tcPr>
          <w:p w14:paraId="4D79255F" w14:textId="77777777" w:rsidR="005E4328" w:rsidRPr="00116655" w:rsidRDefault="005E4328" w:rsidP="00A50B85">
            <w:pPr>
              <w:pStyle w:val="Table"/>
              <w:spacing w:before="0" w:after="0"/>
              <w:rPr>
                <w:bCs/>
                <w:sz w:val="24"/>
                <w:lang w:val="uk-UA" w:eastAsia="en-GB"/>
              </w:rPr>
            </w:pPr>
            <w:r w:rsidRPr="00116655">
              <w:rPr>
                <w:bCs/>
                <w:sz w:val="24"/>
                <w:lang w:val="uk-UA"/>
              </w:rPr>
              <w:t>4 992,3</w:t>
            </w:r>
          </w:p>
        </w:tc>
      </w:tr>
    </w:tbl>
    <w:p w14:paraId="24FA6D1E" w14:textId="0F16E83C" w:rsidR="00DD5F16" w:rsidRPr="00116655" w:rsidRDefault="004A1C93" w:rsidP="004A1C93">
      <w:pPr>
        <w:tabs>
          <w:tab w:val="left" w:pos="567"/>
        </w:tabs>
        <w:ind w:firstLine="0"/>
        <w:rPr>
          <w:rFonts w:cs="Times New Roman"/>
          <w:i/>
          <w:iCs/>
          <w:szCs w:val="24"/>
        </w:rPr>
      </w:pPr>
      <w:r w:rsidRPr="00116655">
        <w:rPr>
          <w:rFonts w:cs="Times New Roman"/>
          <w:i/>
          <w:iCs/>
          <w:szCs w:val="24"/>
          <w:lang w:eastAsia="ru-RU"/>
        </w:rPr>
        <w:t xml:space="preserve">         </w:t>
      </w:r>
      <w:r w:rsidR="00DD5F16" w:rsidRPr="00116655">
        <w:rPr>
          <w:rFonts w:cs="Times New Roman"/>
          <w:i/>
          <w:iCs/>
          <w:szCs w:val="24"/>
          <w:lang w:eastAsia="ru-RU"/>
        </w:rPr>
        <w:t>Джерело даних: дані 2010</w:t>
      </w:r>
      <w:r w:rsidR="00DD5F16" w:rsidRPr="00116655">
        <w:rPr>
          <w:rFonts w:cs="Times New Roman"/>
          <w:szCs w:val="24"/>
        </w:rPr>
        <w:t>–</w:t>
      </w:r>
      <w:r w:rsidR="004E074B" w:rsidRPr="00116655">
        <w:rPr>
          <w:rFonts w:cs="Times New Roman"/>
          <w:i/>
          <w:iCs/>
          <w:szCs w:val="24"/>
          <w:lang w:eastAsia="ru-RU"/>
        </w:rPr>
        <w:t xml:space="preserve">2020 </w:t>
      </w:r>
      <w:r w:rsidR="004E074B" w:rsidRPr="00116655">
        <w:rPr>
          <w:rFonts w:cs="Times New Roman"/>
          <w:i/>
          <w:iCs/>
          <w:szCs w:val="24"/>
        </w:rPr>
        <w:t xml:space="preserve">‒ </w:t>
      </w:r>
      <w:r w:rsidR="004E074B" w:rsidRPr="00116655">
        <w:rPr>
          <w:rFonts w:cs="Times New Roman"/>
          <w:i/>
          <w:iCs/>
          <w:szCs w:val="24"/>
          <w:lang w:eastAsia="ru-RU"/>
        </w:rPr>
        <w:t>Держстат</w:t>
      </w:r>
      <w:r w:rsidR="00DD5F16" w:rsidRPr="00116655">
        <w:rPr>
          <w:rFonts w:cs="Times New Roman"/>
          <w:i/>
          <w:iCs/>
          <w:szCs w:val="24"/>
        </w:rPr>
        <w:t>; дані за 2021‒2022 роки отримані розрахунковим методом.</w:t>
      </w:r>
    </w:p>
    <w:p w14:paraId="7250EE09" w14:textId="77777777" w:rsidR="00A7727A" w:rsidRPr="00116655" w:rsidRDefault="00A7727A" w:rsidP="00A7727A">
      <w:pPr>
        <w:ind w:firstLine="0"/>
        <w:rPr>
          <w:rFonts w:cs="Times New Roman"/>
          <w:i/>
          <w:iCs/>
          <w:szCs w:val="24"/>
        </w:rPr>
      </w:pPr>
    </w:p>
    <w:p w14:paraId="0896B809" w14:textId="5B0FC79A" w:rsidR="006E6BDE" w:rsidRPr="00116655" w:rsidRDefault="006E6BDE" w:rsidP="00A7727A">
      <w:pPr>
        <w:pStyle w:val="REDBoldonly"/>
        <w:spacing w:before="0"/>
        <w:rPr>
          <w:rFonts w:cs="Times New Roman"/>
          <w:color w:val="auto"/>
          <w:szCs w:val="28"/>
        </w:rPr>
      </w:pPr>
      <w:r w:rsidRPr="00116655">
        <w:rPr>
          <w:rFonts w:cs="Times New Roman"/>
          <w:color w:val="auto"/>
          <w:szCs w:val="28"/>
        </w:rPr>
        <w:t xml:space="preserve">Характеристика </w:t>
      </w:r>
      <w:r w:rsidR="009E1B46" w:rsidRPr="00116655">
        <w:rPr>
          <w:rFonts w:cs="Times New Roman"/>
          <w:color w:val="auto"/>
          <w:szCs w:val="28"/>
        </w:rPr>
        <w:t xml:space="preserve">систем збирання та </w:t>
      </w:r>
      <w:r w:rsidRPr="00116655">
        <w:rPr>
          <w:rFonts w:cs="Times New Roman"/>
          <w:color w:val="auto"/>
          <w:szCs w:val="28"/>
        </w:rPr>
        <w:t>об</w:t>
      </w:r>
      <w:r w:rsidR="00217ADF" w:rsidRPr="00116655">
        <w:rPr>
          <w:rFonts w:cs="Times New Roman"/>
          <w:color w:val="auto"/>
          <w:szCs w:val="28"/>
        </w:rPr>
        <w:t>’</w:t>
      </w:r>
      <w:r w:rsidRPr="00116655">
        <w:rPr>
          <w:rFonts w:cs="Times New Roman"/>
          <w:color w:val="auto"/>
          <w:szCs w:val="28"/>
        </w:rPr>
        <w:t>єктів оброблення</w:t>
      </w:r>
      <w:r w:rsidR="00540D0F" w:rsidRPr="00116655">
        <w:rPr>
          <w:rFonts w:cs="Times New Roman"/>
          <w:color w:val="auto"/>
          <w:szCs w:val="28"/>
        </w:rPr>
        <w:t xml:space="preserve"> </w:t>
      </w:r>
      <w:r w:rsidRPr="00116655">
        <w:rPr>
          <w:rFonts w:cs="Times New Roman"/>
          <w:color w:val="auto"/>
          <w:szCs w:val="28"/>
        </w:rPr>
        <w:t>відходів</w:t>
      </w:r>
      <w:r w:rsidR="00540D0F" w:rsidRPr="00116655">
        <w:rPr>
          <w:rFonts w:cs="Times New Roman"/>
          <w:color w:val="auto"/>
          <w:szCs w:val="28"/>
        </w:rPr>
        <w:t xml:space="preserve"> промисловості</w:t>
      </w:r>
    </w:p>
    <w:p w14:paraId="12B1B043" w14:textId="419D59E2" w:rsidR="000B6383" w:rsidRPr="00116655" w:rsidRDefault="000B6383" w:rsidP="000B6383">
      <w:pPr>
        <w:rPr>
          <w:rFonts w:cs="Times New Roman"/>
          <w:bCs/>
          <w:szCs w:val="28"/>
        </w:rPr>
      </w:pPr>
      <w:r w:rsidRPr="00116655">
        <w:rPr>
          <w:rFonts w:cs="Times New Roman"/>
          <w:bCs/>
          <w:szCs w:val="28"/>
        </w:rPr>
        <w:t xml:space="preserve">Утворювачі </w:t>
      </w:r>
      <w:r w:rsidR="0032255F" w:rsidRPr="00116655">
        <w:rPr>
          <w:rFonts w:cs="Times New Roman"/>
          <w:bCs/>
          <w:szCs w:val="28"/>
        </w:rPr>
        <w:t xml:space="preserve">відходів промисловості </w:t>
      </w:r>
      <w:r w:rsidRPr="00116655">
        <w:rPr>
          <w:rFonts w:cs="Times New Roman"/>
          <w:bCs/>
          <w:szCs w:val="28"/>
        </w:rPr>
        <w:t xml:space="preserve">передають відходи, які утворюються в виробничих процесах, для відновлення або видалення на обʼєкти оброблення відходів або здійснюють операції </w:t>
      </w:r>
      <w:r w:rsidR="0032255F" w:rsidRPr="00116655">
        <w:rPr>
          <w:rFonts w:cs="Times New Roman"/>
          <w:bCs/>
          <w:szCs w:val="28"/>
        </w:rPr>
        <w:t xml:space="preserve">з </w:t>
      </w:r>
      <w:r w:rsidRPr="00116655">
        <w:rPr>
          <w:rFonts w:cs="Times New Roman"/>
          <w:bCs/>
          <w:szCs w:val="28"/>
        </w:rPr>
        <w:t>оброблення самостійно</w:t>
      </w:r>
      <w:r w:rsidR="0032255F" w:rsidRPr="00116655">
        <w:rPr>
          <w:rFonts w:cs="Times New Roman"/>
          <w:bCs/>
          <w:szCs w:val="28"/>
        </w:rPr>
        <w:t xml:space="preserve"> </w:t>
      </w:r>
      <w:r w:rsidRPr="00116655">
        <w:rPr>
          <w:rFonts w:cs="Times New Roman"/>
          <w:bCs/>
          <w:szCs w:val="28"/>
        </w:rPr>
        <w:t xml:space="preserve">при наявності відповідних потужностей. Наразі переважаючим методом управління відходами є видалення. Спостерігається високий рівень накопичення відходів суб’єктами господарювання в місцях провадження господарської діяльності без подальшого оброблення. </w:t>
      </w:r>
    </w:p>
    <w:p w14:paraId="0896B80F" w14:textId="3F545A5D" w:rsidR="00CB257D" w:rsidRPr="00116655" w:rsidRDefault="00C802AE" w:rsidP="0054594A">
      <w:pPr>
        <w:rPr>
          <w:rFonts w:cs="Times New Roman"/>
          <w:szCs w:val="28"/>
        </w:rPr>
      </w:pPr>
      <w:r w:rsidRPr="00116655">
        <w:rPr>
          <w:rFonts w:cs="Times New Roman"/>
          <w:szCs w:val="28"/>
        </w:rPr>
        <w:t>У</w:t>
      </w:r>
      <w:r w:rsidR="007D42CF" w:rsidRPr="00116655">
        <w:rPr>
          <w:rFonts w:cs="Times New Roman"/>
          <w:szCs w:val="28"/>
        </w:rPr>
        <w:t xml:space="preserve"> багатьох випадках відходи </w:t>
      </w:r>
      <w:r w:rsidR="00E15664" w:rsidRPr="00116655">
        <w:rPr>
          <w:rFonts w:cs="Times New Roman"/>
          <w:szCs w:val="28"/>
        </w:rPr>
        <w:t xml:space="preserve">промисловості </w:t>
      </w:r>
      <w:r w:rsidR="007D42CF" w:rsidRPr="00116655">
        <w:rPr>
          <w:rFonts w:cs="Times New Roman"/>
          <w:szCs w:val="28"/>
        </w:rPr>
        <w:t xml:space="preserve">містять у своєму складі чорні, кольорові, рідкісні, благородні метали, а також нерудну сировину. Серед них, насамперед, відходи гальванічних виробництв, чорної і кольорової металургії, хімічної промисловості тощо. </w:t>
      </w:r>
    </w:p>
    <w:p w14:paraId="77301732" w14:textId="284BD999" w:rsidR="007F521E" w:rsidRPr="00116655" w:rsidRDefault="007F521E" w:rsidP="00755066">
      <w:pPr>
        <w:pStyle w:val="BulletRED"/>
        <w:numPr>
          <w:ilvl w:val="0"/>
          <w:numId w:val="0"/>
        </w:numPr>
        <w:ind w:left="567"/>
        <w:rPr>
          <w:rFonts w:cs="Times New Roman"/>
          <w:szCs w:val="28"/>
        </w:rPr>
      </w:pPr>
    </w:p>
    <w:p w14:paraId="5EBA62A5" w14:textId="59BDAA43" w:rsidR="004B1C64" w:rsidRPr="00116655" w:rsidRDefault="008B5344" w:rsidP="00755066">
      <w:pPr>
        <w:pStyle w:val="NormalBold"/>
        <w:rPr>
          <w:rStyle w:val="affe"/>
        </w:rPr>
      </w:pPr>
      <w:r w:rsidRPr="00116655">
        <w:rPr>
          <w:rStyle w:val="affe"/>
        </w:rPr>
        <w:t>В</w:t>
      </w:r>
      <w:r w:rsidR="00C21B1D" w:rsidRPr="00116655">
        <w:rPr>
          <w:rStyle w:val="affe"/>
        </w:rPr>
        <w:t>ідходи видобувної промисловості</w:t>
      </w:r>
    </w:p>
    <w:p w14:paraId="7A7897FC" w14:textId="77777777" w:rsidR="009E1B46" w:rsidRPr="00116655" w:rsidRDefault="009E1B46" w:rsidP="00C06130">
      <w:pPr>
        <w:pStyle w:val="NormalBold"/>
        <w:jc w:val="center"/>
        <w:rPr>
          <w:rStyle w:val="affe"/>
        </w:rPr>
      </w:pPr>
    </w:p>
    <w:p w14:paraId="6AA4DCB0" w14:textId="2D8043AA" w:rsidR="0000060F" w:rsidRPr="00116655" w:rsidRDefault="00C21B1D" w:rsidP="00C06130">
      <w:pPr>
        <w:pStyle w:val="REDBoldonly"/>
        <w:spacing w:before="0"/>
        <w:rPr>
          <w:color w:val="auto"/>
        </w:rPr>
      </w:pPr>
      <w:r w:rsidRPr="00116655">
        <w:rPr>
          <w:color w:val="auto"/>
        </w:rPr>
        <w:t>Основні утворювачі відходів видобувної промисловості</w:t>
      </w:r>
    </w:p>
    <w:p w14:paraId="51B33669" w14:textId="54EA505F" w:rsidR="0000060F" w:rsidRPr="00116655" w:rsidRDefault="0000060F" w:rsidP="00755066">
      <w:r w:rsidRPr="00116655">
        <w:t>Відходи видобувної промисловості утворюються в результаті здійснення суб</w:t>
      </w:r>
      <w:r w:rsidR="00217ADF" w:rsidRPr="00116655">
        <w:t>’</w:t>
      </w:r>
      <w:r w:rsidRPr="00116655">
        <w:t xml:space="preserve">єктами господарювання </w:t>
      </w:r>
      <w:bookmarkStart w:id="6" w:name="_Hlk119321660"/>
      <w:r w:rsidRPr="00116655">
        <w:t>робіт із геологічного вивчення</w:t>
      </w:r>
      <w:bookmarkEnd w:id="6"/>
      <w:r w:rsidRPr="00116655">
        <w:t>, видобування (включаючи розробку кар</w:t>
      </w:r>
      <w:r w:rsidR="00217ADF" w:rsidRPr="00116655">
        <w:t>’</w:t>
      </w:r>
      <w:r w:rsidRPr="00116655">
        <w:t xml:space="preserve">єрів), переробки </w:t>
      </w:r>
      <w:r w:rsidR="00755066" w:rsidRPr="00116655">
        <w:t>та зберігання корисних копалин.</w:t>
      </w:r>
    </w:p>
    <w:p w14:paraId="7F6B8665" w14:textId="77777777" w:rsidR="009E1B46" w:rsidRPr="00116655" w:rsidRDefault="009E1B46" w:rsidP="00755066"/>
    <w:p w14:paraId="633B3841" w14:textId="0F76ADCD" w:rsidR="0000060F" w:rsidRPr="00116655" w:rsidRDefault="00C21B1D" w:rsidP="00755066">
      <w:pPr>
        <w:pStyle w:val="REDBoldonly"/>
        <w:spacing w:before="0"/>
        <w:rPr>
          <w:color w:val="auto"/>
        </w:rPr>
      </w:pPr>
      <w:r w:rsidRPr="00116655">
        <w:rPr>
          <w:color w:val="auto"/>
        </w:rPr>
        <w:t>Основні показники управління відходів видобувної промисловості</w:t>
      </w:r>
    </w:p>
    <w:p w14:paraId="71E9F4D8" w14:textId="77777777" w:rsidR="0000060F" w:rsidRPr="00116655" w:rsidRDefault="0000060F" w:rsidP="0054594A">
      <w:pPr>
        <w:rPr>
          <w:rFonts w:cs="Times New Roman"/>
          <w:szCs w:val="28"/>
        </w:rPr>
      </w:pPr>
      <w:r w:rsidRPr="00116655">
        <w:rPr>
          <w:rFonts w:cs="Times New Roman"/>
          <w:szCs w:val="28"/>
        </w:rPr>
        <w:t>З розвитком гірничодобувної, металургійної й інших галузей промисловості на території багатьох населених пунктів України почали розміщувати відвали розкривних і шахтних порід, шлаків, шламосховища.</w:t>
      </w:r>
    </w:p>
    <w:p w14:paraId="6DFA4333" w14:textId="6640CD6F" w:rsidR="00FD0E90" w:rsidRPr="00116655" w:rsidRDefault="0000060F" w:rsidP="00877C93">
      <w:pPr>
        <w:rPr>
          <w:rFonts w:cs="Times New Roman"/>
          <w:szCs w:val="28"/>
        </w:rPr>
      </w:pPr>
      <w:r w:rsidRPr="00116655">
        <w:rPr>
          <w:rFonts w:cs="Times New Roman"/>
          <w:szCs w:val="28"/>
        </w:rPr>
        <w:t>За даними Держстату, за 2020 рік в Україні було утворено 391077,9 тис. тонн ві</w:t>
      </w:r>
      <w:r w:rsidR="00755066" w:rsidRPr="00116655">
        <w:rPr>
          <w:rFonts w:cs="Times New Roman"/>
          <w:szCs w:val="28"/>
        </w:rPr>
        <w:t xml:space="preserve">дходів </w:t>
      </w:r>
      <w:r w:rsidR="00594760" w:rsidRPr="00116655">
        <w:rPr>
          <w:rFonts w:cs="Times New Roman"/>
          <w:szCs w:val="28"/>
        </w:rPr>
        <w:t>ви</w:t>
      </w:r>
      <w:r w:rsidR="00755066" w:rsidRPr="00116655">
        <w:rPr>
          <w:rFonts w:cs="Times New Roman"/>
          <w:szCs w:val="28"/>
        </w:rPr>
        <w:t>добувної промисловості</w:t>
      </w:r>
      <w:r w:rsidRPr="00116655">
        <w:rPr>
          <w:rFonts w:cs="Times New Roman"/>
          <w:szCs w:val="28"/>
        </w:rPr>
        <w:t xml:space="preserve">. Найбільше утворювалось відходів від </w:t>
      </w:r>
      <w:r w:rsidR="00003925" w:rsidRPr="00116655">
        <w:rPr>
          <w:rFonts w:cs="Times New Roman"/>
          <w:szCs w:val="28"/>
        </w:rPr>
        <w:t>ви</w:t>
      </w:r>
      <w:r w:rsidRPr="00116655">
        <w:rPr>
          <w:rFonts w:cs="Times New Roman"/>
          <w:szCs w:val="28"/>
        </w:rPr>
        <w:t>добування металевих руд, що склало майже 94% від загального утворення відходів видобувної промисловості</w:t>
      </w:r>
      <w:r w:rsidR="00877C93" w:rsidRPr="00116655">
        <w:rPr>
          <w:rFonts w:cs="Times New Roman"/>
          <w:szCs w:val="28"/>
        </w:rPr>
        <w:t xml:space="preserve"> </w:t>
      </w:r>
      <w:r w:rsidR="00877C93" w:rsidRPr="00116655">
        <w:rPr>
          <w:rFonts w:cs="Times New Roman"/>
          <w:bCs/>
          <w:szCs w:val="28"/>
        </w:rPr>
        <w:t xml:space="preserve">у </w:t>
      </w:r>
      <w:r w:rsidR="00003925" w:rsidRPr="00116655">
        <w:rPr>
          <w:rFonts w:cs="Times New Roman"/>
          <w:bCs/>
          <w:szCs w:val="28"/>
        </w:rPr>
        <w:t xml:space="preserve">                     2020 році; решта відходів утворювалась під час</w:t>
      </w:r>
      <w:r w:rsidR="00877C93" w:rsidRPr="00116655">
        <w:rPr>
          <w:rFonts w:cs="Times New Roman"/>
          <w:bCs/>
          <w:szCs w:val="28"/>
        </w:rPr>
        <w:t xml:space="preserve"> </w:t>
      </w:r>
      <w:r w:rsidR="00003925" w:rsidRPr="00116655">
        <w:rPr>
          <w:bCs/>
          <w:lang w:eastAsia="bg-BG"/>
        </w:rPr>
        <w:t>видобування</w:t>
      </w:r>
      <w:r w:rsidR="003B5DB1" w:rsidRPr="00116655">
        <w:rPr>
          <w:bCs/>
          <w:lang w:eastAsia="bg-BG"/>
        </w:rPr>
        <w:t xml:space="preserve"> кам’яного та бурого вугілля і</w:t>
      </w:r>
      <w:r w:rsidR="00877C93" w:rsidRPr="00116655">
        <w:rPr>
          <w:bCs/>
          <w:lang w:eastAsia="bg-BG"/>
        </w:rPr>
        <w:t xml:space="preserve"> видобуванн</w:t>
      </w:r>
      <w:r w:rsidR="00003925" w:rsidRPr="00116655">
        <w:rPr>
          <w:bCs/>
          <w:lang w:eastAsia="bg-BG"/>
        </w:rPr>
        <w:t>я</w:t>
      </w:r>
      <w:r w:rsidR="00877C93" w:rsidRPr="00116655">
        <w:rPr>
          <w:bCs/>
          <w:lang w:eastAsia="bg-BG"/>
        </w:rPr>
        <w:t xml:space="preserve"> інших корисних копалин</w:t>
      </w:r>
      <w:r w:rsidR="00877C93" w:rsidRPr="00116655">
        <w:rPr>
          <w:rFonts w:cs="Times New Roman"/>
          <w:szCs w:val="28"/>
        </w:rPr>
        <w:t xml:space="preserve">. </w:t>
      </w:r>
    </w:p>
    <w:p w14:paraId="4F16BF9B" w14:textId="77777777" w:rsidR="00877C93" w:rsidRPr="00116655" w:rsidRDefault="00877C93" w:rsidP="00877C93">
      <w:pPr>
        <w:ind w:firstLine="0"/>
        <w:rPr>
          <w:rFonts w:cs="Times New Roman"/>
          <w:szCs w:val="28"/>
        </w:rPr>
      </w:pPr>
    </w:p>
    <w:p w14:paraId="1B6EE9C5" w14:textId="2E1FC20B" w:rsidR="00D44727" w:rsidRPr="00116655" w:rsidRDefault="008347F3" w:rsidP="00D44727">
      <w:pPr>
        <w:pStyle w:val="ad"/>
        <w:spacing w:before="0" w:after="0"/>
        <w:rPr>
          <w:rFonts w:cs="Times New Roman"/>
          <w:bCs/>
          <w:color w:val="auto"/>
          <w:szCs w:val="24"/>
          <w:lang w:val="uk-UA"/>
        </w:rPr>
      </w:pPr>
      <w:r w:rsidRPr="00116655">
        <w:rPr>
          <w:color w:val="auto"/>
          <w:szCs w:val="24"/>
          <w:lang w:val="uk-UA"/>
        </w:rPr>
        <w:t xml:space="preserve">Таблиця </w:t>
      </w:r>
      <w:r w:rsidR="00277A37" w:rsidRPr="00116655">
        <w:rPr>
          <w:color w:val="auto"/>
          <w:szCs w:val="24"/>
          <w:lang w:val="uk-UA"/>
        </w:rPr>
        <w:t>7</w:t>
      </w:r>
      <w:r w:rsidRPr="00116655">
        <w:rPr>
          <w:color w:val="auto"/>
          <w:szCs w:val="24"/>
          <w:lang w:val="uk-UA"/>
        </w:rPr>
        <w:t>.</w:t>
      </w:r>
      <w:r w:rsidR="00962A2D" w:rsidRPr="00116655">
        <w:rPr>
          <w:rFonts w:cs="Times New Roman"/>
          <w:bCs/>
          <w:color w:val="auto"/>
          <w:szCs w:val="24"/>
          <w:lang w:val="uk-UA"/>
        </w:rPr>
        <w:t xml:space="preserve"> Утворення відходів </w:t>
      </w:r>
      <w:r w:rsidR="00943179" w:rsidRPr="00116655">
        <w:rPr>
          <w:rFonts w:cs="Times New Roman"/>
          <w:bCs/>
          <w:color w:val="auto"/>
          <w:szCs w:val="24"/>
          <w:lang w:val="uk-UA"/>
        </w:rPr>
        <w:t>ви</w:t>
      </w:r>
      <w:r w:rsidR="00962A2D" w:rsidRPr="00116655">
        <w:rPr>
          <w:rFonts w:cs="Times New Roman"/>
          <w:bCs/>
          <w:color w:val="auto"/>
          <w:szCs w:val="24"/>
          <w:lang w:val="uk-UA"/>
        </w:rPr>
        <w:t>добувної промисловості</w:t>
      </w:r>
      <w:r w:rsidR="00635203" w:rsidRPr="00116655">
        <w:rPr>
          <w:rFonts w:cs="Times New Roman"/>
          <w:bCs/>
          <w:color w:val="auto"/>
          <w:szCs w:val="24"/>
          <w:lang w:val="uk-UA"/>
        </w:rPr>
        <w:t xml:space="preserve"> н</w:t>
      </w:r>
      <w:r w:rsidR="00D44727" w:rsidRPr="00116655">
        <w:rPr>
          <w:rFonts w:cs="Times New Roman"/>
          <w:bCs/>
          <w:color w:val="auto"/>
          <w:szCs w:val="24"/>
          <w:lang w:val="uk-UA"/>
        </w:rPr>
        <w:t>а 2010</w:t>
      </w:r>
      <w:r w:rsidR="00D44727" w:rsidRPr="00116655">
        <w:rPr>
          <w:rFonts w:cs="Times New Roman"/>
          <w:color w:val="auto"/>
          <w:szCs w:val="28"/>
          <w:lang w:val="ru-RU"/>
        </w:rPr>
        <w:t>–</w:t>
      </w:r>
      <w:r w:rsidR="00940E29" w:rsidRPr="00116655">
        <w:rPr>
          <w:rFonts w:cs="Times New Roman"/>
          <w:bCs/>
          <w:color w:val="auto"/>
          <w:szCs w:val="24"/>
          <w:lang w:val="uk-UA"/>
        </w:rPr>
        <w:t>2022 роки</w:t>
      </w:r>
    </w:p>
    <w:tbl>
      <w:tblPr>
        <w:tblStyle w:val="afa"/>
        <w:tblW w:w="0" w:type="auto"/>
        <w:tblCellMar>
          <w:left w:w="57" w:type="dxa"/>
          <w:right w:w="57" w:type="dxa"/>
        </w:tblCellMar>
        <w:tblLook w:val="04A0" w:firstRow="1" w:lastRow="0" w:firstColumn="1" w:lastColumn="0" w:noHBand="0" w:noVBand="1"/>
      </w:tblPr>
      <w:tblGrid>
        <w:gridCol w:w="2104"/>
        <w:gridCol w:w="1074"/>
        <w:gridCol w:w="1074"/>
        <w:gridCol w:w="1074"/>
        <w:gridCol w:w="1074"/>
        <w:gridCol w:w="1074"/>
        <w:gridCol w:w="1074"/>
        <w:gridCol w:w="1074"/>
      </w:tblGrid>
      <w:tr w:rsidR="00116655" w:rsidRPr="00116655" w14:paraId="02CA6909" w14:textId="77777777" w:rsidTr="00A50B85">
        <w:trPr>
          <w:trHeight w:val="20"/>
        </w:trPr>
        <w:tc>
          <w:tcPr>
            <w:tcW w:w="0" w:type="auto"/>
            <w:vMerge w:val="restart"/>
            <w:noWrap/>
          </w:tcPr>
          <w:p w14:paraId="07C31360" w14:textId="77777777" w:rsidR="004A744D" w:rsidRPr="00116655" w:rsidRDefault="004A744D" w:rsidP="004A744D">
            <w:pPr>
              <w:pStyle w:val="Table"/>
              <w:spacing w:before="0" w:after="0"/>
              <w:jc w:val="center"/>
              <w:rPr>
                <w:bCs/>
                <w:sz w:val="24"/>
                <w:lang w:val="uk-UA" w:eastAsia="bg-BG"/>
              </w:rPr>
            </w:pPr>
          </w:p>
          <w:p w14:paraId="3E47950C" w14:textId="61CB0597" w:rsidR="0015354A" w:rsidRPr="00116655" w:rsidRDefault="00250598" w:rsidP="004A744D">
            <w:pPr>
              <w:pStyle w:val="Table"/>
              <w:spacing w:before="0" w:after="0"/>
              <w:jc w:val="center"/>
              <w:rPr>
                <w:bCs/>
                <w:sz w:val="24"/>
                <w:lang w:val="uk-UA" w:eastAsia="bg-BG"/>
              </w:rPr>
            </w:pPr>
            <w:r w:rsidRPr="00116655">
              <w:rPr>
                <w:bCs/>
                <w:sz w:val="24"/>
                <w:lang w:val="uk-UA" w:eastAsia="bg-BG"/>
              </w:rPr>
              <w:t>Показник</w:t>
            </w:r>
            <w:r w:rsidR="004A744D" w:rsidRPr="00116655">
              <w:rPr>
                <w:bCs/>
                <w:sz w:val="24"/>
                <w:lang w:val="uk-UA" w:eastAsia="bg-BG"/>
              </w:rPr>
              <w:t>и</w:t>
            </w:r>
          </w:p>
        </w:tc>
        <w:tc>
          <w:tcPr>
            <w:tcW w:w="0" w:type="auto"/>
            <w:gridSpan w:val="7"/>
            <w:noWrap/>
          </w:tcPr>
          <w:p w14:paraId="5B2DB01F" w14:textId="77777777" w:rsidR="0015354A" w:rsidRPr="00116655" w:rsidRDefault="0015354A" w:rsidP="00A50B85">
            <w:pPr>
              <w:pStyle w:val="Table"/>
              <w:spacing w:before="0" w:after="0"/>
              <w:jc w:val="center"/>
              <w:rPr>
                <w:bCs/>
                <w:sz w:val="24"/>
                <w:lang w:val="uk-UA" w:eastAsia="bg-BG"/>
              </w:rPr>
            </w:pPr>
            <w:r w:rsidRPr="00116655">
              <w:rPr>
                <w:bCs/>
                <w:sz w:val="24"/>
                <w:lang w:val="uk-UA" w:eastAsia="bg-BG"/>
              </w:rPr>
              <w:t>Роки</w:t>
            </w:r>
          </w:p>
        </w:tc>
      </w:tr>
      <w:tr w:rsidR="00116655" w:rsidRPr="00116655" w14:paraId="72AF472B" w14:textId="77777777" w:rsidTr="00A50B85">
        <w:trPr>
          <w:trHeight w:val="20"/>
        </w:trPr>
        <w:tc>
          <w:tcPr>
            <w:tcW w:w="0" w:type="auto"/>
            <w:vMerge/>
            <w:noWrap/>
            <w:hideMark/>
          </w:tcPr>
          <w:p w14:paraId="2A2C3498" w14:textId="77777777" w:rsidR="0015354A" w:rsidRPr="00116655" w:rsidRDefault="0015354A" w:rsidP="00A50B85">
            <w:pPr>
              <w:pStyle w:val="Table"/>
              <w:spacing w:before="0" w:after="0"/>
              <w:rPr>
                <w:bCs/>
                <w:sz w:val="24"/>
                <w:lang w:val="uk-UA" w:eastAsia="bg-BG"/>
              </w:rPr>
            </w:pPr>
          </w:p>
        </w:tc>
        <w:tc>
          <w:tcPr>
            <w:tcW w:w="0" w:type="auto"/>
            <w:noWrap/>
            <w:hideMark/>
          </w:tcPr>
          <w:p w14:paraId="7CEA7925"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2010</w:t>
            </w:r>
          </w:p>
        </w:tc>
        <w:tc>
          <w:tcPr>
            <w:tcW w:w="0" w:type="auto"/>
            <w:hideMark/>
          </w:tcPr>
          <w:p w14:paraId="4A366DB0"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2015</w:t>
            </w:r>
          </w:p>
        </w:tc>
        <w:tc>
          <w:tcPr>
            <w:tcW w:w="0" w:type="auto"/>
            <w:hideMark/>
          </w:tcPr>
          <w:p w14:paraId="251ACC7C"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2018</w:t>
            </w:r>
          </w:p>
        </w:tc>
        <w:tc>
          <w:tcPr>
            <w:tcW w:w="0" w:type="auto"/>
            <w:hideMark/>
          </w:tcPr>
          <w:p w14:paraId="102378D5"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2019</w:t>
            </w:r>
          </w:p>
        </w:tc>
        <w:tc>
          <w:tcPr>
            <w:tcW w:w="0" w:type="auto"/>
            <w:noWrap/>
            <w:hideMark/>
          </w:tcPr>
          <w:p w14:paraId="3BDF374E"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2020</w:t>
            </w:r>
          </w:p>
        </w:tc>
        <w:tc>
          <w:tcPr>
            <w:tcW w:w="0" w:type="auto"/>
            <w:hideMark/>
          </w:tcPr>
          <w:p w14:paraId="7D598073"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2021</w:t>
            </w:r>
          </w:p>
        </w:tc>
        <w:tc>
          <w:tcPr>
            <w:tcW w:w="0" w:type="auto"/>
            <w:noWrap/>
            <w:hideMark/>
          </w:tcPr>
          <w:p w14:paraId="6DA1C92A" w14:textId="77777777" w:rsidR="0015354A" w:rsidRPr="00116655" w:rsidRDefault="0015354A" w:rsidP="006F4B63">
            <w:pPr>
              <w:pStyle w:val="Table"/>
              <w:spacing w:before="0" w:after="0"/>
              <w:jc w:val="center"/>
              <w:rPr>
                <w:bCs/>
                <w:sz w:val="24"/>
                <w:lang w:val="uk-UA" w:eastAsia="bg-BG"/>
              </w:rPr>
            </w:pPr>
            <w:r w:rsidRPr="00116655">
              <w:rPr>
                <w:bCs/>
                <w:sz w:val="24"/>
                <w:lang w:val="uk-UA" w:eastAsia="bg-BG"/>
              </w:rPr>
              <w:t>2022</w:t>
            </w:r>
          </w:p>
        </w:tc>
      </w:tr>
      <w:tr w:rsidR="00116655" w:rsidRPr="00116655" w14:paraId="5E063610" w14:textId="77777777" w:rsidTr="00A50B85">
        <w:trPr>
          <w:trHeight w:val="20"/>
        </w:trPr>
        <w:tc>
          <w:tcPr>
            <w:tcW w:w="0" w:type="auto"/>
            <w:hideMark/>
          </w:tcPr>
          <w:p w14:paraId="494A20A6" w14:textId="65A40305" w:rsidR="0015354A" w:rsidRPr="00116655" w:rsidRDefault="00940E29" w:rsidP="00A50B85">
            <w:pPr>
              <w:pStyle w:val="Table"/>
              <w:spacing w:before="0" w:after="0"/>
              <w:rPr>
                <w:bCs/>
                <w:sz w:val="24"/>
                <w:lang w:val="uk-UA" w:eastAsia="bg-BG"/>
              </w:rPr>
            </w:pPr>
            <w:r w:rsidRPr="00116655">
              <w:rPr>
                <w:bCs/>
                <w:sz w:val="24"/>
                <w:lang w:val="uk-UA" w:eastAsia="bg-BG"/>
              </w:rPr>
              <w:t xml:space="preserve">Обсяг </w:t>
            </w:r>
            <w:r w:rsidR="0015354A" w:rsidRPr="00116655">
              <w:rPr>
                <w:bCs/>
                <w:sz w:val="24"/>
                <w:lang w:val="uk-UA" w:eastAsia="bg-BG"/>
              </w:rPr>
              <w:t>відходів від видобувної промисловості і розроблення кар’єрів, тис. тонн</w:t>
            </w:r>
          </w:p>
        </w:tc>
        <w:tc>
          <w:tcPr>
            <w:tcW w:w="0" w:type="auto"/>
            <w:noWrap/>
            <w:hideMark/>
          </w:tcPr>
          <w:p w14:paraId="3BD36D07" w14:textId="77777777" w:rsidR="0015354A" w:rsidRPr="00116655" w:rsidRDefault="0015354A" w:rsidP="00A50B85">
            <w:pPr>
              <w:pStyle w:val="Table"/>
              <w:spacing w:before="0" w:after="0"/>
              <w:rPr>
                <w:bCs/>
                <w:sz w:val="24"/>
                <w:lang w:val="uk-UA" w:eastAsia="bg-BG"/>
              </w:rPr>
            </w:pPr>
            <w:r w:rsidRPr="00116655">
              <w:rPr>
                <w:bCs/>
                <w:sz w:val="24"/>
                <w:lang w:val="uk-UA" w:eastAsia="bg-BG"/>
              </w:rPr>
              <w:t>347 688,1</w:t>
            </w:r>
          </w:p>
        </w:tc>
        <w:tc>
          <w:tcPr>
            <w:tcW w:w="0" w:type="auto"/>
            <w:noWrap/>
            <w:hideMark/>
          </w:tcPr>
          <w:p w14:paraId="390A6E86" w14:textId="77777777" w:rsidR="0015354A" w:rsidRPr="00116655" w:rsidRDefault="0015354A" w:rsidP="00A50B85">
            <w:pPr>
              <w:pStyle w:val="Table"/>
              <w:spacing w:before="0" w:after="0"/>
              <w:rPr>
                <w:bCs/>
                <w:sz w:val="24"/>
                <w:lang w:val="uk-UA" w:eastAsia="bg-BG"/>
              </w:rPr>
            </w:pPr>
            <w:r w:rsidRPr="00116655">
              <w:rPr>
                <w:bCs/>
                <w:sz w:val="24"/>
                <w:lang w:val="uk-UA" w:eastAsia="bg-BG"/>
              </w:rPr>
              <w:t>257 861,9</w:t>
            </w:r>
          </w:p>
        </w:tc>
        <w:tc>
          <w:tcPr>
            <w:tcW w:w="0" w:type="auto"/>
            <w:noWrap/>
            <w:hideMark/>
          </w:tcPr>
          <w:p w14:paraId="603EE15F" w14:textId="77777777" w:rsidR="0015354A" w:rsidRPr="00116655" w:rsidRDefault="0015354A" w:rsidP="00A50B85">
            <w:pPr>
              <w:pStyle w:val="Table"/>
              <w:spacing w:before="0" w:after="0"/>
              <w:rPr>
                <w:bCs/>
                <w:sz w:val="24"/>
                <w:lang w:val="uk-UA" w:eastAsia="bg-BG"/>
              </w:rPr>
            </w:pPr>
            <w:r w:rsidRPr="00116655">
              <w:rPr>
                <w:bCs/>
                <w:sz w:val="24"/>
                <w:lang w:val="uk-UA" w:eastAsia="bg-BG"/>
              </w:rPr>
              <w:t>301 448,9</w:t>
            </w:r>
          </w:p>
        </w:tc>
        <w:tc>
          <w:tcPr>
            <w:tcW w:w="0" w:type="auto"/>
            <w:noWrap/>
            <w:hideMark/>
          </w:tcPr>
          <w:p w14:paraId="6758D96B" w14:textId="77777777" w:rsidR="0015354A" w:rsidRPr="00116655" w:rsidRDefault="0015354A" w:rsidP="00A50B85">
            <w:pPr>
              <w:pStyle w:val="Table"/>
              <w:spacing w:before="0" w:after="0"/>
              <w:rPr>
                <w:bCs/>
                <w:sz w:val="24"/>
                <w:lang w:val="uk-UA" w:eastAsia="bg-BG"/>
              </w:rPr>
            </w:pPr>
            <w:r w:rsidRPr="00116655">
              <w:rPr>
                <w:bCs/>
                <w:sz w:val="24"/>
                <w:lang w:val="uk-UA" w:eastAsia="bg-BG"/>
              </w:rPr>
              <w:t>390 563,8</w:t>
            </w:r>
          </w:p>
        </w:tc>
        <w:tc>
          <w:tcPr>
            <w:tcW w:w="0" w:type="auto"/>
            <w:noWrap/>
            <w:hideMark/>
          </w:tcPr>
          <w:p w14:paraId="5699CAE4" w14:textId="77777777" w:rsidR="0015354A" w:rsidRPr="00116655" w:rsidRDefault="0015354A" w:rsidP="00A50B85">
            <w:pPr>
              <w:pStyle w:val="Table"/>
              <w:spacing w:before="0" w:after="0"/>
              <w:rPr>
                <w:bCs/>
                <w:sz w:val="24"/>
                <w:lang w:val="uk-UA" w:eastAsia="bg-BG"/>
              </w:rPr>
            </w:pPr>
            <w:r w:rsidRPr="00116655">
              <w:rPr>
                <w:bCs/>
                <w:sz w:val="24"/>
                <w:lang w:val="uk-UA" w:eastAsia="bg-BG"/>
              </w:rPr>
              <w:t>391 077,9</w:t>
            </w:r>
          </w:p>
        </w:tc>
        <w:tc>
          <w:tcPr>
            <w:tcW w:w="0" w:type="auto"/>
            <w:noWrap/>
            <w:hideMark/>
          </w:tcPr>
          <w:p w14:paraId="650971AE" w14:textId="77777777" w:rsidR="0015354A" w:rsidRPr="00116655" w:rsidRDefault="0015354A" w:rsidP="00A50B85">
            <w:pPr>
              <w:pStyle w:val="Table"/>
              <w:spacing w:before="0" w:after="0"/>
              <w:rPr>
                <w:bCs/>
                <w:sz w:val="24"/>
                <w:lang w:val="uk-UA" w:eastAsia="bg-BG"/>
              </w:rPr>
            </w:pPr>
            <w:r w:rsidRPr="00116655">
              <w:rPr>
                <w:bCs/>
                <w:sz w:val="24"/>
                <w:lang w:val="uk-UA" w:eastAsia="bg-BG"/>
              </w:rPr>
              <w:t>406 721,0</w:t>
            </w:r>
          </w:p>
        </w:tc>
        <w:tc>
          <w:tcPr>
            <w:tcW w:w="0" w:type="auto"/>
            <w:noWrap/>
            <w:hideMark/>
          </w:tcPr>
          <w:p w14:paraId="365B0CC8" w14:textId="77777777" w:rsidR="0015354A" w:rsidRPr="00116655" w:rsidRDefault="0015354A" w:rsidP="00A50B85">
            <w:pPr>
              <w:pStyle w:val="Table"/>
              <w:spacing w:before="0" w:after="0"/>
              <w:rPr>
                <w:bCs/>
                <w:sz w:val="24"/>
                <w:lang w:val="uk-UA" w:eastAsia="bg-BG"/>
              </w:rPr>
            </w:pPr>
            <w:r w:rsidRPr="00116655">
              <w:rPr>
                <w:bCs/>
                <w:sz w:val="24"/>
                <w:lang w:val="uk-UA" w:eastAsia="bg-BG"/>
              </w:rPr>
              <w:t>366 048,9</w:t>
            </w:r>
          </w:p>
        </w:tc>
      </w:tr>
    </w:tbl>
    <w:p w14:paraId="5567B3AE" w14:textId="29771B99" w:rsidR="00E70F12" w:rsidRPr="00116655" w:rsidRDefault="005A2EFE" w:rsidP="008D3FF1">
      <w:pPr>
        <w:tabs>
          <w:tab w:val="left" w:pos="567"/>
          <w:tab w:val="left" w:pos="709"/>
        </w:tabs>
        <w:ind w:firstLine="0"/>
        <w:rPr>
          <w:rFonts w:cs="Times New Roman"/>
          <w:i/>
          <w:iCs/>
          <w:szCs w:val="24"/>
        </w:rPr>
      </w:pPr>
      <w:r w:rsidRPr="00116655">
        <w:rPr>
          <w:rFonts w:cs="Times New Roman"/>
          <w:i/>
          <w:iCs/>
          <w:szCs w:val="24"/>
          <w:lang w:eastAsia="ru-RU"/>
        </w:rPr>
        <w:t xml:space="preserve">          </w:t>
      </w:r>
      <w:r w:rsidR="00E70F12" w:rsidRPr="00116655">
        <w:rPr>
          <w:rFonts w:cs="Times New Roman"/>
          <w:i/>
          <w:iCs/>
          <w:szCs w:val="24"/>
          <w:lang w:eastAsia="ru-RU"/>
        </w:rPr>
        <w:t xml:space="preserve">Джерело даних: дані </w:t>
      </w:r>
      <w:r w:rsidR="006148FA" w:rsidRPr="00116655">
        <w:rPr>
          <w:rFonts w:cs="Times New Roman"/>
          <w:i/>
          <w:iCs/>
          <w:szCs w:val="24"/>
          <w:lang w:eastAsia="ru-RU"/>
        </w:rPr>
        <w:t xml:space="preserve">за </w:t>
      </w:r>
      <w:r w:rsidR="00E70F12" w:rsidRPr="00116655">
        <w:rPr>
          <w:rFonts w:cs="Times New Roman"/>
          <w:i/>
          <w:iCs/>
          <w:szCs w:val="24"/>
          <w:lang w:eastAsia="ru-RU"/>
        </w:rPr>
        <w:t>2010</w:t>
      </w:r>
      <w:r w:rsidR="00E70F12" w:rsidRPr="00116655">
        <w:rPr>
          <w:rFonts w:cs="Times New Roman"/>
          <w:szCs w:val="24"/>
        </w:rPr>
        <w:t>–</w:t>
      </w:r>
      <w:r w:rsidR="00E70F12" w:rsidRPr="00116655">
        <w:rPr>
          <w:rFonts w:cs="Times New Roman"/>
          <w:i/>
          <w:iCs/>
          <w:szCs w:val="24"/>
          <w:lang w:eastAsia="ru-RU"/>
        </w:rPr>
        <w:t xml:space="preserve">2020 </w:t>
      </w:r>
      <w:r w:rsidR="006148FA" w:rsidRPr="00116655">
        <w:rPr>
          <w:rFonts w:cs="Times New Roman"/>
          <w:i/>
          <w:iCs/>
          <w:szCs w:val="24"/>
          <w:lang w:eastAsia="ru-RU"/>
        </w:rPr>
        <w:t xml:space="preserve">роки </w:t>
      </w:r>
      <w:r w:rsidR="00280799" w:rsidRPr="00116655">
        <w:rPr>
          <w:rFonts w:cs="Times New Roman"/>
          <w:i/>
          <w:iCs/>
          <w:szCs w:val="24"/>
        </w:rPr>
        <w:t xml:space="preserve">‒ </w:t>
      </w:r>
      <w:r w:rsidR="00280799" w:rsidRPr="00116655">
        <w:rPr>
          <w:rFonts w:cs="Times New Roman"/>
          <w:i/>
          <w:iCs/>
          <w:szCs w:val="24"/>
          <w:lang w:eastAsia="ru-RU"/>
        </w:rPr>
        <w:t>Держстат</w:t>
      </w:r>
      <w:r w:rsidR="00E70F12" w:rsidRPr="00116655">
        <w:rPr>
          <w:rFonts w:cs="Times New Roman"/>
          <w:i/>
          <w:iCs/>
          <w:szCs w:val="24"/>
        </w:rPr>
        <w:t>; дані за 2021‒2022 роки отримані розрахунковим методом.</w:t>
      </w:r>
    </w:p>
    <w:p w14:paraId="2FBB75B2" w14:textId="77777777" w:rsidR="008D3FF1" w:rsidRPr="00116655" w:rsidRDefault="008D3FF1" w:rsidP="008D3FF1">
      <w:pPr>
        <w:tabs>
          <w:tab w:val="left" w:pos="567"/>
          <w:tab w:val="left" w:pos="709"/>
        </w:tabs>
        <w:ind w:firstLine="0"/>
        <w:rPr>
          <w:rFonts w:cs="Times New Roman"/>
          <w:i/>
          <w:iCs/>
          <w:szCs w:val="24"/>
        </w:rPr>
      </w:pPr>
    </w:p>
    <w:p w14:paraId="04CDE060" w14:textId="706FE442" w:rsidR="00B12327" w:rsidRPr="00116655" w:rsidRDefault="00B12327" w:rsidP="008D3FF1">
      <w:pPr>
        <w:pStyle w:val="REDBoldonly"/>
        <w:spacing w:before="0"/>
        <w:rPr>
          <w:rFonts w:cs="Times New Roman"/>
          <w:color w:val="auto"/>
          <w:szCs w:val="28"/>
        </w:rPr>
      </w:pPr>
      <w:r w:rsidRPr="00116655">
        <w:rPr>
          <w:rFonts w:cs="Times New Roman"/>
          <w:color w:val="auto"/>
          <w:szCs w:val="24"/>
        </w:rPr>
        <w:t xml:space="preserve">Характеристика </w:t>
      </w:r>
      <w:r w:rsidR="00422880" w:rsidRPr="00116655">
        <w:rPr>
          <w:rFonts w:cs="Times New Roman"/>
          <w:color w:val="auto"/>
          <w:szCs w:val="24"/>
        </w:rPr>
        <w:t>систем</w:t>
      </w:r>
      <w:r w:rsidR="00422880" w:rsidRPr="00116655">
        <w:rPr>
          <w:rFonts w:cs="Times New Roman"/>
          <w:color w:val="auto"/>
          <w:szCs w:val="28"/>
        </w:rPr>
        <w:t xml:space="preserve"> збирання та </w:t>
      </w:r>
      <w:r w:rsidRPr="00116655">
        <w:rPr>
          <w:rFonts w:cs="Times New Roman"/>
          <w:color w:val="auto"/>
          <w:szCs w:val="28"/>
        </w:rPr>
        <w:t>об</w:t>
      </w:r>
      <w:r w:rsidR="00217ADF" w:rsidRPr="00116655">
        <w:rPr>
          <w:rFonts w:cs="Times New Roman"/>
          <w:color w:val="auto"/>
          <w:szCs w:val="28"/>
        </w:rPr>
        <w:t>’</w:t>
      </w:r>
      <w:r w:rsidRPr="00116655">
        <w:rPr>
          <w:rFonts w:cs="Times New Roman"/>
          <w:color w:val="auto"/>
          <w:szCs w:val="28"/>
        </w:rPr>
        <w:t>єктів оброблення видобувної промисловості</w:t>
      </w:r>
    </w:p>
    <w:p w14:paraId="69256710" w14:textId="3D0E5560" w:rsidR="00B12327" w:rsidRPr="00116655" w:rsidRDefault="00B12327" w:rsidP="008D3FF1">
      <w:pPr>
        <w:rPr>
          <w:rFonts w:cs="Times New Roman"/>
          <w:szCs w:val="28"/>
        </w:rPr>
      </w:pPr>
      <w:r w:rsidRPr="00116655">
        <w:rPr>
          <w:rFonts w:cs="Times New Roman"/>
          <w:szCs w:val="28"/>
        </w:rPr>
        <w:t>Основну масу відходів ви</w:t>
      </w:r>
      <w:r w:rsidR="00422880" w:rsidRPr="00116655">
        <w:rPr>
          <w:rFonts w:cs="Times New Roman"/>
          <w:szCs w:val="28"/>
        </w:rPr>
        <w:t>добувної промисловості відносять</w:t>
      </w:r>
      <w:r w:rsidR="00E8148A" w:rsidRPr="00116655">
        <w:rPr>
          <w:rFonts w:cs="Times New Roman"/>
          <w:szCs w:val="28"/>
        </w:rPr>
        <w:t xml:space="preserve"> до відвалів, териконів, шламо</w:t>
      </w:r>
      <w:r w:rsidR="00E8148A" w:rsidRPr="00116655">
        <w:rPr>
          <w:rFonts w:cs="Times New Roman"/>
          <w:i/>
          <w:iCs/>
          <w:sz w:val="22"/>
          <w:szCs w:val="24"/>
        </w:rPr>
        <w:t>‒</w:t>
      </w:r>
      <w:r w:rsidRPr="00116655">
        <w:rPr>
          <w:rFonts w:cs="Times New Roman"/>
          <w:szCs w:val="28"/>
        </w:rPr>
        <w:t>, і хвостосховищ та інших накопичувачів, яких вже нараховують декілька тисяч. Для цих накопичувачів відчужують значні площі земельних угідь, а також більшість з них не забезпечені надійною ізоляцією для запобігання забруднення навколишнього природного середовища. Так, наприклад, у Донецькому регіоні є численні терикони відвальних порід вугільних шахт, у Маріуполі – відвали шлаків, шламосховища, у Харкові – відвали горілої формувальної землі, шламосховища.</w:t>
      </w:r>
    </w:p>
    <w:p w14:paraId="3740BDB8" w14:textId="77777777" w:rsidR="0093786D" w:rsidRPr="00116655" w:rsidRDefault="0093786D" w:rsidP="00BD65D6">
      <w:pPr>
        <w:pStyle w:val="BulletRED"/>
        <w:numPr>
          <w:ilvl w:val="0"/>
          <w:numId w:val="0"/>
        </w:numPr>
        <w:ind w:left="924"/>
        <w:rPr>
          <w:rFonts w:cs="Times New Roman"/>
          <w:szCs w:val="28"/>
        </w:rPr>
      </w:pPr>
    </w:p>
    <w:p w14:paraId="0896B81F" w14:textId="580FCF95" w:rsidR="00FD1A3A" w:rsidRPr="00116655" w:rsidRDefault="008E6DD2" w:rsidP="00855355">
      <w:pPr>
        <w:pStyle w:val="NormalBold"/>
        <w:rPr>
          <w:rStyle w:val="affe"/>
        </w:rPr>
      </w:pPr>
      <w:r w:rsidRPr="00116655">
        <w:rPr>
          <w:rStyle w:val="affe"/>
        </w:rPr>
        <w:t>ВБЗ</w:t>
      </w:r>
    </w:p>
    <w:p w14:paraId="026C3BCA" w14:textId="77777777" w:rsidR="002759B3" w:rsidRPr="00116655" w:rsidRDefault="002759B3" w:rsidP="0054594A">
      <w:pPr>
        <w:pStyle w:val="REDBoldonly"/>
        <w:rPr>
          <w:rFonts w:cs="Times New Roman"/>
          <w:i w:val="0"/>
          <w:color w:val="auto"/>
          <w:szCs w:val="28"/>
        </w:rPr>
      </w:pPr>
    </w:p>
    <w:p w14:paraId="0896B820" w14:textId="62A63AF9" w:rsidR="00A14773" w:rsidRPr="00116655" w:rsidRDefault="00C6248D" w:rsidP="0054594A">
      <w:pPr>
        <w:pStyle w:val="REDBoldonly"/>
        <w:rPr>
          <w:rFonts w:cs="Times New Roman"/>
          <w:color w:val="auto"/>
          <w:szCs w:val="28"/>
        </w:rPr>
      </w:pPr>
      <w:r w:rsidRPr="00116655">
        <w:rPr>
          <w:rFonts w:cs="Times New Roman"/>
          <w:color w:val="auto"/>
          <w:szCs w:val="28"/>
        </w:rPr>
        <w:t>О</w:t>
      </w:r>
      <w:r w:rsidR="008E6DD2" w:rsidRPr="00116655">
        <w:rPr>
          <w:rFonts w:cs="Times New Roman"/>
          <w:color w:val="auto"/>
          <w:szCs w:val="28"/>
        </w:rPr>
        <w:t>сновні утворювачі ВБЗ</w:t>
      </w:r>
    </w:p>
    <w:p w14:paraId="0896B821" w14:textId="36C00261" w:rsidR="005F6334" w:rsidRPr="00116655" w:rsidRDefault="008E6DD2" w:rsidP="0054594A">
      <w:pPr>
        <w:rPr>
          <w:rFonts w:cs="Times New Roman"/>
          <w:szCs w:val="28"/>
        </w:rPr>
      </w:pPr>
      <w:r w:rsidRPr="00116655">
        <w:rPr>
          <w:rFonts w:cs="Times New Roman"/>
          <w:szCs w:val="28"/>
        </w:rPr>
        <w:t>ВБЗ</w:t>
      </w:r>
      <w:r w:rsidR="00FE6C1A" w:rsidRPr="00116655">
        <w:rPr>
          <w:rFonts w:cs="Times New Roman"/>
          <w:szCs w:val="28"/>
        </w:rPr>
        <w:t xml:space="preserve"> </w:t>
      </w:r>
      <w:r w:rsidR="005F6334" w:rsidRPr="00116655">
        <w:rPr>
          <w:rFonts w:cs="Times New Roman"/>
          <w:szCs w:val="28"/>
        </w:rPr>
        <w:t>утворю</w:t>
      </w:r>
      <w:r w:rsidR="006D296B" w:rsidRPr="00116655">
        <w:rPr>
          <w:rFonts w:cs="Times New Roman"/>
          <w:szCs w:val="28"/>
        </w:rPr>
        <w:t xml:space="preserve">ються </w:t>
      </w:r>
      <w:r w:rsidR="00B937F7" w:rsidRPr="00116655">
        <w:rPr>
          <w:shd w:val="clear" w:color="auto" w:fill="FFFFFF"/>
        </w:rPr>
        <w:t xml:space="preserve">внаслідок діяльності з капітального ремонту, будівництва або знесення будівель і споруд </w:t>
      </w:r>
      <w:r w:rsidR="005F6334" w:rsidRPr="00116655">
        <w:rPr>
          <w:rFonts w:cs="Times New Roman"/>
          <w:szCs w:val="28"/>
        </w:rPr>
        <w:t xml:space="preserve">в населених пунктах і місцях виробничої інфраструктури при будівництві, а також при </w:t>
      </w:r>
      <w:r w:rsidR="008D6C3A" w:rsidRPr="00116655">
        <w:rPr>
          <w:rFonts w:cs="Times New Roman"/>
          <w:szCs w:val="28"/>
        </w:rPr>
        <w:t>виконанні робіт з демонтажу</w:t>
      </w:r>
      <w:r w:rsidR="005365B8" w:rsidRPr="00116655">
        <w:rPr>
          <w:rFonts w:cs="Times New Roman"/>
          <w:szCs w:val="28"/>
        </w:rPr>
        <w:t>.</w:t>
      </w:r>
    </w:p>
    <w:p w14:paraId="38DB5A24" w14:textId="34722A6C" w:rsidR="00BC08ED" w:rsidRPr="00116655" w:rsidRDefault="00295A5E" w:rsidP="00B61282">
      <w:pPr>
        <w:pStyle w:val="BulletRED"/>
        <w:numPr>
          <w:ilvl w:val="0"/>
          <w:numId w:val="0"/>
        </w:numPr>
        <w:ind w:left="1" w:firstLine="566"/>
      </w:pPr>
      <w:r w:rsidRPr="00116655">
        <w:rPr>
          <w:rFonts w:cs="Times New Roman"/>
          <w:szCs w:val="28"/>
        </w:rPr>
        <w:t>Основними утворювачами</w:t>
      </w:r>
      <w:r w:rsidR="00BC08ED" w:rsidRPr="00116655">
        <w:rPr>
          <w:rFonts w:cs="Times New Roman"/>
          <w:szCs w:val="28"/>
        </w:rPr>
        <w:t xml:space="preserve"> відходів є будівельні компанії, які споруджують нові об</w:t>
      </w:r>
      <w:r w:rsidR="00217ADF" w:rsidRPr="00116655">
        <w:rPr>
          <w:rFonts w:cs="Times New Roman"/>
          <w:szCs w:val="28"/>
        </w:rPr>
        <w:t>’</w:t>
      </w:r>
      <w:r w:rsidR="00BC08ED" w:rsidRPr="00116655">
        <w:rPr>
          <w:rFonts w:cs="Times New Roman"/>
          <w:szCs w:val="28"/>
        </w:rPr>
        <w:t xml:space="preserve">єкти або виконують інженерні роботи, </w:t>
      </w:r>
      <w:r w:rsidR="00E2349E" w:rsidRPr="00116655">
        <w:rPr>
          <w:rFonts w:cs="Times New Roman"/>
          <w:szCs w:val="28"/>
        </w:rPr>
        <w:t xml:space="preserve">ремонт чи реконструкцію, </w:t>
      </w:r>
      <w:r w:rsidR="00973459" w:rsidRPr="00116655">
        <w:rPr>
          <w:rFonts w:cs="Times New Roman"/>
          <w:szCs w:val="28"/>
        </w:rPr>
        <w:t>компанії, що</w:t>
      </w:r>
      <w:r w:rsidR="00BC08ED" w:rsidRPr="00116655">
        <w:rPr>
          <w:rFonts w:cs="Times New Roman"/>
          <w:szCs w:val="28"/>
        </w:rPr>
        <w:t xml:space="preserve"> спеціаліз</w:t>
      </w:r>
      <w:r w:rsidR="00973459" w:rsidRPr="00116655">
        <w:rPr>
          <w:rFonts w:cs="Times New Roman"/>
          <w:szCs w:val="28"/>
        </w:rPr>
        <w:t xml:space="preserve">уються </w:t>
      </w:r>
      <w:r w:rsidR="00BC08ED" w:rsidRPr="00116655">
        <w:rPr>
          <w:rFonts w:cs="Times New Roman"/>
          <w:szCs w:val="28"/>
        </w:rPr>
        <w:t>на демонтажі та знесенні, виробники будівельних матеріалів, відповідальні за утворення відходів під час виробничого процесу або упакування, а також індивідуальні забудовники та власники будинків, що здійснюють будівництво</w:t>
      </w:r>
      <w:r w:rsidR="00B277E8" w:rsidRPr="00116655">
        <w:rPr>
          <w:rFonts w:cs="Times New Roman"/>
          <w:szCs w:val="28"/>
        </w:rPr>
        <w:t>, ремонт</w:t>
      </w:r>
      <w:r w:rsidR="00BC08ED" w:rsidRPr="00116655">
        <w:rPr>
          <w:rFonts w:cs="Times New Roman"/>
          <w:szCs w:val="28"/>
        </w:rPr>
        <w:t xml:space="preserve"> чи знесення на власних територіях. </w:t>
      </w:r>
      <w:r w:rsidR="004C7E03" w:rsidRPr="00116655">
        <w:rPr>
          <w:rFonts w:cs="Times New Roman"/>
          <w:szCs w:val="28"/>
        </w:rPr>
        <w:t>В</w:t>
      </w:r>
      <w:r w:rsidR="00FE6C1A" w:rsidRPr="00116655">
        <w:rPr>
          <w:rFonts w:cs="Times New Roman"/>
          <w:szCs w:val="28"/>
        </w:rPr>
        <w:t>БЗ</w:t>
      </w:r>
      <w:r w:rsidR="004D3504" w:rsidRPr="00116655">
        <w:rPr>
          <w:rFonts w:cs="Times New Roman"/>
          <w:szCs w:val="28"/>
        </w:rPr>
        <w:t xml:space="preserve"> </w:t>
      </w:r>
      <w:r w:rsidR="004C7E03" w:rsidRPr="00116655">
        <w:rPr>
          <w:rFonts w:cs="Times New Roman"/>
          <w:szCs w:val="28"/>
        </w:rPr>
        <w:t xml:space="preserve">включають </w:t>
      </w:r>
      <w:r w:rsidR="00BC08ED" w:rsidRPr="00116655">
        <w:rPr>
          <w:rFonts w:cs="Times New Roman"/>
          <w:szCs w:val="28"/>
        </w:rPr>
        <w:t>так</w:t>
      </w:r>
      <w:r w:rsidR="004C7E03" w:rsidRPr="00116655">
        <w:rPr>
          <w:rFonts w:cs="Times New Roman"/>
          <w:szCs w:val="28"/>
        </w:rPr>
        <w:t xml:space="preserve">і компоненти </w:t>
      </w:r>
      <w:r w:rsidR="00FE6C1A" w:rsidRPr="00116655">
        <w:rPr>
          <w:rFonts w:cs="Times New Roman"/>
          <w:szCs w:val="28"/>
        </w:rPr>
        <w:t>як бетон, цеглу, деревину</w:t>
      </w:r>
      <w:r w:rsidR="00BC08ED" w:rsidRPr="00116655">
        <w:rPr>
          <w:rFonts w:cs="Times New Roman"/>
          <w:szCs w:val="28"/>
        </w:rPr>
        <w:t>, метал, асфальт</w:t>
      </w:r>
      <w:r w:rsidR="00950ED7" w:rsidRPr="00116655">
        <w:rPr>
          <w:rFonts w:cs="Times New Roman"/>
          <w:szCs w:val="28"/>
        </w:rPr>
        <w:t>,</w:t>
      </w:r>
      <w:r w:rsidR="00BC08ED" w:rsidRPr="00116655">
        <w:rPr>
          <w:rFonts w:cs="Times New Roman"/>
          <w:szCs w:val="28"/>
        </w:rPr>
        <w:t xml:space="preserve"> гіпсокартон</w:t>
      </w:r>
      <w:r w:rsidR="00950ED7" w:rsidRPr="00116655">
        <w:rPr>
          <w:rFonts w:cs="Times New Roman"/>
          <w:szCs w:val="28"/>
        </w:rPr>
        <w:t xml:space="preserve"> та інші</w:t>
      </w:r>
      <w:r w:rsidR="00BC08ED" w:rsidRPr="00116655">
        <w:rPr>
          <w:rFonts w:cs="Times New Roman"/>
          <w:szCs w:val="28"/>
        </w:rPr>
        <w:t xml:space="preserve"> </w:t>
      </w:r>
      <w:r w:rsidRPr="00116655">
        <w:rPr>
          <w:rFonts w:cs="Times New Roman"/>
          <w:szCs w:val="28"/>
        </w:rPr>
        <w:t xml:space="preserve">                 </w:t>
      </w:r>
      <w:r w:rsidR="006419BB" w:rsidRPr="00116655">
        <w:t>(</w:t>
      </w:r>
      <w:r w:rsidR="004D3504" w:rsidRPr="00116655">
        <w:t>скло, папір, пластик тощо</w:t>
      </w:r>
      <w:r w:rsidR="006419BB" w:rsidRPr="00116655">
        <w:t>)</w:t>
      </w:r>
      <w:r w:rsidR="004D3504" w:rsidRPr="00116655">
        <w:t>.</w:t>
      </w:r>
    </w:p>
    <w:p w14:paraId="0D3E6564" w14:textId="77777777" w:rsidR="002759B3" w:rsidRPr="00116655" w:rsidRDefault="002759B3" w:rsidP="00B61282">
      <w:pPr>
        <w:pStyle w:val="BulletRED"/>
        <w:numPr>
          <w:ilvl w:val="0"/>
          <w:numId w:val="0"/>
        </w:numPr>
        <w:ind w:left="1" w:firstLine="566"/>
        <w:rPr>
          <w:rFonts w:cs="Times New Roman"/>
          <w:szCs w:val="28"/>
        </w:rPr>
      </w:pPr>
    </w:p>
    <w:p w14:paraId="0896B829" w14:textId="283511A8" w:rsidR="00A14773" w:rsidRPr="00116655" w:rsidRDefault="007002DF" w:rsidP="0054594A">
      <w:pPr>
        <w:pStyle w:val="REDBoldonly"/>
        <w:rPr>
          <w:rFonts w:cs="Times New Roman"/>
          <w:color w:val="auto"/>
          <w:szCs w:val="28"/>
        </w:rPr>
      </w:pPr>
      <w:r w:rsidRPr="00116655">
        <w:rPr>
          <w:rFonts w:cs="Times New Roman"/>
          <w:color w:val="auto"/>
          <w:szCs w:val="28"/>
        </w:rPr>
        <w:t>О</w:t>
      </w:r>
      <w:r w:rsidR="00A14773" w:rsidRPr="00116655">
        <w:rPr>
          <w:rFonts w:cs="Times New Roman"/>
          <w:color w:val="auto"/>
          <w:szCs w:val="28"/>
        </w:rPr>
        <w:t>сновні показники управління відходами</w:t>
      </w:r>
      <w:r w:rsidR="00624555" w:rsidRPr="00116655">
        <w:rPr>
          <w:rFonts w:cs="Times New Roman"/>
          <w:color w:val="auto"/>
          <w:szCs w:val="28"/>
        </w:rPr>
        <w:t xml:space="preserve"> ВБЗ</w:t>
      </w:r>
    </w:p>
    <w:p w14:paraId="0896B82A" w14:textId="028671B6" w:rsidR="0095228F" w:rsidRPr="00116655" w:rsidRDefault="00680B2E" w:rsidP="0054594A">
      <w:pPr>
        <w:rPr>
          <w:rFonts w:cs="Times New Roman"/>
          <w:szCs w:val="28"/>
        </w:rPr>
      </w:pPr>
      <w:r w:rsidRPr="00116655">
        <w:rPr>
          <w:rFonts w:cs="Times New Roman"/>
          <w:szCs w:val="28"/>
        </w:rPr>
        <w:t xml:space="preserve">Згідно з даними </w:t>
      </w:r>
      <w:r w:rsidRPr="00116655">
        <w:rPr>
          <w:shd w:val="clear" w:color="auto" w:fill="FFFFFF"/>
        </w:rPr>
        <w:t>Держекоінспекції</w:t>
      </w:r>
      <w:r w:rsidR="002759B3" w:rsidRPr="00116655">
        <w:rPr>
          <w:shd w:val="clear" w:color="auto" w:fill="FFFFFF"/>
        </w:rPr>
        <w:t>,</w:t>
      </w:r>
      <w:r w:rsidR="0095228F" w:rsidRPr="00116655">
        <w:rPr>
          <w:rFonts w:cs="Times New Roman"/>
          <w:szCs w:val="28"/>
        </w:rPr>
        <w:t xml:space="preserve"> обсяги утворення </w:t>
      </w:r>
      <w:r w:rsidR="00624555" w:rsidRPr="00116655">
        <w:rPr>
          <w:rFonts w:cs="Times New Roman"/>
          <w:szCs w:val="28"/>
        </w:rPr>
        <w:t>ВБЗ</w:t>
      </w:r>
      <w:r w:rsidR="0095228F" w:rsidRPr="00116655">
        <w:rPr>
          <w:rFonts w:cs="Times New Roman"/>
          <w:szCs w:val="28"/>
        </w:rPr>
        <w:t xml:space="preserve"> зменшились з 1,4 млн т</w:t>
      </w:r>
      <w:r w:rsidR="00C66355" w:rsidRPr="00116655">
        <w:rPr>
          <w:rFonts w:cs="Times New Roman"/>
          <w:szCs w:val="28"/>
        </w:rPr>
        <w:t>онн</w:t>
      </w:r>
      <w:r w:rsidR="0095228F" w:rsidRPr="00116655">
        <w:rPr>
          <w:rFonts w:cs="Times New Roman"/>
          <w:szCs w:val="28"/>
        </w:rPr>
        <w:t xml:space="preserve"> (2015 р</w:t>
      </w:r>
      <w:r w:rsidR="00FD0E90" w:rsidRPr="00116655">
        <w:rPr>
          <w:rFonts w:cs="Times New Roman"/>
          <w:szCs w:val="28"/>
        </w:rPr>
        <w:t>ік</w:t>
      </w:r>
      <w:r w:rsidR="0095228F" w:rsidRPr="00116655">
        <w:rPr>
          <w:rFonts w:cs="Times New Roman"/>
          <w:szCs w:val="28"/>
        </w:rPr>
        <w:t xml:space="preserve">) до 0,8 </w:t>
      </w:r>
      <w:r w:rsidR="000A4137" w:rsidRPr="00116655">
        <w:rPr>
          <w:rFonts w:cs="Times New Roman"/>
          <w:szCs w:val="28"/>
        </w:rPr>
        <w:t>млн</w:t>
      </w:r>
      <w:r w:rsidR="0095228F" w:rsidRPr="00116655">
        <w:rPr>
          <w:rFonts w:cs="Times New Roman"/>
          <w:szCs w:val="28"/>
        </w:rPr>
        <w:t xml:space="preserve"> т</w:t>
      </w:r>
      <w:r w:rsidR="00C66355" w:rsidRPr="00116655">
        <w:rPr>
          <w:rFonts w:cs="Times New Roman"/>
          <w:szCs w:val="28"/>
        </w:rPr>
        <w:t>онн</w:t>
      </w:r>
      <w:r w:rsidR="00FD0E90" w:rsidRPr="00116655">
        <w:rPr>
          <w:rFonts w:cs="Times New Roman"/>
          <w:szCs w:val="28"/>
        </w:rPr>
        <w:t xml:space="preserve"> (2022 рік</w:t>
      </w:r>
      <w:r w:rsidR="0095228F" w:rsidRPr="00116655">
        <w:rPr>
          <w:rFonts w:cs="Times New Roman"/>
          <w:szCs w:val="28"/>
        </w:rPr>
        <w:t>), що становить відповідно 33 кг та 19</w:t>
      </w:r>
      <w:r w:rsidR="00624555" w:rsidRPr="00116655">
        <w:rPr>
          <w:rFonts w:cs="Times New Roman"/>
          <w:szCs w:val="28"/>
        </w:rPr>
        <w:t xml:space="preserve"> </w:t>
      </w:r>
      <w:r w:rsidR="0095228F" w:rsidRPr="00116655">
        <w:rPr>
          <w:rFonts w:cs="Times New Roman"/>
          <w:szCs w:val="28"/>
        </w:rPr>
        <w:t xml:space="preserve">кг на одного мешканця на рік. </w:t>
      </w:r>
    </w:p>
    <w:p w14:paraId="0896B82B" w14:textId="1A80FE75" w:rsidR="00732C29" w:rsidRPr="00116655" w:rsidRDefault="00FF20DE" w:rsidP="0054594A">
      <w:pPr>
        <w:rPr>
          <w:rFonts w:cs="Times New Roman"/>
          <w:szCs w:val="28"/>
        </w:rPr>
      </w:pPr>
      <w:r w:rsidRPr="00116655">
        <w:rPr>
          <w:rFonts w:cs="Times New Roman"/>
          <w:szCs w:val="28"/>
        </w:rPr>
        <w:t xml:space="preserve">Офіційні дані щодо </w:t>
      </w:r>
      <w:r w:rsidR="00B87F73" w:rsidRPr="00116655">
        <w:rPr>
          <w:rFonts w:cs="Times New Roman"/>
          <w:szCs w:val="28"/>
        </w:rPr>
        <w:t>ВБЗ</w:t>
      </w:r>
      <w:r w:rsidRPr="00116655">
        <w:rPr>
          <w:rFonts w:cs="Times New Roman"/>
          <w:szCs w:val="28"/>
        </w:rPr>
        <w:t xml:space="preserve"> в Україні не відображають всі види діяльності, які призводять до </w:t>
      </w:r>
      <w:r w:rsidR="00121A06" w:rsidRPr="00116655">
        <w:rPr>
          <w:rFonts w:cs="Times New Roman"/>
          <w:szCs w:val="28"/>
        </w:rPr>
        <w:t>їх утворення</w:t>
      </w:r>
      <w:r w:rsidR="006012D1" w:rsidRPr="00116655">
        <w:rPr>
          <w:rFonts w:cs="Times New Roman"/>
          <w:szCs w:val="28"/>
        </w:rPr>
        <w:t xml:space="preserve">. За підрахунками </w:t>
      </w:r>
      <w:r w:rsidR="00795B6D" w:rsidRPr="00116655">
        <w:rPr>
          <w:rFonts w:cs="Times New Roman"/>
          <w:szCs w:val="28"/>
        </w:rPr>
        <w:t xml:space="preserve">маса </w:t>
      </w:r>
      <w:r w:rsidRPr="00116655">
        <w:rPr>
          <w:rFonts w:cs="Times New Roman"/>
          <w:szCs w:val="28"/>
        </w:rPr>
        <w:t>утворюваних відходів стан</w:t>
      </w:r>
      <w:r w:rsidR="00795B6D" w:rsidRPr="00116655">
        <w:rPr>
          <w:rFonts w:cs="Times New Roman"/>
          <w:szCs w:val="28"/>
        </w:rPr>
        <w:t xml:space="preserve">овитиме в середньому 175 кг на одну особу в рік </w:t>
      </w:r>
      <w:r w:rsidRPr="00116655">
        <w:rPr>
          <w:rFonts w:cs="Times New Roman"/>
          <w:szCs w:val="28"/>
        </w:rPr>
        <w:t>або близько 7,3 млн тонн на рік по країні. Це приблизна оцінка обсягів відходів, що утворилися при будівництві, ремонті та знесенні будівель, доріг, мостів та інших споруд. Оцінка виконана на загальнодоступних даних про споживання матеріалів, наданих державними та промисловими організаціями.</w:t>
      </w:r>
    </w:p>
    <w:p w14:paraId="0896B82C" w14:textId="38EFBEE6" w:rsidR="00A14773" w:rsidRPr="00116655" w:rsidRDefault="00427400" w:rsidP="00795B6D">
      <w:pPr>
        <w:pStyle w:val="REDBoldonly"/>
        <w:rPr>
          <w:rFonts w:cs="Times New Roman"/>
          <w:color w:val="auto"/>
          <w:szCs w:val="28"/>
        </w:rPr>
      </w:pPr>
      <w:r w:rsidRPr="00116655">
        <w:rPr>
          <w:rFonts w:cs="Times New Roman"/>
          <w:color w:val="auto"/>
          <w:szCs w:val="28"/>
        </w:rPr>
        <w:t>Х</w:t>
      </w:r>
      <w:r w:rsidR="00A14773" w:rsidRPr="00116655">
        <w:rPr>
          <w:rFonts w:cs="Times New Roman"/>
          <w:color w:val="auto"/>
          <w:szCs w:val="28"/>
        </w:rPr>
        <w:t xml:space="preserve">арактеристика систем збирання </w:t>
      </w:r>
      <w:r w:rsidR="00047973" w:rsidRPr="00116655">
        <w:rPr>
          <w:rFonts w:cs="Times New Roman"/>
          <w:color w:val="auto"/>
          <w:szCs w:val="28"/>
        </w:rPr>
        <w:t xml:space="preserve">та </w:t>
      </w:r>
      <w:r w:rsidR="00A14773" w:rsidRPr="00116655">
        <w:rPr>
          <w:rFonts w:cs="Times New Roman"/>
          <w:color w:val="auto"/>
          <w:szCs w:val="28"/>
        </w:rPr>
        <w:t>об</w:t>
      </w:r>
      <w:r w:rsidR="00217ADF" w:rsidRPr="00116655">
        <w:rPr>
          <w:rFonts w:cs="Times New Roman"/>
          <w:color w:val="auto"/>
          <w:szCs w:val="28"/>
        </w:rPr>
        <w:t>’</w:t>
      </w:r>
      <w:r w:rsidR="00795B6D" w:rsidRPr="00116655">
        <w:rPr>
          <w:rFonts w:cs="Times New Roman"/>
          <w:color w:val="auto"/>
          <w:szCs w:val="28"/>
        </w:rPr>
        <w:t>єктів оброблення ВБЗ</w:t>
      </w:r>
    </w:p>
    <w:p w14:paraId="2FF1785C" w14:textId="7F4745A5" w:rsidR="00DB7BAE" w:rsidRPr="00116655" w:rsidRDefault="00DB7BAE" w:rsidP="0054594A">
      <w:pPr>
        <w:rPr>
          <w:rFonts w:cs="Times New Roman"/>
          <w:szCs w:val="28"/>
        </w:rPr>
      </w:pPr>
      <w:r w:rsidRPr="00116655">
        <w:rPr>
          <w:rFonts w:cs="Times New Roman"/>
          <w:szCs w:val="28"/>
        </w:rPr>
        <w:t xml:space="preserve">На сьогодні спеціалізованих полігонів для видалення </w:t>
      </w:r>
      <w:r w:rsidR="00795B6D" w:rsidRPr="00116655">
        <w:rPr>
          <w:rFonts w:cs="Times New Roman"/>
          <w:szCs w:val="28"/>
        </w:rPr>
        <w:t>ВБЗ в Україні немає. У</w:t>
      </w:r>
      <w:r w:rsidRPr="00116655">
        <w:rPr>
          <w:rFonts w:cs="Times New Roman"/>
          <w:szCs w:val="28"/>
        </w:rPr>
        <w:t xml:space="preserve"> м</w:t>
      </w:r>
      <w:r w:rsidR="00795B6D" w:rsidRPr="00116655">
        <w:rPr>
          <w:rFonts w:cs="Times New Roman"/>
          <w:szCs w:val="28"/>
        </w:rPr>
        <w:t>істі</w:t>
      </w:r>
      <w:r w:rsidRPr="00116655">
        <w:rPr>
          <w:rFonts w:cs="Times New Roman"/>
          <w:szCs w:val="28"/>
        </w:rPr>
        <w:t xml:space="preserve"> Києві є лише полігон будівельних відходів №</w:t>
      </w:r>
      <w:r w:rsidR="00795B6D" w:rsidRPr="00116655">
        <w:rPr>
          <w:rFonts w:cs="Times New Roman"/>
          <w:szCs w:val="28"/>
        </w:rPr>
        <w:t xml:space="preserve"> </w:t>
      </w:r>
      <w:r w:rsidRPr="00116655">
        <w:rPr>
          <w:rFonts w:cs="Times New Roman"/>
          <w:szCs w:val="28"/>
        </w:rPr>
        <w:t>6 П</w:t>
      </w:r>
      <w:r w:rsidR="00795B6D" w:rsidRPr="00116655">
        <w:rPr>
          <w:rFonts w:cs="Times New Roman"/>
          <w:szCs w:val="28"/>
        </w:rPr>
        <w:t>Р</w:t>
      </w:r>
      <w:r w:rsidRPr="00116655">
        <w:rPr>
          <w:rFonts w:cs="Times New Roman"/>
          <w:szCs w:val="28"/>
        </w:rPr>
        <w:t xml:space="preserve">АТ </w:t>
      </w:r>
      <w:r w:rsidR="00795B6D" w:rsidRPr="00116655">
        <w:rPr>
          <w:rFonts w:cs="Times New Roman"/>
          <w:szCs w:val="28"/>
        </w:rPr>
        <w:t>«</w:t>
      </w:r>
      <w:r w:rsidRPr="00116655">
        <w:rPr>
          <w:rFonts w:cs="Times New Roman"/>
          <w:szCs w:val="28"/>
        </w:rPr>
        <w:t>Київспецтранс</w:t>
      </w:r>
      <w:r w:rsidR="00795B6D" w:rsidRPr="00116655">
        <w:rPr>
          <w:rFonts w:cs="Times New Roman"/>
          <w:szCs w:val="28"/>
        </w:rPr>
        <w:t>»</w:t>
      </w:r>
      <w:r w:rsidRPr="00116655">
        <w:rPr>
          <w:rFonts w:cs="Times New Roman"/>
          <w:szCs w:val="28"/>
        </w:rPr>
        <w:t xml:space="preserve"> та майданчик для складування будівельних відходів КП </w:t>
      </w:r>
      <w:r w:rsidR="00795B6D" w:rsidRPr="00116655">
        <w:rPr>
          <w:rFonts w:cs="Times New Roman"/>
          <w:szCs w:val="28"/>
        </w:rPr>
        <w:t>«Комплекс</w:t>
      </w:r>
      <w:r w:rsidRPr="00116655">
        <w:rPr>
          <w:rFonts w:cs="Times New Roman"/>
          <w:szCs w:val="28"/>
        </w:rPr>
        <w:t xml:space="preserve"> з вивозу побутових відходів</w:t>
      </w:r>
      <w:r w:rsidR="00795B6D" w:rsidRPr="00116655">
        <w:rPr>
          <w:rFonts w:cs="Times New Roman"/>
          <w:szCs w:val="28"/>
        </w:rPr>
        <w:t>»</w:t>
      </w:r>
      <w:r w:rsidRPr="00116655">
        <w:rPr>
          <w:rFonts w:cs="Times New Roman"/>
          <w:szCs w:val="28"/>
        </w:rPr>
        <w:t>. В інших населених пунктах ці відходи потрапляють на полігон</w:t>
      </w:r>
      <w:r w:rsidR="00795B6D" w:rsidRPr="00116655">
        <w:rPr>
          <w:rFonts w:cs="Times New Roman"/>
          <w:szCs w:val="28"/>
        </w:rPr>
        <w:t>и та звалища побутових відходів</w:t>
      </w:r>
      <w:r w:rsidRPr="00116655">
        <w:rPr>
          <w:rFonts w:cs="Times New Roman"/>
          <w:szCs w:val="28"/>
        </w:rPr>
        <w:t xml:space="preserve"> або в гіршому випадку — на несанкціоновані звалища. В Україні немає компаній, здатних надати к</w:t>
      </w:r>
      <w:r w:rsidR="00CF36BF" w:rsidRPr="00116655">
        <w:rPr>
          <w:rFonts w:cs="Times New Roman"/>
          <w:szCs w:val="28"/>
        </w:rPr>
        <w:t>омплексну послугу з управління ВБЗ</w:t>
      </w:r>
      <w:r w:rsidRPr="00116655">
        <w:rPr>
          <w:rFonts w:cs="Times New Roman"/>
          <w:szCs w:val="28"/>
        </w:rPr>
        <w:t>. Основна проблема – мала кількість спеціалізованого обладнання з демонтажу будівель – екскаваторів зі спеціальними насадками, дробарок для твердих будівельних матеріалі</w:t>
      </w:r>
      <w:r w:rsidR="006012D1" w:rsidRPr="00116655">
        <w:rPr>
          <w:rFonts w:cs="Times New Roman"/>
          <w:szCs w:val="28"/>
        </w:rPr>
        <w:t xml:space="preserve">в, яке здебільшого є власністю </w:t>
      </w:r>
      <w:r w:rsidRPr="00116655">
        <w:rPr>
          <w:rFonts w:cs="Times New Roman"/>
          <w:szCs w:val="28"/>
        </w:rPr>
        <w:t>приватних компаній.</w:t>
      </w:r>
    </w:p>
    <w:p w14:paraId="50B3184A" w14:textId="25A86A83" w:rsidR="00BD65D6" w:rsidRPr="00116655" w:rsidRDefault="00AF5E08" w:rsidP="00CF36BF">
      <w:pPr>
        <w:rPr>
          <w:rFonts w:cs="Times New Roman"/>
          <w:szCs w:val="28"/>
        </w:rPr>
      </w:pPr>
      <w:r w:rsidRPr="00116655">
        <w:rPr>
          <w:rFonts w:cs="Times New Roman"/>
          <w:szCs w:val="28"/>
        </w:rPr>
        <w:t xml:space="preserve">За розрахунками приблизний обсяг ринку послуг </w:t>
      </w:r>
      <w:r w:rsidR="006012D1" w:rsidRPr="00116655">
        <w:rPr>
          <w:rFonts w:cs="Times New Roman"/>
          <w:szCs w:val="28"/>
        </w:rPr>
        <w:t>з вивезення ВБЗ</w:t>
      </w:r>
      <w:r w:rsidR="004A744D" w:rsidRPr="00116655">
        <w:rPr>
          <w:rFonts w:cs="Times New Roman"/>
          <w:szCs w:val="28"/>
        </w:rPr>
        <w:t xml:space="preserve"> та </w:t>
      </w:r>
      <w:r w:rsidRPr="00116655">
        <w:rPr>
          <w:rFonts w:cs="Times New Roman"/>
          <w:szCs w:val="28"/>
        </w:rPr>
        <w:t>демонтаж</w:t>
      </w:r>
      <w:r w:rsidR="006012D1" w:rsidRPr="00116655">
        <w:rPr>
          <w:rFonts w:cs="Times New Roman"/>
          <w:szCs w:val="28"/>
        </w:rPr>
        <w:t>у будівель</w:t>
      </w:r>
      <w:r w:rsidRPr="00116655">
        <w:rPr>
          <w:rFonts w:cs="Times New Roman"/>
          <w:szCs w:val="28"/>
        </w:rPr>
        <w:t>, становить від 12 млрд гривень на рік. При тому, що 5</w:t>
      </w:r>
      <w:r w:rsidR="006012D1" w:rsidRPr="00116655">
        <w:rPr>
          <w:rFonts w:cs="Times New Roman"/>
          <w:szCs w:val="28"/>
        </w:rPr>
        <w:t>25 млн</w:t>
      </w:r>
      <w:r w:rsidRPr="00116655">
        <w:rPr>
          <w:rFonts w:cs="Times New Roman"/>
          <w:szCs w:val="28"/>
        </w:rPr>
        <w:t xml:space="preserve"> коштує захоронення 3,5</w:t>
      </w:r>
      <w:r w:rsidR="006012D1" w:rsidRPr="00116655">
        <w:rPr>
          <w:rFonts w:cs="Times New Roman"/>
          <w:szCs w:val="28"/>
        </w:rPr>
        <w:t xml:space="preserve"> </w:t>
      </w:r>
      <w:r w:rsidR="000A4137" w:rsidRPr="00116655">
        <w:rPr>
          <w:rFonts w:cs="Times New Roman"/>
          <w:szCs w:val="28"/>
        </w:rPr>
        <w:t>млн</w:t>
      </w:r>
      <w:r w:rsidR="001A44FA" w:rsidRPr="00116655">
        <w:rPr>
          <w:rFonts w:cs="Times New Roman"/>
          <w:szCs w:val="28"/>
        </w:rPr>
        <w:t xml:space="preserve"> </w:t>
      </w:r>
      <w:r w:rsidRPr="00116655">
        <w:rPr>
          <w:rFonts w:cs="Times New Roman"/>
          <w:szCs w:val="28"/>
        </w:rPr>
        <w:t>т</w:t>
      </w:r>
      <w:r w:rsidR="00C66355" w:rsidRPr="00116655">
        <w:rPr>
          <w:rFonts w:cs="Times New Roman"/>
          <w:szCs w:val="28"/>
        </w:rPr>
        <w:t>онн</w:t>
      </w:r>
      <w:r w:rsidRPr="00116655">
        <w:rPr>
          <w:rFonts w:cs="Times New Roman"/>
          <w:szCs w:val="28"/>
        </w:rPr>
        <w:t xml:space="preserve"> відходів. За правильного підходу щодо розділ</w:t>
      </w:r>
      <w:r w:rsidR="00CF36BF" w:rsidRPr="00116655">
        <w:rPr>
          <w:rFonts w:cs="Times New Roman"/>
          <w:szCs w:val="28"/>
        </w:rPr>
        <w:t xml:space="preserve">ення відходів під час знесення </w:t>
      </w:r>
      <w:r w:rsidRPr="00116655">
        <w:rPr>
          <w:rFonts w:cs="Times New Roman"/>
          <w:szCs w:val="28"/>
        </w:rPr>
        <w:t>ці витрати можуть стати доходом у 300−350 млн гривень.</w:t>
      </w:r>
    </w:p>
    <w:p w14:paraId="7F8218B1" w14:textId="77777777" w:rsidR="00A20195" w:rsidRPr="00116655" w:rsidRDefault="00A20195" w:rsidP="00CF36BF">
      <w:pPr>
        <w:rPr>
          <w:rFonts w:cs="Times New Roman"/>
          <w:szCs w:val="28"/>
        </w:rPr>
      </w:pPr>
    </w:p>
    <w:p w14:paraId="0896B838" w14:textId="1DD52E0A" w:rsidR="00FD1A3A" w:rsidRPr="00116655" w:rsidRDefault="0058773D" w:rsidP="00855355">
      <w:pPr>
        <w:pStyle w:val="NormalBold"/>
        <w:rPr>
          <w:rStyle w:val="affe"/>
        </w:rPr>
      </w:pPr>
      <w:r w:rsidRPr="00116655">
        <w:rPr>
          <w:rStyle w:val="affe"/>
        </w:rPr>
        <w:t>Відходи сільського господарства</w:t>
      </w:r>
    </w:p>
    <w:p w14:paraId="01DD5CCA" w14:textId="77777777" w:rsidR="006012D1" w:rsidRPr="00116655" w:rsidRDefault="006012D1" w:rsidP="0054594A">
      <w:pPr>
        <w:pStyle w:val="REDBoldonly"/>
        <w:rPr>
          <w:rFonts w:cs="Times New Roman"/>
          <w:color w:val="auto"/>
          <w:szCs w:val="28"/>
        </w:rPr>
      </w:pPr>
    </w:p>
    <w:p w14:paraId="0896B839" w14:textId="77777777" w:rsidR="00AF1E8A" w:rsidRPr="00116655" w:rsidRDefault="00AF1E8A" w:rsidP="0054594A">
      <w:pPr>
        <w:pStyle w:val="REDBoldonly"/>
        <w:rPr>
          <w:rFonts w:cs="Times New Roman"/>
          <w:color w:val="auto"/>
          <w:szCs w:val="28"/>
        </w:rPr>
      </w:pPr>
      <w:r w:rsidRPr="00116655">
        <w:rPr>
          <w:rFonts w:cs="Times New Roman"/>
          <w:color w:val="auto"/>
          <w:szCs w:val="28"/>
        </w:rPr>
        <w:t>Основні утворювачі відходів</w:t>
      </w:r>
      <w:r w:rsidR="00175716" w:rsidRPr="00116655">
        <w:rPr>
          <w:rFonts w:cs="Times New Roman"/>
          <w:color w:val="auto"/>
          <w:szCs w:val="28"/>
        </w:rPr>
        <w:t xml:space="preserve"> сільського господарства</w:t>
      </w:r>
    </w:p>
    <w:p w14:paraId="63AA3F3E" w14:textId="77777777" w:rsidR="00C47C21" w:rsidRPr="00C47C21" w:rsidRDefault="00C47C21" w:rsidP="00C47C21">
      <w:pPr>
        <w:rPr>
          <w:rFonts w:cs="Times New Roman"/>
          <w:szCs w:val="28"/>
        </w:rPr>
      </w:pPr>
      <w:r w:rsidRPr="00C47C21">
        <w:rPr>
          <w:rFonts w:cs="Times New Roman"/>
          <w:szCs w:val="28"/>
        </w:rPr>
        <w:t>Утворювачами відходів сільського господарства</w:t>
      </w:r>
      <w:r w:rsidRPr="00C47C21" w:rsidDel="0032494D">
        <w:rPr>
          <w:rFonts w:cs="Times New Roman"/>
          <w:szCs w:val="28"/>
        </w:rPr>
        <w:t xml:space="preserve"> </w:t>
      </w:r>
      <w:r w:rsidRPr="00C47C21">
        <w:rPr>
          <w:rFonts w:cs="Times New Roman"/>
          <w:szCs w:val="28"/>
        </w:rPr>
        <w:t>є виробники сільськогосподарської продукції: домашні гсподарства, фермерські господарства, приватні сільськогосподарські підприємтва, господарські товариства, виробничі кооперативи тощо. Відходи сільського господарства в Україні за походженням поділяються на відходи рослинного походження, відходи тваринного походження, агрохімічні відходи (залишкові добрива, хімічні та органічні засоби захисту рослин, ветеринарні препарати) та аквакультуру.</w:t>
      </w:r>
    </w:p>
    <w:p w14:paraId="0896B83B" w14:textId="75786904" w:rsidR="00CE6CF3" w:rsidRPr="00883EF0" w:rsidRDefault="00D76835" w:rsidP="0054594A">
      <w:pPr>
        <w:rPr>
          <w:shd w:val="clear" w:color="auto" w:fill="FFFFFF"/>
        </w:rPr>
      </w:pPr>
      <w:r w:rsidRPr="00116655">
        <w:rPr>
          <w:shd w:val="clear" w:color="auto" w:fill="FFFFFF"/>
        </w:rPr>
        <w:t>Потенційними факторами негативного впливу на навколиш</w:t>
      </w:r>
      <w:r w:rsidR="006012D1" w:rsidRPr="00116655">
        <w:rPr>
          <w:shd w:val="clear" w:color="auto" w:fill="FFFFFF"/>
        </w:rPr>
        <w:t>нє природне середовище є такі типи</w:t>
      </w:r>
      <w:r w:rsidRPr="00116655">
        <w:rPr>
          <w:shd w:val="clear" w:color="auto" w:fill="FFFFFF"/>
        </w:rPr>
        <w:t xml:space="preserve"> відходів виробництва продукції</w:t>
      </w:r>
      <w:r w:rsidR="000B0149" w:rsidRPr="00116655">
        <w:rPr>
          <w:shd w:val="clear" w:color="auto" w:fill="FFFFFF"/>
        </w:rPr>
        <w:t xml:space="preserve"> сільського господарства</w:t>
      </w:r>
      <w:r w:rsidR="00263DA3" w:rsidRPr="00116655">
        <w:rPr>
          <w:shd w:val="clear" w:color="auto" w:fill="FFFFFF"/>
        </w:rPr>
        <w:t>: органічні відходи рослинного походження; органічні відходи тваринного походження</w:t>
      </w:r>
      <w:r w:rsidR="000B0149" w:rsidRPr="00116655">
        <w:rPr>
          <w:shd w:val="clear" w:color="auto" w:fill="FFFFFF"/>
        </w:rPr>
        <w:t xml:space="preserve">; </w:t>
      </w:r>
      <w:r w:rsidRPr="00116655">
        <w:rPr>
          <w:shd w:val="clear" w:color="auto" w:fill="FFFFFF"/>
        </w:rPr>
        <w:t>залишкова кількість добрив, хімічних та біологічних засобів для захисту рослин, ветеринарних препаратів.</w:t>
      </w:r>
    </w:p>
    <w:p w14:paraId="67EEE497" w14:textId="77777777" w:rsidR="00A20195" w:rsidRPr="00116655" w:rsidRDefault="00A20195" w:rsidP="0054594A">
      <w:pPr>
        <w:rPr>
          <w:rFonts w:cs="Times New Roman"/>
          <w:szCs w:val="28"/>
        </w:rPr>
      </w:pPr>
    </w:p>
    <w:p w14:paraId="0896B83C" w14:textId="77777777" w:rsidR="00AF1E8A" w:rsidRPr="00116655" w:rsidRDefault="00AF1E8A" w:rsidP="0054594A">
      <w:pPr>
        <w:pStyle w:val="REDBoldonly"/>
        <w:rPr>
          <w:rFonts w:cs="Times New Roman"/>
          <w:color w:val="auto"/>
          <w:szCs w:val="28"/>
        </w:rPr>
      </w:pPr>
      <w:r w:rsidRPr="00116655">
        <w:rPr>
          <w:rFonts w:cs="Times New Roman"/>
          <w:color w:val="auto"/>
          <w:szCs w:val="28"/>
        </w:rPr>
        <w:t>Основні показники управління відходами</w:t>
      </w:r>
      <w:r w:rsidR="00175716" w:rsidRPr="00116655">
        <w:rPr>
          <w:rFonts w:cs="Times New Roman"/>
          <w:color w:val="auto"/>
          <w:szCs w:val="28"/>
        </w:rPr>
        <w:t xml:space="preserve"> сільського господарства</w:t>
      </w:r>
    </w:p>
    <w:p w14:paraId="377FE3D1" w14:textId="6EBE3E15" w:rsidR="000B0149" w:rsidRPr="00116655" w:rsidRDefault="00112000" w:rsidP="0054594A">
      <w:pPr>
        <w:rPr>
          <w:rFonts w:cs="Times New Roman"/>
          <w:szCs w:val="28"/>
        </w:rPr>
      </w:pPr>
      <w:r w:rsidRPr="00116655">
        <w:rPr>
          <w:rFonts w:cs="Times New Roman"/>
          <w:szCs w:val="28"/>
        </w:rPr>
        <w:t>За даними Держстату</w:t>
      </w:r>
      <w:r w:rsidR="00144BD1" w:rsidRPr="00116655">
        <w:rPr>
          <w:rFonts w:cs="Times New Roman"/>
          <w:szCs w:val="28"/>
        </w:rPr>
        <w:t>, частка відходів сільського господарства в</w:t>
      </w:r>
      <w:r w:rsidR="00263DA3" w:rsidRPr="00116655">
        <w:rPr>
          <w:rFonts w:cs="Times New Roman"/>
          <w:szCs w:val="28"/>
        </w:rPr>
        <w:t>ід</w:t>
      </w:r>
      <w:r w:rsidR="00144BD1" w:rsidRPr="00116655">
        <w:rPr>
          <w:rFonts w:cs="Times New Roman"/>
          <w:szCs w:val="28"/>
        </w:rPr>
        <w:t xml:space="preserve"> загаль</w:t>
      </w:r>
      <w:r w:rsidR="00263DA3" w:rsidRPr="00116655">
        <w:rPr>
          <w:rFonts w:cs="Times New Roman"/>
          <w:szCs w:val="28"/>
        </w:rPr>
        <w:t>ного</w:t>
      </w:r>
      <w:r w:rsidR="00144BD1" w:rsidRPr="00116655">
        <w:rPr>
          <w:rFonts w:cs="Times New Roman"/>
          <w:szCs w:val="28"/>
        </w:rPr>
        <w:t xml:space="preserve"> об</w:t>
      </w:r>
      <w:r w:rsidR="00263DA3" w:rsidRPr="00116655">
        <w:rPr>
          <w:rFonts w:cs="Times New Roman"/>
          <w:szCs w:val="28"/>
        </w:rPr>
        <w:t>сягу</w:t>
      </w:r>
      <w:r w:rsidR="000B0149" w:rsidRPr="00116655">
        <w:rPr>
          <w:rFonts w:cs="Times New Roman"/>
          <w:szCs w:val="28"/>
        </w:rPr>
        <w:t xml:space="preserve"> утворених відходів становить </w:t>
      </w:r>
      <w:r w:rsidR="00144BD1" w:rsidRPr="00116655">
        <w:rPr>
          <w:rFonts w:cs="Times New Roman"/>
          <w:szCs w:val="28"/>
        </w:rPr>
        <w:t>не більше 4%. Ос</w:t>
      </w:r>
      <w:r w:rsidR="000B0149" w:rsidRPr="00116655">
        <w:rPr>
          <w:rFonts w:cs="Times New Roman"/>
          <w:szCs w:val="28"/>
        </w:rPr>
        <w:t>новна маса</w:t>
      </w:r>
      <w:r w:rsidR="00144BD1" w:rsidRPr="00116655">
        <w:rPr>
          <w:rFonts w:cs="Times New Roman"/>
          <w:szCs w:val="28"/>
        </w:rPr>
        <w:t xml:space="preserve"> відходів </w:t>
      </w:r>
      <w:r w:rsidR="000B0149" w:rsidRPr="00116655">
        <w:rPr>
          <w:rFonts w:cs="Times New Roman"/>
          <w:szCs w:val="28"/>
        </w:rPr>
        <w:t xml:space="preserve">сільського господарства </w:t>
      </w:r>
      <w:r w:rsidR="00C74E55" w:rsidRPr="00116655">
        <w:rPr>
          <w:rFonts w:cs="Times New Roman"/>
          <w:szCs w:val="28"/>
        </w:rPr>
        <w:t xml:space="preserve"> до набрання чинності Закону належала</w:t>
      </w:r>
      <w:r w:rsidR="00144BD1" w:rsidRPr="00116655">
        <w:rPr>
          <w:rFonts w:cs="Times New Roman"/>
          <w:szCs w:val="28"/>
        </w:rPr>
        <w:t xml:space="preserve"> до IV класу небезпеки. </w:t>
      </w:r>
    </w:p>
    <w:p w14:paraId="2E04A322" w14:textId="3DA862D7" w:rsidR="000B0149" w:rsidRPr="00116655" w:rsidRDefault="00220229" w:rsidP="000B0149">
      <w:pPr>
        <w:pStyle w:val="rvps2"/>
        <w:shd w:val="clear" w:color="auto" w:fill="FFFFFF"/>
        <w:spacing w:before="0" w:beforeAutospacing="0" w:after="0" w:afterAutospacing="0"/>
        <w:ind w:firstLine="448"/>
        <w:jc w:val="both"/>
      </w:pPr>
      <w:r w:rsidRPr="00116655">
        <w:t>Актуальним</w:t>
      </w:r>
      <w:r w:rsidR="00C74E55" w:rsidRPr="00116655">
        <w:t xml:space="preserve"> залишається питання управління</w:t>
      </w:r>
      <w:r w:rsidR="000B0149" w:rsidRPr="00116655">
        <w:t xml:space="preserve"> відходами хімічних засобів захисту рослин</w:t>
      </w:r>
      <w:r w:rsidR="00263DA3" w:rsidRPr="00116655">
        <w:t xml:space="preserve"> (далі – ХЗЗР)</w:t>
      </w:r>
      <w:r w:rsidR="000B0149" w:rsidRPr="00116655">
        <w:t>, до складу яких входять пестициди, гербіциди, фунгіциди, хімічні та біологічні стимулятори росту рослин.</w:t>
      </w:r>
    </w:p>
    <w:p w14:paraId="0896B83E" w14:textId="0565C3A2" w:rsidR="00144BD1" w:rsidRPr="00116655" w:rsidRDefault="000B0149" w:rsidP="00220229">
      <w:pPr>
        <w:pStyle w:val="rvps2"/>
        <w:shd w:val="clear" w:color="auto" w:fill="FFFFFF"/>
        <w:spacing w:before="0" w:beforeAutospacing="0" w:after="0" w:afterAutospacing="0"/>
        <w:ind w:firstLine="448"/>
        <w:jc w:val="both"/>
      </w:pPr>
      <w:bookmarkStart w:id="7" w:name="n113"/>
      <w:bookmarkEnd w:id="7"/>
      <w:r w:rsidRPr="00116655">
        <w:t>Окрему групу відход</w:t>
      </w:r>
      <w:r w:rsidR="00263DA3" w:rsidRPr="00116655">
        <w:t>ів ХЗЗР</w:t>
      </w:r>
      <w:r w:rsidRPr="00116655">
        <w:t xml:space="preserve"> становлять непридатні та заборонені до використання пестициди, що виготовлен</w:t>
      </w:r>
      <w:r w:rsidR="00220229" w:rsidRPr="00116655">
        <w:t>і та накопичені ще за часів Радянського Союзу.</w:t>
      </w:r>
    </w:p>
    <w:p w14:paraId="0896B83F" w14:textId="7B14D791" w:rsidR="00144BD1" w:rsidRPr="00116655" w:rsidRDefault="001366D2" w:rsidP="0054594A">
      <w:pPr>
        <w:rPr>
          <w:rFonts w:cs="Times New Roman"/>
          <w:szCs w:val="28"/>
        </w:rPr>
      </w:pPr>
      <w:r w:rsidRPr="00116655">
        <w:rPr>
          <w:rFonts w:cs="Times New Roman"/>
          <w:szCs w:val="28"/>
        </w:rPr>
        <w:t xml:space="preserve">Згідно з даними Держстату, </w:t>
      </w:r>
      <w:r w:rsidR="000A5534" w:rsidRPr="00116655">
        <w:rPr>
          <w:rFonts w:cs="Times New Roman"/>
          <w:szCs w:val="28"/>
        </w:rPr>
        <w:t xml:space="preserve">статистичними спостереженнями </w:t>
      </w:r>
      <w:r w:rsidR="00DB6532" w:rsidRPr="00116655">
        <w:rPr>
          <w:rFonts w:cs="Times New Roman"/>
          <w:szCs w:val="28"/>
        </w:rPr>
        <w:t>охоплено лише юридичні особи, поза державн</w:t>
      </w:r>
      <w:r w:rsidR="00D47114" w:rsidRPr="00116655">
        <w:rPr>
          <w:rFonts w:cs="Times New Roman"/>
          <w:szCs w:val="28"/>
        </w:rPr>
        <w:t xml:space="preserve">им обліком домогосподарства – </w:t>
      </w:r>
      <w:r w:rsidR="00DB6532" w:rsidRPr="00116655">
        <w:rPr>
          <w:rFonts w:cs="Times New Roman"/>
          <w:szCs w:val="28"/>
        </w:rPr>
        <w:t>виробники сільськогосподарської продукції – утворювачі відходів, частка яких у вироб</w:t>
      </w:r>
      <w:r w:rsidR="00D47114" w:rsidRPr="00116655">
        <w:rPr>
          <w:rFonts w:cs="Times New Roman"/>
          <w:szCs w:val="28"/>
        </w:rPr>
        <w:t xml:space="preserve">ництві продукції тваринництва – 50,96% </w:t>
      </w:r>
      <w:r w:rsidR="00DB6532" w:rsidRPr="00116655">
        <w:rPr>
          <w:rFonts w:cs="Times New Roman"/>
          <w:szCs w:val="28"/>
        </w:rPr>
        <w:t>та 44,13% продукції рослинництва (третина зернових і зерноб</w:t>
      </w:r>
      <w:r w:rsidR="00D47114" w:rsidRPr="00116655">
        <w:rPr>
          <w:rFonts w:cs="Times New Roman"/>
          <w:szCs w:val="28"/>
        </w:rPr>
        <w:t xml:space="preserve">обових, соняшнику, дві третини </w:t>
      </w:r>
      <w:r w:rsidR="00DB6532" w:rsidRPr="00116655">
        <w:rPr>
          <w:rFonts w:cs="Times New Roman"/>
          <w:szCs w:val="28"/>
        </w:rPr>
        <w:t>поголів</w:t>
      </w:r>
      <w:r w:rsidR="00217ADF" w:rsidRPr="00116655">
        <w:rPr>
          <w:rFonts w:cs="Times New Roman"/>
          <w:szCs w:val="28"/>
        </w:rPr>
        <w:t>’</w:t>
      </w:r>
      <w:r w:rsidR="00DB6532" w:rsidRPr="00116655">
        <w:rPr>
          <w:rFonts w:cs="Times New Roman"/>
          <w:szCs w:val="28"/>
        </w:rPr>
        <w:t>я великої рогатої худоби</w:t>
      </w:r>
      <w:r w:rsidR="00C74E55" w:rsidRPr="00116655">
        <w:rPr>
          <w:rFonts w:cs="Times New Roman"/>
          <w:szCs w:val="28"/>
        </w:rPr>
        <w:t xml:space="preserve"> (далі – ВРХ)</w:t>
      </w:r>
      <w:r w:rsidR="00DB6532" w:rsidRPr="00116655">
        <w:rPr>
          <w:rFonts w:cs="Times New Roman"/>
          <w:szCs w:val="28"/>
        </w:rPr>
        <w:t>, половина свиней та птиці).</w:t>
      </w:r>
    </w:p>
    <w:p w14:paraId="0896B840" w14:textId="4A53B7A3" w:rsidR="00CE6CF3" w:rsidRPr="00116655" w:rsidRDefault="006D4F08" w:rsidP="0054594A">
      <w:pPr>
        <w:rPr>
          <w:rFonts w:cs="Times New Roman"/>
          <w:bCs/>
          <w:szCs w:val="28"/>
        </w:rPr>
      </w:pPr>
      <w:r w:rsidRPr="00116655">
        <w:rPr>
          <w:rFonts w:cs="Times New Roman"/>
          <w:szCs w:val="28"/>
        </w:rPr>
        <w:t>Отже,</w:t>
      </w:r>
      <w:r w:rsidR="000A5534" w:rsidRPr="00116655">
        <w:rPr>
          <w:rFonts w:cs="Times New Roman"/>
          <w:bCs/>
          <w:szCs w:val="28"/>
        </w:rPr>
        <w:t xml:space="preserve"> інформація Держстату</w:t>
      </w:r>
      <w:r w:rsidR="00144BD1" w:rsidRPr="00116655">
        <w:rPr>
          <w:rFonts w:cs="Times New Roman"/>
          <w:bCs/>
          <w:szCs w:val="28"/>
        </w:rPr>
        <w:t xml:space="preserve"> не забезпечує повноти даних</w:t>
      </w:r>
      <w:r w:rsidR="00144BD1" w:rsidRPr="00116655">
        <w:rPr>
          <w:rFonts w:cs="Times New Roman"/>
          <w:szCs w:val="28"/>
        </w:rPr>
        <w:t xml:space="preserve"> про обсяги утворених відходів сільського господарства й потребує доповнень. Більш репрезентативними за таких обставин будуть розрахункові дані.</w:t>
      </w:r>
      <w:r w:rsidR="00DD0468" w:rsidRPr="00116655">
        <w:rPr>
          <w:rFonts w:cs="Times New Roman"/>
          <w:szCs w:val="28"/>
        </w:rPr>
        <w:t xml:space="preserve"> З</w:t>
      </w:r>
      <w:r w:rsidR="000A165C" w:rsidRPr="00116655">
        <w:rPr>
          <w:rFonts w:cs="Times New Roman"/>
          <w:szCs w:val="28"/>
        </w:rPr>
        <w:t>а даними Держстату, з</w:t>
      </w:r>
      <w:r w:rsidR="00DD0468" w:rsidRPr="00116655">
        <w:rPr>
          <w:rFonts w:cs="Times New Roman"/>
          <w:szCs w:val="28"/>
        </w:rPr>
        <w:t xml:space="preserve">агальний </w:t>
      </w:r>
      <w:r w:rsidR="00DD0468" w:rsidRPr="00116655">
        <w:rPr>
          <w:rFonts w:cs="Times New Roman"/>
          <w:bCs/>
          <w:szCs w:val="28"/>
        </w:rPr>
        <w:t>розрахунк</w:t>
      </w:r>
      <w:r w:rsidR="00263DA3" w:rsidRPr="00116655">
        <w:rPr>
          <w:rFonts w:cs="Times New Roman"/>
          <w:bCs/>
          <w:szCs w:val="28"/>
        </w:rPr>
        <w:t>овий обсяг відходів рослинного походження</w:t>
      </w:r>
      <w:r w:rsidR="00DD0468" w:rsidRPr="00116655">
        <w:rPr>
          <w:rFonts w:cs="Times New Roman"/>
          <w:bCs/>
          <w:szCs w:val="28"/>
        </w:rPr>
        <w:t xml:space="preserve"> в Україні </w:t>
      </w:r>
      <w:r w:rsidR="001C11BA" w:rsidRPr="00116655">
        <w:rPr>
          <w:rFonts w:cs="Times New Roman"/>
          <w:bCs/>
          <w:szCs w:val="28"/>
        </w:rPr>
        <w:t>становив 127,849 млн т</w:t>
      </w:r>
      <w:r w:rsidR="001366D2" w:rsidRPr="00116655">
        <w:rPr>
          <w:rFonts w:cs="Times New Roman"/>
          <w:bCs/>
          <w:szCs w:val="28"/>
        </w:rPr>
        <w:t>онн</w:t>
      </w:r>
      <w:r w:rsidR="000A165C" w:rsidRPr="00116655">
        <w:rPr>
          <w:rFonts w:cs="Times New Roman"/>
          <w:szCs w:val="28"/>
        </w:rPr>
        <w:t xml:space="preserve"> у 2020</w:t>
      </w:r>
      <w:r w:rsidR="00DD0468" w:rsidRPr="00116655">
        <w:rPr>
          <w:rFonts w:cs="Times New Roman"/>
          <w:szCs w:val="28"/>
        </w:rPr>
        <w:t xml:space="preserve"> р</w:t>
      </w:r>
      <w:r w:rsidR="001366D2" w:rsidRPr="00116655">
        <w:rPr>
          <w:rFonts w:cs="Times New Roman"/>
          <w:szCs w:val="28"/>
        </w:rPr>
        <w:t>оці</w:t>
      </w:r>
      <w:r w:rsidR="00DD0468" w:rsidRPr="00116655">
        <w:rPr>
          <w:rFonts w:cs="Times New Roman"/>
          <w:szCs w:val="28"/>
        </w:rPr>
        <w:t>. На відходи кукурудзи припадає 42,1% усіх відходів ро</w:t>
      </w:r>
      <w:r w:rsidR="00D47114" w:rsidRPr="00116655">
        <w:rPr>
          <w:rFonts w:cs="Times New Roman"/>
          <w:szCs w:val="28"/>
        </w:rPr>
        <w:t xml:space="preserve">слинництва, соняшнику – 23,9%, </w:t>
      </w:r>
      <w:r w:rsidR="00DD0468" w:rsidRPr="00116655">
        <w:rPr>
          <w:rFonts w:cs="Times New Roman"/>
          <w:szCs w:val="28"/>
        </w:rPr>
        <w:t>пшениці – 22,2%. Меншу частку займають відходи ячменю – 5,6%, ріпаку – 5,1%, інших зернових – 1,3%. Н</w:t>
      </w:r>
      <w:r w:rsidRPr="00116655">
        <w:rPr>
          <w:rFonts w:cs="Times New Roman"/>
          <w:szCs w:val="28"/>
        </w:rPr>
        <w:t xml:space="preserve">айбільші </w:t>
      </w:r>
      <w:r w:rsidR="004101E7" w:rsidRPr="00116655">
        <w:rPr>
          <w:rFonts w:cs="Times New Roman"/>
          <w:szCs w:val="28"/>
        </w:rPr>
        <w:t>обсяги відходів рослинного походження</w:t>
      </w:r>
      <w:r w:rsidR="00DD0468" w:rsidRPr="00116655">
        <w:rPr>
          <w:rFonts w:cs="Times New Roman"/>
          <w:szCs w:val="28"/>
        </w:rPr>
        <w:t xml:space="preserve"> спостерігаються в областях степової та лісостепової зон України (Полтавська – 10,273 млн т</w:t>
      </w:r>
      <w:r w:rsidR="001366D2" w:rsidRPr="00116655">
        <w:rPr>
          <w:rFonts w:cs="Times New Roman"/>
          <w:szCs w:val="28"/>
        </w:rPr>
        <w:t>онн</w:t>
      </w:r>
      <w:r w:rsidR="00DD0468" w:rsidRPr="00116655">
        <w:rPr>
          <w:rFonts w:cs="Times New Roman"/>
          <w:szCs w:val="28"/>
        </w:rPr>
        <w:t>, Вінницька – 9,796 млн т</w:t>
      </w:r>
      <w:r w:rsidR="001366D2" w:rsidRPr="00116655">
        <w:rPr>
          <w:rFonts w:cs="Times New Roman"/>
          <w:szCs w:val="28"/>
        </w:rPr>
        <w:t>онн</w:t>
      </w:r>
      <w:r w:rsidR="00DD0468" w:rsidRPr="00116655">
        <w:rPr>
          <w:rFonts w:cs="Times New Roman"/>
          <w:szCs w:val="28"/>
        </w:rPr>
        <w:t>, Кіровоградська – 8,839 млн т</w:t>
      </w:r>
      <w:r w:rsidR="001366D2" w:rsidRPr="00116655">
        <w:rPr>
          <w:rFonts w:cs="Times New Roman"/>
          <w:szCs w:val="28"/>
        </w:rPr>
        <w:t>онн</w:t>
      </w:r>
      <w:r w:rsidR="00DD0468" w:rsidRPr="00116655">
        <w:rPr>
          <w:rFonts w:cs="Times New Roman"/>
          <w:szCs w:val="28"/>
        </w:rPr>
        <w:t>), менші – в областях Карпатського регіону (Закарпатська – 0,016 млн т</w:t>
      </w:r>
      <w:r w:rsidR="001366D2" w:rsidRPr="00116655">
        <w:rPr>
          <w:rFonts w:cs="Times New Roman"/>
          <w:szCs w:val="28"/>
        </w:rPr>
        <w:t>онн</w:t>
      </w:r>
      <w:r w:rsidR="00DD0468" w:rsidRPr="00116655">
        <w:rPr>
          <w:rFonts w:cs="Times New Roman"/>
          <w:szCs w:val="28"/>
        </w:rPr>
        <w:t>, Чернівецька – 0,069 млн т</w:t>
      </w:r>
      <w:r w:rsidR="001366D2" w:rsidRPr="00116655">
        <w:rPr>
          <w:rFonts w:cs="Times New Roman"/>
          <w:szCs w:val="28"/>
        </w:rPr>
        <w:t>онн</w:t>
      </w:r>
      <w:r w:rsidRPr="00116655">
        <w:rPr>
          <w:rFonts w:cs="Times New Roman"/>
          <w:szCs w:val="28"/>
        </w:rPr>
        <w:t>, Івано–</w:t>
      </w:r>
      <w:r w:rsidR="00DD0468" w:rsidRPr="00116655">
        <w:rPr>
          <w:rFonts w:cs="Times New Roman"/>
          <w:szCs w:val="28"/>
        </w:rPr>
        <w:t>Франківська – 0,122</w:t>
      </w:r>
      <w:r w:rsidR="007D7554" w:rsidRPr="00116655">
        <w:rPr>
          <w:rFonts w:cs="Times New Roman"/>
          <w:szCs w:val="28"/>
        </w:rPr>
        <w:t xml:space="preserve"> </w:t>
      </w:r>
      <w:r w:rsidR="00DD0468" w:rsidRPr="00116655">
        <w:rPr>
          <w:rFonts w:cs="Times New Roman"/>
          <w:szCs w:val="28"/>
        </w:rPr>
        <w:t>млн т</w:t>
      </w:r>
      <w:r w:rsidR="001366D2" w:rsidRPr="00116655">
        <w:rPr>
          <w:rFonts w:cs="Times New Roman"/>
          <w:szCs w:val="28"/>
        </w:rPr>
        <w:t>онн</w:t>
      </w:r>
      <w:r w:rsidR="00DD0468" w:rsidRPr="00116655">
        <w:rPr>
          <w:rFonts w:cs="Times New Roman"/>
          <w:szCs w:val="28"/>
        </w:rPr>
        <w:t>).</w:t>
      </w:r>
    </w:p>
    <w:p w14:paraId="0896B841" w14:textId="4A7B1926" w:rsidR="00CE6CF3" w:rsidRPr="00116655" w:rsidRDefault="00DC3136" w:rsidP="0054594A">
      <w:pPr>
        <w:rPr>
          <w:rFonts w:cs="Times New Roman"/>
          <w:szCs w:val="28"/>
        </w:rPr>
      </w:pPr>
      <w:r w:rsidRPr="00116655">
        <w:rPr>
          <w:rFonts w:cs="Times New Roman"/>
          <w:szCs w:val="28"/>
        </w:rPr>
        <w:t>Узагальнення даних</w:t>
      </w:r>
      <w:r w:rsidR="009C3195" w:rsidRPr="00116655">
        <w:rPr>
          <w:rFonts w:cs="Times New Roman"/>
          <w:szCs w:val="28"/>
        </w:rPr>
        <w:t xml:space="preserve"> утворення відходів тваринного походження</w:t>
      </w:r>
      <w:r w:rsidRPr="00116655">
        <w:rPr>
          <w:rFonts w:cs="Times New Roman"/>
          <w:szCs w:val="28"/>
        </w:rPr>
        <w:t xml:space="preserve"> дає підстави для визначення питомих показників відходів стосовно поголів</w:t>
      </w:r>
      <w:r w:rsidR="00217ADF" w:rsidRPr="00116655">
        <w:rPr>
          <w:rFonts w:cs="Times New Roman"/>
          <w:szCs w:val="28"/>
        </w:rPr>
        <w:t>’</w:t>
      </w:r>
      <w:r w:rsidR="00382B2C" w:rsidRPr="00116655">
        <w:rPr>
          <w:rFonts w:cs="Times New Roman"/>
          <w:szCs w:val="28"/>
        </w:rPr>
        <w:t>я ВРХ</w:t>
      </w:r>
      <w:r w:rsidRPr="00116655">
        <w:rPr>
          <w:rFonts w:cs="Times New Roman"/>
          <w:szCs w:val="28"/>
        </w:rPr>
        <w:t>, свиней і птиці, на основі чого здійснено розрахунки осн</w:t>
      </w:r>
      <w:r w:rsidR="009C3195" w:rsidRPr="00116655">
        <w:rPr>
          <w:rFonts w:cs="Times New Roman"/>
          <w:szCs w:val="28"/>
        </w:rPr>
        <w:t>овної маси відходів тваринного походження</w:t>
      </w:r>
      <w:r w:rsidRPr="00116655">
        <w:rPr>
          <w:rFonts w:cs="Times New Roman"/>
          <w:szCs w:val="28"/>
        </w:rPr>
        <w:t xml:space="preserve">, які складаються з гною та посліду. </w:t>
      </w:r>
      <w:r w:rsidRPr="00116655">
        <w:rPr>
          <w:rFonts w:cs="Times New Roman"/>
          <w:bCs/>
          <w:szCs w:val="28"/>
        </w:rPr>
        <w:t xml:space="preserve">Розрахунковий обсяг </w:t>
      </w:r>
      <w:r w:rsidR="009C3195" w:rsidRPr="00116655">
        <w:rPr>
          <w:rFonts w:cs="Times New Roman"/>
          <w:bCs/>
          <w:szCs w:val="28"/>
        </w:rPr>
        <w:t>відходів тваринного походження</w:t>
      </w:r>
      <w:r w:rsidR="004F3DE2" w:rsidRPr="00116655">
        <w:rPr>
          <w:rFonts w:cs="Times New Roman"/>
          <w:bCs/>
          <w:szCs w:val="28"/>
        </w:rPr>
        <w:t xml:space="preserve"> </w:t>
      </w:r>
      <w:r w:rsidRPr="00116655">
        <w:rPr>
          <w:rFonts w:cs="Times New Roman"/>
          <w:bCs/>
          <w:szCs w:val="28"/>
        </w:rPr>
        <w:t>становить 49,646 млн т</w:t>
      </w:r>
      <w:r w:rsidR="001366D2" w:rsidRPr="00116655">
        <w:rPr>
          <w:rFonts w:cs="Times New Roman"/>
          <w:bCs/>
          <w:szCs w:val="28"/>
        </w:rPr>
        <w:t>онн</w:t>
      </w:r>
      <w:r w:rsidRPr="00116655">
        <w:rPr>
          <w:rFonts w:cs="Times New Roman"/>
          <w:bCs/>
          <w:szCs w:val="28"/>
        </w:rPr>
        <w:t>.</w:t>
      </w:r>
      <w:r w:rsidRPr="00116655">
        <w:rPr>
          <w:rFonts w:cs="Times New Roman"/>
          <w:szCs w:val="28"/>
        </w:rPr>
        <w:t xml:space="preserve"> На відходи </w:t>
      </w:r>
      <w:r w:rsidR="00382B2C" w:rsidRPr="00116655">
        <w:rPr>
          <w:rFonts w:cs="Times New Roman"/>
          <w:szCs w:val="28"/>
        </w:rPr>
        <w:t>ВРХ</w:t>
      </w:r>
      <w:r w:rsidR="00B97DC4" w:rsidRPr="00116655">
        <w:rPr>
          <w:rFonts w:cs="Times New Roman"/>
          <w:szCs w:val="28"/>
        </w:rPr>
        <w:t xml:space="preserve"> </w:t>
      </w:r>
      <w:r w:rsidRPr="00116655">
        <w:rPr>
          <w:rFonts w:cs="Times New Roman"/>
          <w:szCs w:val="28"/>
        </w:rPr>
        <w:t xml:space="preserve">припадає </w:t>
      </w:r>
      <w:r w:rsidR="009C3195" w:rsidRPr="00116655">
        <w:rPr>
          <w:rFonts w:cs="Times New Roman"/>
          <w:szCs w:val="28"/>
        </w:rPr>
        <w:t>62,3% усіх відходів тваринного походження</w:t>
      </w:r>
      <w:r w:rsidRPr="00116655">
        <w:rPr>
          <w:rFonts w:cs="Times New Roman"/>
          <w:szCs w:val="28"/>
        </w:rPr>
        <w:t>, свинарства – 34,6%, птахівництва – 3,1%. Найбільшими обсяги</w:t>
      </w:r>
      <w:r w:rsidR="00781E76" w:rsidRPr="00116655">
        <w:rPr>
          <w:rFonts w:cs="Times New Roman"/>
          <w:szCs w:val="28"/>
        </w:rPr>
        <w:t xml:space="preserve"> утворення відходів тваринного походження</w:t>
      </w:r>
      <w:r w:rsidRPr="00116655">
        <w:rPr>
          <w:rFonts w:cs="Times New Roman"/>
          <w:szCs w:val="28"/>
        </w:rPr>
        <w:t xml:space="preserve"> є у Хмельницькій (3,207 млн т</w:t>
      </w:r>
      <w:r w:rsidR="001366D2" w:rsidRPr="00116655">
        <w:rPr>
          <w:rFonts w:cs="Times New Roman"/>
          <w:szCs w:val="28"/>
        </w:rPr>
        <w:t>онн</w:t>
      </w:r>
      <w:r w:rsidRPr="00116655">
        <w:rPr>
          <w:rFonts w:cs="Times New Roman"/>
          <w:szCs w:val="28"/>
        </w:rPr>
        <w:t>), Вінницькій (3,206 млн т</w:t>
      </w:r>
      <w:r w:rsidR="001366D2" w:rsidRPr="00116655">
        <w:rPr>
          <w:rFonts w:cs="Times New Roman"/>
          <w:szCs w:val="28"/>
        </w:rPr>
        <w:t>онн</w:t>
      </w:r>
      <w:r w:rsidRPr="00116655">
        <w:rPr>
          <w:rFonts w:cs="Times New Roman"/>
          <w:szCs w:val="28"/>
        </w:rPr>
        <w:t>) і Полтавській (2,957 млн т</w:t>
      </w:r>
      <w:r w:rsidR="001366D2" w:rsidRPr="00116655">
        <w:rPr>
          <w:rFonts w:cs="Times New Roman"/>
          <w:szCs w:val="28"/>
        </w:rPr>
        <w:t>онн</w:t>
      </w:r>
      <w:r w:rsidRPr="00116655">
        <w:rPr>
          <w:rFonts w:cs="Times New Roman"/>
          <w:szCs w:val="28"/>
        </w:rPr>
        <w:t xml:space="preserve">) областях. За цією групою відходів немає такої великої розбіжності за обсягами між областями, як це має </w:t>
      </w:r>
      <w:r w:rsidR="00781E76" w:rsidRPr="00116655">
        <w:rPr>
          <w:rFonts w:cs="Times New Roman"/>
          <w:szCs w:val="28"/>
        </w:rPr>
        <w:t>місце щодо відходів рослинного походження</w:t>
      </w:r>
      <w:r w:rsidRPr="00116655">
        <w:rPr>
          <w:rFonts w:cs="Times New Roman"/>
          <w:szCs w:val="28"/>
        </w:rPr>
        <w:t>. Лише в Миколаївській, Луганській та Чернівецькій областя</w:t>
      </w:r>
      <w:r w:rsidR="00781E76" w:rsidRPr="00116655">
        <w:rPr>
          <w:rFonts w:cs="Times New Roman"/>
          <w:szCs w:val="28"/>
        </w:rPr>
        <w:t>х показник відходів тваринного походження</w:t>
      </w:r>
      <w:r w:rsidRPr="00116655">
        <w:rPr>
          <w:rFonts w:cs="Times New Roman"/>
          <w:szCs w:val="28"/>
        </w:rPr>
        <w:t xml:space="preserve"> був меншим від 1 </w:t>
      </w:r>
      <w:r w:rsidR="000A4137" w:rsidRPr="00116655">
        <w:rPr>
          <w:rFonts w:cs="Times New Roman"/>
          <w:szCs w:val="28"/>
        </w:rPr>
        <w:t>млн</w:t>
      </w:r>
      <w:r w:rsidRPr="00116655">
        <w:rPr>
          <w:rFonts w:cs="Times New Roman"/>
          <w:szCs w:val="28"/>
        </w:rPr>
        <w:t xml:space="preserve"> т</w:t>
      </w:r>
      <w:r w:rsidR="001366D2" w:rsidRPr="00116655">
        <w:rPr>
          <w:rFonts w:cs="Times New Roman"/>
          <w:szCs w:val="28"/>
        </w:rPr>
        <w:t>онн</w:t>
      </w:r>
      <w:r w:rsidRPr="00116655">
        <w:rPr>
          <w:rFonts w:cs="Times New Roman"/>
          <w:szCs w:val="28"/>
        </w:rPr>
        <w:t>.</w:t>
      </w:r>
    </w:p>
    <w:p w14:paraId="0896B842" w14:textId="2FDB2E3F" w:rsidR="00EE297C" w:rsidRPr="00116655" w:rsidRDefault="00EE297C" w:rsidP="0054594A">
      <w:pPr>
        <w:rPr>
          <w:rFonts w:cs="Times New Roman"/>
          <w:szCs w:val="28"/>
        </w:rPr>
      </w:pPr>
      <w:r w:rsidRPr="00116655">
        <w:rPr>
          <w:rFonts w:cs="Times New Roman"/>
          <w:szCs w:val="28"/>
        </w:rPr>
        <w:t xml:space="preserve">До відходів </w:t>
      </w:r>
      <w:r w:rsidR="00AE7394" w:rsidRPr="00116655">
        <w:rPr>
          <w:rFonts w:cs="Times New Roman"/>
          <w:szCs w:val="28"/>
        </w:rPr>
        <w:t>тваринного походження</w:t>
      </w:r>
      <w:r w:rsidRPr="00116655">
        <w:rPr>
          <w:rFonts w:cs="Times New Roman"/>
          <w:szCs w:val="28"/>
        </w:rPr>
        <w:t xml:space="preserve"> належать також </w:t>
      </w:r>
      <w:r w:rsidRPr="00116655">
        <w:rPr>
          <w:rFonts w:cs="Times New Roman"/>
          <w:bCs/>
          <w:szCs w:val="28"/>
        </w:rPr>
        <w:t>побічні продукти тваринного походження</w:t>
      </w:r>
      <w:r w:rsidRPr="00116655">
        <w:rPr>
          <w:rFonts w:cs="Times New Roman"/>
          <w:szCs w:val="28"/>
        </w:rPr>
        <w:t>, не призначені для споживання людиною – туші та частини туш забитих, загиблих тварин, продукти тваринного походження, визнані непридатними для споживання людиною тощо. Обсяги таких відходів є пор</w:t>
      </w:r>
      <w:r w:rsidR="006D4F08" w:rsidRPr="00116655">
        <w:rPr>
          <w:rFonts w:cs="Times New Roman"/>
          <w:szCs w:val="28"/>
        </w:rPr>
        <w:t xml:space="preserve">івняно невеликі. Так, </w:t>
      </w:r>
      <w:r w:rsidRPr="00116655">
        <w:rPr>
          <w:rFonts w:cs="Times New Roman"/>
          <w:szCs w:val="28"/>
        </w:rPr>
        <w:t>падіж птиц</w:t>
      </w:r>
      <w:r w:rsidR="004D3AEA" w:rsidRPr="00116655">
        <w:rPr>
          <w:rFonts w:cs="Times New Roman"/>
          <w:szCs w:val="28"/>
        </w:rPr>
        <w:t>і може становити 3,5%. Щорічний загальний обсяг відходів</w:t>
      </w:r>
      <w:r w:rsidRPr="00116655">
        <w:rPr>
          <w:rFonts w:cs="Times New Roman"/>
          <w:szCs w:val="28"/>
        </w:rPr>
        <w:t xml:space="preserve"> з тканин тварин</w:t>
      </w:r>
      <w:r w:rsidR="004D3AEA" w:rsidRPr="00116655">
        <w:rPr>
          <w:rFonts w:cs="Times New Roman"/>
          <w:szCs w:val="28"/>
        </w:rPr>
        <w:t>ного походження</w:t>
      </w:r>
      <w:r w:rsidRPr="00116655">
        <w:rPr>
          <w:rFonts w:cs="Times New Roman"/>
          <w:szCs w:val="28"/>
        </w:rPr>
        <w:t xml:space="preserve"> в Україні </w:t>
      </w:r>
      <w:r w:rsidRPr="00116655">
        <w:rPr>
          <w:rFonts w:cs="Times New Roman"/>
          <w:bCs/>
          <w:szCs w:val="28"/>
        </w:rPr>
        <w:t>оцінюється в</w:t>
      </w:r>
      <w:r w:rsidRPr="00116655">
        <w:rPr>
          <w:rFonts w:cs="Times New Roman"/>
          <w:szCs w:val="28"/>
        </w:rPr>
        <w:t xml:space="preserve"> </w:t>
      </w:r>
      <w:r w:rsidRPr="00116655">
        <w:rPr>
          <w:rFonts w:cs="Times New Roman"/>
          <w:bCs/>
          <w:szCs w:val="28"/>
        </w:rPr>
        <w:t xml:space="preserve">0,9 </w:t>
      </w:r>
      <w:r w:rsidR="000A4137" w:rsidRPr="00116655">
        <w:rPr>
          <w:rFonts w:cs="Times New Roman"/>
          <w:bCs/>
          <w:szCs w:val="28"/>
        </w:rPr>
        <w:t>млн</w:t>
      </w:r>
      <w:r w:rsidRPr="00116655">
        <w:rPr>
          <w:rFonts w:cs="Times New Roman"/>
          <w:bCs/>
          <w:szCs w:val="28"/>
        </w:rPr>
        <w:t xml:space="preserve"> т</w:t>
      </w:r>
      <w:r w:rsidR="001366D2" w:rsidRPr="00116655">
        <w:rPr>
          <w:rFonts w:cs="Times New Roman"/>
          <w:bCs/>
          <w:szCs w:val="28"/>
        </w:rPr>
        <w:t>онн</w:t>
      </w:r>
      <w:r w:rsidRPr="00116655">
        <w:rPr>
          <w:rFonts w:cs="Times New Roman"/>
          <w:szCs w:val="28"/>
        </w:rPr>
        <w:t>, що становить менше 2% розрахункового обсягу відходів з гною та посліду.</w:t>
      </w:r>
    </w:p>
    <w:p w14:paraId="0896B843" w14:textId="0B03E813" w:rsidR="005D0F63" w:rsidRPr="00116655" w:rsidRDefault="00685C9F" w:rsidP="0054594A">
      <w:pPr>
        <w:rPr>
          <w:rFonts w:cs="Times New Roman"/>
          <w:szCs w:val="28"/>
        </w:rPr>
      </w:pPr>
      <w:r w:rsidRPr="00116655">
        <w:rPr>
          <w:rFonts w:cs="Times New Roman"/>
          <w:bCs/>
          <w:szCs w:val="28"/>
        </w:rPr>
        <w:t xml:space="preserve">Сумарний </w:t>
      </w:r>
      <w:r w:rsidR="005D0F63" w:rsidRPr="00116655">
        <w:rPr>
          <w:rFonts w:cs="Times New Roman"/>
          <w:bCs/>
          <w:szCs w:val="28"/>
        </w:rPr>
        <w:t>обсяг відходів сільського господарства</w:t>
      </w:r>
      <w:r w:rsidR="005D0F63" w:rsidRPr="00116655">
        <w:rPr>
          <w:rFonts w:cs="Times New Roman"/>
          <w:szCs w:val="28"/>
        </w:rPr>
        <w:t xml:space="preserve"> (без агрохімічних відходів і відходів з тканин тварин</w:t>
      </w:r>
      <w:r w:rsidR="0077718B" w:rsidRPr="00116655">
        <w:rPr>
          <w:rFonts w:cs="Times New Roman"/>
          <w:szCs w:val="28"/>
        </w:rPr>
        <w:t>ного походження</w:t>
      </w:r>
      <w:r w:rsidR="005D0F63" w:rsidRPr="00116655">
        <w:rPr>
          <w:rFonts w:cs="Times New Roman"/>
          <w:szCs w:val="28"/>
        </w:rPr>
        <w:t>) оцінено у 17</w:t>
      </w:r>
      <w:r w:rsidR="00911E98" w:rsidRPr="00116655">
        <w:rPr>
          <w:rFonts w:cs="Times New Roman"/>
          <w:szCs w:val="28"/>
        </w:rPr>
        <w:t>8</w:t>
      </w:r>
      <w:r w:rsidR="005D0F63" w:rsidRPr="00116655">
        <w:rPr>
          <w:rFonts w:cs="Times New Roman"/>
          <w:szCs w:val="28"/>
        </w:rPr>
        <w:t xml:space="preserve"> </w:t>
      </w:r>
      <w:r w:rsidR="000A4137" w:rsidRPr="00116655">
        <w:rPr>
          <w:rFonts w:cs="Times New Roman"/>
          <w:szCs w:val="28"/>
        </w:rPr>
        <w:t>млн</w:t>
      </w:r>
      <w:r w:rsidR="005D0F63" w:rsidRPr="00116655">
        <w:rPr>
          <w:rFonts w:cs="Times New Roman"/>
          <w:szCs w:val="28"/>
        </w:rPr>
        <w:t xml:space="preserve"> т</w:t>
      </w:r>
      <w:r w:rsidR="001366D2" w:rsidRPr="00116655">
        <w:rPr>
          <w:rFonts w:cs="Times New Roman"/>
          <w:szCs w:val="28"/>
        </w:rPr>
        <w:t>онн</w:t>
      </w:r>
      <w:r w:rsidR="005D4BD2" w:rsidRPr="00116655">
        <w:rPr>
          <w:rFonts w:cs="Times New Roman"/>
          <w:szCs w:val="28"/>
        </w:rPr>
        <w:t xml:space="preserve">, але тільки близько 5% їх відображено в статистичній звітності. За таких обставин формування дієвої державної системи </w:t>
      </w:r>
      <w:r w:rsidR="009E60AF" w:rsidRPr="00116655">
        <w:rPr>
          <w:rFonts w:cs="Times New Roman"/>
          <w:szCs w:val="28"/>
        </w:rPr>
        <w:t>управління</w:t>
      </w:r>
      <w:r w:rsidR="005D4BD2" w:rsidRPr="00116655">
        <w:rPr>
          <w:rFonts w:cs="Times New Roman"/>
          <w:szCs w:val="28"/>
        </w:rPr>
        <w:t xml:space="preserve"> відходами, яка, зокрема, забезпечувала б введення значних ресурсів рослинного й тваринного походження в господарський оборот через рециклінг відходів</w:t>
      </w:r>
      <w:r w:rsidRPr="00116655">
        <w:rPr>
          <w:rFonts w:cs="Times New Roman"/>
          <w:szCs w:val="28"/>
        </w:rPr>
        <w:t>,</w:t>
      </w:r>
      <w:r w:rsidR="00E0589D" w:rsidRPr="00116655">
        <w:rPr>
          <w:rFonts w:cs="Times New Roman"/>
          <w:szCs w:val="28"/>
        </w:rPr>
        <w:t xml:space="preserve"> не вбачається можливим</w:t>
      </w:r>
      <w:r w:rsidR="005D4BD2" w:rsidRPr="00116655">
        <w:rPr>
          <w:rFonts w:cs="Times New Roman"/>
          <w:szCs w:val="28"/>
        </w:rPr>
        <w:t>.</w:t>
      </w:r>
    </w:p>
    <w:p w14:paraId="2FEB8277" w14:textId="694DF339" w:rsidR="00B55280" w:rsidRPr="00116655" w:rsidRDefault="00B55280" w:rsidP="0054594A">
      <w:pPr>
        <w:rPr>
          <w:rFonts w:cs="Times New Roman"/>
          <w:szCs w:val="28"/>
        </w:rPr>
      </w:pPr>
      <w:r w:rsidRPr="00116655">
        <w:t xml:space="preserve">Однією з найважливіших проблем України на сьогодні, ще з часів Радянського Союзу, є невирішеність </w:t>
      </w:r>
      <w:r w:rsidR="0038394C" w:rsidRPr="00116655">
        <w:t>питання зберігання та утилізація</w:t>
      </w:r>
      <w:r w:rsidRPr="00116655">
        <w:t xml:space="preserve"> непридатних пестицидів.</w:t>
      </w:r>
    </w:p>
    <w:p w14:paraId="50CBB01B" w14:textId="4A58C702" w:rsidR="0038394C" w:rsidRPr="00116655" w:rsidRDefault="00B55280" w:rsidP="0054594A">
      <w:r w:rsidRPr="00116655">
        <w:t>Хімічні засоби захисту рослин є токсичними речовинами, які вимагають особливої уваги та контролю при здійсненні всіх технологічних операцій з ними: зберігання, транспортування, в</w:t>
      </w:r>
      <w:r w:rsidR="004D3AEA" w:rsidRPr="00116655">
        <w:t xml:space="preserve">идалення </w:t>
      </w:r>
      <w:r w:rsidRPr="00116655">
        <w:t xml:space="preserve">тощо. </w:t>
      </w:r>
    </w:p>
    <w:p w14:paraId="2ED00857" w14:textId="248AE34B" w:rsidR="0038394C" w:rsidRPr="00116655" w:rsidRDefault="000C1A69" w:rsidP="0054594A">
      <w:r w:rsidRPr="00116655">
        <w:t>За даними Держстату,</w:t>
      </w:r>
      <w:r w:rsidR="008C625B" w:rsidRPr="00116655">
        <w:t xml:space="preserve"> на території областей </w:t>
      </w:r>
      <w:r w:rsidR="004315FF" w:rsidRPr="00116655">
        <w:t>зберігається близько</w:t>
      </w:r>
      <w:r w:rsidRPr="00116655">
        <w:t xml:space="preserve"> 8,5</w:t>
      </w:r>
      <w:r w:rsidR="00B55280" w:rsidRPr="00116655">
        <w:t xml:space="preserve"> тис. тонн непридатних та заборонених до викорис</w:t>
      </w:r>
      <w:r w:rsidR="0038394C" w:rsidRPr="00116655">
        <w:t>тання ХЗЗР, які потребують видалення</w:t>
      </w:r>
      <w:r w:rsidR="00B55280" w:rsidRPr="00116655">
        <w:t>. Однак, в Україні відсутні спеціал</w:t>
      </w:r>
      <w:r w:rsidR="0038394C" w:rsidRPr="00116655">
        <w:t>ізовані потужності з видалення</w:t>
      </w:r>
      <w:r w:rsidR="004315FF" w:rsidRPr="00116655">
        <w:t xml:space="preserve"> та знищення</w:t>
      </w:r>
      <w:r w:rsidR="0038394C" w:rsidRPr="00116655">
        <w:t xml:space="preserve"> ХЗЗР </w:t>
      </w:r>
      <w:r w:rsidR="00B55280" w:rsidRPr="00116655">
        <w:t xml:space="preserve">з дотриманням екологічних вимог та відповідних стандартів. </w:t>
      </w:r>
    </w:p>
    <w:p w14:paraId="395A7A2A" w14:textId="58A7C55D" w:rsidR="0038394C" w:rsidRPr="00116655" w:rsidRDefault="00B55280" w:rsidP="0054594A">
      <w:r w:rsidRPr="00116655">
        <w:t>Проблемою для навколишнього природного середовища т</w:t>
      </w:r>
      <w:r w:rsidR="00C2514B">
        <w:t>а/або життя і здоров’я</w:t>
      </w:r>
      <w:r w:rsidR="004315FF" w:rsidRPr="00116655">
        <w:t xml:space="preserve"> людей</w:t>
      </w:r>
      <w:r w:rsidRPr="00116655">
        <w:t xml:space="preserve"> є відсутність законодавчих вимог до порядку зберіг</w:t>
      </w:r>
      <w:r w:rsidR="0038394C" w:rsidRPr="00116655">
        <w:t xml:space="preserve">ання непридатних агрохімікатів. </w:t>
      </w:r>
    </w:p>
    <w:p w14:paraId="383F3AD1" w14:textId="77777777" w:rsidR="0038394C" w:rsidRPr="00116655" w:rsidRDefault="00B55280" w:rsidP="0038394C">
      <w:r w:rsidRPr="00116655">
        <w:t xml:space="preserve">Ключовою проблемою для держави є складність акумулювання інформації щодо кількості непридатних або заборонених до використання </w:t>
      </w:r>
      <w:r w:rsidR="0038394C" w:rsidRPr="00116655">
        <w:t>Х</w:t>
      </w:r>
      <w:r w:rsidRPr="00116655">
        <w:t>З</w:t>
      </w:r>
      <w:r w:rsidR="0038394C" w:rsidRPr="00116655">
        <w:t xml:space="preserve">ЗР, тари та упаковки з під них. </w:t>
      </w:r>
    </w:p>
    <w:p w14:paraId="681EB462" w14:textId="63B1FD56" w:rsidR="0038394C" w:rsidRPr="00116655" w:rsidRDefault="0038394C" w:rsidP="0038394C">
      <w:pPr>
        <w:rPr>
          <w:rFonts w:cs="Times New Roman"/>
          <w:szCs w:val="28"/>
        </w:rPr>
      </w:pPr>
      <w:r w:rsidRPr="00116655">
        <w:rPr>
          <w:rFonts w:cs="Times New Roman"/>
          <w:szCs w:val="28"/>
        </w:rPr>
        <w:t>Слід зазначити, що використані статистичні дані щодо</w:t>
      </w:r>
      <w:r w:rsidR="00C2514B">
        <w:rPr>
          <w:rFonts w:cs="Times New Roman"/>
          <w:szCs w:val="28"/>
        </w:rPr>
        <w:t xml:space="preserve"> обсягів утворення та поводження з</w:t>
      </w:r>
      <w:r w:rsidR="00745712" w:rsidRPr="00116655">
        <w:rPr>
          <w:rFonts w:cs="Times New Roman"/>
          <w:szCs w:val="28"/>
        </w:rPr>
        <w:t xml:space="preserve"> </w:t>
      </w:r>
      <w:r w:rsidRPr="00116655">
        <w:rPr>
          <w:rFonts w:cs="Times New Roman"/>
          <w:szCs w:val="28"/>
        </w:rPr>
        <w:t xml:space="preserve">відходами є неповними внаслідок того, що значна кількість підприємств, установ та організацій, посилаючись на комерційну таємницю, не оприлюднюють фактичні обсяги утворення відходів сільського господарства. </w:t>
      </w:r>
    </w:p>
    <w:p w14:paraId="4E1263F3" w14:textId="7CFB0484" w:rsidR="00B55280" w:rsidRPr="00116655" w:rsidRDefault="0038394C" w:rsidP="0038394C">
      <w:pPr>
        <w:rPr>
          <w:rFonts w:cs="Times New Roman"/>
          <w:szCs w:val="28"/>
        </w:rPr>
      </w:pPr>
      <w:r w:rsidRPr="00116655">
        <w:t xml:space="preserve">Це </w:t>
      </w:r>
      <w:r w:rsidR="00B55280" w:rsidRPr="00116655">
        <w:t>призводить до викривлення існуючої ситуації на ринку та фактично унеможливлює планування і формування ефективної державної політики в цій сфері.</w:t>
      </w:r>
    </w:p>
    <w:p w14:paraId="564C3DDA" w14:textId="77777777" w:rsidR="00FE0E43" w:rsidRPr="00116655" w:rsidRDefault="00FE0E43" w:rsidP="0054594A">
      <w:pPr>
        <w:rPr>
          <w:rFonts w:cs="Times New Roman"/>
          <w:szCs w:val="28"/>
        </w:rPr>
      </w:pPr>
    </w:p>
    <w:p w14:paraId="0896B847" w14:textId="29F5F5F2" w:rsidR="00AF1E8A" w:rsidRPr="00116655" w:rsidRDefault="00AF1E8A" w:rsidP="001B421C">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r w:rsidR="00CE6CE1" w:rsidRPr="00116655">
        <w:rPr>
          <w:rFonts w:cs="Times New Roman"/>
          <w:color w:val="auto"/>
          <w:szCs w:val="28"/>
        </w:rPr>
        <w:t xml:space="preserve"> сільського господарства</w:t>
      </w:r>
    </w:p>
    <w:p w14:paraId="32A98287" w14:textId="440FD9A9" w:rsidR="00225230" w:rsidRPr="00116655" w:rsidRDefault="00BF5760" w:rsidP="0054594A">
      <w:pPr>
        <w:rPr>
          <w:rFonts w:cs="Times New Roman"/>
          <w:szCs w:val="28"/>
        </w:rPr>
      </w:pPr>
      <w:r w:rsidRPr="00116655">
        <w:rPr>
          <w:rFonts w:cs="Times New Roman"/>
          <w:szCs w:val="28"/>
        </w:rPr>
        <w:t xml:space="preserve">Реальні обсяги відходів сільського господарства в Україні, понад 90% яких можуть застосовуватися у процесах рециклінгу, багаторазово перевищують </w:t>
      </w:r>
      <w:r w:rsidR="00D03220" w:rsidRPr="00116655">
        <w:rPr>
          <w:rFonts w:cs="Times New Roman"/>
          <w:szCs w:val="28"/>
        </w:rPr>
        <w:t>дані Держстату</w:t>
      </w:r>
      <w:r w:rsidR="007C0C56" w:rsidRPr="00116655">
        <w:rPr>
          <w:rFonts w:cs="Times New Roman"/>
          <w:szCs w:val="28"/>
        </w:rPr>
        <w:t>.</w:t>
      </w:r>
      <w:r w:rsidRPr="00116655">
        <w:rPr>
          <w:rFonts w:cs="Times New Roman"/>
          <w:szCs w:val="28"/>
        </w:rPr>
        <w:t xml:space="preserve"> Здійснені розрахунки показують, що річний обсяг утворення сільськогосподарських відходів сягає </w:t>
      </w:r>
      <w:r w:rsidR="0072021D" w:rsidRPr="00116655">
        <w:rPr>
          <w:rFonts w:cs="Times New Roman"/>
          <w:szCs w:val="28"/>
        </w:rPr>
        <w:t xml:space="preserve">   </w:t>
      </w:r>
      <w:r w:rsidRPr="00116655">
        <w:rPr>
          <w:rFonts w:cs="Times New Roman"/>
          <w:szCs w:val="28"/>
        </w:rPr>
        <w:t>177,5 млн т</w:t>
      </w:r>
      <w:r w:rsidR="001366D2" w:rsidRPr="00116655">
        <w:rPr>
          <w:rFonts w:cs="Times New Roman"/>
          <w:szCs w:val="28"/>
        </w:rPr>
        <w:t>онн</w:t>
      </w:r>
      <w:r w:rsidRPr="00116655">
        <w:rPr>
          <w:rFonts w:cs="Times New Roman"/>
          <w:szCs w:val="28"/>
        </w:rPr>
        <w:t xml:space="preserve">, але тільки близько 5% їх відображено в статистичній звітності. За таких обставин немає можливості вести мову про формування дієвої державної системи </w:t>
      </w:r>
      <w:r w:rsidR="00F149DB" w:rsidRPr="00116655">
        <w:rPr>
          <w:rFonts w:cs="Times New Roman"/>
          <w:szCs w:val="28"/>
        </w:rPr>
        <w:t>управління</w:t>
      </w:r>
      <w:r w:rsidRPr="00116655">
        <w:rPr>
          <w:rFonts w:cs="Times New Roman"/>
          <w:szCs w:val="28"/>
        </w:rPr>
        <w:t xml:space="preserve"> відходами, яка</w:t>
      </w:r>
      <w:r w:rsidR="007C0C56" w:rsidRPr="00116655">
        <w:rPr>
          <w:rFonts w:cs="Times New Roman"/>
          <w:szCs w:val="28"/>
        </w:rPr>
        <w:t>, зокрема</w:t>
      </w:r>
      <w:r w:rsidRPr="00116655">
        <w:rPr>
          <w:rFonts w:cs="Times New Roman"/>
          <w:szCs w:val="28"/>
        </w:rPr>
        <w:t xml:space="preserve"> забезпечувала б введення значних ресурсів рослинного й тваринного походження в господарський оборот через рециклінг відходів. Водночас важливо також ураховувати конкурентність форм і напрямів рециклінгу відходів сільського господарства з огляду на загальноекономічну та екологічну доцільність.</w:t>
      </w:r>
      <w:r w:rsidR="002A2351" w:rsidRPr="00116655">
        <w:rPr>
          <w:rFonts w:cs="Times New Roman"/>
          <w:szCs w:val="28"/>
        </w:rPr>
        <w:t xml:space="preserve"> </w:t>
      </w:r>
      <w:r w:rsidR="000B3104" w:rsidRPr="00116655">
        <w:rPr>
          <w:rFonts w:cs="Times New Roman"/>
          <w:szCs w:val="28"/>
        </w:rPr>
        <w:t xml:space="preserve">Фермерські господарства більшу частину відходів використовують </w:t>
      </w:r>
      <w:r w:rsidR="00104358" w:rsidRPr="00116655">
        <w:rPr>
          <w:rFonts w:cs="Times New Roman"/>
          <w:szCs w:val="28"/>
        </w:rPr>
        <w:t>у власних господарських цілях</w:t>
      </w:r>
      <w:r w:rsidR="009A2AA3" w:rsidRPr="00116655">
        <w:rPr>
          <w:rFonts w:cs="Times New Roman"/>
          <w:szCs w:val="28"/>
        </w:rPr>
        <w:t xml:space="preserve">. </w:t>
      </w:r>
    </w:p>
    <w:p w14:paraId="0896B848" w14:textId="0F535A4F" w:rsidR="00CE6CF3" w:rsidRPr="00116655" w:rsidRDefault="009A2AA3" w:rsidP="0054594A">
      <w:pPr>
        <w:rPr>
          <w:rFonts w:cs="Times New Roman"/>
          <w:szCs w:val="28"/>
        </w:rPr>
      </w:pPr>
      <w:r w:rsidRPr="00116655">
        <w:rPr>
          <w:rFonts w:cs="Times New Roman"/>
          <w:szCs w:val="28"/>
        </w:rPr>
        <w:t>За даними Держстату</w:t>
      </w:r>
      <w:r w:rsidR="00225230" w:rsidRPr="00116655">
        <w:rPr>
          <w:rFonts w:cs="Times New Roman"/>
          <w:szCs w:val="28"/>
        </w:rPr>
        <w:t>,</w:t>
      </w:r>
      <w:r w:rsidRPr="00116655">
        <w:rPr>
          <w:rFonts w:cs="Times New Roman"/>
          <w:szCs w:val="28"/>
        </w:rPr>
        <w:t xml:space="preserve"> у 2020 році </w:t>
      </w:r>
      <w:r w:rsidR="002D2EB9" w:rsidRPr="00116655">
        <w:rPr>
          <w:rFonts w:cs="Times New Roman"/>
          <w:szCs w:val="28"/>
        </w:rPr>
        <w:t xml:space="preserve">480 </w:t>
      </w:r>
      <w:r w:rsidR="00D00B50" w:rsidRPr="00116655">
        <w:rPr>
          <w:rFonts w:cs="Times New Roman"/>
          <w:szCs w:val="28"/>
        </w:rPr>
        <w:t>тис.</w:t>
      </w:r>
      <w:r w:rsidR="008E3F7E" w:rsidRPr="00116655">
        <w:rPr>
          <w:rFonts w:cs="Times New Roman"/>
          <w:szCs w:val="28"/>
        </w:rPr>
        <w:t xml:space="preserve"> тонн </w:t>
      </w:r>
      <w:r w:rsidR="002D2EB9" w:rsidRPr="00116655">
        <w:rPr>
          <w:rFonts w:cs="Times New Roman"/>
          <w:szCs w:val="28"/>
        </w:rPr>
        <w:t>відходів рослинного походження було спалено</w:t>
      </w:r>
      <w:r w:rsidR="001E3718" w:rsidRPr="00116655">
        <w:rPr>
          <w:rFonts w:cs="Times New Roman"/>
          <w:szCs w:val="28"/>
        </w:rPr>
        <w:t xml:space="preserve">, </w:t>
      </w:r>
      <w:r w:rsidR="00414017" w:rsidRPr="00116655">
        <w:rPr>
          <w:rFonts w:cs="Times New Roman"/>
          <w:szCs w:val="28"/>
        </w:rPr>
        <w:t>а 1</w:t>
      </w:r>
      <w:r w:rsidR="00E04E8A" w:rsidRPr="00116655">
        <w:rPr>
          <w:rFonts w:cs="Times New Roman"/>
          <w:szCs w:val="28"/>
        </w:rPr>
        <w:t>502</w:t>
      </w:r>
      <w:r w:rsidR="00173203" w:rsidRPr="00116655">
        <w:rPr>
          <w:rFonts w:cs="Times New Roman"/>
          <w:szCs w:val="28"/>
        </w:rPr>
        <w:t xml:space="preserve">,5 </w:t>
      </w:r>
      <w:r w:rsidR="00D00B50" w:rsidRPr="00116655">
        <w:rPr>
          <w:rFonts w:cs="Times New Roman"/>
          <w:szCs w:val="28"/>
        </w:rPr>
        <w:t>тис.</w:t>
      </w:r>
      <w:r w:rsidR="008E3F7E" w:rsidRPr="00116655">
        <w:rPr>
          <w:rFonts w:cs="Times New Roman"/>
          <w:szCs w:val="28"/>
        </w:rPr>
        <w:t xml:space="preserve"> тонн </w:t>
      </w:r>
      <w:r w:rsidR="00414017" w:rsidRPr="00116655">
        <w:rPr>
          <w:rFonts w:cs="Times New Roman"/>
          <w:szCs w:val="28"/>
        </w:rPr>
        <w:t>– утилізовано</w:t>
      </w:r>
      <w:r w:rsidR="00E04E8A" w:rsidRPr="00116655">
        <w:rPr>
          <w:rFonts w:cs="Times New Roman"/>
          <w:szCs w:val="28"/>
        </w:rPr>
        <w:t xml:space="preserve">, 15,5 </w:t>
      </w:r>
      <w:r w:rsidR="00D00B50" w:rsidRPr="00116655">
        <w:rPr>
          <w:rFonts w:cs="Times New Roman"/>
          <w:szCs w:val="28"/>
        </w:rPr>
        <w:t>тис.</w:t>
      </w:r>
      <w:r w:rsidR="008E3F7E" w:rsidRPr="00116655">
        <w:rPr>
          <w:rFonts w:cs="Times New Roman"/>
          <w:szCs w:val="28"/>
        </w:rPr>
        <w:t xml:space="preserve"> тонн </w:t>
      </w:r>
      <w:r w:rsidR="006B3BF1" w:rsidRPr="00116655">
        <w:rPr>
          <w:rFonts w:cs="Times New Roman"/>
          <w:szCs w:val="28"/>
        </w:rPr>
        <w:t>–</w:t>
      </w:r>
      <w:r w:rsidR="00E04E8A" w:rsidRPr="00116655">
        <w:rPr>
          <w:rFonts w:cs="Times New Roman"/>
          <w:szCs w:val="28"/>
        </w:rPr>
        <w:t xml:space="preserve"> видалено</w:t>
      </w:r>
      <w:r w:rsidR="00414017" w:rsidRPr="00116655">
        <w:rPr>
          <w:rFonts w:cs="Times New Roman"/>
          <w:szCs w:val="28"/>
        </w:rPr>
        <w:t>.</w:t>
      </w:r>
      <w:r w:rsidR="00B13F16" w:rsidRPr="00116655">
        <w:rPr>
          <w:rFonts w:cs="Times New Roman"/>
          <w:szCs w:val="28"/>
        </w:rPr>
        <w:t xml:space="preserve"> </w:t>
      </w:r>
      <w:r w:rsidR="00225230" w:rsidRPr="00116655">
        <w:rPr>
          <w:rFonts w:cs="Times New Roman"/>
          <w:szCs w:val="28"/>
        </w:rPr>
        <w:t>Так,</w:t>
      </w:r>
      <w:r w:rsidR="009138A9" w:rsidRPr="00116655">
        <w:rPr>
          <w:rFonts w:cs="Times New Roman"/>
          <w:szCs w:val="28"/>
        </w:rPr>
        <w:t xml:space="preserve"> тваринні екскременти, сеча та гній </w:t>
      </w:r>
      <w:r w:rsidR="00225230" w:rsidRPr="00116655">
        <w:rPr>
          <w:rFonts w:cs="Times New Roman"/>
          <w:szCs w:val="28"/>
        </w:rPr>
        <w:t xml:space="preserve">в обсязі </w:t>
      </w:r>
      <w:r w:rsidR="009138A9" w:rsidRPr="00116655">
        <w:rPr>
          <w:rFonts w:cs="Times New Roman"/>
          <w:szCs w:val="28"/>
        </w:rPr>
        <w:t>2</w:t>
      </w:r>
      <w:r w:rsidR="00173203" w:rsidRPr="00116655">
        <w:rPr>
          <w:rFonts w:cs="Times New Roman"/>
          <w:szCs w:val="28"/>
        </w:rPr>
        <w:t xml:space="preserve">324,6 </w:t>
      </w:r>
      <w:r w:rsidR="00D00B50" w:rsidRPr="00116655">
        <w:rPr>
          <w:rFonts w:cs="Times New Roman"/>
          <w:szCs w:val="28"/>
        </w:rPr>
        <w:t>тис.</w:t>
      </w:r>
      <w:r w:rsidR="008E3F7E" w:rsidRPr="00116655">
        <w:rPr>
          <w:rFonts w:cs="Times New Roman"/>
          <w:szCs w:val="28"/>
        </w:rPr>
        <w:t xml:space="preserve"> тонн </w:t>
      </w:r>
      <w:r w:rsidR="0007548C" w:rsidRPr="00116655">
        <w:rPr>
          <w:rFonts w:cs="Times New Roman"/>
          <w:szCs w:val="28"/>
        </w:rPr>
        <w:t>було утилізовано</w:t>
      </w:r>
      <w:r w:rsidR="008B4209" w:rsidRPr="00116655">
        <w:rPr>
          <w:rFonts w:cs="Times New Roman"/>
          <w:szCs w:val="28"/>
        </w:rPr>
        <w:t>;</w:t>
      </w:r>
      <w:r w:rsidR="00F45557" w:rsidRPr="00116655">
        <w:rPr>
          <w:rFonts w:cs="Times New Roman"/>
          <w:szCs w:val="28"/>
        </w:rPr>
        <w:t xml:space="preserve"> спалюванн</w:t>
      </w:r>
      <w:r w:rsidR="0017739B" w:rsidRPr="00116655">
        <w:rPr>
          <w:rFonts w:cs="Times New Roman"/>
          <w:szCs w:val="28"/>
        </w:rPr>
        <w:t xml:space="preserve">ю </w:t>
      </w:r>
      <w:r w:rsidR="00F45557" w:rsidRPr="00116655">
        <w:rPr>
          <w:rFonts w:cs="Times New Roman"/>
          <w:szCs w:val="28"/>
        </w:rPr>
        <w:t>та видаленн</w:t>
      </w:r>
      <w:r w:rsidR="0017739B" w:rsidRPr="00116655">
        <w:rPr>
          <w:rFonts w:cs="Times New Roman"/>
          <w:szCs w:val="28"/>
        </w:rPr>
        <w:t>ю</w:t>
      </w:r>
      <w:r w:rsidR="0037269A" w:rsidRPr="00116655">
        <w:rPr>
          <w:rFonts w:cs="Times New Roman"/>
          <w:szCs w:val="28"/>
        </w:rPr>
        <w:t xml:space="preserve"> такі відходи</w:t>
      </w:r>
      <w:r w:rsidR="0017739B" w:rsidRPr="00116655">
        <w:rPr>
          <w:rFonts w:cs="Times New Roman"/>
          <w:szCs w:val="28"/>
        </w:rPr>
        <w:t>, за офіційною статистикою, не піддавались</w:t>
      </w:r>
      <w:r w:rsidR="0007548C" w:rsidRPr="00116655">
        <w:rPr>
          <w:rFonts w:cs="Times New Roman"/>
          <w:szCs w:val="28"/>
        </w:rPr>
        <w:t>.</w:t>
      </w:r>
    </w:p>
    <w:p w14:paraId="0896B849" w14:textId="1DEA229F" w:rsidR="00C8616A" w:rsidRPr="00116655" w:rsidRDefault="00C8616A" w:rsidP="0054594A">
      <w:pPr>
        <w:rPr>
          <w:rFonts w:cs="Times New Roman"/>
          <w:szCs w:val="28"/>
        </w:rPr>
      </w:pPr>
      <w:r w:rsidRPr="00116655">
        <w:rPr>
          <w:rFonts w:cs="Times New Roman"/>
          <w:szCs w:val="28"/>
        </w:rPr>
        <w:t xml:space="preserve">Зі зростанням використання кормів збільшилась кількість відходів аквакультур, 30% яких займають тверді побутові відходи. </w:t>
      </w:r>
    </w:p>
    <w:p w14:paraId="0896B84A" w14:textId="630199FF" w:rsidR="00CE6CF3" w:rsidRPr="00116655" w:rsidRDefault="00A20195" w:rsidP="0054594A">
      <w:pPr>
        <w:rPr>
          <w:rFonts w:cs="Times New Roman"/>
          <w:szCs w:val="28"/>
        </w:rPr>
      </w:pPr>
      <w:r w:rsidRPr="00116655">
        <w:rPr>
          <w:rFonts w:cs="Times New Roman"/>
          <w:szCs w:val="28"/>
        </w:rPr>
        <w:t>Наразі</w:t>
      </w:r>
      <w:r w:rsidR="00C8616A" w:rsidRPr="00116655">
        <w:rPr>
          <w:rFonts w:cs="Times New Roman"/>
          <w:szCs w:val="28"/>
        </w:rPr>
        <w:t xml:space="preserve"> у процесі виробництва продукції сільського господарства будь-якого типу можна виокремити сталу схему нагромадження відходів.</w:t>
      </w:r>
    </w:p>
    <w:p w14:paraId="1CB1BD38" w14:textId="4AB267ED" w:rsidR="00E97826" w:rsidRPr="00116655" w:rsidRDefault="00F31F60" w:rsidP="0054594A">
      <w:pPr>
        <w:rPr>
          <w:rFonts w:cs="Times New Roman"/>
          <w:szCs w:val="28"/>
        </w:rPr>
      </w:pPr>
      <w:r w:rsidRPr="00116655">
        <w:rPr>
          <w:rFonts w:cs="Times New Roman"/>
          <w:szCs w:val="28"/>
        </w:rPr>
        <w:t xml:space="preserve">За даними Держенергоефективності, </w:t>
      </w:r>
      <w:r w:rsidR="008A20AA" w:rsidRPr="00116655">
        <w:rPr>
          <w:rFonts w:cs="Times New Roman"/>
          <w:szCs w:val="28"/>
        </w:rPr>
        <w:t xml:space="preserve">станом на </w:t>
      </w:r>
      <w:r w:rsidR="00CE25AC" w:rsidRPr="00116655">
        <w:rPr>
          <w:rFonts w:cs="Times New Roman"/>
          <w:szCs w:val="28"/>
        </w:rPr>
        <w:t>2020 рік 21</w:t>
      </w:r>
      <w:r w:rsidRPr="00116655">
        <w:rPr>
          <w:rFonts w:cs="Times New Roman"/>
          <w:szCs w:val="28"/>
        </w:rPr>
        <w:t xml:space="preserve"> установк</w:t>
      </w:r>
      <w:r w:rsidR="007A5773" w:rsidRPr="00116655">
        <w:rPr>
          <w:rFonts w:cs="Times New Roman"/>
          <w:szCs w:val="28"/>
        </w:rPr>
        <w:t xml:space="preserve">а працює на відходах сільського господарства та </w:t>
      </w:r>
      <w:r w:rsidRPr="00116655">
        <w:rPr>
          <w:rFonts w:cs="Times New Roman"/>
          <w:szCs w:val="28"/>
        </w:rPr>
        <w:t>виробля</w:t>
      </w:r>
      <w:r w:rsidR="007A5773" w:rsidRPr="00116655">
        <w:rPr>
          <w:rFonts w:cs="Times New Roman"/>
          <w:szCs w:val="28"/>
        </w:rPr>
        <w:t>є</w:t>
      </w:r>
      <w:r w:rsidRPr="00116655">
        <w:rPr>
          <w:rFonts w:cs="Times New Roman"/>
          <w:szCs w:val="28"/>
        </w:rPr>
        <w:t xml:space="preserve"> енергію з біогазу</w:t>
      </w:r>
      <w:r w:rsidR="007A5773" w:rsidRPr="00116655">
        <w:rPr>
          <w:rFonts w:cs="Times New Roman"/>
          <w:szCs w:val="28"/>
        </w:rPr>
        <w:t xml:space="preserve"> (</w:t>
      </w:r>
      <w:r w:rsidRPr="00116655">
        <w:rPr>
          <w:rFonts w:cs="Times New Roman"/>
          <w:szCs w:val="28"/>
        </w:rPr>
        <w:t>потужність 59 МВт</w:t>
      </w:r>
      <w:r w:rsidR="007A5773" w:rsidRPr="00116655">
        <w:rPr>
          <w:rFonts w:cs="Times New Roman"/>
          <w:szCs w:val="28"/>
        </w:rPr>
        <w:t>)</w:t>
      </w:r>
      <w:r w:rsidR="00711E65" w:rsidRPr="00116655">
        <w:rPr>
          <w:rFonts w:cs="Times New Roman"/>
          <w:szCs w:val="28"/>
        </w:rPr>
        <w:t>.</w:t>
      </w:r>
      <w:r w:rsidR="007A5773" w:rsidRPr="00116655">
        <w:rPr>
          <w:rFonts w:cs="Times New Roman"/>
          <w:szCs w:val="28"/>
        </w:rPr>
        <w:t xml:space="preserve"> Перелік видів сировини, що використовується в Україні для виробництва біогазу, обмежується 5 основними видами: гній свиней, гній ВРХ, послід курячий, жом цукрових буряків та силос кукурудзи. При цьому, за оцінкою Біоенергетичної асоціації України (UABIO), загальний потенціал жому ви</w:t>
      </w:r>
      <w:r w:rsidR="00745712" w:rsidRPr="00116655">
        <w:rPr>
          <w:rFonts w:cs="Times New Roman"/>
          <w:szCs w:val="28"/>
        </w:rPr>
        <w:t>користовується орієнтовно на 20</w:t>
      </w:r>
      <w:r w:rsidR="007A5773" w:rsidRPr="00116655">
        <w:rPr>
          <w:rFonts w:cs="Times New Roman"/>
          <w:szCs w:val="28"/>
        </w:rPr>
        <w:t>%, гною свиней – на 6%, гною ВРХ – на 4%, курячого посліду – на 1%, Використання потенціалу інших видів сировини для виробництва біогазу не перевищує 1–2%.</w:t>
      </w:r>
    </w:p>
    <w:p w14:paraId="7011376A" w14:textId="03F9E3FA" w:rsidR="00181BE4" w:rsidRPr="00116655" w:rsidRDefault="00181BE4" w:rsidP="0054594A">
      <w:pPr>
        <w:rPr>
          <w:rFonts w:cs="Times New Roman"/>
          <w:szCs w:val="28"/>
        </w:rPr>
      </w:pPr>
      <w:r w:rsidRPr="00116655">
        <w:rPr>
          <w:rFonts w:cs="Times New Roman"/>
          <w:szCs w:val="28"/>
        </w:rPr>
        <w:t>В Україні існують</w:t>
      </w:r>
      <w:r w:rsidR="001E1703" w:rsidRPr="00116655">
        <w:rPr>
          <w:rFonts w:cs="Times New Roman"/>
          <w:szCs w:val="28"/>
        </w:rPr>
        <w:t xml:space="preserve"> ветсанзаводи, що мають потенціал оброблення відходів тваринного походження та побічних продуктів тваринного походження. </w:t>
      </w:r>
      <w:r w:rsidR="00AB2BC9" w:rsidRPr="00116655">
        <w:rPr>
          <w:rFonts w:cs="Times New Roman"/>
          <w:szCs w:val="28"/>
        </w:rPr>
        <w:t>У</w:t>
      </w:r>
      <w:r w:rsidR="00FF036F" w:rsidRPr="00116655">
        <w:rPr>
          <w:rFonts w:cs="Times New Roman"/>
          <w:szCs w:val="28"/>
        </w:rPr>
        <w:t xml:space="preserve"> роботі </w:t>
      </w:r>
      <w:r w:rsidR="00AB2BC9" w:rsidRPr="00116655">
        <w:rPr>
          <w:rFonts w:cs="Times New Roman"/>
          <w:szCs w:val="28"/>
        </w:rPr>
        <w:t>наразі</w:t>
      </w:r>
      <w:r w:rsidR="00FF036F" w:rsidRPr="00116655">
        <w:rPr>
          <w:rFonts w:cs="Times New Roman"/>
          <w:szCs w:val="28"/>
        </w:rPr>
        <w:t xml:space="preserve"> знаходиться всього </w:t>
      </w:r>
      <w:r w:rsidR="0065057A" w:rsidRPr="00116655">
        <w:rPr>
          <w:rFonts w:cs="Times New Roman"/>
          <w:szCs w:val="28"/>
        </w:rPr>
        <w:t xml:space="preserve">декілька </w:t>
      </w:r>
      <w:r w:rsidR="00DE5115" w:rsidRPr="00116655">
        <w:rPr>
          <w:rFonts w:cs="Times New Roman"/>
          <w:szCs w:val="28"/>
        </w:rPr>
        <w:t>(</w:t>
      </w:r>
      <w:r w:rsidR="0065057A" w:rsidRPr="00116655">
        <w:rPr>
          <w:rFonts w:cs="Times New Roman"/>
          <w:szCs w:val="28"/>
        </w:rPr>
        <w:t>загальн</w:t>
      </w:r>
      <w:r w:rsidR="00DE5115" w:rsidRPr="00116655">
        <w:rPr>
          <w:rFonts w:cs="Times New Roman"/>
          <w:szCs w:val="28"/>
        </w:rPr>
        <w:t>а</w:t>
      </w:r>
      <w:r w:rsidR="0065057A" w:rsidRPr="00116655">
        <w:rPr>
          <w:rFonts w:cs="Times New Roman"/>
          <w:szCs w:val="28"/>
        </w:rPr>
        <w:t xml:space="preserve"> кільк</w:t>
      </w:r>
      <w:r w:rsidR="00DE5115" w:rsidRPr="00116655">
        <w:rPr>
          <w:rFonts w:cs="Times New Roman"/>
          <w:szCs w:val="28"/>
        </w:rPr>
        <w:t>ість</w:t>
      </w:r>
      <w:r w:rsidR="004674E7" w:rsidRPr="00116655">
        <w:rPr>
          <w:rFonts w:cs="Times New Roman"/>
          <w:szCs w:val="28"/>
        </w:rPr>
        <w:t xml:space="preserve"> </w:t>
      </w:r>
      <w:r w:rsidR="00682099" w:rsidRPr="00116655">
        <w:rPr>
          <w:rFonts w:cs="Times New Roman"/>
          <w:szCs w:val="28"/>
        </w:rPr>
        <w:t xml:space="preserve">зареєстрованих </w:t>
      </w:r>
      <w:r w:rsidR="0013547D" w:rsidRPr="00116655">
        <w:rPr>
          <w:rFonts w:cs="Times New Roman"/>
          <w:szCs w:val="28"/>
        </w:rPr>
        <w:t>заводів</w:t>
      </w:r>
      <w:r w:rsidR="00E5129D" w:rsidRPr="00116655">
        <w:rPr>
          <w:rFonts w:cs="Times New Roman"/>
          <w:szCs w:val="28"/>
        </w:rPr>
        <w:t xml:space="preserve"> </w:t>
      </w:r>
      <w:r w:rsidR="00682099" w:rsidRPr="00116655">
        <w:rPr>
          <w:rFonts w:cs="Times New Roman"/>
          <w:szCs w:val="28"/>
        </w:rPr>
        <w:t xml:space="preserve">на території України </w:t>
      </w:r>
      <w:r w:rsidR="00E5129D" w:rsidRPr="00116655">
        <w:rPr>
          <w:rFonts w:cs="Times New Roman"/>
          <w:szCs w:val="28"/>
        </w:rPr>
        <w:t xml:space="preserve">– </w:t>
      </w:r>
      <w:r w:rsidR="004674E7" w:rsidRPr="00116655">
        <w:rPr>
          <w:rFonts w:cs="Times New Roman"/>
          <w:szCs w:val="28"/>
        </w:rPr>
        <w:t>22</w:t>
      </w:r>
      <w:r w:rsidR="00DE5115" w:rsidRPr="00116655">
        <w:rPr>
          <w:rFonts w:cs="Times New Roman"/>
          <w:szCs w:val="28"/>
        </w:rPr>
        <w:t>)</w:t>
      </w:r>
      <w:r w:rsidR="004674E7" w:rsidRPr="00116655">
        <w:rPr>
          <w:rFonts w:cs="Times New Roman"/>
          <w:szCs w:val="28"/>
        </w:rPr>
        <w:t xml:space="preserve">, </w:t>
      </w:r>
      <w:r w:rsidR="001F140F" w:rsidRPr="00116655">
        <w:rPr>
          <w:rFonts w:cs="Times New Roman"/>
          <w:szCs w:val="28"/>
        </w:rPr>
        <w:t xml:space="preserve">крім того </w:t>
      </w:r>
      <w:r w:rsidR="004674E7" w:rsidRPr="00116655">
        <w:rPr>
          <w:rFonts w:cs="Times New Roman"/>
          <w:szCs w:val="28"/>
        </w:rPr>
        <w:t xml:space="preserve">частина </w:t>
      </w:r>
      <w:r w:rsidR="00682099" w:rsidRPr="00116655">
        <w:rPr>
          <w:rFonts w:cs="Times New Roman"/>
          <w:szCs w:val="28"/>
        </w:rPr>
        <w:t>з</w:t>
      </w:r>
      <w:r w:rsidR="00A62EE2" w:rsidRPr="00116655">
        <w:rPr>
          <w:rFonts w:cs="Times New Roman"/>
          <w:szCs w:val="28"/>
        </w:rPr>
        <w:t xml:space="preserve"> </w:t>
      </w:r>
      <w:r w:rsidR="00682099" w:rsidRPr="00116655">
        <w:rPr>
          <w:rFonts w:cs="Times New Roman"/>
          <w:szCs w:val="28"/>
        </w:rPr>
        <w:t xml:space="preserve">них </w:t>
      </w:r>
      <w:r w:rsidR="004674E7" w:rsidRPr="00116655">
        <w:rPr>
          <w:rFonts w:cs="Times New Roman"/>
          <w:szCs w:val="28"/>
        </w:rPr>
        <w:t>знаходить</w:t>
      </w:r>
      <w:r w:rsidR="001F140F" w:rsidRPr="00116655">
        <w:rPr>
          <w:rFonts w:cs="Times New Roman"/>
          <w:szCs w:val="28"/>
        </w:rPr>
        <w:t>ся</w:t>
      </w:r>
      <w:r w:rsidR="004674E7" w:rsidRPr="00116655">
        <w:rPr>
          <w:rFonts w:cs="Times New Roman"/>
          <w:szCs w:val="28"/>
        </w:rPr>
        <w:t xml:space="preserve"> на окупованій </w:t>
      </w:r>
      <w:r w:rsidR="0065057A" w:rsidRPr="00116655">
        <w:rPr>
          <w:rFonts w:cs="Times New Roman"/>
          <w:szCs w:val="28"/>
        </w:rPr>
        <w:t>території</w:t>
      </w:r>
      <w:r w:rsidR="00FF036F" w:rsidRPr="00116655">
        <w:rPr>
          <w:rFonts w:cs="Times New Roman"/>
          <w:szCs w:val="28"/>
        </w:rPr>
        <w:t xml:space="preserve">, що </w:t>
      </w:r>
      <w:r w:rsidR="009F2969" w:rsidRPr="00116655">
        <w:rPr>
          <w:rFonts w:cs="Times New Roman"/>
          <w:szCs w:val="28"/>
        </w:rPr>
        <w:t>породжує</w:t>
      </w:r>
      <w:r w:rsidR="00FF036F" w:rsidRPr="00116655">
        <w:rPr>
          <w:rFonts w:cs="Times New Roman"/>
          <w:szCs w:val="28"/>
        </w:rPr>
        <w:t xml:space="preserve"> </w:t>
      </w:r>
      <w:r w:rsidR="00BE73D1" w:rsidRPr="00116655">
        <w:rPr>
          <w:rFonts w:cs="Times New Roman"/>
          <w:szCs w:val="28"/>
        </w:rPr>
        <w:t xml:space="preserve">небезпечну ситуацію з управлінням цим потоком відходів у місцях, де заводи </w:t>
      </w:r>
      <w:r w:rsidR="003F6899" w:rsidRPr="00116655">
        <w:rPr>
          <w:rFonts w:cs="Times New Roman"/>
          <w:szCs w:val="28"/>
        </w:rPr>
        <w:t xml:space="preserve">не експлуатуються. Залишається поширена практика використання </w:t>
      </w:r>
      <w:r w:rsidR="00DB777C" w:rsidRPr="00116655">
        <w:rPr>
          <w:rFonts w:cs="Times New Roman"/>
          <w:szCs w:val="28"/>
        </w:rPr>
        <w:t>худобомогильників та біотермічних ям для захоронення трупів тварин у населених пунктах України</w:t>
      </w:r>
      <w:r w:rsidR="00985BAC" w:rsidRPr="00116655">
        <w:rPr>
          <w:rFonts w:cs="Times New Roman"/>
          <w:szCs w:val="28"/>
        </w:rPr>
        <w:t xml:space="preserve"> відповідно до Правил облаштування і утримання діючих (існуючих) худобомогильників та біотермічних ям для захоронення трупів тварин у населених пунктах </w:t>
      </w:r>
      <w:r w:rsidR="000A6F25" w:rsidRPr="00116655">
        <w:rPr>
          <w:rFonts w:cs="Times New Roman"/>
          <w:szCs w:val="28"/>
        </w:rPr>
        <w:t xml:space="preserve">України, затверджених наказом Держкомветмедицини від 27 жовтня                  </w:t>
      </w:r>
      <w:r w:rsidR="00762FDD" w:rsidRPr="00116655">
        <w:rPr>
          <w:rFonts w:cs="Times New Roman"/>
          <w:szCs w:val="28"/>
        </w:rPr>
        <w:t xml:space="preserve">  2008 р. № 232, зареєстрованих</w:t>
      </w:r>
      <w:r w:rsidR="000A6F25" w:rsidRPr="00116655">
        <w:rPr>
          <w:rFonts w:cs="Times New Roman"/>
          <w:szCs w:val="28"/>
        </w:rPr>
        <w:t xml:space="preserve"> в Мін’юсті 29 січня 2009 р. за № 85/16101. </w:t>
      </w:r>
      <w:r w:rsidR="00DB7F1E" w:rsidRPr="00116655">
        <w:rPr>
          <w:rFonts w:cs="Times New Roman"/>
          <w:szCs w:val="28"/>
        </w:rPr>
        <w:t xml:space="preserve">Після ліквідації </w:t>
      </w:r>
      <w:r w:rsidR="00A323AC" w:rsidRPr="00116655">
        <w:rPr>
          <w:rFonts w:cs="Times New Roman"/>
          <w:szCs w:val="28"/>
        </w:rPr>
        <w:t>Д</w:t>
      </w:r>
      <w:r w:rsidR="00DB7F1E" w:rsidRPr="00116655">
        <w:rPr>
          <w:rFonts w:cs="Times New Roman"/>
          <w:szCs w:val="28"/>
        </w:rPr>
        <w:t xml:space="preserve">ержветслужби </w:t>
      </w:r>
      <w:r w:rsidR="00B31F5B" w:rsidRPr="00116655">
        <w:rPr>
          <w:rFonts w:cs="Times New Roman"/>
          <w:szCs w:val="28"/>
        </w:rPr>
        <w:t xml:space="preserve">повні </w:t>
      </w:r>
      <w:r w:rsidR="00DB7F1E" w:rsidRPr="00116655">
        <w:rPr>
          <w:rFonts w:cs="Times New Roman"/>
          <w:szCs w:val="28"/>
        </w:rPr>
        <w:t>дані про знаходження цих об</w:t>
      </w:r>
      <w:r w:rsidR="00217ADF" w:rsidRPr="00116655">
        <w:rPr>
          <w:rFonts w:cs="Times New Roman"/>
          <w:szCs w:val="28"/>
        </w:rPr>
        <w:t>’</w:t>
      </w:r>
      <w:r w:rsidR="00DB7F1E" w:rsidRPr="00116655">
        <w:rPr>
          <w:rFonts w:cs="Times New Roman"/>
          <w:szCs w:val="28"/>
        </w:rPr>
        <w:t>єктів на території України</w:t>
      </w:r>
      <w:r w:rsidR="00A323AC" w:rsidRPr="00116655">
        <w:rPr>
          <w:rFonts w:cs="Times New Roman"/>
          <w:szCs w:val="28"/>
        </w:rPr>
        <w:t xml:space="preserve"> невідомі, що також спричиняє небезпеку навколишньому </w:t>
      </w:r>
      <w:r w:rsidR="00F27AB6" w:rsidRPr="00116655">
        <w:rPr>
          <w:rFonts w:cs="Times New Roman"/>
          <w:szCs w:val="28"/>
        </w:rPr>
        <w:t xml:space="preserve">природному </w:t>
      </w:r>
      <w:r w:rsidR="00A323AC" w:rsidRPr="00116655">
        <w:rPr>
          <w:rFonts w:cs="Times New Roman"/>
          <w:szCs w:val="28"/>
        </w:rPr>
        <w:t>середовищу та здоров</w:t>
      </w:r>
      <w:r w:rsidR="00217ADF" w:rsidRPr="00116655">
        <w:rPr>
          <w:rFonts w:cs="Times New Roman"/>
          <w:szCs w:val="28"/>
        </w:rPr>
        <w:t>’</w:t>
      </w:r>
      <w:r w:rsidR="000A6F25" w:rsidRPr="00116655">
        <w:rPr>
          <w:rFonts w:cs="Times New Roman"/>
          <w:szCs w:val="28"/>
        </w:rPr>
        <w:t>ю людей</w:t>
      </w:r>
      <w:r w:rsidR="00A323AC" w:rsidRPr="00116655">
        <w:rPr>
          <w:rFonts w:cs="Times New Roman"/>
          <w:szCs w:val="28"/>
        </w:rPr>
        <w:t>.</w:t>
      </w:r>
    </w:p>
    <w:p w14:paraId="37FFAD67" w14:textId="003CE73F" w:rsidR="004C5549" w:rsidRPr="00116655" w:rsidRDefault="00401A80" w:rsidP="0054594A">
      <w:pPr>
        <w:rPr>
          <w:rFonts w:cs="Times New Roman"/>
          <w:szCs w:val="28"/>
        </w:rPr>
      </w:pPr>
      <w:r w:rsidRPr="00116655">
        <w:rPr>
          <w:rFonts w:cs="Times New Roman"/>
          <w:szCs w:val="28"/>
        </w:rPr>
        <w:t>Об</w:t>
      </w:r>
      <w:r w:rsidR="00217ADF" w:rsidRPr="00116655">
        <w:rPr>
          <w:rFonts w:cs="Times New Roman"/>
          <w:szCs w:val="28"/>
        </w:rPr>
        <w:t>’</w:t>
      </w:r>
      <w:r w:rsidRPr="00116655">
        <w:rPr>
          <w:rFonts w:cs="Times New Roman"/>
          <w:szCs w:val="28"/>
        </w:rPr>
        <w:t>єкти оброблення непридатних засобів захисту рослин відсутні на території України</w:t>
      </w:r>
      <w:r w:rsidR="00FF3D57" w:rsidRPr="00116655">
        <w:rPr>
          <w:rFonts w:cs="Times New Roman"/>
          <w:szCs w:val="28"/>
        </w:rPr>
        <w:t xml:space="preserve">, їх оброблення здійснюється шляхом </w:t>
      </w:r>
      <w:r w:rsidR="00E82663" w:rsidRPr="00116655">
        <w:rPr>
          <w:rFonts w:cs="Times New Roman"/>
          <w:szCs w:val="28"/>
        </w:rPr>
        <w:t xml:space="preserve">відправлення на відповідні </w:t>
      </w:r>
      <w:r w:rsidR="00C15E7B" w:rsidRPr="00116655">
        <w:rPr>
          <w:rFonts w:cs="Times New Roman"/>
          <w:szCs w:val="28"/>
        </w:rPr>
        <w:t>об</w:t>
      </w:r>
      <w:r w:rsidR="00217ADF" w:rsidRPr="00116655">
        <w:rPr>
          <w:rFonts w:cs="Times New Roman"/>
          <w:szCs w:val="28"/>
        </w:rPr>
        <w:t>’</w:t>
      </w:r>
      <w:r w:rsidR="00C15E7B" w:rsidRPr="00116655">
        <w:rPr>
          <w:rFonts w:cs="Times New Roman"/>
          <w:szCs w:val="28"/>
        </w:rPr>
        <w:t xml:space="preserve">єкти оброблення відходів </w:t>
      </w:r>
      <w:r w:rsidR="00E82663" w:rsidRPr="00116655">
        <w:rPr>
          <w:rFonts w:cs="Times New Roman"/>
          <w:szCs w:val="28"/>
        </w:rPr>
        <w:t>за кордоном</w:t>
      </w:r>
      <w:r w:rsidR="00021332" w:rsidRPr="00116655">
        <w:rPr>
          <w:rFonts w:cs="Times New Roman"/>
          <w:szCs w:val="28"/>
        </w:rPr>
        <w:t xml:space="preserve">, але така практика </w:t>
      </w:r>
      <w:r w:rsidR="00A16C55" w:rsidRPr="00116655">
        <w:rPr>
          <w:rFonts w:cs="Times New Roman"/>
          <w:szCs w:val="28"/>
        </w:rPr>
        <w:t>застосовується</w:t>
      </w:r>
      <w:r w:rsidR="00ED6B91" w:rsidRPr="00116655">
        <w:rPr>
          <w:rFonts w:cs="Times New Roman"/>
          <w:szCs w:val="28"/>
        </w:rPr>
        <w:t xml:space="preserve"> не</w:t>
      </w:r>
      <w:r w:rsidR="00321050" w:rsidRPr="00116655">
        <w:rPr>
          <w:rFonts w:cs="Times New Roman"/>
          <w:szCs w:val="28"/>
        </w:rPr>
        <w:t xml:space="preserve"> повною мірою</w:t>
      </w:r>
      <w:r w:rsidR="00A16C55" w:rsidRPr="00116655">
        <w:rPr>
          <w:rFonts w:cs="Times New Roman"/>
          <w:szCs w:val="28"/>
        </w:rPr>
        <w:t xml:space="preserve">, часто </w:t>
      </w:r>
      <w:r w:rsidR="00583E58" w:rsidRPr="00116655">
        <w:rPr>
          <w:rFonts w:cs="Times New Roman"/>
          <w:szCs w:val="28"/>
        </w:rPr>
        <w:t xml:space="preserve">непридатні засоби захисту рослин </w:t>
      </w:r>
      <w:r w:rsidR="009F2969" w:rsidRPr="00116655">
        <w:rPr>
          <w:rFonts w:cs="Times New Roman"/>
          <w:szCs w:val="28"/>
        </w:rPr>
        <w:t>зберігаються</w:t>
      </w:r>
      <w:r w:rsidR="00583E58" w:rsidRPr="00116655">
        <w:rPr>
          <w:rFonts w:cs="Times New Roman"/>
          <w:szCs w:val="28"/>
        </w:rPr>
        <w:t xml:space="preserve"> </w:t>
      </w:r>
      <w:r w:rsidR="00E97826" w:rsidRPr="00116655">
        <w:rPr>
          <w:rFonts w:cs="Times New Roman"/>
          <w:szCs w:val="28"/>
        </w:rPr>
        <w:t>у необладнаних місцях.</w:t>
      </w:r>
    </w:p>
    <w:p w14:paraId="0896B854" w14:textId="1B8158E0" w:rsidR="00CE6CF3" w:rsidRPr="00116655" w:rsidRDefault="00CE6CF3" w:rsidP="00CA0AA9">
      <w:pPr>
        <w:pStyle w:val="BulletRED"/>
        <w:numPr>
          <w:ilvl w:val="0"/>
          <w:numId w:val="0"/>
        </w:numPr>
        <w:ind w:left="567"/>
        <w:rPr>
          <w:rFonts w:cs="Times New Roman"/>
          <w:szCs w:val="28"/>
        </w:rPr>
      </w:pPr>
    </w:p>
    <w:p w14:paraId="01B7AA4D" w14:textId="24A5821B" w:rsidR="00BD65D6" w:rsidRPr="00116655" w:rsidRDefault="0058773D" w:rsidP="00855355">
      <w:pPr>
        <w:pStyle w:val="NormalBold"/>
        <w:rPr>
          <w:rStyle w:val="affe"/>
        </w:rPr>
      </w:pPr>
      <w:r w:rsidRPr="00116655">
        <w:rPr>
          <w:rStyle w:val="affe"/>
        </w:rPr>
        <w:t>Медичні</w:t>
      </w:r>
      <w:r w:rsidR="00FD1A3A" w:rsidRPr="00116655">
        <w:rPr>
          <w:rStyle w:val="affe"/>
        </w:rPr>
        <w:t xml:space="preserve"> відходи</w:t>
      </w:r>
    </w:p>
    <w:p w14:paraId="0896B856" w14:textId="77777777" w:rsidR="00AF1E8A" w:rsidRPr="00116655" w:rsidRDefault="00AF1E8A" w:rsidP="0054594A">
      <w:pPr>
        <w:pStyle w:val="REDBoldonly"/>
        <w:rPr>
          <w:rFonts w:cs="Times New Roman"/>
          <w:color w:val="auto"/>
          <w:szCs w:val="28"/>
        </w:rPr>
      </w:pPr>
      <w:r w:rsidRPr="00116655">
        <w:rPr>
          <w:rFonts w:cs="Times New Roman"/>
          <w:color w:val="auto"/>
          <w:szCs w:val="28"/>
        </w:rPr>
        <w:t xml:space="preserve">Основні утворювачі </w:t>
      </w:r>
      <w:r w:rsidR="00175716" w:rsidRPr="00116655">
        <w:rPr>
          <w:rFonts w:cs="Times New Roman"/>
          <w:color w:val="auto"/>
          <w:szCs w:val="28"/>
        </w:rPr>
        <w:t xml:space="preserve">медичних </w:t>
      </w:r>
      <w:r w:rsidRPr="00116655">
        <w:rPr>
          <w:rFonts w:cs="Times New Roman"/>
          <w:color w:val="auto"/>
          <w:szCs w:val="28"/>
        </w:rPr>
        <w:t>відходів</w:t>
      </w:r>
    </w:p>
    <w:p w14:paraId="0896B857" w14:textId="39758835" w:rsidR="00A07BE7" w:rsidRPr="00116655" w:rsidRDefault="00304B71" w:rsidP="0054594A">
      <w:pPr>
        <w:rPr>
          <w:rFonts w:cs="Times New Roman"/>
          <w:szCs w:val="28"/>
          <w:lang w:eastAsia="bg-BG"/>
        </w:rPr>
      </w:pPr>
      <w:r w:rsidRPr="00116655">
        <w:rPr>
          <w:shd w:val="clear" w:color="auto" w:fill="FFFFFF"/>
        </w:rPr>
        <w:t xml:space="preserve">Медичні відходи </w:t>
      </w:r>
      <w:r w:rsidRPr="00116655">
        <w:rPr>
          <w:rFonts w:cs="Times New Roman"/>
          <w:szCs w:val="28"/>
        </w:rPr>
        <w:t>–</w:t>
      </w:r>
      <w:r w:rsidR="003A2D76" w:rsidRPr="00116655">
        <w:rPr>
          <w:shd w:val="clear" w:color="auto" w:fill="FFFFFF"/>
        </w:rPr>
        <w:t xml:space="preserve"> відхо</w:t>
      </w:r>
      <w:r w:rsidRPr="00116655">
        <w:rPr>
          <w:shd w:val="clear" w:color="auto" w:fill="FFFFFF"/>
        </w:rPr>
        <w:t>ди, що утворюються в лікувально</w:t>
      </w:r>
      <w:r w:rsidRPr="00116655">
        <w:rPr>
          <w:rFonts w:cs="Times New Roman"/>
          <w:szCs w:val="28"/>
        </w:rPr>
        <w:t>–</w:t>
      </w:r>
      <w:r w:rsidR="003A2D76" w:rsidRPr="00116655">
        <w:rPr>
          <w:shd w:val="clear" w:color="auto" w:fill="FFFFFF"/>
        </w:rPr>
        <w:t>профілактичних установах та інших закладах охорони здоров’я, що проводять медичні процедури, незалежно від форми влас</w:t>
      </w:r>
      <w:r w:rsidR="00101C38" w:rsidRPr="00116655">
        <w:rPr>
          <w:shd w:val="clear" w:color="auto" w:fill="FFFFFF"/>
        </w:rPr>
        <w:t>ності, в установах і лікувально</w:t>
      </w:r>
      <w:r w:rsidR="00101C38" w:rsidRPr="00116655">
        <w:rPr>
          <w:rFonts w:cs="Times New Roman"/>
          <w:szCs w:val="28"/>
        </w:rPr>
        <w:t>–</w:t>
      </w:r>
      <w:r w:rsidR="003A2D76" w:rsidRPr="00116655">
        <w:rPr>
          <w:shd w:val="clear" w:color="auto" w:fill="FFFFFF"/>
        </w:rPr>
        <w:t>профілактичних закладах санаторн</w:t>
      </w:r>
      <w:r w:rsidRPr="00116655">
        <w:rPr>
          <w:shd w:val="clear" w:color="auto" w:fill="FFFFFF"/>
        </w:rPr>
        <w:t>ого лікування, аптеках, науково</w:t>
      </w:r>
      <w:r w:rsidRPr="00116655">
        <w:rPr>
          <w:rFonts w:cs="Times New Roman"/>
          <w:szCs w:val="28"/>
        </w:rPr>
        <w:t>–</w:t>
      </w:r>
      <w:r w:rsidR="003A2D76" w:rsidRPr="00116655">
        <w:rPr>
          <w:shd w:val="clear" w:color="auto" w:fill="FFFFFF"/>
        </w:rPr>
        <w:t>дослідних інститутах і навчальних медичних закладах.</w:t>
      </w:r>
    </w:p>
    <w:p w14:paraId="0896B858" w14:textId="5743DB28" w:rsidR="00DC3D68" w:rsidRPr="00116655" w:rsidRDefault="00222DDF" w:rsidP="0054594A">
      <w:pPr>
        <w:rPr>
          <w:rFonts w:cs="Times New Roman"/>
          <w:szCs w:val="28"/>
        </w:rPr>
      </w:pPr>
      <w:r w:rsidRPr="00116655">
        <w:rPr>
          <w:rFonts w:cs="Times New Roman"/>
          <w:szCs w:val="28"/>
        </w:rPr>
        <w:t>Відповідно до</w:t>
      </w:r>
      <w:r w:rsidR="00DC3D68" w:rsidRPr="00116655">
        <w:rPr>
          <w:rFonts w:cs="Times New Roman"/>
          <w:szCs w:val="28"/>
        </w:rPr>
        <w:t xml:space="preserve"> Державн</w:t>
      </w:r>
      <w:r w:rsidRPr="00116655">
        <w:rPr>
          <w:rFonts w:cs="Times New Roman"/>
          <w:szCs w:val="28"/>
        </w:rPr>
        <w:t>их</w:t>
      </w:r>
      <w:r w:rsidR="00304B71" w:rsidRPr="00116655">
        <w:rPr>
          <w:rFonts w:cs="Times New Roman"/>
          <w:szCs w:val="28"/>
        </w:rPr>
        <w:t xml:space="preserve"> санітарно–</w:t>
      </w:r>
      <w:r w:rsidR="00DC3D68" w:rsidRPr="00116655">
        <w:rPr>
          <w:rFonts w:cs="Times New Roman"/>
          <w:szCs w:val="28"/>
        </w:rPr>
        <w:t>протиепідемічн</w:t>
      </w:r>
      <w:r w:rsidRPr="00116655">
        <w:rPr>
          <w:rFonts w:cs="Times New Roman"/>
          <w:szCs w:val="28"/>
        </w:rPr>
        <w:t>их</w:t>
      </w:r>
      <w:r w:rsidR="00DC3D68" w:rsidRPr="00116655">
        <w:rPr>
          <w:rFonts w:cs="Times New Roman"/>
          <w:szCs w:val="28"/>
        </w:rPr>
        <w:t xml:space="preserve"> правил і норм щодо поводження з медичними відходами</w:t>
      </w:r>
      <w:r w:rsidR="00573D59" w:rsidRPr="00116655">
        <w:rPr>
          <w:rFonts w:cs="Times New Roman"/>
          <w:szCs w:val="28"/>
        </w:rPr>
        <w:t>, затверджен</w:t>
      </w:r>
      <w:r w:rsidR="006E3EE0" w:rsidRPr="00116655">
        <w:rPr>
          <w:rFonts w:cs="Times New Roman"/>
          <w:szCs w:val="28"/>
        </w:rPr>
        <w:t>их</w:t>
      </w:r>
      <w:r w:rsidR="00573D59" w:rsidRPr="00116655">
        <w:rPr>
          <w:rFonts w:cs="Times New Roman"/>
          <w:szCs w:val="28"/>
        </w:rPr>
        <w:t xml:space="preserve"> наказом МОЗ від 8 червня 2015</w:t>
      </w:r>
      <w:r w:rsidR="006E3EE0" w:rsidRPr="00116655">
        <w:rPr>
          <w:rFonts w:cs="Times New Roman"/>
          <w:szCs w:val="28"/>
        </w:rPr>
        <w:t xml:space="preserve"> </w:t>
      </w:r>
      <w:r w:rsidR="00304B71" w:rsidRPr="00116655">
        <w:rPr>
          <w:rFonts w:cs="Times New Roman"/>
          <w:szCs w:val="28"/>
        </w:rPr>
        <w:t>р.</w:t>
      </w:r>
      <w:r w:rsidR="003D3DA9" w:rsidRPr="00116655">
        <w:rPr>
          <w:rFonts w:cs="Times New Roman"/>
          <w:szCs w:val="28"/>
        </w:rPr>
        <w:t xml:space="preserve"> № 325, з</w:t>
      </w:r>
      <w:r w:rsidR="00E907F8" w:rsidRPr="00116655">
        <w:rPr>
          <w:rFonts w:cs="Times New Roman"/>
          <w:szCs w:val="28"/>
        </w:rPr>
        <w:t>ареєстрованих</w:t>
      </w:r>
      <w:r w:rsidR="006E3EE0" w:rsidRPr="00116655">
        <w:rPr>
          <w:rFonts w:cs="Times New Roman"/>
          <w:szCs w:val="28"/>
        </w:rPr>
        <w:t xml:space="preserve"> </w:t>
      </w:r>
      <w:r w:rsidR="00573D59" w:rsidRPr="00116655">
        <w:rPr>
          <w:rFonts w:cs="Times New Roman"/>
          <w:szCs w:val="28"/>
        </w:rPr>
        <w:t>в Мін</w:t>
      </w:r>
      <w:r w:rsidR="005D6176" w:rsidRPr="00116655">
        <w:rPr>
          <w:rFonts w:cs="Times New Roman"/>
          <w:szCs w:val="28"/>
        </w:rPr>
        <w:t>ʼ</w:t>
      </w:r>
      <w:r w:rsidR="00573D59" w:rsidRPr="00116655">
        <w:rPr>
          <w:rFonts w:cs="Times New Roman"/>
          <w:szCs w:val="28"/>
        </w:rPr>
        <w:t>юст</w:t>
      </w:r>
      <w:r w:rsidR="005D6176" w:rsidRPr="00116655">
        <w:rPr>
          <w:rFonts w:cs="Times New Roman"/>
          <w:szCs w:val="28"/>
        </w:rPr>
        <w:t>і</w:t>
      </w:r>
      <w:r w:rsidR="00304B71" w:rsidRPr="00116655">
        <w:rPr>
          <w:rFonts w:cs="Times New Roman"/>
          <w:szCs w:val="28"/>
        </w:rPr>
        <w:t xml:space="preserve"> 7 серпня 2015 р.</w:t>
      </w:r>
      <w:r w:rsidR="00573D59" w:rsidRPr="00116655">
        <w:rPr>
          <w:rFonts w:cs="Times New Roman"/>
          <w:szCs w:val="28"/>
        </w:rPr>
        <w:t xml:space="preserve"> за № 959/2740</w:t>
      </w:r>
      <w:r w:rsidR="0086364E" w:rsidRPr="00116655">
        <w:rPr>
          <w:rFonts w:cs="Times New Roman"/>
          <w:szCs w:val="28"/>
        </w:rPr>
        <w:t>4</w:t>
      </w:r>
      <w:r w:rsidR="00573D59" w:rsidRPr="00116655">
        <w:rPr>
          <w:rFonts w:cs="Times New Roman"/>
          <w:szCs w:val="28"/>
        </w:rPr>
        <w:t>,</w:t>
      </w:r>
      <w:r w:rsidR="00DC3D68" w:rsidRPr="00116655">
        <w:rPr>
          <w:rFonts w:cs="Times New Roman"/>
          <w:szCs w:val="28"/>
        </w:rPr>
        <w:t xml:space="preserve"> </w:t>
      </w:r>
      <w:r w:rsidR="00382535" w:rsidRPr="00116655">
        <w:rPr>
          <w:rFonts w:cs="Times New Roman"/>
          <w:szCs w:val="28"/>
        </w:rPr>
        <w:t>медичн</w:t>
      </w:r>
      <w:r w:rsidR="002F082F" w:rsidRPr="00116655">
        <w:rPr>
          <w:rFonts w:cs="Times New Roman"/>
          <w:szCs w:val="28"/>
        </w:rPr>
        <w:t>і</w:t>
      </w:r>
      <w:r w:rsidR="00382535" w:rsidRPr="00116655">
        <w:rPr>
          <w:rFonts w:cs="Times New Roman"/>
          <w:szCs w:val="28"/>
        </w:rPr>
        <w:t xml:space="preserve"> </w:t>
      </w:r>
      <w:r w:rsidR="002F082F" w:rsidRPr="00116655">
        <w:rPr>
          <w:rFonts w:cs="Times New Roman"/>
          <w:szCs w:val="28"/>
        </w:rPr>
        <w:t>відходи поділяються н</w:t>
      </w:r>
      <w:r w:rsidR="00DC3D68" w:rsidRPr="00116655">
        <w:rPr>
          <w:rFonts w:cs="Times New Roman"/>
          <w:szCs w:val="28"/>
        </w:rPr>
        <w:t>а такі категорії:</w:t>
      </w:r>
    </w:p>
    <w:p w14:paraId="0896B859" w14:textId="21A4F634" w:rsidR="00DC3D68" w:rsidRPr="00116655" w:rsidRDefault="00DC3D68" w:rsidP="00304B71">
      <w:pPr>
        <w:pStyle w:val="BulletRED"/>
        <w:numPr>
          <w:ilvl w:val="0"/>
          <w:numId w:val="0"/>
        </w:numPr>
        <w:ind w:left="567"/>
        <w:rPr>
          <w:rFonts w:cs="Times New Roman"/>
          <w:szCs w:val="28"/>
        </w:rPr>
      </w:pPr>
      <w:r w:rsidRPr="00116655">
        <w:rPr>
          <w:rFonts w:cs="Times New Roman"/>
          <w:szCs w:val="28"/>
        </w:rPr>
        <w:t xml:space="preserve">Категорія A – </w:t>
      </w:r>
      <w:r w:rsidR="006E578C" w:rsidRPr="00116655">
        <w:rPr>
          <w:shd w:val="clear" w:color="auto" w:fill="FFFFFF"/>
        </w:rPr>
        <w:t>побутові відходи (безпечні відходи)</w:t>
      </w:r>
      <w:r w:rsidRPr="00116655">
        <w:rPr>
          <w:rFonts w:cs="Times New Roman"/>
          <w:szCs w:val="28"/>
        </w:rPr>
        <w:t>;</w:t>
      </w:r>
    </w:p>
    <w:p w14:paraId="0896B85A" w14:textId="627370D9" w:rsidR="00DC3D68" w:rsidRPr="00116655" w:rsidRDefault="00DC3D68" w:rsidP="00304B71">
      <w:pPr>
        <w:pStyle w:val="BulletRED"/>
        <w:numPr>
          <w:ilvl w:val="0"/>
          <w:numId w:val="0"/>
        </w:numPr>
        <w:ind w:left="567"/>
        <w:rPr>
          <w:rFonts w:cs="Times New Roman"/>
          <w:szCs w:val="28"/>
        </w:rPr>
      </w:pPr>
      <w:r w:rsidRPr="00116655">
        <w:rPr>
          <w:rFonts w:cs="Times New Roman"/>
          <w:szCs w:val="28"/>
        </w:rPr>
        <w:t xml:space="preserve">Категорія </w:t>
      </w:r>
      <w:r w:rsidR="0058773D" w:rsidRPr="00116655">
        <w:rPr>
          <w:rFonts w:cs="Times New Roman"/>
          <w:szCs w:val="28"/>
        </w:rPr>
        <w:t>B</w:t>
      </w:r>
      <w:r w:rsidR="00C61AC5" w:rsidRPr="00116655">
        <w:rPr>
          <w:rFonts w:cs="Times New Roman"/>
          <w:szCs w:val="28"/>
        </w:rPr>
        <w:t xml:space="preserve"> – </w:t>
      </w:r>
      <w:r w:rsidRPr="00116655">
        <w:rPr>
          <w:rFonts w:cs="Times New Roman"/>
          <w:szCs w:val="28"/>
        </w:rPr>
        <w:t xml:space="preserve">епідемічно </w:t>
      </w:r>
      <w:r w:rsidR="00D86128" w:rsidRPr="00116655">
        <w:rPr>
          <w:shd w:val="clear" w:color="auto" w:fill="FFFFFF"/>
        </w:rPr>
        <w:t>(інфекційно)</w:t>
      </w:r>
      <w:r w:rsidR="00D86128" w:rsidRPr="00116655">
        <w:rPr>
          <w:rFonts w:cs="Times New Roman"/>
          <w:szCs w:val="28"/>
        </w:rPr>
        <w:t xml:space="preserve"> </w:t>
      </w:r>
      <w:r w:rsidRPr="00116655">
        <w:rPr>
          <w:rFonts w:cs="Times New Roman"/>
          <w:szCs w:val="28"/>
        </w:rPr>
        <w:t>небезпечні</w:t>
      </w:r>
      <w:r w:rsidR="00D86128" w:rsidRPr="00116655">
        <w:rPr>
          <w:rFonts w:cs="Times New Roman"/>
          <w:szCs w:val="28"/>
        </w:rPr>
        <w:t xml:space="preserve"> </w:t>
      </w:r>
      <w:r w:rsidR="00D86128" w:rsidRPr="00116655">
        <w:rPr>
          <w:shd w:val="clear" w:color="auto" w:fill="FFFFFF"/>
        </w:rPr>
        <w:t>відходи</w:t>
      </w:r>
      <w:r w:rsidRPr="00116655">
        <w:rPr>
          <w:rFonts w:cs="Times New Roman"/>
          <w:szCs w:val="28"/>
        </w:rPr>
        <w:t>;</w:t>
      </w:r>
    </w:p>
    <w:p w14:paraId="0896B85B" w14:textId="49710B4C" w:rsidR="00DC3D68" w:rsidRPr="00116655" w:rsidRDefault="00DC3D68" w:rsidP="00304B71">
      <w:pPr>
        <w:pStyle w:val="BulletRED"/>
        <w:numPr>
          <w:ilvl w:val="0"/>
          <w:numId w:val="0"/>
        </w:numPr>
        <w:ind w:left="567"/>
        <w:rPr>
          <w:rFonts w:cs="Times New Roman"/>
          <w:szCs w:val="28"/>
        </w:rPr>
      </w:pPr>
      <w:r w:rsidRPr="00116655">
        <w:rPr>
          <w:rFonts w:cs="Times New Roman"/>
          <w:szCs w:val="28"/>
        </w:rPr>
        <w:t xml:space="preserve">Категорія </w:t>
      </w:r>
      <w:r w:rsidR="0058773D" w:rsidRPr="00116655">
        <w:rPr>
          <w:rFonts w:cs="Times New Roman"/>
          <w:szCs w:val="28"/>
        </w:rPr>
        <w:t>C</w:t>
      </w:r>
      <w:r w:rsidRPr="00116655">
        <w:rPr>
          <w:rFonts w:cs="Times New Roman"/>
          <w:szCs w:val="28"/>
        </w:rPr>
        <w:t xml:space="preserve"> – токсикологічно небезпечні</w:t>
      </w:r>
      <w:r w:rsidR="00D86128" w:rsidRPr="00116655">
        <w:rPr>
          <w:rFonts w:cs="Times New Roman"/>
          <w:szCs w:val="28"/>
        </w:rPr>
        <w:t xml:space="preserve"> </w:t>
      </w:r>
      <w:r w:rsidR="00D86128" w:rsidRPr="00116655">
        <w:rPr>
          <w:shd w:val="clear" w:color="auto" w:fill="FFFFFF"/>
        </w:rPr>
        <w:t>відходи</w:t>
      </w:r>
      <w:r w:rsidRPr="00116655">
        <w:rPr>
          <w:rFonts w:cs="Times New Roman"/>
          <w:szCs w:val="28"/>
        </w:rPr>
        <w:t>;</w:t>
      </w:r>
    </w:p>
    <w:p w14:paraId="0896B85C" w14:textId="0A3A2FD7" w:rsidR="00A07BE7" w:rsidRPr="00116655" w:rsidRDefault="00DC3D68" w:rsidP="00304B71">
      <w:pPr>
        <w:pStyle w:val="BulletRED"/>
        <w:numPr>
          <w:ilvl w:val="0"/>
          <w:numId w:val="0"/>
        </w:numPr>
        <w:ind w:left="567"/>
        <w:rPr>
          <w:rFonts w:cs="Times New Roman"/>
          <w:szCs w:val="28"/>
        </w:rPr>
      </w:pPr>
      <w:r w:rsidRPr="00116655">
        <w:rPr>
          <w:rFonts w:cs="Times New Roman"/>
          <w:szCs w:val="28"/>
        </w:rPr>
        <w:t xml:space="preserve">Категорія </w:t>
      </w:r>
      <w:r w:rsidR="0058773D" w:rsidRPr="00116655">
        <w:rPr>
          <w:rFonts w:cs="Times New Roman"/>
          <w:szCs w:val="28"/>
        </w:rPr>
        <w:t>D</w:t>
      </w:r>
      <w:r w:rsidRPr="00116655">
        <w:rPr>
          <w:rFonts w:cs="Times New Roman"/>
          <w:szCs w:val="28"/>
        </w:rPr>
        <w:t xml:space="preserve"> – радіологічно небезпечні</w:t>
      </w:r>
      <w:r w:rsidR="00D86128" w:rsidRPr="00116655">
        <w:rPr>
          <w:rFonts w:cs="Times New Roman"/>
          <w:szCs w:val="28"/>
        </w:rPr>
        <w:t xml:space="preserve"> </w:t>
      </w:r>
      <w:r w:rsidR="00D86128" w:rsidRPr="00116655">
        <w:rPr>
          <w:shd w:val="clear" w:color="auto" w:fill="FFFFFF"/>
        </w:rPr>
        <w:t>відходи</w:t>
      </w:r>
      <w:r w:rsidRPr="00116655">
        <w:rPr>
          <w:rFonts w:cs="Times New Roman"/>
          <w:szCs w:val="28"/>
        </w:rPr>
        <w:t>.</w:t>
      </w:r>
    </w:p>
    <w:p w14:paraId="168430D6" w14:textId="77777777" w:rsidR="005F3384" w:rsidRPr="00116655" w:rsidRDefault="005F3384" w:rsidP="00304B71">
      <w:pPr>
        <w:pStyle w:val="BulletRED"/>
        <w:numPr>
          <w:ilvl w:val="0"/>
          <w:numId w:val="0"/>
        </w:numPr>
        <w:ind w:left="567"/>
        <w:rPr>
          <w:rFonts w:cs="Times New Roman"/>
          <w:szCs w:val="28"/>
        </w:rPr>
      </w:pPr>
    </w:p>
    <w:p w14:paraId="0896B85D" w14:textId="77777777" w:rsidR="00AF1E8A" w:rsidRPr="00116655" w:rsidRDefault="00AF1E8A" w:rsidP="0054594A">
      <w:pPr>
        <w:pStyle w:val="REDBoldonly"/>
        <w:rPr>
          <w:rFonts w:cs="Times New Roman"/>
          <w:color w:val="auto"/>
          <w:szCs w:val="28"/>
        </w:rPr>
      </w:pPr>
      <w:r w:rsidRPr="00116655">
        <w:rPr>
          <w:rFonts w:cs="Times New Roman"/>
          <w:color w:val="auto"/>
          <w:szCs w:val="28"/>
        </w:rPr>
        <w:t xml:space="preserve">Основні показники управління </w:t>
      </w:r>
      <w:r w:rsidR="00175716" w:rsidRPr="00116655">
        <w:rPr>
          <w:rFonts w:cs="Times New Roman"/>
          <w:color w:val="auto"/>
          <w:szCs w:val="28"/>
        </w:rPr>
        <w:t xml:space="preserve">медичними </w:t>
      </w:r>
      <w:r w:rsidRPr="00116655">
        <w:rPr>
          <w:rFonts w:cs="Times New Roman"/>
          <w:color w:val="auto"/>
          <w:szCs w:val="28"/>
        </w:rPr>
        <w:t>відходами</w:t>
      </w:r>
    </w:p>
    <w:p w14:paraId="0896B85E" w14:textId="4A7C05A9" w:rsidR="00E80E3D" w:rsidRPr="00116655" w:rsidRDefault="00144E26" w:rsidP="0054594A">
      <w:pPr>
        <w:rPr>
          <w:rFonts w:cs="Times New Roman"/>
          <w:szCs w:val="28"/>
        </w:rPr>
      </w:pPr>
      <w:r w:rsidRPr="00116655">
        <w:rPr>
          <w:rFonts w:cs="Times New Roman"/>
          <w:szCs w:val="28"/>
        </w:rPr>
        <w:t>Станом на 2020 рік</w:t>
      </w:r>
      <w:r w:rsidR="00841945" w:rsidRPr="00116655">
        <w:rPr>
          <w:rFonts w:cs="Times New Roman"/>
          <w:szCs w:val="28"/>
        </w:rPr>
        <w:t>,</w:t>
      </w:r>
      <w:r w:rsidR="00A66BDF" w:rsidRPr="00116655">
        <w:rPr>
          <w:rFonts w:cs="Times New Roman"/>
          <w:szCs w:val="28"/>
        </w:rPr>
        <w:t xml:space="preserve"> </w:t>
      </w:r>
      <w:r w:rsidR="00785FBF" w:rsidRPr="00116655">
        <w:rPr>
          <w:rFonts w:cs="Times New Roman"/>
          <w:szCs w:val="28"/>
        </w:rPr>
        <w:t xml:space="preserve">кількість </w:t>
      </w:r>
      <w:r w:rsidR="009131A2" w:rsidRPr="00116655">
        <w:rPr>
          <w:rFonts w:cs="Times New Roman"/>
          <w:szCs w:val="28"/>
        </w:rPr>
        <w:t>лікарняних</w:t>
      </w:r>
      <w:r w:rsidR="00841945" w:rsidRPr="00116655">
        <w:rPr>
          <w:rFonts w:cs="Times New Roman"/>
          <w:szCs w:val="28"/>
        </w:rPr>
        <w:t xml:space="preserve"> закладів станови</w:t>
      </w:r>
      <w:r w:rsidR="001E5269" w:rsidRPr="00116655">
        <w:rPr>
          <w:rFonts w:cs="Times New Roman"/>
          <w:szCs w:val="28"/>
        </w:rPr>
        <w:t>ла</w:t>
      </w:r>
      <w:r w:rsidR="00841945" w:rsidRPr="00116655">
        <w:rPr>
          <w:rFonts w:cs="Times New Roman"/>
          <w:szCs w:val="28"/>
        </w:rPr>
        <w:t xml:space="preserve"> 1302 од</w:t>
      </w:r>
      <w:r w:rsidR="00321050" w:rsidRPr="00116655">
        <w:rPr>
          <w:rFonts w:cs="Times New Roman"/>
          <w:szCs w:val="28"/>
        </w:rPr>
        <w:t xml:space="preserve">иниць </w:t>
      </w:r>
      <w:r w:rsidR="00841945" w:rsidRPr="00116655">
        <w:rPr>
          <w:rFonts w:cs="Times New Roman"/>
          <w:szCs w:val="28"/>
        </w:rPr>
        <w:t>із ліжковим фондом 250</w:t>
      </w:r>
      <w:r w:rsidR="003E055E" w:rsidRPr="00116655">
        <w:rPr>
          <w:rFonts w:cs="Times New Roman"/>
          <w:szCs w:val="28"/>
        </w:rPr>
        <w:t>662.</w:t>
      </w:r>
      <w:r w:rsidR="009B3A8A" w:rsidRPr="00116655">
        <w:rPr>
          <w:rFonts w:cs="Times New Roman"/>
          <w:szCs w:val="28"/>
        </w:rPr>
        <w:t xml:space="preserve"> Мережа закладів систе</w:t>
      </w:r>
      <w:r w:rsidR="008A4A03" w:rsidRPr="00116655">
        <w:rPr>
          <w:rFonts w:cs="Times New Roman"/>
          <w:szCs w:val="28"/>
        </w:rPr>
        <w:t>ми МОЗ, які надають амбулаторно–</w:t>
      </w:r>
      <w:r w:rsidR="009B3A8A" w:rsidRPr="00116655">
        <w:rPr>
          <w:rFonts w:cs="Times New Roman"/>
          <w:szCs w:val="28"/>
        </w:rPr>
        <w:t xml:space="preserve">поліклінічну допомогу (включаючи структурні та відокремлені структурні підрозділи, які надають первинну медичну допомогу) </w:t>
      </w:r>
      <w:r w:rsidR="007C4515" w:rsidRPr="00116655">
        <w:rPr>
          <w:rFonts w:cs="Times New Roman"/>
          <w:szCs w:val="28"/>
        </w:rPr>
        <w:t>має</w:t>
      </w:r>
      <w:r w:rsidR="009B3A8A" w:rsidRPr="00116655">
        <w:rPr>
          <w:rFonts w:cs="Times New Roman"/>
          <w:szCs w:val="28"/>
        </w:rPr>
        <w:t xml:space="preserve"> 8730 закладів та підрозділів</w:t>
      </w:r>
      <w:r w:rsidR="00441EA3" w:rsidRPr="00116655">
        <w:rPr>
          <w:rFonts w:cs="Times New Roman"/>
          <w:szCs w:val="28"/>
        </w:rPr>
        <w:t xml:space="preserve"> (ліка</w:t>
      </w:r>
      <w:r w:rsidR="008A4A03" w:rsidRPr="00116655">
        <w:rPr>
          <w:rFonts w:cs="Times New Roman"/>
          <w:szCs w:val="28"/>
        </w:rPr>
        <w:t>рняні заклади КВЕД 2010 Клас 86–</w:t>
      </w:r>
      <w:r w:rsidR="00441EA3" w:rsidRPr="00116655">
        <w:rPr>
          <w:rFonts w:cs="Times New Roman"/>
          <w:szCs w:val="28"/>
        </w:rPr>
        <w:t>10</w:t>
      </w:r>
      <w:r w:rsidR="008F5566" w:rsidRPr="00116655">
        <w:rPr>
          <w:rFonts w:cs="Times New Roman"/>
          <w:szCs w:val="28"/>
        </w:rPr>
        <w:t>).</w:t>
      </w:r>
    </w:p>
    <w:p w14:paraId="0896B860" w14:textId="2BFA6D9C" w:rsidR="00211FF3" w:rsidRPr="00116655" w:rsidRDefault="00211FF3" w:rsidP="0054594A">
      <w:pPr>
        <w:rPr>
          <w:rFonts w:cs="Times New Roman"/>
          <w:szCs w:val="28"/>
        </w:rPr>
      </w:pPr>
      <w:r w:rsidRPr="00116655">
        <w:rPr>
          <w:rFonts w:cs="Times New Roman"/>
          <w:szCs w:val="28"/>
        </w:rPr>
        <w:t>За даними Consortium Resources and Waste Advisory Group Limited, UK and COWI A/S, Denmark, грудень 2016 р., передбачувані обсяги медичних відходів по</w:t>
      </w:r>
      <w:r w:rsidR="00D610B7" w:rsidRPr="00116655">
        <w:rPr>
          <w:rFonts w:cs="Times New Roman"/>
          <w:szCs w:val="28"/>
        </w:rPr>
        <w:t xml:space="preserve"> лікарняних ліжках</w:t>
      </w:r>
      <w:r w:rsidRPr="00116655">
        <w:rPr>
          <w:rFonts w:cs="Times New Roman"/>
          <w:szCs w:val="28"/>
        </w:rPr>
        <w:t xml:space="preserve"> складають 1,04 кг на одного жителя України в рік, з яких інфекційні відходи – 0,26 кг, інші – 0,78 кг. Таким чином</w:t>
      </w:r>
      <w:r w:rsidR="007C4515" w:rsidRPr="00116655">
        <w:rPr>
          <w:rFonts w:cs="Times New Roman"/>
          <w:szCs w:val="28"/>
        </w:rPr>
        <w:t>,</w:t>
      </w:r>
      <w:r w:rsidRPr="00116655">
        <w:rPr>
          <w:rFonts w:cs="Times New Roman"/>
          <w:szCs w:val="28"/>
        </w:rPr>
        <w:t xml:space="preserve"> розрахунковий обсяг медичних відходів складає 116 273,96</w:t>
      </w:r>
      <w:r w:rsidR="008E3F7E" w:rsidRPr="00116655">
        <w:rPr>
          <w:rFonts w:cs="Times New Roman"/>
          <w:szCs w:val="28"/>
        </w:rPr>
        <w:t xml:space="preserve"> тонн </w:t>
      </w:r>
      <w:r w:rsidRPr="00116655">
        <w:rPr>
          <w:rFonts w:cs="Times New Roman"/>
          <w:szCs w:val="28"/>
        </w:rPr>
        <w:t>на рік, з яких інфекційні – 29 068,49</w:t>
      </w:r>
      <w:r w:rsidR="00ED38D3" w:rsidRPr="00116655">
        <w:rPr>
          <w:rFonts w:cs="Times New Roman"/>
          <w:szCs w:val="28"/>
        </w:rPr>
        <w:t xml:space="preserve"> тонн,</w:t>
      </w:r>
      <w:r w:rsidRPr="00116655">
        <w:rPr>
          <w:rFonts w:cs="Times New Roman"/>
          <w:szCs w:val="28"/>
        </w:rPr>
        <w:t xml:space="preserve"> інші – 87 205,47</w:t>
      </w:r>
      <w:r w:rsidR="006C3BE1" w:rsidRPr="00116655">
        <w:rPr>
          <w:rFonts w:cs="Times New Roman"/>
          <w:szCs w:val="28"/>
        </w:rPr>
        <w:t xml:space="preserve"> тонн.</w:t>
      </w:r>
    </w:p>
    <w:p w14:paraId="0896B861" w14:textId="6101450D" w:rsidR="007E5BB3" w:rsidRPr="00116655" w:rsidRDefault="007E5BB3" w:rsidP="0054594A">
      <w:pPr>
        <w:rPr>
          <w:rFonts w:cs="Times New Roman"/>
          <w:szCs w:val="28"/>
        </w:rPr>
      </w:pPr>
      <w:r w:rsidRPr="00116655">
        <w:rPr>
          <w:rFonts w:cs="Times New Roman"/>
          <w:szCs w:val="28"/>
        </w:rPr>
        <w:t>Основна частина медичних відходів, як правило, виробляється лікарням</w:t>
      </w:r>
      <w:r w:rsidR="00D610B7" w:rsidRPr="00116655">
        <w:rPr>
          <w:rFonts w:cs="Times New Roman"/>
          <w:szCs w:val="28"/>
        </w:rPr>
        <w:t>и</w:t>
      </w:r>
      <w:r w:rsidR="008F5566" w:rsidRPr="00116655">
        <w:rPr>
          <w:rFonts w:cs="Times New Roman"/>
          <w:szCs w:val="28"/>
        </w:rPr>
        <w:t xml:space="preserve"> – </w:t>
      </w:r>
      <w:r w:rsidR="00251DCD" w:rsidRPr="00116655">
        <w:rPr>
          <w:rFonts w:cs="Times New Roman"/>
          <w:szCs w:val="28"/>
        </w:rPr>
        <w:t>близько</w:t>
      </w:r>
      <w:r w:rsidR="00D610B7" w:rsidRPr="00116655">
        <w:rPr>
          <w:rFonts w:cs="Times New Roman"/>
          <w:szCs w:val="28"/>
        </w:rPr>
        <w:t xml:space="preserve"> </w:t>
      </w:r>
      <w:r w:rsidR="00B67664" w:rsidRPr="00116655">
        <w:rPr>
          <w:rFonts w:cs="Times New Roman"/>
          <w:szCs w:val="28"/>
        </w:rPr>
        <w:t>78</w:t>
      </w:r>
      <w:r w:rsidRPr="00116655">
        <w:rPr>
          <w:rFonts w:cs="Times New Roman"/>
          <w:szCs w:val="28"/>
        </w:rPr>
        <w:t>% від загального річного обсягу медичних відходів. Лікарські кабінети, будинки престарілих, кліні</w:t>
      </w:r>
      <w:r w:rsidR="00D610B7" w:rsidRPr="00116655">
        <w:rPr>
          <w:rFonts w:cs="Times New Roman"/>
          <w:szCs w:val="28"/>
        </w:rPr>
        <w:t>ки та медичні лабораторії</w:t>
      </w:r>
      <w:r w:rsidRPr="00116655">
        <w:rPr>
          <w:rFonts w:cs="Times New Roman"/>
          <w:szCs w:val="28"/>
        </w:rPr>
        <w:t xml:space="preserve"> створюють 22% </w:t>
      </w:r>
      <w:r w:rsidR="00E76AF9" w:rsidRPr="00116655">
        <w:rPr>
          <w:rFonts w:cs="Times New Roman"/>
          <w:szCs w:val="28"/>
        </w:rPr>
        <w:t xml:space="preserve">медичних </w:t>
      </w:r>
      <w:r w:rsidRPr="00116655">
        <w:rPr>
          <w:rFonts w:cs="Times New Roman"/>
          <w:szCs w:val="28"/>
        </w:rPr>
        <w:t>відходів.</w:t>
      </w:r>
    </w:p>
    <w:p w14:paraId="4F7DBF53" w14:textId="77777777" w:rsidR="00A20195" w:rsidRPr="00116655" w:rsidRDefault="00A20195" w:rsidP="0054594A">
      <w:pPr>
        <w:rPr>
          <w:rFonts w:cs="Times New Roman"/>
          <w:szCs w:val="28"/>
        </w:rPr>
      </w:pPr>
    </w:p>
    <w:p w14:paraId="0896B862" w14:textId="7B4CF861" w:rsidR="00AF1E8A" w:rsidRPr="00116655" w:rsidRDefault="00AF1E8A"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 xml:space="preserve">єктів оброблення </w:t>
      </w:r>
      <w:r w:rsidR="00175716" w:rsidRPr="00116655">
        <w:rPr>
          <w:rFonts w:cs="Times New Roman"/>
          <w:color w:val="auto"/>
          <w:szCs w:val="28"/>
        </w:rPr>
        <w:t xml:space="preserve">медичних </w:t>
      </w:r>
      <w:r w:rsidRPr="00116655">
        <w:rPr>
          <w:rFonts w:cs="Times New Roman"/>
          <w:color w:val="auto"/>
          <w:szCs w:val="28"/>
        </w:rPr>
        <w:t>відходів</w:t>
      </w:r>
    </w:p>
    <w:p w14:paraId="0896B863" w14:textId="3A948032" w:rsidR="00DA3850" w:rsidRPr="00116655" w:rsidRDefault="00DA3850" w:rsidP="0054594A">
      <w:pPr>
        <w:rPr>
          <w:rFonts w:cs="Times New Roman"/>
          <w:szCs w:val="28"/>
        </w:rPr>
      </w:pPr>
      <w:r w:rsidRPr="00116655">
        <w:rPr>
          <w:rFonts w:cs="Times New Roman"/>
          <w:szCs w:val="28"/>
        </w:rPr>
        <w:t xml:space="preserve">При роздільному збиранні медичних відходів найбільша частка припадає на відходи категорії А (від 75 до 90 </w:t>
      </w:r>
      <w:r w:rsidR="00C021DE" w:rsidRPr="00116655">
        <w:rPr>
          <w:rFonts w:cs="Times New Roman"/>
          <w:szCs w:val="28"/>
        </w:rPr>
        <w:t>%</w:t>
      </w:r>
      <w:r w:rsidRPr="00116655">
        <w:rPr>
          <w:rFonts w:cs="Times New Roman"/>
          <w:szCs w:val="28"/>
        </w:rPr>
        <w:t>), які не мають контакту з біологічними рідинами пацієнтів, інфекційними хворими, наближені за складом до побутових відходів та в</w:t>
      </w:r>
      <w:r w:rsidR="006C69EA" w:rsidRPr="00116655">
        <w:rPr>
          <w:rFonts w:cs="Times New Roman"/>
          <w:szCs w:val="28"/>
        </w:rPr>
        <w:t xml:space="preserve">идаляються на полігонах і </w:t>
      </w:r>
      <w:r w:rsidRPr="00116655">
        <w:rPr>
          <w:rFonts w:cs="Times New Roman"/>
          <w:szCs w:val="28"/>
        </w:rPr>
        <w:t xml:space="preserve">звалищах. </w:t>
      </w:r>
    </w:p>
    <w:p w14:paraId="58CCFA2E" w14:textId="77777777" w:rsidR="00B67664" w:rsidRPr="00116655" w:rsidRDefault="00DA3850" w:rsidP="0054594A">
      <w:pPr>
        <w:rPr>
          <w:rFonts w:cs="Times New Roman"/>
          <w:szCs w:val="28"/>
        </w:rPr>
      </w:pPr>
      <w:r w:rsidRPr="00116655">
        <w:rPr>
          <w:rFonts w:cs="Times New Roman"/>
          <w:szCs w:val="28"/>
        </w:rPr>
        <w:t>Решта 10</w:t>
      </w:r>
      <w:r w:rsidR="00BC0497" w:rsidRPr="00116655">
        <w:rPr>
          <w:rFonts w:cs="Times New Roman"/>
          <w:szCs w:val="28"/>
        </w:rPr>
        <w:t>–</w:t>
      </w:r>
      <w:r w:rsidRPr="00116655">
        <w:rPr>
          <w:rFonts w:cs="Times New Roman"/>
          <w:szCs w:val="28"/>
        </w:rPr>
        <w:t>25% медичних відходів належать до категорії небезпечних (В, С, D) і можуть бути факторами ризику для навколишнього природного середовища і здоров</w:t>
      </w:r>
      <w:r w:rsidR="00217ADF" w:rsidRPr="00116655">
        <w:rPr>
          <w:rFonts w:cs="Times New Roman"/>
          <w:szCs w:val="28"/>
        </w:rPr>
        <w:t>’</w:t>
      </w:r>
      <w:r w:rsidRPr="00116655">
        <w:rPr>
          <w:rFonts w:cs="Times New Roman"/>
          <w:szCs w:val="28"/>
        </w:rPr>
        <w:t xml:space="preserve">я людини. </w:t>
      </w:r>
    </w:p>
    <w:p w14:paraId="78D29C87" w14:textId="27B25874" w:rsidR="00042FF1" w:rsidRPr="00116655" w:rsidRDefault="00042FF1" w:rsidP="0054594A">
      <w:pPr>
        <w:rPr>
          <w:rFonts w:cs="Times New Roman"/>
          <w:szCs w:val="28"/>
        </w:rPr>
      </w:pPr>
      <w:r w:rsidRPr="00116655">
        <w:rPr>
          <w:shd w:val="clear" w:color="auto" w:fill="FFFFFF"/>
        </w:rPr>
        <w:t>Значна частина медичних відходів вивозиться на полігони та несанкціоновані звалища.</w:t>
      </w:r>
    </w:p>
    <w:p w14:paraId="0896B864" w14:textId="7BD37331" w:rsidR="00DA3850" w:rsidRPr="00116655" w:rsidRDefault="00440261" w:rsidP="0054594A">
      <w:pPr>
        <w:rPr>
          <w:rFonts w:cs="Times New Roman"/>
          <w:szCs w:val="28"/>
        </w:rPr>
      </w:pPr>
      <w:r w:rsidRPr="00116655">
        <w:rPr>
          <w:rFonts w:cs="Times New Roman"/>
          <w:szCs w:val="28"/>
        </w:rPr>
        <w:t xml:space="preserve">Після прийняття Закону необхідне отримання </w:t>
      </w:r>
      <w:r w:rsidR="00A06143" w:rsidRPr="00116655">
        <w:rPr>
          <w:rFonts w:cs="Times New Roman"/>
          <w:szCs w:val="28"/>
        </w:rPr>
        <w:t>су</w:t>
      </w:r>
      <w:r w:rsidR="003155FB" w:rsidRPr="00116655">
        <w:rPr>
          <w:rFonts w:cs="Times New Roman"/>
          <w:szCs w:val="28"/>
        </w:rPr>
        <w:t>б’</w:t>
      </w:r>
      <w:r w:rsidR="00A06143" w:rsidRPr="00116655">
        <w:rPr>
          <w:rFonts w:cs="Times New Roman"/>
          <w:szCs w:val="28"/>
        </w:rPr>
        <w:t xml:space="preserve">єктами господарювання </w:t>
      </w:r>
      <w:r w:rsidRPr="00116655">
        <w:rPr>
          <w:rFonts w:cs="Times New Roman"/>
          <w:szCs w:val="28"/>
        </w:rPr>
        <w:t xml:space="preserve">ліцензії на </w:t>
      </w:r>
      <w:r w:rsidR="00FF51A8" w:rsidRPr="00116655">
        <w:rPr>
          <w:rFonts w:cs="Times New Roman"/>
          <w:bCs/>
          <w:szCs w:val="28"/>
        </w:rPr>
        <w:t xml:space="preserve">здійснення </w:t>
      </w:r>
      <w:r w:rsidR="00153596" w:rsidRPr="00116655">
        <w:rPr>
          <w:rFonts w:cs="Times New Roman"/>
          <w:bCs/>
          <w:szCs w:val="28"/>
        </w:rPr>
        <w:t xml:space="preserve">господарської діяльності </w:t>
      </w:r>
      <w:r w:rsidRPr="00116655">
        <w:rPr>
          <w:rFonts w:cs="Times New Roman"/>
          <w:szCs w:val="28"/>
        </w:rPr>
        <w:t>з управління небезпечними відходами.</w:t>
      </w:r>
    </w:p>
    <w:p w14:paraId="67CB3C07" w14:textId="77777777" w:rsidR="005A24A1" w:rsidRPr="00116655" w:rsidRDefault="005A24A1" w:rsidP="0054594A">
      <w:pPr>
        <w:rPr>
          <w:rFonts w:cs="Times New Roman"/>
          <w:szCs w:val="28"/>
        </w:rPr>
      </w:pPr>
    </w:p>
    <w:p w14:paraId="0896B874" w14:textId="5B54A656" w:rsidR="009E609A" w:rsidRPr="00116655" w:rsidRDefault="005E4C42" w:rsidP="00855355">
      <w:pPr>
        <w:pStyle w:val="NormalBold"/>
        <w:rPr>
          <w:rStyle w:val="affe"/>
        </w:rPr>
      </w:pPr>
      <w:r w:rsidRPr="00116655">
        <w:rPr>
          <w:rStyle w:val="affe"/>
        </w:rPr>
        <w:t>Відходи упаковки</w:t>
      </w:r>
    </w:p>
    <w:p w14:paraId="26381E78" w14:textId="47E7CB95" w:rsidR="00DF7ADF" w:rsidRPr="00116655" w:rsidRDefault="00DF7ADF" w:rsidP="0054594A">
      <w:pPr>
        <w:pStyle w:val="REDBoldonly"/>
        <w:rPr>
          <w:rFonts w:cs="Times New Roman"/>
          <w:color w:val="auto"/>
          <w:szCs w:val="28"/>
        </w:rPr>
      </w:pPr>
      <w:r w:rsidRPr="00116655">
        <w:rPr>
          <w:rFonts w:cs="Times New Roman"/>
          <w:color w:val="auto"/>
          <w:szCs w:val="28"/>
        </w:rPr>
        <w:t>Основні утворювачі відходів упаковки</w:t>
      </w:r>
    </w:p>
    <w:p w14:paraId="0D08BFAA" w14:textId="77777777" w:rsidR="00D70ACF" w:rsidRPr="00116655" w:rsidRDefault="00D70ACF" w:rsidP="00D70ACF">
      <w:pPr>
        <w:rPr>
          <w:shd w:val="clear" w:color="auto" w:fill="FFFFFF"/>
        </w:rPr>
      </w:pPr>
      <w:r w:rsidRPr="00116655">
        <w:rPr>
          <w:rFonts w:cs="Times New Roman"/>
          <w:szCs w:val="28"/>
        </w:rPr>
        <w:t>Утворювачами побутових відходів виступають домогосподарства, підприємства, установи та організації всіх форм власності</w:t>
      </w:r>
      <w:r w:rsidRPr="00116655">
        <w:rPr>
          <w:shd w:val="clear" w:color="auto" w:fill="FFFFFF"/>
        </w:rPr>
        <w:t xml:space="preserve">, якщо утворювані ними відходи подібні за своїм складом до відходів домогосподарств. </w:t>
      </w:r>
    </w:p>
    <w:p w14:paraId="39BADD03" w14:textId="23ADA0A5" w:rsidR="00C94F54" w:rsidRPr="00116655" w:rsidRDefault="00E5498C" w:rsidP="0054594A">
      <w:pPr>
        <w:rPr>
          <w:rFonts w:cs="Times New Roman"/>
          <w:szCs w:val="28"/>
        </w:rPr>
      </w:pPr>
      <w:r w:rsidRPr="00116655">
        <w:rPr>
          <w:rFonts w:cs="Times New Roman"/>
          <w:szCs w:val="28"/>
        </w:rPr>
        <w:t>Відходи упаковки утворюються на всіх рівнях ланцюга постачання продукції (</w:t>
      </w:r>
      <w:r w:rsidR="00117707" w:rsidRPr="00116655">
        <w:rPr>
          <w:rFonts w:cs="Times New Roman"/>
          <w:szCs w:val="28"/>
        </w:rPr>
        <w:t>комерційна</w:t>
      </w:r>
      <w:r w:rsidRPr="00116655">
        <w:rPr>
          <w:rFonts w:cs="Times New Roman"/>
          <w:szCs w:val="28"/>
        </w:rPr>
        <w:t>, групова та транспортна упаковк</w:t>
      </w:r>
      <w:r w:rsidR="00F16FF0" w:rsidRPr="00116655">
        <w:rPr>
          <w:rFonts w:cs="Times New Roman"/>
          <w:szCs w:val="28"/>
        </w:rPr>
        <w:t>и</w:t>
      </w:r>
      <w:r w:rsidR="00C94F54" w:rsidRPr="00116655">
        <w:rPr>
          <w:rFonts w:cs="Times New Roman"/>
          <w:szCs w:val="28"/>
        </w:rPr>
        <w:t xml:space="preserve">). </w:t>
      </w:r>
    </w:p>
    <w:p w14:paraId="0896B875" w14:textId="50E7833C" w:rsidR="00F87273" w:rsidRPr="00116655" w:rsidRDefault="00E46A10" w:rsidP="0054594A">
      <w:pPr>
        <w:rPr>
          <w:rFonts w:cs="Times New Roman"/>
          <w:szCs w:val="28"/>
        </w:rPr>
      </w:pPr>
      <w:r w:rsidRPr="00116655">
        <w:rPr>
          <w:rFonts w:cs="Times New Roman"/>
          <w:szCs w:val="28"/>
        </w:rPr>
        <w:t xml:space="preserve">В Україні на сьогодні </w:t>
      </w:r>
      <w:r w:rsidR="001D5ECB" w:rsidRPr="00116655">
        <w:rPr>
          <w:rFonts w:cs="Times New Roman"/>
          <w:szCs w:val="28"/>
        </w:rPr>
        <w:t xml:space="preserve">облік утворення, відновлення та видалення упаковки та відходів упаковки на державному рівні не проводиться, а управління </w:t>
      </w:r>
      <w:r w:rsidR="00261691" w:rsidRPr="00116655">
        <w:rPr>
          <w:rFonts w:cs="Times New Roman"/>
          <w:szCs w:val="28"/>
        </w:rPr>
        <w:t xml:space="preserve">упаковкою та відходами упаковки </w:t>
      </w:r>
      <w:r w:rsidR="001D5ECB" w:rsidRPr="00116655">
        <w:rPr>
          <w:rFonts w:cs="Times New Roman"/>
          <w:szCs w:val="28"/>
        </w:rPr>
        <w:t>є складовою частиною системи управління побутовими відходами і здійснюється переважно шляхом видалення таких</w:t>
      </w:r>
      <w:r w:rsidR="002E299C" w:rsidRPr="00116655">
        <w:rPr>
          <w:rFonts w:cs="Times New Roman"/>
          <w:szCs w:val="28"/>
        </w:rPr>
        <w:t xml:space="preserve"> відходів на полігонах та </w:t>
      </w:r>
      <w:r w:rsidR="001D5ECB" w:rsidRPr="00116655">
        <w:rPr>
          <w:rFonts w:cs="Times New Roman"/>
          <w:szCs w:val="28"/>
        </w:rPr>
        <w:t>звалищах.</w:t>
      </w:r>
      <w:r w:rsidR="00F87273" w:rsidRPr="00116655">
        <w:rPr>
          <w:rFonts w:cs="Times New Roman"/>
          <w:szCs w:val="28"/>
        </w:rPr>
        <w:t xml:space="preserve"> </w:t>
      </w:r>
    </w:p>
    <w:p w14:paraId="311F418F" w14:textId="77777777" w:rsidR="00E46A10" w:rsidRPr="00116655" w:rsidRDefault="00E46A10" w:rsidP="0054594A">
      <w:pPr>
        <w:rPr>
          <w:rFonts w:cs="Times New Roman"/>
          <w:szCs w:val="28"/>
        </w:rPr>
      </w:pPr>
    </w:p>
    <w:p w14:paraId="16733B6F" w14:textId="15F2CFA5" w:rsidR="00DF7ADF" w:rsidRPr="00116655" w:rsidRDefault="00DF7ADF" w:rsidP="0054594A">
      <w:pPr>
        <w:pStyle w:val="REDBoldonly"/>
        <w:rPr>
          <w:rFonts w:cs="Times New Roman"/>
          <w:color w:val="auto"/>
          <w:szCs w:val="28"/>
        </w:rPr>
      </w:pPr>
      <w:r w:rsidRPr="00116655">
        <w:rPr>
          <w:rFonts w:cs="Times New Roman"/>
          <w:color w:val="auto"/>
          <w:szCs w:val="28"/>
        </w:rPr>
        <w:t>Основні показники управління відходам</w:t>
      </w:r>
      <w:r w:rsidR="003A62A1" w:rsidRPr="00116655">
        <w:rPr>
          <w:rFonts w:cs="Times New Roman"/>
          <w:color w:val="auto"/>
          <w:szCs w:val="28"/>
        </w:rPr>
        <w:t>и</w:t>
      </w:r>
      <w:r w:rsidRPr="00116655">
        <w:rPr>
          <w:rFonts w:cs="Times New Roman"/>
          <w:color w:val="auto"/>
          <w:szCs w:val="28"/>
        </w:rPr>
        <w:t xml:space="preserve"> упаковки</w:t>
      </w:r>
    </w:p>
    <w:p w14:paraId="0896B876" w14:textId="2472B370" w:rsidR="00F87273" w:rsidRPr="00116655" w:rsidRDefault="00E46A10" w:rsidP="0054594A">
      <w:pPr>
        <w:rPr>
          <w:rFonts w:cs="Times New Roman"/>
          <w:szCs w:val="28"/>
        </w:rPr>
      </w:pPr>
      <w:r w:rsidRPr="00116655">
        <w:rPr>
          <w:rFonts w:cs="Times New Roman"/>
          <w:szCs w:val="28"/>
        </w:rPr>
        <w:t xml:space="preserve">Відповідно до експертних даних </w:t>
      </w:r>
      <w:r w:rsidR="00F87273" w:rsidRPr="00116655">
        <w:rPr>
          <w:rFonts w:cs="Times New Roman"/>
          <w:szCs w:val="28"/>
        </w:rPr>
        <w:t>близько 30% побутових відходів в Укр</w:t>
      </w:r>
      <w:r w:rsidR="004D0983" w:rsidRPr="00116655">
        <w:rPr>
          <w:rFonts w:cs="Times New Roman"/>
          <w:szCs w:val="28"/>
        </w:rPr>
        <w:t>аїні складають відходи упаковки;</w:t>
      </w:r>
      <w:r w:rsidR="00F87273" w:rsidRPr="00116655">
        <w:rPr>
          <w:rFonts w:cs="Times New Roman"/>
          <w:szCs w:val="28"/>
        </w:rPr>
        <w:t xml:space="preserve"> піддаються рециклінгу всього 12</w:t>
      </w:r>
      <w:r w:rsidR="00A71B52" w:rsidRPr="00116655">
        <w:rPr>
          <w:rFonts w:cs="Times New Roman"/>
          <w:szCs w:val="28"/>
        </w:rPr>
        <w:t>–</w:t>
      </w:r>
      <w:r w:rsidR="00F87273" w:rsidRPr="00116655">
        <w:rPr>
          <w:rFonts w:cs="Times New Roman"/>
          <w:szCs w:val="28"/>
        </w:rPr>
        <w:t xml:space="preserve">14% відходів упаковки. А згідно із дослідженням на замовлення Американської торговельної палати із 2,4 </w:t>
      </w:r>
      <w:r w:rsidR="000E6545" w:rsidRPr="00116655">
        <w:rPr>
          <w:rFonts w:cs="Times New Roman"/>
          <w:szCs w:val="28"/>
        </w:rPr>
        <w:t>млн</w:t>
      </w:r>
      <w:r w:rsidR="008E3F7E" w:rsidRPr="00116655">
        <w:rPr>
          <w:rFonts w:cs="Times New Roman"/>
          <w:szCs w:val="28"/>
        </w:rPr>
        <w:t xml:space="preserve"> тонн </w:t>
      </w:r>
      <w:r w:rsidR="00F87273" w:rsidRPr="00116655">
        <w:rPr>
          <w:rFonts w:cs="Times New Roman"/>
          <w:szCs w:val="28"/>
        </w:rPr>
        <w:t xml:space="preserve">упаковки, що вводиться в обіг щороку, втрачається близько 2 </w:t>
      </w:r>
      <w:r w:rsidR="00FB56B3" w:rsidRPr="00116655">
        <w:rPr>
          <w:rFonts w:cs="Times New Roman"/>
          <w:szCs w:val="28"/>
        </w:rPr>
        <w:t>млн</w:t>
      </w:r>
      <w:r w:rsidR="008E3F7E" w:rsidRPr="00116655">
        <w:rPr>
          <w:rFonts w:cs="Times New Roman"/>
          <w:szCs w:val="28"/>
        </w:rPr>
        <w:t xml:space="preserve"> тонн </w:t>
      </w:r>
      <w:r w:rsidR="00F87273" w:rsidRPr="00116655">
        <w:rPr>
          <w:rFonts w:cs="Times New Roman"/>
          <w:szCs w:val="28"/>
        </w:rPr>
        <w:t>ресурсоцінної сировини, зокрема – 33% скла, 30% паперу, 21% полімерів, 10</w:t>
      </w:r>
      <w:r w:rsidR="004D0983" w:rsidRPr="00116655">
        <w:rPr>
          <w:rFonts w:cs="Times New Roman"/>
          <w:szCs w:val="28"/>
        </w:rPr>
        <w:t xml:space="preserve">% деревини, 4% металів та 2% </w:t>
      </w:r>
      <w:r w:rsidR="00F87273" w:rsidRPr="00116655">
        <w:rPr>
          <w:rFonts w:cs="Times New Roman"/>
          <w:szCs w:val="28"/>
        </w:rPr>
        <w:t xml:space="preserve">інших відходів. </w:t>
      </w:r>
    </w:p>
    <w:p w14:paraId="0896B88C" w14:textId="1398D359" w:rsidR="006D4F41" w:rsidRPr="00116655" w:rsidRDefault="006D4F41" w:rsidP="0054594A">
      <w:pPr>
        <w:rPr>
          <w:rFonts w:cs="Times New Roman"/>
          <w:szCs w:val="28"/>
        </w:rPr>
      </w:pPr>
      <w:r w:rsidRPr="00116655">
        <w:rPr>
          <w:rFonts w:cs="Times New Roman"/>
          <w:szCs w:val="28"/>
        </w:rPr>
        <w:t xml:space="preserve">В Україні </w:t>
      </w:r>
      <w:r w:rsidR="00FB56B3" w:rsidRPr="00116655">
        <w:rPr>
          <w:rFonts w:cs="Times New Roman"/>
          <w:szCs w:val="28"/>
        </w:rPr>
        <w:t>щороку</w:t>
      </w:r>
      <w:r w:rsidRPr="00116655">
        <w:rPr>
          <w:rFonts w:cs="Times New Roman"/>
          <w:szCs w:val="28"/>
        </w:rPr>
        <w:t xml:space="preserve"> споживається близько 1,5 </w:t>
      </w:r>
      <w:r w:rsidR="000A4137" w:rsidRPr="00116655">
        <w:rPr>
          <w:rFonts w:cs="Times New Roman"/>
          <w:szCs w:val="28"/>
        </w:rPr>
        <w:t>млн</w:t>
      </w:r>
      <w:r w:rsidR="008E3F7E" w:rsidRPr="00116655">
        <w:rPr>
          <w:rFonts w:cs="Times New Roman"/>
          <w:szCs w:val="28"/>
        </w:rPr>
        <w:t xml:space="preserve"> тонн </w:t>
      </w:r>
      <w:r w:rsidR="00296709" w:rsidRPr="00116655">
        <w:rPr>
          <w:rFonts w:cs="Times New Roman"/>
          <w:szCs w:val="28"/>
        </w:rPr>
        <w:t>картонно</w:t>
      </w:r>
      <w:r w:rsidR="00296709" w:rsidRPr="00116655">
        <w:rPr>
          <w:rFonts w:eastAsia="Times New Roman" w:cs="Times New Roman"/>
          <w:szCs w:val="24"/>
          <w:lang w:eastAsia="uk-UA"/>
        </w:rPr>
        <w:t>–</w:t>
      </w:r>
      <w:r w:rsidRPr="00116655">
        <w:rPr>
          <w:rFonts w:cs="Times New Roman"/>
          <w:szCs w:val="28"/>
        </w:rPr>
        <w:t xml:space="preserve">паперової продукції. Із загального обсягу споживаної внутрішнім ринком продукції галузі повертається </w:t>
      </w:r>
      <w:r w:rsidRPr="00116655">
        <w:rPr>
          <w:rFonts w:cs="Times New Roman"/>
          <w:bCs/>
          <w:szCs w:val="28"/>
        </w:rPr>
        <w:t>в якості вторинної сировини, близько 800 тис.</w:t>
      </w:r>
      <w:r w:rsidR="00ED38D3" w:rsidRPr="00116655">
        <w:rPr>
          <w:rFonts w:cs="Times New Roman"/>
          <w:bCs/>
          <w:szCs w:val="28"/>
        </w:rPr>
        <w:t xml:space="preserve"> тонн,</w:t>
      </w:r>
      <w:r w:rsidRPr="00116655">
        <w:rPr>
          <w:rFonts w:cs="Times New Roman"/>
          <w:bCs/>
          <w:szCs w:val="28"/>
        </w:rPr>
        <w:t xml:space="preserve"> а потреба під наявні виробничі потужності становить близько 1,2 млн</w:t>
      </w:r>
      <w:r w:rsidR="006C3BE1" w:rsidRPr="00116655">
        <w:rPr>
          <w:rFonts w:cs="Times New Roman"/>
          <w:bCs/>
          <w:szCs w:val="28"/>
        </w:rPr>
        <w:t xml:space="preserve"> тонн.</w:t>
      </w:r>
      <w:r w:rsidRPr="00116655">
        <w:rPr>
          <w:rFonts w:cs="Times New Roman"/>
          <w:szCs w:val="28"/>
        </w:rPr>
        <w:t xml:space="preserve"> При цьому значну частину вторинної сировини ці підприємства закуповують за кордоном (Румун</w:t>
      </w:r>
      <w:r w:rsidR="00BD0441" w:rsidRPr="00116655">
        <w:rPr>
          <w:rFonts w:cs="Times New Roman"/>
          <w:szCs w:val="28"/>
        </w:rPr>
        <w:t>ія, Молдова та ін.)</w:t>
      </w:r>
      <w:r w:rsidR="00BD0441" w:rsidRPr="00116655">
        <w:rPr>
          <w:rFonts w:cs="Times New Roman"/>
          <w:szCs w:val="28"/>
          <w:lang w:val="ru-RU"/>
        </w:rPr>
        <w:t>. Т</w:t>
      </w:r>
      <w:r w:rsidRPr="00116655">
        <w:rPr>
          <w:rFonts w:cs="Times New Roman"/>
          <w:szCs w:val="28"/>
        </w:rPr>
        <w:t>обто, за рахунок імпортної сировини забезпечувалося близько 27% виробничих потреб.</w:t>
      </w:r>
    </w:p>
    <w:p w14:paraId="6EB9E327" w14:textId="77777777" w:rsidR="00FE0E43" w:rsidRPr="00116655" w:rsidRDefault="00FE0E43" w:rsidP="0054594A">
      <w:pPr>
        <w:rPr>
          <w:rFonts w:cs="Times New Roman"/>
          <w:szCs w:val="28"/>
        </w:rPr>
      </w:pPr>
    </w:p>
    <w:p w14:paraId="1DF90F7A" w14:textId="775BD5E8" w:rsidR="00DF7ADF" w:rsidRPr="00116655" w:rsidRDefault="00DF7ADF"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 упаковки</w:t>
      </w:r>
    </w:p>
    <w:p w14:paraId="38999109" w14:textId="40AF4AB7" w:rsidR="00CB412B" w:rsidRPr="00116655" w:rsidRDefault="00CB412B" w:rsidP="00CB412B">
      <w:pPr>
        <w:shd w:val="clear" w:color="auto" w:fill="FFFFFF"/>
        <w:tabs>
          <w:tab w:val="clear" w:pos="284"/>
          <w:tab w:val="clear" w:pos="1985"/>
        </w:tabs>
        <w:ind w:firstLine="709"/>
        <w:contextualSpacing/>
        <w:rPr>
          <w:rFonts w:eastAsia="Times New Roman" w:cs="Times New Roman"/>
          <w:b/>
          <w:szCs w:val="24"/>
          <w:shd w:val="clear" w:color="auto" w:fill="FFFFFF"/>
          <w:lang w:eastAsia="uk-UA"/>
        </w:rPr>
      </w:pPr>
      <w:r w:rsidRPr="00116655">
        <w:rPr>
          <w:rFonts w:eastAsia="Times New Roman" w:cs="Times New Roman"/>
          <w:szCs w:val="24"/>
          <w:shd w:val="clear" w:color="auto" w:fill="FFFFFF"/>
          <w:lang w:eastAsia="uk-UA"/>
        </w:rPr>
        <w:t xml:space="preserve">Відповідно до статті 1 Закону побутові відходи </w:t>
      </w:r>
      <w:r w:rsidRPr="00116655">
        <w:rPr>
          <w:rFonts w:eastAsia="Times New Roman" w:cs="Times New Roman"/>
          <w:szCs w:val="24"/>
          <w:lang w:eastAsia="uk-UA"/>
        </w:rPr>
        <w:t>–</w:t>
      </w:r>
      <w:r w:rsidRPr="00116655">
        <w:rPr>
          <w:rFonts w:eastAsia="Times New Roman" w:cs="Times New Roman"/>
          <w:szCs w:val="24"/>
          <w:shd w:val="clear" w:color="auto" w:fill="FFFFFF"/>
          <w:lang w:eastAsia="uk-UA"/>
        </w:rPr>
        <w:t xml:space="preserve"> змішані та/або роздільно зібрані відходи від домогосподарств, включаючи в тому числі відходи упаковки.</w:t>
      </w:r>
    </w:p>
    <w:p w14:paraId="765DDADC" w14:textId="2470FB85" w:rsidR="00CB412B" w:rsidRPr="00116655" w:rsidRDefault="00CB412B" w:rsidP="00CB412B">
      <w:pPr>
        <w:shd w:val="clear" w:color="auto" w:fill="FFFFFF"/>
        <w:tabs>
          <w:tab w:val="clear" w:pos="284"/>
          <w:tab w:val="clear" w:pos="1985"/>
        </w:tabs>
        <w:ind w:firstLine="709"/>
        <w:rPr>
          <w:rFonts w:eastAsia="Times New Roman" w:cs="Times New Roman"/>
          <w:szCs w:val="24"/>
          <w:lang w:eastAsia="uk-UA"/>
        </w:rPr>
      </w:pPr>
      <w:r w:rsidRPr="00116655">
        <w:rPr>
          <w:rFonts w:eastAsia="Times New Roman" w:cs="Times New Roman"/>
          <w:szCs w:val="24"/>
          <w:lang w:eastAsia="uk-UA"/>
        </w:rPr>
        <w:t>Незважаючи на те, що протягом останніх 20 років чисельність населення</w:t>
      </w:r>
      <w:r w:rsidR="00296709" w:rsidRPr="00116655">
        <w:rPr>
          <w:rFonts w:eastAsia="Times New Roman" w:cs="Times New Roman"/>
          <w:szCs w:val="24"/>
          <w:lang w:eastAsia="uk-UA"/>
        </w:rPr>
        <w:t xml:space="preserve"> України постійно скорочується, </w:t>
      </w:r>
      <w:r w:rsidRPr="00116655">
        <w:rPr>
          <w:rFonts w:eastAsia="Times New Roman" w:cs="Times New Roman"/>
          <w:szCs w:val="24"/>
          <w:lang w:eastAsia="uk-UA"/>
        </w:rPr>
        <w:t>в тому числі з причин</w:t>
      </w:r>
      <w:r w:rsidR="00296709" w:rsidRPr="00116655">
        <w:rPr>
          <w:rFonts w:eastAsia="Times New Roman" w:cs="Times New Roman"/>
          <w:szCs w:val="24"/>
          <w:lang w:eastAsia="uk-UA"/>
        </w:rPr>
        <w:t>и війни з російською федерацією</w:t>
      </w:r>
      <w:r w:rsidRPr="00116655">
        <w:rPr>
          <w:rFonts w:eastAsia="Times New Roman" w:cs="Times New Roman"/>
          <w:szCs w:val="24"/>
          <w:lang w:eastAsia="uk-UA"/>
        </w:rPr>
        <w:t>, обсяги утворення побутових відходів, в тому числі відходів упаковки, збільшуються.</w:t>
      </w:r>
    </w:p>
    <w:p w14:paraId="09A22CE6" w14:textId="4CFCAB98" w:rsidR="00CB412B" w:rsidRPr="00116655" w:rsidRDefault="00CB412B" w:rsidP="00CB412B">
      <w:pPr>
        <w:shd w:val="clear" w:color="auto" w:fill="FFFFFF"/>
        <w:tabs>
          <w:tab w:val="clear" w:pos="284"/>
          <w:tab w:val="clear" w:pos="1985"/>
        </w:tabs>
        <w:ind w:firstLine="709"/>
        <w:rPr>
          <w:rFonts w:eastAsia="Times New Roman" w:cs="Times New Roman"/>
          <w:szCs w:val="24"/>
          <w:lang w:eastAsia="uk-UA"/>
        </w:rPr>
      </w:pPr>
      <w:bookmarkStart w:id="8" w:name="n35"/>
      <w:bookmarkEnd w:id="8"/>
      <w:r w:rsidRPr="00116655">
        <w:rPr>
          <w:rFonts w:eastAsia="Times New Roman" w:cs="Times New Roman"/>
          <w:szCs w:val="24"/>
          <w:lang w:eastAsia="uk-UA"/>
        </w:rPr>
        <w:t>Показник утворення відходів упаковки в Укр</w:t>
      </w:r>
      <w:r w:rsidR="00837F65" w:rsidRPr="00116655">
        <w:rPr>
          <w:rFonts w:eastAsia="Times New Roman" w:cs="Times New Roman"/>
          <w:szCs w:val="24"/>
          <w:lang w:eastAsia="uk-UA"/>
        </w:rPr>
        <w:t>аїні в середньому становить близько</w:t>
      </w:r>
      <w:r w:rsidRPr="00116655">
        <w:rPr>
          <w:rFonts w:eastAsia="Times New Roman" w:cs="Times New Roman"/>
          <w:szCs w:val="24"/>
          <w:lang w:eastAsia="uk-UA"/>
        </w:rPr>
        <w:t xml:space="preserve"> </w:t>
      </w:r>
      <w:r w:rsidR="00CC45BB" w:rsidRPr="00116655">
        <w:rPr>
          <w:rFonts w:eastAsia="Times New Roman" w:cs="Times New Roman"/>
          <w:szCs w:val="24"/>
          <w:lang w:eastAsia="uk-UA"/>
        </w:rPr>
        <w:t xml:space="preserve">                </w:t>
      </w:r>
      <w:r w:rsidRPr="00116655">
        <w:rPr>
          <w:rFonts w:eastAsia="Times New Roman" w:cs="Times New Roman"/>
          <w:szCs w:val="24"/>
          <w:lang w:eastAsia="uk-UA"/>
        </w:rPr>
        <w:t>75–80 кілограмів на рік на людину і має тенденцію до зростання.</w:t>
      </w:r>
    </w:p>
    <w:p w14:paraId="2DA13A83" w14:textId="77777777" w:rsidR="00CB412B" w:rsidRPr="00116655" w:rsidRDefault="00CB412B" w:rsidP="00CB412B">
      <w:pPr>
        <w:shd w:val="clear" w:color="auto" w:fill="FFFFFF"/>
        <w:tabs>
          <w:tab w:val="clear" w:pos="284"/>
          <w:tab w:val="clear" w:pos="1985"/>
        </w:tabs>
        <w:ind w:firstLine="709"/>
        <w:rPr>
          <w:rFonts w:eastAsia="Times New Roman" w:cs="Times New Roman"/>
          <w:szCs w:val="24"/>
          <w:lang w:eastAsia="uk-UA"/>
        </w:rPr>
      </w:pPr>
      <w:bookmarkStart w:id="9" w:name="n36"/>
      <w:bookmarkEnd w:id="9"/>
      <w:r w:rsidRPr="00116655">
        <w:rPr>
          <w:rFonts w:eastAsia="Times New Roman" w:cs="Times New Roman"/>
          <w:szCs w:val="24"/>
          <w:lang w:eastAsia="uk-UA"/>
        </w:rPr>
        <w:t>Слід зазначити, що державний облік та статистика відходів упаковки в Україні відсутні, оскільки відсутнє роздільне збирання відходів упаковки.</w:t>
      </w:r>
    </w:p>
    <w:p w14:paraId="41C6727A" w14:textId="77777777" w:rsidR="00CB412B" w:rsidRPr="00116655" w:rsidRDefault="00CB412B" w:rsidP="00CB412B">
      <w:pPr>
        <w:shd w:val="clear" w:color="auto" w:fill="FFFFFF"/>
        <w:tabs>
          <w:tab w:val="clear" w:pos="284"/>
          <w:tab w:val="clear" w:pos="1985"/>
          <w:tab w:val="left" w:pos="709"/>
        </w:tabs>
        <w:ind w:firstLine="708"/>
        <w:rPr>
          <w:rFonts w:eastAsia="Times New Roman" w:cs="Times New Roman"/>
          <w:szCs w:val="24"/>
          <w:shd w:val="clear" w:color="auto" w:fill="FFFFFF"/>
          <w:lang w:eastAsia="uk-UA"/>
        </w:rPr>
      </w:pPr>
      <w:r w:rsidRPr="00116655">
        <w:rPr>
          <w:rFonts w:eastAsia="Times New Roman" w:cs="Times New Roman"/>
          <w:szCs w:val="24"/>
          <w:lang w:eastAsia="uk-UA"/>
        </w:rPr>
        <w:t>Ситуація, що склалася в Україні у сфері управління відходами упаковки, є незадовільною, зокрема у сфері забезпечення збирання відходів упаковки, оброблення та відновлення, а також введення у господарський обіг.</w:t>
      </w:r>
      <w:r w:rsidRPr="00116655">
        <w:rPr>
          <w:rFonts w:eastAsia="Times New Roman" w:cs="Times New Roman"/>
          <w:szCs w:val="24"/>
          <w:shd w:val="clear" w:color="auto" w:fill="FFFFFF"/>
          <w:lang w:eastAsia="uk-UA"/>
        </w:rPr>
        <w:t xml:space="preserve"> </w:t>
      </w:r>
    </w:p>
    <w:p w14:paraId="75228111" w14:textId="77777777" w:rsidR="00CB412B" w:rsidRPr="00116655" w:rsidRDefault="00CB412B" w:rsidP="00CB412B">
      <w:pPr>
        <w:shd w:val="clear" w:color="auto" w:fill="FFFFFF"/>
        <w:tabs>
          <w:tab w:val="clear" w:pos="284"/>
          <w:tab w:val="clear" w:pos="1985"/>
          <w:tab w:val="left" w:pos="709"/>
        </w:tabs>
        <w:ind w:firstLine="708"/>
        <w:rPr>
          <w:rFonts w:eastAsia="Times New Roman" w:cs="Times New Roman"/>
          <w:szCs w:val="24"/>
          <w:lang w:eastAsia="uk-UA"/>
        </w:rPr>
      </w:pPr>
      <w:r w:rsidRPr="00116655">
        <w:rPr>
          <w:rFonts w:eastAsia="Times New Roman" w:cs="Times New Roman"/>
          <w:szCs w:val="24"/>
          <w:lang w:eastAsia="uk-UA"/>
        </w:rPr>
        <w:t>Відсутність ефективної системи збирання відходів упаковки щороку призводить до втрати вагомого ресурсного потенціалу для переробної промисловості у вигляді відходів паперу і картону, скла, полімерів тощо. Як наслідок – погіршення екологічної ситуації.</w:t>
      </w:r>
    </w:p>
    <w:p w14:paraId="47BE65B5" w14:textId="77777777" w:rsidR="00CB412B" w:rsidRPr="00116655" w:rsidRDefault="00CB412B" w:rsidP="00CB412B">
      <w:pPr>
        <w:shd w:val="clear" w:color="auto" w:fill="FFFFFF"/>
        <w:tabs>
          <w:tab w:val="clear" w:pos="284"/>
          <w:tab w:val="clear" w:pos="1985"/>
        </w:tabs>
        <w:ind w:firstLine="708"/>
        <w:rPr>
          <w:rFonts w:eastAsia="Times New Roman" w:cs="Times New Roman"/>
          <w:szCs w:val="24"/>
          <w:lang w:eastAsia="uk-UA"/>
        </w:rPr>
      </w:pPr>
      <w:r w:rsidRPr="00116655">
        <w:rPr>
          <w:rFonts w:eastAsia="Times New Roman" w:cs="Times New Roman"/>
          <w:szCs w:val="24"/>
          <w:lang w:eastAsia="uk-UA"/>
        </w:rPr>
        <w:t>На сьогодні в Україні суб’єкти господарювання не несуть відповідальності за видалення використаної упаковки.</w:t>
      </w:r>
    </w:p>
    <w:p w14:paraId="32B4CE95" w14:textId="77777777" w:rsidR="00C82D6B" w:rsidRPr="00116655" w:rsidRDefault="00CB412B" w:rsidP="00C82D6B">
      <w:pPr>
        <w:shd w:val="clear" w:color="auto" w:fill="FFFFFF"/>
        <w:tabs>
          <w:tab w:val="clear" w:pos="284"/>
          <w:tab w:val="clear" w:pos="1985"/>
          <w:tab w:val="left" w:pos="709"/>
        </w:tabs>
        <w:ind w:firstLine="708"/>
        <w:rPr>
          <w:rFonts w:eastAsia="Calibri" w:cs="Times New Roman"/>
          <w:szCs w:val="24"/>
          <w:lang w:eastAsia="uk-UA"/>
        </w:rPr>
      </w:pPr>
      <w:bookmarkStart w:id="10" w:name="n37"/>
      <w:bookmarkEnd w:id="10"/>
      <w:r w:rsidRPr="00116655">
        <w:rPr>
          <w:rFonts w:eastAsia="Times New Roman" w:cs="Times New Roman"/>
          <w:szCs w:val="24"/>
          <w:lang w:eastAsia="uk-UA"/>
        </w:rPr>
        <w:t>С</w:t>
      </w:r>
      <w:r w:rsidRPr="00116655">
        <w:rPr>
          <w:rFonts w:eastAsia="Calibri" w:cs="Times New Roman"/>
          <w:szCs w:val="24"/>
          <w:lang w:eastAsia="uk-UA"/>
        </w:rPr>
        <w:t>таття 10 Закону містить вимогу</w:t>
      </w:r>
      <w:r w:rsidR="00E53C9B" w:rsidRPr="00116655">
        <w:rPr>
          <w:rFonts w:eastAsia="Calibri" w:cs="Times New Roman"/>
          <w:szCs w:val="24"/>
          <w:lang w:eastAsia="uk-UA"/>
        </w:rPr>
        <w:t xml:space="preserve"> до запровадження систем </w:t>
      </w:r>
      <w:r w:rsidR="00B81EA9" w:rsidRPr="00116655">
        <w:rPr>
          <w:rFonts w:eastAsia="Calibri" w:cs="Times New Roman"/>
          <w:szCs w:val="24"/>
          <w:lang w:eastAsia="uk-UA"/>
        </w:rPr>
        <w:t>РВВ</w:t>
      </w:r>
      <w:r w:rsidR="00E53C9B" w:rsidRPr="00116655">
        <w:rPr>
          <w:rFonts w:eastAsia="Calibri" w:cs="Times New Roman"/>
          <w:szCs w:val="24"/>
          <w:lang w:eastAsia="uk-UA"/>
        </w:rPr>
        <w:t xml:space="preserve"> </w:t>
      </w:r>
      <w:r w:rsidRPr="00116655">
        <w:rPr>
          <w:rFonts w:eastAsia="Calibri" w:cs="Times New Roman"/>
          <w:szCs w:val="24"/>
          <w:lang w:eastAsia="uk-UA"/>
        </w:rPr>
        <w:t>для виробників товарів, зокрема товарів в упако</w:t>
      </w:r>
      <w:r w:rsidR="001B421C" w:rsidRPr="00116655">
        <w:rPr>
          <w:rFonts w:eastAsia="Calibri" w:cs="Times New Roman"/>
          <w:szCs w:val="24"/>
          <w:lang w:eastAsia="uk-UA"/>
        </w:rPr>
        <w:t>вці</w:t>
      </w:r>
      <w:r w:rsidRPr="00116655">
        <w:rPr>
          <w:rFonts w:eastAsia="Calibri" w:cs="Times New Roman"/>
          <w:szCs w:val="24"/>
          <w:lang w:eastAsia="uk-UA"/>
        </w:rPr>
        <w:t xml:space="preserve">. </w:t>
      </w:r>
    </w:p>
    <w:p w14:paraId="566606D2" w14:textId="5D65EFF6" w:rsidR="00C82D6B" w:rsidRPr="00116655" w:rsidRDefault="00C82D6B" w:rsidP="00C82D6B">
      <w:pPr>
        <w:shd w:val="clear" w:color="auto" w:fill="FFFFFF"/>
        <w:tabs>
          <w:tab w:val="clear" w:pos="284"/>
          <w:tab w:val="clear" w:pos="1985"/>
          <w:tab w:val="left" w:pos="709"/>
        </w:tabs>
        <w:ind w:firstLine="708"/>
        <w:rPr>
          <w:rFonts w:eastAsia="Calibri" w:cs="Times New Roman"/>
          <w:szCs w:val="24"/>
          <w:lang w:eastAsia="uk-UA"/>
        </w:rPr>
      </w:pPr>
      <w:r w:rsidRPr="00116655">
        <w:rPr>
          <w:rFonts w:cs="Times New Roman"/>
          <w:szCs w:val="24"/>
        </w:rPr>
        <w:t xml:space="preserve">Упровадження схеми РВВ для відходів упаковки повинно покривати витрати на її роздільне збирання і сортування за рахунок поєднання доходів від продажу ресурсоцінних компонентів та внесків організацій РВВ. </w:t>
      </w:r>
    </w:p>
    <w:p w14:paraId="270C6222" w14:textId="0B527AF7" w:rsidR="00CB412B" w:rsidRPr="00116655" w:rsidRDefault="00CB412B" w:rsidP="00CB412B">
      <w:pPr>
        <w:shd w:val="clear" w:color="auto" w:fill="FFFFFF"/>
        <w:tabs>
          <w:tab w:val="clear" w:pos="284"/>
          <w:tab w:val="clear" w:pos="1985"/>
          <w:tab w:val="left" w:pos="709"/>
        </w:tabs>
        <w:ind w:firstLine="708"/>
        <w:rPr>
          <w:rFonts w:eastAsia="Times New Roman" w:cs="Times New Roman"/>
          <w:szCs w:val="24"/>
          <w:lang w:eastAsia="uk-UA"/>
        </w:rPr>
      </w:pPr>
      <w:r w:rsidRPr="00116655">
        <w:rPr>
          <w:rFonts w:eastAsia="Calibri" w:cs="Times New Roman"/>
          <w:szCs w:val="24"/>
          <w:lang w:eastAsia="uk-UA"/>
        </w:rPr>
        <w:t xml:space="preserve">Так, в європейському законодавстві встановлення систем </w:t>
      </w:r>
      <w:r w:rsidR="00B81EA9" w:rsidRPr="00116655">
        <w:rPr>
          <w:rFonts w:eastAsia="Calibri" w:cs="Times New Roman"/>
          <w:szCs w:val="24"/>
          <w:lang w:eastAsia="uk-UA"/>
        </w:rPr>
        <w:t>РВВ</w:t>
      </w:r>
      <w:r w:rsidRPr="00116655">
        <w:rPr>
          <w:rFonts w:eastAsia="Calibri" w:cs="Times New Roman"/>
          <w:szCs w:val="24"/>
          <w:lang w:eastAsia="uk-UA"/>
        </w:rPr>
        <w:t xml:space="preserve"> регулюється низкою директив для окремих потоків відходів. Щодо відходів упаковки </w:t>
      </w:r>
      <w:r w:rsidRPr="00116655">
        <w:rPr>
          <w:rFonts w:eastAsia="Times New Roman" w:cs="Times New Roman"/>
          <w:szCs w:val="24"/>
          <w:lang w:eastAsia="uk-UA"/>
        </w:rPr>
        <w:t xml:space="preserve">– </w:t>
      </w:r>
      <w:r w:rsidRPr="00116655">
        <w:rPr>
          <w:rFonts w:eastAsia="Calibri" w:cs="Times New Roman"/>
          <w:szCs w:val="24"/>
          <w:lang w:eastAsia="uk-UA"/>
        </w:rPr>
        <w:t xml:space="preserve">це Директива </w:t>
      </w:r>
      <w:hyperlink r:id="rId17" w:tgtFrame="_blank" w:history="1">
        <w:r w:rsidRPr="00116655">
          <w:rPr>
            <w:rFonts w:eastAsia="Calibri" w:cs="Times New Roman"/>
            <w:szCs w:val="24"/>
            <w:lang w:eastAsia="uk-UA"/>
          </w:rPr>
          <w:t>94/62/ЄС</w:t>
        </w:r>
      </w:hyperlink>
      <w:r w:rsidRPr="00116655">
        <w:rPr>
          <w:rFonts w:eastAsia="Calibri" w:cs="Times New Roman"/>
          <w:szCs w:val="24"/>
          <w:lang w:eastAsia="uk-UA"/>
        </w:rPr>
        <w:t xml:space="preserve"> та Директива 2018/852/ЄC про внесення змін до директиви щодо упаковки та відходів упаковки в рамках сприяння переходу ЄС до економіки замкненого циклу.</w:t>
      </w:r>
      <w:bookmarkStart w:id="11" w:name="n128"/>
      <w:bookmarkEnd w:id="11"/>
      <w:r w:rsidRPr="00116655">
        <w:rPr>
          <w:rFonts w:eastAsia="Times New Roman" w:cs="Times New Roman"/>
          <w:szCs w:val="24"/>
          <w:lang w:eastAsia="uk-UA"/>
        </w:rPr>
        <w:t xml:space="preserve"> </w:t>
      </w:r>
    </w:p>
    <w:p w14:paraId="2E7DBBA9" w14:textId="60B5E8C0" w:rsidR="00B81EA9" w:rsidRPr="00116655" w:rsidRDefault="00CB412B" w:rsidP="00B81EA9">
      <w:pPr>
        <w:shd w:val="clear" w:color="auto" w:fill="FFFFFF"/>
        <w:tabs>
          <w:tab w:val="clear" w:pos="284"/>
          <w:tab w:val="clear" w:pos="1985"/>
          <w:tab w:val="left" w:pos="709"/>
        </w:tabs>
        <w:ind w:firstLine="708"/>
        <w:rPr>
          <w:rFonts w:eastAsia="Times New Roman" w:cs="Times New Roman"/>
          <w:szCs w:val="24"/>
          <w:lang w:eastAsia="uk-UA"/>
        </w:rPr>
      </w:pPr>
      <w:r w:rsidRPr="00116655">
        <w:rPr>
          <w:rFonts w:eastAsia="Times New Roman" w:cs="Times New Roman"/>
          <w:szCs w:val="24"/>
          <w:lang w:eastAsia="uk-UA"/>
        </w:rPr>
        <w:t xml:space="preserve">Отже, на сьогодні домінуючим способом управління відходами упаковки залишається їх вивезення та захоронення на полігонах </w:t>
      </w:r>
      <w:r w:rsidR="00D77B5B" w:rsidRPr="00116655">
        <w:rPr>
          <w:rFonts w:eastAsia="Times New Roman" w:cs="Times New Roman"/>
          <w:szCs w:val="24"/>
          <w:lang w:eastAsia="uk-UA"/>
        </w:rPr>
        <w:t>та сміттє</w:t>
      </w:r>
      <w:r w:rsidRPr="00116655">
        <w:rPr>
          <w:rFonts w:eastAsia="Times New Roman" w:cs="Times New Roman"/>
          <w:szCs w:val="24"/>
          <w:lang w:eastAsia="uk-UA"/>
        </w:rPr>
        <w:t xml:space="preserve">звалищах. </w:t>
      </w:r>
    </w:p>
    <w:p w14:paraId="0896B88D" w14:textId="28950395" w:rsidR="006D4F41" w:rsidRPr="00116655" w:rsidRDefault="00A75DE0" w:rsidP="00B81EA9">
      <w:pPr>
        <w:shd w:val="clear" w:color="auto" w:fill="FFFFFF"/>
        <w:tabs>
          <w:tab w:val="clear" w:pos="284"/>
          <w:tab w:val="clear" w:pos="1985"/>
          <w:tab w:val="left" w:pos="709"/>
        </w:tabs>
        <w:ind w:firstLine="708"/>
        <w:rPr>
          <w:rFonts w:eastAsia="Times New Roman" w:cs="Times New Roman"/>
          <w:szCs w:val="24"/>
          <w:lang w:eastAsia="uk-UA"/>
        </w:rPr>
      </w:pPr>
      <w:r w:rsidRPr="00116655">
        <w:rPr>
          <w:rFonts w:cs="Times New Roman"/>
          <w:bCs/>
          <w:szCs w:val="24"/>
        </w:rPr>
        <w:t>В Україні налічується 19</w:t>
      </w:r>
      <w:r w:rsidR="00C23D78" w:rsidRPr="00116655">
        <w:rPr>
          <w:rFonts w:cs="Times New Roman"/>
          <w:bCs/>
          <w:szCs w:val="24"/>
        </w:rPr>
        <w:t xml:space="preserve"> склозаводів, які на сьогодні виробляють продукцію.</w:t>
      </w:r>
      <w:r w:rsidR="006D4F41" w:rsidRPr="00116655">
        <w:rPr>
          <w:rFonts w:cs="Times New Roman"/>
          <w:szCs w:val="24"/>
        </w:rPr>
        <w:t xml:space="preserve"> Більшість склотари після використання у непошкодженому вигляді повторно використовується виробниками напоїв та консерв</w:t>
      </w:r>
      <w:r w:rsidR="00A5171C" w:rsidRPr="00116655">
        <w:rPr>
          <w:rFonts w:cs="Times New Roman"/>
          <w:szCs w:val="24"/>
        </w:rPr>
        <w:t>ації</w:t>
      </w:r>
      <w:r w:rsidR="006D4F41" w:rsidRPr="00116655">
        <w:rPr>
          <w:rFonts w:cs="Times New Roman"/>
          <w:szCs w:val="24"/>
        </w:rPr>
        <w:t xml:space="preserve"> після її відповідної </w:t>
      </w:r>
      <w:r w:rsidR="00ED6B91" w:rsidRPr="00116655">
        <w:rPr>
          <w:rFonts w:cs="Times New Roman"/>
          <w:szCs w:val="24"/>
        </w:rPr>
        <w:t>стерилізаційної</w:t>
      </w:r>
      <w:r w:rsidR="006D4F41" w:rsidRPr="00116655">
        <w:rPr>
          <w:rFonts w:cs="Times New Roman"/>
          <w:szCs w:val="24"/>
        </w:rPr>
        <w:t xml:space="preserve"> обробки. При виготовленні скляних виробів у скловарні печі завантажують шихту, яка </w:t>
      </w:r>
      <w:r w:rsidR="00321050" w:rsidRPr="00116655">
        <w:rPr>
          <w:rFonts w:cs="Times New Roman"/>
          <w:szCs w:val="24"/>
        </w:rPr>
        <w:t>є</w:t>
      </w:r>
      <w:r w:rsidR="006D4F41" w:rsidRPr="00116655">
        <w:rPr>
          <w:rFonts w:cs="Times New Roman"/>
          <w:szCs w:val="24"/>
        </w:rPr>
        <w:t xml:space="preserve"> суміш</w:t>
      </w:r>
      <w:r w:rsidR="00321050" w:rsidRPr="00116655">
        <w:rPr>
          <w:rFonts w:cs="Times New Roman"/>
          <w:szCs w:val="24"/>
        </w:rPr>
        <w:t>шю</w:t>
      </w:r>
      <w:r w:rsidR="006D4F41" w:rsidRPr="00116655">
        <w:rPr>
          <w:rFonts w:cs="Times New Roman"/>
          <w:szCs w:val="24"/>
        </w:rPr>
        <w:t xml:space="preserve"> склоб</w:t>
      </w:r>
      <w:r w:rsidR="00321050" w:rsidRPr="00116655">
        <w:rPr>
          <w:rFonts w:cs="Times New Roman"/>
          <w:szCs w:val="24"/>
        </w:rPr>
        <w:t>ою</w:t>
      </w:r>
      <w:r w:rsidR="006D4F41" w:rsidRPr="00116655">
        <w:rPr>
          <w:rFonts w:cs="Times New Roman"/>
          <w:szCs w:val="24"/>
        </w:rPr>
        <w:t xml:space="preserve"> та свіжих добавок піску, соди, вапняку тощо. Частка використання склобою в співвідношенні з свіжими добавками на українських заводах є нижчою за показники аналогічних європейських підприємств, тому є можливість і потреба збільшувати застосування вторинних ресурсів. Виробники зацікавлені в цьому, оскіл</w:t>
      </w:r>
      <w:r w:rsidR="00A5171C" w:rsidRPr="00116655">
        <w:rPr>
          <w:rFonts w:cs="Times New Roman"/>
          <w:szCs w:val="24"/>
        </w:rPr>
        <w:t>ьки</w:t>
      </w:r>
      <w:r w:rsidR="00232D15" w:rsidRPr="00116655">
        <w:rPr>
          <w:rFonts w:cs="Times New Roman"/>
          <w:szCs w:val="24"/>
        </w:rPr>
        <w:t xml:space="preserve"> по–</w:t>
      </w:r>
      <w:r w:rsidR="00F02202" w:rsidRPr="00116655">
        <w:rPr>
          <w:rFonts w:cs="Times New Roman"/>
          <w:szCs w:val="24"/>
        </w:rPr>
        <w:t>перше,</w:t>
      </w:r>
      <w:r w:rsidR="006D4F41" w:rsidRPr="00116655">
        <w:rPr>
          <w:rFonts w:cs="Times New Roman"/>
          <w:szCs w:val="24"/>
        </w:rPr>
        <w:t xml:space="preserve"> вторсировина дешевша, н</w:t>
      </w:r>
      <w:r w:rsidR="00A5171C" w:rsidRPr="00116655">
        <w:rPr>
          <w:rFonts w:cs="Times New Roman"/>
          <w:szCs w:val="24"/>
        </w:rPr>
        <w:t xml:space="preserve">іж шихта зі свіжих матеріалів; </w:t>
      </w:r>
      <w:r w:rsidR="00232D15" w:rsidRPr="00116655">
        <w:rPr>
          <w:rFonts w:cs="Times New Roman"/>
          <w:szCs w:val="24"/>
        </w:rPr>
        <w:t>по–</w:t>
      </w:r>
      <w:r w:rsidR="00F02202" w:rsidRPr="00116655">
        <w:rPr>
          <w:rFonts w:cs="Times New Roman"/>
          <w:szCs w:val="24"/>
        </w:rPr>
        <w:t>друге</w:t>
      </w:r>
      <w:r w:rsidR="00D73B7F" w:rsidRPr="00116655">
        <w:rPr>
          <w:rFonts w:cs="Times New Roman"/>
          <w:szCs w:val="24"/>
        </w:rPr>
        <w:t>,</w:t>
      </w:r>
      <w:r w:rsidR="006D4F41" w:rsidRPr="00116655">
        <w:rPr>
          <w:rFonts w:cs="Times New Roman"/>
          <w:szCs w:val="24"/>
        </w:rPr>
        <w:t xml:space="preserve"> збільшення в шихті частки склобою дозволяє зменшити споживання природного газу при скловарінні. </w:t>
      </w:r>
    </w:p>
    <w:p w14:paraId="0896B88E" w14:textId="52B9A5F9" w:rsidR="006D4F41" w:rsidRPr="00116655" w:rsidRDefault="006D4F41" w:rsidP="0054594A">
      <w:pPr>
        <w:rPr>
          <w:rFonts w:cs="Times New Roman"/>
          <w:szCs w:val="28"/>
        </w:rPr>
      </w:pPr>
      <w:r w:rsidRPr="00116655">
        <w:rPr>
          <w:rFonts w:cs="Times New Roman"/>
          <w:bCs/>
          <w:szCs w:val="24"/>
        </w:rPr>
        <w:t xml:space="preserve">Сумарно заводи </w:t>
      </w:r>
      <w:r w:rsidR="00232D15" w:rsidRPr="00116655">
        <w:rPr>
          <w:rFonts w:cs="Times New Roman"/>
          <w:bCs/>
          <w:szCs w:val="24"/>
        </w:rPr>
        <w:t>в Україні</w:t>
      </w:r>
      <w:r w:rsidRPr="00116655">
        <w:rPr>
          <w:rFonts w:cs="Times New Roman"/>
          <w:bCs/>
          <w:szCs w:val="24"/>
        </w:rPr>
        <w:t xml:space="preserve"> здатні переробити</w:t>
      </w:r>
      <w:r w:rsidRPr="00116655">
        <w:rPr>
          <w:rFonts w:cs="Times New Roman"/>
          <w:bCs/>
          <w:szCs w:val="28"/>
        </w:rPr>
        <w:t xml:space="preserve"> 800 тис.</w:t>
      </w:r>
      <w:r w:rsidR="008E3F7E" w:rsidRPr="00116655">
        <w:rPr>
          <w:rFonts w:cs="Times New Roman"/>
          <w:bCs/>
          <w:szCs w:val="28"/>
        </w:rPr>
        <w:t xml:space="preserve"> тонн </w:t>
      </w:r>
      <w:r w:rsidRPr="00116655">
        <w:rPr>
          <w:rFonts w:cs="Times New Roman"/>
          <w:bCs/>
          <w:szCs w:val="28"/>
        </w:rPr>
        <w:t>склобою</w:t>
      </w:r>
      <w:r w:rsidR="00232D15" w:rsidRPr="00116655">
        <w:rPr>
          <w:rFonts w:cs="Times New Roman"/>
          <w:bCs/>
          <w:szCs w:val="28"/>
        </w:rPr>
        <w:t xml:space="preserve"> за рік</w:t>
      </w:r>
      <w:r w:rsidRPr="00116655">
        <w:rPr>
          <w:rFonts w:cs="Times New Roman"/>
          <w:bCs/>
          <w:szCs w:val="28"/>
        </w:rPr>
        <w:t>.</w:t>
      </w:r>
      <w:r w:rsidRPr="00116655">
        <w:rPr>
          <w:rFonts w:cs="Times New Roman"/>
          <w:szCs w:val="28"/>
        </w:rPr>
        <w:t xml:space="preserve"> Незважаючи на те, що на звалищах після </w:t>
      </w:r>
      <w:r w:rsidR="00971AF0" w:rsidRPr="00116655">
        <w:rPr>
          <w:rFonts w:cs="Times New Roman"/>
          <w:szCs w:val="28"/>
        </w:rPr>
        <w:t>рециклінгу</w:t>
      </w:r>
      <w:r w:rsidRPr="00116655">
        <w:rPr>
          <w:rFonts w:cs="Times New Roman"/>
          <w:szCs w:val="28"/>
        </w:rPr>
        <w:t xml:space="preserve"> залишається лише 5</w:t>
      </w:r>
      <w:r w:rsidR="00A71B52" w:rsidRPr="00116655">
        <w:rPr>
          <w:rFonts w:cs="Times New Roman"/>
          <w:szCs w:val="28"/>
        </w:rPr>
        <w:t>–</w:t>
      </w:r>
      <w:r w:rsidRPr="00116655">
        <w:rPr>
          <w:rFonts w:cs="Times New Roman"/>
          <w:szCs w:val="28"/>
        </w:rPr>
        <w:t>8% склобою, потреби скловарних пі</w:t>
      </w:r>
      <w:r w:rsidR="00A5171C" w:rsidRPr="00116655">
        <w:rPr>
          <w:rFonts w:cs="Times New Roman"/>
          <w:szCs w:val="28"/>
        </w:rPr>
        <w:t>дприємств закрити не вдається, –</w:t>
      </w:r>
      <w:r w:rsidRPr="00116655">
        <w:rPr>
          <w:rFonts w:cs="Times New Roman"/>
          <w:szCs w:val="28"/>
        </w:rPr>
        <w:t xml:space="preserve"> </w:t>
      </w:r>
      <w:r w:rsidRPr="00116655">
        <w:rPr>
          <w:rFonts w:cs="Times New Roman"/>
          <w:bCs/>
          <w:szCs w:val="28"/>
        </w:rPr>
        <w:t>щорічно переробляються лише 300 тис.</w:t>
      </w:r>
      <w:r w:rsidR="008E3F7E" w:rsidRPr="00116655">
        <w:rPr>
          <w:rFonts w:cs="Times New Roman"/>
          <w:bCs/>
          <w:szCs w:val="28"/>
        </w:rPr>
        <w:t xml:space="preserve"> тонн </w:t>
      </w:r>
      <w:r w:rsidR="00911D29" w:rsidRPr="00116655">
        <w:rPr>
          <w:rFonts w:cs="Times New Roman"/>
          <w:bCs/>
          <w:szCs w:val="28"/>
        </w:rPr>
        <w:t>склобою</w:t>
      </w:r>
      <w:r w:rsidRPr="00116655">
        <w:rPr>
          <w:rFonts w:cs="Times New Roman"/>
          <w:bCs/>
          <w:szCs w:val="28"/>
        </w:rPr>
        <w:t>.</w:t>
      </w:r>
      <w:r w:rsidRPr="00116655">
        <w:rPr>
          <w:rFonts w:cs="Times New Roman"/>
          <w:szCs w:val="28"/>
        </w:rPr>
        <w:t xml:space="preserve"> </w:t>
      </w:r>
    </w:p>
    <w:p w14:paraId="0896B88F" w14:textId="1EACF18F" w:rsidR="006D4F41" w:rsidRPr="00116655" w:rsidRDefault="002A6278" w:rsidP="0054594A">
      <w:pPr>
        <w:rPr>
          <w:rFonts w:cs="Times New Roman"/>
          <w:szCs w:val="28"/>
        </w:rPr>
      </w:pPr>
      <w:r w:rsidRPr="00116655">
        <w:rPr>
          <w:rFonts w:cs="Times New Roman"/>
          <w:szCs w:val="28"/>
        </w:rPr>
        <w:t>П</w:t>
      </w:r>
      <w:r w:rsidR="006D4F41" w:rsidRPr="00116655">
        <w:rPr>
          <w:rFonts w:cs="Times New Roman"/>
          <w:szCs w:val="28"/>
        </w:rPr>
        <w:t>ляшки</w:t>
      </w:r>
      <w:r w:rsidR="00134B99" w:rsidRPr="00116655">
        <w:rPr>
          <w:rFonts w:cs="Times New Roman"/>
          <w:szCs w:val="28"/>
        </w:rPr>
        <w:t xml:space="preserve"> з поліетилентерефталат</w:t>
      </w:r>
      <w:r w:rsidRPr="00116655">
        <w:rPr>
          <w:rFonts w:cs="Times New Roman"/>
          <w:szCs w:val="28"/>
        </w:rPr>
        <w:t>у</w:t>
      </w:r>
      <w:r w:rsidR="00134B99" w:rsidRPr="00116655">
        <w:rPr>
          <w:rFonts w:cs="Times New Roman"/>
          <w:szCs w:val="28"/>
        </w:rPr>
        <w:t xml:space="preserve"> (далі </w:t>
      </w:r>
      <w:r w:rsidRPr="00116655">
        <w:rPr>
          <w:rFonts w:cs="Times New Roman"/>
          <w:szCs w:val="28"/>
        </w:rPr>
        <w:t>–</w:t>
      </w:r>
      <w:r w:rsidR="00134B99" w:rsidRPr="00116655">
        <w:rPr>
          <w:rFonts w:cs="Times New Roman"/>
          <w:szCs w:val="28"/>
        </w:rPr>
        <w:t xml:space="preserve"> </w:t>
      </w:r>
      <w:r w:rsidR="00232D15" w:rsidRPr="00116655">
        <w:rPr>
          <w:rFonts w:cs="Times New Roman"/>
          <w:szCs w:val="28"/>
        </w:rPr>
        <w:t xml:space="preserve">пляшки </w:t>
      </w:r>
      <w:r w:rsidRPr="00116655">
        <w:rPr>
          <w:rFonts w:cs="Times New Roman"/>
          <w:szCs w:val="28"/>
        </w:rPr>
        <w:t xml:space="preserve">ПЕТ) </w:t>
      </w:r>
      <w:r w:rsidR="006D4F41" w:rsidRPr="00116655">
        <w:rPr>
          <w:rFonts w:cs="Times New Roman"/>
          <w:szCs w:val="28"/>
        </w:rPr>
        <w:t xml:space="preserve">в Україні виробляють </w:t>
      </w:r>
      <w:r w:rsidR="00E816BC" w:rsidRPr="00116655">
        <w:rPr>
          <w:rFonts w:cs="Times New Roman"/>
          <w:szCs w:val="28"/>
        </w:rPr>
        <w:t>здебільшого</w:t>
      </w:r>
      <w:r w:rsidR="003B078F" w:rsidRPr="00116655">
        <w:rPr>
          <w:rFonts w:cs="Times New Roman"/>
          <w:szCs w:val="28"/>
        </w:rPr>
        <w:t xml:space="preserve"> самостійно</w:t>
      </w:r>
      <w:r w:rsidR="006D4F41" w:rsidRPr="00116655">
        <w:rPr>
          <w:rFonts w:cs="Times New Roman"/>
          <w:szCs w:val="28"/>
        </w:rPr>
        <w:t xml:space="preserve"> виробники безалкогольних напоїв та пива, для яких є важливою максимальна локалізація тари. Сировина (гранулят) для видування пластикових пляшок в Україну імпортується. </w:t>
      </w:r>
    </w:p>
    <w:p w14:paraId="0896B890" w14:textId="06BB1753" w:rsidR="006D4F41" w:rsidRPr="00116655" w:rsidRDefault="006D4F41" w:rsidP="0054594A">
      <w:pPr>
        <w:rPr>
          <w:rFonts w:cs="Times New Roman"/>
          <w:szCs w:val="28"/>
        </w:rPr>
      </w:pPr>
      <w:r w:rsidRPr="00116655">
        <w:rPr>
          <w:rFonts w:cs="Times New Roman"/>
          <w:szCs w:val="28"/>
        </w:rPr>
        <w:t xml:space="preserve">На сьогодні потужність підприємств </w:t>
      </w:r>
      <w:r w:rsidR="00B82DDB" w:rsidRPr="00116655">
        <w:rPr>
          <w:rFonts w:cs="Times New Roman"/>
          <w:szCs w:val="28"/>
        </w:rPr>
        <w:t xml:space="preserve">в </w:t>
      </w:r>
      <w:r w:rsidRPr="00116655">
        <w:rPr>
          <w:rFonts w:cs="Times New Roman"/>
          <w:szCs w:val="28"/>
        </w:rPr>
        <w:t>Україн</w:t>
      </w:r>
      <w:r w:rsidR="00B82DDB" w:rsidRPr="00116655">
        <w:rPr>
          <w:rFonts w:cs="Times New Roman"/>
          <w:szCs w:val="28"/>
        </w:rPr>
        <w:t>і</w:t>
      </w:r>
      <w:r w:rsidRPr="00116655">
        <w:rPr>
          <w:rFonts w:cs="Times New Roman"/>
          <w:szCs w:val="28"/>
        </w:rPr>
        <w:t xml:space="preserve"> </w:t>
      </w:r>
      <w:r w:rsidR="002A1FA8" w:rsidRPr="00116655">
        <w:rPr>
          <w:rFonts w:cs="Times New Roman"/>
          <w:szCs w:val="28"/>
        </w:rPr>
        <w:t>з рециклінгу</w:t>
      </w:r>
      <w:r w:rsidR="00ED6B91" w:rsidRPr="00116655">
        <w:rPr>
          <w:rFonts w:cs="Times New Roman"/>
          <w:szCs w:val="28"/>
        </w:rPr>
        <w:t xml:space="preserve"> </w:t>
      </w:r>
      <w:r w:rsidRPr="00116655">
        <w:rPr>
          <w:rFonts w:cs="Times New Roman"/>
          <w:szCs w:val="28"/>
        </w:rPr>
        <w:t xml:space="preserve">усіх видів </w:t>
      </w:r>
      <w:r w:rsidRPr="00116655">
        <w:rPr>
          <w:rFonts w:cs="Times New Roman"/>
          <w:bCs/>
          <w:szCs w:val="28"/>
        </w:rPr>
        <w:t>пластмас складає понад 300 тис.</w:t>
      </w:r>
      <w:r w:rsidR="008E3F7E" w:rsidRPr="00116655">
        <w:rPr>
          <w:rFonts w:cs="Times New Roman"/>
          <w:bCs/>
          <w:szCs w:val="28"/>
        </w:rPr>
        <w:t xml:space="preserve"> тонн </w:t>
      </w:r>
      <w:r w:rsidRPr="00116655">
        <w:rPr>
          <w:rFonts w:cs="Times New Roman"/>
          <w:bCs/>
          <w:szCs w:val="28"/>
        </w:rPr>
        <w:t xml:space="preserve">на рік, </w:t>
      </w:r>
      <w:r w:rsidR="00F25FA1" w:rsidRPr="00116655">
        <w:rPr>
          <w:rFonts w:cs="Times New Roman"/>
          <w:bCs/>
          <w:szCs w:val="28"/>
        </w:rPr>
        <w:t>коли водночас</w:t>
      </w:r>
      <w:r w:rsidRPr="00116655">
        <w:rPr>
          <w:rFonts w:cs="Times New Roman"/>
          <w:bCs/>
          <w:szCs w:val="28"/>
        </w:rPr>
        <w:t xml:space="preserve"> </w:t>
      </w:r>
      <w:r w:rsidR="0040769E" w:rsidRPr="00116655">
        <w:rPr>
          <w:rFonts w:cs="Times New Roman"/>
          <w:bCs/>
          <w:szCs w:val="28"/>
        </w:rPr>
        <w:t xml:space="preserve">відправляється на рециклінг </w:t>
      </w:r>
      <w:r w:rsidRPr="00116655">
        <w:rPr>
          <w:rFonts w:cs="Times New Roman"/>
          <w:bCs/>
          <w:szCs w:val="28"/>
        </w:rPr>
        <w:t>лише 180 тис.</w:t>
      </w:r>
      <w:r w:rsidR="008E3F7E" w:rsidRPr="00116655">
        <w:rPr>
          <w:rFonts w:cs="Times New Roman"/>
          <w:bCs/>
          <w:szCs w:val="28"/>
        </w:rPr>
        <w:t xml:space="preserve"> тонн </w:t>
      </w:r>
      <w:r w:rsidR="004C7B92" w:rsidRPr="00116655">
        <w:rPr>
          <w:rFonts w:cs="Times New Roman"/>
          <w:bCs/>
          <w:szCs w:val="28"/>
        </w:rPr>
        <w:t xml:space="preserve">таких </w:t>
      </w:r>
      <w:r w:rsidRPr="00116655">
        <w:rPr>
          <w:rFonts w:cs="Times New Roman"/>
          <w:bCs/>
          <w:szCs w:val="28"/>
        </w:rPr>
        <w:t xml:space="preserve">відходів. </w:t>
      </w:r>
      <w:r w:rsidR="00E816BC" w:rsidRPr="00116655">
        <w:rPr>
          <w:rFonts w:cs="Times New Roman"/>
          <w:szCs w:val="28"/>
        </w:rPr>
        <w:t>Загалом</w:t>
      </w:r>
      <w:r w:rsidRPr="00116655">
        <w:rPr>
          <w:rFonts w:cs="Times New Roman"/>
          <w:szCs w:val="28"/>
        </w:rPr>
        <w:t xml:space="preserve"> в Україні працює близько 20 підприємств, які переробляють </w:t>
      </w:r>
      <w:r w:rsidR="00586C51" w:rsidRPr="00116655">
        <w:rPr>
          <w:rFonts w:cs="Times New Roman"/>
          <w:szCs w:val="28"/>
        </w:rPr>
        <w:t>пляшки ПЕТ</w:t>
      </w:r>
      <w:r w:rsidR="0040769E" w:rsidRPr="00116655">
        <w:rPr>
          <w:rFonts w:cs="Times New Roman"/>
          <w:szCs w:val="28"/>
        </w:rPr>
        <w:t xml:space="preserve"> </w:t>
      </w:r>
      <w:r w:rsidRPr="00116655">
        <w:rPr>
          <w:rFonts w:cs="Times New Roman"/>
          <w:szCs w:val="28"/>
        </w:rPr>
        <w:t xml:space="preserve">у вторинні матеріали. При цьому виробничі потужності, які призначені для </w:t>
      </w:r>
      <w:r w:rsidR="002D1D13" w:rsidRPr="00116655">
        <w:rPr>
          <w:rFonts w:cs="Times New Roman"/>
          <w:szCs w:val="28"/>
        </w:rPr>
        <w:t xml:space="preserve">рециклінгу </w:t>
      </w:r>
      <w:r w:rsidR="007E7859" w:rsidRPr="00116655">
        <w:rPr>
          <w:rFonts w:cs="Times New Roman"/>
          <w:szCs w:val="28"/>
        </w:rPr>
        <w:t>пляшок</w:t>
      </w:r>
      <w:r w:rsidR="002D1D13" w:rsidRPr="00116655">
        <w:rPr>
          <w:rFonts w:cs="Times New Roman"/>
          <w:szCs w:val="28"/>
        </w:rPr>
        <w:t xml:space="preserve"> ПЕТ,</w:t>
      </w:r>
      <w:r w:rsidR="0040769E" w:rsidRPr="00116655">
        <w:rPr>
          <w:rFonts w:cs="Times New Roman"/>
          <w:szCs w:val="28"/>
        </w:rPr>
        <w:t xml:space="preserve"> </w:t>
      </w:r>
      <w:r w:rsidRPr="00116655">
        <w:rPr>
          <w:rFonts w:cs="Times New Roman"/>
          <w:szCs w:val="28"/>
        </w:rPr>
        <w:t>завантажені сировиною всього на 50</w:t>
      </w:r>
      <w:r w:rsidR="00F25FA1" w:rsidRPr="00116655">
        <w:rPr>
          <w:rFonts w:cs="Times New Roman"/>
          <w:szCs w:val="28"/>
        </w:rPr>
        <w:t>–</w:t>
      </w:r>
      <w:r w:rsidRPr="00116655">
        <w:rPr>
          <w:rFonts w:cs="Times New Roman"/>
          <w:szCs w:val="28"/>
        </w:rPr>
        <w:t xml:space="preserve">70%. </w:t>
      </w:r>
    </w:p>
    <w:p w14:paraId="0896B8A6" w14:textId="27F82508" w:rsidR="00E6543A" w:rsidRPr="00116655" w:rsidRDefault="00FA2D9D" w:rsidP="003C690E">
      <w:pPr>
        <w:rPr>
          <w:rFonts w:cs="Times New Roman"/>
          <w:szCs w:val="28"/>
        </w:rPr>
      </w:pPr>
      <w:r w:rsidRPr="00116655">
        <w:rPr>
          <w:rFonts w:cs="Times New Roman"/>
          <w:szCs w:val="28"/>
        </w:rPr>
        <w:t>На обсяги пе</w:t>
      </w:r>
      <w:r w:rsidR="007E7859" w:rsidRPr="00116655">
        <w:rPr>
          <w:rFonts w:cs="Times New Roman"/>
          <w:szCs w:val="28"/>
        </w:rPr>
        <w:t>реробки пляшок ПЕТ</w:t>
      </w:r>
      <w:r w:rsidRPr="00116655">
        <w:rPr>
          <w:rFonts w:cs="Times New Roman"/>
          <w:szCs w:val="28"/>
        </w:rPr>
        <w:t xml:space="preserve"> впливають три основні чинники: економічність системи </w:t>
      </w:r>
      <w:r w:rsidR="006E12BD" w:rsidRPr="00116655">
        <w:rPr>
          <w:rFonts w:cs="Times New Roman"/>
          <w:szCs w:val="28"/>
        </w:rPr>
        <w:t xml:space="preserve">збирання </w:t>
      </w:r>
      <w:r w:rsidRPr="00116655">
        <w:rPr>
          <w:rFonts w:cs="Times New Roman"/>
          <w:szCs w:val="28"/>
        </w:rPr>
        <w:t xml:space="preserve">відходів, наявність виробничих потужностей </w:t>
      </w:r>
      <w:r w:rsidR="006E12BD" w:rsidRPr="00116655">
        <w:rPr>
          <w:rFonts w:cs="Times New Roman"/>
          <w:szCs w:val="28"/>
        </w:rPr>
        <w:t xml:space="preserve">рециклінгу </w:t>
      </w:r>
      <w:r w:rsidRPr="00116655">
        <w:rPr>
          <w:rFonts w:cs="Times New Roman"/>
          <w:szCs w:val="28"/>
        </w:rPr>
        <w:t>т</w:t>
      </w:r>
      <w:r w:rsidR="003C690E" w:rsidRPr="00116655">
        <w:rPr>
          <w:rFonts w:cs="Times New Roman"/>
          <w:szCs w:val="28"/>
        </w:rPr>
        <w:t>а ринок переробленого продукту.</w:t>
      </w:r>
    </w:p>
    <w:p w14:paraId="75B16BAF" w14:textId="77777777" w:rsidR="003C690E" w:rsidRPr="00116655" w:rsidRDefault="003C690E" w:rsidP="00855355">
      <w:pPr>
        <w:pStyle w:val="NormalBold"/>
      </w:pPr>
    </w:p>
    <w:p w14:paraId="0896B8A7" w14:textId="08483924" w:rsidR="00E6543A" w:rsidRPr="00116655" w:rsidRDefault="00E6543A" w:rsidP="00855355">
      <w:pPr>
        <w:pStyle w:val="NormalBold"/>
      </w:pPr>
      <w:r w:rsidRPr="00116655">
        <w:t xml:space="preserve">Відходи батарей </w:t>
      </w:r>
      <w:r w:rsidR="0098401B" w:rsidRPr="00116655">
        <w:t>та</w:t>
      </w:r>
      <w:r w:rsidRPr="00116655">
        <w:t xml:space="preserve"> акумуляторів</w:t>
      </w:r>
    </w:p>
    <w:p w14:paraId="6C4C39F0" w14:textId="77777777" w:rsidR="00FE0E43" w:rsidRPr="00116655" w:rsidRDefault="00FE0E43" w:rsidP="00855355">
      <w:pPr>
        <w:pStyle w:val="NormalBold"/>
      </w:pPr>
    </w:p>
    <w:p w14:paraId="0E94DDCA" w14:textId="32805658" w:rsidR="00374B97" w:rsidRPr="00116655" w:rsidRDefault="00374B97" w:rsidP="0054594A">
      <w:pPr>
        <w:pStyle w:val="REDBoldonly"/>
        <w:rPr>
          <w:color w:val="auto"/>
        </w:rPr>
      </w:pPr>
      <w:r w:rsidRPr="00116655">
        <w:rPr>
          <w:color w:val="auto"/>
        </w:rPr>
        <w:t>Основні утворювачі відходів</w:t>
      </w:r>
    </w:p>
    <w:p w14:paraId="1ABDE3C9" w14:textId="28DCEB87" w:rsidR="00E625B9" w:rsidRPr="00116655" w:rsidRDefault="00F51ECB" w:rsidP="0054594A">
      <w:pPr>
        <w:rPr>
          <w:rFonts w:cs="Times New Roman"/>
          <w:szCs w:val="28"/>
        </w:rPr>
      </w:pPr>
      <w:r w:rsidRPr="00116655">
        <w:rPr>
          <w:rFonts w:cs="Times New Roman"/>
          <w:szCs w:val="28"/>
        </w:rPr>
        <w:t>Ключовими суб</w:t>
      </w:r>
      <w:r w:rsidR="00217ADF" w:rsidRPr="00116655">
        <w:rPr>
          <w:rFonts w:cs="Times New Roman"/>
          <w:szCs w:val="28"/>
        </w:rPr>
        <w:t>’</w:t>
      </w:r>
      <w:r w:rsidRPr="00116655">
        <w:rPr>
          <w:rFonts w:cs="Times New Roman"/>
          <w:szCs w:val="28"/>
        </w:rPr>
        <w:t>єктами, що утворюють значні обсяги відходів</w:t>
      </w:r>
      <w:r w:rsidR="003166D7" w:rsidRPr="00116655">
        <w:rPr>
          <w:rFonts w:cs="Times New Roman"/>
          <w:szCs w:val="28"/>
        </w:rPr>
        <w:t xml:space="preserve"> батарей і акумуляторів </w:t>
      </w:r>
      <w:r w:rsidRPr="00116655">
        <w:rPr>
          <w:rFonts w:cs="Times New Roman"/>
          <w:szCs w:val="28"/>
        </w:rPr>
        <w:t xml:space="preserve">є: </w:t>
      </w:r>
    </w:p>
    <w:p w14:paraId="6AA37023" w14:textId="084E8E9A" w:rsidR="00F51ECB" w:rsidRPr="00116655" w:rsidRDefault="00F51ECB" w:rsidP="003C690E">
      <w:pPr>
        <w:pStyle w:val="BulletRED"/>
        <w:numPr>
          <w:ilvl w:val="0"/>
          <w:numId w:val="0"/>
        </w:numPr>
        <w:ind w:firstLine="567"/>
      </w:pPr>
      <w:r w:rsidRPr="00116655">
        <w:t>виробники та імпортери батарей</w:t>
      </w:r>
      <w:r w:rsidR="003166D7" w:rsidRPr="00116655">
        <w:t xml:space="preserve"> та</w:t>
      </w:r>
      <w:r w:rsidRPr="00116655">
        <w:t xml:space="preserve"> акумуляторів</w:t>
      </w:r>
      <w:r w:rsidR="003166D7" w:rsidRPr="00116655">
        <w:t>;</w:t>
      </w:r>
      <w:r w:rsidRPr="00116655">
        <w:t xml:space="preserve"> електронного обладнання та транспортних засобів, які інтегрують батареї та акумулятори у свою продукцію</w:t>
      </w:r>
      <w:r w:rsidR="003166D7" w:rsidRPr="00116655">
        <w:t>;</w:t>
      </w:r>
      <w:r w:rsidRPr="00116655">
        <w:t xml:space="preserve"> </w:t>
      </w:r>
    </w:p>
    <w:p w14:paraId="1B11D4FF" w14:textId="71404A51" w:rsidR="00F51ECB" w:rsidRPr="00116655" w:rsidRDefault="00E625B9" w:rsidP="003C690E">
      <w:pPr>
        <w:pStyle w:val="BulletRED"/>
        <w:numPr>
          <w:ilvl w:val="0"/>
          <w:numId w:val="0"/>
        </w:numPr>
        <w:ind w:firstLine="567"/>
      </w:pPr>
      <w:r w:rsidRPr="00116655">
        <w:t>с</w:t>
      </w:r>
      <w:r w:rsidR="00F51ECB" w:rsidRPr="00116655">
        <w:t>поживачі дом</w:t>
      </w:r>
      <w:r w:rsidR="00670D5A" w:rsidRPr="00116655">
        <w:t>огосподарств та підприємств, установ та організацій</w:t>
      </w:r>
      <w:r w:rsidR="00F51ECB" w:rsidRPr="00116655">
        <w:t>, які використовують електронні пристрої, транспортні засоби та інше обладнання, що функціонує на батарейках та акумуляторах</w:t>
      </w:r>
      <w:r w:rsidR="00625A27" w:rsidRPr="00116655">
        <w:t>;</w:t>
      </w:r>
    </w:p>
    <w:p w14:paraId="1624EBCB" w14:textId="56B01E69" w:rsidR="00F51ECB" w:rsidRPr="00116655" w:rsidRDefault="002C6ECF" w:rsidP="003C690E">
      <w:pPr>
        <w:pStyle w:val="BulletRED"/>
        <w:numPr>
          <w:ilvl w:val="0"/>
          <w:numId w:val="0"/>
        </w:numPr>
        <w:ind w:firstLine="567"/>
      </w:pPr>
      <w:r w:rsidRPr="00116655">
        <w:t>підприємства, установи та організації</w:t>
      </w:r>
      <w:r w:rsidR="00F51ECB" w:rsidRPr="00116655">
        <w:t xml:space="preserve"> з </w:t>
      </w:r>
      <w:r w:rsidR="00625A27" w:rsidRPr="00116655">
        <w:t>управління відходами</w:t>
      </w:r>
      <w:r w:rsidR="00F51ECB" w:rsidRPr="00116655">
        <w:t xml:space="preserve">, що спеціалізуються на зборі, сортуванні, та </w:t>
      </w:r>
      <w:r w:rsidR="003F277F" w:rsidRPr="00116655">
        <w:t>обробленні</w:t>
      </w:r>
      <w:r w:rsidR="00F51ECB" w:rsidRPr="00116655">
        <w:t xml:space="preserve"> відходів батарей та акумуляторів</w:t>
      </w:r>
      <w:r w:rsidR="003C690E" w:rsidRPr="00116655">
        <w:t>.</w:t>
      </w:r>
    </w:p>
    <w:p w14:paraId="0896B8A9" w14:textId="3D668725" w:rsidR="00FF6DDA" w:rsidRPr="00116655" w:rsidRDefault="00C72208" w:rsidP="0054594A">
      <w:pPr>
        <w:rPr>
          <w:rFonts w:cs="Times New Roman"/>
          <w:szCs w:val="28"/>
        </w:rPr>
      </w:pPr>
      <w:r w:rsidRPr="00116655">
        <w:rPr>
          <w:rFonts w:cs="Times New Roman"/>
          <w:szCs w:val="28"/>
        </w:rPr>
        <w:t>В</w:t>
      </w:r>
      <w:r w:rsidR="003F277F" w:rsidRPr="00116655">
        <w:rPr>
          <w:rFonts w:cs="Times New Roman"/>
          <w:szCs w:val="28"/>
        </w:rPr>
        <w:t>ідходи батарей і акумуляторів</w:t>
      </w:r>
      <w:r w:rsidRPr="00116655">
        <w:rPr>
          <w:rFonts w:cs="Times New Roman"/>
          <w:szCs w:val="28"/>
        </w:rPr>
        <w:t xml:space="preserve"> </w:t>
      </w:r>
      <w:r w:rsidR="00FF6DDA" w:rsidRPr="00116655">
        <w:rPr>
          <w:rFonts w:cs="Times New Roman"/>
          <w:szCs w:val="28"/>
        </w:rPr>
        <w:t xml:space="preserve">є швидкозростаючим видом відходів, які потребують спеціального управління, однак на </w:t>
      </w:r>
      <w:r w:rsidR="003C690E" w:rsidRPr="00116655">
        <w:rPr>
          <w:rFonts w:cs="Times New Roman"/>
          <w:szCs w:val="28"/>
        </w:rPr>
        <w:t>сьогодні</w:t>
      </w:r>
      <w:r w:rsidR="00FF6DDA" w:rsidRPr="00116655">
        <w:rPr>
          <w:rFonts w:cs="Times New Roman"/>
          <w:szCs w:val="28"/>
        </w:rPr>
        <w:t xml:space="preserve"> в національному законодавстві відсутні правові та організаційні засади для організації ефективної та стійкої системи управління </w:t>
      </w:r>
      <w:r w:rsidR="004852C1" w:rsidRPr="00116655">
        <w:rPr>
          <w:rFonts w:cs="Times New Roman"/>
          <w:szCs w:val="28"/>
        </w:rPr>
        <w:t xml:space="preserve">такими </w:t>
      </w:r>
      <w:r w:rsidR="00FF6DDA" w:rsidRPr="00116655">
        <w:rPr>
          <w:rFonts w:cs="Times New Roman"/>
          <w:szCs w:val="28"/>
        </w:rPr>
        <w:t xml:space="preserve">відходами. </w:t>
      </w:r>
      <w:r w:rsidR="003C690E" w:rsidRPr="00116655">
        <w:rPr>
          <w:rFonts w:cs="Times New Roman"/>
          <w:bCs/>
          <w:szCs w:val="28"/>
        </w:rPr>
        <w:t>Чинні нормативно</w:t>
      </w:r>
      <w:r w:rsidR="003C690E" w:rsidRPr="00116655">
        <w:rPr>
          <w:rFonts w:cs="Times New Roman"/>
          <w:szCs w:val="28"/>
        </w:rPr>
        <w:t>–</w:t>
      </w:r>
      <w:r w:rsidR="00FF6DDA" w:rsidRPr="00116655">
        <w:rPr>
          <w:rFonts w:cs="Times New Roman"/>
          <w:bCs/>
          <w:szCs w:val="28"/>
        </w:rPr>
        <w:t>правові акти</w:t>
      </w:r>
      <w:r w:rsidR="00FF6DDA" w:rsidRPr="00116655">
        <w:rPr>
          <w:rFonts w:cs="Times New Roman"/>
          <w:b/>
          <w:szCs w:val="28"/>
        </w:rPr>
        <w:t xml:space="preserve"> </w:t>
      </w:r>
      <w:r w:rsidR="00FF6DDA" w:rsidRPr="00116655">
        <w:rPr>
          <w:rFonts w:cs="Times New Roman"/>
          <w:szCs w:val="28"/>
        </w:rPr>
        <w:t>містять з</w:t>
      </w:r>
      <w:r w:rsidR="00C15FE6" w:rsidRPr="00116655">
        <w:rPr>
          <w:rFonts w:cs="Times New Roman"/>
          <w:szCs w:val="28"/>
        </w:rPr>
        <w:t>астарілі положення. Е</w:t>
      </w:r>
      <w:r w:rsidR="00FF6DDA" w:rsidRPr="00116655">
        <w:rPr>
          <w:rFonts w:cs="Times New Roman"/>
          <w:szCs w:val="28"/>
        </w:rPr>
        <w:t xml:space="preserve">кономічний механізм, що мав би забезпечувати </w:t>
      </w:r>
      <w:r w:rsidR="00B32134" w:rsidRPr="00116655">
        <w:rPr>
          <w:rFonts w:cs="Times New Roman"/>
          <w:szCs w:val="28"/>
        </w:rPr>
        <w:t xml:space="preserve">відновлення </w:t>
      </w:r>
      <w:r w:rsidR="00FF6DDA" w:rsidRPr="00116655">
        <w:rPr>
          <w:rFonts w:cs="Times New Roman"/>
          <w:szCs w:val="28"/>
        </w:rPr>
        <w:t xml:space="preserve">відпрацьованих акумуляторів, </w:t>
      </w:r>
      <w:r w:rsidR="00D54F93" w:rsidRPr="00116655">
        <w:rPr>
          <w:rFonts w:cs="Times New Roman"/>
          <w:szCs w:val="28"/>
        </w:rPr>
        <w:t xml:space="preserve">визначений </w:t>
      </w:r>
      <w:r w:rsidR="00FF6DDA" w:rsidRPr="00116655">
        <w:rPr>
          <w:rFonts w:cs="Times New Roman"/>
          <w:szCs w:val="28"/>
        </w:rPr>
        <w:t>в</w:t>
      </w:r>
      <w:r w:rsidR="00B32134" w:rsidRPr="00116655">
        <w:rPr>
          <w:rFonts w:cs="Times New Roman"/>
          <w:szCs w:val="28"/>
        </w:rPr>
        <w:t xml:space="preserve"> </w:t>
      </w:r>
      <w:r w:rsidR="006D7DB4" w:rsidRPr="00116655">
        <w:rPr>
          <w:rFonts w:cs="Times New Roman"/>
          <w:szCs w:val="28"/>
        </w:rPr>
        <w:t xml:space="preserve">Законі України </w:t>
      </w:r>
      <w:r w:rsidR="00217ADF" w:rsidRPr="00116655">
        <w:rPr>
          <w:rFonts w:cs="Times New Roman"/>
          <w:szCs w:val="28"/>
        </w:rPr>
        <w:t>«</w:t>
      </w:r>
      <w:r w:rsidR="00FF6DDA" w:rsidRPr="00116655">
        <w:rPr>
          <w:rFonts w:cs="Times New Roman"/>
          <w:szCs w:val="28"/>
        </w:rPr>
        <w:t>Про хімічні джерела струму</w:t>
      </w:r>
      <w:r w:rsidR="00217ADF" w:rsidRPr="00116655">
        <w:rPr>
          <w:rFonts w:cs="Times New Roman"/>
          <w:szCs w:val="28"/>
        </w:rPr>
        <w:t>»</w:t>
      </w:r>
      <w:r w:rsidR="00C15FE6" w:rsidRPr="00116655">
        <w:rPr>
          <w:rFonts w:cs="Times New Roman"/>
          <w:szCs w:val="28"/>
        </w:rPr>
        <w:t xml:space="preserve"> </w:t>
      </w:r>
      <w:r w:rsidR="00FF6DDA" w:rsidRPr="00116655">
        <w:rPr>
          <w:rFonts w:cs="Times New Roman"/>
          <w:szCs w:val="28"/>
        </w:rPr>
        <w:t>як законодавча норма пря</w:t>
      </w:r>
      <w:r w:rsidR="00C15FE6" w:rsidRPr="00116655">
        <w:rPr>
          <w:rFonts w:cs="Times New Roman"/>
          <w:szCs w:val="28"/>
        </w:rPr>
        <w:t>мої дії</w:t>
      </w:r>
      <w:r w:rsidR="00391062" w:rsidRPr="00116655">
        <w:rPr>
          <w:rFonts w:cs="Times New Roman"/>
          <w:szCs w:val="28"/>
        </w:rPr>
        <w:t>,</w:t>
      </w:r>
      <w:r w:rsidR="00C15FE6" w:rsidRPr="00116655">
        <w:rPr>
          <w:rFonts w:cs="Times New Roman"/>
          <w:szCs w:val="28"/>
        </w:rPr>
        <w:t xml:space="preserve"> дуже повільно впроваджує</w:t>
      </w:r>
      <w:r w:rsidR="00FF6DDA" w:rsidRPr="00116655">
        <w:rPr>
          <w:rFonts w:cs="Times New Roman"/>
          <w:szCs w:val="28"/>
        </w:rPr>
        <w:t>ться на практиці та не поширю</w:t>
      </w:r>
      <w:r w:rsidR="007D55E6" w:rsidRPr="00116655">
        <w:rPr>
          <w:rFonts w:cs="Times New Roman"/>
          <w:szCs w:val="28"/>
        </w:rPr>
        <w:t>є</w:t>
      </w:r>
      <w:r w:rsidR="00FF6DDA" w:rsidRPr="00116655">
        <w:rPr>
          <w:rFonts w:cs="Times New Roman"/>
          <w:szCs w:val="28"/>
        </w:rPr>
        <w:t xml:space="preserve">ться на сферу </w:t>
      </w:r>
      <w:r w:rsidR="00096D4C" w:rsidRPr="00116655">
        <w:rPr>
          <w:rFonts w:cs="Times New Roman"/>
          <w:szCs w:val="28"/>
        </w:rPr>
        <w:t xml:space="preserve">управління </w:t>
      </w:r>
      <w:r w:rsidR="00FF6DDA" w:rsidRPr="00116655">
        <w:rPr>
          <w:rFonts w:cs="Times New Roman"/>
          <w:szCs w:val="28"/>
        </w:rPr>
        <w:t>усіма видами батарей та а</w:t>
      </w:r>
      <w:r w:rsidR="0092050E" w:rsidRPr="00116655">
        <w:rPr>
          <w:rFonts w:cs="Times New Roman"/>
          <w:szCs w:val="28"/>
        </w:rPr>
        <w:t xml:space="preserve">кумуляторів. Як результат </w:t>
      </w:r>
      <w:r w:rsidR="00182334" w:rsidRPr="00116655">
        <w:rPr>
          <w:rFonts w:cs="Times New Roman"/>
          <w:szCs w:val="28"/>
        </w:rPr>
        <w:t xml:space="preserve">– </w:t>
      </w:r>
      <w:r w:rsidR="00FF6DDA" w:rsidRPr="00116655">
        <w:rPr>
          <w:rFonts w:cs="Times New Roman"/>
          <w:szCs w:val="28"/>
        </w:rPr>
        <w:t>відсутність в Україні реальних статистичних даних утворення відходів батарей та акумуляторів.</w:t>
      </w:r>
    </w:p>
    <w:p w14:paraId="4357A63F" w14:textId="77777777" w:rsidR="00FE0E43" w:rsidRPr="00116655" w:rsidRDefault="00FE0E43" w:rsidP="0054594A">
      <w:pPr>
        <w:rPr>
          <w:rFonts w:cs="Times New Roman"/>
          <w:szCs w:val="28"/>
        </w:rPr>
      </w:pPr>
    </w:p>
    <w:p w14:paraId="1203546C" w14:textId="3DC6486D" w:rsidR="003A62A1" w:rsidRPr="00116655" w:rsidRDefault="003A62A1" w:rsidP="0054594A">
      <w:pPr>
        <w:pStyle w:val="REDBoldonly"/>
        <w:rPr>
          <w:color w:val="auto"/>
        </w:rPr>
      </w:pPr>
      <w:r w:rsidRPr="00116655">
        <w:rPr>
          <w:color w:val="auto"/>
        </w:rPr>
        <w:t>Основні показники управління відходами</w:t>
      </w:r>
    </w:p>
    <w:p w14:paraId="0896B8AA" w14:textId="0994D78D" w:rsidR="00FF6DDA" w:rsidRPr="00116655" w:rsidRDefault="00C15FE6" w:rsidP="0054594A">
      <w:pPr>
        <w:rPr>
          <w:rFonts w:cs="Times New Roman"/>
          <w:szCs w:val="28"/>
        </w:rPr>
      </w:pPr>
      <w:r w:rsidRPr="00116655">
        <w:rPr>
          <w:rFonts w:cs="Times New Roman"/>
          <w:bCs/>
          <w:szCs w:val="28"/>
        </w:rPr>
        <w:t xml:space="preserve">За даними Держстату, </w:t>
      </w:r>
      <w:r w:rsidR="00FF6DDA" w:rsidRPr="00116655">
        <w:rPr>
          <w:rFonts w:cs="Times New Roman"/>
          <w:szCs w:val="28"/>
        </w:rPr>
        <w:t>в середньому 3000</w:t>
      </w:r>
      <w:r w:rsidR="008E3F7E" w:rsidRPr="00116655">
        <w:rPr>
          <w:rFonts w:cs="Times New Roman"/>
          <w:szCs w:val="28"/>
        </w:rPr>
        <w:t xml:space="preserve"> тонн </w:t>
      </w:r>
      <w:r w:rsidR="00FF6DDA" w:rsidRPr="00116655">
        <w:rPr>
          <w:rFonts w:cs="Times New Roman"/>
          <w:szCs w:val="28"/>
        </w:rPr>
        <w:t>портативних батарей, 12000</w:t>
      </w:r>
      <w:r w:rsidR="008E3F7E" w:rsidRPr="00116655">
        <w:rPr>
          <w:rFonts w:cs="Times New Roman"/>
          <w:szCs w:val="28"/>
        </w:rPr>
        <w:t xml:space="preserve"> тонн </w:t>
      </w:r>
      <w:r w:rsidR="00FF6DDA" w:rsidRPr="00116655">
        <w:rPr>
          <w:rFonts w:cs="Times New Roman"/>
          <w:szCs w:val="28"/>
        </w:rPr>
        <w:t>промислових батарей та 260000</w:t>
      </w:r>
      <w:r w:rsidR="008E3F7E" w:rsidRPr="00116655">
        <w:rPr>
          <w:rFonts w:cs="Times New Roman"/>
          <w:szCs w:val="28"/>
        </w:rPr>
        <w:t xml:space="preserve"> тонн </w:t>
      </w:r>
      <w:r w:rsidR="00FF6DDA" w:rsidRPr="00116655">
        <w:rPr>
          <w:rFonts w:cs="Times New Roman"/>
          <w:szCs w:val="28"/>
        </w:rPr>
        <w:t>автомобільних акумуляторів щороку поповнюють український ринок, значну частку яких складає вітчизняне виробництво акумуляторів електричних свинцевих (3,1−5,4 млн шт. масою більше 5 кг з рідким електролітом), акумуляторів електричних свинцевих інших (30−15 тис. шт.), а</w:t>
      </w:r>
      <w:r w:rsidR="00A5171C" w:rsidRPr="00116655">
        <w:rPr>
          <w:rFonts w:cs="Times New Roman"/>
          <w:szCs w:val="28"/>
        </w:rPr>
        <w:t xml:space="preserve">кумуляторів електричних лужних </w:t>
      </w:r>
      <w:r w:rsidR="00FF6DDA" w:rsidRPr="00116655">
        <w:rPr>
          <w:rFonts w:cs="Times New Roman"/>
          <w:szCs w:val="28"/>
        </w:rPr>
        <w:t>(71,8−30 тис. шт.) на рік. Крім цього</w:t>
      </w:r>
      <w:r w:rsidRPr="00116655">
        <w:rPr>
          <w:rFonts w:cs="Times New Roman"/>
          <w:szCs w:val="28"/>
        </w:rPr>
        <w:t>,</w:t>
      </w:r>
      <w:r w:rsidR="00FF6DDA" w:rsidRPr="00116655">
        <w:rPr>
          <w:rFonts w:cs="Times New Roman"/>
          <w:szCs w:val="28"/>
        </w:rPr>
        <w:t xml:space="preserve"> за даними </w:t>
      </w:r>
      <w:r w:rsidR="009F7C8E" w:rsidRPr="00116655">
        <w:rPr>
          <w:rFonts w:cs="Times New Roman"/>
          <w:szCs w:val="28"/>
        </w:rPr>
        <w:t>Держ</w:t>
      </w:r>
      <w:r w:rsidR="00FF6DDA" w:rsidRPr="00116655">
        <w:rPr>
          <w:rFonts w:cs="Times New Roman"/>
          <w:szCs w:val="28"/>
        </w:rPr>
        <w:t>митслужби</w:t>
      </w:r>
      <w:r w:rsidRPr="00116655">
        <w:rPr>
          <w:rFonts w:cs="Times New Roman"/>
          <w:szCs w:val="28"/>
        </w:rPr>
        <w:t>,</w:t>
      </w:r>
      <w:r w:rsidR="00FF6DDA" w:rsidRPr="00116655">
        <w:rPr>
          <w:rFonts w:cs="Times New Roman"/>
          <w:szCs w:val="28"/>
        </w:rPr>
        <w:t xml:space="preserve"> за 1 день в Україну ввозиться більше 12</w:t>
      </w:r>
      <w:r w:rsidR="008E3F7E" w:rsidRPr="00116655">
        <w:rPr>
          <w:rFonts w:cs="Times New Roman"/>
          <w:szCs w:val="28"/>
        </w:rPr>
        <w:t xml:space="preserve"> тонн </w:t>
      </w:r>
      <w:r w:rsidR="00FF6DDA" w:rsidRPr="00116655">
        <w:rPr>
          <w:rFonts w:cs="Times New Roman"/>
          <w:szCs w:val="28"/>
        </w:rPr>
        <w:t>батарейок і акуму</w:t>
      </w:r>
      <w:r w:rsidR="00F621A0" w:rsidRPr="00116655">
        <w:rPr>
          <w:rFonts w:cs="Times New Roman"/>
          <w:szCs w:val="28"/>
        </w:rPr>
        <w:t>ляторів, а правильно видалити</w:t>
      </w:r>
      <w:r w:rsidR="00FF6DDA" w:rsidRPr="00116655">
        <w:rPr>
          <w:rFonts w:cs="Times New Roman"/>
          <w:szCs w:val="28"/>
        </w:rPr>
        <w:t xml:space="preserve"> вдається лише 1% із них. При високій рентабельності </w:t>
      </w:r>
      <w:r w:rsidR="009233BF" w:rsidRPr="00116655">
        <w:rPr>
          <w:rFonts w:cs="Times New Roman"/>
          <w:szCs w:val="28"/>
        </w:rPr>
        <w:t xml:space="preserve">рециклінгу </w:t>
      </w:r>
      <w:r w:rsidR="0092050E" w:rsidRPr="00116655">
        <w:rPr>
          <w:rFonts w:cs="Times New Roman"/>
          <w:szCs w:val="28"/>
        </w:rPr>
        <w:t xml:space="preserve">свинцю </w:t>
      </w:r>
      <w:r w:rsidR="00FF6DDA" w:rsidRPr="00116655">
        <w:rPr>
          <w:rFonts w:cs="Times New Roman"/>
          <w:szCs w:val="28"/>
        </w:rPr>
        <w:t>багато суб</w:t>
      </w:r>
      <w:r w:rsidR="00217ADF" w:rsidRPr="00116655">
        <w:rPr>
          <w:rFonts w:cs="Times New Roman"/>
          <w:szCs w:val="28"/>
        </w:rPr>
        <w:t>’</w:t>
      </w:r>
      <w:r w:rsidR="00077CBB" w:rsidRPr="00116655">
        <w:rPr>
          <w:rFonts w:cs="Times New Roman"/>
          <w:szCs w:val="28"/>
        </w:rPr>
        <w:t>єктів господарювання</w:t>
      </w:r>
      <w:r w:rsidR="00F621A0" w:rsidRPr="00116655">
        <w:rPr>
          <w:rFonts w:cs="Times New Roman"/>
          <w:szCs w:val="28"/>
        </w:rPr>
        <w:t xml:space="preserve"> мали</w:t>
      </w:r>
      <w:r w:rsidR="00FF6DDA" w:rsidRPr="00116655">
        <w:rPr>
          <w:rFonts w:cs="Times New Roman"/>
          <w:szCs w:val="28"/>
        </w:rPr>
        <w:t xml:space="preserve"> ліцензії </w:t>
      </w:r>
      <w:r w:rsidR="007D5D0F" w:rsidRPr="00116655">
        <w:rPr>
          <w:rFonts w:cs="Times New Roman"/>
          <w:bCs/>
          <w:szCs w:val="28"/>
        </w:rPr>
        <w:t xml:space="preserve">на провадження господарської діяльності з поводження </w:t>
      </w:r>
      <w:r w:rsidR="00FF6DDA" w:rsidRPr="00116655">
        <w:rPr>
          <w:rFonts w:cs="Times New Roman"/>
          <w:szCs w:val="28"/>
        </w:rPr>
        <w:t>з неб</w:t>
      </w:r>
      <w:r w:rsidR="005A5A3F" w:rsidRPr="00116655">
        <w:rPr>
          <w:rFonts w:cs="Times New Roman"/>
          <w:szCs w:val="28"/>
        </w:rPr>
        <w:t>езпечними відходами і здійснювали</w:t>
      </w:r>
      <w:r w:rsidR="004240E8" w:rsidRPr="00116655">
        <w:rPr>
          <w:rFonts w:cs="Times New Roman"/>
          <w:szCs w:val="28"/>
        </w:rPr>
        <w:t xml:space="preserve"> збирання свинцево−</w:t>
      </w:r>
      <w:r w:rsidR="00FF6DDA" w:rsidRPr="00116655">
        <w:rPr>
          <w:rFonts w:cs="Times New Roman"/>
          <w:szCs w:val="28"/>
        </w:rPr>
        <w:t xml:space="preserve">кислотних акумуляторів, але лише декілька сучасних </w:t>
      </w:r>
      <w:r w:rsidR="005A5A3F" w:rsidRPr="00116655">
        <w:rPr>
          <w:rFonts w:cs="Times New Roman"/>
          <w:szCs w:val="28"/>
        </w:rPr>
        <w:t>підпр</w:t>
      </w:r>
      <w:r w:rsidR="004240E8" w:rsidRPr="00116655">
        <w:rPr>
          <w:rFonts w:cs="Times New Roman"/>
          <w:szCs w:val="28"/>
        </w:rPr>
        <w:t>иємств, які здійснювали їх оброблення</w:t>
      </w:r>
      <w:r w:rsidR="00FF6DDA" w:rsidRPr="00116655">
        <w:rPr>
          <w:rFonts w:cs="Times New Roman"/>
          <w:szCs w:val="28"/>
        </w:rPr>
        <w:t>.</w:t>
      </w:r>
    </w:p>
    <w:p w14:paraId="149194AF" w14:textId="77777777" w:rsidR="00FE0E43" w:rsidRPr="00116655" w:rsidRDefault="00FE0E43" w:rsidP="0054594A">
      <w:pPr>
        <w:rPr>
          <w:rFonts w:cs="Times New Roman"/>
          <w:szCs w:val="28"/>
        </w:rPr>
      </w:pPr>
    </w:p>
    <w:p w14:paraId="144769BC" w14:textId="7A7DDCC3" w:rsidR="00621C84" w:rsidRPr="00116655" w:rsidRDefault="00621C84"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p>
    <w:p w14:paraId="4A27987C" w14:textId="36658E49" w:rsidR="00A726FD" w:rsidRPr="00116655" w:rsidRDefault="00A726FD" w:rsidP="0054594A">
      <w:pPr>
        <w:rPr>
          <w:rFonts w:cs="Times New Roman"/>
          <w:bCs/>
          <w:szCs w:val="28"/>
        </w:rPr>
      </w:pPr>
      <w:r w:rsidRPr="00116655">
        <w:rPr>
          <w:rFonts w:cs="Times New Roman"/>
          <w:bCs/>
          <w:szCs w:val="28"/>
        </w:rPr>
        <w:t>Свинцеві акумулятори відзначаються високим ступенем повторної переробки, а перероблений свинець можна відновлювати будь-яку кількість разів май</w:t>
      </w:r>
      <w:r w:rsidR="004D111C" w:rsidRPr="00116655">
        <w:rPr>
          <w:rFonts w:cs="Times New Roman"/>
          <w:bCs/>
          <w:szCs w:val="28"/>
        </w:rPr>
        <w:t>же без втрати якості. В Україні</w:t>
      </w:r>
      <w:r w:rsidRPr="00116655">
        <w:rPr>
          <w:rFonts w:cs="Times New Roman"/>
          <w:bCs/>
          <w:szCs w:val="28"/>
        </w:rPr>
        <w:t xml:space="preserve"> займаються обробленням свинцевих </w:t>
      </w:r>
      <w:r w:rsidR="004D111C" w:rsidRPr="00116655">
        <w:rPr>
          <w:rFonts w:cs="Times New Roman"/>
          <w:bCs/>
          <w:szCs w:val="28"/>
        </w:rPr>
        <w:t>акумуляторних батарей</w:t>
      </w:r>
      <w:r w:rsidRPr="00116655">
        <w:rPr>
          <w:rFonts w:cs="Times New Roman"/>
          <w:bCs/>
          <w:szCs w:val="28"/>
        </w:rPr>
        <w:t xml:space="preserve"> спеціалізовані підприємства ТОВ </w:t>
      </w:r>
      <w:r w:rsidR="00217ADF" w:rsidRPr="00116655">
        <w:rPr>
          <w:rFonts w:cs="Times New Roman"/>
          <w:bCs/>
          <w:szCs w:val="28"/>
        </w:rPr>
        <w:t>«</w:t>
      </w:r>
      <w:r w:rsidRPr="00116655">
        <w:rPr>
          <w:rFonts w:cs="Times New Roman"/>
          <w:bCs/>
          <w:szCs w:val="28"/>
        </w:rPr>
        <w:t>Укрсплав</w:t>
      </w:r>
      <w:r w:rsidR="00217ADF" w:rsidRPr="00116655">
        <w:rPr>
          <w:rFonts w:cs="Times New Roman"/>
          <w:bCs/>
          <w:szCs w:val="28"/>
        </w:rPr>
        <w:t>»</w:t>
      </w:r>
      <w:r w:rsidR="002E3E31" w:rsidRPr="00116655">
        <w:rPr>
          <w:rFonts w:cs="Times New Roman"/>
          <w:bCs/>
          <w:szCs w:val="28"/>
        </w:rPr>
        <w:t xml:space="preserve"> (місто Дніпро)</w:t>
      </w:r>
      <w:r w:rsidRPr="00116655">
        <w:rPr>
          <w:rFonts w:cs="Times New Roman"/>
          <w:bCs/>
          <w:szCs w:val="28"/>
        </w:rPr>
        <w:t xml:space="preserve">, ТОВ </w:t>
      </w:r>
      <w:r w:rsidR="00217ADF" w:rsidRPr="00116655">
        <w:rPr>
          <w:rFonts w:cs="Times New Roman"/>
          <w:bCs/>
          <w:szCs w:val="28"/>
        </w:rPr>
        <w:t>«</w:t>
      </w:r>
      <w:r w:rsidRPr="00116655">
        <w:rPr>
          <w:rFonts w:cs="Times New Roman"/>
          <w:bCs/>
          <w:szCs w:val="28"/>
        </w:rPr>
        <w:t>Метал</w:t>
      </w:r>
      <w:r w:rsidR="00217ADF" w:rsidRPr="00116655">
        <w:rPr>
          <w:rFonts w:cs="Times New Roman"/>
          <w:bCs/>
          <w:szCs w:val="28"/>
        </w:rPr>
        <w:t>»</w:t>
      </w:r>
      <w:r w:rsidR="002E3E31" w:rsidRPr="00116655">
        <w:rPr>
          <w:rFonts w:cs="Times New Roman"/>
          <w:bCs/>
          <w:szCs w:val="28"/>
        </w:rPr>
        <w:t xml:space="preserve"> (місто</w:t>
      </w:r>
      <w:r w:rsidR="003C58E5" w:rsidRPr="00116655">
        <w:rPr>
          <w:rFonts w:cs="Times New Roman"/>
          <w:bCs/>
          <w:szCs w:val="28"/>
        </w:rPr>
        <w:t xml:space="preserve"> Дніпро) та </w:t>
      </w:r>
      <w:r w:rsidRPr="00116655">
        <w:rPr>
          <w:rFonts w:cs="Times New Roman"/>
          <w:bCs/>
          <w:szCs w:val="28"/>
        </w:rPr>
        <w:t xml:space="preserve">ТОВ </w:t>
      </w:r>
      <w:r w:rsidR="00217ADF" w:rsidRPr="00116655">
        <w:rPr>
          <w:rFonts w:cs="Times New Roman"/>
          <w:bCs/>
          <w:szCs w:val="28"/>
        </w:rPr>
        <w:t>«</w:t>
      </w:r>
      <w:r w:rsidRPr="00116655">
        <w:rPr>
          <w:rFonts w:cs="Times New Roman"/>
          <w:bCs/>
          <w:szCs w:val="28"/>
        </w:rPr>
        <w:t>ЛЕМБЕРГ БЕТТЕРІ</w:t>
      </w:r>
      <w:r w:rsidR="00217ADF" w:rsidRPr="00116655">
        <w:rPr>
          <w:rFonts w:cs="Times New Roman"/>
          <w:bCs/>
          <w:szCs w:val="28"/>
        </w:rPr>
        <w:t>»</w:t>
      </w:r>
      <w:r w:rsidR="002E3E31" w:rsidRPr="00116655">
        <w:rPr>
          <w:rFonts w:cs="Times New Roman"/>
          <w:bCs/>
          <w:szCs w:val="28"/>
        </w:rPr>
        <w:t xml:space="preserve"> (</w:t>
      </w:r>
      <w:r w:rsidRPr="00116655">
        <w:rPr>
          <w:rFonts w:cs="Times New Roman"/>
          <w:bCs/>
          <w:szCs w:val="28"/>
        </w:rPr>
        <w:t>Львів</w:t>
      </w:r>
      <w:r w:rsidR="002E3E31" w:rsidRPr="00116655">
        <w:rPr>
          <w:rFonts w:cs="Times New Roman"/>
          <w:bCs/>
          <w:szCs w:val="28"/>
        </w:rPr>
        <w:t>ська область</w:t>
      </w:r>
      <w:r w:rsidRPr="00116655">
        <w:rPr>
          <w:rFonts w:cs="Times New Roman"/>
          <w:bCs/>
          <w:szCs w:val="28"/>
        </w:rPr>
        <w:t xml:space="preserve">). Загальна потужність металургійних агрегатів заводу </w:t>
      </w:r>
      <w:r w:rsidR="00217ADF" w:rsidRPr="00116655">
        <w:rPr>
          <w:rFonts w:cs="Times New Roman"/>
          <w:bCs/>
          <w:szCs w:val="28"/>
        </w:rPr>
        <w:t>«</w:t>
      </w:r>
      <w:r w:rsidRPr="00116655">
        <w:rPr>
          <w:rFonts w:cs="Times New Roman"/>
          <w:bCs/>
          <w:szCs w:val="28"/>
        </w:rPr>
        <w:t>Укрсплав</w:t>
      </w:r>
      <w:r w:rsidR="00217ADF" w:rsidRPr="00116655">
        <w:rPr>
          <w:rFonts w:cs="Times New Roman"/>
          <w:bCs/>
          <w:szCs w:val="28"/>
        </w:rPr>
        <w:t>»</w:t>
      </w:r>
      <w:r w:rsidR="004240E8" w:rsidRPr="00116655">
        <w:rPr>
          <w:rFonts w:cs="Times New Roman"/>
          <w:bCs/>
          <w:szCs w:val="28"/>
        </w:rPr>
        <w:t xml:space="preserve"> для видалення</w:t>
      </w:r>
      <w:r w:rsidRPr="00116655">
        <w:rPr>
          <w:rFonts w:cs="Times New Roman"/>
          <w:bCs/>
          <w:szCs w:val="28"/>
        </w:rPr>
        <w:t xml:space="preserve"> свинцю з відпрацьованих акуму</w:t>
      </w:r>
      <w:r w:rsidR="001518BA" w:rsidRPr="00116655">
        <w:rPr>
          <w:rFonts w:cs="Times New Roman"/>
          <w:bCs/>
          <w:szCs w:val="28"/>
        </w:rPr>
        <w:t>ляторів та виробництва свинцю і</w:t>
      </w:r>
      <w:r w:rsidRPr="00116655">
        <w:rPr>
          <w:rFonts w:cs="Times New Roman"/>
          <w:bCs/>
          <w:szCs w:val="28"/>
        </w:rPr>
        <w:t xml:space="preserve"> </w:t>
      </w:r>
      <w:r w:rsidR="007A59DA" w:rsidRPr="00116655">
        <w:rPr>
          <w:rFonts w:cs="Times New Roman"/>
          <w:bCs/>
          <w:szCs w:val="28"/>
        </w:rPr>
        <w:t>свинцевих сплавів складає 20 тис.</w:t>
      </w:r>
      <w:r w:rsidRPr="00116655">
        <w:rPr>
          <w:rFonts w:cs="Times New Roman"/>
          <w:bCs/>
          <w:szCs w:val="28"/>
        </w:rPr>
        <w:t xml:space="preserve"> тонн на рік.</w:t>
      </w:r>
    </w:p>
    <w:p w14:paraId="0896B8AB" w14:textId="59A72C62" w:rsidR="00FF6DDA" w:rsidRPr="00116655" w:rsidRDefault="0098600B" w:rsidP="0054594A">
      <w:pPr>
        <w:rPr>
          <w:rFonts w:cs="Times New Roman"/>
          <w:szCs w:val="28"/>
        </w:rPr>
      </w:pPr>
      <w:r w:rsidRPr="00116655">
        <w:rPr>
          <w:rFonts w:cs="Times New Roman"/>
          <w:bCs/>
          <w:szCs w:val="28"/>
        </w:rPr>
        <w:t>О</w:t>
      </w:r>
      <w:r w:rsidR="00A54C48" w:rsidRPr="00116655">
        <w:rPr>
          <w:rFonts w:cs="Times New Roman"/>
          <w:bCs/>
          <w:szCs w:val="28"/>
        </w:rPr>
        <w:t>броблення</w:t>
      </w:r>
      <w:r w:rsidR="00FF6DDA" w:rsidRPr="00116655">
        <w:rPr>
          <w:rFonts w:cs="Times New Roman"/>
          <w:bCs/>
          <w:szCs w:val="28"/>
        </w:rPr>
        <w:t xml:space="preserve"> </w:t>
      </w:r>
      <w:r w:rsidR="00A27503" w:rsidRPr="00116655">
        <w:rPr>
          <w:rFonts w:cs="Times New Roman"/>
          <w:bCs/>
          <w:szCs w:val="28"/>
        </w:rPr>
        <w:t>портативних батарей</w:t>
      </w:r>
      <w:r w:rsidR="003F55EC" w:rsidRPr="00116655">
        <w:rPr>
          <w:rFonts w:cs="Times New Roman"/>
          <w:bCs/>
          <w:szCs w:val="28"/>
        </w:rPr>
        <w:t xml:space="preserve"> та акумуляторів</w:t>
      </w:r>
      <w:r w:rsidR="00FF6DDA" w:rsidRPr="00116655">
        <w:rPr>
          <w:rFonts w:cs="Times New Roman"/>
          <w:szCs w:val="28"/>
        </w:rPr>
        <w:t xml:space="preserve"> Україні </w:t>
      </w:r>
      <w:r w:rsidR="00A0318E" w:rsidRPr="00116655">
        <w:rPr>
          <w:rFonts w:cs="Times New Roman"/>
          <w:szCs w:val="28"/>
        </w:rPr>
        <w:t xml:space="preserve">на сьогодні </w:t>
      </w:r>
      <w:r w:rsidR="00FF6DDA" w:rsidRPr="00116655">
        <w:rPr>
          <w:rFonts w:cs="Times New Roman"/>
          <w:szCs w:val="28"/>
        </w:rPr>
        <w:t xml:space="preserve">не налагоджене, тому вони збираються і зберігаються до </w:t>
      </w:r>
      <w:r w:rsidR="00A54C48" w:rsidRPr="00116655">
        <w:rPr>
          <w:rFonts w:cs="Times New Roman"/>
          <w:szCs w:val="28"/>
        </w:rPr>
        <w:t xml:space="preserve">створення </w:t>
      </w:r>
      <w:r w:rsidR="00FF6DDA" w:rsidRPr="00116655">
        <w:rPr>
          <w:rFonts w:cs="Times New Roman"/>
          <w:szCs w:val="28"/>
        </w:rPr>
        <w:t xml:space="preserve">системи </w:t>
      </w:r>
      <w:r w:rsidR="009233BF" w:rsidRPr="00116655">
        <w:rPr>
          <w:rFonts w:cs="Times New Roman"/>
          <w:szCs w:val="28"/>
        </w:rPr>
        <w:t xml:space="preserve">оброблення </w:t>
      </w:r>
      <w:r w:rsidR="00FF6DDA" w:rsidRPr="00116655">
        <w:rPr>
          <w:rFonts w:cs="Times New Roman"/>
          <w:szCs w:val="28"/>
        </w:rPr>
        <w:t xml:space="preserve">або відправлення їх на відновлення за кордон. </w:t>
      </w:r>
    </w:p>
    <w:p w14:paraId="0896B8AC" w14:textId="6823E2E3" w:rsidR="00E6543A" w:rsidRPr="00116655" w:rsidRDefault="00FF6DDA" w:rsidP="0054594A">
      <w:pPr>
        <w:rPr>
          <w:rFonts w:cs="Times New Roman"/>
          <w:szCs w:val="28"/>
        </w:rPr>
      </w:pPr>
      <w:r w:rsidRPr="00116655">
        <w:rPr>
          <w:rFonts w:cs="Times New Roman"/>
          <w:szCs w:val="28"/>
        </w:rPr>
        <w:t xml:space="preserve">На сьогодні спостерігається швидкий розвиток сонячної енергетики, але обсяги відпрацьованих сонячних батарей ще невеликі, оскільки галузь </w:t>
      </w:r>
      <w:r w:rsidR="00442959" w:rsidRPr="00116655">
        <w:rPr>
          <w:rFonts w:cs="Times New Roman"/>
          <w:szCs w:val="28"/>
        </w:rPr>
        <w:t>нова</w:t>
      </w:r>
      <w:r w:rsidRPr="00116655">
        <w:rPr>
          <w:rFonts w:cs="Times New Roman"/>
          <w:szCs w:val="28"/>
        </w:rPr>
        <w:t>, а гарантійний термін служби фотоелектричних модулів зазвич</w:t>
      </w:r>
      <w:r w:rsidR="00161D1C" w:rsidRPr="00116655">
        <w:rPr>
          <w:rFonts w:cs="Times New Roman"/>
          <w:szCs w:val="28"/>
        </w:rPr>
        <w:t>ай становить понад 25 років. П</w:t>
      </w:r>
      <w:r w:rsidRPr="00116655">
        <w:rPr>
          <w:rFonts w:cs="Times New Roman"/>
          <w:szCs w:val="28"/>
        </w:rPr>
        <w:t xml:space="preserve">ри </w:t>
      </w:r>
      <w:r w:rsidR="003F3031" w:rsidRPr="00116655">
        <w:rPr>
          <w:rFonts w:cs="Times New Roman"/>
          <w:szCs w:val="28"/>
        </w:rPr>
        <w:t>відновлен</w:t>
      </w:r>
      <w:r w:rsidR="00EB4F96">
        <w:rPr>
          <w:rFonts w:cs="Times New Roman"/>
          <w:szCs w:val="28"/>
        </w:rPr>
        <w:t>н</w:t>
      </w:r>
      <w:r w:rsidR="003F3031" w:rsidRPr="00116655">
        <w:rPr>
          <w:rFonts w:cs="Times New Roman"/>
          <w:szCs w:val="28"/>
        </w:rPr>
        <w:t xml:space="preserve">і </w:t>
      </w:r>
      <w:r w:rsidRPr="00116655">
        <w:rPr>
          <w:rFonts w:cs="Times New Roman"/>
          <w:szCs w:val="28"/>
        </w:rPr>
        <w:t>сонячних батарей виділяються тільки</w:t>
      </w:r>
      <w:r w:rsidR="00A5171C" w:rsidRPr="00116655">
        <w:rPr>
          <w:rFonts w:cs="Times New Roman"/>
          <w:szCs w:val="28"/>
        </w:rPr>
        <w:t xml:space="preserve"> їх основні складові матеріали − скло, алюміній і мідь, а </w:t>
      </w:r>
      <w:r w:rsidR="00161D1C" w:rsidRPr="00116655">
        <w:rPr>
          <w:rFonts w:cs="Times New Roman"/>
          <w:szCs w:val="28"/>
        </w:rPr>
        <w:t>пластмаси</w:t>
      </w:r>
      <w:r w:rsidRPr="00116655">
        <w:rPr>
          <w:rFonts w:cs="Times New Roman"/>
          <w:szCs w:val="28"/>
        </w:rPr>
        <w:t xml:space="preserve"> спалюються або відправляються на полігони, тому більшість компаній, які виробляють сонячні батареї, працюють над </w:t>
      </w:r>
      <w:r w:rsidR="00AB6DEC" w:rsidRPr="00116655">
        <w:rPr>
          <w:rFonts w:cs="Times New Roman"/>
          <w:szCs w:val="28"/>
        </w:rPr>
        <w:t>створенням технології</w:t>
      </w:r>
      <w:r w:rsidRPr="00116655">
        <w:rPr>
          <w:rFonts w:cs="Times New Roman"/>
          <w:szCs w:val="28"/>
        </w:rPr>
        <w:t xml:space="preserve"> екологічно чисто</w:t>
      </w:r>
      <w:r w:rsidR="003F3031" w:rsidRPr="00116655">
        <w:rPr>
          <w:rFonts w:cs="Times New Roman"/>
          <w:szCs w:val="28"/>
        </w:rPr>
        <w:t>го відновл</w:t>
      </w:r>
      <w:r w:rsidR="00010E9A" w:rsidRPr="00116655">
        <w:rPr>
          <w:rFonts w:cs="Times New Roman"/>
          <w:szCs w:val="28"/>
        </w:rPr>
        <w:t xml:space="preserve">ення </w:t>
      </w:r>
      <w:r w:rsidRPr="00116655">
        <w:rPr>
          <w:rFonts w:cs="Times New Roman"/>
          <w:szCs w:val="28"/>
        </w:rPr>
        <w:t>продукції.</w:t>
      </w:r>
    </w:p>
    <w:p w14:paraId="0896B8BA" w14:textId="0F85E91A" w:rsidR="00FF6DDA" w:rsidRPr="00116655" w:rsidRDefault="00FF6DDA" w:rsidP="002F0C49">
      <w:pPr>
        <w:pStyle w:val="BulletRED"/>
        <w:numPr>
          <w:ilvl w:val="0"/>
          <w:numId w:val="0"/>
        </w:numPr>
        <w:ind w:left="567"/>
        <w:rPr>
          <w:rFonts w:cs="Times New Roman"/>
          <w:szCs w:val="28"/>
        </w:rPr>
      </w:pPr>
    </w:p>
    <w:p w14:paraId="17C00CAD" w14:textId="21474EA6" w:rsidR="00E503F9" w:rsidRPr="00116655" w:rsidRDefault="00A75DE0" w:rsidP="00475F3B">
      <w:pPr>
        <w:pStyle w:val="NormalBold"/>
      </w:pPr>
      <w:r w:rsidRPr="00116655">
        <w:t>ВЕЕО</w:t>
      </w:r>
    </w:p>
    <w:p w14:paraId="7E3B61B6" w14:textId="77777777" w:rsidR="00475F3B" w:rsidRPr="00116655" w:rsidRDefault="00475F3B" w:rsidP="00475F3B">
      <w:pPr>
        <w:pStyle w:val="REDBoldonly"/>
        <w:spacing w:before="0"/>
        <w:rPr>
          <w:color w:val="auto"/>
        </w:rPr>
      </w:pPr>
    </w:p>
    <w:p w14:paraId="7AF73D87" w14:textId="0A65DA9A" w:rsidR="00E503F9" w:rsidRPr="00116655" w:rsidRDefault="00E503F9" w:rsidP="00475F3B">
      <w:pPr>
        <w:pStyle w:val="REDBoldonly"/>
        <w:spacing w:before="0"/>
        <w:rPr>
          <w:color w:val="auto"/>
        </w:rPr>
      </w:pPr>
      <w:r w:rsidRPr="00116655">
        <w:rPr>
          <w:color w:val="auto"/>
        </w:rPr>
        <w:t>Основні утворювачі відходів</w:t>
      </w:r>
    </w:p>
    <w:p w14:paraId="2E46FECB" w14:textId="25045F52" w:rsidR="00C611A1" w:rsidRPr="00116655" w:rsidRDefault="00C611A1" w:rsidP="00475F3B">
      <w:pPr>
        <w:rPr>
          <w:rFonts w:cs="Times New Roman"/>
          <w:szCs w:val="28"/>
        </w:rPr>
      </w:pPr>
      <w:r w:rsidRPr="00116655">
        <w:rPr>
          <w:rFonts w:cs="Times New Roman"/>
          <w:szCs w:val="28"/>
        </w:rPr>
        <w:t xml:space="preserve">Основними утворювачами відходів ВЕЕО виступають </w:t>
      </w:r>
      <w:r w:rsidRPr="00116655">
        <w:t>споживачі дом</w:t>
      </w:r>
      <w:r w:rsidR="005F2C30" w:rsidRPr="00116655">
        <w:t>огосподарств,</w:t>
      </w:r>
      <w:r w:rsidR="00032E79" w:rsidRPr="00116655">
        <w:t xml:space="preserve"> </w:t>
      </w:r>
      <w:r w:rsidRPr="00116655">
        <w:t>підприємств</w:t>
      </w:r>
      <w:r w:rsidR="005F2C30" w:rsidRPr="00116655">
        <w:t>а</w:t>
      </w:r>
      <w:r w:rsidRPr="00116655">
        <w:t>, установ</w:t>
      </w:r>
      <w:r w:rsidR="005F2C30" w:rsidRPr="00116655">
        <w:t>и</w:t>
      </w:r>
      <w:r w:rsidRPr="00116655">
        <w:t xml:space="preserve"> та організа</w:t>
      </w:r>
      <w:r w:rsidR="005F2C30" w:rsidRPr="00116655">
        <w:t>ції</w:t>
      </w:r>
      <w:r w:rsidR="00032E79" w:rsidRPr="00116655">
        <w:t xml:space="preserve"> усіх форм власності</w:t>
      </w:r>
      <w:r w:rsidRPr="00116655">
        <w:t xml:space="preserve">, які використовують </w:t>
      </w:r>
      <w:r w:rsidR="005F2C30" w:rsidRPr="00116655">
        <w:t>електричне та електронне обладнання.</w:t>
      </w:r>
    </w:p>
    <w:p w14:paraId="524270A8" w14:textId="77777777" w:rsidR="00182ACB" w:rsidRPr="00116655" w:rsidRDefault="00182ACB" w:rsidP="00182ACB">
      <w:pPr>
        <w:pStyle w:val="REDBoldonly"/>
        <w:spacing w:before="0"/>
        <w:rPr>
          <w:color w:val="auto"/>
        </w:rPr>
      </w:pPr>
    </w:p>
    <w:p w14:paraId="70F569B5" w14:textId="5CD06572" w:rsidR="003A62A1" w:rsidRPr="00116655" w:rsidRDefault="003A62A1" w:rsidP="00182ACB">
      <w:pPr>
        <w:pStyle w:val="REDBoldonly"/>
        <w:spacing w:before="0"/>
        <w:rPr>
          <w:color w:val="auto"/>
        </w:rPr>
      </w:pPr>
      <w:r w:rsidRPr="00116655">
        <w:rPr>
          <w:color w:val="auto"/>
        </w:rPr>
        <w:t>Основні показники управління відходами</w:t>
      </w:r>
    </w:p>
    <w:p w14:paraId="11023636" w14:textId="77777777" w:rsidR="00381990" w:rsidRPr="00116655" w:rsidRDefault="00381990" w:rsidP="00182ACB">
      <w:pPr>
        <w:rPr>
          <w:rFonts w:cs="Times New Roman"/>
          <w:szCs w:val="28"/>
        </w:rPr>
      </w:pPr>
      <w:r w:rsidRPr="00116655">
        <w:rPr>
          <w:rFonts w:cs="Times New Roman"/>
          <w:szCs w:val="28"/>
        </w:rPr>
        <w:t xml:space="preserve">ВЕЕО </w:t>
      </w:r>
      <w:r w:rsidRPr="00116655">
        <w:rPr>
          <w:rFonts w:cs="Times New Roman"/>
          <w:bCs/>
          <w:szCs w:val="28"/>
        </w:rPr>
        <w:t>–</w:t>
      </w:r>
      <w:r w:rsidRPr="00116655">
        <w:rPr>
          <w:rFonts w:cs="Times New Roman"/>
          <w:szCs w:val="28"/>
        </w:rPr>
        <w:t xml:space="preserve"> один з найбільш зростаючих видів відходів, який становить до 5% загального обсягу відходів, що складає понад 6 кг на одного жителя нашої планети та 14 кг на кожного жителя ЄС. Тривалість життєвого циклу сучасної електронної техніки скорочується, що призводить до збільшення обсягів утворення ВЕЕО. Очікується, що до 2050 року за найгіршим із сценаріїв їх обсяг зросте в два з половиною рази. </w:t>
      </w:r>
    </w:p>
    <w:p w14:paraId="0896B8BD" w14:textId="293267E5" w:rsidR="00393AB2" w:rsidRPr="00116655" w:rsidRDefault="0004422B" w:rsidP="0054594A">
      <w:pPr>
        <w:rPr>
          <w:rFonts w:cs="Times New Roman"/>
          <w:szCs w:val="28"/>
        </w:rPr>
      </w:pPr>
      <w:r w:rsidRPr="00116655">
        <w:rPr>
          <w:rFonts w:cs="Times New Roman"/>
          <w:szCs w:val="28"/>
        </w:rPr>
        <w:t xml:space="preserve">На сьогодні </w:t>
      </w:r>
      <w:r w:rsidR="00393AB2" w:rsidRPr="00116655">
        <w:rPr>
          <w:rFonts w:cs="Times New Roman"/>
          <w:szCs w:val="28"/>
        </w:rPr>
        <w:t>роздрібні продажі побутових електротоварів та ос</w:t>
      </w:r>
      <w:r w:rsidRPr="00116655">
        <w:rPr>
          <w:rFonts w:cs="Times New Roman"/>
          <w:szCs w:val="28"/>
        </w:rPr>
        <w:t>вітлювального приладдя зростають</w:t>
      </w:r>
      <w:r w:rsidR="00393AB2" w:rsidRPr="00116655">
        <w:rPr>
          <w:rFonts w:cs="Times New Roman"/>
          <w:szCs w:val="28"/>
        </w:rPr>
        <w:t>, що дає можливіст</w:t>
      </w:r>
      <w:r w:rsidRPr="00116655">
        <w:rPr>
          <w:rFonts w:cs="Times New Roman"/>
          <w:szCs w:val="28"/>
        </w:rPr>
        <w:t>ь передбачити подальше збільшення</w:t>
      </w:r>
      <w:r w:rsidR="00393AB2" w:rsidRPr="00116655">
        <w:rPr>
          <w:rFonts w:cs="Times New Roman"/>
          <w:szCs w:val="28"/>
        </w:rPr>
        <w:t xml:space="preserve"> утворення</w:t>
      </w:r>
      <w:r w:rsidRPr="00116655">
        <w:rPr>
          <w:rFonts w:cs="Times New Roman"/>
          <w:szCs w:val="28"/>
        </w:rPr>
        <w:t xml:space="preserve"> ВЕЕО у прогнозованому періоді.</w:t>
      </w:r>
    </w:p>
    <w:p w14:paraId="030BB35D" w14:textId="77777777" w:rsidR="001C38BE" w:rsidRPr="00116655" w:rsidRDefault="0004422B" w:rsidP="001C38BE">
      <w:pPr>
        <w:widowControl w:val="0"/>
        <w:rPr>
          <w:rFonts w:cs="Times New Roman"/>
          <w:szCs w:val="24"/>
        </w:rPr>
      </w:pPr>
      <w:r w:rsidRPr="00116655">
        <w:rPr>
          <w:rFonts w:cs="Times New Roman"/>
          <w:szCs w:val="24"/>
        </w:rPr>
        <w:t>Кількість підприємств, які можуть обробляти відходи такого типу, є малою, зокрема вони не можуть обробляти той обсяг відходів</w:t>
      </w:r>
      <w:r w:rsidR="00D0012A" w:rsidRPr="00116655">
        <w:rPr>
          <w:rFonts w:cs="Times New Roman"/>
          <w:szCs w:val="24"/>
        </w:rPr>
        <w:t xml:space="preserve"> який уже нак</w:t>
      </w:r>
      <w:r w:rsidR="001C38BE" w:rsidRPr="00116655">
        <w:rPr>
          <w:rFonts w:cs="Times New Roman"/>
          <w:szCs w:val="24"/>
        </w:rPr>
        <w:t xml:space="preserve">опичився та продовжує зростати. </w:t>
      </w:r>
    </w:p>
    <w:p w14:paraId="4C4EF11B" w14:textId="72ECA40A" w:rsidR="00D0012A" w:rsidRPr="00116655" w:rsidRDefault="00D0012A" w:rsidP="001C38BE">
      <w:pPr>
        <w:widowControl w:val="0"/>
        <w:rPr>
          <w:rFonts w:eastAsia="Montserrat" w:cs="Times New Roman"/>
          <w:szCs w:val="24"/>
        </w:rPr>
      </w:pPr>
      <w:r w:rsidRPr="00116655">
        <w:rPr>
          <w:rFonts w:cs="Times New Roman"/>
          <w:szCs w:val="24"/>
        </w:rPr>
        <w:t xml:space="preserve">На сьогодні Міндовкілля працює над розробленням відповідного законодавчого акту. </w:t>
      </w:r>
      <w:r w:rsidRPr="00116655">
        <w:rPr>
          <w:rFonts w:eastAsia="Montserrat" w:cs="Times New Roman"/>
          <w:szCs w:val="24"/>
        </w:rPr>
        <w:t>Цей Закон визначить правові, економічні і організаційні засади у сфері управління електричним та електронним обладна</w:t>
      </w:r>
      <w:r w:rsidR="0062646C" w:rsidRPr="00116655">
        <w:rPr>
          <w:rFonts w:eastAsia="Montserrat" w:cs="Times New Roman"/>
          <w:szCs w:val="24"/>
        </w:rPr>
        <w:t>нням та ВЕЕО</w:t>
      </w:r>
      <w:r w:rsidRPr="00116655">
        <w:rPr>
          <w:rFonts w:eastAsia="Montserrat" w:cs="Times New Roman"/>
          <w:szCs w:val="24"/>
        </w:rPr>
        <w:t xml:space="preserve"> для забезпечення екологічної безпеки, запобігання їх негативному впливу на здоров’я людей та навколишнє природне середовище шл</w:t>
      </w:r>
      <w:r w:rsidR="00E53C9B" w:rsidRPr="00116655">
        <w:rPr>
          <w:rFonts w:eastAsia="Montserrat" w:cs="Times New Roman"/>
          <w:szCs w:val="24"/>
        </w:rPr>
        <w:t>яхом запровадження системи РВВ</w:t>
      </w:r>
      <w:r w:rsidRPr="00116655">
        <w:rPr>
          <w:rFonts w:eastAsia="Montserrat" w:cs="Times New Roman"/>
          <w:szCs w:val="24"/>
        </w:rPr>
        <w:t>, встановлення роздільного збирання та р</w:t>
      </w:r>
      <w:r w:rsidR="0062646C" w:rsidRPr="00116655">
        <w:rPr>
          <w:rFonts w:eastAsia="Montserrat" w:cs="Times New Roman"/>
          <w:szCs w:val="24"/>
        </w:rPr>
        <w:t>ециклінгу ВЕЕО</w:t>
      </w:r>
      <w:r w:rsidRPr="00116655">
        <w:rPr>
          <w:rFonts w:eastAsia="Montserrat" w:cs="Times New Roman"/>
          <w:szCs w:val="24"/>
        </w:rPr>
        <w:t>, контролю за їх утворенням і обробленням, та повернення в економічний обіг вторинної сировини.</w:t>
      </w:r>
    </w:p>
    <w:p w14:paraId="0DC872E4" w14:textId="2AD3C75E" w:rsidR="0004422B" w:rsidRPr="00116655" w:rsidRDefault="0004422B" w:rsidP="0054594A">
      <w:pPr>
        <w:rPr>
          <w:rFonts w:cs="Times New Roman"/>
          <w:szCs w:val="24"/>
        </w:rPr>
      </w:pPr>
    </w:p>
    <w:p w14:paraId="380D5974" w14:textId="68D842B0" w:rsidR="008C579F" w:rsidRPr="00116655" w:rsidRDefault="008C579F"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p>
    <w:p w14:paraId="5E7EBBAD" w14:textId="76B12070" w:rsidR="00A20195" w:rsidRPr="00116655" w:rsidRDefault="00F15FC9" w:rsidP="0054594A">
      <w:pPr>
        <w:rPr>
          <w:rFonts w:cs="Times New Roman"/>
          <w:szCs w:val="28"/>
        </w:rPr>
      </w:pPr>
      <w:r w:rsidRPr="00116655">
        <w:rPr>
          <w:rFonts w:cs="Times New Roman"/>
          <w:bCs/>
          <w:szCs w:val="28"/>
        </w:rPr>
        <w:t>Станом на 20</w:t>
      </w:r>
      <w:r w:rsidR="000553E4" w:rsidRPr="00116655">
        <w:rPr>
          <w:rFonts w:cs="Times New Roman"/>
          <w:bCs/>
          <w:szCs w:val="28"/>
        </w:rPr>
        <w:t>2</w:t>
      </w:r>
      <w:r w:rsidR="003801A4" w:rsidRPr="00116655">
        <w:rPr>
          <w:rFonts w:cs="Times New Roman"/>
          <w:bCs/>
          <w:szCs w:val="28"/>
        </w:rPr>
        <w:t>1</w:t>
      </w:r>
      <w:r w:rsidR="000553E4" w:rsidRPr="00116655">
        <w:rPr>
          <w:rFonts w:cs="Times New Roman"/>
          <w:bCs/>
          <w:szCs w:val="28"/>
        </w:rPr>
        <w:t xml:space="preserve"> рік у</w:t>
      </w:r>
      <w:r w:rsidR="00425121" w:rsidRPr="00116655">
        <w:rPr>
          <w:rFonts w:cs="Times New Roman"/>
          <w:bCs/>
          <w:szCs w:val="28"/>
        </w:rPr>
        <w:t xml:space="preserve"> </w:t>
      </w:r>
      <w:r w:rsidR="00A72820" w:rsidRPr="00116655">
        <w:rPr>
          <w:rFonts w:cs="Times New Roman"/>
          <w:bCs/>
          <w:szCs w:val="28"/>
        </w:rPr>
        <w:t>22</w:t>
      </w:r>
      <w:r w:rsidR="00241DD1" w:rsidRPr="00116655">
        <w:rPr>
          <w:rFonts w:cs="Times New Roman"/>
          <w:bCs/>
          <w:szCs w:val="28"/>
        </w:rPr>
        <w:t xml:space="preserve"> област</w:t>
      </w:r>
      <w:r w:rsidR="00425121" w:rsidRPr="00116655">
        <w:rPr>
          <w:rFonts w:cs="Times New Roman"/>
          <w:bCs/>
          <w:szCs w:val="28"/>
        </w:rPr>
        <w:t>ях</w:t>
      </w:r>
      <w:r w:rsidR="00241DD1" w:rsidRPr="00116655">
        <w:rPr>
          <w:rFonts w:cs="Times New Roman"/>
          <w:bCs/>
          <w:szCs w:val="28"/>
        </w:rPr>
        <w:t xml:space="preserve"> України </w:t>
      </w:r>
      <w:r w:rsidR="00A20195" w:rsidRPr="00116655">
        <w:rPr>
          <w:rFonts w:cs="Times New Roman"/>
          <w:bCs/>
          <w:szCs w:val="28"/>
        </w:rPr>
        <w:t>функціонували</w:t>
      </w:r>
      <w:r w:rsidR="00AE4120" w:rsidRPr="00116655">
        <w:rPr>
          <w:rFonts w:cs="Times New Roman"/>
          <w:bCs/>
          <w:szCs w:val="28"/>
        </w:rPr>
        <w:t xml:space="preserve"> підприємства</w:t>
      </w:r>
      <w:r w:rsidR="000553E4" w:rsidRPr="00116655">
        <w:rPr>
          <w:rFonts w:cs="Times New Roman"/>
          <w:bCs/>
          <w:szCs w:val="28"/>
        </w:rPr>
        <w:t xml:space="preserve"> з </w:t>
      </w:r>
      <w:r w:rsidR="0008088E" w:rsidRPr="00116655">
        <w:rPr>
          <w:rFonts w:cs="Times New Roman"/>
          <w:bCs/>
          <w:szCs w:val="28"/>
        </w:rPr>
        <w:t>збирання</w:t>
      </w:r>
      <w:r w:rsidR="000553E4" w:rsidRPr="00116655">
        <w:rPr>
          <w:rFonts w:cs="Times New Roman"/>
          <w:bCs/>
          <w:szCs w:val="28"/>
        </w:rPr>
        <w:t xml:space="preserve"> ВЕЕО, які мали відповідну ліцензію на провадження господарської діяльності з поводження з небезпечними відходами</w:t>
      </w:r>
      <w:r w:rsidR="000553E4" w:rsidRPr="00116655" w:rsidDel="000553E4">
        <w:rPr>
          <w:rFonts w:cs="Times New Roman"/>
          <w:bCs/>
          <w:szCs w:val="28"/>
        </w:rPr>
        <w:t xml:space="preserve"> </w:t>
      </w:r>
      <w:r w:rsidR="00D83F2B" w:rsidRPr="00116655">
        <w:rPr>
          <w:rFonts w:cs="Times New Roman"/>
          <w:bCs/>
          <w:szCs w:val="28"/>
        </w:rPr>
        <w:t>цього виду</w:t>
      </w:r>
      <w:r w:rsidR="00AE4120" w:rsidRPr="00116655">
        <w:rPr>
          <w:rFonts w:cs="Times New Roman"/>
          <w:bCs/>
          <w:szCs w:val="28"/>
        </w:rPr>
        <w:t>.</w:t>
      </w:r>
      <w:r w:rsidR="00AE4120" w:rsidRPr="00116655">
        <w:rPr>
          <w:rFonts w:cs="Times New Roman"/>
          <w:b/>
          <w:bCs/>
          <w:szCs w:val="28"/>
        </w:rPr>
        <w:t xml:space="preserve"> </w:t>
      </w:r>
      <w:r w:rsidR="00AE4120" w:rsidRPr="00116655">
        <w:rPr>
          <w:rFonts w:cs="Times New Roman"/>
          <w:szCs w:val="28"/>
        </w:rPr>
        <w:t>Л</w:t>
      </w:r>
      <w:r w:rsidR="00241DD1" w:rsidRPr="00116655">
        <w:rPr>
          <w:rFonts w:cs="Times New Roman"/>
          <w:szCs w:val="28"/>
        </w:rPr>
        <w:t>ише Волинсь</w:t>
      </w:r>
      <w:r w:rsidR="00A72820" w:rsidRPr="00116655">
        <w:rPr>
          <w:rFonts w:cs="Times New Roman"/>
          <w:szCs w:val="28"/>
        </w:rPr>
        <w:t xml:space="preserve">ка </w:t>
      </w:r>
      <w:r w:rsidR="007C7D4C" w:rsidRPr="00116655">
        <w:rPr>
          <w:rFonts w:cs="Times New Roman"/>
          <w:szCs w:val="28"/>
        </w:rPr>
        <w:t>та Чернігівська області не мали</w:t>
      </w:r>
      <w:r w:rsidR="00A72820" w:rsidRPr="00116655">
        <w:rPr>
          <w:rFonts w:cs="Times New Roman"/>
          <w:szCs w:val="28"/>
        </w:rPr>
        <w:t xml:space="preserve"> </w:t>
      </w:r>
      <w:r w:rsidR="00241DD1" w:rsidRPr="00116655">
        <w:rPr>
          <w:rFonts w:cs="Times New Roman"/>
          <w:szCs w:val="28"/>
        </w:rPr>
        <w:t>жодног</w:t>
      </w:r>
      <w:r w:rsidR="00A72820" w:rsidRPr="00116655">
        <w:rPr>
          <w:rFonts w:cs="Times New Roman"/>
          <w:szCs w:val="28"/>
        </w:rPr>
        <w:t xml:space="preserve">о підприємства, яке б могло долучитися </w:t>
      </w:r>
      <w:r w:rsidR="00AE4120" w:rsidRPr="00116655">
        <w:rPr>
          <w:rFonts w:cs="Times New Roman"/>
          <w:szCs w:val="28"/>
        </w:rPr>
        <w:t>до програми управління</w:t>
      </w:r>
      <w:r w:rsidR="00241DD1" w:rsidRPr="00116655">
        <w:rPr>
          <w:rFonts w:cs="Times New Roman"/>
          <w:szCs w:val="28"/>
        </w:rPr>
        <w:t xml:space="preserve"> ВЕЕО. Саме</w:t>
      </w:r>
      <w:r w:rsidR="00A72820" w:rsidRPr="00116655">
        <w:rPr>
          <w:rFonts w:cs="Times New Roman"/>
          <w:szCs w:val="28"/>
        </w:rPr>
        <w:t xml:space="preserve"> тому, потрібно забезпечити, як</w:t>
      </w:r>
      <w:r w:rsidR="00241DD1" w:rsidRPr="00116655">
        <w:rPr>
          <w:rFonts w:cs="Times New Roman"/>
          <w:szCs w:val="28"/>
        </w:rPr>
        <w:t xml:space="preserve"> мінімум </w:t>
      </w:r>
      <w:r w:rsidR="00AE4120" w:rsidRPr="00116655">
        <w:rPr>
          <w:rFonts w:cs="Times New Roman"/>
          <w:szCs w:val="28"/>
        </w:rPr>
        <w:t xml:space="preserve">одним </w:t>
      </w:r>
      <w:r w:rsidR="00241DD1" w:rsidRPr="00116655">
        <w:rPr>
          <w:rFonts w:cs="Times New Roman"/>
          <w:szCs w:val="28"/>
        </w:rPr>
        <w:t xml:space="preserve">пунктом </w:t>
      </w:r>
      <w:r w:rsidR="003801A4" w:rsidRPr="00116655">
        <w:rPr>
          <w:rFonts w:cs="Times New Roman"/>
          <w:bCs/>
          <w:szCs w:val="28"/>
        </w:rPr>
        <w:t>приймання ВЕЕО</w:t>
      </w:r>
      <w:r w:rsidR="003801A4" w:rsidRPr="00116655">
        <w:rPr>
          <w:rFonts w:cs="Times New Roman"/>
          <w:szCs w:val="28"/>
        </w:rPr>
        <w:t xml:space="preserve"> </w:t>
      </w:r>
      <w:r w:rsidR="00241DD1" w:rsidRPr="00116655">
        <w:rPr>
          <w:rFonts w:cs="Times New Roman"/>
          <w:szCs w:val="28"/>
        </w:rPr>
        <w:t>кожен обласний центр</w:t>
      </w:r>
      <w:r w:rsidR="00AE4120" w:rsidRPr="00116655">
        <w:rPr>
          <w:rFonts w:cs="Times New Roman"/>
          <w:szCs w:val="28"/>
        </w:rPr>
        <w:t xml:space="preserve"> України</w:t>
      </w:r>
      <w:r w:rsidR="00241DD1" w:rsidRPr="00116655">
        <w:rPr>
          <w:rFonts w:cs="Times New Roman"/>
          <w:szCs w:val="28"/>
        </w:rPr>
        <w:t>. Що стосує</w:t>
      </w:r>
      <w:r w:rsidR="00AE4120" w:rsidRPr="00116655">
        <w:rPr>
          <w:rFonts w:cs="Times New Roman"/>
          <w:szCs w:val="28"/>
        </w:rPr>
        <w:t>ться оброблення</w:t>
      </w:r>
      <w:r w:rsidR="00241DD1" w:rsidRPr="00116655">
        <w:rPr>
          <w:rFonts w:cs="Times New Roman"/>
          <w:szCs w:val="28"/>
        </w:rPr>
        <w:t xml:space="preserve"> ВЕЕО, то</w:t>
      </w:r>
      <w:r w:rsidR="003801A4" w:rsidRPr="00116655">
        <w:rPr>
          <w:rFonts w:cs="Times New Roman"/>
          <w:szCs w:val="28"/>
        </w:rPr>
        <w:t xml:space="preserve"> </w:t>
      </w:r>
      <w:r w:rsidR="003801A4" w:rsidRPr="00116655">
        <w:rPr>
          <w:rFonts w:cs="Times New Roman"/>
          <w:bCs/>
          <w:szCs w:val="28"/>
        </w:rPr>
        <w:t>станом на 2021 рік</w:t>
      </w:r>
      <w:r w:rsidR="00241DD1" w:rsidRPr="00116655">
        <w:rPr>
          <w:rFonts w:cs="Times New Roman"/>
          <w:szCs w:val="28"/>
        </w:rPr>
        <w:t xml:space="preserve"> лише ТОВ </w:t>
      </w:r>
      <w:r w:rsidR="00217ADF" w:rsidRPr="00116655">
        <w:rPr>
          <w:rFonts w:cs="Times New Roman"/>
          <w:szCs w:val="28"/>
        </w:rPr>
        <w:t>«</w:t>
      </w:r>
      <w:r w:rsidR="00241DD1" w:rsidRPr="00116655">
        <w:rPr>
          <w:rFonts w:cs="Times New Roman"/>
          <w:szCs w:val="28"/>
        </w:rPr>
        <w:t>Центр управління відходами</w:t>
      </w:r>
      <w:r w:rsidR="00217ADF" w:rsidRPr="00116655">
        <w:rPr>
          <w:rFonts w:cs="Times New Roman"/>
          <w:szCs w:val="28"/>
        </w:rPr>
        <w:t>»</w:t>
      </w:r>
      <w:r w:rsidR="002F5BF9" w:rsidRPr="00116655">
        <w:rPr>
          <w:rFonts w:cs="Times New Roman"/>
          <w:szCs w:val="28"/>
        </w:rPr>
        <w:t xml:space="preserve"> (місто Київ)</w:t>
      </w:r>
      <w:r w:rsidR="00241DD1" w:rsidRPr="00116655">
        <w:rPr>
          <w:rFonts w:cs="Times New Roman"/>
          <w:szCs w:val="28"/>
        </w:rPr>
        <w:t xml:space="preserve"> </w:t>
      </w:r>
      <w:r w:rsidR="00241DD1" w:rsidRPr="00116655">
        <w:rPr>
          <w:rFonts w:cs="Times New Roman"/>
          <w:bCs/>
          <w:szCs w:val="28"/>
        </w:rPr>
        <w:t>м</w:t>
      </w:r>
      <w:r w:rsidR="003801A4" w:rsidRPr="00116655">
        <w:rPr>
          <w:rFonts w:cs="Times New Roman"/>
          <w:bCs/>
          <w:szCs w:val="28"/>
        </w:rPr>
        <w:t>ало</w:t>
      </w:r>
      <w:r w:rsidR="00A20195" w:rsidRPr="00116655">
        <w:rPr>
          <w:rFonts w:cs="Times New Roman"/>
          <w:szCs w:val="28"/>
        </w:rPr>
        <w:t xml:space="preserve"> необхідні</w:t>
      </w:r>
      <w:r w:rsidR="00241DD1" w:rsidRPr="00116655">
        <w:rPr>
          <w:rFonts w:cs="Times New Roman"/>
          <w:szCs w:val="28"/>
        </w:rPr>
        <w:t xml:space="preserve"> потужності та ліцензію для такої діяльності. </w:t>
      </w:r>
    </w:p>
    <w:p w14:paraId="0896B8BE" w14:textId="3EF2C98B" w:rsidR="00E6543A" w:rsidRPr="00116655" w:rsidRDefault="00393AB2" w:rsidP="0054594A">
      <w:pPr>
        <w:rPr>
          <w:rFonts w:cs="Times New Roman"/>
          <w:szCs w:val="28"/>
        </w:rPr>
      </w:pPr>
      <w:r w:rsidRPr="00116655">
        <w:rPr>
          <w:rFonts w:cs="Times New Roman"/>
          <w:szCs w:val="28"/>
        </w:rPr>
        <w:t>Неврегульованість на законодавчому рівні управління системою ВЕЕО призвела до відсутності дієвої інфраструктури збирання та технологіч</w:t>
      </w:r>
      <w:r w:rsidR="002F5BF9" w:rsidRPr="00116655">
        <w:rPr>
          <w:rFonts w:cs="Times New Roman"/>
          <w:szCs w:val="28"/>
        </w:rPr>
        <w:t>но правильного відновлення ВЕЕО. Т</w:t>
      </w:r>
      <w:r w:rsidRPr="00116655">
        <w:rPr>
          <w:rFonts w:cs="Times New Roman"/>
          <w:szCs w:val="28"/>
        </w:rPr>
        <w:t xml:space="preserve">ому </w:t>
      </w:r>
      <w:r w:rsidR="002F5BF9" w:rsidRPr="00116655">
        <w:rPr>
          <w:rFonts w:cs="Times New Roman"/>
          <w:szCs w:val="28"/>
        </w:rPr>
        <w:t>склалася ситуація,</w:t>
      </w:r>
      <w:r w:rsidRPr="00116655">
        <w:rPr>
          <w:rFonts w:cs="Times New Roman"/>
          <w:szCs w:val="28"/>
        </w:rPr>
        <w:t xml:space="preserve"> коли вилучаються лише корисні компоненти, чорні та кольорові метали, а рештки, незважаючи на наявність небезпечних складників, відправляють на </w:t>
      </w:r>
      <w:r w:rsidR="007271C2" w:rsidRPr="00116655">
        <w:rPr>
          <w:rFonts w:cs="Times New Roman"/>
          <w:szCs w:val="28"/>
        </w:rPr>
        <w:t xml:space="preserve">полігони та </w:t>
      </w:r>
      <w:r w:rsidRPr="00116655">
        <w:rPr>
          <w:rFonts w:cs="Times New Roman"/>
          <w:szCs w:val="28"/>
        </w:rPr>
        <w:t>звалища.</w:t>
      </w:r>
    </w:p>
    <w:p w14:paraId="0896B8CB" w14:textId="29A27EDC" w:rsidR="000A57CE" w:rsidRPr="00116655" w:rsidRDefault="000A57CE" w:rsidP="00D74B86">
      <w:pPr>
        <w:pStyle w:val="BulletRED"/>
        <w:numPr>
          <w:ilvl w:val="0"/>
          <w:numId w:val="0"/>
        </w:numPr>
        <w:ind w:left="567"/>
        <w:rPr>
          <w:rFonts w:cs="Times New Roman"/>
          <w:szCs w:val="28"/>
        </w:rPr>
      </w:pPr>
    </w:p>
    <w:p w14:paraId="0896B8CC" w14:textId="04818A7F" w:rsidR="005E4C42" w:rsidRPr="00116655" w:rsidRDefault="005E4C42" w:rsidP="00CE2A82">
      <w:pPr>
        <w:pStyle w:val="NormalBold"/>
        <w:rPr>
          <w:rStyle w:val="affe"/>
        </w:rPr>
      </w:pPr>
      <w:r w:rsidRPr="00116655">
        <w:rPr>
          <w:rStyle w:val="affe"/>
        </w:rPr>
        <w:t>Відходи</w:t>
      </w:r>
      <w:r w:rsidR="009C2FAA" w:rsidRPr="00116655">
        <w:rPr>
          <w:rStyle w:val="affe"/>
        </w:rPr>
        <w:t xml:space="preserve"> </w:t>
      </w:r>
      <w:r w:rsidR="00F35E14" w:rsidRPr="00116655">
        <w:rPr>
          <w:rStyle w:val="affe"/>
        </w:rPr>
        <w:t xml:space="preserve">транспортних засобів, </w:t>
      </w:r>
      <w:r w:rsidR="009C2FAA" w:rsidRPr="00116655">
        <w:rPr>
          <w:rStyle w:val="affe"/>
        </w:rPr>
        <w:t>знятих з експлуатації</w:t>
      </w:r>
    </w:p>
    <w:p w14:paraId="37E21735" w14:textId="77777777" w:rsidR="000D18D7" w:rsidRPr="00116655" w:rsidRDefault="000D18D7" w:rsidP="00CE2A82">
      <w:pPr>
        <w:pStyle w:val="NormalBold"/>
        <w:rPr>
          <w:rStyle w:val="affe"/>
        </w:rPr>
      </w:pPr>
    </w:p>
    <w:p w14:paraId="3842BA18" w14:textId="079D6575" w:rsidR="00914E90" w:rsidRPr="00116655" w:rsidRDefault="00914E90" w:rsidP="00CE2A82">
      <w:pPr>
        <w:pStyle w:val="REDBoldonly"/>
        <w:spacing w:before="0"/>
        <w:rPr>
          <w:color w:val="auto"/>
        </w:rPr>
      </w:pPr>
      <w:r w:rsidRPr="00116655">
        <w:rPr>
          <w:color w:val="auto"/>
        </w:rPr>
        <w:t>Основні утворювачі відходів</w:t>
      </w:r>
    </w:p>
    <w:p w14:paraId="3D454243" w14:textId="71AF22AA" w:rsidR="00C82B1C" w:rsidRPr="00116655" w:rsidRDefault="00D74B86" w:rsidP="0054594A">
      <w:pPr>
        <w:rPr>
          <w:rFonts w:cs="Times New Roman"/>
          <w:szCs w:val="28"/>
        </w:rPr>
      </w:pPr>
      <w:r w:rsidRPr="00116655">
        <w:rPr>
          <w:rFonts w:cs="Times New Roman"/>
          <w:szCs w:val="28"/>
        </w:rPr>
        <w:t>У сфері</w:t>
      </w:r>
      <w:r w:rsidR="00C82B1C" w:rsidRPr="00116655">
        <w:rPr>
          <w:rFonts w:cs="Times New Roman"/>
          <w:szCs w:val="28"/>
        </w:rPr>
        <w:t xml:space="preserve"> управління відходами транспортних засобів, що були зняті з експлуатації, основними утворювачами </w:t>
      </w:r>
      <w:r w:rsidR="00FA649D" w:rsidRPr="00116655">
        <w:rPr>
          <w:rFonts w:cs="Times New Roman"/>
          <w:szCs w:val="28"/>
        </w:rPr>
        <w:t xml:space="preserve">таких </w:t>
      </w:r>
      <w:r w:rsidR="00C82B1C" w:rsidRPr="00116655">
        <w:rPr>
          <w:rFonts w:cs="Times New Roman"/>
          <w:szCs w:val="28"/>
        </w:rPr>
        <w:t>відходів виступають:</w:t>
      </w:r>
    </w:p>
    <w:p w14:paraId="4FC82561" w14:textId="5526C363" w:rsidR="00C82B1C" w:rsidRPr="00116655" w:rsidRDefault="00C06EF6" w:rsidP="00D74B86">
      <w:pPr>
        <w:pStyle w:val="BulletRED"/>
        <w:numPr>
          <w:ilvl w:val="0"/>
          <w:numId w:val="0"/>
        </w:numPr>
        <w:ind w:firstLine="567"/>
      </w:pPr>
      <w:r w:rsidRPr="00116655">
        <w:t>а</w:t>
      </w:r>
      <w:r w:rsidR="00C82B1C" w:rsidRPr="00116655">
        <w:t>втовиробники та дистриб</w:t>
      </w:r>
      <w:r w:rsidR="00217ADF" w:rsidRPr="00116655">
        <w:t>’</w:t>
      </w:r>
      <w:r w:rsidR="00C82B1C" w:rsidRPr="00116655">
        <w:t xml:space="preserve">ютори </w:t>
      </w:r>
      <w:r w:rsidR="00DE28CD" w:rsidRPr="00116655">
        <w:rPr>
          <w:rFonts w:cs="Times New Roman"/>
          <w:bCs/>
          <w:szCs w:val="28"/>
        </w:rPr>
        <w:t>–</w:t>
      </w:r>
      <w:r w:rsidR="00DE28CD" w:rsidRPr="00116655">
        <w:rPr>
          <w:rFonts w:cs="Times New Roman"/>
          <w:szCs w:val="28"/>
        </w:rPr>
        <w:t xml:space="preserve"> </w:t>
      </w:r>
      <w:r w:rsidR="00C82B1C" w:rsidRPr="00116655">
        <w:t>компанії, що виробляють та реалізують транспортні засоби, відповідальні за життєвий цикл своєї продукції, включаючи етап зняття з експлуатації</w:t>
      </w:r>
      <w:r w:rsidRPr="00116655">
        <w:t>;</w:t>
      </w:r>
    </w:p>
    <w:p w14:paraId="0767323A" w14:textId="0CBC9995" w:rsidR="00C82B1C" w:rsidRPr="00116655" w:rsidRDefault="00C64576" w:rsidP="002929CD">
      <w:pPr>
        <w:pStyle w:val="BulletRED"/>
        <w:numPr>
          <w:ilvl w:val="0"/>
          <w:numId w:val="0"/>
        </w:numPr>
        <w:ind w:firstLine="567"/>
      </w:pPr>
      <w:r w:rsidRPr="00116655">
        <w:t>в</w:t>
      </w:r>
      <w:r w:rsidR="00C82B1C" w:rsidRPr="00116655">
        <w:t xml:space="preserve">ласники транспортних засобів </w:t>
      </w:r>
      <w:r w:rsidRPr="00116655">
        <w:t>–</w:t>
      </w:r>
      <w:r w:rsidR="00C82B1C" w:rsidRPr="00116655">
        <w:t xml:space="preserve"> </w:t>
      </w:r>
      <w:r w:rsidR="00944B60" w:rsidRPr="00116655">
        <w:t>фізичні</w:t>
      </w:r>
      <w:r w:rsidRPr="00116655">
        <w:t xml:space="preserve"> чи юридичні особи</w:t>
      </w:r>
      <w:r w:rsidR="00C82B1C" w:rsidRPr="00116655">
        <w:t>, які експлуатують транспортні засоби та приймають рішен</w:t>
      </w:r>
      <w:r w:rsidR="00944B60" w:rsidRPr="00116655">
        <w:t>ня про їх зняття з експлуатації;</w:t>
      </w:r>
    </w:p>
    <w:p w14:paraId="06C01152" w14:textId="3A1D3F60" w:rsidR="00C82B1C" w:rsidRPr="00116655" w:rsidRDefault="00C25F93" w:rsidP="00944B60">
      <w:pPr>
        <w:pStyle w:val="BulletRED"/>
        <w:numPr>
          <w:ilvl w:val="0"/>
          <w:numId w:val="0"/>
        </w:numPr>
        <w:ind w:firstLine="567"/>
      </w:pPr>
      <w:r w:rsidRPr="00116655">
        <w:t>с</w:t>
      </w:r>
      <w:r w:rsidR="00C82B1C" w:rsidRPr="00116655">
        <w:t xml:space="preserve">трахові компанії </w:t>
      </w:r>
      <w:r w:rsidR="00DE28CD" w:rsidRPr="00116655">
        <w:rPr>
          <w:rFonts w:cs="Times New Roman"/>
          <w:bCs/>
          <w:szCs w:val="28"/>
        </w:rPr>
        <w:t>–</w:t>
      </w:r>
      <w:r w:rsidR="000F1AE0" w:rsidRPr="00116655">
        <w:t xml:space="preserve"> юридичні особи</w:t>
      </w:r>
      <w:r w:rsidR="00C82B1C" w:rsidRPr="00116655">
        <w:t>, що можуть ініціювати процес зняття з експлуатації транспортних засобів у випадку їхнього значного пошкодження.</w:t>
      </w:r>
    </w:p>
    <w:p w14:paraId="0896B8CE" w14:textId="6E26AC7A" w:rsidR="00925A7A" w:rsidRPr="00116655" w:rsidRDefault="00925A7A" w:rsidP="0054594A">
      <w:pPr>
        <w:rPr>
          <w:rFonts w:cs="Times New Roman"/>
          <w:szCs w:val="28"/>
        </w:rPr>
      </w:pPr>
      <w:r w:rsidRPr="00116655">
        <w:rPr>
          <w:rFonts w:cs="Times New Roman"/>
          <w:szCs w:val="28"/>
        </w:rPr>
        <w:t xml:space="preserve">На </w:t>
      </w:r>
      <w:r w:rsidR="0058773D" w:rsidRPr="00116655">
        <w:rPr>
          <w:rFonts w:cs="Times New Roman"/>
          <w:szCs w:val="28"/>
        </w:rPr>
        <w:t>виготовлення</w:t>
      </w:r>
      <w:r w:rsidR="00ED6B91" w:rsidRPr="00116655">
        <w:rPr>
          <w:rFonts w:cs="Times New Roman"/>
          <w:szCs w:val="28"/>
        </w:rPr>
        <w:t xml:space="preserve"> </w:t>
      </w:r>
      <w:r w:rsidRPr="00116655">
        <w:rPr>
          <w:rFonts w:cs="Times New Roman"/>
          <w:szCs w:val="28"/>
        </w:rPr>
        <w:t>автомобіля в середньому витрачається не менше 50 рі</w:t>
      </w:r>
      <w:r w:rsidR="00944B60" w:rsidRPr="00116655">
        <w:rPr>
          <w:rFonts w:cs="Times New Roman"/>
          <w:szCs w:val="28"/>
        </w:rPr>
        <w:t>зних видів матеріалів і</w:t>
      </w:r>
      <w:r w:rsidRPr="00116655">
        <w:rPr>
          <w:rFonts w:cs="Times New Roman"/>
          <w:szCs w:val="28"/>
        </w:rPr>
        <w:t xml:space="preserve"> 10 тис. окремих деталей. Залежно від конструкції автомобіля і технології його виготовлення він складається на 60</w:t>
      </w:r>
      <w:r w:rsidR="00890E68" w:rsidRPr="00116655">
        <w:rPr>
          <w:rFonts w:cs="Times New Roman"/>
          <w:bCs/>
          <w:szCs w:val="28"/>
        </w:rPr>
        <w:t>–</w:t>
      </w:r>
      <w:r w:rsidRPr="00116655">
        <w:rPr>
          <w:rFonts w:cs="Times New Roman"/>
          <w:szCs w:val="28"/>
        </w:rPr>
        <w:t>80</w:t>
      </w:r>
      <w:r w:rsidR="00182334" w:rsidRPr="00116655">
        <w:rPr>
          <w:rFonts w:cs="Times New Roman"/>
          <w:szCs w:val="28"/>
        </w:rPr>
        <w:t xml:space="preserve">% </w:t>
      </w:r>
      <w:r w:rsidRPr="00116655">
        <w:rPr>
          <w:rFonts w:cs="Times New Roman"/>
          <w:szCs w:val="28"/>
        </w:rPr>
        <w:t>із сплавів заліза, решта – кольорові метали, скло, пластмаси,</w:t>
      </w:r>
      <w:r w:rsidR="00944B60" w:rsidRPr="00116655">
        <w:rPr>
          <w:rFonts w:cs="Times New Roman"/>
          <w:szCs w:val="28"/>
        </w:rPr>
        <w:t xml:space="preserve"> які також потребують оброблення</w:t>
      </w:r>
      <w:r w:rsidRPr="00116655">
        <w:rPr>
          <w:rFonts w:cs="Times New Roman"/>
          <w:szCs w:val="28"/>
        </w:rPr>
        <w:t>.</w:t>
      </w:r>
      <w:r w:rsidR="00C32300" w:rsidRPr="00116655">
        <w:rPr>
          <w:rFonts w:cs="Times New Roman"/>
          <w:szCs w:val="28"/>
        </w:rPr>
        <w:t xml:space="preserve"> </w:t>
      </w:r>
      <w:r w:rsidRPr="00116655">
        <w:rPr>
          <w:rFonts w:cs="Times New Roman"/>
          <w:szCs w:val="28"/>
        </w:rPr>
        <w:t>Так, наприклад, середній автомобіль важить близько 1185 кг і складається з наступних компонентів: 540 кг листової сталі, 130 кг чавуну, 75 кг стальних поковок, 80 кг легких сплавів, 120 кг пластиків, 90 кг гуми, 50 кг скла, 35 кг фарби і 65 кг інших матеріалів.</w:t>
      </w:r>
    </w:p>
    <w:p w14:paraId="77A12F62" w14:textId="77777777" w:rsidR="000D18D7" w:rsidRPr="00116655" w:rsidRDefault="000D18D7" w:rsidP="0054594A">
      <w:pPr>
        <w:rPr>
          <w:rFonts w:cs="Times New Roman"/>
          <w:szCs w:val="28"/>
        </w:rPr>
      </w:pPr>
    </w:p>
    <w:p w14:paraId="71CBC01D" w14:textId="1110C9E0" w:rsidR="007A5BE0" w:rsidRPr="00116655" w:rsidRDefault="007A5BE0" w:rsidP="0054594A">
      <w:pPr>
        <w:pStyle w:val="REDBoldonly"/>
        <w:rPr>
          <w:color w:val="auto"/>
        </w:rPr>
      </w:pPr>
      <w:r w:rsidRPr="00116655">
        <w:rPr>
          <w:color w:val="auto"/>
        </w:rPr>
        <w:t>Основні показники управління відходами</w:t>
      </w:r>
    </w:p>
    <w:p w14:paraId="0896B8CF" w14:textId="4160EE51" w:rsidR="00925A7A" w:rsidRPr="00116655" w:rsidRDefault="00925A7A" w:rsidP="0054594A">
      <w:pPr>
        <w:rPr>
          <w:rFonts w:cs="Times New Roman"/>
          <w:szCs w:val="28"/>
        </w:rPr>
      </w:pPr>
      <w:r w:rsidRPr="00116655">
        <w:rPr>
          <w:rFonts w:cs="Times New Roman"/>
          <w:szCs w:val="28"/>
        </w:rPr>
        <w:t>У зв</w:t>
      </w:r>
      <w:r w:rsidR="00217ADF" w:rsidRPr="00116655">
        <w:rPr>
          <w:rFonts w:cs="Times New Roman"/>
          <w:szCs w:val="28"/>
        </w:rPr>
        <w:t>’</w:t>
      </w:r>
      <w:r w:rsidRPr="00116655">
        <w:rPr>
          <w:rFonts w:cs="Times New Roman"/>
          <w:szCs w:val="28"/>
        </w:rPr>
        <w:t xml:space="preserve">язку </w:t>
      </w:r>
      <w:r w:rsidR="00C9486A" w:rsidRPr="00116655">
        <w:rPr>
          <w:rFonts w:cs="Times New Roman"/>
          <w:szCs w:val="28"/>
        </w:rPr>
        <w:t>і</w:t>
      </w:r>
      <w:r w:rsidRPr="00116655">
        <w:rPr>
          <w:rFonts w:cs="Times New Roman"/>
          <w:szCs w:val="28"/>
        </w:rPr>
        <w:t xml:space="preserve">з </w:t>
      </w:r>
      <w:r w:rsidR="00617443" w:rsidRPr="00116655">
        <w:rPr>
          <w:rFonts w:cs="Times New Roman"/>
          <w:szCs w:val="28"/>
        </w:rPr>
        <w:t xml:space="preserve">завершенням терміну експлуатації </w:t>
      </w:r>
      <w:r w:rsidRPr="00116655">
        <w:rPr>
          <w:rFonts w:cs="Times New Roman"/>
          <w:szCs w:val="28"/>
        </w:rPr>
        <w:t xml:space="preserve">у 2020 році </w:t>
      </w:r>
      <w:r w:rsidR="00AE5FB3" w:rsidRPr="00116655">
        <w:rPr>
          <w:rFonts w:cs="Times New Roman"/>
          <w:szCs w:val="28"/>
        </w:rPr>
        <w:t xml:space="preserve">в Україні </w:t>
      </w:r>
      <w:r w:rsidRPr="00116655">
        <w:rPr>
          <w:rFonts w:cs="Times New Roman"/>
          <w:szCs w:val="28"/>
        </w:rPr>
        <w:t xml:space="preserve">було знято з реєстрації 13193 транспортних засобів, </w:t>
      </w:r>
      <w:r w:rsidR="00441F9F" w:rsidRPr="00116655">
        <w:rPr>
          <w:rFonts w:cs="Times New Roman"/>
          <w:szCs w:val="28"/>
        </w:rPr>
        <w:t xml:space="preserve">зокрема </w:t>
      </w:r>
      <w:r w:rsidRPr="00116655">
        <w:rPr>
          <w:rFonts w:cs="Times New Roman"/>
          <w:szCs w:val="28"/>
        </w:rPr>
        <w:t xml:space="preserve">з січня по вересень 2021 року </w:t>
      </w:r>
      <w:r w:rsidR="00890E68" w:rsidRPr="00116655">
        <w:rPr>
          <w:rFonts w:cs="Times New Roman"/>
          <w:bCs/>
          <w:szCs w:val="28"/>
        </w:rPr>
        <w:t>–</w:t>
      </w:r>
      <w:r w:rsidRPr="00116655">
        <w:rPr>
          <w:rFonts w:cs="Times New Roman"/>
          <w:szCs w:val="28"/>
        </w:rPr>
        <w:t xml:space="preserve"> 12978. </w:t>
      </w:r>
      <w:r w:rsidR="00D27ED4" w:rsidRPr="00116655">
        <w:rPr>
          <w:rFonts w:cs="Times New Roman"/>
          <w:szCs w:val="28"/>
        </w:rPr>
        <w:t>З</w:t>
      </w:r>
      <w:r w:rsidRPr="00116655">
        <w:rPr>
          <w:rFonts w:cs="Times New Roman"/>
          <w:szCs w:val="28"/>
        </w:rPr>
        <w:t xml:space="preserve"> них лише 52% належали фізичним особам, </w:t>
      </w:r>
      <w:r w:rsidR="00D27ED4" w:rsidRPr="00116655">
        <w:rPr>
          <w:rFonts w:cs="Times New Roman"/>
          <w:szCs w:val="28"/>
        </w:rPr>
        <w:t>у</w:t>
      </w:r>
      <w:r w:rsidRPr="00116655">
        <w:rPr>
          <w:rFonts w:cs="Times New Roman"/>
          <w:szCs w:val="28"/>
        </w:rPr>
        <w:t xml:space="preserve"> решті випадків </w:t>
      </w:r>
      <w:r w:rsidR="001538CF" w:rsidRPr="00116655">
        <w:rPr>
          <w:rFonts w:cs="Times New Roman"/>
          <w:szCs w:val="28"/>
        </w:rPr>
        <w:t>зняття з експлуатації автомобілей</w:t>
      </w:r>
      <w:r w:rsidRPr="00116655">
        <w:rPr>
          <w:rFonts w:cs="Times New Roman"/>
          <w:szCs w:val="28"/>
        </w:rPr>
        <w:t xml:space="preserve"> </w:t>
      </w:r>
      <w:r w:rsidR="001538CF" w:rsidRPr="00116655">
        <w:t xml:space="preserve">ініціювали </w:t>
      </w:r>
      <w:r w:rsidRPr="00116655">
        <w:rPr>
          <w:rFonts w:cs="Times New Roman"/>
          <w:szCs w:val="28"/>
        </w:rPr>
        <w:t xml:space="preserve">юридичні особи. Легкові авто при цьому займають 56% від загальної кількості, ще 29% </w:t>
      </w:r>
      <w:r w:rsidR="00890E68" w:rsidRPr="00116655">
        <w:rPr>
          <w:rFonts w:cs="Times New Roman"/>
          <w:bCs/>
          <w:szCs w:val="28"/>
        </w:rPr>
        <w:t>–</w:t>
      </w:r>
      <w:r w:rsidRPr="00116655">
        <w:rPr>
          <w:rFonts w:cs="Times New Roman"/>
          <w:szCs w:val="28"/>
        </w:rPr>
        <w:t xml:space="preserve"> вантажні транспортні засоби.</w:t>
      </w:r>
    </w:p>
    <w:p w14:paraId="0896B8D0" w14:textId="1A889B49" w:rsidR="00925A7A" w:rsidRPr="00116655" w:rsidRDefault="00723F88" w:rsidP="0054594A">
      <w:pPr>
        <w:rPr>
          <w:rFonts w:cs="Times New Roman"/>
          <w:szCs w:val="28"/>
        </w:rPr>
      </w:pPr>
      <w:r w:rsidRPr="00116655">
        <w:rPr>
          <w:rFonts w:cs="Times New Roman"/>
          <w:szCs w:val="28"/>
        </w:rPr>
        <w:t>Водночас</w:t>
      </w:r>
      <w:r w:rsidR="00925A7A" w:rsidRPr="00116655">
        <w:rPr>
          <w:rFonts w:cs="Times New Roman"/>
          <w:szCs w:val="28"/>
        </w:rPr>
        <w:t>, за даними Держстату, протягом 2020 року було утилізовано лише 17</w:t>
      </w:r>
      <w:r w:rsidR="008E3F7E" w:rsidRPr="00116655">
        <w:rPr>
          <w:rFonts w:cs="Times New Roman"/>
          <w:szCs w:val="28"/>
        </w:rPr>
        <w:t xml:space="preserve"> тонн </w:t>
      </w:r>
      <w:r w:rsidR="00925A7A" w:rsidRPr="00116655">
        <w:rPr>
          <w:rFonts w:cs="Times New Roman"/>
          <w:szCs w:val="28"/>
        </w:rPr>
        <w:t xml:space="preserve">транспортних засобів. </w:t>
      </w:r>
      <w:r w:rsidRPr="00116655">
        <w:rPr>
          <w:rFonts w:cs="Times New Roman"/>
          <w:szCs w:val="28"/>
        </w:rPr>
        <w:t>У</w:t>
      </w:r>
      <w:r w:rsidR="00925A7A" w:rsidRPr="00116655">
        <w:rPr>
          <w:rFonts w:cs="Times New Roman"/>
          <w:szCs w:val="28"/>
        </w:rPr>
        <w:t xml:space="preserve">раховуючи, що середня власна маса вибракуваних у 2020 році </w:t>
      </w:r>
      <w:r w:rsidR="00E50FF2" w:rsidRPr="00116655">
        <w:rPr>
          <w:rFonts w:cs="Times New Roman"/>
          <w:szCs w:val="28"/>
        </w:rPr>
        <w:t>транспортних засобів</w:t>
      </w:r>
      <w:r w:rsidR="00925A7A" w:rsidRPr="00116655">
        <w:rPr>
          <w:rFonts w:cs="Times New Roman"/>
          <w:szCs w:val="28"/>
        </w:rPr>
        <w:t xml:space="preserve"> становить 2,7</w:t>
      </w:r>
      <w:r w:rsidR="00ED38D3" w:rsidRPr="00116655">
        <w:rPr>
          <w:rFonts w:cs="Times New Roman"/>
          <w:szCs w:val="28"/>
        </w:rPr>
        <w:t xml:space="preserve"> тонн,</w:t>
      </w:r>
      <w:r w:rsidR="00925A7A" w:rsidRPr="00116655">
        <w:rPr>
          <w:rFonts w:cs="Times New Roman"/>
          <w:szCs w:val="28"/>
        </w:rPr>
        <w:t xml:space="preserve"> офіційно утилізованих </w:t>
      </w:r>
      <w:r w:rsidR="00E50FF2" w:rsidRPr="00116655">
        <w:rPr>
          <w:rFonts w:cs="Times New Roman"/>
          <w:szCs w:val="28"/>
        </w:rPr>
        <w:t xml:space="preserve">автомобілів </w:t>
      </w:r>
      <w:r w:rsidR="006B3E9E" w:rsidRPr="00116655">
        <w:rPr>
          <w:rFonts w:cs="Times New Roman"/>
          <w:szCs w:val="28"/>
        </w:rPr>
        <w:t xml:space="preserve">було 6 </w:t>
      </w:r>
      <w:r w:rsidRPr="00116655">
        <w:rPr>
          <w:rFonts w:cs="Times New Roman"/>
          <w:szCs w:val="28"/>
        </w:rPr>
        <w:t>одиниць</w:t>
      </w:r>
      <w:r w:rsidR="00441F9F" w:rsidRPr="00116655">
        <w:rPr>
          <w:rFonts w:cs="Times New Roman"/>
          <w:szCs w:val="28"/>
        </w:rPr>
        <w:t>.</w:t>
      </w:r>
    </w:p>
    <w:p w14:paraId="7DA3A85A" w14:textId="77777777" w:rsidR="000D18D7" w:rsidRPr="00116655" w:rsidRDefault="000D18D7" w:rsidP="0054594A">
      <w:pPr>
        <w:rPr>
          <w:rFonts w:cs="Times New Roman"/>
          <w:szCs w:val="28"/>
        </w:rPr>
      </w:pPr>
    </w:p>
    <w:p w14:paraId="2B4535AF" w14:textId="1942ABDE" w:rsidR="00385439" w:rsidRPr="00116655" w:rsidRDefault="00385439"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p>
    <w:p w14:paraId="1B09B601" w14:textId="684F8E09" w:rsidR="0055707E" w:rsidRPr="00116655" w:rsidRDefault="002C3F0E" w:rsidP="0055707E">
      <w:pPr>
        <w:rPr>
          <w:rFonts w:cs="Times New Roman"/>
          <w:szCs w:val="28"/>
        </w:rPr>
      </w:pPr>
      <w:r w:rsidRPr="00116655">
        <w:rPr>
          <w:rFonts w:cs="Times New Roman"/>
          <w:szCs w:val="28"/>
        </w:rPr>
        <w:t>У</w:t>
      </w:r>
      <w:r w:rsidR="00925A7A" w:rsidRPr="00116655">
        <w:rPr>
          <w:rFonts w:cs="Times New Roman"/>
          <w:szCs w:val="28"/>
        </w:rPr>
        <w:t xml:space="preserve"> 2013</w:t>
      </w:r>
      <w:r w:rsidR="00430844" w:rsidRPr="00116655">
        <w:rPr>
          <w:rFonts w:cs="Times New Roman"/>
          <w:bCs/>
          <w:szCs w:val="28"/>
        </w:rPr>
        <w:t>–</w:t>
      </w:r>
      <w:r w:rsidR="00925A7A" w:rsidRPr="00116655">
        <w:rPr>
          <w:rFonts w:cs="Times New Roman"/>
          <w:szCs w:val="28"/>
        </w:rPr>
        <w:t>2014 роках</w:t>
      </w:r>
      <w:r w:rsidRPr="00116655">
        <w:rPr>
          <w:rFonts w:cs="Times New Roman"/>
          <w:szCs w:val="28"/>
        </w:rPr>
        <w:t xml:space="preserve"> </w:t>
      </w:r>
      <w:r w:rsidR="00925A7A" w:rsidRPr="00116655">
        <w:rPr>
          <w:rFonts w:cs="Times New Roman"/>
          <w:szCs w:val="28"/>
        </w:rPr>
        <w:t xml:space="preserve">в Україні діяв утилізаційний збір. Його розмір залежав від віку автомобіля та міг становити навіть кілька тисяч доларів за </w:t>
      </w:r>
      <w:r w:rsidR="006E1A0F" w:rsidRPr="00116655">
        <w:rPr>
          <w:rFonts w:cs="Times New Roman"/>
          <w:szCs w:val="28"/>
        </w:rPr>
        <w:t>дійсним</w:t>
      </w:r>
      <w:r w:rsidR="00925A7A" w:rsidRPr="00116655">
        <w:rPr>
          <w:rFonts w:cs="Times New Roman"/>
          <w:szCs w:val="28"/>
        </w:rPr>
        <w:t xml:space="preserve"> у той період курсом валют. </w:t>
      </w:r>
      <w:r w:rsidRPr="00116655">
        <w:rPr>
          <w:rFonts w:cs="Times New Roman"/>
          <w:szCs w:val="28"/>
        </w:rPr>
        <w:t>П</w:t>
      </w:r>
      <w:r w:rsidR="00925A7A" w:rsidRPr="00116655">
        <w:rPr>
          <w:rFonts w:cs="Times New Roman"/>
          <w:szCs w:val="28"/>
        </w:rPr>
        <w:t xml:space="preserve">латити його потрібно було відразу, під час купівлі авто, а не в момент утилізації. </w:t>
      </w:r>
      <w:r w:rsidR="0085534E" w:rsidRPr="00116655">
        <w:rPr>
          <w:rFonts w:cs="Times New Roman"/>
          <w:szCs w:val="28"/>
        </w:rPr>
        <w:t xml:space="preserve">У </w:t>
      </w:r>
      <w:r w:rsidR="0055707E" w:rsidRPr="00116655">
        <w:rPr>
          <w:rFonts w:cs="Times New Roman"/>
          <w:szCs w:val="28"/>
        </w:rPr>
        <w:t>результаті імпорт та продаж</w:t>
      </w:r>
      <w:r w:rsidR="00925A7A" w:rsidRPr="00116655">
        <w:rPr>
          <w:rFonts w:cs="Times New Roman"/>
          <w:szCs w:val="28"/>
        </w:rPr>
        <w:t xml:space="preserve"> </w:t>
      </w:r>
      <w:r w:rsidR="00441F9F" w:rsidRPr="00116655">
        <w:rPr>
          <w:rFonts w:cs="Times New Roman"/>
          <w:szCs w:val="28"/>
        </w:rPr>
        <w:t xml:space="preserve">автомобілів </w:t>
      </w:r>
      <w:r w:rsidR="00925A7A" w:rsidRPr="00116655">
        <w:rPr>
          <w:rFonts w:cs="Times New Roman"/>
          <w:szCs w:val="28"/>
        </w:rPr>
        <w:t xml:space="preserve">на ринку суттєво знизилися, </w:t>
      </w:r>
      <w:r w:rsidRPr="00116655">
        <w:rPr>
          <w:rFonts w:cs="Times New Roman"/>
          <w:szCs w:val="28"/>
        </w:rPr>
        <w:t xml:space="preserve">після чого </w:t>
      </w:r>
      <w:r w:rsidR="00925A7A" w:rsidRPr="00116655">
        <w:rPr>
          <w:rFonts w:cs="Times New Roman"/>
          <w:szCs w:val="28"/>
        </w:rPr>
        <w:t>утилізаційний збір скасували, а жодне авто за зібрані кошти так і не було утилізоване</w:t>
      </w:r>
      <w:r w:rsidR="00441F9F" w:rsidRPr="00116655">
        <w:rPr>
          <w:rFonts w:cs="Times New Roman"/>
          <w:szCs w:val="28"/>
        </w:rPr>
        <w:t>.</w:t>
      </w:r>
      <w:r w:rsidR="0055707E" w:rsidRPr="00116655">
        <w:rPr>
          <w:rFonts w:cs="Times New Roman"/>
          <w:szCs w:val="28"/>
        </w:rPr>
        <w:t xml:space="preserve"> </w:t>
      </w:r>
    </w:p>
    <w:p w14:paraId="084E021E" w14:textId="2E464ECD" w:rsidR="008C579F" w:rsidRPr="00116655" w:rsidRDefault="0055707E" w:rsidP="0055707E">
      <w:pPr>
        <w:rPr>
          <w:rFonts w:cs="Times New Roman"/>
          <w:szCs w:val="28"/>
        </w:rPr>
      </w:pPr>
      <w:r w:rsidRPr="00116655">
        <w:rPr>
          <w:rFonts w:cs="Times New Roman"/>
          <w:szCs w:val="28"/>
        </w:rPr>
        <w:t xml:space="preserve">Положення чинного Закону України «Про утилізацію транспортних засобів» повністю не були реалізовані через відсутність економічних інструментів стимулювання утилізації транспортних засобів. </w:t>
      </w:r>
    </w:p>
    <w:p w14:paraId="714D37CB" w14:textId="3A625651" w:rsidR="00166747" w:rsidRPr="00116655" w:rsidRDefault="00032E79" w:rsidP="00166747">
      <w:pPr>
        <w:pStyle w:val="NormalBold"/>
        <w:rPr>
          <w:rStyle w:val="affe"/>
          <w:b w:val="0"/>
        </w:rPr>
      </w:pPr>
      <w:r w:rsidRPr="00116655">
        <w:rPr>
          <w:rFonts w:cs="Times New Roman"/>
          <w:b w:val="0"/>
          <w:szCs w:val="24"/>
        </w:rPr>
        <w:t>На с</w:t>
      </w:r>
      <w:r w:rsidR="00166747" w:rsidRPr="00116655">
        <w:rPr>
          <w:rFonts w:cs="Times New Roman"/>
          <w:b w:val="0"/>
          <w:szCs w:val="24"/>
        </w:rPr>
        <w:t xml:space="preserve">ьогодні в </w:t>
      </w:r>
      <w:r w:rsidR="00166747" w:rsidRPr="00116655">
        <w:rPr>
          <w:rFonts w:cs="Times New Roman"/>
          <w:b w:val="0"/>
          <w:szCs w:val="28"/>
        </w:rPr>
        <w:t xml:space="preserve">Україні відсутні організаційно–економічні механізми забезпечення </w:t>
      </w:r>
      <w:r w:rsidRPr="00116655">
        <w:rPr>
          <w:rFonts w:cs="Times New Roman"/>
          <w:b w:val="0"/>
          <w:szCs w:val="24"/>
          <w:shd w:val="clear" w:color="auto" w:fill="FFFFFF"/>
        </w:rPr>
        <w:t>оброблення</w:t>
      </w:r>
      <w:r w:rsidR="00166747" w:rsidRPr="00116655">
        <w:rPr>
          <w:rFonts w:cs="Times New Roman"/>
          <w:b w:val="0"/>
          <w:szCs w:val="24"/>
          <w:shd w:val="clear" w:color="auto" w:fill="FFFFFF"/>
        </w:rPr>
        <w:t xml:space="preserve"> </w:t>
      </w:r>
      <w:r w:rsidR="00166747" w:rsidRPr="00116655">
        <w:rPr>
          <w:rStyle w:val="affe"/>
          <w:b w:val="0"/>
        </w:rPr>
        <w:t>транспортних засобів, знятих з експлуатації.</w:t>
      </w:r>
    </w:p>
    <w:p w14:paraId="09053842" w14:textId="1A8812FD" w:rsidR="00032E79" w:rsidRPr="00116655" w:rsidRDefault="00032E79" w:rsidP="00166747">
      <w:pPr>
        <w:rPr>
          <w:rFonts w:cs="Times New Roman"/>
          <w:szCs w:val="28"/>
        </w:rPr>
      </w:pPr>
    </w:p>
    <w:p w14:paraId="0896B8E1" w14:textId="7E75F1AB" w:rsidR="005E4C42" w:rsidRPr="00116655" w:rsidRDefault="005E4C42" w:rsidP="00F15D5A">
      <w:pPr>
        <w:pStyle w:val="NormalBold"/>
        <w:rPr>
          <w:rStyle w:val="affe"/>
        </w:rPr>
      </w:pPr>
      <w:r w:rsidRPr="00116655">
        <w:rPr>
          <w:rStyle w:val="affe"/>
        </w:rPr>
        <w:t>Відходи мастил (олив)</w:t>
      </w:r>
    </w:p>
    <w:p w14:paraId="618CF0DA" w14:textId="77777777" w:rsidR="007B5F43" w:rsidRPr="00116655" w:rsidRDefault="007B5F43" w:rsidP="00F15D5A">
      <w:pPr>
        <w:pStyle w:val="NormalBold"/>
        <w:rPr>
          <w:rStyle w:val="affe"/>
        </w:rPr>
      </w:pPr>
    </w:p>
    <w:p w14:paraId="048D300B" w14:textId="3778C068" w:rsidR="00F77AD7" w:rsidRPr="00116655" w:rsidRDefault="00F77AD7" w:rsidP="00F15D5A">
      <w:pPr>
        <w:pStyle w:val="REDBoldonly"/>
        <w:spacing w:before="0"/>
        <w:rPr>
          <w:color w:val="auto"/>
        </w:rPr>
      </w:pPr>
      <w:r w:rsidRPr="00116655">
        <w:rPr>
          <w:color w:val="auto"/>
        </w:rPr>
        <w:t>Основні утворювачі відходів</w:t>
      </w:r>
    </w:p>
    <w:p w14:paraId="0896B8E2" w14:textId="72464E76" w:rsidR="00810583" w:rsidRPr="00116655" w:rsidRDefault="00810583" w:rsidP="0054594A">
      <w:pPr>
        <w:rPr>
          <w:rFonts w:cs="Times New Roman"/>
          <w:szCs w:val="28"/>
        </w:rPr>
      </w:pPr>
      <w:r w:rsidRPr="00116655">
        <w:rPr>
          <w:rFonts w:cs="Times New Roman"/>
          <w:szCs w:val="28"/>
        </w:rPr>
        <w:t xml:space="preserve">До </w:t>
      </w:r>
      <w:r w:rsidR="00731526" w:rsidRPr="00116655">
        <w:rPr>
          <w:rFonts w:cs="Times New Roman"/>
          <w:szCs w:val="28"/>
        </w:rPr>
        <w:t>відходів мастил (</w:t>
      </w:r>
      <w:r w:rsidRPr="00116655">
        <w:rPr>
          <w:rFonts w:cs="Times New Roman"/>
          <w:szCs w:val="28"/>
        </w:rPr>
        <w:t>олив</w:t>
      </w:r>
      <w:r w:rsidR="00731526" w:rsidRPr="00116655">
        <w:rPr>
          <w:rFonts w:cs="Times New Roman"/>
          <w:szCs w:val="28"/>
        </w:rPr>
        <w:t>)</w:t>
      </w:r>
      <w:r w:rsidRPr="00116655">
        <w:rPr>
          <w:rFonts w:cs="Times New Roman"/>
          <w:szCs w:val="28"/>
        </w:rPr>
        <w:t xml:space="preserve"> </w:t>
      </w:r>
      <w:r w:rsidR="00E4772D" w:rsidRPr="00116655">
        <w:rPr>
          <w:rFonts w:cs="Times New Roman"/>
          <w:szCs w:val="28"/>
        </w:rPr>
        <w:t>належать</w:t>
      </w:r>
      <w:r w:rsidRPr="00116655">
        <w:rPr>
          <w:rFonts w:cs="Times New Roman"/>
          <w:szCs w:val="28"/>
        </w:rPr>
        <w:t xml:space="preserve"> </w:t>
      </w:r>
      <w:r w:rsidR="004D041C" w:rsidRPr="00116655">
        <w:rPr>
          <w:rFonts w:cs="Times New Roman"/>
          <w:szCs w:val="28"/>
        </w:rPr>
        <w:t xml:space="preserve">відпрацьовані мастила (оливи) </w:t>
      </w:r>
      <w:r w:rsidR="003F1BE2" w:rsidRPr="00116655">
        <w:rPr>
          <w:rFonts w:cs="Times New Roman"/>
          <w:bCs/>
          <w:szCs w:val="28"/>
        </w:rPr>
        <w:t>–</w:t>
      </w:r>
      <w:r w:rsidR="004D041C" w:rsidRPr="00116655">
        <w:rPr>
          <w:rFonts w:cs="Times New Roman"/>
          <w:szCs w:val="28"/>
        </w:rPr>
        <w:t xml:space="preserve"> гідравлічні, моторні, трансмісійні та інші мастила (оливи), гальмівні та інші рідини для ізоляції і теплопередачі, я</w:t>
      </w:r>
      <w:r w:rsidR="009F779C" w:rsidRPr="00116655">
        <w:rPr>
          <w:rFonts w:cs="Times New Roman"/>
          <w:szCs w:val="28"/>
        </w:rPr>
        <w:t>кі стали непридатними використання.</w:t>
      </w:r>
      <w:r w:rsidR="004D041C" w:rsidRPr="00116655">
        <w:rPr>
          <w:rFonts w:cs="Times New Roman"/>
          <w:szCs w:val="28"/>
        </w:rPr>
        <w:t xml:space="preserve"> </w:t>
      </w:r>
    </w:p>
    <w:p w14:paraId="3E7AAE77" w14:textId="44A8FBE1" w:rsidR="00FD0325" w:rsidRPr="00116655" w:rsidRDefault="00FD0325" w:rsidP="0054594A">
      <w:pPr>
        <w:rPr>
          <w:rFonts w:cs="Times New Roman"/>
          <w:szCs w:val="28"/>
        </w:rPr>
      </w:pPr>
      <w:r w:rsidRPr="00116655">
        <w:rPr>
          <w:rFonts w:cs="Times New Roman"/>
          <w:szCs w:val="28"/>
        </w:rPr>
        <w:t xml:space="preserve">Основними утворювачами відпрацьованих мастил (олив) є </w:t>
      </w:r>
      <w:r w:rsidR="00166747" w:rsidRPr="00116655">
        <w:rPr>
          <w:rFonts w:cs="Times New Roman"/>
          <w:szCs w:val="28"/>
        </w:rPr>
        <w:t>фізичні особи</w:t>
      </w:r>
      <w:r w:rsidR="00166747" w:rsidRPr="00116655">
        <w:rPr>
          <w:rFonts w:cs="Times New Roman"/>
          <w:bCs/>
          <w:szCs w:val="28"/>
        </w:rPr>
        <w:t>–</w:t>
      </w:r>
      <w:r w:rsidR="00166747" w:rsidRPr="00116655">
        <w:rPr>
          <w:rFonts w:cs="Times New Roman"/>
          <w:szCs w:val="28"/>
        </w:rPr>
        <w:t>підприємці</w:t>
      </w:r>
      <w:r w:rsidR="009046E6" w:rsidRPr="00116655">
        <w:rPr>
          <w:rFonts w:cs="Times New Roman"/>
          <w:szCs w:val="28"/>
        </w:rPr>
        <w:t xml:space="preserve">, а також </w:t>
      </w:r>
      <w:r w:rsidRPr="00116655">
        <w:rPr>
          <w:rFonts w:cs="Times New Roman"/>
          <w:szCs w:val="28"/>
        </w:rPr>
        <w:t>підприємства, установи та організації</w:t>
      </w:r>
      <w:r w:rsidR="00247656" w:rsidRPr="00116655">
        <w:rPr>
          <w:rFonts w:cs="Times New Roman"/>
          <w:szCs w:val="28"/>
        </w:rPr>
        <w:t xml:space="preserve"> всіх форм власності</w:t>
      </w:r>
      <w:r w:rsidRPr="00116655">
        <w:rPr>
          <w:rFonts w:cs="Times New Roman"/>
          <w:szCs w:val="28"/>
        </w:rPr>
        <w:t>, які використовують мастила (оливи).</w:t>
      </w:r>
    </w:p>
    <w:p w14:paraId="7700B9C0" w14:textId="77777777" w:rsidR="007B5F43" w:rsidRPr="00116655" w:rsidRDefault="007B5F43" w:rsidP="0054594A">
      <w:pPr>
        <w:rPr>
          <w:rFonts w:cs="Times New Roman"/>
          <w:szCs w:val="28"/>
        </w:rPr>
      </w:pPr>
    </w:p>
    <w:p w14:paraId="1372E683" w14:textId="415D69BB" w:rsidR="007A5BE0" w:rsidRPr="00116655" w:rsidRDefault="007A5BE0" w:rsidP="0054594A">
      <w:pPr>
        <w:pStyle w:val="REDBoldonly"/>
        <w:rPr>
          <w:color w:val="auto"/>
        </w:rPr>
      </w:pPr>
      <w:r w:rsidRPr="00116655">
        <w:rPr>
          <w:color w:val="auto"/>
        </w:rPr>
        <w:t>Основні показники управління відходами</w:t>
      </w:r>
    </w:p>
    <w:p w14:paraId="0896B8E3" w14:textId="1B6F9494" w:rsidR="00810583" w:rsidRPr="00116655" w:rsidRDefault="009F779C" w:rsidP="0054594A">
      <w:pPr>
        <w:rPr>
          <w:rFonts w:cs="Times New Roman"/>
          <w:szCs w:val="28"/>
        </w:rPr>
      </w:pPr>
      <w:r w:rsidRPr="00116655">
        <w:rPr>
          <w:rFonts w:cs="Times New Roman"/>
          <w:szCs w:val="28"/>
        </w:rPr>
        <w:t xml:space="preserve">Дані Держстату </w:t>
      </w:r>
      <w:r w:rsidR="00810583" w:rsidRPr="00116655">
        <w:rPr>
          <w:rFonts w:cs="Times New Roman"/>
          <w:szCs w:val="28"/>
        </w:rPr>
        <w:t xml:space="preserve">не відображають реального стану </w:t>
      </w:r>
      <w:r w:rsidR="00F01575" w:rsidRPr="00116655">
        <w:rPr>
          <w:rFonts w:cs="Times New Roman"/>
          <w:szCs w:val="28"/>
        </w:rPr>
        <w:t>управління</w:t>
      </w:r>
      <w:r w:rsidR="00810583" w:rsidRPr="00116655">
        <w:rPr>
          <w:rFonts w:cs="Times New Roman"/>
          <w:szCs w:val="28"/>
        </w:rPr>
        <w:t xml:space="preserve"> </w:t>
      </w:r>
      <w:r w:rsidR="00F01575" w:rsidRPr="00116655">
        <w:rPr>
          <w:rFonts w:cs="Times New Roman"/>
          <w:szCs w:val="28"/>
        </w:rPr>
        <w:t xml:space="preserve">відходами мастил </w:t>
      </w:r>
      <w:r w:rsidR="00885499" w:rsidRPr="00116655">
        <w:rPr>
          <w:rFonts w:cs="Times New Roman"/>
          <w:szCs w:val="28"/>
        </w:rPr>
        <w:t xml:space="preserve">в </w:t>
      </w:r>
      <w:r w:rsidR="00810583" w:rsidRPr="00116655">
        <w:rPr>
          <w:rFonts w:cs="Times New Roman"/>
          <w:szCs w:val="28"/>
        </w:rPr>
        <w:t xml:space="preserve">країні. За розрахунками сьогодні в </w:t>
      </w:r>
      <w:r w:rsidR="00885499" w:rsidRPr="00116655">
        <w:rPr>
          <w:rFonts w:cs="Times New Roman"/>
          <w:szCs w:val="28"/>
        </w:rPr>
        <w:t>У</w:t>
      </w:r>
      <w:r w:rsidR="00810583" w:rsidRPr="00116655">
        <w:rPr>
          <w:rFonts w:cs="Times New Roman"/>
          <w:szCs w:val="28"/>
        </w:rPr>
        <w:t>країні споживається майже 1,0 млн</w:t>
      </w:r>
      <w:r w:rsidR="006403AC" w:rsidRPr="00116655">
        <w:rPr>
          <w:rFonts w:cs="Times New Roman"/>
          <w:szCs w:val="28"/>
        </w:rPr>
        <w:t xml:space="preserve"> тонн/</w:t>
      </w:r>
      <w:r w:rsidR="00810583" w:rsidRPr="00116655">
        <w:rPr>
          <w:rFonts w:cs="Times New Roman"/>
          <w:szCs w:val="28"/>
        </w:rPr>
        <w:t>рік свіжих олив, а в умовах відсутності нормативу збору офіційно збирається близько 450 тис</w:t>
      </w:r>
      <w:r w:rsidR="00D53828" w:rsidRPr="00116655">
        <w:rPr>
          <w:rFonts w:cs="Times New Roman"/>
          <w:szCs w:val="28"/>
        </w:rPr>
        <w:t>.</w:t>
      </w:r>
      <w:r w:rsidR="006403AC" w:rsidRPr="00116655">
        <w:rPr>
          <w:rFonts w:cs="Times New Roman"/>
          <w:szCs w:val="28"/>
        </w:rPr>
        <w:t xml:space="preserve"> тонн/</w:t>
      </w:r>
      <w:r w:rsidR="00810583" w:rsidRPr="00116655">
        <w:rPr>
          <w:rFonts w:cs="Times New Roman"/>
          <w:szCs w:val="28"/>
        </w:rPr>
        <w:t>рік відпраць</w:t>
      </w:r>
      <w:r w:rsidR="0085534E" w:rsidRPr="00116655">
        <w:rPr>
          <w:rFonts w:cs="Times New Roman"/>
          <w:szCs w:val="28"/>
        </w:rPr>
        <w:t>ованих олив та мастил.</w:t>
      </w:r>
    </w:p>
    <w:p w14:paraId="28D5697F" w14:textId="77777777" w:rsidR="00E22D15" w:rsidRPr="00116655" w:rsidRDefault="00E22D15" w:rsidP="0054594A">
      <w:pPr>
        <w:rPr>
          <w:rFonts w:cs="Times New Roman"/>
          <w:szCs w:val="28"/>
        </w:rPr>
      </w:pPr>
    </w:p>
    <w:p w14:paraId="66E7BD56" w14:textId="0C3E000B" w:rsidR="00312F9E" w:rsidRPr="00116655" w:rsidRDefault="00312F9E"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p>
    <w:p w14:paraId="0896B8E4" w14:textId="66E43DEA" w:rsidR="00810583" w:rsidRPr="00116655" w:rsidRDefault="00826339" w:rsidP="0054594A">
      <w:pPr>
        <w:rPr>
          <w:rFonts w:cs="Times New Roman"/>
          <w:szCs w:val="28"/>
        </w:rPr>
      </w:pPr>
      <w:r w:rsidRPr="00116655">
        <w:rPr>
          <w:rFonts w:cs="Times New Roman"/>
          <w:szCs w:val="28"/>
        </w:rPr>
        <w:t>В</w:t>
      </w:r>
      <w:r w:rsidR="00810583" w:rsidRPr="00116655">
        <w:rPr>
          <w:rFonts w:cs="Times New Roman"/>
          <w:szCs w:val="28"/>
        </w:rPr>
        <w:t xml:space="preserve"> Україні </w:t>
      </w:r>
      <w:r w:rsidR="00C67C46" w:rsidRPr="00116655">
        <w:rPr>
          <w:rFonts w:cs="Times New Roman"/>
          <w:szCs w:val="28"/>
        </w:rPr>
        <w:t>на сьогодні в</w:t>
      </w:r>
      <w:r w:rsidR="00EB6F63" w:rsidRPr="00116655">
        <w:rPr>
          <w:rFonts w:cs="Times New Roman"/>
          <w:szCs w:val="28"/>
        </w:rPr>
        <w:t>ідсутні організаційно–</w:t>
      </w:r>
      <w:r w:rsidR="00C67C46" w:rsidRPr="00116655">
        <w:rPr>
          <w:rFonts w:cs="Times New Roman"/>
          <w:szCs w:val="28"/>
        </w:rPr>
        <w:t>економічні механізми забез</w:t>
      </w:r>
      <w:r w:rsidR="00EB6F63" w:rsidRPr="00116655">
        <w:rPr>
          <w:rFonts w:cs="Times New Roman"/>
          <w:szCs w:val="28"/>
        </w:rPr>
        <w:t>печення збирання відходів мастил (олив)</w:t>
      </w:r>
      <w:r w:rsidR="00C67C46" w:rsidRPr="00116655">
        <w:rPr>
          <w:rFonts w:cs="Times New Roman"/>
          <w:szCs w:val="28"/>
        </w:rPr>
        <w:t>.</w:t>
      </w:r>
    </w:p>
    <w:p w14:paraId="05864E93" w14:textId="7986C5E1" w:rsidR="00C67C46" w:rsidRPr="00116655" w:rsidRDefault="00EB6F63" w:rsidP="00C67C46">
      <w:pPr>
        <w:pStyle w:val="BulletRED"/>
        <w:numPr>
          <w:ilvl w:val="0"/>
          <w:numId w:val="0"/>
        </w:numPr>
        <w:ind w:firstLine="567"/>
        <w:rPr>
          <w:rFonts w:cs="Times New Roman"/>
          <w:szCs w:val="28"/>
        </w:rPr>
      </w:pPr>
      <w:r w:rsidRPr="00116655">
        <w:rPr>
          <w:rFonts w:cs="Times New Roman"/>
          <w:szCs w:val="28"/>
        </w:rPr>
        <w:t>Наявна матеріально–</w:t>
      </w:r>
      <w:r w:rsidR="00C67C46" w:rsidRPr="00116655">
        <w:rPr>
          <w:rFonts w:cs="Times New Roman"/>
          <w:szCs w:val="28"/>
        </w:rPr>
        <w:t>технічна база існуючих підприємств з відновлення (рециклінгу) відходів мастил (олив) не відповідає вимогам екологічної безпеки.</w:t>
      </w:r>
    </w:p>
    <w:p w14:paraId="250680C2" w14:textId="77777777" w:rsidR="00C67C46" w:rsidRPr="00116655" w:rsidRDefault="00C67C46" w:rsidP="0054594A">
      <w:pPr>
        <w:rPr>
          <w:rFonts w:cs="Times New Roman"/>
          <w:szCs w:val="28"/>
        </w:rPr>
      </w:pPr>
    </w:p>
    <w:p w14:paraId="0896B8F2" w14:textId="5529F506" w:rsidR="005E4C42" w:rsidRPr="00116655" w:rsidRDefault="005E4C42" w:rsidP="00855355">
      <w:pPr>
        <w:pStyle w:val="NormalBold"/>
        <w:rPr>
          <w:rStyle w:val="affe"/>
        </w:rPr>
      </w:pPr>
      <w:r w:rsidRPr="00116655">
        <w:rPr>
          <w:rStyle w:val="affe"/>
        </w:rPr>
        <w:t>Відходи шин</w:t>
      </w:r>
    </w:p>
    <w:p w14:paraId="1E3D040E" w14:textId="77777777" w:rsidR="00E22D15" w:rsidRPr="00116655" w:rsidRDefault="00E22D15" w:rsidP="00855355">
      <w:pPr>
        <w:pStyle w:val="NormalBold"/>
        <w:rPr>
          <w:rStyle w:val="affe"/>
        </w:rPr>
      </w:pPr>
    </w:p>
    <w:p w14:paraId="5B28BF51" w14:textId="7D04B452" w:rsidR="00F77AD7" w:rsidRPr="00116655" w:rsidRDefault="00C27EB3" w:rsidP="0054594A">
      <w:pPr>
        <w:pStyle w:val="REDBoldonly"/>
        <w:rPr>
          <w:color w:val="auto"/>
        </w:rPr>
      </w:pPr>
      <w:r>
        <w:rPr>
          <w:color w:val="auto"/>
        </w:rPr>
        <w:t xml:space="preserve">Основні </w:t>
      </w:r>
      <w:r w:rsidR="00814802">
        <w:rPr>
          <w:color w:val="auto"/>
        </w:rPr>
        <w:t>джерела</w:t>
      </w:r>
      <w:r w:rsidR="00F77AD7" w:rsidRPr="00116655">
        <w:rPr>
          <w:color w:val="auto"/>
        </w:rPr>
        <w:t xml:space="preserve"> </w:t>
      </w:r>
      <w:r w:rsidR="00811D13">
        <w:rPr>
          <w:color w:val="auto"/>
        </w:rPr>
        <w:t xml:space="preserve">утворення </w:t>
      </w:r>
      <w:r w:rsidR="00F77AD7" w:rsidRPr="00116655">
        <w:rPr>
          <w:color w:val="auto"/>
        </w:rPr>
        <w:t>відходів</w:t>
      </w:r>
    </w:p>
    <w:p w14:paraId="4EB7FA4A" w14:textId="38869ABC" w:rsidR="00997559" w:rsidRPr="00116655" w:rsidRDefault="00814802" w:rsidP="0054594A">
      <w:pPr>
        <w:rPr>
          <w:rFonts w:cs="Times New Roman"/>
          <w:szCs w:val="28"/>
        </w:rPr>
      </w:pPr>
      <w:r>
        <w:rPr>
          <w:rFonts w:cs="Times New Roman"/>
          <w:szCs w:val="28"/>
        </w:rPr>
        <w:t>Основними джерелами</w:t>
      </w:r>
      <w:r w:rsidR="00811D13">
        <w:rPr>
          <w:rFonts w:cs="Times New Roman"/>
          <w:szCs w:val="28"/>
        </w:rPr>
        <w:t xml:space="preserve"> утворення</w:t>
      </w:r>
      <w:r w:rsidR="00DC3AB5" w:rsidRPr="00116655">
        <w:rPr>
          <w:rFonts w:cs="Times New Roman"/>
          <w:szCs w:val="28"/>
        </w:rPr>
        <w:t xml:space="preserve"> відходів шин</w:t>
      </w:r>
      <w:r w:rsidR="007E3CF0" w:rsidRPr="00116655">
        <w:rPr>
          <w:rFonts w:cs="Times New Roman"/>
          <w:szCs w:val="28"/>
        </w:rPr>
        <w:t xml:space="preserve"> є</w:t>
      </w:r>
      <w:r w:rsidR="00DC3AB5" w:rsidRPr="00116655">
        <w:rPr>
          <w:rFonts w:cs="Times New Roman"/>
          <w:szCs w:val="28"/>
        </w:rPr>
        <w:t>:</w:t>
      </w:r>
    </w:p>
    <w:p w14:paraId="15215562" w14:textId="77777777" w:rsidR="00997559" w:rsidRPr="00116655" w:rsidRDefault="00997559" w:rsidP="0054594A">
      <w:pPr>
        <w:rPr>
          <w:rFonts w:cs="Times New Roman"/>
          <w:szCs w:val="28"/>
        </w:rPr>
      </w:pPr>
      <w:r w:rsidRPr="00116655">
        <w:rPr>
          <w:rFonts w:cs="Times New Roman"/>
          <w:szCs w:val="28"/>
        </w:rPr>
        <w:t xml:space="preserve">автомобільна галузь; </w:t>
      </w:r>
    </w:p>
    <w:p w14:paraId="60F814CE" w14:textId="77777777" w:rsidR="00997559" w:rsidRPr="00116655" w:rsidRDefault="00997559" w:rsidP="0054594A">
      <w:pPr>
        <w:rPr>
          <w:rFonts w:cs="Times New Roman"/>
          <w:szCs w:val="28"/>
        </w:rPr>
      </w:pPr>
      <w:r w:rsidRPr="00116655">
        <w:rPr>
          <w:rFonts w:cs="Times New Roman"/>
          <w:szCs w:val="28"/>
        </w:rPr>
        <w:t>авіаційна галузь;</w:t>
      </w:r>
      <w:r w:rsidR="00DC3AB5" w:rsidRPr="00116655">
        <w:rPr>
          <w:rFonts w:cs="Times New Roman"/>
          <w:szCs w:val="28"/>
        </w:rPr>
        <w:t xml:space="preserve"> </w:t>
      </w:r>
    </w:p>
    <w:p w14:paraId="73EF72E0" w14:textId="77777777" w:rsidR="00997559" w:rsidRPr="00116655" w:rsidRDefault="00DC3AB5" w:rsidP="0054594A">
      <w:pPr>
        <w:rPr>
          <w:rFonts w:cs="Times New Roman"/>
          <w:szCs w:val="28"/>
        </w:rPr>
      </w:pPr>
      <w:r w:rsidRPr="00116655">
        <w:rPr>
          <w:rFonts w:cs="Times New Roman"/>
          <w:szCs w:val="28"/>
        </w:rPr>
        <w:t>сіль</w:t>
      </w:r>
      <w:r w:rsidR="00997559" w:rsidRPr="00116655">
        <w:rPr>
          <w:rFonts w:cs="Times New Roman"/>
          <w:szCs w:val="28"/>
        </w:rPr>
        <w:t xml:space="preserve">ське господарство; </w:t>
      </w:r>
    </w:p>
    <w:p w14:paraId="45401418" w14:textId="77777777" w:rsidR="00997559" w:rsidRPr="00116655" w:rsidRDefault="00DC3AB5" w:rsidP="0054594A">
      <w:pPr>
        <w:rPr>
          <w:rFonts w:cs="Times New Roman"/>
          <w:szCs w:val="28"/>
        </w:rPr>
      </w:pPr>
      <w:r w:rsidRPr="00116655">
        <w:rPr>
          <w:rFonts w:cs="Times New Roman"/>
          <w:szCs w:val="28"/>
        </w:rPr>
        <w:t>мото</w:t>
      </w:r>
      <w:r w:rsidR="005B2F98" w:rsidRPr="00116655">
        <w:rPr>
          <w:rFonts w:cs="Times New Roman"/>
          <w:szCs w:val="28"/>
        </w:rPr>
        <w:t>–</w:t>
      </w:r>
      <w:r w:rsidR="00997559" w:rsidRPr="00116655">
        <w:rPr>
          <w:rFonts w:cs="Times New Roman"/>
          <w:szCs w:val="28"/>
        </w:rPr>
        <w:t xml:space="preserve"> та велоіндустрія;</w:t>
      </w:r>
      <w:r w:rsidRPr="00116655">
        <w:rPr>
          <w:rFonts w:cs="Times New Roman"/>
          <w:szCs w:val="28"/>
        </w:rPr>
        <w:t xml:space="preserve"> </w:t>
      </w:r>
    </w:p>
    <w:p w14:paraId="64255B0A" w14:textId="2EB0A1D5" w:rsidR="00971B2B" w:rsidRPr="00116655" w:rsidRDefault="00DC3AB5" w:rsidP="00997559">
      <w:pPr>
        <w:ind w:left="567" w:firstLine="0"/>
        <w:rPr>
          <w:rFonts w:cs="Times New Roman"/>
          <w:szCs w:val="28"/>
        </w:rPr>
      </w:pPr>
      <w:r w:rsidRPr="00116655">
        <w:rPr>
          <w:rFonts w:cs="Times New Roman"/>
          <w:szCs w:val="28"/>
        </w:rPr>
        <w:t>промислове використання</w:t>
      </w:r>
      <w:r w:rsidR="00EA0958" w:rsidRPr="00116655">
        <w:rPr>
          <w:rFonts w:cs="Times New Roman"/>
          <w:szCs w:val="28"/>
        </w:rPr>
        <w:t xml:space="preserve"> </w:t>
      </w:r>
      <w:r w:rsidRPr="00116655">
        <w:rPr>
          <w:rFonts w:cs="Times New Roman"/>
          <w:szCs w:val="28"/>
        </w:rPr>
        <w:t>(у виробничих процесах або</w:t>
      </w:r>
      <w:r w:rsidR="00997559" w:rsidRPr="00116655">
        <w:rPr>
          <w:rFonts w:cs="Times New Roman"/>
          <w:szCs w:val="28"/>
        </w:rPr>
        <w:t xml:space="preserve"> як частина певного обладнання);</w:t>
      </w:r>
      <w:r w:rsidRPr="00116655">
        <w:rPr>
          <w:rFonts w:cs="Times New Roman"/>
          <w:szCs w:val="28"/>
        </w:rPr>
        <w:t xml:space="preserve"> </w:t>
      </w:r>
      <w:r w:rsidR="00997559" w:rsidRPr="00116655">
        <w:rPr>
          <w:rFonts w:cs="Times New Roman"/>
          <w:szCs w:val="28"/>
        </w:rPr>
        <w:t>роздрібні магазини та гаражі</w:t>
      </w:r>
      <w:r w:rsidR="00971B2B" w:rsidRPr="00116655">
        <w:rPr>
          <w:rFonts w:cs="Times New Roman"/>
          <w:szCs w:val="28"/>
        </w:rPr>
        <w:t>;</w:t>
      </w:r>
    </w:p>
    <w:p w14:paraId="0896B8F3" w14:textId="493D2871" w:rsidR="004847D4" w:rsidRPr="00116655" w:rsidRDefault="00DC3AB5" w:rsidP="00997559">
      <w:pPr>
        <w:ind w:left="567" w:firstLine="0"/>
        <w:rPr>
          <w:rFonts w:cs="Times New Roman"/>
          <w:szCs w:val="28"/>
        </w:rPr>
      </w:pPr>
      <w:r w:rsidRPr="00116655">
        <w:rPr>
          <w:rFonts w:cs="Times New Roman"/>
          <w:szCs w:val="28"/>
        </w:rPr>
        <w:t>домогосподарства.</w:t>
      </w:r>
    </w:p>
    <w:p w14:paraId="5737B3C0" w14:textId="1A7DA7C8" w:rsidR="007A5BE0" w:rsidRPr="00116655" w:rsidRDefault="007A5BE0" w:rsidP="0054594A">
      <w:pPr>
        <w:pStyle w:val="REDBoldonly"/>
        <w:rPr>
          <w:color w:val="auto"/>
        </w:rPr>
      </w:pPr>
      <w:r w:rsidRPr="00116655">
        <w:rPr>
          <w:color w:val="auto"/>
        </w:rPr>
        <w:t>Основні показники управління відходами</w:t>
      </w:r>
    </w:p>
    <w:p w14:paraId="0896B8F4" w14:textId="3FCBF14D" w:rsidR="00DC3AB5" w:rsidRPr="00116655" w:rsidRDefault="0026326A" w:rsidP="0054594A">
      <w:pPr>
        <w:rPr>
          <w:rFonts w:cs="Times New Roman"/>
          <w:szCs w:val="28"/>
        </w:rPr>
      </w:pPr>
      <w:r w:rsidRPr="00116655">
        <w:rPr>
          <w:rFonts w:cs="Times New Roman"/>
          <w:szCs w:val="28"/>
        </w:rPr>
        <w:t>Середньорічний обсяг вітчизняного ринку гумових пневматичних шин в Україні складає 1190,3 млн дол. США, у складі якого частка вітчизняного виробництва у вартісному вираженні дорівнює 348,18 мл</w:t>
      </w:r>
      <w:r w:rsidR="00DF1C4D" w:rsidRPr="00116655">
        <w:rPr>
          <w:rFonts w:cs="Times New Roman"/>
          <w:szCs w:val="28"/>
        </w:rPr>
        <w:t>н дол. США, а в кількісному – 5</w:t>
      </w:r>
      <w:r w:rsidRPr="00116655">
        <w:rPr>
          <w:rFonts w:cs="Times New Roman"/>
          <w:szCs w:val="28"/>
        </w:rPr>
        <w:t>331 тис. гумових пневматичних шин на рік. Частка експорту в обсязі ринку становить 158,5 млн дол. США, імпорту – 1000 млн дол. США.</w:t>
      </w:r>
      <w:r w:rsidR="00062703" w:rsidRPr="00116655">
        <w:rPr>
          <w:rFonts w:cs="Times New Roman"/>
          <w:szCs w:val="28"/>
        </w:rPr>
        <w:t xml:space="preserve"> В Україні щорічний обсяг автопокришок, що викидаються, становить більш 250 тис.</w:t>
      </w:r>
      <w:r w:rsidR="006C3BE1" w:rsidRPr="00116655">
        <w:rPr>
          <w:rFonts w:cs="Times New Roman"/>
          <w:szCs w:val="28"/>
        </w:rPr>
        <w:t xml:space="preserve"> тонн.</w:t>
      </w:r>
      <w:r w:rsidR="00062703" w:rsidRPr="00116655">
        <w:rPr>
          <w:rFonts w:cs="Times New Roman"/>
          <w:szCs w:val="28"/>
        </w:rPr>
        <w:t xml:space="preserve"> </w:t>
      </w:r>
    </w:p>
    <w:p w14:paraId="0896B8F5" w14:textId="37E9FB39" w:rsidR="00B17ED5" w:rsidRPr="00116655" w:rsidRDefault="004D65A6" w:rsidP="0054594A">
      <w:pPr>
        <w:rPr>
          <w:rFonts w:cs="Times New Roman"/>
          <w:szCs w:val="28"/>
        </w:rPr>
      </w:pPr>
      <w:r w:rsidRPr="00116655">
        <w:rPr>
          <w:rFonts w:cs="Times New Roman"/>
          <w:szCs w:val="28"/>
        </w:rPr>
        <w:t>На спе</w:t>
      </w:r>
      <w:r w:rsidR="00E95305" w:rsidRPr="00116655">
        <w:rPr>
          <w:rFonts w:cs="Times New Roman"/>
          <w:szCs w:val="28"/>
        </w:rPr>
        <w:t xml:space="preserve">ціалізованих підприємствах </w:t>
      </w:r>
      <w:r w:rsidRPr="00116655">
        <w:rPr>
          <w:rFonts w:cs="Times New Roman"/>
          <w:szCs w:val="28"/>
        </w:rPr>
        <w:t>об</w:t>
      </w:r>
      <w:r w:rsidR="00E95305" w:rsidRPr="00116655">
        <w:rPr>
          <w:rFonts w:cs="Times New Roman"/>
          <w:szCs w:val="28"/>
        </w:rPr>
        <w:t>роб</w:t>
      </w:r>
      <w:r w:rsidRPr="00116655">
        <w:rPr>
          <w:rFonts w:cs="Times New Roman"/>
          <w:szCs w:val="28"/>
        </w:rPr>
        <w:t>ляється до 14 тис.</w:t>
      </w:r>
      <w:r w:rsidR="00ED38D3" w:rsidRPr="00116655">
        <w:rPr>
          <w:rFonts w:cs="Times New Roman"/>
          <w:szCs w:val="28"/>
        </w:rPr>
        <w:t xml:space="preserve"> тонн,</w:t>
      </w:r>
      <w:r w:rsidRPr="00116655">
        <w:rPr>
          <w:rFonts w:cs="Times New Roman"/>
          <w:szCs w:val="28"/>
        </w:rPr>
        <w:t xml:space="preserve"> або не більше 8%, решта шин потрапляють на </w:t>
      </w:r>
      <w:r w:rsidR="00124D44" w:rsidRPr="00116655">
        <w:rPr>
          <w:rFonts w:cs="Times New Roman"/>
          <w:szCs w:val="28"/>
        </w:rPr>
        <w:t xml:space="preserve">полігони та </w:t>
      </w:r>
      <w:r w:rsidRPr="00116655">
        <w:rPr>
          <w:rFonts w:cs="Times New Roman"/>
          <w:szCs w:val="28"/>
        </w:rPr>
        <w:t>звалища</w:t>
      </w:r>
      <w:r w:rsidR="00E66093" w:rsidRPr="00116655">
        <w:rPr>
          <w:rFonts w:cs="Times New Roman"/>
          <w:szCs w:val="28"/>
        </w:rPr>
        <w:t xml:space="preserve"> побутових відходів</w:t>
      </w:r>
      <w:r w:rsidR="00FF71C4" w:rsidRPr="00116655">
        <w:rPr>
          <w:rFonts w:cs="Times New Roman"/>
          <w:szCs w:val="28"/>
        </w:rPr>
        <w:t>. Обробленням</w:t>
      </w:r>
      <w:r w:rsidRPr="00116655">
        <w:rPr>
          <w:rFonts w:cs="Times New Roman"/>
          <w:szCs w:val="28"/>
        </w:rPr>
        <w:t xml:space="preserve"> покришок займається невелика кількість підприємств. При цьому завантаженість виробнич</w:t>
      </w:r>
      <w:r w:rsidR="00E1593B" w:rsidRPr="00116655">
        <w:rPr>
          <w:rFonts w:cs="Times New Roman"/>
          <w:szCs w:val="28"/>
        </w:rPr>
        <w:t>их потужностей всіх підприємств–</w:t>
      </w:r>
      <w:r w:rsidR="00FF71C4" w:rsidRPr="00116655">
        <w:rPr>
          <w:rFonts w:cs="Times New Roman"/>
          <w:szCs w:val="28"/>
        </w:rPr>
        <w:t>об</w:t>
      </w:r>
      <w:r w:rsidRPr="00116655">
        <w:rPr>
          <w:rFonts w:cs="Times New Roman"/>
          <w:szCs w:val="28"/>
        </w:rPr>
        <w:t xml:space="preserve">робників шин не перевищує 50%. 3 економічної точки зору завод з переробки шин є невигідною інвестицією, тому що в </w:t>
      </w:r>
      <w:r w:rsidR="00FF71C4" w:rsidRPr="00116655">
        <w:rPr>
          <w:rFonts w:cs="Times New Roman"/>
          <w:szCs w:val="28"/>
        </w:rPr>
        <w:t>промисловості України</w:t>
      </w:r>
      <w:r w:rsidRPr="00116655">
        <w:rPr>
          <w:rFonts w:cs="Times New Roman"/>
          <w:szCs w:val="28"/>
        </w:rPr>
        <w:t xml:space="preserve"> на </w:t>
      </w:r>
      <w:r w:rsidR="008049C0" w:rsidRPr="00116655">
        <w:rPr>
          <w:rFonts w:cs="Times New Roman"/>
          <w:szCs w:val="28"/>
        </w:rPr>
        <w:t xml:space="preserve">цей </w:t>
      </w:r>
      <w:r w:rsidR="00FF71C4" w:rsidRPr="00116655">
        <w:rPr>
          <w:rFonts w:cs="Times New Roman"/>
          <w:szCs w:val="28"/>
        </w:rPr>
        <w:t xml:space="preserve">час </w:t>
      </w:r>
      <w:r w:rsidRPr="00116655">
        <w:rPr>
          <w:rFonts w:cs="Times New Roman"/>
          <w:szCs w:val="28"/>
        </w:rPr>
        <w:t>не впроваджуються сучасні технології, орієнтовані на маловідходне і безвідходне виробництво.</w:t>
      </w:r>
    </w:p>
    <w:p w14:paraId="6BB1776D" w14:textId="77777777" w:rsidR="00E22D15" w:rsidRPr="00116655" w:rsidRDefault="00E22D15" w:rsidP="0054594A">
      <w:pPr>
        <w:rPr>
          <w:rFonts w:cs="Times New Roman"/>
          <w:szCs w:val="28"/>
        </w:rPr>
      </w:pPr>
    </w:p>
    <w:p w14:paraId="2917DDB3" w14:textId="41946BE8" w:rsidR="00830C26" w:rsidRPr="00116655" w:rsidRDefault="00830C26"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p>
    <w:p w14:paraId="0896B8F6" w14:textId="237BB8E1" w:rsidR="00E66093" w:rsidRPr="00116655" w:rsidRDefault="00FF71C4" w:rsidP="0054594A">
      <w:pPr>
        <w:rPr>
          <w:rFonts w:cs="Times New Roman"/>
          <w:szCs w:val="28"/>
        </w:rPr>
      </w:pPr>
      <w:r w:rsidRPr="00116655">
        <w:rPr>
          <w:rFonts w:cs="Times New Roman"/>
          <w:szCs w:val="28"/>
        </w:rPr>
        <w:t xml:space="preserve">Збиранням </w:t>
      </w:r>
      <w:r w:rsidR="00A43820" w:rsidRPr="00116655">
        <w:rPr>
          <w:rFonts w:cs="Times New Roman"/>
          <w:szCs w:val="28"/>
        </w:rPr>
        <w:t>зн</w:t>
      </w:r>
      <w:r w:rsidR="00E1593B" w:rsidRPr="00116655">
        <w:rPr>
          <w:rFonts w:cs="Times New Roman"/>
          <w:szCs w:val="28"/>
        </w:rPr>
        <w:t>ошених шин</w:t>
      </w:r>
      <w:r w:rsidR="00A43820" w:rsidRPr="00116655">
        <w:rPr>
          <w:rFonts w:cs="Times New Roman"/>
          <w:szCs w:val="28"/>
        </w:rPr>
        <w:t xml:space="preserve"> займаються у б</w:t>
      </w:r>
      <w:r w:rsidR="00E1593B" w:rsidRPr="00116655">
        <w:rPr>
          <w:rFonts w:cs="Times New Roman"/>
          <w:szCs w:val="28"/>
        </w:rPr>
        <w:t>ільшості приватні підприємства.</w:t>
      </w:r>
      <w:r w:rsidR="00A43820" w:rsidRPr="00116655">
        <w:rPr>
          <w:rFonts w:cs="Times New Roman"/>
          <w:szCs w:val="28"/>
        </w:rPr>
        <w:t xml:space="preserve"> Ці підприємства не забезпечують у повному обсязі потреби у збиранні ресурсоцінних </w:t>
      </w:r>
      <w:r w:rsidRPr="00116655">
        <w:rPr>
          <w:rFonts w:cs="Times New Roman"/>
          <w:szCs w:val="28"/>
        </w:rPr>
        <w:t xml:space="preserve">відходів і вивезенні їх до </w:t>
      </w:r>
      <w:r w:rsidR="00A43820" w:rsidRPr="00116655">
        <w:rPr>
          <w:rFonts w:cs="Times New Roman"/>
          <w:szCs w:val="28"/>
        </w:rPr>
        <w:t>об</w:t>
      </w:r>
      <w:r w:rsidRPr="00116655">
        <w:rPr>
          <w:rFonts w:cs="Times New Roman"/>
          <w:szCs w:val="28"/>
        </w:rPr>
        <w:t>роб</w:t>
      </w:r>
      <w:r w:rsidR="00A43820" w:rsidRPr="00116655">
        <w:rPr>
          <w:rFonts w:cs="Times New Roman"/>
          <w:szCs w:val="28"/>
        </w:rPr>
        <w:t>них підприємств, тому що зношені шини зда</w:t>
      </w:r>
      <w:r w:rsidR="00832977" w:rsidRPr="00116655">
        <w:rPr>
          <w:rFonts w:cs="Times New Roman"/>
          <w:szCs w:val="28"/>
        </w:rPr>
        <w:t xml:space="preserve">вали </w:t>
      </w:r>
      <w:r w:rsidR="00A43820" w:rsidRPr="00116655">
        <w:rPr>
          <w:rFonts w:cs="Times New Roman"/>
          <w:szCs w:val="28"/>
        </w:rPr>
        <w:t xml:space="preserve">здебільшого лише підприємства, фізичні особи – підприємці, які </w:t>
      </w:r>
      <w:r w:rsidR="00832977" w:rsidRPr="00116655">
        <w:rPr>
          <w:rFonts w:cs="Times New Roman"/>
          <w:szCs w:val="28"/>
        </w:rPr>
        <w:t xml:space="preserve">отримували </w:t>
      </w:r>
      <w:r w:rsidR="00A43820" w:rsidRPr="00116655">
        <w:rPr>
          <w:rFonts w:cs="Times New Roman"/>
          <w:szCs w:val="28"/>
        </w:rPr>
        <w:t>дозволи на розміщення відходів і ліміти на утворення та розміщення відходів, а також підприємства</w:t>
      </w:r>
      <w:r w:rsidR="00F440A7" w:rsidRPr="00116655">
        <w:rPr>
          <w:rFonts w:cs="Times New Roman"/>
          <w:szCs w:val="28"/>
        </w:rPr>
        <w:t>,</w:t>
      </w:r>
      <w:r w:rsidR="00A43820" w:rsidRPr="00116655">
        <w:rPr>
          <w:rFonts w:cs="Times New Roman"/>
          <w:szCs w:val="28"/>
        </w:rPr>
        <w:t xml:space="preserve"> у яких шини знаходяться на бухгалтерському обліку.</w:t>
      </w:r>
      <w:r w:rsidR="00913176" w:rsidRPr="00116655">
        <w:rPr>
          <w:rFonts w:cs="Times New Roman"/>
          <w:szCs w:val="28"/>
        </w:rPr>
        <w:t xml:space="preserve"> </w:t>
      </w:r>
      <w:r w:rsidR="00A43820" w:rsidRPr="00116655">
        <w:rPr>
          <w:rFonts w:cs="Times New Roman"/>
          <w:szCs w:val="28"/>
        </w:rPr>
        <w:t xml:space="preserve">Крім того діють заготівельні пункти вторинної сировини, де встановлена </w:t>
      </w:r>
      <w:r w:rsidR="00927A20" w:rsidRPr="00116655">
        <w:rPr>
          <w:rFonts w:cs="Times New Roman"/>
          <w:szCs w:val="28"/>
        </w:rPr>
        <w:t>не</w:t>
      </w:r>
      <w:r w:rsidR="00C016A7" w:rsidRPr="00116655">
        <w:rPr>
          <w:rFonts w:cs="Times New Roman"/>
          <w:szCs w:val="28"/>
        </w:rPr>
        <w:t xml:space="preserve">велика </w:t>
      </w:r>
      <w:r w:rsidR="00A43820" w:rsidRPr="00116655">
        <w:rPr>
          <w:rFonts w:cs="Times New Roman"/>
          <w:szCs w:val="28"/>
        </w:rPr>
        <w:t xml:space="preserve">ціна за одну зношену автомобільну шину. </w:t>
      </w:r>
      <w:r w:rsidR="00C016A7" w:rsidRPr="00116655">
        <w:rPr>
          <w:rFonts w:cs="Times New Roman"/>
          <w:szCs w:val="28"/>
        </w:rPr>
        <w:t xml:space="preserve">Для фізичних осіб відсутні стимули чи </w:t>
      </w:r>
      <w:r w:rsidR="00A43820" w:rsidRPr="00116655">
        <w:rPr>
          <w:rFonts w:cs="Times New Roman"/>
          <w:szCs w:val="28"/>
        </w:rPr>
        <w:t>матеріальне заохочення здава</w:t>
      </w:r>
      <w:r w:rsidR="00E1593B" w:rsidRPr="00116655">
        <w:rPr>
          <w:rFonts w:cs="Times New Roman"/>
          <w:szCs w:val="28"/>
        </w:rPr>
        <w:t>ти на перероблення зношені шини</w:t>
      </w:r>
      <w:r w:rsidR="00A43820" w:rsidRPr="00116655">
        <w:rPr>
          <w:rFonts w:cs="Times New Roman"/>
          <w:szCs w:val="28"/>
        </w:rPr>
        <w:t xml:space="preserve"> і існуюча проблема </w:t>
      </w:r>
      <w:r w:rsidR="00CD745A" w:rsidRPr="00116655">
        <w:rPr>
          <w:rFonts w:cs="Times New Roman"/>
          <w:szCs w:val="28"/>
        </w:rPr>
        <w:t xml:space="preserve">низького рівня </w:t>
      </w:r>
      <w:r w:rsidR="00A43820" w:rsidRPr="00116655">
        <w:rPr>
          <w:rFonts w:cs="Times New Roman"/>
          <w:szCs w:val="28"/>
        </w:rPr>
        <w:t xml:space="preserve">збирання та </w:t>
      </w:r>
      <w:r w:rsidR="00CD745A" w:rsidRPr="00116655">
        <w:rPr>
          <w:rFonts w:cs="Times New Roman"/>
          <w:szCs w:val="28"/>
        </w:rPr>
        <w:t xml:space="preserve">відновлення </w:t>
      </w:r>
      <w:r w:rsidR="00A43820" w:rsidRPr="00116655">
        <w:rPr>
          <w:rFonts w:cs="Times New Roman"/>
          <w:szCs w:val="28"/>
        </w:rPr>
        <w:t>зношених шин залишається невирішеною.</w:t>
      </w:r>
    </w:p>
    <w:p w14:paraId="0896B8FE" w14:textId="2B090503" w:rsidR="000F4903" w:rsidRPr="00116655" w:rsidRDefault="000F4903" w:rsidP="00E1593B">
      <w:pPr>
        <w:pStyle w:val="BulletRED"/>
        <w:numPr>
          <w:ilvl w:val="0"/>
          <w:numId w:val="0"/>
        </w:numPr>
        <w:ind w:firstLine="567"/>
        <w:rPr>
          <w:rFonts w:cs="Times New Roman"/>
          <w:szCs w:val="28"/>
        </w:rPr>
      </w:pPr>
    </w:p>
    <w:p w14:paraId="0896B901" w14:textId="192B8651" w:rsidR="0027547B" w:rsidRPr="00116655" w:rsidRDefault="00F84145" w:rsidP="00855355">
      <w:pPr>
        <w:pStyle w:val="NormalBold"/>
      </w:pPr>
      <w:r w:rsidRPr="00116655">
        <w:t>Осади стічних вод</w:t>
      </w:r>
    </w:p>
    <w:p w14:paraId="0896B902" w14:textId="77777777" w:rsidR="00156990" w:rsidRPr="00116655" w:rsidRDefault="00156990" w:rsidP="0054594A">
      <w:pPr>
        <w:pStyle w:val="REDBoldonly"/>
        <w:rPr>
          <w:rFonts w:cs="Times New Roman"/>
          <w:color w:val="auto"/>
          <w:szCs w:val="28"/>
        </w:rPr>
      </w:pPr>
      <w:r w:rsidRPr="00116655">
        <w:rPr>
          <w:rFonts w:cs="Times New Roman"/>
          <w:color w:val="auto"/>
          <w:szCs w:val="28"/>
        </w:rPr>
        <w:t>Основні утворювачі відходів</w:t>
      </w:r>
    </w:p>
    <w:p w14:paraId="14121012" w14:textId="77777777" w:rsidR="00E1593B" w:rsidRPr="00116655" w:rsidRDefault="00A139E6" w:rsidP="0054594A">
      <w:pPr>
        <w:rPr>
          <w:rFonts w:cs="Times New Roman"/>
          <w:szCs w:val="28"/>
        </w:rPr>
      </w:pPr>
      <w:r w:rsidRPr="00116655">
        <w:rPr>
          <w:rFonts w:cs="Times New Roman"/>
          <w:szCs w:val="28"/>
        </w:rPr>
        <w:t>Осад</w:t>
      </w:r>
      <w:r w:rsidR="003018BC" w:rsidRPr="00116655">
        <w:rPr>
          <w:rFonts w:cs="Times New Roman"/>
          <w:szCs w:val="28"/>
        </w:rPr>
        <w:t>и</w:t>
      </w:r>
      <w:r w:rsidRPr="00116655">
        <w:rPr>
          <w:rFonts w:cs="Times New Roman"/>
          <w:szCs w:val="28"/>
        </w:rPr>
        <w:t xml:space="preserve"> стічних вод </w:t>
      </w:r>
      <w:r w:rsidR="00AA1C44" w:rsidRPr="00116655">
        <w:rPr>
          <w:rFonts w:cs="Times New Roman"/>
          <w:szCs w:val="28"/>
        </w:rPr>
        <w:t>(</w:t>
      </w:r>
      <w:r w:rsidR="00F440A7" w:rsidRPr="00116655">
        <w:rPr>
          <w:rFonts w:cs="Times New Roman"/>
          <w:szCs w:val="28"/>
        </w:rPr>
        <w:t xml:space="preserve">далі </w:t>
      </w:r>
      <w:r w:rsidR="00F440A7" w:rsidRPr="00116655">
        <w:rPr>
          <w:rFonts w:cs="Times New Roman"/>
          <w:bCs/>
          <w:szCs w:val="28"/>
        </w:rPr>
        <w:t xml:space="preserve">– </w:t>
      </w:r>
      <w:r w:rsidR="00AA1C44" w:rsidRPr="00116655">
        <w:rPr>
          <w:rFonts w:cs="Times New Roman"/>
          <w:szCs w:val="28"/>
        </w:rPr>
        <w:t>ОСВ)</w:t>
      </w:r>
      <w:r w:rsidR="003018BC" w:rsidRPr="00116655">
        <w:rPr>
          <w:rFonts w:cs="Times New Roman"/>
          <w:szCs w:val="28"/>
        </w:rPr>
        <w:t xml:space="preserve"> </w:t>
      </w:r>
      <w:r w:rsidRPr="00116655">
        <w:rPr>
          <w:rFonts w:cs="Times New Roman"/>
          <w:szCs w:val="28"/>
        </w:rPr>
        <w:t xml:space="preserve">– це суспензії, що виділяються в процесі </w:t>
      </w:r>
      <w:r w:rsidR="00853357" w:rsidRPr="00116655">
        <w:rPr>
          <w:rFonts w:cs="Times New Roman"/>
          <w:szCs w:val="28"/>
        </w:rPr>
        <w:t>механічної, біологічної, фізико</w:t>
      </w:r>
      <w:r w:rsidR="00853357" w:rsidRPr="00116655">
        <w:rPr>
          <w:rFonts w:cs="Times New Roman"/>
          <w:bCs/>
          <w:szCs w:val="28"/>
        </w:rPr>
        <w:t>–</w:t>
      </w:r>
      <w:r w:rsidRPr="00116655">
        <w:rPr>
          <w:rFonts w:cs="Times New Roman"/>
          <w:szCs w:val="28"/>
        </w:rPr>
        <w:t xml:space="preserve">хімічної та реагентної </w:t>
      </w:r>
      <w:r w:rsidR="00853357" w:rsidRPr="00116655">
        <w:rPr>
          <w:rFonts w:cs="Times New Roman"/>
          <w:szCs w:val="28"/>
        </w:rPr>
        <w:t>очистки побутових (господарсько</w:t>
      </w:r>
      <w:r w:rsidR="00853357" w:rsidRPr="00116655">
        <w:rPr>
          <w:rFonts w:cs="Times New Roman"/>
          <w:bCs/>
          <w:szCs w:val="28"/>
        </w:rPr>
        <w:t>–</w:t>
      </w:r>
      <w:r w:rsidRPr="00116655">
        <w:rPr>
          <w:rFonts w:cs="Times New Roman"/>
          <w:szCs w:val="28"/>
        </w:rPr>
        <w:t>фекальних), виробничих (промислових) і дощових (атмосферних) стічних вод</w:t>
      </w:r>
      <w:r w:rsidR="00B16DCA" w:rsidRPr="00116655">
        <w:rPr>
          <w:rFonts w:cs="Times New Roman"/>
          <w:szCs w:val="28"/>
        </w:rPr>
        <w:t xml:space="preserve">. </w:t>
      </w:r>
    </w:p>
    <w:p w14:paraId="0896B903" w14:textId="14636BE3" w:rsidR="00697B3E" w:rsidRPr="00116655" w:rsidRDefault="00927A20" w:rsidP="0054594A">
      <w:pPr>
        <w:rPr>
          <w:rFonts w:cs="Times New Roman"/>
          <w:szCs w:val="28"/>
        </w:rPr>
      </w:pPr>
      <w:r w:rsidRPr="00116655">
        <w:rPr>
          <w:rFonts w:cs="Times New Roman"/>
          <w:szCs w:val="28"/>
        </w:rPr>
        <w:t xml:space="preserve">Основними утворювачами </w:t>
      </w:r>
      <w:r w:rsidR="00B16DCA" w:rsidRPr="00116655">
        <w:rPr>
          <w:rFonts w:cs="Times New Roman"/>
          <w:szCs w:val="28"/>
        </w:rPr>
        <w:t xml:space="preserve">ОСВ </w:t>
      </w:r>
      <w:r w:rsidRPr="00116655">
        <w:rPr>
          <w:rFonts w:cs="Times New Roman"/>
          <w:szCs w:val="28"/>
        </w:rPr>
        <w:t>є підприємства житлово</w:t>
      </w:r>
      <w:r w:rsidRPr="00116655">
        <w:rPr>
          <w:rFonts w:cs="Times New Roman"/>
          <w:bCs/>
          <w:szCs w:val="28"/>
        </w:rPr>
        <w:t>–</w:t>
      </w:r>
      <w:r w:rsidR="00F64060" w:rsidRPr="00116655">
        <w:rPr>
          <w:rFonts w:cs="Times New Roman"/>
          <w:szCs w:val="28"/>
        </w:rPr>
        <w:t>комунального господарства. ОСВ</w:t>
      </w:r>
      <w:r w:rsidRPr="00116655">
        <w:rPr>
          <w:rFonts w:cs="Times New Roman"/>
          <w:szCs w:val="28"/>
        </w:rPr>
        <w:t xml:space="preserve"> </w:t>
      </w:r>
      <w:r w:rsidR="00143784" w:rsidRPr="00116655">
        <w:rPr>
          <w:shd w:val="clear" w:color="auto" w:fill="FFFFFF"/>
        </w:rPr>
        <w:t>утворюються</w:t>
      </w:r>
      <w:r w:rsidR="00143784" w:rsidRPr="00116655">
        <w:rPr>
          <w:rFonts w:cs="Times New Roman"/>
          <w:szCs w:val="28"/>
        </w:rPr>
        <w:t xml:space="preserve"> </w:t>
      </w:r>
      <w:r w:rsidR="001F02C9" w:rsidRPr="00116655">
        <w:rPr>
          <w:rFonts w:cs="Times New Roman"/>
          <w:szCs w:val="28"/>
        </w:rPr>
        <w:t xml:space="preserve">на </w:t>
      </w:r>
      <w:r w:rsidR="00810EFC" w:rsidRPr="00116655">
        <w:rPr>
          <w:shd w:val="clear" w:color="auto" w:fill="FFFFFF"/>
        </w:rPr>
        <w:t>очисних спорудах</w:t>
      </w:r>
      <w:r w:rsidR="00D86F8A" w:rsidRPr="00116655">
        <w:rPr>
          <w:shd w:val="clear" w:color="auto" w:fill="FFFFFF"/>
        </w:rPr>
        <w:t xml:space="preserve"> </w:t>
      </w:r>
      <w:r w:rsidR="00810EFC" w:rsidRPr="00116655">
        <w:rPr>
          <w:shd w:val="clear" w:color="auto" w:fill="FFFFFF"/>
        </w:rPr>
        <w:t>систем водовідведення</w:t>
      </w:r>
      <w:r w:rsidR="00D86F8A" w:rsidRPr="00116655">
        <w:rPr>
          <w:shd w:val="clear" w:color="auto" w:fill="FFFFFF"/>
        </w:rPr>
        <w:t xml:space="preserve"> (комунальної чи приватної власності)</w:t>
      </w:r>
      <w:r w:rsidR="00810EFC" w:rsidRPr="00116655">
        <w:rPr>
          <w:shd w:val="clear" w:color="auto" w:fill="FFFFFF"/>
        </w:rPr>
        <w:t xml:space="preserve"> в процесі очищення стічних вод</w:t>
      </w:r>
      <w:r w:rsidR="00D23757" w:rsidRPr="00116655">
        <w:rPr>
          <w:rFonts w:cs="Times New Roman"/>
          <w:szCs w:val="28"/>
        </w:rPr>
        <w:t>.</w:t>
      </w:r>
    </w:p>
    <w:p w14:paraId="123F7694" w14:textId="77777777" w:rsidR="00E22D15" w:rsidRPr="00116655" w:rsidRDefault="00E22D15" w:rsidP="0054594A">
      <w:pPr>
        <w:rPr>
          <w:rFonts w:cs="Times New Roman"/>
          <w:szCs w:val="28"/>
        </w:rPr>
      </w:pPr>
    </w:p>
    <w:p w14:paraId="0896B904" w14:textId="77777777" w:rsidR="00156990" w:rsidRPr="00116655" w:rsidRDefault="00156990" w:rsidP="0054594A">
      <w:pPr>
        <w:pStyle w:val="REDBoldonly"/>
        <w:rPr>
          <w:rFonts w:cs="Times New Roman"/>
          <w:color w:val="auto"/>
          <w:szCs w:val="28"/>
        </w:rPr>
      </w:pPr>
      <w:r w:rsidRPr="00116655">
        <w:rPr>
          <w:rFonts w:cs="Times New Roman"/>
          <w:color w:val="auto"/>
          <w:szCs w:val="28"/>
        </w:rPr>
        <w:t>Основні показники управління відходами</w:t>
      </w:r>
    </w:p>
    <w:p w14:paraId="27B4C77C" w14:textId="77777777" w:rsidR="00E22D15" w:rsidRPr="00116655" w:rsidRDefault="005C0FDC" w:rsidP="0054594A">
      <w:pPr>
        <w:rPr>
          <w:rFonts w:cs="Times New Roman"/>
          <w:szCs w:val="28"/>
        </w:rPr>
      </w:pPr>
      <w:r w:rsidRPr="00116655">
        <w:rPr>
          <w:rFonts w:cs="Times New Roman"/>
          <w:szCs w:val="28"/>
        </w:rPr>
        <w:t xml:space="preserve">В Україні ситуація з </w:t>
      </w:r>
      <w:r w:rsidR="00F07E37" w:rsidRPr="00116655">
        <w:rPr>
          <w:rFonts w:cs="Times New Roman"/>
          <w:szCs w:val="28"/>
        </w:rPr>
        <w:t xml:space="preserve">переробленням </w:t>
      </w:r>
      <w:r w:rsidRPr="00116655">
        <w:rPr>
          <w:rFonts w:cs="Times New Roman"/>
          <w:szCs w:val="28"/>
        </w:rPr>
        <w:t>ОСВ</w:t>
      </w:r>
      <w:r w:rsidR="00F07E37" w:rsidRPr="00116655">
        <w:rPr>
          <w:rFonts w:cs="Times New Roman"/>
          <w:szCs w:val="28"/>
        </w:rPr>
        <w:t>,</w:t>
      </w:r>
      <w:r w:rsidRPr="00116655">
        <w:rPr>
          <w:rFonts w:cs="Times New Roman"/>
          <w:szCs w:val="28"/>
        </w:rPr>
        <w:t xml:space="preserve"> </w:t>
      </w:r>
      <w:r w:rsidR="00910A33" w:rsidRPr="00116655">
        <w:rPr>
          <w:rFonts w:cs="Times New Roman"/>
          <w:szCs w:val="28"/>
        </w:rPr>
        <w:t xml:space="preserve">порівняно </w:t>
      </w:r>
      <w:r w:rsidRPr="00116655">
        <w:rPr>
          <w:rFonts w:cs="Times New Roman"/>
          <w:szCs w:val="28"/>
        </w:rPr>
        <w:t>з іншими країнами світу</w:t>
      </w:r>
      <w:r w:rsidR="00910A33" w:rsidRPr="00116655">
        <w:rPr>
          <w:rFonts w:cs="Times New Roman"/>
          <w:szCs w:val="28"/>
        </w:rPr>
        <w:t>,</w:t>
      </w:r>
      <w:r w:rsidRPr="00116655">
        <w:rPr>
          <w:rFonts w:cs="Times New Roman"/>
          <w:szCs w:val="28"/>
        </w:rPr>
        <w:t xml:space="preserve"> є вкрай </w:t>
      </w:r>
      <w:r w:rsidR="00185991" w:rsidRPr="00116655">
        <w:rPr>
          <w:rFonts w:cs="Times New Roman"/>
          <w:szCs w:val="28"/>
        </w:rPr>
        <w:t>негативною. На сьогодні</w:t>
      </w:r>
      <w:r w:rsidRPr="00116655">
        <w:rPr>
          <w:rFonts w:cs="Times New Roman"/>
          <w:szCs w:val="28"/>
        </w:rPr>
        <w:t xml:space="preserve"> на мулових майданчиках накопичено більше 5 </w:t>
      </w:r>
      <w:r w:rsidR="00C22321" w:rsidRPr="00116655">
        <w:rPr>
          <w:rFonts w:cs="Times New Roman"/>
          <w:szCs w:val="28"/>
        </w:rPr>
        <w:t>млрд</w:t>
      </w:r>
      <w:r w:rsidR="008E3F7E" w:rsidRPr="00116655">
        <w:rPr>
          <w:rFonts w:cs="Times New Roman"/>
          <w:szCs w:val="28"/>
        </w:rPr>
        <w:t xml:space="preserve"> тонн </w:t>
      </w:r>
      <w:r w:rsidRPr="00116655">
        <w:rPr>
          <w:rFonts w:cs="Times New Roman"/>
          <w:szCs w:val="28"/>
        </w:rPr>
        <w:t>осадів, з яких обро</w:t>
      </w:r>
      <w:r w:rsidR="00F07E37" w:rsidRPr="00116655">
        <w:rPr>
          <w:rFonts w:cs="Times New Roman"/>
          <w:szCs w:val="28"/>
        </w:rPr>
        <w:t>б</w:t>
      </w:r>
      <w:r w:rsidRPr="00116655">
        <w:rPr>
          <w:rFonts w:cs="Times New Roman"/>
          <w:szCs w:val="28"/>
        </w:rPr>
        <w:t>ляється</w:t>
      </w:r>
      <w:r w:rsidR="00185991" w:rsidRPr="00116655">
        <w:rPr>
          <w:rFonts w:cs="Times New Roman"/>
          <w:szCs w:val="28"/>
        </w:rPr>
        <w:t xml:space="preserve"> лише від 3 до 5%. </w:t>
      </w:r>
    </w:p>
    <w:p w14:paraId="0896B905" w14:textId="7DAEC3BD" w:rsidR="00697B3E" w:rsidRPr="00116655" w:rsidRDefault="00185991" w:rsidP="0054594A">
      <w:pPr>
        <w:rPr>
          <w:rFonts w:cs="Times New Roman"/>
          <w:szCs w:val="28"/>
        </w:rPr>
      </w:pPr>
      <w:r w:rsidRPr="00116655">
        <w:rPr>
          <w:rFonts w:cs="Times New Roman"/>
          <w:szCs w:val="28"/>
        </w:rPr>
        <w:t xml:space="preserve">За даними Держстату, </w:t>
      </w:r>
      <w:r w:rsidR="000A374E" w:rsidRPr="00116655">
        <w:rPr>
          <w:rFonts w:cs="Times New Roman"/>
          <w:szCs w:val="28"/>
        </w:rPr>
        <w:t>підприємства житлово</w:t>
      </w:r>
      <w:r w:rsidR="000A374E" w:rsidRPr="00116655">
        <w:rPr>
          <w:rFonts w:cs="Times New Roman"/>
          <w:bCs/>
          <w:szCs w:val="28"/>
        </w:rPr>
        <w:t>–</w:t>
      </w:r>
      <w:r w:rsidR="005C0FDC" w:rsidRPr="00116655">
        <w:rPr>
          <w:rFonts w:cs="Times New Roman"/>
          <w:szCs w:val="28"/>
        </w:rPr>
        <w:t xml:space="preserve">комунального господарства в середньому за рік скидають біля 3400 млн </w:t>
      </w:r>
      <w:r w:rsidR="00606952" w:rsidRPr="00116655">
        <w:rPr>
          <w:rFonts w:cs="Times New Roman"/>
          <w:szCs w:val="28"/>
        </w:rPr>
        <w:t>м</w:t>
      </w:r>
      <w:r w:rsidR="00606952" w:rsidRPr="00116655">
        <w:rPr>
          <w:rFonts w:cs="Times New Roman"/>
          <w:szCs w:val="28"/>
          <w:vertAlign w:val="superscript"/>
        </w:rPr>
        <w:t>3</w:t>
      </w:r>
      <w:r w:rsidR="005C0FDC" w:rsidRPr="00116655">
        <w:rPr>
          <w:rFonts w:cs="Times New Roman"/>
          <w:szCs w:val="28"/>
        </w:rPr>
        <w:t xml:space="preserve"> стічних вод, з них утворюється 17 </w:t>
      </w:r>
      <w:r w:rsidR="000A4137" w:rsidRPr="00116655">
        <w:rPr>
          <w:rFonts w:cs="Times New Roman"/>
          <w:szCs w:val="28"/>
        </w:rPr>
        <w:t>млн</w:t>
      </w:r>
      <w:r w:rsidR="005C0FDC" w:rsidRPr="00116655">
        <w:rPr>
          <w:rFonts w:cs="Times New Roman"/>
          <w:szCs w:val="28"/>
        </w:rPr>
        <w:t xml:space="preserve"> </w:t>
      </w:r>
      <w:r w:rsidR="00606952" w:rsidRPr="00116655">
        <w:rPr>
          <w:rFonts w:cs="Times New Roman"/>
          <w:szCs w:val="28"/>
        </w:rPr>
        <w:t>м</w:t>
      </w:r>
      <w:r w:rsidR="00606952" w:rsidRPr="00116655">
        <w:rPr>
          <w:rFonts w:cs="Times New Roman"/>
          <w:szCs w:val="28"/>
          <w:vertAlign w:val="superscript"/>
        </w:rPr>
        <w:t>3</w:t>
      </w:r>
      <w:r w:rsidR="005C0FDC" w:rsidRPr="00116655">
        <w:rPr>
          <w:rFonts w:cs="Times New Roman"/>
          <w:szCs w:val="28"/>
        </w:rPr>
        <w:t xml:space="preserve"> (0,5%) осаду стічних вод (0,7</w:t>
      </w:r>
      <w:r w:rsidR="003730AB" w:rsidRPr="00116655">
        <w:rPr>
          <w:rFonts w:cs="Times New Roman"/>
          <w:bCs/>
          <w:szCs w:val="28"/>
        </w:rPr>
        <w:t>–</w:t>
      </w:r>
      <w:r w:rsidR="005C0FDC" w:rsidRPr="00116655">
        <w:rPr>
          <w:rFonts w:cs="Times New Roman"/>
          <w:szCs w:val="28"/>
        </w:rPr>
        <w:t xml:space="preserve">1,0 </w:t>
      </w:r>
      <w:r w:rsidR="000A4137" w:rsidRPr="00116655">
        <w:rPr>
          <w:rFonts w:cs="Times New Roman"/>
          <w:szCs w:val="28"/>
        </w:rPr>
        <w:t>млн</w:t>
      </w:r>
      <w:r w:rsidR="008E3F7E" w:rsidRPr="00116655">
        <w:rPr>
          <w:rFonts w:cs="Times New Roman"/>
          <w:szCs w:val="28"/>
        </w:rPr>
        <w:t xml:space="preserve"> тонн </w:t>
      </w:r>
      <w:r w:rsidR="005C0FDC" w:rsidRPr="00116655">
        <w:rPr>
          <w:rFonts w:cs="Times New Roman"/>
          <w:szCs w:val="28"/>
        </w:rPr>
        <w:t>за сухою речовиною). Низький відсоток оброблення ОСВ в Україні переважно пов</w:t>
      </w:r>
      <w:r w:rsidR="00217ADF" w:rsidRPr="00116655">
        <w:rPr>
          <w:rFonts w:cs="Times New Roman"/>
          <w:szCs w:val="28"/>
        </w:rPr>
        <w:t>’</w:t>
      </w:r>
      <w:r w:rsidR="005C0FDC" w:rsidRPr="00116655">
        <w:rPr>
          <w:rFonts w:cs="Times New Roman"/>
          <w:szCs w:val="28"/>
        </w:rPr>
        <w:t>язаний із недосконалим законодавством та застарілим обладнанням очисних споруд.</w:t>
      </w:r>
    </w:p>
    <w:p w14:paraId="3B72FA87" w14:textId="77777777" w:rsidR="00E22D15" w:rsidRPr="00116655" w:rsidRDefault="00E22D15" w:rsidP="0054594A">
      <w:pPr>
        <w:rPr>
          <w:rFonts w:cs="Times New Roman"/>
          <w:szCs w:val="28"/>
        </w:rPr>
      </w:pPr>
    </w:p>
    <w:p w14:paraId="0896B906" w14:textId="6F4DE2FA" w:rsidR="00156990" w:rsidRPr="00116655" w:rsidRDefault="00156990" w:rsidP="0054594A">
      <w:pPr>
        <w:pStyle w:val="REDBoldonly"/>
        <w:rPr>
          <w:rFonts w:cs="Times New Roman"/>
          <w:color w:val="auto"/>
          <w:szCs w:val="28"/>
        </w:rPr>
      </w:pPr>
      <w:r w:rsidRPr="00116655">
        <w:rPr>
          <w:rFonts w:cs="Times New Roman"/>
          <w:color w:val="auto"/>
          <w:szCs w:val="28"/>
        </w:rPr>
        <w:t>Характеристика систем збирання та об</w:t>
      </w:r>
      <w:r w:rsidR="00217ADF" w:rsidRPr="00116655">
        <w:rPr>
          <w:rFonts w:cs="Times New Roman"/>
          <w:color w:val="auto"/>
          <w:szCs w:val="28"/>
        </w:rPr>
        <w:t>’</w:t>
      </w:r>
      <w:r w:rsidRPr="00116655">
        <w:rPr>
          <w:rFonts w:cs="Times New Roman"/>
          <w:color w:val="auto"/>
          <w:szCs w:val="28"/>
        </w:rPr>
        <w:t>єктів оброблення відходів</w:t>
      </w:r>
    </w:p>
    <w:p w14:paraId="0896B907" w14:textId="5DC446BF" w:rsidR="00697B3E" w:rsidRPr="00116655" w:rsidRDefault="00434FCB" w:rsidP="0054594A">
      <w:pPr>
        <w:rPr>
          <w:rFonts w:cs="Times New Roman"/>
          <w:szCs w:val="28"/>
        </w:rPr>
      </w:pPr>
      <w:r w:rsidRPr="00116655">
        <w:rPr>
          <w:rFonts w:cs="Times New Roman"/>
          <w:szCs w:val="28"/>
        </w:rPr>
        <w:t xml:space="preserve">В </w:t>
      </w:r>
      <w:r w:rsidR="00D16E9E" w:rsidRPr="00116655">
        <w:rPr>
          <w:rFonts w:cs="Times New Roman"/>
          <w:szCs w:val="28"/>
        </w:rPr>
        <w:t>Ук</w:t>
      </w:r>
      <w:r w:rsidR="004E5094">
        <w:rPr>
          <w:rFonts w:cs="Times New Roman"/>
          <w:szCs w:val="28"/>
        </w:rPr>
        <w:t>раїні використовується здебільшого</w:t>
      </w:r>
      <w:r w:rsidR="00D16E9E" w:rsidRPr="00116655">
        <w:rPr>
          <w:rFonts w:cs="Times New Roman"/>
          <w:szCs w:val="28"/>
        </w:rPr>
        <w:t xml:space="preserve"> один </w:t>
      </w:r>
      <w:r w:rsidR="00B51BAD" w:rsidRPr="00116655">
        <w:rPr>
          <w:rFonts w:cs="Times New Roman"/>
          <w:szCs w:val="28"/>
        </w:rPr>
        <w:t>спосіб захоронення</w:t>
      </w:r>
      <w:r w:rsidRPr="00116655">
        <w:rPr>
          <w:rFonts w:cs="Times New Roman"/>
          <w:szCs w:val="28"/>
        </w:rPr>
        <w:t xml:space="preserve"> мулового осаду – складування (&gt;95 %). Складування (депонування) </w:t>
      </w:r>
      <w:r w:rsidR="00E10FC1" w:rsidRPr="00116655">
        <w:rPr>
          <w:rFonts w:cs="Times New Roman"/>
          <w:szCs w:val="28"/>
        </w:rPr>
        <w:t>ОСВ</w:t>
      </w:r>
      <w:r w:rsidRPr="00116655">
        <w:rPr>
          <w:rFonts w:cs="Times New Roman"/>
          <w:szCs w:val="28"/>
        </w:rPr>
        <w:t xml:space="preserve"> і надлишкового активного мулу на мулових картах і</w:t>
      </w:r>
      <w:r w:rsidR="00B51BAD" w:rsidRPr="00116655">
        <w:rPr>
          <w:rFonts w:cs="Times New Roman"/>
          <w:szCs w:val="28"/>
        </w:rPr>
        <w:t xml:space="preserve">/або накопичувачах з наступним використанням </w:t>
      </w:r>
      <w:r w:rsidRPr="00116655">
        <w:rPr>
          <w:rFonts w:cs="Times New Roman"/>
          <w:szCs w:val="28"/>
        </w:rPr>
        <w:t>об</w:t>
      </w:r>
      <w:r w:rsidR="00B51BAD" w:rsidRPr="00116655">
        <w:rPr>
          <w:rFonts w:cs="Times New Roman"/>
          <w:szCs w:val="28"/>
        </w:rPr>
        <w:t>роб</w:t>
      </w:r>
      <w:r w:rsidRPr="00116655">
        <w:rPr>
          <w:rFonts w:cs="Times New Roman"/>
          <w:szCs w:val="28"/>
        </w:rPr>
        <w:t xml:space="preserve">лених відходів в якості технічних ґрунтів. Складуванню (депонуванню) підлягають попередньо зневоднені </w:t>
      </w:r>
      <w:r w:rsidR="006938F5" w:rsidRPr="00116655">
        <w:rPr>
          <w:rFonts w:cs="Times New Roman"/>
          <w:szCs w:val="28"/>
        </w:rPr>
        <w:t>ОСВ</w:t>
      </w:r>
      <w:r w:rsidR="00DF1C4D" w:rsidRPr="00116655">
        <w:rPr>
          <w:rFonts w:cs="Times New Roman"/>
          <w:szCs w:val="28"/>
        </w:rPr>
        <w:t xml:space="preserve"> з вологістю не більше 80%. </w:t>
      </w:r>
      <w:r w:rsidRPr="00116655">
        <w:rPr>
          <w:rFonts w:cs="Times New Roman"/>
          <w:szCs w:val="28"/>
        </w:rPr>
        <w:t>Це пов</w:t>
      </w:r>
      <w:r w:rsidR="00217ADF" w:rsidRPr="00116655">
        <w:rPr>
          <w:rFonts w:cs="Times New Roman"/>
          <w:szCs w:val="28"/>
        </w:rPr>
        <w:t>’</w:t>
      </w:r>
      <w:r w:rsidRPr="00116655">
        <w:rPr>
          <w:rFonts w:cs="Times New Roman"/>
          <w:szCs w:val="28"/>
        </w:rPr>
        <w:t>язано з тим, що якість вітчизняних осадів мулу стічних вод не відповідає вимогам нормативів за вмістом важких металів.</w:t>
      </w:r>
    </w:p>
    <w:p w14:paraId="0896B908" w14:textId="1FE053DF" w:rsidR="00CE5EE2" w:rsidRPr="00116655" w:rsidRDefault="00CE5EE2" w:rsidP="0054594A">
      <w:pPr>
        <w:rPr>
          <w:rFonts w:cs="Times New Roman"/>
          <w:szCs w:val="28"/>
        </w:rPr>
      </w:pPr>
      <w:r w:rsidRPr="00116655">
        <w:rPr>
          <w:rFonts w:cs="Times New Roman"/>
          <w:szCs w:val="28"/>
        </w:rPr>
        <w:t xml:space="preserve">Проблема накопичення мулових осадів </w:t>
      </w:r>
      <w:r w:rsidR="004E65C7" w:rsidRPr="00116655">
        <w:rPr>
          <w:rFonts w:cs="Times New Roman"/>
          <w:szCs w:val="28"/>
        </w:rPr>
        <w:t xml:space="preserve">є актуальною на національному рівні </w:t>
      </w:r>
      <w:r w:rsidRPr="00116655">
        <w:rPr>
          <w:rFonts w:cs="Times New Roman"/>
          <w:szCs w:val="28"/>
        </w:rPr>
        <w:t>– їх площа на території України складає більше 1,5 тис. га (15</w:t>
      </w:r>
      <w:r w:rsidR="00C4321C" w:rsidRPr="00116655">
        <w:rPr>
          <w:rFonts w:cs="Times New Roman"/>
          <w:szCs w:val="28"/>
        </w:rPr>
        <w:t xml:space="preserve"> км</w:t>
      </w:r>
      <w:r w:rsidR="00C4321C" w:rsidRPr="00116655">
        <w:rPr>
          <w:rFonts w:cs="Times New Roman"/>
          <w:szCs w:val="28"/>
          <w:vertAlign w:val="superscript"/>
        </w:rPr>
        <w:t>2</w:t>
      </w:r>
      <w:r w:rsidRPr="00116655">
        <w:rPr>
          <w:rFonts w:cs="Times New Roman"/>
          <w:szCs w:val="28"/>
        </w:rPr>
        <w:t>), а обсяг накопиченого осаду станом на сьогодні перевищує 150 млн</w:t>
      </w:r>
      <w:r w:rsidR="00ED38D3" w:rsidRPr="00116655">
        <w:rPr>
          <w:rFonts w:cs="Times New Roman"/>
          <w:szCs w:val="28"/>
        </w:rPr>
        <w:t xml:space="preserve"> тонн,</w:t>
      </w:r>
      <w:r w:rsidRPr="00116655">
        <w:rPr>
          <w:rFonts w:cs="Times New Roman"/>
          <w:szCs w:val="28"/>
        </w:rPr>
        <w:t xml:space="preserve"> до яких щороку додається ще 5 млн</w:t>
      </w:r>
      <w:r w:rsidR="008E3F7E" w:rsidRPr="00116655">
        <w:rPr>
          <w:rFonts w:cs="Times New Roman"/>
          <w:szCs w:val="28"/>
        </w:rPr>
        <w:t xml:space="preserve"> тонн </w:t>
      </w:r>
      <w:r w:rsidRPr="00116655">
        <w:rPr>
          <w:rFonts w:cs="Times New Roman"/>
          <w:szCs w:val="28"/>
        </w:rPr>
        <w:t xml:space="preserve">нових осадів. </w:t>
      </w:r>
      <w:r w:rsidR="008C2E31" w:rsidRPr="00116655">
        <w:rPr>
          <w:rFonts w:cs="Times New Roman"/>
          <w:szCs w:val="28"/>
        </w:rPr>
        <w:t xml:space="preserve">При відсутності механічного зневоднення осаду щорічна потреба в мулових майданчиках тільки для розміщення утвореного </w:t>
      </w:r>
      <w:r w:rsidR="00A82943" w:rsidRPr="00116655">
        <w:rPr>
          <w:rFonts w:cs="Times New Roman"/>
          <w:szCs w:val="28"/>
        </w:rPr>
        <w:t xml:space="preserve">ОСВ </w:t>
      </w:r>
      <w:r w:rsidR="00185991" w:rsidRPr="00116655">
        <w:rPr>
          <w:rFonts w:cs="Times New Roman"/>
          <w:szCs w:val="28"/>
        </w:rPr>
        <w:t>в місті</w:t>
      </w:r>
      <w:r w:rsidR="008C2E31" w:rsidRPr="00116655">
        <w:rPr>
          <w:rFonts w:cs="Times New Roman"/>
          <w:szCs w:val="28"/>
        </w:rPr>
        <w:t xml:space="preserve"> Києві складає 14</w:t>
      </w:r>
      <w:r w:rsidR="006B0900" w:rsidRPr="00116655">
        <w:rPr>
          <w:rFonts w:cs="Times New Roman"/>
          <w:szCs w:val="28"/>
        </w:rPr>
        <w:t xml:space="preserve"> </w:t>
      </w:r>
      <w:r w:rsidR="008C2E31" w:rsidRPr="00116655">
        <w:rPr>
          <w:rFonts w:cs="Times New Roman"/>
          <w:szCs w:val="28"/>
        </w:rPr>
        <w:t>га</w:t>
      </w:r>
      <w:r w:rsidR="00185991" w:rsidRPr="00116655">
        <w:rPr>
          <w:rFonts w:cs="Times New Roman"/>
          <w:szCs w:val="28"/>
        </w:rPr>
        <w:t>/рік</w:t>
      </w:r>
      <w:r w:rsidR="008C2E31" w:rsidRPr="00116655">
        <w:rPr>
          <w:rFonts w:cs="Times New Roman"/>
          <w:szCs w:val="28"/>
        </w:rPr>
        <w:t xml:space="preserve">, а для всієї України </w:t>
      </w:r>
      <w:r w:rsidR="006B0900" w:rsidRPr="00116655">
        <w:rPr>
          <w:rFonts w:cs="Times New Roman"/>
          <w:bCs/>
          <w:szCs w:val="28"/>
        </w:rPr>
        <w:t>–</w:t>
      </w:r>
      <w:r w:rsidR="008C2E31" w:rsidRPr="00116655">
        <w:rPr>
          <w:rFonts w:cs="Times New Roman"/>
          <w:szCs w:val="28"/>
        </w:rPr>
        <w:t xml:space="preserve"> </w:t>
      </w:r>
      <w:r w:rsidR="00185991" w:rsidRPr="00116655">
        <w:rPr>
          <w:rFonts w:cs="Times New Roman"/>
          <w:szCs w:val="28"/>
        </w:rPr>
        <w:t xml:space="preserve">                              </w:t>
      </w:r>
      <w:r w:rsidR="008C2E31" w:rsidRPr="00116655">
        <w:rPr>
          <w:rFonts w:cs="Times New Roman"/>
          <w:szCs w:val="28"/>
        </w:rPr>
        <w:t xml:space="preserve">120 га/рік. </w:t>
      </w:r>
    </w:p>
    <w:p w14:paraId="0896B909" w14:textId="645016C3" w:rsidR="00CE5EE2" w:rsidRPr="00116655" w:rsidRDefault="00491DF4" w:rsidP="0054594A">
      <w:pPr>
        <w:rPr>
          <w:rFonts w:cs="Times New Roman"/>
          <w:szCs w:val="28"/>
        </w:rPr>
      </w:pPr>
      <w:r w:rsidRPr="00116655">
        <w:rPr>
          <w:rFonts w:cs="Times New Roman"/>
          <w:szCs w:val="28"/>
        </w:rPr>
        <w:t xml:space="preserve">На сьогодні </w:t>
      </w:r>
      <w:r w:rsidR="00CE5EE2" w:rsidRPr="00116655">
        <w:rPr>
          <w:rFonts w:cs="Times New Roman"/>
          <w:szCs w:val="28"/>
        </w:rPr>
        <w:t xml:space="preserve">9 установок </w:t>
      </w:r>
      <w:r w:rsidRPr="00116655">
        <w:rPr>
          <w:rFonts w:cs="Times New Roman"/>
          <w:szCs w:val="28"/>
        </w:rPr>
        <w:t xml:space="preserve">в Україні </w:t>
      </w:r>
      <w:r w:rsidR="00CE5EE2" w:rsidRPr="00116655">
        <w:rPr>
          <w:rFonts w:cs="Times New Roman"/>
          <w:szCs w:val="28"/>
        </w:rPr>
        <w:t xml:space="preserve">виробляють біогаз у результаті анаеробного очищення промислових стічних вод, а на </w:t>
      </w:r>
      <w:r w:rsidR="00944227" w:rsidRPr="00116655">
        <w:rPr>
          <w:rFonts w:cs="Times New Roman"/>
          <w:szCs w:val="28"/>
        </w:rPr>
        <w:t xml:space="preserve">– </w:t>
      </w:r>
      <w:r w:rsidR="00CE5EE2" w:rsidRPr="00116655">
        <w:rPr>
          <w:rFonts w:cs="Times New Roman"/>
          <w:szCs w:val="28"/>
        </w:rPr>
        <w:t>одній біогаз</w:t>
      </w:r>
      <w:r w:rsidR="00B51BAD" w:rsidRPr="00116655">
        <w:rPr>
          <w:rFonts w:cs="Times New Roman"/>
          <w:szCs w:val="28"/>
        </w:rPr>
        <w:t xml:space="preserve"> отримують з осаду господарсько–</w:t>
      </w:r>
      <w:r w:rsidR="00CE5EE2" w:rsidRPr="00116655">
        <w:rPr>
          <w:rFonts w:cs="Times New Roman"/>
          <w:szCs w:val="28"/>
        </w:rPr>
        <w:t xml:space="preserve">побутових стічних вод. У </w:t>
      </w:r>
      <w:r w:rsidRPr="00116655">
        <w:rPr>
          <w:rFonts w:cs="Times New Roman"/>
          <w:szCs w:val="28"/>
        </w:rPr>
        <w:t>місті</w:t>
      </w:r>
      <w:r w:rsidR="00300D12" w:rsidRPr="00116655">
        <w:rPr>
          <w:rFonts w:cs="Times New Roman"/>
          <w:szCs w:val="28"/>
        </w:rPr>
        <w:t xml:space="preserve"> </w:t>
      </w:r>
      <w:r w:rsidR="00CE5EE2" w:rsidRPr="00116655">
        <w:rPr>
          <w:rFonts w:cs="Times New Roman"/>
          <w:szCs w:val="28"/>
        </w:rPr>
        <w:t>Льв</w:t>
      </w:r>
      <w:r w:rsidR="00300D12" w:rsidRPr="00116655">
        <w:rPr>
          <w:rFonts w:cs="Times New Roman"/>
          <w:szCs w:val="28"/>
        </w:rPr>
        <w:t>ів</w:t>
      </w:r>
      <w:r w:rsidR="00CE5EE2" w:rsidRPr="00116655">
        <w:rPr>
          <w:rFonts w:cs="Times New Roman"/>
          <w:szCs w:val="28"/>
        </w:rPr>
        <w:t xml:space="preserve"> планують реалізувати інноваційний проєкт у сфері водопостачання та водовідведення </w:t>
      </w:r>
      <w:r w:rsidR="00217ADF" w:rsidRPr="00116655">
        <w:rPr>
          <w:rFonts w:cs="Times New Roman"/>
          <w:szCs w:val="28"/>
        </w:rPr>
        <w:t>«</w:t>
      </w:r>
      <w:r w:rsidR="00CE5EE2" w:rsidRPr="00116655">
        <w:rPr>
          <w:rFonts w:cs="Times New Roman"/>
          <w:szCs w:val="28"/>
        </w:rPr>
        <w:t>Виробництво біогазу з осаду комунальних стічних вод</w:t>
      </w:r>
      <w:r w:rsidR="00217ADF" w:rsidRPr="00116655">
        <w:rPr>
          <w:rFonts w:cs="Times New Roman"/>
          <w:szCs w:val="28"/>
        </w:rPr>
        <w:t>»</w:t>
      </w:r>
      <w:r w:rsidR="00CE5EE2" w:rsidRPr="00116655">
        <w:rPr>
          <w:rFonts w:cs="Times New Roman"/>
          <w:szCs w:val="28"/>
        </w:rPr>
        <w:t>.</w:t>
      </w:r>
    </w:p>
    <w:p w14:paraId="0896B91D" w14:textId="638D0427" w:rsidR="00991E69" w:rsidRPr="00116655" w:rsidRDefault="00991E69" w:rsidP="0054594A">
      <w:pPr>
        <w:rPr>
          <w:rFonts w:cs="Times New Roman"/>
          <w:szCs w:val="28"/>
        </w:rPr>
      </w:pPr>
    </w:p>
    <w:p w14:paraId="7A3D1510" w14:textId="0E72F36E" w:rsidR="00A76F4F" w:rsidRPr="00116655" w:rsidRDefault="00CF1D65" w:rsidP="00250141">
      <w:pPr>
        <w:ind w:firstLine="0"/>
        <w:jc w:val="center"/>
        <w:rPr>
          <w:b/>
        </w:rPr>
      </w:pPr>
      <w:r w:rsidRPr="00116655">
        <w:rPr>
          <w:b/>
          <w:lang w:val="ru-RU"/>
        </w:rPr>
        <w:t xml:space="preserve">2. </w:t>
      </w:r>
      <w:r w:rsidR="00C95D81" w:rsidRPr="00116655">
        <w:rPr>
          <w:b/>
        </w:rPr>
        <w:t>СТРАТЕГІЧНЕ ПЛАНУВАННЯ УПРАВЛІННЯ ВІДХОДАМИ</w:t>
      </w:r>
    </w:p>
    <w:p w14:paraId="73B2ECE7" w14:textId="77777777" w:rsidR="00E22D15" w:rsidRPr="00116655" w:rsidRDefault="00E22D15" w:rsidP="00250141">
      <w:pPr>
        <w:ind w:firstLine="0"/>
        <w:jc w:val="center"/>
        <w:rPr>
          <w:b/>
        </w:rPr>
      </w:pPr>
    </w:p>
    <w:p w14:paraId="2DBEF717" w14:textId="77777777" w:rsidR="00DC3957" w:rsidRPr="00116655" w:rsidRDefault="00DC3957" w:rsidP="00DC3957">
      <w:pPr>
        <w:pStyle w:val="NormalBold"/>
        <w:jc w:val="center"/>
        <w:rPr>
          <w:b w:val="0"/>
        </w:rPr>
      </w:pPr>
      <w:bookmarkStart w:id="12" w:name="_Toc151583267"/>
      <w:r w:rsidRPr="00116655">
        <w:rPr>
          <w:b w:val="0"/>
          <w:i/>
        </w:rPr>
        <w:t>Прогнозні показники утворення відходів та очікуваного розвитку системи управління відходами</w:t>
      </w:r>
      <w:bookmarkEnd w:id="12"/>
    </w:p>
    <w:p w14:paraId="47B8BF78" w14:textId="77777777" w:rsidR="006E445A" w:rsidRPr="00116655" w:rsidRDefault="006E445A" w:rsidP="006E445A">
      <w:pPr>
        <w:rPr>
          <w:rFonts w:cs="Times New Roman"/>
          <w:szCs w:val="28"/>
        </w:rPr>
      </w:pPr>
      <w:r w:rsidRPr="00116655">
        <w:rPr>
          <w:rFonts w:cs="Times New Roman"/>
          <w:szCs w:val="28"/>
        </w:rPr>
        <w:t xml:space="preserve">Основою для складання прогнозів утворення відходів в Україні є чисельність населення та рівень розвитку виробничого потенціалу, транспортної та соціальної інфраструктури. </w:t>
      </w:r>
    </w:p>
    <w:p w14:paraId="2240FAFB" w14:textId="29DB0240" w:rsidR="006E445A" w:rsidRPr="00116655" w:rsidRDefault="006E445A" w:rsidP="006E445A">
      <w:pPr>
        <w:rPr>
          <w:rFonts w:cs="Times New Roman"/>
          <w:szCs w:val="28"/>
        </w:rPr>
      </w:pPr>
      <w:r w:rsidRPr="00116655">
        <w:rPr>
          <w:rFonts w:cs="Times New Roman"/>
          <w:szCs w:val="28"/>
        </w:rPr>
        <w:t xml:space="preserve">На основі даних Держстату, Інституту демографії та соціальних досліджень імені      </w:t>
      </w:r>
      <w:r w:rsidR="007E00F8" w:rsidRPr="00116655">
        <w:rPr>
          <w:rFonts w:cs="Times New Roman"/>
          <w:szCs w:val="28"/>
        </w:rPr>
        <w:t xml:space="preserve">                  М.В. Птухи Національної академії наук</w:t>
      </w:r>
      <w:r w:rsidRPr="00116655">
        <w:rPr>
          <w:rFonts w:cs="Times New Roman"/>
          <w:szCs w:val="28"/>
        </w:rPr>
        <w:t xml:space="preserve"> України, інформації Управління Верховного комісара ООН у справах біженців в Україні з урахуванням тенденцій, факторів і прогнозів розроблено </w:t>
      </w:r>
      <w:r w:rsidRPr="00116655">
        <w:rPr>
          <w:rFonts w:cs="Times New Roman"/>
          <w:bCs/>
          <w:iCs/>
          <w:szCs w:val="28"/>
        </w:rPr>
        <w:t>два варіанти</w:t>
      </w:r>
      <w:r w:rsidRPr="00116655">
        <w:rPr>
          <w:rFonts w:cs="Times New Roman"/>
          <w:iCs/>
          <w:szCs w:val="28"/>
        </w:rPr>
        <w:t xml:space="preserve"> </w:t>
      </w:r>
      <w:r w:rsidRPr="00116655">
        <w:rPr>
          <w:rFonts w:cs="Times New Roman"/>
          <w:bCs/>
          <w:iCs/>
          <w:szCs w:val="28"/>
        </w:rPr>
        <w:t>–</w:t>
      </w:r>
      <w:r w:rsidRPr="00116655">
        <w:rPr>
          <w:rFonts w:cs="Times New Roman"/>
          <w:iCs/>
          <w:szCs w:val="28"/>
        </w:rPr>
        <w:t xml:space="preserve"> оптимістичний та песимістичний </w:t>
      </w:r>
      <w:r w:rsidRPr="00116655">
        <w:rPr>
          <w:rFonts w:cs="Times New Roman"/>
          <w:szCs w:val="28"/>
        </w:rPr>
        <w:t>прогнози чисе</w:t>
      </w:r>
      <w:r w:rsidR="00B51BAD" w:rsidRPr="00116655">
        <w:rPr>
          <w:rFonts w:cs="Times New Roman"/>
          <w:szCs w:val="28"/>
        </w:rPr>
        <w:t>льності населення України в 2024</w:t>
      </w:r>
      <w:r w:rsidRPr="00116655">
        <w:rPr>
          <w:rFonts w:cs="Times New Roman"/>
          <w:bCs/>
          <w:szCs w:val="28"/>
        </w:rPr>
        <w:t>–</w:t>
      </w:r>
      <w:r w:rsidRPr="00116655">
        <w:rPr>
          <w:rFonts w:cs="Times New Roman"/>
          <w:szCs w:val="28"/>
        </w:rPr>
        <w:t>2035 роках. Часовий проміжок для прогнозування вказано довший, ніж дія НПУВ для синхронізації із роками планування регіональних та місцевих планів управ</w:t>
      </w:r>
      <w:r w:rsidR="00B51BAD" w:rsidRPr="00116655">
        <w:rPr>
          <w:rFonts w:cs="Times New Roman"/>
          <w:szCs w:val="28"/>
        </w:rPr>
        <w:t xml:space="preserve">ління відходами, які </w:t>
      </w:r>
      <w:r w:rsidRPr="00116655">
        <w:rPr>
          <w:rFonts w:cs="Times New Roman"/>
          <w:szCs w:val="28"/>
        </w:rPr>
        <w:t xml:space="preserve">розробляються відповідно до чинного законодавства після набрання чинності НПУВ. </w:t>
      </w:r>
    </w:p>
    <w:p w14:paraId="31E93DC9" w14:textId="3A26E7D6" w:rsidR="006E445A" w:rsidRPr="00116655" w:rsidRDefault="006E445A" w:rsidP="006E445A">
      <w:pPr>
        <w:tabs>
          <w:tab w:val="clear" w:pos="284"/>
          <w:tab w:val="clear" w:pos="1985"/>
        </w:tabs>
        <w:ind w:firstLine="709"/>
        <w:contextualSpacing/>
        <w:rPr>
          <w:rFonts w:cs="Times New Roman"/>
          <w:szCs w:val="28"/>
        </w:rPr>
      </w:pPr>
      <w:r w:rsidRPr="00116655">
        <w:rPr>
          <w:rFonts w:cs="Times New Roman"/>
          <w:szCs w:val="28"/>
        </w:rPr>
        <w:t>В оптимістичному варіанті зберігаються існуючі в останній роки тенденції до зміни чисельності населення під впливом демографічних та міграційних процесів. Передбачається повернення в Україну в 2024</w:t>
      </w:r>
      <w:r w:rsidRPr="00116655">
        <w:rPr>
          <w:rFonts w:cs="Times New Roman"/>
          <w:bCs/>
          <w:szCs w:val="28"/>
        </w:rPr>
        <w:t>–</w:t>
      </w:r>
      <w:r w:rsidRPr="00116655">
        <w:rPr>
          <w:rFonts w:cs="Times New Roman"/>
          <w:szCs w:val="28"/>
        </w:rPr>
        <w:t xml:space="preserve">2026 роках 50% біженців, основну частину яких складають жінки фертильного віку та діти. На початок 2035 року загальна чисельність населення України становитиме 30 763,7 млн осіб </w:t>
      </w:r>
      <w:r w:rsidRPr="00116655">
        <w:rPr>
          <w:rFonts w:cs="Times New Roman"/>
          <w:bCs/>
          <w:szCs w:val="28"/>
        </w:rPr>
        <w:t>–</w:t>
      </w:r>
      <w:r w:rsidRPr="00116655">
        <w:rPr>
          <w:rFonts w:cs="Times New Roman"/>
          <w:szCs w:val="28"/>
        </w:rPr>
        <w:t xml:space="preserve"> 74,7% від довоєнного рівня 2022 року.</w:t>
      </w:r>
    </w:p>
    <w:p w14:paraId="5BF41040" w14:textId="41CFCACB" w:rsidR="006E445A" w:rsidRPr="00116655" w:rsidRDefault="006E445A" w:rsidP="006E445A">
      <w:pPr>
        <w:tabs>
          <w:tab w:val="clear" w:pos="284"/>
          <w:tab w:val="clear" w:pos="1985"/>
        </w:tabs>
        <w:ind w:firstLine="709"/>
        <w:contextualSpacing/>
        <w:rPr>
          <w:rFonts w:cs="Times New Roman"/>
          <w:szCs w:val="28"/>
        </w:rPr>
      </w:pPr>
      <w:r w:rsidRPr="00116655">
        <w:rPr>
          <w:rFonts w:cs="Times New Roman"/>
          <w:szCs w:val="28"/>
        </w:rPr>
        <w:t>Песимістичний варіант передбачає зменшення природного приросту населення та зростання міграційних процесів при варіант</w:t>
      </w:r>
      <w:r w:rsidR="00CB44DF" w:rsidRPr="00116655">
        <w:rPr>
          <w:rFonts w:cs="Times New Roman"/>
          <w:szCs w:val="28"/>
        </w:rPr>
        <w:t>і повернення 25% біженців в 2024</w:t>
      </w:r>
      <w:r w:rsidR="00B51BAD" w:rsidRPr="00116655">
        <w:rPr>
          <w:rFonts w:cs="Times New Roman"/>
          <w:szCs w:val="28"/>
        </w:rPr>
        <w:t>–2026 роках</w:t>
      </w:r>
      <w:r w:rsidR="00CB44DF" w:rsidRPr="00116655">
        <w:rPr>
          <w:rFonts w:cs="Times New Roman"/>
          <w:szCs w:val="28"/>
        </w:rPr>
        <w:t>, що, в свою чергу, змінить</w:t>
      </w:r>
      <w:r w:rsidRPr="00116655">
        <w:rPr>
          <w:rFonts w:cs="Times New Roman"/>
          <w:szCs w:val="28"/>
        </w:rPr>
        <w:t xml:space="preserve"> демографічну ситуацію в регіонах. На кінець прогнозованого періоду чисельність населення України становитиме 25173,9 млн осіб</w:t>
      </w:r>
      <w:r w:rsidR="00B51BAD" w:rsidRPr="00116655">
        <w:rPr>
          <w:rFonts w:cs="Times New Roman"/>
          <w:szCs w:val="28"/>
        </w:rPr>
        <w:t>.</w:t>
      </w:r>
    </w:p>
    <w:p w14:paraId="449E0478" w14:textId="77777777" w:rsidR="00E22D15" w:rsidRPr="00116655" w:rsidRDefault="00E22D15" w:rsidP="006E445A">
      <w:pPr>
        <w:tabs>
          <w:tab w:val="clear" w:pos="284"/>
          <w:tab w:val="clear" w:pos="1985"/>
        </w:tabs>
        <w:ind w:firstLine="709"/>
        <w:contextualSpacing/>
        <w:rPr>
          <w:rFonts w:cs="Times New Roman"/>
          <w:szCs w:val="28"/>
        </w:rPr>
      </w:pPr>
    </w:p>
    <w:p w14:paraId="3D2044FC" w14:textId="2B8AFDB2" w:rsidR="006E445A" w:rsidRPr="00116655" w:rsidRDefault="006E445A" w:rsidP="006E445A">
      <w:pPr>
        <w:keepNext/>
        <w:tabs>
          <w:tab w:val="clear" w:pos="284"/>
          <w:tab w:val="clear" w:pos="1985"/>
        </w:tabs>
        <w:jc w:val="center"/>
        <w:rPr>
          <w:rFonts w:cs="Times New Roman"/>
          <w:iCs/>
          <w:szCs w:val="24"/>
        </w:rPr>
      </w:pPr>
      <w:bookmarkStart w:id="13" w:name="_Toc142262255"/>
      <w:r w:rsidRPr="00116655">
        <w:rPr>
          <w:rFonts w:cs="Times New Roman"/>
          <w:iCs/>
          <w:szCs w:val="24"/>
        </w:rPr>
        <w:t xml:space="preserve">Таблиця </w:t>
      </w:r>
      <w:r w:rsidR="005F2EB2" w:rsidRPr="00116655">
        <w:rPr>
          <w:rFonts w:cs="Times New Roman"/>
          <w:iCs/>
          <w:szCs w:val="24"/>
        </w:rPr>
        <w:t>8</w:t>
      </w:r>
      <w:r w:rsidRPr="00116655">
        <w:rPr>
          <w:rFonts w:cs="Times New Roman"/>
          <w:iCs/>
          <w:szCs w:val="24"/>
        </w:rPr>
        <w:t>. Прогноз чисельності населення до 2035 року</w:t>
      </w:r>
      <w:bookmarkEnd w:id="13"/>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202"/>
        <w:gridCol w:w="617"/>
        <w:gridCol w:w="617"/>
        <w:gridCol w:w="618"/>
        <w:gridCol w:w="618"/>
        <w:gridCol w:w="618"/>
        <w:gridCol w:w="618"/>
        <w:gridCol w:w="618"/>
        <w:gridCol w:w="618"/>
        <w:gridCol w:w="618"/>
        <w:gridCol w:w="618"/>
        <w:gridCol w:w="618"/>
        <w:gridCol w:w="618"/>
      </w:tblGrid>
      <w:tr w:rsidR="00116655" w:rsidRPr="00116655" w14:paraId="455C4EE6" w14:textId="77777777" w:rsidTr="00A50B85">
        <w:trPr>
          <w:trHeight w:val="20"/>
          <w:jc w:val="center"/>
        </w:trPr>
        <w:tc>
          <w:tcPr>
            <w:tcW w:w="1145" w:type="pct"/>
            <w:vMerge w:val="restart"/>
            <w:shd w:val="clear" w:color="000000" w:fill="FFFFFF"/>
            <w:noWrap/>
            <w:vAlign w:val="center"/>
          </w:tcPr>
          <w:p w14:paraId="7328B8D3" w14:textId="77777777" w:rsidR="009D617E" w:rsidRPr="00116655" w:rsidRDefault="009D617E" w:rsidP="00274137">
            <w:pPr>
              <w:ind w:firstLine="0"/>
              <w:jc w:val="center"/>
              <w:rPr>
                <w:rFonts w:cs="Times New Roman"/>
                <w:bCs/>
                <w:iCs/>
                <w:szCs w:val="24"/>
              </w:rPr>
            </w:pPr>
          </w:p>
          <w:p w14:paraId="386AA5D6" w14:textId="6779C3B4" w:rsidR="00717C4A" w:rsidRPr="00116655" w:rsidRDefault="00717C4A" w:rsidP="00274137">
            <w:pPr>
              <w:ind w:firstLine="0"/>
              <w:jc w:val="center"/>
              <w:rPr>
                <w:rFonts w:eastAsia="Times New Roman" w:cs="Times New Roman"/>
                <w:bCs/>
                <w:szCs w:val="24"/>
                <w:lang w:eastAsia="uk-UA"/>
              </w:rPr>
            </w:pPr>
            <w:r w:rsidRPr="00116655">
              <w:rPr>
                <w:rFonts w:cs="Times New Roman"/>
                <w:bCs/>
                <w:iCs/>
                <w:szCs w:val="24"/>
              </w:rPr>
              <w:t>Показник</w:t>
            </w:r>
            <w:r w:rsidR="00C477EC" w:rsidRPr="00116655">
              <w:rPr>
                <w:rFonts w:cs="Times New Roman"/>
                <w:bCs/>
                <w:iCs/>
                <w:szCs w:val="24"/>
              </w:rPr>
              <w:t>и</w:t>
            </w:r>
          </w:p>
        </w:tc>
        <w:tc>
          <w:tcPr>
            <w:tcW w:w="3855" w:type="pct"/>
            <w:gridSpan w:val="12"/>
            <w:shd w:val="clear" w:color="000000" w:fill="FFFFFF"/>
            <w:noWrap/>
            <w:vAlign w:val="center"/>
          </w:tcPr>
          <w:p w14:paraId="6E68CBB8" w14:textId="77777777" w:rsidR="00717C4A" w:rsidRPr="00116655" w:rsidRDefault="00717C4A" w:rsidP="00A50B85">
            <w:pPr>
              <w:tabs>
                <w:tab w:val="clear" w:pos="284"/>
                <w:tab w:val="clear" w:pos="1985"/>
              </w:tabs>
              <w:ind w:firstLine="0"/>
              <w:jc w:val="center"/>
              <w:rPr>
                <w:rFonts w:eastAsia="Times New Roman" w:cs="Times New Roman"/>
                <w:bCs/>
                <w:szCs w:val="24"/>
                <w:lang w:eastAsia="uk-UA"/>
              </w:rPr>
            </w:pPr>
            <w:r w:rsidRPr="00116655">
              <w:rPr>
                <w:rFonts w:eastAsia="Times New Roman" w:cs="Times New Roman"/>
                <w:bCs/>
                <w:szCs w:val="24"/>
                <w:lang w:eastAsia="uk-UA"/>
              </w:rPr>
              <w:t>Роки</w:t>
            </w:r>
          </w:p>
        </w:tc>
      </w:tr>
      <w:tr w:rsidR="00116655" w:rsidRPr="00116655" w14:paraId="67F33966" w14:textId="77777777" w:rsidTr="00A50B85">
        <w:trPr>
          <w:trHeight w:val="20"/>
          <w:jc w:val="center"/>
        </w:trPr>
        <w:tc>
          <w:tcPr>
            <w:tcW w:w="1145" w:type="pct"/>
            <w:vMerge/>
            <w:shd w:val="clear" w:color="000000" w:fill="FFFFFF"/>
            <w:noWrap/>
            <w:vAlign w:val="center"/>
            <w:hideMark/>
          </w:tcPr>
          <w:p w14:paraId="014BAD8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p>
        </w:tc>
        <w:tc>
          <w:tcPr>
            <w:tcW w:w="321" w:type="pct"/>
            <w:shd w:val="clear" w:color="000000" w:fill="FFFFFF"/>
            <w:noWrap/>
            <w:vAlign w:val="center"/>
            <w:hideMark/>
          </w:tcPr>
          <w:p w14:paraId="4F4D54C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2024</w:t>
            </w:r>
          </w:p>
        </w:tc>
        <w:tc>
          <w:tcPr>
            <w:tcW w:w="321" w:type="pct"/>
            <w:shd w:val="clear" w:color="000000" w:fill="FFFFFF"/>
            <w:noWrap/>
            <w:vAlign w:val="center"/>
            <w:hideMark/>
          </w:tcPr>
          <w:p w14:paraId="64B97735"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2025</w:t>
            </w:r>
          </w:p>
        </w:tc>
        <w:tc>
          <w:tcPr>
            <w:tcW w:w="321" w:type="pct"/>
            <w:shd w:val="clear" w:color="000000" w:fill="FFFFFF"/>
            <w:noWrap/>
            <w:vAlign w:val="center"/>
            <w:hideMark/>
          </w:tcPr>
          <w:p w14:paraId="3A1F24AA"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2026</w:t>
            </w:r>
          </w:p>
        </w:tc>
        <w:tc>
          <w:tcPr>
            <w:tcW w:w="321" w:type="pct"/>
            <w:shd w:val="clear" w:color="000000" w:fill="FFFFFF"/>
            <w:noWrap/>
            <w:vAlign w:val="center"/>
            <w:hideMark/>
          </w:tcPr>
          <w:p w14:paraId="57CE63A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2027</w:t>
            </w:r>
          </w:p>
        </w:tc>
        <w:tc>
          <w:tcPr>
            <w:tcW w:w="321" w:type="pct"/>
            <w:shd w:val="clear" w:color="000000" w:fill="FFFFFF"/>
            <w:noWrap/>
            <w:vAlign w:val="center"/>
            <w:hideMark/>
          </w:tcPr>
          <w:p w14:paraId="23D0D11C"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2028</w:t>
            </w:r>
          </w:p>
        </w:tc>
        <w:tc>
          <w:tcPr>
            <w:tcW w:w="321" w:type="pct"/>
            <w:shd w:val="clear" w:color="000000" w:fill="FFFFFF"/>
            <w:noWrap/>
            <w:vAlign w:val="center"/>
            <w:hideMark/>
          </w:tcPr>
          <w:p w14:paraId="1CF2ECC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2029</w:t>
            </w:r>
          </w:p>
        </w:tc>
        <w:tc>
          <w:tcPr>
            <w:tcW w:w="321" w:type="pct"/>
            <w:shd w:val="clear" w:color="000000" w:fill="FFFFFF"/>
            <w:noWrap/>
            <w:vAlign w:val="center"/>
            <w:hideMark/>
          </w:tcPr>
          <w:p w14:paraId="2E732ED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2030</w:t>
            </w:r>
          </w:p>
        </w:tc>
        <w:tc>
          <w:tcPr>
            <w:tcW w:w="321" w:type="pct"/>
            <w:shd w:val="clear" w:color="000000" w:fill="FFFFFF"/>
            <w:noWrap/>
            <w:vAlign w:val="center"/>
            <w:hideMark/>
          </w:tcPr>
          <w:p w14:paraId="13D8DB0E"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2031</w:t>
            </w:r>
          </w:p>
        </w:tc>
        <w:tc>
          <w:tcPr>
            <w:tcW w:w="321" w:type="pct"/>
            <w:shd w:val="clear" w:color="000000" w:fill="FFFFFF"/>
            <w:noWrap/>
            <w:vAlign w:val="center"/>
            <w:hideMark/>
          </w:tcPr>
          <w:p w14:paraId="01585F9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2032</w:t>
            </w:r>
          </w:p>
        </w:tc>
        <w:tc>
          <w:tcPr>
            <w:tcW w:w="321" w:type="pct"/>
            <w:shd w:val="clear" w:color="000000" w:fill="FFFFFF"/>
            <w:noWrap/>
            <w:vAlign w:val="center"/>
            <w:hideMark/>
          </w:tcPr>
          <w:p w14:paraId="3658AE0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2033</w:t>
            </w:r>
          </w:p>
        </w:tc>
        <w:tc>
          <w:tcPr>
            <w:tcW w:w="321" w:type="pct"/>
            <w:shd w:val="clear" w:color="000000" w:fill="FFFFFF"/>
            <w:noWrap/>
            <w:vAlign w:val="center"/>
            <w:hideMark/>
          </w:tcPr>
          <w:p w14:paraId="0318170A"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2034</w:t>
            </w:r>
          </w:p>
        </w:tc>
        <w:tc>
          <w:tcPr>
            <w:tcW w:w="321" w:type="pct"/>
            <w:shd w:val="clear" w:color="000000" w:fill="FFFFFF"/>
            <w:noWrap/>
            <w:vAlign w:val="center"/>
            <w:hideMark/>
          </w:tcPr>
          <w:p w14:paraId="4E387BD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2035</w:t>
            </w:r>
          </w:p>
        </w:tc>
      </w:tr>
      <w:tr w:rsidR="00116655" w:rsidRPr="00116655" w14:paraId="5C17E8F8" w14:textId="77777777" w:rsidTr="00A50B85">
        <w:trPr>
          <w:trHeight w:val="20"/>
          <w:jc w:val="center"/>
        </w:trPr>
        <w:tc>
          <w:tcPr>
            <w:tcW w:w="5000" w:type="pct"/>
            <w:gridSpan w:val="13"/>
            <w:shd w:val="clear" w:color="000000" w:fill="FFFFFF"/>
            <w:noWrap/>
            <w:vAlign w:val="center"/>
          </w:tcPr>
          <w:p w14:paraId="78EDF68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Оптимістичний прогноз</w:t>
            </w:r>
          </w:p>
        </w:tc>
      </w:tr>
      <w:tr w:rsidR="00116655" w:rsidRPr="00116655" w14:paraId="082A3CC4" w14:textId="77777777" w:rsidTr="00A50B85">
        <w:trPr>
          <w:trHeight w:val="20"/>
          <w:jc w:val="center"/>
        </w:trPr>
        <w:tc>
          <w:tcPr>
            <w:tcW w:w="1145" w:type="pct"/>
            <w:shd w:val="clear" w:color="000000" w:fill="FFFFFF"/>
            <w:vAlign w:val="center"/>
            <w:hideMark/>
          </w:tcPr>
          <w:p w14:paraId="1C514E0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Чисельність, млн осіб</w:t>
            </w:r>
          </w:p>
        </w:tc>
        <w:tc>
          <w:tcPr>
            <w:tcW w:w="321" w:type="pct"/>
            <w:shd w:val="clear" w:color="000000" w:fill="FFFFFF"/>
            <w:noWrap/>
            <w:vAlign w:val="center"/>
            <w:hideMark/>
          </w:tcPr>
          <w:p w14:paraId="762B5DDF"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34,76</w:t>
            </w:r>
          </w:p>
        </w:tc>
        <w:tc>
          <w:tcPr>
            <w:tcW w:w="321" w:type="pct"/>
            <w:shd w:val="clear" w:color="000000" w:fill="FFFFFF"/>
            <w:noWrap/>
            <w:vAlign w:val="center"/>
            <w:hideMark/>
          </w:tcPr>
          <w:p w14:paraId="78BD3376"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35,27</w:t>
            </w:r>
          </w:p>
        </w:tc>
        <w:tc>
          <w:tcPr>
            <w:tcW w:w="321" w:type="pct"/>
            <w:shd w:val="clear" w:color="000000" w:fill="FFFFFF"/>
            <w:noWrap/>
            <w:vAlign w:val="center"/>
            <w:hideMark/>
          </w:tcPr>
          <w:p w14:paraId="0D6C3506"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35,57</w:t>
            </w:r>
          </w:p>
        </w:tc>
        <w:tc>
          <w:tcPr>
            <w:tcW w:w="321" w:type="pct"/>
            <w:shd w:val="clear" w:color="000000" w:fill="FFFFFF"/>
            <w:noWrap/>
            <w:vAlign w:val="center"/>
            <w:hideMark/>
          </w:tcPr>
          <w:p w14:paraId="0B3AE41A"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35,00</w:t>
            </w:r>
          </w:p>
        </w:tc>
        <w:tc>
          <w:tcPr>
            <w:tcW w:w="321" w:type="pct"/>
            <w:shd w:val="clear" w:color="000000" w:fill="FFFFFF"/>
            <w:noWrap/>
            <w:vAlign w:val="center"/>
            <w:hideMark/>
          </w:tcPr>
          <w:p w14:paraId="6D4D606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34,44</w:t>
            </w:r>
          </w:p>
        </w:tc>
        <w:tc>
          <w:tcPr>
            <w:tcW w:w="321" w:type="pct"/>
            <w:shd w:val="clear" w:color="000000" w:fill="FFFFFF"/>
            <w:noWrap/>
            <w:vAlign w:val="center"/>
            <w:hideMark/>
          </w:tcPr>
          <w:p w14:paraId="4C78610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33,89</w:t>
            </w:r>
          </w:p>
        </w:tc>
        <w:tc>
          <w:tcPr>
            <w:tcW w:w="321" w:type="pct"/>
            <w:shd w:val="clear" w:color="000000" w:fill="FFFFFF"/>
            <w:noWrap/>
            <w:vAlign w:val="center"/>
            <w:hideMark/>
          </w:tcPr>
          <w:p w14:paraId="412E3A8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33,35</w:t>
            </w:r>
          </w:p>
        </w:tc>
        <w:tc>
          <w:tcPr>
            <w:tcW w:w="321" w:type="pct"/>
            <w:shd w:val="clear" w:color="000000" w:fill="FFFFFF"/>
            <w:noWrap/>
            <w:vAlign w:val="center"/>
            <w:hideMark/>
          </w:tcPr>
          <w:p w14:paraId="25874A3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32,81</w:t>
            </w:r>
          </w:p>
        </w:tc>
        <w:tc>
          <w:tcPr>
            <w:tcW w:w="321" w:type="pct"/>
            <w:shd w:val="clear" w:color="000000" w:fill="FFFFFF"/>
            <w:noWrap/>
            <w:vAlign w:val="center"/>
            <w:hideMark/>
          </w:tcPr>
          <w:p w14:paraId="52371AA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32,29</w:t>
            </w:r>
          </w:p>
        </w:tc>
        <w:tc>
          <w:tcPr>
            <w:tcW w:w="321" w:type="pct"/>
            <w:shd w:val="clear" w:color="000000" w:fill="FFFFFF"/>
            <w:noWrap/>
            <w:vAlign w:val="center"/>
            <w:hideMark/>
          </w:tcPr>
          <w:p w14:paraId="2705C65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31,77</w:t>
            </w:r>
          </w:p>
        </w:tc>
        <w:tc>
          <w:tcPr>
            <w:tcW w:w="321" w:type="pct"/>
            <w:shd w:val="clear" w:color="000000" w:fill="FFFFFF"/>
            <w:noWrap/>
            <w:vAlign w:val="center"/>
            <w:hideMark/>
          </w:tcPr>
          <w:p w14:paraId="2395E8DF"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31,26</w:t>
            </w:r>
          </w:p>
        </w:tc>
        <w:tc>
          <w:tcPr>
            <w:tcW w:w="321" w:type="pct"/>
            <w:shd w:val="clear" w:color="000000" w:fill="FFFFFF"/>
            <w:noWrap/>
            <w:vAlign w:val="center"/>
            <w:hideMark/>
          </w:tcPr>
          <w:p w14:paraId="4913658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30,76</w:t>
            </w:r>
          </w:p>
        </w:tc>
      </w:tr>
      <w:tr w:rsidR="00116655" w:rsidRPr="00116655" w14:paraId="1FC29E1E" w14:textId="77777777" w:rsidTr="00A50B85">
        <w:trPr>
          <w:trHeight w:val="20"/>
          <w:jc w:val="center"/>
        </w:trPr>
        <w:tc>
          <w:tcPr>
            <w:tcW w:w="1145" w:type="pct"/>
            <w:shd w:val="clear" w:color="000000" w:fill="FFFFFF"/>
            <w:vAlign w:val="center"/>
            <w:hideMark/>
          </w:tcPr>
          <w:p w14:paraId="5769ED7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Сальдо, млн осіб</w:t>
            </w:r>
          </w:p>
        </w:tc>
        <w:tc>
          <w:tcPr>
            <w:tcW w:w="321" w:type="pct"/>
            <w:shd w:val="clear" w:color="000000" w:fill="FFFFFF"/>
            <w:noWrap/>
            <w:vAlign w:val="center"/>
            <w:hideMark/>
          </w:tcPr>
          <w:p w14:paraId="15C6D16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0,33</w:t>
            </w:r>
          </w:p>
        </w:tc>
        <w:tc>
          <w:tcPr>
            <w:tcW w:w="321" w:type="pct"/>
            <w:shd w:val="clear" w:color="000000" w:fill="FFFFFF"/>
            <w:noWrap/>
            <w:vAlign w:val="center"/>
            <w:hideMark/>
          </w:tcPr>
          <w:p w14:paraId="075C55F5"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0,51</w:t>
            </w:r>
          </w:p>
        </w:tc>
        <w:tc>
          <w:tcPr>
            <w:tcW w:w="321" w:type="pct"/>
            <w:shd w:val="clear" w:color="000000" w:fill="FFFFFF"/>
            <w:noWrap/>
            <w:vAlign w:val="center"/>
            <w:hideMark/>
          </w:tcPr>
          <w:p w14:paraId="7C5A3CF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0,30</w:t>
            </w:r>
          </w:p>
        </w:tc>
        <w:tc>
          <w:tcPr>
            <w:tcW w:w="321" w:type="pct"/>
            <w:shd w:val="clear" w:color="000000" w:fill="FFFFFF"/>
            <w:noWrap/>
            <w:vAlign w:val="center"/>
            <w:hideMark/>
          </w:tcPr>
          <w:p w14:paraId="2CE0D87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-0,57</w:t>
            </w:r>
          </w:p>
        </w:tc>
        <w:tc>
          <w:tcPr>
            <w:tcW w:w="321" w:type="pct"/>
            <w:shd w:val="clear" w:color="000000" w:fill="FFFFFF"/>
            <w:noWrap/>
            <w:vAlign w:val="center"/>
            <w:hideMark/>
          </w:tcPr>
          <w:p w14:paraId="48DC60A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-0,56</w:t>
            </w:r>
          </w:p>
        </w:tc>
        <w:tc>
          <w:tcPr>
            <w:tcW w:w="321" w:type="pct"/>
            <w:shd w:val="clear" w:color="000000" w:fill="FFFFFF"/>
            <w:noWrap/>
            <w:vAlign w:val="center"/>
            <w:hideMark/>
          </w:tcPr>
          <w:p w14:paraId="497505AA"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-0,55</w:t>
            </w:r>
          </w:p>
        </w:tc>
        <w:tc>
          <w:tcPr>
            <w:tcW w:w="321" w:type="pct"/>
            <w:shd w:val="clear" w:color="000000" w:fill="FFFFFF"/>
            <w:noWrap/>
            <w:vAlign w:val="center"/>
            <w:hideMark/>
          </w:tcPr>
          <w:p w14:paraId="2967358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-0,54</w:t>
            </w:r>
          </w:p>
        </w:tc>
        <w:tc>
          <w:tcPr>
            <w:tcW w:w="321" w:type="pct"/>
            <w:shd w:val="clear" w:color="000000" w:fill="FFFFFF"/>
            <w:noWrap/>
            <w:vAlign w:val="center"/>
            <w:hideMark/>
          </w:tcPr>
          <w:p w14:paraId="777D7606"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-0,53</w:t>
            </w:r>
          </w:p>
        </w:tc>
        <w:tc>
          <w:tcPr>
            <w:tcW w:w="321" w:type="pct"/>
            <w:shd w:val="clear" w:color="000000" w:fill="FFFFFF"/>
            <w:noWrap/>
            <w:vAlign w:val="center"/>
            <w:hideMark/>
          </w:tcPr>
          <w:p w14:paraId="2325B94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-0,53</w:t>
            </w:r>
          </w:p>
        </w:tc>
        <w:tc>
          <w:tcPr>
            <w:tcW w:w="321" w:type="pct"/>
            <w:shd w:val="clear" w:color="000000" w:fill="FFFFFF"/>
            <w:noWrap/>
            <w:vAlign w:val="center"/>
            <w:hideMark/>
          </w:tcPr>
          <w:p w14:paraId="7942487C"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-0,52</w:t>
            </w:r>
          </w:p>
        </w:tc>
        <w:tc>
          <w:tcPr>
            <w:tcW w:w="321" w:type="pct"/>
            <w:shd w:val="clear" w:color="000000" w:fill="FFFFFF"/>
            <w:noWrap/>
            <w:vAlign w:val="center"/>
            <w:hideMark/>
          </w:tcPr>
          <w:p w14:paraId="7EE3BFDE"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-0,51</w:t>
            </w:r>
          </w:p>
        </w:tc>
        <w:tc>
          <w:tcPr>
            <w:tcW w:w="321" w:type="pct"/>
            <w:shd w:val="clear" w:color="000000" w:fill="FFFFFF"/>
            <w:noWrap/>
            <w:vAlign w:val="center"/>
            <w:hideMark/>
          </w:tcPr>
          <w:p w14:paraId="0244AD8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-0,50</w:t>
            </w:r>
          </w:p>
        </w:tc>
      </w:tr>
      <w:tr w:rsidR="00116655" w:rsidRPr="00116655" w14:paraId="202E52CE" w14:textId="77777777" w:rsidTr="00A50B85">
        <w:trPr>
          <w:trHeight w:val="20"/>
          <w:jc w:val="center"/>
        </w:trPr>
        <w:tc>
          <w:tcPr>
            <w:tcW w:w="1145" w:type="pct"/>
            <w:shd w:val="clear" w:color="000000" w:fill="FFFFFF"/>
            <w:vAlign w:val="center"/>
            <w:hideMark/>
          </w:tcPr>
          <w:p w14:paraId="0838989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Сальдо, у %</w:t>
            </w:r>
          </w:p>
        </w:tc>
        <w:tc>
          <w:tcPr>
            <w:tcW w:w="321" w:type="pct"/>
            <w:shd w:val="clear" w:color="000000" w:fill="FFFFFF"/>
            <w:noWrap/>
            <w:vAlign w:val="center"/>
            <w:hideMark/>
          </w:tcPr>
          <w:p w14:paraId="7E43232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84,4</w:t>
            </w:r>
          </w:p>
        </w:tc>
        <w:tc>
          <w:tcPr>
            <w:tcW w:w="321" w:type="pct"/>
            <w:shd w:val="clear" w:color="000000" w:fill="FFFFFF"/>
            <w:noWrap/>
            <w:vAlign w:val="center"/>
            <w:hideMark/>
          </w:tcPr>
          <w:p w14:paraId="70A8C637"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85,7</w:t>
            </w:r>
          </w:p>
        </w:tc>
        <w:tc>
          <w:tcPr>
            <w:tcW w:w="321" w:type="pct"/>
            <w:shd w:val="clear" w:color="000000" w:fill="FFFFFF"/>
            <w:noWrap/>
            <w:vAlign w:val="center"/>
            <w:hideMark/>
          </w:tcPr>
          <w:p w14:paraId="15C9229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86,4</w:t>
            </w:r>
          </w:p>
        </w:tc>
        <w:tc>
          <w:tcPr>
            <w:tcW w:w="321" w:type="pct"/>
            <w:shd w:val="clear" w:color="000000" w:fill="FFFFFF"/>
            <w:noWrap/>
            <w:vAlign w:val="center"/>
            <w:hideMark/>
          </w:tcPr>
          <w:p w14:paraId="6040E96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85,0</w:t>
            </w:r>
          </w:p>
        </w:tc>
        <w:tc>
          <w:tcPr>
            <w:tcW w:w="321" w:type="pct"/>
            <w:shd w:val="clear" w:color="000000" w:fill="FFFFFF"/>
            <w:noWrap/>
            <w:vAlign w:val="center"/>
            <w:hideMark/>
          </w:tcPr>
          <w:p w14:paraId="3545DEA5"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83,7</w:t>
            </w:r>
          </w:p>
        </w:tc>
        <w:tc>
          <w:tcPr>
            <w:tcW w:w="321" w:type="pct"/>
            <w:shd w:val="clear" w:color="000000" w:fill="FFFFFF"/>
            <w:noWrap/>
            <w:vAlign w:val="center"/>
            <w:hideMark/>
          </w:tcPr>
          <w:p w14:paraId="547B2074"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82,3</w:t>
            </w:r>
          </w:p>
        </w:tc>
        <w:tc>
          <w:tcPr>
            <w:tcW w:w="321" w:type="pct"/>
            <w:shd w:val="clear" w:color="000000" w:fill="FFFFFF"/>
            <w:noWrap/>
            <w:vAlign w:val="center"/>
            <w:hideMark/>
          </w:tcPr>
          <w:p w14:paraId="1298EB0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81,0</w:t>
            </w:r>
          </w:p>
        </w:tc>
        <w:tc>
          <w:tcPr>
            <w:tcW w:w="321" w:type="pct"/>
            <w:shd w:val="clear" w:color="000000" w:fill="FFFFFF"/>
            <w:noWrap/>
            <w:vAlign w:val="center"/>
            <w:hideMark/>
          </w:tcPr>
          <w:p w14:paraId="0F7DC3D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79,7</w:t>
            </w:r>
          </w:p>
        </w:tc>
        <w:tc>
          <w:tcPr>
            <w:tcW w:w="321" w:type="pct"/>
            <w:shd w:val="clear" w:color="000000" w:fill="FFFFFF"/>
            <w:noWrap/>
            <w:vAlign w:val="center"/>
            <w:hideMark/>
          </w:tcPr>
          <w:p w14:paraId="66CFB7F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78,4</w:t>
            </w:r>
          </w:p>
        </w:tc>
        <w:tc>
          <w:tcPr>
            <w:tcW w:w="321" w:type="pct"/>
            <w:shd w:val="clear" w:color="000000" w:fill="FFFFFF"/>
            <w:noWrap/>
            <w:vAlign w:val="center"/>
            <w:hideMark/>
          </w:tcPr>
          <w:p w14:paraId="49D1984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77,2</w:t>
            </w:r>
          </w:p>
        </w:tc>
        <w:tc>
          <w:tcPr>
            <w:tcW w:w="321" w:type="pct"/>
            <w:shd w:val="clear" w:color="000000" w:fill="FFFFFF"/>
            <w:noWrap/>
            <w:vAlign w:val="center"/>
            <w:hideMark/>
          </w:tcPr>
          <w:p w14:paraId="08CAFCCA"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75,9</w:t>
            </w:r>
          </w:p>
        </w:tc>
        <w:tc>
          <w:tcPr>
            <w:tcW w:w="321" w:type="pct"/>
            <w:shd w:val="clear" w:color="000000" w:fill="FFFFFF"/>
            <w:noWrap/>
            <w:vAlign w:val="center"/>
            <w:hideMark/>
          </w:tcPr>
          <w:p w14:paraId="6E50789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74,7</w:t>
            </w:r>
          </w:p>
        </w:tc>
      </w:tr>
      <w:tr w:rsidR="00116655" w:rsidRPr="00116655" w14:paraId="1A021263" w14:textId="77777777" w:rsidTr="00A50B85">
        <w:trPr>
          <w:trHeight w:val="20"/>
          <w:jc w:val="center"/>
        </w:trPr>
        <w:tc>
          <w:tcPr>
            <w:tcW w:w="5000" w:type="pct"/>
            <w:gridSpan w:val="13"/>
            <w:shd w:val="clear" w:color="000000" w:fill="FFFFFF"/>
            <w:vAlign w:val="center"/>
          </w:tcPr>
          <w:p w14:paraId="2C2B73B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Песимістичний прогноз</w:t>
            </w:r>
          </w:p>
        </w:tc>
      </w:tr>
      <w:tr w:rsidR="00116655" w:rsidRPr="00116655" w14:paraId="1E538733" w14:textId="77777777" w:rsidTr="00A5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145" w:type="pct"/>
            <w:tcBorders>
              <w:top w:val="nil"/>
              <w:left w:val="single" w:sz="4" w:space="0" w:color="auto"/>
              <w:bottom w:val="single" w:sz="4" w:space="0" w:color="auto"/>
              <w:right w:val="single" w:sz="4" w:space="0" w:color="auto"/>
            </w:tcBorders>
            <w:shd w:val="clear" w:color="000000" w:fill="FFFFFF"/>
            <w:noWrap/>
            <w:vAlign w:val="center"/>
            <w:hideMark/>
          </w:tcPr>
          <w:p w14:paraId="5C88259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Чисельність, млн осіб</w:t>
            </w:r>
          </w:p>
        </w:tc>
        <w:tc>
          <w:tcPr>
            <w:tcW w:w="321" w:type="pct"/>
            <w:tcBorders>
              <w:top w:val="nil"/>
              <w:left w:val="nil"/>
              <w:bottom w:val="single" w:sz="4" w:space="0" w:color="auto"/>
              <w:right w:val="single" w:sz="4" w:space="0" w:color="auto"/>
            </w:tcBorders>
            <w:shd w:val="clear" w:color="000000" w:fill="FFFFFF"/>
            <w:noWrap/>
            <w:vAlign w:val="center"/>
            <w:hideMark/>
          </w:tcPr>
          <w:p w14:paraId="6E16486C"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33,8</w:t>
            </w:r>
          </w:p>
        </w:tc>
        <w:tc>
          <w:tcPr>
            <w:tcW w:w="321" w:type="pct"/>
            <w:tcBorders>
              <w:top w:val="nil"/>
              <w:left w:val="nil"/>
              <w:bottom w:val="single" w:sz="4" w:space="0" w:color="auto"/>
              <w:right w:val="single" w:sz="4" w:space="0" w:color="auto"/>
            </w:tcBorders>
            <w:shd w:val="clear" w:color="000000" w:fill="FFFFFF"/>
            <w:noWrap/>
            <w:vAlign w:val="center"/>
            <w:hideMark/>
          </w:tcPr>
          <w:p w14:paraId="67E5572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33,5</w:t>
            </w:r>
          </w:p>
        </w:tc>
        <w:tc>
          <w:tcPr>
            <w:tcW w:w="321" w:type="pct"/>
            <w:tcBorders>
              <w:top w:val="nil"/>
              <w:left w:val="nil"/>
              <w:bottom w:val="single" w:sz="4" w:space="0" w:color="auto"/>
              <w:right w:val="single" w:sz="4" w:space="0" w:color="auto"/>
            </w:tcBorders>
            <w:shd w:val="clear" w:color="000000" w:fill="FFFFFF"/>
            <w:noWrap/>
            <w:vAlign w:val="center"/>
            <w:hideMark/>
          </w:tcPr>
          <w:p w14:paraId="644CB5F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32,8</w:t>
            </w:r>
          </w:p>
        </w:tc>
        <w:tc>
          <w:tcPr>
            <w:tcW w:w="321" w:type="pct"/>
            <w:tcBorders>
              <w:top w:val="nil"/>
              <w:left w:val="nil"/>
              <w:bottom w:val="single" w:sz="4" w:space="0" w:color="auto"/>
              <w:right w:val="single" w:sz="4" w:space="0" w:color="auto"/>
            </w:tcBorders>
            <w:shd w:val="clear" w:color="000000" w:fill="FFFFFF"/>
            <w:noWrap/>
            <w:vAlign w:val="center"/>
            <w:hideMark/>
          </w:tcPr>
          <w:p w14:paraId="6DED1C1E"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31,9</w:t>
            </w:r>
          </w:p>
        </w:tc>
        <w:tc>
          <w:tcPr>
            <w:tcW w:w="321" w:type="pct"/>
            <w:tcBorders>
              <w:top w:val="nil"/>
              <w:left w:val="nil"/>
              <w:bottom w:val="single" w:sz="4" w:space="0" w:color="auto"/>
              <w:right w:val="single" w:sz="4" w:space="0" w:color="auto"/>
            </w:tcBorders>
            <w:shd w:val="clear" w:color="000000" w:fill="FFFFFF"/>
            <w:noWrap/>
            <w:vAlign w:val="center"/>
            <w:hideMark/>
          </w:tcPr>
          <w:p w14:paraId="3C5C99DE"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30,9</w:t>
            </w:r>
          </w:p>
        </w:tc>
        <w:tc>
          <w:tcPr>
            <w:tcW w:w="321" w:type="pct"/>
            <w:tcBorders>
              <w:top w:val="nil"/>
              <w:left w:val="nil"/>
              <w:bottom w:val="single" w:sz="4" w:space="0" w:color="auto"/>
              <w:right w:val="single" w:sz="4" w:space="0" w:color="auto"/>
            </w:tcBorders>
            <w:shd w:val="clear" w:color="000000" w:fill="FFFFFF"/>
            <w:noWrap/>
            <w:vAlign w:val="center"/>
            <w:hideMark/>
          </w:tcPr>
          <w:p w14:paraId="4787B3F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30,0</w:t>
            </w:r>
          </w:p>
        </w:tc>
        <w:tc>
          <w:tcPr>
            <w:tcW w:w="321" w:type="pct"/>
            <w:tcBorders>
              <w:top w:val="nil"/>
              <w:left w:val="nil"/>
              <w:bottom w:val="single" w:sz="4" w:space="0" w:color="auto"/>
              <w:right w:val="single" w:sz="4" w:space="0" w:color="auto"/>
            </w:tcBorders>
            <w:shd w:val="clear" w:color="000000" w:fill="FFFFFF"/>
            <w:noWrap/>
            <w:vAlign w:val="center"/>
            <w:hideMark/>
          </w:tcPr>
          <w:p w14:paraId="3C0ED34E"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29,2</w:t>
            </w:r>
          </w:p>
        </w:tc>
        <w:tc>
          <w:tcPr>
            <w:tcW w:w="321" w:type="pct"/>
            <w:tcBorders>
              <w:top w:val="nil"/>
              <w:left w:val="nil"/>
              <w:bottom w:val="single" w:sz="4" w:space="0" w:color="auto"/>
              <w:right w:val="single" w:sz="4" w:space="0" w:color="auto"/>
            </w:tcBorders>
            <w:shd w:val="clear" w:color="000000" w:fill="FFFFFF"/>
            <w:noWrap/>
            <w:vAlign w:val="center"/>
            <w:hideMark/>
          </w:tcPr>
          <w:p w14:paraId="1FCD3E5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28,3</w:t>
            </w:r>
          </w:p>
        </w:tc>
        <w:tc>
          <w:tcPr>
            <w:tcW w:w="321" w:type="pct"/>
            <w:tcBorders>
              <w:top w:val="nil"/>
              <w:left w:val="nil"/>
              <w:bottom w:val="single" w:sz="4" w:space="0" w:color="auto"/>
              <w:right w:val="single" w:sz="4" w:space="0" w:color="auto"/>
            </w:tcBorders>
            <w:shd w:val="clear" w:color="000000" w:fill="FFFFFF"/>
            <w:noWrap/>
            <w:vAlign w:val="center"/>
            <w:hideMark/>
          </w:tcPr>
          <w:p w14:paraId="1FDE464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27,5</w:t>
            </w:r>
          </w:p>
        </w:tc>
        <w:tc>
          <w:tcPr>
            <w:tcW w:w="321" w:type="pct"/>
            <w:tcBorders>
              <w:top w:val="nil"/>
              <w:left w:val="nil"/>
              <w:bottom w:val="single" w:sz="4" w:space="0" w:color="auto"/>
              <w:right w:val="single" w:sz="4" w:space="0" w:color="auto"/>
            </w:tcBorders>
            <w:shd w:val="clear" w:color="000000" w:fill="FFFFFF"/>
            <w:noWrap/>
            <w:vAlign w:val="center"/>
            <w:hideMark/>
          </w:tcPr>
          <w:p w14:paraId="2D3A2EF7"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26,7</w:t>
            </w:r>
          </w:p>
        </w:tc>
        <w:tc>
          <w:tcPr>
            <w:tcW w:w="321" w:type="pct"/>
            <w:tcBorders>
              <w:top w:val="nil"/>
              <w:left w:val="nil"/>
              <w:bottom w:val="single" w:sz="4" w:space="0" w:color="auto"/>
              <w:right w:val="single" w:sz="4" w:space="0" w:color="auto"/>
            </w:tcBorders>
            <w:shd w:val="clear" w:color="000000" w:fill="FFFFFF"/>
            <w:noWrap/>
            <w:vAlign w:val="center"/>
            <w:hideMark/>
          </w:tcPr>
          <w:p w14:paraId="2C287D2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25,9</w:t>
            </w:r>
          </w:p>
        </w:tc>
        <w:tc>
          <w:tcPr>
            <w:tcW w:w="321" w:type="pct"/>
            <w:tcBorders>
              <w:top w:val="nil"/>
              <w:left w:val="nil"/>
              <w:bottom w:val="single" w:sz="4" w:space="0" w:color="auto"/>
              <w:right w:val="single" w:sz="4" w:space="0" w:color="auto"/>
            </w:tcBorders>
            <w:shd w:val="clear" w:color="000000" w:fill="FFFFFF"/>
            <w:noWrap/>
            <w:vAlign w:val="center"/>
            <w:hideMark/>
          </w:tcPr>
          <w:p w14:paraId="2856A06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25,2</w:t>
            </w:r>
          </w:p>
        </w:tc>
      </w:tr>
      <w:tr w:rsidR="00116655" w:rsidRPr="00116655" w14:paraId="0B312020" w14:textId="77777777" w:rsidTr="00A5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145" w:type="pct"/>
            <w:tcBorders>
              <w:top w:val="nil"/>
              <w:left w:val="single" w:sz="4" w:space="0" w:color="auto"/>
              <w:bottom w:val="single" w:sz="4" w:space="0" w:color="auto"/>
              <w:right w:val="single" w:sz="4" w:space="0" w:color="auto"/>
            </w:tcBorders>
            <w:shd w:val="clear" w:color="000000" w:fill="FFFFFF"/>
            <w:noWrap/>
            <w:vAlign w:val="center"/>
            <w:hideMark/>
          </w:tcPr>
          <w:p w14:paraId="057680D4"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Сальдо, млн осіб</w:t>
            </w:r>
          </w:p>
        </w:tc>
        <w:tc>
          <w:tcPr>
            <w:tcW w:w="321" w:type="pct"/>
            <w:tcBorders>
              <w:top w:val="nil"/>
              <w:left w:val="nil"/>
              <w:bottom w:val="single" w:sz="4" w:space="0" w:color="auto"/>
              <w:right w:val="single" w:sz="4" w:space="0" w:color="auto"/>
            </w:tcBorders>
            <w:shd w:val="clear" w:color="000000" w:fill="FFFFFF"/>
            <w:noWrap/>
            <w:vAlign w:val="center"/>
            <w:hideMark/>
          </w:tcPr>
          <w:p w14:paraId="2E38FB9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0,5</w:t>
            </w:r>
          </w:p>
        </w:tc>
        <w:tc>
          <w:tcPr>
            <w:tcW w:w="321" w:type="pct"/>
            <w:tcBorders>
              <w:top w:val="nil"/>
              <w:left w:val="nil"/>
              <w:bottom w:val="single" w:sz="4" w:space="0" w:color="auto"/>
              <w:right w:val="single" w:sz="4" w:space="0" w:color="auto"/>
            </w:tcBorders>
            <w:shd w:val="clear" w:color="000000" w:fill="FFFFFF"/>
            <w:noWrap/>
            <w:vAlign w:val="center"/>
            <w:hideMark/>
          </w:tcPr>
          <w:p w14:paraId="5B17A624"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0,7</w:t>
            </w:r>
          </w:p>
        </w:tc>
        <w:tc>
          <w:tcPr>
            <w:tcW w:w="321" w:type="pct"/>
            <w:tcBorders>
              <w:top w:val="nil"/>
              <w:left w:val="nil"/>
              <w:bottom w:val="single" w:sz="4" w:space="0" w:color="auto"/>
              <w:right w:val="single" w:sz="4" w:space="0" w:color="auto"/>
            </w:tcBorders>
            <w:shd w:val="clear" w:color="000000" w:fill="FFFFFF"/>
            <w:noWrap/>
            <w:vAlign w:val="center"/>
            <w:hideMark/>
          </w:tcPr>
          <w:p w14:paraId="354DA35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0,3</w:t>
            </w:r>
          </w:p>
        </w:tc>
        <w:tc>
          <w:tcPr>
            <w:tcW w:w="321" w:type="pct"/>
            <w:tcBorders>
              <w:top w:val="nil"/>
              <w:left w:val="nil"/>
              <w:bottom w:val="single" w:sz="4" w:space="0" w:color="auto"/>
              <w:right w:val="single" w:sz="4" w:space="0" w:color="auto"/>
            </w:tcBorders>
            <w:shd w:val="clear" w:color="000000" w:fill="FFFFFF"/>
            <w:noWrap/>
            <w:vAlign w:val="center"/>
            <w:hideMark/>
          </w:tcPr>
          <w:p w14:paraId="7E7F5E5F"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-1,0</w:t>
            </w:r>
          </w:p>
        </w:tc>
        <w:tc>
          <w:tcPr>
            <w:tcW w:w="321" w:type="pct"/>
            <w:tcBorders>
              <w:top w:val="nil"/>
              <w:left w:val="nil"/>
              <w:bottom w:val="single" w:sz="4" w:space="0" w:color="auto"/>
              <w:right w:val="single" w:sz="4" w:space="0" w:color="auto"/>
            </w:tcBorders>
            <w:shd w:val="clear" w:color="000000" w:fill="FFFFFF"/>
            <w:noWrap/>
            <w:vAlign w:val="center"/>
            <w:hideMark/>
          </w:tcPr>
          <w:p w14:paraId="77545DB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-0,9</w:t>
            </w:r>
          </w:p>
        </w:tc>
        <w:tc>
          <w:tcPr>
            <w:tcW w:w="321" w:type="pct"/>
            <w:tcBorders>
              <w:top w:val="nil"/>
              <w:left w:val="nil"/>
              <w:bottom w:val="single" w:sz="4" w:space="0" w:color="auto"/>
              <w:right w:val="single" w:sz="4" w:space="0" w:color="auto"/>
            </w:tcBorders>
            <w:shd w:val="clear" w:color="000000" w:fill="FFFFFF"/>
            <w:noWrap/>
            <w:vAlign w:val="center"/>
            <w:hideMark/>
          </w:tcPr>
          <w:p w14:paraId="7A9B40D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-0,9</w:t>
            </w:r>
          </w:p>
        </w:tc>
        <w:tc>
          <w:tcPr>
            <w:tcW w:w="321" w:type="pct"/>
            <w:tcBorders>
              <w:top w:val="nil"/>
              <w:left w:val="nil"/>
              <w:bottom w:val="single" w:sz="4" w:space="0" w:color="auto"/>
              <w:right w:val="single" w:sz="4" w:space="0" w:color="auto"/>
            </w:tcBorders>
            <w:shd w:val="clear" w:color="000000" w:fill="FFFFFF"/>
            <w:noWrap/>
            <w:vAlign w:val="center"/>
            <w:hideMark/>
          </w:tcPr>
          <w:p w14:paraId="311272F6"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-0,9</w:t>
            </w:r>
          </w:p>
        </w:tc>
        <w:tc>
          <w:tcPr>
            <w:tcW w:w="321" w:type="pct"/>
            <w:tcBorders>
              <w:top w:val="nil"/>
              <w:left w:val="nil"/>
              <w:bottom w:val="single" w:sz="4" w:space="0" w:color="auto"/>
              <w:right w:val="single" w:sz="4" w:space="0" w:color="auto"/>
            </w:tcBorders>
            <w:shd w:val="clear" w:color="000000" w:fill="FFFFFF"/>
            <w:noWrap/>
            <w:vAlign w:val="center"/>
            <w:hideMark/>
          </w:tcPr>
          <w:p w14:paraId="2BD1038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-0,8</w:t>
            </w:r>
          </w:p>
        </w:tc>
        <w:tc>
          <w:tcPr>
            <w:tcW w:w="321" w:type="pct"/>
            <w:tcBorders>
              <w:top w:val="nil"/>
              <w:left w:val="nil"/>
              <w:bottom w:val="single" w:sz="4" w:space="0" w:color="auto"/>
              <w:right w:val="single" w:sz="4" w:space="0" w:color="auto"/>
            </w:tcBorders>
            <w:shd w:val="clear" w:color="000000" w:fill="FFFFFF"/>
            <w:noWrap/>
            <w:vAlign w:val="center"/>
            <w:hideMark/>
          </w:tcPr>
          <w:p w14:paraId="0C817324"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-0,8</w:t>
            </w:r>
          </w:p>
        </w:tc>
        <w:tc>
          <w:tcPr>
            <w:tcW w:w="321" w:type="pct"/>
            <w:tcBorders>
              <w:top w:val="nil"/>
              <w:left w:val="nil"/>
              <w:bottom w:val="single" w:sz="4" w:space="0" w:color="auto"/>
              <w:right w:val="single" w:sz="4" w:space="0" w:color="auto"/>
            </w:tcBorders>
            <w:shd w:val="clear" w:color="000000" w:fill="FFFFFF"/>
            <w:noWrap/>
            <w:vAlign w:val="center"/>
            <w:hideMark/>
          </w:tcPr>
          <w:p w14:paraId="5D2AF3C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-0,8</w:t>
            </w:r>
          </w:p>
        </w:tc>
        <w:tc>
          <w:tcPr>
            <w:tcW w:w="321" w:type="pct"/>
            <w:tcBorders>
              <w:top w:val="nil"/>
              <w:left w:val="nil"/>
              <w:bottom w:val="single" w:sz="4" w:space="0" w:color="auto"/>
              <w:right w:val="single" w:sz="4" w:space="0" w:color="auto"/>
            </w:tcBorders>
            <w:shd w:val="clear" w:color="000000" w:fill="FFFFFF"/>
            <w:noWrap/>
            <w:vAlign w:val="center"/>
            <w:hideMark/>
          </w:tcPr>
          <w:p w14:paraId="53D73957"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-0,8</w:t>
            </w:r>
          </w:p>
        </w:tc>
        <w:tc>
          <w:tcPr>
            <w:tcW w:w="321" w:type="pct"/>
            <w:tcBorders>
              <w:top w:val="nil"/>
              <w:left w:val="nil"/>
              <w:bottom w:val="single" w:sz="4" w:space="0" w:color="auto"/>
              <w:right w:val="single" w:sz="4" w:space="0" w:color="auto"/>
            </w:tcBorders>
            <w:shd w:val="clear" w:color="000000" w:fill="FFFFFF"/>
            <w:noWrap/>
            <w:vAlign w:val="center"/>
            <w:hideMark/>
          </w:tcPr>
          <w:p w14:paraId="02BF97D9"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-0,8</w:t>
            </w:r>
          </w:p>
        </w:tc>
      </w:tr>
      <w:tr w:rsidR="00116655" w:rsidRPr="00116655" w14:paraId="583B4122" w14:textId="77777777" w:rsidTr="00A5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145" w:type="pct"/>
            <w:tcBorders>
              <w:top w:val="nil"/>
              <w:left w:val="single" w:sz="4" w:space="0" w:color="auto"/>
              <w:bottom w:val="single" w:sz="4" w:space="0" w:color="auto"/>
              <w:right w:val="single" w:sz="4" w:space="0" w:color="auto"/>
            </w:tcBorders>
            <w:shd w:val="clear" w:color="000000" w:fill="FFFFFF"/>
            <w:noWrap/>
            <w:vAlign w:val="center"/>
            <w:hideMark/>
          </w:tcPr>
          <w:p w14:paraId="76AA1941"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Сальдо, у %</w:t>
            </w:r>
          </w:p>
        </w:tc>
        <w:tc>
          <w:tcPr>
            <w:tcW w:w="321" w:type="pct"/>
            <w:tcBorders>
              <w:top w:val="nil"/>
              <w:left w:val="nil"/>
              <w:bottom w:val="single" w:sz="4" w:space="0" w:color="auto"/>
              <w:right w:val="single" w:sz="4" w:space="0" w:color="auto"/>
            </w:tcBorders>
            <w:shd w:val="clear" w:color="000000" w:fill="FFFFFF"/>
            <w:noWrap/>
            <w:vAlign w:val="center"/>
            <w:hideMark/>
          </w:tcPr>
          <w:p w14:paraId="7697DB32"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82,2</w:t>
            </w:r>
          </w:p>
        </w:tc>
        <w:tc>
          <w:tcPr>
            <w:tcW w:w="321" w:type="pct"/>
            <w:tcBorders>
              <w:top w:val="nil"/>
              <w:left w:val="nil"/>
              <w:bottom w:val="single" w:sz="4" w:space="0" w:color="auto"/>
              <w:right w:val="single" w:sz="4" w:space="0" w:color="auto"/>
            </w:tcBorders>
            <w:shd w:val="clear" w:color="000000" w:fill="FFFFFF"/>
            <w:noWrap/>
            <w:vAlign w:val="center"/>
            <w:hideMark/>
          </w:tcPr>
          <w:p w14:paraId="3AC1032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81,4</w:t>
            </w:r>
          </w:p>
        </w:tc>
        <w:tc>
          <w:tcPr>
            <w:tcW w:w="321" w:type="pct"/>
            <w:tcBorders>
              <w:top w:val="nil"/>
              <w:left w:val="nil"/>
              <w:bottom w:val="single" w:sz="4" w:space="0" w:color="auto"/>
              <w:right w:val="single" w:sz="4" w:space="0" w:color="auto"/>
            </w:tcBorders>
            <w:shd w:val="clear" w:color="000000" w:fill="FFFFFF"/>
            <w:noWrap/>
            <w:vAlign w:val="center"/>
            <w:hideMark/>
          </w:tcPr>
          <w:p w14:paraId="19A3B27C"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79,8</w:t>
            </w:r>
          </w:p>
        </w:tc>
        <w:tc>
          <w:tcPr>
            <w:tcW w:w="321" w:type="pct"/>
            <w:tcBorders>
              <w:top w:val="nil"/>
              <w:left w:val="nil"/>
              <w:bottom w:val="single" w:sz="4" w:space="0" w:color="auto"/>
              <w:right w:val="single" w:sz="4" w:space="0" w:color="auto"/>
            </w:tcBorders>
            <w:shd w:val="clear" w:color="000000" w:fill="FFFFFF"/>
            <w:noWrap/>
            <w:vAlign w:val="center"/>
            <w:hideMark/>
          </w:tcPr>
          <w:p w14:paraId="3803106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77,4</w:t>
            </w:r>
          </w:p>
        </w:tc>
        <w:tc>
          <w:tcPr>
            <w:tcW w:w="321" w:type="pct"/>
            <w:tcBorders>
              <w:top w:val="nil"/>
              <w:left w:val="nil"/>
              <w:bottom w:val="single" w:sz="4" w:space="0" w:color="auto"/>
              <w:right w:val="single" w:sz="4" w:space="0" w:color="auto"/>
            </w:tcBorders>
            <w:shd w:val="clear" w:color="000000" w:fill="FFFFFF"/>
            <w:noWrap/>
            <w:vAlign w:val="center"/>
            <w:hideMark/>
          </w:tcPr>
          <w:p w14:paraId="6899BCC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75,1</w:t>
            </w:r>
          </w:p>
        </w:tc>
        <w:tc>
          <w:tcPr>
            <w:tcW w:w="321" w:type="pct"/>
            <w:tcBorders>
              <w:top w:val="nil"/>
              <w:left w:val="nil"/>
              <w:bottom w:val="single" w:sz="4" w:space="0" w:color="auto"/>
              <w:right w:val="single" w:sz="4" w:space="0" w:color="auto"/>
            </w:tcBorders>
            <w:shd w:val="clear" w:color="000000" w:fill="FFFFFF"/>
            <w:noWrap/>
            <w:vAlign w:val="center"/>
            <w:hideMark/>
          </w:tcPr>
          <w:p w14:paraId="6CEAF075"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73,0</w:t>
            </w:r>
          </w:p>
        </w:tc>
        <w:tc>
          <w:tcPr>
            <w:tcW w:w="321" w:type="pct"/>
            <w:tcBorders>
              <w:top w:val="nil"/>
              <w:left w:val="nil"/>
              <w:bottom w:val="single" w:sz="4" w:space="0" w:color="auto"/>
              <w:right w:val="single" w:sz="4" w:space="0" w:color="auto"/>
            </w:tcBorders>
            <w:shd w:val="clear" w:color="000000" w:fill="FFFFFF"/>
            <w:noWrap/>
            <w:vAlign w:val="center"/>
            <w:hideMark/>
          </w:tcPr>
          <w:p w14:paraId="0C17A920"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70,8</w:t>
            </w:r>
          </w:p>
        </w:tc>
        <w:tc>
          <w:tcPr>
            <w:tcW w:w="321" w:type="pct"/>
            <w:tcBorders>
              <w:top w:val="nil"/>
              <w:left w:val="nil"/>
              <w:bottom w:val="single" w:sz="4" w:space="0" w:color="auto"/>
              <w:right w:val="single" w:sz="4" w:space="0" w:color="auto"/>
            </w:tcBorders>
            <w:shd w:val="clear" w:color="000000" w:fill="FFFFFF"/>
            <w:noWrap/>
            <w:vAlign w:val="center"/>
            <w:hideMark/>
          </w:tcPr>
          <w:p w14:paraId="02BFE468"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68,8</w:t>
            </w:r>
          </w:p>
        </w:tc>
        <w:tc>
          <w:tcPr>
            <w:tcW w:w="321" w:type="pct"/>
            <w:tcBorders>
              <w:top w:val="nil"/>
              <w:left w:val="nil"/>
              <w:bottom w:val="single" w:sz="4" w:space="0" w:color="auto"/>
              <w:right w:val="single" w:sz="4" w:space="0" w:color="auto"/>
            </w:tcBorders>
            <w:shd w:val="clear" w:color="000000" w:fill="FFFFFF"/>
            <w:noWrap/>
            <w:vAlign w:val="center"/>
            <w:hideMark/>
          </w:tcPr>
          <w:p w14:paraId="16AA0A9A"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66,8</w:t>
            </w:r>
          </w:p>
        </w:tc>
        <w:tc>
          <w:tcPr>
            <w:tcW w:w="321" w:type="pct"/>
            <w:tcBorders>
              <w:top w:val="nil"/>
              <w:left w:val="nil"/>
              <w:bottom w:val="single" w:sz="4" w:space="0" w:color="auto"/>
              <w:right w:val="single" w:sz="4" w:space="0" w:color="auto"/>
            </w:tcBorders>
            <w:shd w:val="clear" w:color="000000" w:fill="FFFFFF"/>
            <w:noWrap/>
            <w:vAlign w:val="center"/>
            <w:hideMark/>
          </w:tcPr>
          <w:p w14:paraId="14657EDB"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64,9</w:t>
            </w:r>
          </w:p>
        </w:tc>
        <w:tc>
          <w:tcPr>
            <w:tcW w:w="321" w:type="pct"/>
            <w:tcBorders>
              <w:top w:val="nil"/>
              <w:left w:val="nil"/>
              <w:bottom w:val="single" w:sz="4" w:space="0" w:color="auto"/>
              <w:right w:val="single" w:sz="4" w:space="0" w:color="auto"/>
            </w:tcBorders>
            <w:shd w:val="clear" w:color="000000" w:fill="FFFFFF"/>
            <w:noWrap/>
            <w:vAlign w:val="center"/>
            <w:hideMark/>
          </w:tcPr>
          <w:p w14:paraId="14C057ED"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63,0</w:t>
            </w:r>
          </w:p>
        </w:tc>
        <w:tc>
          <w:tcPr>
            <w:tcW w:w="321" w:type="pct"/>
            <w:tcBorders>
              <w:top w:val="nil"/>
              <w:left w:val="nil"/>
              <w:bottom w:val="single" w:sz="4" w:space="0" w:color="auto"/>
              <w:right w:val="single" w:sz="4" w:space="0" w:color="auto"/>
            </w:tcBorders>
            <w:shd w:val="clear" w:color="000000" w:fill="FFFFFF"/>
            <w:noWrap/>
            <w:vAlign w:val="center"/>
            <w:hideMark/>
          </w:tcPr>
          <w:p w14:paraId="31F9D3B3" w14:textId="77777777" w:rsidR="00717C4A" w:rsidRPr="00116655" w:rsidRDefault="00717C4A" w:rsidP="00A50B85">
            <w:pPr>
              <w:tabs>
                <w:tab w:val="clear" w:pos="284"/>
                <w:tab w:val="clear" w:pos="1985"/>
              </w:tabs>
              <w:ind w:firstLine="0"/>
              <w:jc w:val="left"/>
              <w:rPr>
                <w:rFonts w:eastAsia="Times New Roman" w:cs="Times New Roman"/>
                <w:bCs/>
                <w:szCs w:val="24"/>
                <w:lang w:eastAsia="uk-UA"/>
              </w:rPr>
            </w:pPr>
            <w:r w:rsidRPr="00116655">
              <w:rPr>
                <w:rFonts w:eastAsia="Times New Roman" w:cs="Times New Roman"/>
                <w:bCs/>
                <w:szCs w:val="24"/>
                <w:lang w:eastAsia="uk-UA"/>
              </w:rPr>
              <w:t>61,2</w:t>
            </w:r>
          </w:p>
        </w:tc>
      </w:tr>
    </w:tbl>
    <w:p w14:paraId="52F785E3" w14:textId="77777777" w:rsidR="00371763" w:rsidRPr="00116655" w:rsidRDefault="00371763" w:rsidP="00371763">
      <w:pPr>
        <w:keepNext/>
        <w:tabs>
          <w:tab w:val="clear" w:pos="284"/>
          <w:tab w:val="clear" w:pos="1985"/>
        </w:tabs>
        <w:ind w:firstLine="0"/>
        <w:rPr>
          <w:rFonts w:cs="Times New Roman"/>
          <w:iCs/>
          <w:szCs w:val="24"/>
        </w:rPr>
      </w:pPr>
    </w:p>
    <w:p w14:paraId="164F626C" w14:textId="77777777" w:rsidR="000062C4" w:rsidRPr="00116655" w:rsidRDefault="006E445A" w:rsidP="006E445A">
      <w:pPr>
        <w:rPr>
          <w:rFonts w:cs="Times New Roman"/>
          <w:szCs w:val="24"/>
        </w:rPr>
      </w:pPr>
      <w:r w:rsidRPr="00116655">
        <w:rPr>
          <w:rFonts w:cs="Times New Roman"/>
          <w:szCs w:val="24"/>
        </w:rPr>
        <w:t>Для подальших розрахунків при прогнозуванні обсягів утворення відходів використані дані прогнозної чисел</w:t>
      </w:r>
      <w:r w:rsidR="00EB4BFE" w:rsidRPr="00116655">
        <w:rPr>
          <w:rFonts w:cs="Times New Roman"/>
          <w:szCs w:val="24"/>
        </w:rPr>
        <w:t>ьності населення України на 2024</w:t>
      </w:r>
      <w:r w:rsidRPr="00116655">
        <w:rPr>
          <w:rFonts w:cs="Times New Roman"/>
          <w:szCs w:val="24"/>
        </w:rPr>
        <w:t xml:space="preserve">–2035 роки та дані про обсяги утворення відходів і наявну інфраструктуру управління ними, які будуть </w:t>
      </w:r>
      <w:r w:rsidR="00251424" w:rsidRPr="00116655">
        <w:rPr>
          <w:rFonts w:cs="Times New Roman"/>
          <w:bCs/>
          <w:szCs w:val="24"/>
        </w:rPr>
        <w:t>відкориговані</w:t>
      </w:r>
      <w:r w:rsidRPr="00116655">
        <w:rPr>
          <w:rFonts w:cs="Times New Roman"/>
          <w:bCs/>
          <w:szCs w:val="24"/>
        </w:rPr>
        <w:t xml:space="preserve"> </w:t>
      </w:r>
      <w:r w:rsidRPr="00116655">
        <w:rPr>
          <w:rFonts w:cs="Times New Roman"/>
          <w:szCs w:val="24"/>
        </w:rPr>
        <w:t>після закінчення військових дій та повної деокупації території України в кордонах 1991 року.</w:t>
      </w:r>
    </w:p>
    <w:p w14:paraId="75EAB1ED" w14:textId="36964DFD" w:rsidR="006E445A" w:rsidRPr="00116655" w:rsidRDefault="006E445A" w:rsidP="006E445A">
      <w:pPr>
        <w:rPr>
          <w:rFonts w:cs="Times New Roman"/>
          <w:szCs w:val="28"/>
        </w:rPr>
      </w:pPr>
      <w:r w:rsidRPr="00116655">
        <w:rPr>
          <w:rFonts w:cs="Times New Roman"/>
          <w:szCs w:val="24"/>
        </w:rPr>
        <w:t>Ураховуючи наявну ситуацію, при складанні прогнозу обсягів утворенн</w:t>
      </w:r>
      <w:r w:rsidR="008367E0" w:rsidRPr="00116655">
        <w:rPr>
          <w:rFonts w:cs="Times New Roman"/>
          <w:szCs w:val="24"/>
        </w:rPr>
        <w:t xml:space="preserve">я відходів використовувались </w:t>
      </w:r>
      <w:r w:rsidRPr="00116655">
        <w:rPr>
          <w:rFonts w:cs="Times New Roman"/>
          <w:szCs w:val="24"/>
        </w:rPr>
        <w:t>наявні статистичні дані</w:t>
      </w:r>
      <w:r w:rsidR="00EB4BFE" w:rsidRPr="00116655">
        <w:rPr>
          <w:rFonts w:cs="Times New Roman"/>
          <w:szCs w:val="24"/>
        </w:rPr>
        <w:t xml:space="preserve"> (інформація Держстату)</w:t>
      </w:r>
      <w:r w:rsidRPr="00116655">
        <w:rPr>
          <w:rFonts w:cs="Times New Roman"/>
          <w:szCs w:val="24"/>
        </w:rPr>
        <w:t>, відкриті джерела інфор</w:t>
      </w:r>
      <w:r w:rsidR="00A36939" w:rsidRPr="00116655">
        <w:rPr>
          <w:rFonts w:cs="Times New Roman"/>
          <w:szCs w:val="24"/>
        </w:rPr>
        <w:t>мації та матеріали регіональних</w:t>
      </w:r>
      <w:r w:rsidRPr="00116655">
        <w:rPr>
          <w:rFonts w:cs="Times New Roman"/>
          <w:szCs w:val="24"/>
        </w:rPr>
        <w:t xml:space="preserve"> і галузевих досліджень обсягів утворення відходів та</w:t>
      </w:r>
      <w:r w:rsidRPr="00116655">
        <w:rPr>
          <w:rFonts w:cs="Times New Roman"/>
          <w:szCs w:val="28"/>
        </w:rPr>
        <w:t xml:space="preserve"> управління ними, вра</w:t>
      </w:r>
      <w:r w:rsidR="000062C4" w:rsidRPr="00116655">
        <w:rPr>
          <w:rFonts w:cs="Times New Roman"/>
          <w:szCs w:val="28"/>
        </w:rPr>
        <w:t xml:space="preserve">хування існуючих тенденцій для </w:t>
      </w:r>
      <w:r w:rsidRPr="00116655">
        <w:rPr>
          <w:rFonts w:cs="Times New Roman"/>
          <w:szCs w:val="28"/>
        </w:rPr>
        <w:t xml:space="preserve">прогнозування та екстраполяції на плановий період. Результати прогнозів утворення відходів наведенні нижче. </w:t>
      </w:r>
    </w:p>
    <w:p w14:paraId="7D1E3E57" w14:textId="77777777" w:rsidR="00E22D15" w:rsidRPr="00116655" w:rsidRDefault="00E22D15" w:rsidP="006E445A">
      <w:pPr>
        <w:rPr>
          <w:rFonts w:cs="Times New Roman"/>
          <w:b/>
          <w:bCs/>
          <w:szCs w:val="28"/>
        </w:rPr>
      </w:pPr>
    </w:p>
    <w:p w14:paraId="2F524197" w14:textId="77777777" w:rsidR="00DC3957" w:rsidRPr="00116655" w:rsidRDefault="00DC3957" w:rsidP="00DC3957">
      <w:pPr>
        <w:pStyle w:val="NormalBold"/>
        <w:rPr>
          <w:rStyle w:val="affe"/>
          <w:iCs w:val="0"/>
        </w:rPr>
      </w:pPr>
      <w:r w:rsidRPr="00116655">
        <w:rPr>
          <w:rStyle w:val="affe"/>
          <w:iCs w:val="0"/>
        </w:rPr>
        <w:t>Побутові відходи</w:t>
      </w:r>
    </w:p>
    <w:p w14:paraId="1173A100" w14:textId="77777777" w:rsidR="009D617E" w:rsidRPr="00116655" w:rsidRDefault="009D617E" w:rsidP="00DC3957">
      <w:pPr>
        <w:pStyle w:val="NormalBold"/>
        <w:rPr>
          <w:rStyle w:val="affe"/>
          <w:iCs w:val="0"/>
        </w:rPr>
      </w:pPr>
    </w:p>
    <w:p w14:paraId="6651EE2D" w14:textId="77777777" w:rsidR="00043F38" w:rsidRPr="00116655" w:rsidRDefault="00DC3957" w:rsidP="00DC3957">
      <w:pPr>
        <w:rPr>
          <w:rFonts w:eastAsia="Times New Roman" w:cs="Times New Roman"/>
          <w:szCs w:val="28"/>
          <w:lang w:eastAsia="de-DE"/>
        </w:rPr>
      </w:pPr>
      <w:r w:rsidRPr="00116655">
        <w:rPr>
          <w:rFonts w:eastAsia="Times New Roman" w:cs="Times New Roman"/>
          <w:szCs w:val="28"/>
          <w:lang w:eastAsia="de-DE"/>
        </w:rPr>
        <w:t>Загалом середньостатистичний мешканець України утворює 1,04 кг побутових відходів за день, що</w:t>
      </w:r>
      <w:r w:rsidRPr="00116655">
        <w:rPr>
          <w:rFonts w:cs="Times New Roman"/>
          <w:szCs w:val="28"/>
        </w:rPr>
        <w:t xml:space="preserve"> включає обсяги утворення змету та відходів з площі зеленого насадження на прибудинковій території</w:t>
      </w:r>
      <w:r w:rsidR="00043F38" w:rsidRPr="00116655">
        <w:rPr>
          <w:rFonts w:eastAsia="Times New Roman" w:cs="Times New Roman"/>
          <w:szCs w:val="28"/>
          <w:lang w:eastAsia="de-DE"/>
        </w:rPr>
        <w:t xml:space="preserve">. </w:t>
      </w:r>
    </w:p>
    <w:p w14:paraId="01AAFAB4" w14:textId="071F6FF0" w:rsidR="00DC3957" w:rsidRPr="00116655" w:rsidRDefault="00DC3957" w:rsidP="00DC3957">
      <w:pPr>
        <w:rPr>
          <w:rFonts w:cs="Times New Roman"/>
          <w:szCs w:val="28"/>
          <w:shd w:val="clear" w:color="auto" w:fill="FFFFFF"/>
        </w:rPr>
      </w:pPr>
      <w:r w:rsidRPr="00116655">
        <w:rPr>
          <w:rFonts w:eastAsia="Times New Roman" w:cs="Times New Roman"/>
          <w:szCs w:val="28"/>
          <w:lang w:eastAsia="de-DE"/>
        </w:rPr>
        <w:t>Таким чином</w:t>
      </w:r>
      <w:r w:rsidR="00B12930" w:rsidRPr="00116655">
        <w:rPr>
          <w:rFonts w:eastAsia="Times New Roman" w:cs="Times New Roman"/>
          <w:szCs w:val="28"/>
          <w:lang w:eastAsia="de-DE"/>
        </w:rPr>
        <w:t>,</w:t>
      </w:r>
      <w:r w:rsidRPr="00116655">
        <w:rPr>
          <w:rFonts w:eastAsia="Times New Roman" w:cs="Times New Roman"/>
          <w:szCs w:val="28"/>
          <w:lang w:eastAsia="de-DE"/>
        </w:rPr>
        <w:t xml:space="preserve"> за рік одна особа утворює в середньому 37</w:t>
      </w:r>
      <w:r w:rsidR="00B12930" w:rsidRPr="00116655">
        <w:rPr>
          <w:rFonts w:eastAsia="Times New Roman" w:cs="Times New Roman"/>
          <w:szCs w:val="28"/>
          <w:lang w:eastAsia="de-DE"/>
        </w:rPr>
        <w:t>9,6 кг побутових відходів</w:t>
      </w:r>
      <w:r w:rsidRPr="00116655">
        <w:rPr>
          <w:rFonts w:eastAsia="Times New Roman" w:cs="Times New Roman"/>
          <w:szCs w:val="28"/>
          <w:lang w:eastAsia="de-DE"/>
        </w:rPr>
        <w:t>, що в порівнянні з середньоєвропейськими показниками значно менше</w:t>
      </w:r>
      <w:r w:rsidR="00B12930" w:rsidRPr="00116655">
        <w:rPr>
          <w:rFonts w:eastAsia="Times New Roman" w:cs="Times New Roman"/>
          <w:szCs w:val="28"/>
          <w:lang w:eastAsia="de-DE"/>
        </w:rPr>
        <w:t xml:space="preserve">, та 38 кг </w:t>
      </w:r>
      <w:r w:rsidRPr="00116655">
        <w:rPr>
          <w:rFonts w:cs="Times New Roman"/>
          <w:szCs w:val="28"/>
        </w:rPr>
        <w:t>великогабаритних, р</w:t>
      </w:r>
      <w:r w:rsidR="00277FA5" w:rsidRPr="00116655">
        <w:rPr>
          <w:rFonts w:cs="Times New Roman"/>
          <w:szCs w:val="28"/>
        </w:rPr>
        <w:t>емонтних та ВБЗ</w:t>
      </w:r>
      <w:r w:rsidRPr="00116655">
        <w:rPr>
          <w:rFonts w:cs="Times New Roman"/>
          <w:szCs w:val="28"/>
        </w:rPr>
        <w:t>.</w:t>
      </w:r>
      <w:r w:rsidRPr="00116655">
        <w:rPr>
          <w:rFonts w:eastAsia="Times New Roman" w:cs="Times New Roman"/>
          <w:szCs w:val="28"/>
          <w:lang w:eastAsia="de-DE"/>
        </w:rPr>
        <w:t xml:space="preserve"> Ці обсяги приймаються за базові при складанні прогнозу обсягів утворення відходів з врахуванням того, що середньорічний темп прирос</w:t>
      </w:r>
      <w:r w:rsidR="00043F38" w:rsidRPr="00116655">
        <w:rPr>
          <w:rFonts w:eastAsia="Times New Roman" w:cs="Times New Roman"/>
          <w:szCs w:val="28"/>
          <w:lang w:eastAsia="de-DE"/>
        </w:rPr>
        <w:t>ту обсягів утворюваних відходів,</w:t>
      </w:r>
      <w:r w:rsidRPr="00116655">
        <w:rPr>
          <w:rFonts w:eastAsia="Times New Roman" w:cs="Times New Roman"/>
          <w:szCs w:val="28"/>
          <w:lang w:eastAsia="de-DE"/>
        </w:rPr>
        <w:t xml:space="preserve"> </w:t>
      </w:r>
      <w:r w:rsidRPr="00116655">
        <w:rPr>
          <w:rFonts w:cs="Times New Roman"/>
          <w:szCs w:val="28"/>
          <w:shd w:val="clear" w:color="auto" w:fill="FFFFFF"/>
        </w:rPr>
        <w:t xml:space="preserve">за прогнозами Інституту економіки природокористування та сталого розвитку НАН України, складає </w:t>
      </w:r>
      <w:r w:rsidR="00043F38" w:rsidRPr="00116655">
        <w:rPr>
          <w:rFonts w:cs="Times New Roman"/>
          <w:szCs w:val="28"/>
          <w:shd w:val="clear" w:color="auto" w:fill="FFFFFF"/>
        </w:rPr>
        <w:t>1,38%; за матеріалами</w:t>
      </w:r>
      <w:r w:rsidRPr="00116655">
        <w:rPr>
          <w:rFonts w:cs="Times New Roman"/>
          <w:szCs w:val="28"/>
          <w:shd w:val="clear" w:color="auto" w:fill="FFFFFF"/>
        </w:rPr>
        <w:t xml:space="preserve"> </w:t>
      </w:r>
      <w:r w:rsidR="00043F38" w:rsidRPr="00116655">
        <w:rPr>
          <w:rFonts w:cs="Times New Roman"/>
          <w:szCs w:val="28"/>
          <w:shd w:val="clear" w:color="auto" w:fill="FFFFFF"/>
        </w:rPr>
        <w:t>ДП «Науково</w:t>
      </w:r>
      <w:r w:rsidR="00043F38" w:rsidRPr="00116655">
        <w:rPr>
          <w:rFonts w:cs="Times New Roman"/>
          <w:bCs/>
          <w:szCs w:val="28"/>
        </w:rPr>
        <w:t>–</w:t>
      </w:r>
      <w:r w:rsidR="00043F38" w:rsidRPr="00116655">
        <w:rPr>
          <w:rFonts w:cs="Times New Roman"/>
          <w:szCs w:val="28"/>
          <w:shd w:val="clear" w:color="auto" w:fill="FFFFFF"/>
        </w:rPr>
        <w:t>дослідний та конструкторсько</w:t>
      </w:r>
      <w:r w:rsidR="00043F38" w:rsidRPr="00116655">
        <w:rPr>
          <w:rFonts w:cs="Times New Roman"/>
          <w:bCs/>
          <w:szCs w:val="28"/>
        </w:rPr>
        <w:t>–</w:t>
      </w:r>
      <w:r w:rsidR="00043F38" w:rsidRPr="00116655">
        <w:rPr>
          <w:rFonts w:cs="Times New Roman"/>
          <w:szCs w:val="28"/>
          <w:shd w:val="clear" w:color="auto" w:fill="FFFFFF"/>
        </w:rPr>
        <w:t>технологічний інститут міського господарства</w:t>
      </w:r>
      <w:r w:rsidR="00B12930" w:rsidRPr="00116655">
        <w:rPr>
          <w:rFonts w:cs="Times New Roman"/>
          <w:szCs w:val="28"/>
          <w:shd w:val="clear" w:color="auto" w:fill="FFFFFF"/>
        </w:rPr>
        <w:t>»</w:t>
      </w:r>
      <w:r w:rsidRPr="00116655">
        <w:rPr>
          <w:rFonts w:cs="Times New Roman"/>
          <w:szCs w:val="28"/>
          <w:shd w:val="clear" w:color="auto" w:fill="FFFFFF"/>
        </w:rPr>
        <w:t xml:space="preserve"> – 1,69% для великих міст та 0,9% для інших населених пунктів. </w:t>
      </w:r>
    </w:p>
    <w:p w14:paraId="17606B63" w14:textId="24F976A1" w:rsidR="00DC3957" w:rsidRPr="00116655" w:rsidRDefault="00DC3957" w:rsidP="00DC3957">
      <w:pPr>
        <w:rPr>
          <w:rFonts w:cs="Times New Roman"/>
          <w:szCs w:val="28"/>
        </w:rPr>
      </w:pPr>
      <w:r w:rsidRPr="00116655">
        <w:rPr>
          <w:rFonts w:cs="Times New Roman"/>
          <w:szCs w:val="28"/>
        </w:rPr>
        <w:t xml:space="preserve">Прогнозується, що в 2025 році утворюватиметься 13,51 млн тонн, у 2030 </w:t>
      </w:r>
      <w:r w:rsidR="005F2EB2" w:rsidRPr="00116655">
        <w:rPr>
          <w:rFonts w:cs="Times New Roman"/>
          <w:szCs w:val="28"/>
        </w:rPr>
        <w:t>році</w:t>
      </w:r>
      <w:r w:rsidRPr="00116655">
        <w:rPr>
          <w:rFonts w:cs="Times New Roman"/>
          <w:szCs w:val="28"/>
        </w:rPr>
        <w:t xml:space="preserve">– 13,65 млн тонн, а у 2035 році обсяг </w:t>
      </w:r>
      <w:r w:rsidR="00043F38" w:rsidRPr="00116655">
        <w:rPr>
          <w:rFonts w:cs="Times New Roman"/>
          <w:szCs w:val="28"/>
        </w:rPr>
        <w:t>до</w:t>
      </w:r>
      <w:r w:rsidRPr="00116655">
        <w:rPr>
          <w:rFonts w:cs="Times New Roman"/>
          <w:szCs w:val="28"/>
        </w:rPr>
        <w:t>сягне 13,79 млн тонн побутових відходів від домогосподарств та інших джерел, які утворюють подібні за складом відходи.</w:t>
      </w:r>
    </w:p>
    <w:p w14:paraId="2D235E82" w14:textId="77777777" w:rsidR="002F480D" w:rsidRPr="00116655" w:rsidRDefault="002F480D" w:rsidP="00DC3957">
      <w:pPr>
        <w:rPr>
          <w:rFonts w:cs="Times New Roman"/>
          <w:szCs w:val="28"/>
        </w:rPr>
      </w:pPr>
    </w:p>
    <w:p w14:paraId="0D58F08B" w14:textId="25684B74" w:rsidR="008F023A" w:rsidRPr="00116655" w:rsidRDefault="008F023A" w:rsidP="008F023A">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002F480D" w:rsidRPr="00116655">
        <w:rPr>
          <w:rFonts w:cs="Times New Roman"/>
          <w:bCs/>
          <w:color w:val="auto"/>
          <w:szCs w:val="24"/>
          <w:lang w:val="uk-UA"/>
        </w:rPr>
        <w:t>9</w:t>
      </w:r>
      <w:r w:rsidRPr="00116655">
        <w:rPr>
          <w:rFonts w:cs="Times New Roman"/>
          <w:bCs/>
          <w:color w:val="auto"/>
          <w:szCs w:val="24"/>
          <w:lang w:val="uk-UA"/>
        </w:rPr>
        <w:t>. Прогноз утворення побутових відходів на 2024–2035 роки</w:t>
      </w:r>
    </w:p>
    <w:tbl>
      <w:tblPr>
        <w:tblW w:w="5000" w:type="pct"/>
        <w:tblCellMar>
          <w:left w:w="57" w:type="dxa"/>
          <w:right w:w="57" w:type="dxa"/>
        </w:tblCellMar>
        <w:tblLook w:val="04A0" w:firstRow="1" w:lastRow="0" w:firstColumn="1" w:lastColumn="0" w:noHBand="0" w:noVBand="1"/>
      </w:tblPr>
      <w:tblGrid>
        <w:gridCol w:w="1899"/>
        <w:gridCol w:w="643"/>
        <w:gridCol w:w="643"/>
        <w:gridCol w:w="643"/>
        <w:gridCol w:w="643"/>
        <w:gridCol w:w="643"/>
        <w:gridCol w:w="644"/>
        <w:gridCol w:w="644"/>
        <w:gridCol w:w="644"/>
        <w:gridCol w:w="644"/>
        <w:gridCol w:w="644"/>
        <w:gridCol w:w="644"/>
        <w:gridCol w:w="644"/>
      </w:tblGrid>
      <w:tr w:rsidR="00116655" w:rsidRPr="00116655" w14:paraId="79C197E0" w14:textId="77777777" w:rsidTr="00A50B85">
        <w:trPr>
          <w:trHeight w:val="288"/>
        </w:trPr>
        <w:tc>
          <w:tcPr>
            <w:tcW w:w="1176" w:type="pct"/>
            <w:vMerge w:val="restart"/>
            <w:tcBorders>
              <w:top w:val="single" w:sz="4" w:space="0" w:color="auto"/>
              <w:left w:val="single" w:sz="4" w:space="0" w:color="auto"/>
              <w:right w:val="single" w:sz="4" w:space="0" w:color="auto"/>
            </w:tcBorders>
            <w:shd w:val="clear" w:color="auto" w:fill="auto"/>
            <w:noWrap/>
            <w:vAlign w:val="center"/>
          </w:tcPr>
          <w:p w14:paraId="7C476F5C" w14:textId="77777777" w:rsidR="009D617E" w:rsidRPr="00116655" w:rsidRDefault="009D617E" w:rsidP="00D71D15">
            <w:pPr>
              <w:pStyle w:val="Table"/>
              <w:spacing w:before="0" w:after="0"/>
              <w:jc w:val="center"/>
              <w:rPr>
                <w:bCs/>
                <w:sz w:val="24"/>
                <w:lang w:val="uk-UA" w:eastAsia="uk-UA"/>
              </w:rPr>
            </w:pPr>
          </w:p>
          <w:p w14:paraId="2810B593" w14:textId="2F4F49E3" w:rsidR="008F023A" w:rsidRPr="00116655" w:rsidRDefault="008F023A" w:rsidP="00D71D15">
            <w:pPr>
              <w:pStyle w:val="Table"/>
              <w:spacing w:before="0" w:after="0"/>
              <w:jc w:val="center"/>
              <w:rPr>
                <w:bCs/>
                <w:sz w:val="24"/>
                <w:lang w:val="uk-UA" w:eastAsia="uk-UA"/>
              </w:rPr>
            </w:pPr>
            <w:r w:rsidRPr="00116655">
              <w:rPr>
                <w:bCs/>
                <w:sz w:val="24"/>
                <w:lang w:val="uk-UA" w:eastAsia="uk-UA"/>
              </w:rPr>
              <w:t>Показник</w:t>
            </w:r>
            <w:r w:rsidR="003A60AD" w:rsidRPr="00116655">
              <w:rPr>
                <w:bCs/>
                <w:sz w:val="24"/>
                <w:lang w:val="uk-UA" w:eastAsia="uk-UA"/>
              </w:rPr>
              <w:t>и</w:t>
            </w:r>
          </w:p>
        </w:tc>
        <w:tc>
          <w:tcPr>
            <w:tcW w:w="3824" w:type="pct"/>
            <w:gridSpan w:val="12"/>
            <w:tcBorders>
              <w:top w:val="single" w:sz="4" w:space="0" w:color="auto"/>
              <w:left w:val="nil"/>
              <w:bottom w:val="single" w:sz="4" w:space="0" w:color="auto"/>
              <w:right w:val="single" w:sz="4" w:space="0" w:color="auto"/>
            </w:tcBorders>
            <w:shd w:val="clear" w:color="auto" w:fill="auto"/>
            <w:vAlign w:val="center"/>
          </w:tcPr>
          <w:p w14:paraId="2412A145" w14:textId="77777777" w:rsidR="008F023A" w:rsidRPr="00116655" w:rsidRDefault="008F023A" w:rsidP="00A50B85">
            <w:pPr>
              <w:pStyle w:val="Table"/>
              <w:spacing w:before="0" w:after="0"/>
              <w:jc w:val="center"/>
              <w:rPr>
                <w:bCs/>
                <w:sz w:val="24"/>
                <w:lang w:val="uk-UA" w:eastAsia="uk-UA"/>
              </w:rPr>
            </w:pPr>
            <w:r w:rsidRPr="00116655">
              <w:rPr>
                <w:bCs/>
                <w:sz w:val="24"/>
                <w:lang w:val="uk-UA" w:eastAsia="uk-UA"/>
              </w:rPr>
              <w:t>Роки</w:t>
            </w:r>
          </w:p>
        </w:tc>
      </w:tr>
      <w:tr w:rsidR="00116655" w:rsidRPr="00116655" w14:paraId="0E492BD9" w14:textId="77777777" w:rsidTr="00A50B85">
        <w:trPr>
          <w:trHeight w:val="288"/>
        </w:trPr>
        <w:tc>
          <w:tcPr>
            <w:tcW w:w="1176" w:type="pct"/>
            <w:vMerge/>
            <w:tcBorders>
              <w:left w:val="single" w:sz="4" w:space="0" w:color="auto"/>
              <w:bottom w:val="single" w:sz="4" w:space="0" w:color="auto"/>
              <w:right w:val="single" w:sz="4" w:space="0" w:color="auto"/>
            </w:tcBorders>
            <w:shd w:val="clear" w:color="auto" w:fill="auto"/>
            <w:noWrap/>
            <w:vAlign w:val="center"/>
            <w:hideMark/>
          </w:tcPr>
          <w:p w14:paraId="12EC54FA" w14:textId="77777777" w:rsidR="008F023A" w:rsidRPr="00116655" w:rsidRDefault="008F023A" w:rsidP="00A50B85">
            <w:pPr>
              <w:pStyle w:val="Table"/>
              <w:spacing w:before="0" w:after="0"/>
              <w:rPr>
                <w:bCs/>
                <w:sz w:val="24"/>
                <w:lang w:val="uk-UA" w:eastAsia="uk-UA"/>
              </w:rPr>
            </w:pPr>
          </w:p>
        </w:tc>
        <w:tc>
          <w:tcPr>
            <w:tcW w:w="177" w:type="pct"/>
            <w:tcBorders>
              <w:top w:val="single" w:sz="4" w:space="0" w:color="auto"/>
              <w:left w:val="nil"/>
              <w:bottom w:val="single" w:sz="4" w:space="0" w:color="auto"/>
              <w:right w:val="single" w:sz="4" w:space="0" w:color="auto"/>
            </w:tcBorders>
            <w:shd w:val="clear" w:color="auto" w:fill="auto"/>
            <w:vAlign w:val="center"/>
            <w:hideMark/>
          </w:tcPr>
          <w:p w14:paraId="0F84C42E" w14:textId="77777777" w:rsidR="008F023A" w:rsidRPr="00116655" w:rsidRDefault="008F023A" w:rsidP="00A50B85">
            <w:pPr>
              <w:pStyle w:val="Table"/>
              <w:spacing w:before="0" w:after="0"/>
              <w:rPr>
                <w:bCs/>
                <w:sz w:val="24"/>
                <w:lang w:val="uk-UA" w:eastAsia="uk-UA"/>
              </w:rPr>
            </w:pPr>
            <w:r w:rsidRPr="00116655">
              <w:rPr>
                <w:bCs/>
                <w:sz w:val="24"/>
                <w:lang w:val="uk-UA" w:eastAsia="uk-UA"/>
              </w:rPr>
              <w:t>2024</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366C584" w14:textId="77777777" w:rsidR="008F023A" w:rsidRPr="00116655" w:rsidRDefault="008F023A" w:rsidP="00A50B85">
            <w:pPr>
              <w:pStyle w:val="Table"/>
              <w:spacing w:before="0" w:after="0"/>
              <w:rPr>
                <w:bCs/>
                <w:sz w:val="24"/>
                <w:lang w:val="uk-UA" w:eastAsia="uk-UA"/>
              </w:rPr>
            </w:pPr>
            <w:r w:rsidRPr="00116655">
              <w:rPr>
                <w:bCs/>
                <w:sz w:val="24"/>
                <w:lang w:val="uk-UA" w:eastAsia="uk-UA"/>
              </w:rPr>
              <w:t>2025</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8B44A9F" w14:textId="77777777" w:rsidR="008F023A" w:rsidRPr="00116655" w:rsidRDefault="008F023A" w:rsidP="00A50B85">
            <w:pPr>
              <w:pStyle w:val="Table"/>
              <w:spacing w:before="0" w:after="0"/>
              <w:rPr>
                <w:bCs/>
                <w:sz w:val="24"/>
                <w:lang w:val="uk-UA" w:eastAsia="uk-UA"/>
              </w:rPr>
            </w:pPr>
            <w:r w:rsidRPr="00116655">
              <w:rPr>
                <w:bCs/>
                <w:sz w:val="24"/>
                <w:lang w:val="uk-UA" w:eastAsia="uk-UA"/>
              </w:rPr>
              <w:t>2026</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79F7E5E" w14:textId="77777777" w:rsidR="008F023A" w:rsidRPr="00116655" w:rsidRDefault="008F023A" w:rsidP="00A50B85">
            <w:pPr>
              <w:pStyle w:val="Table"/>
              <w:spacing w:before="0" w:after="0"/>
              <w:rPr>
                <w:bCs/>
                <w:sz w:val="24"/>
                <w:lang w:val="uk-UA" w:eastAsia="uk-UA"/>
              </w:rPr>
            </w:pPr>
            <w:r w:rsidRPr="00116655">
              <w:rPr>
                <w:bCs/>
                <w:sz w:val="24"/>
                <w:lang w:val="uk-UA" w:eastAsia="uk-UA"/>
              </w:rPr>
              <w:t>2027</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CBFB65D" w14:textId="77777777" w:rsidR="008F023A" w:rsidRPr="00116655" w:rsidRDefault="008F023A" w:rsidP="00A50B85">
            <w:pPr>
              <w:pStyle w:val="Table"/>
              <w:spacing w:before="0" w:after="0"/>
              <w:rPr>
                <w:bCs/>
                <w:sz w:val="24"/>
                <w:lang w:val="uk-UA" w:eastAsia="uk-UA"/>
              </w:rPr>
            </w:pPr>
            <w:r w:rsidRPr="00116655">
              <w:rPr>
                <w:bCs/>
                <w:sz w:val="24"/>
                <w:lang w:val="uk-UA" w:eastAsia="uk-UA"/>
              </w:rPr>
              <w:t>2028</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1C3DBEF" w14:textId="77777777" w:rsidR="008F023A" w:rsidRPr="00116655" w:rsidRDefault="008F023A" w:rsidP="00A50B85">
            <w:pPr>
              <w:pStyle w:val="Table"/>
              <w:spacing w:before="0" w:after="0"/>
              <w:rPr>
                <w:bCs/>
                <w:sz w:val="24"/>
                <w:lang w:val="uk-UA" w:eastAsia="uk-UA"/>
              </w:rPr>
            </w:pPr>
            <w:r w:rsidRPr="00116655">
              <w:rPr>
                <w:bCs/>
                <w:sz w:val="24"/>
                <w:lang w:val="uk-UA" w:eastAsia="uk-UA"/>
              </w:rPr>
              <w:t>2029</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1D94AFA" w14:textId="77777777" w:rsidR="008F023A" w:rsidRPr="00116655" w:rsidRDefault="008F023A" w:rsidP="00A50B85">
            <w:pPr>
              <w:pStyle w:val="Table"/>
              <w:spacing w:before="0" w:after="0"/>
              <w:rPr>
                <w:bCs/>
                <w:sz w:val="24"/>
                <w:lang w:val="uk-UA" w:eastAsia="uk-UA"/>
              </w:rPr>
            </w:pPr>
            <w:r w:rsidRPr="00116655">
              <w:rPr>
                <w:bCs/>
                <w:sz w:val="24"/>
                <w:lang w:val="uk-UA" w:eastAsia="uk-UA"/>
              </w:rPr>
              <w:t>2030</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E02B5" w14:textId="77777777" w:rsidR="008F023A" w:rsidRPr="00116655" w:rsidRDefault="008F023A" w:rsidP="00A50B85">
            <w:pPr>
              <w:pStyle w:val="Table"/>
              <w:spacing w:before="0" w:after="0"/>
              <w:rPr>
                <w:bCs/>
                <w:sz w:val="24"/>
                <w:lang w:val="uk-UA" w:eastAsia="uk-UA"/>
              </w:rPr>
            </w:pPr>
            <w:r w:rsidRPr="00116655">
              <w:rPr>
                <w:bCs/>
                <w:sz w:val="24"/>
                <w:lang w:val="uk-UA" w:eastAsia="uk-UA"/>
              </w:rPr>
              <w:t>2031</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25AA1D7" w14:textId="77777777" w:rsidR="008F023A" w:rsidRPr="00116655" w:rsidRDefault="008F023A" w:rsidP="00A50B85">
            <w:pPr>
              <w:pStyle w:val="Table"/>
              <w:spacing w:before="0" w:after="0"/>
              <w:rPr>
                <w:bCs/>
                <w:sz w:val="24"/>
                <w:lang w:val="uk-UA" w:eastAsia="uk-UA"/>
              </w:rPr>
            </w:pPr>
            <w:r w:rsidRPr="00116655">
              <w:rPr>
                <w:bCs/>
                <w:sz w:val="24"/>
                <w:lang w:val="uk-UA" w:eastAsia="uk-UA"/>
              </w:rPr>
              <w:t>2032</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69FF7588" w14:textId="77777777" w:rsidR="008F023A" w:rsidRPr="00116655" w:rsidRDefault="008F023A" w:rsidP="00A50B85">
            <w:pPr>
              <w:pStyle w:val="Table"/>
              <w:spacing w:before="0" w:after="0"/>
              <w:rPr>
                <w:bCs/>
                <w:sz w:val="24"/>
                <w:lang w:val="uk-UA" w:eastAsia="uk-UA"/>
              </w:rPr>
            </w:pPr>
            <w:r w:rsidRPr="00116655">
              <w:rPr>
                <w:bCs/>
                <w:sz w:val="24"/>
                <w:lang w:val="uk-UA" w:eastAsia="uk-UA"/>
              </w:rPr>
              <w:t>2033</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4CDB73" w14:textId="77777777" w:rsidR="008F023A" w:rsidRPr="00116655" w:rsidRDefault="008F023A" w:rsidP="00A50B85">
            <w:pPr>
              <w:pStyle w:val="Table"/>
              <w:spacing w:before="0" w:after="0"/>
              <w:rPr>
                <w:bCs/>
                <w:sz w:val="24"/>
                <w:lang w:val="uk-UA" w:eastAsia="uk-UA"/>
              </w:rPr>
            </w:pPr>
            <w:r w:rsidRPr="00116655">
              <w:rPr>
                <w:bCs/>
                <w:sz w:val="24"/>
                <w:lang w:val="uk-UA" w:eastAsia="uk-UA"/>
              </w:rPr>
              <w:t>2034</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78B83BA" w14:textId="77777777" w:rsidR="008F023A" w:rsidRPr="00116655" w:rsidRDefault="008F023A" w:rsidP="00A50B85">
            <w:pPr>
              <w:pStyle w:val="Table"/>
              <w:spacing w:before="0" w:after="0"/>
              <w:rPr>
                <w:bCs/>
                <w:sz w:val="24"/>
                <w:lang w:val="uk-UA" w:eastAsia="uk-UA"/>
              </w:rPr>
            </w:pPr>
            <w:r w:rsidRPr="00116655">
              <w:rPr>
                <w:bCs/>
                <w:sz w:val="24"/>
                <w:lang w:val="uk-UA" w:eastAsia="uk-UA"/>
              </w:rPr>
              <w:t>2035</w:t>
            </w:r>
          </w:p>
        </w:tc>
      </w:tr>
      <w:tr w:rsidR="00116655" w:rsidRPr="00116655" w14:paraId="0DB0FB3C" w14:textId="77777777" w:rsidTr="00A50B85">
        <w:trPr>
          <w:trHeight w:val="288"/>
        </w:trPr>
        <w:tc>
          <w:tcPr>
            <w:tcW w:w="1176" w:type="pct"/>
            <w:tcBorders>
              <w:top w:val="nil"/>
              <w:left w:val="single" w:sz="4" w:space="0" w:color="auto"/>
              <w:bottom w:val="single" w:sz="4" w:space="0" w:color="auto"/>
              <w:right w:val="single" w:sz="4" w:space="0" w:color="auto"/>
            </w:tcBorders>
            <w:shd w:val="clear" w:color="auto" w:fill="auto"/>
            <w:vAlign w:val="center"/>
            <w:hideMark/>
          </w:tcPr>
          <w:p w14:paraId="2823DCEE" w14:textId="2E808258" w:rsidR="008F023A" w:rsidRPr="00116655" w:rsidRDefault="009469FA" w:rsidP="00A50B85">
            <w:pPr>
              <w:pStyle w:val="Table"/>
              <w:spacing w:before="0" w:after="0"/>
              <w:rPr>
                <w:bCs/>
                <w:sz w:val="24"/>
                <w:lang w:val="uk-UA" w:eastAsia="uk-UA"/>
              </w:rPr>
            </w:pPr>
            <w:r w:rsidRPr="00116655">
              <w:rPr>
                <w:bCs/>
                <w:sz w:val="24"/>
                <w:lang w:val="uk-UA" w:eastAsia="uk-UA"/>
              </w:rPr>
              <w:t>Обсяг утворених</w:t>
            </w:r>
            <w:r w:rsidR="008F023A" w:rsidRPr="00116655">
              <w:rPr>
                <w:bCs/>
                <w:sz w:val="24"/>
                <w:lang w:val="uk-UA" w:eastAsia="uk-UA"/>
              </w:rPr>
              <w:t xml:space="preserve"> побутових відходів, </w:t>
            </w:r>
          </w:p>
          <w:p w14:paraId="02DF59AD" w14:textId="37829CC2" w:rsidR="008F023A" w:rsidRPr="00116655" w:rsidRDefault="00D71D15" w:rsidP="00A50B85">
            <w:pPr>
              <w:pStyle w:val="Table"/>
              <w:spacing w:before="0" w:after="0"/>
              <w:rPr>
                <w:bCs/>
                <w:sz w:val="24"/>
                <w:lang w:val="uk-UA" w:eastAsia="uk-UA"/>
              </w:rPr>
            </w:pPr>
            <w:r w:rsidRPr="00116655">
              <w:rPr>
                <w:bCs/>
                <w:sz w:val="24"/>
                <w:lang w:val="uk-UA" w:eastAsia="uk-UA"/>
              </w:rPr>
              <w:t>млн тонн</w:t>
            </w:r>
          </w:p>
        </w:tc>
        <w:tc>
          <w:tcPr>
            <w:tcW w:w="177" w:type="pct"/>
            <w:tcBorders>
              <w:top w:val="nil"/>
              <w:left w:val="nil"/>
              <w:bottom w:val="single" w:sz="4" w:space="0" w:color="auto"/>
              <w:right w:val="single" w:sz="4" w:space="0" w:color="auto"/>
            </w:tcBorders>
            <w:shd w:val="clear" w:color="auto" w:fill="auto"/>
            <w:noWrap/>
            <w:vAlign w:val="bottom"/>
            <w:hideMark/>
          </w:tcPr>
          <w:p w14:paraId="4D7FF2B3" w14:textId="77777777" w:rsidR="008F023A" w:rsidRPr="00116655" w:rsidRDefault="008F023A" w:rsidP="00A50B85">
            <w:pPr>
              <w:pStyle w:val="Table"/>
              <w:spacing w:before="0" w:after="0"/>
              <w:rPr>
                <w:bCs/>
                <w:sz w:val="24"/>
                <w:lang w:val="uk-UA" w:eastAsia="uk-UA"/>
              </w:rPr>
            </w:pPr>
            <w:r w:rsidRPr="00116655">
              <w:rPr>
                <w:bCs/>
                <w:sz w:val="24"/>
                <w:lang w:val="uk-UA" w:eastAsia="uk-UA"/>
              </w:rPr>
              <w:t>13,48</w:t>
            </w:r>
          </w:p>
        </w:tc>
        <w:tc>
          <w:tcPr>
            <w:tcW w:w="332" w:type="pct"/>
            <w:tcBorders>
              <w:top w:val="nil"/>
              <w:left w:val="nil"/>
              <w:bottom w:val="single" w:sz="4" w:space="0" w:color="auto"/>
              <w:right w:val="single" w:sz="4" w:space="0" w:color="auto"/>
            </w:tcBorders>
            <w:shd w:val="clear" w:color="auto" w:fill="auto"/>
            <w:noWrap/>
            <w:vAlign w:val="bottom"/>
            <w:hideMark/>
          </w:tcPr>
          <w:p w14:paraId="408EA75A" w14:textId="311F3626" w:rsidR="008F023A" w:rsidRPr="00116655" w:rsidRDefault="008F023A" w:rsidP="00A50B85">
            <w:pPr>
              <w:pStyle w:val="Table"/>
              <w:spacing w:before="0" w:after="0"/>
              <w:rPr>
                <w:bCs/>
                <w:sz w:val="24"/>
                <w:lang w:val="uk-UA" w:eastAsia="uk-UA"/>
              </w:rPr>
            </w:pPr>
            <w:r w:rsidRPr="00116655">
              <w:rPr>
                <w:bCs/>
                <w:sz w:val="24"/>
                <w:lang w:val="uk-UA" w:eastAsia="uk-UA"/>
              </w:rPr>
              <w:t>13,5</w:t>
            </w:r>
            <w:r w:rsidR="009469FA" w:rsidRPr="00116655">
              <w:rPr>
                <w:bCs/>
                <w:sz w:val="24"/>
                <w:lang w:eastAsia="uk-UA"/>
              </w:rPr>
              <w:t>1</w:t>
            </w:r>
          </w:p>
        </w:tc>
        <w:tc>
          <w:tcPr>
            <w:tcW w:w="332" w:type="pct"/>
            <w:tcBorders>
              <w:top w:val="nil"/>
              <w:left w:val="nil"/>
              <w:bottom w:val="single" w:sz="4" w:space="0" w:color="auto"/>
              <w:right w:val="single" w:sz="4" w:space="0" w:color="auto"/>
            </w:tcBorders>
            <w:shd w:val="clear" w:color="auto" w:fill="auto"/>
            <w:noWrap/>
            <w:vAlign w:val="bottom"/>
            <w:hideMark/>
          </w:tcPr>
          <w:p w14:paraId="3BB70EDF" w14:textId="77777777" w:rsidR="008F023A" w:rsidRPr="00116655" w:rsidRDefault="008F023A" w:rsidP="00A50B85">
            <w:pPr>
              <w:pStyle w:val="Table"/>
              <w:spacing w:before="0" w:after="0"/>
              <w:rPr>
                <w:bCs/>
                <w:sz w:val="24"/>
                <w:lang w:val="uk-UA" w:eastAsia="uk-UA"/>
              </w:rPr>
            </w:pPr>
            <w:r w:rsidRPr="00116655">
              <w:rPr>
                <w:bCs/>
                <w:sz w:val="24"/>
                <w:lang w:val="uk-UA" w:eastAsia="uk-UA"/>
              </w:rPr>
              <w:t>13,53</w:t>
            </w:r>
          </w:p>
        </w:tc>
        <w:tc>
          <w:tcPr>
            <w:tcW w:w="332" w:type="pct"/>
            <w:tcBorders>
              <w:top w:val="nil"/>
              <w:left w:val="nil"/>
              <w:bottom w:val="single" w:sz="4" w:space="0" w:color="auto"/>
              <w:right w:val="single" w:sz="4" w:space="0" w:color="auto"/>
            </w:tcBorders>
            <w:shd w:val="clear" w:color="auto" w:fill="auto"/>
            <w:noWrap/>
            <w:vAlign w:val="bottom"/>
            <w:hideMark/>
          </w:tcPr>
          <w:p w14:paraId="78C25F6B" w14:textId="77777777" w:rsidR="008F023A" w:rsidRPr="00116655" w:rsidRDefault="008F023A" w:rsidP="00A50B85">
            <w:pPr>
              <w:pStyle w:val="Table"/>
              <w:spacing w:before="0" w:after="0"/>
              <w:rPr>
                <w:bCs/>
                <w:sz w:val="24"/>
                <w:lang w:val="uk-UA" w:eastAsia="uk-UA"/>
              </w:rPr>
            </w:pPr>
            <w:r w:rsidRPr="00116655">
              <w:rPr>
                <w:bCs/>
                <w:sz w:val="24"/>
                <w:lang w:val="uk-UA" w:eastAsia="uk-UA"/>
              </w:rPr>
              <w:t>13,56</w:t>
            </w:r>
          </w:p>
        </w:tc>
        <w:tc>
          <w:tcPr>
            <w:tcW w:w="332" w:type="pct"/>
            <w:tcBorders>
              <w:top w:val="nil"/>
              <w:left w:val="nil"/>
              <w:bottom w:val="single" w:sz="4" w:space="0" w:color="auto"/>
              <w:right w:val="single" w:sz="4" w:space="0" w:color="auto"/>
            </w:tcBorders>
            <w:shd w:val="clear" w:color="auto" w:fill="auto"/>
            <w:noWrap/>
            <w:vAlign w:val="bottom"/>
            <w:hideMark/>
          </w:tcPr>
          <w:p w14:paraId="53D386FA" w14:textId="77777777" w:rsidR="008F023A" w:rsidRPr="00116655" w:rsidRDefault="008F023A" w:rsidP="00A50B85">
            <w:pPr>
              <w:pStyle w:val="Table"/>
              <w:spacing w:before="0" w:after="0"/>
              <w:rPr>
                <w:bCs/>
                <w:sz w:val="24"/>
                <w:lang w:val="uk-UA" w:eastAsia="uk-UA"/>
              </w:rPr>
            </w:pPr>
            <w:r w:rsidRPr="00116655">
              <w:rPr>
                <w:bCs/>
                <w:sz w:val="24"/>
                <w:lang w:val="uk-UA" w:eastAsia="uk-UA"/>
              </w:rPr>
              <w:t>13,59</w:t>
            </w:r>
          </w:p>
        </w:tc>
        <w:tc>
          <w:tcPr>
            <w:tcW w:w="332" w:type="pct"/>
            <w:tcBorders>
              <w:top w:val="nil"/>
              <w:left w:val="nil"/>
              <w:bottom w:val="single" w:sz="4" w:space="0" w:color="auto"/>
              <w:right w:val="single" w:sz="4" w:space="0" w:color="auto"/>
            </w:tcBorders>
            <w:shd w:val="clear" w:color="auto" w:fill="auto"/>
            <w:noWrap/>
            <w:vAlign w:val="bottom"/>
            <w:hideMark/>
          </w:tcPr>
          <w:p w14:paraId="74EE0F71" w14:textId="77777777" w:rsidR="008F023A" w:rsidRPr="00116655" w:rsidRDefault="008F023A" w:rsidP="00A50B85">
            <w:pPr>
              <w:pStyle w:val="Table"/>
              <w:spacing w:before="0" w:after="0"/>
              <w:rPr>
                <w:bCs/>
                <w:sz w:val="24"/>
                <w:lang w:val="uk-UA" w:eastAsia="uk-UA"/>
              </w:rPr>
            </w:pPr>
            <w:r w:rsidRPr="00116655">
              <w:rPr>
                <w:bCs/>
                <w:sz w:val="24"/>
                <w:lang w:val="uk-UA" w:eastAsia="uk-UA"/>
              </w:rPr>
              <w:t>13,6</w:t>
            </w:r>
            <w:r w:rsidRPr="00116655">
              <w:rPr>
                <w:bCs/>
                <w:sz w:val="24"/>
                <w:lang w:eastAsia="uk-UA"/>
              </w:rPr>
              <w:t>1</w:t>
            </w:r>
          </w:p>
        </w:tc>
        <w:tc>
          <w:tcPr>
            <w:tcW w:w="332" w:type="pct"/>
            <w:tcBorders>
              <w:top w:val="nil"/>
              <w:left w:val="nil"/>
              <w:bottom w:val="single" w:sz="4" w:space="0" w:color="auto"/>
              <w:right w:val="single" w:sz="4" w:space="0" w:color="auto"/>
            </w:tcBorders>
            <w:shd w:val="clear" w:color="auto" w:fill="auto"/>
            <w:noWrap/>
            <w:vAlign w:val="bottom"/>
            <w:hideMark/>
          </w:tcPr>
          <w:p w14:paraId="6BD34E18" w14:textId="77777777" w:rsidR="008F023A" w:rsidRPr="00116655" w:rsidRDefault="008F023A" w:rsidP="00A50B85">
            <w:pPr>
              <w:pStyle w:val="Table"/>
              <w:spacing w:before="0" w:after="0"/>
              <w:rPr>
                <w:bCs/>
                <w:sz w:val="24"/>
                <w:lang w:val="uk-UA" w:eastAsia="uk-UA"/>
              </w:rPr>
            </w:pPr>
            <w:r w:rsidRPr="00116655">
              <w:rPr>
                <w:bCs/>
                <w:sz w:val="24"/>
                <w:lang w:val="uk-UA" w:eastAsia="uk-UA"/>
              </w:rPr>
              <w:t>13,65</w:t>
            </w:r>
          </w:p>
        </w:tc>
        <w:tc>
          <w:tcPr>
            <w:tcW w:w="332" w:type="pct"/>
            <w:tcBorders>
              <w:top w:val="nil"/>
              <w:left w:val="nil"/>
              <w:bottom w:val="single" w:sz="4" w:space="0" w:color="auto"/>
              <w:right w:val="single" w:sz="4" w:space="0" w:color="auto"/>
            </w:tcBorders>
            <w:shd w:val="clear" w:color="auto" w:fill="auto"/>
            <w:noWrap/>
            <w:vAlign w:val="bottom"/>
            <w:hideMark/>
          </w:tcPr>
          <w:p w14:paraId="2467EC3A" w14:textId="77777777" w:rsidR="008F023A" w:rsidRPr="00116655" w:rsidRDefault="008F023A" w:rsidP="00A50B85">
            <w:pPr>
              <w:pStyle w:val="Table"/>
              <w:spacing w:before="0" w:after="0"/>
              <w:rPr>
                <w:bCs/>
                <w:sz w:val="24"/>
                <w:lang w:val="uk-UA" w:eastAsia="uk-UA"/>
              </w:rPr>
            </w:pPr>
            <w:r w:rsidRPr="00116655">
              <w:rPr>
                <w:bCs/>
                <w:sz w:val="24"/>
                <w:lang w:val="uk-UA" w:eastAsia="uk-UA"/>
              </w:rPr>
              <w:t>13,6</w:t>
            </w:r>
            <w:r w:rsidRPr="00116655">
              <w:rPr>
                <w:bCs/>
                <w:sz w:val="24"/>
                <w:lang w:eastAsia="uk-UA"/>
              </w:rPr>
              <w:t>7</w:t>
            </w:r>
          </w:p>
        </w:tc>
        <w:tc>
          <w:tcPr>
            <w:tcW w:w="332" w:type="pct"/>
            <w:tcBorders>
              <w:top w:val="nil"/>
              <w:left w:val="nil"/>
              <w:bottom w:val="single" w:sz="4" w:space="0" w:color="auto"/>
              <w:right w:val="single" w:sz="4" w:space="0" w:color="auto"/>
            </w:tcBorders>
            <w:shd w:val="clear" w:color="auto" w:fill="auto"/>
            <w:noWrap/>
            <w:vAlign w:val="bottom"/>
            <w:hideMark/>
          </w:tcPr>
          <w:p w14:paraId="41DE2A23" w14:textId="77777777" w:rsidR="008F023A" w:rsidRPr="00116655" w:rsidRDefault="008F023A" w:rsidP="00A50B85">
            <w:pPr>
              <w:pStyle w:val="Table"/>
              <w:spacing w:before="0" w:after="0"/>
              <w:rPr>
                <w:bCs/>
                <w:sz w:val="24"/>
                <w:lang w:val="uk-UA" w:eastAsia="uk-UA"/>
              </w:rPr>
            </w:pPr>
            <w:r w:rsidRPr="00116655">
              <w:rPr>
                <w:bCs/>
                <w:sz w:val="24"/>
                <w:lang w:val="uk-UA" w:eastAsia="uk-UA"/>
              </w:rPr>
              <w:t>13,70</w:t>
            </w:r>
          </w:p>
        </w:tc>
        <w:tc>
          <w:tcPr>
            <w:tcW w:w="332" w:type="pct"/>
            <w:tcBorders>
              <w:top w:val="nil"/>
              <w:left w:val="nil"/>
              <w:bottom w:val="single" w:sz="4" w:space="0" w:color="auto"/>
              <w:right w:val="single" w:sz="4" w:space="0" w:color="auto"/>
            </w:tcBorders>
            <w:shd w:val="clear" w:color="auto" w:fill="auto"/>
            <w:noWrap/>
            <w:vAlign w:val="bottom"/>
            <w:hideMark/>
          </w:tcPr>
          <w:p w14:paraId="03035BFB" w14:textId="77777777" w:rsidR="008F023A" w:rsidRPr="00116655" w:rsidRDefault="008F023A" w:rsidP="00A50B85">
            <w:pPr>
              <w:pStyle w:val="Table"/>
              <w:spacing w:before="0" w:after="0"/>
              <w:rPr>
                <w:bCs/>
                <w:sz w:val="24"/>
                <w:lang w:val="uk-UA" w:eastAsia="uk-UA"/>
              </w:rPr>
            </w:pPr>
            <w:r w:rsidRPr="00116655">
              <w:rPr>
                <w:bCs/>
                <w:sz w:val="24"/>
                <w:lang w:val="uk-UA" w:eastAsia="uk-UA"/>
              </w:rPr>
              <w:t>13,7</w:t>
            </w:r>
            <w:r w:rsidRPr="00116655">
              <w:rPr>
                <w:bCs/>
                <w:sz w:val="24"/>
                <w:lang w:eastAsia="uk-UA"/>
              </w:rPr>
              <w:t>4</w:t>
            </w:r>
          </w:p>
        </w:tc>
        <w:tc>
          <w:tcPr>
            <w:tcW w:w="332" w:type="pct"/>
            <w:tcBorders>
              <w:top w:val="nil"/>
              <w:left w:val="nil"/>
              <w:bottom w:val="single" w:sz="4" w:space="0" w:color="auto"/>
              <w:right w:val="single" w:sz="4" w:space="0" w:color="auto"/>
            </w:tcBorders>
            <w:shd w:val="clear" w:color="auto" w:fill="auto"/>
            <w:noWrap/>
            <w:vAlign w:val="bottom"/>
            <w:hideMark/>
          </w:tcPr>
          <w:p w14:paraId="32EC68CD" w14:textId="77777777" w:rsidR="008F023A" w:rsidRPr="00116655" w:rsidRDefault="008F023A" w:rsidP="00A50B85">
            <w:pPr>
              <w:pStyle w:val="Table"/>
              <w:spacing w:before="0" w:after="0"/>
              <w:rPr>
                <w:bCs/>
                <w:sz w:val="24"/>
                <w:lang w:val="uk-UA" w:eastAsia="uk-UA"/>
              </w:rPr>
            </w:pPr>
            <w:r w:rsidRPr="00116655">
              <w:rPr>
                <w:bCs/>
                <w:sz w:val="24"/>
                <w:lang w:val="uk-UA" w:eastAsia="uk-UA"/>
              </w:rPr>
              <w:t>13,76</w:t>
            </w:r>
          </w:p>
        </w:tc>
        <w:tc>
          <w:tcPr>
            <w:tcW w:w="332" w:type="pct"/>
            <w:tcBorders>
              <w:top w:val="nil"/>
              <w:left w:val="nil"/>
              <w:bottom w:val="single" w:sz="4" w:space="0" w:color="auto"/>
              <w:right w:val="single" w:sz="4" w:space="0" w:color="auto"/>
            </w:tcBorders>
            <w:shd w:val="clear" w:color="auto" w:fill="auto"/>
            <w:noWrap/>
            <w:vAlign w:val="bottom"/>
            <w:hideMark/>
          </w:tcPr>
          <w:p w14:paraId="327D584B" w14:textId="77777777" w:rsidR="008F023A" w:rsidRPr="00116655" w:rsidRDefault="008F023A" w:rsidP="00A50B85">
            <w:pPr>
              <w:pStyle w:val="Table"/>
              <w:spacing w:before="0" w:after="0"/>
              <w:rPr>
                <w:bCs/>
                <w:sz w:val="24"/>
                <w:lang w:val="uk-UA" w:eastAsia="uk-UA"/>
              </w:rPr>
            </w:pPr>
            <w:r w:rsidRPr="00116655">
              <w:rPr>
                <w:bCs/>
                <w:sz w:val="24"/>
                <w:lang w:val="uk-UA" w:eastAsia="uk-UA"/>
              </w:rPr>
              <w:t>13,79</w:t>
            </w:r>
          </w:p>
        </w:tc>
      </w:tr>
      <w:tr w:rsidR="00116655" w:rsidRPr="00116655" w14:paraId="5683061F" w14:textId="77777777" w:rsidTr="00A50B85">
        <w:trPr>
          <w:trHeight w:val="288"/>
        </w:trPr>
        <w:tc>
          <w:tcPr>
            <w:tcW w:w="5000" w:type="pct"/>
            <w:gridSpan w:val="13"/>
            <w:tcBorders>
              <w:top w:val="nil"/>
              <w:left w:val="single" w:sz="4" w:space="0" w:color="auto"/>
              <w:bottom w:val="single" w:sz="4" w:space="0" w:color="auto"/>
              <w:right w:val="single" w:sz="4" w:space="0" w:color="auto"/>
            </w:tcBorders>
            <w:shd w:val="clear" w:color="auto" w:fill="auto"/>
            <w:vAlign w:val="center"/>
            <w:hideMark/>
          </w:tcPr>
          <w:p w14:paraId="59A2D2EF" w14:textId="77777777" w:rsidR="008F023A" w:rsidRPr="00116655" w:rsidRDefault="008F023A" w:rsidP="00A50B85">
            <w:pPr>
              <w:pStyle w:val="Table"/>
              <w:spacing w:before="0" w:after="0"/>
              <w:rPr>
                <w:bCs/>
                <w:sz w:val="24"/>
                <w:lang w:val="uk-UA" w:eastAsia="uk-UA"/>
              </w:rPr>
            </w:pPr>
            <w:r w:rsidRPr="00116655">
              <w:rPr>
                <w:bCs/>
                <w:sz w:val="24"/>
                <w:lang w:val="uk-UA" w:eastAsia="uk-UA"/>
              </w:rPr>
              <w:t>в тому числі від:</w:t>
            </w:r>
          </w:p>
        </w:tc>
      </w:tr>
      <w:tr w:rsidR="00116655" w:rsidRPr="00116655" w14:paraId="42CD655E" w14:textId="77777777" w:rsidTr="00A50B85">
        <w:trPr>
          <w:trHeight w:val="288"/>
        </w:trPr>
        <w:tc>
          <w:tcPr>
            <w:tcW w:w="1176" w:type="pct"/>
            <w:tcBorders>
              <w:top w:val="nil"/>
              <w:left w:val="single" w:sz="4" w:space="0" w:color="auto"/>
              <w:bottom w:val="single" w:sz="4" w:space="0" w:color="auto"/>
              <w:right w:val="single" w:sz="4" w:space="0" w:color="auto"/>
            </w:tcBorders>
            <w:shd w:val="clear" w:color="auto" w:fill="auto"/>
            <w:vAlign w:val="center"/>
            <w:hideMark/>
          </w:tcPr>
          <w:p w14:paraId="7B8EB14B" w14:textId="77777777" w:rsidR="008F023A" w:rsidRPr="00116655" w:rsidRDefault="008F023A" w:rsidP="00A50B85">
            <w:pPr>
              <w:pStyle w:val="Table"/>
              <w:spacing w:before="0" w:after="0"/>
              <w:rPr>
                <w:bCs/>
                <w:sz w:val="24"/>
                <w:lang w:val="uk-UA" w:eastAsia="uk-UA"/>
              </w:rPr>
            </w:pPr>
            <w:r w:rsidRPr="00116655">
              <w:rPr>
                <w:bCs/>
                <w:sz w:val="24"/>
                <w:lang w:val="uk-UA" w:eastAsia="uk-UA"/>
              </w:rPr>
              <w:t xml:space="preserve">домогосподарств, </w:t>
            </w:r>
          </w:p>
          <w:p w14:paraId="2C3488E0" w14:textId="18E34F4D" w:rsidR="008F023A" w:rsidRPr="00116655" w:rsidRDefault="00D71D15" w:rsidP="00A50B85">
            <w:pPr>
              <w:pStyle w:val="Table"/>
              <w:spacing w:before="0" w:after="0"/>
              <w:rPr>
                <w:bCs/>
                <w:sz w:val="24"/>
                <w:lang w:val="uk-UA" w:eastAsia="uk-UA"/>
              </w:rPr>
            </w:pPr>
            <w:r w:rsidRPr="00116655">
              <w:rPr>
                <w:bCs/>
                <w:sz w:val="24"/>
                <w:lang w:val="uk-UA" w:eastAsia="uk-UA"/>
              </w:rPr>
              <w:t>млн тонн</w:t>
            </w:r>
          </w:p>
        </w:tc>
        <w:tc>
          <w:tcPr>
            <w:tcW w:w="177" w:type="pct"/>
            <w:tcBorders>
              <w:top w:val="nil"/>
              <w:left w:val="nil"/>
              <w:bottom w:val="single" w:sz="4" w:space="0" w:color="auto"/>
              <w:right w:val="single" w:sz="4" w:space="0" w:color="auto"/>
            </w:tcBorders>
            <w:shd w:val="clear" w:color="auto" w:fill="auto"/>
            <w:noWrap/>
            <w:vAlign w:val="bottom"/>
            <w:hideMark/>
          </w:tcPr>
          <w:p w14:paraId="7673D250" w14:textId="77777777" w:rsidR="008F023A" w:rsidRPr="00116655" w:rsidRDefault="008F023A" w:rsidP="00A50B85">
            <w:pPr>
              <w:pStyle w:val="Table"/>
              <w:spacing w:before="0" w:after="0"/>
              <w:rPr>
                <w:bCs/>
                <w:sz w:val="24"/>
                <w:lang w:val="uk-UA" w:eastAsia="uk-UA"/>
              </w:rPr>
            </w:pPr>
            <w:r w:rsidRPr="00116655">
              <w:rPr>
                <w:bCs/>
                <w:sz w:val="24"/>
                <w:lang w:val="uk-UA" w:eastAsia="uk-UA"/>
              </w:rPr>
              <w:t>11,86</w:t>
            </w:r>
          </w:p>
        </w:tc>
        <w:tc>
          <w:tcPr>
            <w:tcW w:w="332" w:type="pct"/>
            <w:tcBorders>
              <w:top w:val="nil"/>
              <w:left w:val="nil"/>
              <w:bottom w:val="single" w:sz="4" w:space="0" w:color="auto"/>
              <w:right w:val="single" w:sz="4" w:space="0" w:color="auto"/>
            </w:tcBorders>
            <w:shd w:val="clear" w:color="auto" w:fill="auto"/>
            <w:noWrap/>
            <w:vAlign w:val="bottom"/>
            <w:hideMark/>
          </w:tcPr>
          <w:p w14:paraId="54583834" w14:textId="77777777" w:rsidR="008F023A" w:rsidRPr="00116655" w:rsidRDefault="008F023A" w:rsidP="00A50B85">
            <w:pPr>
              <w:pStyle w:val="Table"/>
              <w:spacing w:before="0" w:after="0"/>
              <w:rPr>
                <w:bCs/>
                <w:sz w:val="24"/>
                <w:lang w:val="uk-UA" w:eastAsia="uk-UA"/>
              </w:rPr>
            </w:pPr>
            <w:r w:rsidRPr="00116655">
              <w:rPr>
                <w:bCs/>
                <w:sz w:val="24"/>
                <w:lang w:val="uk-UA" w:eastAsia="uk-UA"/>
              </w:rPr>
              <w:t>11,88</w:t>
            </w:r>
          </w:p>
        </w:tc>
        <w:tc>
          <w:tcPr>
            <w:tcW w:w="332" w:type="pct"/>
            <w:tcBorders>
              <w:top w:val="nil"/>
              <w:left w:val="nil"/>
              <w:bottom w:val="single" w:sz="4" w:space="0" w:color="auto"/>
              <w:right w:val="single" w:sz="4" w:space="0" w:color="auto"/>
            </w:tcBorders>
            <w:shd w:val="clear" w:color="auto" w:fill="auto"/>
            <w:noWrap/>
            <w:vAlign w:val="bottom"/>
            <w:hideMark/>
          </w:tcPr>
          <w:p w14:paraId="57710785" w14:textId="77777777" w:rsidR="008F023A" w:rsidRPr="00116655" w:rsidRDefault="008F023A" w:rsidP="00A50B85">
            <w:pPr>
              <w:pStyle w:val="Table"/>
              <w:spacing w:before="0" w:after="0"/>
              <w:rPr>
                <w:bCs/>
                <w:sz w:val="24"/>
                <w:lang w:val="uk-UA" w:eastAsia="uk-UA"/>
              </w:rPr>
            </w:pPr>
            <w:r w:rsidRPr="00116655">
              <w:rPr>
                <w:bCs/>
                <w:sz w:val="24"/>
                <w:lang w:val="uk-UA" w:eastAsia="uk-UA"/>
              </w:rPr>
              <w:t>11,91</w:t>
            </w:r>
          </w:p>
        </w:tc>
        <w:tc>
          <w:tcPr>
            <w:tcW w:w="332" w:type="pct"/>
            <w:tcBorders>
              <w:top w:val="nil"/>
              <w:left w:val="nil"/>
              <w:bottom w:val="single" w:sz="4" w:space="0" w:color="auto"/>
              <w:right w:val="single" w:sz="4" w:space="0" w:color="auto"/>
            </w:tcBorders>
            <w:shd w:val="clear" w:color="auto" w:fill="auto"/>
            <w:noWrap/>
            <w:vAlign w:val="bottom"/>
            <w:hideMark/>
          </w:tcPr>
          <w:p w14:paraId="263A50FC" w14:textId="77777777" w:rsidR="008F023A" w:rsidRPr="00116655" w:rsidRDefault="008F023A" w:rsidP="00A50B85">
            <w:pPr>
              <w:pStyle w:val="Table"/>
              <w:spacing w:before="0" w:after="0"/>
              <w:rPr>
                <w:bCs/>
                <w:sz w:val="24"/>
                <w:lang w:val="uk-UA" w:eastAsia="uk-UA"/>
              </w:rPr>
            </w:pPr>
            <w:r w:rsidRPr="00116655">
              <w:rPr>
                <w:bCs/>
                <w:sz w:val="24"/>
                <w:lang w:val="uk-UA" w:eastAsia="uk-UA"/>
              </w:rPr>
              <w:t>11,93</w:t>
            </w:r>
          </w:p>
        </w:tc>
        <w:tc>
          <w:tcPr>
            <w:tcW w:w="332" w:type="pct"/>
            <w:tcBorders>
              <w:top w:val="nil"/>
              <w:left w:val="nil"/>
              <w:bottom w:val="single" w:sz="4" w:space="0" w:color="auto"/>
              <w:right w:val="single" w:sz="4" w:space="0" w:color="auto"/>
            </w:tcBorders>
            <w:shd w:val="clear" w:color="auto" w:fill="auto"/>
            <w:noWrap/>
            <w:vAlign w:val="bottom"/>
            <w:hideMark/>
          </w:tcPr>
          <w:p w14:paraId="26419AF5" w14:textId="77777777" w:rsidR="008F023A" w:rsidRPr="00116655" w:rsidRDefault="008F023A" w:rsidP="00A50B85">
            <w:pPr>
              <w:pStyle w:val="Table"/>
              <w:spacing w:before="0" w:after="0"/>
              <w:rPr>
                <w:bCs/>
                <w:sz w:val="24"/>
                <w:lang w:val="uk-UA" w:eastAsia="uk-UA"/>
              </w:rPr>
            </w:pPr>
            <w:r w:rsidRPr="00116655">
              <w:rPr>
                <w:bCs/>
                <w:sz w:val="24"/>
                <w:lang w:val="uk-UA" w:eastAsia="uk-UA"/>
              </w:rPr>
              <w:t>11,96</w:t>
            </w:r>
          </w:p>
        </w:tc>
        <w:tc>
          <w:tcPr>
            <w:tcW w:w="332" w:type="pct"/>
            <w:tcBorders>
              <w:top w:val="nil"/>
              <w:left w:val="nil"/>
              <w:bottom w:val="single" w:sz="4" w:space="0" w:color="auto"/>
              <w:right w:val="single" w:sz="4" w:space="0" w:color="auto"/>
            </w:tcBorders>
            <w:shd w:val="clear" w:color="auto" w:fill="auto"/>
            <w:noWrap/>
            <w:vAlign w:val="bottom"/>
            <w:hideMark/>
          </w:tcPr>
          <w:p w14:paraId="3DE26074" w14:textId="77777777" w:rsidR="008F023A" w:rsidRPr="00116655" w:rsidRDefault="008F023A" w:rsidP="00A50B85">
            <w:pPr>
              <w:pStyle w:val="Table"/>
              <w:spacing w:before="0" w:after="0"/>
              <w:rPr>
                <w:bCs/>
                <w:sz w:val="24"/>
                <w:lang w:val="uk-UA" w:eastAsia="uk-UA"/>
              </w:rPr>
            </w:pPr>
            <w:r w:rsidRPr="00116655">
              <w:rPr>
                <w:bCs/>
                <w:sz w:val="24"/>
                <w:lang w:val="uk-UA" w:eastAsia="uk-UA"/>
              </w:rPr>
              <w:t>11,98</w:t>
            </w:r>
          </w:p>
        </w:tc>
        <w:tc>
          <w:tcPr>
            <w:tcW w:w="332" w:type="pct"/>
            <w:tcBorders>
              <w:top w:val="nil"/>
              <w:left w:val="nil"/>
              <w:bottom w:val="single" w:sz="4" w:space="0" w:color="auto"/>
              <w:right w:val="single" w:sz="4" w:space="0" w:color="auto"/>
            </w:tcBorders>
            <w:shd w:val="clear" w:color="auto" w:fill="auto"/>
            <w:noWrap/>
            <w:vAlign w:val="bottom"/>
            <w:hideMark/>
          </w:tcPr>
          <w:p w14:paraId="309B0581" w14:textId="77777777" w:rsidR="008F023A" w:rsidRPr="00116655" w:rsidRDefault="008F023A" w:rsidP="00A50B85">
            <w:pPr>
              <w:pStyle w:val="Table"/>
              <w:spacing w:before="0" w:after="0"/>
              <w:rPr>
                <w:bCs/>
                <w:sz w:val="24"/>
                <w:lang w:val="uk-UA" w:eastAsia="uk-UA"/>
              </w:rPr>
            </w:pPr>
            <w:r w:rsidRPr="00116655">
              <w:rPr>
                <w:bCs/>
                <w:sz w:val="24"/>
                <w:lang w:val="uk-UA" w:eastAsia="uk-UA"/>
              </w:rPr>
              <w:t>12,01</w:t>
            </w:r>
          </w:p>
        </w:tc>
        <w:tc>
          <w:tcPr>
            <w:tcW w:w="332" w:type="pct"/>
            <w:tcBorders>
              <w:top w:val="nil"/>
              <w:left w:val="nil"/>
              <w:bottom w:val="single" w:sz="4" w:space="0" w:color="auto"/>
              <w:right w:val="single" w:sz="4" w:space="0" w:color="auto"/>
            </w:tcBorders>
            <w:shd w:val="clear" w:color="auto" w:fill="auto"/>
            <w:noWrap/>
            <w:vAlign w:val="bottom"/>
            <w:hideMark/>
          </w:tcPr>
          <w:p w14:paraId="462EE4A7" w14:textId="77777777" w:rsidR="008F023A" w:rsidRPr="00116655" w:rsidRDefault="008F023A" w:rsidP="00A50B85">
            <w:pPr>
              <w:pStyle w:val="Table"/>
              <w:spacing w:before="0" w:after="0"/>
              <w:rPr>
                <w:bCs/>
                <w:sz w:val="24"/>
                <w:lang w:val="uk-UA" w:eastAsia="uk-UA"/>
              </w:rPr>
            </w:pPr>
            <w:r w:rsidRPr="00116655">
              <w:rPr>
                <w:bCs/>
                <w:sz w:val="24"/>
                <w:lang w:val="uk-UA" w:eastAsia="uk-UA"/>
              </w:rPr>
              <w:t>12,03</w:t>
            </w:r>
          </w:p>
        </w:tc>
        <w:tc>
          <w:tcPr>
            <w:tcW w:w="332" w:type="pct"/>
            <w:tcBorders>
              <w:top w:val="nil"/>
              <w:left w:val="nil"/>
              <w:bottom w:val="single" w:sz="4" w:space="0" w:color="auto"/>
              <w:right w:val="single" w:sz="4" w:space="0" w:color="auto"/>
            </w:tcBorders>
            <w:shd w:val="clear" w:color="auto" w:fill="auto"/>
            <w:noWrap/>
            <w:vAlign w:val="bottom"/>
            <w:hideMark/>
          </w:tcPr>
          <w:p w14:paraId="1006BCC1" w14:textId="77777777" w:rsidR="008F023A" w:rsidRPr="00116655" w:rsidRDefault="008F023A" w:rsidP="00A50B85">
            <w:pPr>
              <w:pStyle w:val="Table"/>
              <w:spacing w:before="0" w:after="0"/>
              <w:rPr>
                <w:bCs/>
                <w:sz w:val="24"/>
                <w:lang w:val="uk-UA" w:eastAsia="uk-UA"/>
              </w:rPr>
            </w:pPr>
            <w:r w:rsidRPr="00116655">
              <w:rPr>
                <w:bCs/>
                <w:sz w:val="24"/>
                <w:lang w:val="uk-UA" w:eastAsia="uk-UA"/>
              </w:rPr>
              <w:t>12,06</w:t>
            </w:r>
          </w:p>
        </w:tc>
        <w:tc>
          <w:tcPr>
            <w:tcW w:w="332" w:type="pct"/>
            <w:tcBorders>
              <w:top w:val="nil"/>
              <w:left w:val="nil"/>
              <w:bottom w:val="single" w:sz="4" w:space="0" w:color="auto"/>
              <w:right w:val="single" w:sz="4" w:space="0" w:color="auto"/>
            </w:tcBorders>
            <w:shd w:val="clear" w:color="auto" w:fill="auto"/>
            <w:noWrap/>
            <w:vAlign w:val="bottom"/>
            <w:hideMark/>
          </w:tcPr>
          <w:p w14:paraId="6D83E2AC" w14:textId="77777777" w:rsidR="008F023A" w:rsidRPr="00116655" w:rsidRDefault="008F023A" w:rsidP="00A50B85">
            <w:pPr>
              <w:pStyle w:val="Table"/>
              <w:spacing w:before="0" w:after="0"/>
              <w:rPr>
                <w:bCs/>
                <w:sz w:val="24"/>
                <w:lang w:val="uk-UA" w:eastAsia="uk-UA"/>
              </w:rPr>
            </w:pPr>
            <w:r w:rsidRPr="00116655">
              <w:rPr>
                <w:bCs/>
                <w:sz w:val="24"/>
                <w:lang w:val="uk-UA" w:eastAsia="uk-UA"/>
              </w:rPr>
              <w:t>12,09</w:t>
            </w:r>
          </w:p>
        </w:tc>
        <w:tc>
          <w:tcPr>
            <w:tcW w:w="332" w:type="pct"/>
            <w:tcBorders>
              <w:top w:val="nil"/>
              <w:left w:val="nil"/>
              <w:bottom w:val="single" w:sz="4" w:space="0" w:color="auto"/>
              <w:right w:val="single" w:sz="4" w:space="0" w:color="auto"/>
            </w:tcBorders>
            <w:shd w:val="clear" w:color="auto" w:fill="auto"/>
            <w:noWrap/>
            <w:vAlign w:val="bottom"/>
            <w:hideMark/>
          </w:tcPr>
          <w:p w14:paraId="779BC0EA" w14:textId="77777777" w:rsidR="008F023A" w:rsidRPr="00116655" w:rsidRDefault="008F023A" w:rsidP="00A50B85">
            <w:pPr>
              <w:pStyle w:val="Table"/>
              <w:spacing w:before="0" w:after="0"/>
              <w:rPr>
                <w:bCs/>
                <w:sz w:val="24"/>
                <w:lang w:val="uk-UA" w:eastAsia="uk-UA"/>
              </w:rPr>
            </w:pPr>
            <w:r w:rsidRPr="00116655">
              <w:rPr>
                <w:bCs/>
                <w:sz w:val="24"/>
                <w:lang w:val="uk-UA" w:eastAsia="uk-UA"/>
              </w:rPr>
              <w:t>12,11</w:t>
            </w:r>
          </w:p>
        </w:tc>
        <w:tc>
          <w:tcPr>
            <w:tcW w:w="332" w:type="pct"/>
            <w:tcBorders>
              <w:top w:val="nil"/>
              <w:left w:val="nil"/>
              <w:bottom w:val="single" w:sz="4" w:space="0" w:color="auto"/>
              <w:right w:val="single" w:sz="4" w:space="0" w:color="auto"/>
            </w:tcBorders>
            <w:shd w:val="clear" w:color="auto" w:fill="auto"/>
            <w:noWrap/>
            <w:vAlign w:val="bottom"/>
            <w:hideMark/>
          </w:tcPr>
          <w:p w14:paraId="2D44C885" w14:textId="77777777" w:rsidR="008F023A" w:rsidRPr="00116655" w:rsidRDefault="008F023A" w:rsidP="00A50B85">
            <w:pPr>
              <w:pStyle w:val="Table"/>
              <w:spacing w:before="0" w:after="0"/>
              <w:rPr>
                <w:bCs/>
                <w:sz w:val="24"/>
                <w:lang w:val="uk-UA" w:eastAsia="uk-UA"/>
              </w:rPr>
            </w:pPr>
            <w:r w:rsidRPr="00116655">
              <w:rPr>
                <w:bCs/>
                <w:sz w:val="24"/>
                <w:lang w:val="uk-UA" w:eastAsia="uk-UA"/>
              </w:rPr>
              <w:t>12,14</w:t>
            </w:r>
          </w:p>
        </w:tc>
      </w:tr>
      <w:tr w:rsidR="00116655" w:rsidRPr="00116655" w14:paraId="76064B5D" w14:textId="77777777" w:rsidTr="00A50B85">
        <w:trPr>
          <w:trHeight w:val="792"/>
        </w:trPr>
        <w:tc>
          <w:tcPr>
            <w:tcW w:w="1176" w:type="pct"/>
            <w:tcBorders>
              <w:top w:val="nil"/>
              <w:left w:val="single" w:sz="4" w:space="0" w:color="auto"/>
              <w:bottom w:val="single" w:sz="4" w:space="0" w:color="auto"/>
              <w:right w:val="single" w:sz="4" w:space="0" w:color="auto"/>
            </w:tcBorders>
            <w:shd w:val="clear" w:color="auto" w:fill="auto"/>
            <w:vAlign w:val="center"/>
            <w:hideMark/>
          </w:tcPr>
          <w:p w14:paraId="5CB692D3" w14:textId="77777777" w:rsidR="008F023A" w:rsidRPr="00116655" w:rsidRDefault="008F023A" w:rsidP="00A50B85">
            <w:pPr>
              <w:pStyle w:val="Table"/>
              <w:spacing w:before="0" w:after="0"/>
              <w:rPr>
                <w:bCs/>
                <w:sz w:val="24"/>
                <w:lang w:val="uk-UA" w:eastAsia="uk-UA"/>
              </w:rPr>
            </w:pPr>
            <w:r w:rsidRPr="00116655">
              <w:rPr>
                <w:bCs/>
                <w:sz w:val="24"/>
                <w:lang w:val="uk-UA" w:eastAsia="uk-UA"/>
              </w:rPr>
              <w:t xml:space="preserve">підприємств, установ та організацій, </w:t>
            </w:r>
          </w:p>
          <w:p w14:paraId="632B9406" w14:textId="57B529BC" w:rsidR="008F023A" w:rsidRPr="00116655" w:rsidRDefault="00D71D15" w:rsidP="00A50B85">
            <w:pPr>
              <w:pStyle w:val="Table"/>
              <w:spacing w:before="0" w:after="0"/>
              <w:rPr>
                <w:bCs/>
                <w:sz w:val="24"/>
                <w:lang w:val="uk-UA" w:eastAsia="uk-UA"/>
              </w:rPr>
            </w:pPr>
            <w:r w:rsidRPr="00116655">
              <w:rPr>
                <w:bCs/>
                <w:sz w:val="24"/>
                <w:lang w:val="uk-UA" w:eastAsia="uk-UA"/>
              </w:rPr>
              <w:t>млн тонн</w:t>
            </w:r>
          </w:p>
        </w:tc>
        <w:tc>
          <w:tcPr>
            <w:tcW w:w="177" w:type="pct"/>
            <w:tcBorders>
              <w:top w:val="nil"/>
              <w:left w:val="nil"/>
              <w:bottom w:val="single" w:sz="4" w:space="0" w:color="auto"/>
              <w:right w:val="single" w:sz="4" w:space="0" w:color="auto"/>
            </w:tcBorders>
            <w:shd w:val="clear" w:color="auto" w:fill="auto"/>
            <w:noWrap/>
            <w:vAlign w:val="bottom"/>
            <w:hideMark/>
          </w:tcPr>
          <w:p w14:paraId="19DA8F30" w14:textId="77777777" w:rsidR="008F023A" w:rsidRPr="00116655" w:rsidRDefault="008F023A" w:rsidP="00A50B85">
            <w:pPr>
              <w:pStyle w:val="Table"/>
              <w:spacing w:before="0" w:after="0"/>
              <w:rPr>
                <w:bCs/>
                <w:sz w:val="24"/>
                <w:lang w:val="uk-UA" w:eastAsia="uk-UA"/>
              </w:rPr>
            </w:pPr>
            <w:r w:rsidRPr="00116655">
              <w:rPr>
                <w:bCs/>
                <w:sz w:val="24"/>
                <w:lang w:val="uk-UA" w:eastAsia="uk-UA"/>
              </w:rPr>
              <w:t>1,62</w:t>
            </w:r>
          </w:p>
        </w:tc>
        <w:tc>
          <w:tcPr>
            <w:tcW w:w="332" w:type="pct"/>
            <w:tcBorders>
              <w:top w:val="nil"/>
              <w:left w:val="nil"/>
              <w:bottom w:val="single" w:sz="4" w:space="0" w:color="auto"/>
              <w:right w:val="single" w:sz="4" w:space="0" w:color="auto"/>
            </w:tcBorders>
            <w:shd w:val="clear" w:color="auto" w:fill="auto"/>
            <w:noWrap/>
            <w:vAlign w:val="bottom"/>
            <w:hideMark/>
          </w:tcPr>
          <w:p w14:paraId="70B3D237" w14:textId="77777777" w:rsidR="008F023A" w:rsidRPr="00116655" w:rsidRDefault="008F023A" w:rsidP="00A50B85">
            <w:pPr>
              <w:pStyle w:val="Table"/>
              <w:spacing w:before="0" w:after="0"/>
              <w:rPr>
                <w:bCs/>
                <w:sz w:val="24"/>
                <w:lang w:val="uk-UA" w:eastAsia="uk-UA"/>
              </w:rPr>
            </w:pPr>
            <w:r w:rsidRPr="00116655">
              <w:rPr>
                <w:bCs/>
                <w:sz w:val="24"/>
                <w:lang w:val="uk-UA" w:eastAsia="uk-UA"/>
              </w:rPr>
              <w:t>1,62</w:t>
            </w:r>
          </w:p>
        </w:tc>
        <w:tc>
          <w:tcPr>
            <w:tcW w:w="332" w:type="pct"/>
            <w:tcBorders>
              <w:top w:val="nil"/>
              <w:left w:val="nil"/>
              <w:bottom w:val="single" w:sz="4" w:space="0" w:color="auto"/>
              <w:right w:val="single" w:sz="4" w:space="0" w:color="auto"/>
            </w:tcBorders>
            <w:shd w:val="clear" w:color="auto" w:fill="auto"/>
            <w:noWrap/>
            <w:vAlign w:val="bottom"/>
            <w:hideMark/>
          </w:tcPr>
          <w:p w14:paraId="3D948782" w14:textId="77777777" w:rsidR="008F023A" w:rsidRPr="00116655" w:rsidRDefault="008F023A" w:rsidP="00A50B85">
            <w:pPr>
              <w:pStyle w:val="Table"/>
              <w:spacing w:before="0" w:after="0"/>
              <w:rPr>
                <w:bCs/>
                <w:sz w:val="24"/>
                <w:lang w:val="uk-UA" w:eastAsia="uk-UA"/>
              </w:rPr>
            </w:pPr>
            <w:r w:rsidRPr="00116655">
              <w:rPr>
                <w:bCs/>
                <w:sz w:val="24"/>
                <w:lang w:val="uk-UA" w:eastAsia="uk-UA"/>
              </w:rPr>
              <w:t>1,62</w:t>
            </w:r>
          </w:p>
        </w:tc>
        <w:tc>
          <w:tcPr>
            <w:tcW w:w="332" w:type="pct"/>
            <w:tcBorders>
              <w:top w:val="nil"/>
              <w:left w:val="nil"/>
              <w:bottom w:val="single" w:sz="4" w:space="0" w:color="auto"/>
              <w:right w:val="single" w:sz="4" w:space="0" w:color="auto"/>
            </w:tcBorders>
            <w:shd w:val="clear" w:color="auto" w:fill="auto"/>
            <w:noWrap/>
            <w:vAlign w:val="bottom"/>
            <w:hideMark/>
          </w:tcPr>
          <w:p w14:paraId="061F6610" w14:textId="77777777" w:rsidR="008F023A" w:rsidRPr="00116655" w:rsidRDefault="008F023A" w:rsidP="00A50B85">
            <w:pPr>
              <w:pStyle w:val="Table"/>
              <w:spacing w:before="0" w:after="0"/>
              <w:rPr>
                <w:bCs/>
                <w:sz w:val="24"/>
                <w:lang w:val="uk-UA" w:eastAsia="uk-UA"/>
              </w:rPr>
            </w:pPr>
            <w:r w:rsidRPr="00116655">
              <w:rPr>
                <w:bCs/>
                <w:sz w:val="24"/>
                <w:lang w:val="uk-UA" w:eastAsia="uk-UA"/>
              </w:rPr>
              <w:t>1,63</w:t>
            </w:r>
          </w:p>
        </w:tc>
        <w:tc>
          <w:tcPr>
            <w:tcW w:w="332" w:type="pct"/>
            <w:tcBorders>
              <w:top w:val="nil"/>
              <w:left w:val="nil"/>
              <w:bottom w:val="single" w:sz="4" w:space="0" w:color="auto"/>
              <w:right w:val="single" w:sz="4" w:space="0" w:color="auto"/>
            </w:tcBorders>
            <w:shd w:val="clear" w:color="auto" w:fill="auto"/>
            <w:noWrap/>
            <w:vAlign w:val="bottom"/>
            <w:hideMark/>
          </w:tcPr>
          <w:p w14:paraId="7D9B3380" w14:textId="77777777" w:rsidR="008F023A" w:rsidRPr="00116655" w:rsidRDefault="008F023A" w:rsidP="00A50B85">
            <w:pPr>
              <w:pStyle w:val="Table"/>
              <w:spacing w:before="0" w:after="0"/>
              <w:rPr>
                <w:bCs/>
                <w:sz w:val="24"/>
                <w:lang w:val="uk-UA" w:eastAsia="uk-UA"/>
              </w:rPr>
            </w:pPr>
            <w:r w:rsidRPr="00116655">
              <w:rPr>
                <w:bCs/>
                <w:sz w:val="24"/>
                <w:lang w:val="uk-UA" w:eastAsia="uk-UA"/>
              </w:rPr>
              <w:t>1,63</w:t>
            </w:r>
          </w:p>
        </w:tc>
        <w:tc>
          <w:tcPr>
            <w:tcW w:w="332" w:type="pct"/>
            <w:tcBorders>
              <w:top w:val="nil"/>
              <w:left w:val="nil"/>
              <w:bottom w:val="single" w:sz="4" w:space="0" w:color="auto"/>
              <w:right w:val="single" w:sz="4" w:space="0" w:color="auto"/>
            </w:tcBorders>
            <w:shd w:val="clear" w:color="auto" w:fill="auto"/>
            <w:noWrap/>
            <w:vAlign w:val="bottom"/>
            <w:hideMark/>
          </w:tcPr>
          <w:p w14:paraId="46139E79" w14:textId="77777777" w:rsidR="008F023A" w:rsidRPr="00116655" w:rsidRDefault="008F023A" w:rsidP="00A50B85">
            <w:pPr>
              <w:pStyle w:val="Table"/>
              <w:spacing w:before="0" w:after="0"/>
              <w:rPr>
                <w:bCs/>
                <w:sz w:val="24"/>
                <w:lang w:val="uk-UA" w:eastAsia="uk-UA"/>
              </w:rPr>
            </w:pPr>
            <w:r w:rsidRPr="00116655">
              <w:rPr>
                <w:bCs/>
                <w:sz w:val="24"/>
                <w:lang w:val="uk-UA" w:eastAsia="uk-UA"/>
              </w:rPr>
              <w:t>1,63</w:t>
            </w:r>
          </w:p>
        </w:tc>
        <w:tc>
          <w:tcPr>
            <w:tcW w:w="332" w:type="pct"/>
            <w:tcBorders>
              <w:top w:val="nil"/>
              <w:left w:val="nil"/>
              <w:bottom w:val="single" w:sz="4" w:space="0" w:color="auto"/>
              <w:right w:val="single" w:sz="4" w:space="0" w:color="auto"/>
            </w:tcBorders>
            <w:shd w:val="clear" w:color="auto" w:fill="auto"/>
            <w:noWrap/>
            <w:vAlign w:val="bottom"/>
            <w:hideMark/>
          </w:tcPr>
          <w:p w14:paraId="79B3743A" w14:textId="77777777" w:rsidR="008F023A" w:rsidRPr="00116655" w:rsidRDefault="008F023A" w:rsidP="00A50B85">
            <w:pPr>
              <w:pStyle w:val="Table"/>
              <w:spacing w:before="0" w:after="0"/>
              <w:rPr>
                <w:bCs/>
                <w:sz w:val="24"/>
                <w:lang w:val="uk-UA" w:eastAsia="uk-UA"/>
              </w:rPr>
            </w:pPr>
            <w:r w:rsidRPr="00116655">
              <w:rPr>
                <w:bCs/>
                <w:sz w:val="24"/>
                <w:lang w:val="uk-UA" w:eastAsia="uk-UA"/>
              </w:rPr>
              <w:t>1,64</w:t>
            </w:r>
          </w:p>
        </w:tc>
        <w:tc>
          <w:tcPr>
            <w:tcW w:w="332" w:type="pct"/>
            <w:tcBorders>
              <w:top w:val="nil"/>
              <w:left w:val="nil"/>
              <w:bottom w:val="single" w:sz="4" w:space="0" w:color="auto"/>
              <w:right w:val="single" w:sz="4" w:space="0" w:color="auto"/>
            </w:tcBorders>
            <w:shd w:val="clear" w:color="auto" w:fill="auto"/>
            <w:noWrap/>
            <w:vAlign w:val="bottom"/>
            <w:hideMark/>
          </w:tcPr>
          <w:p w14:paraId="747EC0F7" w14:textId="77777777" w:rsidR="008F023A" w:rsidRPr="00116655" w:rsidRDefault="008F023A" w:rsidP="00A50B85">
            <w:pPr>
              <w:pStyle w:val="Table"/>
              <w:spacing w:before="0" w:after="0"/>
              <w:rPr>
                <w:bCs/>
                <w:sz w:val="24"/>
                <w:lang w:val="uk-UA" w:eastAsia="uk-UA"/>
              </w:rPr>
            </w:pPr>
            <w:r w:rsidRPr="00116655">
              <w:rPr>
                <w:bCs/>
                <w:sz w:val="24"/>
                <w:lang w:val="uk-UA" w:eastAsia="uk-UA"/>
              </w:rPr>
              <w:t>1,64</w:t>
            </w:r>
          </w:p>
        </w:tc>
        <w:tc>
          <w:tcPr>
            <w:tcW w:w="332" w:type="pct"/>
            <w:tcBorders>
              <w:top w:val="nil"/>
              <w:left w:val="nil"/>
              <w:bottom w:val="single" w:sz="4" w:space="0" w:color="auto"/>
              <w:right w:val="single" w:sz="4" w:space="0" w:color="auto"/>
            </w:tcBorders>
            <w:shd w:val="clear" w:color="auto" w:fill="auto"/>
            <w:noWrap/>
            <w:vAlign w:val="bottom"/>
            <w:hideMark/>
          </w:tcPr>
          <w:p w14:paraId="3DBDB326" w14:textId="77777777" w:rsidR="008F023A" w:rsidRPr="00116655" w:rsidRDefault="008F023A" w:rsidP="00A50B85">
            <w:pPr>
              <w:pStyle w:val="Table"/>
              <w:spacing w:before="0" w:after="0"/>
              <w:rPr>
                <w:bCs/>
                <w:sz w:val="24"/>
                <w:lang w:val="uk-UA" w:eastAsia="uk-UA"/>
              </w:rPr>
            </w:pPr>
            <w:r w:rsidRPr="00116655">
              <w:rPr>
                <w:bCs/>
                <w:sz w:val="24"/>
                <w:lang w:val="uk-UA" w:eastAsia="uk-UA"/>
              </w:rPr>
              <w:t>1,64</w:t>
            </w:r>
          </w:p>
        </w:tc>
        <w:tc>
          <w:tcPr>
            <w:tcW w:w="332" w:type="pct"/>
            <w:tcBorders>
              <w:top w:val="nil"/>
              <w:left w:val="nil"/>
              <w:bottom w:val="single" w:sz="4" w:space="0" w:color="auto"/>
              <w:right w:val="single" w:sz="4" w:space="0" w:color="auto"/>
            </w:tcBorders>
            <w:shd w:val="clear" w:color="auto" w:fill="auto"/>
            <w:noWrap/>
            <w:vAlign w:val="bottom"/>
            <w:hideMark/>
          </w:tcPr>
          <w:p w14:paraId="318E968B" w14:textId="77777777" w:rsidR="008F023A" w:rsidRPr="00116655" w:rsidRDefault="008F023A" w:rsidP="00A50B85">
            <w:pPr>
              <w:pStyle w:val="Table"/>
              <w:spacing w:before="0" w:after="0"/>
              <w:rPr>
                <w:bCs/>
                <w:sz w:val="24"/>
                <w:lang w:val="uk-UA" w:eastAsia="uk-UA"/>
              </w:rPr>
            </w:pPr>
            <w:r w:rsidRPr="00116655">
              <w:rPr>
                <w:bCs/>
                <w:sz w:val="24"/>
                <w:lang w:val="uk-UA" w:eastAsia="uk-UA"/>
              </w:rPr>
              <w:t>1,65</w:t>
            </w:r>
          </w:p>
        </w:tc>
        <w:tc>
          <w:tcPr>
            <w:tcW w:w="332" w:type="pct"/>
            <w:tcBorders>
              <w:top w:val="nil"/>
              <w:left w:val="nil"/>
              <w:bottom w:val="single" w:sz="4" w:space="0" w:color="auto"/>
              <w:right w:val="single" w:sz="4" w:space="0" w:color="auto"/>
            </w:tcBorders>
            <w:shd w:val="clear" w:color="auto" w:fill="auto"/>
            <w:noWrap/>
            <w:vAlign w:val="bottom"/>
            <w:hideMark/>
          </w:tcPr>
          <w:p w14:paraId="46320EE3" w14:textId="77777777" w:rsidR="008F023A" w:rsidRPr="00116655" w:rsidRDefault="008F023A" w:rsidP="00A50B85">
            <w:pPr>
              <w:pStyle w:val="Table"/>
              <w:spacing w:before="0" w:after="0"/>
              <w:rPr>
                <w:bCs/>
                <w:sz w:val="24"/>
                <w:lang w:val="uk-UA" w:eastAsia="uk-UA"/>
              </w:rPr>
            </w:pPr>
            <w:r w:rsidRPr="00116655">
              <w:rPr>
                <w:bCs/>
                <w:sz w:val="24"/>
                <w:lang w:val="uk-UA" w:eastAsia="uk-UA"/>
              </w:rPr>
              <w:t>1,65</w:t>
            </w:r>
          </w:p>
        </w:tc>
        <w:tc>
          <w:tcPr>
            <w:tcW w:w="332" w:type="pct"/>
            <w:tcBorders>
              <w:top w:val="nil"/>
              <w:left w:val="nil"/>
              <w:bottom w:val="single" w:sz="4" w:space="0" w:color="auto"/>
              <w:right w:val="single" w:sz="4" w:space="0" w:color="auto"/>
            </w:tcBorders>
            <w:shd w:val="clear" w:color="auto" w:fill="auto"/>
            <w:noWrap/>
            <w:vAlign w:val="bottom"/>
            <w:hideMark/>
          </w:tcPr>
          <w:p w14:paraId="097203BE" w14:textId="77777777" w:rsidR="008F023A" w:rsidRPr="00116655" w:rsidRDefault="008F023A" w:rsidP="00A50B85">
            <w:pPr>
              <w:pStyle w:val="Table"/>
              <w:spacing w:before="0" w:after="0"/>
              <w:rPr>
                <w:bCs/>
                <w:sz w:val="24"/>
                <w:lang w:val="uk-UA" w:eastAsia="uk-UA"/>
              </w:rPr>
            </w:pPr>
            <w:r w:rsidRPr="00116655">
              <w:rPr>
                <w:bCs/>
                <w:sz w:val="24"/>
                <w:lang w:val="uk-UA" w:eastAsia="uk-UA"/>
              </w:rPr>
              <w:t>1,65</w:t>
            </w:r>
          </w:p>
        </w:tc>
      </w:tr>
      <w:tr w:rsidR="00116655" w:rsidRPr="00116655" w14:paraId="37F67AF8" w14:textId="77777777" w:rsidTr="00A50B85">
        <w:trPr>
          <w:trHeight w:val="345"/>
        </w:trPr>
        <w:tc>
          <w:tcPr>
            <w:tcW w:w="5000" w:type="pct"/>
            <w:gridSpan w:val="13"/>
            <w:tcBorders>
              <w:top w:val="nil"/>
              <w:left w:val="single" w:sz="4" w:space="0" w:color="auto"/>
              <w:bottom w:val="single" w:sz="4" w:space="0" w:color="auto"/>
              <w:right w:val="single" w:sz="4" w:space="0" w:color="auto"/>
            </w:tcBorders>
            <w:shd w:val="clear" w:color="auto" w:fill="auto"/>
            <w:vAlign w:val="center"/>
            <w:hideMark/>
          </w:tcPr>
          <w:p w14:paraId="6A862997" w14:textId="447C0295" w:rsidR="008F023A" w:rsidRPr="00116655" w:rsidRDefault="008F023A" w:rsidP="00A50B85">
            <w:pPr>
              <w:pStyle w:val="Table"/>
              <w:spacing w:before="0" w:after="0"/>
              <w:rPr>
                <w:bCs/>
                <w:sz w:val="24"/>
                <w:lang w:val="uk-UA" w:eastAsia="uk-UA"/>
              </w:rPr>
            </w:pPr>
            <w:r w:rsidRPr="00116655">
              <w:rPr>
                <w:bCs/>
                <w:sz w:val="24"/>
                <w:lang w:val="uk-UA" w:eastAsia="uk-UA"/>
              </w:rPr>
              <w:t xml:space="preserve">У розрахунку на одну особу, </w:t>
            </w:r>
            <w:r w:rsidR="00D71D15" w:rsidRPr="00116655">
              <w:rPr>
                <w:bCs/>
                <w:sz w:val="24"/>
                <w:lang w:val="uk-UA" w:eastAsia="uk-UA"/>
              </w:rPr>
              <w:t>кг</w:t>
            </w:r>
            <w:r w:rsidRPr="00116655">
              <w:rPr>
                <w:bCs/>
                <w:sz w:val="24"/>
                <w:lang w:val="uk-UA" w:eastAsia="uk-UA"/>
              </w:rPr>
              <w:t>:</w:t>
            </w:r>
          </w:p>
        </w:tc>
      </w:tr>
      <w:tr w:rsidR="00116655" w:rsidRPr="00116655" w14:paraId="7C3F31D5" w14:textId="77777777" w:rsidTr="00A50B85">
        <w:trPr>
          <w:trHeight w:val="288"/>
        </w:trPr>
        <w:tc>
          <w:tcPr>
            <w:tcW w:w="1176" w:type="pct"/>
            <w:tcBorders>
              <w:top w:val="nil"/>
              <w:left w:val="single" w:sz="4" w:space="0" w:color="auto"/>
              <w:bottom w:val="single" w:sz="4" w:space="0" w:color="auto"/>
              <w:right w:val="single" w:sz="4" w:space="0" w:color="auto"/>
            </w:tcBorders>
            <w:shd w:val="clear" w:color="auto" w:fill="auto"/>
            <w:vAlign w:val="center"/>
            <w:hideMark/>
          </w:tcPr>
          <w:p w14:paraId="05D85244" w14:textId="0F4EEDD3" w:rsidR="008F023A" w:rsidRPr="00116655" w:rsidRDefault="00D71D15" w:rsidP="00A50B85">
            <w:pPr>
              <w:pStyle w:val="Table"/>
              <w:spacing w:before="0" w:after="0"/>
              <w:rPr>
                <w:bCs/>
                <w:sz w:val="24"/>
                <w:lang w:val="uk-UA" w:eastAsia="uk-UA"/>
              </w:rPr>
            </w:pPr>
            <w:r w:rsidRPr="00116655">
              <w:rPr>
                <w:bCs/>
                <w:sz w:val="24"/>
                <w:lang w:val="uk-UA" w:eastAsia="uk-UA"/>
              </w:rPr>
              <w:t>Обсяг утворених побутових відходів, кг</w:t>
            </w:r>
          </w:p>
        </w:tc>
        <w:tc>
          <w:tcPr>
            <w:tcW w:w="177" w:type="pct"/>
            <w:tcBorders>
              <w:top w:val="nil"/>
              <w:left w:val="nil"/>
              <w:bottom w:val="single" w:sz="4" w:space="0" w:color="auto"/>
              <w:right w:val="single" w:sz="4" w:space="0" w:color="auto"/>
            </w:tcBorders>
            <w:shd w:val="clear" w:color="auto" w:fill="auto"/>
            <w:noWrap/>
            <w:vAlign w:val="bottom"/>
            <w:hideMark/>
          </w:tcPr>
          <w:p w14:paraId="56D8A9D5" w14:textId="77777777" w:rsidR="008F023A" w:rsidRPr="00116655" w:rsidRDefault="008F023A" w:rsidP="00A50B85">
            <w:pPr>
              <w:pStyle w:val="Table"/>
              <w:spacing w:before="0" w:after="0"/>
              <w:rPr>
                <w:bCs/>
                <w:sz w:val="24"/>
                <w:lang w:val="uk-UA" w:eastAsia="uk-UA"/>
              </w:rPr>
            </w:pPr>
            <w:r w:rsidRPr="00116655">
              <w:rPr>
                <w:bCs/>
                <w:sz w:val="24"/>
                <w:lang w:val="uk-UA" w:eastAsia="uk-UA"/>
              </w:rPr>
              <w:t>384,</w:t>
            </w:r>
            <w:r w:rsidRPr="00116655">
              <w:rPr>
                <w:bCs/>
                <w:sz w:val="24"/>
                <w:lang w:eastAsia="uk-UA"/>
              </w:rPr>
              <w:t>9</w:t>
            </w:r>
          </w:p>
        </w:tc>
        <w:tc>
          <w:tcPr>
            <w:tcW w:w="332" w:type="pct"/>
            <w:tcBorders>
              <w:top w:val="nil"/>
              <w:left w:val="nil"/>
              <w:bottom w:val="single" w:sz="4" w:space="0" w:color="auto"/>
              <w:right w:val="single" w:sz="4" w:space="0" w:color="auto"/>
            </w:tcBorders>
            <w:shd w:val="clear" w:color="auto" w:fill="auto"/>
            <w:noWrap/>
            <w:vAlign w:val="bottom"/>
            <w:hideMark/>
          </w:tcPr>
          <w:p w14:paraId="50F833E2" w14:textId="77777777" w:rsidR="008F023A" w:rsidRPr="00116655" w:rsidRDefault="008F023A" w:rsidP="00A50B85">
            <w:pPr>
              <w:pStyle w:val="Table"/>
              <w:spacing w:before="0" w:after="0"/>
              <w:rPr>
                <w:bCs/>
                <w:sz w:val="24"/>
                <w:lang w:val="uk-UA" w:eastAsia="uk-UA"/>
              </w:rPr>
            </w:pPr>
            <w:r w:rsidRPr="00116655">
              <w:rPr>
                <w:bCs/>
                <w:sz w:val="24"/>
                <w:lang w:val="uk-UA" w:eastAsia="uk-UA"/>
              </w:rPr>
              <w:t>390,1</w:t>
            </w:r>
          </w:p>
        </w:tc>
        <w:tc>
          <w:tcPr>
            <w:tcW w:w="332" w:type="pct"/>
            <w:tcBorders>
              <w:top w:val="nil"/>
              <w:left w:val="nil"/>
              <w:bottom w:val="single" w:sz="4" w:space="0" w:color="auto"/>
              <w:right w:val="single" w:sz="4" w:space="0" w:color="auto"/>
            </w:tcBorders>
            <w:shd w:val="clear" w:color="auto" w:fill="auto"/>
            <w:noWrap/>
            <w:vAlign w:val="bottom"/>
            <w:hideMark/>
          </w:tcPr>
          <w:p w14:paraId="5CEB4755" w14:textId="77777777" w:rsidR="008F023A" w:rsidRPr="00116655" w:rsidRDefault="008F023A" w:rsidP="00A50B85">
            <w:pPr>
              <w:pStyle w:val="Table"/>
              <w:spacing w:before="0" w:after="0"/>
              <w:rPr>
                <w:bCs/>
                <w:sz w:val="24"/>
                <w:lang w:val="uk-UA" w:eastAsia="uk-UA"/>
              </w:rPr>
            </w:pPr>
            <w:r w:rsidRPr="00116655">
              <w:rPr>
                <w:bCs/>
                <w:sz w:val="24"/>
                <w:lang w:val="uk-UA" w:eastAsia="uk-UA"/>
              </w:rPr>
              <w:t>395,</w:t>
            </w:r>
            <w:r w:rsidRPr="00116655">
              <w:rPr>
                <w:bCs/>
                <w:sz w:val="24"/>
                <w:lang w:eastAsia="uk-UA"/>
              </w:rPr>
              <w:t>6</w:t>
            </w:r>
          </w:p>
        </w:tc>
        <w:tc>
          <w:tcPr>
            <w:tcW w:w="332" w:type="pct"/>
            <w:tcBorders>
              <w:top w:val="nil"/>
              <w:left w:val="nil"/>
              <w:bottom w:val="single" w:sz="4" w:space="0" w:color="auto"/>
              <w:right w:val="single" w:sz="4" w:space="0" w:color="auto"/>
            </w:tcBorders>
            <w:shd w:val="clear" w:color="auto" w:fill="auto"/>
            <w:noWrap/>
            <w:vAlign w:val="bottom"/>
            <w:hideMark/>
          </w:tcPr>
          <w:p w14:paraId="491C66BD" w14:textId="77777777" w:rsidR="008F023A" w:rsidRPr="00116655" w:rsidRDefault="008F023A" w:rsidP="00A50B85">
            <w:pPr>
              <w:pStyle w:val="Table"/>
              <w:spacing w:before="0" w:after="0"/>
              <w:rPr>
                <w:bCs/>
                <w:sz w:val="24"/>
                <w:lang w:val="uk-UA" w:eastAsia="uk-UA"/>
              </w:rPr>
            </w:pPr>
            <w:r w:rsidRPr="00116655">
              <w:rPr>
                <w:bCs/>
                <w:sz w:val="24"/>
                <w:lang w:val="uk-UA" w:eastAsia="uk-UA"/>
              </w:rPr>
              <w:t>401,0</w:t>
            </w:r>
          </w:p>
        </w:tc>
        <w:tc>
          <w:tcPr>
            <w:tcW w:w="332" w:type="pct"/>
            <w:tcBorders>
              <w:top w:val="nil"/>
              <w:left w:val="nil"/>
              <w:bottom w:val="single" w:sz="4" w:space="0" w:color="auto"/>
              <w:right w:val="single" w:sz="4" w:space="0" w:color="auto"/>
            </w:tcBorders>
            <w:shd w:val="clear" w:color="auto" w:fill="auto"/>
            <w:noWrap/>
            <w:vAlign w:val="bottom"/>
            <w:hideMark/>
          </w:tcPr>
          <w:p w14:paraId="619E38D9" w14:textId="77777777" w:rsidR="008F023A" w:rsidRPr="00116655" w:rsidRDefault="008F023A" w:rsidP="00A50B85">
            <w:pPr>
              <w:pStyle w:val="Table"/>
              <w:spacing w:before="0" w:after="0"/>
              <w:rPr>
                <w:bCs/>
                <w:sz w:val="24"/>
                <w:lang w:val="uk-UA" w:eastAsia="uk-UA"/>
              </w:rPr>
            </w:pPr>
            <w:r w:rsidRPr="00116655">
              <w:rPr>
                <w:bCs/>
                <w:sz w:val="24"/>
                <w:lang w:val="uk-UA" w:eastAsia="uk-UA"/>
              </w:rPr>
              <w:t>406,5</w:t>
            </w:r>
          </w:p>
        </w:tc>
        <w:tc>
          <w:tcPr>
            <w:tcW w:w="332" w:type="pct"/>
            <w:tcBorders>
              <w:top w:val="nil"/>
              <w:left w:val="nil"/>
              <w:bottom w:val="single" w:sz="4" w:space="0" w:color="auto"/>
              <w:right w:val="single" w:sz="4" w:space="0" w:color="auto"/>
            </w:tcBorders>
            <w:shd w:val="clear" w:color="auto" w:fill="auto"/>
            <w:noWrap/>
            <w:vAlign w:val="bottom"/>
            <w:hideMark/>
          </w:tcPr>
          <w:p w14:paraId="0DF7D505" w14:textId="77777777" w:rsidR="008F023A" w:rsidRPr="00116655" w:rsidRDefault="008F023A" w:rsidP="00A50B85">
            <w:pPr>
              <w:pStyle w:val="Table"/>
              <w:spacing w:before="0" w:after="0"/>
              <w:rPr>
                <w:bCs/>
                <w:sz w:val="24"/>
                <w:lang w:val="uk-UA" w:eastAsia="uk-UA"/>
              </w:rPr>
            </w:pPr>
            <w:r w:rsidRPr="00116655">
              <w:rPr>
                <w:bCs/>
                <w:sz w:val="24"/>
                <w:lang w:val="uk-UA" w:eastAsia="uk-UA"/>
              </w:rPr>
              <w:t>412,</w:t>
            </w:r>
            <w:r w:rsidRPr="00116655">
              <w:rPr>
                <w:bCs/>
                <w:sz w:val="24"/>
                <w:lang w:eastAsia="uk-UA"/>
              </w:rPr>
              <w:t>2</w:t>
            </w:r>
          </w:p>
        </w:tc>
        <w:tc>
          <w:tcPr>
            <w:tcW w:w="332" w:type="pct"/>
            <w:tcBorders>
              <w:top w:val="nil"/>
              <w:left w:val="nil"/>
              <w:bottom w:val="single" w:sz="4" w:space="0" w:color="auto"/>
              <w:right w:val="single" w:sz="4" w:space="0" w:color="auto"/>
            </w:tcBorders>
            <w:shd w:val="clear" w:color="auto" w:fill="auto"/>
            <w:noWrap/>
            <w:vAlign w:val="bottom"/>
            <w:hideMark/>
          </w:tcPr>
          <w:p w14:paraId="77B3E1C7" w14:textId="77777777" w:rsidR="008F023A" w:rsidRPr="00116655" w:rsidRDefault="008F023A" w:rsidP="00A50B85">
            <w:pPr>
              <w:pStyle w:val="Table"/>
              <w:spacing w:before="0" w:after="0"/>
              <w:rPr>
                <w:bCs/>
                <w:sz w:val="24"/>
                <w:lang w:val="uk-UA" w:eastAsia="uk-UA"/>
              </w:rPr>
            </w:pPr>
            <w:r w:rsidRPr="00116655">
              <w:rPr>
                <w:bCs/>
                <w:sz w:val="24"/>
                <w:lang w:val="uk-UA" w:eastAsia="uk-UA"/>
              </w:rPr>
              <w:t>417,8</w:t>
            </w:r>
          </w:p>
        </w:tc>
        <w:tc>
          <w:tcPr>
            <w:tcW w:w="332" w:type="pct"/>
            <w:tcBorders>
              <w:top w:val="nil"/>
              <w:left w:val="nil"/>
              <w:bottom w:val="single" w:sz="4" w:space="0" w:color="auto"/>
              <w:right w:val="single" w:sz="4" w:space="0" w:color="auto"/>
            </w:tcBorders>
            <w:shd w:val="clear" w:color="auto" w:fill="auto"/>
            <w:noWrap/>
            <w:vAlign w:val="bottom"/>
            <w:hideMark/>
          </w:tcPr>
          <w:p w14:paraId="4AE97BA4" w14:textId="77777777" w:rsidR="008F023A" w:rsidRPr="00116655" w:rsidRDefault="008F023A" w:rsidP="00A50B85">
            <w:pPr>
              <w:pStyle w:val="Table"/>
              <w:spacing w:before="0" w:after="0"/>
              <w:rPr>
                <w:bCs/>
                <w:sz w:val="24"/>
                <w:lang w:val="uk-UA" w:eastAsia="uk-UA"/>
              </w:rPr>
            </w:pPr>
            <w:r w:rsidRPr="00116655">
              <w:rPr>
                <w:bCs/>
                <w:sz w:val="24"/>
                <w:lang w:val="uk-UA" w:eastAsia="uk-UA"/>
              </w:rPr>
              <w:t>423,6</w:t>
            </w:r>
          </w:p>
        </w:tc>
        <w:tc>
          <w:tcPr>
            <w:tcW w:w="332" w:type="pct"/>
            <w:tcBorders>
              <w:top w:val="nil"/>
              <w:left w:val="nil"/>
              <w:bottom w:val="single" w:sz="4" w:space="0" w:color="auto"/>
              <w:right w:val="single" w:sz="4" w:space="0" w:color="auto"/>
            </w:tcBorders>
            <w:shd w:val="clear" w:color="auto" w:fill="auto"/>
            <w:noWrap/>
            <w:vAlign w:val="bottom"/>
            <w:hideMark/>
          </w:tcPr>
          <w:p w14:paraId="7A390F3A" w14:textId="77777777" w:rsidR="008F023A" w:rsidRPr="00116655" w:rsidRDefault="008F023A" w:rsidP="00A50B85">
            <w:pPr>
              <w:pStyle w:val="Table"/>
              <w:spacing w:before="0" w:after="0"/>
              <w:rPr>
                <w:bCs/>
                <w:sz w:val="24"/>
                <w:lang w:val="uk-UA" w:eastAsia="uk-UA"/>
              </w:rPr>
            </w:pPr>
            <w:r w:rsidRPr="00116655">
              <w:rPr>
                <w:bCs/>
                <w:sz w:val="24"/>
                <w:lang w:val="uk-UA" w:eastAsia="uk-UA"/>
              </w:rPr>
              <w:t>429,4</w:t>
            </w:r>
          </w:p>
        </w:tc>
        <w:tc>
          <w:tcPr>
            <w:tcW w:w="332" w:type="pct"/>
            <w:tcBorders>
              <w:top w:val="nil"/>
              <w:left w:val="nil"/>
              <w:bottom w:val="single" w:sz="4" w:space="0" w:color="auto"/>
              <w:right w:val="single" w:sz="4" w:space="0" w:color="auto"/>
            </w:tcBorders>
            <w:shd w:val="clear" w:color="auto" w:fill="auto"/>
            <w:noWrap/>
            <w:vAlign w:val="bottom"/>
            <w:hideMark/>
          </w:tcPr>
          <w:p w14:paraId="7A0A1D4D" w14:textId="77777777" w:rsidR="008F023A" w:rsidRPr="00116655" w:rsidRDefault="008F023A" w:rsidP="00A50B85">
            <w:pPr>
              <w:pStyle w:val="Table"/>
              <w:spacing w:before="0" w:after="0"/>
              <w:rPr>
                <w:bCs/>
                <w:sz w:val="24"/>
                <w:lang w:val="uk-UA" w:eastAsia="uk-UA"/>
              </w:rPr>
            </w:pPr>
            <w:r w:rsidRPr="00116655">
              <w:rPr>
                <w:bCs/>
                <w:sz w:val="24"/>
                <w:lang w:val="uk-UA" w:eastAsia="uk-UA"/>
              </w:rPr>
              <w:t>435,</w:t>
            </w:r>
            <w:r w:rsidRPr="00116655">
              <w:rPr>
                <w:bCs/>
                <w:sz w:val="24"/>
                <w:lang w:eastAsia="uk-UA"/>
              </w:rPr>
              <w:t>3</w:t>
            </w:r>
          </w:p>
        </w:tc>
        <w:tc>
          <w:tcPr>
            <w:tcW w:w="332" w:type="pct"/>
            <w:tcBorders>
              <w:top w:val="nil"/>
              <w:left w:val="nil"/>
              <w:bottom w:val="single" w:sz="4" w:space="0" w:color="auto"/>
              <w:right w:val="single" w:sz="4" w:space="0" w:color="auto"/>
            </w:tcBorders>
            <w:shd w:val="clear" w:color="auto" w:fill="auto"/>
            <w:noWrap/>
            <w:vAlign w:val="bottom"/>
            <w:hideMark/>
          </w:tcPr>
          <w:p w14:paraId="71130F47" w14:textId="77777777" w:rsidR="008F023A" w:rsidRPr="00116655" w:rsidRDefault="008F023A" w:rsidP="00A50B85">
            <w:pPr>
              <w:pStyle w:val="Table"/>
              <w:spacing w:before="0" w:after="0"/>
              <w:rPr>
                <w:bCs/>
                <w:sz w:val="24"/>
                <w:lang w:val="uk-UA" w:eastAsia="uk-UA"/>
              </w:rPr>
            </w:pPr>
            <w:r w:rsidRPr="00116655">
              <w:rPr>
                <w:bCs/>
                <w:sz w:val="24"/>
                <w:lang w:val="uk-UA" w:eastAsia="uk-UA"/>
              </w:rPr>
              <w:t>441,4</w:t>
            </w:r>
          </w:p>
        </w:tc>
        <w:tc>
          <w:tcPr>
            <w:tcW w:w="332" w:type="pct"/>
            <w:tcBorders>
              <w:top w:val="nil"/>
              <w:left w:val="nil"/>
              <w:bottom w:val="single" w:sz="4" w:space="0" w:color="auto"/>
              <w:right w:val="single" w:sz="4" w:space="0" w:color="auto"/>
            </w:tcBorders>
            <w:shd w:val="clear" w:color="auto" w:fill="auto"/>
            <w:noWrap/>
            <w:vAlign w:val="bottom"/>
            <w:hideMark/>
          </w:tcPr>
          <w:p w14:paraId="033DFDD3" w14:textId="77777777" w:rsidR="008F023A" w:rsidRPr="00116655" w:rsidRDefault="008F023A" w:rsidP="00A50B85">
            <w:pPr>
              <w:pStyle w:val="Table"/>
              <w:spacing w:before="0" w:after="0"/>
              <w:rPr>
                <w:bCs/>
                <w:sz w:val="24"/>
                <w:lang w:val="uk-UA" w:eastAsia="uk-UA"/>
              </w:rPr>
            </w:pPr>
            <w:r w:rsidRPr="00116655">
              <w:rPr>
                <w:bCs/>
                <w:sz w:val="24"/>
                <w:lang w:val="uk-UA" w:eastAsia="uk-UA"/>
              </w:rPr>
              <w:t>447,5</w:t>
            </w:r>
          </w:p>
        </w:tc>
      </w:tr>
      <w:tr w:rsidR="00116655" w:rsidRPr="00116655" w14:paraId="6AA5236B" w14:textId="77777777" w:rsidTr="00A50B85">
        <w:trPr>
          <w:trHeight w:val="288"/>
        </w:trPr>
        <w:tc>
          <w:tcPr>
            <w:tcW w:w="5000" w:type="pct"/>
            <w:gridSpan w:val="13"/>
            <w:tcBorders>
              <w:top w:val="nil"/>
              <w:left w:val="single" w:sz="4" w:space="0" w:color="auto"/>
              <w:bottom w:val="single" w:sz="4" w:space="0" w:color="auto"/>
              <w:right w:val="single" w:sz="4" w:space="0" w:color="auto"/>
            </w:tcBorders>
            <w:shd w:val="clear" w:color="auto" w:fill="auto"/>
            <w:vAlign w:val="center"/>
            <w:hideMark/>
          </w:tcPr>
          <w:p w14:paraId="1F67C2B4" w14:textId="77777777" w:rsidR="008F023A" w:rsidRPr="00116655" w:rsidRDefault="008F023A" w:rsidP="00A50B85">
            <w:pPr>
              <w:pStyle w:val="Table"/>
              <w:spacing w:before="0" w:after="0"/>
              <w:rPr>
                <w:bCs/>
                <w:sz w:val="24"/>
                <w:lang w:val="uk-UA" w:eastAsia="uk-UA"/>
              </w:rPr>
            </w:pPr>
            <w:r w:rsidRPr="00116655">
              <w:rPr>
                <w:bCs/>
                <w:sz w:val="24"/>
                <w:lang w:val="uk-UA" w:eastAsia="uk-UA"/>
              </w:rPr>
              <w:t>в тому числі від:</w:t>
            </w:r>
          </w:p>
        </w:tc>
      </w:tr>
      <w:tr w:rsidR="00116655" w:rsidRPr="00116655" w14:paraId="282E7D1D" w14:textId="77777777" w:rsidTr="00A50B85">
        <w:trPr>
          <w:trHeight w:val="288"/>
        </w:trPr>
        <w:tc>
          <w:tcPr>
            <w:tcW w:w="1176" w:type="pct"/>
            <w:tcBorders>
              <w:top w:val="nil"/>
              <w:left w:val="single" w:sz="4" w:space="0" w:color="auto"/>
              <w:bottom w:val="single" w:sz="4" w:space="0" w:color="auto"/>
              <w:right w:val="single" w:sz="4" w:space="0" w:color="auto"/>
            </w:tcBorders>
            <w:shd w:val="clear" w:color="auto" w:fill="auto"/>
            <w:vAlign w:val="center"/>
          </w:tcPr>
          <w:p w14:paraId="5C4CAA45" w14:textId="1435A9FA" w:rsidR="008F023A" w:rsidRPr="00116655" w:rsidRDefault="008F023A" w:rsidP="00A50B85">
            <w:pPr>
              <w:pStyle w:val="Table"/>
              <w:spacing w:before="0" w:after="0"/>
              <w:rPr>
                <w:bCs/>
                <w:sz w:val="24"/>
                <w:lang w:val="uk-UA" w:eastAsia="uk-UA"/>
              </w:rPr>
            </w:pPr>
            <w:r w:rsidRPr="00116655">
              <w:rPr>
                <w:bCs/>
                <w:sz w:val="24"/>
                <w:lang w:val="uk-UA" w:eastAsia="uk-UA"/>
              </w:rPr>
              <w:t>до</w:t>
            </w:r>
            <w:r w:rsidR="00D71D15" w:rsidRPr="00116655">
              <w:rPr>
                <w:bCs/>
                <w:sz w:val="24"/>
                <w:lang w:val="uk-UA" w:eastAsia="uk-UA"/>
              </w:rPr>
              <w:t>могосподарств, на 1 особу</w:t>
            </w:r>
            <w:r w:rsidR="00ED0E48" w:rsidRPr="00116655">
              <w:rPr>
                <w:bCs/>
                <w:sz w:val="24"/>
                <w:lang w:val="uk-UA" w:eastAsia="uk-UA"/>
              </w:rPr>
              <w:t>,</w:t>
            </w:r>
            <w:r w:rsidR="00D71D15" w:rsidRPr="00116655">
              <w:rPr>
                <w:bCs/>
                <w:sz w:val="24"/>
                <w:lang w:val="uk-UA" w:eastAsia="uk-UA"/>
              </w:rPr>
              <w:t xml:space="preserve"> кг</w:t>
            </w:r>
          </w:p>
        </w:tc>
        <w:tc>
          <w:tcPr>
            <w:tcW w:w="177" w:type="pct"/>
            <w:tcBorders>
              <w:top w:val="nil"/>
              <w:left w:val="nil"/>
              <w:bottom w:val="single" w:sz="4" w:space="0" w:color="auto"/>
              <w:right w:val="single" w:sz="4" w:space="0" w:color="auto"/>
            </w:tcBorders>
            <w:shd w:val="clear" w:color="auto" w:fill="auto"/>
            <w:noWrap/>
            <w:vAlign w:val="bottom"/>
          </w:tcPr>
          <w:p w14:paraId="042CF036" w14:textId="77777777" w:rsidR="008F023A" w:rsidRPr="00116655" w:rsidRDefault="008F023A" w:rsidP="00A50B85">
            <w:pPr>
              <w:pStyle w:val="Table"/>
              <w:spacing w:before="0" w:after="0"/>
              <w:rPr>
                <w:bCs/>
                <w:sz w:val="24"/>
                <w:lang w:val="uk-UA" w:eastAsia="uk-UA"/>
              </w:rPr>
            </w:pPr>
            <w:r w:rsidRPr="00116655">
              <w:rPr>
                <w:bCs/>
                <w:sz w:val="24"/>
                <w:lang w:val="uk-UA" w:eastAsia="uk-UA"/>
              </w:rPr>
              <w:t>338,7</w:t>
            </w:r>
          </w:p>
        </w:tc>
        <w:tc>
          <w:tcPr>
            <w:tcW w:w="332" w:type="pct"/>
            <w:tcBorders>
              <w:top w:val="nil"/>
              <w:left w:val="nil"/>
              <w:bottom w:val="single" w:sz="4" w:space="0" w:color="auto"/>
              <w:right w:val="single" w:sz="4" w:space="0" w:color="auto"/>
            </w:tcBorders>
            <w:shd w:val="clear" w:color="auto" w:fill="auto"/>
            <w:noWrap/>
            <w:vAlign w:val="bottom"/>
          </w:tcPr>
          <w:p w14:paraId="4B08049C" w14:textId="77777777" w:rsidR="008F023A" w:rsidRPr="00116655" w:rsidRDefault="008F023A" w:rsidP="00A50B85">
            <w:pPr>
              <w:pStyle w:val="Table"/>
              <w:spacing w:before="0" w:after="0"/>
              <w:rPr>
                <w:bCs/>
                <w:sz w:val="24"/>
                <w:lang w:val="uk-UA" w:eastAsia="uk-UA"/>
              </w:rPr>
            </w:pPr>
            <w:r w:rsidRPr="00116655">
              <w:rPr>
                <w:bCs/>
                <w:sz w:val="24"/>
                <w:lang w:val="uk-UA" w:eastAsia="uk-UA"/>
              </w:rPr>
              <w:t>343,3</w:t>
            </w:r>
          </w:p>
        </w:tc>
        <w:tc>
          <w:tcPr>
            <w:tcW w:w="332" w:type="pct"/>
            <w:tcBorders>
              <w:top w:val="nil"/>
              <w:left w:val="nil"/>
              <w:bottom w:val="single" w:sz="4" w:space="0" w:color="auto"/>
              <w:right w:val="single" w:sz="4" w:space="0" w:color="auto"/>
            </w:tcBorders>
            <w:shd w:val="clear" w:color="auto" w:fill="auto"/>
            <w:noWrap/>
            <w:vAlign w:val="bottom"/>
          </w:tcPr>
          <w:p w14:paraId="0DA5A8F8" w14:textId="77777777" w:rsidR="008F023A" w:rsidRPr="00116655" w:rsidRDefault="008F023A" w:rsidP="00A50B85">
            <w:pPr>
              <w:pStyle w:val="Table"/>
              <w:spacing w:before="0" w:after="0"/>
              <w:rPr>
                <w:bCs/>
                <w:sz w:val="24"/>
                <w:lang w:val="uk-UA" w:eastAsia="uk-UA"/>
              </w:rPr>
            </w:pPr>
            <w:r w:rsidRPr="00116655">
              <w:rPr>
                <w:bCs/>
                <w:sz w:val="24"/>
                <w:lang w:val="uk-UA" w:eastAsia="uk-UA"/>
              </w:rPr>
              <w:t>348,1</w:t>
            </w:r>
          </w:p>
        </w:tc>
        <w:tc>
          <w:tcPr>
            <w:tcW w:w="332" w:type="pct"/>
            <w:tcBorders>
              <w:top w:val="nil"/>
              <w:left w:val="nil"/>
              <w:bottom w:val="single" w:sz="4" w:space="0" w:color="auto"/>
              <w:right w:val="single" w:sz="4" w:space="0" w:color="auto"/>
            </w:tcBorders>
            <w:shd w:val="clear" w:color="auto" w:fill="auto"/>
            <w:noWrap/>
            <w:vAlign w:val="bottom"/>
          </w:tcPr>
          <w:p w14:paraId="274FF2D5" w14:textId="77777777" w:rsidR="008F023A" w:rsidRPr="00116655" w:rsidRDefault="008F023A" w:rsidP="00A50B85">
            <w:pPr>
              <w:pStyle w:val="Table"/>
              <w:spacing w:before="0" w:after="0"/>
              <w:rPr>
                <w:bCs/>
                <w:sz w:val="24"/>
                <w:lang w:val="uk-UA" w:eastAsia="uk-UA"/>
              </w:rPr>
            </w:pPr>
            <w:r w:rsidRPr="00116655">
              <w:rPr>
                <w:bCs/>
                <w:sz w:val="24"/>
                <w:lang w:val="uk-UA" w:eastAsia="uk-UA"/>
              </w:rPr>
              <w:t>352,9</w:t>
            </w:r>
          </w:p>
        </w:tc>
        <w:tc>
          <w:tcPr>
            <w:tcW w:w="332" w:type="pct"/>
            <w:tcBorders>
              <w:top w:val="nil"/>
              <w:left w:val="nil"/>
              <w:bottom w:val="single" w:sz="4" w:space="0" w:color="auto"/>
              <w:right w:val="single" w:sz="4" w:space="0" w:color="auto"/>
            </w:tcBorders>
            <w:shd w:val="clear" w:color="auto" w:fill="auto"/>
            <w:noWrap/>
            <w:vAlign w:val="bottom"/>
          </w:tcPr>
          <w:p w14:paraId="4123ACD2" w14:textId="77777777" w:rsidR="008F023A" w:rsidRPr="00116655" w:rsidRDefault="008F023A" w:rsidP="00A50B85">
            <w:pPr>
              <w:pStyle w:val="Table"/>
              <w:spacing w:before="0" w:after="0"/>
              <w:rPr>
                <w:bCs/>
                <w:sz w:val="24"/>
                <w:lang w:val="uk-UA" w:eastAsia="uk-UA"/>
              </w:rPr>
            </w:pPr>
            <w:r w:rsidRPr="00116655">
              <w:rPr>
                <w:bCs/>
                <w:sz w:val="24"/>
                <w:lang w:val="uk-UA" w:eastAsia="uk-UA"/>
              </w:rPr>
              <w:t>357,7</w:t>
            </w:r>
          </w:p>
        </w:tc>
        <w:tc>
          <w:tcPr>
            <w:tcW w:w="332" w:type="pct"/>
            <w:tcBorders>
              <w:top w:val="nil"/>
              <w:left w:val="nil"/>
              <w:bottom w:val="single" w:sz="4" w:space="0" w:color="auto"/>
              <w:right w:val="single" w:sz="4" w:space="0" w:color="auto"/>
            </w:tcBorders>
            <w:shd w:val="clear" w:color="auto" w:fill="auto"/>
            <w:noWrap/>
            <w:vAlign w:val="bottom"/>
          </w:tcPr>
          <w:p w14:paraId="10A9CD28" w14:textId="77777777" w:rsidR="008F023A" w:rsidRPr="00116655" w:rsidRDefault="008F023A" w:rsidP="00A50B85">
            <w:pPr>
              <w:pStyle w:val="Table"/>
              <w:spacing w:before="0" w:after="0"/>
              <w:rPr>
                <w:bCs/>
                <w:sz w:val="24"/>
                <w:lang w:val="uk-UA" w:eastAsia="uk-UA"/>
              </w:rPr>
            </w:pPr>
            <w:r w:rsidRPr="00116655">
              <w:rPr>
                <w:bCs/>
                <w:sz w:val="24"/>
                <w:lang w:val="uk-UA" w:eastAsia="uk-UA"/>
              </w:rPr>
              <w:t>362,7</w:t>
            </w:r>
          </w:p>
        </w:tc>
        <w:tc>
          <w:tcPr>
            <w:tcW w:w="332" w:type="pct"/>
            <w:tcBorders>
              <w:top w:val="nil"/>
              <w:left w:val="nil"/>
              <w:bottom w:val="single" w:sz="4" w:space="0" w:color="auto"/>
              <w:right w:val="single" w:sz="4" w:space="0" w:color="auto"/>
            </w:tcBorders>
            <w:shd w:val="clear" w:color="auto" w:fill="auto"/>
            <w:noWrap/>
            <w:vAlign w:val="bottom"/>
          </w:tcPr>
          <w:p w14:paraId="5D303B57" w14:textId="77777777" w:rsidR="008F023A" w:rsidRPr="00116655" w:rsidRDefault="008F023A" w:rsidP="00A50B85">
            <w:pPr>
              <w:pStyle w:val="Table"/>
              <w:spacing w:before="0" w:after="0"/>
              <w:rPr>
                <w:bCs/>
                <w:sz w:val="24"/>
                <w:lang w:val="uk-UA" w:eastAsia="uk-UA"/>
              </w:rPr>
            </w:pPr>
            <w:r w:rsidRPr="00116655">
              <w:rPr>
                <w:bCs/>
                <w:sz w:val="24"/>
                <w:lang w:val="uk-UA" w:eastAsia="uk-UA"/>
              </w:rPr>
              <w:t>367,7</w:t>
            </w:r>
          </w:p>
        </w:tc>
        <w:tc>
          <w:tcPr>
            <w:tcW w:w="332" w:type="pct"/>
            <w:tcBorders>
              <w:top w:val="nil"/>
              <w:left w:val="nil"/>
              <w:bottom w:val="single" w:sz="4" w:space="0" w:color="auto"/>
              <w:right w:val="single" w:sz="4" w:space="0" w:color="auto"/>
            </w:tcBorders>
            <w:shd w:val="clear" w:color="auto" w:fill="auto"/>
            <w:noWrap/>
            <w:vAlign w:val="bottom"/>
          </w:tcPr>
          <w:p w14:paraId="1E616135" w14:textId="77777777" w:rsidR="008F023A" w:rsidRPr="00116655" w:rsidRDefault="008F023A" w:rsidP="00A50B85">
            <w:pPr>
              <w:pStyle w:val="Table"/>
              <w:spacing w:before="0" w:after="0"/>
              <w:rPr>
                <w:bCs/>
                <w:sz w:val="24"/>
                <w:lang w:val="uk-UA" w:eastAsia="uk-UA"/>
              </w:rPr>
            </w:pPr>
            <w:r w:rsidRPr="00116655">
              <w:rPr>
                <w:bCs/>
                <w:sz w:val="24"/>
                <w:lang w:val="uk-UA" w:eastAsia="uk-UA"/>
              </w:rPr>
              <w:t>372,8</w:t>
            </w:r>
          </w:p>
        </w:tc>
        <w:tc>
          <w:tcPr>
            <w:tcW w:w="332" w:type="pct"/>
            <w:tcBorders>
              <w:top w:val="nil"/>
              <w:left w:val="nil"/>
              <w:bottom w:val="single" w:sz="4" w:space="0" w:color="auto"/>
              <w:right w:val="single" w:sz="4" w:space="0" w:color="auto"/>
            </w:tcBorders>
            <w:shd w:val="clear" w:color="auto" w:fill="auto"/>
            <w:noWrap/>
            <w:vAlign w:val="bottom"/>
          </w:tcPr>
          <w:p w14:paraId="18DAF79D" w14:textId="77777777" w:rsidR="008F023A" w:rsidRPr="00116655" w:rsidRDefault="008F023A" w:rsidP="00A50B85">
            <w:pPr>
              <w:pStyle w:val="Table"/>
              <w:spacing w:before="0" w:after="0"/>
              <w:rPr>
                <w:bCs/>
                <w:sz w:val="24"/>
                <w:lang w:val="uk-UA" w:eastAsia="uk-UA"/>
              </w:rPr>
            </w:pPr>
            <w:r w:rsidRPr="00116655">
              <w:rPr>
                <w:bCs/>
                <w:sz w:val="24"/>
                <w:lang w:val="uk-UA" w:eastAsia="uk-UA"/>
              </w:rPr>
              <w:t>377,9</w:t>
            </w:r>
          </w:p>
        </w:tc>
        <w:tc>
          <w:tcPr>
            <w:tcW w:w="332" w:type="pct"/>
            <w:tcBorders>
              <w:top w:val="nil"/>
              <w:left w:val="nil"/>
              <w:bottom w:val="single" w:sz="4" w:space="0" w:color="auto"/>
              <w:right w:val="single" w:sz="4" w:space="0" w:color="auto"/>
            </w:tcBorders>
            <w:shd w:val="clear" w:color="auto" w:fill="auto"/>
            <w:noWrap/>
            <w:vAlign w:val="bottom"/>
          </w:tcPr>
          <w:p w14:paraId="2359EED8" w14:textId="77777777" w:rsidR="008F023A" w:rsidRPr="00116655" w:rsidRDefault="008F023A" w:rsidP="00A50B85">
            <w:pPr>
              <w:pStyle w:val="Table"/>
              <w:spacing w:before="0" w:after="0"/>
              <w:rPr>
                <w:bCs/>
                <w:sz w:val="24"/>
                <w:lang w:val="uk-UA" w:eastAsia="uk-UA"/>
              </w:rPr>
            </w:pPr>
            <w:r w:rsidRPr="00116655">
              <w:rPr>
                <w:bCs/>
                <w:sz w:val="24"/>
                <w:lang w:val="uk-UA" w:eastAsia="uk-UA"/>
              </w:rPr>
              <w:t>383,1</w:t>
            </w:r>
          </w:p>
        </w:tc>
        <w:tc>
          <w:tcPr>
            <w:tcW w:w="332" w:type="pct"/>
            <w:tcBorders>
              <w:top w:val="nil"/>
              <w:left w:val="nil"/>
              <w:bottom w:val="single" w:sz="4" w:space="0" w:color="auto"/>
              <w:right w:val="single" w:sz="4" w:space="0" w:color="auto"/>
            </w:tcBorders>
            <w:shd w:val="clear" w:color="auto" w:fill="auto"/>
            <w:noWrap/>
            <w:vAlign w:val="bottom"/>
          </w:tcPr>
          <w:p w14:paraId="4C2C9FC5" w14:textId="77777777" w:rsidR="008F023A" w:rsidRPr="00116655" w:rsidRDefault="008F023A" w:rsidP="00A50B85">
            <w:pPr>
              <w:pStyle w:val="Table"/>
              <w:spacing w:before="0" w:after="0"/>
              <w:rPr>
                <w:bCs/>
                <w:sz w:val="24"/>
                <w:lang w:val="uk-UA" w:eastAsia="uk-UA"/>
              </w:rPr>
            </w:pPr>
            <w:r w:rsidRPr="00116655">
              <w:rPr>
                <w:bCs/>
                <w:sz w:val="24"/>
                <w:lang w:val="uk-UA" w:eastAsia="uk-UA"/>
              </w:rPr>
              <w:t>388,4</w:t>
            </w:r>
          </w:p>
        </w:tc>
        <w:tc>
          <w:tcPr>
            <w:tcW w:w="332" w:type="pct"/>
            <w:tcBorders>
              <w:top w:val="nil"/>
              <w:left w:val="nil"/>
              <w:bottom w:val="single" w:sz="4" w:space="0" w:color="auto"/>
              <w:right w:val="single" w:sz="4" w:space="0" w:color="auto"/>
            </w:tcBorders>
            <w:shd w:val="clear" w:color="auto" w:fill="auto"/>
            <w:noWrap/>
            <w:vAlign w:val="bottom"/>
          </w:tcPr>
          <w:p w14:paraId="66FA3775" w14:textId="77777777" w:rsidR="008F023A" w:rsidRPr="00116655" w:rsidRDefault="008F023A" w:rsidP="00A50B85">
            <w:pPr>
              <w:pStyle w:val="Table"/>
              <w:spacing w:before="0" w:after="0"/>
              <w:rPr>
                <w:bCs/>
                <w:sz w:val="24"/>
                <w:lang w:val="uk-UA" w:eastAsia="uk-UA"/>
              </w:rPr>
            </w:pPr>
            <w:r w:rsidRPr="00116655">
              <w:rPr>
                <w:bCs/>
                <w:sz w:val="24"/>
                <w:lang w:val="uk-UA" w:eastAsia="uk-UA"/>
              </w:rPr>
              <w:t>393,8</w:t>
            </w:r>
          </w:p>
        </w:tc>
      </w:tr>
      <w:tr w:rsidR="00116655" w:rsidRPr="00116655" w14:paraId="0438E3F5" w14:textId="77777777" w:rsidTr="00A50B85">
        <w:trPr>
          <w:trHeight w:val="288"/>
        </w:trPr>
        <w:tc>
          <w:tcPr>
            <w:tcW w:w="1176" w:type="pct"/>
            <w:tcBorders>
              <w:top w:val="nil"/>
              <w:left w:val="single" w:sz="4" w:space="0" w:color="auto"/>
              <w:bottom w:val="single" w:sz="4" w:space="0" w:color="auto"/>
              <w:right w:val="single" w:sz="4" w:space="0" w:color="auto"/>
            </w:tcBorders>
            <w:shd w:val="clear" w:color="auto" w:fill="auto"/>
            <w:vAlign w:val="center"/>
            <w:hideMark/>
          </w:tcPr>
          <w:p w14:paraId="1A8293CF" w14:textId="50CBE5D3" w:rsidR="008F023A" w:rsidRPr="00116655" w:rsidRDefault="008F023A" w:rsidP="00A50B85">
            <w:pPr>
              <w:pStyle w:val="Table"/>
              <w:spacing w:before="0" w:after="0"/>
              <w:rPr>
                <w:bCs/>
                <w:sz w:val="24"/>
                <w:lang w:val="uk-UA" w:eastAsia="uk-UA"/>
              </w:rPr>
            </w:pPr>
            <w:r w:rsidRPr="00116655">
              <w:rPr>
                <w:bCs/>
                <w:sz w:val="24"/>
                <w:lang w:val="uk-UA" w:eastAsia="uk-UA"/>
              </w:rPr>
              <w:t>підприємств,</w:t>
            </w:r>
            <w:r w:rsidR="00D71D15" w:rsidRPr="00116655">
              <w:rPr>
                <w:bCs/>
                <w:sz w:val="24"/>
                <w:lang w:val="uk-UA" w:eastAsia="uk-UA"/>
              </w:rPr>
              <w:t xml:space="preserve"> установ та організацій, кг</w:t>
            </w:r>
          </w:p>
        </w:tc>
        <w:tc>
          <w:tcPr>
            <w:tcW w:w="177" w:type="pct"/>
            <w:tcBorders>
              <w:top w:val="nil"/>
              <w:left w:val="nil"/>
              <w:bottom w:val="single" w:sz="4" w:space="0" w:color="auto"/>
              <w:right w:val="single" w:sz="4" w:space="0" w:color="auto"/>
            </w:tcBorders>
            <w:shd w:val="clear" w:color="auto" w:fill="auto"/>
            <w:noWrap/>
            <w:vAlign w:val="bottom"/>
            <w:hideMark/>
          </w:tcPr>
          <w:p w14:paraId="1E6D309C" w14:textId="77777777" w:rsidR="008F023A" w:rsidRPr="00116655" w:rsidRDefault="008F023A" w:rsidP="00A50B85">
            <w:pPr>
              <w:pStyle w:val="Table"/>
              <w:spacing w:before="0" w:after="0"/>
              <w:rPr>
                <w:bCs/>
                <w:sz w:val="24"/>
                <w:lang w:val="uk-UA" w:eastAsia="uk-UA"/>
              </w:rPr>
            </w:pPr>
            <w:r w:rsidRPr="00116655">
              <w:rPr>
                <w:bCs/>
                <w:sz w:val="24"/>
                <w:lang w:val="uk-UA" w:eastAsia="uk-UA"/>
              </w:rPr>
              <w:t>46,2</w:t>
            </w:r>
          </w:p>
        </w:tc>
        <w:tc>
          <w:tcPr>
            <w:tcW w:w="332" w:type="pct"/>
            <w:tcBorders>
              <w:top w:val="nil"/>
              <w:left w:val="nil"/>
              <w:bottom w:val="single" w:sz="4" w:space="0" w:color="auto"/>
              <w:right w:val="single" w:sz="4" w:space="0" w:color="auto"/>
            </w:tcBorders>
            <w:shd w:val="clear" w:color="auto" w:fill="auto"/>
            <w:noWrap/>
            <w:vAlign w:val="bottom"/>
            <w:hideMark/>
          </w:tcPr>
          <w:p w14:paraId="5DEEA44A" w14:textId="77777777" w:rsidR="008F023A" w:rsidRPr="00116655" w:rsidRDefault="008F023A" w:rsidP="00A50B85">
            <w:pPr>
              <w:pStyle w:val="Table"/>
              <w:spacing w:before="0" w:after="0"/>
              <w:rPr>
                <w:bCs/>
                <w:sz w:val="24"/>
                <w:lang w:val="uk-UA" w:eastAsia="uk-UA"/>
              </w:rPr>
            </w:pPr>
            <w:r w:rsidRPr="00116655">
              <w:rPr>
                <w:bCs/>
                <w:sz w:val="24"/>
                <w:lang w:val="uk-UA" w:eastAsia="uk-UA"/>
              </w:rPr>
              <w:t>46,8</w:t>
            </w:r>
          </w:p>
        </w:tc>
        <w:tc>
          <w:tcPr>
            <w:tcW w:w="332" w:type="pct"/>
            <w:tcBorders>
              <w:top w:val="nil"/>
              <w:left w:val="nil"/>
              <w:bottom w:val="single" w:sz="4" w:space="0" w:color="auto"/>
              <w:right w:val="single" w:sz="4" w:space="0" w:color="auto"/>
            </w:tcBorders>
            <w:shd w:val="clear" w:color="auto" w:fill="auto"/>
            <w:noWrap/>
            <w:vAlign w:val="bottom"/>
            <w:hideMark/>
          </w:tcPr>
          <w:p w14:paraId="27219FFF" w14:textId="77777777" w:rsidR="008F023A" w:rsidRPr="00116655" w:rsidRDefault="008F023A" w:rsidP="00A50B85">
            <w:pPr>
              <w:pStyle w:val="Table"/>
              <w:spacing w:before="0" w:after="0"/>
              <w:rPr>
                <w:bCs/>
                <w:sz w:val="24"/>
                <w:lang w:val="uk-UA" w:eastAsia="uk-UA"/>
              </w:rPr>
            </w:pPr>
            <w:r w:rsidRPr="00116655">
              <w:rPr>
                <w:bCs/>
                <w:sz w:val="24"/>
                <w:lang w:val="uk-UA" w:eastAsia="uk-UA"/>
              </w:rPr>
              <w:t>47,5</w:t>
            </w:r>
          </w:p>
        </w:tc>
        <w:tc>
          <w:tcPr>
            <w:tcW w:w="332" w:type="pct"/>
            <w:tcBorders>
              <w:top w:val="nil"/>
              <w:left w:val="nil"/>
              <w:bottom w:val="single" w:sz="4" w:space="0" w:color="auto"/>
              <w:right w:val="single" w:sz="4" w:space="0" w:color="auto"/>
            </w:tcBorders>
            <w:shd w:val="clear" w:color="auto" w:fill="auto"/>
            <w:noWrap/>
            <w:vAlign w:val="bottom"/>
            <w:hideMark/>
          </w:tcPr>
          <w:p w14:paraId="5003CFCE" w14:textId="77777777" w:rsidR="008F023A" w:rsidRPr="00116655" w:rsidRDefault="008F023A" w:rsidP="00A50B85">
            <w:pPr>
              <w:pStyle w:val="Table"/>
              <w:spacing w:before="0" w:after="0"/>
              <w:rPr>
                <w:bCs/>
                <w:sz w:val="24"/>
                <w:lang w:val="uk-UA" w:eastAsia="uk-UA"/>
              </w:rPr>
            </w:pPr>
            <w:r w:rsidRPr="00116655">
              <w:rPr>
                <w:bCs/>
                <w:sz w:val="24"/>
                <w:lang w:val="uk-UA" w:eastAsia="uk-UA"/>
              </w:rPr>
              <w:t>48,1</w:t>
            </w:r>
          </w:p>
        </w:tc>
        <w:tc>
          <w:tcPr>
            <w:tcW w:w="332" w:type="pct"/>
            <w:tcBorders>
              <w:top w:val="nil"/>
              <w:left w:val="nil"/>
              <w:bottom w:val="single" w:sz="4" w:space="0" w:color="auto"/>
              <w:right w:val="single" w:sz="4" w:space="0" w:color="auto"/>
            </w:tcBorders>
            <w:shd w:val="clear" w:color="auto" w:fill="auto"/>
            <w:noWrap/>
            <w:vAlign w:val="bottom"/>
            <w:hideMark/>
          </w:tcPr>
          <w:p w14:paraId="3D47E754" w14:textId="77777777" w:rsidR="008F023A" w:rsidRPr="00116655" w:rsidRDefault="008F023A" w:rsidP="00A50B85">
            <w:pPr>
              <w:pStyle w:val="Table"/>
              <w:spacing w:before="0" w:after="0"/>
              <w:rPr>
                <w:bCs/>
                <w:sz w:val="24"/>
                <w:lang w:val="uk-UA" w:eastAsia="uk-UA"/>
              </w:rPr>
            </w:pPr>
            <w:r w:rsidRPr="00116655">
              <w:rPr>
                <w:bCs/>
                <w:sz w:val="24"/>
                <w:lang w:val="uk-UA" w:eastAsia="uk-UA"/>
              </w:rPr>
              <w:t>48,8</w:t>
            </w:r>
          </w:p>
        </w:tc>
        <w:tc>
          <w:tcPr>
            <w:tcW w:w="332" w:type="pct"/>
            <w:tcBorders>
              <w:top w:val="nil"/>
              <w:left w:val="nil"/>
              <w:bottom w:val="single" w:sz="4" w:space="0" w:color="auto"/>
              <w:right w:val="single" w:sz="4" w:space="0" w:color="auto"/>
            </w:tcBorders>
            <w:shd w:val="clear" w:color="auto" w:fill="auto"/>
            <w:noWrap/>
            <w:vAlign w:val="bottom"/>
            <w:hideMark/>
          </w:tcPr>
          <w:p w14:paraId="0A826506" w14:textId="77777777" w:rsidR="008F023A" w:rsidRPr="00116655" w:rsidRDefault="008F023A" w:rsidP="00A50B85">
            <w:pPr>
              <w:pStyle w:val="Table"/>
              <w:spacing w:before="0" w:after="0"/>
              <w:rPr>
                <w:bCs/>
                <w:sz w:val="24"/>
                <w:lang w:val="uk-UA" w:eastAsia="uk-UA"/>
              </w:rPr>
            </w:pPr>
            <w:r w:rsidRPr="00116655">
              <w:rPr>
                <w:bCs/>
                <w:sz w:val="24"/>
                <w:lang w:val="uk-UA" w:eastAsia="uk-UA"/>
              </w:rPr>
              <w:t>49,5</w:t>
            </w:r>
          </w:p>
        </w:tc>
        <w:tc>
          <w:tcPr>
            <w:tcW w:w="332" w:type="pct"/>
            <w:tcBorders>
              <w:top w:val="nil"/>
              <w:left w:val="nil"/>
              <w:bottom w:val="single" w:sz="4" w:space="0" w:color="auto"/>
              <w:right w:val="single" w:sz="4" w:space="0" w:color="auto"/>
            </w:tcBorders>
            <w:shd w:val="clear" w:color="auto" w:fill="auto"/>
            <w:noWrap/>
            <w:vAlign w:val="bottom"/>
            <w:hideMark/>
          </w:tcPr>
          <w:p w14:paraId="476A530C" w14:textId="77777777" w:rsidR="008F023A" w:rsidRPr="00116655" w:rsidRDefault="008F023A" w:rsidP="00A50B85">
            <w:pPr>
              <w:pStyle w:val="Table"/>
              <w:spacing w:before="0" w:after="0"/>
              <w:rPr>
                <w:bCs/>
                <w:sz w:val="24"/>
                <w:lang w:val="uk-UA" w:eastAsia="uk-UA"/>
              </w:rPr>
            </w:pPr>
            <w:r w:rsidRPr="00116655">
              <w:rPr>
                <w:bCs/>
                <w:sz w:val="24"/>
                <w:lang w:val="uk-UA" w:eastAsia="uk-UA"/>
              </w:rPr>
              <w:t>50,1</w:t>
            </w:r>
          </w:p>
        </w:tc>
        <w:tc>
          <w:tcPr>
            <w:tcW w:w="332" w:type="pct"/>
            <w:tcBorders>
              <w:top w:val="nil"/>
              <w:left w:val="nil"/>
              <w:bottom w:val="single" w:sz="4" w:space="0" w:color="auto"/>
              <w:right w:val="single" w:sz="4" w:space="0" w:color="auto"/>
            </w:tcBorders>
            <w:shd w:val="clear" w:color="auto" w:fill="auto"/>
            <w:noWrap/>
            <w:vAlign w:val="bottom"/>
            <w:hideMark/>
          </w:tcPr>
          <w:p w14:paraId="5500D238" w14:textId="77777777" w:rsidR="008F023A" w:rsidRPr="00116655" w:rsidRDefault="008F023A" w:rsidP="00A50B85">
            <w:pPr>
              <w:pStyle w:val="Table"/>
              <w:spacing w:before="0" w:after="0"/>
              <w:rPr>
                <w:bCs/>
                <w:sz w:val="24"/>
                <w:lang w:val="uk-UA" w:eastAsia="uk-UA"/>
              </w:rPr>
            </w:pPr>
            <w:r w:rsidRPr="00116655">
              <w:rPr>
                <w:bCs/>
                <w:sz w:val="24"/>
                <w:lang w:val="uk-UA" w:eastAsia="uk-UA"/>
              </w:rPr>
              <w:t>50,8</w:t>
            </w:r>
          </w:p>
        </w:tc>
        <w:tc>
          <w:tcPr>
            <w:tcW w:w="332" w:type="pct"/>
            <w:tcBorders>
              <w:top w:val="nil"/>
              <w:left w:val="nil"/>
              <w:bottom w:val="single" w:sz="4" w:space="0" w:color="auto"/>
              <w:right w:val="single" w:sz="4" w:space="0" w:color="auto"/>
            </w:tcBorders>
            <w:shd w:val="clear" w:color="auto" w:fill="auto"/>
            <w:noWrap/>
            <w:vAlign w:val="bottom"/>
            <w:hideMark/>
          </w:tcPr>
          <w:p w14:paraId="1B8D8689" w14:textId="77777777" w:rsidR="008F023A" w:rsidRPr="00116655" w:rsidRDefault="008F023A" w:rsidP="00A50B85">
            <w:pPr>
              <w:pStyle w:val="Table"/>
              <w:spacing w:before="0" w:after="0"/>
              <w:rPr>
                <w:bCs/>
                <w:sz w:val="24"/>
                <w:lang w:val="uk-UA" w:eastAsia="uk-UA"/>
              </w:rPr>
            </w:pPr>
            <w:r w:rsidRPr="00116655">
              <w:rPr>
                <w:bCs/>
                <w:sz w:val="24"/>
                <w:lang w:val="uk-UA" w:eastAsia="uk-UA"/>
              </w:rPr>
              <w:t>51,5</w:t>
            </w:r>
          </w:p>
        </w:tc>
        <w:tc>
          <w:tcPr>
            <w:tcW w:w="332" w:type="pct"/>
            <w:tcBorders>
              <w:top w:val="nil"/>
              <w:left w:val="nil"/>
              <w:bottom w:val="single" w:sz="4" w:space="0" w:color="auto"/>
              <w:right w:val="single" w:sz="4" w:space="0" w:color="auto"/>
            </w:tcBorders>
            <w:shd w:val="clear" w:color="auto" w:fill="auto"/>
            <w:noWrap/>
            <w:vAlign w:val="bottom"/>
            <w:hideMark/>
          </w:tcPr>
          <w:p w14:paraId="1F6F0798" w14:textId="77777777" w:rsidR="008F023A" w:rsidRPr="00116655" w:rsidRDefault="008F023A" w:rsidP="00A50B85">
            <w:pPr>
              <w:pStyle w:val="Table"/>
              <w:spacing w:before="0" w:after="0"/>
              <w:rPr>
                <w:bCs/>
                <w:sz w:val="24"/>
                <w:lang w:val="uk-UA" w:eastAsia="uk-UA"/>
              </w:rPr>
            </w:pPr>
            <w:r w:rsidRPr="00116655">
              <w:rPr>
                <w:bCs/>
                <w:sz w:val="24"/>
                <w:lang w:val="uk-UA" w:eastAsia="uk-UA"/>
              </w:rPr>
              <w:t>52,2</w:t>
            </w:r>
          </w:p>
        </w:tc>
        <w:tc>
          <w:tcPr>
            <w:tcW w:w="332" w:type="pct"/>
            <w:tcBorders>
              <w:top w:val="nil"/>
              <w:left w:val="nil"/>
              <w:bottom w:val="single" w:sz="4" w:space="0" w:color="auto"/>
              <w:right w:val="single" w:sz="4" w:space="0" w:color="auto"/>
            </w:tcBorders>
            <w:shd w:val="clear" w:color="auto" w:fill="auto"/>
            <w:noWrap/>
            <w:vAlign w:val="bottom"/>
            <w:hideMark/>
          </w:tcPr>
          <w:p w14:paraId="01831330" w14:textId="77777777" w:rsidR="008F023A" w:rsidRPr="00116655" w:rsidRDefault="008F023A" w:rsidP="00A50B85">
            <w:pPr>
              <w:pStyle w:val="Table"/>
              <w:spacing w:before="0" w:after="0"/>
              <w:rPr>
                <w:bCs/>
                <w:sz w:val="24"/>
                <w:lang w:val="uk-UA" w:eastAsia="uk-UA"/>
              </w:rPr>
            </w:pPr>
            <w:r w:rsidRPr="00116655">
              <w:rPr>
                <w:bCs/>
                <w:sz w:val="24"/>
                <w:lang w:val="uk-UA" w:eastAsia="uk-UA"/>
              </w:rPr>
              <w:t>53,0</w:t>
            </w:r>
          </w:p>
        </w:tc>
        <w:tc>
          <w:tcPr>
            <w:tcW w:w="332" w:type="pct"/>
            <w:tcBorders>
              <w:top w:val="nil"/>
              <w:left w:val="nil"/>
              <w:bottom w:val="single" w:sz="4" w:space="0" w:color="auto"/>
              <w:right w:val="single" w:sz="4" w:space="0" w:color="auto"/>
            </w:tcBorders>
            <w:shd w:val="clear" w:color="auto" w:fill="auto"/>
            <w:noWrap/>
            <w:vAlign w:val="bottom"/>
            <w:hideMark/>
          </w:tcPr>
          <w:p w14:paraId="1C83B80F" w14:textId="77777777" w:rsidR="008F023A" w:rsidRPr="00116655" w:rsidRDefault="008F023A" w:rsidP="00A50B85">
            <w:pPr>
              <w:pStyle w:val="Table"/>
              <w:spacing w:before="0" w:after="0"/>
              <w:rPr>
                <w:bCs/>
                <w:sz w:val="24"/>
                <w:lang w:val="uk-UA" w:eastAsia="uk-UA"/>
              </w:rPr>
            </w:pPr>
            <w:r w:rsidRPr="00116655">
              <w:rPr>
                <w:bCs/>
                <w:sz w:val="24"/>
                <w:lang w:val="uk-UA" w:eastAsia="uk-UA"/>
              </w:rPr>
              <w:t>53,7</w:t>
            </w:r>
          </w:p>
        </w:tc>
      </w:tr>
    </w:tbl>
    <w:p w14:paraId="6A5750B6" w14:textId="3D7CC91B" w:rsidR="00DC3957" w:rsidRPr="00116655" w:rsidRDefault="002F480D" w:rsidP="002F480D">
      <w:pPr>
        <w:ind w:firstLine="0"/>
        <w:rPr>
          <w:rFonts w:cs="Times New Roman"/>
          <w:i/>
          <w:szCs w:val="24"/>
        </w:rPr>
      </w:pPr>
      <w:r w:rsidRPr="00116655">
        <w:rPr>
          <w:rFonts w:cs="Times New Roman"/>
          <w:szCs w:val="24"/>
        </w:rPr>
        <w:t xml:space="preserve">        </w:t>
      </w:r>
      <w:r w:rsidR="00DC3957" w:rsidRPr="00116655">
        <w:rPr>
          <w:rFonts w:cs="Times New Roman"/>
          <w:i/>
          <w:szCs w:val="24"/>
        </w:rPr>
        <w:t>Джерело</w:t>
      </w:r>
      <w:r w:rsidR="005A2168" w:rsidRPr="00116655">
        <w:rPr>
          <w:rFonts w:cs="Times New Roman"/>
          <w:i/>
          <w:szCs w:val="24"/>
        </w:rPr>
        <w:t xml:space="preserve"> даних</w:t>
      </w:r>
      <w:r w:rsidR="00DC3957" w:rsidRPr="00116655">
        <w:rPr>
          <w:rFonts w:cs="Times New Roman"/>
          <w:i/>
          <w:szCs w:val="24"/>
        </w:rPr>
        <w:t>: власні розрахунки</w:t>
      </w:r>
      <w:r w:rsidR="00F574A8" w:rsidRPr="00116655">
        <w:rPr>
          <w:rFonts w:cs="Times New Roman"/>
          <w:i/>
          <w:szCs w:val="24"/>
        </w:rPr>
        <w:t xml:space="preserve"> </w:t>
      </w:r>
      <w:r w:rsidR="005F2EB2" w:rsidRPr="00116655">
        <w:rPr>
          <w:rFonts w:cs="Times New Roman"/>
          <w:i/>
          <w:szCs w:val="24"/>
        </w:rPr>
        <w:t xml:space="preserve">міжнародних </w:t>
      </w:r>
      <w:r w:rsidR="00F574A8" w:rsidRPr="00116655">
        <w:rPr>
          <w:rFonts w:cs="Times New Roman"/>
          <w:i/>
          <w:szCs w:val="24"/>
        </w:rPr>
        <w:t>експертів</w:t>
      </w:r>
      <w:r w:rsidR="00DC3957" w:rsidRPr="00116655">
        <w:rPr>
          <w:rFonts w:cs="Times New Roman"/>
          <w:i/>
          <w:szCs w:val="24"/>
        </w:rPr>
        <w:t>.</w:t>
      </w:r>
    </w:p>
    <w:p w14:paraId="4BCCBF18" w14:textId="77777777" w:rsidR="002F04F1" w:rsidRPr="00116655" w:rsidRDefault="002F04F1" w:rsidP="00DC3957">
      <w:pPr>
        <w:rPr>
          <w:i/>
        </w:rPr>
      </w:pPr>
    </w:p>
    <w:p w14:paraId="32C0440A" w14:textId="4FBCDE74" w:rsidR="00DC3957" w:rsidRPr="00116655" w:rsidRDefault="00DC3957" w:rsidP="00DC3957">
      <w:pPr>
        <w:rPr>
          <w:rFonts w:cs="Times New Roman"/>
          <w:szCs w:val="28"/>
        </w:rPr>
      </w:pPr>
      <w:r w:rsidRPr="00116655">
        <w:rPr>
          <w:rFonts w:cs="Times New Roman"/>
          <w:szCs w:val="28"/>
        </w:rPr>
        <w:t>Розрахункові дані обсягів утворення побуто</w:t>
      </w:r>
      <w:r w:rsidR="002F04F1" w:rsidRPr="00116655">
        <w:rPr>
          <w:rFonts w:cs="Times New Roman"/>
          <w:szCs w:val="28"/>
        </w:rPr>
        <w:t>в</w:t>
      </w:r>
      <w:r w:rsidR="002F480D" w:rsidRPr="00116655">
        <w:rPr>
          <w:rFonts w:cs="Times New Roman"/>
          <w:szCs w:val="28"/>
        </w:rPr>
        <w:t>их відходів, наведені в таблиці</w:t>
      </w:r>
      <w:r w:rsidRPr="00116655">
        <w:rPr>
          <w:rFonts w:cs="Times New Roman"/>
          <w:szCs w:val="28"/>
        </w:rPr>
        <w:t xml:space="preserve">, свідчать, що при зменшенні чисельності населення </w:t>
      </w:r>
      <w:r w:rsidR="005F2EB2" w:rsidRPr="00116655">
        <w:rPr>
          <w:rFonts w:cs="Times New Roman"/>
          <w:szCs w:val="28"/>
        </w:rPr>
        <w:t xml:space="preserve">ці </w:t>
      </w:r>
      <w:r w:rsidRPr="00116655">
        <w:rPr>
          <w:rFonts w:cs="Times New Roman"/>
          <w:szCs w:val="28"/>
        </w:rPr>
        <w:t xml:space="preserve">обсяги залишаються практично незмінними за рахунок зростання норм утворення відходів на одного мешканця. При цьому суттєво зростають обсяги утворення побутових відходів в об’ємі, оскільки змінюється морфологічний склад відходів за рахунок збільшення полімерів, насамперед полімерної та комбінованої упаковки. Згідно з підрахунками </w:t>
      </w:r>
      <w:r w:rsidR="005F2EB2" w:rsidRPr="00116655">
        <w:rPr>
          <w:rFonts w:cs="Times New Roman"/>
          <w:szCs w:val="28"/>
        </w:rPr>
        <w:t xml:space="preserve">міжнародних </w:t>
      </w:r>
      <w:r w:rsidRPr="00116655">
        <w:rPr>
          <w:rFonts w:cs="Times New Roman"/>
          <w:szCs w:val="28"/>
        </w:rPr>
        <w:t>експертів, внаслідок відсутності роздільного збирання та</w:t>
      </w:r>
      <w:r w:rsidR="005F2EB2" w:rsidRPr="00116655">
        <w:rPr>
          <w:rFonts w:cs="Times New Roman"/>
          <w:szCs w:val="28"/>
        </w:rPr>
        <w:t xml:space="preserve"> сортування побутових відходів </w:t>
      </w:r>
      <w:r w:rsidRPr="00116655">
        <w:rPr>
          <w:rFonts w:cs="Times New Roman"/>
          <w:szCs w:val="28"/>
        </w:rPr>
        <w:t>понад 3,6 млн тонн ресурсоцінних компонентів, які можна було б використати як вторинні сировинні ресурси, втрачаються щорічно і ці обсяги мають тенден</w:t>
      </w:r>
      <w:r w:rsidR="00D67982" w:rsidRPr="00116655">
        <w:rPr>
          <w:rFonts w:cs="Times New Roman"/>
          <w:szCs w:val="28"/>
        </w:rPr>
        <w:t>цію до зростання в перспективі.</w:t>
      </w:r>
    </w:p>
    <w:p w14:paraId="3319D4A8" w14:textId="77777777" w:rsidR="00D67982" w:rsidRPr="00116655" w:rsidRDefault="00D67982" w:rsidP="00DC3957">
      <w:pPr>
        <w:rPr>
          <w:rFonts w:cs="Times New Roman"/>
          <w:szCs w:val="28"/>
        </w:rPr>
      </w:pPr>
    </w:p>
    <w:p w14:paraId="14FEF905" w14:textId="77777777" w:rsidR="00DC3957" w:rsidRPr="00116655" w:rsidRDefault="00DC3957" w:rsidP="00DC3957">
      <w:pPr>
        <w:pStyle w:val="NormalBold"/>
        <w:rPr>
          <w:rStyle w:val="affe"/>
        </w:rPr>
      </w:pPr>
      <w:r w:rsidRPr="00116655">
        <w:rPr>
          <w:rStyle w:val="affe"/>
        </w:rPr>
        <w:t>Небезпечні відходи</w:t>
      </w:r>
    </w:p>
    <w:p w14:paraId="69DA0407" w14:textId="77777777" w:rsidR="00412FAC" w:rsidRPr="00116655" w:rsidRDefault="00412FAC" w:rsidP="00DC3957">
      <w:pPr>
        <w:pStyle w:val="NormalBold"/>
        <w:rPr>
          <w:rStyle w:val="affe"/>
        </w:rPr>
      </w:pPr>
    </w:p>
    <w:p w14:paraId="14A3EFF0" w14:textId="4769CAD6" w:rsidR="00DC3957" w:rsidRPr="00116655" w:rsidRDefault="00DC3957" w:rsidP="00DC3957">
      <w:pPr>
        <w:rPr>
          <w:rFonts w:cs="Times New Roman"/>
          <w:bCs/>
          <w:szCs w:val="28"/>
          <w:lang w:eastAsia="bg-BG"/>
        </w:rPr>
      </w:pPr>
      <w:r w:rsidRPr="00116655">
        <w:rPr>
          <w:rFonts w:cs="Times New Roman"/>
          <w:bCs/>
          <w:szCs w:val="28"/>
          <w:lang w:eastAsia="bg-BG"/>
        </w:rPr>
        <w:t>Суттєвий вплив на обсяги утворення небезпечних відходів на прогнозований період до 2035 року мають цілий ряд факторів, обумовлених війною</w:t>
      </w:r>
      <w:r w:rsidR="00164FEC" w:rsidRPr="00116655">
        <w:rPr>
          <w:rFonts w:cs="Times New Roman"/>
          <w:bCs/>
          <w:szCs w:val="28"/>
          <w:lang w:eastAsia="bg-BG"/>
        </w:rPr>
        <w:t xml:space="preserve"> з російською федерацією</w:t>
      </w:r>
      <w:r w:rsidRPr="00116655">
        <w:rPr>
          <w:rFonts w:cs="Times New Roman"/>
          <w:bCs/>
          <w:szCs w:val="28"/>
          <w:lang w:eastAsia="bg-BG"/>
        </w:rPr>
        <w:t>, оскільки значна частина промислового виробництва на окупованих територіях практично зруйнована, а решта територій піддається інтенсивним ракетним обстрілам, що</w:t>
      </w:r>
      <w:r w:rsidR="0069498C" w:rsidRPr="00116655">
        <w:rPr>
          <w:rFonts w:cs="Times New Roman"/>
          <w:bCs/>
          <w:szCs w:val="28"/>
          <w:lang w:eastAsia="bg-BG"/>
        </w:rPr>
        <w:t xml:space="preserve"> особливо впливає на енергетичн</w:t>
      </w:r>
      <w:r w:rsidRPr="00116655">
        <w:rPr>
          <w:rFonts w:cs="Times New Roman"/>
          <w:bCs/>
          <w:szCs w:val="28"/>
          <w:lang w:eastAsia="bg-BG"/>
        </w:rPr>
        <w:t xml:space="preserve">у сферу. Крім цього вимушена міграція в межах країни із окупованих територій в центральні та західні регіони та релокація виробничого потенціалу в ці райони суттєво впливають на обсяги та географію утворення небезпечних відходів. </w:t>
      </w:r>
    </w:p>
    <w:p w14:paraId="703889B9" w14:textId="019E4DE0" w:rsidR="00DC3957" w:rsidRPr="00116655" w:rsidRDefault="0069498C" w:rsidP="00DC3957">
      <w:pPr>
        <w:rPr>
          <w:rFonts w:cs="Times New Roman"/>
          <w:bCs/>
          <w:szCs w:val="28"/>
          <w:lang w:eastAsia="bg-BG"/>
        </w:rPr>
      </w:pPr>
      <w:r w:rsidRPr="00116655">
        <w:rPr>
          <w:rFonts w:cs="Times New Roman"/>
          <w:bCs/>
          <w:szCs w:val="28"/>
          <w:lang w:eastAsia="bg-BG"/>
        </w:rPr>
        <w:t xml:space="preserve">Відповідно до змін </w:t>
      </w:r>
      <w:r w:rsidR="00DC3957" w:rsidRPr="00116655">
        <w:rPr>
          <w:rFonts w:cs="Times New Roman"/>
          <w:bCs/>
          <w:szCs w:val="28"/>
          <w:lang w:eastAsia="bg-BG"/>
        </w:rPr>
        <w:t xml:space="preserve">законодавства небезпечність </w:t>
      </w:r>
      <w:r w:rsidR="009D617E" w:rsidRPr="00116655">
        <w:rPr>
          <w:rFonts w:cs="Times New Roman"/>
          <w:bCs/>
          <w:szCs w:val="28"/>
          <w:lang w:eastAsia="bg-BG"/>
        </w:rPr>
        <w:t xml:space="preserve">відходів </w:t>
      </w:r>
      <w:r w:rsidR="00DC3957" w:rsidRPr="00116655">
        <w:rPr>
          <w:rFonts w:cs="Times New Roman"/>
          <w:bCs/>
          <w:szCs w:val="28"/>
          <w:lang w:eastAsia="bg-BG"/>
        </w:rPr>
        <w:t xml:space="preserve">визначається не за класами небезпеки, а за наявністю у відходів однієї чи більше властивостей, що роблять їх небезпечними, наведених у Переліку властивостей, що роблять </w:t>
      </w:r>
      <w:r w:rsidRPr="00116655">
        <w:rPr>
          <w:rFonts w:cs="Times New Roman"/>
          <w:bCs/>
          <w:szCs w:val="28"/>
          <w:lang w:eastAsia="bg-BG"/>
        </w:rPr>
        <w:t xml:space="preserve">відходи небезпечними (додаток 3 </w:t>
      </w:r>
      <w:r w:rsidR="009D617E" w:rsidRPr="00116655">
        <w:rPr>
          <w:rFonts w:cs="Times New Roman"/>
          <w:bCs/>
          <w:szCs w:val="28"/>
          <w:lang w:eastAsia="bg-BG"/>
        </w:rPr>
        <w:t xml:space="preserve">до </w:t>
      </w:r>
      <w:r w:rsidRPr="00116655">
        <w:rPr>
          <w:rFonts w:cs="Times New Roman"/>
          <w:bCs/>
          <w:szCs w:val="28"/>
          <w:lang w:eastAsia="bg-BG"/>
        </w:rPr>
        <w:t>Закону),</w:t>
      </w:r>
      <w:r w:rsidR="00DC3957" w:rsidRPr="00116655">
        <w:rPr>
          <w:rFonts w:cs="Times New Roman"/>
          <w:bCs/>
          <w:szCs w:val="28"/>
          <w:lang w:eastAsia="bg-BG"/>
        </w:rPr>
        <w:t xml:space="preserve"> тому прогноз не включає поділу на класи.</w:t>
      </w:r>
    </w:p>
    <w:p w14:paraId="44087F9C" w14:textId="716E17E6" w:rsidR="00DC3957" w:rsidRPr="00116655" w:rsidRDefault="00DC3957" w:rsidP="00DC3957">
      <w:pPr>
        <w:rPr>
          <w:rFonts w:cs="Times New Roman"/>
          <w:bCs/>
          <w:szCs w:val="28"/>
        </w:rPr>
      </w:pPr>
      <w:r w:rsidRPr="00116655">
        <w:rPr>
          <w:rFonts w:cs="Times New Roman"/>
          <w:bCs/>
          <w:szCs w:val="28"/>
        </w:rPr>
        <w:t>У 2025 роц</w:t>
      </w:r>
      <w:r w:rsidR="00E30988" w:rsidRPr="00116655">
        <w:rPr>
          <w:rFonts w:cs="Times New Roman"/>
          <w:bCs/>
          <w:szCs w:val="28"/>
        </w:rPr>
        <w:t>і за прогнозами утвориться</w:t>
      </w:r>
      <w:r w:rsidRPr="00116655">
        <w:rPr>
          <w:rFonts w:cs="Times New Roman"/>
          <w:bCs/>
          <w:szCs w:val="28"/>
        </w:rPr>
        <w:t xml:space="preserve"> 636,0 тис. тонн небезпечних відходів</w:t>
      </w:r>
      <w:r w:rsidR="00C37447" w:rsidRPr="00116655">
        <w:rPr>
          <w:rFonts w:cs="Times New Roman"/>
          <w:bCs/>
          <w:szCs w:val="28"/>
        </w:rPr>
        <w:t>,</w:t>
      </w:r>
      <w:r w:rsidRPr="00116655">
        <w:rPr>
          <w:rFonts w:cs="Times New Roman"/>
          <w:bCs/>
          <w:szCs w:val="28"/>
        </w:rPr>
        <w:t xml:space="preserve"> </w:t>
      </w:r>
      <w:r w:rsidR="008F23A4" w:rsidRPr="00116655">
        <w:rPr>
          <w:rFonts w:cs="Times New Roman"/>
          <w:bCs/>
          <w:szCs w:val="28"/>
        </w:rPr>
        <w:t>до</w:t>
      </w:r>
      <w:r w:rsidRPr="00116655">
        <w:rPr>
          <w:rFonts w:cs="Times New Roman"/>
          <w:bCs/>
          <w:szCs w:val="28"/>
        </w:rPr>
        <w:t xml:space="preserve"> 2035</w:t>
      </w:r>
      <w:r w:rsidR="009D617E" w:rsidRPr="00116655">
        <w:rPr>
          <w:rFonts w:cs="Times New Roman"/>
          <w:bCs/>
          <w:szCs w:val="28"/>
        </w:rPr>
        <w:t xml:space="preserve"> року</w:t>
      </w:r>
      <w:r w:rsidRPr="00116655">
        <w:rPr>
          <w:rFonts w:cs="Times New Roman"/>
          <w:bCs/>
          <w:szCs w:val="28"/>
        </w:rPr>
        <w:t xml:space="preserve"> </w:t>
      </w:r>
      <w:r w:rsidR="008F23A4" w:rsidRPr="00116655">
        <w:rPr>
          <w:rFonts w:cs="Times New Roman"/>
          <w:bCs/>
          <w:szCs w:val="28"/>
        </w:rPr>
        <w:t xml:space="preserve">відбудеться зменшення утворення небезпечних відходів до 419,7 тис. тонн. </w:t>
      </w:r>
      <w:r w:rsidRPr="00116655">
        <w:rPr>
          <w:rFonts w:cs="Times New Roman"/>
          <w:bCs/>
          <w:szCs w:val="28"/>
        </w:rPr>
        <w:t>У структурі утворюваних відходів за категоріями матеріалів і надалі прогнозується суттєве зростання обсяг</w:t>
      </w:r>
      <w:r w:rsidR="008F23A4" w:rsidRPr="00116655">
        <w:rPr>
          <w:rFonts w:cs="Times New Roman"/>
          <w:bCs/>
          <w:szCs w:val="28"/>
        </w:rPr>
        <w:t xml:space="preserve">ів хімічних відходів, відходів </w:t>
      </w:r>
      <w:r w:rsidRPr="00116655">
        <w:rPr>
          <w:rFonts w:cs="Times New Roman"/>
          <w:bCs/>
          <w:szCs w:val="28"/>
        </w:rPr>
        <w:t xml:space="preserve">кислот, лугів та солей, осадів промислових стоків, змішаних та недиференційованих матеріалів, інших мінеральних відходів, особливо </w:t>
      </w:r>
      <w:r w:rsidR="00E30988" w:rsidRPr="00116655">
        <w:rPr>
          <w:rFonts w:cs="Times New Roman"/>
          <w:bCs/>
          <w:szCs w:val="28"/>
        </w:rPr>
        <w:t>ВБЗ</w:t>
      </w:r>
      <w:r w:rsidR="00D337BE" w:rsidRPr="00116655">
        <w:rPr>
          <w:rFonts w:cs="Times New Roman"/>
          <w:bCs/>
          <w:szCs w:val="28"/>
        </w:rPr>
        <w:t xml:space="preserve"> та </w:t>
      </w:r>
      <w:r w:rsidR="001A3F7C" w:rsidRPr="00116655">
        <w:rPr>
          <w:rFonts w:cs="Times New Roman"/>
          <w:bCs/>
          <w:szCs w:val="28"/>
        </w:rPr>
        <w:t>відходів металу</w:t>
      </w:r>
      <w:r w:rsidRPr="00116655">
        <w:rPr>
          <w:rFonts w:cs="Times New Roman"/>
          <w:bCs/>
          <w:szCs w:val="28"/>
        </w:rPr>
        <w:t>. Частка утворення небезпечних відходів в побутових відходах на основі припущень приймається в розмірі 1% від загального обсягу утворення побутових відходів.</w:t>
      </w:r>
    </w:p>
    <w:p w14:paraId="6B3A28EF" w14:textId="77777777" w:rsidR="008403C9" w:rsidRPr="00116655" w:rsidRDefault="008403C9" w:rsidP="008403C9">
      <w:pPr>
        <w:pStyle w:val="ad"/>
        <w:spacing w:before="0" w:after="0"/>
        <w:rPr>
          <w:color w:val="auto"/>
          <w:lang w:val="uk-UA"/>
        </w:rPr>
      </w:pPr>
    </w:p>
    <w:p w14:paraId="4825DDAD" w14:textId="25BE7B3F" w:rsidR="008403C9" w:rsidRPr="00116655" w:rsidRDefault="008403C9" w:rsidP="008403C9">
      <w:pPr>
        <w:pStyle w:val="ad"/>
        <w:spacing w:before="0" w:after="0"/>
        <w:rPr>
          <w:rFonts w:cs="Times New Roman"/>
          <w:bCs/>
          <w:color w:val="auto"/>
          <w:szCs w:val="24"/>
          <w:lang w:val="uk-UA"/>
        </w:rPr>
      </w:pPr>
      <w:r w:rsidRPr="00116655">
        <w:rPr>
          <w:bCs/>
          <w:color w:val="auto"/>
          <w:lang w:val="uk-UA"/>
        </w:rPr>
        <w:t xml:space="preserve">Таблиця </w:t>
      </w:r>
      <w:r w:rsidR="00925D16" w:rsidRPr="00116655">
        <w:rPr>
          <w:bCs/>
          <w:color w:val="auto"/>
          <w:lang w:val="uk-UA"/>
        </w:rPr>
        <w:t>10</w:t>
      </w:r>
      <w:r w:rsidRPr="00116655">
        <w:rPr>
          <w:rFonts w:cs="Times New Roman"/>
          <w:bCs/>
          <w:color w:val="auto"/>
          <w:szCs w:val="28"/>
          <w:lang w:val="uk-UA"/>
        </w:rPr>
        <w:t xml:space="preserve">. Прогноз утворення небезпечних відходів </w:t>
      </w:r>
      <w:r w:rsidR="00925D16" w:rsidRPr="00116655">
        <w:rPr>
          <w:rFonts w:cs="Times New Roman"/>
          <w:bCs/>
          <w:color w:val="auto"/>
          <w:szCs w:val="24"/>
          <w:lang w:val="uk-UA"/>
        </w:rPr>
        <w:t>на 2024–2035 роки</w:t>
      </w:r>
    </w:p>
    <w:tbl>
      <w:tblPr>
        <w:tblW w:w="5006" w:type="pct"/>
        <w:tblLayout w:type="fixed"/>
        <w:tblCellMar>
          <w:left w:w="57" w:type="dxa"/>
          <w:right w:w="57" w:type="dxa"/>
        </w:tblCellMar>
        <w:tblLook w:val="04A0" w:firstRow="1" w:lastRow="0" w:firstColumn="1" w:lastColumn="0" w:noHBand="0" w:noVBand="1"/>
      </w:tblPr>
      <w:tblGrid>
        <w:gridCol w:w="1130"/>
        <w:gridCol w:w="709"/>
        <w:gridCol w:w="709"/>
        <w:gridCol w:w="709"/>
        <w:gridCol w:w="707"/>
        <w:gridCol w:w="709"/>
        <w:gridCol w:w="709"/>
        <w:gridCol w:w="709"/>
        <w:gridCol w:w="709"/>
        <w:gridCol w:w="709"/>
        <w:gridCol w:w="709"/>
        <w:gridCol w:w="709"/>
        <w:gridCol w:w="707"/>
      </w:tblGrid>
      <w:tr w:rsidR="00116655" w:rsidRPr="00116655" w14:paraId="5A80230F" w14:textId="77777777" w:rsidTr="00DE77FA">
        <w:trPr>
          <w:trHeight w:val="312"/>
        </w:trPr>
        <w:tc>
          <w:tcPr>
            <w:tcW w:w="586" w:type="pct"/>
            <w:vMerge w:val="restart"/>
            <w:tcBorders>
              <w:top w:val="single" w:sz="4" w:space="0" w:color="auto"/>
              <w:left w:val="single" w:sz="4" w:space="0" w:color="auto"/>
              <w:right w:val="single" w:sz="4" w:space="0" w:color="auto"/>
            </w:tcBorders>
            <w:shd w:val="clear" w:color="auto" w:fill="auto"/>
            <w:noWrap/>
            <w:vAlign w:val="center"/>
          </w:tcPr>
          <w:p w14:paraId="5B880E3D" w14:textId="77777777" w:rsidR="009D617E" w:rsidRPr="00116655" w:rsidRDefault="009D617E" w:rsidP="00925D16">
            <w:pPr>
              <w:pStyle w:val="Table"/>
              <w:spacing w:before="0" w:after="0"/>
              <w:jc w:val="center"/>
              <w:rPr>
                <w:bCs/>
                <w:sz w:val="24"/>
                <w:lang w:val="uk-UA" w:eastAsia="uk-UA"/>
              </w:rPr>
            </w:pPr>
          </w:p>
          <w:p w14:paraId="0D9710B5" w14:textId="77777777" w:rsidR="009D617E" w:rsidRPr="00116655" w:rsidRDefault="009D617E" w:rsidP="00925D16">
            <w:pPr>
              <w:pStyle w:val="Table"/>
              <w:spacing w:before="0" w:after="0"/>
              <w:jc w:val="center"/>
              <w:rPr>
                <w:bCs/>
                <w:sz w:val="24"/>
                <w:lang w:val="uk-UA" w:eastAsia="uk-UA"/>
              </w:rPr>
            </w:pPr>
          </w:p>
          <w:p w14:paraId="6FB615E7" w14:textId="09F66308" w:rsidR="008403C9" w:rsidRPr="00116655" w:rsidRDefault="00925D16" w:rsidP="00925D16">
            <w:pPr>
              <w:pStyle w:val="Table"/>
              <w:spacing w:before="0" w:after="0"/>
              <w:jc w:val="center"/>
              <w:rPr>
                <w:bCs/>
                <w:sz w:val="24"/>
                <w:lang w:val="uk-UA" w:eastAsia="uk-UA"/>
              </w:rPr>
            </w:pPr>
            <w:r w:rsidRPr="00116655">
              <w:rPr>
                <w:bCs/>
                <w:sz w:val="24"/>
                <w:lang w:val="uk-UA" w:eastAsia="uk-UA"/>
              </w:rPr>
              <w:t>Показник</w:t>
            </w:r>
          </w:p>
        </w:tc>
        <w:tc>
          <w:tcPr>
            <w:tcW w:w="4414" w:type="pct"/>
            <w:gridSpan w:val="12"/>
            <w:tcBorders>
              <w:top w:val="single" w:sz="4" w:space="0" w:color="auto"/>
              <w:left w:val="nil"/>
              <w:bottom w:val="single" w:sz="4" w:space="0" w:color="auto"/>
              <w:right w:val="single" w:sz="4" w:space="0" w:color="auto"/>
            </w:tcBorders>
            <w:shd w:val="clear" w:color="auto" w:fill="auto"/>
            <w:vAlign w:val="center"/>
          </w:tcPr>
          <w:p w14:paraId="377339E0" w14:textId="77777777" w:rsidR="008403C9" w:rsidRPr="00116655" w:rsidRDefault="008403C9" w:rsidP="00A50B85">
            <w:pPr>
              <w:pStyle w:val="Table"/>
              <w:spacing w:before="0" w:after="0"/>
              <w:jc w:val="center"/>
              <w:rPr>
                <w:bCs/>
                <w:sz w:val="24"/>
                <w:lang w:val="uk-UA" w:eastAsia="uk-UA"/>
              </w:rPr>
            </w:pPr>
            <w:r w:rsidRPr="00116655">
              <w:rPr>
                <w:bCs/>
                <w:sz w:val="24"/>
                <w:lang w:val="uk-UA" w:eastAsia="uk-UA"/>
              </w:rPr>
              <w:t>Роки</w:t>
            </w:r>
          </w:p>
        </w:tc>
      </w:tr>
      <w:tr w:rsidR="00116655" w:rsidRPr="00116655" w14:paraId="2D7A5B71" w14:textId="77777777" w:rsidTr="00DE77FA">
        <w:trPr>
          <w:trHeight w:val="406"/>
        </w:trPr>
        <w:tc>
          <w:tcPr>
            <w:tcW w:w="586" w:type="pct"/>
            <w:vMerge/>
            <w:tcBorders>
              <w:left w:val="single" w:sz="4" w:space="0" w:color="auto"/>
              <w:bottom w:val="single" w:sz="4" w:space="0" w:color="auto"/>
              <w:right w:val="single" w:sz="4" w:space="0" w:color="auto"/>
            </w:tcBorders>
            <w:shd w:val="clear" w:color="auto" w:fill="auto"/>
            <w:noWrap/>
            <w:vAlign w:val="center"/>
            <w:hideMark/>
          </w:tcPr>
          <w:p w14:paraId="00CDEABE" w14:textId="77777777" w:rsidR="008403C9" w:rsidRPr="00116655" w:rsidRDefault="008403C9" w:rsidP="00A50B85">
            <w:pPr>
              <w:pStyle w:val="Table"/>
              <w:spacing w:before="0" w:after="0"/>
              <w:rPr>
                <w:bCs/>
                <w:sz w:val="24"/>
                <w:lang w:val="uk-UA" w:eastAsia="uk-UA"/>
              </w:rPr>
            </w:pP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76B32AE6" w14:textId="77777777" w:rsidR="008403C9" w:rsidRPr="00116655" w:rsidRDefault="008403C9" w:rsidP="00A50B85">
            <w:pPr>
              <w:pStyle w:val="Table"/>
              <w:spacing w:before="0" w:after="0"/>
              <w:rPr>
                <w:bCs/>
                <w:sz w:val="24"/>
                <w:lang w:val="uk-UA" w:eastAsia="uk-UA"/>
              </w:rPr>
            </w:pPr>
            <w:r w:rsidRPr="00116655">
              <w:rPr>
                <w:bCs/>
                <w:sz w:val="24"/>
                <w:lang w:val="uk-UA" w:eastAsia="uk-UA"/>
              </w:rPr>
              <w:t>2024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5281BC61" w14:textId="77777777" w:rsidR="008403C9" w:rsidRPr="00116655" w:rsidRDefault="008403C9" w:rsidP="00A50B85">
            <w:pPr>
              <w:pStyle w:val="Table"/>
              <w:spacing w:before="0" w:after="0"/>
              <w:rPr>
                <w:bCs/>
                <w:sz w:val="24"/>
                <w:lang w:val="uk-UA" w:eastAsia="uk-UA"/>
              </w:rPr>
            </w:pPr>
            <w:r w:rsidRPr="00116655">
              <w:rPr>
                <w:bCs/>
                <w:sz w:val="24"/>
                <w:lang w:val="uk-UA" w:eastAsia="uk-UA"/>
              </w:rPr>
              <w:t>2025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5624C029" w14:textId="77777777" w:rsidR="008403C9" w:rsidRPr="00116655" w:rsidRDefault="008403C9" w:rsidP="00A50B85">
            <w:pPr>
              <w:pStyle w:val="Table"/>
              <w:spacing w:before="0" w:after="0"/>
              <w:rPr>
                <w:bCs/>
                <w:sz w:val="24"/>
                <w:lang w:val="uk-UA" w:eastAsia="uk-UA"/>
              </w:rPr>
            </w:pPr>
            <w:r w:rsidRPr="00116655">
              <w:rPr>
                <w:bCs/>
                <w:sz w:val="24"/>
                <w:lang w:val="uk-UA" w:eastAsia="uk-UA"/>
              </w:rPr>
              <w:t>2026</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5AECC673" w14:textId="77777777" w:rsidR="008403C9" w:rsidRPr="00116655" w:rsidRDefault="008403C9" w:rsidP="00A50B85">
            <w:pPr>
              <w:pStyle w:val="Table"/>
              <w:spacing w:before="0" w:after="0"/>
              <w:rPr>
                <w:bCs/>
                <w:sz w:val="24"/>
                <w:lang w:val="uk-UA" w:eastAsia="uk-UA"/>
              </w:rPr>
            </w:pPr>
            <w:r w:rsidRPr="00116655">
              <w:rPr>
                <w:bCs/>
                <w:sz w:val="24"/>
                <w:lang w:val="uk-UA" w:eastAsia="uk-UA"/>
              </w:rPr>
              <w:t>2027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488616A6" w14:textId="77777777" w:rsidR="008403C9" w:rsidRPr="00116655" w:rsidRDefault="008403C9" w:rsidP="00A50B85">
            <w:pPr>
              <w:pStyle w:val="Table"/>
              <w:spacing w:before="0" w:after="0"/>
              <w:rPr>
                <w:bCs/>
                <w:sz w:val="24"/>
                <w:lang w:val="uk-UA" w:eastAsia="uk-UA"/>
              </w:rPr>
            </w:pPr>
            <w:r w:rsidRPr="00116655">
              <w:rPr>
                <w:bCs/>
                <w:sz w:val="24"/>
                <w:lang w:val="uk-UA" w:eastAsia="uk-UA"/>
              </w:rPr>
              <w:t>2028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5B1FB538" w14:textId="77777777" w:rsidR="008403C9" w:rsidRPr="00116655" w:rsidRDefault="008403C9" w:rsidP="00A50B85">
            <w:pPr>
              <w:pStyle w:val="Table"/>
              <w:spacing w:before="0" w:after="0"/>
              <w:rPr>
                <w:bCs/>
                <w:sz w:val="24"/>
                <w:lang w:val="uk-UA" w:eastAsia="uk-UA"/>
              </w:rPr>
            </w:pPr>
            <w:r w:rsidRPr="00116655">
              <w:rPr>
                <w:bCs/>
                <w:sz w:val="24"/>
                <w:lang w:val="uk-UA" w:eastAsia="uk-UA"/>
              </w:rPr>
              <w:t>2029</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6A781A28" w14:textId="77777777" w:rsidR="008403C9" w:rsidRPr="00116655" w:rsidRDefault="008403C9" w:rsidP="00A50B85">
            <w:pPr>
              <w:pStyle w:val="Table"/>
              <w:spacing w:before="0" w:after="0"/>
              <w:rPr>
                <w:bCs/>
                <w:sz w:val="24"/>
                <w:lang w:val="uk-UA" w:eastAsia="uk-UA"/>
              </w:rPr>
            </w:pPr>
            <w:r w:rsidRPr="00116655">
              <w:rPr>
                <w:bCs/>
                <w:sz w:val="24"/>
                <w:lang w:val="uk-UA" w:eastAsia="uk-UA"/>
              </w:rPr>
              <w:t>2030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C905131" w14:textId="77777777" w:rsidR="008403C9" w:rsidRPr="00116655" w:rsidRDefault="008403C9" w:rsidP="00A50B85">
            <w:pPr>
              <w:pStyle w:val="Table"/>
              <w:spacing w:before="0" w:after="0"/>
              <w:rPr>
                <w:bCs/>
                <w:sz w:val="24"/>
                <w:lang w:val="uk-UA" w:eastAsia="uk-UA"/>
              </w:rPr>
            </w:pPr>
            <w:r w:rsidRPr="00116655">
              <w:rPr>
                <w:bCs/>
                <w:sz w:val="24"/>
                <w:lang w:val="uk-UA" w:eastAsia="uk-UA"/>
              </w:rPr>
              <w:t>2031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6787846A" w14:textId="77777777" w:rsidR="008403C9" w:rsidRPr="00116655" w:rsidRDefault="008403C9" w:rsidP="00A50B85">
            <w:pPr>
              <w:pStyle w:val="Table"/>
              <w:spacing w:before="0" w:after="0"/>
              <w:rPr>
                <w:bCs/>
                <w:sz w:val="24"/>
                <w:lang w:val="uk-UA" w:eastAsia="uk-UA"/>
              </w:rPr>
            </w:pPr>
            <w:r w:rsidRPr="00116655">
              <w:rPr>
                <w:bCs/>
                <w:sz w:val="24"/>
                <w:lang w:val="uk-UA" w:eastAsia="uk-UA"/>
              </w:rPr>
              <w:t>2032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54EFB883" w14:textId="77777777" w:rsidR="008403C9" w:rsidRPr="00116655" w:rsidRDefault="008403C9" w:rsidP="00A50B85">
            <w:pPr>
              <w:pStyle w:val="Table"/>
              <w:spacing w:before="0" w:after="0"/>
              <w:rPr>
                <w:bCs/>
                <w:sz w:val="24"/>
                <w:lang w:val="uk-UA" w:eastAsia="uk-UA"/>
              </w:rPr>
            </w:pPr>
            <w:r w:rsidRPr="00116655">
              <w:rPr>
                <w:bCs/>
                <w:sz w:val="24"/>
                <w:lang w:val="uk-UA" w:eastAsia="uk-UA"/>
              </w:rPr>
              <w:t>2033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B8669E9" w14:textId="77777777" w:rsidR="008403C9" w:rsidRPr="00116655" w:rsidRDefault="008403C9" w:rsidP="00A50B85">
            <w:pPr>
              <w:pStyle w:val="Table"/>
              <w:spacing w:before="0" w:after="0"/>
              <w:rPr>
                <w:bCs/>
                <w:sz w:val="24"/>
                <w:lang w:val="uk-UA" w:eastAsia="uk-UA"/>
              </w:rPr>
            </w:pPr>
            <w:r w:rsidRPr="00116655">
              <w:rPr>
                <w:bCs/>
                <w:sz w:val="24"/>
                <w:lang w:val="uk-UA" w:eastAsia="uk-UA"/>
              </w:rPr>
              <w:t>2034</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E99CDD6" w14:textId="77777777" w:rsidR="008403C9" w:rsidRPr="00116655" w:rsidRDefault="008403C9" w:rsidP="00A50B85">
            <w:pPr>
              <w:pStyle w:val="Table"/>
              <w:spacing w:before="0" w:after="0"/>
              <w:rPr>
                <w:bCs/>
                <w:sz w:val="24"/>
                <w:lang w:val="uk-UA" w:eastAsia="uk-UA"/>
              </w:rPr>
            </w:pPr>
            <w:r w:rsidRPr="00116655">
              <w:rPr>
                <w:bCs/>
                <w:sz w:val="24"/>
                <w:lang w:val="uk-UA" w:eastAsia="uk-UA"/>
              </w:rPr>
              <w:t>2035</w:t>
            </w:r>
          </w:p>
        </w:tc>
      </w:tr>
      <w:tr w:rsidR="00116655" w:rsidRPr="00116655" w14:paraId="307F778A" w14:textId="77777777" w:rsidTr="00DE77FA">
        <w:trPr>
          <w:trHeight w:val="312"/>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14:paraId="4A12C994" w14:textId="7EC2715C" w:rsidR="008403C9" w:rsidRPr="00116655" w:rsidRDefault="00925D16" w:rsidP="00A50B85">
            <w:pPr>
              <w:pStyle w:val="Table"/>
              <w:spacing w:before="0" w:after="0"/>
              <w:rPr>
                <w:bCs/>
                <w:sz w:val="24"/>
                <w:lang w:val="uk-UA" w:eastAsia="uk-UA"/>
              </w:rPr>
            </w:pPr>
            <w:r w:rsidRPr="00116655">
              <w:rPr>
                <w:bCs/>
                <w:sz w:val="24"/>
                <w:lang w:val="uk-UA" w:eastAsia="uk-UA"/>
              </w:rPr>
              <w:t>Обсяг небезпечних відходів</w:t>
            </w:r>
            <w:r w:rsidR="008403C9" w:rsidRPr="00116655">
              <w:rPr>
                <w:bCs/>
                <w:sz w:val="24"/>
                <w:lang w:val="uk-UA" w:eastAsia="uk-UA"/>
              </w:rPr>
              <w:t xml:space="preserve">, </w:t>
            </w:r>
          </w:p>
          <w:p w14:paraId="4DCC1033" w14:textId="05C7657B" w:rsidR="008403C9" w:rsidRPr="00116655" w:rsidRDefault="00925D16" w:rsidP="00A50B85">
            <w:pPr>
              <w:pStyle w:val="Table"/>
              <w:spacing w:before="0" w:after="0"/>
              <w:rPr>
                <w:bCs/>
                <w:sz w:val="24"/>
                <w:lang w:val="uk-UA" w:eastAsia="uk-UA"/>
              </w:rPr>
            </w:pPr>
            <w:r w:rsidRPr="00116655">
              <w:rPr>
                <w:bCs/>
                <w:sz w:val="24"/>
                <w:lang w:val="uk-UA" w:eastAsia="uk-UA"/>
              </w:rPr>
              <w:t>тис. тонн</w:t>
            </w:r>
          </w:p>
        </w:tc>
        <w:tc>
          <w:tcPr>
            <w:tcW w:w="368" w:type="pct"/>
            <w:tcBorders>
              <w:top w:val="nil"/>
              <w:left w:val="nil"/>
              <w:bottom w:val="single" w:sz="4" w:space="0" w:color="auto"/>
              <w:right w:val="single" w:sz="4" w:space="0" w:color="auto"/>
            </w:tcBorders>
            <w:shd w:val="clear" w:color="auto" w:fill="auto"/>
            <w:noWrap/>
            <w:vAlign w:val="bottom"/>
            <w:hideMark/>
          </w:tcPr>
          <w:p w14:paraId="289661C6" w14:textId="77777777" w:rsidR="008403C9" w:rsidRPr="00116655" w:rsidRDefault="008403C9" w:rsidP="00A50B85">
            <w:pPr>
              <w:pStyle w:val="Table"/>
              <w:spacing w:before="0" w:after="0"/>
              <w:rPr>
                <w:bCs/>
                <w:sz w:val="24"/>
                <w:lang w:val="uk-UA" w:eastAsia="uk-UA"/>
              </w:rPr>
            </w:pPr>
            <w:r w:rsidRPr="00116655">
              <w:rPr>
                <w:bCs/>
                <w:sz w:val="24"/>
                <w:lang w:val="uk-UA" w:eastAsia="uk-UA"/>
              </w:rPr>
              <w:t>622,2</w:t>
            </w:r>
          </w:p>
        </w:tc>
        <w:tc>
          <w:tcPr>
            <w:tcW w:w="368" w:type="pct"/>
            <w:tcBorders>
              <w:top w:val="nil"/>
              <w:left w:val="nil"/>
              <w:bottom w:val="single" w:sz="4" w:space="0" w:color="auto"/>
              <w:right w:val="single" w:sz="4" w:space="0" w:color="auto"/>
            </w:tcBorders>
            <w:shd w:val="clear" w:color="auto" w:fill="auto"/>
            <w:noWrap/>
            <w:vAlign w:val="bottom"/>
            <w:hideMark/>
          </w:tcPr>
          <w:p w14:paraId="2C31BC54" w14:textId="77777777" w:rsidR="008403C9" w:rsidRPr="00116655" w:rsidRDefault="008403C9" w:rsidP="00A50B85">
            <w:pPr>
              <w:pStyle w:val="Table"/>
              <w:spacing w:before="0" w:after="0"/>
              <w:rPr>
                <w:bCs/>
                <w:sz w:val="24"/>
                <w:lang w:val="uk-UA" w:eastAsia="uk-UA"/>
              </w:rPr>
            </w:pPr>
            <w:r w:rsidRPr="00116655">
              <w:rPr>
                <w:bCs/>
                <w:sz w:val="24"/>
                <w:lang w:val="uk-UA" w:eastAsia="uk-UA"/>
              </w:rPr>
              <w:t>636,0</w:t>
            </w:r>
          </w:p>
        </w:tc>
        <w:tc>
          <w:tcPr>
            <w:tcW w:w="368" w:type="pct"/>
            <w:tcBorders>
              <w:top w:val="nil"/>
              <w:left w:val="nil"/>
              <w:bottom w:val="single" w:sz="4" w:space="0" w:color="auto"/>
              <w:right w:val="single" w:sz="4" w:space="0" w:color="auto"/>
            </w:tcBorders>
            <w:shd w:val="clear" w:color="auto" w:fill="auto"/>
            <w:noWrap/>
            <w:vAlign w:val="bottom"/>
            <w:hideMark/>
          </w:tcPr>
          <w:p w14:paraId="0B129C5D" w14:textId="77777777" w:rsidR="008403C9" w:rsidRPr="00116655" w:rsidRDefault="008403C9" w:rsidP="00A50B85">
            <w:pPr>
              <w:pStyle w:val="Table"/>
              <w:spacing w:before="0" w:after="0"/>
              <w:rPr>
                <w:bCs/>
                <w:sz w:val="24"/>
                <w:lang w:val="uk-UA" w:eastAsia="uk-UA"/>
              </w:rPr>
            </w:pPr>
            <w:r w:rsidRPr="00116655">
              <w:rPr>
                <w:bCs/>
                <w:sz w:val="24"/>
                <w:lang w:val="uk-UA" w:eastAsia="uk-UA"/>
              </w:rPr>
              <w:t>612,9</w:t>
            </w:r>
          </w:p>
        </w:tc>
        <w:tc>
          <w:tcPr>
            <w:tcW w:w="367" w:type="pct"/>
            <w:tcBorders>
              <w:top w:val="nil"/>
              <w:left w:val="nil"/>
              <w:bottom w:val="single" w:sz="4" w:space="0" w:color="auto"/>
              <w:right w:val="single" w:sz="4" w:space="0" w:color="auto"/>
            </w:tcBorders>
            <w:shd w:val="clear" w:color="auto" w:fill="auto"/>
            <w:noWrap/>
            <w:vAlign w:val="bottom"/>
            <w:hideMark/>
          </w:tcPr>
          <w:p w14:paraId="640557F3" w14:textId="77777777" w:rsidR="008403C9" w:rsidRPr="00116655" w:rsidRDefault="008403C9" w:rsidP="00A50B85">
            <w:pPr>
              <w:pStyle w:val="Table"/>
              <w:spacing w:before="0" w:after="0"/>
              <w:rPr>
                <w:bCs/>
                <w:sz w:val="24"/>
                <w:lang w:val="uk-UA" w:eastAsia="uk-UA"/>
              </w:rPr>
            </w:pPr>
            <w:r w:rsidRPr="00116655">
              <w:rPr>
                <w:bCs/>
                <w:sz w:val="24"/>
                <w:lang w:val="uk-UA" w:eastAsia="uk-UA"/>
              </w:rPr>
              <w:t>590,6</w:t>
            </w:r>
          </w:p>
        </w:tc>
        <w:tc>
          <w:tcPr>
            <w:tcW w:w="368" w:type="pct"/>
            <w:tcBorders>
              <w:top w:val="nil"/>
              <w:left w:val="nil"/>
              <w:bottom w:val="single" w:sz="4" w:space="0" w:color="auto"/>
              <w:right w:val="single" w:sz="4" w:space="0" w:color="auto"/>
            </w:tcBorders>
            <w:shd w:val="clear" w:color="auto" w:fill="auto"/>
            <w:noWrap/>
            <w:vAlign w:val="bottom"/>
            <w:hideMark/>
          </w:tcPr>
          <w:p w14:paraId="3C0C0003" w14:textId="77777777" w:rsidR="008403C9" w:rsidRPr="00116655" w:rsidRDefault="008403C9" w:rsidP="00A50B85">
            <w:pPr>
              <w:pStyle w:val="Table"/>
              <w:spacing w:before="0" w:after="0"/>
              <w:rPr>
                <w:bCs/>
                <w:sz w:val="24"/>
                <w:lang w:val="uk-UA" w:eastAsia="uk-UA"/>
              </w:rPr>
            </w:pPr>
            <w:r w:rsidRPr="00116655">
              <w:rPr>
                <w:bCs/>
                <w:sz w:val="24"/>
                <w:lang w:val="uk-UA" w:eastAsia="uk-UA"/>
              </w:rPr>
              <w:t>563,3</w:t>
            </w:r>
          </w:p>
        </w:tc>
        <w:tc>
          <w:tcPr>
            <w:tcW w:w="368" w:type="pct"/>
            <w:tcBorders>
              <w:top w:val="nil"/>
              <w:left w:val="nil"/>
              <w:bottom w:val="single" w:sz="4" w:space="0" w:color="auto"/>
              <w:right w:val="single" w:sz="4" w:space="0" w:color="auto"/>
            </w:tcBorders>
            <w:shd w:val="clear" w:color="auto" w:fill="auto"/>
            <w:noWrap/>
            <w:vAlign w:val="bottom"/>
            <w:hideMark/>
          </w:tcPr>
          <w:p w14:paraId="33693ACC" w14:textId="77777777" w:rsidR="008403C9" w:rsidRPr="00116655" w:rsidRDefault="008403C9" w:rsidP="00A50B85">
            <w:pPr>
              <w:pStyle w:val="Table"/>
              <w:spacing w:before="0" w:after="0"/>
              <w:rPr>
                <w:bCs/>
                <w:sz w:val="24"/>
                <w:lang w:val="uk-UA" w:eastAsia="uk-UA"/>
              </w:rPr>
            </w:pPr>
            <w:r w:rsidRPr="00116655">
              <w:rPr>
                <w:bCs/>
                <w:sz w:val="24"/>
                <w:lang w:val="uk-UA" w:eastAsia="uk-UA"/>
              </w:rPr>
              <w:t>542,7</w:t>
            </w:r>
          </w:p>
        </w:tc>
        <w:tc>
          <w:tcPr>
            <w:tcW w:w="368" w:type="pct"/>
            <w:tcBorders>
              <w:top w:val="nil"/>
              <w:left w:val="nil"/>
              <w:bottom w:val="single" w:sz="4" w:space="0" w:color="auto"/>
              <w:right w:val="single" w:sz="4" w:space="0" w:color="auto"/>
            </w:tcBorders>
            <w:shd w:val="clear" w:color="auto" w:fill="auto"/>
            <w:noWrap/>
            <w:vAlign w:val="bottom"/>
            <w:hideMark/>
          </w:tcPr>
          <w:p w14:paraId="6701776D" w14:textId="77777777" w:rsidR="008403C9" w:rsidRPr="00116655" w:rsidRDefault="008403C9" w:rsidP="00A50B85">
            <w:pPr>
              <w:pStyle w:val="Table"/>
              <w:spacing w:before="0" w:after="0"/>
              <w:rPr>
                <w:bCs/>
                <w:sz w:val="24"/>
                <w:lang w:val="uk-UA" w:eastAsia="uk-UA"/>
              </w:rPr>
            </w:pPr>
            <w:r w:rsidRPr="00116655">
              <w:rPr>
                <w:bCs/>
                <w:sz w:val="24"/>
                <w:lang w:val="uk-UA" w:eastAsia="uk-UA"/>
              </w:rPr>
              <w:t>520,2</w:t>
            </w:r>
          </w:p>
        </w:tc>
        <w:tc>
          <w:tcPr>
            <w:tcW w:w="368" w:type="pct"/>
            <w:tcBorders>
              <w:top w:val="nil"/>
              <w:left w:val="nil"/>
              <w:bottom w:val="single" w:sz="4" w:space="0" w:color="auto"/>
              <w:right w:val="single" w:sz="4" w:space="0" w:color="auto"/>
            </w:tcBorders>
            <w:shd w:val="clear" w:color="auto" w:fill="auto"/>
            <w:noWrap/>
            <w:vAlign w:val="bottom"/>
            <w:hideMark/>
          </w:tcPr>
          <w:p w14:paraId="3E4F9033" w14:textId="77777777" w:rsidR="008403C9" w:rsidRPr="00116655" w:rsidRDefault="008403C9" w:rsidP="00A50B85">
            <w:pPr>
              <w:pStyle w:val="Table"/>
              <w:spacing w:before="0" w:after="0"/>
              <w:rPr>
                <w:bCs/>
                <w:sz w:val="24"/>
                <w:lang w:val="uk-UA" w:eastAsia="uk-UA"/>
              </w:rPr>
            </w:pPr>
            <w:r w:rsidRPr="00116655">
              <w:rPr>
                <w:bCs/>
                <w:sz w:val="24"/>
                <w:lang w:val="uk-UA" w:eastAsia="uk-UA"/>
              </w:rPr>
              <w:t>499,9</w:t>
            </w:r>
          </w:p>
        </w:tc>
        <w:tc>
          <w:tcPr>
            <w:tcW w:w="368" w:type="pct"/>
            <w:tcBorders>
              <w:top w:val="nil"/>
              <w:left w:val="nil"/>
              <w:bottom w:val="single" w:sz="4" w:space="0" w:color="auto"/>
              <w:right w:val="single" w:sz="4" w:space="0" w:color="auto"/>
            </w:tcBorders>
            <w:shd w:val="clear" w:color="auto" w:fill="auto"/>
            <w:noWrap/>
            <w:vAlign w:val="bottom"/>
            <w:hideMark/>
          </w:tcPr>
          <w:p w14:paraId="0D5BDB2F" w14:textId="77777777" w:rsidR="008403C9" w:rsidRPr="00116655" w:rsidRDefault="008403C9" w:rsidP="00A50B85">
            <w:pPr>
              <w:pStyle w:val="Table"/>
              <w:spacing w:before="0" w:after="0"/>
              <w:rPr>
                <w:bCs/>
                <w:sz w:val="24"/>
                <w:lang w:val="uk-UA" w:eastAsia="uk-UA"/>
              </w:rPr>
            </w:pPr>
            <w:r w:rsidRPr="00116655">
              <w:rPr>
                <w:bCs/>
                <w:sz w:val="24"/>
                <w:lang w:val="uk-UA" w:eastAsia="uk-UA"/>
              </w:rPr>
              <w:t>479,2</w:t>
            </w:r>
          </w:p>
        </w:tc>
        <w:tc>
          <w:tcPr>
            <w:tcW w:w="368" w:type="pct"/>
            <w:tcBorders>
              <w:top w:val="nil"/>
              <w:left w:val="nil"/>
              <w:bottom w:val="single" w:sz="4" w:space="0" w:color="auto"/>
              <w:right w:val="single" w:sz="4" w:space="0" w:color="auto"/>
            </w:tcBorders>
            <w:shd w:val="clear" w:color="auto" w:fill="auto"/>
            <w:noWrap/>
            <w:vAlign w:val="bottom"/>
            <w:hideMark/>
          </w:tcPr>
          <w:p w14:paraId="17F447B5" w14:textId="77777777" w:rsidR="008403C9" w:rsidRPr="00116655" w:rsidRDefault="008403C9" w:rsidP="00A50B85">
            <w:pPr>
              <w:pStyle w:val="Table"/>
              <w:spacing w:before="0" w:after="0"/>
              <w:rPr>
                <w:bCs/>
                <w:sz w:val="24"/>
                <w:lang w:val="uk-UA" w:eastAsia="uk-UA"/>
              </w:rPr>
            </w:pPr>
            <w:r w:rsidRPr="00116655">
              <w:rPr>
                <w:bCs/>
                <w:sz w:val="24"/>
                <w:lang w:val="uk-UA" w:eastAsia="uk-UA"/>
              </w:rPr>
              <w:t>456,9</w:t>
            </w:r>
          </w:p>
        </w:tc>
        <w:tc>
          <w:tcPr>
            <w:tcW w:w="368" w:type="pct"/>
            <w:tcBorders>
              <w:top w:val="nil"/>
              <w:left w:val="nil"/>
              <w:bottom w:val="single" w:sz="4" w:space="0" w:color="auto"/>
              <w:right w:val="single" w:sz="4" w:space="0" w:color="auto"/>
            </w:tcBorders>
            <w:shd w:val="clear" w:color="auto" w:fill="auto"/>
            <w:noWrap/>
            <w:vAlign w:val="bottom"/>
            <w:hideMark/>
          </w:tcPr>
          <w:p w14:paraId="116FB5FC" w14:textId="77777777" w:rsidR="008403C9" w:rsidRPr="00116655" w:rsidRDefault="008403C9" w:rsidP="00A50B85">
            <w:pPr>
              <w:pStyle w:val="Table"/>
              <w:spacing w:before="0" w:after="0"/>
              <w:rPr>
                <w:bCs/>
                <w:sz w:val="24"/>
                <w:lang w:val="uk-UA" w:eastAsia="uk-UA"/>
              </w:rPr>
            </w:pPr>
            <w:r w:rsidRPr="00116655">
              <w:rPr>
                <w:bCs/>
                <w:sz w:val="24"/>
                <w:lang w:val="uk-UA" w:eastAsia="uk-UA"/>
              </w:rPr>
              <w:t>437,9</w:t>
            </w:r>
          </w:p>
        </w:tc>
        <w:tc>
          <w:tcPr>
            <w:tcW w:w="367" w:type="pct"/>
            <w:tcBorders>
              <w:top w:val="nil"/>
              <w:left w:val="nil"/>
              <w:bottom w:val="single" w:sz="4" w:space="0" w:color="auto"/>
              <w:right w:val="single" w:sz="4" w:space="0" w:color="auto"/>
            </w:tcBorders>
            <w:shd w:val="clear" w:color="auto" w:fill="auto"/>
            <w:noWrap/>
            <w:vAlign w:val="bottom"/>
            <w:hideMark/>
          </w:tcPr>
          <w:p w14:paraId="05A5461D" w14:textId="77777777" w:rsidR="008403C9" w:rsidRPr="00116655" w:rsidRDefault="008403C9" w:rsidP="00A50B85">
            <w:pPr>
              <w:pStyle w:val="Table"/>
              <w:spacing w:before="0" w:after="0"/>
              <w:rPr>
                <w:bCs/>
                <w:sz w:val="24"/>
                <w:lang w:val="uk-UA" w:eastAsia="uk-UA"/>
              </w:rPr>
            </w:pPr>
            <w:r w:rsidRPr="00116655">
              <w:rPr>
                <w:bCs/>
                <w:sz w:val="24"/>
                <w:lang w:val="uk-UA" w:eastAsia="uk-UA"/>
              </w:rPr>
              <w:t>419,7</w:t>
            </w:r>
          </w:p>
        </w:tc>
      </w:tr>
    </w:tbl>
    <w:p w14:paraId="71A11947" w14:textId="377CB389" w:rsidR="00DC3957" w:rsidRPr="00116655" w:rsidRDefault="008403C9" w:rsidP="000E0AF4">
      <w:pPr>
        <w:rPr>
          <w:i/>
          <w:szCs w:val="24"/>
        </w:rPr>
      </w:pPr>
      <w:r w:rsidRPr="00116655">
        <w:rPr>
          <w:bCs/>
          <w:i/>
          <w:szCs w:val="24"/>
        </w:rPr>
        <w:t xml:space="preserve">Джерело: власні розрахунки </w:t>
      </w:r>
      <w:r w:rsidR="000E0AF4" w:rsidRPr="00116655">
        <w:rPr>
          <w:bCs/>
          <w:i/>
          <w:szCs w:val="24"/>
        </w:rPr>
        <w:t xml:space="preserve">міжнародних </w:t>
      </w:r>
      <w:r w:rsidRPr="00116655">
        <w:rPr>
          <w:bCs/>
          <w:i/>
          <w:szCs w:val="24"/>
        </w:rPr>
        <w:t>експертів</w:t>
      </w:r>
      <w:r w:rsidRPr="00116655">
        <w:rPr>
          <w:i/>
          <w:szCs w:val="24"/>
        </w:rPr>
        <w:t>.</w:t>
      </w:r>
    </w:p>
    <w:p w14:paraId="7646E5DE" w14:textId="77777777" w:rsidR="00D67982" w:rsidRPr="00116655" w:rsidRDefault="00D67982" w:rsidP="00DC3957">
      <w:pPr>
        <w:rPr>
          <w:szCs w:val="24"/>
        </w:rPr>
      </w:pPr>
    </w:p>
    <w:p w14:paraId="4C53BEEA" w14:textId="77777777" w:rsidR="00DC3957" w:rsidRPr="00116655" w:rsidRDefault="00DC3957" w:rsidP="00DC3957">
      <w:r w:rsidRPr="00116655">
        <w:t>Зменшення загальних обсягів утворення небезпечних відходів в прогнозованому періоді відбудеться за рахунок упровадження новітніх технологій у всіх виробничих сферах, оскільки значна їх частина потребує повного та часткового оновлення в результаті руйнувань та зміни джерел постачання. У кінцевому підсумку обсяг утворюваних небезпечних відходів на одиницю продукції зменшиться, але в розрахунку на одну особу практично не зміниться, оскільки чисельність населення скорочуватиметься.</w:t>
      </w:r>
    </w:p>
    <w:p w14:paraId="18ED6419" w14:textId="77777777" w:rsidR="00D67982" w:rsidRPr="00116655" w:rsidRDefault="00D67982" w:rsidP="00DC3957">
      <w:pPr>
        <w:rPr>
          <w:rFonts w:cs="Times New Roman"/>
          <w:szCs w:val="28"/>
        </w:rPr>
      </w:pPr>
    </w:p>
    <w:p w14:paraId="3F3AA273" w14:textId="77777777" w:rsidR="000062C4" w:rsidRPr="00116655" w:rsidRDefault="000062C4" w:rsidP="00DC3957">
      <w:pPr>
        <w:rPr>
          <w:rFonts w:cs="Times New Roman"/>
          <w:szCs w:val="28"/>
        </w:rPr>
      </w:pPr>
    </w:p>
    <w:p w14:paraId="4776F0D1" w14:textId="77777777" w:rsidR="000062C4" w:rsidRPr="00116655" w:rsidRDefault="000062C4" w:rsidP="00DC3957">
      <w:pPr>
        <w:rPr>
          <w:rFonts w:cs="Times New Roman"/>
          <w:szCs w:val="28"/>
        </w:rPr>
      </w:pPr>
    </w:p>
    <w:p w14:paraId="43CFF63E" w14:textId="48C218D9" w:rsidR="00DC3957" w:rsidRPr="00116655" w:rsidRDefault="00831376" w:rsidP="00DC3957">
      <w:pPr>
        <w:pStyle w:val="NormalBold"/>
        <w:rPr>
          <w:rStyle w:val="affe"/>
          <w:bCs/>
          <w:iCs w:val="0"/>
        </w:rPr>
      </w:pPr>
      <w:r w:rsidRPr="00116655">
        <w:rPr>
          <w:rStyle w:val="affe"/>
          <w:bCs/>
          <w:iCs w:val="0"/>
        </w:rPr>
        <w:t>В</w:t>
      </w:r>
      <w:r w:rsidR="00DC3957" w:rsidRPr="00116655">
        <w:rPr>
          <w:rStyle w:val="affe"/>
          <w:bCs/>
          <w:iCs w:val="0"/>
        </w:rPr>
        <w:t>ідходи</w:t>
      </w:r>
      <w:r w:rsidRPr="00116655">
        <w:rPr>
          <w:rStyle w:val="affe"/>
          <w:bCs/>
          <w:iCs w:val="0"/>
        </w:rPr>
        <w:t xml:space="preserve"> промисловості</w:t>
      </w:r>
    </w:p>
    <w:p w14:paraId="6625C80E" w14:textId="77777777" w:rsidR="00D67982" w:rsidRPr="00116655" w:rsidRDefault="00D67982" w:rsidP="00250141">
      <w:pPr>
        <w:rPr>
          <w:rStyle w:val="affe"/>
          <w:b/>
          <w:iCs w:val="0"/>
        </w:rPr>
      </w:pPr>
    </w:p>
    <w:p w14:paraId="5D4F847D" w14:textId="77777777" w:rsidR="00D67982" w:rsidRPr="00116655" w:rsidRDefault="00A5707D" w:rsidP="00250141">
      <w:pPr>
        <w:rPr>
          <w:rStyle w:val="affe"/>
          <w:b/>
          <w:iCs w:val="0"/>
        </w:rPr>
      </w:pPr>
      <w:r w:rsidRPr="00116655">
        <w:rPr>
          <w:rStyle w:val="affe"/>
          <w:iCs w:val="0"/>
        </w:rPr>
        <w:t>Прогноз здійснено для відходів промисловості із врахуванням поступового росту та відновлення економіки</w:t>
      </w:r>
      <w:r w:rsidR="007E4ACE" w:rsidRPr="00116655">
        <w:rPr>
          <w:rStyle w:val="affe"/>
          <w:iCs w:val="0"/>
        </w:rPr>
        <w:t>.</w:t>
      </w:r>
      <w:r w:rsidR="007E4ACE" w:rsidRPr="00116655">
        <w:rPr>
          <w:rStyle w:val="affe"/>
          <w:b/>
          <w:iCs w:val="0"/>
        </w:rPr>
        <w:t xml:space="preserve"> </w:t>
      </w:r>
      <w:r w:rsidR="007E4ACE" w:rsidRPr="00116655">
        <w:rPr>
          <w:rStyle w:val="affe"/>
          <w:iCs w:val="0"/>
        </w:rPr>
        <w:t xml:space="preserve">У всіх секторах переробної промисловості та енергетики прогнозується </w:t>
      </w:r>
      <w:r w:rsidR="00EB2AB2" w:rsidRPr="00116655">
        <w:rPr>
          <w:rStyle w:val="affe"/>
          <w:iCs w:val="0"/>
        </w:rPr>
        <w:t>збільшення утворення</w:t>
      </w:r>
      <w:r w:rsidR="007E4ACE" w:rsidRPr="00116655">
        <w:rPr>
          <w:rStyle w:val="affe"/>
          <w:iCs w:val="0"/>
        </w:rPr>
        <w:t xml:space="preserve"> відходів.</w:t>
      </w:r>
      <w:r w:rsidR="002A5E04" w:rsidRPr="00116655">
        <w:rPr>
          <w:rStyle w:val="affe"/>
          <w:b/>
          <w:iCs w:val="0"/>
        </w:rPr>
        <w:t xml:space="preserve"> </w:t>
      </w:r>
      <w:r w:rsidR="00D67982" w:rsidRPr="00116655">
        <w:rPr>
          <w:rStyle w:val="affe"/>
          <w:iCs w:val="0"/>
        </w:rPr>
        <w:t>Також з</w:t>
      </w:r>
      <w:r w:rsidR="002A5E04" w:rsidRPr="00116655">
        <w:rPr>
          <w:rStyle w:val="affe"/>
          <w:iCs w:val="0"/>
        </w:rPr>
        <w:t xml:space="preserve">більшиться потреба </w:t>
      </w:r>
      <w:r w:rsidR="00D67982" w:rsidRPr="00116655">
        <w:rPr>
          <w:rStyle w:val="affe"/>
          <w:iCs w:val="0"/>
        </w:rPr>
        <w:t xml:space="preserve">й </w:t>
      </w:r>
      <w:r w:rsidR="002A5E04" w:rsidRPr="00116655">
        <w:rPr>
          <w:rStyle w:val="affe"/>
          <w:iCs w:val="0"/>
        </w:rPr>
        <w:t>у обʼєктах з оброблення відходів від промисловості</w:t>
      </w:r>
      <w:r w:rsidR="001B2DCE" w:rsidRPr="00116655">
        <w:rPr>
          <w:rStyle w:val="affe"/>
          <w:iCs w:val="0"/>
        </w:rPr>
        <w:t>.</w:t>
      </w:r>
      <w:r w:rsidR="00D67982" w:rsidRPr="00116655">
        <w:rPr>
          <w:rStyle w:val="affe"/>
          <w:b/>
          <w:iCs w:val="0"/>
        </w:rPr>
        <w:t xml:space="preserve"> </w:t>
      </w:r>
    </w:p>
    <w:p w14:paraId="0159101C" w14:textId="77777777" w:rsidR="000A2797" w:rsidRPr="00116655" w:rsidRDefault="000A2797" w:rsidP="00DC3957">
      <w:pPr>
        <w:pStyle w:val="ad"/>
        <w:spacing w:before="0" w:after="0"/>
        <w:rPr>
          <w:color w:val="auto"/>
          <w:lang w:val="uk-UA"/>
        </w:rPr>
      </w:pPr>
    </w:p>
    <w:p w14:paraId="094F2C76" w14:textId="2F53C784" w:rsidR="006D53AC" w:rsidRPr="00116655" w:rsidRDefault="006D53AC" w:rsidP="00507296">
      <w:pPr>
        <w:pStyle w:val="ad"/>
        <w:spacing w:before="0" w:after="0"/>
        <w:jc w:val="both"/>
        <w:rPr>
          <w:rFonts w:cs="Times New Roman"/>
          <w:bCs/>
          <w:color w:val="auto"/>
          <w:szCs w:val="28"/>
          <w:lang w:val="uk-UA"/>
        </w:rPr>
      </w:pPr>
      <w:r w:rsidRPr="00116655">
        <w:rPr>
          <w:color w:val="auto"/>
          <w:lang w:val="uk-UA"/>
        </w:rPr>
        <w:t xml:space="preserve">Таблиця </w:t>
      </w:r>
      <w:r w:rsidR="00507296" w:rsidRPr="00116655">
        <w:rPr>
          <w:color w:val="auto"/>
          <w:lang w:val="uk-UA"/>
        </w:rPr>
        <w:t>11</w:t>
      </w:r>
      <w:r w:rsidRPr="00116655">
        <w:rPr>
          <w:rFonts w:cs="Times New Roman"/>
          <w:color w:val="auto"/>
          <w:szCs w:val="28"/>
          <w:lang w:val="uk-UA"/>
        </w:rPr>
        <w:t xml:space="preserve">. </w:t>
      </w:r>
      <w:r w:rsidRPr="00116655">
        <w:rPr>
          <w:rFonts w:cs="Times New Roman"/>
          <w:bCs/>
          <w:color w:val="auto"/>
          <w:szCs w:val="28"/>
          <w:lang w:val="uk-UA"/>
        </w:rPr>
        <w:t xml:space="preserve">Прогноз утворення </w:t>
      </w:r>
      <w:r w:rsidRPr="00116655">
        <w:rPr>
          <w:rFonts w:cs="Times New Roman"/>
          <w:color w:val="auto"/>
          <w:szCs w:val="28"/>
          <w:lang w:val="uk-UA"/>
        </w:rPr>
        <w:t xml:space="preserve">відходів </w:t>
      </w:r>
      <w:r w:rsidR="00507296" w:rsidRPr="00116655">
        <w:rPr>
          <w:rFonts w:cs="Times New Roman"/>
          <w:bCs/>
          <w:color w:val="auto"/>
          <w:szCs w:val="24"/>
          <w:lang w:val="uk-UA"/>
        </w:rPr>
        <w:t>від економічної діяльності</w:t>
      </w:r>
      <w:r w:rsidR="00507296" w:rsidRPr="00116655">
        <w:rPr>
          <w:rFonts w:cs="Times New Roman"/>
          <w:bCs/>
          <w:color w:val="auto"/>
          <w:szCs w:val="28"/>
          <w:lang w:val="uk-UA"/>
        </w:rPr>
        <w:t xml:space="preserve"> на 2024–2035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93"/>
        <w:gridCol w:w="594"/>
        <w:gridCol w:w="594"/>
        <w:gridCol w:w="594"/>
        <w:gridCol w:w="594"/>
        <w:gridCol w:w="594"/>
        <w:gridCol w:w="594"/>
        <w:gridCol w:w="594"/>
        <w:gridCol w:w="594"/>
        <w:gridCol w:w="594"/>
        <w:gridCol w:w="594"/>
        <w:gridCol w:w="595"/>
        <w:gridCol w:w="594"/>
      </w:tblGrid>
      <w:tr w:rsidR="00116655" w:rsidRPr="00116655" w14:paraId="659572AA" w14:textId="77777777" w:rsidTr="00A50B85">
        <w:trPr>
          <w:trHeight w:val="324"/>
        </w:trPr>
        <w:tc>
          <w:tcPr>
            <w:tcW w:w="1296" w:type="pct"/>
            <w:vMerge w:val="restart"/>
            <w:tcBorders>
              <w:top w:val="single" w:sz="4" w:space="0" w:color="auto"/>
              <w:left w:val="single" w:sz="4" w:space="0" w:color="auto"/>
              <w:right w:val="single" w:sz="4" w:space="0" w:color="auto"/>
            </w:tcBorders>
            <w:shd w:val="clear" w:color="auto" w:fill="auto"/>
            <w:vAlign w:val="center"/>
          </w:tcPr>
          <w:p w14:paraId="7C41E36B" w14:textId="77777777" w:rsidR="00687286" w:rsidRPr="00116655" w:rsidRDefault="00687286" w:rsidP="00507296">
            <w:pPr>
              <w:pStyle w:val="Table"/>
              <w:spacing w:before="0" w:after="0"/>
              <w:jc w:val="center"/>
              <w:rPr>
                <w:bCs/>
                <w:sz w:val="24"/>
                <w:lang w:val="uk-UA" w:eastAsia="uk-UA"/>
              </w:rPr>
            </w:pPr>
          </w:p>
          <w:p w14:paraId="3D69726D" w14:textId="06BE8206" w:rsidR="006D53AC" w:rsidRPr="00116655" w:rsidRDefault="00687286" w:rsidP="00507296">
            <w:pPr>
              <w:pStyle w:val="Table"/>
              <w:spacing w:before="0" w:after="0"/>
              <w:jc w:val="center"/>
              <w:rPr>
                <w:bCs/>
                <w:sz w:val="24"/>
                <w:lang w:val="uk-UA" w:eastAsia="uk-UA"/>
              </w:rPr>
            </w:pPr>
            <w:r w:rsidRPr="00116655">
              <w:rPr>
                <w:bCs/>
                <w:sz w:val="24"/>
                <w:lang w:val="uk-UA" w:eastAsia="uk-UA"/>
              </w:rPr>
              <w:t>Показники</w:t>
            </w:r>
          </w:p>
        </w:tc>
        <w:tc>
          <w:tcPr>
            <w:tcW w:w="3704"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5784FC" w14:textId="77777777" w:rsidR="006D53AC" w:rsidRPr="00116655" w:rsidRDefault="006D53AC" w:rsidP="00A50B85">
            <w:pPr>
              <w:pStyle w:val="Table"/>
              <w:spacing w:before="0" w:after="0"/>
              <w:jc w:val="center"/>
              <w:rPr>
                <w:bCs/>
                <w:sz w:val="24"/>
                <w:lang w:val="uk-UA" w:eastAsia="uk-UA"/>
              </w:rPr>
            </w:pPr>
            <w:r w:rsidRPr="00116655">
              <w:rPr>
                <w:bCs/>
                <w:sz w:val="24"/>
                <w:lang w:val="uk-UA" w:eastAsia="uk-UA"/>
              </w:rPr>
              <w:t>Роки</w:t>
            </w:r>
          </w:p>
        </w:tc>
      </w:tr>
      <w:tr w:rsidR="00116655" w:rsidRPr="00116655" w14:paraId="794DF7CF" w14:textId="77777777" w:rsidTr="00A50B85">
        <w:trPr>
          <w:trHeight w:val="324"/>
        </w:trPr>
        <w:tc>
          <w:tcPr>
            <w:tcW w:w="1296" w:type="pct"/>
            <w:vMerge/>
            <w:tcBorders>
              <w:left w:val="single" w:sz="4" w:space="0" w:color="auto"/>
              <w:bottom w:val="single" w:sz="4" w:space="0" w:color="auto"/>
              <w:right w:val="single" w:sz="4" w:space="0" w:color="auto"/>
            </w:tcBorders>
            <w:shd w:val="clear" w:color="auto" w:fill="auto"/>
            <w:hideMark/>
          </w:tcPr>
          <w:p w14:paraId="315CC9A9" w14:textId="77777777" w:rsidR="006D53AC" w:rsidRPr="00116655" w:rsidRDefault="006D53AC" w:rsidP="00A50B85">
            <w:pPr>
              <w:pStyle w:val="Table"/>
              <w:spacing w:before="0" w:after="0"/>
              <w:rPr>
                <w:b/>
                <w:bCs/>
                <w:sz w:val="24"/>
                <w:lang w:val="uk-UA" w:eastAsia="uk-UA"/>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4FB1336F" w14:textId="77777777" w:rsidR="006D53AC" w:rsidRPr="00116655" w:rsidRDefault="006D53AC" w:rsidP="00A50B85">
            <w:pPr>
              <w:pStyle w:val="Table"/>
              <w:spacing w:before="0" w:after="0"/>
              <w:rPr>
                <w:bCs/>
                <w:sz w:val="24"/>
                <w:lang w:val="uk-UA" w:eastAsia="uk-UA"/>
              </w:rPr>
            </w:pPr>
            <w:r w:rsidRPr="00116655">
              <w:rPr>
                <w:bCs/>
                <w:sz w:val="24"/>
                <w:lang w:val="uk-UA" w:eastAsia="uk-UA"/>
              </w:rPr>
              <w:t>2024</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5C0EF766" w14:textId="77777777" w:rsidR="006D53AC" w:rsidRPr="00116655" w:rsidRDefault="006D53AC" w:rsidP="00A50B85">
            <w:pPr>
              <w:pStyle w:val="Table"/>
              <w:spacing w:before="0" w:after="0"/>
              <w:rPr>
                <w:bCs/>
                <w:sz w:val="24"/>
                <w:lang w:val="uk-UA" w:eastAsia="uk-UA"/>
              </w:rPr>
            </w:pPr>
            <w:r w:rsidRPr="00116655">
              <w:rPr>
                <w:bCs/>
                <w:sz w:val="24"/>
                <w:lang w:val="uk-UA" w:eastAsia="uk-UA"/>
              </w:rPr>
              <w:t>2025</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4535E83C" w14:textId="77777777" w:rsidR="006D53AC" w:rsidRPr="00116655" w:rsidRDefault="006D53AC" w:rsidP="00A50B85">
            <w:pPr>
              <w:pStyle w:val="Table"/>
              <w:spacing w:before="0" w:after="0"/>
              <w:rPr>
                <w:bCs/>
                <w:sz w:val="24"/>
                <w:lang w:val="uk-UA" w:eastAsia="uk-UA"/>
              </w:rPr>
            </w:pPr>
            <w:r w:rsidRPr="00116655">
              <w:rPr>
                <w:bCs/>
                <w:sz w:val="24"/>
                <w:lang w:val="uk-UA" w:eastAsia="uk-UA"/>
              </w:rPr>
              <w:t>2026</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401B1A04" w14:textId="77777777" w:rsidR="006D53AC" w:rsidRPr="00116655" w:rsidRDefault="006D53AC" w:rsidP="00A50B85">
            <w:pPr>
              <w:pStyle w:val="Table"/>
              <w:spacing w:before="0" w:after="0"/>
              <w:rPr>
                <w:bCs/>
                <w:sz w:val="24"/>
                <w:lang w:val="uk-UA" w:eastAsia="uk-UA"/>
              </w:rPr>
            </w:pPr>
            <w:r w:rsidRPr="00116655">
              <w:rPr>
                <w:bCs/>
                <w:sz w:val="24"/>
                <w:lang w:val="uk-UA" w:eastAsia="uk-UA"/>
              </w:rPr>
              <w:t>2027</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6AC1EB95" w14:textId="77777777" w:rsidR="006D53AC" w:rsidRPr="00116655" w:rsidRDefault="006D53AC" w:rsidP="00A50B85">
            <w:pPr>
              <w:pStyle w:val="Table"/>
              <w:spacing w:before="0" w:after="0"/>
              <w:rPr>
                <w:bCs/>
                <w:sz w:val="24"/>
                <w:lang w:val="uk-UA" w:eastAsia="uk-UA"/>
              </w:rPr>
            </w:pPr>
            <w:r w:rsidRPr="00116655">
              <w:rPr>
                <w:bCs/>
                <w:sz w:val="24"/>
                <w:lang w:val="uk-UA" w:eastAsia="uk-UA"/>
              </w:rPr>
              <w:t>2028</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2C77B50E" w14:textId="77777777" w:rsidR="006D53AC" w:rsidRPr="00116655" w:rsidRDefault="006D53AC" w:rsidP="00A50B85">
            <w:pPr>
              <w:pStyle w:val="Table"/>
              <w:spacing w:before="0" w:after="0"/>
              <w:rPr>
                <w:bCs/>
                <w:sz w:val="24"/>
                <w:lang w:val="uk-UA" w:eastAsia="uk-UA"/>
              </w:rPr>
            </w:pPr>
            <w:r w:rsidRPr="00116655">
              <w:rPr>
                <w:bCs/>
                <w:sz w:val="24"/>
                <w:lang w:val="uk-UA" w:eastAsia="uk-UA"/>
              </w:rPr>
              <w:t>2029</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0769B294" w14:textId="77777777" w:rsidR="006D53AC" w:rsidRPr="00116655" w:rsidRDefault="006D53AC" w:rsidP="00A50B85">
            <w:pPr>
              <w:pStyle w:val="Table"/>
              <w:spacing w:before="0" w:after="0"/>
              <w:rPr>
                <w:bCs/>
                <w:sz w:val="24"/>
                <w:lang w:val="uk-UA" w:eastAsia="uk-UA"/>
              </w:rPr>
            </w:pPr>
            <w:r w:rsidRPr="00116655">
              <w:rPr>
                <w:bCs/>
                <w:sz w:val="24"/>
                <w:lang w:val="uk-UA" w:eastAsia="uk-UA"/>
              </w:rPr>
              <w:t>2030</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7CF49F18" w14:textId="77777777" w:rsidR="006D53AC" w:rsidRPr="00116655" w:rsidRDefault="006D53AC" w:rsidP="00A50B85">
            <w:pPr>
              <w:pStyle w:val="Table"/>
              <w:spacing w:before="0" w:after="0"/>
              <w:rPr>
                <w:bCs/>
                <w:sz w:val="24"/>
                <w:lang w:val="uk-UA" w:eastAsia="uk-UA"/>
              </w:rPr>
            </w:pPr>
            <w:r w:rsidRPr="00116655">
              <w:rPr>
                <w:bCs/>
                <w:sz w:val="24"/>
                <w:lang w:val="uk-UA" w:eastAsia="uk-UA"/>
              </w:rPr>
              <w:t>2031</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4F8858EC" w14:textId="77777777" w:rsidR="006D53AC" w:rsidRPr="00116655" w:rsidRDefault="006D53AC" w:rsidP="00A50B85">
            <w:pPr>
              <w:pStyle w:val="Table"/>
              <w:spacing w:before="0" w:after="0"/>
              <w:rPr>
                <w:bCs/>
                <w:sz w:val="24"/>
                <w:lang w:val="uk-UA" w:eastAsia="uk-UA"/>
              </w:rPr>
            </w:pPr>
            <w:r w:rsidRPr="00116655">
              <w:rPr>
                <w:bCs/>
                <w:sz w:val="24"/>
                <w:lang w:val="uk-UA" w:eastAsia="uk-UA"/>
              </w:rPr>
              <w:t>2032</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3CC843A8" w14:textId="77777777" w:rsidR="006D53AC" w:rsidRPr="00116655" w:rsidRDefault="006D53AC" w:rsidP="00A50B85">
            <w:pPr>
              <w:pStyle w:val="Table"/>
              <w:spacing w:before="0" w:after="0"/>
              <w:rPr>
                <w:bCs/>
                <w:sz w:val="24"/>
                <w:lang w:val="uk-UA" w:eastAsia="uk-UA"/>
              </w:rPr>
            </w:pPr>
            <w:r w:rsidRPr="00116655">
              <w:rPr>
                <w:bCs/>
                <w:sz w:val="24"/>
                <w:lang w:val="uk-UA" w:eastAsia="uk-UA"/>
              </w:rPr>
              <w:t>2033</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69D8496A" w14:textId="77777777" w:rsidR="006D53AC" w:rsidRPr="00116655" w:rsidRDefault="006D53AC" w:rsidP="00A50B85">
            <w:pPr>
              <w:pStyle w:val="Table"/>
              <w:spacing w:before="0" w:after="0"/>
              <w:rPr>
                <w:bCs/>
                <w:sz w:val="24"/>
                <w:lang w:val="uk-UA" w:eastAsia="uk-UA"/>
              </w:rPr>
            </w:pPr>
            <w:r w:rsidRPr="00116655">
              <w:rPr>
                <w:bCs/>
                <w:sz w:val="24"/>
                <w:lang w:val="uk-UA" w:eastAsia="uk-UA"/>
              </w:rPr>
              <w:t>2034</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298548FE" w14:textId="77777777" w:rsidR="006D53AC" w:rsidRPr="00116655" w:rsidRDefault="006D53AC" w:rsidP="00A50B85">
            <w:pPr>
              <w:pStyle w:val="Table"/>
              <w:spacing w:before="0" w:after="0"/>
              <w:rPr>
                <w:bCs/>
                <w:sz w:val="24"/>
                <w:lang w:val="uk-UA" w:eastAsia="uk-UA"/>
              </w:rPr>
            </w:pPr>
            <w:r w:rsidRPr="00116655">
              <w:rPr>
                <w:bCs/>
                <w:sz w:val="24"/>
                <w:lang w:val="uk-UA" w:eastAsia="uk-UA"/>
              </w:rPr>
              <w:t>2035</w:t>
            </w:r>
          </w:p>
        </w:tc>
      </w:tr>
      <w:tr w:rsidR="00116655" w:rsidRPr="00116655" w14:paraId="5ED00453" w14:textId="77777777" w:rsidTr="00A50B85">
        <w:trPr>
          <w:trHeight w:val="324"/>
        </w:trPr>
        <w:tc>
          <w:tcPr>
            <w:tcW w:w="1296" w:type="pct"/>
            <w:shd w:val="clear" w:color="auto" w:fill="auto"/>
          </w:tcPr>
          <w:p w14:paraId="29C7C322" w14:textId="4EC12CEC" w:rsidR="00687286" w:rsidRPr="00116655" w:rsidRDefault="00687286" w:rsidP="00A50B85">
            <w:pPr>
              <w:pStyle w:val="Table"/>
              <w:spacing w:before="0" w:after="0"/>
              <w:rPr>
                <w:bCs/>
                <w:sz w:val="24"/>
                <w:lang w:val="uk-UA" w:eastAsia="uk-UA"/>
              </w:rPr>
            </w:pPr>
            <w:r w:rsidRPr="00116655">
              <w:rPr>
                <w:bCs/>
                <w:sz w:val="24"/>
                <w:lang w:val="uk-UA" w:eastAsia="uk-UA"/>
              </w:rPr>
              <w:t>Обсяг утворених відходів, тис. тонн</w:t>
            </w:r>
          </w:p>
        </w:tc>
        <w:tc>
          <w:tcPr>
            <w:tcW w:w="309" w:type="pct"/>
            <w:shd w:val="clear" w:color="auto" w:fill="auto"/>
            <w:noWrap/>
          </w:tcPr>
          <w:p w14:paraId="6F95AF90" w14:textId="719686DE" w:rsidR="00687286" w:rsidRPr="00116655" w:rsidRDefault="00687286" w:rsidP="00A50B85">
            <w:pPr>
              <w:pStyle w:val="Table"/>
              <w:spacing w:before="0" w:after="0"/>
              <w:rPr>
                <w:bCs/>
                <w:sz w:val="24"/>
                <w:lang w:val="uk-UA" w:eastAsia="uk-UA"/>
              </w:rPr>
            </w:pPr>
            <w:r w:rsidRPr="00116655">
              <w:rPr>
                <w:bCs/>
                <w:sz w:val="24"/>
                <w:lang w:val="uk-UA" w:eastAsia="uk-UA"/>
              </w:rPr>
              <w:t>48,2</w:t>
            </w:r>
          </w:p>
        </w:tc>
        <w:tc>
          <w:tcPr>
            <w:tcW w:w="309" w:type="pct"/>
            <w:shd w:val="clear" w:color="auto" w:fill="auto"/>
            <w:noWrap/>
          </w:tcPr>
          <w:p w14:paraId="5C7D1AB3" w14:textId="52D78C9E" w:rsidR="00687286" w:rsidRPr="00116655" w:rsidRDefault="00687286" w:rsidP="00A50B85">
            <w:pPr>
              <w:pStyle w:val="Table"/>
              <w:spacing w:before="0" w:after="0"/>
              <w:rPr>
                <w:bCs/>
                <w:sz w:val="24"/>
                <w:lang w:val="uk-UA" w:eastAsia="uk-UA"/>
              </w:rPr>
            </w:pPr>
            <w:r w:rsidRPr="00116655">
              <w:rPr>
                <w:bCs/>
                <w:sz w:val="24"/>
                <w:lang w:val="uk-UA" w:eastAsia="uk-UA"/>
              </w:rPr>
              <w:t>51,8</w:t>
            </w:r>
          </w:p>
        </w:tc>
        <w:tc>
          <w:tcPr>
            <w:tcW w:w="309" w:type="pct"/>
            <w:shd w:val="clear" w:color="auto" w:fill="auto"/>
            <w:noWrap/>
          </w:tcPr>
          <w:p w14:paraId="46763ABD" w14:textId="57B2469C" w:rsidR="00687286" w:rsidRPr="00116655" w:rsidRDefault="00687286" w:rsidP="00A50B85">
            <w:pPr>
              <w:pStyle w:val="Table"/>
              <w:spacing w:before="0" w:after="0"/>
              <w:rPr>
                <w:bCs/>
                <w:sz w:val="24"/>
                <w:lang w:val="uk-UA" w:eastAsia="uk-UA"/>
              </w:rPr>
            </w:pPr>
            <w:r w:rsidRPr="00116655">
              <w:rPr>
                <w:bCs/>
                <w:sz w:val="24"/>
                <w:lang w:val="uk-UA" w:eastAsia="uk-UA"/>
              </w:rPr>
              <w:t>53,2</w:t>
            </w:r>
          </w:p>
        </w:tc>
        <w:tc>
          <w:tcPr>
            <w:tcW w:w="309" w:type="pct"/>
            <w:shd w:val="clear" w:color="auto" w:fill="auto"/>
            <w:noWrap/>
          </w:tcPr>
          <w:p w14:paraId="40B84C36" w14:textId="7587C06E" w:rsidR="00687286" w:rsidRPr="00116655" w:rsidRDefault="00524CFF" w:rsidP="00A50B85">
            <w:pPr>
              <w:pStyle w:val="Table"/>
              <w:spacing w:before="0" w:after="0"/>
              <w:rPr>
                <w:bCs/>
                <w:sz w:val="24"/>
                <w:lang w:val="uk-UA" w:eastAsia="uk-UA"/>
              </w:rPr>
            </w:pPr>
            <w:r w:rsidRPr="00116655">
              <w:rPr>
                <w:bCs/>
                <w:sz w:val="24"/>
                <w:lang w:val="uk-UA" w:eastAsia="uk-UA"/>
              </w:rPr>
              <w:t>54,8</w:t>
            </w:r>
          </w:p>
        </w:tc>
        <w:tc>
          <w:tcPr>
            <w:tcW w:w="309" w:type="pct"/>
            <w:shd w:val="clear" w:color="auto" w:fill="auto"/>
            <w:noWrap/>
          </w:tcPr>
          <w:p w14:paraId="79508E81" w14:textId="56036901" w:rsidR="00687286" w:rsidRPr="00116655" w:rsidRDefault="00524CFF" w:rsidP="00A50B85">
            <w:pPr>
              <w:pStyle w:val="Table"/>
              <w:spacing w:before="0" w:after="0"/>
              <w:rPr>
                <w:bCs/>
                <w:sz w:val="24"/>
                <w:lang w:val="uk-UA" w:eastAsia="uk-UA"/>
              </w:rPr>
            </w:pPr>
            <w:r w:rsidRPr="00116655">
              <w:rPr>
                <w:bCs/>
                <w:sz w:val="24"/>
                <w:lang w:val="uk-UA" w:eastAsia="uk-UA"/>
              </w:rPr>
              <w:t>56,3</w:t>
            </w:r>
          </w:p>
        </w:tc>
        <w:tc>
          <w:tcPr>
            <w:tcW w:w="309" w:type="pct"/>
            <w:shd w:val="clear" w:color="auto" w:fill="auto"/>
            <w:noWrap/>
          </w:tcPr>
          <w:p w14:paraId="2277D15E" w14:textId="3FC046DC" w:rsidR="00687286" w:rsidRPr="00116655" w:rsidRDefault="003C6478" w:rsidP="00A50B85">
            <w:pPr>
              <w:pStyle w:val="Table"/>
              <w:spacing w:before="0" w:after="0"/>
              <w:rPr>
                <w:bCs/>
                <w:sz w:val="24"/>
                <w:lang w:val="uk-UA" w:eastAsia="uk-UA"/>
              </w:rPr>
            </w:pPr>
            <w:r w:rsidRPr="00116655">
              <w:rPr>
                <w:bCs/>
                <w:sz w:val="24"/>
                <w:lang w:val="uk-UA" w:eastAsia="uk-UA"/>
              </w:rPr>
              <w:t>58,0</w:t>
            </w:r>
          </w:p>
        </w:tc>
        <w:tc>
          <w:tcPr>
            <w:tcW w:w="309" w:type="pct"/>
            <w:shd w:val="clear" w:color="auto" w:fill="auto"/>
            <w:noWrap/>
          </w:tcPr>
          <w:p w14:paraId="69A7C934" w14:textId="5A578861" w:rsidR="00687286" w:rsidRPr="00116655" w:rsidRDefault="003C6478" w:rsidP="00A50B85">
            <w:pPr>
              <w:pStyle w:val="Table"/>
              <w:spacing w:before="0" w:after="0"/>
              <w:rPr>
                <w:bCs/>
                <w:sz w:val="24"/>
                <w:lang w:val="uk-UA" w:eastAsia="uk-UA"/>
              </w:rPr>
            </w:pPr>
            <w:r w:rsidRPr="00116655">
              <w:rPr>
                <w:bCs/>
                <w:sz w:val="24"/>
                <w:lang w:val="uk-UA" w:eastAsia="uk-UA"/>
              </w:rPr>
              <w:t>59,9</w:t>
            </w:r>
          </w:p>
        </w:tc>
        <w:tc>
          <w:tcPr>
            <w:tcW w:w="309" w:type="pct"/>
            <w:shd w:val="clear" w:color="auto" w:fill="auto"/>
            <w:noWrap/>
          </w:tcPr>
          <w:p w14:paraId="64DEC9B9" w14:textId="2A8A74DD" w:rsidR="00687286" w:rsidRPr="00116655" w:rsidRDefault="003C6478" w:rsidP="00A50B85">
            <w:pPr>
              <w:pStyle w:val="Table"/>
              <w:spacing w:before="0" w:after="0"/>
              <w:rPr>
                <w:bCs/>
                <w:sz w:val="24"/>
                <w:lang w:val="uk-UA" w:eastAsia="uk-UA"/>
              </w:rPr>
            </w:pPr>
            <w:r w:rsidRPr="00116655">
              <w:rPr>
                <w:bCs/>
                <w:sz w:val="24"/>
                <w:lang w:val="uk-UA" w:eastAsia="uk-UA"/>
              </w:rPr>
              <w:t>61,4</w:t>
            </w:r>
          </w:p>
        </w:tc>
        <w:tc>
          <w:tcPr>
            <w:tcW w:w="309" w:type="pct"/>
            <w:shd w:val="clear" w:color="auto" w:fill="auto"/>
            <w:noWrap/>
          </w:tcPr>
          <w:p w14:paraId="51EDA562" w14:textId="318906AB" w:rsidR="00687286" w:rsidRPr="00116655" w:rsidRDefault="003C6478" w:rsidP="00A50B85">
            <w:pPr>
              <w:pStyle w:val="Table"/>
              <w:spacing w:before="0" w:after="0"/>
              <w:rPr>
                <w:bCs/>
                <w:sz w:val="24"/>
                <w:lang w:val="uk-UA" w:eastAsia="uk-UA"/>
              </w:rPr>
            </w:pPr>
            <w:r w:rsidRPr="00116655">
              <w:rPr>
                <w:bCs/>
                <w:sz w:val="24"/>
                <w:lang w:val="uk-UA" w:eastAsia="uk-UA"/>
              </w:rPr>
              <w:t>63,4</w:t>
            </w:r>
          </w:p>
        </w:tc>
        <w:tc>
          <w:tcPr>
            <w:tcW w:w="309" w:type="pct"/>
            <w:shd w:val="clear" w:color="auto" w:fill="auto"/>
            <w:noWrap/>
          </w:tcPr>
          <w:p w14:paraId="24EE7F03" w14:textId="2D14F7EA" w:rsidR="00687286" w:rsidRPr="00116655" w:rsidRDefault="009400E6" w:rsidP="00A50B85">
            <w:pPr>
              <w:pStyle w:val="Table"/>
              <w:spacing w:before="0" w:after="0"/>
              <w:rPr>
                <w:bCs/>
                <w:sz w:val="24"/>
                <w:lang w:val="uk-UA" w:eastAsia="uk-UA"/>
              </w:rPr>
            </w:pPr>
            <w:r w:rsidRPr="00116655">
              <w:rPr>
                <w:bCs/>
                <w:sz w:val="24"/>
                <w:lang w:val="uk-UA" w:eastAsia="uk-UA"/>
              </w:rPr>
              <w:t>65,3</w:t>
            </w:r>
          </w:p>
        </w:tc>
        <w:tc>
          <w:tcPr>
            <w:tcW w:w="309" w:type="pct"/>
            <w:shd w:val="clear" w:color="auto" w:fill="auto"/>
            <w:noWrap/>
          </w:tcPr>
          <w:p w14:paraId="6C8B6AD5" w14:textId="3E586215" w:rsidR="00687286" w:rsidRPr="00116655" w:rsidRDefault="009400E6" w:rsidP="00A50B85">
            <w:pPr>
              <w:pStyle w:val="Table"/>
              <w:spacing w:before="0" w:after="0"/>
              <w:rPr>
                <w:bCs/>
                <w:sz w:val="24"/>
                <w:lang w:val="uk-UA" w:eastAsia="uk-UA"/>
              </w:rPr>
            </w:pPr>
            <w:r w:rsidRPr="00116655">
              <w:rPr>
                <w:bCs/>
                <w:sz w:val="24"/>
                <w:lang w:val="uk-UA" w:eastAsia="uk-UA"/>
              </w:rPr>
              <w:t>67,3</w:t>
            </w:r>
          </w:p>
        </w:tc>
        <w:tc>
          <w:tcPr>
            <w:tcW w:w="309" w:type="pct"/>
            <w:shd w:val="clear" w:color="auto" w:fill="auto"/>
            <w:noWrap/>
          </w:tcPr>
          <w:p w14:paraId="3B8E57ED" w14:textId="40A2B342" w:rsidR="00687286" w:rsidRPr="00116655" w:rsidRDefault="009400E6" w:rsidP="00A50B85">
            <w:pPr>
              <w:pStyle w:val="Table"/>
              <w:spacing w:before="0" w:after="0"/>
              <w:rPr>
                <w:bCs/>
                <w:sz w:val="24"/>
                <w:lang w:val="uk-UA" w:eastAsia="uk-UA"/>
              </w:rPr>
            </w:pPr>
            <w:r w:rsidRPr="00116655">
              <w:rPr>
                <w:bCs/>
                <w:sz w:val="24"/>
                <w:lang w:val="uk-UA" w:eastAsia="uk-UA"/>
              </w:rPr>
              <w:t>69,4</w:t>
            </w:r>
          </w:p>
        </w:tc>
      </w:tr>
      <w:tr w:rsidR="00116655" w:rsidRPr="00116655" w14:paraId="3AD7D69E" w14:textId="77777777" w:rsidTr="00A50B85">
        <w:trPr>
          <w:trHeight w:val="324"/>
        </w:trPr>
        <w:tc>
          <w:tcPr>
            <w:tcW w:w="1296" w:type="pct"/>
            <w:shd w:val="clear" w:color="auto" w:fill="auto"/>
          </w:tcPr>
          <w:p w14:paraId="7FD24608" w14:textId="0307DC7D" w:rsidR="00687286" w:rsidRPr="00116655" w:rsidRDefault="00687286" w:rsidP="00A50B85">
            <w:pPr>
              <w:pStyle w:val="Table"/>
              <w:spacing w:before="0" w:after="0"/>
              <w:rPr>
                <w:bCs/>
                <w:sz w:val="24"/>
                <w:lang w:val="uk-UA" w:eastAsia="uk-UA"/>
              </w:rPr>
            </w:pPr>
            <w:r w:rsidRPr="00116655">
              <w:rPr>
                <w:bCs/>
                <w:sz w:val="24"/>
                <w:lang w:val="uk-UA" w:eastAsia="uk-UA"/>
              </w:rPr>
              <w:t>в тому числі від:</w:t>
            </w:r>
          </w:p>
        </w:tc>
        <w:tc>
          <w:tcPr>
            <w:tcW w:w="309" w:type="pct"/>
            <w:shd w:val="clear" w:color="auto" w:fill="auto"/>
            <w:noWrap/>
          </w:tcPr>
          <w:p w14:paraId="40D5981E"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5D399070"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0466F4DA"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7CCC12B4"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3BF6767B"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792C2685"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2DCEB45A"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6DE9BA3B"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3A9A6BF6"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512C8007"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33386735" w14:textId="77777777" w:rsidR="00687286" w:rsidRPr="00116655" w:rsidRDefault="00687286" w:rsidP="00A50B85">
            <w:pPr>
              <w:pStyle w:val="Table"/>
              <w:spacing w:before="0" w:after="0"/>
              <w:rPr>
                <w:bCs/>
                <w:sz w:val="24"/>
                <w:lang w:val="uk-UA" w:eastAsia="uk-UA"/>
              </w:rPr>
            </w:pPr>
          </w:p>
        </w:tc>
        <w:tc>
          <w:tcPr>
            <w:tcW w:w="309" w:type="pct"/>
            <w:shd w:val="clear" w:color="auto" w:fill="auto"/>
            <w:noWrap/>
          </w:tcPr>
          <w:p w14:paraId="15DC2DDB" w14:textId="77777777" w:rsidR="00687286" w:rsidRPr="00116655" w:rsidRDefault="00687286" w:rsidP="00A50B85">
            <w:pPr>
              <w:pStyle w:val="Table"/>
              <w:spacing w:before="0" w:after="0"/>
              <w:rPr>
                <w:bCs/>
                <w:sz w:val="24"/>
                <w:lang w:val="uk-UA" w:eastAsia="uk-UA"/>
              </w:rPr>
            </w:pPr>
          </w:p>
        </w:tc>
      </w:tr>
      <w:tr w:rsidR="00116655" w:rsidRPr="00116655" w14:paraId="6EEDF4DF" w14:textId="77777777" w:rsidTr="00A50B85">
        <w:trPr>
          <w:trHeight w:val="324"/>
        </w:trPr>
        <w:tc>
          <w:tcPr>
            <w:tcW w:w="1296" w:type="pct"/>
            <w:shd w:val="clear" w:color="auto" w:fill="auto"/>
            <w:hideMark/>
          </w:tcPr>
          <w:p w14:paraId="282E503E" w14:textId="2E22FD6D" w:rsidR="00536F05" w:rsidRPr="00116655" w:rsidRDefault="006D53AC" w:rsidP="00A50B85">
            <w:pPr>
              <w:pStyle w:val="Table"/>
              <w:spacing w:before="0" w:after="0"/>
              <w:rPr>
                <w:bCs/>
                <w:sz w:val="24"/>
                <w:lang w:val="uk-UA" w:eastAsia="en-GB"/>
              </w:rPr>
            </w:pPr>
            <w:r w:rsidRPr="00116655">
              <w:rPr>
                <w:bCs/>
                <w:sz w:val="24"/>
                <w:lang w:val="uk-UA" w:eastAsia="bg-BG"/>
              </w:rPr>
              <w:t>п</w:t>
            </w:r>
            <w:r w:rsidRPr="00116655">
              <w:rPr>
                <w:bCs/>
                <w:sz w:val="24"/>
                <w:lang w:val="uk-UA" w:eastAsia="en-GB"/>
              </w:rPr>
              <w:t>ереробної промисловості</w:t>
            </w:r>
            <w:r w:rsidR="00507296" w:rsidRPr="00116655">
              <w:rPr>
                <w:bCs/>
                <w:sz w:val="24"/>
                <w:lang w:val="uk-UA" w:eastAsia="en-GB"/>
              </w:rPr>
              <w:t>,</w:t>
            </w:r>
            <w:r w:rsidR="00536F05" w:rsidRPr="00116655">
              <w:rPr>
                <w:bCs/>
                <w:sz w:val="24"/>
                <w:lang w:val="uk-UA" w:eastAsia="en-GB"/>
              </w:rPr>
              <w:t xml:space="preserve"> </w:t>
            </w:r>
          </w:p>
          <w:p w14:paraId="3F28C19A" w14:textId="2820A4EE" w:rsidR="006D53AC" w:rsidRPr="00116655" w:rsidRDefault="00EF7EAD" w:rsidP="00A50B85">
            <w:pPr>
              <w:pStyle w:val="Table"/>
              <w:spacing w:before="0" w:after="0"/>
              <w:rPr>
                <w:bCs/>
                <w:sz w:val="24"/>
                <w:lang w:val="uk-UA" w:eastAsia="uk-UA"/>
              </w:rPr>
            </w:pPr>
            <w:r w:rsidRPr="00116655">
              <w:rPr>
                <w:bCs/>
                <w:sz w:val="24"/>
                <w:lang w:val="uk-UA" w:eastAsia="en-GB"/>
              </w:rPr>
              <w:t>тис.</w:t>
            </w:r>
            <w:r w:rsidR="00507296" w:rsidRPr="00116655">
              <w:rPr>
                <w:bCs/>
                <w:sz w:val="24"/>
                <w:lang w:val="uk-UA" w:eastAsia="en-GB"/>
              </w:rPr>
              <w:t xml:space="preserve"> тонн</w:t>
            </w:r>
          </w:p>
        </w:tc>
        <w:tc>
          <w:tcPr>
            <w:tcW w:w="309" w:type="pct"/>
            <w:shd w:val="clear" w:color="auto" w:fill="auto"/>
            <w:noWrap/>
            <w:hideMark/>
          </w:tcPr>
          <w:p w14:paraId="1997FF19" w14:textId="77777777" w:rsidR="006D53AC" w:rsidRPr="00116655" w:rsidRDefault="006D53AC" w:rsidP="00A50B85">
            <w:pPr>
              <w:pStyle w:val="Table"/>
              <w:spacing w:before="0" w:after="0"/>
              <w:rPr>
                <w:bCs/>
                <w:sz w:val="24"/>
                <w:lang w:val="uk-UA" w:eastAsia="uk-UA"/>
              </w:rPr>
            </w:pPr>
            <w:r w:rsidRPr="00116655">
              <w:rPr>
                <w:bCs/>
                <w:sz w:val="24"/>
                <w:lang w:val="uk-UA" w:eastAsia="uk-UA"/>
              </w:rPr>
              <w:t>43,8</w:t>
            </w:r>
          </w:p>
        </w:tc>
        <w:tc>
          <w:tcPr>
            <w:tcW w:w="309" w:type="pct"/>
            <w:shd w:val="clear" w:color="auto" w:fill="auto"/>
            <w:noWrap/>
            <w:hideMark/>
          </w:tcPr>
          <w:p w14:paraId="772226DD" w14:textId="77777777" w:rsidR="006D53AC" w:rsidRPr="00116655" w:rsidRDefault="006D53AC" w:rsidP="00A50B85">
            <w:pPr>
              <w:pStyle w:val="Table"/>
              <w:spacing w:before="0" w:after="0"/>
              <w:rPr>
                <w:bCs/>
                <w:sz w:val="24"/>
                <w:lang w:val="uk-UA" w:eastAsia="uk-UA"/>
              </w:rPr>
            </w:pPr>
            <w:r w:rsidRPr="00116655">
              <w:rPr>
                <w:bCs/>
                <w:sz w:val="24"/>
                <w:lang w:val="uk-UA" w:eastAsia="uk-UA"/>
              </w:rPr>
              <w:t>47,2</w:t>
            </w:r>
          </w:p>
        </w:tc>
        <w:tc>
          <w:tcPr>
            <w:tcW w:w="309" w:type="pct"/>
            <w:shd w:val="clear" w:color="auto" w:fill="auto"/>
            <w:noWrap/>
            <w:hideMark/>
          </w:tcPr>
          <w:p w14:paraId="7439E2BE" w14:textId="77777777" w:rsidR="006D53AC" w:rsidRPr="00116655" w:rsidRDefault="006D53AC" w:rsidP="00A50B85">
            <w:pPr>
              <w:pStyle w:val="Table"/>
              <w:spacing w:before="0" w:after="0"/>
              <w:rPr>
                <w:bCs/>
                <w:sz w:val="24"/>
                <w:lang w:val="uk-UA" w:eastAsia="uk-UA"/>
              </w:rPr>
            </w:pPr>
            <w:r w:rsidRPr="00116655">
              <w:rPr>
                <w:bCs/>
                <w:sz w:val="24"/>
                <w:lang w:val="uk-UA" w:eastAsia="uk-UA"/>
              </w:rPr>
              <w:t>48,4</w:t>
            </w:r>
          </w:p>
        </w:tc>
        <w:tc>
          <w:tcPr>
            <w:tcW w:w="309" w:type="pct"/>
            <w:shd w:val="clear" w:color="auto" w:fill="auto"/>
            <w:noWrap/>
            <w:hideMark/>
          </w:tcPr>
          <w:p w14:paraId="6BBC99F8" w14:textId="77777777" w:rsidR="006D53AC" w:rsidRPr="00116655" w:rsidRDefault="006D53AC" w:rsidP="00A50B85">
            <w:pPr>
              <w:pStyle w:val="Table"/>
              <w:spacing w:before="0" w:after="0"/>
              <w:rPr>
                <w:bCs/>
                <w:sz w:val="24"/>
                <w:lang w:val="uk-UA" w:eastAsia="uk-UA"/>
              </w:rPr>
            </w:pPr>
            <w:r w:rsidRPr="00116655">
              <w:rPr>
                <w:bCs/>
                <w:sz w:val="24"/>
                <w:lang w:val="uk-UA" w:eastAsia="uk-UA"/>
              </w:rPr>
              <w:t>49,7</w:t>
            </w:r>
          </w:p>
        </w:tc>
        <w:tc>
          <w:tcPr>
            <w:tcW w:w="309" w:type="pct"/>
            <w:shd w:val="clear" w:color="auto" w:fill="auto"/>
            <w:noWrap/>
            <w:hideMark/>
          </w:tcPr>
          <w:p w14:paraId="3D6B9E2E" w14:textId="77777777" w:rsidR="006D53AC" w:rsidRPr="00116655" w:rsidRDefault="006D53AC" w:rsidP="00A50B85">
            <w:pPr>
              <w:pStyle w:val="Table"/>
              <w:spacing w:before="0" w:after="0"/>
              <w:rPr>
                <w:bCs/>
                <w:sz w:val="24"/>
                <w:lang w:val="uk-UA" w:eastAsia="uk-UA"/>
              </w:rPr>
            </w:pPr>
            <w:r w:rsidRPr="00116655">
              <w:rPr>
                <w:bCs/>
                <w:sz w:val="24"/>
                <w:lang w:val="uk-UA" w:eastAsia="uk-UA"/>
              </w:rPr>
              <w:t>51,0</w:t>
            </w:r>
          </w:p>
        </w:tc>
        <w:tc>
          <w:tcPr>
            <w:tcW w:w="309" w:type="pct"/>
            <w:shd w:val="clear" w:color="auto" w:fill="auto"/>
            <w:noWrap/>
            <w:hideMark/>
          </w:tcPr>
          <w:p w14:paraId="64A01184" w14:textId="77777777" w:rsidR="006D53AC" w:rsidRPr="00116655" w:rsidRDefault="006D53AC" w:rsidP="00A50B85">
            <w:pPr>
              <w:pStyle w:val="Table"/>
              <w:spacing w:before="0" w:after="0"/>
              <w:rPr>
                <w:bCs/>
                <w:sz w:val="24"/>
                <w:lang w:val="uk-UA" w:eastAsia="uk-UA"/>
              </w:rPr>
            </w:pPr>
            <w:r w:rsidRPr="00116655">
              <w:rPr>
                <w:bCs/>
                <w:sz w:val="24"/>
                <w:lang w:val="uk-UA" w:eastAsia="uk-UA"/>
              </w:rPr>
              <w:t>52,4</w:t>
            </w:r>
          </w:p>
        </w:tc>
        <w:tc>
          <w:tcPr>
            <w:tcW w:w="309" w:type="pct"/>
            <w:shd w:val="clear" w:color="auto" w:fill="auto"/>
            <w:noWrap/>
            <w:hideMark/>
          </w:tcPr>
          <w:p w14:paraId="6BCCE7BE" w14:textId="77777777" w:rsidR="006D53AC" w:rsidRPr="00116655" w:rsidRDefault="006D53AC" w:rsidP="00A50B85">
            <w:pPr>
              <w:pStyle w:val="Table"/>
              <w:spacing w:before="0" w:after="0"/>
              <w:rPr>
                <w:bCs/>
                <w:sz w:val="24"/>
                <w:lang w:val="uk-UA" w:eastAsia="uk-UA"/>
              </w:rPr>
            </w:pPr>
            <w:r w:rsidRPr="00116655">
              <w:rPr>
                <w:bCs/>
                <w:sz w:val="24"/>
                <w:lang w:val="uk-UA" w:eastAsia="uk-UA"/>
              </w:rPr>
              <w:t>54,0</w:t>
            </w:r>
          </w:p>
        </w:tc>
        <w:tc>
          <w:tcPr>
            <w:tcW w:w="309" w:type="pct"/>
            <w:shd w:val="clear" w:color="auto" w:fill="auto"/>
            <w:noWrap/>
            <w:hideMark/>
          </w:tcPr>
          <w:p w14:paraId="2EE3485B" w14:textId="77777777" w:rsidR="006D53AC" w:rsidRPr="00116655" w:rsidRDefault="006D53AC" w:rsidP="00A50B85">
            <w:pPr>
              <w:pStyle w:val="Table"/>
              <w:spacing w:before="0" w:after="0"/>
              <w:rPr>
                <w:bCs/>
                <w:sz w:val="24"/>
                <w:lang w:val="uk-UA" w:eastAsia="uk-UA"/>
              </w:rPr>
            </w:pPr>
            <w:r w:rsidRPr="00116655">
              <w:rPr>
                <w:bCs/>
                <w:sz w:val="24"/>
                <w:lang w:val="uk-UA" w:eastAsia="uk-UA"/>
              </w:rPr>
              <w:t>55,3</w:t>
            </w:r>
          </w:p>
        </w:tc>
        <w:tc>
          <w:tcPr>
            <w:tcW w:w="309" w:type="pct"/>
            <w:shd w:val="clear" w:color="auto" w:fill="auto"/>
            <w:noWrap/>
            <w:hideMark/>
          </w:tcPr>
          <w:p w14:paraId="605B86ED" w14:textId="77777777" w:rsidR="006D53AC" w:rsidRPr="00116655" w:rsidRDefault="006D53AC" w:rsidP="00A50B85">
            <w:pPr>
              <w:pStyle w:val="Table"/>
              <w:spacing w:before="0" w:after="0"/>
              <w:rPr>
                <w:bCs/>
                <w:sz w:val="24"/>
                <w:lang w:val="uk-UA" w:eastAsia="uk-UA"/>
              </w:rPr>
            </w:pPr>
            <w:r w:rsidRPr="00116655">
              <w:rPr>
                <w:bCs/>
                <w:sz w:val="24"/>
                <w:lang w:val="uk-UA" w:eastAsia="uk-UA"/>
              </w:rPr>
              <w:t>56,9</w:t>
            </w:r>
          </w:p>
        </w:tc>
        <w:tc>
          <w:tcPr>
            <w:tcW w:w="309" w:type="pct"/>
            <w:shd w:val="clear" w:color="auto" w:fill="auto"/>
            <w:noWrap/>
            <w:hideMark/>
          </w:tcPr>
          <w:p w14:paraId="325410F5" w14:textId="77777777" w:rsidR="006D53AC" w:rsidRPr="00116655" w:rsidRDefault="006D53AC" w:rsidP="00A50B85">
            <w:pPr>
              <w:pStyle w:val="Table"/>
              <w:spacing w:before="0" w:after="0"/>
              <w:rPr>
                <w:bCs/>
                <w:sz w:val="24"/>
                <w:lang w:val="uk-UA" w:eastAsia="uk-UA"/>
              </w:rPr>
            </w:pPr>
            <w:r w:rsidRPr="00116655">
              <w:rPr>
                <w:bCs/>
                <w:sz w:val="24"/>
                <w:lang w:val="uk-UA" w:eastAsia="uk-UA"/>
              </w:rPr>
              <w:t>58,5</w:t>
            </w:r>
          </w:p>
        </w:tc>
        <w:tc>
          <w:tcPr>
            <w:tcW w:w="309" w:type="pct"/>
            <w:shd w:val="clear" w:color="auto" w:fill="auto"/>
            <w:noWrap/>
            <w:hideMark/>
          </w:tcPr>
          <w:p w14:paraId="5E1B5F31" w14:textId="77777777" w:rsidR="006D53AC" w:rsidRPr="00116655" w:rsidRDefault="006D53AC" w:rsidP="00A50B85">
            <w:pPr>
              <w:pStyle w:val="Table"/>
              <w:spacing w:before="0" w:after="0"/>
              <w:rPr>
                <w:bCs/>
                <w:sz w:val="24"/>
                <w:lang w:val="uk-UA" w:eastAsia="uk-UA"/>
              </w:rPr>
            </w:pPr>
            <w:r w:rsidRPr="00116655">
              <w:rPr>
                <w:bCs/>
                <w:sz w:val="24"/>
                <w:lang w:val="uk-UA" w:eastAsia="uk-UA"/>
              </w:rPr>
              <w:t>60,2</w:t>
            </w:r>
          </w:p>
        </w:tc>
        <w:tc>
          <w:tcPr>
            <w:tcW w:w="309" w:type="pct"/>
            <w:shd w:val="clear" w:color="auto" w:fill="auto"/>
            <w:noWrap/>
            <w:hideMark/>
          </w:tcPr>
          <w:p w14:paraId="5B1FD2FC" w14:textId="77777777" w:rsidR="006D53AC" w:rsidRPr="00116655" w:rsidRDefault="006D53AC" w:rsidP="00A50B85">
            <w:pPr>
              <w:pStyle w:val="Table"/>
              <w:spacing w:before="0" w:after="0"/>
              <w:rPr>
                <w:bCs/>
                <w:sz w:val="24"/>
                <w:lang w:val="uk-UA" w:eastAsia="uk-UA"/>
              </w:rPr>
            </w:pPr>
            <w:r w:rsidRPr="00116655">
              <w:rPr>
                <w:bCs/>
                <w:sz w:val="24"/>
                <w:lang w:val="uk-UA" w:eastAsia="uk-UA"/>
              </w:rPr>
              <w:t>61,9</w:t>
            </w:r>
          </w:p>
        </w:tc>
      </w:tr>
      <w:tr w:rsidR="00116655" w:rsidRPr="00116655" w14:paraId="1126F699" w14:textId="77777777" w:rsidTr="00A50B85">
        <w:trPr>
          <w:trHeight w:val="948"/>
        </w:trPr>
        <w:tc>
          <w:tcPr>
            <w:tcW w:w="1296" w:type="pct"/>
            <w:shd w:val="clear" w:color="auto" w:fill="auto"/>
            <w:hideMark/>
          </w:tcPr>
          <w:p w14:paraId="39D7FB5C" w14:textId="597729AF" w:rsidR="006D53AC" w:rsidRPr="00116655" w:rsidRDefault="009023D3" w:rsidP="00A50B85">
            <w:pPr>
              <w:pStyle w:val="Table"/>
              <w:spacing w:before="0" w:after="0"/>
              <w:rPr>
                <w:bCs/>
                <w:sz w:val="24"/>
                <w:lang w:val="uk-UA" w:eastAsia="uk-UA"/>
              </w:rPr>
            </w:pPr>
            <w:r w:rsidRPr="00116655">
              <w:rPr>
                <w:bCs/>
                <w:sz w:val="24"/>
                <w:lang w:val="uk-UA"/>
              </w:rPr>
              <w:t>в</w:t>
            </w:r>
            <w:r w:rsidR="006D53AC" w:rsidRPr="00116655">
              <w:rPr>
                <w:bCs/>
                <w:sz w:val="24"/>
                <w:lang w:val="uk-UA"/>
              </w:rPr>
              <w:t>ід постачання електроенергії, газу, пари та кондиційованого повітря</w:t>
            </w:r>
            <w:r w:rsidR="00507296" w:rsidRPr="00116655">
              <w:rPr>
                <w:bCs/>
                <w:sz w:val="24"/>
                <w:lang w:val="uk-UA"/>
              </w:rPr>
              <w:t>,</w:t>
            </w:r>
            <w:r w:rsidR="00EF7EAD" w:rsidRPr="00116655">
              <w:rPr>
                <w:bCs/>
                <w:sz w:val="24"/>
                <w:lang w:val="uk-UA"/>
              </w:rPr>
              <w:t xml:space="preserve"> тис.</w:t>
            </w:r>
            <w:r w:rsidR="00536F05" w:rsidRPr="00116655">
              <w:rPr>
                <w:bCs/>
                <w:sz w:val="24"/>
                <w:lang w:val="uk-UA"/>
              </w:rPr>
              <w:t xml:space="preserve"> </w:t>
            </w:r>
            <w:r w:rsidR="00507296" w:rsidRPr="00116655">
              <w:rPr>
                <w:bCs/>
                <w:sz w:val="24"/>
                <w:lang w:val="uk-UA"/>
              </w:rPr>
              <w:t>тонн</w:t>
            </w:r>
          </w:p>
        </w:tc>
        <w:tc>
          <w:tcPr>
            <w:tcW w:w="309" w:type="pct"/>
            <w:shd w:val="clear" w:color="auto" w:fill="auto"/>
            <w:noWrap/>
            <w:hideMark/>
          </w:tcPr>
          <w:p w14:paraId="2DD2C513" w14:textId="77777777" w:rsidR="006D53AC" w:rsidRPr="00116655" w:rsidRDefault="006D53AC" w:rsidP="00A50B85">
            <w:pPr>
              <w:pStyle w:val="Table"/>
              <w:spacing w:before="0" w:after="0"/>
              <w:rPr>
                <w:bCs/>
                <w:sz w:val="24"/>
                <w:lang w:val="uk-UA" w:eastAsia="uk-UA"/>
              </w:rPr>
            </w:pPr>
            <w:r w:rsidRPr="00116655">
              <w:rPr>
                <w:bCs/>
                <w:sz w:val="24"/>
                <w:lang w:val="uk-UA" w:eastAsia="uk-UA"/>
              </w:rPr>
              <w:t>4,4</w:t>
            </w:r>
          </w:p>
        </w:tc>
        <w:tc>
          <w:tcPr>
            <w:tcW w:w="309" w:type="pct"/>
            <w:shd w:val="clear" w:color="auto" w:fill="auto"/>
            <w:noWrap/>
            <w:hideMark/>
          </w:tcPr>
          <w:p w14:paraId="09DF3CC7" w14:textId="77777777" w:rsidR="006D53AC" w:rsidRPr="00116655" w:rsidRDefault="006D53AC" w:rsidP="00A50B85">
            <w:pPr>
              <w:pStyle w:val="Table"/>
              <w:spacing w:before="0" w:after="0"/>
              <w:rPr>
                <w:bCs/>
                <w:sz w:val="24"/>
                <w:lang w:val="uk-UA" w:eastAsia="uk-UA"/>
              </w:rPr>
            </w:pPr>
            <w:r w:rsidRPr="00116655">
              <w:rPr>
                <w:bCs/>
                <w:sz w:val="24"/>
                <w:lang w:val="uk-UA" w:eastAsia="uk-UA"/>
              </w:rPr>
              <w:t>4,6</w:t>
            </w:r>
          </w:p>
        </w:tc>
        <w:tc>
          <w:tcPr>
            <w:tcW w:w="309" w:type="pct"/>
            <w:shd w:val="clear" w:color="auto" w:fill="auto"/>
            <w:noWrap/>
            <w:hideMark/>
          </w:tcPr>
          <w:p w14:paraId="542B4DB9" w14:textId="77777777" w:rsidR="006D53AC" w:rsidRPr="00116655" w:rsidRDefault="006D53AC" w:rsidP="00A50B85">
            <w:pPr>
              <w:pStyle w:val="Table"/>
              <w:spacing w:before="0" w:after="0"/>
              <w:rPr>
                <w:bCs/>
                <w:sz w:val="24"/>
                <w:lang w:val="uk-UA" w:eastAsia="uk-UA"/>
              </w:rPr>
            </w:pPr>
            <w:r w:rsidRPr="00116655">
              <w:rPr>
                <w:bCs/>
                <w:sz w:val="24"/>
                <w:lang w:val="uk-UA" w:eastAsia="uk-UA"/>
              </w:rPr>
              <w:t>4,8</w:t>
            </w:r>
          </w:p>
        </w:tc>
        <w:tc>
          <w:tcPr>
            <w:tcW w:w="309" w:type="pct"/>
            <w:shd w:val="clear" w:color="auto" w:fill="auto"/>
            <w:noWrap/>
            <w:hideMark/>
          </w:tcPr>
          <w:p w14:paraId="1C518B39" w14:textId="77777777" w:rsidR="006D53AC" w:rsidRPr="00116655" w:rsidRDefault="006D53AC" w:rsidP="00A50B85">
            <w:pPr>
              <w:pStyle w:val="Table"/>
              <w:spacing w:before="0" w:after="0"/>
              <w:rPr>
                <w:bCs/>
                <w:sz w:val="24"/>
                <w:lang w:val="uk-UA" w:eastAsia="uk-UA"/>
              </w:rPr>
            </w:pPr>
            <w:r w:rsidRPr="00116655">
              <w:rPr>
                <w:bCs/>
                <w:sz w:val="24"/>
                <w:lang w:val="uk-UA" w:eastAsia="uk-UA"/>
              </w:rPr>
              <w:t>5,1</w:t>
            </w:r>
          </w:p>
        </w:tc>
        <w:tc>
          <w:tcPr>
            <w:tcW w:w="309" w:type="pct"/>
            <w:shd w:val="clear" w:color="auto" w:fill="auto"/>
            <w:noWrap/>
            <w:hideMark/>
          </w:tcPr>
          <w:p w14:paraId="7F56DB73" w14:textId="77777777" w:rsidR="006D53AC" w:rsidRPr="00116655" w:rsidRDefault="006D53AC" w:rsidP="00A50B85">
            <w:pPr>
              <w:pStyle w:val="Table"/>
              <w:spacing w:before="0" w:after="0"/>
              <w:rPr>
                <w:bCs/>
                <w:sz w:val="24"/>
                <w:lang w:val="uk-UA" w:eastAsia="uk-UA"/>
              </w:rPr>
            </w:pPr>
            <w:r w:rsidRPr="00116655">
              <w:rPr>
                <w:bCs/>
                <w:sz w:val="24"/>
                <w:lang w:val="uk-UA" w:eastAsia="uk-UA"/>
              </w:rPr>
              <w:t>5,3</w:t>
            </w:r>
          </w:p>
        </w:tc>
        <w:tc>
          <w:tcPr>
            <w:tcW w:w="309" w:type="pct"/>
            <w:shd w:val="clear" w:color="auto" w:fill="auto"/>
            <w:noWrap/>
            <w:hideMark/>
          </w:tcPr>
          <w:p w14:paraId="422DD180" w14:textId="77777777" w:rsidR="006D53AC" w:rsidRPr="00116655" w:rsidRDefault="006D53AC" w:rsidP="00A50B85">
            <w:pPr>
              <w:pStyle w:val="Table"/>
              <w:spacing w:before="0" w:after="0"/>
              <w:rPr>
                <w:bCs/>
                <w:sz w:val="24"/>
                <w:lang w:val="uk-UA" w:eastAsia="uk-UA"/>
              </w:rPr>
            </w:pPr>
            <w:r w:rsidRPr="00116655">
              <w:rPr>
                <w:bCs/>
                <w:sz w:val="24"/>
                <w:lang w:val="uk-UA" w:eastAsia="uk-UA"/>
              </w:rPr>
              <w:t>5,6</w:t>
            </w:r>
          </w:p>
        </w:tc>
        <w:tc>
          <w:tcPr>
            <w:tcW w:w="309" w:type="pct"/>
            <w:shd w:val="clear" w:color="auto" w:fill="auto"/>
            <w:noWrap/>
            <w:hideMark/>
          </w:tcPr>
          <w:p w14:paraId="72CAE5C0" w14:textId="77777777" w:rsidR="006D53AC" w:rsidRPr="00116655" w:rsidRDefault="006D53AC" w:rsidP="00A50B85">
            <w:pPr>
              <w:pStyle w:val="Table"/>
              <w:spacing w:before="0" w:after="0"/>
              <w:rPr>
                <w:bCs/>
                <w:sz w:val="24"/>
                <w:lang w:val="uk-UA" w:eastAsia="uk-UA"/>
              </w:rPr>
            </w:pPr>
            <w:r w:rsidRPr="00116655">
              <w:rPr>
                <w:bCs/>
                <w:sz w:val="24"/>
                <w:lang w:val="uk-UA" w:eastAsia="uk-UA"/>
              </w:rPr>
              <w:t>5,9</w:t>
            </w:r>
          </w:p>
        </w:tc>
        <w:tc>
          <w:tcPr>
            <w:tcW w:w="309" w:type="pct"/>
            <w:shd w:val="clear" w:color="auto" w:fill="auto"/>
            <w:noWrap/>
            <w:hideMark/>
          </w:tcPr>
          <w:p w14:paraId="6CDCF72D" w14:textId="77777777" w:rsidR="006D53AC" w:rsidRPr="00116655" w:rsidRDefault="006D53AC" w:rsidP="00A50B85">
            <w:pPr>
              <w:pStyle w:val="Table"/>
              <w:spacing w:before="0" w:after="0"/>
              <w:rPr>
                <w:bCs/>
                <w:sz w:val="24"/>
                <w:lang w:val="uk-UA" w:eastAsia="uk-UA"/>
              </w:rPr>
            </w:pPr>
            <w:r w:rsidRPr="00116655">
              <w:rPr>
                <w:bCs/>
                <w:sz w:val="24"/>
                <w:lang w:val="uk-UA" w:eastAsia="uk-UA"/>
              </w:rPr>
              <w:t>6,1</w:t>
            </w:r>
          </w:p>
        </w:tc>
        <w:tc>
          <w:tcPr>
            <w:tcW w:w="309" w:type="pct"/>
            <w:shd w:val="clear" w:color="auto" w:fill="auto"/>
            <w:noWrap/>
            <w:hideMark/>
          </w:tcPr>
          <w:p w14:paraId="74036012" w14:textId="77777777" w:rsidR="006D53AC" w:rsidRPr="00116655" w:rsidRDefault="006D53AC" w:rsidP="00A50B85">
            <w:pPr>
              <w:pStyle w:val="Table"/>
              <w:spacing w:before="0" w:after="0"/>
              <w:rPr>
                <w:bCs/>
                <w:sz w:val="24"/>
                <w:lang w:val="uk-UA" w:eastAsia="uk-UA"/>
              </w:rPr>
            </w:pPr>
            <w:r w:rsidRPr="00116655">
              <w:rPr>
                <w:bCs/>
                <w:sz w:val="24"/>
                <w:lang w:val="uk-UA" w:eastAsia="uk-UA"/>
              </w:rPr>
              <w:t>6,5</w:t>
            </w:r>
          </w:p>
        </w:tc>
        <w:tc>
          <w:tcPr>
            <w:tcW w:w="309" w:type="pct"/>
            <w:shd w:val="clear" w:color="auto" w:fill="auto"/>
            <w:noWrap/>
            <w:hideMark/>
          </w:tcPr>
          <w:p w14:paraId="408993F1" w14:textId="77777777" w:rsidR="006D53AC" w:rsidRPr="00116655" w:rsidRDefault="006D53AC" w:rsidP="00A50B85">
            <w:pPr>
              <w:pStyle w:val="Table"/>
              <w:spacing w:before="0" w:after="0"/>
              <w:rPr>
                <w:bCs/>
                <w:sz w:val="24"/>
                <w:lang w:val="uk-UA" w:eastAsia="uk-UA"/>
              </w:rPr>
            </w:pPr>
            <w:r w:rsidRPr="00116655">
              <w:rPr>
                <w:bCs/>
                <w:sz w:val="24"/>
                <w:lang w:val="uk-UA" w:eastAsia="uk-UA"/>
              </w:rPr>
              <w:t>6,8</w:t>
            </w:r>
          </w:p>
        </w:tc>
        <w:tc>
          <w:tcPr>
            <w:tcW w:w="309" w:type="pct"/>
            <w:shd w:val="clear" w:color="auto" w:fill="auto"/>
            <w:noWrap/>
            <w:hideMark/>
          </w:tcPr>
          <w:p w14:paraId="78FD52B3" w14:textId="77777777" w:rsidR="006D53AC" w:rsidRPr="00116655" w:rsidRDefault="006D53AC" w:rsidP="00A50B85">
            <w:pPr>
              <w:pStyle w:val="Table"/>
              <w:spacing w:before="0" w:after="0"/>
              <w:rPr>
                <w:bCs/>
                <w:sz w:val="24"/>
                <w:lang w:val="uk-UA" w:eastAsia="uk-UA"/>
              </w:rPr>
            </w:pPr>
            <w:r w:rsidRPr="00116655">
              <w:rPr>
                <w:bCs/>
                <w:sz w:val="24"/>
                <w:lang w:val="uk-UA" w:eastAsia="uk-UA"/>
              </w:rPr>
              <w:t>7,1</w:t>
            </w:r>
          </w:p>
        </w:tc>
        <w:tc>
          <w:tcPr>
            <w:tcW w:w="309" w:type="pct"/>
            <w:shd w:val="clear" w:color="auto" w:fill="auto"/>
            <w:noWrap/>
            <w:hideMark/>
          </w:tcPr>
          <w:p w14:paraId="295A882D" w14:textId="77777777" w:rsidR="006D53AC" w:rsidRPr="00116655" w:rsidRDefault="006D53AC" w:rsidP="00A50B85">
            <w:pPr>
              <w:pStyle w:val="Table"/>
              <w:spacing w:before="0" w:after="0"/>
              <w:rPr>
                <w:bCs/>
                <w:sz w:val="24"/>
                <w:lang w:val="uk-UA" w:eastAsia="uk-UA"/>
              </w:rPr>
            </w:pPr>
            <w:r w:rsidRPr="00116655">
              <w:rPr>
                <w:bCs/>
                <w:sz w:val="24"/>
                <w:lang w:val="uk-UA" w:eastAsia="uk-UA"/>
              </w:rPr>
              <w:t>7,5</w:t>
            </w:r>
          </w:p>
        </w:tc>
      </w:tr>
    </w:tbl>
    <w:p w14:paraId="0A45FE88" w14:textId="43479427" w:rsidR="00DC3957" w:rsidRPr="00116655" w:rsidRDefault="00DC3957" w:rsidP="00DC3957">
      <w:pPr>
        <w:rPr>
          <w:rFonts w:cs="Times New Roman"/>
          <w:i/>
          <w:szCs w:val="24"/>
        </w:rPr>
      </w:pPr>
      <w:r w:rsidRPr="00116655">
        <w:rPr>
          <w:rFonts w:cs="Times New Roman"/>
          <w:i/>
          <w:szCs w:val="24"/>
        </w:rPr>
        <w:t>Джерело</w:t>
      </w:r>
      <w:r w:rsidR="003A483B" w:rsidRPr="00116655">
        <w:rPr>
          <w:rFonts w:cs="Times New Roman"/>
          <w:i/>
          <w:szCs w:val="24"/>
        </w:rPr>
        <w:t xml:space="preserve"> даних</w:t>
      </w:r>
      <w:r w:rsidRPr="00116655">
        <w:rPr>
          <w:rFonts w:cs="Times New Roman"/>
          <w:i/>
          <w:szCs w:val="24"/>
        </w:rPr>
        <w:t>: власні розрахунки</w:t>
      </w:r>
      <w:r w:rsidR="00C827CA" w:rsidRPr="00116655">
        <w:rPr>
          <w:rFonts w:cs="Times New Roman"/>
          <w:i/>
          <w:szCs w:val="24"/>
        </w:rPr>
        <w:t xml:space="preserve"> міжнародних експертів</w:t>
      </w:r>
      <w:r w:rsidRPr="00116655">
        <w:rPr>
          <w:rFonts w:cs="Times New Roman"/>
          <w:i/>
          <w:szCs w:val="24"/>
        </w:rPr>
        <w:t>.</w:t>
      </w:r>
    </w:p>
    <w:p w14:paraId="3A426F7D" w14:textId="77777777" w:rsidR="00DC3957" w:rsidRPr="00116655" w:rsidRDefault="00DC3957" w:rsidP="00DC3957">
      <w:pPr>
        <w:ind w:firstLine="0"/>
        <w:rPr>
          <w:rFonts w:cs="Times New Roman"/>
          <w:i/>
          <w:szCs w:val="24"/>
        </w:rPr>
      </w:pPr>
    </w:p>
    <w:p w14:paraId="21BBDE36" w14:textId="0ED7FAC7" w:rsidR="00DC3957" w:rsidRPr="00116655" w:rsidRDefault="003519B5" w:rsidP="00DC3957">
      <w:pPr>
        <w:pStyle w:val="NormalBold"/>
        <w:rPr>
          <w:rStyle w:val="affe"/>
          <w:rFonts w:cs="Times New Roman"/>
          <w:szCs w:val="24"/>
        </w:rPr>
      </w:pPr>
      <w:r w:rsidRPr="00116655">
        <w:t>Відходи видобувної промисловості</w:t>
      </w:r>
    </w:p>
    <w:p w14:paraId="1AA70161" w14:textId="77777777" w:rsidR="00D67982" w:rsidRPr="00116655" w:rsidRDefault="00D67982" w:rsidP="00DC3957">
      <w:pPr>
        <w:pStyle w:val="NormalBold"/>
        <w:rPr>
          <w:rStyle w:val="affe"/>
          <w:rFonts w:cs="Times New Roman"/>
          <w:szCs w:val="24"/>
        </w:rPr>
      </w:pPr>
    </w:p>
    <w:p w14:paraId="0DA524F9" w14:textId="75D30E9B" w:rsidR="001E0853" w:rsidRPr="00116655" w:rsidRDefault="001E0853" w:rsidP="001E0853">
      <w:pPr>
        <w:rPr>
          <w:rFonts w:cs="Times New Roman"/>
          <w:bCs/>
          <w:szCs w:val="24"/>
        </w:rPr>
      </w:pPr>
      <w:r w:rsidRPr="00116655">
        <w:rPr>
          <w:rFonts w:cs="Times New Roman"/>
          <w:bCs/>
          <w:szCs w:val="24"/>
        </w:rPr>
        <w:t>Передбачаєтьс</w:t>
      </w:r>
      <w:r w:rsidR="00A74A21" w:rsidRPr="00116655">
        <w:rPr>
          <w:rFonts w:cs="Times New Roman"/>
          <w:bCs/>
          <w:szCs w:val="24"/>
        </w:rPr>
        <w:t xml:space="preserve">я збільшення кількості </w:t>
      </w:r>
      <w:r w:rsidR="003519B5" w:rsidRPr="00116655">
        <w:t>відходів видобувної промисловості</w:t>
      </w:r>
      <w:r w:rsidRPr="00116655">
        <w:rPr>
          <w:rStyle w:val="affe"/>
          <w:rFonts w:cs="Times New Roman"/>
          <w:bCs/>
          <w:szCs w:val="24"/>
        </w:rPr>
        <w:t xml:space="preserve"> через ріст промисловості</w:t>
      </w:r>
      <w:r w:rsidR="00276CD1" w:rsidRPr="00116655">
        <w:rPr>
          <w:rStyle w:val="affe"/>
          <w:rFonts w:cs="Times New Roman"/>
          <w:bCs/>
          <w:szCs w:val="24"/>
        </w:rPr>
        <w:t>.</w:t>
      </w:r>
      <w:r w:rsidRPr="00116655">
        <w:rPr>
          <w:rFonts w:cs="Times New Roman"/>
          <w:b/>
          <w:bCs/>
          <w:szCs w:val="24"/>
        </w:rPr>
        <w:t xml:space="preserve"> </w:t>
      </w:r>
      <w:r w:rsidRPr="00116655">
        <w:rPr>
          <w:rFonts w:cs="Times New Roman"/>
          <w:bCs/>
          <w:szCs w:val="24"/>
        </w:rPr>
        <w:t xml:space="preserve">Стимулювання </w:t>
      </w:r>
      <w:r w:rsidR="00B7652A" w:rsidRPr="00116655">
        <w:rPr>
          <w:rFonts w:cs="Times New Roman"/>
          <w:bCs/>
          <w:szCs w:val="24"/>
        </w:rPr>
        <w:t xml:space="preserve">щодо </w:t>
      </w:r>
      <w:r w:rsidRPr="00116655">
        <w:rPr>
          <w:rFonts w:cs="Times New Roman"/>
          <w:bCs/>
          <w:szCs w:val="24"/>
        </w:rPr>
        <w:t>з</w:t>
      </w:r>
      <w:r w:rsidR="00B7652A" w:rsidRPr="00116655">
        <w:rPr>
          <w:rFonts w:cs="Times New Roman"/>
          <w:bCs/>
          <w:szCs w:val="24"/>
        </w:rPr>
        <w:t xml:space="preserve">меншення використання </w:t>
      </w:r>
      <w:r w:rsidRPr="00116655">
        <w:rPr>
          <w:rFonts w:cs="Times New Roman"/>
          <w:bCs/>
          <w:szCs w:val="24"/>
        </w:rPr>
        <w:t>природних ресурсів та збільшення використання вторинної сировини сповільнять збільшення цього виду відходів.</w:t>
      </w:r>
    </w:p>
    <w:p w14:paraId="59350E14" w14:textId="77777777" w:rsidR="00536F05" w:rsidRPr="00116655" w:rsidRDefault="00536F05" w:rsidP="001E0853">
      <w:pPr>
        <w:rPr>
          <w:rFonts w:cs="Times New Roman"/>
          <w:bCs/>
          <w:szCs w:val="24"/>
        </w:rPr>
      </w:pPr>
    </w:p>
    <w:p w14:paraId="5FB615E7" w14:textId="66294B27" w:rsidR="002472EE" w:rsidRPr="00116655" w:rsidRDefault="00536F05" w:rsidP="00536F05">
      <w:pPr>
        <w:ind w:firstLine="0"/>
        <w:jc w:val="center"/>
        <w:rPr>
          <w:rFonts w:cs="Times New Roman"/>
          <w:szCs w:val="24"/>
        </w:rPr>
      </w:pPr>
      <w:r w:rsidRPr="00116655">
        <w:rPr>
          <w:rFonts w:cs="Times New Roman"/>
          <w:bCs/>
          <w:szCs w:val="24"/>
        </w:rPr>
        <w:t xml:space="preserve">Таблиця 12. </w:t>
      </w:r>
      <w:r w:rsidRPr="00116655">
        <w:rPr>
          <w:rFonts w:cs="Times New Roman"/>
          <w:bCs/>
          <w:szCs w:val="24"/>
          <w:lang w:val="ru-RU"/>
        </w:rPr>
        <w:t>Прогноз утворення відходів видобувної промисловості на 2024–2035 роки</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4"/>
        <w:gridCol w:w="654"/>
        <w:gridCol w:w="654"/>
        <w:gridCol w:w="654"/>
        <w:gridCol w:w="654"/>
        <w:gridCol w:w="654"/>
        <w:gridCol w:w="654"/>
        <w:gridCol w:w="654"/>
        <w:gridCol w:w="654"/>
        <w:gridCol w:w="654"/>
        <w:gridCol w:w="654"/>
        <w:gridCol w:w="654"/>
        <w:gridCol w:w="594"/>
      </w:tblGrid>
      <w:tr w:rsidR="00116655" w:rsidRPr="00116655" w14:paraId="6EDE41BA" w14:textId="77777777" w:rsidTr="00A50B85">
        <w:trPr>
          <w:trHeight w:val="257"/>
        </w:trPr>
        <w:tc>
          <w:tcPr>
            <w:tcW w:w="0" w:type="auto"/>
            <w:vMerge w:val="restart"/>
            <w:shd w:val="clear" w:color="auto" w:fill="auto"/>
          </w:tcPr>
          <w:p w14:paraId="23437084" w14:textId="77777777" w:rsidR="00C2535B" w:rsidRPr="00116655" w:rsidRDefault="00C2535B" w:rsidP="00536F05">
            <w:pPr>
              <w:pStyle w:val="Table"/>
              <w:spacing w:before="0" w:after="0"/>
              <w:jc w:val="center"/>
              <w:rPr>
                <w:bCs/>
                <w:sz w:val="24"/>
                <w:lang w:val="uk-UA" w:eastAsia="uk-UA"/>
              </w:rPr>
            </w:pPr>
          </w:p>
          <w:p w14:paraId="461C358E" w14:textId="0212D4BA" w:rsidR="002472EE" w:rsidRPr="00116655" w:rsidRDefault="002472EE" w:rsidP="00536F05">
            <w:pPr>
              <w:pStyle w:val="Table"/>
              <w:spacing w:before="0" w:after="0"/>
              <w:jc w:val="center"/>
              <w:rPr>
                <w:bCs/>
                <w:sz w:val="24"/>
                <w:lang w:eastAsia="uk-UA"/>
              </w:rPr>
            </w:pPr>
            <w:r w:rsidRPr="00116655">
              <w:rPr>
                <w:bCs/>
                <w:sz w:val="24"/>
                <w:lang w:val="uk-UA" w:eastAsia="uk-UA"/>
              </w:rPr>
              <w:t>П</w:t>
            </w:r>
            <w:r w:rsidR="00536F05" w:rsidRPr="00116655">
              <w:rPr>
                <w:bCs/>
                <w:sz w:val="24"/>
                <w:lang w:val="uk-UA" w:eastAsia="uk-UA"/>
              </w:rPr>
              <w:t>оказник</w:t>
            </w:r>
          </w:p>
        </w:tc>
        <w:tc>
          <w:tcPr>
            <w:tcW w:w="0" w:type="auto"/>
            <w:gridSpan w:val="12"/>
            <w:shd w:val="clear" w:color="auto" w:fill="auto"/>
            <w:noWrap/>
          </w:tcPr>
          <w:p w14:paraId="433F4F9E" w14:textId="77777777" w:rsidR="002472EE" w:rsidRPr="00116655" w:rsidRDefault="002472EE" w:rsidP="00536F05">
            <w:pPr>
              <w:pStyle w:val="Table"/>
              <w:spacing w:before="0" w:after="0"/>
              <w:jc w:val="center"/>
              <w:rPr>
                <w:bCs/>
                <w:sz w:val="24"/>
                <w:lang w:val="uk-UA" w:eastAsia="uk-UA"/>
              </w:rPr>
            </w:pPr>
            <w:r w:rsidRPr="00116655">
              <w:rPr>
                <w:bCs/>
                <w:sz w:val="24"/>
                <w:lang w:val="uk-UA" w:eastAsia="uk-UA"/>
              </w:rPr>
              <w:t>Роки</w:t>
            </w:r>
          </w:p>
        </w:tc>
      </w:tr>
      <w:tr w:rsidR="00116655" w:rsidRPr="00116655" w14:paraId="12422458" w14:textId="77777777" w:rsidTr="00A50B85">
        <w:trPr>
          <w:trHeight w:val="257"/>
        </w:trPr>
        <w:tc>
          <w:tcPr>
            <w:tcW w:w="0" w:type="auto"/>
            <w:vMerge/>
            <w:shd w:val="clear" w:color="auto" w:fill="auto"/>
            <w:hideMark/>
          </w:tcPr>
          <w:p w14:paraId="5F8C7AE6" w14:textId="77777777" w:rsidR="002472EE" w:rsidRPr="00116655" w:rsidRDefault="002472EE" w:rsidP="00536F05">
            <w:pPr>
              <w:pStyle w:val="Table"/>
              <w:spacing w:before="0" w:after="0"/>
              <w:rPr>
                <w:bCs/>
                <w:sz w:val="24"/>
                <w:lang w:eastAsia="uk-UA"/>
              </w:rPr>
            </w:pPr>
          </w:p>
        </w:tc>
        <w:tc>
          <w:tcPr>
            <w:tcW w:w="0" w:type="auto"/>
            <w:shd w:val="clear" w:color="auto" w:fill="auto"/>
            <w:noWrap/>
            <w:hideMark/>
          </w:tcPr>
          <w:p w14:paraId="2B53ACFC" w14:textId="77777777" w:rsidR="002472EE" w:rsidRPr="00116655" w:rsidRDefault="002472EE" w:rsidP="00536F05">
            <w:pPr>
              <w:pStyle w:val="Table"/>
              <w:spacing w:before="0" w:after="0"/>
              <w:rPr>
                <w:bCs/>
                <w:sz w:val="24"/>
                <w:lang w:eastAsia="uk-UA"/>
              </w:rPr>
            </w:pPr>
            <w:r w:rsidRPr="00116655">
              <w:rPr>
                <w:bCs/>
                <w:sz w:val="24"/>
                <w:lang w:eastAsia="uk-UA"/>
              </w:rPr>
              <w:t>2024</w:t>
            </w:r>
          </w:p>
        </w:tc>
        <w:tc>
          <w:tcPr>
            <w:tcW w:w="0" w:type="auto"/>
            <w:shd w:val="clear" w:color="auto" w:fill="auto"/>
            <w:noWrap/>
            <w:hideMark/>
          </w:tcPr>
          <w:p w14:paraId="44201ACF" w14:textId="77777777" w:rsidR="002472EE" w:rsidRPr="00116655" w:rsidRDefault="002472EE" w:rsidP="00536F05">
            <w:pPr>
              <w:pStyle w:val="Table"/>
              <w:spacing w:before="0" w:after="0"/>
              <w:rPr>
                <w:bCs/>
                <w:sz w:val="24"/>
                <w:lang w:eastAsia="uk-UA"/>
              </w:rPr>
            </w:pPr>
            <w:r w:rsidRPr="00116655">
              <w:rPr>
                <w:bCs/>
                <w:sz w:val="24"/>
                <w:lang w:eastAsia="uk-UA"/>
              </w:rPr>
              <w:t>2025</w:t>
            </w:r>
          </w:p>
        </w:tc>
        <w:tc>
          <w:tcPr>
            <w:tcW w:w="0" w:type="auto"/>
            <w:shd w:val="clear" w:color="auto" w:fill="auto"/>
            <w:noWrap/>
            <w:hideMark/>
          </w:tcPr>
          <w:p w14:paraId="1EB15A2F" w14:textId="77777777" w:rsidR="002472EE" w:rsidRPr="00116655" w:rsidRDefault="002472EE" w:rsidP="00536F05">
            <w:pPr>
              <w:pStyle w:val="Table"/>
              <w:spacing w:before="0" w:after="0"/>
              <w:rPr>
                <w:bCs/>
                <w:sz w:val="24"/>
                <w:lang w:eastAsia="uk-UA"/>
              </w:rPr>
            </w:pPr>
            <w:r w:rsidRPr="00116655">
              <w:rPr>
                <w:bCs/>
                <w:sz w:val="24"/>
                <w:lang w:eastAsia="uk-UA"/>
              </w:rPr>
              <w:t>2026</w:t>
            </w:r>
          </w:p>
        </w:tc>
        <w:tc>
          <w:tcPr>
            <w:tcW w:w="0" w:type="auto"/>
            <w:shd w:val="clear" w:color="auto" w:fill="auto"/>
            <w:noWrap/>
            <w:hideMark/>
          </w:tcPr>
          <w:p w14:paraId="14DD6E88" w14:textId="77777777" w:rsidR="002472EE" w:rsidRPr="00116655" w:rsidRDefault="002472EE" w:rsidP="00536F05">
            <w:pPr>
              <w:pStyle w:val="Table"/>
              <w:spacing w:before="0" w:after="0"/>
              <w:rPr>
                <w:bCs/>
                <w:sz w:val="24"/>
                <w:lang w:eastAsia="uk-UA"/>
              </w:rPr>
            </w:pPr>
            <w:r w:rsidRPr="00116655">
              <w:rPr>
                <w:bCs/>
                <w:sz w:val="24"/>
                <w:lang w:eastAsia="uk-UA"/>
              </w:rPr>
              <w:t>2027</w:t>
            </w:r>
          </w:p>
        </w:tc>
        <w:tc>
          <w:tcPr>
            <w:tcW w:w="0" w:type="auto"/>
            <w:shd w:val="clear" w:color="auto" w:fill="auto"/>
            <w:noWrap/>
            <w:hideMark/>
          </w:tcPr>
          <w:p w14:paraId="0DE60664" w14:textId="77777777" w:rsidR="002472EE" w:rsidRPr="00116655" w:rsidRDefault="002472EE" w:rsidP="00536F05">
            <w:pPr>
              <w:pStyle w:val="Table"/>
              <w:spacing w:before="0" w:after="0"/>
              <w:rPr>
                <w:bCs/>
                <w:sz w:val="24"/>
                <w:lang w:eastAsia="uk-UA"/>
              </w:rPr>
            </w:pPr>
            <w:r w:rsidRPr="00116655">
              <w:rPr>
                <w:bCs/>
                <w:sz w:val="24"/>
                <w:lang w:eastAsia="uk-UA"/>
              </w:rPr>
              <w:t>2028</w:t>
            </w:r>
          </w:p>
        </w:tc>
        <w:tc>
          <w:tcPr>
            <w:tcW w:w="0" w:type="auto"/>
            <w:shd w:val="clear" w:color="auto" w:fill="auto"/>
            <w:noWrap/>
            <w:hideMark/>
          </w:tcPr>
          <w:p w14:paraId="4C8FD988" w14:textId="77777777" w:rsidR="002472EE" w:rsidRPr="00116655" w:rsidRDefault="002472EE" w:rsidP="00536F05">
            <w:pPr>
              <w:pStyle w:val="Table"/>
              <w:spacing w:before="0" w:after="0"/>
              <w:rPr>
                <w:bCs/>
                <w:sz w:val="24"/>
                <w:lang w:eastAsia="uk-UA"/>
              </w:rPr>
            </w:pPr>
            <w:r w:rsidRPr="00116655">
              <w:rPr>
                <w:bCs/>
                <w:sz w:val="24"/>
                <w:lang w:eastAsia="uk-UA"/>
              </w:rPr>
              <w:t>2029</w:t>
            </w:r>
          </w:p>
        </w:tc>
        <w:tc>
          <w:tcPr>
            <w:tcW w:w="0" w:type="auto"/>
            <w:shd w:val="clear" w:color="auto" w:fill="auto"/>
            <w:noWrap/>
            <w:hideMark/>
          </w:tcPr>
          <w:p w14:paraId="459920E1" w14:textId="77777777" w:rsidR="002472EE" w:rsidRPr="00116655" w:rsidRDefault="002472EE" w:rsidP="00536F05">
            <w:pPr>
              <w:pStyle w:val="Table"/>
              <w:spacing w:before="0" w:after="0"/>
              <w:rPr>
                <w:bCs/>
                <w:sz w:val="24"/>
                <w:lang w:eastAsia="uk-UA"/>
              </w:rPr>
            </w:pPr>
            <w:r w:rsidRPr="00116655">
              <w:rPr>
                <w:bCs/>
                <w:sz w:val="24"/>
                <w:lang w:eastAsia="uk-UA"/>
              </w:rPr>
              <w:t>2030</w:t>
            </w:r>
          </w:p>
        </w:tc>
        <w:tc>
          <w:tcPr>
            <w:tcW w:w="0" w:type="auto"/>
            <w:shd w:val="clear" w:color="auto" w:fill="auto"/>
            <w:noWrap/>
            <w:hideMark/>
          </w:tcPr>
          <w:p w14:paraId="1E8F35DA" w14:textId="77777777" w:rsidR="002472EE" w:rsidRPr="00116655" w:rsidRDefault="002472EE" w:rsidP="00536F05">
            <w:pPr>
              <w:pStyle w:val="Table"/>
              <w:spacing w:before="0" w:after="0"/>
              <w:rPr>
                <w:bCs/>
                <w:sz w:val="24"/>
                <w:lang w:eastAsia="uk-UA"/>
              </w:rPr>
            </w:pPr>
            <w:r w:rsidRPr="00116655">
              <w:rPr>
                <w:bCs/>
                <w:sz w:val="24"/>
                <w:lang w:eastAsia="uk-UA"/>
              </w:rPr>
              <w:t>2031</w:t>
            </w:r>
          </w:p>
        </w:tc>
        <w:tc>
          <w:tcPr>
            <w:tcW w:w="0" w:type="auto"/>
            <w:shd w:val="clear" w:color="auto" w:fill="auto"/>
            <w:noWrap/>
            <w:hideMark/>
          </w:tcPr>
          <w:p w14:paraId="7711A510" w14:textId="77777777" w:rsidR="002472EE" w:rsidRPr="00116655" w:rsidRDefault="002472EE" w:rsidP="00536F05">
            <w:pPr>
              <w:pStyle w:val="Table"/>
              <w:spacing w:before="0" w:after="0"/>
              <w:rPr>
                <w:bCs/>
                <w:sz w:val="24"/>
                <w:lang w:eastAsia="uk-UA"/>
              </w:rPr>
            </w:pPr>
            <w:r w:rsidRPr="00116655">
              <w:rPr>
                <w:bCs/>
                <w:sz w:val="24"/>
                <w:lang w:eastAsia="uk-UA"/>
              </w:rPr>
              <w:t>2032</w:t>
            </w:r>
          </w:p>
        </w:tc>
        <w:tc>
          <w:tcPr>
            <w:tcW w:w="0" w:type="auto"/>
            <w:shd w:val="clear" w:color="auto" w:fill="auto"/>
            <w:noWrap/>
            <w:hideMark/>
          </w:tcPr>
          <w:p w14:paraId="7AF651D7" w14:textId="77777777" w:rsidR="002472EE" w:rsidRPr="00116655" w:rsidRDefault="002472EE" w:rsidP="00536F05">
            <w:pPr>
              <w:pStyle w:val="Table"/>
              <w:spacing w:before="0" w:after="0"/>
              <w:rPr>
                <w:bCs/>
                <w:sz w:val="24"/>
                <w:lang w:eastAsia="uk-UA"/>
              </w:rPr>
            </w:pPr>
            <w:r w:rsidRPr="00116655">
              <w:rPr>
                <w:bCs/>
                <w:sz w:val="24"/>
                <w:lang w:eastAsia="uk-UA"/>
              </w:rPr>
              <w:t>2033</w:t>
            </w:r>
          </w:p>
        </w:tc>
        <w:tc>
          <w:tcPr>
            <w:tcW w:w="0" w:type="auto"/>
            <w:shd w:val="clear" w:color="auto" w:fill="auto"/>
            <w:noWrap/>
            <w:hideMark/>
          </w:tcPr>
          <w:p w14:paraId="56AEAF32" w14:textId="77777777" w:rsidR="002472EE" w:rsidRPr="00116655" w:rsidRDefault="002472EE" w:rsidP="00536F05">
            <w:pPr>
              <w:pStyle w:val="Table"/>
              <w:spacing w:before="0" w:after="0"/>
              <w:rPr>
                <w:bCs/>
                <w:sz w:val="24"/>
                <w:lang w:eastAsia="uk-UA"/>
              </w:rPr>
            </w:pPr>
            <w:r w:rsidRPr="00116655">
              <w:rPr>
                <w:bCs/>
                <w:sz w:val="24"/>
                <w:lang w:eastAsia="uk-UA"/>
              </w:rPr>
              <w:t>2034</w:t>
            </w:r>
          </w:p>
        </w:tc>
        <w:tc>
          <w:tcPr>
            <w:tcW w:w="0" w:type="auto"/>
            <w:shd w:val="clear" w:color="auto" w:fill="auto"/>
            <w:noWrap/>
            <w:hideMark/>
          </w:tcPr>
          <w:p w14:paraId="06840861" w14:textId="77777777" w:rsidR="002472EE" w:rsidRPr="00116655" w:rsidRDefault="002472EE" w:rsidP="00536F05">
            <w:pPr>
              <w:pStyle w:val="Table"/>
              <w:spacing w:before="0" w:after="0"/>
              <w:rPr>
                <w:bCs/>
                <w:sz w:val="24"/>
                <w:lang w:eastAsia="uk-UA"/>
              </w:rPr>
            </w:pPr>
            <w:r w:rsidRPr="00116655">
              <w:rPr>
                <w:bCs/>
                <w:sz w:val="24"/>
                <w:lang w:eastAsia="uk-UA"/>
              </w:rPr>
              <w:t>2035</w:t>
            </w:r>
          </w:p>
        </w:tc>
      </w:tr>
      <w:tr w:rsidR="00116655" w:rsidRPr="00116655" w14:paraId="29AB82F1" w14:textId="77777777" w:rsidTr="00A50B85">
        <w:trPr>
          <w:trHeight w:val="496"/>
        </w:trPr>
        <w:tc>
          <w:tcPr>
            <w:tcW w:w="0" w:type="auto"/>
            <w:shd w:val="clear" w:color="auto" w:fill="auto"/>
            <w:hideMark/>
          </w:tcPr>
          <w:p w14:paraId="7292F580" w14:textId="77777777" w:rsidR="00EF7EAD" w:rsidRPr="00116655" w:rsidRDefault="00536F05" w:rsidP="00536F05">
            <w:pPr>
              <w:pStyle w:val="Table"/>
              <w:spacing w:before="0" w:after="0"/>
              <w:rPr>
                <w:bCs/>
                <w:sz w:val="24"/>
                <w:lang w:val="uk-UA" w:eastAsia="uk-UA"/>
              </w:rPr>
            </w:pPr>
            <w:r w:rsidRPr="00116655">
              <w:rPr>
                <w:bCs/>
                <w:sz w:val="24"/>
                <w:lang w:val="uk-UA" w:eastAsia="uk-UA"/>
              </w:rPr>
              <w:t>Обсяг відходів видобувної промисловості</w:t>
            </w:r>
            <w:r w:rsidR="002472EE" w:rsidRPr="00116655">
              <w:rPr>
                <w:bCs/>
                <w:sz w:val="24"/>
                <w:lang w:val="uk-UA" w:eastAsia="uk-UA"/>
              </w:rPr>
              <w:t xml:space="preserve"> і розроблення кар’єрів</w:t>
            </w:r>
            <w:r w:rsidR="00EF7EAD" w:rsidRPr="00116655">
              <w:rPr>
                <w:bCs/>
                <w:sz w:val="24"/>
                <w:lang w:val="uk-UA" w:eastAsia="uk-UA"/>
              </w:rPr>
              <w:t xml:space="preserve">, </w:t>
            </w:r>
          </w:p>
          <w:p w14:paraId="0E78F2CD" w14:textId="0AE126B7" w:rsidR="002472EE" w:rsidRPr="00116655" w:rsidRDefault="00EF7EAD" w:rsidP="00536F05">
            <w:pPr>
              <w:pStyle w:val="Table"/>
              <w:spacing w:before="0" w:after="0"/>
              <w:rPr>
                <w:bCs/>
                <w:sz w:val="24"/>
                <w:lang w:val="uk-UA" w:eastAsia="uk-UA"/>
              </w:rPr>
            </w:pPr>
            <w:r w:rsidRPr="00116655">
              <w:rPr>
                <w:bCs/>
                <w:sz w:val="24"/>
                <w:lang w:val="uk-UA" w:eastAsia="uk-UA"/>
              </w:rPr>
              <w:t>тис. тонн</w:t>
            </w:r>
          </w:p>
        </w:tc>
        <w:tc>
          <w:tcPr>
            <w:tcW w:w="0" w:type="auto"/>
            <w:shd w:val="clear" w:color="auto" w:fill="auto"/>
            <w:noWrap/>
            <w:hideMark/>
          </w:tcPr>
          <w:p w14:paraId="51076A1A" w14:textId="77777777" w:rsidR="002472EE" w:rsidRPr="00116655" w:rsidRDefault="002472EE" w:rsidP="00536F05">
            <w:pPr>
              <w:pStyle w:val="Table"/>
              <w:spacing w:before="0" w:after="0"/>
              <w:rPr>
                <w:bCs/>
                <w:sz w:val="24"/>
                <w:lang w:val="uk-UA" w:eastAsia="uk-UA"/>
              </w:rPr>
            </w:pPr>
            <w:r w:rsidRPr="00116655">
              <w:rPr>
                <w:bCs/>
                <w:sz w:val="24"/>
                <w:lang w:val="uk-UA"/>
              </w:rPr>
              <w:t>312,4</w:t>
            </w:r>
          </w:p>
        </w:tc>
        <w:tc>
          <w:tcPr>
            <w:tcW w:w="0" w:type="auto"/>
            <w:shd w:val="clear" w:color="auto" w:fill="auto"/>
            <w:noWrap/>
            <w:hideMark/>
          </w:tcPr>
          <w:p w14:paraId="247E5A2A" w14:textId="77777777" w:rsidR="002472EE" w:rsidRPr="00116655" w:rsidRDefault="002472EE" w:rsidP="00536F05">
            <w:pPr>
              <w:pStyle w:val="Table"/>
              <w:spacing w:before="0" w:after="0"/>
              <w:rPr>
                <w:bCs/>
                <w:sz w:val="24"/>
                <w:lang w:val="uk-UA" w:eastAsia="uk-UA"/>
              </w:rPr>
            </w:pPr>
            <w:r w:rsidRPr="00116655">
              <w:rPr>
                <w:bCs/>
                <w:sz w:val="24"/>
                <w:lang w:val="uk-UA"/>
              </w:rPr>
              <w:t>320,2</w:t>
            </w:r>
          </w:p>
        </w:tc>
        <w:tc>
          <w:tcPr>
            <w:tcW w:w="0" w:type="auto"/>
            <w:shd w:val="clear" w:color="auto" w:fill="auto"/>
            <w:noWrap/>
            <w:hideMark/>
          </w:tcPr>
          <w:p w14:paraId="1E55B442" w14:textId="77777777" w:rsidR="002472EE" w:rsidRPr="00116655" w:rsidRDefault="002472EE" w:rsidP="00536F05">
            <w:pPr>
              <w:pStyle w:val="Table"/>
              <w:spacing w:before="0" w:after="0"/>
              <w:rPr>
                <w:bCs/>
                <w:sz w:val="24"/>
                <w:lang w:val="uk-UA" w:eastAsia="uk-UA"/>
              </w:rPr>
            </w:pPr>
            <w:r w:rsidRPr="00116655">
              <w:rPr>
                <w:bCs/>
                <w:sz w:val="24"/>
                <w:lang w:val="uk-UA"/>
              </w:rPr>
              <w:t>328,2</w:t>
            </w:r>
          </w:p>
        </w:tc>
        <w:tc>
          <w:tcPr>
            <w:tcW w:w="0" w:type="auto"/>
            <w:shd w:val="clear" w:color="auto" w:fill="auto"/>
            <w:noWrap/>
            <w:hideMark/>
          </w:tcPr>
          <w:p w14:paraId="58F107E4" w14:textId="77777777" w:rsidR="002472EE" w:rsidRPr="00116655" w:rsidRDefault="002472EE" w:rsidP="00536F05">
            <w:pPr>
              <w:pStyle w:val="Table"/>
              <w:spacing w:before="0" w:after="0"/>
              <w:rPr>
                <w:bCs/>
                <w:sz w:val="24"/>
                <w:lang w:val="uk-UA" w:eastAsia="uk-UA"/>
              </w:rPr>
            </w:pPr>
            <w:r w:rsidRPr="00116655">
              <w:rPr>
                <w:bCs/>
                <w:sz w:val="24"/>
                <w:lang w:val="uk-UA"/>
              </w:rPr>
              <w:t>336,5</w:t>
            </w:r>
          </w:p>
        </w:tc>
        <w:tc>
          <w:tcPr>
            <w:tcW w:w="0" w:type="auto"/>
            <w:shd w:val="clear" w:color="auto" w:fill="auto"/>
            <w:noWrap/>
            <w:hideMark/>
          </w:tcPr>
          <w:p w14:paraId="31C88D58" w14:textId="77777777" w:rsidR="002472EE" w:rsidRPr="00116655" w:rsidRDefault="002472EE" w:rsidP="00536F05">
            <w:pPr>
              <w:pStyle w:val="Table"/>
              <w:spacing w:before="0" w:after="0"/>
              <w:rPr>
                <w:bCs/>
                <w:sz w:val="24"/>
                <w:lang w:val="uk-UA" w:eastAsia="uk-UA"/>
              </w:rPr>
            </w:pPr>
            <w:r w:rsidRPr="00116655">
              <w:rPr>
                <w:bCs/>
                <w:sz w:val="24"/>
                <w:lang w:val="uk-UA"/>
              </w:rPr>
              <w:t>344,9</w:t>
            </w:r>
          </w:p>
        </w:tc>
        <w:tc>
          <w:tcPr>
            <w:tcW w:w="0" w:type="auto"/>
            <w:shd w:val="clear" w:color="auto" w:fill="auto"/>
            <w:noWrap/>
            <w:hideMark/>
          </w:tcPr>
          <w:p w14:paraId="75E348CD" w14:textId="77777777" w:rsidR="002472EE" w:rsidRPr="00116655" w:rsidRDefault="002472EE" w:rsidP="00536F05">
            <w:pPr>
              <w:pStyle w:val="Table"/>
              <w:spacing w:before="0" w:after="0"/>
              <w:rPr>
                <w:bCs/>
                <w:sz w:val="24"/>
                <w:lang w:val="uk-UA" w:eastAsia="uk-UA"/>
              </w:rPr>
            </w:pPr>
            <w:r w:rsidRPr="00116655">
              <w:rPr>
                <w:bCs/>
                <w:sz w:val="24"/>
                <w:lang w:val="uk-UA"/>
              </w:rPr>
              <w:t>353,5</w:t>
            </w:r>
          </w:p>
        </w:tc>
        <w:tc>
          <w:tcPr>
            <w:tcW w:w="0" w:type="auto"/>
            <w:shd w:val="clear" w:color="auto" w:fill="auto"/>
            <w:noWrap/>
            <w:hideMark/>
          </w:tcPr>
          <w:p w14:paraId="2B6CC687" w14:textId="77777777" w:rsidR="002472EE" w:rsidRPr="00116655" w:rsidRDefault="002472EE" w:rsidP="00536F05">
            <w:pPr>
              <w:pStyle w:val="Table"/>
              <w:spacing w:before="0" w:after="0"/>
              <w:rPr>
                <w:bCs/>
                <w:sz w:val="24"/>
                <w:lang w:val="uk-UA" w:eastAsia="uk-UA"/>
              </w:rPr>
            </w:pPr>
            <w:r w:rsidRPr="00116655">
              <w:rPr>
                <w:bCs/>
                <w:sz w:val="24"/>
                <w:lang w:val="uk-UA"/>
              </w:rPr>
              <w:t>362,3</w:t>
            </w:r>
          </w:p>
        </w:tc>
        <w:tc>
          <w:tcPr>
            <w:tcW w:w="0" w:type="auto"/>
            <w:shd w:val="clear" w:color="auto" w:fill="auto"/>
            <w:noWrap/>
            <w:hideMark/>
          </w:tcPr>
          <w:p w14:paraId="0708EBCF" w14:textId="77777777" w:rsidR="002472EE" w:rsidRPr="00116655" w:rsidRDefault="002472EE" w:rsidP="00536F05">
            <w:pPr>
              <w:pStyle w:val="Table"/>
              <w:spacing w:before="0" w:after="0"/>
              <w:rPr>
                <w:bCs/>
                <w:sz w:val="24"/>
                <w:lang w:val="uk-UA" w:eastAsia="uk-UA"/>
              </w:rPr>
            </w:pPr>
            <w:r w:rsidRPr="00116655">
              <w:rPr>
                <w:bCs/>
                <w:sz w:val="24"/>
                <w:lang w:val="uk-UA"/>
              </w:rPr>
              <w:t>371,4</w:t>
            </w:r>
          </w:p>
        </w:tc>
        <w:tc>
          <w:tcPr>
            <w:tcW w:w="0" w:type="auto"/>
            <w:shd w:val="clear" w:color="auto" w:fill="auto"/>
            <w:noWrap/>
            <w:hideMark/>
          </w:tcPr>
          <w:p w14:paraId="7C4B119A" w14:textId="77777777" w:rsidR="002472EE" w:rsidRPr="00116655" w:rsidRDefault="002472EE" w:rsidP="00536F05">
            <w:pPr>
              <w:pStyle w:val="Table"/>
              <w:spacing w:before="0" w:after="0"/>
              <w:rPr>
                <w:bCs/>
                <w:sz w:val="24"/>
                <w:lang w:val="uk-UA" w:eastAsia="uk-UA"/>
              </w:rPr>
            </w:pPr>
            <w:r w:rsidRPr="00116655">
              <w:rPr>
                <w:bCs/>
                <w:sz w:val="24"/>
                <w:lang w:val="uk-UA"/>
              </w:rPr>
              <w:t>380,7</w:t>
            </w:r>
          </w:p>
        </w:tc>
        <w:tc>
          <w:tcPr>
            <w:tcW w:w="0" w:type="auto"/>
            <w:shd w:val="clear" w:color="auto" w:fill="auto"/>
            <w:noWrap/>
            <w:hideMark/>
          </w:tcPr>
          <w:p w14:paraId="66EF43FE" w14:textId="77777777" w:rsidR="002472EE" w:rsidRPr="00116655" w:rsidRDefault="002472EE" w:rsidP="00536F05">
            <w:pPr>
              <w:pStyle w:val="Table"/>
              <w:spacing w:before="0" w:after="0"/>
              <w:rPr>
                <w:bCs/>
                <w:sz w:val="24"/>
                <w:lang w:val="uk-UA" w:eastAsia="uk-UA"/>
              </w:rPr>
            </w:pPr>
            <w:r w:rsidRPr="00116655">
              <w:rPr>
                <w:bCs/>
                <w:sz w:val="24"/>
                <w:lang w:val="uk-UA"/>
              </w:rPr>
              <w:t>390,2</w:t>
            </w:r>
          </w:p>
        </w:tc>
        <w:tc>
          <w:tcPr>
            <w:tcW w:w="0" w:type="auto"/>
            <w:shd w:val="clear" w:color="auto" w:fill="auto"/>
            <w:noWrap/>
            <w:hideMark/>
          </w:tcPr>
          <w:p w14:paraId="04105BA4" w14:textId="77777777" w:rsidR="002472EE" w:rsidRPr="00116655" w:rsidRDefault="002472EE" w:rsidP="00536F05">
            <w:pPr>
              <w:pStyle w:val="Table"/>
              <w:spacing w:before="0" w:after="0"/>
              <w:rPr>
                <w:bCs/>
                <w:sz w:val="24"/>
                <w:lang w:val="uk-UA" w:eastAsia="uk-UA"/>
              </w:rPr>
            </w:pPr>
            <w:r w:rsidRPr="00116655">
              <w:rPr>
                <w:bCs/>
                <w:sz w:val="24"/>
                <w:lang w:val="uk-UA"/>
              </w:rPr>
              <w:t>399,9</w:t>
            </w:r>
          </w:p>
        </w:tc>
        <w:tc>
          <w:tcPr>
            <w:tcW w:w="0" w:type="auto"/>
            <w:shd w:val="clear" w:color="auto" w:fill="auto"/>
            <w:noWrap/>
            <w:hideMark/>
          </w:tcPr>
          <w:p w14:paraId="0298596E" w14:textId="77777777" w:rsidR="002472EE" w:rsidRPr="00116655" w:rsidRDefault="002472EE" w:rsidP="00536F05">
            <w:pPr>
              <w:pStyle w:val="Table"/>
              <w:spacing w:before="0" w:after="0"/>
              <w:rPr>
                <w:bCs/>
                <w:sz w:val="24"/>
                <w:lang w:val="uk-UA" w:eastAsia="uk-UA"/>
              </w:rPr>
            </w:pPr>
            <w:r w:rsidRPr="00116655">
              <w:rPr>
                <w:bCs/>
                <w:sz w:val="24"/>
                <w:lang w:val="uk-UA"/>
              </w:rPr>
              <w:t>410</w:t>
            </w:r>
          </w:p>
        </w:tc>
      </w:tr>
    </w:tbl>
    <w:p w14:paraId="34CAC851" w14:textId="62739D05" w:rsidR="00EF7EAD" w:rsidRPr="00116655" w:rsidRDefault="00EF7EAD" w:rsidP="00EF7EAD">
      <w:pPr>
        <w:rPr>
          <w:rFonts w:cs="Times New Roman"/>
          <w:i/>
          <w:szCs w:val="24"/>
        </w:rPr>
      </w:pPr>
      <w:r w:rsidRPr="00116655">
        <w:rPr>
          <w:rFonts w:cs="Times New Roman"/>
          <w:i/>
          <w:szCs w:val="24"/>
        </w:rPr>
        <w:t>Джерело даних: власні розрахунки міжнародних експертів.</w:t>
      </w:r>
    </w:p>
    <w:p w14:paraId="3F488240" w14:textId="1DB49BD4" w:rsidR="00DC3957" w:rsidRPr="00116655" w:rsidRDefault="00DC3957" w:rsidP="00DC3957">
      <w:pPr>
        <w:ind w:firstLine="0"/>
        <w:rPr>
          <w:rFonts w:cs="Times New Roman"/>
          <w:b/>
          <w:bCs/>
          <w:szCs w:val="24"/>
        </w:rPr>
      </w:pPr>
    </w:p>
    <w:p w14:paraId="414F5230" w14:textId="5442881B" w:rsidR="00DC3957" w:rsidRPr="00116655" w:rsidRDefault="00A54712" w:rsidP="00DC3957">
      <w:pPr>
        <w:pStyle w:val="NormalBold"/>
        <w:rPr>
          <w:rStyle w:val="affe"/>
          <w:rFonts w:cs="Times New Roman"/>
          <w:szCs w:val="24"/>
        </w:rPr>
      </w:pPr>
      <w:r w:rsidRPr="00116655">
        <w:rPr>
          <w:rStyle w:val="affe"/>
          <w:rFonts w:cs="Times New Roman"/>
          <w:szCs w:val="24"/>
        </w:rPr>
        <w:t>ВБЗ</w:t>
      </w:r>
    </w:p>
    <w:p w14:paraId="0B7577CA" w14:textId="77777777" w:rsidR="00B7652A" w:rsidRPr="00116655" w:rsidRDefault="00B7652A" w:rsidP="00DC3957">
      <w:pPr>
        <w:pStyle w:val="NormalBold"/>
        <w:rPr>
          <w:rStyle w:val="affe"/>
          <w:rFonts w:cs="Times New Roman"/>
          <w:szCs w:val="24"/>
        </w:rPr>
      </w:pPr>
    </w:p>
    <w:p w14:paraId="2AB73D39" w14:textId="6C802A66" w:rsidR="0025776F" w:rsidRPr="00116655" w:rsidRDefault="00AD2709" w:rsidP="00DC3957">
      <w:pPr>
        <w:rPr>
          <w:rFonts w:cs="Times New Roman"/>
          <w:szCs w:val="24"/>
        </w:rPr>
      </w:pPr>
      <w:r w:rsidRPr="00116655">
        <w:rPr>
          <w:rFonts w:cs="Times New Roman"/>
          <w:szCs w:val="24"/>
        </w:rPr>
        <w:t xml:space="preserve">Прогнозується, що кількість </w:t>
      </w:r>
      <w:r w:rsidR="00326A00" w:rsidRPr="00116655">
        <w:rPr>
          <w:rFonts w:cs="Times New Roman"/>
          <w:szCs w:val="24"/>
        </w:rPr>
        <w:t>ВБЗ</w:t>
      </w:r>
      <w:r w:rsidRPr="00116655">
        <w:rPr>
          <w:rFonts w:cs="Times New Roman"/>
          <w:szCs w:val="24"/>
        </w:rPr>
        <w:t xml:space="preserve"> збільшиться у наступні роки, що пов’язано із старінням житлового фонду та ростом нового будівництва. Крім того</w:t>
      </w:r>
      <w:r w:rsidR="00E10898" w:rsidRPr="00116655">
        <w:rPr>
          <w:rFonts w:cs="Times New Roman"/>
          <w:szCs w:val="24"/>
        </w:rPr>
        <w:t>,</w:t>
      </w:r>
      <w:r w:rsidRPr="00116655">
        <w:rPr>
          <w:rFonts w:cs="Times New Roman"/>
          <w:szCs w:val="24"/>
        </w:rPr>
        <w:t xml:space="preserve"> збільшується кількість відходів в результаті руйнувань будинків від воєнних дій. Сьогодні питання забезпечення достатніми потужностями для рециклінгу ВБЗ є доволі актуальним і полягає у тому, що перші будинки великопанельного будівництва розраховані на термін експлуатації 50 років, і в найближчому майбутньому виникне проблема зносу чи реконструкції житла. Для досягнення максимального повторного використання будівельних матеріалів, отриманих із відходів та забезпечення їх якості, практики вибіркового знесення мають бути застосовані.</w:t>
      </w:r>
    </w:p>
    <w:p w14:paraId="7E0E7162" w14:textId="19231D55" w:rsidR="008E65DD" w:rsidRPr="00116655" w:rsidRDefault="00A0412E" w:rsidP="008E65DD">
      <w:pPr>
        <w:pStyle w:val="ad"/>
        <w:spacing w:before="0" w:after="0"/>
        <w:ind w:left="1416" w:firstLine="0"/>
        <w:rPr>
          <w:rFonts w:cs="Times New Roman"/>
          <w:bCs/>
          <w:color w:val="auto"/>
          <w:szCs w:val="24"/>
          <w:lang w:val="uk-UA" w:eastAsia="bg-BG"/>
        </w:rPr>
      </w:pPr>
      <w:r w:rsidRPr="00116655">
        <w:rPr>
          <w:rFonts w:cs="Times New Roman"/>
          <w:bCs/>
          <w:color w:val="auto"/>
          <w:szCs w:val="24"/>
          <w:lang w:val="uk-UA"/>
        </w:rPr>
        <w:t>Таблиця 13</w:t>
      </w:r>
      <w:r w:rsidR="008E65DD" w:rsidRPr="00116655">
        <w:rPr>
          <w:rFonts w:cs="Times New Roman"/>
          <w:bCs/>
          <w:color w:val="auto"/>
          <w:szCs w:val="24"/>
          <w:lang w:val="uk-UA"/>
        </w:rPr>
        <w:t xml:space="preserve">. </w:t>
      </w:r>
      <w:r w:rsidR="008E65DD" w:rsidRPr="00116655">
        <w:rPr>
          <w:rFonts w:cs="Times New Roman"/>
          <w:bCs/>
          <w:color w:val="auto"/>
          <w:szCs w:val="24"/>
          <w:lang w:val="uk-UA" w:eastAsia="bg-BG"/>
        </w:rPr>
        <w:t>Прогноз утворення ВБЗ на 2024</w:t>
      </w:r>
      <w:r w:rsidR="008E65DD" w:rsidRPr="00116655">
        <w:rPr>
          <w:rFonts w:cs="Times New Roman"/>
          <w:bCs/>
          <w:color w:val="auto"/>
          <w:szCs w:val="24"/>
          <w:lang w:val="uk-UA"/>
        </w:rPr>
        <w:t>–</w:t>
      </w:r>
      <w:r w:rsidR="008E65DD" w:rsidRPr="00116655">
        <w:rPr>
          <w:rFonts w:cs="Times New Roman"/>
          <w:bCs/>
          <w:color w:val="auto"/>
          <w:szCs w:val="24"/>
          <w:lang w:val="uk-UA" w:eastAsia="bg-BG"/>
        </w:rPr>
        <w:t>2035</w:t>
      </w:r>
      <w:r w:rsidR="001E19AD" w:rsidRPr="00116655">
        <w:rPr>
          <w:rFonts w:cs="Times New Roman"/>
          <w:bCs/>
          <w:color w:val="auto"/>
          <w:szCs w:val="24"/>
          <w:lang w:val="uk-UA" w:eastAsia="bg-BG"/>
        </w:rPr>
        <w:t xml:space="preserve"> роки</w:t>
      </w:r>
    </w:p>
    <w:tbl>
      <w:tblPr>
        <w:tblW w:w="0" w:type="auto"/>
        <w:jc w:val="center"/>
        <w:tblLayout w:type="fixed"/>
        <w:tblLook w:val="04A0" w:firstRow="1" w:lastRow="0" w:firstColumn="1" w:lastColumn="0" w:noHBand="0" w:noVBand="1"/>
      </w:tblPr>
      <w:tblGrid>
        <w:gridCol w:w="1129"/>
        <w:gridCol w:w="738"/>
        <w:gridCol w:w="705"/>
        <w:gridCol w:w="705"/>
        <w:gridCol w:w="705"/>
        <w:gridCol w:w="705"/>
        <w:gridCol w:w="705"/>
        <w:gridCol w:w="705"/>
        <w:gridCol w:w="705"/>
        <w:gridCol w:w="706"/>
        <w:gridCol w:w="704"/>
        <w:gridCol w:w="714"/>
        <w:gridCol w:w="696"/>
      </w:tblGrid>
      <w:tr w:rsidR="00116655" w:rsidRPr="00116655" w14:paraId="64BA50CB" w14:textId="77777777" w:rsidTr="005A3751">
        <w:trPr>
          <w:trHeight w:val="288"/>
          <w:jc w:val="center"/>
        </w:trPr>
        <w:tc>
          <w:tcPr>
            <w:tcW w:w="1129" w:type="dxa"/>
            <w:vMerge w:val="restart"/>
            <w:tcBorders>
              <w:top w:val="single" w:sz="4" w:space="0" w:color="auto"/>
              <w:left w:val="single" w:sz="4" w:space="0" w:color="auto"/>
              <w:right w:val="single" w:sz="4" w:space="0" w:color="auto"/>
            </w:tcBorders>
            <w:shd w:val="clear" w:color="000000" w:fill="FFFFFF"/>
            <w:noWrap/>
            <w:hideMark/>
          </w:tcPr>
          <w:p w14:paraId="0BE76E1D" w14:textId="77777777" w:rsidR="00E10898" w:rsidRPr="00116655" w:rsidRDefault="00E10898" w:rsidP="00A50B85">
            <w:pPr>
              <w:pStyle w:val="Table"/>
              <w:spacing w:before="0" w:after="0"/>
              <w:rPr>
                <w:bCs/>
                <w:sz w:val="24"/>
                <w:lang w:val="uk-UA" w:eastAsia="uk-UA"/>
              </w:rPr>
            </w:pPr>
          </w:p>
          <w:p w14:paraId="4878071B" w14:textId="77777777" w:rsidR="00E10898" w:rsidRPr="00116655" w:rsidRDefault="00E10898" w:rsidP="00A50B85">
            <w:pPr>
              <w:pStyle w:val="Table"/>
              <w:spacing w:before="0" w:after="0"/>
              <w:rPr>
                <w:bCs/>
                <w:sz w:val="24"/>
                <w:lang w:val="uk-UA" w:eastAsia="uk-UA"/>
              </w:rPr>
            </w:pPr>
          </w:p>
          <w:p w14:paraId="0B20B71D" w14:textId="77777777" w:rsidR="008E65DD" w:rsidRPr="00116655" w:rsidRDefault="008E65DD" w:rsidP="00A50B85">
            <w:pPr>
              <w:pStyle w:val="Table"/>
              <w:spacing w:before="0" w:after="0"/>
              <w:rPr>
                <w:rFonts w:eastAsia="Calibri"/>
                <w:bCs/>
                <w:sz w:val="24"/>
                <w:lang w:val="uk-UA" w:eastAsia="bg-BG"/>
              </w:rPr>
            </w:pPr>
            <w:r w:rsidRPr="00116655">
              <w:rPr>
                <w:bCs/>
                <w:sz w:val="24"/>
                <w:lang w:val="uk-UA" w:eastAsia="uk-UA"/>
              </w:rPr>
              <w:t>Показник</w:t>
            </w:r>
          </w:p>
        </w:tc>
        <w:tc>
          <w:tcPr>
            <w:tcW w:w="8493" w:type="dxa"/>
            <w:gridSpan w:val="12"/>
            <w:tcBorders>
              <w:top w:val="single" w:sz="4" w:space="0" w:color="auto"/>
              <w:left w:val="nil"/>
              <w:bottom w:val="single" w:sz="4" w:space="0" w:color="auto"/>
              <w:right w:val="single" w:sz="4" w:space="0" w:color="auto"/>
            </w:tcBorders>
            <w:shd w:val="clear" w:color="000000" w:fill="FFFFFF"/>
            <w:hideMark/>
          </w:tcPr>
          <w:p w14:paraId="011D866A" w14:textId="77777777" w:rsidR="008E65DD" w:rsidRPr="00116655" w:rsidRDefault="008E65DD" w:rsidP="00A50B85">
            <w:pPr>
              <w:pStyle w:val="Table"/>
              <w:spacing w:before="0" w:after="0"/>
              <w:jc w:val="center"/>
              <w:rPr>
                <w:rFonts w:eastAsia="Calibri"/>
                <w:bCs/>
                <w:sz w:val="24"/>
                <w:lang w:val="uk-UA" w:eastAsia="bg-BG"/>
              </w:rPr>
            </w:pPr>
            <w:r w:rsidRPr="00116655">
              <w:rPr>
                <w:rFonts w:eastAsia="Calibri"/>
                <w:bCs/>
                <w:sz w:val="24"/>
                <w:lang w:val="uk-UA" w:eastAsia="bg-BG"/>
              </w:rPr>
              <w:t>Роки</w:t>
            </w:r>
          </w:p>
        </w:tc>
      </w:tr>
      <w:tr w:rsidR="00116655" w:rsidRPr="00116655" w14:paraId="33144BEB" w14:textId="77777777" w:rsidTr="005A3751">
        <w:trPr>
          <w:trHeight w:val="288"/>
          <w:jc w:val="center"/>
        </w:trPr>
        <w:tc>
          <w:tcPr>
            <w:tcW w:w="1129" w:type="dxa"/>
            <w:vMerge/>
            <w:tcBorders>
              <w:left w:val="single" w:sz="4" w:space="0" w:color="auto"/>
              <w:bottom w:val="single" w:sz="4" w:space="0" w:color="auto"/>
              <w:right w:val="single" w:sz="4" w:space="0" w:color="auto"/>
            </w:tcBorders>
            <w:shd w:val="clear" w:color="000000" w:fill="FFFFFF"/>
            <w:noWrap/>
          </w:tcPr>
          <w:p w14:paraId="5ABA761B" w14:textId="77777777" w:rsidR="008E65DD" w:rsidRPr="00116655" w:rsidRDefault="008E65DD" w:rsidP="00A50B85">
            <w:pPr>
              <w:pStyle w:val="Table"/>
              <w:spacing w:before="0" w:after="0"/>
              <w:rPr>
                <w:rFonts w:eastAsia="Calibri"/>
                <w:bCs/>
                <w:sz w:val="24"/>
                <w:lang w:val="uk-UA" w:eastAsia="bg-BG"/>
              </w:rPr>
            </w:pPr>
          </w:p>
        </w:tc>
        <w:tc>
          <w:tcPr>
            <w:tcW w:w="738" w:type="dxa"/>
            <w:tcBorders>
              <w:top w:val="single" w:sz="4" w:space="0" w:color="auto"/>
              <w:left w:val="nil"/>
              <w:bottom w:val="single" w:sz="4" w:space="0" w:color="auto"/>
              <w:right w:val="single" w:sz="4" w:space="0" w:color="auto"/>
            </w:tcBorders>
            <w:shd w:val="clear" w:color="000000" w:fill="FFFFFF"/>
          </w:tcPr>
          <w:p w14:paraId="3E51C080"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2024</w:t>
            </w:r>
          </w:p>
        </w:tc>
        <w:tc>
          <w:tcPr>
            <w:tcW w:w="705" w:type="dxa"/>
            <w:tcBorders>
              <w:top w:val="single" w:sz="4" w:space="0" w:color="auto"/>
              <w:left w:val="nil"/>
              <w:bottom w:val="single" w:sz="4" w:space="0" w:color="auto"/>
              <w:right w:val="single" w:sz="4" w:space="0" w:color="auto"/>
            </w:tcBorders>
            <w:shd w:val="clear" w:color="000000" w:fill="FFFFFF"/>
          </w:tcPr>
          <w:p w14:paraId="6152CE68"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2025</w:t>
            </w:r>
          </w:p>
        </w:tc>
        <w:tc>
          <w:tcPr>
            <w:tcW w:w="705" w:type="dxa"/>
            <w:tcBorders>
              <w:top w:val="single" w:sz="4" w:space="0" w:color="auto"/>
              <w:left w:val="nil"/>
              <w:bottom w:val="single" w:sz="4" w:space="0" w:color="auto"/>
              <w:right w:val="single" w:sz="4" w:space="0" w:color="auto"/>
            </w:tcBorders>
            <w:shd w:val="clear" w:color="000000" w:fill="FFFFFF"/>
          </w:tcPr>
          <w:p w14:paraId="40C558CD"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2026</w:t>
            </w:r>
          </w:p>
        </w:tc>
        <w:tc>
          <w:tcPr>
            <w:tcW w:w="705" w:type="dxa"/>
            <w:tcBorders>
              <w:top w:val="single" w:sz="4" w:space="0" w:color="auto"/>
              <w:left w:val="nil"/>
              <w:bottom w:val="single" w:sz="4" w:space="0" w:color="auto"/>
              <w:right w:val="single" w:sz="4" w:space="0" w:color="auto"/>
            </w:tcBorders>
            <w:shd w:val="clear" w:color="000000" w:fill="FFFFFF"/>
          </w:tcPr>
          <w:p w14:paraId="6DEC955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2027</w:t>
            </w:r>
          </w:p>
        </w:tc>
        <w:tc>
          <w:tcPr>
            <w:tcW w:w="705" w:type="dxa"/>
            <w:tcBorders>
              <w:top w:val="single" w:sz="4" w:space="0" w:color="auto"/>
              <w:left w:val="nil"/>
              <w:bottom w:val="single" w:sz="4" w:space="0" w:color="auto"/>
              <w:right w:val="single" w:sz="4" w:space="0" w:color="auto"/>
            </w:tcBorders>
            <w:shd w:val="clear" w:color="000000" w:fill="FFFFFF"/>
          </w:tcPr>
          <w:p w14:paraId="28297DBA"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2028</w:t>
            </w:r>
          </w:p>
        </w:tc>
        <w:tc>
          <w:tcPr>
            <w:tcW w:w="705" w:type="dxa"/>
            <w:tcBorders>
              <w:top w:val="single" w:sz="4" w:space="0" w:color="auto"/>
              <w:left w:val="nil"/>
              <w:bottom w:val="single" w:sz="4" w:space="0" w:color="auto"/>
              <w:right w:val="single" w:sz="4" w:space="0" w:color="auto"/>
            </w:tcBorders>
            <w:shd w:val="clear" w:color="000000" w:fill="FFFFFF"/>
          </w:tcPr>
          <w:p w14:paraId="5AC903B0"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2029</w:t>
            </w:r>
          </w:p>
        </w:tc>
        <w:tc>
          <w:tcPr>
            <w:tcW w:w="705" w:type="dxa"/>
            <w:tcBorders>
              <w:top w:val="single" w:sz="4" w:space="0" w:color="auto"/>
              <w:left w:val="nil"/>
              <w:bottom w:val="single" w:sz="4" w:space="0" w:color="auto"/>
              <w:right w:val="single" w:sz="4" w:space="0" w:color="auto"/>
            </w:tcBorders>
            <w:shd w:val="clear" w:color="000000" w:fill="FFFFFF"/>
          </w:tcPr>
          <w:p w14:paraId="6C9F5CD6"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2030</w:t>
            </w:r>
          </w:p>
        </w:tc>
        <w:tc>
          <w:tcPr>
            <w:tcW w:w="705" w:type="dxa"/>
            <w:tcBorders>
              <w:top w:val="single" w:sz="4" w:space="0" w:color="auto"/>
              <w:left w:val="nil"/>
              <w:bottom w:val="single" w:sz="4" w:space="0" w:color="auto"/>
              <w:right w:val="single" w:sz="4" w:space="0" w:color="auto"/>
            </w:tcBorders>
            <w:shd w:val="clear" w:color="000000" w:fill="FFFFFF"/>
          </w:tcPr>
          <w:p w14:paraId="38B97F25"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2031</w:t>
            </w:r>
          </w:p>
        </w:tc>
        <w:tc>
          <w:tcPr>
            <w:tcW w:w="706" w:type="dxa"/>
            <w:tcBorders>
              <w:top w:val="single" w:sz="4" w:space="0" w:color="auto"/>
              <w:left w:val="nil"/>
              <w:bottom w:val="single" w:sz="4" w:space="0" w:color="auto"/>
              <w:right w:val="single" w:sz="4" w:space="0" w:color="auto"/>
            </w:tcBorders>
            <w:shd w:val="clear" w:color="000000" w:fill="FFFFFF"/>
          </w:tcPr>
          <w:p w14:paraId="3F4F7C98"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2032</w:t>
            </w:r>
          </w:p>
        </w:tc>
        <w:tc>
          <w:tcPr>
            <w:tcW w:w="704" w:type="dxa"/>
            <w:tcBorders>
              <w:top w:val="single" w:sz="4" w:space="0" w:color="auto"/>
              <w:left w:val="nil"/>
              <w:bottom w:val="single" w:sz="4" w:space="0" w:color="auto"/>
              <w:right w:val="single" w:sz="4" w:space="0" w:color="auto"/>
            </w:tcBorders>
            <w:shd w:val="clear" w:color="000000" w:fill="FFFFFF"/>
          </w:tcPr>
          <w:p w14:paraId="676B9800"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2033</w:t>
            </w:r>
          </w:p>
        </w:tc>
        <w:tc>
          <w:tcPr>
            <w:tcW w:w="714" w:type="dxa"/>
            <w:tcBorders>
              <w:top w:val="single" w:sz="4" w:space="0" w:color="auto"/>
              <w:left w:val="nil"/>
              <w:bottom w:val="single" w:sz="4" w:space="0" w:color="auto"/>
              <w:right w:val="single" w:sz="4" w:space="0" w:color="auto"/>
            </w:tcBorders>
            <w:shd w:val="clear" w:color="000000" w:fill="FFFFFF"/>
          </w:tcPr>
          <w:p w14:paraId="25B32E77"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2034</w:t>
            </w:r>
          </w:p>
        </w:tc>
        <w:tc>
          <w:tcPr>
            <w:tcW w:w="696" w:type="dxa"/>
            <w:tcBorders>
              <w:top w:val="single" w:sz="4" w:space="0" w:color="auto"/>
              <w:left w:val="nil"/>
              <w:bottom w:val="single" w:sz="4" w:space="0" w:color="auto"/>
              <w:right w:val="single" w:sz="4" w:space="0" w:color="auto"/>
            </w:tcBorders>
            <w:shd w:val="clear" w:color="000000" w:fill="FFFFFF"/>
          </w:tcPr>
          <w:p w14:paraId="660A455F"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2035</w:t>
            </w:r>
          </w:p>
        </w:tc>
      </w:tr>
      <w:tr w:rsidR="00116655" w:rsidRPr="00116655" w14:paraId="60271ED4" w14:textId="77777777" w:rsidTr="005A3751">
        <w:trPr>
          <w:trHeight w:val="288"/>
          <w:jc w:val="center"/>
        </w:trPr>
        <w:tc>
          <w:tcPr>
            <w:tcW w:w="1129" w:type="dxa"/>
            <w:tcBorders>
              <w:top w:val="nil"/>
              <w:left w:val="single" w:sz="4" w:space="0" w:color="000000"/>
              <w:bottom w:val="single" w:sz="4" w:space="0" w:color="000000"/>
              <w:right w:val="single" w:sz="4" w:space="0" w:color="000000"/>
            </w:tcBorders>
            <w:shd w:val="clear" w:color="000000" w:fill="FFFFFF"/>
            <w:hideMark/>
          </w:tcPr>
          <w:p w14:paraId="2CB13A42" w14:textId="23C3E31E" w:rsidR="008E65DD" w:rsidRPr="00116655" w:rsidRDefault="00A0412E" w:rsidP="00A50B85">
            <w:pPr>
              <w:pStyle w:val="Table"/>
              <w:spacing w:before="0" w:after="0"/>
              <w:rPr>
                <w:rFonts w:eastAsia="Calibri"/>
                <w:bCs/>
                <w:sz w:val="24"/>
                <w:lang w:val="uk-UA" w:eastAsia="bg-BG"/>
              </w:rPr>
            </w:pPr>
            <w:r w:rsidRPr="00116655">
              <w:rPr>
                <w:rFonts w:eastAsia="Calibri"/>
                <w:bCs/>
                <w:sz w:val="24"/>
                <w:lang w:val="uk-UA" w:eastAsia="bg-BG"/>
              </w:rPr>
              <w:t>Обсяг утворених відходів, млн тонн</w:t>
            </w:r>
          </w:p>
        </w:tc>
        <w:tc>
          <w:tcPr>
            <w:tcW w:w="738" w:type="dxa"/>
            <w:tcBorders>
              <w:top w:val="nil"/>
              <w:left w:val="nil"/>
              <w:bottom w:val="single" w:sz="4" w:space="0" w:color="auto"/>
              <w:right w:val="single" w:sz="4" w:space="0" w:color="auto"/>
            </w:tcBorders>
            <w:shd w:val="clear" w:color="000000" w:fill="FFFFFF"/>
            <w:noWrap/>
            <w:hideMark/>
          </w:tcPr>
          <w:p w14:paraId="2614BF2F"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1,49</w:t>
            </w:r>
          </w:p>
        </w:tc>
        <w:tc>
          <w:tcPr>
            <w:tcW w:w="705" w:type="dxa"/>
            <w:tcBorders>
              <w:top w:val="nil"/>
              <w:left w:val="nil"/>
              <w:bottom w:val="single" w:sz="4" w:space="0" w:color="auto"/>
              <w:right w:val="single" w:sz="4" w:space="0" w:color="auto"/>
            </w:tcBorders>
            <w:shd w:val="clear" w:color="000000" w:fill="FFFFFF"/>
            <w:noWrap/>
            <w:hideMark/>
          </w:tcPr>
          <w:p w14:paraId="04F73350"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1,71</w:t>
            </w:r>
          </w:p>
        </w:tc>
        <w:tc>
          <w:tcPr>
            <w:tcW w:w="705" w:type="dxa"/>
            <w:tcBorders>
              <w:top w:val="nil"/>
              <w:left w:val="nil"/>
              <w:bottom w:val="single" w:sz="4" w:space="0" w:color="auto"/>
              <w:right w:val="single" w:sz="4" w:space="0" w:color="auto"/>
            </w:tcBorders>
            <w:shd w:val="clear" w:color="000000" w:fill="FFFFFF"/>
            <w:noWrap/>
            <w:hideMark/>
          </w:tcPr>
          <w:p w14:paraId="1A78313F"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1,74</w:t>
            </w:r>
          </w:p>
        </w:tc>
        <w:tc>
          <w:tcPr>
            <w:tcW w:w="705" w:type="dxa"/>
            <w:tcBorders>
              <w:top w:val="nil"/>
              <w:left w:val="nil"/>
              <w:bottom w:val="single" w:sz="4" w:space="0" w:color="auto"/>
              <w:right w:val="single" w:sz="4" w:space="0" w:color="auto"/>
            </w:tcBorders>
            <w:shd w:val="clear" w:color="000000" w:fill="FFFFFF"/>
            <w:noWrap/>
            <w:hideMark/>
          </w:tcPr>
          <w:p w14:paraId="100605AC"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1,73</w:t>
            </w:r>
          </w:p>
        </w:tc>
        <w:tc>
          <w:tcPr>
            <w:tcW w:w="705" w:type="dxa"/>
            <w:tcBorders>
              <w:top w:val="nil"/>
              <w:left w:val="nil"/>
              <w:bottom w:val="single" w:sz="4" w:space="0" w:color="auto"/>
              <w:right w:val="single" w:sz="4" w:space="0" w:color="auto"/>
            </w:tcBorders>
            <w:shd w:val="clear" w:color="000000" w:fill="FFFFFF"/>
            <w:noWrap/>
            <w:hideMark/>
          </w:tcPr>
          <w:p w14:paraId="52144B69"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1,69</w:t>
            </w:r>
          </w:p>
        </w:tc>
        <w:tc>
          <w:tcPr>
            <w:tcW w:w="705" w:type="dxa"/>
            <w:tcBorders>
              <w:top w:val="nil"/>
              <w:left w:val="nil"/>
              <w:bottom w:val="single" w:sz="4" w:space="0" w:color="auto"/>
              <w:right w:val="single" w:sz="4" w:space="0" w:color="auto"/>
            </w:tcBorders>
            <w:shd w:val="clear" w:color="000000" w:fill="FFFFFF"/>
            <w:noWrap/>
            <w:hideMark/>
          </w:tcPr>
          <w:p w14:paraId="6F9DD04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1,64</w:t>
            </w:r>
          </w:p>
        </w:tc>
        <w:tc>
          <w:tcPr>
            <w:tcW w:w="705" w:type="dxa"/>
            <w:tcBorders>
              <w:top w:val="nil"/>
              <w:left w:val="nil"/>
              <w:bottom w:val="single" w:sz="4" w:space="0" w:color="auto"/>
              <w:right w:val="single" w:sz="4" w:space="0" w:color="auto"/>
            </w:tcBorders>
            <w:shd w:val="clear" w:color="000000" w:fill="FFFFFF"/>
            <w:noWrap/>
            <w:hideMark/>
          </w:tcPr>
          <w:p w14:paraId="144B815F"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1,60</w:t>
            </w:r>
          </w:p>
        </w:tc>
        <w:tc>
          <w:tcPr>
            <w:tcW w:w="705" w:type="dxa"/>
            <w:tcBorders>
              <w:top w:val="nil"/>
              <w:left w:val="nil"/>
              <w:bottom w:val="single" w:sz="4" w:space="0" w:color="auto"/>
              <w:right w:val="single" w:sz="4" w:space="0" w:color="auto"/>
            </w:tcBorders>
            <w:shd w:val="clear" w:color="000000" w:fill="FFFFFF"/>
            <w:noWrap/>
            <w:hideMark/>
          </w:tcPr>
          <w:p w14:paraId="2FAEC3B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1,52</w:t>
            </w:r>
          </w:p>
        </w:tc>
        <w:tc>
          <w:tcPr>
            <w:tcW w:w="706" w:type="dxa"/>
            <w:tcBorders>
              <w:top w:val="nil"/>
              <w:left w:val="nil"/>
              <w:bottom w:val="single" w:sz="4" w:space="0" w:color="auto"/>
              <w:right w:val="single" w:sz="4" w:space="0" w:color="auto"/>
            </w:tcBorders>
            <w:shd w:val="clear" w:color="000000" w:fill="FFFFFF"/>
            <w:noWrap/>
            <w:hideMark/>
          </w:tcPr>
          <w:p w14:paraId="5E96679E"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1,44</w:t>
            </w:r>
          </w:p>
        </w:tc>
        <w:tc>
          <w:tcPr>
            <w:tcW w:w="704" w:type="dxa"/>
            <w:tcBorders>
              <w:top w:val="nil"/>
              <w:left w:val="nil"/>
              <w:bottom w:val="single" w:sz="4" w:space="0" w:color="auto"/>
              <w:right w:val="single" w:sz="4" w:space="0" w:color="auto"/>
            </w:tcBorders>
            <w:shd w:val="clear" w:color="000000" w:fill="FFFFFF"/>
            <w:noWrap/>
            <w:hideMark/>
          </w:tcPr>
          <w:p w14:paraId="4B11FE1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1,39</w:t>
            </w:r>
          </w:p>
        </w:tc>
        <w:tc>
          <w:tcPr>
            <w:tcW w:w="714" w:type="dxa"/>
            <w:tcBorders>
              <w:top w:val="nil"/>
              <w:left w:val="nil"/>
              <w:bottom w:val="single" w:sz="4" w:space="0" w:color="auto"/>
              <w:right w:val="single" w:sz="4" w:space="0" w:color="auto"/>
            </w:tcBorders>
            <w:shd w:val="clear" w:color="000000" w:fill="FFFFFF"/>
            <w:noWrap/>
            <w:hideMark/>
          </w:tcPr>
          <w:p w14:paraId="0C4D0B67"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1,36</w:t>
            </w:r>
          </w:p>
        </w:tc>
        <w:tc>
          <w:tcPr>
            <w:tcW w:w="696" w:type="dxa"/>
            <w:tcBorders>
              <w:top w:val="nil"/>
              <w:left w:val="nil"/>
              <w:bottom w:val="single" w:sz="4" w:space="0" w:color="auto"/>
              <w:right w:val="single" w:sz="4" w:space="0" w:color="auto"/>
            </w:tcBorders>
            <w:shd w:val="clear" w:color="000000" w:fill="FFFFFF"/>
            <w:noWrap/>
            <w:hideMark/>
          </w:tcPr>
          <w:p w14:paraId="02BB227F"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1,33</w:t>
            </w:r>
          </w:p>
        </w:tc>
      </w:tr>
      <w:tr w:rsidR="00116655" w:rsidRPr="00116655" w14:paraId="5C7165B2" w14:textId="77777777" w:rsidTr="00A50B85">
        <w:trPr>
          <w:trHeight w:val="371"/>
          <w:jc w:val="center"/>
        </w:trPr>
        <w:tc>
          <w:tcPr>
            <w:tcW w:w="9622" w:type="dxa"/>
            <w:gridSpan w:val="13"/>
            <w:tcBorders>
              <w:top w:val="single" w:sz="4" w:space="0" w:color="000000"/>
              <w:left w:val="single" w:sz="4" w:space="0" w:color="000000"/>
              <w:bottom w:val="single" w:sz="4" w:space="0" w:color="000000"/>
              <w:right w:val="single" w:sz="4" w:space="0" w:color="auto"/>
            </w:tcBorders>
            <w:shd w:val="clear" w:color="000000" w:fill="FFFFFF"/>
            <w:hideMark/>
          </w:tcPr>
          <w:p w14:paraId="57D689CD"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у розрахунку на одну особу:</w:t>
            </w:r>
          </w:p>
        </w:tc>
      </w:tr>
      <w:tr w:rsidR="00116655" w:rsidRPr="00116655" w14:paraId="738BBCCC" w14:textId="77777777" w:rsidTr="005A3751">
        <w:trPr>
          <w:trHeight w:val="288"/>
          <w:jc w:val="center"/>
        </w:trPr>
        <w:tc>
          <w:tcPr>
            <w:tcW w:w="1129" w:type="dxa"/>
            <w:tcBorders>
              <w:top w:val="nil"/>
              <w:left w:val="single" w:sz="4" w:space="0" w:color="000000"/>
              <w:bottom w:val="single" w:sz="4" w:space="0" w:color="000000"/>
              <w:right w:val="single" w:sz="4" w:space="0" w:color="000000"/>
            </w:tcBorders>
            <w:shd w:val="clear" w:color="000000" w:fill="FFFFFF"/>
            <w:hideMark/>
          </w:tcPr>
          <w:p w14:paraId="055750E8" w14:textId="3BE6BC22" w:rsidR="008E65DD" w:rsidRPr="00116655" w:rsidRDefault="00A0412E" w:rsidP="00A50B85">
            <w:pPr>
              <w:pStyle w:val="Table"/>
              <w:spacing w:before="0" w:after="0"/>
              <w:rPr>
                <w:rFonts w:eastAsia="Calibri"/>
                <w:bCs/>
                <w:sz w:val="24"/>
                <w:lang w:val="uk-UA" w:eastAsia="bg-BG"/>
              </w:rPr>
            </w:pPr>
            <w:r w:rsidRPr="00116655">
              <w:rPr>
                <w:rFonts w:eastAsia="Calibri"/>
                <w:bCs/>
                <w:sz w:val="24"/>
                <w:lang w:val="uk-UA" w:eastAsia="bg-BG"/>
              </w:rPr>
              <w:t>Обсяг утворених відходів, кг</w:t>
            </w:r>
          </w:p>
        </w:tc>
        <w:tc>
          <w:tcPr>
            <w:tcW w:w="738" w:type="dxa"/>
            <w:tcBorders>
              <w:top w:val="nil"/>
              <w:left w:val="nil"/>
              <w:bottom w:val="single" w:sz="4" w:space="0" w:color="auto"/>
              <w:right w:val="single" w:sz="4" w:space="0" w:color="auto"/>
            </w:tcBorders>
            <w:shd w:val="clear" w:color="000000" w:fill="FFFFFF"/>
            <w:hideMark/>
          </w:tcPr>
          <w:p w14:paraId="01C795B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43,1</w:t>
            </w:r>
          </w:p>
        </w:tc>
        <w:tc>
          <w:tcPr>
            <w:tcW w:w="705" w:type="dxa"/>
            <w:tcBorders>
              <w:top w:val="nil"/>
              <w:left w:val="nil"/>
              <w:bottom w:val="single" w:sz="4" w:space="0" w:color="auto"/>
              <w:right w:val="single" w:sz="4" w:space="0" w:color="auto"/>
            </w:tcBorders>
            <w:shd w:val="clear" w:color="000000" w:fill="FFFFFF"/>
            <w:hideMark/>
          </w:tcPr>
          <w:p w14:paraId="60C69718"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50,9</w:t>
            </w:r>
          </w:p>
        </w:tc>
        <w:tc>
          <w:tcPr>
            <w:tcW w:w="705" w:type="dxa"/>
            <w:tcBorders>
              <w:top w:val="nil"/>
              <w:left w:val="nil"/>
              <w:bottom w:val="single" w:sz="4" w:space="0" w:color="auto"/>
              <w:right w:val="single" w:sz="4" w:space="0" w:color="auto"/>
            </w:tcBorders>
            <w:shd w:val="clear" w:color="000000" w:fill="FFFFFF"/>
            <w:hideMark/>
          </w:tcPr>
          <w:p w14:paraId="3D9F4DDC"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53,4</w:t>
            </w:r>
          </w:p>
        </w:tc>
        <w:tc>
          <w:tcPr>
            <w:tcW w:w="705" w:type="dxa"/>
            <w:tcBorders>
              <w:top w:val="nil"/>
              <w:left w:val="nil"/>
              <w:bottom w:val="single" w:sz="4" w:space="0" w:color="auto"/>
              <w:right w:val="single" w:sz="4" w:space="0" w:color="auto"/>
            </w:tcBorders>
            <w:shd w:val="clear" w:color="000000" w:fill="FFFFFF"/>
            <w:hideMark/>
          </w:tcPr>
          <w:p w14:paraId="237ACF1C"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54,3</w:t>
            </w:r>
          </w:p>
        </w:tc>
        <w:tc>
          <w:tcPr>
            <w:tcW w:w="705" w:type="dxa"/>
            <w:tcBorders>
              <w:top w:val="nil"/>
              <w:left w:val="nil"/>
              <w:bottom w:val="single" w:sz="4" w:space="0" w:color="auto"/>
              <w:right w:val="single" w:sz="4" w:space="0" w:color="auto"/>
            </w:tcBorders>
            <w:shd w:val="clear" w:color="000000" w:fill="FFFFFF"/>
            <w:hideMark/>
          </w:tcPr>
          <w:p w14:paraId="3968250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54,7</w:t>
            </w:r>
          </w:p>
        </w:tc>
        <w:tc>
          <w:tcPr>
            <w:tcW w:w="705" w:type="dxa"/>
            <w:tcBorders>
              <w:top w:val="nil"/>
              <w:left w:val="nil"/>
              <w:bottom w:val="single" w:sz="4" w:space="0" w:color="auto"/>
              <w:right w:val="single" w:sz="4" w:space="0" w:color="auto"/>
            </w:tcBorders>
            <w:shd w:val="clear" w:color="000000" w:fill="FFFFFF"/>
            <w:hideMark/>
          </w:tcPr>
          <w:p w14:paraId="6B60B4A3"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54,5</w:t>
            </w:r>
          </w:p>
        </w:tc>
        <w:tc>
          <w:tcPr>
            <w:tcW w:w="705" w:type="dxa"/>
            <w:tcBorders>
              <w:top w:val="nil"/>
              <w:left w:val="nil"/>
              <w:bottom w:val="single" w:sz="4" w:space="0" w:color="auto"/>
              <w:right w:val="single" w:sz="4" w:space="0" w:color="auto"/>
            </w:tcBorders>
            <w:shd w:val="clear" w:color="000000" w:fill="FFFFFF"/>
            <w:hideMark/>
          </w:tcPr>
          <w:p w14:paraId="77FEB52B"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54,6</w:t>
            </w:r>
          </w:p>
        </w:tc>
        <w:tc>
          <w:tcPr>
            <w:tcW w:w="705" w:type="dxa"/>
            <w:tcBorders>
              <w:top w:val="nil"/>
              <w:left w:val="nil"/>
              <w:bottom w:val="single" w:sz="4" w:space="0" w:color="auto"/>
              <w:right w:val="single" w:sz="4" w:space="0" w:color="auto"/>
            </w:tcBorders>
            <w:shd w:val="clear" w:color="000000" w:fill="FFFFFF"/>
            <w:hideMark/>
          </w:tcPr>
          <w:p w14:paraId="01791874"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53,3</w:t>
            </w:r>
          </w:p>
        </w:tc>
        <w:tc>
          <w:tcPr>
            <w:tcW w:w="706" w:type="dxa"/>
            <w:tcBorders>
              <w:top w:val="nil"/>
              <w:left w:val="nil"/>
              <w:bottom w:val="single" w:sz="4" w:space="0" w:color="auto"/>
              <w:right w:val="single" w:sz="4" w:space="0" w:color="auto"/>
            </w:tcBorders>
            <w:shd w:val="clear" w:color="000000" w:fill="FFFFFF"/>
            <w:hideMark/>
          </w:tcPr>
          <w:p w14:paraId="1DABC7ED"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52,0</w:t>
            </w:r>
          </w:p>
        </w:tc>
        <w:tc>
          <w:tcPr>
            <w:tcW w:w="704" w:type="dxa"/>
            <w:tcBorders>
              <w:top w:val="nil"/>
              <w:left w:val="nil"/>
              <w:bottom w:val="single" w:sz="4" w:space="0" w:color="auto"/>
              <w:right w:val="single" w:sz="4" w:space="0" w:color="auto"/>
            </w:tcBorders>
            <w:shd w:val="clear" w:color="000000" w:fill="FFFFFF"/>
            <w:hideMark/>
          </w:tcPr>
          <w:p w14:paraId="622181E6"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51,3</w:t>
            </w:r>
          </w:p>
        </w:tc>
        <w:tc>
          <w:tcPr>
            <w:tcW w:w="714" w:type="dxa"/>
            <w:tcBorders>
              <w:top w:val="nil"/>
              <w:left w:val="nil"/>
              <w:bottom w:val="single" w:sz="4" w:space="0" w:color="auto"/>
              <w:right w:val="single" w:sz="4" w:space="0" w:color="auto"/>
            </w:tcBorders>
            <w:shd w:val="clear" w:color="000000" w:fill="FFFFFF"/>
            <w:hideMark/>
          </w:tcPr>
          <w:p w14:paraId="3A813FBE"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51,7</w:t>
            </w:r>
          </w:p>
        </w:tc>
        <w:tc>
          <w:tcPr>
            <w:tcW w:w="696" w:type="dxa"/>
            <w:tcBorders>
              <w:top w:val="nil"/>
              <w:left w:val="nil"/>
              <w:bottom w:val="single" w:sz="4" w:space="0" w:color="auto"/>
              <w:right w:val="single" w:sz="4" w:space="0" w:color="auto"/>
            </w:tcBorders>
            <w:shd w:val="clear" w:color="000000" w:fill="FFFFFF"/>
            <w:hideMark/>
          </w:tcPr>
          <w:p w14:paraId="0B771C77" w14:textId="77777777" w:rsidR="008E65DD" w:rsidRPr="00116655" w:rsidRDefault="008E65DD" w:rsidP="00A50B85">
            <w:pPr>
              <w:pStyle w:val="Table"/>
              <w:spacing w:before="0" w:after="0"/>
              <w:rPr>
                <w:rFonts w:eastAsia="Calibri"/>
                <w:bCs/>
                <w:sz w:val="24"/>
                <w:lang w:val="uk-UA" w:eastAsia="bg-BG"/>
              </w:rPr>
            </w:pPr>
            <w:r w:rsidRPr="00116655">
              <w:rPr>
                <w:rFonts w:eastAsia="Calibri"/>
                <w:bCs/>
                <w:sz w:val="24"/>
                <w:lang w:val="uk-UA" w:eastAsia="bg-BG"/>
              </w:rPr>
              <w:t>52,1</w:t>
            </w:r>
          </w:p>
        </w:tc>
      </w:tr>
    </w:tbl>
    <w:p w14:paraId="494A430A" w14:textId="39BEF5D8" w:rsidR="00DC3957" w:rsidRPr="00116655" w:rsidRDefault="00A0412E" w:rsidP="00A0412E">
      <w:pPr>
        <w:ind w:firstLine="0"/>
        <w:rPr>
          <w:b/>
          <w:bCs/>
          <w:szCs w:val="24"/>
        </w:rPr>
      </w:pPr>
      <w:r w:rsidRPr="00116655">
        <w:rPr>
          <w:bCs/>
        </w:rPr>
        <w:t xml:space="preserve">          </w:t>
      </w:r>
      <w:r w:rsidR="00DC3957" w:rsidRPr="00116655">
        <w:rPr>
          <w:rFonts w:cs="Times New Roman"/>
          <w:i/>
          <w:szCs w:val="24"/>
        </w:rPr>
        <w:t>Джерело</w:t>
      </w:r>
      <w:r w:rsidR="00EE7DAA" w:rsidRPr="00116655">
        <w:rPr>
          <w:rFonts w:cs="Times New Roman"/>
          <w:i/>
          <w:szCs w:val="24"/>
        </w:rPr>
        <w:t xml:space="preserve"> данних</w:t>
      </w:r>
      <w:r w:rsidR="00DC3957" w:rsidRPr="00116655">
        <w:rPr>
          <w:rFonts w:cs="Times New Roman"/>
          <w:i/>
          <w:szCs w:val="24"/>
        </w:rPr>
        <w:t>: власні розрахунки</w:t>
      </w:r>
      <w:r w:rsidR="007F12E3" w:rsidRPr="00116655">
        <w:rPr>
          <w:rFonts w:cs="Times New Roman"/>
          <w:i/>
          <w:szCs w:val="24"/>
        </w:rPr>
        <w:t xml:space="preserve"> </w:t>
      </w:r>
      <w:r w:rsidR="000D6B70" w:rsidRPr="00116655">
        <w:rPr>
          <w:rFonts w:cs="Times New Roman"/>
          <w:i/>
          <w:szCs w:val="24"/>
        </w:rPr>
        <w:t xml:space="preserve">міжнародних </w:t>
      </w:r>
      <w:r w:rsidR="007F12E3" w:rsidRPr="00116655">
        <w:rPr>
          <w:rFonts w:cs="Times New Roman"/>
          <w:i/>
          <w:szCs w:val="24"/>
        </w:rPr>
        <w:t>експертів</w:t>
      </w:r>
      <w:r w:rsidR="00DC3957" w:rsidRPr="00116655">
        <w:rPr>
          <w:rFonts w:cs="Times New Roman"/>
          <w:i/>
          <w:szCs w:val="24"/>
        </w:rPr>
        <w:t>.</w:t>
      </w:r>
    </w:p>
    <w:p w14:paraId="50C46DE6" w14:textId="77777777" w:rsidR="00EE53AD" w:rsidRPr="00116655" w:rsidRDefault="00EE53AD" w:rsidP="00DC3957">
      <w:pPr>
        <w:ind w:firstLine="0"/>
        <w:rPr>
          <w:rFonts w:cs="Times New Roman"/>
          <w:szCs w:val="24"/>
        </w:rPr>
      </w:pPr>
    </w:p>
    <w:p w14:paraId="40FAC42E" w14:textId="77777777" w:rsidR="00DC3957" w:rsidRPr="00116655" w:rsidRDefault="00DC3957" w:rsidP="00DC3957">
      <w:pPr>
        <w:pStyle w:val="NormalBold"/>
        <w:rPr>
          <w:rStyle w:val="affe"/>
          <w:rFonts w:cs="Times New Roman"/>
          <w:szCs w:val="24"/>
        </w:rPr>
      </w:pPr>
      <w:r w:rsidRPr="00116655">
        <w:rPr>
          <w:rStyle w:val="affe"/>
          <w:rFonts w:cs="Times New Roman"/>
          <w:szCs w:val="24"/>
        </w:rPr>
        <w:t>Відходи сільського господарства</w:t>
      </w:r>
    </w:p>
    <w:p w14:paraId="4A40E623" w14:textId="77777777" w:rsidR="002F1D68" w:rsidRPr="00116655" w:rsidRDefault="002F1D68" w:rsidP="00DC3957">
      <w:pPr>
        <w:pStyle w:val="NormalBold"/>
        <w:rPr>
          <w:rStyle w:val="affe"/>
          <w:rFonts w:cs="Times New Roman"/>
          <w:szCs w:val="24"/>
        </w:rPr>
      </w:pPr>
    </w:p>
    <w:p w14:paraId="6F44E19D" w14:textId="23B108B5" w:rsidR="00DC3957" w:rsidRPr="00116655" w:rsidRDefault="00DC3957" w:rsidP="00DC3957">
      <w:pPr>
        <w:rPr>
          <w:rFonts w:cs="Times New Roman"/>
          <w:szCs w:val="24"/>
        </w:rPr>
      </w:pPr>
      <w:r w:rsidRPr="00116655">
        <w:rPr>
          <w:rFonts w:cs="Times New Roman"/>
          <w:szCs w:val="24"/>
        </w:rPr>
        <w:t>Прогнозування обсягів утворення відходів сільського господарства передбачає розрахуно</w:t>
      </w:r>
      <w:r w:rsidR="00B0522E" w:rsidRPr="00116655">
        <w:rPr>
          <w:rFonts w:cs="Times New Roman"/>
          <w:szCs w:val="24"/>
        </w:rPr>
        <w:t>к їх кількості за такими видами</w:t>
      </w:r>
      <w:r w:rsidRPr="00116655">
        <w:rPr>
          <w:rFonts w:cs="Times New Roman"/>
          <w:szCs w:val="24"/>
        </w:rPr>
        <w:t>:</w:t>
      </w:r>
    </w:p>
    <w:p w14:paraId="40903A1F" w14:textId="77777777" w:rsidR="00DC3957" w:rsidRPr="00116655" w:rsidRDefault="00DC3957" w:rsidP="001D4CE9">
      <w:pPr>
        <w:pStyle w:val="BulletRED"/>
        <w:numPr>
          <w:ilvl w:val="0"/>
          <w:numId w:val="0"/>
        </w:numPr>
        <w:ind w:left="567"/>
        <w:rPr>
          <w:rFonts w:cs="Times New Roman"/>
          <w:szCs w:val="24"/>
        </w:rPr>
      </w:pPr>
      <w:r w:rsidRPr="00116655">
        <w:rPr>
          <w:rFonts w:cs="Times New Roman"/>
          <w:szCs w:val="24"/>
        </w:rPr>
        <w:t>відходи тваринного походження;</w:t>
      </w:r>
    </w:p>
    <w:p w14:paraId="78129B4A" w14:textId="77777777" w:rsidR="00DC3957" w:rsidRPr="00116655" w:rsidRDefault="00DC3957" w:rsidP="001D4CE9">
      <w:pPr>
        <w:pStyle w:val="BulletRED"/>
        <w:numPr>
          <w:ilvl w:val="0"/>
          <w:numId w:val="0"/>
        </w:numPr>
        <w:ind w:left="567"/>
        <w:rPr>
          <w:rFonts w:cs="Times New Roman"/>
          <w:szCs w:val="24"/>
        </w:rPr>
      </w:pPr>
      <w:r w:rsidRPr="00116655">
        <w:rPr>
          <w:rFonts w:cs="Times New Roman"/>
          <w:szCs w:val="24"/>
        </w:rPr>
        <w:t>відходи рослинного походження.</w:t>
      </w:r>
    </w:p>
    <w:p w14:paraId="7CDC5287" w14:textId="1B44523C" w:rsidR="00DC3957" w:rsidRPr="00116655" w:rsidRDefault="00DC3957" w:rsidP="00DC3957">
      <w:pPr>
        <w:rPr>
          <w:rFonts w:cs="Times New Roman"/>
          <w:szCs w:val="24"/>
        </w:rPr>
      </w:pPr>
      <w:r w:rsidRPr="00116655">
        <w:rPr>
          <w:rFonts w:cs="Times New Roman"/>
          <w:szCs w:val="24"/>
        </w:rPr>
        <w:t xml:space="preserve">При цьому передбачається, що основна частка відходів сільського господарства може </w:t>
      </w:r>
      <w:r w:rsidR="00605859" w:rsidRPr="00116655">
        <w:rPr>
          <w:rFonts w:cs="Times New Roman"/>
          <w:szCs w:val="24"/>
        </w:rPr>
        <w:t xml:space="preserve">бути </w:t>
      </w:r>
      <w:r w:rsidR="007E00F8" w:rsidRPr="00116655">
        <w:rPr>
          <w:rFonts w:cs="Times New Roman"/>
          <w:szCs w:val="24"/>
        </w:rPr>
        <w:t>об</w:t>
      </w:r>
      <w:r w:rsidR="00605859" w:rsidRPr="00116655">
        <w:rPr>
          <w:rFonts w:cs="Times New Roman"/>
          <w:szCs w:val="24"/>
        </w:rPr>
        <w:t>роб</w:t>
      </w:r>
      <w:r w:rsidR="007E00F8" w:rsidRPr="00116655">
        <w:rPr>
          <w:rFonts w:cs="Times New Roman"/>
          <w:szCs w:val="24"/>
        </w:rPr>
        <w:t xml:space="preserve">лена безпосередньо </w:t>
      </w:r>
      <w:r w:rsidR="00330337" w:rsidRPr="00116655">
        <w:rPr>
          <w:rFonts w:cs="Times New Roman"/>
          <w:szCs w:val="24"/>
        </w:rPr>
        <w:t>в місцях їх утворення, що суттєво знижує економічне</w:t>
      </w:r>
      <w:r w:rsidRPr="00116655">
        <w:rPr>
          <w:rFonts w:cs="Times New Roman"/>
          <w:szCs w:val="24"/>
        </w:rPr>
        <w:t xml:space="preserve"> та екологічне навантаження в секторах сільського господарства та</w:t>
      </w:r>
      <w:r w:rsidR="00963E90" w:rsidRPr="00116655">
        <w:rPr>
          <w:rFonts w:cs="Times New Roman"/>
          <w:szCs w:val="24"/>
        </w:rPr>
        <w:t xml:space="preserve"> первинного оброблення</w:t>
      </w:r>
      <w:r w:rsidR="00605859" w:rsidRPr="00116655">
        <w:rPr>
          <w:rFonts w:cs="Times New Roman"/>
          <w:szCs w:val="24"/>
        </w:rPr>
        <w:t>.</w:t>
      </w:r>
      <w:r w:rsidR="007E00F8" w:rsidRPr="00116655">
        <w:rPr>
          <w:rFonts w:cs="Times New Roman"/>
          <w:szCs w:val="24"/>
        </w:rPr>
        <w:t xml:space="preserve"> </w:t>
      </w:r>
    </w:p>
    <w:p w14:paraId="2B56ED92" w14:textId="29FB61B8" w:rsidR="00DC3957" w:rsidRPr="00116655" w:rsidRDefault="00DC3957" w:rsidP="00DC3957">
      <w:pPr>
        <w:rPr>
          <w:rFonts w:cs="Times New Roman"/>
          <w:szCs w:val="24"/>
        </w:rPr>
      </w:pPr>
      <w:r w:rsidRPr="00116655">
        <w:rPr>
          <w:rFonts w:cs="Times New Roman"/>
          <w:szCs w:val="24"/>
        </w:rPr>
        <w:t>Для повноти даних про обсяги утворених відходів сільського господарства при прогнозуванні використовувались розраху</w:t>
      </w:r>
      <w:r w:rsidR="007E00F8" w:rsidRPr="00116655">
        <w:rPr>
          <w:rFonts w:cs="Times New Roman"/>
          <w:szCs w:val="24"/>
        </w:rPr>
        <w:t>нкові та рекомендовані дані Національної академії аграрних наук України</w:t>
      </w:r>
      <w:r w:rsidR="00605859" w:rsidRPr="00116655">
        <w:rPr>
          <w:rFonts w:cs="Times New Roman"/>
          <w:szCs w:val="24"/>
        </w:rPr>
        <w:t xml:space="preserve"> і</w:t>
      </w:r>
      <w:r w:rsidRPr="00116655">
        <w:rPr>
          <w:rFonts w:cs="Times New Roman"/>
          <w:szCs w:val="24"/>
        </w:rPr>
        <w:t xml:space="preserve"> матеріали наукових публікацій. Так</w:t>
      </w:r>
      <w:r w:rsidR="00605859" w:rsidRPr="00116655">
        <w:rPr>
          <w:rFonts w:cs="Times New Roman"/>
          <w:szCs w:val="24"/>
        </w:rPr>
        <w:t>,</w:t>
      </w:r>
      <w:r w:rsidRPr="00116655">
        <w:rPr>
          <w:rFonts w:cs="Times New Roman"/>
          <w:szCs w:val="24"/>
        </w:rPr>
        <w:t xml:space="preserve"> при складанні прогнозів утворення ві</w:t>
      </w:r>
      <w:r w:rsidR="00330337" w:rsidRPr="00116655">
        <w:rPr>
          <w:rFonts w:cs="Times New Roman"/>
          <w:szCs w:val="24"/>
        </w:rPr>
        <w:t xml:space="preserve">дходів сільського господарства </w:t>
      </w:r>
      <w:r w:rsidRPr="00116655">
        <w:rPr>
          <w:rFonts w:cs="Times New Roman"/>
          <w:szCs w:val="24"/>
        </w:rPr>
        <w:t>використані наступні значення коефіцієнта відходів – відношення сухої маси наземних залишків до маси зібраного з польовою вологістю врожаю: пшениця – 1,0; ячмінь та інші зернові – 0,8; ріпак – 2,0; кукурудза на зерно – 1,5; соняшник – 2,0. Крім цього</w:t>
      </w:r>
      <w:r w:rsidR="00330337" w:rsidRPr="00116655">
        <w:rPr>
          <w:rFonts w:cs="Times New Roman"/>
          <w:szCs w:val="24"/>
        </w:rPr>
        <w:t>,</w:t>
      </w:r>
      <w:r w:rsidR="00DE05F3" w:rsidRPr="00116655">
        <w:rPr>
          <w:rFonts w:cs="Times New Roman"/>
          <w:szCs w:val="24"/>
        </w:rPr>
        <w:t xml:space="preserve"> ураховувалось, що одна</w:t>
      </w:r>
      <w:r w:rsidRPr="00116655">
        <w:rPr>
          <w:rFonts w:cs="Times New Roman"/>
          <w:szCs w:val="24"/>
        </w:rPr>
        <w:t xml:space="preserve"> голова ВРХ в середньому за добу дає 45 кг посліду, з якого можна виробити 2,5 м³ біогазу, </w:t>
      </w:r>
      <w:r w:rsidR="00DE05F3" w:rsidRPr="00116655">
        <w:rPr>
          <w:rFonts w:cs="Times New Roman"/>
          <w:szCs w:val="24"/>
        </w:rPr>
        <w:t>вихід посліду і газу від однієї</w:t>
      </w:r>
      <w:r w:rsidRPr="00116655">
        <w:rPr>
          <w:rFonts w:cs="Times New Roman"/>
          <w:szCs w:val="24"/>
        </w:rPr>
        <w:t xml:space="preserve"> голови свиней – відповідно 6,5 кг та 0,3 м³, птиці – 0,137 кг і 0,02 м³. </w:t>
      </w:r>
    </w:p>
    <w:p w14:paraId="222058C3" w14:textId="77777777" w:rsidR="00DC3957" w:rsidRPr="00116655" w:rsidRDefault="00DC3957" w:rsidP="00DC3957">
      <w:pPr>
        <w:ind w:firstLine="0"/>
        <w:rPr>
          <w:rFonts w:cs="Times New Roman"/>
          <w:szCs w:val="24"/>
        </w:rPr>
      </w:pPr>
    </w:p>
    <w:p w14:paraId="4DF9F7A6" w14:textId="6CAA08B7" w:rsidR="00DC3957" w:rsidRPr="00116655" w:rsidRDefault="00DC3957" w:rsidP="00DC3957">
      <w:pPr>
        <w:pStyle w:val="ad"/>
        <w:spacing w:before="0" w:after="0"/>
        <w:rPr>
          <w:rFonts w:cs="Times New Roman"/>
          <w:color w:val="auto"/>
          <w:szCs w:val="24"/>
          <w:lang w:val="uk-UA"/>
        </w:rPr>
      </w:pPr>
      <w:r w:rsidRPr="00116655">
        <w:rPr>
          <w:rFonts w:cs="Times New Roman"/>
          <w:color w:val="auto"/>
          <w:szCs w:val="24"/>
          <w:lang w:val="uk-UA"/>
        </w:rPr>
        <w:t xml:space="preserve">Таблиця </w:t>
      </w:r>
      <w:r w:rsidR="00985722" w:rsidRPr="00116655">
        <w:rPr>
          <w:rFonts w:cs="Times New Roman"/>
          <w:iCs w:val="0"/>
          <w:color w:val="auto"/>
          <w:szCs w:val="24"/>
          <w:lang w:val="uk-UA"/>
        </w:rPr>
        <w:t>14</w:t>
      </w:r>
      <w:r w:rsidRPr="00116655">
        <w:rPr>
          <w:rFonts w:cs="Times New Roman"/>
          <w:bCs/>
          <w:color w:val="auto"/>
          <w:szCs w:val="24"/>
          <w:lang w:val="uk-UA"/>
        </w:rPr>
        <w:t xml:space="preserve">. Прогноз утворення відходів </w:t>
      </w:r>
      <w:r w:rsidR="00605859" w:rsidRPr="00116655">
        <w:rPr>
          <w:rFonts w:cs="Times New Roman"/>
          <w:color w:val="auto"/>
          <w:szCs w:val="24"/>
          <w:lang w:val="uk-UA"/>
        </w:rPr>
        <w:t>сільського господарства н</w:t>
      </w:r>
      <w:r w:rsidR="00451617" w:rsidRPr="00116655">
        <w:rPr>
          <w:rFonts w:cs="Times New Roman"/>
          <w:color w:val="auto"/>
          <w:szCs w:val="24"/>
          <w:lang w:val="uk-UA"/>
        </w:rPr>
        <w:t xml:space="preserve">а </w:t>
      </w:r>
      <w:r w:rsidRPr="00116655">
        <w:rPr>
          <w:rFonts w:cs="Times New Roman"/>
          <w:color w:val="auto"/>
          <w:szCs w:val="24"/>
          <w:lang w:val="uk-UA"/>
        </w:rPr>
        <w:t xml:space="preserve">2024–2035 </w:t>
      </w:r>
      <w:r w:rsidR="00985722" w:rsidRPr="00116655">
        <w:rPr>
          <w:rFonts w:cs="Times New Roman"/>
          <w:color w:val="auto"/>
          <w:szCs w:val="24"/>
          <w:lang w:val="uk-UA"/>
        </w:rPr>
        <w:t>роки</w:t>
      </w:r>
    </w:p>
    <w:tbl>
      <w:tblPr>
        <w:tblStyle w:val="TableGrid"/>
        <w:tblW w:w="5000" w:type="pct"/>
        <w:tblInd w:w="0" w:type="dxa"/>
        <w:tblLayout w:type="fixed"/>
        <w:tblCellMar>
          <w:left w:w="57" w:type="dxa"/>
          <w:right w:w="57" w:type="dxa"/>
        </w:tblCellMar>
        <w:tblLook w:val="04A0" w:firstRow="1" w:lastRow="0" w:firstColumn="1" w:lastColumn="0" w:noHBand="0" w:noVBand="1"/>
      </w:tblPr>
      <w:tblGrid>
        <w:gridCol w:w="1271"/>
        <w:gridCol w:w="708"/>
        <w:gridCol w:w="710"/>
        <w:gridCol w:w="708"/>
        <w:gridCol w:w="776"/>
        <w:gridCol w:w="685"/>
        <w:gridCol w:w="685"/>
        <w:gridCol w:w="685"/>
        <w:gridCol w:w="685"/>
        <w:gridCol w:w="654"/>
        <w:gridCol w:w="685"/>
        <w:gridCol w:w="685"/>
        <w:gridCol w:w="685"/>
      </w:tblGrid>
      <w:tr w:rsidR="00116655" w:rsidRPr="00116655" w14:paraId="0257AEAC" w14:textId="77777777" w:rsidTr="009C4C0D">
        <w:trPr>
          <w:trHeight w:val="324"/>
        </w:trPr>
        <w:tc>
          <w:tcPr>
            <w:tcW w:w="660" w:type="pct"/>
            <w:vMerge w:val="restart"/>
            <w:vAlign w:val="center"/>
          </w:tcPr>
          <w:p w14:paraId="43DD81D5" w14:textId="77777777" w:rsidR="009C4C0D" w:rsidRPr="00116655" w:rsidRDefault="009C4C0D" w:rsidP="00A50B85">
            <w:pPr>
              <w:pStyle w:val="Table"/>
              <w:spacing w:before="0" w:after="0"/>
              <w:rPr>
                <w:bCs/>
                <w:sz w:val="24"/>
                <w:lang w:val="uk-UA" w:eastAsia="uk-UA"/>
              </w:rPr>
            </w:pPr>
          </w:p>
          <w:p w14:paraId="4C6B1E4C" w14:textId="1CFA2801" w:rsidR="00615C8E" w:rsidRPr="00116655" w:rsidRDefault="009C4C0D" w:rsidP="00A50B85">
            <w:pPr>
              <w:pStyle w:val="Table"/>
              <w:spacing w:before="0" w:after="0"/>
              <w:rPr>
                <w:bCs/>
                <w:sz w:val="24"/>
                <w:lang w:val="uk-UA"/>
              </w:rPr>
            </w:pPr>
            <w:r w:rsidRPr="00116655">
              <w:rPr>
                <w:bCs/>
                <w:sz w:val="24"/>
                <w:lang w:val="uk-UA" w:eastAsia="uk-UA"/>
              </w:rPr>
              <w:t>Показники</w:t>
            </w:r>
          </w:p>
        </w:tc>
        <w:tc>
          <w:tcPr>
            <w:tcW w:w="4340" w:type="pct"/>
            <w:gridSpan w:val="12"/>
            <w:noWrap/>
          </w:tcPr>
          <w:p w14:paraId="44761D87" w14:textId="77777777" w:rsidR="00615C8E" w:rsidRPr="00116655" w:rsidRDefault="00615C8E" w:rsidP="00A50B85">
            <w:pPr>
              <w:pStyle w:val="Table"/>
              <w:spacing w:before="0" w:after="0"/>
              <w:jc w:val="center"/>
              <w:rPr>
                <w:bCs/>
                <w:sz w:val="24"/>
                <w:lang w:val="uk-UA"/>
              </w:rPr>
            </w:pPr>
            <w:r w:rsidRPr="00116655">
              <w:rPr>
                <w:bCs/>
                <w:sz w:val="24"/>
                <w:lang w:val="uk-UA"/>
              </w:rPr>
              <w:t>Роки</w:t>
            </w:r>
          </w:p>
        </w:tc>
      </w:tr>
      <w:tr w:rsidR="00116655" w:rsidRPr="00116655" w14:paraId="6C1D636F" w14:textId="77777777" w:rsidTr="009C4C0D">
        <w:trPr>
          <w:trHeight w:val="324"/>
        </w:trPr>
        <w:tc>
          <w:tcPr>
            <w:tcW w:w="660" w:type="pct"/>
            <w:vMerge/>
          </w:tcPr>
          <w:p w14:paraId="78D49BCD" w14:textId="77777777" w:rsidR="00615C8E" w:rsidRPr="00116655" w:rsidRDefault="00615C8E" w:rsidP="00A50B85">
            <w:pPr>
              <w:pStyle w:val="Table"/>
              <w:spacing w:before="0" w:after="0"/>
              <w:rPr>
                <w:bCs/>
                <w:sz w:val="24"/>
                <w:lang w:val="uk-UA"/>
              </w:rPr>
            </w:pPr>
          </w:p>
        </w:tc>
        <w:tc>
          <w:tcPr>
            <w:tcW w:w="368" w:type="pct"/>
            <w:noWrap/>
            <w:hideMark/>
          </w:tcPr>
          <w:p w14:paraId="0F6A04D5" w14:textId="77777777" w:rsidR="00615C8E" w:rsidRPr="00116655" w:rsidRDefault="00615C8E" w:rsidP="00A50B85">
            <w:pPr>
              <w:pStyle w:val="Table"/>
              <w:spacing w:before="0" w:after="0"/>
              <w:rPr>
                <w:bCs/>
                <w:sz w:val="24"/>
                <w:lang w:val="uk-UA"/>
              </w:rPr>
            </w:pPr>
            <w:r w:rsidRPr="00116655">
              <w:rPr>
                <w:bCs/>
                <w:sz w:val="24"/>
                <w:lang w:val="uk-UA"/>
              </w:rPr>
              <w:t>2024</w:t>
            </w:r>
          </w:p>
        </w:tc>
        <w:tc>
          <w:tcPr>
            <w:tcW w:w="369" w:type="pct"/>
            <w:noWrap/>
            <w:hideMark/>
          </w:tcPr>
          <w:p w14:paraId="7148256F" w14:textId="77777777" w:rsidR="00615C8E" w:rsidRPr="00116655" w:rsidRDefault="00615C8E" w:rsidP="00A50B85">
            <w:pPr>
              <w:pStyle w:val="Table"/>
              <w:spacing w:before="0" w:after="0"/>
              <w:rPr>
                <w:bCs/>
                <w:sz w:val="24"/>
                <w:lang w:val="uk-UA"/>
              </w:rPr>
            </w:pPr>
            <w:r w:rsidRPr="00116655">
              <w:rPr>
                <w:bCs/>
                <w:sz w:val="24"/>
                <w:lang w:val="uk-UA"/>
              </w:rPr>
              <w:t>2025</w:t>
            </w:r>
          </w:p>
        </w:tc>
        <w:tc>
          <w:tcPr>
            <w:tcW w:w="368" w:type="pct"/>
            <w:noWrap/>
            <w:hideMark/>
          </w:tcPr>
          <w:p w14:paraId="77D10D28" w14:textId="77777777" w:rsidR="00615C8E" w:rsidRPr="00116655" w:rsidRDefault="00615C8E" w:rsidP="00A50B85">
            <w:pPr>
              <w:pStyle w:val="Table"/>
              <w:spacing w:before="0" w:after="0"/>
              <w:rPr>
                <w:bCs/>
                <w:sz w:val="24"/>
                <w:lang w:val="uk-UA"/>
              </w:rPr>
            </w:pPr>
            <w:r w:rsidRPr="00116655">
              <w:rPr>
                <w:bCs/>
                <w:sz w:val="24"/>
                <w:lang w:val="uk-UA"/>
              </w:rPr>
              <w:t>2026</w:t>
            </w:r>
          </w:p>
        </w:tc>
        <w:tc>
          <w:tcPr>
            <w:tcW w:w="403" w:type="pct"/>
            <w:noWrap/>
            <w:hideMark/>
          </w:tcPr>
          <w:p w14:paraId="29F29EDC" w14:textId="77777777" w:rsidR="00615C8E" w:rsidRPr="00116655" w:rsidRDefault="00615C8E" w:rsidP="00A50B85">
            <w:pPr>
              <w:pStyle w:val="Table"/>
              <w:spacing w:before="0" w:after="0"/>
              <w:rPr>
                <w:bCs/>
                <w:sz w:val="24"/>
                <w:lang w:val="uk-UA"/>
              </w:rPr>
            </w:pPr>
            <w:r w:rsidRPr="00116655">
              <w:rPr>
                <w:bCs/>
                <w:sz w:val="24"/>
                <w:lang w:val="uk-UA"/>
              </w:rPr>
              <w:t>2027</w:t>
            </w:r>
          </w:p>
        </w:tc>
        <w:tc>
          <w:tcPr>
            <w:tcW w:w="356" w:type="pct"/>
            <w:noWrap/>
            <w:hideMark/>
          </w:tcPr>
          <w:p w14:paraId="5BC523FA" w14:textId="77777777" w:rsidR="00615C8E" w:rsidRPr="00116655" w:rsidRDefault="00615C8E" w:rsidP="00A50B85">
            <w:pPr>
              <w:pStyle w:val="Table"/>
              <w:spacing w:before="0" w:after="0"/>
              <w:rPr>
                <w:bCs/>
                <w:sz w:val="24"/>
                <w:lang w:val="uk-UA"/>
              </w:rPr>
            </w:pPr>
            <w:r w:rsidRPr="00116655">
              <w:rPr>
                <w:bCs/>
                <w:sz w:val="24"/>
                <w:lang w:val="uk-UA"/>
              </w:rPr>
              <w:t>2028</w:t>
            </w:r>
          </w:p>
        </w:tc>
        <w:tc>
          <w:tcPr>
            <w:tcW w:w="356" w:type="pct"/>
            <w:noWrap/>
            <w:hideMark/>
          </w:tcPr>
          <w:p w14:paraId="350227A8" w14:textId="77777777" w:rsidR="00615C8E" w:rsidRPr="00116655" w:rsidRDefault="00615C8E" w:rsidP="00A50B85">
            <w:pPr>
              <w:pStyle w:val="Table"/>
              <w:spacing w:before="0" w:after="0"/>
              <w:rPr>
                <w:bCs/>
                <w:sz w:val="24"/>
                <w:lang w:val="uk-UA"/>
              </w:rPr>
            </w:pPr>
            <w:r w:rsidRPr="00116655">
              <w:rPr>
                <w:bCs/>
                <w:sz w:val="24"/>
                <w:lang w:val="uk-UA"/>
              </w:rPr>
              <w:t>2029</w:t>
            </w:r>
          </w:p>
        </w:tc>
        <w:tc>
          <w:tcPr>
            <w:tcW w:w="356" w:type="pct"/>
            <w:noWrap/>
            <w:hideMark/>
          </w:tcPr>
          <w:p w14:paraId="2EB818D8" w14:textId="77777777" w:rsidR="00615C8E" w:rsidRPr="00116655" w:rsidRDefault="00615C8E" w:rsidP="00A50B85">
            <w:pPr>
              <w:pStyle w:val="Table"/>
              <w:spacing w:before="0" w:after="0"/>
              <w:rPr>
                <w:bCs/>
                <w:sz w:val="24"/>
                <w:lang w:val="uk-UA"/>
              </w:rPr>
            </w:pPr>
            <w:r w:rsidRPr="00116655">
              <w:rPr>
                <w:bCs/>
                <w:sz w:val="24"/>
                <w:lang w:val="uk-UA"/>
              </w:rPr>
              <w:t>2030</w:t>
            </w:r>
          </w:p>
        </w:tc>
        <w:tc>
          <w:tcPr>
            <w:tcW w:w="356" w:type="pct"/>
            <w:noWrap/>
            <w:hideMark/>
          </w:tcPr>
          <w:p w14:paraId="679DF4E0" w14:textId="77777777" w:rsidR="00615C8E" w:rsidRPr="00116655" w:rsidRDefault="00615C8E" w:rsidP="00A50B85">
            <w:pPr>
              <w:pStyle w:val="Table"/>
              <w:spacing w:before="0" w:after="0"/>
              <w:rPr>
                <w:bCs/>
                <w:sz w:val="24"/>
                <w:lang w:val="uk-UA"/>
              </w:rPr>
            </w:pPr>
            <w:r w:rsidRPr="00116655">
              <w:rPr>
                <w:bCs/>
                <w:sz w:val="24"/>
                <w:lang w:val="uk-UA"/>
              </w:rPr>
              <w:t>2031</w:t>
            </w:r>
          </w:p>
        </w:tc>
        <w:tc>
          <w:tcPr>
            <w:tcW w:w="340" w:type="pct"/>
            <w:noWrap/>
            <w:hideMark/>
          </w:tcPr>
          <w:p w14:paraId="31C8307C" w14:textId="77777777" w:rsidR="00615C8E" w:rsidRPr="00116655" w:rsidRDefault="00615C8E" w:rsidP="00A50B85">
            <w:pPr>
              <w:pStyle w:val="Table"/>
              <w:spacing w:before="0" w:after="0"/>
              <w:rPr>
                <w:bCs/>
                <w:sz w:val="24"/>
                <w:lang w:val="uk-UA"/>
              </w:rPr>
            </w:pPr>
            <w:r w:rsidRPr="00116655">
              <w:rPr>
                <w:bCs/>
                <w:sz w:val="24"/>
                <w:lang w:val="uk-UA"/>
              </w:rPr>
              <w:t>2032</w:t>
            </w:r>
          </w:p>
        </w:tc>
        <w:tc>
          <w:tcPr>
            <w:tcW w:w="356" w:type="pct"/>
            <w:noWrap/>
            <w:hideMark/>
          </w:tcPr>
          <w:p w14:paraId="67F8C93B" w14:textId="77777777" w:rsidR="00615C8E" w:rsidRPr="00116655" w:rsidRDefault="00615C8E" w:rsidP="00A50B85">
            <w:pPr>
              <w:pStyle w:val="Table"/>
              <w:spacing w:before="0" w:after="0"/>
              <w:rPr>
                <w:bCs/>
                <w:sz w:val="24"/>
                <w:lang w:val="uk-UA"/>
              </w:rPr>
            </w:pPr>
            <w:r w:rsidRPr="00116655">
              <w:rPr>
                <w:bCs/>
                <w:sz w:val="24"/>
                <w:lang w:val="uk-UA"/>
              </w:rPr>
              <w:t>2033</w:t>
            </w:r>
          </w:p>
        </w:tc>
        <w:tc>
          <w:tcPr>
            <w:tcW w:w="356" w:type="pct"/>
            <w:noWrap/>
            <w:hideMark/>
          </w:tcPr>
          <w:p w14:paraId="4E4CC183" w14:textId="77777777" w:rsidR="00615C8E" w:rsidRPr="00116655" w:rsidRDefault="00615C8E" w:rsidP="00A50B85">
            <w:pPr>
              <w:pStyle w:val="Table"/>
              <w:spacing w:before="0" w:after="0"/>
              <w:rPr>
                <w:bCs/>
                <w:sz w:val="24"/>
                <w:lang w:val="uk-UA"/>
              </w:rPr>
            </w:pPr>
            <w:r w:rsidRPr="00116655">
              <w:rPr>
                <w:bCs/>
                <w:sz w:val="24"/>
                <w:lang w:val="uk-UA"/>
              </w:rPr>
              <w:t>2034</w:t>
            </w:r>
          </w:p>
        </w:tc>
        <w:tc>
          <w:tcPr>
            <w:tcW w:w="356" w:type="pct"/>
            <w:noWrap/>
            <w:hideMark/>
          </w:tcPr>
          <w:p w14:paraId="71A899B3" w14:textId="77777777" w:rsidR="00615C8E" w:rsidRPr="00116655" w:rsidRDefault="00615C8E" w:rsidP="00A50B85">
            <w:pPr>
              <w:pStyle w:val="Table"/>
              <w:spacing w:before="0" w:after="0"/>
              <w:rPr>
                <w:bCs/>
                <w:sz w:val="24"/>
                <w:lang w:val="uk-UA"/>
              </w:rPr>
            </w:pPr>
            <w:r w:rsidRPr="00116655">
              <w:rPr>
                <w:bCs/>
                <w:sz w:val="24"/>
                <w:lang w:val="uk-UA"/>
              </w:rPr>
              <w:t>2035</w:t>
            </w:r>
          </w:p>
        </w:tc>
      </w:tr>
      <w:tr w:rsidR="00116655" w:rsidRPr="00116655" w14:paraId="422F881C" w14:textId="77777777" w:rsidTr="009C4C0D">
        <w:trPr>
          <w:trHeight w:val="324"/>
        </w:trPr>
        <w:tc>
          <w:tcPr>
            <w:tcW w:w="660" w:type="pct"/>
          </w:tcPr>
          <w:p w14:paraId="3E7C7975" w14:textId="203FC846" w:rsidR="00615C8E" w:rsidRPr="00116655" w:rsidRDefault="009C4C0D" w:rsidP="00A50B85">
            <w:pPr>
              <w:pStyle w:val="Table"/>
              <w:spacing w:before="0" w:after="0"/>
              <w:rPr>
                <w:bCs/>
                <w:sz w:val="24"/>
                <w:lang w:val="uk-UA"/>
              </w:rPr>
            </w:pPr>
            <w:r w:rsidRPr="00116655">
              <w:rPr>
                <w:bCs/>
                <w:sz w:val="24"/>
                <w:lang w:val="uk-UA"/>
              </w:rPr>
              <w:t>Обсяг відходів, млн тонн</w:t>
            </w:r>
          </w:p>
        </w:tc>
        <w:tc>
          <w:tcPr>
            <w:tcW w:w="368" w:type="pct"/>
            <w:noWrap/>
            <w:vAlign w:val="center"/>
          </w:tcPr>
          <w:p w14:paraId="484C5924" w14:textId="77777777" w:rsidR="00615C8E" w:rsidRPr="00116655" w:rsidRDefault="00615C8E" w:rsidP="00A50B85">
            <w:pPr>
              <w:pStyle w:val="Table"/>
              <w:spacing w:before="0" w:after="0"/>
              <w:rPr>
                <w:bCs/>
                <w:sz w:val="24"/>
                <w:lang w:val="uk-UA"/>
              </w:rPr>
            </w:pPr>
            <w:r w:rsidRPr="00116655">
              <w:rPr>
                <w:bCs/>
                <w:sz w:val="24"/>
                <w:lang w:val="uk-UA"/>
              </w:rPr>
              <w:t>140,9</w:t>
            </w:r>
          </w:p>
        </w:tc>
        <w:tc>
          <w:tcPr>
            <w:tcW w:w="369" w:type="pct"/>
            <w:noWrap/>
            <w:vAlign w:val="center"/>
          </w:tcPr>
          <w:p w14:paraId="3404998A" w14:textId="77777777" w:rsidR="00615C8E" w:rsidRPr="00116655" w:rsidRDefault="00615C8E" w:rsidP="00A50B85">
            <w:pPr>
              <w:pStyle w:val="Table"/>
              <w:spacing w:before="0" w:after="0"/>
              <w:rPr>
                <w:bCs/>
                <w:sz w:val="24"/>
                <w:lang w:val="uk-UA"/>
              </w:rPr>
            </w:pPr>
            <w:r w:rsidRPr="00116655">
              <w:rPr>
                <w:bCs/>
                <w:sz w:val="24"/>
                <w:lang w:val="uk-UA"/>
              </w:rPr>
              <w:t>144,6</w:t>
            </w:r>
          </w:p>
        </w:tc>
        <w:tc>
          <w:tcPr>
            <w:tcW w:w="368" w:type="pct"/>
            <w:noWrap/>
            <w:vAlign w:val="center"/>
          </w:tcPr>
          <w:p w14:paraId="2F830658" w14:textId="77777777" w:rsidR="00615C8E" w:rsidRPr="00116655" w:rsidRDefault="00615C8E" w:rsidP="00A50B85">
            <w:pPr>
              <w:pStyle w:val="Table"/>
              <w:spacing w:before="0" w:after="0"/>
              <w:rPr>
                <w:bCs/>
                <w:sz w:val="24"/>
                <w:lang w:val="uk-UA"/>
              </w:rPr>
            </w:pPr>
            <w:r w:rsidRPr="00116655">
              <w:rPr>
                <w:bCs/>
                <w:sz w:val="24"/>
                <w:lang w:val="uk-UA"/>
              </w:rPr>
              <w:t>146,1</w:t>
            </w:r>
          </w:p>
        </w:tc>
        <w:tc>
          <w:tcPr>
            <w:tcW w:w="403" w:type="pct"/>
            <w:noWrap/>
            <w:vAlign w:val="center"/>
          </w:tcPr>
          <w:p w14:paraId="5097352F" w14:textId="77777777" w:rsidR="00615C8E" w:rsidRPr="00116655" w:rsidRDefault="00615C8E" w:rsidP="00A50B85">
            <w:pPr>
              <w:pStyle w:val="Table"/>
              <w:spacing w:before="0" w:after="0"/>
              <w:rPr>
                <w:bCs/>
                <w:sz w:val="24"/>
                <w:lang w:val="uk-UA"/>
              </w:rPr>
            </w:pPr>
            <w:r w:rsidRPr="00116655">
              <w:rPr>
                <w:bCs/>
                <w:sz w:val="24"/>
                <w:lang w:val="uk-UA"/>
              </w:rPr>
              <w:t>150,5</w:t>
            </w:r>
          </w:p>
        </w:tc>
        <w:tc>
          <w:tcPr>
            <w:tcW w:w="356" w:type="pct"/>
            <w:noWrap/>
            <w:vAlign w:val="center"/>
          </w:tcPr>
          <w:p w14:paraId="53E03666" w14:textId="77777777" w:rsidR="00615C8E" w:rsidRPr="00116655" w:rsidRDefault="00615C8E" w:rsidP="00A50B85">
            <w:pPr>
              <w:pStyle w:val="Table"/>
              <w:spacing w:before="0" w:after="0"/>
              <w:rPr>
                <w:bCs/>
                <w:sz w:val="24"/>
                <w:lang w:val="uk-UA"/>
              </w:rPr>
            </w:pPr>
            <w:r w:rsidRPr="00116655">
              <w:rPr>
                <w:bCs/>
                <w:sz w:val="24"/>
                <w:lang w:val="uk-UA"/>
              </w:rPr>
              <w:t>154,3</w:t>
            </w:r>
          </w:p>
        </w:tc>
        <w:tc>
          <w:tcPr>
            <w:tcW w:w="356" w:type="pct"/>
            <w:noWrap/>
            <w:vAlign w:val="center"/>
          </w:tcPr>
          <w:p w14:paraId="5B93B73A" w14:textId="77777777" w:rsidR="00615C8E" w:rsidRPr="00116655" w:rsidRDefault="00615C8E" w:rsidP="00A50B85">
            <w:pPr>
              <w:pStyle w:val="Table"/>
              <w:spacing w:before="0" w:after="0"/>
              <w:rPr>
                <w:bCs/>
                <w:sz w:val="24"/>
                <w:lang w:val="uk-UA"/>
              </w:rPr>
            </w:pPr>
            <w:r w:rsidRPr="00116655">
              <w:rPr>
                <w:bCs/>
                <w:sz w:val="24"/>
                <w:lang w:val="uk-UA"/>
              </w:rPr>
              <w:t>152,8</w:t>
            </w:r>
          </w:p>
        </w:tc>
        <w:tc>
          <w:tcPr>
            <w:tcW w:w="356" w:type="pct"/>
            <w:noWrap/>
            <w:vAlign w:val="center"/>
          </w:tcPr>
          <w:p w14:paraId="4CE9138C" w14:textId="77777777" w:rsidR="00615C8E" w:rsidRPr="00116655" w:rsidRDefault="00615C8E" w:rsidP="00A50B85">
            <w:pPr>
              <w:pStyle w:val="Table"/>
              <w:spacing w:before="0" w:after="0"/>
              <w:rPr>
                <w:bCs/>
                <w:sz w:val="24"/>
                <w:lang w:val="uk-UA"/>
              </w:rPr>
            </w:pPr>
            <w:r w:rsidRPr="00116655">
              <w:rPr>
                <w:bCs/>
                <w:sz w:val="24"/>
                <w:lang w:val="uk-UA"/>
              </w:rPr>
              <w:t>158,1</w:t>
            </w:r>
          </w:p>
        </w:tc>
        <w:tc>
          <w:tcPr>
            <w:tcW w:w="356" w:type="pct"/>
            <w:noWrap/>
            <w:vAlign w:val="center"/>
          </w:tcPr>
          <w:p w14:paraId="249FB5C8" w14:textId="77777777" w:rsidR="00615C8E" w:rsidRPr="00116655" w:rsidRDefault="00615C8E" w:rsidP="00A50B85">
            <w:pPr>
              <w:pStyle w:val="Table"/>
              <w:spacing w:before="0" w:after="0"/>
              <w:rPr>
                <w:bCs/>
                <w:sz w:val="24"/>
                <w:lang w:val="uk-UA"/>
              </w:rPr>
            </w:pPr>
            <w:r w:rsidRPr="00116655">
              <w:rPr>
                <w:bCs/>
                <w:sz w:val="24"/>
                <w:lang w:val="uk-UA"/>
              </w:rPr>
              <w:t>160,9</w:t>
            </w:r>
          </w:p>
        </w:tc>
        <w:tc>
          <w:tcPr>
            <w:tcW w:w="340" w:type="pct"/>
            <w:noWrap/>
            <w:vAlign w:val="center"/>
          </w:tcPr>
          <w:p w14:paraId="1E0D7DEB" w14:textId="77777777" w:rsidR="00615C8E" w:rsidRPr="00116655" w:rsidRDefault="00615C8E" w:rsidP="00A50B85">
            <w:pPr>
              <w:pStyle w:val="Table"/>
              <w:spacing w:before="0" w:after="0"/>
              <w:rPr>
                <w:bCs/>
                <w:sz w:val="24"/>
                <w:lang w:val="uk-UA"/>
              </w:rPr>
            </w:pPr>
            <w:r w:rsidRPr="00116655">
              <w:rPr>
                <w:bCs/>
                <w:sz w:val="24"/>
                <w:lang w:val="uk-UA"/>
              </w:rPr>
              <w:t>164,9</w:t>
            </w:r>
          </w:p>
        </w:tc>
        <w:tc>
          <w:tcPr>
            <w:tcW w:w="356" w:type="pct"/>
            <w:noWrap/>
            <w:vAlign w:val="center"/>
          </w:tcPr>
          <w:p w14:paraId="06A4660F" w14:textId="77777777" w:rsidR="00615C8E" w:rsidRPr="00116655" w:rsidRDefault="00615C8E" w:rsidP="00A50B85">
            <w:pPr>
              <w:pStyle w:val="Table"/>
              <w:spacing w:before="0" w:after="0"/>
              <w:rPr>
                <w:bCs/>
                <w:sz w:val="24"/>
                <w:lang w:val="uk-UA"/>
              </w:rPr>
            </w:pPr>
            <w:r w:rsidRPr="00116655">
              <w:rPr>
                <w:bCs/>
                <w:sz w:val="24"/>
                <w:lang w:val="uk-UA"/>
              </w:rPr>
              <w:t>169,0</w:t>
            </w:r>
          </w:p>
        </w:tc>
        <w:tc>
          <w:tcPr>
            <w:tcW w:w="356" w:type="pct"/>
            <w:noWrap/>
            <w:vAlign w:val="center"/>
          </w:tcPr>
          <w:p w14:paraId="6BEBFE13" w14:textId="77777777" w:rsidR="00615C8E" w:rsidRPr="00116655" w:rsidRDefault="00615C8E" w:rsidP="00A50B85">
            <w:pPr>
              <w:pStyle w:val="Table"/>
              <w:spacing w:before="0" w:after="0"/>
              <w:rPr>
                <w:bCs/>
                <w:sz w:val="24"/>
                <w:lang w:val="uk-UA"/>
              </w:rPr>
            </w:pPr>
            <w:r w:rsidRPr="00116655">
              <w:rPr>
                <w:bCs/>
                <w:sz w:val="24"/>
                <w:lang w:val="uk-UA"/>
              </w:rPr>
              <w:t>174,1</w:t>
            </w:r>
          </w:p>
        </w:tc>
        <w:tc>
          <w:tcPr>
            <w:tcW w:w="356" w:type="pct"/>
            <w:noWrap/>
            <w:vAlign w:val="center"/>
          </w:tcPr>
          <w:p w14:paraId="577F1AAF" w14:textId="77777777" w:rsidR="00615C8E" w:rsidRPr="00116655" w:rsidRDefault="00615C8E" w:rsidP="00A50B85">
            <w:pPr>
              <w:pStyle w:val="Table"/>
              <w:spacing w:before="0" w:after="0"/>
              <w:rPr>
                <w:bCs/>
                <w:sz w:val="24"/>
                <w:lang w:val="uk-UA"/>
              </w:rPr>
            </w:pPr>
            <w:r w:rsidRPr="00116655">
              <w:rPr>
                <w:bCs/>
                <w:sz w:val="24"/>
                <w:lang w:val="uk-UA"/>
              </w:rPr>
              <w:t>179,3</w:t>
            </w:r>
          </w:p>
        </w:tc>
      </w:tr>
      <w:tr w:rsidR="00116655" w:rsidRPr="00116655" w14:paraId="00A0732B" w14:textId="77777777" w:rsidTr="00A50B85">
        <w:trPr>
          <w:trHeight w:val="324"/>
        </w:trPr>
        <w:tc>
          <w:tcPr>
            <w:tcW w:w="5000" w:type="pct"/>
            <w:gridSpan w:val="13"/>
          </w:tcPr>
          <w:p w14:paraId="34858086" w14:textId="77777777" w:rsidR="00615C8E" w:rsidRPr="00116655" w:rsidRDefault="00615C8E" w:rsidP="00A50B85">
            <w:pPr>
              <w:pStyle w:val="Table"/>
              <w:spacing w:before="0" w:after="0"/>
              <w:rPr>
                <w:bCs/>
                <w:sz w:val="24"/>
                <w:lang w:val="uk-UA"/>
              </w:rPr>
            </w:pPr>
            <w:r w:rsidRPr="00116655">
              <w:rPr>
                <w:bCs/>
                <w:sz w:val="24"/>
                <w:lang w:val="uk-UA"/>
              </w:rPr>
              <w:t>в тому числі:</w:t>
            </w:r>
          </w:p>
        </w:tc>
      </w:tr>
      <w:tr w:rsidR="00116655" w:rsidRPr="00116655" w14:paraId="620B66F7" w14:textId="77777777" w:rsidTr="009C4C0D">
        <w:trPr>
          <w:trHeight w:val="324"/>
        </w:trPr>
        <w:tc>
          <w:tcPr>
            <w:tcW w:w="660" w:type="pct"/>
          </w:tcPr>
          <w:p w14:paraId="266EEDF9" w14:textId="083DCE04" w:rsidR="00615C8E" w:rsidRPr="00116655" w:rsidRDefault="00615C8E" w:rsidP="00A50B85">
            <w:pPr>
              <w:pStyle w:val="Table"/>
              <w:spacing w:before="0" w:after="0"/>
              <w:rPr>
                <w:bCs/>
                <w:sz w:val="24"/>
                <w:lang w:val="uk-UA"/>
              </w:rPr>
            </w:pPr>
            <w:r w:rsidRPr="00116655">
              <w:rPr>
                <w:bCs/>
                <w:sz w:val="24"/>
                <w:lang w:val="uk-UA"/>
              </w:rPr>
              <w:t>рослинного походження,</w:t>
            </w:r>
          </w:p>
          <w:p w14:paraId="08AC2987" w14:textId="56A75B26" w:rsidR="00615C8E" w:rsidRPr="00116655" w:rsidRDefault="00985722" w:rsidP="00A50B85">
            <w:pPr>
              <w:pStyle w:val="ad"/>
              <w:spacing w:before="0" w:after="0"/>
              <w:ind w:firstLine="0"/>
              <w:jc w:val="left"/>
              <w:rPr>
                <w:rFonts w:cs="Times New Roman"/>
                <w:bCs/>
                <w:color w:val="auto"/>
                <w:sz w:val="24"/>
                <w:szCs w:val="24"/>
                <w:lang w:val="uk-UA"/>
              </w:rPr>
            </w:pPr>
            <w:r w:rsidRPr="00116655">
              <w:rPr>
                <w:rFonts w:cs="Times New Roman"/>
                <w:bCs/>
                <w:color w:val="auto"/>
                <w:sz w:val="24"/>
                <w:szCs w:val="24"/>
                <w:lang w:val="uk-UA"/>
              </w:rPr>
              <w:t>млн тонн</w:t>
            </w:r>
          </w:p>
        </w:tc>
        <w:tc>
          <w:tcPr>
            <w:tcW w:w="368" w:type="pct"/>
            <w:noWrap/>
            <w:hideMark/>
          </w:tcPr>
          <w:p w14:paraId="4FC1C445" w14:textId="77777777" w:rsidR="00615C8E" w:rsidRPr="00116655" w:rsidRDefault="00615C8E" w:rsidP="00A50B85">
            <w:pPr>
              <w:pStyle w:val="Table"/>
              <w:spacing w:before="0" w:after="0"/>
              <w:rPr>
                <w:bCs/>
                <w:sz w:val="24"/>
                <w:lang w:val="uk-UA"/>
              </w:rPr>
            </w:pPr>
            <w:r w:rsidRPr="00116655">
              <w:rPr>
                <w:bCs/>
                <w:sz w:val="24"/>
                <w:lang w:val="uk-UA"/>
              </w:rPr>
              <w:t>100,8</w:t>
            </w:r>
          </w:p>
        </w:tc>
        <w:tc>
          <w:tcPr>
            <w:tcW w:w="369" w:type="pct"/>
            <w:noWrap/>
            <w:hideMark/>
          </w:tcPr>
          <w:p w14:paraId="5793714E" w14:textId="77777777" w:rsidR="00615C8E" w:rsidRPr="00116655" w:rsidRDefault="00615C8E" w:rsidP="00A50B85">
            <w:pPr>
              <w:pStyle w:val="Table"/>
              <w:spacing w:before="0" w:after="0"/>
              <w:rPr>
                <w:bCs/>
                <w:sz w:val="24"/>
                <w:lang w:val="uk-UA"/>
              </w:rPr>
            </w:pPr>
            <w:r w:rsidRPr="00116655">
              <w:rPr>
                <w:bCs/>
                <w:sz w:val="24"/>
                <w:lang w:val="uk-UA"/>
              </w:rPr>
              <w:t>103,5</w:t>
            </w:r>
          </w:p>
        </w:tc>
        <w:tc>
          <w:tcPr>
            <w:tcW w:w="368" w:type="pct"/>
            <w:noWrap/>
            <w:hideMark/>
          </w:tcPr>
          <w:p w14:paraId="4E6EA496" w14:textId="77777777" w:rsidR="00615C8E" w:rsidRPr="00116655" w:rsidRDefault="00615C8E" w:rsidP="00A50B85">
            <w:pPr>
              <w:pStyle w:val="Table"/>
              <w:spacing w:before="0" w:after="0"/>
              <w:rPr>
                <w:bCs/>
                <w:sz w:val="24"/>
                <w:lang w:val="uk-UA"/>
              </w:rPr>
            </w:pPr>
            <w:r w:rsidRPr="00116655">
              <w:rPr>
                <w:bCs/>
                <w:sz w:val="24"/>
                <w:lang w:val="uk-UA"/>
              </w:rPr>
              <w:t>104,5</w:t>
            </w:r>
          </w:p>
        </w:tc>
        <w:tc>
          <w:tcPr>
            <w:tcW w:w="403" w:type="pct"/>
            <w:noWrap/>
            <w:hideMark/>
          </w:tcPr>
          <w:p w14:paraId="05ACF3E0" w14:textId="77777777" w:rsidR="00615C8E" w:rsidRPr="00116655" w:rsidRDefault="00615C8E" w:rsidP="00A50B85">
            <w:pPr>
              <w:pStyle w:val="Table"/>
              <w:spacing w:before="0" w:after="0"/>
              <w:rPr>
                <w:bCs/>
                <w:sz w:val="24"/>
                <w:lang w:val="uk-UA"/>
              </w:rPr>
            </w:pPr>
            <w:r w:rsidRPr="00116655">
              <w:rPr>
                <w:bCs/>
                <w:sz w:val="24"/>
                <w:lang w:val="uk-UA"/>
              </w:rPr>
              <w:t>107,7</w:t>
            </w:r>
          </w:p>
        </w:tc>
        <w:tc>
          <w:tcPr>
            <w:tcW w:w="356" w:type="pct"/>
            <w:noWrap/>
            <w:hideMark/>
          </w:tcPr>
          <w:p w14:paraId="571482A2" w14:textId="77777777" w:rsidR="00615C8E" w:rsidRPr="00116655" w:rsidRDefault="00615C8E" w:rsidP="00A50B85">
            <w:pPr>
              <w:pStyle w:val="Table"/>
              <w:spacing w:before="0" w:after="0"/>
              <w:rPr>
                <w:bCs/>
                <w:sz w:val="24"/>
                <w:lang w:val="uk-UA"/>
              </w:rPr>
            </w:pPr>
            <w:r w:rsidRPr="00116655">
              <w:rPr>
                <w:bCs/>
                <w:sz w:val="24"/>
                <w:lang w:val="uk-UA"/>
              </w:rPr>
              <w:t>110,4</w:t>
            </w:r>
          </w:p>
        </w:tc>
        <w:tc>
          <w:tcPr>
            <w:tcW w:w="356" w:type="pct"/>
            <w:noWrap/>
            <w:hideMark/>
          </w:tcPr>
          <w:p w14:paraId="48E46BC6" w14:textId="77777777" w:rsidR="00615C8E" w:rsidRPr="00116655" w:rsidRDefault="00615C8E" w:rsidP="00A50B85">
            <w:pPr>
              <w:pStyle w:val="Table"/>
              <w:spacing w:before="0" w:after="0"/>
              <w:rPr>
                <w:bCs/>
                <w:sz w:val="24"/>
                <w:lang w:val="uk-UA"/>
              </w:rPr>
            </w:pPr>
            <w:r w:rsidRPr="00116655">
              <w:rPr>
                <w:bCs/>
                <w:sz w:val="24"/>
                <w:lang w:val="uk-UA"/>
              </w:rPr>
              <w:t>109,3</w:t>
            </w:r>
          </w:p>
        </w:tc>
        <w:tc>
          <w:tcPr>
            <w:tcW w:w="356" w:type="pct"/>
            <w:noWrap/>
            <w:hideMark/>
          </w:tcPr>
          <w:p w14:paraId="7E076C7C" w14:textId="77777777" w:rsidR="00615C8E" w:rsidRPr="00116655" w:rsidRDefault="00615C8E" w:rsidP="00A50B85">
            <w:pPr>
              <w:pStyle w:val="Table"/>
              <w:spacing w:before="0" w:after="0"/>
              <w:rPr>
                <w:bCs/>
                <w:sz w:val="24"/>
                <w:lang w:val="uk-UA"/>
              </w:rPr>
            </w:pPr>
            <w:r w:rsidRPr="00116655">
              <w:rPr>
                <w:bCs/>
                <w:sz w:val="24"/>
                <w:lang w:val="uk-UA"/>
              </w:rPr>
              <w:t>113,1</w:t>
            </w:r>
          </w:p>
        </w:tc>
        <w:tc>
          <w:tcPr>
            <w:tcW w:w="356" w:type="pct"/>
            <w:noWrap/>
            <w:hideMark/>
          </w:tcPr>
          <w:p w14:paraId="7DD9BDEA" w14:textId="77777777" w:rsidR="00615C8E" w:rsidRPr="00116655" w:rsidRDefault="00615C8E" w:rsidP="00A50B85">
            <w:pPr>
              <w:pStyle w:val="Table"/>
              <w:spacing w:before="0" w:after="0"/>
              <w:rPr>
                <w:bCs/>
                <w:sz w:val="24"/>
                <w:lang w:val="uk-UA"/>
              </w:rPr>
            </w:pPr>
            <w:r w:rsidRPr="00116655">
              <w:rPr>
                <w:bCs/>
                <w:sz w:val="24"/>
                <w:lang w:val="uk-UA"/>
              </w:rPr>
              <w:t>115,1</w:t>
            </w:r>
          </w:p>
        </w:tc>
        <w:tc>
          <w:tcPr>
            <w:tcW w:w="340" w:type="pct"/>
            <w:noWrap/>
            <w:hideMark/>
          </w:tcPr>
          <w:p w14:paraId="2557B75D" w14:textId="77777777" w:rsidR="00615C8E" w:rsidRPr="00116655" w:rsidRDefault="00615C8E" w:rsidP="00A50B85">
            <w:pPr>
              <w:pStyle w:val="Table"/>
              <w:spacing w:before="0" w:after="0"/>
              <w:rPr>
                <w:bCs/>
                <w:sz w:val="24"/>
                <w:lang w:val="uk-UA"/>
              </w:rPr>
            </w:pPr>
            <w:r w:rsidRPr="00116655">
              <w:rPr>
                <w:bCs/>
                <w:sz w:val="24"/>
                <w:lang w:val="uk-UA"/>
              </w:rPr>
              <w:t>118</w:t>
            </w:r>
          </w:p>
        </w:tc>
        <w:tc>
          <w:tcPr>
            <w:tcW w:w="356" w:type="pct"/>
            <w:noWrap/>
            <w:hideMark/>
          </w:tcPr>
          <w:p w14:paraId="31224048" w14:textId="77777777" w:rsidR="00615C8E" w:rsidRPr="00116655" w:rsidRDefault="00615C8E" w:rsidP="00A50B85">
            <w:pPr>
              <w:pStyle w:val="Table"/>
              <w:spacing w:before="0" w:after="0"/>
              <w:rPr>
                <w:bCs/>
                <w:sz w:val="24"/>
                <w:lang w:val="uk-UA"/>
              </w:rPr>
            </w:pPr>
            <w:r w:rsidRPr="00116655">
              <w:rPr>
                <w:bCs/>
                <w:sz w:val="24"/>
                <w:lang w:val="uk-UA"/>
              </w:rPr>
              <w:t>120,9</w:t>
            </w:r>
          </w:p>
        </w:tc>
        <w:tc>
          <w:tcPr>
            <w:tcW w:w="356" w:type="pct"/>
            <w:noWrap/>
            <w:hideMark/>
          </w:tcPr>
          <w:p w14:paraId="0A08C74D" w14:textId="77777777" w:rsidR="00615C8E" w:rsidRPr="00116655" w:rsidRDefault="00615C8E" w:rsidP="00A50B85">
            <w:pPr>
              <w:pStyle w:val="Table"/>
              <w:spacing w:before="0" w:after="0"/>
              <w:rPr>
                <w:bCs/>
                <w:sz w:val="24"/>
                <w:lang w:val="uk-UA"/>
              </w:rPr>
            </w:pPr>
            <w:r w:rsidRPr="00116655">
              <w:rPr>
                <w:bCs/>
                <w:sz w:val="24"/>
                <w:lang w:val="uk-UA"/>
              </w:rPr>
              <w:t>124,6</w:t>
            </w:r>
          </w:p>
        </w:tc>
        <w:tc>
          <w:tcPr>
            <w:tcW w:w="356" w:type="pct"/>
            <w:noWrap/>
            <w:hideMark/>
          </w:tcPr>
          <w:p w14:paraId="0DD290D8" w14:textId="77777777" w:rsidR="00615C8E" w:rsidRPr="00116655" w:rsidRDefault="00615C8E" w:rsidP="00A50B85">
            <w:pPr>
              <w:pStyle w:val="Table"/>
              <w:spacing w:before="0" w:after="0"/>
              <w:rPr>
                <w:bCs/>
                <w:sz w:val="24"/>
                <w:lang w:val="uk-UA"/>
              </w:rPr>
            </w:pPr>
            <w:r w:rsidRPr="00116655">
              <w:rPr>
                <w:bCs/>
                <w:sz w:val="24"/>
                <w:lang w:val="uk-UA"/>
              </w:rPr>
              <w:t>128,3</w:t>
            </w:r>
          </w:p>
        </w:tc>
      </w:tr>
      <w:tr w:rsidR="00116655" w:rsidRPr="00116655" w14:paraId="2BFF2760" w14:textId="77777777" w:rsidTr="009C4C0D">
        <w:trPr>
          <w:trHeight w:val="324"/>
        </w:trPr>
        <w:tc>
          <w:tcPr>
            <w:tcW w:w="660" w:type="pct"/>
          </w:tcPr>
          <w:p w14:paraId="6A79E9EB" w14:textId="78922734" w:rsidR="00615C8E" w:rsidRPr="00116655" w:rsidRDefault="00615C8E" w:rsidP="00A50B85">
            <w:pPr>
              <w:pStyle w:val="Table"/>
              <w:spacing w:before="0" w:after="0"/>
              <w:rPr>
                <w:bCs/>
                <w:sz w:val="24"/>
                <w:lang w:val="uk-UA"/>
              </w:rPr>
            </w:pPr>
            <w:r w:rsidRPr="00116655">
              <w:rPr>
                <w:bCs/>
                <w:sz w:val="24"/>
                <w:lang w:val="uk-UA"/>
              </w:rPr>
              <w:t>тваринного походження,</w:t>
            </w:r>
          </w:p>
          <w:p w14:paraId="620FD48E" w14:textId="325DCC78" w:rsidR="00615C8E" w:rsidRPr="00116655" w:rsidRDefault="00985722" w:rsidP="00A50B85">
            <w:pPr>
              <w:pStyle w:val="ad"/>
              <w:spacing w:before="0" w:after="0"/>
              <w:ind w:firstLine="0"/>
              <w:jc w:val="left"/>
              <w:rPr>
                <w:rFonts w:cs="Times New Roman"/>
                <w:bCs/>
                <w:color w:val="auto"/>
                <w:sz w:val="24"/>
                <w:szCs w:val="24"/>
                <w:lang w:val="uk-UA"/>
              </w:rPr>
            </w:pPr>
            <w:r w:rsidRPr="00116655">
              <w:rPr>
                <w:rFonts w:cs="Times New Roman"/>
                <w:bCs/>
                <w:color w:val="auto"/>
                <w:sz w:val="24"/>
                <w:szCs w:val="24"/>
                <w:lang w:val="uk-UA"/>
              </w:rPr>
              <w:t>млн тонн</w:t>
            </w:r>
          </w:p>
        </w:tc>
        <w:tc>
          <w:tcPr>
            <w:tcW w:w="368" w:type="pct"/>
            <w:noWrap/>
            <w:hideMark/>
          </w:tcPr>
          <w:p w14:paraId="145A32EA" w14:textId="77777777" w:rsidR="00615C8E" w:rsidRPr="00116655" w:rsidRDefault="00615C8E" w:rsidP="00A50B85">
            <w:pPr>
              <w:pStyle w:val="Table"/>
              <w:spacing w:before="0" w:after="0"/>
              <w:rPr>
                <w:bCs/>
                <w:sz w:val="24"/>
                <w:lang w:val="uk-UA"/>
              </w:rPr>
            </w:pPr>
            <w:r w:rsidRPr="00116655">
              <w:rPr>
                <w:bCs/>
                <w:sz w:val="24"/>
                <w:lang w:val="uk-UA"/>
              </w:rPr>
              <w:t>40,1</w:t>
            </w:r>
          </w:p>
        </w:tc>
        <w:tc>
          <w:tcPr>
            <w:tcW w:w="369" w:type="pct"/>
            <w:noWrap/>
            <w:hideMark/>
          </w:tcPr>
          <w:p w14:paraId="636000FD" w14:textId="77777777" w:rsidR="00615C8E" w:rsidRPr="00116655" w:rsidRDefault="00615C8E" w:rsidP="00A50B85">
            <w:pPr>
              <w:pStyle w:val="Table"/>
              <w:spacing w:before="0" w:after="0"/>
              <w:rPr>
                <w:bCs/>
                <w:sz w:val="24"/>
                <w:lang w:val="uk-UA"/>
              </w:rPr>
            </w:pPr>
            <w:r w:rsidRPr="00116655">
              <w:rPr>
                <w:bCs/>
                <w:sz w:val="24"/>
                <w:lang w:val="uk-UA"/>
              </w:rPr>
              <w:t>41,1</w:t>
            </w:r>
          </w:p>
        </w:tc>
        <w:tc>
          <w:tcPr>
            <w:tcW w:w="368" w:type="pct"/>
            <w:noWrap/>
            <w:hideMark/>
          </w:tcPr>
          <w:p w14:paraId="7512DCC6" w14:textId="77777777" w:rsidR="00615C8E" w:rsidRPr="00116655" w:rsidRDefault="00615C8E" w:rsidP="00A50B85">
            <w:pPr>
              <w:pStyle w:val="Table"/>
              <w:spacing w:before="0" w:after="0"/>
              <w:rPr>
                <w:bCs/>
                <w:sz w:val="24"/>
                <w:lang w:val="uk-UA"/>
              </w:rPr>
            </w:pPr>
            <w:r w:rsidRPr="00116655">
              <w:rPr>
                <w:bCs/>
                <w:sz w:val="24"/>
                <w:lang w:val="uk-UA"/>
              </w:rPr>
              <w:t>41,6</w:t>
            </w:r>
          </w:p>
        </w:tc>
        <w:tc>
          <w:tcPr>
            <w:tcW w:w="403" w:type="pct"/>
            <w:noWrap/>
            <w:hideMark/>
          </w:tcPr>
          <w:p w14:paraId="6FAC8339" w14:textId="77777777" w:rsidR="00615C8E" w:rsidRPr="00116655" w:rsidRDefault="00615C8E" w:rsidP="00A50B85">
            <w:pPr>
              <w:pStyle w:val="Table"/>
              <w:spacing w:before="0" w:after="0"/>
              <w:rPr>
                <w:bCs/>
                <w:sz w:val="24"/>
                <w:lang w:val="uk-UA"/>
              </w:rPr>
            </w:pPr>
            <w:r w:rsidRPr="00116655">
              <w:rPr>
                <w:bCs/>
                <w:sz w:val="24"/>
                <w:lang w:val="uk-UA"/>
              </w:rPr>
              <w:t>42,8</w:t>
            </w:r>
          </w:p>
        </w:tc>
        <w:tc>
          <w:tcPr>
            <w:tcW w:w="356" w:type="pct"/>
            <w:noWrap/>
            <w:hideMark/>
          </w:tcPr>
          <w:p w14:paraId="4833261B" w14:textId="77777777" w:rsidR="00615C8E" w:rsidRPr="00116655" w:rsidRDefault="00615C8E" w:rsidP="00A50B85">
            <w:pPr>
              <w:pStyle w:val="Table"/>
              <w:spacing w:before="0" w:after="0"/>
              <w:rPr>
                <w:bCs/>
                <w:sz w:val="24"/>
                <w:lang w:val="uk-UA"/>
              </w:rPr>
            </w:pPr>
            <w:r w:rsidRPr="00116655">
              <w:rPr>
                <w:bCs/>
                <w:sz w:val="24"/>
                <w:lang w:val="uk-UA"/>
              </w:rPr>
              <w:t>43,9</w:t>
            </w:r>
          </w:p>
        </w:tc>
        <w:tc>
          <w:tcPr>
            <w:tcW w:w="356" w:type="pct"/>
            <w:noWrap/>
            <w:hideMark/>
          </w:tcPr>
          <w:p w14:paraId="6D49B226" w14:textId="77777777" w:rsidR="00615C8E" w:rsidRPr="00116655" w:rsidRDefault="00615C8E" w:rsidP="00A50B85">
            <w:pPr>
              <w:pStyle w:val="Table"/>
              <w:spacing w:before="0" w:after="0"/>
              <w:rPr>
                <w:bCs/>
                <w:sz w:val="24"/>
                <w:lang w:val="uk-UA"/>
              </w:rPr>
            </w:pPr>
            <w:r w:rsidRPr="00116655">
              <w:rPr>
                <w:bCs/>
                <w:sz w:val="24"/>
                <w:lang w:val="uk-UA"/>
              </w:rPr>
              <w:t>43,5</w:t>
            </w:r>
          </w:p>
        </w:tc>
        <w:tc>
          <w:tcPr>
            <w:tcW w:w="356" w:type="pct"/>
            <w:noWrap/>
            <w:hideMark/>
          </w:tcPr>
          <w:p w14:paraId="3F443B90" w14:textId="77777777" w:rsidR="00615C8E" w:rsidRPr="00116655" w:rsidRDefault="00615C8E" w:rsidP="00A50B85">
            <w:pPr>
              <w:pStyle w:val="Table"/>
              <w:spacing w:before="0" w:after="0"/>
              <w:rPr>
                <w:bCs/>
                <w:sz w:val="24"/>
                <w:lang w:val="uk-UA"/>
              </w:rPr>
            </w:pPr>
            <w:r w:rsidRPr="00116655">
              <w:rPr>
                <w:bCs/>
                <w:sz w:val="24"/>
                <w:lang w:val="uk-UA"/>
              </w:rPr>
              <w:t>45</w:t>
            </w:r>
          </w:p>
        </w:tc>
        <w:tc>
          <w:tcPr>
            <w:tcW w:w="356" w:type="pct"/>
            <w:noWrap/>
            <w:hideMark/>
          </w:tcPr>
          <w:p w14:paraId="37ADE28C" w14:textId="77777777" w:rsidR="00615C8E" w:rsidRPr="00116655" w:rsidRDefault="00615C8E" w:rsidP="00A50B85">
            <w:pPr>
              <w:pStyle w:val="Table"/>
              <w:spacing w:before="0" w:after="0"/>
              <w:rPr>
                <w:bCs/>
                <w:sz w:val="24"/>
                <w:lang w:val="uk-UA"/>
              </w:rPr>
            </w:pPr>
            <w:r w:rsidRPr="00116655">
              <w:rPr>
                <w:bCs/>
                <w:sz w:val="24"/>
                <w:lang w:val="uk-UA"/>
              </w:rPr>
              <w:t>45,8</w:t>
            </w:r>
          </w:p>
        </w:tc>
        <w:tc>
          <w:tcPr>
            <w:tcW w:w="340" w:type="pct"/>
            <w:noWrap/>
            <w:hideMark/>
          </w:tcPr>
          <w:p w14:paraId="24D8E988" w14:textId="77777777" w:rsidR="00615C8E" w:rsidRPr="00116655" w:rsidRDefault="00615C8E" w:rsidP="00A50B85">
            <w:pPr>
              <w:pStyle w:val="Table"/>
              <w:spacing w:before="0" w:after="0"/>
              <w:rPr>
                <w:bCs/>
                <w:sz w:val="24"/>
                <w:lang w:val="uk-UA"/>
              </w:rPr>
            </w:pPr>
            <w:r w:rsidRPr="00116655">
              <w:rPr>
                <w:bCs/>
                <w:sz w:val="24"/>
                <w:lang w:val="uk-UA"/>
              </w:rPr>
              <w:t>46,9</w:t>
            </w:r>
          </w:p>
        </w:tc>
        <w:tc>
          <w:tcPr>
            <w:tcW w:w="356" w:type="pct"/>
            <w:noWrap/>
            <w:hideMark/>
          </w:tcPr>
          <w:p w14:paraId="3083C3A0" w14:textId="77777777" w:rsidR="00615C8E" w:rsidRPr="00116655" w:rsidRDefault="00615C8E" w:rsidP="00A50B85">
            <w:pPr>
              <w:pStyle w:val="Table"/>
              <w:spacing w:before="0" w:after="0"/>
              <w:rPr>
                <w:bCs/>
                <w:sz w:val="24"/>
                <w:lang w:val="uk-UA"/>
              </w:rPr>
            </w:pPr>
            <w:r w:rsidRPr="00116655">
              <w:rPr>
                <w:bCs/>
                <w:sz w:val="24"/>
                <w:lang w:val="uk-UA"/>
              </w:rPr>
              <w:t>48,1</w:t>
            </w:r>
          </w:p>
        </w:tc>
        <w:tc>
          <w:tcPr>
            <w:tcW w:w="356" w:type="pct"/>
            <w:noWrap/>
            <w:hideMark/>
          </w:tcPr>
          <w:p w14:paraId="49F493F6" w14:textId="77777777" w:rsidR="00615C8E" w:rsidRPr="00116655" w:rsidRDefault="00615C8E" w:rsidP="00A50B85">
            <w:pPr>
              <w:pStyle w:val="Table"/>
              <w:spacing w:before="0" w:after="0"/>
              <w:rPr>
                <w:bCs/>
                <w:sz w:val="24"/>
                <w:lang w:val="uk-UA"/>
              </w:rPr>
            </w:pPr>
            <w:r w:rsidRPr="00116655">
              <w:rPr>
                <w:bCs/>
                <w:sz w:val="24"/>
                <w:lang w:val="uk-UA"/>
              </w:rPr>
              <w:t>49,5</w:t>
            </w:r>
          </w:p>
        </w:tc>
        <w:tc>
          <w:tcPr>
            <w:tcW w:w="356" w:type="pct"/>
            <w:noWrap/>
            <w:hideMark/>
          </w:tcPr>
          <w:p w14:paraId="46DD1F1B" w14:textId="77777777" w:rsidR="00615C8E" w:rsidRPr="00116655" w:rsidRDefault="00615C8E" w:rsidP="00A50B85">
            <w:pPr>
              <w:pStyle w:val="Table"/>
              <w:spacing w:before="0" w:after="0"/>
              <w:rPr>
                <w:bCs/>
                <w:sz w:val="24"/>
                <w:lang w:val="uk-UA"/>
              </w:rPr>
            </w:pPr>
            <w:r w:rsidRPr="00116655">
              <w:rPr>
                <w:bCs/>
                <w:sz w:val="24"/>
                <w:lang w:val="uk-UA"/>
              </w:rPr>
              <w:t>51</w:t>
            </w:r>
          </w:p>
        </w:tc>
      </w:tr>
    </w:tbl>
    <w:p w14:paraId="7D13ADFC" w14:textId="14A0D484" w:rsidR="00DC3957" w:rsidRPr="00116655" w:rsidRDefault="00DC3957" w:rsidP="00DC3957">
      <w:pPr>
        <w:rPr>
          <w:rFonts w:cs="Times New Roman"/>
          <w:i/>
          <w:szCs w:val="24"/>
        </w:rPr>
      </w:pPr>
      <w:r w:rsidRPr="00116655">
        <w:rPr>
          <w:rFonts w:cs="Times New Roman"/>
          <w:i/>
          <w:szCs w:val="24"/>
        </w:rPr>
        <w:t>Джерело</w:t>
      </w:r>
      <w:r w:rsidR="00EE7DAA" w:rsidRPr="00116655">
        <w:rPr>
          <w:rFonts w:cs="Times New Roman"/>
          <w:i/>
          <w:szCs w:val="24"/>
        </w:rPr>
        <w:t xml:space="preserve"> данних</w:t>
      </w:r>
      <w:r w:rsidRPr="00116655">
        <w:rPr>
          <w:rFonts w:cs="Times New Roman"/>
          <w:i/>
          <w:szCs w:val="24"/>
        </w:rPr>
        <w:t>: власні розрахунки</w:t>
      </w:r>
      <w:r w:rsidR="006C1A00" w:rsidRPr="00116655">
        <w:rPr>
          <w:rFonts w:cs="Times New Roman"/>
          <w:i/>
          <w:szCs w:val="24"/>
        </w:rPr>
        <w:t xml:space="preserve"> </w:t>
      </w:r>
      <w:r w:rsidR="00EE7DAA" w:rsidRPr="00116655">
        <w:rPr>
          <w:rFonts w:cs="Times New Roman"/>
          <w:i/>
          <w:szCs w:val="24"/>
        </w:rPr>
        <w:t xml:space="preserve">міжнародних </w:t>
      </w:r>
      <w:r w:rsidR="006C1A00" w:rsidRPr="00116655">
        <w:rPr>
          <w:rFonts w:cs="Times New Roman"/>
          <w:i/>
          <w:szCs w:val="24"/>
        </w:rPr>
        <w:t>експертів</w:t>
      </w:r>
      <w:r w:rsidRPr="00116655">
        <w:rPr>
          <w:rFonts w:cs="Times New Roman"/>
          <w:i/>
          <w:szCs w:val="24"/>
        </w:rPr>
        <w:t>.</w:t>
      </w:r>
    </w:p>
    <w:p w14:paraId="41D37588" w14:textId="77777777" w:rsidR="00C5104E" w:rsidRPr="00116655" w:rsidRDefault="00C5104E" w:rsidP="00DC3957">
      <w:pPr>
        <w:rPr>
          <w:rFonts w:cs="Times New Roman"/>
          <w:szCs w:val="24"/>
        </w:rPr>
      </w:pPr>
    </w:p>
    <w:p w14:paraId="77068D89" w14:textId="1B5C30B4" w:rsidR="00DC3957" w:rsidRPr="00116655" w:rsidRDefault="00DC3957" w:rsidP="00DC3957">
      <w:pPr>
        <w:rPr>
          <w:rFonts w:cs="Times New Roman"/>
          <w:szCs w:val="24"/>
        </w:rPr>
      </w:pPr>
      <w:r w:rsidRPr="00116655">
        <w:rPr>
          <w:rFonts w:cs="Times New Roman"/>
          <w:szCs w:val="24"/>
        </w:rPr>
        <w:t>Структура відходів рослинного походження має в основному експортний напрям, що дає змог</w:t>
      </w:r>
      <w:r w:rsidR="00623040" w:rsidRPr="00116655">
        <w:rPr>
          <w:rFonts w:cs="Times New Roman"/>
          <w:szCs w:val="24"/>
        </w:rPr>
        <w:t xml:space="preserve">у говорити про її збереження в </w:t>
      </w:r>
      <w:r w:rsidRPr="00116655">
        <w:rPr>
          <w:rFonts w:cs="Times New Roman"/>
          <w:szCs w:val="24"/>
        </w:rPr>
        <w:t>перспек</w:t>
      </w:r>
      <w:r w:rsidR="00623040" w:rsidRPr="00116655">
        <w:rPr>
          <w:rFonts w:cs="Times New Roman"/>
          <w:szCs w:val="24"/>
        </w:rPr>
        <w:t xml:space="preserve">тиві з домінуванням відходів </w:t>
      </w:r>
      <w:r w:rsidRPr="00116655">
        <w:rPr>
          <w:rFonts w:cs="Times New Roman"/>
          <w:szCs w:val="24"/>
        </w:rPr>
        <w:t>кукуру</w:t>
      </w:r>
      <w:r w:rsidR="007E78F1" w:rsidRPr="00116655">
        <w:rPr>
          <w:rFonts w:cs="Times New Roman"/>
          <w:szCs w:val="24"/>
        </w:rPr>
        <w:t>дзи – 42,1%, соняшнику – 23,9%,</w:t>
      </w:r>
      <w:r w:rsidRPr="00116655">
        <w:rPr>
          <w:rFonts w:cs="Times New Roman"/>
          <w:szCs w:val="24"/>
        </w:rPr>
        <w:t xml:space="preserve"> пшениці – 22,2%, ячменю – 5,6%, ріпаку – 5,1%, інших зерн</w:t>
      </w:r>
      <w:r w:rsidR="00623040" w:rsidRPr="00116655">
        <w:rPr>
          <w:rFonts w:cs="Times New Roman"/>
          <w:szCs w:val="24"/>
        </w:rPr>
        <w:t>ових – 1,3%, а також збереження</w:t>
      </w:r>
      <w:r w:rsidRPr="00116655">
        <w:rPr>
          <w:rFonts w:cs="Times New Roman"/>
          <w:szCs w:val="24"/>
        </w:rPr>
        <w:t xml:space="preserve"> потенціалу областей степової та лісостепової зон України (Полтавська – 10,273 млн тонн, Вінницька – 9,796 млн тонн, Кіровоградська – 8,839 млн тонн).</w:t>
      </w:r>
    </w:p>
    <w:p w14:paraId="5170BDAD" w14:textId="41599BF5" w:rsidR="00DC3957" w:rsidRPr="00116655" w:rsidRDefault="007E78F1" w:rsidP="00DC3957">
      <w:pPr>
        <w:rPr>
          <w:rFonts w:cs="Times New Roman"/>
          <w:szCs w:val="24"/>
        </w:rPr>
      </w:pPr>
      <w:r w:rsidRPr="00116655">
        <w:rPr>
          <w:rFonts w:cs="Times New Roman"/>
          <w:szCs w:val="24"/>
        </w:rPr>
        <w:t>Відходи тваринного походження</w:t>
      </w:r>
      <w:r w:rsidR="00DC3957" w:rsidRPr="00116655">
        <w:rPr>
          <w:rFonts w:cs="Times New Roman"/>
          <w:szCs w:val="24"/>
        </w:rPr>
        <w:t xml:space="preserve"> в планованому періоді надалі за о</w:t>
      </w:r>
      <w:r w:rsidRPr="00116655">
        <w:rPr>
          <w:rFonts w:cs="Times New Roman"/>
          <w:szCs w:val="24"/>
        </w:rPr>
        <w:t>бсягом поступатимуться відходам рослинного походження</w:t>
      </w:r>
      <w:r w:rsidR="00DC3957" w:rsidRPr="00116655">
        <w:rPr>
          <w:rFonts w:cs="Times New Roman"/>
          <w:szCs w:val="24"/>
        </w:rPr>
        <w:t>, їх роз</w:t>
      </w:r>
      <w:r w:rsidR="00C53E72" w:rsidRPr="00116655">
        <w:rPr>
          <w:rFonts w:cs="Times New Roman"/>
          <w:szCs w:val="24"/>
        </w:rPr>
        <w:t xml:space="preserve">рахунковий обсяг становив у </w:t>
      </w:r>
      <w:r w:rsidR="00AC3FEE" w:rsidRPr="00116655">
        <w:rPr>
          <w:rFonts w:cs="Times New Roman"/>
          <w:szCs w:val="24"/>
        </w:rPr>
        <w:t xml:space="preserve">                 </w:t>
      </w:r>
      <w:r w:rsidR="00C53E72" w:rsidRPr="00116655">
        <w:rPr>
          <w:rFonts w:cs="Times New Roman"/>
          <w:szCs w:val="24"/>
        </w:rPr>
        <w:t>2023 році</w:t>
      </w:r>
      <w:r w:rsidR="00DC3957" w:rsidRPr="00116655">
        <w:rPr>
          <w:rFonts w:cs="Times New Roman"/>
          <w:szCs w:val="24"/>
        </w:rPr>
        <w:t xml:space="preserve"> 49,646 млн тонн, з яких відходи ВРХ – 62,3%, свинарства – 34,6%, птахівництва – 3,1%. Ця група відходів і в перспективі не матиме такої великої розбіжності за обсягами між областями, як це має </w:t>
      </w:r>
      <w:r w:rsidR="00C53E72" w:rsidRPr="00116655">
        <w:rPr>
          <w:rFonts w:cs="Times New Roman"/>
          <w:szCs w:val="24"/>
        </w:rPr>
        <w:t>місце щодо відходів рослинного походження</w:t>
      </w:r>
      <w:r w:rsidR="00DC3957" w:rsidRPr="00116655">
        <w:rPr>
          <w:rFonts w:cs="Times New Roman"/>
          <w:szCs w:val="24"/>
        </w:rPr>
        <w:t>, однак кількість ВРХ, свиней та птиці за 2022 рік</w:t>
      </w:r>
      <w:r w:rsidR="00F707B4" w:rsidRPr="00116655">
        <w:rPr>
          <w:rFonts w:cs="Times New Roman"/>
          <w:szCs w:val="24"/>
        </w:rPr>
        <w:t xml:space="preserve"> суттєво зменшилась та продовжила</w:t>
      </w:r>
      <w:r w:rsidR="00DC3957" w:rsidRPr="00116655">
        <w:rPr>
          <w:rFonts w:cs="Times New Roman"/>
          <w:szCs w:val="24"/>
        </w:rPr>
        <w:t xml:space="preserve"> падіння у 2023 році.  </w:t>
      </w:r>
    </w:p>
    <w:p w14:paraId="6D2967E4" w14:textId="05CE83A5" w:rsidR="00DC3957" w:rsidRPr="00116655" w:rsidRDefault="00DC3957" w:rsidP="00DC3957">
      <w:pPr>
        <w:rPr>
          <w:rFonts w:cs="Times New Roman"/>
          <w:szCs w:val="24"/>
        </w:rPr>
      </w:pPr>
      <w:r w:rsidRPr="00116655">
        <w:rPr>
          <w:rFonts w:cs="Times New Roman"/>
          <w:szCs w:val="24"/>
        </w:rPr>
        <w:t xml:space="preserve">Таким чином, сумарний розрахунковий обсяг відходів сільського господарства </w:t>
      </w:r>
      <w:r w:rsidR="004242E5" w:rsidRPr="00116655">
        <w:rPr>
          <w:rFonts w:cs="Times New Roman"/>
          <w:szCs w:val="24"/>
        </w:rPr>
        <w:t xml:space="preserve">                         </w:t>
      </w:r>
      <w:r w:rsidRPr="00116655">
        <w:rPr>
          <w:rFonts w:cs="Times New Roman"/>
          <w:szCs w:val="24"/>
        </w:rPr>
        <w:t>(без агрохімічних відходів) у 2035 році оцінено в 179,3 млн тонн на рік. Без відповідної обробки 70% цих відходів можуть використовуватися як малоцінне органічне добриво, а інша частина переходячи в поверхневі і підземні води, забруднює їх, роблячи непридатними для питного водопостачання. Оптимальним варіантом є використання відходів сільського господарства для заміщення викопного палива та виробництва альтернативної «зеленої» енергії.</w:t>
      </w:r>
    </w:p>
    <w:p w14:paraId="6883920F" w14:textId="01B0689A" w:rsidR="00DC3957" w:rsidRPr="00116655" w:rsidRDefault="00C53E72" w:rsidP="00DC3957">
      <w:pPr>
        <w:rPr>
          <w:rFonts w:cs="Times New Roman"/>
          <w:szCs w:val="24"/>
        </w:rPr>
      </w:pPr>
      <w:r w:rsidRPr="00116655">
        <w:rPr>
          <w:rFonts w:cs="Times New Roman"/>
          <w:szCs w:val="24"/>
        </w:rPr>
        <w:t xml:space="preserve">На сьогодні </w:t>
      </w:r>
      <w:r w:rsidR="00DC3957" w:rsidRPr="00116655">
        <w:rPr>
          <w:rFonts w:cs="Times New Roman"/>
          <w:szCs w:val="24"/>
        </w:rPr>
        <w:t>відходів органічної сировини, які утворюються в українському агросекторі, достатньо для роботи 1,5 тис</w:t>
      </w:r>
      <w:r w:rsidRPr="00116655">
        <w:rPr>
          <w:rFonts w:cs="Times New Roman"/>
          <w:szCs w:val="24"/>
        </w:rPr>
        <w:t>.</w:t>
      </w:r>
      <w:r w:rsidR="00DC3957" w:rsidRPr="00116655">
        <w:rPr>
          <w:rFonts w:cs="Times New Roman"/>
          <w:szCs w:val="24"/>
        </w:rPr>
        <w:t xml:space="preserve"> біогазових електроустановок загальною потужністю понад </w:t>
      </w:r>
      <w:r w:rsidRPr="00116655">
        <w:rPr>
          <w:rFonts w:cs="Times New Roman"/>
          <w:szCs w:val="24"/>
        </w:rPr>
        <w:t xml:space="preserve">                  </w:t>
      </w:r>
      <w:r w:rsidR="00DC3957" w:rsidRPr="00116655">
        <w:rPr>
          <w:rFonts w:cs="Times New Roman"/>
          <w:szCs w:val="24"/>
        </w:rPr>
        <w:t>100 МВт, а біогазовий резерв складає 15 млрд м</w:t>
      </w:r>
      <w:r w:rsidR="00DC3957" w:rsidRPr="00116655">
        <w:rPr>
          <w:rFonts w:cs="Times New Roman"/>
          <w:szCs w:val="24"/>
          <w:vertAlign w:val="superscript"/>
        </w:rPr>
        <w:t>3</w:t>
      </w:r>
      <w:r w:rsidR="00DC3957" w:rsidRPr="00116655">
        <w:rPr>
          <w:rFonts w:cs="Times New Roman"/>
          <w:szCs w:val="24"/>
        </w:rPr>
        <w:t>/рік (20% річного споживання природного газу).</w:t>
      </w:r>
    </w:p>
    <w:p w14:paraId="78E03435" w14:textId="77777777" w:rsidR="00E305E6" w:rsidRPr="00116655" w:rsidRDefault="00E305E6" w:rsidP="00DC3957">
      <w:pPr>
        <w:rPr>
          <w:rFonts w:cs="Times New Roman"/>
          <w:szCs w:val="24"/>
        </w:rPr>
      </w:pPr>
    </w:p>
    <w:p w14:paraId="1A872996" w14:textId="77777777" w:rsidR="00DC3957" w:rsidRPr="00116655" w:rsidRDefault="00DC3957" w:rsidP="00DC3957">
      <w:pPr>
        <w:pStyle w:val="NormalBold"/>
        <w:rPr>
          <w:rStyle w:val="affe"/>
          <w:rFonts w:cs="Times New Roman"/>
          <w:szCs w:val="24"/>
        </w:rPr>
      </w:pPr>
      <w:r w:rsidRPr="00116655">
        <w:rPr>
          <w:rStyle w:val="affe"/>
          <w:rFonts w:cs="Times New Roman"/>
          <w:szCs w:val="24"/>
        </w:rPr>
        <w:t>Медичні відходи</w:t>
      </w:r>
    </w:p>
    <w:p w14:paraId="48A3E66A" w14:textId="77777777" w:rsidR="000C66CB" w:rsidRPr="00116655" w:rsidRDefault="000C66CB" w:rsidP="00DC3957">
      <w:pPr>
        <w:pStyle w:val="NormalBold"/>
        <w:rPr>
          <w:rStyle w:val="affe"/>
          <w:rFonts w:cs="Times New Roman"/>
          <w:szCs w:val="24"/>
        </w:rPr>
      </w:pPr>
    </w:p>
    <w:p w14:paraId="306C03E2" w14:textId="27770CAD" w:rsidR="00C5104E" w:rsidRPr="00116655" w:rsidRDefault="00C5104E" w:rsidP="000C66CB">
      <w:pPr>
        <w:rPr>
          <w:rStyle w:val="affe"/>
          <w:rFonts w:cs="Times New Roman"/>
          <w:bCs/>
          <w:szCs w:val="24"/>
        </w:rPr>
      </w:pPr>
      <w:r w:rsidRPr="00116655">
        <w:rPr>
          <w:rStyle w:val="affe"/>
          <w:rFonts w:cs="Times New Roman"/>
          <w:bCs/>
          <w:szCs w:val="24"/>
        </w:rPr>
        <w:t>П</w:t>
      </w:r>
      <w:r w:rsidR="004F3839" w:rsidRPr="00116655">
        <w:rPr>
          <w:rStyle w:val="affe"/>
          <w:rFonts w:cs="Times New Roman"/>
          <w:bCs/>
          <w:szCs w:val="24"/>
        </w:rPr>
        <w:t xml:space="preserve">ередбачається поступовий ріст утворення медичних відходів у наступні роки </w:t>
      </w:r>
      <w:r w:rsidRPr="00116655">
        <w:rPr>
          <w:rStyle w:val="affe"/>
          <w:rFonts w:cs="Times New Roman"/>
          <w:bCs/>
          <w:szCs w:val="24"/>
        </w:rPr>
        <w:t xml:space="preserve">                                            </w:t>
      </w:r>
      <w:r w:rsidR="000C66CB" w:rsidRPr="00116655">
        <w:rPr>
          <w:rStyle w:val="affe"/>
          <w:rFonts w:cs="Times New Roman"/>
          <w:bCs/>
          <w:szCs w:val="24"/>
        </w:rPr>
        <w:t>(</w:t>
      </w:r>
      <w:r w:rsidR="004F3839" w:rsidRPr="00116655">
        <w:rPr>
          <w:rStyle w:val="affe"/>
          <w:rFonts w:cs="Times New Roman"/>
          <w:bCs/>
          <w:szCs w:val="24"/>
        </w:rPr>
        <w:t>до 141 тис. т</w:t>
      </w:r>
      <w:r w:rsidRPr="00116655">
        <w:rPr>
          <w:rStyle w:val="affe"/>
          <w:rFonts w:cs="Times New Roman"/>
          <w:bCs/>
          <w:szCs w:val="24"/>
        </w:rPr>
        <w:t>онн</w:t>
      </w:r>
      <w:r w:rsidR="004F3839" w:rsidRPr="00116655">
        <w:rPr>
          <w:rStyle w:val="affe"/>
          <w:rFonts w:cs="Times New Roman"/>
          <w:bCs/>
          <w:szCs w:val="24"/>
        </w:rPr>
        <w:t xml:space="preserve"> у 2035 році</w:t>
      </w:r>
      <w:r w:rsidR="000C66CB" w:rsidRPr="00116655">
        <w:rPr>
          <w:rStyle w:val="affe"/>
          <w:rFonts w:cs="Times New Roman"/>
          <w:bCs/>
          <w:szCs w:val="24"/>
        </w:rPr>
        <w:t>)</w:t>
      </w:r>
      <w:r w:rsidR="004F3839" w:rsidRPr="00116655">
        <w:rPr>
          <w:rStyle w:val="affe"/>
          <w:rFonts w:cs="Times New Roman"/>
          <w:bCs/>
          <w:szCs w:val="24"/>
        </w:rPr>
        <w:t xml:space="preserve">, з них </w:t>
      </w:r>
      <w:r w:rsidR="002C75E1" w:rsidRPr="00116655">
        <w:rPr>
          <w:rStyle w:val="affe"/>
          <w:rFonts w:cs="Times New Roman"/>
          <w:bCs/>
          <w:szCs w:val="24"/>
        </w:rPr>
        <w:t xml:space="preserve">епідемічно </w:t>
      </w:r>
      <w:r w:rsidR="004F3839" w:rsidRPr="00116655">
        <w:rPr>
          <w:rStyle w:val="affe"/>
          <w:rFonts w:cs="Times New Roman"/>
          <w:bCs/>
          <w:szCs w:val="24"/>
        </w:rPr>
        <w:t xml:space="preserve">інфекційних відходів </w:t>
      </w:r>
      <w:r w:rsidR="002C75E1" w:rsidRPr="00116655">
        <w:rPr>
          <w:rFonts w:cs="Times New Roman"/>
          <w:bCs/>
          <w:szCs w:val="24"/>
        </w:rPr>
        <w:t>–</w:t>
      </w:r>
      <w:r w:rsidR="002C75E1" w:rsidRPr="00116655">
        <w:rPr>
          <w:rStyle w:val="affe"/>
          <w:rFonts w:cs="Times New Roman"/>
          <w:bCs/>
          <w:szCs w:val="24"/>
        </w:rPr>
        <w:t xml:space="preserve"> </w:t>
      </w:r>
      <w:r w:rsidR="004F3839" w:rsidRPr="00116655">
        <w:rPr>
          <w:rStyle w:val="affe"/>
          <w:rFonts w:cs="Times New Roman"/>
          <w:bCs/>
          <w:szCs w:val="24"/>
        </w:rPr>
        <w:t>до 35 тис. т</w:t>
      </w:r>
      <w:r w:rsidRPr="00116655">
        <w:rPr>
          <w:rStyle w:val="affe"/>
          <w:rFonts w:cs="Times New Roman"/>
          <w:bCs/>
          <w:szCs w:val="24"/>
        </w:rPr>
        <w:t>онн</w:t>
      </w:r>
      <w:r w:rsidR="000C66CB" w:rsidRPr="00116655">
        <w:rPr>
          <w:rStyle w:val="affe"/>
          <w:rFonts w:cs="Times New Roman"/>
          <w:bCs/>
          <w:szCs w:val="24"/>
        </w:rPr>
        <w:t xml:space="preserve">, </w:t>
      </w:r>
      <w:r w:rsidR="004F3839" w:rsidRPr="00116655">
        <w:rPr>
          <w:rStyle w:val="affe"/>
          <w:rFonts w:cs="Times New Roman"/>
          <w:bCs/>
          <w:szCs w:val="24"/>
        </w:rPr>
        <w:t>що пов’яза</w:t>
      </w:r>
      <w:r w:rsidR="005D6DCC" w:rsidRPr="00116655">
        <w:rPr>
          <w:rStyle w:val="affe"/>
          <w:rFonts w:cs="Times New Roman"/>
          <w:bCs/>
          <w:szCs w:val="24"/>
        </w:rPr>
        <w:t xml:space="preserve">но із </w:t>
      </w:r>
      <w:r w:rsidR="009371D0" w:rsidRPr="00116655">
        <w:rPr>
          <w:rStyle w:val="affe"/>
          <w:rFonts w:cs="Times New Roman"/>
          <w:bCs/>
          <w:szCs w:val="24"/>
        </w:rPr>
        <w:t>старінням населення</w:t>
      </w:r>
      <w:r w:rsidR="00E834C2" w:rsidRPr="00116655">
        <w:rPr>
          <w:rStyle w:val="affe"/>
          <w:rFonts w:cs="Times New Roman"/>
          <w:bCs/>
          <w:szCs w:val="24"/>
        </w:rPr>
        <w:t>,</w:t>
      </w:r>
      <w:r w:rsidR="009371D0" w:rsidRPr="00116655">
        <w:rPr>
          <w:rStyle w:val="affe"/>
          <w:rFonts w:cs="Times New Roman"/>
          <w:bCs/>
          <w:szCs w:val="24"/>
        </w:rPr>
        <w:t xml:space="preserve"> та </w:t>
      </w:r>
      <w:r w:rsidR="005D6DCC" w:rsidRPr="00116655">
        <w:rPr>
          <w:rStyle w:val="affe"/>
          <w:rFonts w:cs="Times New Roman"/>
          <w:bCs/>
          <w:szCs w:val="24"/>
        </w:rPr>
        <w:t>збільшенням кількості людей, що постраждали під час війни з російською федерацією</w:t>
      </w:r>
      <w:r w:rsidR="00BD5884" w:rsidRPr="00116655">
        <w:rPr>
          <w:rStyle w:val="affe"/>
          <w:rFonts w:cs="Times New Roman"/>
          <w:bCs/>
          <w:szCs w:val="24"/>
        </w:rPr>
        <w:t>,</w:t>
      </w:r>
      <w:r w:rsidR="001B3262" w:rsidRPr="00116655">
        <w:rPr>
          <w:rStyle w:val="affe"/>
          <w:rFonts w:cs="Times New Roman"/>
          <w:bCs/>
          <w:szCs w:val="24"/>
        </w:rPr>
        <w:t xml:space="preserve"> які</w:t>
      </w:r>
      <w:r w:rsidR="009371D0" w:rsidRPr="00116655">
        <w:rPr>
          <w:rStyle w:val="affe"/>
          <w:rFonts w:cs="Times New Roman"/>
          <w:bCs/>
          <w:szCs w:val="24"/>
        </w:rPr>
        <w:t xml:space="preserve"> будуть потребувати</w:t>
      </w:r>
      <w:r w:rsidR="001B3262" w:rsidRPr="00116655">
        <w:rPr>
          <w:rStyle w:val="affe"/>
          <w:rFonts w:cs="Times New Roman"/>
          <w:bCs/>
          <w:szCs w:val="24"/>
        </w:rPr>
        <w:t xml:space="preserve"> лікарської допомоги</w:t>
      </w:r>
      <w:r w:rsidR="004F3839" w:rsidRPr="00116655">
        <w:rPr>
          <w:rStyle w:val="affe"/>
          <w:rFonts w:cs="Times New Roman"/>
          <w:bCs/>
          <w:szCs w:val="24"/>
        </w:rPr>
        <w:t xml:space="preserve">. </w:t>
      </w:r>
    </w:p>
    <w:p w14:paraId="77B6E13E" w14:textId="3ADDBB4F" w:rsidR="00D86283" w:rsidRPr="00116655" w:rsidRDefault="004F3839" w:rsidP="00250141">
      <w:pPr>
        <w:rPr>
          <w:rStyle w:val="affe"/>
          <w:rFonts w:cs="Times New Roman"/>
          <w:bCs/>
          <w:szCs w:val="24"/>
        </w:rPr>
      </w:pPr>
      <w:r w:rsidRPr="00116655">
        <w:rPr>
          <w:rStyle w:val="affe"/>
          <w:rFonts w:cs="Times New Roman"/>
          <w:bCs/>
          <w:szCs w:val="24"/>
        </w:rPr>
        <w:t>Потужності об’єктів оброблення медичних відходів мають бути достатніми для безпечного оброблення утвореної кількості медичних відходів.</w:t>
      </w:r>
    </w:p>
    <w:p w14:paraId="3644DA69" w14:textId="77777777" w:rsidR="00F204AF" w:rsidRPr="00116655" w:rsidRDefault="00F204AF" w:rsidP="00250141">
      <w:pPr>
        <w:rPr>
          <w:rStyle w:val="affe"/>
          <w:rFonts w:cs="Times New Roman"/>
          <w:bCs/>
          <w:szCs w:val="24"/>
        </w:rPr>
      </w:pPr>
    </w:p>
    <w:p w14:paraId="73404308" w14:textId="2691A3B6" w:rsidR="00C2294E" w:rsidRPr="00116655" w:rsidRDefault="00C2294E" w:rsidP="00C2294E">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00F204AF" w:rsidRPr="00116655">
        <w:rPr>
          <w:rFonts w:cs="Times New Roman"/>
          <w:bCs/>
          <w:iCs w:val="0"/>
          <w:color w:val="auto"/>
          <w:szCs w:val="24"/>
          <w:lang w:val="uk-UA"/>
        </w:rPr>
        <w:t>15</w:t>
      </w:r>
      <w:r w:rsidRPr="00116655">
        <w:rPr>
          <w:rFonts w:cs="Times New Roman"/>
          <w:bCs/>
          <w:color w:val="auto"/>
          <w:szCs w:val="24"/>
          <w:lang w:val="uk-UA"/>
        </w:rPr>
        <w:t>. Прогн</w:t>
      </w:r>
      <w:r w:rsidR="005009E7" w:rsidRPr="00116655">
        <w:rPr>
          <w:rFonts w:cs="Times New Roman"/>
          <w:bCs/>
          <w:color w:val="auto"/>
          <w:szCs w:val="24"/>
          <w:lang w:val="uk-UA"/>
        </w:rPr>
        <w:t>оз утворення медичних відходів н</w:t>
      </w:r>
      <w:r w:rsidRPr="00116655">
        <w:rPr>
          <w:rFonts w:cs="Times New Roman"/>
          <w:bCs/>
          <w:color w:val="auto"/>
          <w:szCs w:val="24"/>
          <w:lang w:val="uk-UA"/>
        </w:rPr>
        <w:t>а 2024</w:t>
      </w:r>
      <w:r w:rsidRPr="00116655">
        <w:rPr>
          <w:rFonts w:cs="Times New Roman"/>
          <w:bCs/>
          <w:color w:val="auto"/>
          <w:szCs w:val="24"/>
          <w:lang w:val="ru-RU"/>
        </w:rPr>
        <w:t>–</w:t>
      </w:r>
      <w:r w:rsidRPr="00116655">
        <w:rPr>
          <w:rFonts w:cs="Times New Roman"/>
          <w:bCs/>
          <w:color w:val="auto"/>
          <w:szCs w:val="24"/>
          <w:lang w:val="uk-UA"/>
        </w:rPr>
        <w:t>2035</w:t>
      </w:r>
      <w:r w:rsidR="000A55C5" w:rsidRPr="00116655">
        <w:rPr>
          <w:rFonts w:cs="Times New Roman"/>
          <w:bCs/>
          <w:color w:val="auto"/>
          <w:szCs w:val="24"/>
          <w:lang w:val="uk-UA"/>
        </w:rPr>
        <w:t xml:space="preserve"> роки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5"/>
        <w:gridCol w:w="665"/>
        <w:gridCol w:w="666"/>
        <w:gridCol w:w="666"/>
        <w:gridCol w:w="666"/>
        <w:gridCol w:w="666"/>
        <w:gridCol w:w="666"/>
        <w:gridCol w:w="666"/>
        <w:gridCol w:w="666"/>
        <w:gridCol w:w="666"/>
        <w:gridCol w:w="666"/>
        <w:gridCol w:w="666"/>
        <w:gridCol w:w="662"/>
      </w:tblGrid>
      <w:tr w:rsidR="00116655" w:rsidRPr="00116655" w14:paraId="55AC4A9F" w14:textId="77777777" w:rsidTr="00A50B85">
        <w:trPr>
          <w:trHeight w:val="288"/>
          <w:jc w:val="center"/>
        </w:trPr>
        <w:tc>
          <w:tcPr>
            <w:tcW w:w="850" w:type="pct"/>
            <w:vMerge w:val="restart"/>
            <w:shd w:val="clear" w:color="000000" w:fill="FFFFFF"/>
            <w:noWrap/>
            <w:vAlign w:val="center"/>
          </w:tcPr>
          <w:p w14:paraId="5A123BD3" w14:textId="77777777" w:rsidR="00386DD2" w:rsidRPr="00116655" w:rsidRDefault="00386DD2" w:rsidP="00F204AF">
            <w:pPr>
              <w:pStyle w:val="Table"/>
              <w:spacing w:before="0" w:after="0"/>
              <w:jc w:val="center"/>
              <w:rPr>
                <w:bCs/>
                <w:sz w:val="24"/>
                <w:lang w:val="uk-UA" w:eastAsia="uk-UA"/>
              </w:rPr>
            </w:pPr>
          </w:p>
          <w:p w14:paraId="035884CB" w14:textId="14D488F9" w:rsidR="00C2294E" w:rsidRPr="00116655" w:rsidRDefault="00F204AF" w:rsidP="00F204AF">
            <w:pPr>
              <w:pStyle w:val="Table"/>
              <w:spacing w:before="0" w:after="0"/>
              <w:jc w:val="center"/>
              <w:rPr>
                <w:bCs/>
                <w:sz w:val="24"/>
                <w:lang w:val="uk-UA"/>
              </w:rPr>
            </w:pPr>
            <w:r w:rsidRPr="00116655">
              <w:rPr>
                <w:bCs/>
                <w:sz w:val="24"/>
                <w:lang w:val="uk-UA" w:eastAsia="uk-UA"/>
              </w:rPr>
              <w:t>Показник</w:t>
            </w:r>
            <w:r w:rsidR="00D148CF" w:rsidRPr="00116655">
              <w:rPr>
                <w:bCs/>
                <w:sz w:val="24"/>
                <w:lang w:val="uk-UA" w:eastAsia="uk-UA"/>
              </w:rPr>
              <w:t>и</w:t>
            </w:r>
          </w:p>
        </w:tc>
        <w:tc>
          <w:tcPr>
            <w:tcW w:w="4150" w:type="pct"/>
            <w:gridSpan w:val="12"/>
            <w:shd w:val="clear" w:color="000000" w:fill="FFFFFF"/>
            <w:vAlign w:val="center"/>
          </w:tcPr>
          <w:p w14:paraId="75EB0F06" w14:textId="77777777" w:rsidR="00C2294E" w:rsidRPr="00116655" w:rsidRDefault="00C2294E" w:rsidP="00A50B85">
            <w:pPr>
              <w:pStyle w:val="Table"/>
              <w:spacing w:before="0" w:after="0"/>
              <w:jc w:val="center"/>
              <w:rPr>
                <w:bCs/>
                <w:sz w:val="24"/>
                <w:lang w:val="uk-UA"/>
              </w:rPr>
            </w:pPr>
            <w:r w:rsidRPr="00116655">
              <w:rPr>
                <w:bCs/>
                <w:sz w:val="24"/>
                <w:lang w:val="uk-UA"/>
              </w:rPr>
              <w:t>Роки</w:t>
            </w:r>
          </w:p>
        </w:tc>
      </w:tr>
      <w:tr w:rsidR="00116655" w:rsidRPr="00116655" w14:paraId="7E53D099" w14:textId="77777777" w:rsidTr="00A50B85">
        <w:trPr>
          <w:trHeight w:val="288"/>
          <w:jc w:val="center"/>
        </w:trPr>
        <w:tc>
          <w:tcPr>
            <w:tcW w:w="850" w:type="pct"/>
            <w:vMerge/>
            <w:shd w:val="clear" w:color="000000" w:fill="FFFFFF"/>
            <w:noWrap/>
            <w:vAlign w:val="center"/>
            <w:hideMark/>
          </w:tcPr>
          <w:p w14:paraId="4DB78FE6" w14:textId="77777777" w:rsidR="00C2294E" w:rsidRPr="00116655" w:rsidRDefault="00C2294E" w:rsidP="00A50B85">
            <w:pPr>
              <w:pStyle w:val="Table"/>
              <w:spacing w:before="0" w:after="0"/>
              <w:rPr>
                <w:bCs/>
                <w:sz w:val="24"/>
                <w:lang w:val="uk-UA"/>
              </w:rPr>
            </w:pPr>
          </w:p>
        </w:tc>
        <w:tc>
          <w:tcPr>
            <w:tcW w:w="346" w:type="pct"/>
            <w:shd w:val="clear" w:color="000000" w:fill="FFFFFF"/>
            <w:vAlign w:val="center"/>
            <w:hideMark/>
          </w:tcPr>
          <w:p w14:paraId="1618581A" w14:textId="77777777" w:rsidR="00C2294E" w:rsidRPr="00116655" w:rsidRDefault="00C2294E" w:rsidP="00A50B85">
            <w:pPr>
              <w:pStyle w:val="Table"/>
              <w:spacing w:before="0" w:after="0"/>
              <w:rPr>
                <w:bCs/>
                <w:sz w:val="24"/>
                <w:lang w:val="uk-UA"/>
              </w:rPr>
            </w:pPr>
            <w:r w:rsidRPr="00116655">
              <w:rPr>
                <w:bCs/>
                <w:sz w:val="24"/>
                <w:lang w:val="uk-UA"/>
              </w:rPr>
              <w:t>2024</w:t>
            </w:r>
          </w:p>
        </w:tc>
        <w:tc>
          <w:tcPr>
            <w:tcW w:w="346" w:type="pct"/>
            <w:shd w:val="clear" w:color="000000" w:fill="FFFFFF"/>
            <w:vAlign w:val="center"/>
            <w:hideMark/>
          </w:tcPr>
          <w:p w14:paraId="3EF8A65A" w14:textId="77777777" w:rsidR="00C2294E" w:rsidRPr="00116655" w:rsidRDefault="00C2294E" w:rsidP="00A50B85">
            <w:pPr>
              <w:pStyle w:val="Table"/>
              <w:spacing w:before="0" w:after="0"/>
              <w:rPr>
                <w:bCs/>
                <w:sz w:val="24"/>
                <w:lang w:val="uk-UA"/>
              </w:rPr>
            </w:pPr>
            <w:r w:rsidRPr="00116655">
              <w:rPr>
                <w:bCs/>
                <w:sz w:val="24"/>
                <w:lang w:val="uk-UA"/>
              </w:rPr>
              <w:t>2025</w:t>
            </w:r>
          </w:p>
        </w:tc>
        <w:tc>
          <w:tcPr>
            <w:tcW w:w="346" w:type="pct"/>
            <w:shd w:val="clear" w:color="000000" w:fill="FFFFFF"/>
            <w:vAlign w:val="center"/>
            <w:hideMark/>
          </w:tcPr>
          <w:p w14:paraId="64129A6B" w14:textId="77777777" w:rsidR="00C2294E" w:rsidRPr="00116655" w:rsidRDefault="00C2294E" w:rsidP="00A50B85">
            <w:pPr>
              <w:pStyle w:val="Table"/>
              <w:spacing w:before="0" w:after="0"/>
              <w:rPr>
                <w:bCs/>
                <w:sz w:val="24"/>
                <w:lang w:val="uk-UA"/>
              </w:rPr>
            </w:pPr>
            <w:r w:rsidRPr="00116655">
              <w:rPr>
                <w:bCs/>
                <w:sz w:val="24"/>
                <w:lang w:val="uk-UA"/>
              </w:rPr>
              <w:t>2026</w:t>
            </w:r>
          </w:p>
        </w:tc>
        <w:tc>
          <w:tcPr>
            <w:tcW w:w="346" w:type="pct"/>
            <w:shd w:val="clear" w:color="000000" w:fill="FFFFFF"/>
            <w:vAlign w:val="center"/>
            <w:hideMark/>
          </w:tcPr>
          <w:p w14:paraId="38BADEE7" w14:textId="77777777" w:rsidR="00C2294E" w:rsidRPr="00116655" w:rsidRDefault="00C2294E" w:rsidP="00A50B85">
            <w:pPr>
              <w:pStyle w:val="Table"/>
              <w:spacing w:before="0" w:after="0"/>
              <w:rPr>
                <w:bCs/>
                <w:sz w:val="24"/>
                <w:lang w:val="uk-UA"/>
              </w:rPr>
            </w:pPr>
            <w:r w:rsidRPr="00116655">
              <w:rPr>
                <w:bCs/>
                <w:sz w:val="24"/>
                <w:lang w:val="uk-UA"/>
              </w:rPr>
              <w:t>2027</w:t>
            </w:r>
          </w:p>
        </w:tc>
        <w:tc>
          <w:tcPr>
            <w:tcW w:w="346" w:type="pct"/>
            <w:shd w:val="clear" w:color="000000" w:fill="FFFFFF"/>
            <w:vAlign w:val="center"/>
            <w:hideMark/>
          </w:tcPr>
          <w:p w14:paraId="74060A33" w14:textId="77777777" w:rsidR="00C2294E" w:rsidRPr="00116655" w:rsidRDefault="00C2294E" w:rsidP="00A50B85">
            <w:pPr>
              <w:pStyle w:val="Table"/>
              <w:spacing w:before="0" w:after="0"/>
              <w:rPr>
                <w:bCs/>
                <w:sz w:val="24"/>
                <w:lang w:val="uk-UA"/>
              </w:rPr>
            </w:pPr>
            <w:r w:rsidRPr="00116655">
              <w:rPr>
                <w:bCs/>
                <w:sz w:val="24"/>
                <w:lang w:val="uk-UA"/>
              </w:rPr>
              <w:t>2028</w:t>
            </w:r>
          </w:p>
        </w:tc>
        <w:tc>
          <w:tcPr>
            <w:tcW w:w="346" w:type="pct"/>
            <w:shd w:val="clear" w:color="000000" w:fill="FFFFFF"/>
            <w:vAlign w:val="center"/>
            <w:hideMark/>
          </w:tcPr>
          <w:p w14:paraId="26C22EE8" w14:textId="77777777" w:rsidR="00C2294E" w:rsidRPr="00116655" w:rsidRDefault="00C2294E" w:rsidP="00A50B85">
            <w:pPr>
              <w:pStyle w:val="Table"/>
              <w:spacing w:before="0" w:after="0"/>
              <w:rPr>
                <w:bCs/>
                <w:sz w:val="24"/>
                <w:lang w:val="uk-UA"/>
              </w:rPr>
            </w:pPr>
            <w:r w:rsidRPr="00116655">
              <w:rPr>
                <w:bCs/>
                <w:sz w:val="24"/>
                <w:lang w:val="uk-UA"/>
              </w:rPr>
              <w:t>2029</w:t>
            </w:r>
          </w:p>
        </w:tc>
        <w:tc>
          <w:tcPr>
            <w:tcW w:w="346" w:type="pct"/>
            <w:shd w:val="clear" w:color="000000" w:fill="FFFFFF"/>
            <w:vAlign w:val="center"/>
            <w:hideMark/>
          </w:tcPr>
          <w:p w14:paraId="028E2ECF" w14:textId="77777777" w:rsidR="00C2294E" w:rsidRPr="00116655" w:rsidRDefault="00C2294E" w:rsidP="00A50B85">
            <w:pPr>
              <w:pStyle w:val="Table"/>
              <w:spacing w:before="0" w:after="0"/>
              <w:rPr>
                <w:bCs/>
                <w:sz w:val="24"/>
                <w:lang w:val="uk-UA"/>
              </w:rPr>
            </w:pPr>
            <w:r w:rsidRPr="00116655">
              <w:rPr>
                <w:bCs/>
                <w:sz w:val="24"/>
                <w:lang w:val="uk-UA"/>
              </w:rPr>
              <w:t>2030</w:t>
            </w:r>
          </w:p>
        </w:tc>
        <w:tc>
          <w:tcPr>
            <w:tcW w:w="346" w:type="pct"/>
            <w:shd w:val="clear" w:color="000000" w:fill="FFFFFF"/>
            <w:vAlign w:val="center"/>
            <w:hideMark/>
          </w:tcPr>
          <w:p w14:paraId="23A67B57" w14:textId="77777777" w:rsidR="00C2294E" w:rsidRPr="00116655" w:rsidRDefault="00C2294E" w:rsidP="00A50B85">
            <w:pPr>
              <w:pStyle w:val="Table"/>
              <w:spacing w:before="0" w:after="0"/>
              <w:rPr>
                <w:bCs/>
                <w:sz w:val="24"/>
                <w:lang w:val="uk-UA"/>
              </w:rPr>
            </w:pPr>
            <w:r w:rsidRPr="00116655">
              <w:rPr>
                <w:bCs/>
                <w:sz w:val="24"/>
                <w:lang w:val="uk-UA"/>
              </w:rPr>
              <w:t>2031</w:t>
            </w:r>
          </w:p>
        </w:tc>
        <w:tc>
          <w:tcPr>
            <w:tcW w:w="346" w:type="pct"/>
            <w:shd w:val="clear" w:color="000000" w:fill="FFFFFF"/>
            <w:vAlign w:val="center"/>
            <w:hideMark/>
          </w:tcPr>
          <w:p w14:paraId="44D67EAA" w14:textId="77777777" w:rsidR="00C2294E" w:rsidRPr="00116655" w:rsidRDefault="00C2294E" w:rsidP="00A50B85">
            <w:pPr>
              <w:pStyle w:val="Table"/>
              <w:spacing w:before="0" w:after="0"/>
              <w:rPr>
                <w:bCs/>
                <w:sz w:val="24"/>
                <w:lang w:val="uk-UA"/>
              </w:rPr>
            </w:pPr>
            <w:r w:rsidRPr="00116655">
              <w:rPr>
                <w:bCs/>
                <w:sz w:val="24"/>
                <w:lang w:val="uk-UA"/>
              </w:rPr>
              <w:t>2032</w:t>
            </w:r>
          </w:p>
        </w:tc>
        <w:tc>
          <w:tcPr>
            <w:tcW w:w="346" w:type="pct"/>
            <w:shd w:val="clear" w:color="000000" w:fill="FFFFFF"/>
            <w:vAlign w:val="center"/>
            <w:hideMark/>
          </w:tcPr>
          <w:p w14:paraId="73C62A3A" w14:textId="77777777" w:rsidR="00C2294E" w:rsidRPr="00116655" w:rsidRDefault="00C2294E" w:rsidP="00A50B85">
            <w:pPr>
              <w:pStyle w:val="Table"/>
              <w:spacing w:before="0" w:after="0"/>
              <w:rPr>
                <w:bCs/>
                <w:sz w:val="24"/>
                <w:lang w:val="uk-UA"/>
              </w:rPr>
            </w:pPr>
            <w:r w:rsidRPr="00116655">
              <w:rPr>
                <w:bCs/>
                <w:sz w:val="24"/>
                <w:lang w:val="uk-UA"/>
              </w:rPr>
              <w:t>2033</w:t>
            </w:r>
          </w:p>
        </w:tc>
        <w:tc>
          <w:tcPr>
            <w:tcW w:w="346" w:type="pct"/>
            <w:shd w:val="clear" w:color="000000" w:fill="FFFFFF"/>
            <w:vAlign w:val="center"/>
            <w:hideMark/>
          </w:tcPr>
          <w:p w14:paraId="144EF78C" w14:textId="77777777" w:rsidR="00C2294E" w:rsidRPr="00116655" w:rsidRDefault="00C2294E" w:rsidP="00A50B85">
            <w:pPr>
              <w:pStyle w:val="Table"/>
              <w:spacing w:before="0" w:after="0"/>
              <w:rPr>
                <w:bCs/>
                <w:sz w:val="24"/>
                <w:lang w:val="uk-UA"/>
              </w:rPr>
            </w:pPr>
            <w:r w:rsidRPr="00116655">
              <w:rPr>
                <w:bCs/>
                <w:sz w:val="24"/>
                <w:lang w:val="uk-UA"/>
              </w:rPr>
              <w:t>2034</w:t>
            </w:r>
          </w:p>
        </w:tc>
        <w:tc>
          <w:tcPr>
            <w:tcW w:w="344" w:type="pct"/>
            <w:shd w:val="clear" w:color="000000" w:fill="FFFFFF"/>
            <w:vAlign w:val="center"/>
            <w:hideMark/>
          </w:tcPr>
          <w:p w14:paraId="347B6EBB" w14:textId="77777777" w:rsidR="00C2294E" w:rsidRPr="00116655" w:rsidRDefault="00C2294E" w:rsidP="00A50B85">
            <w:pPr>
              <w:pStyle w:val="Table"/>
              <w:spacing w:before="0" w:after="0"/>
              <w:rPr>
                <w:bCs/>
                <w:sz w:val="24"/>
                <w:lang w:val="uk-UA"/>
              </w:rPr>
            </w:pPr>
            <w:r w:rsidRPr="00116655">
              <w:rPr>
                <w:bCs/>
                <w:sz w:val="24"/>
                <w:lang w:val="uk-UA"/>
              </w:rPr>
              <w:t>2035</w:t>
            </w:r>
          </w:p>
        </w:tc>
      </w:tr>
      <w:tr w:rsidR="00116655" w:rsidRPr="00116655" w14:paraId="015D01C3" w14:textId="77777777" w:rsidTr="00A50B85">
        <w:trPr>
          <w:trHeight w:val="288"/>
          <w:jc w:val="center"/>
        </w:trPr>
        <w:tc>
          <w:tcPr>
            <w:tcW w:w="850" w:type="pct"/>
            <w:shd w:val="clear" w:color="000000" w:fill="FFFFFF"/>
            <w:vAlign w:val="center"/>
            <w:hideMark/>
          </w:tcPr>
          <w:p w14:paraId="70768786" w14:textId="2C2135F7" w:rsidR="00C2294E" w:rsidRPr="00116655" w:rsidRDefault="00F204AF" w:rsidP="00A50B85">
            <w:pPr>
              <w:pStyle w:val="Table"/>
              <w:spacing w:before="0" w:after="0"/>
              <w:rPr>
                <w:bCs/>
                <w:sz w:val="24"/>
                <w:lang w:val="uk-UA"/>
              </w:rPr>
            </w:pPr>
            <w:r w:rsidRPr="00116655">
              <w:rPr>
                <w:bCs/>
                <w:sz w:val="24"/>
                <w:lang w:val="uk-UA"/>
              </w:rPr>
              <w:t xml:space="preserve">Обсяг утворених </w:t>
            </w:r>
            <w:r w:rsidR="00C801AE" w:rsidRPr="00116655">
              <w:rPr>
                <w:bCs/>
                <w:sz w:val="24"/>
                <w:lang w:val="uk-UA"/>
              </w:rPr>
              <w:t xml:space="preserve">медичних </w:t>
            </w:r>
            <w:r w:rsidRPr="00116655">
              <w:rPr>
                <w:bCs/>
                <w:sz w:val="24"/>
                <w:lang w:val="uk-UA"/>
              </w:rPr>
              <w:t>відходів</w:t>
            </w:r>
            <w:r w:rsidR="00C2294E" w:rsidRPr="00116655">
              <w:rPr>
                <w:bCs/>
                <w:sz w:val="24"/>
                <w:lang w:val="uk-UA"/>
              </w:rPr>
              <w:t xml:space="preserve">, </w:t>
            </w:r>
          </w:p>
          <w:p w14:paraId="0E3A08F5" w14:textId="42515805" w:rsidR="00C2294E" w:rsidRPr="00116655" w:rsidRDefault="00F204AF" w:rsidP="00A50B85">
            <w:pPr>
              <w:pStyle w:val="Table"/>
              <w:spacing w:before="0" w:after="0"/>
              <w:rPr>
                <w:bCs/>
                <w:sz w:val="24"/>
                <w:lang w:val="uk-UA"/>
              </w:rPr>
            </w:pPr>
            <w:r w:rsidRPr="00116655">
              <w:rPr>
                <w:bCs/>
                <w:sz w:val="24"/>
                <w:lang w:val="uk-UA"/>
              </w:rPr>
              <w:t>тис. тонн</w:t>
            </w:r>
          </w:p>
        </w:tc>
        <w:tc>
          <w:tcPr>
            <w:tcW w:w="346" w:type="pct"/>
            <w:shd w:val="clear" w:color="000000" w:fill="FFFFFF"/>
            <w:vAlign w:val="center"/>
            <w:hideMark/>
          </w:tcPr>
          <w:p w14:paraId="63765A6C" w14:textId="77777777" w:rsidR="00C2294E" w:rsidRPr="00116655" w:rsidRDefault="00C2294E" w:rsidP="00A50B85">
            <w:pPr>
              <w:pStyle w:val="Table"/>
              <w:spacing w:before="0" w:after="0"/>
              <w:rPr>
                <w:bCs/>
                <w:sz w:val="24"/>
                <w:lang w:val="uk-UA"/>
              </w:rPr>
            </w:pPr>
            <w:r w:rsidRPr="00116655">
              <w:rPr>
                <w:bCs/>
                <w:sz w:val="24"/>
                <w:lang w:val="uk-UA"/>
              </w:rPr>
              <w:t>132,5</w:t>
            </w:r>
          </w:p>
        </w:tc>
        <w:tc>
          <w:tcPr>
            <w:tcW w:w="346" w:type="pct"/>
            <w:shd w:val="clear" w:color="000000" w:fill="FFFFFF"/>
            <w:vAlign w:val="center"/>
            <w:hideMark/>
          </w:tcPr>
          <w:p w14:paraId="4E77BCA5" w14:textId="77777777" w:rsidR="00C2294E" w:rsidRPr="00116655" w:rsidRDefault="00C2294E" w:rsidP="00A50B85">
            <w:pPr>
              <w:pStyle w:val="Table"/>
              <w:spacing w:before="0" w:after="0"/>
              <w:rPr>
                <w:bCs/>
                <w:sz w:val="24"/>
                <w:lang w:val="uk-UA"/>
              </w:rPr>
            </w:pPr>
            <w:r w:rsidRPr="00116655">
              <w:rPr>
                <w:bCs/>
                <w:sz w:val="24"/>
                <w:lang w:val="uk-UA"/>
              </w:rPr>
              <w:t>133,5</w:t>
            </w:r>
          </w:p>
        </w:tc>
        <w:tc>
          <w:tcPr>
            <w:tcW w:w="346" w:type="pct"/>
            <w:shd w:val="clear" w:color="000000" w:fill="FFFFFF"/>
            <w:vAlign w:val="center"/>
            <w:hideMark/>
          </w:tcPr>
          <w:p w14:paraId="628CF6DB" w14:textId="77777777" w:rsidR="00C2294E" w:rsidRPr="00116655" w:rsidRDefault="00C2294E" w:rsidP="00A50B85">
            <w:pPr>
              <w:pStyle w:val="Table"/>
              <w:spacing w:before="0" w:after="0"/>
              <w:rPr>
                <w:bCs/>
                <w:sz w:val="24"/>
                <w:lang w:val="uk-UA"/>
              </w:rPr>
            </w:pPr>
            <w:r w:rsidRPr="00116655">
              <w:rPr>
                <w:bCs/>
                <w:sz w:val="24"/>
                <w:lang w:val="uk-UA"/>
              </w:rPr>
              <w:t>134,7</w:t>
            </w:r>
          </w:p>
        </w:tc>
        <w:tc>
          <w:tcPr>
            <w:tcW w:w="346" w:type="pct"/>
            <w:shd w:val="clear" w:color="000000" w:fill="FFFFFF"/>
            <w:vAlign w:val="center"/>
            <w:hideMark/>
          </w:tcPr>
          <w:p w14:paraId="54E7257F" w14:textId="77777777" w:rsidR="00C2294E" w:rsidRPr="00116655" w:rsidRDefault="00C2294E" w:rsidP="00A50B85">
            <w:pPr>
              <w:pStyle w:val="Table"/>
              <w:spacing w:before="0" w:after="0"/>
              <w:rPr>
                <w:bCs/>
                <w:sz w:val="24"/>
                <w:lang w:val="uk-UA"/>
              </w:rPr>
            </w:pPr>
            <w:r w:rsidRPr="00116655">
              <w:rPr>
                <w:bCs/>
                <w:sz w:val="24"/>
                <w:lang w:val="uk-UA"/>
              </w:rPr>
              <w:t>136,0</w:t>
            </w:r>
          </w:p>
        </w:tc>
        <w:tc>
          <w:tcPr>
            <w:tcW w:w="346" w:type="pct"/>
            <w:shd w:val="clear" w:color="000000" w:fill="FFFFFF"/>
            <w:vAlign w:val="center"/>
            <w:hideMark/>
          </w:tcPr>
          <w:p w14:paraId="42964F3B" w14:textId="77777777" w:rsidR="00C2294E" w:rsidRPr="00116655" w:rsidRDefault="00C2294E" w:rsidP="00A50B85">
            <w:pPr>
              <w:pStyle w:val="Table"/>
              <w:spacing w:before="0" w:after="0"/>
              <w:rPr>
                <w:bCs/>
                <w:sz w:val="24"/>
                <w:lang w:val="uk-UA"/>
              </w:rPr>
            </w:pPr>
            <w:r w:rsidRPr="00116655">
              <w:rPr>
                <w:bCs/>
                <w:sz w:val="24"/>
                <w:lang w:val="uk-UA"/>
              </w:rPr>
              <w:t>136,7</w:t>
            </w:r>
          </w:p>
        </w:tc>
        <w:tc>
          <w:tcPr>
            <w:tcW w:w="346" w:type="pct"/>
            <w:shd w:val="clear" w:color="000000" w:fill="FFFFFF"/>
            <w:vAlign w:val="center"/>
            <w:hideMark/>
          </w:tcPr>
          <w:p w14:paraId="1B6A58F6" w14:textId="77777777" w:rsidR="00C2294E" w:rsidRPr="00116655" w:rsidRDefault="00C2294E" w:rsidP="00A50B85">
            <w:pPr>
              <w:pStyle w:val="Table"/>
              <w:spacing w:before="0" w:after="0"/>
              <w:rPr>
                <w:bCs/>
                <w:sz w:val="24"/>
                <w:lang w:val="uk-UA"/>
              </w:rPr>
            </w:pPr>
            <w:r w:rsidRPr="00116655">
              <w:rPr>
                <w:bCs/>
                <w:sz w:val="24"/>
                <w:lang w:val="uk-UA"/>
              </w:rPr>
              <w:t>137,8</w:t>
            </w:r>
          </w:p>
        </w:tc>
        <w:tc>
          <w:tcPr>
            <w:tcW w:w="346" w:type="pct"/>
            <w:shd w:val="clear" w:color="000000" w:fill="FFFFFF"/>
            <w:vAlign w:val="center"/>
            <w:hideMark/>
          </w:tcPr>
          <w:p w14:paraId="59E396A1" w14:textId="77777777" w:rsidR="00C2294E" w:rsidRPr="00116655" w:rsidRDefault="00C2294E" w:rsidP="00A50B85">
            <w:pPr>
              <w:pStyle w:val="Table"/>
              <w:spacing w:before="0" w:after="0"/>
              <w:rPr>
                <w:bCs/>
                <w:sz w:val="24"/>
                <w:lang w:val="uk-UA"/>
              </w:rPr>
            </w:pPr>
            <w:r w:rsidRPr="00116655">
              <w:rPr>
                <w:bCs/>
                <w:sz w:val="24"/>
                <w:lang w:val="uk-UA"/>
              </w:rPr>
              <w:t>138,5</w:t>
            </w:r>
          </w:p>
        </w:tc>
        <w:tc>
          <w:tcPr>
            <w:tcW w:w="346" w:type="pct"/>
            <w:shd w:val="clear" w:color="000000" w:fill="FFFFFF"/>
            <w:vAlign w:val="center"/>
            <w:hideMark/>
          </w:tcPr>
          <w:p w14:paraId="0B168059" w14:textId="77777777" w:rsidR="00C2294E" w:rsidRPr="00116655" w:rsidRDefault="00C2294E" w:rsidP="00A50B85">
            <w:pPr>
              <w:pStyle w:val="Table"/>
              <w:spacing w:before="0" w:after="0"/>
              <w:rPr>
                <w:bCs/>
                <w:sz w:val="24"/>
                <w:lang w:val="uk-UA"/>
              </w:rPr>
            </w:pPr>
            <w:r w:rsidRPr="00116655">
              <w:rPr>
                <w:bCs/>
                <w:sz w:val="24"/>
                <w:lang w:val="uk-UA"/>
              </w:rPr>
              <w:t>139,4</w:t>
            </w:r>
          </w:p>
        </w:tc>
        <w:tc>
          <w:tcPr>
            <w:tcW w:w="346" w:type="pct"/>
            <w:shd w:val="clear" w:color="000000" w:fill="FFFFFF"/>
            <w:vAlign w:val="center"/>
            <w:hideMark/>
          </w:tcPr>
          <w:p w14:paraId="79469259" w14:textId="77777777" w:rsidR="00C2294E" w:rsidRPr="00116655" w:rsidRDefault="00C2294E" w:rsidP="00A50B85">
            <w:pPr>
              <w:pStyle w:val="Table"/>
              <w:spacing w:before="0" w:after="0"/>
              <w:rPr>
                <w:bCs/>
                <w:sz w:val="24"/>
                <w:lang w:val="uk-UA"/>
              </w:rPr>
            </w:pPr>
            <w:r w:rsidRPr="00116655">
              <w:rPr>
                <w:bCs/>
                <w:sz w:val="24"/>
                <w:lang w:val="uk-UA"/>
              </w:rPr>
              <w:t>140,1</w:t>
            </w:r>
          </w:p>
        </w:tc>
        <w:tc>
          <w:tcPr>
            <w:tcW w:w="346" w:type="pct"/>
            <w:shd w:val="clear" w:color="000000" w:fill="FFFFFF"/>
            <w:vAlign w:val="center"/>
            <w:hideMark/>
          </w:tcPr>
          <w:p w14:paraId="23694D21" w14:textId="77777777" w:rsidR="00C2294E" w:rsidRPr="00116655" w:rsidRDefault="00C2294E" w:rsidP="00A50B85">
            <w:pPr>
              <w:pStyle w:val="Table"/>
              <w:spacing w:before="0" w:after="0"/>
              <w:rPr>
                <w:bCs/>
                <w:sz w:val="24"/>
                <w:lang w:val="uk-UA"/>
              </w:rPr>
            </w:pPr>
            <w:r w:rsidRPr="00116655">
              <w:rPr>
                <w:bCs/>
                <w:sz w:val="24"/>
                <w:lang w:val="uk-UA"/>
              </w:rPr>
              <w:t>140,5</w:t>
            </w:r>
          </w:p>
        </w:tc>
        <w:tc>
          <w:tcPr>
            <w:tcW w:w="346" w:type="pct"/>
            <w:shd w:val="clear" w:color="000000" w:fill="FFFFFF"/>
            <w:vAlign w:val="center"/>
            <w:hideMark/>
          </w:tcPr>
          <w:p w14:paraId="19C0BAF0" w14:textId="77777777" w:rsidR="00C2294E" w:rsidRPr="00116655" w:rsidRDefault="00C2294E" w:rsidP="00A50B85">
            <w:pPr>
              <w:pStyle w:val="Table"/>
              <w:spacing w:before="0" w:after="0"/>
              <w:rPr>
                <w:bCs/>
                <w:sz w:val="24"/>
                <w:lang w:val="uk-UA"/>
              </w:rPr>
            </w:pPr>
            <w:r w:rsidRPr="00116655">
              <w:rPr>
                <w:bCs/>
                <w:sz w:val="24"/>
                <w:lang w:val="uk-UA"/>
              </w:rPr>
              <w:t>140,9</w:t>
            </w:r>
          </w:p>
        </w:tc>
        <w:tc>
          <w:tcPr>
            <w:tcW w:w="344" w:type="pct"/>
            <w:shd w:val="clear" w:color="000000" w:fill="FFFFFF"/>
            <w:vAlign w:val="center"/>
            <w:hideMark/>
          </w:tcPr>
          <w:p w14:paraId="11D05BC3" w14:textId="77777777" w:rsidR="00C2294E" w:rsidRPr="00116655" w:rsidRDefault="00C2294E" w:rsidP="00A50B85">
            <w:pPr>
              <w:pStyle w:val="Table"/>
              <w:spacing w:before="0" w:after="0"/>
              <w:rPr>
                <w:bCs/>
                <w:sz w:val="24"/>
                <w:lang w:val="uk-UA"/>
              </w:rPr>
            </w:pPr>
            <w:r w:rsidRPr="00116655">
              <w:rPr>
                <w:bCs/>
                <w:sz w:val="24"/>
                <w:lang w:val="uk-UA"/>
              </w:rPr>
              <w:t>141,0</w:t>
            </w:r>
          </w:p>
        </w:tc>
      </w:tr>
      <w:tr w:rsidR="00116655" w:rsidRPr="00116655" w14:paraId="2F773F12" w14:textId="77777777" w:rsidTr="00A50B85">
        <w:trPr>
          <w:trHeight w:val="288"/>
          <w:jc w:val="center"/>
        </w:trPr>
        <w:tc>
          <w:tcPr>
            <w:tcW w:w="5000" w:type="pct"/>
            <w:gridSpan w:val="13"/>
            <w:shd w:val="clear" w:color="000000" w:fill="FFFFFF"/>
            <w:vAlign w:val="center"/>
            <w:hideMark/>
          </w:tcPr>
          <w:p w14:paraId="681958F9" w14:textId="77777777" w:rsidR="00C2294E" w:rsidRPr="00116655" w:rsidRDefault="00C2294E" w:rsidP="00A50B85">
            <w:pPr>
              <w:pStyle w:val="Table"/>
              <w:spacing w:before="0" w:after="0"/>
              <w:rPr>
                <w:bCs/>
                <w:sz w:val="24"/>
                <w:lang w:val="uk-UA"/>
              </w:rPr>
            </w:pPr>
            <w:r w:rsidRPr="00116655">
              <w:rPr>
                <w:bCs/>
                <w:sz w:val="24"/>
                <w:lang w:val="uk-UA"/>
              </w:rPr>
              <w:t>в тому числі:</w:t>
            </w:r>
          </w:p>
        </w:tc>
      </w:tr>
      <w:tr w:rsidR="00116655" w:rsidRPr="00116655" w14:paraId="4FF517CA" w14:textId="77777777" w:rsidTr="00A50B85">
        <w:trPr>
          <w:trHeight w:val="288"/>
          <w:jc w:val="center"/>
        </w:trPr>
        <w:tc>
          <w:tcPr>
            <w:tcW w:w="850" w:type="pct"/>
            <w:shd w:val="clear" w:color="000000" w:fill="FFFFFF"/>
            <w:vAlign w:val="center"/>
            <w:hideMark/>
          </w:tcPr>
          <w:p w14:paraId="0CBB6916" w14:textId="067BBFCB" w:rsidR="00C2294E" w:rsidRPr="00116655" w:rsidRDefault="00F204AF"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rPr>
              <w:t xml:space="preserve">Обсяг </w:t>
            </w:r>
            <w:r w:rsidR="005B0B0D" w:rsidRPr="00116655">
              <w:rPr>
                <w:rFonts w:cs="Times New Roman"/>
                <w:bCs/>
                <w:color w:val="auto"/>
                <w:szCs w:val="24"/>
                <w:lang w:val="uk-UA"/>
              </w:rPr>
              <w:t xml:space="preserve">епідемічно </w:t>
            </w:r>
            <w:r w:rsidRPr="00116655">
              <w:rPr>
                <w:rFonts w:cs="Times New Roman"/>
                <w:bCs/>
                <w:color w:val="auto"/>
                <w:szCs w:val="24"/>
                <w:lang w:val="uk-UA"/>
              </w:rPr>
              <w:t>інфекційних відходів</w:t>
            </w:r>
            <w:r w:rsidR="00C2294E" w:rsidRPr="00116655">
              <w:rPr>
                <w:rFonts w:cs="Times New Roman"/>
                <w:bCs/>
                <w:color w:val="auto"/>
                <w:szCs w:val="24"/>
                <w:lang w:val="uk-UA"/>
              </w:rPr>
              <w:t xml:space="preserve">, </w:t>
            </w:r>
            <w:r w:rsidRPr="00116655">
              <w:rPr>
                <w:rFonts w:cs="Times New Roman"/>
                <w:bCs/>
                <w:color w:val="auto"/>
                <w:szCs w:val="24"/>
                <w:lang w:val="uk-UA"/>
              </w:rPr>
              <w:t>тис. тонн</w:t>
            </w:r>
          </w:p>
        </w:tc>
        <w:tc>
          <w:tcPr>
            <w:tcW w:w="346" w:type="pct"/>
            <w:shd w:val="clear" w:color="000000" w:fill="FFFFFF"/>
            <w:vAlign w:val="center"/>
            <w:hideMark/>
          </w:tcPr>
          <w:p w14:paraId="0CBB38C7" w14:textId="77777777" w:rsidR="00C2294E" w:rsidRPr="00116655" w:rsidRDefault="00C2294E" w:rsidP="00A50B85">
            <w:pPr>
              <w:pStyle w:val="Table"/>
              <w:spacing w:before="0" w:after="0"/>
              <w:rPr>
                <w:bCs/>
                <w:sz w:val="24"/>
                <w:lang w:val="uk-UA"/>
              </w:rPr>
            </w:pPr>
            <w:r w:rsidRPr="00116655">
              <w:rPr>
                <w:bCs/>
                <w:sz w:val="24"/>
                <w:lang w:val="uk-UA"/>
              </w:rPr>
              <w:t>33,1</w:t>
            </w:r>
          </w:p>
        </w:tc>
        <w:tc>
          <w:tcPr>
            <w:tcW w:w="346" w:type="pct"/>
            <w:shd w:val="clear" w:color="000000" w:fill="FFFFFF"/>
            <w:vAlign w:val="center"/>
            <w:hideMark/>
          </w:tcPr>
          <w:p w14:paraId="057DDE39" w14:textId="77777777" w:rsidR="00C2294E" w:rsidRPr="00116655" w:rsidRDefault="00C2294E" w:rsidP="00A50B85">
            <w:pPr>
              <w:pStyle w:val="Table"/>
              <w:spacing w:before="0" w:after="0"/>
              <w:rPr>
                <w:bCs/>
                <w:sz w:val="24"/>
                <w:lang w:val="uk-UA"/>
              </w:rPr>
            </w:pPr>
            <w:r w:rsidRPr="00116655">
              <w:rPr>
                <w:bCs/>
                <w:sz w:val="24"/>
                <w:lang w:val="uk-UA"/>
              </w:rPr>
              <w:t>33,1</w:t>
            </w:r>
          </w:p>
        </w:tc>
        <w:tc>
          <w:tcPr>
            <w:tcW w:w="346" w:type="pct"/>
            <w:shd w:val="clear" w:color="000000" w:fill="FFFFFF"/>
            <w:vAlign w:val="center"/>
            <w:hideMark/>
          </w:tcPr>
          <w:p w14:paraId="48C2DF76" w14:textId="77777777" w:rsidR="00C2294E" w:rsidRPr="00116655" w:rsidRDefault="00C2294E" w:rsidP="00A50B85">
            <w:pPr>
              <w:pStyle w:val="Table"/>
              <w:spacing w:before="0" w:after="0"/>
              <w:rPr>
                <w:bCs/>
                <w:sz w:val="24"/>
                <w:lang w:val="uk-UA"/>
              </w:rPr>
            </w:pPr>
            <w:r w:rsidRPr="00116655">
              <w:rPr>
                <w:bCs/>
                <w:sz w:val="24"/>
                <w:lang w:val="uk-UA"/>
              </w:rPr>
              <w:t>33,3</w:t>
            </w:r>
          </w:p>
        </w:tc>
        <w:tc>
          <w:tcPr>
            <w:tcW w:w="346" w:type="pct"/>
            <w:shd w:val="clear" w:color="000000" w:fill="FFFFFF"/>
            <w:vAlign w:val="center"/>
            <w:hideMark/>
          </w:tcPr>
          <w:p w14:paraId="770398E4" w14:textId="77777777" w:rsidR="00C2294E" w:rsidRPr="00116655" w:rsidRDefault="00C2294E" w:rsidP="00A50B85">
            <w:pPr>
              <w:pStyle w:val="Table"/>
              <w:spacing w:before="0" w:after="0"/>
              <w:rPr>
                <w:bCs/>
                <w:sz w:val="24"/>
                <w:lang w:val="uk-UA"/>
              </w:rPr>
            </w:pPr>
            <w:r w:rsidRPr="00116655">
              <w:rPr>
                <w:bCs/>
                <w:sz w:val="24"/>
                <w:lang w:val="uk-UA"/>
              </w:rPr>
              <w:t>33,6</w:t>
            </w:r>
          </w:p>
        </w:tc>
        <w:tc>
          <w:tcPr>
            <w:tcW w:w="346" w:type="pct"/>
            <w:shd w:val="clear" w:color="000000" w:fill="FFFFFF"/>
            <w:vAlign w:val="center"/>
            <w:hideMark/>
          </w:tcPr>
          <w:p w14:paraId="600D59AA" w14:textId="77777777" w:rsidR="00C2294E" w:rsidRPr="00116655" w:rsidRDefault="00C2294E" w:rsidP="00A50B85">
            <w:pPr>
              <w:pStyle w:val="Table"/>
              <w:spacing w:before="0" w:after="0"/>
              <w:rPr>
                <w:bCs/>
                <w:sz w:val="24"/>
                <w:lang w:val="uk-UA"/>
              </w:rPr>
            </w:pPr>
            <w:r w:rsidRPr="00116655">
              <w:rPr>
                <w:bCs/>
                <w:sz w:val="24"/>
                <w:lang w:val="uk-UA"/>
              </w:rPr>
              <w:t>33,8</w:t>
            </w:r>
          </w:p>
        </w:tc>
        <w:tc>
          <w:tcPr>
            <w:tcW w:w="346" w:type="pct"/>
            <w:shd w:val="clear" w:color="000000" w:fill="FFFFFF"/>
            <w:vAlign w:val="center"/>
            <w:hideMark/>
          </w:tcPr>
          <w:p w14:paraId="7B35ABE4" w14:textId="77777777" w:rsidR="00C2294E" w:rsidRPr="00116655" w:rsidRDefault="00C2294E" w:rsidP="00A50B85">
            <w:pPr>
              <w:pStyle w:val="Table"/>
              <w:spacing w:before="0" w:after="0"/>
              <w:rPr>
                <w:bCs/>
                <w:sz w:val="24"/>
                <w:lang w:val="uk-UA"/>
              </w:rPr>
            </w:pPr>
            <w:r w:rsidRPr="00116655">
              <w:rPr>
                <w:bCs/>
                <w:sz w:val="24"/>
                <w:lang w:val="uk-UA"/>
              </w:rPr>
              <w:t>34,1</w:t>
            </w:r>
          </w:p>
        </w:tc>
        <w:tc>
          <w:tcPr>
            <w:tcW w:w="346" w:type="pct"/>
            <w:shd w:val="clear" w:color="000000" w:fill="FFFFFF"/>
            <w:vAlign w:val="center"/>
            <w:hideMark/>
          </w:tcPr>
          <w:p w14:paraId="55104190" w14:textId="77777777" w:rsidR="00C2294E" w:rsidRPr="00116655" w:rsidRDefault="00C2294E" w:rsidP="00A50B85">
            <w:pPr>
              <w:pStyle w:val="Table"/>
              <w:spacing w:before="0" w:after="0"/>
              <w:rPr>
                <w:bCs/>
                <w:sz w:val="24"/>
                <w:lang w:val="uk-UA"/>
              </w:rPr>
            </w:pPr>
            <w:r w:rsidRPr="00116655">
              <w:rPr>
                <w:bCs/>
                <w:sz w:val="24"/>
                <w:lang w:val="uk-UA"/>
              </w:rPr>
              <w:t>34,2</w:t>
            </w:r>
          </w:p>
        </w:tc>
        <w:tc>
          <w:tcPr>
            <w:tcW w:w="346" w:type="pct"/>
            <w:shd w:val="clear" w:color="000000" w:fill="FFFFFF"/>
            <w:vAlign w:val="center"/>
            <w:hideMark/>
          </w:tcPr>
          <w:p w14:paraId="6BB01557" w14:textId="77777777" w:rsidR="00C2294E" w:rsidRPr="00116655" w:rsidRDefault="00C2294E" w:rsidP="00A50B85">
            <w:pPr>
              <w:pStyle w:val="Table"/>
              <w:spacing w:before="0" w:after="0"/>
              <w:rPr>
                <w:bCs/>
                <w:sz w:val="24"/>
                <w:lang w:val="uk-UA"/>
              </w:rPr>
            </w:pPr>
            <w:r w:rsidRPr="00116655">
              <w:rPr>
                <w:bCs/>
                <w:sz w:val="24"/>
                <w:lang w:val="uk-UA"/>
              </w:rPr>
              <w:t>34,4</w:t>
            </w:r>
          </w:p>
        </w:tc>
        <w:tc>
          <w:tcPr>
            <w:tcW w:w="346" w:type="pct"/>
            <w:shd w:val="clear" w:color="000000" w:fill="FFFFFF"/>
            <w:vAlign w:val="center"/>
            <w:hideMark/>
          </w:tcPr>
          <w:p w14:paraId="5D2F9740" w14:textId="77777777" w:rsidR="00C2294E" w:rsidRPr="00116655" w:rsidRDefault="00C2294E" w:rsidP="00A50B85">
            <w:pPr>
              <w:pStyle w:val="Table"/>
              <w:spacing w:before="0" w:after="0"/>
              <w:rPr>
                <w:bCs/>
                <w:sz w:val="24"/>
                <w:lang w:val="uk-UA"/>
              </w:rPr>
            </w:pPr>
            <w:r w:rsidRPr="00116655">
              <w:rPr>
                <w:bCs/>
                <w:sz w:val="24"/>
                <w:lang w:val="uk-UA"/>
              </w:rPr>
              <w:t>34,6</w:t>
            </w:r>
          </w:p>
        </w:tc>
        <w:tc>
          <w:tcPr>
            <w:tcW w:w="346" w:type="pct"/>
            <w:shd w:val="clear" w:color="000000" w:fill="FFFFFF"/>
            <w:vAlign w:val="center"/>
            <w:hideMark/>
          </w:tcPr>
          <w:p w14:paraId="05CA5AC7" w14:textId="77777777" w:rsidR="00C2294E" w:rsidRPr="00116655" w:rsidRDefault="00C2294E" w:rsidP="00A50B85">
            <w:pPr>
              <w:pStyle w:val="Table"/>
              <w:spacing w:before="0" w:after="0"/>
              <w:rPr>
                <w:bCs/>
                <w:sz w:val="24"/>
                <w:lang w:val="uk-UA"/>
              </w:rPr>
            </w:pPr>
            <w:r w:rsidRPr="00116655">
              <w:rPr>
                <w:bCs/>
                <w:sz w:val="24"/>
                <w:lang w:val="uk-UA"/>
              </w:rPr>
              <w:t>34,7</w:t>
            </w:r>
          </w:p>
        </w:tc>
        <w:tc>
          <w:tcPr>
            <w:tcW w:w="346" w:type="pct"/>
            <w:shd w:val="clear" w:color="000000" w:fill="FFFFFF"/>
            <w:vAlign w:val="center"/>
            <w:hideMark/>
          </w:tcPr>
          <w:p w14:paraId="3F0946AE" w14:textId="77777777" w:rsidR="00C2294E" w:rsidRPr="00116655" w:rsidRDefault="00C2294E" w:rsidP="00A50B85">
            <w:pPr>
              <w:pStyle w:val="Table"/>
              <w:spacing w:before="0" w:after="0"/>
              <w:rPr>
                <w:bCs/>
                <w:sz w:val="24"/>
                <w:lang w:val="uk-UA"/>
              </w:rPr>
            </w:pPr>
            <w:r w:rsidRPr="00116655">
              <w:rPr>
                <w:bCs/>
                <w:sz w:val="24"/>
                <w:lang w:val="uk-UA"/>
              </w:rPr>
              <w:t>34,9</w:t>
            </w:r>
          </w:p>
        </w:tc>
        <w:tc>
          <w:tcPr>
            <w:tcW w:w="344" w:type="pct"/>
            <w:shd w:val="clear" w:color="000000" w:fill="FFFFFF"/>
            <w:vAlign w:val="center"/>
            <w:hideMark/>
          </w:tcPr>
          <w:p w14:paraId="61E95880" w14:textId="77777777" w:rsidR="00C2294E" w:rsidRPr="00116655" w:rsidRDefault="00C2294E" w:rsidP="00A50B85">
            <w:pPr>
              <w:pStyle w:val="Table"/>
              <w:spacing w:before="0" w:after="0"/>
              <w:rPr>
                <w:bCs/>
                <w:sz w:val="24"/>
                <w:lang w:val="uk-UA"/>
              </w:rPr>
            </w:pPr>
            <w:r w:rsidRPr="00116655">
              <w:rPr>
                <w:bCs/>
                <w:sz w:val="24"/>
                <w:lang w:val="uk-UA"/>
              </w:rPr>
              <w:t>34,9</w:t>
            </w:r>
          </w:p>
        </w:tc>
      </w:tr>
      <w:tr w:rsidR="00116655" w:rsidRPr="00116655" w14:paraId="14B11050" w14:textId="77777777" w:rsidTr="00A50B85">
        <w:trPr>
          <w:trHeight w:val="288"/>
          <w:jc w:val="center"/>
        </w:trPr>
        <w:tc>
          <w:tcPr>
            <w:tcW w:w="850" w:type="pct"/>
            <w:shd w:val="clear" w:color="000000" w:fill="FFFFFF"/>
            <w:vAlign w:val="center"/>
            <w:hideMark/>
          </w:tcPr>
          <w:p w14:paraId="089E92CD" w14:textId="45F556E5" w:rsidR="00C2294E" w:rsidRPr="00116655" w:rsidRDefault="00F204AF"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rPr>
              <w:t>Обсяг інших відходів</w:t>
            </w:r>
            <w:r w:rsidR="00C2294E" w:rsidRPr="00116655">
              <w:rPr>
                <w:rFonts w:cs="Times New Roman"/>
                <w:bCs/>
                <w:color w:val="auto"/>
                <w:szCs w:val="24"/>
                <w:lang w:val="uk-UA"/>
              </w:rPr>
              <w:t xml:space="preserve">, </w:t>
            </w:r>
          </w:p>
          <w:p w14:paraId="467283F6" w14:textId="323F6AEA" w:rsidR="00C2294E" w:rsidRPr="00116655" w:rsidRDefault="00F204AF"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rPr>
              <w:t>тис. тонн</w:t>
            </w:r>
          </w:p>
        </w:tc>
        <w:tc>
          <w:tcPr>
            <w:tcW w:w="346" w:type="pct"/>
            <w:shd w:val="clear" w:color="000000" w:fill="FFFFFF"/>
            <w:vAlign w:val="center"/>
            <w:hideMark/>
          </w:tcPr>
          <w:p w14:paraId="323D44C4" w14:textId="77777777" w:rsidR="00C2294E" w:rsidRPr="00116655" w:rsidRDefault="00C2294E" w:rsidP="00A50B85">
            <w:pPr>
              <w:pStyle w:val="Table"/>
              <w:spacing w:before="0" w:after="0"/>
              <w:rPr>
                <w:bCs/>
                <w:sz w:val="24"/>
                <w:lang w:val="uk-UA"/>
              </w:rPr>
            </w:pPr>
            <w:r w:rsidRPr="00116655">
              <w:rPr>
                <w:bCs/>
                <w:sz w:val="24"/>
                <w:lang w:val="uk-UA"/>
              </w:rPr>
              <w:t>99,4</w:t>
            </w:r>
          </w:p>
        </w:tc>
        <w:tc>
          <w:tcPr>
            <w:tcW w:w="346" w:type="pct"/>
            <w:shd w:val="clear" w:color="000000" w:fill="FFFFFF"/>
            <w:vAlign w:val="center"/>
            <w:hideMark/>
          </w:tcPr>
          <w:p w14:paraId="7383E938" w14:textId="77777777" w:rsidR="00C2294E" w:rsidRPr="00116655" w:rsidRDefault="00C2294E" w:rsidP="00A50B85">
            <w:pPr>
              <w:pStyle w:val="Table"/>
              <w:spacing w:before="0" w:after="0"/>
              <w:rPr>
                <w:bCs/>
                <w:sz w:val="24"/>
                <w:lang w:val="uk-UA"/>
              </w:rPr>
            </w:pPr>
            <w:r w:rsidRPr="00116655">
              <w:rPr>
                <w:bCs/>
                <w:sz w:val="24"/>
                <w:lang w:val="uk-UA"/>
              </w:rPr>
              <w:t>100,4</w:t>
            </w:r>
          </w:p>
        </w:tc>
        <w:tc>
          <w:tcPr>
            <w:tcW w:w="346" w:type="pct"/>
            <w:shd w:val="clear" w:color="000000" w:fill="FFFFFF"/>
            <w:vAlign w:val="center"/>
            <w:hideMark/>
          </w:tcPr>
          <w:p w14:paraId="2696F744" w14:textId="77777777" w:rsidR="00C2294E" w:rsidRPr="00116655" w:rsidRDefault="00C2294E" w:rsidP="00A50B85">
            <w:pPr>
              <w:pStyle w:val="Table"/>
              <w:spacing w:before="0" w:after="0"/>
              <w:rPr>
                <w:bCs/>
                <w:sz w:val="24"/>
                <w:lang w:val="uk-UA"/>
              </w:rPr>
            </w:pPr>
            <w:r w:rsidRPr="00116655">
              <w:rPr>
                <w:bCs/>
                <w:sz w:val="24"/>
                <w:lang w:val="uk-UA"/>
              </w:rPr>
              <w:t>101,4</w:t>
            </w:r>
          </w:p>
        </w:tc>
        <w:tc>
          <w:tcPr>
            <w:tcW w:w="346" w:type="pct"/>
            <w:shd w:val="clear" w:color="000000" w:fill="FFFFFF"/>
            <w:vAlign w:val="center"/>
            <w:hideMark/>
          </w:tcPr>
          <w:p w14:paraId="0898B12A" w14:textId="77777777" w:rsidR="00C2294E" w:rsidRPr="00116655" w:rsidRDefault="00C2294E" w:rsidP="00A50B85">
            <w:pPr>
              <w:pStyle w:val="Table"/>
              <w:spacing w:before="0" w:after="0"/>
              <w:rPr>
                <w:bCs/>
                <w:sz w:val="24"/>
                <w:lang w:val="uk-UA"/>
              </w:rPr>
            </w:pPr>
            <w:r w:rsidRPr="00116655">
              <w:rPr>
                <w:bCs/>
                <w:sz w:val="24"/>
                <w:lang w:val="uk-UA"/>
              </w:rPr>
              <w:t>102,4</w:t>
            </w:r>
          </w:p>
        </w:tc>
        <w:tc>
          <w:tcPr>
            <w:tcW w:w="346" w:type="pct"/>
            <w:shd w:val="clear" w:color="000000" w:fill="FFFFFF"/>
            <w:vAlign w:val="center"/>
            <w:hideMark/>
          </w:tcPr>
          <w:p w14:paraId="64D15A58" w14:textId="77777777" w:rsidR="00C2294E" w:rsidRPr="00116655" w:rsidRDefault="00C2294E" w:rsidP="00A50B85">
            <w:pPr>
              <w:pStyle w:val="Table"/>
              <w:spacing w:before="0" w:after="0"/>
              <w:rPr>
                <w:bCs/>
                <w:sz w:val="24"/>
                <w:lang w:val="uk-UA"/>
              </w:rPr>
            </w:pPr>
            <w:r w:rsidRPr="00116655">
              <w:rPr>
                <w:bCs/>
                <w:sz w:val="24"/>
                <w:lang w:val="uk-UA"/>
              </w:rPr>
              <w:t>102,9</w:t>
            </w:r>
          </w:p>
        </w:tc>
        <w:tc>
          <w:tcPr>
            <w:tcW w:w="346" w:type="pct"/>
            <w:shd w:val="clear" w:color="000000" w:fill="FFFFFF"/>
            <w:vAlign w:val="center"/>
            <w:hideMark/>
          </w:tcPr>
          <w:p w14:paraId="4E83C3C0" w14:textId="77777777" w:rsidR="00C2294E" w:rsidRPr="00116655" w:rsidRDefault="00C2294E" w:rsidP="00A50B85">
            <w:pPr>
              <w:pStyle w:val="Table"/>
              <w:spacing w:before="0" w:after="0"/>
              <w:rPr>
                <w:bCs/>
                <w:sz w:val="24"/>
                <w:lang w:val="uk-UA"/>
              </w:rPr>
            </w:pPr>
            <w:r w:rsidRPr="00116655">
              <w:rPr>
                <w:bCs/>
                <w:sz w:val="24"/>
                <w:lang w:val="uk-UA"/>
              </w:rPr>
              <w:t>103,7</w:t>
            </w:r>
          </w:p>
        </w:tc>
        <w:tc>
          <w:tcPr>
            <w:tcW w:w="346" w:type="pct"/>
            <w:shd w:val="clear" w:color="000000" w:fill="FFFFFF"/>
            <w:vAlign w:val="center"/>
            <w:hideMark/>
          </w:tcPr>
          <w:p w14:paraId="2FF9782A" w14:textId="77777777" w:rsidR="00C2294E" w:rsidRPr="00116655" w:rsidRDefault="00C2294E" w:rsidP="00A50B85">
            <w:pPr>
              <w:pStyle w:val="Table"/>
              <w:spacing w:before="0" w:after="0"/>
              <w:rPr>
                <w:bCs/>
                <w:sz w:val="24"/>
                <w:lang w:val="uk-UA"/>
              </w:rPr>
            </w:pPr>
            <w:r w:rsidRPr="00116655">
              <w:rPr>
                <w:bCs/>
                <w:sz w:val="24"/>
                <w:lang w:val="uk-UA"/>
              </w:rPr>
              <w:t>104,3</w:t>
            </w:r>
          </w:p>
        </w:tc>
        <w:tc>
          <w:tcPr>
            <w:tcW w:w="346" w:type="pct"/>
            <w:shd w:val="clear" w:color="000000" w:fill="FFFFFF"/>
            <w:vAlign w:val="center"/>
            <w:hideMark/>
          </w:tcPr>
          <w:p w14:paraId="1083ADD1" w14:textId="77777777" w:rsidR="00C2294E" w:rsidRPr="00116655" w:rsidRDefault="00C2294E" w:rsidP="00A50B85">
            <w:pPr>
              <w:pStyle w:val="Table"/>
              <w:spacing w:before="0" w:after="0"/>
              <w:rPr>
                <w:bCs/>
                <w:sz w:val="24"/>
                <w:lang w:val="uk-UA"/>
              </w:rPr>
            </w:pPr>
            <w:r w:rsidRPr="00116655">
              <w:rPr>
                <w:bCs/>
                <w:sz w:val="24"/>
                <w:lang w:val="uk-UA"/>
              </w:rPr>
              <w:t>105,0</w:t>
            </w:r>
          </w:p>
        </w:tc>
        <w:tc>
          <w:tcPr>
            <w:tcW w:w="346" w:type="pct"/>
            <w:shd w:val="clear" w:color="000000" w:fill="FFFFFF"/>
            <w:vAlign w:val="center"/>
            <w:hideMark/>
          </w:tcPr>
          <w:p w14:paraId="26AFD423" w14:textId="77777777" w:rsidR="00C2294E" w:rsidRPr="00116655" w:rsidRDefault="00C2294E" w:rsidP="00A50B85">
            <w:pPr>
              <w:pStyle w:val="Table"/>
              <w:spacing w:before="0" w:after="0"/>
              <w:rPr>
                <w:bCs/>
                <w:sz w:val="24"/>
                <w:lang w:val="uk-UA"/>
              </w:rPr>
            </w:pPr>
            <w:r w:rsidRPr="00116655">
              <w:rPr>
                <w:bCs/>
                <w:sz w:val="24"/>
                <w:lang w:val="uk-UA"/>
              </w:rPr>
              <w:t>105,5</w:t>
            </w:r>
          </w:p>
        </w:tc>
        <w:tc>
          <w:tcPr>
            <w:tcW w:w="346" w:type="pct"/>
            <w:shd w:val="clear" w:color="000000" w:fill="FFFFFF"/>
            <w:vAlign w:val="center"/>
            <w:hideMark/>
          </w:tcPr>
          <w:p w14:paraId="426A18CF" w14:textId="77777777" w:rsidR="00C2294E" w:rsidRPr="00116655" w:rsidRDefault="00C2294E" w:rsidP="00A50B85">
            <w:pPr>
              <w:pStyle w:val="Table"/>
              <w:spacing w:before="0" w:after="0"/>
              <w:rPr>
                <w:bCs/>
                <w:sz w:val="24"/>
                <w:lang w:val="uk-UA"/>
              </w:rPr>
            </w:pPr>
            <w:r w:rsidRPr="00116655">
              <w:rPr>
                <w:bCs/>
                <w:sz w:val="24"/>
                <w:lang w:val="uk-UA"/>
              </w:rPr>
              <w:t>105,8</w:t>
            </w:r>
          </w:p>
        </w:tc>
        <w:tc>
          <w:tcPr>
            <w:tcW w:w="346" w:type="pct"/>
            <w:shd w:val="clear" w:color="000000" w:fill="FFFFFF"/>
            <w:vAlign w:val="center"/>
            <w:hideMark/>
          </w:tcPr>
          <w:p w14:paraId="7B468BB9" w14:textId="77777777" w:rsidR="00C2294E" w:rsidRPr="00116655" w:rsidRDefault="00C2294E" w:rsidP="00A50B85">
            <w:pPr>
              <w:pStyle w:val="Table"/>
              <w:spacing w:before="0" w:after="0"/>
              <w:rPr>
                <w:bCs/>
                <w:sz w:val="24"/>
                <w:lang w:val="uk-UA"/>
              </w:rPr>
            </w:pPr>
            <w:r w:rsidRPr="00116655">
              <w:rPr>
                <w:bCs/>
                <w:sz w:val="24"/>
                <w:lang w:val="uk-UA"/>
              </w:rPr>
              <w:t>106,0</w:t>
            </w:r>
          </w:p>
        </w:tc>
        <w:tc>
          <w:tcPr>
            <w:tcW w:w="344" w:type="pct"/>
            <w:shd w:val="clear" w:color="000000" w:fill="FFFFFF"/>
            <w:vAlign w:val="center"/>
            <w:hideMark/>
          </w:tcPr>
          <w:p w14:paraId="5C6B1FD5" w14:textId="77777777" w:rsidR="00C2294E" w:rsidRPr="00116655" w:rsidRDefault="00C2294E" w:rsidP="00A50B85">
            <w:pPr>
              <w:pStyle w:val="Table"/>
              <w:spacing w:before="0" w:after="0"/>
              <w:rPr>
                <w:bCs/>
                <w:sz w:val="24"/>
                <w:lang w:val="uk-UA"/>
              </w:rPr>
            </w:pPr>
            <w:r w:rsidRPr="00116655">
              <w:rPr>
                <w:bCs/>
                <w:sz w:val="24"/>
                <w:lang w:val="uk-UA"/>
              </w:rPr>
              <w:t>106,1</w:t>
            </w:r>
          </w:p>
        </w:tc>
      </w:tr>
      <w:tr w:rsidR="00116655" w:rsidRPr="00116655" w14:paraId="797AFEF2" w14:textId="77777777" w:rsidTr="00386DD2">
        <w:trPr>
          <w:trHeight w:val="288"/>
          <w:jc w:val="center"/>
        </w:trPr>
        <w:tc>
          <w:tcPr>
            <w:tcW w:w="5000" w:type="pct"/>
            <w:gridSpan w:val="13"/>
            <w:tcBorders>
              <w:top w:val="nil"/>
            </w:tcBorders>
            <w:shd w:val="clear" w:color="000000" w:fill="FFFFFF"/>
            <w:vAlign w:val="center"/>
          </w:tcPr>
          <w:p w14:paraId="78AF55C9" w14:textId="335F49EB" w:rsidR="00386DD2" w:rsidRPr="00116655" w:rsidRDefault="00386DD2" w:rsidP="00A50B85">
            <w:pPr>
              <w:pStyle w:val="Table"/>
              <w:spacing w:before="0" w:after="0"/>
              <w:rPr>
                <w:bCs/>
                <w:sz w:val="24"/>
                <w:lang w:val="uk-UA"/>
              </w:rPr>
            </w:pPr>
            <w:r w:rsidRPr="00116655">
              <w:rPr>
                <w:bCs/>
                <w:sz w:val="24"/>
                <w:lang w:val="uk-UA"/>
              </w:rPr>
              <w:t>у розрахунку на одну особу:</w:t>
            </w:r>
          </w:p>
        </w:tc>
      </w:tr>
      <w:tr w:rsidR="00116655" w:rsidRPr="00116655" w14:paraId="1F3CB69C" w14:textId="77777777" w:rsidTr="00A50B85">
        <w:trPr>
          <w:trHeight w:val="552"/>
          <w:jc w:val="center"/>
        </w:trPr>
        <w:tc>
          <w:tcPr>
            <w:tcW w:w="850" w:type="pct"/>
            <w:shd w:val="clear" w:color="000000" w:fill="FFFFFF"/>
            <w:vAlign w:val="center"/>
            <w:hideMark/>
          </w:tcPr>
          <w:p w14:paraId="67CB900C" w14:textId="72F14412" w:rsidR="00C2294E" w:rsidRPr="00116655" w:rsidRDefault="00526B9C" w:rsidP="00386DD2">
            <w:pPr>
              <w:pStyle w:val="Table"/>
              <w:spacing w:before="0" w:after="0"/>
              <w:rPr>
                <w:bCs/>
                <w:sz w:val="24"/>
                <w:lang w:val="uk-UA"/>
              </w:rPr>
            </w:pPr>
            <w:r w:rsidRPr="00116655">
              <w:rPr>
                <w:bCs/>
                <w:sz w:val="24"/>
                <w:lang w:val="uk-UA"/>
              </w:rPr>
              <w:t xml:space="preserve">Обсяг </w:t>
            </w:r>
            <w:r w:rsidR="00C801AE" w:rsidRPr="00116655">
              <w:rPr>
                <w:bCs/>
                <w:sz w:val="24"/>
                <w:lang w:val="uk-UA"/>
              </w:rPr>
              <w:t xml:space="preserve">медичних </w:t>
            </w:r>
            <w:r w:rsidR="00386DD2" w:rsidRPr="00116655">
              <w:rPr>
                <w:bCs/>
                <w:sz w:val="24"/>
                <w:lang w:val="uk-UA"/>
              </w:rPr>
              <w:t>відходів</w:t>
            </w:r>
            <w:r w:rsidR="00C2294E" w:rsidRPr="00116655">
              <w:rPr>
                <w:bCs/>
                <w:sz w:val="24"/>
                <w:lang w:val="uk-UA"/>
              </w:rPr>
              <w:t>, кг</w:t>
            </w:r>
          </w:p>
        </w:tc>
        <w:tc>
          <w:tcPr>
            <w:tcW w:w="346" w:type="pct"/>
            <w:shd w:val="clear" w:color="000000" w:fill="FFFFFF"/>
            <w:vAlign w:val="center"/>
            <w:hideMark/>
          </w:tcPr>
          <w:p w14:paraId="0762050A" w14:textId="77777777" w:rsidR="00C2294E" w:rsidRPr="00116655" w:rsidRDefault="00C2294E" w:rsidP="00A50B85">
            <w:pPr>
              <w:pStyle w:val="Table"/>
              <w:spacing w:before="0" w:after="0"/>
              <w:rPr>
                <w:bCs/>
                <w:sz w:val="24"/>
                <w:lang w:val="uk-UA"/>
              </w:rPr>
            </w:pPr>
            <w:r w:rsidRPr="00116655">
              <w:rPr>
                <w:bCs/>
                <w:sz w:val="24"/>
                <w:lang w:val="uk-UA"/>
              </w:rPr>
              <w:t>3,8</w:t>
            </w:r>
          </w:p>
        </w:tc>
        <w:tc>
          <w:tcPr>
            <w:tcW w:w="346" w:type="pct"/>
            <w:shd w:val="clear" w:color="000000" w:fill="FFFFFF"/>
            <w:vAlign w:val="center"/>
            <w:hideMark/>
          </w:tcPr>
          <w:p w14:paraId="5667FA97" w14:textId="77777777" w:rsidR="00C2294E" w:rsidRPr="00116655" w:rsidRDefault="00C2294E" w:rsidP="00A50B85">
            <w:pPr>
              <w:pStyle w:val="Table"/>
              <w:spacing w:before="0" w:after="0"/>
              <w:rPr>
                <w:bCs/>
                <w:sz w:val="24"/>
                <w:lang w:val="uk-UA"/>
              </w:rPr>
            </w:pPr>
            <w:r w:rsidRPr="00116655">
              <w:rPr>
                <w:bCs/>
                <w:sz w:val="24"/>
                <w:lang w:val="uk-UA"/>
              </w:rPr>
              <w:t>4,0</w:t>
            </w:r>
          </w:p>
        </w:tc>
        <w:tc>
          <w:tcPr>
            <w:tcW w:w="346" w:type="pct"/>
            <w:shd w:val="clear" w:color="000000" w:fill="FFFFFF"/>
            <w:vAlign w:val="center"/>
            <w:hideMark/>
          </w:tcPr>
          <w:p w14:paraId="6E056844" w14:textId="77777777" w:rsidR="00C2294E" w:rsidRPr="00116655" w:rsidRDefault="00C2294E" w:rsidP="00A50B85">
            <w:pPr>
              <w:pStyle w:val="Table"/>
              <w:spacing w:before="0" w:after="0"/>
              <w:rPr>
                <w:bCs/>
                <w:sz w:val="24"/>
                <w:lang w:val="uk-UA"/>
              </w:rPr>
            </w:pPr>
            <w:r w:rsidRPr="00116655">
              <w:rPr>
                <w:bCs/>
                <w:sz w:val="24"/>
                <w:lang w:val="uk-UA"/>
              </w:rPr>
              <w:t>4,1</w:t>
            </w:r>
          </w:p>
        </w:tc>
        <w:tc>
          <w:tcPr>
            <w:tcW w:w="346" w:type="pct"/>
            <w:shd w:val="clear" w:color="000000" w:fill="FFFFFF"/>
            <w:vAlign w:val="center"/>
            <w:hideMark/>
          </w:tcPr>
          <w:p w14:paraId="607DEABE" w14:textId="77777777" w:rsidR="00C2294E" w:rsidRPr="00116655" w:rsidRDefault="00C2294E" w:rsidP="00A50B85">
            <w:pPr>
              <w:pStyle w:val="Table"/>
              <w:spacing w:before="0" w:after="0"/>
              <w:rPr>
                <w:bCs/>
                <w:sz w:val="24"/>
                <w:lang w:val="uk-UA"/>
              </w:rPr>
            </w:pPr>
            <w:r w:rsidRPr="00116655">
              <w:rPr>
                <w:bCs/>
                <w:sz w:val="24"/>
                <w:lang w:val="uk-UA"/>
              </w:rPr>
              <w:t>4,3</w:t>
            </w:r>
          </w:p>
        </w:tc>
        <w:tc>
          <w:tcPr>
            <w:tcW w:w="346" w:type="pct"/>
            <w:shd w:val="clear" w:color="000000" w:fill="FFFFFF"/>
            <w:vAlign w:val="center"/>
            <w:hideMark/>
          </w:tcPr>
          <w:p w14:paraId="59A3668B" w14:textId="77777777" w:rsidR="00C2294E" w:rsidRPr="00116655" w:rsidRDefault="00C2294E" w:rsidP="00A50B85">
            <w:pPr>
              <w:pStyle w:val="Table"/>
              <w:spacing w:before="0" w:after="0"/>
              <w:rPr>
                <w:bCs/>
                <w:sz w:val="24"/>
                <w:lang w:val="uk-UA"/>
              </w:rPr>
            </w:pPr>
            <w:r w:rsidRPr="00116655">
              <w:rPr>
                <w:bCs/>
                <w:sz w:val="24"/>
                <w:lang w:val="uk-UA"/>
              </w:rPr>
              <w:t>4,4</w:t>
            </w:r>
          </w:p>
        </w:tc>
        <w:tc>
          <w:tcPr>
            <w:tcW w:w="346" w:type="pct"/>
            <w:shd w:val="clear" w:color="000000" w:fill="FFFFFF"/>
            <w:vAlign w:val="center"/>
            <w:hideMark/>
          </w:tcPr>
          <w:p w14:paraId="6CA1D56F" w14:textId="77777777" w:rsidR="00C2294E" w:rsidRPr="00116655" w:rsidRDefault="00C2294E" w:rsidP="00A50B85">
            <w:pPr>
              <w:pStyle w:val="Table"/>
              <w:spacing w:before="0" w:after="0"/>
              <w:rPr>
                <w:bCs/>
                <w:sz w:val="24"/>
                <w:lang w:val="uk-UA"/>
              </w:rPr>
            </w:pPr>
            <w:r w:rsidRPr="00116655">
              <w:rPr>
                <w:bCs/>
                <w:sz w:val="24"/>
                <w:lang w:val="uk-UA"/>
              </w:rPr>
              <w:t>4,6</w:t>
            </w:r>
          </w:p>
        </w:tc>
        <w:tc>
          <w:tcPr>
            <w:tcW w:w="346" w:type="pct"/>
            <w:shd w:val="clear" w:color="000000" w:fill="FFFFFF"/>
            <w:vAlign w:val="center"/>
            <w:hideMark/>
          </w:tcPr>
          <w:p w14:paraId="1785F598" w14:textId="77777777" w:rsidR="00C2294E" w:rsidRPr="00116655" w:rsidRDefault="00C2294E" w:rsidP="00A50B85">
            <w:pPr>
              <w:pStyle w:val="Table"/>
              <w:spacing w:before="0" w:after="0"/>
              <w:rPr>
                <w:bCs/>
                <w:sz w:val="24"/>
                <w:lang w:val="uk-UA"/>
              </w:rPr>
            </w:pPr>
            <w:r w:rsidRPr="00116655">
              <w:rPr>
                <w:bCs/>
                <w:sz w:val="24"/>
                <w:lang w:val="uk-UA"/>
              </w:rPr>
              <w:t>4,7</w:t>
            </w:r>
          </w:p>
        </w:tc>
        <w:tc>
          <w:tcPr>
            <w:tcW w:w="346" w:type="pct"/>
            <w:shd w:val="clear" w:color="000000" w:fill="FFFFFF"/>
            <w:vAlign w:val="center"/>
            <w:hideMark/>
          </w:tcPr>
          <w:p w14:paraId="092B7BD9" w14:textId="77777777" w:rsidR="00C2294E" w:rsidRPr="00116655" w:rsidRDefault="00C2294E" w:rsidP="00A50B85">
            <w:pPr>
              <w:pStyle w:val="Table"/>
              <w:spacing w:before="0" w:after="0"/>
              <w:rPr>
                <w:bCs/>
                <w:sz w:val="24"/>
                <w:lang w:val="uk-UA"/>
              </w:rPr>
            </w:pPr>
            <w:r w:rsidRPr="00116655">
              <w:rPr>
                <w:bCs/>
                <w:sz w:val="24"/>
                <w:lang w:val="uk-UA"/>
              </w:rPr>
              <w:t>4,9</w:t>
            </w:r>
          </w:p>
        </w:tc>
        <w:tc>
          <w:tcPr>
            <w:tcW w:w="346" w:type="pct"/>
            <w:shd w:val="clear" w:color="000000" w:fill="FFFFFF"/>
            <w:vAlign w:val="center"/>
            <w:hideMark/>
          </w:tcPr>
          <w:p w14:paraId="643AED13" w14:textId="77777777" w:rsidR="00C2294E" w:rsidRPr="00116655" w:rsidRDefault="00C2294E" w:rsidP="00A50B85">
            <w:pPr>
              <w:pStyle w:val="Table"/>
              <w:spacing w:before="0" w:after="0"/>
              <w:rPr>
                <w:bCs/>
                <w:sz w:val="24"/>
                <w:lang w:val="uk-UA"/>
              </w:rPr>
            </w:pPr>
            <w:r w:rsidRPr="00116655">
              <w:rPr>
                <w:bCs/>
                <w:sz w:val="24"/>
                <w:lang w:val="uk-UA"/>
              </w:rPr>
              <w:t>5,0</w:t>
            </w:r>
          </w:p>
        </w:tc>
        <w:tc>
          <w:tcPr>
            <w:tcW w:w="346" w:type="pct"/>
            <w:shd w:val="clear" w:color="000000" w:fill="FFFFFF"/>
            <w:vAlign w:val="center"/>
            <w:hideMark/>
          </w:tcPr>
          <w:p w14:paraId="43A5E96A" w14:textId="77777777" w:rsidR="00C2294E" w:rsidRPr="00116655" w:rsidRDefault="00C2294E" w:rsidP="00A50B85">
            <w:pPr>
              <w:pStyle w:val="Table"/>
              <w:spacing w:before="0" w:after="0"/>
              <w:rPr>
                <w:bCs/>
                <w:sz w:val="24"/>
                <w:lang w:val="uk-UA"/>
              </w:rPr>
            </w:pPr>
            <w:r w:rsidRPr="00116655">
              <w:rPr>
                <w:bCs/>
                <w:sz w:val="24"/>
                <w:lang w:val="uk-UA"/>
              </w:rPr>
              <w:t>5,2</w:t>
            </w:r>
          </w:p>
        </w:tc>
        <w:tc>
          <w:tcPr>
            <w:tcW w:w="346" w:type="pct"/>
            <w:shd w:val="clear" w:color="000000" w:fill="FFFFFF"/>
            <w:vAlign w:val="center"/>
            <w:hideMark/>
          </w:tcPr>
          <w:p w14:paraId="4EF8567B" w14:textId="77777777" w:rsidR="00C2294E" w:rsidRPr="00116655" w:rsidRDefault="00C2294E" w:rsidP="00A50B85">
            <w:pPr>
              <w:pStyle w:val="Table"/>
              <w:spacing w:before="0" w:after="0"/>
              <w:rPr>
                <w:bCs/>
                <w:sz w:val="24"/>
                <w:lang w:val="uk-UA"/>
              </w:rPr>
            </w:pPr>
            <w:r w:rsidRPr="00116655">
              <w:rPr>
                <w:bCs/>
                <w:sz w:val="24"/>
                <w:lang w:val="uk-UA"/>
              </w:rPr>
              <w:t>5,4</w:t>
            </w:r>
          </w:p>
        </w:tc>
        <w:tc>
          <w:tcPr>
            <w:tcW w:w="344" w:type="pct"/>
            <w:shd w:val="clear" w:color="000000" w:fill="FFFFFF"/>
            <w:vAlign w:val="center"/>
            <w:hideMark/>
          </w:tcPr>
          <w:p w14:paraId="281A97C2" w14:textId="77777777" w:rsidR="00C2294E" w:rsidRPr="00116655" w:rsidRDefault="00C2294E" w:rsidP="00A50B85">
            <w:pPr>
              <w:pStyle w:val="Table"/>
              <w:spacing w:before="0" w:after="0"/>
              <w:rPr>
                <w:bCs/>
                <w:sz w:val="24"/>
                <w:lang w:val="uk-UA"/>
              </w:rPr>
            </w:pPr>
            <w:r w:rsidRPr="00116655">
              <w:rPr>
                <w:bCs/>
                <w:sz w:val="24"/>
                <w:lang w:val="uk-UA"/>
              </w:rPr>
              <w:t>5,5</w:t>
            </w:r>
          </w:p>
        </w:tc>
      </w:tr>
    </w:tbl>
    <w:p w14:paraId="1AB3674B" w14:textId="08F39774" w:rsidR="00DC3957" w:rsidRPr="00116655" w:rsidRDefault="00DC3957" w:rsidP="00DC3957">
      <w:pPr>
        <w:rPr>
          <w:rFonts w:cs="Times New Roman"/>
          <w:i/>
          <w:szCs w:val="24"/>
        </w:rPr>
      </w:pPr>
      <w:r w:rsidRPr="00116655">
        <w:rPr>
          <w:rFonts w:cs="Times New Roman"/>
          <w:i/>
          <w:szCs w:val="24"/>
        </w:rPr>
        <w:t>Джерело</w:t>
      </w:r>
      <w:r w:rsidR="000D6B70" w:rsidRPr="00116655">
        <w:rPr>
          <w:rFonts w:cs="Times New Roman"/>
          <w:i/>
          <w:szCs w:val="24"/>
        </w:rPr>
        <w:t xml:space="preserve"> даних</w:t>
      </w:r>
      <w:r w:rsidRPr="00116655">
        <w:rPr>
          <w:rFonts w:cs="Times New Roman"/>
          <w:i/>
          <w:szCs w:val="24"/>
        </w:rPr>
        <w:t>: власні розрахунки</w:t>
      </w:r>
      <w:r w:rsidR="00747382" w:rsidRPr="00116655">
        <w:rPr>
          <w:rFonts w:cs="Times New Roman"/>
          <w:i/>
          <w:szCs w:val="24"/>
        </w:rPr>
        <w:t xml:space="preserve"> міжнародних експертів</w:t>
      </w:r>
      <w:r w:rsidRPr="00116655">
        <w:rPr>
          <w:rFonts w:cs="Times New Roman"/>
          <w:i/>
          <w:szCs w:val="24"/>
        </w:rPr>
        <w:t>.</w:t>
      </w:r>
    </w:p>
    <w:p w14:paraId="3F03805A" w14:textId="77777777" w:rsidR="00097599" w:rsidRPr="00116655" w:rsidRDefault="00097599" w:rsidP="00DC3957">
      <w:pPr>
        <w:rPr>
          <w:rFonts w:cs="Times New Roman"/>
          <w:szCs w:val="24"/>
        </w:rPr>
      </w:pPr>
    </w:p>
    <w:p w14:paraId="6F8E77F8" w14:textId="77777777" w:rsidR="00DC3957" w:rsidRPr="00116655" w:rsidRDefault="00DC3957" w:rsidP="00DC3957">
      <w:pPr>
        <w:pStyle w:val="NormalBold"/>
        <w:rPr>
          <w:rStyle w:val="affe"/>
          <w:rFonts w:cs="Times New Roman"/>
          <w:szCs w:val="24"/>
        </w:rPr>
      </w:pPr>
      <w:r w:rsidRPr="00116655">
        <w:rPr>
          <w:rStyle w:val="affe"/>
          <w:rFonts w:cs="Times New Roman"/>
          <w:szCs w:val="24"/>
        </w:rPr>
        <w:t>Відходи упаковки</w:t>
      </w:r>
    </w:p>
    <w:p w14:paraId="21A92903" w14:textId="77777777" w:rsidR="005009E7" w:rsidRPr="00116655" w:rsidRDefault="005009E7" w:rsidP="00DC3957">
      <w:pPr>
        <w:pStyle w:val="NormalBold"/>
        <w:rPr>
          <w:rStyle w:val="affe"/>
          <w:rFonts w:cs="Times New Roman"/>
          <w:szCs w:val="24"/>
        </w:rPr>
      </w:pPr>
    </w:p>
    <w:p w14:paraId="224340BE" w14:textId="353DD2D2" w:rsidR="00530155" w:rsidRPr="00116655" w:rsidRDefault="00530155" w:rsidP="00530155">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00343C87" w:rsidRPr="00116655">
        <w:rPr>
          <w:rFonts w:cs="Times New Roman"/>
          <w:bCs/>
          <w:color w:val="auto"/>
          <w:szCs w:val="24"/>
          <w:lang w:val="uk-UA"/>
        </w:rPr>
        <w:t>16</w:t>
      </w:r>
      <w:r w:rsidRPr="00116655">
        <w:rPr>
          <w:rFonts w:cs="Times New Roman"/>
          <w:bCs/>
          <w:color w:val="auto"/>
          <w:szCs w:val="24"/>
          <w:lang w:val="uk-UA"/>
        </w:rPr>
        <w:t xml:space="preserve">. </w:t>
      </w:r>
      <w:r w:rsidRPr="00116655">
        <w:rPr>
          <w:rFonts w:cs="Times New Roman"/>
          <w:bCs/>
          <w:color w:val="auto"/>
          <w:szCs w:val="24"/>
          <w:lang w:val="uk-UA" w:eastAsia="uk-UA"/>
        </w:rPr>
        <w:t xml:space="preserve">Прогноз утворення упаковки та відходів упаковки </w:t>
      </w:r>
      <w:r w:rsidR="00FC759C" w:rsidRPr="00116655">
        <w:rPr>
          <w:rFonts w:cs="Times New Roman"/>
          <w:bCs/>
          <w:color w:val="auto"/>
          <w:szCs w:val="24"/>
          <w:lang w:val="uk-UA"/>
        </w:rPr>
        <w:t>н</w:t>
      </w:r>
      <w:r w:rsidRPr="00116655">
        <w:rPr>
          <w:rFonts w:cs="Times New Roman"/>
          <w:bCs/>
          <w:color w:val="auto"/>
          <w:szCs w:val="24"/>
          <w:lang w:val="uk-UA"/>
        </w:rPr>
        <w:t>а 2024</w:t>
      </w:r>
      <w:r w:rsidRPr="00116655">
        <w:rPr>
          <w:rFonts w:cs="Times New Roman"/>
          <w:bCs/>
          <w:color w:val="auto"/>
          <w:szCs w:val="24"/>
          <w:lang w:val="ru-RU"/>
        </w:rPr>
        <w:t>–</w:t>
      </w:r>
      <w:r w:rsidRPr="00116655">
        <w:rPr>
          <w:rFonts w:cs="Times New Roman"/>
          <w:bCs/>
          <w:color w:val="auto"/>
          <w:szCs w:val="24"/>
          <w:lang w:val="uk-UA"/>
        </w:rPr>
        <w:t>2035</w:t>
      </w:r>
      <w:r w:rsidR="00FC759C" w:rsidRPr="00116655">
        <w:rPr>
          <w:rFonts w:cs="Times New Roman"/>
          <w:bCs/>
          <w:color w:val="auto"/>
          <w:szCs w:val="24"/>
          <w:lang w:val="uk-UA"/>
        </w:rPr>
        <w:t xml:space="preserve"> роки</w:t>
      </w:r>
    </w:p>
    <w:tbl>
      <w:tblPr>
        <w:tblW w:w="0" w:type="auto"/>
        <w:jc w:val="center"/>
        <w:tblCellMar>
          <w:left w:w="57" w:type="dxa"/>
          <w:right w:w="57" w:type="dxa"/>
        </w:tblCellMar>
        <w:tblLook w:val="04A0" w:firstRow="1" w:lastRow="0" w:firstColumn="1" w:lastColumn="0" w:noHBand="0" w:noVBand="1"/>
      </w:tblPr>
      <w:tblGrid>
        <w:gridCol w:w="1774"/>
        <w:gridCol w:w="654"/>
        <w:gridCol w:w="654"/>
        <w:gridCol w:w="654"/>
        <w:gridCol w:w="654"/>
        <w:gridCol w:w="654"/>
        <w:gridCol w:w="654"/>
        <w:gridCol w:w="654"/>
        <w:gridCol w:w="654"/>
        <w:gridCol w:w="654"/>
        <w:gridCol w:w="654"/>
        <w:gridCol w:w="654"/>
        <w:gridCol w:w="654"/>
      </w:tblGrid>
      <w:tr w:rsidR="00116655" w:rsidRPr="00116655" w14:paraId="3F6ECDA1" w14:textId="77777777" w:rsidTr="00A50B85">
        <w:trPr>
          <w:trHeight w:val="288"/>
          <w:jc w:val="center"/>
        </w:trPr>
        <w:tc>
          <w:tcPr>
            <w:tcW w:w="0" w:type="auto"/>
            <w:vMerge w:val="restart"/>
            <w:tcBorders>
              <w:top w:val="single" w:sz="4" w:space="0" w:color="auto"/>
              <w:left w:val="single" w:sz="4" w:space="0" w:color="auto"/>
              <w:right w:val="single" w:sz="4" w:space="0" w:color="auto"/>
            </w:tcBorders>
            <w:shd w:val="clear" w:color="000000" w:fill="FFFFFF"/>
            <w:noWrap/>
            <w:vAlign w:val="center"/>
          </w:tcPr>
          <w:p w14:paraId="7364E873" w14:textId="77777777" w:rsidR="004B1BB7" w:rsidRPr="00116655" w:rsidRDefault="004B1BB7" w:rsidP="00FC759C">
            <w:pPr>
              <w:pStyle w:val="Table"/>
              <w:spacing w:before="0" w:after="0"/>
              <w:jc w:val="center"/>
              <w:rPr>
                <w:bCs/>
                <w:sz w:val="24"/>
                <w:lang w:val="uk-UA" w:eastAsia="uk-UA"/>
              </w:rPr>
            </w:pPr>
          </w:p>
          <w:p w14:paraId="0917774B" w14:textId="3FD2CB78" w:rsidR="00530155" w:rsidRPr="00116655" w:rsidRDefault="00FC759C" w:rsidP="00FC759C">
            <w:pPr>
              <w:pStyle w:val="Table"/>
              <w:spacing w:before="0" w:after="0"/>
              <w:jc w:val="center"/>
              <w:rPr>
                <w:bCs/>
                <w:sz w:val="24"/>
                <w:lang w:val="uk-UA" w:eastAsia="uk-UA"/>
              </w:rPr>
            </w:pPr>
            <w:r w:rsidRPr="00116655">
              <w:rPr>
                <w:bCs/>
                <w:sz w:val="24"/>
                <w:lang w:val="uk-UA" w:eastAsia="uk-UA"/>
              </w:rPr>
              <w:t>Показник</w:t>
            </w:r>
            <w:r w:rsidR="00D148CF" w:rsidRPr="00116655">
              <w:rPr>
                <w:bCs/>
                <w:sz w:val="24"/>
                <w:lang w:val="uk-UA" w:eastAsia="uk-UA"/>
              </w:rPr>
              <w:t>и</w:t>
            </w:r>
          </w:p>
        </w:tc>
        <w:tc>
          <w:tcPr>
            <w:tcW w:w="0" w:type="auto"/>
            <w:gridSpan w:val="12"/>
            <w:tcBorders>
              <w:top w:val="single" w:sz="4" w:space="0" w:color="auto"/>
              <w:left w:val="nil"/>
              <w:bottom w:val="single" w:sz="4" w:space="0" w:color="auto"/>
              <w:right w:val="single" w:sz="4" w:space="0" w:color="auto"/>
            </w:tcBorders>
            <w:shd w:val="clear" w:color="000000" w:fill="FFFFFF"/>
            <w:vAlign w:val="center"/>
          </w:tcPr>
          <w:p w14:paraId="6448298C" w14:textId="77777777" w:rsidR="00530155" w:rsidRPr="00116655" w:rsidRDefault="00530155" w:rsidP="00A50B85">
            <w:pPr>
              <w:pStyle w:val="Table"/>
              <w:spacing w:before="0" w:after="0"/>
              <w:jc w:val="center"/>
              <w:rPr>
                <w:bCs/>
                <w:sz w:val="24"/>
                <w:lang w:val="uk-UA" w:eastAsia="uk-UA"/>
              </w:rPr>
            </w:pPr>
            <w:r w:rsidRPr="00116655">
              <w:rPr>
                <w:bCs/>
                <w:sz w:val="24"/>
                <w:lang w:val="uk-UA" w:eastAsia="uk-UA"/>
              </w:rPr>
              <w:t>Роки</w:t>
            </w:r>
          </w:p>
        </w:tc>
      </w:tr>
      <w:tr w:rsidR="00116655" w:rsidRPr="00116655" w14:paraId="600E4F53" w14:textId="77777777" w:rsidTr="00A50B85">
        <w:trPr>
          <w:trHeight w:val="288"/>
          <w:jc w:val="center"/>
        </w:trPr>
        <w:tc>
          <w:tcPr>
            <w:tcW w:w="0" w:type="auto"/>
            <w:vMerge/>
            <w:tcBorders>
              <w:left w:val="single" w:sz="4" w:space="0" w:color="auto"/>
              <w:bottom w:val="single" w:sz="4" w:space="0" w:color="auto"/>
              <w:right w:val="single" w:sz="4" w:space="0" w:color="auto"/>
            </w:tcBorders>
            <w:shd w:val="clear" w:color="000000" w:fill="FFFFFF"/>
            <w:noWrap/>
            <w:vAlign w:val="center"/>
            <w:hideMark/>
          </w:tcPr>
          <w:p w14:paraId="18D3774D" w14:textId="77777777" w:rsidR="00530155" w:rsidRPr="00116655" w:rsidRDefault="00530155" w:rsidP="00A50B85">
            <w:pPr>
              <w:pStyle w:val="Table"/>
              <w:spacing w:before="0" w:after="0"/>
              <w:rPr>
                <w:bCs/>
                <w:sz w:val="24"/>
                <w:lang w:val="uk-UA" w:eastAsia="uk-UA"/>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948856" w14:textId="77777777" w:rsidR="00530155" w:rsidRPr="00116655" w:rsidRDefault="00530155" w:rsidP="00A50B85">
            <w:pPr>
              <w:pStyle w:val="Table"/>
              <w:spacing w:before="0" w:after="0"/>
              <w:rPr>
                <w:bCs/>
                <w:sz w:val="24"/>
                <w:lang w:val="uk-UA" w:eastAsia="uk-UA"/>
              </w:rPr>
            </w:pPr>
            <w:r w:rsidRPr="00116655">
              <w:rPr>
                <w:bCs/>
                <w:sz w:val="24"/>
                <w:lang w:val="uk-UA" w:eastAsia="uk-UA"/>
              </w:rPr>
              <w:t>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3F0A07" w14:textId="77777777" w:rsidR="00530155" w:rsidRPr="00116655" w:rsidRDefault="00530155" w:rsidP="00A50B85">
            <w:pPr>
              <w:pStyle w:val="Table"/>
              <w:spacing w:before="0" w:after="0"/>
              <w:rPr>
                <w:bCs/>
                <w:sz w:val="24"/>
                <w:lang w:val="uk-UA" w:eastAsia="uk-UA"/>
              </w:rPr>
            </w:pPr>
            <w:r w:rsidRPr="00116655">
              <w:rPr>
                <w:bCs/>
                <w:sz w:val="24"/>
                <w:lang w:val="uk-UA" w:eastAsia="uk-UA"/>
              </w:rPr>
              <w:t>2025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70B6FD" w14:textId="77777777" w:rsidR="00530155" w:rsidRPr="00116655" w:rsidRDefault="00530155" w:rsidP="00A50B85">
            <w:pPr>
              <w:pStyle w:val="Table"/>
              <w:spacing w:before="0" w:after="0"/>
              <w:rPr>
                <w:bCs/>
                <w:sz w:val="24"/>
                <w:lang w:val="uk-UA" w:eastAsia="uk-UA"/>
              </w:rPr>
            </w:pPr>
            <w:r w:rsidRPr="00116655">
              <w:rPr>
                <w:bCs/>
                <w:sz w:val="24"/>
                <w:lang w:val="uk-UA" w:eastAsia="uk-UA"/>
              </w:rPr>
              <w:t>2026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28D8E8" w14:textId="77777777" w:rsidR="00530155" w:rsidRPr="00116655" w:rsidRDefault="00530155" w:rsidP="00A50B85">
            <w:pPr>
              <w:pStyle w:val="Table"/>
              <w:spacing w:before="0" w:after="0"/>
              <w:rPr>
                <w:bCs/>
                <w:sz w:val="24"/>
                <w:lang w:val="uk-UA" w:eastAsia="uk-UA"/>
              </w:rPr>
            </w:pPr>
            <w:r w:rsidRPr="00116655">
              <w:rPr>
                <w:bCs/>
                <w:sz w:val="24"/>
                <w:lang w:val="uk-UA" w:eastAsia="uk-UA"/>
              </w:rPr>
              <w:t>2027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1623AE" w14:textId="77777777" w:rsidR="00530155" w:rsidRPr="00116655" w:rsidRDefault="00530155" w:rsidP="00A50B85">
            <w:pPr>
              <w:pStyle w:val="Table"/>
              <w:spacing w:before="0" w:after="0"/>
              <w:rPr>
                <w:bCs/>
                <w:sz w:val="24"/>
                <w:lang w:val="uk-UA" w:eastAsia="uk-UA"/>
              </w:rPr>
            </w:pPr>
            <w:r w:rsidRPr="00116655">
              <w:rPr>
                <w:bCs/>
                <w:sz w:val="24"/>
                <w:lang w:val="uk-UA" w:eastAsia="uk-UA"/>
              </w:rPr>
              <w:t>2028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63BD87" w14:textId="77777777" w:rsidR="00530155" w:rsidRPr="00116655" w:rsidRDefault="00530155" w:rsidP="00A50B85">
            <w:pPr>
              <w:pStyle w:val="Table"/>
              <w:spacing w:before="0" w:after="0"/>
              <w:rPr>
                <w:bCs/>
                <w:sz w:val="24"/>
                <w:lang w:val="uk-UA" w:eastAsia="uk-UA"/>
              </w:rPr>
            </w:pPr>
            <w:r w:rsidRPr="00116655">
              <w:rPr>
                <w:bCs/>
                <w:sz w:val="24"/>
                <w:lang w:val="uk-UA" w:eastAsia="uk-UA"/>
              </w:rPr>
              <w:t>2029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6AAC6C" w14:textId="77777777" w:rsidR="00530155" w:rsidRPr="00116655" w:rsidRDefault="00530155" w:rsidP="00A50B85">
            <w:pPr>
              <w:pStyle w:val="Table"/>
              <w:spacing w:before="0" w:after="0"/>
              <w:rPr>
                <w:bCs/>
                <w:sz w:val="24"/>
                <w:lang w:val="uk-UA" w:eastAsia="uk-UA"/>
              </w:rPr>
            </w:pPr>
            <w:r w:rsidRPr="00116655">
              <w:rPr>
                <w:bCs/>
                <w:sz w:val="24"/>
                <w:lang w:val="uk-UA" w:eastAsia="uk-UA"/>
              </w:rPr>
              <w:t>2030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6596E8" w14:textId="77777777" w:rsidR="00530155" w:rsidRPr="00116655" w:rsidRDefault="00530155" w:rsidP="00A50B85">
            <w:pPr>
              <w:pStyle w:val="Table"/>
              <w:spacing w:before="0" w:after="0"/>
              <w:rPr>
                <w:bCs/>
                <w:sz w:val="24"/>
                <w:lang w:val="uk-UA" w:eastAsia="uk-UA"/>
              </w:rPr>
            </w:pPr>
            <w:r w:rsidRPr="00116655">
              <w:rPr>
                <w:bCs/>
                <w:sz w:val="24"/>
                <w:lang w:val="uk-UA" w:eastAsia="uk-UA"/>
              </w:rPr>
              <w:t>2031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5B1CCC" w14:textId="77777777" w:rsidR="00530155" w:rsidRPr="00116655" w:rsidRDefault="00530155" w:rsidP="00A50B85">
            <w:pPr>
              <w:pStyle w:val="Table"/>
              <w:spacing w:before="0" w:after="0"/>
              <w:rPr>
                <w:bCs/>
                <w:sz w:val="24"/>
                <w:lang w:val="uk-UA" w:eastAsia="uk-UA"/>
              </w:rPr>
            </w:pPr>
            <w:r w:rsidRPr="00116655">
              <w:rPr>
                <w:bCs/>
                <w:sz w:val="24"/>
                <w:lang w:val="uk-UA" w:eastAsia="uk-UA"/>
              </w:rPr>
              <w:t>2032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6C81C5" w14:textId="77777777" w:rsidR="00530155" w:rsidRPr="00116655" w:rsidRDefault="00530155" w:rsidP="00A50B85">
            <w:pPr>
              <w:pStyle w:val="Table"/>
              <w:spacing w:before="0" w:after="0"/>
              <w:rPr>
                <w:bCs/>
                <w:sz w:val="24"/>
                <w:lang w:val="uk-UA" w:eastAsia="uk-UA"/>
              </w:rPr>
            </w:pPr>
            <w:r w:rsidRPr="00116655">
              <w:rPr>
                <w:bCs/>
                <w:sz w:val="24"/>
                <w:lang w:val="uk-UA" w:eastAsia="uk-UA"/>
              </w:rPr>
              <w:t>2033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BB3D3B" w14:textId="77777777" w:rsidR="00530155" w:rsidRPr="00116655" w:rsidRDefault="00530155" w:rsidP="00A50B85">
            <w:pPr>
              <w:pStyle w:val="Table"/>
              <w:spacing w:before="0" w:after="0"/>
              <w:rPr>
                <w:bCs/>
                <w:sz w:val="24"/>
                <w:lang w:val="uk-UA" w:eastAsia="uk-UA"/>
              </w:rPr>
            </w:pPr>
            <w:r w:rsidRPr="00116655">
              <w:rPr>
                <w:bCs/>
                <w:sz w:val="24"/>
                <w:lang w:val="uk-UA" w:eastAsia="uk-UA"/>
              </w:rPr>
              <w:t>2034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28D208" w14:textId="77777777" w:rsidR="00530155" w:rsidRPr="00116655" w:rsidRDefault="00530155" w:rsidP="00A50B85">
            <w:pPr>
              <w:pStyle w:val="Table"/>
              <w:spacing w:before="0" w:after="0"/>
              <w:rPr>
                <w:bCs/>
                <w:sz w:val="24"/>
                <w:lang w:val="uk-UA" w:eastAsia="uk-UA"/>
              </w:rPr>
            </w:pPr>
            <w:r w:rsidRPr="00116655">
              <w:rPr>
                <w:bCs/>
                <w:sz w:val="24"/>
                <w:lang w:val="uk-UA" w:eastAsia="uk-UA"/>
              </w:rPr>
              <w:t>2035</w:t>
            </w:r>
          </w:p>
        </w:tc>
      </w:tr>
      <w:tr w:rsidR="00116655" w:rsidRPr="00116655" w14:paraId="7B2995AD"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061BDD" w14:textId="06E7D2F0" w:rsidR="00530155" w:rsidRPr="00116655" w:rsidRDefault="00FC759C"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Обсяг утворених упаковки та відходів упаковки</w:t>
            </w:r>
            <w:r w:rsidR="00530155" w:rsidRPr="00116655">
              <w:rPr>
                <w:rFonts w:cs="Times New Roman"/>
                <w:bCs/>
                <w:color w:val="auto"/>
                <w:szCs w:val="24"/>
                <w:lang w:val="uk-UA" w:eastAsia="uk-UA"/>
              </w:rPr>
              <w:t xml:space="preserve">, </w:t>
            </w:r>
            <w:r w:rsidRPr="00116655">
              <w:rPr>
                <w:rFonts w:cs="Times New Roman"/>
                <w:bCs/>
                <w:color w:val="auto"/>
                <w:szCs w:val="24"/>
                <w:lang w:val="uk-UA" w:eastAsia="uk-UA"/>
              </w:rPr>
              <w:t>млн тонн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67B8AA" w14:textId="77777777" w:rsidR="00530155" w:rsidRPr="00116655" w:rsidRDefault="00530155" w:rsidP="00A50B85">
            <w:pPr>
              <w:pStyle w:val="Table"/>
              <w:spacing w:before="0" w:after="0"/>
              <w:rPr>
                <w:bCs/>
                <w:sz w:val="24"/>
                <w:lang w:val="uk-UA" w:eastAsia="uk-UA"/>
              </w:rPr>
            </w:pPr>
            <w:r w:rsidRPr="00116655">
              <w:rPr>
                <w:bCs/>
                <w:sz w:val="24"/>
                <w:lang w:val="uk-UA" w:eastAsia="uk-UA"/>
              </w:rPr>
              <w:t>3,47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242142" w14:textId="77777777" w:rsidR="00530155" w:rsidRPr="00116655" w:rsidRDefault="00530155" w:rsidP="00A50B85">
            <w:pPr>
              <w:pStyle w:val="Table"/>
              <w:spacing w:before="0" w:after="0"/>
              <w:rPr>
                <w:bCs/>
                <w:sz w:val="24"/>
                <w:lang w:val="uk-UA" w:eastAsia="uk-UA"/>
              </w:rPr>
            </w:pPr>
            <w:r w:rsidRPr="00116655">
              <w:rPr>
                <w:bCs/>
                <w:sz w:val="24"/>
                <w:lang w:val="uk-UA" w:eastAsia="uk-UA"/>
              </w:rPr>
              <w:t>3,51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01CB019" w14:textId="77777777" w:rsidR="00530155" w:rsidRPr="00116655" w:rsidRDefault="00530155" w:rsidP="00A50B85">
            <w:pPr>
              <w:pStyle w:val="Table"/>
              <w:spacing w:before="0" w:after="0"/>
              <w:rPr>
                <w:bCs/>
                <w:sz w:val="24"/>
                <w:lang w:val="uk-UA" w:eastAsia="uk-UA"/>
              </w:rPr>
            </w:pPr>
            <w:r w:rsidRPr="00116655">
              <w:rPr>
                <w:bCs/>
                <w:sz w:val="24"/>
                <w:lang w:val="uk-UA" w:eastAsia="uk-UA"/>
              </w:rPr>
              <w:t>3,51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79CA817" w14:textId="77777777" w:rsidR="00530155" w:rsidRPr="00116655" w:rsidRDefault="00530155" w:rsidP="00A50B85">
            <w:pPr>
              <w:pStyle w:val="Table"/>
              <w:spacing w:before="0" w:after="0"/>
              <w:rPr>
                <w:bCs/>
                <w:sz w:val="24"/>
                <w:lang w:val="uk-UA" w:eastAsia="uk-UA"/>
              </w:rPr>
            </w:pPr>
            <w:r w:rsidRPr="00116655">
              <w:rPr>
                <w:bCs/>
                <w:sz w:val="24"/>
                <w:lang w:val="uk-UA" w:eastAsia="uk-UA"/>
              </w:rPr>
              <w:t>3,52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FE9619B" w14:textId="77777777" w:rsidR="00530155" w:rsidRPr="00116655" w:rsidRDefault="00530155" w:rsidP="00A50B85">
            <w:pPr>
              <w:pStyle w:val="Table"/>
              <w:spacing w:before="0" w:after="0"/>
              <w:rPr>
                <w:bCs/>
                <w:sz w:val="24"/>
                <w:lang w:val="uk-UA" w:eastAsia="uk-UA"/>
              </w:rPr>
            </w:pPr>
            <w:r w:rsidRPr="00116655">
              <w:rPr>
                <w:bCs/>
                <w:sz w:val="24"/>
                <w:lang w:val="uk-UA" w:eastAsia="uk-UA"/>
              </w:rPr>
              <w:t>3,54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25CB0" w14:textId="77777777" w:rsidR="00530155" w:rsidRPr="00116655" w:rsidRDefault="00530155" w:rsidP="00A50B85">
            <w:pPr>
              <w:pStyle w:val="Table"/>
              <w:spacing w:before="0" w:after="0"/>
              <w:rPr>
                <w:bCs/>
                <w:sz w:val="24"/>
                <w:lang w:val="uk-UA" w:eastAsia="uk-UA"/>
              </w:rPr>
            </w:pPr>
            <w:r w:rsidRPr="00116655">
              <w:rPr>
                <w:bCs/>
                <w:sz w:val="24"/>
                <w:lang w:val="uk-UA" w:eastAsia="uk-UA"/>
              </w:rPr>
              <w:t>3,55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DBA9C8F" w14:textId="77777777" w:rsidR="00530155" w:rsidRPr="00116655" w:rsidRDefault="00530155" w:rsidP="00A50B85">
            <w:pPr>
              <w:pStyle w:val="Table"/>
              <w:spacing w:before="0" w:after="0"/>
              <w:rPr>
                <w:bCs/>
                <w:sz w:val="24"/>
                <w:lang w:val="uk-UA" w:eastAsia="uk-UA"/>
              </w:rPr>
            </w:pPr>
            <w:r w:rsidRPr="00116655">
              <w:rPr>
                <w:bCs/>
                <w:sz w:val="24"/>
                <w:lang w:val="uk-UA" w:eastAsia="uk-UA"/>
              </w:rPr>
              <w:t>3,55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1504E0" w14:textId="77777777" w:rsidR="00530155" w:rsidRPr="00116655" w:rsidRDefault="00530155" w:rsidP="00A50B85">
            <w:pPr>
              <w:pStyle w:val="Table"/>
              <w:spacing w:before="0" w:after="0"/>
              <w:rPr>
                <w:bCs/>
                <w:sz w:val="24"/>
                <w:lang w:val="uk-UA" w:eastAsia="uk-UA"/>
              </w:rPr>
            </w:pPr>
            <w:r w:rsidRPr="00116655">
              <w:rPr>
                <w:bCs/>
                <w:sz w:val="24"/>
                <w:lang w:val="uk-UA" w:eastAsia="uk-UA"/>
              </w:rPr>
              <w:t>3,57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068C092" w14:textId="77777777" w:rsidR="00530155" w:rsidRPr="00116655" w:rsidRDefault="00530155" w:rsidP="00A50B85">
            <w:pPr>
              <w:pStyle w:val="Table"/>
              <w:spacing w:before="0" w:after="0"/>
              <w:rPr>
                <w:bCs/>
                <w:sz w:val="24"/>
                <w:lang w:val="uk-UA" w:eastAsia="uk-UA"/>
              </w:rPr>
            </w:pPr>
            <w:r w:rsidRPr="00116655">
              <w:rPr>
                <w:bCs/>
                <w:sz w:val="24"/>
                <w:lang w:val="uk-UA" w:eastAsia="uk-UA"/>
              </w:rPr>
              <w:t>3,57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B0678D" w14:textId="77777777" w:rsidR="00530155" w:rsidRPr="00116655" w:rsidRDefault="00530155" w:rsidP="00A50B85">
            <w:pPr>
              <w:pStyle w:val="Table"/>
              <w:spacing w:before="0" w:after="0"/>
              <w:rPr>
                <w:bCs/>
                <w:sz w:val="24"/>
                <w:lang w:val="uk-UA" w:eastAsia="uk-UA"/>
              </w:rPr>
            </w:pPr>
            <w:r w:rsidRPr="00116655">
              <w:rPr>
                <w:bCs/>
                <w:sz w:val="24"/>
                <w:lang w:val="uk-UA" w:eastAsia="uk-UA"/>
              </w:rPr>
              <w:t>3,58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3813CC7" w14:textId="77777777" w:rsidR="00530155" w:rsidRPr="00116655" w:rsidRDefault="00530155" w:rsidP="00A50B85">
            <w:pPr>
              <w:pStyle w:val="Table"/>
              <w:spacing w:before="0" w:after="0"/>
              <w:rPr>
                <w:bCs/>
                <w:sz w:val="24"/>
                <w:lang w:val="uk-UA" w:eastAsia="uk-UA"/>
              </w:rPr>
            </w:pPr>
            <w:r w:rsidRPr="00116655">
              <w:rPr>
                <w:bCs/>
                <w:sz w:val="24"/>
                <w:lang w:val="uk-UA" w:eastAsia="uk-UA"/>
              </w:rPr>
              <w:t>3,58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0056CBE" w14:textId="77777777" w:rsidR="00530155" w:rsidRPr="00116655" w:rsidRDefault="00530155" w:rsidP="00A50B85">
            <w:pPr>
              <w:pStyle w:val="Table"/>
              <w:spacing w:before="0" w:after="0"/>
              <w:rPr>
                <w:bCs/>
                <w:sz w:val="24"/>
                <w:lang w:val="uk-UA" w:eastAsia="uk-UA"/>
              </w:rPr>
            </w:pPr>
            <w:r w:rsidRPr="00116655">
              <w:rPr>
                <w:bCs/>
                <w:sz w:val="24"/>
                <w:lang w:val="uk-UA" w:eastAsia="uk-UA"/>
              </w:rPr>
              <w:t>3,59</w:t>
            </w:r>
          </w:p>
        </w:tc>
      </w:tr>
      <w:tr w:rsidR="00116655" w:rsidRPr="00116655" w14:paraId="52D98585" w14:textId="77777777" w:rsidTr="00A50B85">
        <w:trPr>
          <w:trHeight w:val="288"/>
          <w:jc w:val="center"/>
        </w:trPr>
        <w:tc>
          <w:tcPr>
            <w:tcW w:w="0" w:type="auto"/>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05601A31" w14:textId="40B9BECC" w:rsidR="00530155" w:rsidRPr="00116655" w:rsidRDefault="000974D3" w:rsidP="00A50B85">
            <w:pPr>
              <w:pStyle w:val="Table"/>
              <w:spacing w:before="0" w:after="0"/>
              <w:rPr>
                <w:bCs/>
                <w:sz w:val="24"/>
                <w:lang w:val="uk-UA" w:eastAsia="uk-UA"/>
              </w:rPr>
            </w:pPr>
            <w:r w:rsidRPr="00116655">
              <w:rPr>
                <w:bCs/>
                <w:sz w:val="24"/>
                <w:lang w:val="uk-UA" w:eastAsia="uk-UA"/>
              </w:rPr>
              <w:t>у</w:t>
            </w:r>
            <w:r w:rsidR="00530155" w:rsidRPr="00116655">
              <w:rPr>
                <w:bCs/>
                <w:sz w:val="24"/>
                <w:lang w:val="uk-UA" w:eastAsia="uk-UA"/>
              </w:rPr>
              <w:t xml:space="preserve"> тому числі:</w:t>
            </w:r>
          </w:p>
        </w:tc>
      </w:tr>
      <w:tr w:rsidR="00116655" w:rsidRPr="00116655" w14:paraId="09F2A347"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DE4103C" w14:textId="2A409B15" w:rsidR="00530155" w:rsidRPr="00116655" w:rsidRDefault="00530155"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 xml:space="preserve">папір, картон, </w:t>
            </w:r>
            <w:r w:rsidR="00FC759C"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4FD498" w14:textId="77777777" w:rsidR="00530155" w:rsidRPr="00116655" w:rsidRDefault="00530155" w:rsidP="00A50B85">
            <w:pPr>
              <w:pStyle w:val="Table"/>
              <w:spacing w:before="0" w:after="0"/>
              <w:rPr>
                <w:bCs/>
                <w:sz w:val="24"/>
                <w:lang w:val="uk-UA" w:eastAsia="uk-UA"/>
              </w:rPr>
            </w:pPr>
            <w:r w:rsidRPr="00116655">
              <w:rPr>
                <w:bCs/>
                <w:sz w:val="24"/>
                <w:lang w:val="uk-UA" w:eastAsia="uk-UA"/>
              </w:rPr>
              <w:t>1,05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9B9C5D" w14:textId="77777777" w:rsidR="00530155" w:rsidRPr="00116655" w:rsidRDefault="00530155" w:rsidP="00A50B85">
            <w:pPr>
              <w:pStyle w:val="Table"/>
              <w:spacing w:before="0" w:after="0"/>
              <w:rPr>
                <w:bCs/>
                <w:sz w:val="24"/>
                <w:lang w:val="uk-UA" w:eastAsia="uk-UA"/>
              </w:rPr>
            </w:pPr>
            <w:r w:rsidRPr="00116655">
              <w:rPr>
                <w:bCs/>
                <w:sz w:val="24"/>
                <w:lang w:val="uk-UA" w:eastAsia="uk-UA"/>
              </w:rPr>
              <w:t>1,08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CA9120" w14:textId="77777777" w:rsidR="00530155" w:rsidRPr="00116655" w:rsidRDefault="00530155" w:rsidP="00A50B85">
            <w:pPr>
              <w:pStyle w:val="Table"/>
              <w:spacing w:before="0" w:after="0"/>
              <w:rPr>
                <w:bCs/>
                <w:sz w:val="24"/>
                <w:lang w:val="uk-UA" w:eastAsia="uk-UA"/>
              </w:rPr>
            </w:pPr>
            <w:r w:rsidRPr="00116655">
              <w:rPr>
                <w:bCs/>
                <w:sz w:val="24"/>
                <w:lang w:val="uk-UA" w:eastAsia="uk-UA"/>
              </w:rPr>
              <w:t>1,08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2E3D57" w14:textId="77777777" w:rsidR="00530155" w:rsidRPr="00116655" w:rsidRDefault="00530155" w:rsidP="00A50B85">
            <w:pPr>
              <w:pStyle w:val="Table"/>
              <w:spacing w:before="0" w:after="0"/>
              <w:rPr>
                <w:bCs/>
                <w:sz w:val="24"/>
                <w:lang w:val="uk-UA" w:eastAsia="uk-UA"/>
              </w:rPr>
            </w:pPr>
            <w:r w:rsidRPr="00116655">
              <w:rPr>
                <w:bCs/>
                <w:sz w:val="24"/>
                <w:lang w:val="uk-UA" w:eastAsia="uk-UA"/>
              </w:rPr>
              <w:t>1,09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F3D560" w14:textId="77777777" w:rsidR="00530155" w:rsidRPr="00116655" w:rsidRDefault="00530155" w:rsidP="00A50B85">
            <w:pPr>
              <w:pStyle w:val="Table"/>
              <w:spacing w:before="0" w:after="0"/>
              <w:rPr>
                <w:bCs/>
                <w:sz w:val="24"/>
                <w:lang w:val="uk-UA" w:eastAsia="uk-UA"/>
              </w:rPr>
            </w:pPr>
            <w:r w:rsidRPr="00116655">
              <w:rPr>
                <w:bCs/>
                <w:sz w:val="24"/>
                <w:lang w:val="uk-UA" w:eastAsia="uk-UA"/>
              </w:rPr>
              <w:t>1,09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D8225" w14:textId="77777777" w:rsidR="00530155" w:rsidRPr="00116655" w:rsidRDefault="00530155" w:rsidP="00A50B85">
            <w:pPr>
              <w:pStyle w:val="Table"/>
              <w:spacing w:before="0" w:after="0"/>
              <w:rPr>
                <w:bCs/>
                <w:sz w:val="24"/>
                <w:lang w:val="uk-UA" w:eastAsia="uk-UA"/>
              </w:rPr>
            </w:pPr>
            <w:r w:rsidRPr="00116655">
              <w:rPr>
                <w:bCs/>
                <w:sz w:val="24"/>
                <w:lang w:val="uk-UA" w:eastAsia="uk-UA"/>
              </w:rPr>
              <w:t>1,09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86851E" w14:textId="77777777" w:rsidR="00530155" w:rsidRPr="00116655" w:rsidRDefault="00530155" w:rsidP="00A50B85">
            <w:pPr>
              <w:pStyle w:val="Table"/>
              <w:spacing w:before="0" w:after="0"/>
              <w:rPr>
                <w:bCs/>
                <w:sz w:val="24"/>
                <w:lang w:val="uk-UA" w:eastAsia="uk-UA"/>
              </w:rPr>
            </w:pPr>
            <w:r w:rsidRPr="00116655">
              <w:rPr>
                <w:bCs/>
                <w:sz w:val="24"/>
                <w:lang w:val="uk-UA" w:eastAsia="uk-UA"/>
              </w:rPr>
              <w:t>1,09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DCFFA" w14:textId="77777777" w:rsidR="00530155" w:rsidRPr="00116655" w:rsidRDefault="00530155" w:rsidP="00A50B85">
            <w:pPr>
              <w:pStyle w:val="Table"/>
              <w:spacing w:before="0" w:after="0"/>
              <w:rPr>
                <w:bCs/>
                <w:sz w:val="24"/>
                <w:lang w:val="uk-UA" w:eastAsia="uk-UA"/>
              </w:rPr>
            </w:pPr>
            <w:r w:rsidRPr="00116655">
              <w:rPr>
                <w:bCs/>
                <w:sz w:val="24"/>
                <w:lang w:val="uk-UA" w:eastAsia="uk-UA"/>
              </w:rPr>
              <w:t>1,10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109B56" w14:textId="77777777" w:rsidR="00530155" w:rsidRPr="00116655" w:rsidRDefault="00530155" w:rsidP="00A50B85">
            <w:pPr>
              <w:pStyle w:val="Table"/>
              <w:spacing w:before="0" w:after="0"/>
              <w:rPr>
                <w:bCs/>
                <w:sz w:val="24"/>
                <w:lang w:val="uk-UA" w:eastAsia="uk-UA"/>
              </w:rPr>
            </w:pPr>
            <w:r w:rsidRPr="00116655">
              <w:rPr>
                <w:bCs/>
                <w:sz w:val="24"/>
                <w:lang w:val="uk-UA" w:eastAsia="uk-UA"/>
              </w:rPr>
              <w:t>1,10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241334" w14:textId="77777777" w:rsidR="00530155" w:rsidRPr="00116655" w:rsidRDefault="00530155" w:rsidP="00A50B85">
            <w:pPr>
              <w:pStyle w:val="Table"/>
              <w:spacing w:before="0" w:after="0"/>
              <w:rPr>
                <w:bCs/>
                <w:sz w:val="24"/>
                <w:lang w:val="uk-UA" w:eastAsia="uk-UA"/>
              </w:rPr>
            </w:pPr>
            <w:r w:rsidRPr="00116655">
              <w:rPr>
                <w:bCs/>
                <w:sz w:val="24"/>
                <w:lang w:val="uk-UA" w:eastAsia="uk-UA"/>
              </w:rPr>
              <w:t>1,10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016703" w14:textId="77777777" w:rsidR="00530155" w:rsidRPr="00116655" w:rsidRDefault="00530155" w:rsidP="00A50B85">
            <w:pPr>
              <w:pStyle w:val="Table"/>
              <w:spacing w:before="0" w:after="0"/>
              <w:rPr>
                <w:bCs/>
                <w:sz w:val="24"/>
                <w:lang w:val="uk-UA" w:eastAsia="uk-UA"/>
              </w:rPr>
            </w:pPr>
            <w:r w:rsidRPr="00116655">
              <w:rPr>
                <w:bCs/>
                <w:sz w:val="24"/>
                <w:lang w:val="uk-UA" w:eastAsia="uk-UA"/>
              </w:rPr>
              <w:t>1,10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D9D5F9" w14:textId="77777777" w:rsidR="00530155" w:rsidRPr="00116655" w:rsidRDefault="00530155" w:rsidP="00A50B85">
            <w:pPr>
              <w:pStyle w:val="Table"/>
              <w:spacing w:before="0" w:after="0"/>
              <w:rPr>
                <w:bCs/>
                <w:sz w:val="24"/>
                <w:lang w:val="uk-UA" w:eastAsia="uk-UA"/>
              </w:rPr>
            </w:pPr>
            <w:r w:rsidRPr="00116655">
              <w:rPr>
                <w:bCs/>
                <w:sz w:val="24"/>
                <w:lang w:val="uk-UA" w:eastAsia="uk-UA"/>
              </w:rPr>
              <w:t>1,11</w:t>
            </w:r>
          </w:p>
        </w:tc>
      </w:tr>
      <w:tr w:rsidR="00116655" w:rsidRPr="00116655" w14:paraId="2791ED8C"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6E8AE6" w14:textId="53E5A3C8" w:rsidR="00530155" w:rsidRPr="00116655" w:rsidRDefault="00530155"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 xml:space="preserve">скло, </w:t>
            </w:r>
            <w:r w:rsidR="00FC759C"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D3648E" w14:textId="77777777" w:rsidR="00530155" w:rsidRPr="00116655" w:rsidRDefault="00530155" w:rsidP="00A50B85">
            <w:pPr>
              <w:pStyle w:val="Table"/>
              <w:spacing w:before="0" w:after="0"/>
              <w:rPr>
                <w:bCs/>
                <w:sz w:val="24"/>
                <w:lang w:val="uk-UA" w:eastAsia="uk-UA"/>
              </w:rPr>
            </w:pPr>
            <w:r w:rsidRPr="00116655">
              <w:rPr>
                <w:bCs/>
                <w:sz w:val="24"/>
                <w:lang w:val="uk-UA" w:eastAsia="uk-UA"/>
              </w:rPr>
              <w:t>1,21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C594F9" w14:textId="77777777" w:rsidR="00530155" w:rsidRPr="00116655" w:rsidRDefault="00530155" w:rsidP="00A50B85">
            <w:pPr>
              <w:pStyle w:val="Table"/>
              <w:spacing w:before="0" w:after="0"/>
              <w:rPr>
                <w:bCs/>
                <w:sz w:val="24"/>
                <w:lang w:val="uk-UA" w:eastAsia="uk-UA"/>
              </w:rPr>
            </w:pPr>
            <w:r w:rsidRPr="00116655">
              <w:rPr>
                <w:bCs/>
                <w:sz w:val="24"/>
                <w:lang w:val="uk-UA" w:eastAsia="uk-UA"/>
              </w:rPr>
              <w:t>1,21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F0D1D3" w14:textId="77777777" w:rsidR="00530155" w:rsidRPr="00116655" w:rsidRDefault="00530155" w:rsidP="00A50B85">
            <w:pPr>
              <w:pStyle w:val="Table"/>
              <w:spacing w:before="0" w:after="0"/>
              <w:rPr>
                <w:bCs/>
                <w:sz w:val="24"/>
                <w:lang w:val="uk-UA" w:eastAsia="uk-UA"/>
              </w:rPr>
            </w:pPr>
            <w:r w:rsidRPr="00116655">
              <w:rPr>
                <w:bCs/>
                <w:sz w:val="24"/>
                <w:lang w:val="uk-UA" w:eastAsia="uk-UA"/>
              </w:rPr>
              <w:t>1,21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AE5C6D" w14:textId="77777777" w:rsidR="00530155" w:rsidRPr="00116655" w:rsidRDefault="00530155" w:rsidP="00A50B85">
            <w:pPr>
              <w:pStyle w:val="Table"/>
              <w:spacing w:before="0" w:after="0"/>
              <w:rPr>
                <w:bCs/>
                <w:sz w:val="24"/>
                <w:lang w:val="uk-UA" w:eastAsia="uk-UA"/>
              </w:rPr>
            </w:pPr>
            <w:r w:rsidRPr="00116655">
              <w:rPr>
                <w:bCs/>
                <w:sz w:val="24"/>
                <w:lang w:val="uk-UA" w:eastAsia="uk-UA"/>
              </w:rPr>
              <w:t>1,21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1C9417" w14:textId="77777777" w:rsidR="00530155" w:rsidRPr="00116655" w:rsidRDefault="00530155" w:rsidP="00A50B85">
            <w:pPr>
              <w:pStyle w:val="Table"/>
              <w:spacing w:before="0" w:after="0"/>
              <w:rPr>
                <w:bCs/>
                <w:sz w:val="24"/>
                <w:lang w:val="uk-UA" w:eastAsia="uk-UA"/>
              </w:rPr>
            </w:pPr>
            <w:r w:rsidRPr="00116655">
              <w:rPr>
                <w:bCs/>
                <w:sz w:val="24"/>
                <w:lang w:val="uk-UA" w:eastAsia="uk-UA"/>
              </w:rPr>
              <w:t>1,21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6A3609" w14:textId="77777777" w:rsidR="00530155" w:rsidRPr="00116655" w:rsidRDefault="00530155" w:rsidP="00A50B85">
            <w:pPr>
              <w:pStyle w:val="Table"/>
              <w:spacing w:before="0" w:after="0"/>
              <w:rPr>
                <w:bCs/>
                <w:sz w:val="24"/>
                <w:lang w:val="uk-UA" w:eastAsia="uk-UA"/>
              </w:rPr>
            </w:pPr>
            <w:r w:rsidRPr="00116655">
              <w:rPr>
                <w:bCs/>
                <w:sz w:val="24"/>
                <w:lang w:val="uk-UA" w:eastAsia="uk-UA"/>
              </w:rPr>
              <w:t>1,22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A7BE86" w14:textId="77777777" w:rsidR="00530155" w:rsidRPr="00116655" w:rsidRDefault="00530155" w:rsidP="00A50B85">
            <w:pPr>
              <w:pStyle w:val="Table"/>
              <w:spacing w:before="0" w:after="0"/>
              <w:rPr>
                <w:bCs/>
                <w:sz w:val="24"/>
                <w:lang w:val="uk-UA" w:eastAsia="uk-UA"/>
              </w:rPr>
            </w:pPr>
            <w:r w:rsidRPr="00116655">
              <w:rPr>
                <w:bCs/>
                <w:sz w:val="24"/>
                <w:lang w:val="uk-UA" w:eastAsia="uk-UA"/>
              </w:rPr>
              <w:t>1,22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4510EB" w14:textId="77777777" w:rsidR="00530155" w:rsidRPr="00116655" w:rsidRDefault="00530155" w:rsidP="00A50B85">
            <w:pPr>
              <w:pStyle w:val="Table"/>
              <w:spacing w:before="0" w:after="0"/>
              <w:rPr>
                <w:bCs/>
                <w:sz w:val="24"/>
                <w:lang w:val="uk-UA" w:eastAsia="uk-UA"/>
              </w:rPr>
            </w:pPr>
            <w:r w:rsidRPr="00116655">
              <w:rPr>
                <w:bCs/>
                <w:sz w:val="24"/>
                <w:lang w:val="uk-UA" w:eastAsia="uk-UA"/>
              </w:rPr>
              <w:t>1,22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A6D2FA" w14:textId="77777777" w:rsidR="00530155" w:rsidRPr="00116655" w:rsidRDefault="00530155" w:rsidP="00A50B85">
            <w:pPr>
              <w:pStyle w:val="Table"/>
              <w:spacing w:before="0" w:after="0"/>
              <w:rPr>
                <w:bCs/>
                <w:sz w:val="24"/>
                <w:lang w:val="uk-UA" w:eastAsia="uk-UA"/>
              </w:rPr>
            </w:pPr>
            <w:r w:rsidRPr="00116655">
              <w:rPr>
                <w:bCs/>
                <w:sz w:val="24"/>
                <w:lang w:val="uk-UA" w:eastAsia="uk-UA"/>
              </w:rPr>
              <w:t>1,22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F87EDC" w14:textId="77777777" w:rsidR="00530155" w:rsidRPr="00116655" w:rsidRDefault="00530155" w:rsidP="00A50B85">
            <w:pPr>
              <w:pStyle w:val="Table"/>
              <w:spacing w:before="0" w:after="0"/>
              <w:rPr>
                <w:bCs/>
                <w:sz w:val="24"/>
                <w:lang w:val="uk-UA" w:eastAsia="uk-UA"/>
              </w:rPr>
            </w:pPr>
            <w:r w:rsidRPr="00116655">
              <w:rPr>
                <w:bCs/>
                <w:sz w:val="24"/>
                <w:lang w:val="uk-UA" w:eastAsia="uk-UA"/>
              </w:rPr>
              <w:t>1,23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27A70C" w14:textId="77777777" w:rsidR="00530155" w:rsidRPr="00116655" w:rsidRDefault="00530155" w:rsidP="00A50B85">
            <w:pPr>
              <w:pStyle w:val="Table"/>
              <w:spacing w:before="0" w:after="0"/>
              <w:rPr>
                <w:bCs/>
                <w:sz w:val="24"/>
                <w:lang w:val="uk-UA" w:eastAsia="uk-UA"/>
              </w:rPr>
            </w:pPr>
            <w:r w:rsidRPr="00116655">
              <w:rPr>
                <w:bCs/>
                <w:sz w:val="24"/>
                <w:lang w:val="uk-UA" w:eastAsia="uk-UA"/>
              </w:rPr>
              <w:t>1,23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404B34" w14:textId="77777777" w:rsidR="00530155" w:rsidRPr="00116655" w:rsidRDefault="00530155" w:rsidP="00A50B85">
            <w:pPr>
              <w:pStyle w:val="Table"/>
              <w:spacing w:before="0" w:after="0"/>
              <w:rPr>
                <w:bCs/>
                <w:sz w:val="24"/>
                <w:lang w:val="uk-UA" w:eastAsia="uk-UA"/>
              </w:rPr>
            </w:pPr>
            <w:r w:rsidRPr="00116655">
              <w:rPr>
                <w:bCs/>
                <w:sz w:val="24"/>
                <w:lang w:val="uk-UA" w:eastAsia="uk-UA"/>
              </w:rPr>
              <w:t>1,23</w:t>
            </w:r>
          </w:p>
        </w:tc>
      </w:tr>
      <w:tr w:rsidR="00116655" w:rsidRPr="00116655" w14:paraId="3958978D"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52DDD1" w14:textId="5CE54322" w:rsidR="00530155" w:rsidRPr="00116655" w:rsidRDefault="00530155"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 xml:space="preserve">пляшки ПЕТ,   </w:t>
            </w:r>
            <w:r w:rsidR="00FC759C"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14591E" w14:textId="77777777" w:rsidR="00530155" w:rsidRPr="00116655" w:rsidRDefault="00530155" w:rsidP="00A50B85">
            <w:pPr>
              <w:pStyle w:val="Table"/>
              <w:spacing w:before="0" w:after="0"/>
              <w:rPr>
                <w:bCs/>
                <w:sz w:val="24"/>
                <w:lang w:val="uk-UA" w:eastAsia="uk-UA"/>
              </w:rPr>
            </w:pPr>
            <w:r w:rsidRPr="00116655">
              <w:rPr>
                <w:bCs/>
                <w:sz w:val="24"/>
                <w:lang w:val="uk-UA" w:eastAsia="uk-UA"/>
              </w:rPr>
              <w:t>0,38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ABA499" w14:textId="77777777" w:rsidR="00530155" w:rsidRPr="00116655" w:rsidRDefault="00530155" w:rsidP="00A50B85">
            <w:pPr>
              <w:pStyle w:val="Table"/>
              <w:spacing w:before="0" w:after="0"/>
              <w:rPr>
                <w:bCs/>
                <w:sz w:val="24"/>
                <w:lang w:val="uk-UA" w:eastAsia="uk-UA"/>
              </w:rPr>
            </w:pPr>
            <w:r w:rsidRPr="00116655">
              <w:rPr>
                <w:bCs/>
                <w:sz w:val="24"/>
                <w:lang w:val="uk-UA" w:eastAsia="uk-UA"/>
              </w:rPr>
              <w:t>0,39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D64D1C" w14:textId="77777777" w:rsidR="00530155" w:rsidRPr="00116655" w:rsidRDefault="00530155" w:rsidP="00A50B85">
            <w:pPr>
              <w:pStyle w:val="Table"/>
              <w:spacing w:before="0" w:after="0"/>
              <w:rPr>
                <w:bCs/>
                <w:sz w:val="24"/>
                <w:lang w:val="uk-UA" w:eastAsia="uk-UA"/>
              </w:rPr>
            </w:pPr>
            <w:r w:rsidRPr="00116655">
              <w:rPr>
                <w:bCs/>
                <w:sz w:val="24"/>
                <w:lang w:val="uk-UA" w:eastAsia="uk-UA"/>
              </w:rPr>
              <w:t>0,39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59089D" w14:textId="77777777" w:rsidR="00530155" w:rsidRPr="00116655" w:rsidRDefault="00530155" w:rsidP="00A50B85">
            <w:pPr>
              <w:pStyle w:val="Table"/>
              <w:spacing w:before="0" w:after="0"/>
              <w:rPr>
                <w:bCs/>
                <w:sz w:val="24"/>
                <w:lang w:val="uk-UA" w:eastAsia="uk-UA"/>
              </w:rPr>
            </w:pPr>
            <w:r w:rsidRPr="00116655">
              <w:rPr>
                <w:bCs/>
                <w:sz w:val="24"/>
                <w:lang w:val="uk-UA" w:eastAsia="uk-UA"/>
              </w:rPr>
              <w:t>0,39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AC0F8D"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DD8DFB"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9CC4DA"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38C3E6"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02D30"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7927417"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7C4E53"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D5BA4C" w14:textId="77777777" w:rsidR="00530155" w:rsidRPr="00116655" w:rsidRDefault="00530155" w:rsidP="00A50B85">
            <w:pPr>
              <w:pStyle w:val="Table"/>
              <w:spacing w:before="0" w:after="0"/>
              <w:rPr>
                <w:bCs/>
                <w:sz w:val="24"/>
                <w:lang w:val="uk-UA" w:eastAsia="uk-UA"/>
              </w:rPr>
            </w:pPr>
            <w:r w:rsidRPr="00116655">
              <w:rPr>
                <w:bCs/>
                <w:sz w:val="24"/>
                <w:lang w:val="uk-UA" w:eastAsia="uk-UA"/>
              </w:rPr>
              <w:t>0,40</w:t>
            </w:r>
          </w:p>
        </w:tc>
      </w:tr>
      <w:tr w:rsidR="00116655" w:rsidRPr="00116655" w14:paraId="039FA59A"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6BAE0EE" w14:textId="77777777" w:rsidR="00530155" w:rsidRPr="00116655" w:rsidRDefault="00530155" w:rsidP="00A50B85">
            <w:pPr>
              <w:pStyle w:val="ad"/>
              <w:spacing w:before="0" w:after="0"/>
              <w:ind w:firstLine="0"/>
              <w:jc w:val="both"/>
              <w:rPr>
                <w:rFonts w:cs="Times New Roman"/>
                <w:bCs/>
                <w:color w:val="auto"/>
                <w:szCs w:val="24"/>
                <w:lang w:val="uk-UA" w:eastAsia="uk-UA"/>
              </w:rPr>
            </w:pPr>
            <w:r w:rsidRPr="00116655">
              <w:rPr>
                <w:rFonts w:cs="Times New Roman"/>
                <w:bCs/>
                <w:color w:val="auto"/>
                <w:szCs w:val="24"/>
                <w:lang w:val="uk-UA" w:eastAsia="uk-UA"/>
              </w:rPr>
              <w:t xml:space="preserve">інші види пластмаси, </w:t>
            </w:r>
          </w:p>
          <w:p w14:paraId="1A53C2BC" w14:textId="49FDAE79" w:rsidR="00530155" w:rsidRPr="00116655" w:rsidRDefault="00FC759C"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626996"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795750"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177E43"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3C741"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0FC634"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339E91"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570D2D" w14:textId="77777777" w:rsidR="00530155" w:rsidRPr="00116655" w:rsidRDefault="00530155" w:rsidP="00A50B85">
            <w:pPr>
              <w:pStyle w:val="Table"/>
              <w:spacing w:before="0" w:after="0"/>
              <w:rPr>
                <w:bCs/>
                <w:sz w:val="24"/>
                <w:lang w:val="uk-UA" w:eastAsia="uk-UA"/>
              </w:rPr>
            </w:pPr>
            <w:r w:rsidRPr="00116655">
              <w:rPr>
                <w:bCs/>
                <w:sz w:val="24"/>
                <w:lang w:val="uk-UA" w:eastAsia="uk-UA"/>
              </w:rPr>
              <w:t>0,64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A12B6C" w14:textId="77777777" w:rsidR="00530155" w:rsidRPr="00116655" w:rsidRDefault="00530155" w:rsidP="00A50B85">
            <w:pPr>
              <w:pStyle w:val="Table"/>
              <w:spacing w:before="0" w:after="0"/>
              <w:rPr>
                <w:bCs/>
                <w:sz w:val="24"/>
                <w:lang w:val="uk-UA" w:eastAsia="uk-UA"/>
              </w:rPr>
            </w:pPr>
            <w:r w:rsidRPr="00116655">
              <w:rPr>
                <w:bCs/>
                <w:sz w:val="24"/>
                <w:lang w:val="uk-UA" w:eastAsia="uk-UA"/>
              </w:rPr>
              <w:t>0,65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0BB14A" w14:textId="77777777" w:rsidR="00530155" w:rsidRPr="00116655" w:rsidRDefault="00530155" w:rsidP="00A50B85">
            <w:pPr>
              <w:pStyle w:val="Table"/>
              <w:spacing w:before="0" w:after="0"/>
              <w:rPr>
                <w:bCs/>
                <w:sz w:val="24"/>
                <w:lang w:val="uk-UA" w:eastAsia="uk-UA"/>
              </w:rPr>
            </w:pPr>
            <w:r w:rsidRPr="00116655">
              <w:rPr>
                <w:bCs/>
                <w:sz w:val="24"/>
                <w:lang w:val="uk-UA" w:eastAsia="uk-UA"/>
              </w:rPr>
              <w:t>0,65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9D42AB" w14:textId="77777777" w:rsidR="00530155" w:rsidRPr="00116655" w:rsidRDefault="00530155" w:rsidP="00A50B85">
            <w:pPr>
              <w:pStyle w:val="Table"/>
              <w:spacing w:before="0" w:after="0"/>
              <w:rPr>
                <w:bCs/>
                <w:sz w:val="24"/>
                <w:lang w:val="uk-UA" w:eastAsia="uk-UA"/>
              </w:rPr>
            </w:pPr>
            <w:r w:rsidRPr="00116655">
              <w:rPr>
                <w:bCs/>
                <w:sz w:val="24"/>
                <w:lang w:val="uk-UA" w:eastAsia="uk-UA"/>
              </w:rPr>
              <w:t>0,65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136B58" w14:textId="77777777" w:rsidR="00530155" w:rsidRPr="00116655" w:rsidRDefault="00530155" w:rsidP="00A50B85">
            <w:pPr>
              <w:pStyle w:val="Table"/>
              <w:spacing w:before="0" w:after="0"/>
              <w:rPr>
                <w:bCs/>
                <w:sz w:val="24"/>
                <w:lang w:val="uk-UA" w:eastAsia="uk-UA"/>
              </w:rPr>
            </w:pPr>
            <w:r w:rsidRPr="00116655">
              <w:rPr>
                <w:bCs/>
                <w:sz w:val="24"/>
                <w:lang w:val="uk-UA" w:eastAsia="uk-UA"/>
              </w:rPr>
              <w:t>0,65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09E4E9" w14:textId="77777777" w:rsidR="00530155" w:rsidRPr="00116655" w:rsidRDefault="00530155" w:rsidP="00A50B85">
            <w:pPr>
              <w:pStyle w:val="Table"/>
              <w:spacing w:before="0" w:after="0"/>
              <w:rPr>
                <w:bCs/>
                <w:sz w:val="24"/>
                <w:lang w:val="uk-UA" w:eastAsia="uk-UA"/>
              </w:rPr>
            </w:pPr>
            <w:r w:rsidRPr="00116655">
              <w:rPr>
                <w:bCs/>
                <w:sz w:val="24"/>
                <w:lang w:val="uk-UA" w:eastAsia="uk-UA"/>
              </w:rPr>
              <w:t>0,65</w:t>
            </w:r>
          </w:p>
        </w:tc>
      </w:tr>
      <w:tr w:rsidR="00116655" w:rsidRPr="00116655" w14:paraId="6D782886"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0A817" w14:textId="4240F18F" w:rsidR="00530155" w:rsidRPr="00116655" w:rsidRDefault="00530155"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 xml:space="preserve">чорні метали, </w:t>
            </w:r>
            <w:r w:rsidR="00FC759C"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5D351A" w14:textId="77777777" w:rsidR="00530155" w:rsidRPr="00116655" w:rsidRDefault="00530155" w:rsidP="00A50B85">
            <w:pPr>
              <w:pStyle w:val="Table"/>
              <w:spacing w:before="0" w:after="0"/>
              <w:rPr>
                <w:bCs/>
                <w:sz w:val="24"/>
                <w:lang w:val="uk-UA" w:eastAsia="uk-UA"/>
              </w:rPr>
            </w:pPr>
            <w:r w:rsidRPr="00116655">
              <w:rPr>
                <w:bCs/>
                <w:sz w:val="24"/>
                <w:lang w:val="uk-UA" w:eastAsia="uk-UA"/>
              </w:rPr>
              <w:t>0,13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CAE981" w14:textId="77777777" w:rsidR="00530155" w:rsidRPr="00116655" w:rsidRDefault="00530155" w:rsidP="00A50B85">
            <w:pPr>
              <w:pStyle w:val="Table"/>
              <w:spacing w:before="0" w:after="0"/>
              <w:rPr>
                <w:bCs/>
                <w:sz w:val="24"/>
                <w:lang w:val="uk-UA" w:eastAsia="uk-UA"/>
              </w:rPr>
            </w:pPr>
            <w:r w:rsidRPr="00116655">
              <w:rPr>
                <w:bCs/>
                <w:sz w:val="24"/>
                <w:lang w:val="uk-UA" w:eastAsia="uk-UA"/>
              </w:rPr>
              <w:t>0,13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6CE982" w14:textId="77777777" w:rsidR="00530155" w:rsidRPr="00116655" w:rsidRDefault="00530155" w:rsidP="00A50B85">
            <w:pPr>
              <w:pStyle w:val="Table"/>
              <w:spacing w:before="0" w:after="0"/>
              <w:rPr>
                <w:bCs/>
                <w:sz w:val="24"/>
                <w:lang w:val="uk-UA" w:eastAsia="uk-UA"/>
              </w:rPr>
            </w:pPr>
            <w:r w:rsidRPr="00116655">
              <w:rPr>
                <w:bCs/>
                <w:sz w:val="24"/>
                <w:lang w:val="uk-UA" w:eastAsia="uk-UA"/>
              </w:rPr>
              <w:t>0,13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46EC6F" w14:textId="77777777" w:rsidR="00530155" w:rsidRPr="00116655" w:rsidRDefault="00530155" w:rsidP="00A50B85">
            <w:pPr>
              <w:pStyle w:val="Table"/>
              <w:spacing w:before="0" w:after="0"/>
              <w:rPr>
                <w:bCs/>
                <w:sz w:val="24"/>
                <w:lang w:val="uk-UA" w:eastAsia="uk-UA"/>
              </w:rPr>
            </w:pPr>
            <w:r w:rsidRPr="00116655">
              <w:rPr>
                <w:bCs/>
                <w:sz w:val="24"/>
                <w:lang w:val="uk-UA" w:eastAsia="uk-UA"/>
              </w:rPr>
              <w:t>0,13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E90762"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CD291F"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AF6108"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2A306B"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061C5"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03A7CB"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8FFCB"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8A01E8" w14:textId="77777777" w:rsidR="00530155" w:rsidRPr="00116655" w:rsidRDefault="00530155" w:rsidP="00A50B85">
            <w:pPr>
              <w:pStyle w:val="Table"/>
              <w:spacing w:before="0" w:after="0"/>
              <w:rPr>
                <w:bCs/>
                <w:sz w:val="24"/>
                <w:lang w:val="uk-UA" w:eastAsia="uk-UA"/>
              </w:rPr>
            </w:pPr>
            <w:r w:rsidRPr="00116655">
              <w:rPr>
                <w:bCs/>
                <w:sz w:val="24"/>
                <w:lang w:val="uk-UA" w:eastAsia="uk-UA"/>
              </w:rPr>
              <w:t>0,14</w:t>
            </w:r>
          </w:p>
        </w:tc>
      </w:tr>
      <w:tr w:rsidR="00116655" w:rsidRPr="00116655" w14:paraId="39754A06"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5B797A3" w14:textId="77777777" w:rsidR="00530155" w:rsidRPr="00116655" w:rsidRDefault="00530155" w:rsidP="00A50B85">
            <w:pPr>
              <w:pStyle w:val="ad"/>
              <w:spacing w:before="0" w:after="0"/>
              <w:ind w:firstLine="0"/>
              <w:jc w:val="both"/>
              <w:rPr>
                <w:rFonts w:cs="Times New Roman"/>
                <w:bCs/>
                <w:color w:val="auto"/>
                <w:szCs w:val="24"/>
                <w:lang w:val="uk-UA" w:eastAsia="uk-UA"/>
              </w:rPr>
            </w:pPr>
            <w:r w:rsidRPr="00116655">
              <w:rPr>
                <w:rFonts w:cs="Times New Roman"/>
                <w:bCs/>
                <w:color w:val="auto"/>
                <w:szCs w:val="24"/>
                <w:lang w:val="uk-UA" w:eastAsia="uk-UA"/>
              </w:rPr>
              <w:t xml:space="preserve">алюміній, </w:t>
            </w:r>
          </w:p>
          <w:p w14:paraId="5F4124E6" w14:textId="50F6B35E" w:rsidR="00530155" w:rsidRPr="00116655" w:rsidRDefault="00FC759C"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317FD7"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0257B6"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EBBD94"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D4B627"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5CB269"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35417C"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1DF5A2"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651B8C"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DEB694"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0F3B2F"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5E57BC"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58A315"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r>
      <w:tr w:rsidR="00116655" w:rsidRPr="00116655" w14:paraId="62C02EF3" w14:textId="77777777" w:rsidTr="00A50B85">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A5A982" w14:textId="77777777" w:rsidR="00530155" w:rsidRPr="00116655" w:rsidRDefault="00530155" w:rsidP="00A50B85">
            <w:pPr>
              <w:pStyle w:val="ad"/>
              <w:spacing w:before="0" w:after="0"/>
              <w:ind w:firstLine="0"/>
              <w:jc w:val="both"/>
              <w:rPr>
                <w:rFonts w:cs="Times New Roman"/>
                <w:bCs/>
                <w:color w:val="auto"/>
                <w:szCs w:val="24"/>
                <w:lang w:val="uk-UA" w:eastAsia="uk-UA"/>
              </w:rPr>
            </w:pPr>
            <w:r w:rsidRPr="00116655">
              <w:rPr>
                <w:rFonts w:cs="Times New Roman"/>
                <w:bCs/>
                <w:color w:val="auto"/>
                <w:szCs w:val="24"/>
                <w:lang w:val="uk-UA" w:eastAsia="uk-UA"/>
              </w:rPr>
              <w:t xml:space="preserve">дерево, </w:t>
            </w:r>
          </w:p>
          <w:p w14:paraId="6564DE8E" w14:textId="355D4D6D" w:rsidR="00530155" w:rsidRPr="00116655" w:rsidRDefault="00FC759C"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eastAsia="uk-UA"/>
              </w:rPr>
              <w:t>млн тонн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BAD0DD"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EBA1FA"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B1B8AD"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06C246"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57FA55"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B4EF1"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805901"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E352F4"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F24172"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C56DFB"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191F88"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DB8D14" w14:textId="77777777" w:rsidR="00530155" w:rsidRPr="00116655" w:rsidRDefault="00530155" w:rsidP="00A50B85">
            <w:pPr>
              <w:pStyle w:val="Table"/>
              <w:spacing w:before="0" w:after="0"/>
              <w:rPr>
                <w:bCs/>
                <w:sz w:val="24"/>
                <w:lang w:val="uk-UA" w:eastAsia="uk-UA"/>
              </w:rPr>
            </w:pPr>
            <w:r w:rsidRPr="00116655">
              <w:rPr>
                <w:bCs/>
                <w:sz w:val="24"/>
                <w:lang w:val="uk-UA" w:eastAsia="uk-UA"/>
              </w:rPr>
              <w:t>0,03</w:t>
            </w:r>
          </w:p>
        </w:tc>
      </w:tr>
      <w:tr w:rsidR="00116655" w:rsidRPr="00116655" w14:paraId="67E9A8E0" w14:textId="77777777" w:rsidTr="00964788">
        <w:trPr>
          <w:trHeight w:val="288"/>
          <w:jc w:val="center"/>
        </w:trPr>
        <w:tc>
          <w:tcPr>
            <w:tcW w:w="0" w:type="auto"/>
            <w:gridSpan w:val="13"/>
            <w:tcBorders>
              <w:top w:val="single" w:sz="4" w:space="0" w:color="auto"/>
              <w:left w:val="single" w:sz="4" w:space="0" w:color="auto"/>
              <w:bottom w:val="single" w:sz="4" w:space="0" w:color="auto"/>
              <w:right w:val="single" w:sz="4" w:space="0" w:color="auto"/>
            </w:tcBorders>
            <w:shd w:val="clear" w:color="000000" w:fill="FFFFFF"/>
            <w:vAlign w:val="center"/>
          </w:tcPr>
          <w:p w14:paraId="17E9302B" w14:textId="4A019AE5" w:rsidR="00BF5068" w:rsidRPr="00116655" w:rsidRDefault="000974D3" w:rsidP="00A50B85">
            <w:pPr>
              <w:pStyle w:val="Table"/>
              <w:spacing w:before="0" w:after="0"/>
              <w:rPr>
                <w:bCs/>
                <w:sz w:val="24"/>
                <w:lang w:val="uk-UA" w:eastAsia="uk-UA"/>
              </w:rPr>
            </w:pPr>
            <w:r w:rsidRPr="00116655">
              <w:rPr>
                <w:bCs/>
                <w:sz w:val="24"/>
                <w:lang w:val="uk-UA" w:eastAsia="uk-UA"/>
              </w:rPr>
              <w:t>у розрахунку на одну особу:</w:t>
            </w:r>
          </w:p>
        </w:tc>
      </w:tr>
      <w:tr w:rsidR="00116655" w:rsidRPr="00116655" w14:paraId="506BA5F2" w14:textId="77777777" w:rsidTr="00A50B85">
        <w:trPr>
          <w:trHeight w:val="55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D615B2" w14:textId="160A02BD" w:rsidR="00530155" w:rsidRPr="00116655" w:rsidRDefault="00FC759C" w:rsidP="00FC759C">
            <w:pPr>
              <w:pStyle w:val="Table"/>
              <w:spacing w:before="0" w:after="0"/>
              <w:rPr>
                <w:bCs/>
                <w:sz w:val="24"/>
                <w:lang w:val="uk-UA" w:eastAsia="uk-UA"/>
              </w:rPr>
            </w:pPr>
            <w:r w:rsidRPr="00116655">
              <w:rPr>
                <w:bCs/>
                <w:sz w:val="24"/>
                <w:lang w:val="uk-UA" w:eastAsia="uk-UA"/>
              </w:rPr>
              <w:t>Обсяг утворених упаковки та відходів упаковки</w:t>
            </w:r>
            <w:r w:rsidR="000974D3" w:rsidRPr="00116655">
              <w:rPr>
                <w:bCs/>
                <w:sz w:val="24"/>
                <w:lang w:val="uk-UA" w:eastAsia="uk-UA"/>
              </w:rPr>
              <w:t>,</w:t>
            </w:r>
            <w:r w:rsidR="00C801AE" w:rsidRPr="00116655">
              <w:rPr>
                <w:bCs/>
                <w:sz w:val="24"/>
                <w:lang w:val="uk-UA" w:eastAsia="uk-UA"/>
              </w:rPr>
              <w:t xml:space="preserve"> у розрахунку на одну особу</w:t>
            </w:r>
            <w:r w:rsidRPr="00116655">
              <w:rPr>
                <w:bCs/>
                <w:sz w:val="24"/>
                <w:lang w:val="uk-UA" w:eastAsia="uk-UA"/>
              </w:rPr>
              <w:t>,</w:t>
            </w:r>
            <w:r w:rsidR="00530155" w:rsidRPr="00116655">
              <w:rPr>
                <w:bCs/>
                <w:sz w:val="24"/>
                <w:lang w:val="uk-UA" w:eastAsia="uk-UA"/>
              </w:rPr>
              <w:t xml:space="preserve"> тонн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0AF2FB" w14:textId="77777777" w:rsidR="00530155" w:rsidRPr="00116655" w:rsidRDefault="00530155" w:rsidP="00A50B85">
            <w:pPr>
              <w:pStyle w:val="Table"/>
              <w:spacing w:before="0" w:after="0"/>
              <w:rPr>
                <w:bCs/>
                <w:sz w:val="24"/>
                <w:lang w:val="uk-UA" w:eastAsia="uk-UA"/>
              </w:rPr>
            </w:pPr>
            <w:r w:rsidRPr="00116655">
              <w:rPr>
                <w:bCs/>
                <w:sz w:val="24"/>
                <w:lang w:val="uk-UA" w:eastAsia="uk-UA"/>
              </w:rPr>
              <w:t>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184C31" w14:textId="77777777" w:rsidR="00530155" w:rsidRPr="00116655" w:rsidRDefault="00530155" w:rsidP="00A50B85">
            <w:pPr>
              <w:pStyle w:val="Table"/>
              <w:spacing w:before="0" w:after="0"/>
              <w:rPr>
                <w:bCs/>
                <w:sz w:val="24"/>
                <w:lang w:val="uk-UA" w:eastAsia="uk-UA"/>
              </w:rPr>
            </w:pPr>
            <w:r w:rsidRPr="00116655">
              <w:rPr>
                <w:bCs/>
                <w:sz w:val="24"/>
                <w:lang w:val="uk-UA" w:eastAsia="uk-UA"/>
              </w:rPr>
              <w:t>0,105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2FEFCC" w14:textId="77777777" w:rsidR="00530155" w:rsidRPr="00116655" w:rsidRDefault="00530155" w:rsidP="00A50B85">
            <w:pPr>
              <w:pStyle w:val="Table"/>
              <w:spacing w:before="0" w:after="0"/>
              <w:rPr>
                <w:bCs/>
                <w:sz w:val="24"/>
                <w:lang w:val="uk-UA" w:eastAsia="uk-UA"/>
              </w:rPr>
            </w:pPr>
            <w:r w:rsidRPr="00116655">
              <w:rPr>
                <w:bCs/>
                <w:sz w:val="24"/>
                <w:lang w:val="uk-UA" w:eastAsia="uk-UA"/>
              </w:rPr>
              <w:t>0,108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0F4757" w14:textId="77777777" w:rsidR="00530155" w:rsidRPr="00116655" w:rsidRDefault="00530155" w:rsidP="00A50B85">
            <w:pPr>
              <w:pStyle w:val="Table"/>
              <w:spacing w:before="0" w:after="0"/>
              <w:rPr>
                <w:bCs/>
                <w:sz w:val="24"/>
                <w:lang w:val="uk-UA" w:eastAsia="uk-UA"/>
              </w:rPr>
            </w:pPr>
            <w:r w:rsidRPr="00116655">
              <w:rPr>
                <w:bCs/>
                <w:sz w:val="24"/>
                <w:lang w:val="uk-UA" w:eastAsia="uk-UA"/>
              </w:rPr>
              <w:t>0,111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30B378" w14:textId="77777777" w:rsidR="00530155" w:rsidRPr="00116655" w:rsidRDefault="00530155" w:rsidP="00A50B85">
            <w:pPr>
              <w:pStyle w:val="Table"/>
              <w:spacing w:before="0" w:after="0"/>
              <w:rPr>
                <w:bCs/>
                <w:sz w:val="24"/>
                <w:lang w:val="uk-UA" w:eastAsia="uk-UA"/>
              </w:rPr>
            </w:pPr>
            <w:r w:rsidRPr="00116655">
              <w:rPr>
                <w:bCs/>
                <w:sz w:val="24"/>
                <w:lang w:val="uk-UA" w:eastAsia="uk-UA"/>
              </w:rPr>
              <w:t>0,114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61B46B" w14:textId="77777777" w:rsidR="00530155" w:rsidRPr="00116655" w:rsidRDefault="00530155" w:rsidP="00A50B85">
            <w:pPr>
              <w:pStyle w:val="Table"/>
              <w:spacing w:before="0" w:after="0"/>
              <w:rPr>
                <w:bCs/>
                <w:sz w:val="24"/>
                <w:lang w:val="uk-UA" w:eastAsia="uk-UA"/>
              </w:rPr>
            </w:pPr>
            <w:r w:rsidRPr="00116655">
              <w:rPr>
                <w:bCs/>
                <w:sz w:val="24"/>
                <w:lang w:val="uk-UA" w:eastAsia="uk-UA"/>
              </w:rPr>
              <w:t>0,118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53650E" w14:textId="77777777" w:rsidR="00530155" w:rsidRPr="00116655" w:rsidRDefault="00530155" w:rsidP="00A50B85">
            <w:pPr>
              <w:pStyle w:val="Table"/>
              <w:spacing w:before="0" w:after="0"/>
              <w:rPr>
                <w:bCs/>
                <w:sz w:val="24"/>
                <w:lang w:val="uk-UA" w:eastAsia="uk-UA"/>
              </w:rPr>
            </w:pPr>
            <w:r w:rsidRPr="00116655">
              <w:rPr>
                <w:bCs/>
                <w:sz w:val="24"/>
                <w:lang w:val="uk-UA" w:eastAsia="uk-UA"/>
              </w:rPr>
              <w:t>0,121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58B169" w14:textId="77777777" w:rsidR="00530155" w:rsidRPr="00116655" w:rsidRDefault="00530155" w:rsidP="00A50B85">
            <w:pPr>
              <w:pStyle w:val="Table"/>
              <w:spacing w:before="0" w:after="0"/>
              <w:rPr>
                <w:bCs/>
                <w:sz w:val="24"/>
                <w:lang w:val="uk-UA" w:eastAsia="uk-UA"/>
              </w:rPr>
            </w:pPr>
            <w:r w:rsidRPr="00116655">
              <w:rPr>
                <w:bCs/>
                <w:sz w:val="24"/>
                <w:lang w:val="uk-UA" w:eastAsia="uk-UA"/>
              </w:rPr>
              <w:t>0,125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9AF591" w14:textId="77777777" w:rsidR="00530155" w:rsidRPr="00116655" w:rsidRDefault="00530155" w:rsidP="00A50B85">
            <w:pPr>
              <w:pStyle w:val="Table"/>
              <w:spacing w:before="0" w:after="0"/>
              <w:rPr>
                <w:bCs/>
                <w:sz w:val="24"/>
                <w:lang w:val="uk-UA" w:eastAsia="uk-UA"/>
              </w:rPr>
            </w:pPr>
            <w:r w:rsidRPr="00116655">
              <w:rPr>
                <w:bCs/>
                <w:sz w:val="24"/>
                <w:lang w:val="uk-UA" w:eastAsia="uk-UA"/>
              </w:rPr>
              <w:t>0,128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CB8F26" w14:textId="77777777" w:rsidR="00530155" w:rsidRPr="00116655" w:rsidRDefault="00530155" w:rsidP="00A50B85">
            <w:pPr>
              <w:pStyle w:val="Table"/>
              <w:spacing w:before="0" w:after="0"/>
              <w:rPr>
                <w:bCs/>
                <w:sz w:val="24"/>
                <w:lang w:val="uk-UA" w:eastAsia="uk-UA"/>
              </w:rPr>
            </w:pPr>
            <w:r w:rsidRPr="00116655">
              <w:rPr>
                <w:bCs/>
                <w:sz w:val="24"/>
                <w:lang w:val="uk-UA" w:eastAsia="uk-UA"/>
              </w:rPr>
              <w:t>0,132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3F659F" w14:textId="77777777" w:rsidR="00530155" w:rsidRPr="00116655" w:rsidRDefault="00530155" w:rsidP="00A50B85">
            <w:pPr>
              <w:pStyle w:val="Table"/>
              <w:spacing w:before="0" w:after="0"/>
              <w:rPr>
                <w:bCs/>
                <w:sz w:val="24"/>
                <w:lang w:val="uk-UA" w:eastAsia="uk-UA"/>
              </w:rPr>
            </w:pPr>
            <w:r w:rsidRPr="00116655">
              <w:rPr>
                <w:bCs/>
                <w:sz w:val="24"/>
                <w:lang w:val="uk-UA" w:eastAsia="uk-UA"/>
              </w:rPr>
              <w:t>0,136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2A3CCF" w14:textId="77777777" w:rsidR="00530155" w:rsidRPr="00116655" w:rsidRDefault="00530155" w:rsidP="00A50B85">
            <w:pPr>
              <w:pStyle w:val="Table"/>
              <w:spacing w:before="0" w:after="0"/>
              <w:rPr>
                <w:bCs/>
                <w:sz w:val="24"/>
                <w:lang w:val="uk-UA" w:eastAsia="uk-UA"/>
              </w:rPr>
            </w:pPr>
            <w:r w:rsidRPr="00116655">
              <w:rPr>
                <w:bCs/>
                <w:sz w:val="24"/>
                <w:lang w:val="uk-UA" w:eastAsia="uk-UA"/>
              </w:rPr>
              <w:t>0,140</w:t>
            </w:r>
          </w:p>
        </w:tc>
      </w:tr>
    </w:tbl>
    <w:p w14:paraId="21059D44" w14:textId="65E08A93" w:rsidR="00DC3957" w:rsidRPr="00116655" w:rsidRDefault="00DC3957" w:rsidP="00DC3957">
      <w:pPr>
        <w:rPr>
          <w:rFonts w:cs="Times New Roman"/>
          <w:i/>
          <w:szCs w:val="24"/>
        </w:rPr>
      </w:pPr>
      <w:r w:rsidRPr="00116655">
        <w:rPr>
          <w:rFonts w:cs="Times New Roman"/>
          <w:i/>
          <w:szCs w:val="24"/>
        </w:rPr>
        <w:t>Джерело</w:t>
      </w:r>
      <w:r w:rsidR="002605F0" w:rsidRPr="00116655">
        <w:rPr>
          <w:rFonts w:cs="Times New Roman"/>
          <w:i/>
          <w:szCs w:val="24"/>
        </w:rPr>
        <w:t xml:space="preserve"> даних</w:t>
      </w:r>
      <w:r w:rsidRPr="00116655">
        <w:rPr>
          <w:rFonts w:cs="Times New Roman"/>
          <w:i/>
          <w:szCs w:val="24"/>
        </w:rPr>
        <w:t>: власні розрахунки</w:t>
      </w:r>
      <w:r w:rsidR="00B651FA" w:rsidRPr="00116655">
        <w:rPr>
          <w:rFonts w:cs="Times New Roman"/>
          <w:i/>
          <w:szCs w:val="24"/>
        </w:rPr>
        <w:t xml:space="preserve"> </w:t>
      </w:r>
      <w:r w:rsidR="002605F0" w:rsidRPr="00116655">
        <w:rPr>
          <w:rFonts w:cs="Times New Roman"/>
          <w:i/>
          <w:szCs w:val="24"/>
        </w:rPr>
        <w:t xml:space="preserve">міжнародних </w:t>
      </w:r>
      <w:r w:rsidR="00B651FA" w:rsidRPr="00116655">
        <w:rPr>
          <w:rFonts w:cs="Times New Roman"/>
          <w:i/>
          <w:szCs w:val="24"/>
        </w:rPr>
        <w:t>експертів</w:t>
      </w:r>
      <w:r w:rsidRPr="00116655">
        <w:rPr>
          <w:rFonts w:cs="Times New Roman"/>
          <w:i/>
          <w:szCs w:val="24"/>
        </w:rPr>
        <w:t>.</w:t>
      </w:r>
    </w:p>
    <w:p w14:paraId="79CB98F9" w14:textId="77777777" w:rsidR="00747382" w:rsidRPr="00116655" w:rsidRDefault="00747382" w:rsidP="00DC3957">
      <w:pPr>
        <w:rPr>
          <w:rFonts w:cs="Times New Roman"/>
          <w:szCs w:val="24"/>
        </w:rPr>
      </w:pPr>
    </w:p>
    <w:p w14:paraId="6F6EFB56" w14:textId="781B03AA" w:rsidR="00DC3957" w:rsidRPr="00116655" w:rsidRDefault="00255575" w:rsidP="00DC3957">
      <w:pPr>
        <w:rPr>
          <w:rFonts w:cs="Times New Roman"/>
          <w:szCs w:val="24"/>
        </w:rPr>
      </w:pPr>
      <w:r w:rsidRPr="00116655">
        <w:rPr>
          <w:rFonts w:cs="Times New Roman"/>
          <w:szCs w:val="24"/>
        </w:rPr>
        <w:t xml:space="preserve">Щодо </w:t>
      </w:r>
      <w:r w:rsidR="00DC3957" w:rsidRPr="00116655">
        <w:rPr>
          <w:rFonts w:cs="Times New Roman"/>
          <w:szCs w:val="24"/>
        </w:rPr>
        <w:t>утворення відходів упаковки</w:t>
      </w:r>
      <w:r w:rsidR="00221115">
        <w:rPr>
          <w:rFonts w:cs="Times New Roman"/>
          <w:szCs w:val="24"/>
        </w:rPr>
        <w:t xml:space="preserve">, </w:t>
      </w:r>
      <w:r w:rsidR="00221115" w:rsidRPr="00116655">
        <w:rPr>
          <w:rFonts w:cs="Times New Roman"/>
          <w:szCs w:val="24"/>
        </w:rPr>
        <w:t>–</w:t>
      </w:r>
      <w:r w:rsidR="00221115">
        <w:rPr>
          <w:rFonts w:cs="Times New Roman"/>
          <w:szCs w:val="24"/>
        </w:rPr>
        <w:t xml:space="preserve"> с</w:t>
      </w:r>
      <w:r w:rsidR="00DC3957" w:rsidRPr="00116655">
        <w:rPr>
          <w:rFonts w:cs="Times New Roman"/>
          <w:szCs w:val="24"/>
        </w:rPr>
        <w:t>постерігатиметься тенденція до зростання</w:t>
      </w:r>
      <w:r w:rsidR="009A68D3" w:rsidRPr="00116655">
        <w:rPr>
          <w:rFonts w:cs="Times New Roman"/>
          <w:szCs w:val="24"/>
        </w:rPr>
        <w:t xml:space="preserve"> цих відходів</w:t>
      </w:r>
      <w:r w:rsidR="00DC3957" w:rsidRPr="00116655">
        <w:rPr>
          <w:rFonts w:cs="Times New Roman"/>
          <w:szCs w:val="24"/>
        </w:rPr>
        <w:t xml:space="preserve">, оскільки зростатиме рівень споживання </w:t>
      </w:r>
      <w:r w:rsidRPr="00116655">
        <w:rPr>
          <w:rFonts w:cs="Times New Roman"/>
          <w:szCs w:val="24"/>
        </w:rPr>
        <w:t xml:space="preserve">товарів </w:t>
      </w:r>
      <w:r w:rsidR="00DC3957" w:rsidRPr="00116655">
        <w:rPr>
          <w:rFonts w:cs="Times New Roman"/>
          <w:szCs w:val="24"/>
        </w:rPr>
        <w:t>населення</w:t>
      </w:r>
      <w:r w:rsidRPr="00116655">
        <w:rPr>
          <w:rFonts w:cs="Times New Roman"/>
          <w:szCs w:val="24"/>
        </w:rPr>
        <w:t>м, розширення асортименту їх</w:t>
      </w:r>
      <w:r w:rsidR="00DC3957" w:rsidRPr="00116655">
        <w:rPr>
          <w:rFonts w:cs="Times New Roman"/>
          <w:szCs w:val="24"/>
        </w:rPr>
        <w:t xml:space="preserve"> на </w:t>
      </w:r>
      <w:r w:rsidR="00B651FA" w:rsidRPr="00116655">
        <w:rPr>
          <w:rFonts w:cs="Times New Roman"/>
          <w:szCs w:val="24"/>
        </w:rPr>
        <w:t xml:space="preserve">ринку, </w:t>
      </w:r>
      <w:r w:rsidR="00DC3957" w:rsidRPr="00116655">
        <w:rPr>
          <w:rFonts w:cs="Times New Roman"/>
          <w:szCs w:val="24"/>
        </w:rPr>
        <w:t xml:space="preserve">збільшення </w:t>
      </w:r>
      <w:r w:rsidR="00B651FA" w:rsidRPr="00116655">
        <w:rPr>
          <w:rFonts w:cs="Times New Roman"/>
          <w:szCs w:val="24"/>
        </w:rPr>
        <w:t>кількості транспортної упаковки</w:t>
      </w:r>
      <w:r w:rsidR="00DC3957" w:rsidRPr="00116655">
        <w:rPr>
          <w:rFonts w:cs="Times New Roman"/>
          <w:szCs w:val="24"/>
        </w:rPr>
        <w:t>, р</w:t>
      </w:r>
      <w:r w:rsidR="000C53A1" w:rsidRPr="00116655">
        <w:rPr>
          <w:rFonts w:cs="Times New Roman"/>
          <w:szCs w:val="24"/>
        </w:rPr>
        <w:t xml:space="preserve">озвиток електронної комерції, </w:t>
      </w:r>
      <w:r w:rsidR="00DC3957" w:rsidRPr="00116655">
        <w:rPr>
          <w:rFonts w:cs="Times New Roman"/>
          <w:szCs w:val="24"/>
        </w:rPr>
        <w:t>відбуватиметься загальний економічний ріст</w:t>
      </w:r>
      <w:r w:rsidR="000C53A1" w:rsidRPr="00116655">
        <w:rPr>
          <w:rFonts w:cs="Times New Roman"/>
          <w:szCs w:val="24"/>
        </w:rPr>
        <w:t xml:space="preserve"> тощо</w:t>
      </w:r>
      <w:r w:rsidR="00DC3957" w:rsidRPr="00116655">
        <w:rPr>
          <w:rFonts w:cs="Times New Roman"/>
          <w:szCs w:val="24"/>
        </w:rPr>
        <w:t>.</w:t>
      </w:r>
    </w:p>
    <w:p w14:paraId="12B87841" w14:textId="77777777" w:rsidR="00747382" w:rsidRPr="00116655" w:rsidRDefault="00747382" w:rsidP="00DC3957">
      <w:pPr>
        <w:rPr>
          <w:rFonts w:cs="Times New Roman"/>
          <w:szCs w:val="24"/>
        </w:rPr>
      </w:pPr>
    </w:p>
    <w:p w14:paraId="0FAD16F2" w14:textId="77777777" w:rsidR="00DC3957" w:rsidRPr="00116655" w:rsidRDefault="00DC3957" w:rsidP="00DC3957">
      <w:pPr>
        <w:pStyle w:val="NormalBold"/>
        <w:rPr>
          <w:rStyle w:val="affe"/>
          <w:rFonts w:cs="Times New Roman"/>
          <w:szCs w:val="24"/>
        </w:rPr>
      </w:pPr>
      <w:r w:rsidRPr="00116655">
        <w:rPr>
          <w:rStyle w:val="affe"/>
          <w:rFonts w:cs="Times New Roman"/>
          <w:szCs w:val="24"/>
        </w:rPr>
        <w:t>Відходи батарей та акумуляторів</w:t>
      </w:r>
    </w:p>
    <w:p w14:paraId="4E5E8AF7" w14:textId="77777777" w:rsidR="00D60642" w:rsidRPr="00116655" w:rsidRDefault="00D60642" w:rsidP="00DC3957">
      <w:pPr>
        <w:rPr>
          <w:rFonts w:cs="Times New Roman"/>
          <w:szCs w:val="24"/>
        </w:rPr>
      </w:pPr>
    </w:p>
    <w:p w14:paraId="19EE7E23" w14:textId="62EF883C" w:rsidR="00C33CCE" w:rsidRPr="00116655" w:rsidRDefault="00DC3957" w:rsidP="00C801AE">
      <w:pPr>
        <w:pStyle w:val="ad"/>
        <w:spacing w:before="0" w:after="0"/>
        <w:rPr>
          <w:rFonts w:cs="Times New Roman"/>
          <w:color w:val="auto"/>
          <w:szCs w:val="24"/>
          <w:lang w:val="uk-UA"/>
        </w:rPr>
      </w:pPr>
      <w:bookmarkStart w:id="14" w:name="_Toc142262259"/>
      <w:r w:rsidRPr="00116655">
        <w:rPr>
          <w:rFonts w:cs="Times New Roman"/>
          <w:color w:val="auto"/>
          <w:szCs w:val="24"/>
          <w:lang w:val="uk-UA"/>
        </w:rPr>
        <w:t xml:space="preserve">Таблиця </w:t>
      </w:r>
      <w:r w:rsidR="00C801AE" w:rsidRPr="00116655">
        <w:rPr>
          <w:rFonts w:cs="Times New Roman"/>
          <w:color w:val="auto"/>
          <w:szCs w:val="24"/>
          <w:lang w:val="uk-UA"/>
        </w:rPr>
        <w:t>17</w:t>
      </w:r>
      <w:r w:rsidRPr="00116655">
        <w:rPr>
          <w:rFonts w:cs="Times New Roman"/>
          <w:color w:val="auto"/>
          <w:szCs w:val="24"/>
          <w:lang w:val="uk-UA"/>
        </w:rPr>
        <w:t xml:space="preserve">. </w:t>
      </w:r>
      <w:r w:rsidRPr="00116655">
        <w:rPr>
          <w:rFonts w:eastAsia="Calibri" w:cs="Times New Roman"/>
          <w:color w:val="auto"/>
          <w:szCs w:val="24"/>
          <w:lang w:val="uk-UA" w:eastAsia="bg-BG"/>
        </w:rPr>
        <w:t>Прогноз утворення відходів батарей та акумуляторів</w:t>
      </w:r>
      <w:bookmarkEnd w:id="14"/>
      <w:r w:rsidR="00D44727" w:rsidRPr="00116655">
        <w:rPr>
          <w:rFonts w:eastAsia="Calibri" w:cs="Times New Roman"/>
          <w:color w:val="auto"/>
          <w:szCs w:val="24"/>
          <w:lang w:val="uk-UA" w:eastAsia="bg-BG"/>
        </w:rPr>
        <w:t xml:space="preserve"> </w:t>
      </w:r>
      <w:r w:rsidR="00C801AE" w:rsidRPr="00116655">
        <w:rPr>
          <w:rFonts w:cs="Times New Roman"/>
          <w:color w:val="auto"/>
          <w:szCs w:val="24"/>
          <w:lang w:val="uk-UA"/>
        </w:rPr>
        <w:t>н</w:t>
      </w:r>
      <w:r w:rsidR="00C33CCE" w:rsidRPr="00116655">
        <w:rPr>
          <w:rFonts w:cs="Times New Roman"/>
          <w:color w:val="auto"/>
          <w:szCs w:val="24"/>
          <w:lang w:val="uk-UA"/>
        </w:rPr>
        <w:t>а 2024</w:t>
      </w:r>
      <w:r w:rsidR="00C33CCE" w:rsidRPr="00116655">
        <w:rPr>
          <w:rFonts w:cs="Times New Roman"/>
          <w:color w:val="auto"/>
          <w:szCs w:val="24"/>
          <w:lang w:val="ru-RU"/>
        </w:rPr>
        <w:t>–</w:t>
      </w:r>
      <w:r w:rsidR="00C801AE" w:rsidRPr="00116655">
        <w:rPr>
          <w:rFonts w:cs="Times New Roman"/>
          <w:color w:val="auto"/>
          <w:szCs w:val="24"/>
          <w:lang w:val="uk-UA"/>
        </w:rPr>
        <w:t>2035</w:t>
      </w:r>
      <w:r w:rsidR="005026B0" w:rsidRPr="00116655">
        <w:rPr>
          <w:rFonts w:cs="Times New Roman"/>
          <w:color w:val="auto"/>
          <w:szCs w:val="24"/>
          <w:lang w:val="uk-UA"/>
        </w:rPr>
        <w:t xml:space="preserve">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3"/>
        <w:gridCol w:w="650"/>
        <w:gridCol w:w="649"/>
        <w:gridCol w:w="649"/>
        <w:gridCol w:w="649"/>
        <w:gridCol w:w="649"/>
        <w:gridCol w:w="649"/>
        <w:gridCol w:w="649"/>
        <w:gridCol w:w="649"/>
        <w:gridCol w:w="649"/>
        <w:gridCol w:w="649"/>
        <w:gridCol w:w="649"/>
        <w:gridCol w:w="649"/>
      </w:tblGrid>
      <w:tr w:rsidR="00116655" w:rsidRPr="00116655" w14:paraId="33751095" w14:textId="77777777" w:rsidTr="00AE6D76">
        <w:trPr>
          <w:trHeight w:val="300"/>
        </w:trPr>
        <w:tc>
          <w:tcPr>
            <w:tcW w:w="963" w:type="pct"/>
            <w:vMerge w:val="restart"/>
            <w:shd w:val="clear" w:color="auto" w:fill="auto"/>
            <w:noWrap/>
            <w:vAlign w:val="center"/>
          </w:tcPr>
          <w:p w14:paraId="0DE7ABA4" w14:textId="77777777" w:rsidR="000C53A1" w:rsidRPr="00116655" w:rsidRDefault="000C53A1" w:rsidP="005026B0">
            <w:pPr>
              <w:pStyle w:val="Table"/>
              <w:spacing w:before="0" w:after="0"/>
              <w:jc w:val="center"/>
              <w:rPr>
                <w:bCs/>
                <w:sz w:val="24"/>
                <w:lang w:val="uk-UA" w:eastAsia="uk-UA"/>
              </w:rPr>
            </w:pPr>
          </w:p>
          <w:p w14:paraId="436348DC" w14:textId="1953D303" w:rsidR="005F5C91" w:rsidRPr="00116655" w:rsidRDefault="005026B0" w:rsidP="005026B0">
            <w:pPr>
              <w:pStyle w:val="Table"/>
              <w:spacing w:before="0" w:after="0"/>
              <w:jc w:val="center"/>
              <w:rPr>
                <w:rFonts w:eastAsia="Calibri"/>
                <w:bCs/>
                <w:sz w:val="24"/>
                <w:lang w:val="uk-UA" w:eastAsia="bg-BG"/>
              </w:rPr>
            </w:pPr>
            <w:r w:rsidRPr="00116655">
              <w:rPr>
                <w:bCs/>
                <w:sz w:val="24"/>
                <w:lang w:val="uk-UA" w:eastAsia="uk-UA"/>
              </w:rPr>
              <w:t>Показник</w:t>
            </w:r>
            <w:r w:rsidR="00D148CF" w:rsidRPr="00116655">
              <w:rPr>
                <w:bCs/>
                <w:sz w:val="24"/>
                <w:lang w:val="uk-UA" w:eastAsia="uk-UA"/>
              </w:rPr>
              <w:t>и</w:t>
            </w:r>
          </w:p>
        </w:tc>
        <w:tc>
          <w:tcPr>
            <w:tcW w:w="4037" w:type="pct"/>
            <w:gridSpan w:val="12"/>
            <w:shd w:val="clear" w:color="auto" w:fill="auto"/>
            <w:vAlign w:val="center"/>
          </w:tcPr>
          <w:p w14:paraId="52EEEFDF" w14:textId="77777777" w:rsidR="005F5C91" w:rsidRPr="00116655" w:rsidRDefault="005F5C91" w:rsidP="00A50B85">
            <w:pPr>
              <w:pStyle w:val="Table"/>
              <w:spacing w:before="0" w:after="0"/>
              <w:jc w:val="center"/>
              <w:rPr>
                <w:rFonts w:eastAsia="Calibri"/>
                <w:bCs/>
                <w:sz w:val="24"/>
                <w:lang w:val="uk-UA" w:eastAsia="bg-BG"/>
              </w:rPr>
            </w:pPr>
            <w:r w:rsidRPr="00116655">
              <w:rPr>
                <w:rFonts w:eastAsia="Calibri"/>
                <w:bCs/>
                <w:sz w:val="24"/>
                <w:lang w:val="uk-UA" w:eastAsia="bg-BG"/>
              </w:rPr>
              <w:t>Роки</w:t>
            </w:r>
          </w:p>
        </w:tc>
      </w:tr>
      <w:tr w:rsidR="00116655" w:rsidRPr="00116655" w14:paraId="2F050AB0" w14:textId="77777777" w:rsidTr="00AE6D76">
        <w:trPr>
          <w:trHeight w:val="300"/>
        </w:trPr>
        <w:tc>
          <w:tcPr>
            <w:tcW w:w="963" w:type="pct"/>
            <w:vMerge/>
            <w:shd w:val="clear" w:color="auto" w:fill="auto"/>
            <w:noWrap/>
            <w:vAlign w:val="center"/>
            <w:hideMark/>
          </w:tcPr>
          <w:p w14:paraId="2D0A046A" w14:textId="77777777" w:rsidR="005F5C91" w:rsidRPr="00116655" w:rsidRDefault="005F5C91" w:rsidP="00A50B85">
            <w:pPr>
              <w:pStyle w:val="Table"/>
              <w:spacing w:before="0" w:after="0"/>
              <w:rPr>
                <w:rFonts w:eastAsia="Calibri"/>
                <w:bCs/>
                <w:sz w:val="24"/>
                <w:lang w:val="uk-UA" w:eastAsia="bg-BG"/>
              </w:rPr>
            </w:pPr>
          </w:p>
        </w:tc>
        <w:tc>
          <w:tcPr>
            <w:tcW w:w="337" w:type="pct"/>
            <w:shd w:val="clear" w:color="auto" w:fill="auto"/>
            <w:vAlign w:val="center"/>
            <w:hideMark/>
          </w:tcPr>
          <w:p w14:paraId="745819A4"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2024</w:t>
            </w:r>
          </w:p>
        </w:tc>
        <w:tc>
          <w:tcPr>
            <w:tcW w:w="337" w:type="pct"/>
            <w:shd w:val="clear" w:color="auto" w:fill="auto"/>
            <w:vAlign w:val="center"/>
            <w:hideMark/>
          </w:tcPr>
          <w:p w14:paraId="72DC9F3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2025</w:t>
            </w:r>
          </w:p>
        </w:tc>
        <w:tc>
          <w:tcPr>
            <w:tcW w:w="337" w:type="pct"/>
            <w:shd w:val="clear" w:color="auto" w:fill="auto"/>
            <w:vAlign w:val="center"/>
            <w:hideMark/>
          </w:tcPr>
          <w:p w14:paraId="14D3E2F6"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2026</w:t>
            </w:r>
          </w:p>
        </w:tc>
        <w:tc>
          <w:tcPr>
            <w:tcW w:w="337" w:type="pct"/>
            <w:shd w:val="clear" w:color="auto" w:fill="auto"/>
            <w:vAlign w:val="center"/>
            <w:hideMark/>
          </w:tcPr>
          <w:p w14:paraId="1FB6A7D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2027</w:t>
            </w:r>
          </w:p>
        </w:tc>
        <w:tc>
          <w:tcPr>
            <w:tcW w:w="336" w:type="pct"/>
            <w:shd w:val="clear" w:color="auto" w:fill="auto"/>
            <w:vAlign w:val="center"/>
            <w:hideMark/>
          </w:tcPr>
          <w:p w14:paraId="3D51F75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2028</w:t>
            </w:r>
          </w:p>
        </w:tc>
        <w:tc>
          <w:tcPr>
            <w:tcW w:w="336" w:type="pct"/>
            <w:shd w:val="clear" w:color="auto" w:fill="auto"/>
            <w:vAlign w:val="center"/>
            <w:hideMark/>
          </w:tcPr>
          <w:p w14:paraId="0C899CD8"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2029</w:t>
            </w:r>
          </w:p>
        </w:tc>
        <w:tc>
          <w:tcPr>
            <w:tcW w:w="336" w:type="pct"/>
            <w:shd w:val="clear" w:color="auto" w:fill="auto"/>
            <w:vAlign w:val="center"/>
            <w:hideMark/>
          </w:tcPr>
          <w:p w14:paraId="1652C9B6"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2030</w:t>
            </w:r>
          </w:p>
        </w:tc>
        <w:tc>
          <w:tcPr>
            <w:tcW w:w="336" w:type="pct"/>
            <w:shd w:val="clear" w:color="auto" w:fill="auto"/>
            <w:vAlign w:val="center"/>
            <w:hideMark/>
          </w:tcPr>
          <w:p w14:paraId="01110A4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2031</w:t>
            </w:r>
          </w:p>
        </w:tc>
        <w:tc>
          <w:tcPr>
            <w:tcW w:w="336" w:type="pct"/>
            <w:shd w:val="clear" w:color="auto" w:fill="auto"/>
            <w:vAlign w:val="center"/>
            <w:hideMark/>
          </w:tcPr>
          <w:p w14:paraId="05C44AB8"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2032</w:t>
            </w:r>
          </w:p>
        </w:tc>
        <w:tc>
          <w:tcPr>
            <w:tcW w:w="336" w:type="pct"/>
            <w:shd w:val="clear" w:color="auto" w:fill="auto"/>
            <w:vAlign w:val="center"/>
            <w:hideMark/>
          </w:tcPr>
          <w:p w14:paraId="5673312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2033</w:t>
            </w:r>
          </w:p>
        </w:tc>
        <w:tc>
          <w:tcPr>
            <w:tcW w:w="336" w:type="pct"/>
            <w:shd w:val="clear" w:color="auto" w:fill="auto"/>
            <w:vAlign w:val="center"/>
            <w:hideMark/>
          </w:tcPr>
          <w:p w14:paraId="1C31DFB3"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2034</w:t>
            </w:r>
          </w:p>
        </w:tc>
        <w:tc>
          <w:tcPr>
            <w:tcW w:w="336" w:type="pct"/>
            <w:shd w:val="clear" w:color="auto" w:fill="auto"/>
            <w:vAlign w:val="center"/>
            <w:hideMark/>
          </w:tcPr>
          <w:p w14:paraId="405F9C8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2035</w:t>
            </w:r>
          </w:p>
        </w:tc>
      </w:tr>
      <w:tr w:rsidR="00116655" w:rsidRPr="00116655" w14:paraId="1D458A39" w14:textId="77777777" w:rsidTr="00AE6D76">
        <w:trPr>
          <w:trHeight w:val="300"/>
        </w:trPr>
        <w:tc>
          <w:tcPr>
            <w:tcW w:w="963" w:type="pct"/>
            <w:shd w:val="clear" w:color="auto" w:fill="auto"/>
            <w:noWrap/>
            <w:vAlign w:val="center"/>
            <w:hideMark/>
          </w:tcPr>
          <w:p w14:paraId="3572B6EF" w14:textId="77777777" w:rsidR="005026B0" w:rsidRPr="00116655" w:rsidRDefault="005026B0" w:rsidP="00A50B85">
            <w:pPr>
              <w:pStyle w:val="ad"/>
              <w:spacing w:before="0" w:after="0"/>
              <w:ind w:firstLine="0"/>
              <w:jc w:val="both"/>
              <w:rPr>
                <w:rFonts w:eastAsia="Calibri" w:cs="Times New Roman"/>
                <w:bCs/>
                <w:color w:val="auto"/>
                <w:szCs w:val="24"/>
                <w:lang w:val="uk-UA" w:eastAsia="bg-BG"/>
              </w:rPr>
            </w:pPr>
            <w:r w:rsidRPr="00116655">
              <w:rPr>
                <w:rFonts w:eastAsia="Calibri" w:cs="Times New Roman"/>
                <w:bCs/>
                <w:color w:val="auto"/>
                <w:szCs w:val="24"/>
                <w:lang w:val="uk-UA" w:eastAsia="bg-BG"/>
              </w:rPr>
              <w:t>Обсяг утворених</w:t>
            </w:r>
          </w:p>
          <w:p w14:paraId="2565401B" w14:textId="260EF31F" w:rsidR="005026B0" w:rsidRPr="00116655" w:rsidRDefault="005026B0" w:rsidP="00A50B85">
            <w:pPr>
              <w:pStyle w:val="ad"/>
              <w:spacing w:before="0" w:after="0"/>
              <w:ind w:firstLine="0"/>
              <w:jc w:val="both"/>
              <w:rPr>
                <w:rFonts w:eastAsia="Calibri" w:cs="Times New Roman"/>
                <w:bCs/>
                <w:color w:val="auto"/>
                <w:szCs w:val="24"/>
                <w:lang w:val="uk-UA" w:eastAsia="bg-BG"/>
              </w:rPr>
            </w:pPr>
            <w:r w:rsidRPr="00116655">
              <w:rPr>
                <w:rFonts w:eastAsia="Calibri" w:cs="Times New Roman"/>
                <w:bCs/>
                <w:color w:val="auto"/>
                <w:szCs w:val="24"/>
                <w:lang w:val="uk-UA" w:eastAsia="bg-BG"/>
              </w:rPr>
              <w:t>відходів батарей</w:t>
            </w:r>
          </w:p>
          <w:p w14:paraId="6F77D063" w14:textId="38591311" w:rsidR="005F5C91" w:rsidRPr="00116655" w:rsidRDefault="005026B0" w:rsidP="00A50B85">
            <w:pPr>
              <w:pStyle w:val="ad"/>
              <w:spacing w:before="0" w:after="0"/>
              <w:ind w:firstLine="0"/>
              <w:jc w:val="both"/>
              <w:rPr>
                <w:rFonts w:cs="Times New Roman"/>
                <w:bCs/>
                <w:color w:val="auto"/>
                <w:szCs w:val="24"/>
                <w:lang w:val="uk-UA"/>
              </w:rPr>
            </w:pPr>
            <w:r w:rsidRPr="00116655">
              <w:rPr>
                <w:rFonts w:eastAsia="Calibri" w:cs="Times New Roman"/>
                <w:bCs/>
                <w:color w:val="auto"/>
                <w:szCs w:val="24"/>
                <w:lang w:val="uk-UA" w:eastAsia="bg-BG"/>
              </w:rPr>
              <w:t xml:space="preserve"> та акумуляторів</w:t>
            </w:r>
          </w:p>
          <w:p w14:paraId="6282469F" w14:textId="62D378AD" w:rsidR="005F5C91" w:rsidRPr="00116655" w:rsidRDefault="005026B0"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rPr>
              <w:t>тис. тонн</w:t>
            </w:r>
          </w:p>
        </w:tc>
        <w:tc>
          <w:tcPr>
            <w:tcW w:w="337" w:type="pct"/>
            <w:shd w:val="clear" w:color="auto" w:fill="auto"/>
            <w:vAlign w:val="center"/>
            <w:hideMark/>
          </w:tcPr>
          <w:p w14:paraId="3ADC27E4"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318,3</w:t>
            </w:r>
          </w:p>
        </w:tc>
        <w:tc>
          <w:tcPr>
            <w:tcW w:w="337" w:type="pct"/>
            <w:shd w:val="clear" w:color="auto" w:fill="auto"/>
            <w:vAlign w:val="center"/>
            <w:hideMark/>
          </w:tcPr>
          <w:p w14:paraId="2AF31F6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327,8</w:t>
            </w:r>
          </w:p>
        </w:tc>
        <w:tc>
          <w:tcPr>
            <w:tcW w:w="337" w:type="pct"/>
            <w:shd w:val="clear" w:color="auto" w:fill="auto"/>
            <w:vAlign w:val="center"/>
            <w:hideMark/>
          </w:tcPr>
          <w:p w14:paraId="4C08C0DB"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337,4</w:t>
            </w:r>
          </w:p>
        </w:tc>
        <w:tc>
          <w:tcPr>
            <w:tcW w:w="337" w:type="pct"/>
            <w:shd w:val="clear" w:color="auto" w:fill="auto"/>
            <w:vAlign w:val="center"/>
            <w:hideMark/>
          </w:tcPr>
          <w:p w14:paraId="06DB76DE"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347,2</w:t>
            </w:r>
          </w:p>
        </w:tc>
        <w:tc>
          <w:tcPr>
            <w:tcW w:w="336" w:type="pct"/>
            <w:shd w:val="clear" w:color="auto" w:fill="auto"/>
            <w:vAlign w:val="center"/>
            <w:hideMark/>
          </w:tcPr>
          <w:p w14:paraId="2C6BC5F1"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354,0</w:t>
            </w:r>
          </w:p>
        </w:tc>
        <w:tc>
          <w:tcPr>
            <w:tcW w:w="336" w:type="pct"/>
            <w:shd w:val="clear" w:color="auto" w:fill="auto"/>
            <w:vAlign w:val="center"/>
            <w:hideMark/>
          </w:tcPr>
          <w:p w14:paraId="3D95773B"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357,6</w:t>
            </w:r>
          </w:p>
        </w:tc>
        <w:tc>
          <w:tcPr>
            <w:tcW w:w="336" w:type="pct"/>
            <w:shd w:val="clear" w:color="auto" w:fill="auto"/>
            <w:vAlign w:val="center"/>
            <w:hideMark/>
          </w:tcPr>
          <w:p w14:paraId="2A0BF39E"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359,3</w:t>
            </w:r>
          </w:p>
        </w:tc>
        <w:tc>
          <w:tcPr>
            <w:tcW w:w="336" w:type="pct"/>
            <w:shd w:val="clear" w:color="auto" w:fill="auto"/>
            <w:vAlign w:val="center"/>
            <w:hideMark/>
          </w:tcPr>
          <w:p w14:paraId="278DBE6E"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361,1</w:t>
            </w:r>
          </w:p>
        </w:tc>
        <w:tc>
          <w:tcPr>
            <w:tcW w:w="336" w:type="pct"/>
            <w:shd w:val="clear" w:color="auto" w:fill="auto"/>
            <w:vAlign w:val="center"/>
            <w:hideMark/>
          </w:tcPr>
          <w:p w14:paraId="03CF472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363,0</w:t>
            </w:r>
          </w:p>
        </w:tc>
        <w:tc>
          <w:tcPr>
            <w:tcW w:w="336" w:type="pct"/>
            <w:shd w:val="clear" w:color="auto" w:fill="auto"/>
            <w:vAlign w:val="center"/>
            <w:hideMark/>
          </w:tcPr>
          <w:p w14:paraId="41E83CD7"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364,8</w:t>
            </w:r>
          </w:p>
        </w:tc>
        <w:tc>
          <w:tcPr>
            <w:tcW w:w="336" w:type="pct"/>
            <w:shd w:val="clear" w:color="auto" w:fill="auto"/>
            <w:vAlign w:val="center"/>
            <w:hideMark/>
          </w:tcPr>
          <w:p w14:paraId="0572D003"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366,7</w:t>
            </w:r>
          </w:p>
        </w:tc>
        <w:tc>
          <w:tcPr>
            <w:tcW w:w="336" w:type="pct"/>
            <w:shd w:val="clear" w:color="auto" w:fill="auto"/>
            <w:vAlign w:val="center"/>
            <w:hideMark/>
          </w:tcPr>
          <w:p w14:paraId="20A2B6A5"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368,5</w:t>
            </w:r>
          </w:p>
        </w:tc>
      </w:tr>
      <w:tr w:rsidR="00116655" w:rsidRPr="00116655" w14:paraId="60CB64A2" w14:textId="77777777" w:rsidTr="00A50B85">
        <w:trPr>
          <w:trHeight w:val="300"/>
        </w:trPr>
        <w:tc>
          <w:tcPr>
            <w:tcW w:w="5000" w:type="pct"/>
            <w:gridSpan w:val="13"/>
            <w:shd w:val="clear" w:color="auto" w:fill="auto"/>
            <w:noWrap/>
            <w:vAlign w:val="center"/>
            <w:hideMark/>
          </w:tcPr>
          <w:p w14:paraId="0FD45B9E" w14:textId="082885B2" w:rsidR="005F5C91" w:rsidRPr="00116655" w:rsidRDefault="000C53A1" w:rsidP="00A50B85">
            <w:pPr>
              <w:pStyle w:val="Table"/>
              <w:spacing w:before="0" w:after="0"/>
              <w:rPr>
                <w:rFonts w:eastAsia="Calibri"/>
                <w:bCs/>
                <w:sz w:val="24"/>
                <w:lang w:val="uk-UA" w:eastAsia="bg-BG"/>
              </w:rPr>
            </w:pPr>
            <w:r w:rsidRPr="00116655">
              <w:rPr>
                <w:rFonts w:eastAsia="Calibri"/>
                <w:bCs/>
                <w:sz w:val="24"/>
                <w:lang w:val="uk-UA" w:eastAsia="bg-BG"/>
              </w:rPr>
              <w:t>у</w:t>
            </w:r>
            <w:r w:rsidR="005F5C91" w:rsidRPr="00116655">
              <w:rPr>
                <w:rFonts w:eastAsia="Calibri"/>
                <w:bCs/>
                <w:sz w:val="24"/>
                <w:lang w:val="uk-UA" w:eastAsia="bg-BG"/>
              </w:rPr>
              <w:t xml:space="preserve"> тому числі:</w:t>
            </w:r>
          </w:p>
        </w:tc>
      </w:tr>
      <w:tr w:rsidR="00116655" w:rsidRPr="00116655" w14:paraId="0C0BAB04" w14:textId="77777777" w:rsidTr="00AE6D76">
        <w:trPr>
          <w:trHeight w:val="300"/>
        </w:trPr>
        <w:tc>
          <w:tcPr>
            <w:tcW w:w="963" w:type="pct"/>
            <w:shd w:val="clear" w:color="auto" w:fill="auto"/>
            <w:vAlign w:val="center"/>
            <w:hideMark/>
          </w:tcPr>
          <w:p w14:paraId="75E08971" w14:textId="0A956FAA" w:rsidR="005F5C91" w:rsidRPr="00116655" w:rsidRDefault="005026B0" w:rsidP="00A50B85">
            <w:pPr>
              <w:pStyle w:val="ad"/>
              <w:spacing w:before="0" w:after="0"/>
              <w:ind w:firstLine="0"/>
              <w:jc w:val="both"/>
              <w:rPr>
                <w:rFonts w:eastAsia="Calibri" w:cs="Times New Roman"/>
                <w:bCs/>
                <w:color w:val="auto"/>
                <w:szCs w:val="24"/>
                <w:lang w:val="uk-UA" w:eastAsia="bg-BG"/>
              </w:rPr>
            </w:pPr>
            <w:r w:rsidRPr="00116655">
              <w:rPr>
                <w:rFonts w:eastAsia="Calibri" w:cs="Times New Roman"/>
                <w:bCs/>
                <w:color w:val="auto"/>
                <w:szCs w:val="24"/>
                <w:lang w:val="uk-UA" w:eastAsia="bg-BG"/>
              </w:rPr>
              <w:t>відходи портативних батарей</w:t>
            </w:r>
            <w:r w:rsidR="005F5C91" w:rsidRPr="00116655">
              <w:rPr>
                <w:rFonts w:eastAsia="Calibri" w:cs="Times New Roman"/>
                <w:bCs/>
                <w:color w:val="auto"/>
                <w:szCs w:val="24"/>
                <w:lang w:val="uk-UA" w:eastAsia="bg-BG"/>
              </w:rPr>
              <w:t xml:space="preserve">, </w:t>
            </w:r>
          </w:p>
          <w:p w14:paraId="4205B826" w14:textId="1622CCE3" w:rsidR="005F5C91" w:rsidRPr="00116655" w:rsidRDefault="005026B0"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rPr>
              <w:t>тис. тонн</w:t>
            </w:r>
          </w:p>
        </w:tc>
        <w:tc>
          <w:tcPr>
            <w:tcW w:w="337" w:type="pct"/>
            <w:shd w:val="clear" w:color="auto" w:fill="auto"/>
            <w:vAlign w:val="center"/>
            <w:hideMark/>
          </w:tcPr>
          <w:p w14:paraId="70766CA2"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w:t>
            </w:r>
          </w:p>
        </w:tc>
        <w:tc>
          <w:tcPr>
            <w:tcW w:w="337" w:type="pct"/>
            <w:shd w:val="clear" w:color="auto" w:fill="auto"/>
            <w:vAlign w:val="center"/>
            <w:hideMark/>
          </w:tcPr>
          <w:p w14:paraId="0A32731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3,5</w:t>
            </w:r>
          </w:p>
        </w:tc>
        <w:tc>
          <w:tcPr>
            <w:tcW w:w="337" w:type="pct"/>
            <w:shd w:val="clear" w:color="auto" w:fill="auto"/>
            <w:vAlign w:val="center"/>
            <w:hideMark/>
          </w:tcPr>
          <w:p w14:paraId="4C763D74"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3,5</w:t>
            </w:r>
          </w:p>
        </w:tc>
        <w:tc>
          <w:tcPr>
            <w:tcW w:w="337" w:type="pct"/>
            <w:shd w:val="clear" w:color="auto" w:fill="auto"/>
            <w:vAlign w:val="center"/>
            <w:hideMark/>
          </w:tcPr>
          <w:p w14:paraId="6F206DE5"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w:t>
            </w:r>
          </w:p>
        </w:tc>
        <w:tc>
          <w:tcPr>
            <w:tcW w:w="336" w:type="pct"/>
            <w:shd w:val="clear" w:color="auto" w:fill="auto"/>
            <w:vAlign w:val="center"/>
            <w:hideMark/>
          </w:tcPr>
          <w:p w14:paraId="4A24D377"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w:t>
            </w:r>
          </w:p>
        </w:tc>
        <w:tc>
          <w:tcPr>
            <w:tcW w:w="336" w:type="pct"/>
            <w:shd w:val="clear" w:color="auto" w:fill="auto"/>
            <w:vAlign w:val="center"/>
            <w:hideMark/>
          </w:tcPr>
          <w:p w14:paraId="01D15E04"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w:t>
            </w:r>
          </w:p>
        </w:tc>
        <w:tc>
          <w:tcPr>
            <w:tcW w:w="336" w:type="pct"/>
            <w:shd w:val="clear" w:color="auto" w:fill="auto"/>
            <w:vAlign w:val="center"/>
            <w:hideMark/>
          </w:tcPr>
          <w:p w14:paraId="5810748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3,6</w:t>
            </w:r>
          </w:p>
        </w:tc>
        <w:tc>
          <w:tcPr>
            <w:tcW w:w="336" w:type="pct"/>
            <w:shd w:val="clear" w:color="auto" w:fill="auto"/>
            <w:vAlign w:val="center"/>
            <w:hideMark/>
          </w:tcPr>
          <w:p w14:paraId="0A52436C"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3,7</w:t>
            </w:r>
          </w:p>
        </w:tc>
        <w:tc>
          <w:tcPr>
            <w:tcW w:w="336" w:type="pct"/>
            <w:shd w:val="clear" w:color="auto" w:fill="auto"/>
            <w:vAlign w:val="center"/>
            <w:hideMark/>
          </w:tcPr>
          <w:p w14:paraId="10F14673"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3,7</w:t>
            </w:r>
          </w:p>
        </w:tc>
        <w:tc>
          <w:tcPr>
            <w:tcW w:w="336" w:type="pct"/>
            <w:shd w:val="clear" w:color="auto" w:fill="auto"/>
            <w:vAlign w:val="center"/>
            <w:hideMark/>
          </w:tcPr>
          <w:p w14:paraId="132876C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3,7</w:t>
            </w:r>
          </w:p>
        </w:tc>
        <w:tc>
          <w:tcPr>
            <w:tcW w:w="336" w:type="pct"/>
            <w:shd w:val="clear" w:color="auto" w:fill="auto"/>
            <w:vAlign w:val="center"/>
            <w:hideMark/>
          </w:tcPr>
          <w:p w14:paraId="12628C3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3,8</w:t>
            </w:r>
          </w:p>
        </w:tc>
        <w:tc>
          <w:tcPr>
            <w:tcW w:w="336" w:type="pct"/>
            <w:shd w:val="clear" w:color="auto" w:fill="auto"/>
            <w:vAlign w:val="center"/>
            <w:hideMark/>
          </w:tcPr>
          <w:p w14:paraId="69A8CE9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3,8</w:t>
            </w:r>
          </w:p>
        </w:tc>
      </w:tr>
      <w:tr w:rsidR="00116655" w:rsidRPr="00116655" w14:paraId="4A1FC431" w14:textId="77777777" w:rsidTr="00AE6D76">
        <w:trPr>
          <w:trHeight w:val="300"/>
        </w:trPr>
        <w:tc>
          <w:tcPr>
            <w:tcW w:w="963" w:type="pct"/>
            <w:shd w:val="clear" w:color="auto" w:fill="auto"/>
            <w:vAlign w:val="center"/>
            <w:hideMark/>
          </w:tcPr>
          <w:p w14:paraId="36AC7898" w14:textId="652B4022" w:rsidR="005F5C91" w:rsidRPr="00116655" w:rsidRDefault="00F814F8" w:rsidP="00A50B85">
            <w:pPr>
              <w:pStyle w:val="ad"/>
              <w:spacing w:before="0" w:after="0"/>
              <w:ind w:firstLine="0"/>
              <w:jc w:val="both"/>
              <w:rPr>
                <w:rFonts w:eastAsia="Calibri" w:cs="Times New Roman"/>
                <w:bCs/>
                <w:color w:val="auto"/>
                <w:szCs w:val="24"/>
                <w:lang w:val="uk-UA" w:eastAsia="bg-BG"/>
              </w:rPr>
            </w:pPr>
            <w:r w:rsidRPr="00116655">
              <w:rPr>
                <w:rFonts w:eastAsia="Calibri" w:cs="Times New Roman"/>
                <w:bCs/>
                <w:color w:val="auto"/>
                <w:szCs w:val="24"/>
                <w:lang w:val="uk-UA" w:eastAsia="bg-BG"/>
              </w:rPr>
              <w:t>відходи промислових батарей</w:t>
            </w:r>
            <w:r w:rsidR="005F5C91" w:rsidRPr="00116655">
              <w:rPr>
                <w:rFonts w:eastAsia="Calibri" w:cs="Times New Roman"/>
                <w:bCs/>
                <w:color w:val="auto"/>
                <w:szCs w:val="24"/>
                <w:lang w:val="uk-UA" w:eastAsia="bg-BG"/>
              </w:rPr>
              <w:t xml:space="preserve">, </w:t>
            </w:r>
          </w:p>
          <w:p w14:paraId="119B2548" w14:textId="64CCC5D0" w:rsidR="005F5C91" w:rsidRPr="00116655" w:rsidRDefault="00364A91" w:rsidP="00A50B85">
            <w:pPr>
              <w:pStyle w:val="ad"/>
              <w:spacing w:before="0" w:after="0"/>
              <w:ind w:firstLine="0"/>
              <w:jc w:val="both"/>
              <w:rPr>
                <w:rFonts w:cs="Times New Roman"/>
                <w:bCs/>
                <w:color w:val="auto"/>
                <w:szCs w:val="24"/>
                <w:lang w:val="uk-UA"/>
              </w:rPr>
            </w:pPr>
            <w:r w:rsidRPr="00116655">
              <w:rPr>
                <w:rFonts w:cs="Times New Roman"/>
                <w:bCs/>
                <w:color w:val="auto"/>
                <w:szCs w:val="24"/>
                <w:lang w:val="uk-UA"/>
              </w:rPr>
              <w:t>тис. тонн</w:t>
            </w:r>
          </w:p>
        </w:tc>
        <w:tc>
          <w:tcPr>
            <w:tcW w:w="337" w:type="pct"/>
            <w:shd w:val="clear" w:color="auto" w:fill="auto"/>
            <w:vAlign w:val="center"/>
            <w:hideMark/>
          </w:tcPr>
          <w:p w14:paraId="07F1E844"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14,6</w:t>
            </w:r>
          </w:p>
        </w:tc>
        <w:tc>
          <w:tcPr>
            <w:tcW w:w="337" w:type="pct"/>
            <w:shd w:val="clear" w:color="auto" w:fill="auto"/>
            <w:vAlign w:val="center"/>
            <w:hideMark/>
          </w:tcPr>
          <w:p w14:paraId="66683984"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15,0</w:t>
            </w:r>
          </w:p>
        </w:tc>
        <w:tc>
          <w:tcPr>
            <w:tcW w:w="337" w:type="pct"/>
            <w:shd w:val="clear" w:color="auto" w:fill="auto"/>
            <w:vAlign w:val="center"/>
            <w:hideMark/>
          </w:tcPr>
          <w:p w14:paraId="47735B5D"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15,3</w:t>
            </w:r>
          </w:p>
        </w:tc>
        <w:tc>
          <w:tcPr>
            <w:tcW w:w="337" w:type="pct"/>
            <w:shd w:val="clear" w:color="auto" w:fill="auto"/>
            <w:vAlign w:val="center"/>
            <w:hideMark/>
          </w:tcPr>
          <w:p w14:paraId="2F84D388"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15,5</w:t>
            </w:r>
          </w:p>
        </w:tc>
        <w:tc>
          <w:tcPr>
            <w:tcW w:w="336" w:type="pct"/>
            <w:shd w:val="clear" w:color="auto" w:fill="auto"/>
            <w:vAlign w:val="center"/>
            <w:hideMark/>
          </w:tcPr>
          <w:p w14:paraId="15B3CC98"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15,7</w:t>
            </w:r>
          </w:p>
        </w:tc>
        <w:tc>
          <w:tcPr>
            <w:tcW w:w="336" w:type="pct"/>
            <w:shd w:val="clear" w:color="auto" w:fill="auto"/>
            <w:vAlign w:val="center"/>
            <w:hideMark/>
          </w:tcPr>
          <w:p w14:paraId="2DBCA1E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15,9</w:t>
            </w:r>
          </w:p>
        </w:tc>
        <w:tc>
          <w:tcPr>
            <w:tcW w:w="336" w:type="pct"/>
            <w:shd w:val="clear" w:color="auto" w:fill="auto"/>
            <w:vAlign w:val="center"/>
            <w:hideMark/>
          </w:tcPr>
          <w:p w14:paraId="389D28F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16,0</w:t>
            </w:r>
          </w:p>
        </w:tc>
        <w:tc>
          <w:tcPr>
            <w:tcW w:w="336" w:type="pct"/>
            <w:shd w:val="clear" w:color="auto" w:fill="auto"/>
            <w:vAlign w:val="center"/>
            <w:hideMark/>
          </w:tcPr>
          <w:p w14:paraId="0038543C"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16,0</w:t>
            </w:r>
          </w:p>
        </w:tc>
        <w:tc>
          <w:tcPr>
            <w:tcW w:w="336" w:type="pct"/>
            <w:shd w:val="clear" w:color="auto" w:fill="auto"/>
            <w:vAlign w:val="center"/>
            <w:hideMark/>
          </w:tcPr>
          <w:p w14:paraId="0C043B7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16,1</w:t>
            </w:r>
          </w:p>
        </w:tc>
        <w:tc>
          <w:tcPr>
            <w:tcW w:w="336" w:type="pct"/>
            <w:shd w:val="clear" w:color="auto" w:fill="auto"/>
            <w:vAlign w:val="center"/>
            <w:hideMark/>
          </w:tcPr>
          <w:p w14:paraId="196B255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16,2</w:t>
            </w:r>
          </w:p>
        </w:tc>
        <w:tc>
          <w:tcPr>
            <w:tcW w:w="336" w:type="pct"/>
            <w:shd w:val="clear" w:color="auto" w:fill="auto"/>
            <w:vAlign w:val="center"/>
            <w:hideMark/>
          </w:tcPr>
          <w:p w14:paraId="3E857223"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16,3</w:t>
            </w:r>
          </w:p>
        </w:tc>
        <w:tc>
          <w:tcPr>
            <w:tcW w:w="336" w:type="pct"/>
            <w:shd w:val="clear" w:color="auto" w:fill="auto"/>
            <w:vAlign w:val="center"/>
            <w:hideMark/>
          </w:tcPr>
          <w:p w14:paraId="207881F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16,4</w:t>
            </w:r>
          </w:p>
        </w:tc>
      </w:tr>
      <w:tr w:rsidR="00116655" w:rsidRPr="00116655" w14:paraId="26F5C47F" w14:textId="77777777" w:rsidTr="00AE6D76">
        <w:trPr>
          <w:trHeight w:val="300"/>
        </w:trPr>
        <w:tc>
          <w:tcPr>
            <w:tcW w:w="963" w:type="pct"/>
            <w:shd w:val="clear" w:color="auto" w:fill="auto"/>
            <w:vAlign w:val="center"/>
            <w:hideMark/>
          </w:tcPr>
          <w:p w14:paraId="3FB65A40" w14:textId="431EC12A" w:rsidR="005F5C91" w:rsidRPr="00116655" w:rsidRDefault="00364A91" w:rsidP="00A50B85">
            <w:pPr>
              <w:pStyle w:val="ad"/>
              <w:spacing w:before="0" w:after="0"/>
              <w:ind w:firstLine="0"/>
              <w:jc w:val="both"/>
              <w:rPr>
                <w:rFonts w:cs="Times New Roman"/>
                <w:bCs/>
                <w:color w:val="auto"/>
                <w:szCs w:val="24"/>
                <w:lang w:val="uk-UA"/>
              </w:rPr>
            </w:pPr>
            <w:r w:rsidRPr="00116655">
              <w:rPr>
                <w:rFonts w:eastAsia="Calibri" w:cs="Times New Roman"/>
                <w:bCs/>
                <w:color w:val="auto"/>
                <w:szCs w:val="24"/>
                <w:lang w:val="uk-UA" w:eastAsia="bg-BG"/>
              </w:rPr>
              <w:t>відходи акумуляторів</w:t>
            </w:r>
            <w:r w:rsidR="005F5C91" w:rsidRPr="00116655">
              <w:rPr>
                <w:rFonts w:eastAsia="Calibri" w:cs="Times New Roman"/>
                <w:bCs/>
                <w:color w:val="auto"/>
                <w:szCs w:val="24"/>
                <w:lang w:val="uk-UA" w:eastAsia="bg-BG"/>
              </w:rPr>
              <w:t xml:space="preserve">, </w:t>
            </w:r>
            <w:r w:rsidR="005F5C91" w:rsidRPr="00116655">
              <w:rPr>
                <w:rFonts w:cs="Times New Roman"/>
                <w:bCs/>
                <w:color w:val="auto"/>
                <w:szCs w:val="24"/>
                <w:lang w:val="uk-UA"/>
              </w:rPr>
              <w:t>тис. тонн/рік</w:t>
            </w:r>
          </w:p>
        </w:tc>
        <w:tc>
          <w:tcPr>
            <w:tcW w:w="337" w:type="pct"/>
            <w:shd w:val="clear" w:color="auto" w:fill="auto"/>
            <w:vAlign w:val="center"/>
            <w:hideMark/>
          </w:tcPr>
          <w:p w14:paraId="51B129E8"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300,3</w:t>
            </w:r>
          </w:p>
        </w:tc>
        <w:tc>
          <w:tcPr>
            <w:tcW w:w="337" w:type="pct"/>
            <w:shd w:val="clear" w:color="auto" w:fill="auto"/>
            <w:vAlign w:val="center"/>
            <w:hideMark/>
          </w:tcPr>
          <w:p w14:paraId="14A18F43"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309,3</w:t>
            </w:r>
          </w:p>
        </w:tc>
        <w:tc>
          <w:tcPr>
            <w:tcW w:w="337" w:type="pct"/>
            <w:shd w:val="clear" w:color="auto" w:fill="auto"/>
            <w:vAlign w:val="center"/>
            <w:hideMark/>
          </w:tcPr>
          <w:p w14:paraId="1501B8FC"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318,6</w:t>
            </w:r>
          </w:p>
        </w:tc>
        <w:tc>
          <w:tcPr>
            <w:tcW w:w="337" w:type="pct"/>
            <w:shd w:val="clear" w:color="auto" w:fill="auto"/>
            <w:vAlign w:val="center"/>
            <w:hideMark/>
          </w:tcPr>
          <w:p w14:paraId="7E22657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328,1</w:t>
            </w:r>
          </w:p>
        </w:tc>
        <w:tc>
          <w:tcPr>
            <w:tcW w:w="336" w:type="pct"/>
            <w:shd w:val="clear" w:color="auto" w:fill="auto"/>
            <w:vAlign w:val="center"/>
            <w:hideMark/>
          </w:tcPr>
          <w:p w14:paraId="089CC40F"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334,7</w:t>
            </w:r>
          </w:p>
        </w:tc>
        <w:tc>
          <w:tcPr>
            <w:tcW w:w="336" w:type="pct"/>
            <w:shd w:val="clear" w:color="auto" w:fill="auto"/>
            <w:vAlign w:val="center"/>
            <w:hideMark/>
          </w:tcPr>
          <w:p w14:paraId="011A1DF0"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338,1</w:t>
            </w:r>
          </w:p>
        </w:tc>
        <w:tc>
          <w:tcPr>
            <w:tcW w:w="336" w:type="pct"/>
            <w:shd w:val="clear" w:color="auto" w:fill="auto"/>
            <w:vAlign w:val="center"/>
            <w:hideMark/>
          </w:tcPr>
          <w:p w14:paraId="61FB3349"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339,7</w:t>
            </w:r>
          </w:p>
        </w:tc>
        <w:tc>
          <w:tcPr>
            <w:tcW w:w="336" w:type="pct"/>
            <w:shd w:val="clear" w:color="auto" w:fill="auto"/>
            <w:vAlign w:val="center"/>
            <w:hideMark/>
          </w:tcPr>
          <w:p w14:paraId="7CEB7313"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341,4</w:t>
            </w:r>
          </w:p>
        </w:tc>
        <w:tc>
          <w:tcPr>
            <w:tcW w:w="336" w:type="pct"/>
            <w:shd w:val="clear" w:color="auto" w:fill="auto"/>
            <w:vAlign w:val="center"/>
            <w:hideMark/>
          </w:tcPr>
          <w:p w14:paraId="6FAA995C"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343,2</w:t>
            </w:r>
          </w:p>
        </w:tc>
        <w:tc>
          <w:tcPr>
            <w:tcW w:w="336" w:type="pct"/>
            <w:shd w:val="clear" w:color="auto" w:fill="auto"/>
            <w:vAlign w:val="center"/>
            <w:hideMark/>
          </w:tcPr>
          <w:p w14:paraId="7ECA4931"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344,9</w:t>
            </w:r>
          </w:p>
        </w:tc>
        <w:tc>
          <w:tcPr>
            <w:tcW w:w="336" w:type="pct"/>
            <w:shd w:val="clear" w:color="auto" w:fill="auto"/>
            <w:vAlign w:val="center"/>
            <w:hideMark/>
          </w:tcPr>
          <w:p w14:paraId="3166D6DC"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346,6</w:t>
            </w:r>
          </w:p>
        </w:tc>
        <w:tc>
          <w:tcPr>
            <w:tcW w:w="336" w:type="pct"/>
            <w:shd w:val="clear" w:color="auto" w:fill="auto"/>
            <w:vAlign w:val="center"/>
            <w:hideMark/>
          </w:tcPr>
          <w:p w14:paraId="514D8BB7" w14:textId="77777777" w:rsidR="005F5C91" w:rsidRPr="00116655" w:rsidRDefault="005F5C91" w:rsidP="00A50B85">
            <w:pPr>
              <w:pStyle w:val="Table"/>
              <w:spacing w:before="0" w:after="0"/>
              <w:rPr>
                <w:rFonts w:eastAsia="Calibri"/>
                <w:bCs/>
                <w:sz w:val="24"/>
                <w:lang w:val="uk-UA" w:eastAsia="bg-BG"/>
              </w:rPr>
            </w:pPr>
            <w:r w:rsidRPr="00116655">
              <w:rPr>
                <w:rFonts w:eastAsia="Calibri"/>
                <w:bCs/>
                <w:sz w:val="24"/>
                <w:lang w:val="uk-UA" w:eastAsia="bg-BG"/>
              </w:rPr>
              <w:t>348,3</w:t>
            </w:r>
          </w:p>
        </w:tc>
      </w:tr>
    </w:tbl>
    <w:p w14:paraId="019BEB3A" w14:textId="77777777" w:rsidR="00AE6D76" w:rsidRPr="00116655" w:rsidRDefault="00AE6D76" w:rsidP="00AE6D76">
      <w:pPr>
        <w:rPr>
          <w:rFonts w:cs="Times New Roman"/>
          <w:i/>
          <w:szCs w:val="24"/>
        </w:rPr>
      </w:pPr>
      <w:r w:rsidRPr="00116655">
        <w:rPr>
          <w:rFonts w:cs="Times New Roman"/>
          <w:i/>
          <w:szCs w:val="24"/>
        </w:rPr>
        <w:t>Джерело даних: власні розрахунки міжнародних експертів.</w:t>
      </w:r>
    </w:p>
    <w:p w14:paraId="7C6C159B" w14:textId="77777777" w:rsidR="005F5C91" w:rsidRPr="00116655" w:rsidRDefault="005F5C91" w:rsidP="005F5C91">
      <w:pPr>
        <w:rPr>
          <w:rFonts w:cs="Times New Roman"/>
          <w:szCs w:val="24"/>
        </w:rPr>
      </w:pPr>
    </w:p>
    <w:p w14:paraId="0BFF4A5B" w14:textId="380CF06E" w:rsidR="00992487" w:rsidRPr="00116655" w:rsidRDefault="00DC3957" w:rsidP="00DC3957">
      <w:pPr>
        <w:rPr>
          <w:rFonts w:cs="Times New Roman"/>
          <w:szCs w:val="24"/>
        </w:rPr>
      </w:pPr>
      <w:r w:rsidRPr="00116655">
        <w:rPr>
          <w:rFonts w:cs="Times New Roman"/>
          <w:szCs w:val="24"/>
        </w:rPr>
        <w:t>Передбачається тенденція зростання фактичних обсягів цього виду відходів, що ставит</w:t>
      </w:r>
      <w:r w:rsidR="00E47999" w:rsidRPr="00116655">
        <w:rPr>
          <w:rFonts w:cs="Times New Roman"/>
          <w:szCs w:val="24"/>
        </w:rPr>
        <w:t>ь вимогу введення системи РВВ</w:t>
      </w:r>
      <w:r w:rsidRPr="00116655">
        <w:rPr>
          <w:rFonts w:cs="Times New Roman"/>
          <w:szCs w:val="24"/>
        </w:rPr>
        <w:t xml:space="preserve"> </w:t>
      </w:r>
      <w:r w:rsidR="00315C07" w:rsidRPr="00116655">
        <w:rPr>
          <w:rFonts w:cs="Times New Roman"/>
          <w:szCs w:val="24"/>
        </w:rPr>
        <w:t xml:space="preserve">для </w:t>
      </w:r>
      <w:r w:rsidRPr="00116655">
        <w:rPr>
          <w:rFonts w:cs="Times New Roman"/>
          <w:szCs w:val="24"/>
        </w:rPr>
        <w:t>батарей та акумуляторів, створення системи управління</w:t>
      </w:r>
      <w:r w:rsidR="00315C07" w:rsidRPr="00116655">
        <w:rPr>
          <w:rFonts w:cs="Times New Roman"/>
          <w:szCs w:val="24"/>
        </w:rPr>
        <w:t xml:space="preserve"> відходами</w:t>
      </w:r>
      <w:r w:rsidRPr="00116655">
        <w:rPr>
          <w:rFonts w:cs="Times New Roman"/>
          <w:szCs w:val="24"/>
        </w:rPr>
        <w:t xml:space="preserve">, забезпечення високого ступеня рециклінгу і повернення в економічний обіг вторинної сировини, зменшення видалення необроблених відходів батарей та акумуляторів. </w:t>
      </w:r>
    </w:p>
    <w:p w14:paraId="0F4A7C59" w14:textId="32770883" w:rsidR="00DC3957" w:rsidRPr="00116655" w:rsidRDefault="00DC3957" w:rsidP="00DC3957">
      <w:pPr>
        <w:rPr>
          <w:rFonts w:cs="Times New Roman"/>
          <w:szCs w:val="24"/>
        </w:rPr>
      </w:pPr>
      <w:r w:rsidRPr="00116655">
        <w:rPr>
          <w:rFonts w:cs="Times New Roman"/>
          <w:szCs w:val="24"/>
        </w:rPr>
        <w:t>З розвитком сонячної енергетики у майбутньому варто очікувати експоненціальне зростання кількості таких відходів і</w:t>
      </w:r>
      <w:r w:rsidR="00315C07" w:rsidRPr="00116655">
        <w:rPr>
          <w:rFonts w:cs="Times New Roman"/>
          <w:szCs w:val="24"/>
        </w:rPr>
        <w:t>, відповідно,</w:t>
      </w:r>
      <w:r w:rsidRPr="00116655">
        <w:rPr>
          <w:rFonts w:cs="Times New Roman"/>
          <w:szCs w:val="24"/>
        </w:rPr>
        <w:t xml:space="preserve"> гостро постане проблема управління ними, оскільки до складу сонячних входять отруйні сполуки – телурид кадмію, диселенід міді та індію</w:t>
      </w:r>
      <w:r w:rsidR="00747382" w:rsidRPr="00116655">
        <w:rPr>
          <w:rFonts w:cs="Times New Roman"/>
          <w:szCs w:val="24"/>
        </w:rPr>
        <w:t>.</w:t>
      </w:r>
    </w:p>
    <w:p w14:paraId="49EA0963" w14:textId="77777777" w:rsidR="00747382" w:rsidRPr="00116655" w:rsidRDefault="00747382" w:rsidP="00DC3957">
      <w:pPr>
        <w:rPr>
          <w:rFonts w:cs="Times New Roman"/>
          <w:szCs w:val="24"/>
        </w:rPr>
      </w:pPr>
    </w:p>
    <w:p w14:paraId="379118CE" w14:textId="2A94CE22" w:rsidR="00DC3957" w:rsidRPr="00116655" w:rsidRDefault="00992487" w:rsidP="00DC3957">
      <w:pPr>
        <w:pStyle w:val="NormalBold"/>
        <w:rPr>
          <w:rStyle w:val="affe"/>
          <w:rFonts w:cs="Times New Roman"/>
          <w:szCs w:val="24"/>
        </w:rPr>
      </w:pPr>
      <w:r w:rsidRPr="00116655">
        <w:rPr>
          <w:rStyle w:val="affe"/>
          <w:rFonts w:cs="Times New Roman"/>
          <w:szCs w:val="24"/>
        </w:rPr>
        <w:t>ВЕЕО</w:t>
      </w:r>
    </w:p>
    <w:p w14:paraId="1B8E527F" w14:textId="77777777" w:rsidR="00747382" w:rsidRPr="00116655" w:rsidRDefault="00747382" w:rsidP="00DC3957">
      <w:pPr>
        <w:pStyle w:val="NormalBold"/>
        <w:rPr>
          <w:rStyle w:val="affe"/>
          <w:rFonts w:cs="Times New Roman"/>
          <w:iCs w:val="0"/>
          <w:szCs w:val="24"/>
        </w:rPr>
      </w:pPr>
    </w:p>
    <w:p w14:paraId="547172B2" w14:textId="25132FDF" w:rsidR="00DC3957" w:rsidRPr="00116655" w:rsidRDefault="00DC3957" w:rsidP="00DC3957">
      <w:pPr>
        <w:rPr>
          <w:rStyle w:val="affe"/>
          <w:rFonts w:cs="Times New Roman"/>
          <w:szCs w:val="24"/>
        </w:rPr>
      </w:pPr>
      <w:r w:rsidRPr="00116655">
        <w:rPr>
          <w:rFonts w:cs="Times New Roman"/>
          <w:szCs w:val="24"/>
          <w:lang w:eastAsia="uk-UA"/>
        </w:rPr>
        <w:t xml:space="preserve">В Україні відсутні окремі статистичні дані щодо утворення </w:t>
      </w:r>
      <w:r w:rsidRPr="00116655">
        <w:rPr>
          <w:rStyle w:val="affe"/>
          <w:rFonts w:cs="Times New Roman"/>
          <w:szCs w:val="24"/>
        </w:rPr>
        <w:t>ВЕЕО</w:t>
      </w:r>
      <w:r w:rsidRPr="00116655">
        <w:rPr>
          <w:rFonts w:cs="Times New Roman"/>
          <w:szCs w:val="24"/>
          <w:lang w:eastAsia="uk-UA"/>
        </w:rPr>
        <w:t>, але від</w:t>
      </w:r>
      <w:r w:rsidR="00B41770" w:rsidRPr="00116655">
        <w:rPr>
          <w:rFonts w:cs="Times New Roman"/>
          <w:szCs w:val="24"/>
          <w:lang w:eastAsia="uk-UA"/>
        </w:rPr>
        <w:t xml:space="preserve">повідно до </w:t>
      </w:r>
      <w:r w:rsidRPr="00116655">
        <w:rPr>
          <w:rFonts w:cs="Times New Roman"/>
          <w:szCs w:val="24"/>
          <w:lang w:eastAsia="uk-UA"/>
        </w:rPr>
        <w:t>даних</w:t>
      </w:r>
      <w:r w:rsidR="00B41770" w:rsidRPr="00116655">
        <w:rPr>
          <w:rFonts w:cs="Times New Roman"/>
          <w:szCs w:val="24"/>
          <w:lang w:eastAsia="uk-UA"/>
        </w:rPr>
        <w:t xml:space="preserve"> Держстату</w:t>
      </w:r>
      <w:r w:rsidRPr="00116655">
        <w:rPr>
          <w:rFonts w:cs="Times New Roman"/>
          <w:szCs w:val="24"/>
          <w:lang w:eastAsia="uk-UA"/>
        </w:rPr>
        <w:t xml:space="preserve">, роздрібні продажі </w:t>
      </w:r>
      <w:r w:rsidR="009A68D3" w:rsidRPr="00116655">
        <w:rPr>
          <w:rFonts w:cs="Times New Roman"/>
          <w:szCs w:val="24"/>
          <w:lang w:eastAsia="uk-UA"/>
        </w:rPr>
        <w:t>В</w:t>
      </w:r>
      <w:r w:rsidRPr="00116655">
        <w:rPr>
          <w:rStyle w:val="affe"/>
          <w:rFonts w:cs="Times New Roman"/>
          <w:szCs w:val="24"/>
        </w:rPr>
        <w:t xml:space="preserve">ЕЕО </w:t>
      </w:r>
      <w:r w:rsidRPr="00116655">
        <w:rPr>
          <w:rFonts w:cs="Times New Roman"/>
          <w:szCs w:val="24"/>
          <w:lang w:eastAsia="uk-UA"/>
        </w:rPr>
        <w:t>зростають, що дає можливість передбачити подальше зростання утворення ВЕЕО у прогнозованому періоді. Крім того, т</w:t>
      </w:r>
      <w:r w:rsidRPr="00116655">
        <w:rPr>
          <w:rStyle w:val="affe"/>
          <w:rFonts w:cs="Times New Roman"/>
          <w:szCs w:val="24"/>
        </w:rPr>
        <w:t>ривалість життєвого циклу сучасної електронної техніки скорочується, що призводить до збільшення обсягів утворення ВЕЕО.</w:t>
      </w:r>
    </w:p>
    <w:p w14:paraId="0D3B1F47" w14:textId="77777777" w:rsidR="00190F7C" w:rsidRPr="00116655" w:rsidRDefault="00190F7C" w:rsidP="00DC3957">
      <w:pPr>
        <w:rPr>
          <w:rStyle w:val="affe"/>
          <w:rFonts w:cs="Times New Roman"/>
          <w:szCs w:val="24"/>
        </w:rPr>
      </w:pPr>
    </w:p>
    <w:p w14:paraId="064C0FB3" w14:textId="1B9FD59D" w:rsidR="00AE017A" w:rsidRPr="00116655" w:rsidRDefault="00AE017A" w:rsidP="00190F7C">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00845237" w:rsidRPr="00116655">
        <w:rPr>
          <w:rFonts w:cs="Times New Roman"/>
          <w:bCs/>
          <w:color w:val="auto"/>
          <w:szCs w:val="24"/>
          <w:lang w:val="uk-UA"/>
        </w:rPr>
        <w:t>18</w:t>
      </w:r>
      <w:r w:rsidR="000C772D" w:rsidRPr="00116655">
        <w:rPr>
          <w:rFonts w:cs="Times New Roman"/>
          <w:bCs/>
          <w:color w:val="auto"/>
          <w:szCs w:val="24"/>
          <w:lang w:val="uk-UA"/>
        </w:rPr>
        <w:t xml:space="preserve">. Прогноз утворення </w:t>
      </w:r>
      <w:r w:rsidR="000C772D" w:rsidRPr="00116655">
        <w:rPr>
          <w:rStyle w:val="affe"/>
          <w:rFonts w:cs="Times New Roman"/>
          <w:szCs w:val="24"/>
          <w:lang w:val="ru-RU"/>
        </w:rPr>
        <w:t>ВЕЕО</w:t>
      </w:r>
      <w:r w:rsidR="000C772D" w:rsidRPr="00116655">
        <w:rPr>
          <w:rFonts w:cs="Times New Roman"/>
          <w:bCs/>
          <w:color w:val="auto"/>
          <w:szCs w:val="24"/>
          <w:lang w:val="uk-UA"/>
        </w:rPr>
        <w:t xml:space="preserve"> </w:t>
      </w:r>
      <w:r w:rsidR="00E5491B" w:rsidRPr="00116655">
        <w:rPr>
          <w:rFonts w:cs="Times New Roman"/>
          <w:bCs/>
          <w:color w:val="auto"/>
          <w:szCs w:val="24"/>
          <w:lang w:val="uk-UA"/>
        </w:rPr>
        <w:t>н</w:t>
      </w:r>
      <w:r w:rsidRPr="00116655">
        <w:rPr>
          <w:rFonts w:cs="Times New Roman"/>
          <w:bCs/>
          <w:color w:val="auto"/>
          <w:szCs w:val="24"/>
          <w:lang w:val="uk-UA"/>
        </w:rPr>
        <w:t>а 2024</w:t>
      </w:r>
      <w:r w:rsidRPr="00116655">
        <w:rPr>
          <w:rFonts w:cs="Times New Roman"/>
          <w:bCs/>
          <w:color w:val="auto"/>
          <w:szCs w:val="24"/>
          <w:lang w:val="ru-RU"/>
        </w:rPr>
        <w:t>–</w:t>
      </w:r>
      <w:r w:rsidRPr="00116655">
        <w:rPr>
          <w:rFonts w:cs="Times New Roman"/>
          <w:bCs/>
          <w:color w:val="auto"/>
          <w:szCs w:val="24"/>
          <w:lang w:val="uk-UA"/>
        </w:rPr>
        <w:t>2035</w:t>
      </w:r>
      <w:r w:rsidR="00E5491B" w:rsidRPr="00116655">
        <w:rPr>
          <w:rFonts w:cs="Times New Roman"/>
          <w:bCs/>
          <w:color w:val="auto"/>
          <w:szCs w:val="24"/>
          <w:lang w:val="uk-UA"/>
        </w:rPr>
        <w:t xml:space="preserve">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4"/>
        <w:gridCol w:w="654"/>
        <w:gridCol w:w="654"/>
        <w:gridCol w:w="654"/>
        <w:gridCol w:w="654"/>
        <w:gridCol w:w="654"/>
        <w:gridCol w:w="654"/>
        <w:gridCol w:w="654"/>
        <w:gridCol w:w="654"/>
        <w:gridCol w:w="654"/>
        <w:gridCol w:w="654"/>
        <w:gridCol w:w="654"/>
        <w:gridCol w:w="654"/>
      </w:tblGrid>
      <w:tr w:rsidR="00116655" w:rsidRPr="00116655" w14:paraId="3CC69FD3" w14:textId="77777777" w:rsidTr="00A50B85">
        <w:trPr>
          <w:trHeight w:val="312"/>
          <w:jc w:val="center"/>
        </w:trPr>
        <w:tc>
          <w:tcPr>
            <w:tcW w:w="0" w:type="auto"/>
            <w:vMerge w:val="restart"/>
            <w:vAlign w:val="center"/>
          </w:tcPr>
          <w:p w14:paraId="39C3EA8E" w14:textId="77777777" w:rsidR="00280F51" w:rsidRPr="00116655" w:rsidRDefault="00280F51" w:rsidP="00E5491B">
            <w:pPr>
              <w:pStyle w:val="Table"/>
              <w:spacing w:before="0" w:after="0"/>
              <w:jc w:val="center"/>
              <w:rPr>
                <w:bCs/>
                <w:sz w:val="24"/>
                <w:lang w:val="uk-UA" w:eastAsia="uk-UA"/>
              </w:rPr>
            </w:pPr>
          </w:p>
          <w:p w14:paraId="2F030771" w14:textId="2F16D0C5" w:rsidR="00AE017A" w:rsidRPr="00116655" w:rsidRDefault="00E5491B" w:rsidP="00E5491B">
            <w:pPr>
              <w:pStyle w:val="Table"/>
              <w:spacing w:before="0" w:after="0"/>
              <w:jc w:val="center"/>
              <w:rPr>
                <w:bCs/>
                <w:sz w:val="24"/>
                <w:lang w:val="uk-UA"/>
              </w:rPr>
            </w:pPr>
            <w:r w:rsidRPr="00116655">
              <w:rPr>
                <w:bCs/>
                <w:sz w:val="24"/>
                <w:lang w:val="uk-UA" w:eastAsia="uk-UA"/>
              </w:rPr>
              <w:t>Показник</w:t>
            </w:r>
            <w:r w:rsidR="00D148CF" w:rsidRPr="00116655">
              <w:rPr>
                <w:bCs/>
                <w:sz w:val="24"/>
                <w:lang w:val="uk-UA" w:eastAsia="uk-UA"/>
              </w:rPr>
              <w:t>и</w:t>
            </w:r>
          </w:p>
        </w:tc>
        <w:tc>
          <w:tcPr>
            <w:tcW w:w="0" w:type="auto"/>
            <w:gridSpan w:val="12"/>
            <w:shd w:val="clear" w:color="auto" w:fill="auto"/>
            <w:vAlign w:val="center"/>
          </w:tcPr>
          <w:p w14:paraId="2241437C" w14:textId="77777777" w:rsidR="00AE017A" w:rsidRPr="00116655" w:rsidRDefault="00AE017A" w:rsidP="00A50B85">
            <w:pPr>
              <w:pStyle w:val="Table"/>
              <w:spacing w:before="0" w:after="0"/>
              <w:jc w:val="center"/>
              <w:rPr>
                <w:bCs/>
                <w:sz w:val="24"/>
                <w:lang w:val="uk-UA"/>
              </w:rPr>
            </w:pPr>
            <w:r w:rsidRPr="00116655">
              <w:rPr>
                <w:bCs/>
                <w:sz w:val="24"/>
                <w:lang w:val="uk-UA"/>
              </w:rPr>
              <w:t>Роки</w:t>
            </w:r>
          </w:p>
        </w:tc>
      </w:tr>
      <w:tr w:rsidR="00116655" w:rsidRPr="00116655" w14:paraId="494E2260" w14:textId="77777777" w:rsidTr="00A50B85">
        <w:trPr>
          <w:trHeight w:val="312"/>
          <w:jc w:val="center"/>
        </w:trPr>
        <w:tc>
          <w:tcPr>
            <w:tcW w:w="0" w:type="auto"/>
            <w:vMerge/>
            <w:vAlign w:val="center"/>
          </w:tcPr>
          <w:p w14:paraId="2AEE28D6" w14:textId="77777777" w:rsidR="00AE017A" w:rsidRPr="00116655" w:rsidRDefault="00AE017A" w:rsidP="00A50B85">
            <w:pPr>
              <w:pStyle w:val="Table"/>
              <w:spacing w:before="0" w:after="0"/>
              <w:rPr>
                <w:bCs/>
                <w:sz w:val="24"/>
                <w:lang w:val="uk-UA"/>
              </w:rPr>
            </w:pPr>
          </w:p>
        </w:tc>
        <w:tc>
          <w:tcPr>
            <w:tcW w:w="0" w:type="auto"/>
            <w:shd w:val="clear" w:color="auto" w:fill="auto"/>
            <w:vAlign w:val="center"/>
            <w:hideMark/>
          </w:tcPr>
          <w:p w14:paraId="0DA162A7" w14:textId="77777777" w:rsidR="00AE017A" w:rsidRPr="00116655" w:rsidRDefault="00AE017A" w:rsidP="00A50B85">
            <w:pPr>
              <w:pStyle w:val="Table"/>
              <w:spacing w:before="0" w:after="0"/>
              <w:rPr>
                <w:bCs/>
                <w:sz w:val="24"/>
                <w:lang w:val="uk-UA"/>
              </w:rPr>
            </w:pPr>
            <w:r w:rsidRPr="00116655">
              <w:rPr>
                <w:bCs/>
                <w:sz w:val="24"/>
                <w:lang w:val="uk-UA"/>
              </w:rPr>
              <w:t>2024</w:t>
            </w:r>
          </w:p>
        </w:tc>
        <w:tc>
          <w:tcPr>
            <w:tcW w:w="0" w:type="auto"/>
            <w:shd w:val="clear" w:color="auto" w:fill="auto"/>
            <w:vAlign w:val="center"/>
            <w:hideMark/>
          </w:tcPr>
          <w:p w14:paraId="03524A08" w14:textId="77777777" w:rsidR="00AE017A" w:rsidRPr="00116655" w:rsidRDefault="00AE017A" w:rsidP="00A50B85">
            <w:pPr>
              <w:pStyle w:val="Table"/>
              <w:spacing w:before="0" w:after="0"/>
              <w:rPr>
                <w:bCs/>
                <w:sz w:val="24"/>
                <w:lang w:val="uk-UA"/>
              </w:rPr>
            </w:pPr>
            <w:r w:rsidRPr="00116655">
              <w:rPr>
                <w:bCs/>
                <w:sz w:val="24"/>
                <w:lang w:val="uk-UA"/>
              </w:rPr>
              <w:t>2025</w:t>
            </w:r>
          </w:p>
        </w:tc>
        <w:tc>
          <w:tcPr>
            <w:tcW w:w="0" w:type="auto"/>
            <w:shd w:val="clear" w:color="auto" w:fill="auto"/>
            <w:vAlign w:val="center"/>
            <w:hideMark/>
          </w:tcPr>
          <w:p w14:paraId="06EED293" w14:textId="77777777" w:rsidR="00AE017A" w:rsidRPr="00116655" w:rsidRDefault="00AE017A" w:rsidP="00A50B85">
            <w:pPr>
              <w:pStyle w:val="Table"/>
              <w:spacing w:before="0" w:after="0"/>
              <w:rPr>
                <w:bCs/>
                <w:sz w:val="24"/>
                <w:lang w:val="uk-UA"/>
              </w:rPr>
            </w:pPr>
            <w:r w:rsidRPr="00116655">
              <w:rPr>
                <w:bCs/>
                <w:sz w:val="24"/>
                <w:lang w:val="uk-UA"/>
              </w:rPr>
              <w:t>2026</w:t>
            </w:r>
          </w:p>
        </w:tc>
        <w:tc>
          <w:tcPr>
            <w:tcW w:w="0" w:type="auto"/>
            <w:shd w:val="clear" w:color="auto" w:fill="auto"/>
            <w:vAlign w:val="center"/>
            <w:hideMark/>
          </w:tcPr>
          <w:p w14:paraId="131117B1" w14:textId="77777777" w:rsidR="00AE017A" w:rsidRPr="00116655" w:rsidRDefault="00AE017A" w:rsidP="00A50B85">
            <w:pPr>
              <w:pStyle w:val="Table"/>
              <w:spacing w:before="0" w:after="0"/>
              <w:rPr>
                <w:bCs/>
                <w:sz w:val="24"/>
                <w:lang w:val="uk-UA"/>
              </w:rPr>
            </w:pPr>
            <w:r w:rsidRPr="00116655">
              <w:rPr>
                <w:bCs/>
                <w:sz w:val="24"/>
                <w:lang w:val="uk-UA"/>
              </w:rPr>
              <w:t>2027</w:t>
            </w:r>
          </w:p>
        </w:tc>
        <w:tc>
          <w:tcPr>
            <w:tcW w:w="0" w:type="auto"/>
            <w:shd w:val="clear" w:color="auto" w:fill="auto"/>
            <w:vAlign w:val="center"/>
            <w:hideMark/>
          </w:tcPr>
          <w:p w14:paraId="11C693F2" w14:textId="77777777" w:rsidR="00AE017A" w:rsidRPr="00116655" w:rsidRDefault="00AE017A" w:rsidP="00A50B85">
            <w:pPr>
              <w:pStyle w:val="Table"/>
              <w:spacing w:before="0" w:after="0"/>
              <w:rPr>
                <w:bCs/>
                <w:sz w:val="24"/>
                <w:lang w:val="uk-UA"/>
              </w:rPr>
            </w:pPr>
            <w:r w:rsidRPr="00116655">
              <w:rPr>
                <w:bCs/>
                <w:sz w:val="24"/>
                <w:lang w:val="uk-UA"/>
              </w:rPr>
              <w:t>2028</w:t>
            </w:r>
          </w:p>
        </w:tc>
        <w:tc>
          <w:tcPr>
            <w:tcW w:w="0" w:type="auto"/>
            <w:shd w:val="clear" w:color="auto" w:fill="auto"/>
            <w:vAlign w:val="center"/>
            <w:hideMark/>
          </w:tcPr>
          <w:p w14:paraId="0A266D6B" w14:textId="77777777" w:rsidR="00AE017A" w:rsidRPr="00116655" w:rsidRDefault="00AE017A" w:rsidP="00A50B85">
            <w:pPr>
              <w:pStyle w:val="Table"/>
              <w:spacing w:before="0" w:after="0"/>
              <w:rPr>
                <w:bCs/>
                <w:sz w:val="24"/>
                <w:lang w:val="uk-UA"/>
              </w:rPr>
            </w:pPr>
            <w:r w:rsidRPr="00116655">
              <w:rPr>
                <w:bCs/>
                <w:sz w:val="24"/>
                <w:lang w:val="uk-UA"/>
              </w:rPr>
              <w:t>2029</w:t>
            </w:r>
          </w:p>
        </w:tc>
        <w:tc>
          <w:tcPr>
            <w:tcW w:w="0" w:type="auto"/>
            <w:shd w:val="clear" w:color="auto" w:fill="auto"/>
            <w:vAlign w:val="center"/>
            <w:hideMark/>
          </w:tcPr>
          <w:p w14:paraId="7F404A11" w14:textId="77777777" w:rsidR="00AE017A" w:rsidRPr="00116655" w:rsidRDefault="00AE017A" w:rsidP="00A50B85">
            <w:pPr>
              <w:pStyle w:val="Table"/>
              <w:spacing w:before="0" w:after="0"/>
              <w:rPr>
                <w:bCs/>
                <w:sz w:val="24"/>
                <w:lang w:val="uk-UA"/>
              </w:rPr>
            </w:pPr>
            <w:r w:rsidRPr="00116655">
              <w:rPr>
                <w:bCs/>
                <w:sz w:val="24"/>
                <w:lang w:val="uk-UA"/>
              </w:rPr>
              <w:t>2030</w:t>
            </w:r>
          </w:p>
        </w:tc>
        <w:tc>
          <w:tcPr>
            <w:tcW w:w="0" w:type="auto"/>
            <w:shd w:val="clear" w:color="auto" w:fill="auto"/>
            <w:vAlign w:val="center"/>
            <w:hideMark/>
          </w:tcPr>
          <w:p w14:paraId="60666C77" w14:textId="77777777" w:rsidR="00AE017A" w:rsidRPr="00116655" w:rsidRDefault="00AE017A" w:rsidP="00A50B85">
            <w:pPr>
              <w:pStyle w:val="Table"/>
              <w:spacing w:before="0" w:after="0"/>
              <w:rPr>
                <w:bCs/>
                <w:sz w:val="24"/>
                <w:lang w:val="uk-UA"/>
              </w:rPr>
            </w:pPr>
            <w:r w:rsidRPr="00116655">
              <w:rPr>
                <w:bCs/>
                <w:sz w:val="24"/>
                <w:lang w:val="uk-UA"/>
              </w:rPr>
              <w:t>2031</w:t>
            </w:r>
          </w:p>
        </w:tc>
        <w:tc>
          <w:tcPr>
            <w:tcW w:w="0" w:type="auto"/>
            <w:shd w:val="clear" w:color="auto" w:fill="auto"/>
            <w:vAlign w:val="center"/>
            <w:hideMark/>
          </w:tcPr>
          <w:p w14:paraId="545C043F" w14:textId="77777777" w:rsidR="00AE017A" w:rsidRPr="00116655" w:rsidRDefault="00AE017A" w:rsidP="00A50B85">
            <w:pPr>
              <w:pStyle w:val="Table"/>
              <w:spacing w:before="0" w:after="0"/>
              <w:rPr>
                <w:bCs/>
                <w:sz w:val="24"/>
                <w:lang w:val="uk-UA"/>
              </w:rPr>
            </w:pPr>
            <w:r w:rsidRPr="00116655">
              <w:rPr>
                <w:bCs/>
                <w:sz w:val="24"/>
                <w:lang w:val="uk-UA"/>
              </w:rPr>
              <w:t>2032</w:t>
            </w:r>
          </w:p>
        </w:tc>
        <w:tc>
          <w:tcPr>
            <w:tcW w:w="0" w:type="auto"/>
            <w:shd w:val="clear" w:color="auto" w:fill="auto"/>
            <w:vAlign w:val="center"/>
            <w:hideMark/>
          </w:tcPr>
          <w:p w14:paraId="691BB7C1" w14:textId="77777777" w:rsidR="00AE017A" w:rsidRPr="00116655" w:rsidRDefault="00AE017A" w:rsidP="00A50B85">
            <w:pPr>
              <w:pStyle w:val="Table"/>
              <w:spacing w:before="0" w:after="0"/>
              <w:rPr>
                <w:bCs/>
                <w:sz w:val="24"/>
                <w:lang w:val="uk-UA"/>
              </w:rPr>
            </w:pPr>
            <w:r w:rsidRPr="00116655">
              <w:rPr>
                <w:bCs/>
                <w:sz w:val="24"/>
                <w:lang w:val="uk-UA"/>
              </w:rPr>
              <w:t>2033</w:t>
            </w:r>
          </w:p>
        </w:tc>
        <w:tc>
          <w:tcPr>
            <w:tcW w:w="0" w:type="auto"/>
            <w:shd w:val="clear" w:color="auto" w:fill="auto"/>
            <w:vAlign w:val="center"/>
            <w:hideMark/>
          </w:tcPr>
          <w:p w14:paraId="67656344" w14:textId="77777777" w:rsidR="00AE017A" w:rsidRPr="00116655" w:rsidRDefault="00AE017A" w:rsidP="00A50B85">
            <w:pPr>
              <w:pStyle w:val="Table"/>
              <w:spacing w:before="0" w:after="0"/>
              <w:rPr>
                <w:bCs/>
                <w:sz w:val="24"/>
                <w:lang w:val="uk-UA"/>
              </w:rPr>
            </w:pPr>
            <w:r w:rsidRPr="00116655">
              <w:rPr>
                <w:bCs/>
                <w:sz w:val="24"/>
                <w:lang w:val="uk-UA"/>
              </w:rPr>
              <w:t>2034</w:t>
            </w:r>
          </w:p>
        </w:tc>
        <w:tc>
          <w:tcPr>
            <w:tcW w:w="0" w:type="auto"/>
            <w:shd w:val="clear" w:color="auto" w:fill="auto"/>
            <w:vAlign w:val="center"/>
            <w:hideMark/>
          </w:tcPr>
          <w:p w14:paraId="379E2715" w14:textId="77777777" w:rsidR="00AE017A" w:rsidRPr="00116655" w:rsidRDefault="00AE017A" w:rsidP="00A50B85">
            <w:pPr>
              <w:pStyle w:val="Table"/>
              <w:spacing w:before="0" w:after="0"/>
              <w:rPr>
                <w:bCs/>
                <w:sz w:val="24"/>
                <w:lang w:val="uk-UA"/>
              </w:rPr>
            </w:pPr>
            <w:r w:rsidRPr="00116655">
              <w:rPr>
                <w:bCs/>
                <w:sz w:val="24"/>
                <w:lang w:val="uk-UA"/>
              </w:rPr>
              <w:t>2035</w:t>
            </w:r>
          </w:p>
        </w:tc>
      </w:tr>
      <w:tr w:rsidR="00116655" w:rsidRPr="00116655" w14:paraId="429678BC" w14:textId="77777777" w:rsidTr="00A50B85">
        <w:trPr>
          <w:trHeight w:val="312"/>
          <w:jc w:val="center"/>
        </w:trPr>
        <w:tc>
          <w:tcPr>
            <w:tcW w:w="0" w:type="auto"/>
            <w:vAlign w:val="center"/>
          </w:tcPr>
          <w:p w14:paraId="55899D3B" w14:textId="4D73EEC7" w:rsidR="00AE017A" w:rsidRPr="00116655" w:rsidRDefault="00E5491B" w:rsidP="00A50B85">
            <w:pPr>
              <w:pStyle w:val="Table"/>
              <w:spacing w:before="0" w:after="0"/>
              <w:rPr>
                <w:bCs/>
                <w:sz w:val="24"/>
                <w:lang w:val="uk-UA"/>
              </w:rPr>
            </w:pPr>
            <w:r w:rsidRPr="00116655">
              <w:rPr>
                <w:bCs/>
                <w:sz w:val="24"/>
                <w:lang w:val="uk-UA"/>
              </w:rPr>
              <w:t>Обсяг відходів</w:t>
            </w:r>
            <w:r w:rsidR="00AE017A" w:rsidRPr="00116655">
              <w:rPr>
                <w:bCs/>
                <w:sz w:val="24"/>
                <w:lang w:val="uk-UA"/>
              </w:rPr>
              <w:t xml:space="preserve"> </w:t>
            </w:r>
            <w:r w:rsidRPr="00116655">
              <w:rPr>
                <w:bCs/>
                <w:sz w:val="24"/>
                <w:lang w:val="uk-UA"/>
              </w:rPr>
              <w:t>В</w:t>
            </w:r>
            <w:r w:rsidR="00AE017A" w:rsidRPr="00116655">
              <w:rPr>
                <w:bCs/>
                <w:sz w:val="24"/>
                <w:lang w:val="uk-UA"/>
              </w:rPr>
              <w:t>ЕЕО</w:t>
            </w:r>
            <w:r w:rsidRPr="00116655">
              <w:rPr>
                <w:bCs/>
                <w:sz w:val="24"/>
                <w:lang w:val="uk-UA"/>
              </w:rPr>
              <w:t xml:space="preserve"> на ринку</w:t>
            </w:r>
            <w:r w:rsidR="00AE017A" w:rsidRPr="00116655">
              <w:rPr>
                <w:bCs/>
                <w:sz w:val="24"/>
                <w:lang w:val="uk-UA"/>
              </w:rPr>
              <w:t xml:space="preserve">, </w:t>
            </w:r>
          </w:p>
          <w:p w14:paraId="1B61D0E7" w14:textId="50A3E684" w:rsidR="00AE017A" w:rsidRPr="00116655" w:rsidRDefault="00E5491B" w:rsidP="00A50B85">
            <w:pPr>
              <w:pStyle w:val="Table"/>
              <w:spacing w:before="0" w:after="0"/>
              <w:rPr>
                <w:bCs/>
                <w:sz w:val="24"/>
                <w:lang w:val="uk-UA"/>
              </w:rPr>
            </w:pPr>
            <w:r w:rsidRPr="00116655">
              <w:rPr>
                <w:bCs/>
                <w:sz w:val="24"/>
                <w:lang w:val="uk-UA"/>
              </w:rPr>
              <w:t>тис. тонн</w:t>
            </w:r>
          </w:p>
        </w:tc>
        <w:tc>
          <w:tcPr>
            <w:tcW w:w="0" w:type="auto"/>
            <w:shd w:val="clear" w:color="auto" w:fill="auto"/>
            <w:noWrap/>
            <w:vAlign w:val="bottom"/>
            <w:hideMark/>
          </w:tcPr>
          <w:p w14:paraId="1297FA0C" w14:textId="77777777" w:rsidR="00AE017A" w:rsidRPr="00116655" w:rsidRDefault="00AE017A" w:rsidP="00A50B85">
            <w:pPr>
              <w:pStyle w:val="Table"/>
              <w:spacing w:before="0" w:after="0"/>
              <w:rPr>
                <w:bCs/>
                <w:sz w:val="24"/>
                <w:lang w:val="uk-UA"/>
              </w:rPr>
            </w:pPr>
            <w:r w:rsidRPr="00116655">
              <w:rPr>
                <w:bCs/>
                <w:sz w:val="24"/>
                <w:lang w:val="uk-UA"/>
              </w:rPr>
              <w:t>320,8</w:t>
            </w:r>
          </w:p>
        </w:tc>
        <w:tc>
          <w:tcPr>
            <w:tcW w:w="0" w:type="auto"/>
            <w:shd w:val="clear" w:color="auto" w:fill="auto"/>
            <w:noWrap/>
            <w:vAlign w:val="bottom"/>
            <w:hideMark/>
          </w:tcPr>
          <w:p w14:paraId="6B6066D0" w14:textId="77777777" w:rsidR="00AE017A" w:rsidRPr="00116655" w:rsidRDefault="00AE017A" w:rsidP="00A50B85">
            <w:pPr>
              <w:pStyle w:val="Table"/>
              <w:spacing w:before="0" w:after="0"/>
              <w:rPr>
                <w:bCs/>
                <w:sz w:val="24"/>
                <w:lang w:val="uk-UA"/>
              </w:rPr>
            </w:pPr>
            <w:r w:rsidRPr="00116655">
              <w:rPr>
                <w:bCs/>
                <w:sz w:val="24"/>
                <w:lang w:val="uk-UA"/>
              </w:rPr>
              <w:t>332,4</w:t>
            </w:r>
          </w:p>
        </w:tc>
        <w:tc>
          <w:tcPr>
            <w:tcW w:w="0" w:type="auto"/>
            <w:shd w:val="clear" w:color="auto" w:fill="auto"/>
            <w:noWrap/>
            <w:vAlign w:val="bottom"/>
            <w:hideMark/>
          </w:tcPr>
          <w:p w14:paraId="6C552C33" w14:textId="77777777" w:rsidR="00AE017A" w:rsidRPr="00116655" w:rsidRDefault="00AE017A" w:rsidP="00A50B85">
            <w:pPr>
              <w:pStyle w:val="Table"/>
              <w:spacing w:before="0" w:after="0"/>
              <w:rPr>
                <w:bCs/>
                <w:sz w:val="24"/>
                <w:lang w:val="uk-UA"/>
              </w:rPr>
            </w:pPr>
            <w:r w:rsidRPr="00116655">
              <w:rPr>
                <w:bCs/>
                <w:sz w:val="24"/>
                <w:lang w:val="uk-UA"/>
              </w:rPr>
              <w:t>343,2</w:t>
            </w:r>
          </w:p>
        </w:tc>
        <w:tc>
          <w:tcPr>
            <w:tcW w:w="0" w:type="auto"/>
            <w:shd w:val="clear" w:color="auto" w:fill="auto"/>
            <w:noWrap/>
            <w:vAlign w:val="bottom"/>
            <w:hideMark/>
          </w:tcPr>
          <w:p w14:paraId="1A8D9D6F" w14:textId="77777777" w:rsidR="00AE017A" w:rsidRPr="00116655" w:rsidRDefault="00AE017A" w:rsidP="00A50B85">
            <w:pPr>
              <w:pStyle w:val="Table"/>
              <w:spacing w:before="0" w:after="0"/>
              <w:rPr>
                <w:bCs/>
                <w:sz w:val="24"/>
                <w:lang w:val="uk-UA"/>
              </w:rPr>
            </w:pPr>
            <w:r w:rsidRPr="00116655">
              <w:rPr>
                <w:bCs/>
                <w:sz w:val="24"/>
                <w:lang w:val="uk-UA"/>
              </w:rPr>
              <w:t>353,1</w:t>
            </w:r>
          </w:p>
        </w:tc>
        <w:tc>
          <w:tcPr>
            <w:tcW w:w="0" w:type="auto"/>
            <w:shd w:val="clear" w:color="auto" w:fill="auto"/>
            <w:noWrap/>
            <w:vAlign w:val="bottom"/>
            <w:hideMark/>
          </w:tcPr>
          <w:p w14:paraId="45DD7D5F" w14:textId="77777777" w:rsidR="00AE017A" w:rsidRPr="00116655" w:rsidRDefault="00AE017A" w:rsidP="00A50B85">
            <w:pPr>
              <w:pStyle w:val="Table"/>
              <w:spacing w:before="0" w:after="0"/>
              <w:rPr>
                <w:bCs/>
                <w:sz w:val="24"/>
                <w:lang w:val="uk-UA"/>
              </w:rPr>
            </w:pPr>
            <w:r w:rsidRPr="00116655">
              <w:rPr>
                <w:bCs/>
                <w:sz w:val="24"/>
                <w:lang w:val="uk-UA"/>
              </w:rPr>
              <w:t>362,2</w:t>
            </w:r>
          </w:p>
        </w:tc>
        <w:tc>
          <w:tcPr>
            <w:tcW w:w="0" w:type="auto"/>
            <w:shd w:val="clear" w:color="auto" w:fill="auto"/>
            <w:noWrap/>
            <w:vAlign w:val="bottom"/>
            <w:hideMark/>
          </w:tcPr>
          <w:p w14:paraId="5D1F7B61" w14:textId="77777777" w:rsidR="00AE017A" w:rsidRPr="00116655" w:rsidRDefault="00AE017A" w:rsidP="00A50B85">
            <w:pPr>
              <w:pStyle w:val="Table"/>
              <w:spacing w:before="0" w:after="0"/>
              <w:rPr>
                <w:bCs/>
                <w:sz w:val="24"/>
                <w:lang w:val="uk-UA"/>
              </w:rPr>
            </w:pPr>
            <w:r w:rsidRPr="00116655">
              <w:rPr>
                <w:bCs/>
                <w:sz w:val="24"/>
                <w:lang w:val="uk-UA"/>
              </w:rPr>
              <w:t>370,6</w:t>
            </w:r>
          </w:p>
        </w:tc>
        <w:tc>
          <w:tcPr>
            <w:tcW w:w="0" w:type="auto"/>
            <w:shd w:val="clear" w:color="auto" w:fill="auto"/>
            <w:noWrap/>
            <w:vAlign w:val="bottom"/>
            <w:hideMark/>
          </w:tcPr>
          <w:p w14:paraId="1BCD1839" w14:textId="77777777" w:rsidR="00AE017A" w:rsidRPr="00116655" w:rsidRDefault="00AE017A" w:rsidP="00A50B85">
            <w:pPr>
              <w:pStyle w:val="Table"/>
              <w:spacing w:before="0" w:after="0"/>
              <w:rPr>
                <w:bCs/>
                <w:sz w:val="24"/>
                <w:lang w:val="uk-UA"/>
              </w:rPr>
            </w:pPr>
            <w:r w:rsidRPr="00116655">
              <w:rPr>
                <w:bCs/>
                <w:sz w:val="24"/>
                <w:lang w:val="uk-UA"/>
              </w:rPr>
              <w:t>378,3</w:t>
            </w:r>
          </w:p>
        </w:tc>
        <w:tc>
          <w:tcPr>
            <w:tcW w:w="0" w:type="auto"/>
            <w:shd w:val="clear" w:color="auto" w:fill="auto"/>
            <w:noWrap/>
            <w:vAlign w:val="bottom"/>
            <w:hideMark/>
          </w:tcPr>
          <w:p w14:paraId="26271056" w14:textId="77777777" w:rsidR="00AE017A" w:rsidRPr="00116655" w:rsidRDefault="00AE017A" w:rsidP="00A50B85">
            <w:pPr>
              <w:pStyle w:val="Table"/>
              <w:spacing w:before="0" w:after="0"/>
              <w:rPr>
                <w:bCs/>
                <w:sz w:val="24"/>
                <w:lang w:val="uk-UA"/>
              </w:rPr>
            </w:pPr>
            <w:r w:rsidRPr="00116655">
              <w:rPr>
                <w:bCs/>
                <w:sz w:val="24"/>
                <w:lang w:val="uk-UA"/>
              </w:rPr>
              <w:t>385,2</w:t>
            </w:r>
          </w:p>
        </w:tc>
        <w:tc>
          <w:tcPr>
            <w:tcW w:w="0" w:type="auto"/>
            <w:shd w:val="clear" w:color="auto" w:fill="auto"/>
            <w:noWrap/>
            <w:vAlign w:val="bottom"/>
            <w:hideMark/>
          </w:tcPr>
          <w:p w14:paraId="43AA6D9D" w14:textId="77777777" w:rsidR="00AE017A" w:rsidRPr="00116655" w:rsidRDefault="00AE017A" w:rsidP="00A50B85">
            <w:pPr>
              <w:pStyle w:val="Table"/>
              <w:spacing w:before="0" w:after="0"/>
              <w:rPr>
                <w:bCs/>
                <w:sz w:val="24"/>
                <w:lang w:val="uk-UA"/>
              </w:rPr>
            </w:pPr>
            <w:r w:rsidRPr="00116655">
              <w:rPr>
                <w:bCs/>
                <w:sz w:val="24"/>
                <w:lang w:val="uk-UA"/>
              </w:rPr>
              <w:t>391,5</w:t>
            </w:r>
          </w:p>
        </w:tc>
        <w:tc>
          <w:tcPr>
            <w:tcW w:w="0" w:type="auto"/>
            <w:shd w:val="clear" w:color="auto" w:fill="auto"/>
            <w:noWrap/>
            <w:vAlign w:val="bottom"/>
            <w:hideMark/>
          </w:tcPr>
          <w:p w14:paraId="7C3BE69D" w14:textId="77777777" w:rsidR="00AE017A" w:rsidRPr="00116655" w:rsidRDefault="00AE017A" w:rsidP="00A50B85">
            <w:pPr>
              <w:pStyle w:val="Table"/>
              <w:spacing w:before="0" w:after="0"/>
              <w:rPr>
                <w:bCs/>
                <w:sz w:val="24"/>
                <w:lang w:val="uk-UA"/>
              </w:rPr>
            </w:pPr>
            <w:r w:rsidRPr="00116655">
              <w:rPr>
                <w:bCs/>
                <w:sz w:val="24"/>
                <w:lang w:val="uk-UA"/>
              </w:rPr>
              <w:t>397,2</w:t>
            </w:r>
          </w:p>
        </w:tc>
        <w:tc>
          <w:tcPr>
            <w:tcW w:w="0" w:type="auto"/>
            <w:shd w:val="clear" w:color="auto" w:fill="auto"/>
            <w:noWrap/>
            <w:vAlign w:val="bottom"/>
            <w:hideMark/>
          </w:tcPr>
          <w:p w14:paraId="210B1949" w14:textId="77777777" w:rsidR="00AE017A" w:rsidRPr="00116655" w:rsidRDefault="00AE017A" w:rsidP="00A50B85">
            <w:pPr>
              <w:pStyle w:val="Table"/>
              <w:spacing w:before="0" w:after="0"/>
              <w:rPr>
                <w:bCs/>
                <w:sz w:val="24"/>
                <w:lang w:val="uk-UA"/>
              </w:rPr>
            </w:pPr>
            <w:r w:rsidRPr="00116655">
              <w:rPr>
                <w:bCs/>
                <w:sz w:val="24"/>
                <w:lang w:val="uk-UA"/>
              </w:rPr>
              <w:t>402,2</w:t>
            </w:r>
          </w:p>
        </w:tc>
        <w:tc>
          <w:tcPr>
            <w:tcW w:w="0" w:type="auto"/>
            <w:shd w:val="clear" w:color="auto" w:fill="auto"/>
            <w:noWrap/>
            <w:vAlign w:val="bottom"/>
            <w:hideMark/>
          </w:tcPr>
          <w:p w14:paraId="41D5CFEC" w14:textId="77777777" w:rsidR="00AE017A" w:rsidRPr="00116655" w:rsidRDefault="00AE017A" w:rsidP="00A50B85">
            <w:pPr>
              <w:pStyle w:val="Table"/>
              <w:spacing w:before="0" w:after="0"/>
              <w:rPr>
                <w:bCs/>
                <w:sz w:val="24"/>
                <w:lang w:val="uk-UA"/>
              </w:rPr>
            </w:pPr>
            <w:r w:rsidRPr="00116655">
              <w:rPr>
                <w:bCs/>
                <w:sz w:val="24"/>
                <w:lang w:val="uk-UA"/>
              </w:rPr>
              <w:t>406,7</w:t>
            </w:r>
          </w:p>
        </w:tc>
      </w:tr>
      <w:tr w:rsidR="00116655" w:rsidRPr="00116655" w14:paraId="7D9361C7" w14:textId="77777777" w:rsidTr="00964788">
        <w:trPr>
          <w:trHeight w:val="312"/>
          <w:jc w:val="center"/>
        </w:trPr>
        <w:tc>
          <w:tcPr>
            <w:tcW w:w="0" w:type="auto"/>
            <w:gridSpan w:val="13"/>
            <w:vAlign w:val="center"/>
          </w:tcPr>
          <w:p w14:paraId="7E00BE59" w14:textId="18CC39E9" w:rsidR="00470A95" w:rsidRPr="00116655" w:rsidRDefault="00222CFE" w:rsidP="00A50B85">
            <w:pPr>
              <w:pStyle w:val="Table"/>
              <w:spacing w:before="0" w:after="0"/>
              <w:rPr>
                <w:bCs/>
                <w:sz w:val="24"/>
                <w:lang w:val="uk-UA"/>
              </w:rPr>
            </w:pPr>
            <w:r w:rsidRPr="00116655">
              <w:rPr>
                <w:bCs/>
                <w:sz w:val="24"/>
                <w:lang w:val="uk-UA"/>
              </w:rPr>
              <w:t>у розрахунку на одну особу:</w:t>
            </w:r>
          </w:p>
        </w:tc>
      </w:tr>
      <w:tr w:rsidR="00116655" w:rsidRPr="00116655" w14:paraId="56C61B43" w14:textId="77777777" w:rsidTr="00A50B85">
        <w:trPr>
          <w:trHeight w:val="312"/>
          <w:jc w:val="center"/>
        </w:trPr>
        <w:tc>
          <w:tcPr>
            <w:tcW w:w="0" w:type="auto"/>
            <w:vAlign w:val="center"/>
          </w:tcPr>
          <w:p w14:paraId="21A2A2A2" w14:textId="10CFA55F" w:rsidR="00AE017A" w:rsidRPr="00116655" w:rsidRDefault="00222CFE" w:rsidP="00222CFE">
            <w:pPr>
              <w:pStyle w:val="Table"/>
              <w:spacing w:before="0" w:after="0"/>
              <w:rPr>
                <w:bCs/>
                <w:sz w:val="24"/>
                <w:lang w:val="uk-UA"/>
              </w:rPr>
            </w:pPr>
            <w:r w:rsidRPr="00116655">
              <w:rPr>
                <w:bCs/>
                <w:sz w:val="24"/>
                <w:lang w:val="uk-UA"/>
              </w:rPr>
              <w:t>Обсяг відходів ВЕЕО</w:t>
            </w:r>
            <w:r w:rsidR="00E5491B" w:rsidRPr="00116655">
              <w:rPr>
                <w:bCs/>
                <w:sz w:val="24"/>
                <w:lang w:val="uk-UA"/>
              </w:rPr>
              <w:t>, кг</w:t>
            </w:r>
          </w:p>
        </w:tc>
        <w:tc>
          <w:tcPr>
            <w:tcW w:w="0" w:type="auto"/>
            <w:shd w:val="clear" w:color="auto" w:fill="auto"/>
            <w:noWrap/>
            <w:vAlign w:val="bottom"/>
            <w:hideMark/>
          </w:tcPr>
          <w:p w14:paraId="7745EEA0" w14:textId="77777777" w:rsidR="00AE017A" w:rsidRPr="00116655" w:rsidRDefault="00AE017A" w:rsidP="00A50B85">
            <w:pPr>
              <w:pStyle w:val="Table"/>
              <w:spacing w:before="0" w:after="0"/>
              <w:rPr>
                <w:bCs/>
                <w:sz w:val="24"/>
                <w:lang w:val="uk-UA"/>
              </w:rPr>
            </w:pPr>
            <w:r w:rsidRPr="00116655">
              <w:rPr>
                <w:bCs/>
                <w:sz w:val="24"/>
                <w:lang w:val="uk-UA"/>
              </w:rPr>
              <w:t>9,3</w:t>
            </w:r>
          </w:p>
        </w:tc>
        <w:tc>
          <w:tcPr>
            <w:tcW w:w="0" w:type="auto"/>
            <w:shd w:val="clear" w:color="auto" w:fill="auto"/>
            <w:noWrap/>
            <w:vAlign w:val="bottom"/>
            <w:hideMark/>
          </w:tcPr>
          <w:p w14:paraId="50E05ECB" w14:textId="77777777" w:rsidR="00AE017A" w:rsidRPr="00116655" w:rsidRDefault="00AE017A" w:rsidP="00A50B85">
            <w:pPr>
              <w:pStyle w:val="Table"/>
              <w:spacing w:before="0" w:after="0"/>
              <w:rPr>
                <w:bCs/>
                <w:sz w:val="24"/>
                <w:lang w:val="uk-UA"/>
              </w:rPr>
            </w:pPr>
            <w:r w:rsidRPr="00116655">
              <w:rPr>
                <w:bCs/>
                <w:sz w:val="24"/>
                <w:lang w:val="uk-UA"/>
              </w:rPr>
              <w:t>9,9</w:t>
            </w:r>
          </w:p>
        </w:tc>
        <w:tc>
          <w:tcPr>
            <w:tcW w:w="0" w:type="auto"/>
            <w:shd w:val="clear" w:color="auto" w:fill="auto"/>
            <w:noWrap/>
            <w:vAlign w:val="bottom"/>
            <w:hideMark/>
          </w:tcPr>
          <w:p w14:paraId="4AA17686" w14:textId="77777777" w:rsidR="00AE017A" w:rsidRPr="00116655" w:rsidRDefault="00AE017A" w:rsidP="00A50B85">
            <w:pPr>
              <w:pStyle w:val="Table"/>
              <w:spacing w:before="0" w:after="0"/>
              <w:rPr>
                <w:bCs/>
                <w:sz w:val="24"/>
                <w:lang w:val="uk-UA"/>
              </w:rPr>
            </w:pPr>
            <w:r w:rsidRPr="00116655">
              <w:rPr>
                <w:bCs/>
                <w:sz w:val="24"/>
                <w:lang w:val="uk-UA"/>
              </w:rPr>
              <w:t>10,5</w:t>
            </w:r>
          </w:p>
        </w:tc>
        <w:tc>
          <w:tcPr>
            <w:tcW w:w="0" w:type="auto"/>
            <w:shd w:val="clear" w:color="auto" w:fill="auto"/>
            <w:noWrap/>
            <w:vAlign w:val="bottom"/>
            <w:hideMark/>
          </w:tcPr>
          <w:p w14:paraId="2F4CD849" w14:textId="77777777" w:rsidR="00AE017A" w:rsidRPr="00116655" w:rsidRDefault="00AE017A" w:rsidP="00A50B85">
            <w:pPr>
              <w:pStyle w:val="Table"/>
              <w:spacing w:before="0" w:after="0"/>
              <w:rPr>
                <w:bCs/>
                <w:sz w:val="24"/>
                <w:lang w:val="uk-UA"/>
              </w:rPr>
            </w:pPr>
            <w:r w:rsidRPr="00116655">
              <w:rPr>
                <w:bCs/>
                <w:sz w:val="24"/>
                <w:lang w:val="uk-UA"/>
              </w:rPr>
              <w:t>11,1</w:t>
            </w:r>
          </w:p>
        </w:tc>
        <w:tc>
          <w:tcPr>
            <w:tcW w:w="0" w:type="auto"/>
            <w:shd w:val="clear" w:color="auto" w:fill="auto"/>
            <w:noWrap/>
            <w:vAlign w:val="bottom"/>
            <w:hideMark/>
          </w:tcPr>
          <w:p w14:paraId="321227AF" w14:textId="77777777" w:rsidR="00AE017A" w:rsidRPr="00116655" w:rsidRDefault="00AE017A" w:rsidP="00A50B85">
            <w:pPr>
              <w:pStyle w:val="Table"/>
              <w:spacing w:before="0" w:after="0"/>
              <w:rPr>
                <w:bCs/>
                <w:sz w:val="24"/>
                <w:lang w:val="uk-UA"/>
              </w:rPr>
            </w:pPr>
            <w:r w:rsidRPr="00116655">
              <w:rPr>
                <w:bCs/>
                <w:sz w:val="24"/>
                <w:lang w:val="uk-UA"/>
              </w:rPr>
              <w:t>11,7</w:t>
            </w:r>
          </w:p>
        </w:tc>
        <w:tc>
          <w:tcPr>
            <w:tcW w:w="0" w:type="auto"/>
            <w:shd w:val="clear" w:color="auto" w:fill="auto"/>
            <w:noWrap/>
            <w:vAlign w:val="bottom"/>
            <w:hideMark/>
          </w:tcPr>
          <w:p w14:paraId="7D894321" w14:textId="77777777" w:rsidR="00AE017A" w:rsidRPr="00116655" w:rsidRDefault="00AE017A" w:rsidP="00A50B85">
            <w:pPr>
              <w:pStyle w:val="Table"/>
              <w:spacing w:before="0" w:after="0"/>
              <w:rPr>
                <w:bCs/>
                <w:sz w:val="24"/>
                <w:lang w:val="uk-UA"/>
              </w:rPr>
            </w:pPr>
            <w:r w:rsidRPr="00116655">
              <w:rPr>
                <w:bCs/>
                <w:sz w:val="24"/>
                <w:lang w:val="uk-UA"/>
              </w:rPr>
              <w:t>12,3</w:t>
            </w:r>
          </w:p>
        </w:tc>
        <w:tc>
          <w:tcPr>
            <w:tcW w:w="0" w:type="auto"/>
            <w:shd w:val="clear" w:color="auto" w:fill="auto"/>
            <w:noWrap/>
            <w:vAlign w:val="bottom"/>
            <w:hideMark/>
          </w:tcPr>
          <w:p w14:paraId="15E15209" w14:textId="77777777" w:rsidR="00AE017A" w:rsidRPr="00116655" w:rsidRDefault="00AE017A" w:rsidP="00A50B85">
            <w:pPr>
              <w:pStyle w:val="Table"/>
              <w:spacing w:before="0" w:after="0"/>
              <w:rPr>
                <w:bCs/>
                <w:sz w:val="24"/>
                <w:lang w:val="uk-UA"/>
              </w:rPr>
            </w:pPr>
            <w:r w:rsidRPr="00116655">
              <w:rPr>
                <w:bCs/>
                <w:sz w:val="24"/>
                <w:lang w:val="uk-UA"/>
              </w:rPr>
              <w:t>12,9</w:t>
            </w:r>
          </w:p>
        </w:tc>
        <w:tc>
          <w:tcPr>
            <w:tcW w:w="0" w:type="auto"/>
            <w:shd w:val="clear" w:color="auto" w:fill="auto"/>
            <w:noWrap/>
            <w:vAlign w:val="bottom"/>
            <w:hideMark/>
          </w:tcPr>
          <w:p w14:paraId="0014DF4B" w14:textId="77777777" w:rsidR="00AE017A" w:rsidRPr="00116655" w:rsidRDefault="00AE017A" w:rsidP="00A50B85">
            <w:pPr>
              <w:pStyle w:val="Table"/>
              <w:spacing w:before="0" w:after="0"/>
              <w:rPr>
                <w:bCs/>
                <w:sz w:val="24"/>
                <w:lang w:val="uk-UA"/>
              </w:rPr>
            </w:pPr>
            <w:r w:rsidRPr="00116655">
              <w:rPr>
                <w:bCs/>
                <w:sz w:val="24"/>
                <w:lang w:val="uk-UA"/>
              </w:rPr>
              <w:t>13,5</w:t>
            </w:r>
          </w:p>
        </w:tc>
        <w:tc>
          <w:tcPr>
            <w:tcW w:w="0" w:type="auto"/>
            <w:shd w:val="clear" w:color="auto" w:fill="auto"/>
            <w:noWrap/>
            <w:vAlign w:val="bottom"/>
            <w:hideMark/>
          </w:tcPr>
          <w:p w14:paraId="3BC6E051" w14:textId="77777777" w:rsidR="00AE017A" w:rsidRPr="00116655" w:rsidRDefault="00AE017A" w:rsidP="00A50B85">
            <w:pPr>
              <w:pStyle w:val="Table"/>
              <w:spacing w:before="0" w:after="0"/>
              <w:rPr>
                <w:bCs/>
                <w:sz w:val="24"/>
                <w:lang w:val="uk-UA"/>
              </w:rPr>
            </w:pPr>
            <w:r w:rsidRPr="00116655">
              <w:rPr>
                <w:bCs/>
                <w:sz w:val="24"/>
                <w:lang w:val="uk-UA"/>
              </w:rPr>
              <w:t>14,1</w:t>
            </w:r>
          </w:p>
        </w:tc>
        <w:tc>
          <w:tcPr>
            <w:tcW w:w="0" w:type="auto"/>
            <w:shd w:val="clear" w:color="auto" w:fill="auto"/>
            <w:noWrap/>
            <w:vAlign w:val="bottom"/>
            <w:hideMark/>
          </w:tcPr>
          <w:p w14:paraId="57985360" w14:textId="77777777" w:rsidR="00AE017A" w:rsidRPr="00116655" w:rsidRDefault="00AE017A" w:rsidP="00A50B85">
            <w:pPr>
              <w:pStyle w:val="Table"/>
              <w:spacing w:before="0" w:after="0"/>
              <w:rPr>
                <w:bCs/>
                <w:sz w:val="24"/>
                <w:lang w:val="uk-UA"/>
              </w:rPr>
            </w:pPr>
            <w:r w:rsidRPr="00116655">
              <w:rPr>
                <w:bCs/>
                <w:sz w:val="24"/>
                <w:lang w:val="uk-UA"/>
              </w:rPr>
              <w:t>14,7</w:t>
            </w:r>
          </w:p>
        </w:tc>
        <w:tc>
          <w:tcPr>
            <w:tcW w:w="0" w:type="auto"/>
            <w:shd w:val="clear" w:color="auto" w:fill="auto"/>
            <w:noWrap/>
            <w:vAlign w:val="bottom"/>
            <w:hideMark/>
          </w:tcPr>
          <w:p w14:paraId="09C36A16" w14:textId="77777777" w:rsidR="00AE017A" w:rsidRPr="00116655" w:rsidRDefault="00AE017A" w:rsidP="00A50B85">
            <w:pPr>
              <w:pStyle w:val="Table"/>
              <w:spacing w:before="0" w:after="0"/>
              <w:rPr>
                <w:bCs/>
                <w:sz w:val="24"/>
                <w:lang w:val="uk-UA"/>
              </w:rPr>
            </w:pPr>
            <w:r w:rsidRPr="00116655">
              <w:rPr>
                <w:bCs/>
                <w:sz w:val="24"/>
                <w:lang w:val="uk-UA"/>
              </w:rPr>
              <w:t>15,3</w:t>
            </w:r>
          </w:p>
        </w:tc>
        <w:tc>
          <w:tcPr>
            <w:tcW w:w="0" w:type="auto"/>
            <w:shd w:val="clear" w:color="auto" w:fill="auto"/>
            <w:noWrap/>
            <w:vAlign w:val="bottom"/>
            <w:hideMark/>
          </w:tcPr>
          <w:p w14:paraId="28C98A29" w14:textId="77777777" w:rsidR="00AE017A" w:rsidRPr="00116655" w:rsidRDefault="00AE017A" w:rsidP="00A50B85">
            <w:pPr>
              <w:pStyle w:val="Table"/>
              <w:spacing w:before="0" w:after="0"/>
              <w:rPr>
                <w:bCs/>
                <w:sz w:val="24"/>
                <w:lang w:val="uk-UA"/>
              </w:rPr>
            </w:pPr>
            <w:r w:rsidRPr="00116655">
              <w:rPr>
                <w:bCs/>
                <w:sz w:val="24"/>
                <w:lang w:val="uk-UA"/>
              </w:rPr>
              <w:t>15,9</w:t>
            </w:r>
          </w:p>
        </w:tc>
      </w:tr>
    </w:tbl>
    <w:p w14:paraId="66EACA0A" w14:textId="77777777" w:rsidR="003874A6" w:rsidRPr="00116655" w:rsidRDefault="003874A6" w:rsidP="003874A6">
      <w:pPr>
        <w:rPr>
          <w:rFonts w:cs="Times New Roman"/>
          <w:i/>
          <w:szCs w:val="24"/>
        </w:rPr>
      </w:pPr>
      <w:bookmarkStart w:id="15" w:name="_Toc142262260"/>
      <w:r w:rsidRPr="00116655">
        <w:rPr>
          <w:rFonts w:cs="Times New Roman"/>
          <w:i/>
          <w:szCs w:val="24"/>
        </w:rPr>
        <w:t>Джерело даних: власні розрахунки міжнародних експертів.</w:t>
      </w:r>
    </w:p>
    <w:p w14:paraId="16F1DB85" w14:textId="77777777" w:rsidR="009C2DBB" w:rsidRPr="00116655" w:rsidRDefault="009C2DBB" w:rsidP="009C2DBB">
      <w:pPr>
        <w:pStyle w:val="ad"/>
        <w:spacing w:before="0" w:after="0"/>
        <w:rPr>
          <w:rStyle w:val="affe"/>
          <w:rFonts w:cs="Times New Roman"/>
          <w:iCs/>
          <w:szCs w:val="24"/>
          <w:lang w:val="uk-UA"/>
        </w:rPr>
      </w:pPr>
    </w:p>
    <w:bookmarkEnd w:id="15"/>
    <w:p w14:paraId="3D9CA815" w14:textId="77777777" w:rsidR="00DC3957" w:rsidRPr="00116655" w:rsidRDefault="00DC3957" w:rsidP="00DC3957">
      <w:pPr>
        <w:pStyle w:val="NormalBold"/>
        <w:rPr>
          <w:rStyle w:val="affe"/>
          <w:rFonts w:cs="Times New Roman"/>
          <w:szCs w:val="24"/>
        </w:rPr>
      </w:pPr>
      <w:r w:rsidRPr="00116655">
        <w:rPr>
          <w:rStyle w:val="affe"/>
          <w:rFonts w:cs="Times New Roman"/>
          <w:szCs w:val="24"/>
        </w:rPr>
        <w:t>Відходи транспортних засобів, знятих з експлуатації</w:t>
      </w:r>
    </w:p>
    <w:p w14:paraId="3DFFA1DC" w14:textId="77777777" w:rsidR="00747382" w:rsidRPr="00116655" w:rsidRDefault="00747382" w:rsidP="00DC3957">
      <w:pPr>
        <w:pStyle w:val="NormalBold"/>
        <w:rPr>
          <w:rStyle w:val="affe"/>
          <w:rFonts w:cs="Times New Roman"/>
          <w:szCs w:val="24"/>
        </w:rPr>
      </w:pPr>
    </w:p>
    <w:p w14:paraId="6259660F" w14:textId="3306F200" w:rsidR="00F9156A" w:rsidRDefault="00747382" w:rsidP="00F9156A">
      <w:pPr>
        <w:rPr>
          <w:rFonts w:cs="Times New Roman"/>
          <w:bCs/>
          <w:szCs w:val="24"/>
        </w:rPr>
      </w:pPr>
      <w:r w:rsidRPr="00116655">
        <w:rPr>
          <w:rFonts w:cs="Times New Roman"/>
          <w:bCs/>
          <w:szCs w:val="24"/>
        </w:rPr>
        <w:t>Прогнозується</w:t>
      </w:r>
      <w:r w:rsidR="00F9156A" w:rsidRPr="00116655">
        <w:rPr>
          <w:rFonts w:cs="Times New Roman"/>
          <w:bCs/>
          <w:szCs w:val="24"/>
        </w:rPr>
        <w:t xml:space="preserve"> збільшення обсягу відходів, утворених внаслідок зняття з експлуатації транспортних засобів в Україні на період з 2024 по 2035 роки, що пов’язано </w:t>
      </w:r>
      <w:r w:rsidR="00AE23C3" w:rsidRPr="00116655">
        <w:rPr>
          <w:rFonts w:cs="Times New Roman"/>
          <w:bCs/>
          <w:szCs w:val="24"/>
        </w:rPr>
        <w:t xml:space="preserve">зі </w:t>
      </w:r>
      <w:r w:rsidR="00F9156A" w:rsidRPr="00116655">
        <w:rPr>
          <w:rFonts w:cs="Times New Roman"/>
          <w:bCs/>
          <w:szCs w:val="24"/>
        </w:rPr>
        <w:t>старінням автопарку</w:t>
      </w:r>
      <w:r w:rsidRPr="00116655">
        <w:rPr>
          <w:rFonts w:cs="Times New Roman"/>
          <w:bCs/>
          <w:szCs w:val="24"/>
        </w:rPr>
        <w:t>,</w:t>
      </w:r>
      <w:r w:rsidR="00F9156A" w:rsidRPr="00116655">
        <w:rPr>
          <w:rFonts w:cs="Times New Roman"/>
          <w:bCs/>
          <w:szCs w:val="24"/>
        </w:rPr>
        <w:t xml:space="preserve"> та прогнозованим ростом купівлі транспортних засобів.</w:t>
      </w:r>
    </w:p>
    <w:p w14:paraId="5EA9C01E" w14:textId="77777777" w:rsidR="00CD66DC" w:rsidRPr="00116655" w:rsidRDefault="00CD66DC" w:rsidP="00F9156A">
      <w:pPr>
        <w:rPr>
          <w:rFonts w:cs="Times New Roman"/>
          <w:bCs/>
          <w:szCs w:val="24"/>
        </w:rPr>
      </w:pPr>
    </w:p>
    <w:p w14:paraId="7BBE6D6B" w14:textId="18764330" w:rsidR="003E79D2" w:rsidRPr="00116655" w:rsidRDefault="00DC3957" w:rsidP="00DC3957">
      <w:pPr>
        <w:pStyle w:val="ad"/>
        <w:spacing w:before="0" w:after="0"/>
        <w:rPr>
          <w:rFonts w:cs="Times New Roman"/>
          <w:color w:val="auto"/>
          <w:szCs w:val="24"/>
          <w:lang w:val="uk-UA" w:eastAsia="bg-BG"/>
        </w:rPr>
      </w:pPr>
      <w:bookmarkStart w:id="16" w:name="_Toc142262261"/>
      <w:r w:rsidRPr="00116655">
        <w:rPr>
          <w:rFonts w:cs="Times New Roman"/>
          <w:color w:val="auto"/>
          <w:szCs w:val="24"/>
          <w:lang w:val="uk-UA"/>
        </w:rPr>
        <w:t xml:space="preserve">Таблиця </w:t>
      </w:r>
      <w:r w:rsidR="00D01689" w:rsidRPr="00116655">
        <w:rPr>
          <w:rFonts w:cs="Times New Roman"/>
          <w:color w:val="auto"/>
          <w:szCs w:val="24"/>
          <w:lang w:val="uk-UA"/>
        </w:rPr>
        <w:t>19</w:t>
      </w:r>
      <w:r w:rsidRPr="00116655">
        <w:rPr>
          <w:rFonts w:cs="Times New Roman"/>
          <w:color w:val="auto"/>
          <w:szCs w:val="24"/>
          <w:lang w:val="uk-UA"/>
        </w:rPr>
        <w:t xml:space="preserve">. </w:t>
      </w:r>
      <w:r w:rsidRPr="00116655">
        <w:rPr>
          <w:rFonts w:cs="Times New Roman"/>
          <w:color w:val="auto"/>
          <w:szCs w:val="24"/>
          <w:lang w:val="uk-UA" w:eastAsia="bg-BG"/>
        </w:rPr>
        <w:t xml:space="preserve">Прогноз утворення відходів </w:t>
      </w:r>
      <w:r w:rsidR="00D01689" w:rsidRPr="00116655">
        <w:rPr>
          <w:rFonts w:cs="Times New Roman"/>
          <w:color w:val="auto"/>
          <w:szCs w:val="24"/>
          <w:lang w:val="uk-UA" w:eastAsia="bg-BG"/>
        </w:rPr>
        <w:t xml:space="preserve">транспортних засобів, </w:t>
      </w:r>
      <w:r w:rsidRPr="00116655">
        <w:rPr>
          <w:rFonts w:cs="Times New Roman"/>
          <w:color w:val="auto"/>
          <w:szCs w:val="24"/>
          <w:lang w:val="uk-UA" w:eastAsia="bg-BG"/>
        </w:rPr>
        <w:t>знятих з е</w:t>
      </w:r>
      <w:r w:rsidR="00D01689" w:rsidRPr="00116655">
        <w:rPr>
          <w:rFonts w:cs="Times New Roman"/>
          <w:color w:val="auto"/>
          <w:szCs w:val="24"/>
          <w:lang w:val="uk-UA" w:eastAsia="bg-BG"/>
        </w:rPr>
        <w:t>ксплуатації</w:t>
      </w:r>
    </w:p>
    <w:bookmarkEnd w:id="16"/>
    <w:p w14:paraId="5F0C72BF" w14:textId="2615BBBF" w:rsidR="007E4978" w:rsidRPr="00116655" w:rsidRDefault="00D01689" w:rsidP="007E4978">
      <w:pPr>
        <w:pStyle w:val="ad"/>
        <w:spacing w:before="0" w:after="0"/>
        <w:rPr>
          <w:rFonts w:cs="Times New Roman"/>
          <w:color w:val="auto"/>
          <w:szCs w:val="24"/>
          <w:lang w:val="uk-UA"/>
        </w:rPr>
      </w:pPr>
      <w:r w:rsidRPr="00116655">
        <w:rPr>
          <w:rFonts w:cs="Times New Roman"/>
          <w:color w:val="auto"/>
          <w:szCs w:val="24"/>
          <w:lang w:val="uk-UA"/>
        </w:rPr>
        <w:t>н</w:t>
      </w:r>
      <w:r w:rsidR="007E4978" w:rsidRPr="00116655">
        <w:rPr>
          <w:rFonts w:cs="Times New Roman"/>
          <w:color w:val="auto"/>
          <w:szCs w:val="24"/>
          <w:lang w:val="uk-UA"/>
        </w:rPr>
        <w:t>а 2024</w:t>
      </w:r>
      <w:r w:rsidR="007E4978" w:rsidRPr="00116655">
        <w:rPr>
          <w:rFonts w:cs="Times New Roman"/>
          <w:color w:val="auto"/>
          <w:szCs w:val="24"/>
          <w:lang w:val="ru-RU"/>
        </w:rPr>
        <w:t>–</w:t>
      </w:r>
      <w:r w:rsidR="007E4978" w:rsidRPr="00116655">
        <w:rPr>
          <w:rFonts w:cs="Times New Roman"/>
          <w:color w:val="auto"/>
          <w:szCs w:val="24"/>
          <w:lang w:val="uk-UA"/>
        </w:rPr>
        <w:t>2035</w:t>
      </w:r>
      <w:r w:rsidRPr="00116655">
        <w:rPr>
          <w:rFonts w:cs="Times New Roman"/>
          <w:color w:val="auto"/>
          <w:szCs w:val="24"/>
          <w:lang w:val="uk-UA"/>
        </w:rPr>
        <w:t xml:space="preserve"> роки</w:t>
      </w:r>
    </w:p>
    <w:tbl>
      <w:tblPr>
        <w:tblW w:w="0" w:type="auto"/>
        <w:tblLayout w:type="fixed"/>
        <w:tblLook w:val="04A0" w:firstRow="1" w:lastRow="0" w:firstColumn="1" w:lastColumn="0" w:noHBand="0" w:noVBand="1"/>
      </w:tblPr>
      <w:tblGrid>
        <w:gridCol w:w="1129"/>
        <w:gridCol w:w="780"/>
        <w:gridCol w:w="702"/>
        <w:gridCol w:w="702"/>
        <w:gridCol w:w="701"/>
        <w:gridCol w:w="701"/>
        <w:gridCol w:w="701"/>
        <w:gridCol w:w="701"/>
        <w:gridCol w:w="701"/>
        <w:gridCol w:w="701"/>
        <w:gridCol w:w="701"/>
        <w:gridCol w:w="701"/>
        <w:gridCol w:w="701"/>
      </w:tblGrid>
      <w:tr w:rsidR="00116655" w:rsidRPr="00116655" w14:paraId="4E61DECB" w14:textId="77777777" w:rsidTr="00AE23C3">
        <w:trPr>
          <w:trHeight w:val="288"/>
        </w:trPr>
        <w:tc>
          <w:tcPr>
            <w:tcW w:w="1129" w:type="dxa"/>
            <w:vMerge w:val="restart"/>
            <w:tcBorders>
              <w:top w:val="single" w:sz="4" w:space="0" w:color="auto"/>
              <w:left w:val="single" w:sz="4" w:space="0" w:color="auto"/>
              <w:right w:val="single" w:sz="4" w:space="0" w:color="auto"/>
            </w:tcBorders>
            <w:shd w:val="clear" w:color="000000" w:fill="FFFFFF"/>
            <w:noWrap/>
            <w:vAlign w:val="center"/>
          </w:tcPr>
          <w:p w14:paraId="2C7EBB00" w14:textId="77777777" w:rsidR="00AE23C3" w:rsidRPr="00116655" w:rsidRDefault="00AE23C3" w:rsidP="00A50B85">
            <w:pPr>
              <w:pStyle w:val="Table"/>
              <w:spacing w:before="0" w:after="0"/>
              <w:rPr>
                <w:rFonts w:eastAsia="Calibri"/>
                <w:bCs/>
                <w:sz w:val="24"/>
                <w:lang w:val="uk-UA"/>
              </w:rPr>
            </w:pPr>
          </w:p>
          <w:p w14:paraId="14D8B00A" w14:textId="77777777" w:rsidR="00AE23C3" w:rsidRPr="00116655" w:rsidRDefault="00AE23C3" w:rsidP="00A50B85">
            <w:pPr>
              <w:pStyle w:val="Table"/>
              <w:spacing w:before="0" w:after="0"/>
              <w:rPr>
                <w:rFonts w:eastAsia="Calibri"/>
                <w:bCs/>
                <w:sz w:val="24"/>
                <w:lang w:val="uk-UA"/>
              </w:rPr>
            </w:pPr>
          </w:p>
          <w:p w14:paraId="30D84BB1"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Показник</w:t>
            </w:r>
          </w:p>
        </w:tc>
        <w:tc>
          <w:tcPr>
            <w:tcW w:w="8493" w:type="dxa"/>
            <w:gridSpan w:val="12"/>
            <w:tcBorders>
              <w:top w:val="single" w:sz="4" w:space="0" w:color="auto"/>
              <w:left w:val="nil"/>
              <w:bottom w:val="single" w:sz="4" w:space="0" w:color="auto"/>
              <w:right w:val="single" w:sz="4" w:space="0" w:color="auto"/>
            </w:tcBorders>
            <w:shd w:val="clear" w:color="000000" w:fill="FFFFFF"/>
            <w:vAlign w:val="center"/>
          </w:tcPr>
          <w:p w14:paraId="74DC9C37" w14:textId="77777777" w:rsidR="00FC5F80" w:rsidRPr="00116655" w:rsidRDefault="00FC5F80" w:rsidP="00A50B85">
            <w:pPr>
              <w:pStyle w:val="Table"/>
              <w:spacing w:before="0" w:after="0"/>
              <w:jc w:val="center"/>
              <w:rPr>
                <w:rFonts w:eastAsia="Calibri"/>
                <w:bCs/>
                <w:sz w:val="24"/>
                <w:lang w:val="uk-UA"/>
              </w:rPr>
            </w:pPr>
            <w:r w:rsidRPr="00116655">
              <w:rPr>
                <w:rFonts w:eastAsia="Calibri"/>
                <w:bCs/>
                <w:sz w:val="24"/>
                <w:lang w:val="uk-UA"/>
              </w:rPr>
              <w:t>Роки</w:t>
            </w:r>
          </w:p>
        </w:tc>
      </w:tr>
      <w:tr w:rsidR="00116655" w:rsidRPr="00116655" w14:paraId="46D2144F" w14:textId="77777777" w:rsidTr="00AE23C3">
        <w:trPr>
          <w:trHeight w:val="288"/>
        </w:trPr>
        <w:tc>
          <w:tcPr>
            <w:tcW w:w="1129" w:type="dxa"/>
            <w:vMerge/>
            <w:tcBorders>
              <w:left w:val="single" w:sz="4" w:space="0" w:color="auto"/>
              <w:bottom w:val="single" w:sz="4" w:space="0" w:color="auto"/>
              <w:right w:val="single" w:sz="4" w:space="0" w:color="auto"/>
            </w:tcBorders>
            <w:shd w:val="clear" w:color="000000" w:fill="FFFFFF"/>
            <w:noWrap/>
            <w:hideMark/>
          </w:tcPr>
          <w:p w14:paraId="1BACF27B" w14:textId="77777777" w:rsidR="00FC5F80" w:rsidRPr="00116655" w:rsidRDefault="00FC5F80" w:rsidP="00A50B85">
            <w:pPr>
              <w:pStyle w:val="Table"/>
              <w:spacing w:before="0" w:after="0"/>
              <w:rPr>
                <w:rFonts w:eastAsia="Calibri"/>
                <w:bCs/>
                <w:sz w:val="24"/>
                <w:lang w:val="uk-UA"/>
              </w:rPr>
            </w:pPr>
          </w:p>
        </w:tc>
        <w:tc>
          <w:tcPr>
            <w:tcW w:w="780" w:type="dxa"/>
            <w:tcBorders>
              <w:top w:val="single" w:sz="4" w:space="0" w:color="auto"/>
              <w:left w:val="nil"/>
              <w:bottom w:val="single" w:sz="4" w:space="0" w:color="auto"/>
              <w:right w:val="single" w:sz="4" w:space="0" w:color="auto"/>
            </w:tcBorders>
            <w:shd w:val="clear" w:color="000000" w:fill="FFFFFF"/>
            <w:hideMark/>
          </w:tcPr>
          <w:p w14:paraId="54DF1F44"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2024</w:t>
            </w:r>
          </w:p>
        </w:tc>
        <w:tc>
          <w:tcPr>
            <w:tcW w:w="702" w:type="dxa"/>
            <w:tcBorders>
              <w:top w:val="single" w:sz="4" w:space="0" w:color="auto"/>
              <w:left w:val="nil"/>
              <w:bottom w:val="single" w:sz="4" w:space="0" w:color="auto"/>
              <w:right w:val="single" w:sz="4" w:space="0" w:color="auto"/>
            </w:tcBorders>
            <w:shd w:val="clear" w:color="000000" w:fill="FFFFFF"/>
            <w:hideMark/>
          </w:tcPr>
          <w:p w14:paraId="0EBF5197"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2025</w:t>
            </w:r>
          </w:p>
        </w:tc>
        <w:tc>
          <w:tcPr>
            <w:tcW w:w="702" w:type="dxa"/>
            <w:tcBorders>
              <w:top w:val="single" w:sz="4" w:space="0" w:color="auto"/>
              <w:left w:val="nil"/>
              <w:bottom w:val="single" w:sz="4" w:space="0" w:color="auto"/>
              <w:right w:val="single" w:sz="4" w:space="0" w:color="auto"/>
            </w:tcBorders>
            <w:shd w:val="clear" w:color="000000" w:fill="FFFFFF"/>
            <w:hideMark/>
          </w:tcPr>
          <w:p w14:paraId="5CA9D82F"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2026</w:t>
            </w:r>
          </w:p>
        </w:tc>
        <w:tc>
          <w:tcPr>
            <w:tcW w:w="701" w:type="dxa"/>
            <w:tcBorders>
              <w:top w:val="single" w:sz="4" w:space="0" w:color="auto"/>
              <w:left w:val="nil"/>
              <w:bottom w:val="single" w:sz="4" w:space="0" w:color="auto"/>
              <w:right w:val="single" w:sz="4" w:space="0" w:color="auto"/>
            </w:tcBorders>
            <w:shd w:val="clear" w:color="000000" w:fill="FFFFFF"/>
            <w:hideMark/>
          </w:tcPr>
          <w:p w14:paraId="7AD7641A"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2027</w:t>
            </w:r>
          </w:p>
        </w:tc>
        <w:tc>
          <w:tcPr>
            <w:tcW w:w="701" w:type="dxa"/>
            <w:tcBorders>
              <w:top w:val="single" w:sz="4" w:space="0" w:color="auto"/>
              <w:left w:val="nil"/>
              <w:bottom w:val="single" w:sz="4" w:space="0" w:color="auto"/>
              <w:right w:val="single" w:sz="4" w:space="0" w:color="auto"/>
            </w:tcBorders>
            <w:shd w:val="clear" w:color="000000" w:fill="FFFFFF"/>
            <w:hideMark/>
          </w:tcPr>
          <w:p w14:paraId="34284244"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2028</w:t>
            </w:r>
          </w:p>
        </w:tc>
        <w:tc>
          <w:tcPr>
            <w:tcW w:w="701" w:type="dxa"/>
            <w:tcBorders>
              <w:top w:val="single" w:sz="4" w:space="0" w:color="auto"/>
              <w:left w:val="nil"/>
              <w:bottom w:val="single" w:sz="4" w:space="0" w:color="auto"/>
              <w:right w:val="single" w:sz="4" w:space="0" w:color="auto"/>
            </w:tcBorders>
            <w:shd w:val="clear" w:color="000000" w:fill="FFFFFF"/>
            <w:hideMark/>
          </w:tcPr>
          <w:p w14:paraId="0782F842"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2029</w:t>
            </w:r>
          </w:p>
        </w:tc>
        <w:tc>
          <w:tcPr>
            <w:tcW w:w="701" w:type="dxa"/>
            <w:tcBorders>
              <w:top w:val="single" w:sz="4" w:space="0" w:color="auto"/>
              <w:left w:val="nil"/>
              <w:bottom w:val="single" w:sz="4" w:space="0" w:color="auto"/>
              <w:right w:val="single" w:sz="4" w:space="0" w:color="auto"/>
            </w:tcBorders>
            <w:shd w:val="clear" w:color="000000" w:fill="FFFFFF"/>
            <w:hideMark/>
          </w:tcPr>
          <w:p w14:paraId="467AAF61"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2030</w:t>
            </w:r>
          </w:p>
        </w:tc>
        <w:tc>
          <w:tcPr>
            <w:tcW w:w="701" w:type="dxa"/>
            <w:tcBorders>
              <w:top w:val="single" w:sz="4" w:space="0" w:color="auto"/>
              <w:left w:val="nil"/>
              <w:bottom w:val="single" w:sz="4" w:space="0" w:color="auto"/>
              <w:right w:val="single" w:sz="4" w:space="0" w:color="auto"/>
            </w:tcBorders>
            <w:shd w:val="clear" w:color="000000" w:fill="FFFFFF"/>
            <w:hideMark/>
          </w:tcPr>
          <w:p w14:paraId="6BA6E6F0"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2031</w:t>
            </w:r>
          </w:p>
        </w:tc>
        <w:tc>
          <w:tcPr>
            <w:tcW w:w="701" w:type="dxa"/>
            <w:tcBorders>
              <w:top w:val="single" w:sz="4" w:space="0" w:color="auto"/>
              <w:left w:val="nil"/>
              <w:bottom w:val="single" w:sz="4" w:space="0" w:color="auto"/>
              <w:right w:val="single" w:sz="4" w:space="0" w:color="auto"/>
            </w:tcBorders>
            <w:shd w:val="clear" w:color="000000" w:fill="FFFFFF"/>
            <w:hideMark/>
          </w:tcPr>
          <w:p w14:paraId="7CF6890F"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2032</w:t>
            </w:r>
          </w:p>
        </w:tc>
        <w:tc>
          <w:tcPr>
            <w:tcW w:w="701" w:type="dxa"/>
            <w:tcBorders>
              <w:top w:val="single" w:sz="4" w:space="0" w:color="auto"/>
              <w:left w:val="nil"/>
              <w:bottom w:val="single" w:sz="4" w:space="0" w:color="auto"/>
              <w:right w:val="single" w:sz="4" w:space="0" w:color="auto"/>
            </w:tcBorders>
            <w:shd w:val="clear" w:color="000000" w:fill="FFFFFF"/>
            <w:hideMark/>
          </w:tcPr>
          <w:p w14:paraId="18F4F8AA"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2033</w:t>
            </w:r>
          </w:p>
        </w:tc>
        <w:tc>
          <w:tcPr>
            <w:tcW w:w="701" w:type="dxa"/>
            <w:tcBorders>
              <w:top w:val="single" w:sz="4" w:space="0" w:color="auto"/>
              <w:left w:val="nil"/>
              <w:bottom w:val="single" w:sz="4" w:space="0" w:color="auto"/>
              <w:right w:val="single" w:sz="4" w:space="0" w:color="auto"/>
            </w:tcBorders>
            <w:shd w:val="clear" w:color="000000" w:fill="FFFFFF"/>
            <w:hideMark/>
          </w:tcPr>
          <w:p w14:paraId="08F4611C"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2034</w:t>
            </w:r>
          </w:p>
        </w:tc>
        <w:tc>
          <w:tcPr>
            <w:tcW w:w="701" w:type="dxa"/>
            <w:tcBorders>
              <w:top w:val="single" w:sz="4" w:space="0" w:color="auto"/>
              <w:left w:val="nil"/>
              <w:bottom w:val="single" w:sz="4" w:space="0" w:color="auto"/>
              <w:right w:val="single" w:sz="4" w:space="0" w:color="auto"/>
            </w:tcBorders>
            <w:shd w:val="clear" w:color="000000" w:fill="FFFFFF"/>
            <w:hideMark/>
          </w:tcPr>
          <w:p w14:paraId="223E305D"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2035</w:t>
            </w:r>
          </w:p>
        </w:tc>
      </w:tr>
      <w:tr w:rsidR="00116655" w:rsidRPr="00116655" w14:paraId="5B97C75C" w14:textId="77777777" w:rsidTr="00AE23C3">
        <w:trPr>
          <w:trHeight w:val="288"/>
        </w:trPr>
        <w:tc>
          <w:tcPr>
            <w:tcW w:w="1129" w:type="dxa"/>
            <w:tcBorders>
              <w:top w:val="nil"/>
              <w:left w:val="single" w:sz="4" w:space="0" w:color="000000"/>
              <w:bottom w:val="single" w:sz="4" w:space="0" w:color="000000"/>
              <w:right w:val="single" w:sz="4" w:space="0" w:color="000000"/>
            </w:tcBorders>
            <w:shd w:val="clear" w:color="000000" w:fill="FFFFFF"/>
            <w:hideMark/>
          </w:tcPr>
          <w:p w14:paraId="04620135" w14:textId="44947208" w:rsidR="00FC5F80" w:rsidRPr="00116655" w:rsidRDefault="00D01689" w:rsidP="00A50B85">
            <w:pPr>
              <w:pStyle w:val="Table"/>
              <w:spacing w:before="0" w:after="0"/>
              <w:rPr>
                <w:rFonts w:eastAsia="Calibri"/>
                <w:bCs/>
                <w:sz w:val="24"/>
                <w:lang w:val="uk-UA"/>
              </w:rPr>
            </w:pPr>
            <w:r w:rsidRPr="00116655">
              <w:rPr>
                <w:rFonts w:eastAsia="Calibri"/>
                <w:bCs/>
                <w:sz w:val="24"/>
                <w:lang w:val="uk-UA"/>
              </w:rPr>
              <w:t>Обсяг утворених відходів</w:t>
            </w:r>
            <w:r w:rsidRPr="00116655">
              <w:rPr>
                <w:sz w:val="24"/>
                <w:lang w:val="uk-UA" w:eastAsia="bg-BG"/>
              </w:rPr>
              <w:t xml:space="preserve"> транспортних засобів, знятих з експлуатації</w:t>
            </w:r>
            <w:r w:rsidR="00FC5F80" w:rsidRPr="00116655">
              <w:rPr>
                <w:rFonts w:eastAsia="Calibri"/>
                <w:bCs/>
                <w:sz w:val="24"/>
                <w:lang w:val="uk-UA"/>
              </w:rPr>
              <w:t xml:space="preserve">, </w:t>
            </w:r>
          </w:p>
          <w:p w14:paraId="3ED4EDF3" w14:textId="02649ED7" w:rsidR="00FC5F80" w:rsidRPr="00116655" w:rsidRDefault="00FC5F80" w:rsidP="00A50B85">
            <w:pPr>
              <w:pStyle w:val="Table"/>
              <w:spacing w:before="0" w:after="0"/>
              <w:rPr>
                <w:rFonts w:eastAsia="Calibri"/>
                <w:bCs/>
                <w:sz w:val="24"/>
                <w:lang w:val="uk-UA"/>
              </w:rPr>
            </w:pPr>
            <w:r w:rsidRPr="00116655">
              <w:rPr>
                <w:rFonts w:eastAsia="Calibri"/>
                <w:bCs/>
                <w:sz w:val="24"/>
                <w:lang w:val="uk-UA"/>
              </w:rPr>
              <w:t>тис.</w:t>
            </w:r>
            <w:r w:rsidR="00D01689" w:rsidRPr="00116655">
              <w:rPr>
                <w:rFonts w:eastAsia="Calibri"/>
                <w:bCs/>
                <w:sz w:val="24"/>
                <w:lang w:val="uk-UA"/>
              </w:rPr>
              <w:t xml:space="preserve"> тонн</w:t>
            </w:r>
          </w:p>
        </w:tc>
        <w:tc>
          <w:tcPr>
            <w:tcW w:w="780" w:type="dxa"/>
            <w:tcBorders>
              <w:top w:val="nil"/>
              <w:left w:val="nil"/>
              <w:bottom w:val="single" w:sz="4" w:space="0" w:color="auto"/>
              <w:right w:val="single" w:sz="4" w:space="0" w:color="auto"/>
            </w:tcBorders>
            <w:shd w:val="clear" w:color="000000" w:fill="FFFFFF"/>
            <w:hideMark/>
          </w:tcPr>
          <w:p w14:paraId="09B956C0"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51,20</w:t>
            </w:r>
          </w:p>
        </w:tc>
        <w:tc>
          <w:tcPr>
            <w:tcW w:w="702" w:type="dxa"/>
            <w:tcBorders>
              <w:top w:val="nil"/>
              <w:left w:val="nil"/>
              <w:bottom w:val="single" w:sz="4" w:space="0" w:color="auto"/>
              <w:right w:val="single" w:sz="4" w:space="0" w:color="auto"/>
            </w:tcBorders>
            <w:shd w:val="clear" w:color="000000" w:fill="FFFFFF"/>
            <w:hideMark/>
          </w:tcPr>
          <w:p w14:paraId="2641C491"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52,48</w:t>
            </w:r>
          </w:p>
        </w:tc>
        <w:tc>
          <w:tcPr>
            <w:tcW w:w="702" w:type="dxa"/>
            <w:tcBorders>
              <w:top w:val="nil"/>
              <w:left w:val="nil"/>
              <w:bottom w:val="single" w:sz="4" w:space="0" w:color="auto"/>
              <w:right w:val="single" w:sz="4" w:space="0" w:color="auto"/>
            </w:tcBorders>
            <w:shd w:val="clear" w:color="000000" w:fill="FFFFFF"/>
            <w:hideMark/>
          </w:tcPr>
          <w:p w14:paraId="441EA6B9"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53,79</w:t>
            </w:r>
          </w:p>
        </w:tc>
        <w:tc>
          <w:tcPr>
            <w:tcW w:w="701" w:type="dxa"/>
            <w:tcBorders>
              <w:top w:val="nil"/>
              <w:left w:val="nil"/>
              <w:bottom w:val="single" w:sz="4" w:space="0" w:color="auto"/>
              <w:right w:val="single" w:sz="4" w:space="0" w:color="auto"/>
            </w:tcBorders>
            <w:shd w:val="clear" w:color="000000" w:fill="FFFFFF"/>
            <w:hideMark/>
          </w:tcPr>
          <w:p w14:paraId="66EEDBF3"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55,14</w:t>
            </w:r>
          </w:p>
        </w:tc>
        <w:tc>
          <w:tcPr>
            <w:tcW w:w="701" w:type="dxa"/>
            <w:tcBorders>
              <w:top w:val="nil"/>
              <w:left w:val="nil"/>
              <w:bottom w:val="single" w:sz="4" w:space="0" w:color="auto"/>
              <w:right w:val="single" w:sz="4" w:space="0" w:color="auto"/>
            </w:tcBorders>
            <w:shd w:val="clear" w:color="000000" w:fill="FFFFFF"/>
            <w:hideMark/>
          </w:tcPr>
          <w:p w14:paraId="7478E3D3"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56,52</w:t>
            </w:r>
          </w:p>
        </w:tc>
        <w:tc>
          <w:tcPr>
            <w:tcW w:w="701" w:type="dxa"/>
            <w:tcBorders>
              <w:top w:val="nil"/>
              <w:left w:val="nil"/>
              <w:bottom w:val="single" w:sz="4" w:space="0" w:color="auto"/>
              <w:right w:val="single" w:sz="4" w:space="0" w:color="auto"/>
            </w:tcBorders>
            <w:shd w:val="clear" w:color="000000" w:fill="FFFFFF"/>
            <w:hideMark/>
          </w:tcPr>
          <w:p w14:paraId="5CC8FABB"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57,93</w:t>
            </w:r>
          </w:p>
        </w:tc>
        <w:tc>
          <w:tcPr>
            <w:tcW w:w="701" w:type="dxa"/>
            <w:tcBorders>
              <w:top w:val="nil"/>
              <w:left w:val="nil"/>
              <w:bottom w:val="single" w:sz="4" w:space="0" w:color="auto"/>
              <w:right w:val="single" w:sz="4" w:space="0" w:color="auto"/>
            </w:tcBorders>
            <w:shd w:val="clear" w:color="000000" w:fill="FFFFFF"/>
            <w:hideMark/>
          </w:tcPr>
          <w:p w14:paraId="2547B320"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59,38</w:t>
            </w:r>
          </w:p>
        </w:tc>
        <w:tc>
          <w:tcPr>
            <w:tcW w:w="701" w:type="dxa"/>
            <w:tcBorders>
              <w:top w:val="nil"/>
              <w:left w:val="nil"/>
              <w:bottom w:val="single" w:sz="4" w:space="0" w:color="auto"/>
              <w:right w:val="single" w:sz="4" w:space="0" w:color="auto"/>
            </w:tcBorders>
            <w:shd w:val="clear" w:color="000000" w:fill="FFFFFF"/>
            <w:hideMark/>
          </w:tcPr>
          <w:p w14:paraId="4AAF8846"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60,86</w:t>
            </w:r>
          </w:p>
        </w:tc>
        <w:tc>
          <w:tcPr>
            <w:tcW w:w="701" w:type="dxa"/>
            <w:tcBorders>
              <w:top w:val="nil"/>
              <w:left w:val="nil"/>
              <w:bottom w:val="single" w:sz="4" w:space="0" w:color="auto"/>
              <w:right w:val="single" w:sz="4" w:space="0" w:color="auto"/>
            </w:tcBorders>
            <w:shd w:val="clear" w:color="000000" w:fill="FFFFFF"/>
            <w:hideMark/>
          </w:tcPr>
          <w:p w14:paraId="4B0BC15E"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62,38</w:t>
            </w:r>
          </w:p>
        </w:tc>
        <w:tc>
          <w:tcPr>
            <w:tcW w:w="701" w:type="dxa"/>
            <w:tcBorders>
              <w:top w:val="nil"/>
              <w:left w:val="nil"/>
              <w:bottom w:val="single" w:sz="4" w:space="0" w:color="auto"/>
              <w:right w:val="single" w:sz="4" w:space="0" w:color="auto"/>
            </w:tcBorders>
            <w:shd w:val="clear" w:color="000000" w:fill="FFFFFF"/>
            <w:hideMark/>
          </w:tcPr>
          <w:p w14:paraId="1D06081F"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63,94</w:t>
            </w:r>
          </w:p>
        </w:tc>
        <w:tc>
          <w:tcPr>
            <w:tcW w:w="701" w:type="dxa"/>
            <w:tcBorders>
              <w:top w:val="nil"/>
              <w:left w:val="nil"/>
              <w:bottom w:val="single" w:sz="4" w:space="0" w:color="auto"/>
              <w:right w:val="single" w:sz="4" w:space="0" w:color="auto"/>
            </w:tcBorders>
            <w:shd w:val="clear" w:color="000000" w:fill="FFFFFF"/>
            <w:hideMark/>
          </w:tcPr>
          <w:p w14:paraId="0B723FFE"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65,54</w:t>
            </w:r>
          </w:p>
        </w:tc>
        <w:tc>
          <w:tcPr>
            <w:tcW w:w="701" w:type="dxa"/>
            <w:tcBorders>
              <w:top w:val="nil"/>
              <w:left w:val="nil"/>
              <w:bottom w:val="single" w:sz="4" w:space="0" w:color="auto"/>
              <w:right w:val="single" w:sz="4" w:space="0" w:color="auto"/>
            </w:tcBorders>
            <w:shd w:val="clear" w:color="000000" w:fill="FFFFFF"/>
            <w:hideMark/>
          </w:tcPr>
          <w:p w14:paraId="390DA5A0" w14:textId="77777777" w:rsidR="00FC5F80" w:rsidRPr="00116655" w:rsidRDefault="00FC5F80" w:rsidP="00A50B85">
            <w:pPr>
              <w:pStyle w:val="Table"/>
              <w:spacing w:before="0" w:after="0"/>
              <w:rPr>
                <w:rFonts w:eastAsia="Calibri"/>
                <w:bCs/>
                <w:sz w:val="24"/>
                <w:lang w:val="uk-UA"/>
              </w:rPr>
            </w:pPr>
            <w:r w:rsidRPr="00116655">
              <w:rPr>
                <w:rFonts w:eastAsia="Calibri"/>
                <w:bCs/>
                <w:sz w:val="24"/>
                <w:lang w:val="uk-UA"/>
              </w:rPr>
              <w:t>67,18</w:t>
            </w:r>
          </w:p>
        </w:tc>
      </w:tr>
    </w:tbl>
    <w:p w14:paraId="6EE0DD07" w14:textId="77777777" w:rsidR="00D01689" w:rsidRPr="00116655" w:rsidRDefault="00D01689" w:rsidP="00D01689">
      <w:pPr>
        <w:rPr>
          <w:rFonts w:cs="Times New Roman"/>
          <w:i/>
          <w:szCs w:val="24"/>
        </w:rPr>
      </w:pPr>
      <w:r w:rsidRPr="00116655">
        <w:rPr>
          <w:rFonts w:cs="Times New Roman"/>
          <w:i/>
          <w:szCs w:val="24"/>
        </w:rPr>
        <w:t>Джерело даних: власні розрахунки міжнародних експертів.</w:t>
      </w:r>
    </w:p>
    <w:p w14:paraId="438C4543" w14:textId="77777777" w:rsidR="00D01689" w:rsidRPr="00116655" w:rsidRDefault="00D01689" w:rsidP="00D01689">
      <w:pPr>
        <w:pStyle w:val="ad"/>
        <w:spacing w:before="0" w:after="0"/>
        <w:rPr>
          <w:rStyle w:val="affe"/>
          <w:rFonts w:cs="Times New Roman"/>
          <w:iCs/>
          <w:szCs w:val="24"/>
          <w:lang w:val="uk-UA"/>
        </w:rPr>
      </w:pPr>
    </w:p>
    <w:p w14:paraId="3F9D8D56" w14:textId="77777777" w:rsidR="00DC3957" w:rsidRPr="00116655" w:rsidRDefault="00DC3957" w:rsidP="00DC3957">
      <w:pPr>
        <w:pStyle w:val="NormalBold"/>
        <w:rPr>
          <w:rStyle w:val="affe"/>
          <w:rFonts w:cs="Times New Roman"/>
          <w:szCs w:val="24"/>
        </w:rPr>
      </w:pPr>
      <w:r w:rsidRPr="00116655">
        <w:rPr>
          <w:rStyle w:val="affe"/>
          <w:rFonts w:cs="Times New Roman"/>
          <w:szCs w:val="24"/>
        </w:rPr>
        <w:t>Відходи мастил (олив)</w:t>
      </w:r>
    </w:p>
    <w:p w14:paraId="1E769ECF" w14:textId="77777777" w:rsidR="00747382" w:rsidRPr="00116655" w:rsidRDefault="00747382" w:rsidP="00DC3957">
      <w:pPr>
        <w:pStyle w:val="NormalBold"/>
        <w:rPr>
          <w:rStyle w:val="affe"/>
          <w:rFonts w:cs="Times New Roman"/>
          <w:szCs w:val="24"/>
        </w:rPr>
      </w:pPr>
    </w:p>
    <w:p w14:paraId="1A43E4B3" w14:textId="77777777" w:rsidR="00DC3957" w:rsidRPr="00116655" w:rsidRDefault="00DC3957" w:rsidP="00DC3957">
      <w:pPr>
        <w:rPr>
          <w:rFonts w:cs="Times New Roman"/>
          <w:szCs w:val="24"/>
        </w:rPr>
      </w:pPr>
      <w:r w:rsidRPr="00116655">
        <w:rPr>
          <w:rFonts w:cs="Times New Roman"/>
          <w:szCs w:val="24"/>
        </w:rPr>
        <w:t>При розрахунках прогнозованих обсягів утворення відпрацьованих олив були враховані фактичні, а не статистичні дані їх утворення та динаміку змін в основних категоріях: моторні, трансмісійні, гідравлічні, індустріальні оливи, рослинна олія і відпрацьовані мастила.</w:t>
      </w:r>
    </w:p>
    <w:p w14:paraId="5ACA83C3" w14:textId="77777777" w:rsidR="00190F7C" w:rsidRPr="00116655" w:rsidRDefault="00190F7C" w:rsidP="00DC3957">
      <w:pPr>
        <w:rPr>
          <w:rFonts w:cs="Times New Roman"/>
          <w:szCs w:val="24"/>
        </w:rPr>
      </w:pPr>
    </w:p>
    <w:p w14:paraId="204F1534" w14:textId="730713F2" w:rsidR="00190F7C" w:rsidRPr="00116655" w:rsidRDefault="00190F7C" w:rsidP="00190F7C">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Pr="00116655">
        <w:rPr>
          <w:rFonts w:cs="Times New Roman"/>
          <w:bCs/>
          <w:color w:val="auto"/>
          <w:szCs w:val="24"/>
          <w:lang w:val="uk-UA"/>
        </w:rPr>
        <w:fldChar w:fldCharType="begin"/>
      </w:r>
      <w:r w:rsidRPr="00116655">
        <w:rPr>
          <w:rFonts w:cs="Times New Roman"/>
          <w:bCs/>
          <w:color w:val="auto"/>
          <w:szCs w:val="24"/>
          <w:lang w:val="uk-UA"/>
        </w:rPr>
        <w:instrText xml:space="preserve"> SEQ Таблиця \* ARABIC </w:instrText>
      </w:r>
      <w:r w:rsidRPr="00116655">
        <w:rPr>
          <w:rFonts w:cs="Times New Roman"/>
          <w:bCs/>
          <w:color w:val="auto"/>
          <w:szCs w:val="24"/>
          <w:lang w:val="uk-UA"/>
        </w:rPr>
        <w:fldChar w:fldCharType="separate"/>
      </w:r>
      <w:r w:rsidR="00865B69" w:rsidRPr="00116655">
        <w:rPr>
          <w:rFonts w:cs="Times New Roman"/>
          <w:bCs/>
          <w:noProof/>
          <w:color w:val="auto"/>
          <w:szCs w:val="24"/>
          <w:lang w:val="uk-UA"/>
        </w:rPr>
        <w:t>20</w:t>
      </w:r>
      <w:r w:rsidRPr="00116655">
        <w:rPr>
          <w:rFonts w:cs="Times New Roman"/>
          <w:bCs/>
          <w:color w:val="auto"/>
          <w:szCs w:val="24"/>
          <w:lang w:val="uk-UA"/>
        </w:rPr>
        <w:fldChar w:fldCharType="end"/>
      </w:r>
      <w:r w:rsidRPr="00116655">
        <w:rPr>
          <w:rFonts w:cs="Times New Roman"/>
          <w:bCs/>
          <w:color w:val="auto"/>
          <w:szCs w:val="24"/>
          <w:lang w:val="uk-UA"/>
        </w:rPr>
        <w:t>. Прогноз ут</w:t>
      </w:r>
      <w:r w:rsidR="001E1431" w:rsidRPr="00116655">
        <w:rPr>
          <w:rFonts w:cs="Times New Roman"/>
          <w:bCs/>
          <w:color w:val="auto"/>
          <w:szCs w:val="24"/>
          <w:lang w:val="uk-UA"/>
        </w:rPr>
        <w:t>ворення відходів мастил (олив) н</w:t>
      </w:r>
      <w:r w:rsidRPr="00116655">
        <w:rPr>
          <w:rFonts w:cs="Times New Roman"/>
          <w:bCs/>
          <w:color w:val="auto"/>
          <w:szCs w:val="24"/>
          <w:lang w:val="uk-UA"/>
        </w:rPr>
        <w:t>а 2024</w:t>
      </w:r>
      <w:r w:rsidRPr="00116655">
        <w:rPr>
          <w:rFonts w:cs="Times New Roman"/>
          <w:bCs/>
          <w:color w:val="auto"/>
          <w:szCs w:val="24"/>
          <w:lang w:val="ru-RU"/>
        </w:rPr>
        <w:t>–</w:t>
      </w:r>
      <w:r w:rsidRPr="00116655">
        <w:rPr>
          <w:rFonts w:cs="Times New Roman"/>
          <w:bCs/>
          <w:color w:val="auto"/>
          <w:szCs w:val="24"/>
          <w:lang w:val="uk-UA"/>
        </w:rPr>
        <w:t>2035</w:t>
      </w:r>
      <w:r w:rsidR="001E1431" w:rsidRPr="00116655">
        <w:rPr>
          <w:rFonts w:cs="Times New Roman"/>
          <w:bCs/>
          <w:color w:val="auto"/>
          <w:szCs w:val="24"/>
          <w:lang w:val="uk-UA"/>
        </w:rPr>
        <w:t xml:space="preserve"> роки</w:t>
      </w:r>
    </w:p>
    <w:tbl>
      <w:tblPr>
        <w:tblW w:w="0" w:type="auto"/>
        <w:tblCellMar>
          <w:left w:w="57" w:type="dxa"/>
          <w:right w:w="57" w:type="dxa"/>
        </w:tblCellMar>
        <w:tblLook w:val="04A0" w:firstRow="1" w:lastRow="0" w:firstColumn="1" w:lastColumn="0" w:noHBand="0" w:noVBand="1"/>
      </w:tblPr>
      <w:tblGrid>
        <w:gridCol w:w="1774"/>
        <w:gridCol w:w="654"/>
        <w:gridCol w:w="654"/>
        <w:gridCol w:w="654"/>
        <w:gridCol w:w="654"/>
        <w:gridCol w:w="654"/>
        <w:gridCol w:w="654"/>
        <w:gridCol w:w="654"/>
        <w:gridCol w:w="654"/>
        <w:gridCol w:w="654"/>
        <w:gridCol w:w="654"/>
        <w:gridCol w:w="654"/>
        <w:gridCol w:w="654"/>
      </w:tblGrid>
      <w:tr w:rsidR="00116655" w:rsidRPr="00116655" w14:paraId="76DF6759" w14:textId="77777777" w:rsidTr="00A50B85">
        <w:trPr>
          <w:trHeight w:val="288"/>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580F6BC8" w14:textId="77777777" w:rsidR="00D148CF" w:rsidRPr="00116655" w:rsidRDefault="00D148CF" w:rsidP="00D148CF">
            <w:pPr>
              <w:pStyle w:val="Table"/>
              <w:spacing w:before="0" w:after="0"/>
              <w:jc w:val="center"/>
              <w:rPr>
                <w:rFonts w:eastAsia="Calibri"/>
                <w:bCs/>
                <w:sz w:val="24"/>
                <w:lang w:val="uk-UA"/>
              </w:rPr>
            </w:pPr>
          </w:p>
          <w:p w14:paraId="14ED407D" w14:textId="62A6ABB9" w:rsidR="00190F7C" w:rsidRPr="00116655" w:rsidRDefault="00190F7C" w:rsidP="00D148CF">
            <w:pPr>
              <w:pStyle w:val="Table"/>
              <w:spacing w:before="0" w:after="0"/>
              <w:jc w:val="center"/>
              <w:rPr>
                <w:bCs/>
                <w:sz w:val="24"/>
                <w:lang w:val="uk-UA"/>
              </w:rPr>
            </w:pPr>
            <w:r w:rsidRPr="00116655">
              <w:rPr>
                <w:rFonts w:eastAsia="Calibri"/>
                <w:bCs/>
                <w:sz w:val="24"/>
                <w:lang w:val="uk-UA"/>
              </w:rPr>
              <w:t>Показник</w:t>
            </w:r>
            <w:r w:rsidR="00D148CF" w:rsidRPr="00116655">
              <w:rPr>
                <w:rFonts w:eastAsia="Calibri"/>
                <w:bCs/>
                <w:sz w:val="24"/>
                <w:lang w:val="uk-UA"/>
              </w:rPr>
              <w:t>и</w:t>
            </w:r>
          </w:p>
        </w:tc>
        <w:tc>
          <w:tcPr>
            <w:tcW w:w="0" w:type="auto"/>
            <w:gridSpan w:val="12"/>
            <w:tcBorders>
              <w:top w:val="single" w:sz="4" w:space="0" w:color="auto"/>
              <w:left w:val="nil"/>
              <w:bottom w:val="single" w:sz="4" w:space="0" w:color="auto"/>
              <w:right w:val="single" w:sz="4" w:space="0" w:color="auto"/>
            </w:tcBorders>
            <w:shd w:val="clear" w:color="auto" w:fill="auto"/>
            <w:vAlign w:val="center"/>
          </w:tcPr>
          <w:p w14:paraId="6CCFB1A8" w14:textId="77777777" w:rsidR="00190F7C" w:rsidRPr="00116655" w:rsidRDefault="00190F7C" w:rsidP="00A50B85">
            <w:pPr>
              <w:pStyle w:val="Table"/>
              <w:spacing w:before="0" w:after="0"/>
              <w:jc w:val="center"/>
              <w:rPr>
                <w:bCs/>
                <w:sz w:val="24"/>
                <w:lang w:val="uk-UA" w:eastAsia="uk-UA"/>
              </w:rPr>
            </w:pPr>
            <w:r w:rsidRPr="00116655">
              <w:rPr>
                <w:bCs/>
                <w:sz w:val="24"/>
                <w:lang w:val="uk-UA"/>
              </w:rPr>
              <w:t>Роки</w:t>
            </w:r>
          </w:p>
        </w:tc>
      </w:tr>
      <w:tr w:rsidR="00116655" w:rsidRPr="00116655" w14:paraId="0C16C7BA" w14:textId="77777777" w:rsidTr="00A50B85">
        <w:trPr>
          <w:trHeight w:val="288"/>
        </w:trPr>
        <w:tc>
          <w:tcPr>
            <w:tcW w:w="0" w:type="auto"/>
            <w:vMerge/>
            <w:tcBorders>
              <w:left w:val="single" w:sz="4" w:space="0" w:color="auto"/>
              <w:bottom w:val="single" w:sz="4" w:space="0" w:color="auto"/>
              <w:right w:val="single" w:sz="4" w:space="0" w:color="auto"/>
            </w:tcBorders>
            <w:shd w:val="clear" w:color="auto" w:fill="auto"/>
            <w:noWrap/>
            <w:hideMark/>
          </w:tcPr>
          <w:p w14:paraId="738CC222" w14:textId="77777777" w:rsidR="00190F7C" w:rsidRPr="00116655" w:rsidRDefault="00190F7C" w:rsidP="00A50B85">
            <w:pPr>
              <w:pStyle w:val="Table"/>
              <w:spacing w:before="0" w:after="0"/>
              <w:rPr>
                <w:bCs/>
                <w:sz w:val="24"/>
                <w:lang w:val="uk-UA"/>
              </w:rPr>
            </w:pPr>
          </w:p>
        </w:tc>
        <w:tc>
          <w:tcPr>
            <w:tcW w:w="0" w:type="auto"/>
            <w:tcBorders>
              <w:top w:val="single" w:sz="4" w:space="0" w:color="auto"/>
              <w:left w:val="nil"/>
              <w:bottom w:val="single" w:sz="4" w:space="0" w:color="auto"/>
              <w:right w:val="single" w:sz="4" w:space="0" w:color="auto"/>
            </w:tcBorders>
            <w:shd w:val="clear" w:color="auto" w:fill="auto"/>
            <w:hideMark/>
          </w:tcPr>
          <w:p w14:paraId="7A00757A" w14:textId="77777777" w:rsidR="00190F7C" w:rsidRPr="00116655" w:rsidRDefault="00190F7C" w:rsidP="00A50B85">
            <w:pPr>
              <w:pStyle w:val="Table"/>
              <w:spacing w:before="0" w:after="0"/>
              <w:rPr>
                <w:bCs/>
                <w:sz w:val="24"/>
                <w:lang w:val="uk-UA"/>
              </w:rPr>
            </w:pPr>
            <w:r w:rsidRPr="00116655">
              <w:rPr>
                <w:bCs/>
                <w:sz w:val="24"/>
                <w:lang w:val="uk-UA"/>
              </w:rPr>
              <w:t>2024</w:t>
            </w:r>
          </w:p>
        </w:tc>
        <w:tc>
          <w:tcPr>
            <w:tcW w:w="0" w:type="auto"/>
            <w:tcBorders>
              <w:top w:val="single" w:sz="4" w:space="0" w:color="auto"/>
              <w:left w:val="nil"/>
              <w:bottom w:val="single" w:sz="4" w:space="0" w:color="auto"/>
              <w:right w:val="single" w:sz="4" w:space="0" w:color="auto"/>
            </w:tcBorders>
            <w:shd w:val="clear" w:color="auto" w:fill="auto"/>
            <w:hideMark/>
          </w:tcPr>
          <w:p w14:paraId="7EA7D582" w14:textId="77777777" w:rsidR="00190F7C" w:rsidRPr="00116655" w:rsidRDefault="00190F7C" w:rsidP="00A50B85">
            <w:pPr>
              <w:pStyle w:val="Table"/>
              <w:spacing w:before="0" w:after="0"/>
              <w:rPr>
                <w:bCs/>
                <w:sz w:val="24"/>
                <w:lang w:val="uk-UA"/>
              </w:rPr>
            </w:pPr>
            <w:r w:rsidRPr="00116655">
              <w:rPr>
                <w:bCs/>
                <w:sz w:val="24"/>
                <w:lang w:val="uk-UA"/>
              </w:rPr>
              <w:t>2025</w:t>
            </w:r>
          </w:p>
        </w:tc>
        <w:tc>
          <w:tcPr>
            <w:tcW w:w="0" w:type="auto"/>
            <w:tcBorders>
              <w:top w:val="single" w:sz="4" w:space="0" w:color="auto"/>
              <w:left w:val="nil"/>
              <w:bottom w:val="single" w:sz="4" w:space="0" w:color="auto"/>
              <w:right w:val="single" w:sz="4" w:space="0" w:color="auto"/>
            </w:tcBorders>
            <w:shd w:val="clear" w:color="auto" w:fill="auto"/>
            <w:hideMark/>
          </w:tcPr>
          <w:p w14:paraId="07B6D6BD" w14:textId="77777777" w:rsidR="00190F7C" w:rsidRPr="00116655" w:rsidRDefault="00190F7C" w:rsidP="00A50B85">
            <w:pPr>
              <w:pStyle w:val="Table"/>
              <w:spacing w:before="0" w:after="0"/>
              <w:rPr>
                <w:bCs/>
                <w:sz w:val="24"/>
                <w:lang w:val="uk-UA"/>
              </w:rPr>
            </w:pPr>
            <w:r w:rsidRPr="00116655">
              <w:rPr>
                <w:bCs/>
                <w:sz w:val="24"/>
                <w:lang w:val="uk-UA"/>
              </w:rPr>
              <w:t>2026</w:t>
            </w:r>
          </w:p>
        </w:tc>
        <w:tc>
          <w:tcPr>
            <w:tcW w:w="0" w:type="auto"/>
            <w:tcBorders>
              <w:top w:val="single" w:sz="4" w:space="0" w:color="auto"/>
              <w:left w:val="nil"/>
              <w:bottom w:val="single" w:sz="4" w:space="0" w:color="auto"/>
              <w:right w:val="single" w:sz="4" w:space="0" w:color="auto"/>
            </w:tcBorders>
            <w:shd w:val="clear" w:color="auto" w:fill="auto"/>
            <w:hideMark/>
          </w:tcPr>
          <w:p w14:paraId="0C58C38A" w14:textId="77777777" w:rsidR="00190F7C" w:rsidRPr="00116655" w:rsidRDefault="00190F7C" w:rsidP="00A50B85">
            <w:pPr>
              <w:pStyle w:val="Table"/>
              <w:spacing w:before="0" w:after="0"/>
              <w:rPr>
                <w:bCs/>
                <w:sz w:val="24"/>
                <w:lang w:val="uk-UA"/>
              </w:rPr>
            </w:pPr>
            <w:r w:rsidRPr="00116655">
              <w:rPr>
                <w:bCs/>
                <w:sz w:val="24"/>
                <w:lang w:val="uk-UA"/>
              </w:rPr>
              <w:t>2027</w:t>
            </w:r>
          </w:p>
        </w:tc>
        <w:tc>
          <w:tcPr>
            <w:tcW w:w="0" w:type="auto"/>
            <w:tcBorders>
              <w:top w:val="single" w:sz="4" w:space="0" w:color="auto"/>
              <w:left w:val="nil"/>
              <w:bottom w:val="single" w:sz="4" w:space="0" w:color="auto"/>
              <w:right w:val="single" w:sz="4" w:space="0" w:color="auto"/>
            </w:tcBorders>
            <w:shd w:val="clear" w:color="auto" w:fill="auto"/>
            <w:hideMark/>
          </w:tcPr>
          <w:p w14:paraId="4452456C" w14:textId="77777777" w:rsidR="00190F7C" w:rsidRPr="00116655" w:rsidRDefault="00190F7C" w:rsidP="00A50B85">
            <w:pPr>
              <w:pStyle w:val="Table"/>
              <w:spacing w:before="0" w:after="0"/>
              <w:rPr>
                <w:bCs/>
                <w:sz w:val="24"/>
                <w:lang w:val="uk-UA"/>
              </w:rPr>
            </w:pPr>
            <w:r w:rsidRPr="00116655">
              <w:rPr>
                <w:bCs/>
                <w:sz w:val="24"/>
                <w:lang w:val="uk-UA"/>
              </w:rPr>
              <w:t>2028</w:t>
            </w:r>
          </w:p>
        </w:tc>
        <w:tc>
          <w:tcPr>
            <w:tcW w:w="0" w:type="auto"/>
            <w:tcBorders>
              <w:top w:val="single" w:sz="4" w:space="0" w:color="auto"/>
              <w:left w:val="nil"/>
              <w:bottom w:val="single" w:sz="4" w:space="0" w:color="auto"/>
              <w:right w:val="single" w:sz="4" w:space="0" w:color="auto"/>
            </w:tcBorders>
            <w:shd w:val="clear" w:color="auto" w:fill="auto"/>
            <w:hideMark/>
          </w:tcPr>
          <w:p w14:paraId="233E143B" w14:textId="77777777" w:rsidR="00190F7C" w:rsidRPr="00116655" w:rsidRDefault="00190F7C" w:rsidP="00A50B85">
            <w:pPr>
              <w:pStyle w:val="Table"/>
              <w:spacing w:before="0" w:after="0"/>
              <w:rPr>
                <w:bCs/>
                <w:sz w:val="24"/>
                <w:lang w:val="uk-UA"/>
              </w:rPr>
            </w:pPr>
            <w:r w:rsidRPr="00116655">
              <w:rPr>
                <w:bCs/>
                <w:sz w:val="24"/>
                <w:lang w:val="uk-UA"/>
              </w:rPr>
              <w:t>2029</w:t>
            </w:r>
          </w:p>
        </w:tc>
        <w:tc>
          <w:tcPr>
            <w:tcW w:w="0" w:type="auto"/>
            <w:tcBorders>
              <w:top w:val="single" w:sz="4" w:space="0" w:color="auto"/>
              <w:left w:val="nil"/>
              <w:bottom w:val="single" w:sz="4" w:space="0" w:color="auto"/>
              <w:right w:val="single" w:sz="4" w:space="0" w:color="auto"/>
            </w:tcBorders>
            <w:shd w:val="clear" w:color="auto" w:fill="auto"/>
            <w:hideMark/>
          </w:tcPr>
          <w:p w14:paraId="1F9AE6AA" w14:textId="77777777" w:rsidR="00190F7C" w:rsidRPr="00116655" w:rsidRDefault="00190F7C" w:rsidP="00A50B85">
            <w:pPr>
              <w:pStyle w:val="Table"/>
              <w:spacing w:before="0" w:after="0"/>
              <w:rPr>
                <w:bCs/>
                <w:sz w:val="24"/>
                <w:lang w:val="uk-UA"/>
              </w:rPr>
            </w:pPr>
            <w:r w:rsidRPr="00116655">
              <w:rPr>
                <w:bCs/>
                <w:sz w:val="24"/>
                <w:lang w:val="uk-UA"/>
              </w:rPr>
              <w:t>2030</w:t>
            </w:r>
          </w:p>
        </w:tc>
        <w:tc>
          <w:tcPr>
            <w:tcW w:w="0" w:type="auto"/>
            <w:tcBorders>
              <w:top w:val="single" w:sz="4" w:space="0" w:color="auto"/>
              <w:left w:val="nil"/>
              <w:bottom w:val="single" w:sz="4" w:space="0" w:color="auto"/>
              <w:right w:val="single" w:sz="4" w:space="0" w:color="auto"/>
            </w:tcBorders>
            <w:shd w:val="clear" w:color="auto" w:fill="auto"/>
            <w:hideMark/>
          </w:tcPr>
          <w:p w14:paraId="148FC953" w14:textId="77777777" w:rsidR="00190F7C" w:rsidRPr="00116655" w:rsidRDefault="00190F7C" w:rsidP="00A50B85">
            <w:pPr>
              <w:pStyle w:val="Table"/>
              <w:spacing w:before="0" w:after="0"/>
              <w:rPr>
                <w:bCs/>
                <w:sz w:val="24"/>
                <w:lang w:val="uk-UA"/>
              </w:rPr>
            </w:pPr>
            <w:r w:rsidRPr="00116655">
              <w:rPr>
                <w:bCs/>
                <w:sz w:val="24"/>
                <w:lang w:val="uk-UA"/>
              </w:rPr>
              <w:t>2031</w:t>
            </w:r>
          </w:p>
        </w:tc>
        <w:tc>
          <w:tcPr>
            <w:tcW w:w="0" w:type="auto"/>
            <w:tcBorders>
              <w:top w:val="single" w:sz="4" w:space="0" w:color="auto"/>
              <w:left w:val="nil"/>
              <w:bottom w:val="single" w:sz="4" w:space="0" w:color="auto"/>
              <w:right w:val="single" w:sz="4" w:space="0" w:color="auto"/>
            </w:tcBorders>
            <w:shd w:val="clear" w:color="auto" w:fill="auto"/>
            <w:hideMark/>
          </w:tcPr>
          <w:p w14:paraId="6B2B2627" w14:textId="77777777" w:rsidR="00190F7C" w:rsidRPr="00116655" w:rsidRDefault="00190F7C" w:rsidP="00A50B85">
            <w:pPr>
              <w:pStyle w:val="Table"/>
              <w:spacing w:before="0" w:after="0"/>
              <w:rPr>
                <w:bCs/>
                <w:sz w:val="24"/>
                <w:lang w:val="uk-UA"/>
              </w:rPr>
            </w:pPr>
            <w:r w:rsidRPr="00116655">
              <w:rPr>
                <w:bCs/>
                <w:sz w:val="24"/>
                <w:lang w:val="uk-UA"/>
              </w:rPr>
              <w:t>2032</w:t>
            </w:r>
          </w:p>
        </w:tc>
        <w:tc>
          <w:tcPr>
            <w:tcW w:w="0" w:type="auto"/>
            <w:tcBorders>
              <w:top w:val="single" w:sz="4" w:space="0" w:color="auto"/>
              <w:left w:val="nil"/>
              <w:bottom w:val="single" w:sz="4" w:space="0" w:color="auto"/>
              <w:right w:val="single" w:sz="4" w:space="0" w:color="auto"/>
            </w:tcBorders>
            <w:shd w:val="clear" w:color="auto" w:fill="auto"/>
            <w:hideMark/>
          </w:tcPr>
          <w:p w14:paraId="71639E6D" w14:textId="77777777" w:rsidR="00190F7C" w:rsidRPr="00116655" w:rsidRDefault="00190F7C" w:rsidP="00A50B85">
            <w:pPr>
              <w:pStyle w:val="Table"/>
              <w:spacing w:before="0" w:after="0"/>
              <w:rPr>
                <w:bCs/>
                <w:sz w:val="24"/>
                <w:lang w:val="uk-UA"/>
              </w:rPr>
            </w:pPr>
            <w:r w:rsidRPr="00116655">
              <w:rPr>
                <w:bCs/>
                <w:sz w:val="24"/>
                <w:lang w:val="uk-UA"/>
              </w:rPr>
              <w:t>2033</w:t>
            </w:r>
          </w:p>
        </w:tc>
        <w:tc>
          <w:tcPr>
            <w:tcW w:w="0" w:type="auto"/>
            <w:tcBorders>
              <w:top w:val="single" w:sz="4" w:space="0" w:color="auto"/>
              <w:left w:val="nil"/>
              <w:bottom w:val="single" w:sz="4" w:space="0" w:color="auto"/>
              <w:right w:val="single" w:sz="4" w:space="0" w:color="auto"/>
            </w:tcBorders>
          </w:tcPr>
          <w:p w14:paraId="15C1A9F8" w14:textId="77777777" w:rsidR="00190F7C" w:rsidRPr="00116655" w:rsidRDefault="00190F7C" w:rsidP="00A50B85">
            <w:pPr>
              <w:pStyle w:val="Table"/>
              <w:spacing w:before="0" w:after="0"/>
              <w:rPr>
                <w:bCs/>
                <w:sz w:val="24"/>
                <w:lang w:val="uk-UA"/>
              </w:rPr>
            </w:pPr>
            <w:r w:rsidRPr="00116655">
              <w:rPr>
                <w:bCs/>
                <w:sz w:val="24"/>
                <w:lang w:val="uk-UA" w:eastAsia="uk-UA"/>
              </w:rPr>
              <w:t>2034</w:t>
            </w:r>
          </w:p>
        </w:tc>
        <w:tc>
          <w:tcPr>
            <w:tcW w:w="0" w:type="auto"/>
            <w:tcBorders>
              <w:top w:val="single" w:sz="4" w:space="0" w:color="auto"/>
              <w:left w:val="single" w:sz="4" w:space="0" w:color="auto"/>
              <w:bottom w:val="single" w:sz="4" w:space="0" w:color="auto"/>
              <w:right w:val="single" w:sz="4" w:space="0" w:color="auto"/>
            </w:tcBorders>
          </w:tcPr>
          <w:p w14:paraId="41A25800" w14:textId="77777777" w:rsidR="00190F7C" w:rsidRPr="00116655" w:rsidRDefault="00190F7C" w:rsidP="00A50B85">
            <w:pPr>
              <w:pStyle w:val="Table"/>
              <w:spacing w:before="0" w:after="0"/>
              <w:rPr>
                <w:bCs/>
                <w:sz w:val="24"/>
                <w:lang w:val="uk-UA"/>
              </w:rPr>
            </w:pPr>
            <w:r w:rsidRPr="00116655">
              <w:rPr>
                <w:bCs/>
                <w:sz w:val="24"/>
                <w:lang w:val="uk-UA" w:eastAsia="uk-UA"/>
              </w:rPr>
              <w:t>2035</w:t>
            </w:r>
          </w:p>
        </w:tc>
      </w:tr>
      <w:tr w:rsidR="00116655" w:rsidRPr="00116655" w14:paraId="756AE935" w14:textId="77777777" w:rsidTr="00A50B85">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60F8E83C" w14:textId="6233B218" w:rsidR="00190F7C" w:rsidRPr="00116655" w:rsidRDefault="001E1431" w:rsidP="00A50B85">
            <w:pPr>
              <w:pStyle w:val="ad"/>
              <w:spacing w:before="0" w:after="0"/>
              <w:ind w:firstLine="0"/>
              <w:jc w:val="both"/>
              <w:rPr>
                <w:bCs/>
                <w:color w:val="auto"/>
                <w:lang w:val="uk-UA"/>
              </w:rPr>
            </w:pPr>
            <w:r w:rsidRPr="00116655">
              <w:rPr>
                <w:bCs/>
                <w:color w:val="auto"/>
                <w:lang w:val="uk-UA"/>
              </w:rPr>
              <w:t>Обсяг утворених</w:t>
            </w:r>
            <w:r w:rsidR="00190F7C" w:rsidRPr="00116655">
              <w:rPr>
                <w:bCs/>
                <w:color w:val="auto"/>
                <w:lang w:val="uk-UA"/>
              </w:rPr>
              <w:t xml:space="preserve"> відходів мастил</w:t>
            </w:r>
            <w:r w:rsidRPr="00116655">
              <w:rPr>
                <w:bCs/>
                <w:color w:val="auto"/>
                <w:lang w:val="uk-UA"/>
              </w:rPr>
              <w:t xml:space="preserve"> (олив)</w:t>
            </w:r>
            <w:r w:rsidR="00190F7C" w:rsidRPr="00116655">
              <w:rPr>
                <w:bCs/>
                <w:color w:val="auto"/>
                <w:lang w:val="uk-UA"/>
              </w:rPr>
              <w:t xml:space="preserve">, </w:t>
            </w:r>
          </w:p>
          <w:p w14:paraId="47F23271" w14:textId="77192850" w:rsidR="00190F7C" w:rsidRPr="00116655" w:rsidRDefault="001E1431" w:rsidP="00A50B85">
            <w:pPr>
              <w:pStyle w:val="ad"/>
              <w:spacing w:before="0" w:after="0"/>
              <w:ind w:firstLine="0"/>
              <w:jc w:val="both"/>
              <w:rPr>
                <w:bCs/>
                <w:color w:val="auto"/>
                <w:lang w:val="uk-UA"/>
              </w:rPr>
            </w:pPr>
            <w:r w:rsidRPr="00116655">
              <w:rPr>
                <w:rFonts w:cs="Times New Roman"/>
                <w:bCs/>
                <w:color w:val="auto"/>
                <w:szCs w:val="24"/>
                <w:lang w:val="uk-UA"/>
              </w:rPr>
              <w:t>тис. тонн</w:t>
            </w:r>
          </w:p>
        </w:tc>
        <w:tc>
          <w:tcPr>
            <w:tcW w:w="0" w:type="auto"/>
            <w:tcBorders>
              <w:top w:val="nil"/>
              <w:left w:val="nil"/>
              <w:bottom w:val="single" w:sz="4" w:space="0" w:color="auto"/>
              <w:right w:val="single" w:sz="4" w:space="0" w:color="auto"/>
            </w:tcBorders>
            <w:shd w:val="clear" w:color="auto" w:fill="auto"/>
            <w:noWrap/>
            <w:hideMark/>
          </w:tcPr>
          <w:p w14:paraId="3186016D" w14:textId="77777777" w:rsidR="00190F7C" w:rsidRPr="00116655" w:rsidRDefault="00190F7C" w:rsidP="00A50B85">
            <w:pPr>
              <w:pStyle w:val="Table"/>
              <w:spacing w:before="0" w:after="0"/>
              <w:rPr>
                <w:bCs/>
                <w:sz w:val="24"/>
                <w:lang w:val="uk-UA"/>
              </w:rPr>
            </w:pPr>
            <w:r w:rsidRPr="00116655">
              <w:rPr>
                <w:bCs/>
                <w:sz w:val="24"/>
                <w:lang w:val="uk-UA"/>
              </w:rPr>
              <w:t>437,8</w:t>
            </w:r>
          </w:p>
        </w:tc>
        <w:tc>
          <w:tcPr>
            <w:tcW w:w="0" w:type="auto"/>
            <w:tcBorders>
              <w:top w:val="nil"/>
              <w:left w:val="nil"/>
              <w:bottom w:val="single" w:sz="4" w:space="0" w:color="auto"/>
              <w:right w:val="single" w:sz="4" w:space="0" w:color="auto"/>
            </w:tcBorders>
            <w:shd w:val="clear" w:color="auto" w:fill="auto"/>
            <w:noWrap/>
            <w:hideMark/>
          </w:tcPr>
          <w:p w14:paraId="7CF18D68" w14:textId="77777777" w:rsidR="00190F7C" w:rsidRPr="00116655" w:rsidRDefault="00190F7C" w:rsidP="00A50B85">
            <w:pPr>
              <w:pStyle w:val="Table"/>
              <w:spacing w:before="0" w:after="0"/>
              <w:rPr>
                <w:bCs/>
                <w:sz w:val="24"/>
                <w:lang w:val="uk-UA"/>
              </w:rPr>
            </w:pPr>
            <w:r w:rsidRPr="00116655">
              <w:rPr>
                <w:bCs/>
                <w:sz w:val="24"/>
                <w:lang w:val="uk-UA"/>
              </w:rPr>
              <w:t>436,8</w:t>
            </w:r>
          </w:p>
        </w:tc>
        <w:tc>
          <w:tcPr>
            <w:tcW w:w="0" w:type="auto"/>
            <w:tcBorders>
              <w:top w:val="nil"/>
              <w:left w:val="nil"/>
              <w:bottom w:val="single" w:sz="4" w:space="0" w:color="auto"/>
              <w:right w:val="single" w:sz="4" w:space="0" w:color="auto"/>
            </w:tcBorders>
            <w:shd w:val="clear" w:color="auto" w:fill="auto"/>
            <w:noWrap/>
            <w:hideMark/>
          </w:tcPr>
          <w:p w14:paraId="59CAD4AD" w14:textId="77777777" w:rsidR="00190F7C" w:rsidRPr="00116655" w:rsidRDefault="00190F7C" w:rsidP="00A50B85">
            <w:pPr>
              <w:pStyle w:val="Table"/>
              <w:spacing w:before="0" w:after="0"/>
              <w:rPr>
                <w:bCs/>
                <w:sz w:val="24"/>
                <w:lang w:val="uk-UA"/>
              </w:rPr>
            </w:pPr>
            <w:r w:rsidRPr="00116655">
              <w:rPr>
                <w:bCs/>
                <w:sz w:val="24"/>
                <w:lang w:val="uk-UA"/>
              </w:rPr>
              <w:t>433,7</w:t>
            </w:r>
          </w:p>
        </w:tc>
        <w:tc>
          <w:tcPr>
            <w:tcW w:w="0" w:type="auto"/>
            <w:tcBorders>
              <w:top w:val="nil"/>
              <w:left w:val="nil"/>
              <w:bottom w:val="single" w:sz="4" w:space="0" w:color="auto"/>
              <w:right w:val="single" w:sz="4" w:space="0" w:color="auto"/>
            </w:tcBorders>
            <w:shd w:val="clear" w:color="auto" w:fill="auto"/>
            <w:noWrap/>
            <w:hideMark/>
          </w:tcPr>
          <w:p w14:paraId="554DE177" w14:textId="77777777" w:rsidR="00190F7C" w:rsidRPr="00116655" w:rsidRDefault="00190F7C" w:rsidP="00A50B85">
            <w:pPr>
              <w:pStyle w:val="Table"/>
              <w:spacing w:before="0" w:after="0"/>
              <w:rPr>
                <w:bCs/>
                <w:sz w:val="24"/>
                <w:lang w:val="uk-UA"/>
              </w:rPr>
            </w:pPr>
            <w:r w:rsidRPr="00116655">
              <w:rPr>
                <w:bCs/>
                <w:sz w:val="24"/>
                <w:lang w:val="uk-UA"/>
              </w:rPr>
              <w:t>428,4</w:t>
            </w:r>
          </w:p>
        </w:tc>
        <w:tc>
          <w:tcPr>
            <w:tcW w:w="0" w:type="auto"/>
            <w:tcBorders>
              <w:top w:val="nil"/>
              <w:left w:val="nil"/>
              <w:bottom w:val="single" w:sz="4" w:space="0" w:color="auto"/>
              <w:right w:val="single" w:sz="4" w:space="0" w:color="auto"/>
            </w:tcBorders>
            <w:shd w:val="clear" w:color="auto" w:fill="auto"/>
            <w:noWrap/>
            <w:hideMark/>
          </w:tcPr>
          <w:p w14:paraId="27CF6C4C" w14:textId="77777777" w:rsidR="00190F7C" w:rsidRPr="00116655" w:rsidRDefault="00190F7C" w:rsidP="00A50B85">
            <w:pPr>
              <w:pStyle w:val="Table"/>
              <w:spacing w:before="0" w:after="0"/>
              <w:rPr>
                <w:bCs/>
                <w:sz w:val="24"/>
                <w:lang w:val="uk-UA"/>
              </w:rPr>
            </w:pPr>
            <w:r w:rsidRPr="00116655">
              <w:rPr>
                <w:bCs/>
                <w:sz w:val="24"/>
                <w:lang w:val="uk-UA"/>
              </w:rPr>
              <w:t>425,3</w:t>
            </w:r>
          </w:p>
        </w:tc>
        <w:tc>
          <w:tcPr>
            <w:tcW w:w="0" w:type="auto"/>
            <w:tcBorders>
              <w:top w:val="nil"/>
              <w:left w:val="nil"/>
              <w:bottom w:val="single" w:sz="4" w:space="0" w:color="auto"/>
              <w:right w:val="single" w:sz="4" w:space="0" w:color="auto"/>
            </w:tcBorders>
            <w:shd w:val="clear" w:color="auto" w:fill="auto"/>
            <w:noWrap/>
            <w:hideMark/>
          </w:tcPr>
          <w:p w14:paraId="5B7A5FD2" w14:textId="77777777" w:rsidR="00190F7C" w:rsidRPr="00116655" w:rsidRDefault="00190F7C" w:rsidP="00A50B85">
            <w:pPr>
              <w:pStyle w:val="Table"/>
              <w:spacing w:before="0" w:after="0"/>
              <w:rPr>
                <w:bCs/>
                <w:sz w:val="24"/>
                <w:lang w:val="uk-UA"/>
              </w:rPr>
            </w:pPr>
            <w:r w:rsidRPr="00116655">
              <w:rPr>
                <w:bCs/>
                <w:sz w:val="24"/>
                <w:lang w:val="uk-UA"/>
              </w:rPr>
              <w:t>424,3</w:t>
            </w:r>
          </w:p>
        </w:tc>
        <w:tc>
          <w:tcPr>
            <w:tcW w:w="0" w:type="auto"/>
            <w:tcBorders>
              <w:top w:val="nil"/>
              <w:left w:val="nil"/>
              <w:bottom w:val="single" w:sz="4" w:space="0" w:color="auto"/>
              <w:right w:val="single" w:sz="4" w:space="0" w:color="auto"/>
            </w:tcBorders>
            <w:shd w:val="clear" w:color="auto" w:fill="auto"/>
            <w:noWrap/>
            <w:hideMark/>
          </w:tcPr>
          <w:p w14:paraId="00BAEEAF" w14:textId="77777777" w:rsidR="00190F7C" w:rsidRPr="00116655" w:rsidRDefault="00190F7C" w:rsidP="00A50B85">
            <w:pPr>
              <w:pStyle w:val="Table"/>
              <w:spacing w:before="0" w:after="0"/>
              <w:rPr>
                <w:bCs/>
                <w:sz w:val="24"/>
                <w:lang w:val="uk-UA"/>
              </w:rPr>
            </w:pPr>
            <w:r w:rsidRPr="00116655">
              <w:rPr>
                <w:bCs/>
                <w:sz w:val="24"/>
                <w:lang w:val="uk-UA"/>
              </w:rPr>
              <w:t>421,2</w:t>
            </w:r>
          </w:p>
        </w:tc>
        <w:tc>
          <w:tcPr>
            <w:tcW w:w="0" w:type="auto"/>
            <w:tcBorders>
              <w:top w:val="nil"/>
              <w:left w:val="nil"/>
              <w:bottom w:val="single" w:sz="4" w:space="0" w:color="auto"/>
              <w:right w:val="single" w:sz="4" w:space="0" w:color="auto"/>
            </w:tcBorders>
            <w:shd w:val="clear" w:color="auto" w:fill="auto"/>
            <w:noWrap/>
            <w:hideMark/>
          </w:tcPr>
          <w:p w14:paraId="1E635890" w14:textId="77777777" w:rsidR="00190F7C" w:rsidRPr="00116655" w:rsidRDefault="00190F7C" w:rsidP="00A50B85">
            <w:pPr>
              <w:pStyle w:val="Table"/>
              <w:spacing w:before="0" w:after="0"/>
              <w:rPr>
                <w:bCs/>
                <w:sz w:val="24"/>
                <w:lang w:val="uk-UA"/>
              </w:rPr>
            </w:pPr>
            <w:r w:rsidRPr="00116655">
              <w:rPr>
                <w:bCs/>
                <w:sz w:val="24"/>
                <w:lang w:val="uk-UA"/>
              </w:rPr>
              <w:t>416,0</w:t>
            </w:r>
          </w:p>
        </w:tc>
        <w:tc>
          <w:tcPr>
            <w:tcW w:w="0" w:type="auto"/>
            <w:tcBorders>
              <w:top w:val="nil"/>
              <w:left w:val="nil"/>
              <w:bottom w:val="single" w:sz="4" w:space="0" w:color="auto"/>
              <w:right w:val="single" w:sz="4" w:space="0" w:color="auto"/>
            </w:tcBorders>
            <w:shd w:val="clear" w:color="auto" w:fill="auto"/>
            <w:noWrap/>
            <w:hideMark/>
          </w:tcPr>
          <w:p w14:paraId="64494D80" w14:textId="77777777" w:rsidR="00190F7C" w:rsidRPr="00116655" w:rsidRDefault="00190F7C" w:rsidP="00A50B85">
            <w:pPr>
              <w:pStyle w:val="Table"/>
              <w:spacing w:before="0" w:after="0"/>
              <w:rPr>
                <w:bCs/>
                <w:sz w:val="24"/>
                <w:lang w:val="uk-UA"/>
              </w:rPr>
            </w:pPr>
            <w:r w:rsidRPr="00116655">
              <w:rPr>
                <w:bCs/>
                <w:sz w:val="24"/>
                <w:lang w:val="uk-UA"/>
              </w:rPr>
              <w:t>412,9</w:t>
            </w:r>
          </w:p>
        </w:tc>
        <w:tc>
          <w:tcPr>
            <w:tcW w:w="0" w:type="auto"/>
            <w:tcBorders>
              <w:top w:val="nil"/>
              <w:left w:val="nil"/>
              <w:bottom w:val="single" w:sz="4" w:space="0" w:color="auto"/>
              <w:right w:val="single" w:sz="4" w:space="0" w:color="auto"/>
            </w:tcBorders>
            <w:shd w:val="clear" w:color="auto" w:fill="auto"/>
            <w:noWrap/>
            <w:hideMark/>
          </w:tcPr>
          <w:p w14:paraId="6B2F0DE3" w14:textId="77777777" w:rsidR="00190F7C" w:rsidRPr="00116655" w:rsidRDefault="00190F7C" w:rsidP="00A50B85">
            <w:pPr>
              <w:pStyle w:val="Table"/>
              <w:spacing w:before="0" w:after="0"/>
              <w:rPr>
                <w:bCs/>
                <w:sz w:val="24"/>
                <w:lang w:val="uk-UA"/>
              </w:rPr>
            </w:pPr>
            <w:r w:rsidRPr="00116655">
              <w:rPr>
                <w:bCs/>
                <w:sz w:val="24"/>
                <w:lang w:val="uk-UA"/>
              </w:rPr>
              <w:t>407,8</w:t>
            </w:r>
          </w:p>
        </w:tc>
        <w:tc>
          <w:tcPr>
            <w:tcW w:w="0" w:type="auto"/>
            <w:tcBorders>
              <w:top w:val="single" w:sz="4" w:space="0" w:color="auto"/>
              <w:left w:val="nil"/>
              <w:bottom w:val="single" w:sz="4" w:space="0" w:color="auto"/>
              <w:right w:val="single" w:sz="4" w:space="0" w:color="auto"/>
            </w:tcBorders>
          </w:tcPr>
          <w:p w14:paraId="0734B2A8" w14:textId="77777777" w:rsidR="00190F7C" w:rsidRPr="00116655" w:rsidRDefault="00190F7C" w:rsidP="00A50B85">
            <w:pPr>
              <w:pStyle w:val="Table"/>
              <w:spacing w:before="0" w:after="0"/>
              <w:rPr>
                <w:bCs/>
                <w:sz w:val="24"/>
                <w:lang w:val="uk-UA"/>
              </w:rPr>
            </w:pPr>
            <w:r w:rsidRPr="00116655">
              <w:rPr>
                <w:bCs/>
                <w:sz w:val="24"/>
                <w:lang w:val="uk-UA" w:eastAsia="uk-UA"/>
              </w:rPr>
              <w:t>404,7</w:t>
            </w:r>
          </w:p>
        </w:tc>
        <w:tc>
          <w:tcPr>
            <w:tcW w:w="0" w:type="auto"/>
            <w:tcBorders>
              <w:top w:val="single" w:sz="4" w:space="0" w:color="auto"/>
              <w:left w:val="single" w:sz="4" w:space="0" w:color="auto"/>
              <w:bottom w:val="single" w:sz="4" w:space="0" w:color="auto"/>
              <w:right w:val="single" w:sz="4" w:space="0" w:color="auto"/>
            </w:tcBorders>
          </w:tcPr>
          <w:p w14:paraId="0BB68DCF" w14:textId="77777777" w:rsidR="00190F7C" w:rsidRPr="00116655" w:rsidRDefault="00190F7C" w:rsidP="00A50B85">
            <w:pPr>
              <w:pStyle w:val="Table"/>
              <w:spacing w:before="0" w:after="0"/>
              <w:rPr>
                <w:bCs/>
                <w:sz w:val="24"/>
                <w:lang w:val="uk-UA"/>
              </w:rPr>
            </w:pPr>
            <w:r w:rsidRPr="00116655">
              <w:rPr>
                <w:bCs/>
                <w:sz w:val="24"/>
                <w:lang w:val="uk-UA" w:eastAsia="uk-UA"/>
              </w:rPr>
              <w:t>403,6</w:t>
            </w:r>
          </w:p>
        </w:tc>
      </w:tr>
      <w:tr w:rsidR="00116655" w:rsidRPr="00116655" w14:paraId="7ADFA73E" w14:textId="77777777" w:rsidTr="00964788">
        <w:trPr>
          <w:trHeight w:val="288"/>
        </w:trPr>
        <w:tc>
          <w:tcPr>
            <w:tcW w:w="0" w:type="auto"/>
            <w:gridSpan w:val="13"/>
            <w:tcBorders>
              <w:top w:val="nil"/>
              <w:left w:val="single" w:sz="4" w:space="0" w:color="auto"/>
              <w:bottom w:val="single" w:sz="4" w:space="0" w:color="auto"/>
              <w:right w:val="single" w:sz="4" w:space="0" w:color="auto"/>
            </w:tcBorders>
            <w:shd w:val="clear" w:color="auto" w:fill="auto"/>
          </w:tcPr>
          <w:p w14:paraId="6AF6030B" w14:textId="0042640F" w:rsidR="00580587" w:rsidRPr="00116655" w:rsidRDefault="00580587" w:rsidP="00A50B85">
            <w:pPr>
              <w:pStyle w:val="Table"/>
              <w:spacing w:before="0" w:after="0"/>
              <w:rPr>
                <w:bCs/>
                <w:sz w:val="24"/>
                <w:lang w:val="uk-UA" w:eastAsia="uk-UA"/>
              </w:rPr>
            </w:pPr>
            <w:r w:rsidRPr="00116655">
              <w:rPr>
                <w:bCs/>
                <w:sz w:val="24"/>
                <w:lang w:val="uk-UA"/>
              </w:rPr>
              <w:t xml:space="preserve">в розрахунку на </w:t>
            </w:r>
            <w:r w:rsidR="00D148CF" w:rsidRPr="00116655">
              <w:rPr>
                <w:bCs/>
                <w:sz w:val="24"/>
                <w:lang w:val="uk-UA"/>
              </w:rPr>
              <w:t xml:space="preserve">одну </w:t>
            </w:r>
            <w:r w:rsidRPr="00116655">
              <w:rPr>
                <w:bCs/>
                <w:sz w:val="24"/>
                <w:lang w:val="uk-UA"/>
              </w:rPr>
              <w:t>особу</w:t>
            </w:r>
            <w:r w:rsidR="00D148CF" w:rsidRPr="00116655">
              <w:rPr>
                <w:bCs/>
                <w:sz w:val="24"/>
                <w:lang w:val="uk-UA"/>
              </w:rPr>
              <w:t>:</w:t>
            </w:r>
          </w:p>
        </w:tc>
      </w:tr>
      <w:tr w:rsidR="00116655" w:rsidRPr="00116655" w14:paraId="642EFB63" w14:textId="77777777" w:rsidTr="00A50B85">
        <w:trPr>
          <w:trHeight w:val="414"/>
        </w:trPr>
        <w:tc>
          <w:tcPr>
            <w:tcW w:w="0" w:type="auto"/>
            <w:tcBorders>
              <w:top w:val="nil"/>
              <w:left w:val="single" w:sz="4" w:space="0" w:color="auto"/>
              <w:bottom w:val="single" w:sz="4" w:space="0" w:color="auto"/>
              <w:right w:val="single" w:sz="4" w:space="0" w:color="auto"/>
            </w:tcBorders>
            <w:shd w:val="clear" w:color="auto" w:fill="auto"/>
            <w:hideMark/>
          </w:tcPr>
          <w:p w14:paraId="21817A23" w14:textId="26D70F52" w:rsidR="00190F7C" w:rsidRPr="00116655" w:rsidRDefault="006523EB" w:rsidP="00A50B85">
            <w:pPr>
              <w:pStyle w:val="Table"/>
              <w:spacing w:before="0" w:after="0"/>
              <w:rPr>
                <w:bCs/>
                <w:sz w:val="24"/>
                <w:lang w:val="uk-UA"/>
              </w:rPr>
            </w:pPr>
            <w:r w:rsidRPr="00116655">
              <w:rPr>
                <w:bCs/>
                <w:sz w:val="24"/>
                <w:lang w:val="uk-UA"/>
              </w:rPr>
              <w:t>Обсяг утворених відходів мастил (олив), кг</w:t>
            </w:r>
          </w:p>
        </w:tc>
        <w:tc>
          <w:tcPr>
            <w:tcW w:w="0" w:type="auto"/>
            <w:tcBorders>
              <w:top w:val="nil"/>
              <w:left w:val="nil"/>
              <w:bottom w:val="single" w:sz="4" w:space="0" w:color="auto"/>
              <w:right w:val="single" w:sz="4" w:space="0" w:color="auto"/>
            </w:tcBorders>
            <w:shd w:val="clear" w:color="auto" w:fill="auto"/>
            <w:noWrap/>
            <w:hideMark/>
          </w:tcPr>
          <w:p w14:paraId="7F374922" w14:textId="77777777" w:rsidR="00190F7C" w:rsidRPr="00116655" w:rsidRDefault="00190F7C" w:rsidP="00A50B85">
            <w:pPr>
              <w:pStyle w:val="Table"/>
              <w:spacing w:before="0" w:after="0"/>
              <w:rPr>
                <w:bCs/>
                <w:sz w:val="24"/>
                <w:lang w:val="uk-UA"/>
              </w:rPr>
            </w:pPr>
            <w:r w:rsidRPr="00116655">
              <w:rPr>
                <w:bCs/>
                <w:sz w:val="24"/>
                <w:lang w:val="uk-UA"/>
              </w:rPr>
              <w:t>12,7</w:t>
            </w:r>
          </w:p>
        </w:tc>
        <w:tc>
          <w:tcPr>
            <w:tcW w:w="0" w:type="auto"/>
            <w:tcBorders>
              <w:top w:val="nil"/>
              <w:left w:val="nil"/>
              <w:bottom w:val="single" w:sz="4" w:space="0" w:color="auto"/>
              <w:right w:val="single" w:sz="4" w:space="0" w:color="auto"/>
            </w:tcBorders>
            <w:shd w:val="clear" w:color="auto" w:fill="auto"/>
            <w:noWrap/>
            <w:hideMark/>
          </w:tcPr>
          <w:p w14:paraId="06FD94F1" w14:textId="77777777" w:rsidR="00190F7C" w:rsidRPr="00116655" w:rsidRDefault="00190F7C" w:rsidP="00A50B85">
            <w:pPr>
              <w:pStyle w:val="Table"/>
              <w:spacing w:before="0" w:after="0"/>
              <w:rPr>
                <w:bCs/>
                <w:sz w:val="24"/>
                <w:lang w:val="uk-UA"/>
              </w:rPr>
            </w:pPr>
            <w:r w:rsidRPr="00116655">
              <w:rPr>
                <w:bCs/>
                <w:sz w:val="24"/>
                <w:lang w:val="uk-UA"/>
              </w:rPr>
              <w:t>13,0</w:t>
            </w:r>
          </w:p>
        </w:tc>
        <w:tc>
          <w:tcPr>
            <w:tcW w:w="0" w:type="auto"/>
            <w:tcBorders>
              <w:top w:val="nil"/>
              <w:left w:val="nil"/>
              <w:bottom w:val="single" w:sz="4" w:space="0" w:color="auto"/>
              <w:right w:val="single" w:sz="4" w:space="0" w:color="auto"/>
            </w:tcBorders>
            <w:shd w:val="clear" w:color="auto" w:fill="auto"/>
            <w:noWrap/>
            <w:hideMark/>
          </w:tcPr>
          <w:p w14:paraId="49479121" w14:textId="77777777" w:rsidR="00190F7C" w:rsidRPr="00116655" w:rsidRDefault="00190F7C" w:rsidP="00A50B85">
            <w:pPr>
              <w:pStyle w:val="Table"/>
              <w:spacing w:before="0" w:after="0"/>
              <w:rPr>
                <w:bCs/>
                <w:sz w:val="24"/>
                <w:lang w:val="uk-UA"/>
              </w:rPr>
            </w:pPr>
            <w:r w:rsidRPr="00116655">
              <w:rPr>
                <w:bCs/>
                <w:sz w:val="24"/>
                <w:lang w:val="uk-UA"/>
              </w:rPr>
              <w:t>13,3</w:t>
            </w:r>
          </w:p>
        </w:tc>
        <w:tc>
          <w:tcPr>
            <w:tcW w:w="0" w:type="auto"/>
            <w:tcBorders>
              <w:top w:val="nil"/>
              <w:left w:val="nil"/>
              <w:bottom w:val="single" w:sz="4" w:space="0" w:color="auto"/>
              <w:right w:val="single" w:sz="4" w:space="0" w:color="auto"/>
            </w:tcBorders>
            <w:shd w:val="clear" w:color="auto" w:fill="auto"/>
            <w:noWrap/>
            <w:hideMark/>
          </w:tcPr>
          <w:p w14:paraId="599785F0" w14:textId="77777777" w:rsidR="00190F7C" w:rsidRPr="00116655" w:rsidRDefault="00190F7C" w:rsidP="00A50B85">
            <w:pPr>
              <w:pStyle w:val="Table"/>
              <w:spacing w:before="0" w:after="0"/>
              <w:rPr>
                <w:bCs/>
                <w:sz w:val="24"/>
                <w:lang w:val="uk-UA"/>
              </w:rPr>
            </w:pPr>
            <w:r w:rsidRPr="00116655">
              <w:rPr>
                <w:bCs/>
                <w:sz w:val="24"/>
                <w:lang w:val="uk-UA"/>
              </w:rPr>
              <w:t>13,5</w:t>
            </w:r>
          </w:p>
        </w:tc>
        <w:tc>
          <w:tcPr>
            <w:tcW w:w="0" w:type="auto"/>
            <w:tcBorders>
              <w:top w:val="nil"/>
              <w:left w:val="nil"/>
              <w:bottom w:val="single" w:sz="4" w:space="0" w:color="auto"/>
              <w:right w:val="single" w:sz="4" w:space="0" w:color="auto"/>
            </w:tcBorders>
            <w:shd w:val="clear" w:color="auto" w:fill="auto"/>
            <w:noWrap/>
            <w:hideMark/>
          </w:tcPr>
          <w:p w14:paraId="24FA380F" w14:textId="77777777" w:rsidR="00190F7C" w:rsidRPr="00116655" w:rsidRDefault="00190F7C" w:rsidP="00A50B85">
            <w:pPr>
              <w:pStyle w:val="Table"/>
              <w:spacing w:before="0" w:after="0"/>
              <w:rPr>
                <w:bCs/>
                <w:sz w:val="24"/>
                <w:lang w:val="uk-UA"/>
              </w:rPr>
            </w:pPr>
            <w:r w:rsidRPr="00116655">
              <w:rPr>
                <w:bCs/>
                <w:sz w:val="24"/>
                <w:lang w:val="uk-UA"/>
              </w:rPr>
              <w:t>13,7</w:t>
            </w:r>
          </w:p>
        </w:tc>
        <w:tc>
          <w:tcPr>
            <w:tcW w:w="0" w:type="auto"/>
            <w:tcBorders>
              <w:top w:val="nil"/>
              <w:left w:val="nil"/>
              <w:bottom w:val="single" w:sz="4" w:space="0" w:color="auto"/>
              <w:right w:val="single" w:sz="4" w:space="0" w:color="auto"/>
            </w:tcBorders>
            <w:shd w:val="clear" w:color="auto" w:fill="auto"/>
            <w:noWrap/>
            <w:hideMark/>
          </w:tcPr>
          <w:p w14:paraId="2E455232" w14:textId="77777777" w:rsidR="00190F7C" w:rsidRPr="00116655" w:rsidRDefault="00190F7C" w:rsidP="00A50B85">
            <w:pPr>
              <w:pStyle w:val="Table"/>
              <w:spacing w:before="0" w:after="0"/>
              <w:rPr>
                <w:bCs/>
                <w:sz w:val="24"/>
                <w:lang w:val="uk-UA"/>
              </w:rPr>
            </w:pPr>
            <w:r w:rsidRPr="00116655">
              <w:rPr>
                <w:bCs/>
                <w:sz w:val="24"/>
                <w:lang w:val="uk-UA"/>
              </w:rPr>
              <w:t>14,1</w:t>
            </w:r>
          </w:p>
        </w:tc>
        <w:tc>
          <w:tcPr>
            <w:tcW w:w="0" w:type="auto"/>
            <w:tcBorders>
              <w:top w:val="nil"/>
              <w:left w:val="nil"/>
              <w:bottom w:val="single" w:sz="4" w:space="0" w:color="auto"/>
              <w:right w:val="single" w:sz="4" w:space="0" w:color="auto"/>
            </w:tcBorders>
            <w:shd w:val="clear" w:color="auto" w:fill="auto"/>
            <w:noWrap/>
            <w:hideMark/>
          </w:tcPr>
          <w:p w14:paraId="346F0B3A" w14:textId="77777777" w:rsidR="00190F7C" w:rsidRPr="00116655" w:rsidRDefault="00190F7C" w:rsidP="00A50B85">
            <w:pPr>
              <w:pStyle w:val="Table"/>
              <w:spacing w:before="0" w:after="0"/>
              <w:rPr>
                <w:bCs/>
                <w:sz w:val="24"/>
                <w:lang w:val="uk-UA"/>
              </w:rPr>
            </w:pPr>
            <w:r w:rsidRPr="00116655">
              <w:rPr>
                <w:bCs/>
                <w:sz w:val="24"/>
                <w:lang w:val="uk-UA"/>
              </w:rPr>
              <w:t>14,4</w:t>
            </w:r>
          </w:p>
        </w:tc>
        <w:tc>
          <w:tcPr>
            <w:tcW w:w="0" w:type="auto"/>
            <w:tcBorders>
              <w:top w:val="nil"/>
              <w:left w:val="nil"/>
              <w:bottom w:val="single" w:sz="4" w:space="0" w:color="auto"/>
              <w:right w:val="single" w:sz="4" w:space="0" w:color="auto"/>
            </w:tcBorders>
            <w:shd w:val="clear" w:color="auto" w:fill="auto"/>
            <w:noWrap/>
            <w:hideMark/>
          </w:tcPr>
          <w:p w14:paraId="230E795A" w14:textId="77777777" w:rsidR="00190F7C" w:rsidRPr="00116655" w:rsidRDefault="00190F7C" w:rsidP="00A50B85">
            <w:pPr>
              <w:pStyle w:val="Table"/>
              <w:spacing w:before="0" w:after="0"/>
              <w:rPr>
                <w:bCs/>
                <w:sz w:val="24"/>
                <w:lang w:val="uk-UA"/>
              </w:rPr>
            </w:pPr>
            <w:r w:rsidRPr="00116655">
              <w:rPr>
                <w:bCs/>
                <w:sz w:val="24"/>
                <w:lang w:val="uk-UA"/>
              </w:rPr>
              <w:t>14,6</w:t>
            </w:r>
          </w:p>
        </w:tc>
        <w:tc>
          <w:tcPr>
            <w:tcW w:w="0" w:type="auto"/>
            <w:tcBorders>
              <w:top w:val="nil"/>
              <w:left w:val="nil"/>
              <w:bottom w:val="single" w:sz="4" w:space="0" w:color="auto"/>
              <w:right w:val="single" w:sz="4" w:space="0" w:color="auto"/>
            </w:tcBorders>
            <w:shd w:val="clear" w:color="auto" w:fill="auto"/>
            <w:noWrap/>
            <w:hideMark/>
          </w:tcPr>
          <w:p w14:paraId="7D523DE5" w14:textId="77777777" w:rsidR="00190F7C" w:rsidRPr="00116655" w:rsidRDefault="00190F7C" w:rsidP="00A50B85">
            <w:pPr>
              <w:pStyle w:val="Table"/>
              <w:spacing w:before="0" w:after="0"/>
              <w:rPr>
                <w:bCs/>
                <w:sz w:val="24"/>
                <w:lang w:val="uk-UA"/>
              </w:rPr>
            </w:pPr>
            <w:r w:rsidRPr="00116655">
              <w:rPr>
                <w:bCs/>
                <w:sz w:val="24"/>
                <w:lang w:val="uk-UA"/>
              </w:rPr>
              <w:t>14,9</w:t>
            </w:r>
          </w:p>
        </w:tc>
        <w:tc>
          <w:tcPr>
            <w:tcW w:w="0" w:type="auto"/>
            <w:tcBorders>
              <w:top w:val="nil"/>
              <w:left w:val="nil"/>
              <w:bottom w:val="single" w:sz="4" w:space="0" w:color="auto"/>
              <w:right w:val="single" w:sz="4" w:space="0" w:color="auto"/>
            </w:tcBorders>
            <w:shd w:val="clear" w:color="auto" w:fill="auto"/>
            <w:noWrap/>
            <w:hideMark/>
          </w:tcPr>
          <w:p w14:paraId="571D6FFA" w14:textId="77777777" w:rsidR="00190F7C" w:rsidRPr="00116655" w:rsidRDefault="00190F7C" w:rsidP="00A50B85">
            <w:pPr>
              <w:pStyle w:val="Table"/>
              <w:spacing w:before="0" w:after="0"/>
              <w:rPr>
                <w:bCs/>
                <w:sz w:val="24"/>
                <w:lang w:val="uk-UA"/>
              </w:rPr>
            </w:pPr>
            <w:r w:rsidRPr="00116655">
              <w:rPr>
                <w:bCs/>
                <w:sz w:val="24"/>
                <w:lang w:val="uk-UA"/>
              </w:rPr>
              <w:t>15,1</w:t>
            </w:r>
          </w:p>
        </w:tc>
        <w:tc>
          <w:tcPr>
            <w:tcW w:w="0" w:type="auto"/>
            <w:tcBorders>
              <w:top w:val="single" w:sz="4" w:space="0" w:color="auto"/>
              <w:left w:val="nil"/>
              <w:bottom w:val="single" w:sz="4" w:space="0" w:color="auto"/>
              <w:right w:val="single" w:sz="4" w:space="0" w:color="auto"/>
            </w:tcBorders>
          </w:tcPr>
          <w:p w14:paraId="1F5DB858" w14:textId="77777777" w:rsidR="00190F7C" w:rsidRPr="00116655" w:rsidRDefault="00190F7C" w:rsidP="00A50B85">
            <w:pPr>
              <w:pStyle w:val="Table"/>
              <w:spacing w:before="0" w:after="0"/>
              <w:rPr>
                <w:bCs/>
                <w:sz w:val="24"/>
                <w:lang w:val="uk-UA"/>
              </w:rPr>
            </w:pPr>
            <w:r w:rsidRPr="00116655">
              <w:rPr>
                <w:bCs/>
                <w:sz w:val="24"/>
                <w:lang w:val="uk-UA" w:eastAsia="uk-UA"/>
              </w:rPr>
              <w:t>15,4</w:t>
            </w:r>
          </w:p>
        </w:tc>
        <w:tc>
          <w:tcPr>
            <w:tcW w:w="0" w:type="auto"/>
            <w:tcBorders>
              <w:top w:val="single" w:sz="4" w:space="0" w:color="auto"/>
              <w:left w:val="single" w:sz="4" w:space="0" w:color="auto"/>
              <w:bottom w:val="single" w:sz="4" w:space="0" w:color="auto"/>
              <w:right w:val="single" w:sz="4" w:space="0" w:color="auto"/>
            </w:tcBorders>
          </w:tcPr>
          <w:p w14:paraId="6975B85F" w14:textId="77777777" w:rsidR="00190F7C" w:rsidRPr="00116655" w:rsidRDefault="00190F7C" w:rsidP="00A50B85">
            <w:pPr>
              <w:pStyle w:val="Table"/>
              <w:spacing w:before="0" w:after="0"/>
              <w:rPr>
                <w:bCs/>
                <w:sz w:val="24"/>
                <w:lang w:val="uk-UA"/>
              </w:rPr>
            </w:pPr>
            <w:r w:rsidRPr="00116655">
              <w:rPr>
                <w:bCs/>
                <w:sz w:val="24"/>
                <w:lang w:val="uk-UA" w:eastAsia="uk-UA"/>
              </w:rPr>
              <w:t>15,8</w:t>
            </w:r>
          </w:p>
        </w:tc>
      </w:tr>
    </w:tbl>
    <w:p w14:paraId="2DBF882B" w14:textId="77777777" w:rsidR="001E1431" w:rsidRPr="00116655" w:rsidRDefault="001E1431" w:rsidP="001E1431">
      <w:pPr>
        <w:rPr>
          <w:rFonts w:cs="Times New Roman"/>
          <w:i/>
          <w:szCs w:val="24"/>
        </w:rPr>
      </w:pPr>
      <w:r w:rsidRPr="00116655">
        <w:rPr>
          <w:rFonts w:cs="Times New Roman"/>
          <w:i/>
          <w:szCs w:val="24"/>
        </w:rPr>
        <w:t>Джерело даних: власні розрахунки міжнародних експертів.</w:t>
      </w:r>
    </w:p>
    <w:p w14:paraId="796EEDDC" w14:textId="0CAB96A9" w:rsidR="00190F7C" w:rsidRPr="00116655" w:rsidRDefault="00190F7C" w:rsidP="00190F7C">
      <w:pPr>
        <w:rPr>
          <w:rFonts w:cs="Times New Roman"/>
          <w:b/>
          <w:bCs/>
          <w:szCs w:val="24"/>
        </w:rPr>
      </w:pPr>
    </w:p>
    <w:p w14:paraId="5A71FFAC" w14:textId="77777777" w:rsidR="00DC3957" w:rsidRPr="00116655" w:rsidRDefault="00DC3957" w:rsidP="00DC3957">
      <w:pPr>
        <w:rPr>
          <w:rFonts w:cs="Times New Roman"/>
          <w:szCs w:val="24"/>
        </w:rPr>
      </w:pPr>
      <w:r w:rsidRPr="00116655">
        <w:rPr>
          <w:rFonts w:cs="Times New Roman"/>
          <w:szCs w:val="24"/>
        </w:rPr>
        <w:t>Прогнозовані фактичні обсяги утворення відпрацьованих олив практично не змінюються, але відбувається їх зростання в розрахунку на одну особу в кілограмах на рік. Така тенденція свідчить про те, що виробнича, транспортна інфраструктура, сфера споживання розширюватимуться та продукуватимуть більше відходів олив, а відповідно виникатиме потреба в їх регенерації – створенні цілісної мережі підприємств із збирання та відновлення олив за участю підприємств–виробників та експортерів.</w:t>
      </w:r>
    </w:p>
    <w:p w14:paraId="47B73E4B" w14:textId="77777777" w:rsidR="00747382" w:rsidRPr="00116655" w:rsidRDefault="00747382" w:rsidP="00DC3957">
      <w:pPr>
        <w:rPr>
          <w:rFonts w:cs="Times New Roman"/>
          <w:szCs w:val="24"/>
        </w:rPr>
      </w:pPr>
    </w:p>
    <w:p w14:paraId="626A49D7" w14:textId="77777777" w:rsidR="00DC3957" w:rsidRPr="00116655" w:rsidRDefault="00DC3957" w:rsidP="00DC3957">
      <w:pPr>
        <w:pStyle w:val="NormalBold"/>
        <w:rPr>
          <w:rStyle w:val="affe"/>
          <w:rFonts w:cs="Times New Roman"/>
          <w:szCs w:val="24"/>
        </w:rPr>
      </w:pPr>
      <w:r w:rsidRPr="00116655">
        <w:rPr>
          <w:rStyle w:val="affe"/>
          <w:rFonts w:cs="Times New Roman"/>
          <w:szCs w:val="24"/>
        </w:rPr>
        <w:t>Відходи шин</w:t>
      </w:r>
    </w:p>
    <w:p w14:paraId="5BDDADF1" w14:textId="77777777" w:rsidR="00747382" w:rsidRPr="00116655" w:rsidRDefault="00747382" w:rsidP="00DC3957">
      <w:pPr>
        <w:pStyle w:val="NormalBold"/>
        <w:rPr>
          <w:rStyle w:val="affe"/>
          <w:rFonts w:cs="Times New Roman"/>
          <w:szCs w:val="24"/>
        </w:rPr>
      </w:pPr>
    </w:p>
    <w:p w14:paraId="229FAD93" w14:textId="77777777" w:rsidR="00DC3957" w:rsidRPr="00116655" w:rsidRDefault="00DC3957" w:rsidP="00DC3957">
      <w:pPr>
        <w:rPr>
          <w:rFonts w:cs="Times New Roman"/>
          <w:szCs w:val="24"/>
        </w:rPr>
      </w:pPr>
      <w:r w:rsidRPr="00116655">
        <w:rPr>
          <w:rFonts w:cs="Times New Roman"/>
          <w:szCs w:val="24"/>
        </w:rPr>
        <w:t>У плановому періоді передбачається зростання обсягів утворення відпрацьованих шин, оскільки в останні роки спостерігається тенденція збільшення кількості транспортних засобів всіх типів та транспортних перевезень (пасажирів та вантажів) автомобільним транспортом всіх категорій як в межах України так і за її межами.</w:t>
      </w:r>
    </w:p>
    <w:p w14:paraId="508898B9" w14:textId="77777777" w:rsidR="00256D85" w:rsidRPr="00116655" w:rsidRDefault="00256D85" w:rsidP="00DC3957">
      <w:pPr>
        <w:rPr>
          <w:rFonts w:cs="Times New Roman"/>
          <w:szCs w:val="24"/>
        </w:rPr>
      </w:pPr>
    </w:p>
    <w:p w14:paraId="3463C04A" w14:textId="4F150076" w:rsidR="00256D85" w:rsidRPr="00116655" w:rsidRDefault="00256D85" w:rsidP="00256D85">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00803463" w:rsidRPr="00116655">
        <w:rPr>
          <w:rFonts w:cs="Times New Roman"/>
          <w:bCs/>
          <w:color w:val="auto"/>
          <w:szCs w:val="24"/>
          <w:lang w:val="uk-UA"/>
        </w:rPr>
        <w:t>21</w:t>
      </w:r>
      <w:r w:rsidRPr="00116655">
        <w:rPr>
          <w:rFonts w:cs="Times New Roman"/>
          <w:bCs/>
          <w:color w:val="auto"/>
          <w:szCs w:val="24"/>
          <w:lang w:val="uk-UA"/>
        </w:rPr>
        <w:t xml:space="preserve">. </w:t>
      </w:r>
      <w:r w:rsidR="00B854EC" w:rsidRPr="00116655">
        <w:rPr>
          <w:rFonts w:cs="Times New Roman"/>
          <w:bCs/>
          <w:color w:val="auto"/>
          <w:szCs w:val="24"/>
          <w:lang w:val="uk-UA" w:eastAsia="uk-UA"/>
        </w:rPr>
        <w:t>Прогноз утворення відходів шин</w:t>
      </w:r>
      <w:r w:rsidRPr="00116655">
        <w:rPr>
          <w:rFonts w:cs="Times New Roman"/>
          <w:bCs/>
          <w:color w:val="auto"/>
          <w:szCs w:val="24"/>
          <w:lang w:val="uk-UA" w:eastAsia="uk-UA"/>
        </w:rPr>
        <w:t xml:space="preserve"> </w:t>
      </w:r>
      <w:r w:rsidR="00B854EC" w:rsidRPr="00116655">
        <w:rPr>
          <w:rFonts w:cs="Times New Roman"/>
          <w:bCs/>
          <w:color w:val="auto"/>
          <w:szCs w:val="24"/>
          <w:lang w:val="uk-UA"/>
        </w:rPr>
        <w:t>н</w:t>
      </w:r>
      <w:r w:rsidRPr="00116655">
        <w:rPr>
          <w:rFonts w:cs="Times New Roman"/>
          <w:bCs/>
          <w:color w:val="auto"/>
          <w:szCs w:val="24"/>
          <w:lang w:val="uk-UA"/>
        </w:rPr>
        <w:t>а 2024</w:t>
      </w:r>
      <w:r w:rsidRPr="00116655">
        <w:rPr>
          <w:rFonts w:cs="Times New Roman"/>
          <w:bCs/>
          <w:color w:val="auto"/>
          <w:szCs w:val="24"/>
          <w:lang w:val="ru-RU"/>
        </w:rPr>
        <w:t>–</w:t>
      </w:r>
      <w:r w:rsidRPr="00116655">
        <w:rPr>
          <w:rFonts w:cs="Times New Roman"/>
          <w:bCs/>
          <w:color w:val="auto"/>
          <w:szCs w:val="24"/>
          <w:lang w:val="uk-UA"/>
        </w:rPr>
        <w:t>2035</w:t>
      </w:r>
      <w:r w:rsidR="00B854EC" w:rsidRPr="00116655">
        <w:rPr>
          <w:rFonts w:cs="Times New Roman"/>
          <w:bCs/>
          <w:color w:val="auto"/>
          <w:szCs w:val="24"/>
          <w:lang w:val="uk-UA"/>
        </w:rPr>
        <w:t xml:space="preserve">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4"/>
        <w:gridCol w:w="654"/>
        <w:gridCol w:w="654"/>
        <w:gridCol w:w="654"/>
        <w:gridCol w:w="654"/>
        <w:gridCol w:w="654"/>
        <w:gridCol w:w="654"/>
        <w:gridCol w:w="654"/>
        <w:gridCol w:w="654"/>
        <w:gridCol w:w="654"/>
        <w:gridCol w:w="654"/>
        <w:gridCol w:w="654"/>
        <w:gridCol w:w="654"/>
      </w:tblGrid>
      <w:tr w:rsidR="00116655" w:rsidRPr="00116655" w14:paraId="64D0FA95" w14:textId="77777777" w:rsidTr="00A50B85">
        <w:trPr>
          <w:trHeight w:val="312"/>
        </w:trPr>
        <w:tc>
          <w:tcPr>
            <w:tcW w:w="0" w:type="auto"/>
            <w:vMerge w:val="restart"/>
            <w:shd w:val="clear" w:color="auto" w:fill="auto"/>
            <w:noWrap/>
            <w:vAlign w:val="center"/>
          </w:tcPr>
          <w:p w14:paraId="6881D684" w14:textId="77777777" w:rsidR="00D148CF" w:rsidRPr="00116655" w:rsidRDefault="00D148CF" w:rsidP="00A50B85">
            <w:pPr>
              <w:pStyle w:val="Table"/>
              <w:spacing w:before="0" w:after="0"/>
              <w:rPr>
                <w:rFonts w:eastAsia="Calibri"/>
                <w:bCs/>
                <w:sz w:val="24"/>
                <w:lang w:val="uk-UA"/>
              </w:rPr>
            </w:pPr>
          </w:p>
          <w:p w14:paraId="71D4A63B" w14:textId="3D3655AE" w:rsidR="00256D85" w:rsidRPr="00116655" w:rsidRDefault="00256D85" w:rsidP="00D148CF">
            <w:pPr>
              <w:pStyle w:val="Table"/>
              <w:spacing w:before="0" w:after="0"/>
              <w:jc w:val="center"/>
              <w:rPr>
                <w:bCs/>
                <w:sz w:val="24"/>
                <w:lang w:val="uk-UA" w:eastAsia="uk-UA"/>
              </w:rPr>
            </w:pPr>
            <w:r w:rsidRPr="00116655">
              <w:rPr>
                <w:rFonts w:eastAsia="Calibri"/>
                <w:bCs/>
                <w:sz w:val="24"/>
                <w:lang w:val="uk-UA"/>
              </w:rPr>
              <w:t>Показник</w:t>
            </w:r>
            <w:r w:rsidR="00D148CF" w:rsidRPr="00116655">
              <w:rPr>
                <w:rFonts w:eastAsia="Calibri"/>
                <w:bCs/>
                <w:sz w:val="24"/>
                <w:lang w:val="uk-UA"/>
              </w:rPr>
              <w:t>и</w:t>
            </w:r>
          </w:p>
        </w:tc>
        <w:tc>
          <w:tcPr>
            <w:tcW w:w="0" w:type="auto"/>
            <w:gridSpan w:val="12"/>
            <w:shd w:val="clear" w:color="auto" w:fill="auto"/>
            <w:vAlign w:val="center"/>
          </w:tcPr>
          <w:p w14:paraId="05FA0CFD" w14:textId="77777777" w:rsidR="00256D85" w:rsidRPr="00116655" w:rsidRDefault="00256D85" w:rsidP="00A50B85">
            <w:pPr>
              <w:pStyle w:val="Table"/>
              <w:spacing w:before="0" w:after="0"/>
              <w:jc w:val="center"/>
              <w:rPr>
                <w:bCs/>
                <w:sz w:val="24"/>
                <w:lang w:val="uk-UA" w:eastAsia="uk-UA"/>
              </w:rPr>
            </w:pPr>
            <w:r w:rsidRPr="00116655">
              <w:rPr>
                <w:bCs/>
                <w:sz w:val="24"/>
                <w:lang w:val="uk-UA" w:eastAsia="uk-UA"/>
              </w:rPr>
              <w:t>Роки</w:t>
            </w:r>
          </w:p>
        </w:tc>
      </w:tr>
      <w:tr w:rsidR="00116655" w:rsidRPr="00116655" w14:paraId="59DAD4ED" w14:textId="77777777" w:rsidTr="00A50B85">
        <w:trPr>
          <w:trHeight w:val="312"/>
        </w:trPr>
        <w:tc>
          <w:tcPr>
            <w:tcW w:w="0" w:type="auto"/>
            <w:vMerge/>
            <w:shd w:val="clear" w:color="auto" w:fill="auto"/>
            <w:noWrap/>
            <w:hideMark/>
          </w:tcPr>
          <w:p w14:paraId="402A1A91" w14:textId="77777777" w:rsidR="00256D85" w:rsidRPr="00116655" w:rsidRDefault="00256D85" w:rsidP="00A50B85">
            <w:pPr>
              <w:pStyle w:val="Table"/>
              <w:spacing w:before="0" w:after="0"/>
              <w:rPr>
                <w:bCs/>
                <w:sz w:val="24"/>
                <w:lang w:val="uk-UA" w:eastAsia="uk-UA"/>
              </w:rPr>
            </w:pPr>
          </w:p>
        </w:tc>
        <w:tc>
          <w:tcPr>
            <w:tcW w:w="0" w:type="auto"/>
            <w:shd w:val="clear" w:color="auto" w:fill="auto"/>
            <w:hideMark/>
          </w:tcPr>
          <w:p w14:paraId="2A4A10DB" w14:textId="77777777" w:rsidR="00256D85" w:rsidRPr="00116655" w:rsidRDefault="00256D85" w:rsidP="00A50B85">
            <w:pPr>
              <w:pStyle w:val="Table"/>
              <w:spacing w:before="0" w:after="0"/>
              <w:rPr>
                <w:bCs/>
                <w:sz w:val="24"/>
                <w:lang w:val="uk-UA" w:eastAsia="uk-UA"/>
              </w:rPr>
            </w:pPr>
            <w:r w:rsidRPr="00116655">
              <w:rPr>
                <w:bCs/>
                <w:sz w:val="24"/>
                <w:lang w:val="uk-UA" w:eastAsia="uk-UA"/>
              </w:rPr>
              <w:t>2024</w:t>
            </w:r>
          </w:p>
        </w:tc>
        <w:tc>
          <w:tcPr>
            <w:tcW w:w="0" w:type="auto"/>
            <w:shd w:val="clear" w:color="auto" w:fill="auto"/>
            <w:hideMark/>
          </w:tcPr>
          <w:p w14:paraId="767575C6" w14:textId="77777777" w:rsidR="00256D85" w:rsidRPr="00116655" w:rsidRDefault="00256D85" w:rsidP="00A50B85">
            <w:pPr>
              <w:pStyle w:val="Table"/>
              <w:spacing w:before="0" w:after="0"/>
              <w:rPr>
                <w:bCs/>
                <w:sz w:val="24"/>
                <w:lang w:val="uk-UA" w:eastAsia="uk-UA"/>
              </w:rPr>
            </w:pPr>
            <w:r w:rsidRPr="00116655">
              <w:rPr>
                <w:bCs/>
                <w:sz w:val="24"/>
                <w:lang w:val="uk-UA" w:eastAsia="uk-UA"/>
              </w:rPr>
              <w:t>2025</w:t>
            </w:r>
          </w:p>
        </w:tc>
        <w:tc>
          <w:tcPr>
            <w:tcW w:w="0" w:type="auto"/>
            <w:shd w:val="clear" w:color="auto" w:fill="auto"/>
            <w:hideMark/>
          </w:tcPr>
          <w:p w14:paraId="1334336E" w14:textId="77777777" w:rsidR="00256D85" w:rsidRPr="00116655" w:rsidRDefault="00256D85" w:rsidP="00A50B85">
            <w:pPr>
              <w:pStyle w:val="Table"/>
              <w:spacing w:before="0" w:after="0"/>
              <w:rPr>
                <w:bCs/>
                <w:sz w:val="24"/>
                <w:lang w:val="uk-UA" w:eastAsia="uk-UA"/>
              </w:rPr>
            </w:pPr>
            <w:r w:rsidRPr="00116655">
              <w:rPr>
                <w:bCs/>
                <w:sz w:val="24"/>
                <w:lang w:val="uk-UA" w:eastAsia="uk-UA"/>
              </w:rPr>
              <w:t>2026</w:t>
            </w:r>
          </w:p>
        </w:tc>
        <w:tc>
          <w:tcPr>
            <w:tcW w:w="0" w:type="auto"/>
            <w:shd w:val="clear" w:color="auto" w:fill="auto"/>
            <w:hideMark/>
          </w:tcPr>
          <w:p w14:paraId="54A5B83C" w14:textId="77777777" w:rsidR="00256D85" w:rsidRPr="00116655" w:rsidRDefault="00256D85" w:rsidP="00A50B85">
            <w:pPr>
              <w:pStyle w:val="Table"/>
              <w:spacing w:before="0" w:after="0"/>
              <w:rPr>
                <w:bCs/>
                <w:sz w:val="24"/>
                <w:lang w:val="uk-UA" w:eastAsia="uk-UA"/>
              </w:rPr>
            </w:pPr>
            <w:r w:rsidRPr="00116655">
              <w:rPr>
                <w:bCs/>
                <w:sz w:val="24"/>
                <w:lang w:val="uk-UA" w:eastAsia="uk-UA"/>
              </w:rPr>
              <w:t>2027</w:t>
            </w:r>
          </w:p>
        </w:tc>
        <w:tc>
          <w:tcPr>
            <w:tcW w:w="0" w:type="auto"/>
            <w:shd w:val="clear" w:color="auto" w:fill="auto"/>
            <w:hideMark/>
          </w:tcPr>
          <w:p w14:paraId="7499B541" w14:textId="77777777" w:rsidR="00256D85" w:rsidRPr="00116655" w:rsidRDefault="00256D85" w:rsidP="00A50B85">
            <w:pPr>
              <w:pStyle w:val="Table"/>
              <w:spacing w:before="0" w:after="0"/>
              <w:rPr>
                <w:bCs/>
                <w:sz w:val="24"/>
                <w:lang w:val="uk-UA" w:eastAsia="uk-UA"/>
              </w:rPr>
            </w:pPr>
            <w:r w:rsidRPr="00116655">
              <w:rPr>
                <w:bCs/>
                <w:sz w:val="24"/>
                <w:lang w:val="uk-UA" w:eastAsia="uk-UA"/>
              </w:rPr>
              <w:t>2028</w:t>
            </w:r>
          </w:p>
        </w:tc>
        <w:tc>
          <w:tcPr>
            <w:tcW w:w="0" w:type="auto"/>
            <w:shd w:val="clear" w:color="auto" w:fill="auto"/>
            <w:hideMark/>
          </w:tcPr>
          <w:p w14:paraId="47CB6830" w14:textId="77777777" w:rsidR="00256D85" w:rsidRPr="00116655" w:rsidRDefault="00256D85" w:rsidP="00A50B85">
            <w:pPr>
              <w:pStyle w:val="Table"/>
              <w:spacing w:before="0" w:after="0"/>
              <w:rPr>
                <w:bCs/>
                <w:sz w:val="24"/>
                <w:lang w:val="uk-UA" w:eastAsia="uk-UA"/>
              </w:rPr>
            </w:pPr>
            <w:r w:rsidRPr="00116655">
              <w:rPr>
                <w:bCs/>
                <w:sz w:val="24"/>
                <w:lang w:val="uk-UA" w:eastAsia="uk-UA"/>
              </w:rPr>
              <w:t>2029</w:t>
            </w:r>
          </w:p>
        </w:tc>
        <w:tc>
          <w:tcPr>
            <w:tcW w:w="0" w:type="auto"/>
            <w:shd w:val="clear" w:color="auto" w:fill="auto"/>
            <w:hideMark/>
          </w:tcPr>
          <w:p w14:paraId="6168D0BA" w14:textId="77777777" w:rsidR="00256D85" w:rsidRPr="00116655" w:rsidRDefault="00256D85" w:rsidP="00A50B85">
            <w:pPr>
              <w:pStyle w:val="Table"/>
              <w:spacing w:before="0" w:after="0"/>
              <w:rPr>
                <w:bCs/>
                <w:sz w:val="24"/>
                <w:lang w:val="uk-UA" w:eastAsia="uk-UA"/>
              </w:rPr>
            </w:pPr>
            <w:r w:rsidRPr="00116655">
              <w:rPr>
                <w:bCs/>
                <w:sz w:val="24"/>
                <w:lang w:val="uk-UA" w:eastAsia="uk-UA"/>
              </w:rPr>
              <w:t>2030</w:t>
            </w:r>
          </w:p>
        </w:tc>
        <w:tc>
          <w:tcPr>
            <w:tcW w:w="0" w:type="auto"/>
            <w:shd w:val="clear" w:color="auto" w:fill="auto"/>
            <w:hideMark/>
          </w:tcPr>
          <w:p w14:paraId="0D1C60DE" w14:textId="77777777" w:rsidR="00256D85" w:rsidRPr="00116655" w:rsidRDefault="00256D85" w:rsidP="00A50B85">
            <w:pPr>
              <w:pStyle w:val="Table"/>
              <w:spacing w:before="0" w:after="0"/>
              <w:rPr>
                <w:bCs/>
                <w:sz w:val="24"/>
                <w:lang w:val="uk-UA" w:eastAsia="uk-UA"/>
              </w:rPr>
            </w:pPr>
            <w:r w:rsidRPr="00116655">
              <w:rPr>
                <w:bCs/>
                <w:sz w:val="24"/>
                <w:lang w:val="uk-UA" w:eastAsia="uk-UA"/>
              </w:rPr>
              <w:t>2031</w:t>
            </w:r>
          </w:p>
        </w:tc>
        <w:tc>
          <w:tcPr>
            <w:tcW w:w="0" w:type="auto"/>
            <w:shd w:val="clear" w:color="auto" w:fill="auto"/>
            <w:hideMark/>
          </w:tcPr>
          <w:p w14:paraId="14BCCA57" w14:textId="77777777" w:rsidR="00256D85" w:rsidRPr="00116655" w:rsidRDefault="00256D85" w:rsidP="00A50B85">
            <w:pPr>
              <w:pStyle w:val="Table"/>
              <w:spacing w:before="0" w:after="0"/>
              <w:rPr>
                <w:bCs/>
                <w:sz w:val="24"/>
                <w:lang w:val="uk-UA" w:eastAsia="uk-UA"/>
              </w:rPr>
            </w:pPr>
            <w:r w:rsidRPr="00116655">
              <w:rPr>
                <w:bCs/>
                <w:sz w:val="24"/>
                <w:lang w:val="uk-UA" w:eastAsia="uk-UA"/>
              </w:rPr>
              <w:t>2032</w:t>
            </w:r>
          </w:p>
        </w:tc>
        <w:tc>
          <w:tcPr>
            <w:tcW w:w="0" w:type="auto"/>
            <w:shd w:val="clear" w:color="auto" w:fill="auto"/>
            <w:hideMark/>
          </w:tcPr>
          <w:p w14:paraId="29AB2D18" w14:textId="77777777" w:rsidR="00256D85" w:rsidRPr="00116655" w:rsidRDefault="00256D85" w:rsidP="00A50B85">
            <w:pPr>
              <w:pStyle w:val="Table"/>
              <w:spacing w:before="0" w:after="0"/>
              <w:rPr>
                <w:bCs/>
                <w:sz w:val="24"/>
                <w:lang w:val="uk-UA" w:eastAsia="uk-UA"/>
              </w:rPr>
            </w:pPr>
            <w:r w:rsidRPr="00116655">
              <w:rPr>
                <w:bCs/>
                <w:sz w:val="24"/>
                <w:lang w:val="uk-UA" w:eastAsia="uk-UA"/>
              </w:rPr>
              <w:t>2033</w:t>
            </w:r>
          </w:p>
        </w:tc>
        <w:tc>
          <w:tcPr>
            <w:tcW w:w="0" w:type="auto"/>
          </w:tcPr>
          <w:p w14:paraId="26EDC21E" w14:textId="77777777" w:rsidR="00256D85" w:rsidRPr="00116655" w:rsidRDefault="00256D85" w:rsidP="00A50B85">
            <w:pPr>
              <w:pStyle w:val="Table"/>
              <w:spacing w:before="0" w:after="0"/>
              <w:rPr>
                <w:bCs/>
                <w:sz w:val="24"/>
                <w:lang w:val="uk-UA" w:eastAsia="uk-UA"/>
              </w:rPr>
            </w:pPr>
            <w:r w:rsidRPr="00116655">
              <w:rPr>
                <w:bCs/>
                <w:sz w:val="24"/>
                <w:lang w:val="uk-UA" w:eastAsia="uk-UA"/>
              </w:rPr>
              <w:t>2034</w:t>
            </w:r>
          </w:p>
        </w:tc>
        <w:tc>
          <w:tcPr>
            <w:tcW w:w="0" w:type="auto"/>
          </w:tcPr>
          <w:p w14:paraId="0A3CCEEB" w14:textId="77777777" w:rsidR="00256D85" w:rsidRPr="00116655" w:rsidRDefault="00256D85" w:rsidP="00A50B85">
            <w:pPr>
              <w:pStyle w:val="Table"/>
              <w:spacing w:before="0" w:after="0"/>
              <w:rPr>
                <w:bCs/>
                <w:sz w:val="24"/>
                <w:lang w:val="uk-UA" w:eastAsia="uk-UA"/>
              </w:rPr>
            </w:pPr>
            <w:r w:rsidRPr="00116655">
              <w:rPr>
                <w:bCs/>
                <w:sz w:val="24"/>
                <w:lang w:val="uk-UA" w:eastAsia="uk-UA"/>
              </w:rPr>
              <w:t>2035</w:t>
            </w:r>
          </w:p>
        </w:tc>
      </w:tr>
      <w:tr w:rsidR="00116655" w:rsidRPr="00116655" w14:paraId="2C2A57E8" w14:textId="77777777" w:rsidTr="00A50B85">
        <w:trPr>
          <w:trHeight w:val="427"/>
        </w:trPr>
        <w:tc>
          <w:tcPr>
            <w:tcW w:w="0" w:type="auto"/>
            <w:shd w:val="clear" w:color="auto" w:fill="auto"/>
            <w:hideMark/>
          </w:tcPr>
          <w:p w14:paraId="3B2773D8" w14:textId="3760C4C4" w:rsidR="00256D85" w:rsidRPr="00116655" w:rsidRDefault="00B854EC" w:rsidP="00A50B85">
            <w:pPr>
              <w:pStyle w:val="Table"/>
              <w:spacing w:before="0" w:after="0"/>
              <w:rPr>
                <w:bCs/>
                <w:sz w:val="24"/>
                <w:lang w:val="uk-UA" w:eastAsia="uk-UA"/>
              </w:rPr>
            </w:pPr>
            <w:r w:rsidRPr="00116655">
              <w:rPr>
                <w:bCs/>
                <w:sz w:val="24"/>
                <w:lang w:val="uk-UA" w:eastAsia="uk-UA"/>
              </w:rPr>
              <w:t>Обсяг утворених відходів шин</w:t>
            </w:r>
            <w:r w:rsidR="00256D85" w:rsidRPr="00116655">
              <w:rPr>
                <w:bCs/>
                <w:sz w:val="24"/>
                <w:lang w:val="uk-UA" w:eastAsia="uk-UA"/>
              </w:rPr>
              <w:t xml:space="preserve">, </w:t>
            </w:r>
          </w:p>
          <w:p w14:paraId="739406F3" w14:textId="67DC53FD" w:rsidR="00256D85" w:rsidRPr="00116655" w:rsidRDefault="00B854EC" w:rsidP="00A50B85">
            <w:pPr>
              <w:pStyle w:val="Table"/>
              <w:spacing w:before="0" w:after="0"/>
              <w:rPr>
                <w:bCs/>
                <w:sz w:val="24"/>
                <w:lang w:val="uk-UA" w:eastAsia="uk-UA"/>
              </w:rPr>
            </w:pPr>
            <w:r w:rsidRPr="00116655">
              <w:rPr>
                <w:bCs/>
                <w:sz w:val="24"/>
                <w:lang w:val="uk-UA" w:eastAsia="uk-UA"/>
              </w:rPr>
              <w:t>тис. тонн</w:t>
            </w:r>
          </w:p>
        </w:tc>
        <w:tc>
          <w:tcPr>
            <w:tcW w:w="0" w:type="auto"/>
            <w:shd w:val="clear" w:color="auto" w:fill="auto"/>
            <w:noWrap/>
            <w:hideMark/>
          </w:tcPr>
          <w:p w14:paraId="10DB7E2F" w14:textId="77777777" w:rsidR="00256D85" w:rsidRPr="00116655" w:rsidRDefault="00256D85" w:rsidP="00A50B85">
            <w:pPr>
              <w:pStyle w:val="Table"/>
              <w:spacing w:before="0" w:after="0"/>
              <w:rPr>
                <w:bCs/>
                <w:sz w:val="24"/>
                <w:lang w:val="uk-UA" w:eastAsia="uk-UA"/>
              </w:rPr>
            </w:pPr>
            <w:r w:rsidRPr="00116655">
              <w:rPr>
                <w:bCs/>
                <w:sz w:val="24"/>
                <w:lang w:val="uk-UA" w:eastAsia="uk-UA"/>
              </w:rPr>
              <w:t>238,7</w:t>
            </w:r>
          </w:p>
        </w:tc>
        <w:tc>
          <w:tcPr>
            <w:tcW w:w="0" w:type="auto"/>
            <w:shd w:val="clear" w:color="auto" w:fill="auto"/>
            <w:noWrap/>
            <w:hideMark/>
          </w:tcPr>
          <w:p w14:paraId="4F8485C0" w14:textId="06FD63B6" w:rsidR="00256D85" w:rsidRPr="00116655" w:rsidRDefault="00D148CF" w:rsidP="00A50B85">
            <w:pPr>
              <w:pStyle w:val="Table"/>
              <w:spacing w:before="0" w:after="0"/>
              <w:rPr>
                <w:bCs/>
                <w:sz w:val="24"/>
                <w:lang w:val="uk-UA" w:eastAsia="uk-UA"/>
              </w:rPr>
            </w:pPr>
            <w:r w:rsidRPr="00116655">
              <w:rPr>
                <w:bCs/>
                <w:sz w:val="24"/>
                <w:lang w:val="uk-UA" w:eastAsia="uk-UA"/>
              </w:rPr>
              <w:t>238,9</w:t>
            </w:r>
          </w:p>
        </w:tc>
        <w:tc>
          <w:tcPr>
            <w:tcW w:w="0" w:type="auto"/>
            <w:shd w:val="clear" w:color="auto" w:fill="auto"/>
            <w:noWrap/>
            <w:hideMark/>
          </w:tcPr>
          <w:p w14:paraId="2A0BE4D4" w14:textId="16842EB1" w:rsidR="00256D85" w:rsidRPr="00116655" w:rsidRDefault="00D148CF" w:rsidP="00A50B85">
            <w:pPr>
              <w:pStyle w:val="Table"/>
              <w:spacing w:before="0" w:after="0"/>
              <w:rPr>
                <w:bCs/>
                <w:sz w:val="24"/>
                <w:lang w:val="uk-UA" w:eastAsia="uk-UA"/>
              </w:rPr>
            </w:pPr>
            <w:r w:rsidRPr="00116655">
              <w:rPr>
                <w:bCs/>
                <w:sz w:val="24"/>
                <w:lang w:val="uk-UA" w:eastAsia="uk-UA"/>
              </w:rPr>
              <w:t>239,1</w:t>
            </w:r>
          </w:p>
        </w:tc>
        <w:tc>
          <w:tcPr>
            <w:tcW w:w="0" w:type="auto"/>
            <w:shd w:val="clear" w:color="auto" w:fill="auto"/>
            <w:noWrap/>
            <w:hideMark/>
          </w:tcPr>
          <w:p w14:paraId="255656D5" w14:textId="4A71EA99" w:rsidR="00256D85" w:rsidRPr="00116655" w:rsidRDefault="00D148CF" w:rsidP="00A50B85">
            <w:pPr>
              <w:pStyle w:val="Table"/>
              <w:spacing w:before="0" w:after="0"/>
              <w:rPr>
                <w:bCs/>
                <w:sz w:val="24"/>
                <w:lang w:val="uk-UA" w:eastAsia="uk-UA"/>
              </w:rPr>
            </w:pPr>
            <w:r w:rsidRPr="00116655">
              <w:rPr>
                <w:bCs/>
                <w:sz w:val="24"/>
                <w:lang w:val="uk-UA" w:eastAsia="uk-UA"/>
              </w:rPr>
              <w:t>239,4</w:t>
            </w:r>
          </w:p>
        </w:tc>
        <w:tc>
          <w:tcPr>
            <w:tcW w:w="0" w:type="auto"/>
            <w:shd w:val="clear" w:color="auto" w:fill="auto"/>
            <w:noWrap/>
            <w:hideMark/>
          </w:tcPr>
          <w:p w14:paraId="7C4DFD98" w14:textId="59E046A7" w:rsidR="00256D85" w:rsidRPr="00116655" w:rsidRDefault="00D148CF" w:rsidP="00A50B85">
            <w:pPr>
              <w:pStyle w:val="Table"/>
              <w:spacing w:before="0" w:after="0"/>
              <w:rPr>
                <w:bCs/>
                <w:sz w:val="24"/>
                <w:lang w:val="uk-UA" w:eastAsia="uk-UA"/>
              </w:rPr>
            </w:pPr>
            <w:r w:rsidRPr="00116655">
              <w:rPr>
                <w:bCs/>
                <w:sz w:val="24"/>
                <w:lang w:val="uk-UA" w:eastAsia="uk-UA"/>
              </w:rPr>
              <w:t>239,7</w:t>
            </w:r>
          </w:p>
        </w:tc>
        <w:tc>
          <w:tcPr>
            <w:tcW w:w="0" w:type="auto"/>
            <w:shd w:val="clear" w:color="auto" w:fill="auto"/>
            <w:noWrap/>
            <w:hideMark/>
          </w:tcPr>
          <w:p w14:paraId="5706B6B7" w14:textId="789983DB" w:rsidR="00256D85" w:rsidRPr="00116655" w:rsidRDefault="00D148CF" w:rsidP="00A50B85">
            <w:pPr>
              <w:pStyle w:val="Table"/>
              <w:spacing w:before="0" w:after="0"/>
              <w:rPr>
                <w:bCs/>
                <w:sz w:val="24"/>
                <w:lang w:val="uk-UA" w:eastAsia="uk-UA"/>
              </w:rPr>
            </w:pPr>
            <w:r w:rsidRPr="00116655">
              <w:rPr>
                <w:bCs/>
                <w:sz w:val="24"/>
                <w:lang w:val="uk-UA" w:eastAsia="uk-UA"/>
              </w:rPr>
              <w:t>239</w:t>
            </w:r>
            <w:r w:rsidR="00256D85" w:rsidRPr="00116655">
              <w:rPr>
                <w:bCs/>
                <w:sz w:val="24"/>
                <w:lang w:val="uk-UA" w:eastAsia="uk-UA"/>
              </w:rPr>
              <w:t>,9</w:t>
            </w:r>
          </w:p>
        </w:tc>
        <w:tc>
          <w:tcPr>
            <w:tcW w:w="0" w:type="auto"/>
            <w:shd w:val="clear" w:color="auto" w:fill="auto"/>
            <w:noWrap/>
            <w:hideMark/>
          </w:tcPr>
          <w:p w14:paraId="379C661E" w14:textId="0C4484E2" w:rsidR="00256D85" w:rsidRPr="00116655" w:rsidRDefault="00D148CF" w:rsidP="00A50B85">
            <w:pPr>
              <w:pStyle w:val="Table"/>
              <w:spacing w:before="0" w:after="0"/>
              <w:rPr>
                <w:bCs/>
                <w:sz w:val="24"/>
                <w:lang w:val="uk-UA" w:eastAsia="uk-UA"/>
              </w:rPr>
            </w:pPr>
            <w:r w:rsidRPr="00116655">
              <w:rPr>
                <w:bCs/>
                <w:sz w:val="24"/>
                <w:lang w:val="uk-UA" w:eastAsia="uk-UA"/>
              </w:rPr>
              <w:t>240</w:t>
            </w:r>
            <w:r w:rsidR="00256D85" w:rsidRPr="00116655">
              <w:rPr>
                <w:bCs/>
                <w:sz w:val="24"/>
                <w:lang w:val="uk-UA" w:eastAsia="uk-UA"/>
              </w:rPr>
              <w:t>,3</w:t>
            </w:r>
          </w:p>
        </w:tc>
        <w:tc>
          <w:tcPr>
            <w:tcW w:w="0" w:type="auto"/>
            <w:shd w:val="clear" w:color="auto" w:fill="auto"/>
            <w:noWrap/>
            <w:hideMark/>
          </w:tcPr>
          <w:p w14:paraId="06066C5C" w14:textId="53C2B0FC" w:rsidR="00256D85" w:rsidRPr="00116655" w:rsidRDefault="00D148CF" w:rsidP="00A50B85">
            <w:pPr>
              <w:pStyle w:val="Table"/>
              <w:spacing w:before="0" w:after="0"/>
              <w:rPr>
                <w:bCs/>
                <w:sz w:val="24"/>
                <w:lang w:val="uk-UA" w:eastAsia="uk-UA"/>
              </w:rPr>
            </w:pPr>
            <w:r w:rsidRPr="00116655">
              <w:rPr>
                <w:bCs/>
                <w:sz w:val="24"/>
                <w:lang w:val="uk-UA" w:eastAsia="uk-UA"/>
              </w:rPr>
              <w:t>240,6</w:t>
            </w:r>
          </w:p>
        </w:tc>
        <w:tc>
          <w:tcPr>
            <w:tcW w:w="0" w:type="auto"/>
            <w:shd w:val="clear" w:color="auto" w:fill="auto"/>
            <w:noWrap/>
            <w:hideMark/>
          </w:tcPr>
          <w:p w14:paraId="3F77C8A2" w14:textId="505CB3F4" w:rsidR="00256D85" w:rsidRPr="00116655" w:rsidRDefault="00D148CF" w:rsidP="00A50B85">
            <w:pPr>
              <w:pStyle w:val="Table"/>
              <w:spacing w:before="0" w:after="0"/>
              <w:rPr>
                <w:bCs/>
                <w:sz w:val="24"/>
                <w:lang w:val="uk-UA" w:eastAsia="uk-UA"/>
              </w:rPr>
            </w:pPr>
            <w:r w:rsidRPr="00116655">
              <w:rPr>
                <w:bCs/>
                <w:sz w:val="24"/>
                <w:lang w:val="uk-UA" w:eastAsia="uk-UA"/>
              </w:rPr>
              <w:t>240,9</w:t>
            </w:r>
          </w:p>
        </w:tc>
        <w:tc>
          <w:tcPr>
            <w:tcW w:w="0" w:type="auto"/>
            <w:shd w:val="clear" w:color="auto" w:fill="auto"/>
            <w:noWrap/>
            <w:hideMark/>
          </w:tcPr>
          <w:p w14:paraId="7158C611" w14:textId="670C155F" w:rsidR="00256D85" w:rsidRPr="00116655" w:rsidRDefault="00D148CF" w:rsidP="00A50B85">
            <w:pPr>
              <w:pStyle w:val="Table"/>
              <w:spacing w:before="0" w:after="0"/>
              <w:rPr>
                <w:bCs/>
                <w:sz w:val="24"/>
                <w:lang w:val="uk-UA" w:eastAsia="uk-UA"/>
              </w:rPr>
            </w:pPr>
            <w:r w:rsidRPr="00116655">
              <w:rPr>
                <w:bCs/>
                <w:sz w:val="24"/>
                <w:lang w:val="uk-UA" w:eastAsia="uk-UA"/>
              </w:rPr>
              <w:t>241</w:t>
            </w:r>
            <w:r w:rsidR="00256D85" w:rsidRPr="00116655">
              <w:rPr>
                <w:bCs/>
                <w:sz w:val="24"/>
                <w:lang w:val="uk-UA" w:eastAsia="uk-UA"/>
              </w:rPr>
              <w:t>,5</w:t>
            </w:r>
          </w:p>
        </w:tc>
        <w:tc>
          <w:tcPr>
            <w:tcW w:w="0" w:type="auto"/>
          </w:tcPr>
          <w:p w14:paraId="75B3647F" w14:textId="7BED1E6D" w:rsidR="00256D85" w:rsidRPr="00116655" w:rsidRDefault="00D148CF" w:rsidP="00A50B85">
            <w:pPr>
              <w:pStyle w:val="Table"/>
              <w:spacing w:before="0" w:after="0"/>
              <w:rPr>
                <w:bCs/>
                <w:sz w:val="24"/>
                <w:lang w:val="uk-UA" w:eastAsia="uk-UA"/>
              </w:rPr>
            </w:pPr>
            <w:r w:rsidRPr="00116655">
              <w:rPr>
                <w:bCs/>
                <w:sz w:val="24"/>
                <w:lang w:val="uk-UA" w:eastAsia="uk-UA"/>
              </w:rPr>
              <w:t>241</w:t>
            </w:r>
            <w:r w:rsidR="00256D85" w:rsidRPr="00116655">
              <w:rPr>
                <w:bCs/>
                <w:sz w:val="24"/>
                <w:lang w:val="uk-UA" w:eastAsia="uk-UA"/>
              </w:rPr>
              <w:t>,9</w:t>
            </w:r>
          </w:p>
        </w:tc>
        <w:tc>
          <w:tcPr>
            <w:tcW w:w="0" w:type="auto"/>
          </w:tcPr>
          <w:p w14:paraId="7E2352BF" w14:textId="0FA123C1" w:rsidR="00256D85" w:rsidRPr="00116655" w:rsidRDefault="00D148CF" w:rsidP="00A50B85">
            <w:pPr>
              <w:pStyle w:val="Table"/>
              <w:spacing w:before="0" w:after="0"/>
              <w:rPr>
                <w:bCs/>
                <w:sz w:val="24"/>
                <w:lang w:val="uk-UA" w:eastAsia="uk-UA"/>
              </w:rPr>
            </w:pPr>
            <w:r w:rsidRPr="00116655">
              <w:rPr>
                <w:bCs/>
                <w:sz w:val="24"/>
                <w:lang w:val="uk-UA" w:eastAsia="uk-UA"/>
              </w:rPr>
              <w:t>24</w:t>
            </w:r>
            <w:r w:rsidR="00256D85" w:rsidRPr="00116655">
              <w:rPr>
                <w:bCs/>
                <w:sz w:val="24"/>
                <w:lang w:val="uk-UA" w:eastAsia="uk-UA"/>
              </w:rPr>
              <w:t>2,3</w:t>
            </w:r>
          </w:p>
        </w:tc>
      </w:tr>
      <w:tr w:rsidR="00116655" w:rsidRPr="00116655" w14:paraId="1C0D8D55" w14:textId="77777777" w:rsidTr="00964788">
        <w:trPr>
          <w:trHeight w:val="427"/>
        </w:trPr>
        <w:tc>
          <w:tcPr>
            <w:tcW w:w="0" w:type="auto"/>
            <w:gridSpan w:val="13"/>
            <w:shd w:val="clear" w:color="auto" w:fill="auto"/>
          </w:tcPr>
          <w:p w14:paraId="6A7816BF" w14:textId="491DDDA3" w:rsidR="00D148CF" w:rsidRPr="00116655" w:rsidRDefault="00D148CF" w:rsidP="00A50B85">
            <w:pPr>
              <w:pStyle w:val="Table"/>
              <w:spacing w:before="0" w:after="0"/>
              <w:rPr>
                <w:bCs/>
                <w:sz w:val="24"/>
                <w:lang w:val="uk-UA" w:eastAsia="uk-UA"/>
              </w:rPr>
            </w:pPr>
            <w:r w:rsidRPr="00116655">
              <w:rPr>
                <w:bCs/>
                <w:sz w:val="24"/>
                <w:lang w:val="uk-UA"/>
              </w:rPr>
              <w:t>у розрахунку на одну особу:</w:t>
            </w:r>
          </w:p>
        </w:tc>
      </w:tr>
      <w:tr w:rsidR="00116655" w:rsidRPr="00116655" w14:paraId="6CA55A9A" w14:textId="77777777" w:rsidTr="00A50B85">
        <w:trPr>
          <w:trHeight w:val="420"/>
        </w:trPr>
        <w:tc>
          <w:tcPr>
            <w:tcW w:w="0" w:type="auto"/>
            <w:shd w:val="clear" w:color="auto" w:fill="auto"/>
            <w:hideMark/>
          </w:tcPr>
          <w:p w14:paraId="6F7B361F" w14:textId="41EE4EC0" w:rsidR="00256D85" w:rsidRPr="00116655" w:rsidRDefault="00D148CF" w:rsidP="00D148CF">
            <w:pPr>
              <w:pStyle w:val="Table"/>
              <w:spacing w:before="0" w:after="0"/>
              <w:rPr>
                <w:bCs/>
                <w:sz w:val="24"/>
                <w:lang w:val="uk-UA" w:eastAsia="uk-UA"/>
              </w:rPr>
            </w:pPr>
            <w:r w:rsidRPr="00116655">
              <w:rPr>
                <w:bCs/>
                <w:sz w:val="24"/>
                <w:lang w:val="uk-UA" w:eastAsia="uk-UA"/>
              </w:rPr>
              <w:t>Обсяг утворених відходів шин</w:t>
            </w:r>
            <w:r w:rsidR="00B854EC" w:rsidRPr="00116655">
              <w:rPr>
                <w:bCs/>
                <w:sz w:val="24"/>
                <w:lang w:val="uk-UA" w:eastAsia="uk-UA"/>
              </w:rPr>
              <w:t>, кг</w:t>
            </w:r>
          </w:p>
        </w:tc>
        <w:tc>
          <w:tcPr>
            <w:tcW w:w="0" w:type="auto"/>
            <w:shd w:val="clear" w:color="auto" w:fill="auto"/>
            <w:noWrap/>
            <w:hideMark/>
          </w:tcPr>
          <w:p w14:paraId="64D8311B" w14:textId="77777777" w:rsidR="00256D85" w:rsidRPr="00116655" w:rsidRDefault="00256D85" w:rsidP="00A50B85">
            <w:pPr>
              <w:pStyle w:val="Table"/>
              <w:spacing w:before="0" w:after="0"/>
              <w:rPr>
                <w:bCs/>
                <w:sz w:val="24"/>
                <w:lang w:val="uk-UA" w:eastAsia="uk-UA"/>
              </w:rPr>
            </w:pPr>
            <w:r w:rsidRPr="00116655">
              <w:rPr>
                <w:bCs/>
                <w:sz w:val="24"/>
                <w:lang w:val="uk-UA" w:eastAsia="uk-UA"/>
              </w:rPr>
              <w:t>6,9</w:t>
            </w:r>
          </w:p>
        </w:tc>
        <w:tc>
          <w:tcPr>
            <w:tcW w:w="0" w:type="auto"/>
            <w:shd w:val="clear" w:color="auto" w:fill="auto"/>
            <w:noWrap/>
            <w:hideMark/>
          </w:tcPr>
          <w:p w14:paraId="54E0BDBC" w14:textId="77777777" w:rsidR="00256D85" w:rsidRPr="00116655" w:rsidRDefault="00256D85" w:rsidP="00A50B85">
            <w:pPr>
              <w:pStyle w:val="Table"/>
              <w:spacing w:before="0" w:after="0"/>
              <w:rPr>
                <w:bCs/>
                <w:sz w:val="24"/>
                <w:lang w:val="uk-UA" w:eastAsia="uk-UA"/>
              </w:rPr>
            </w:pPr>
            <w:r w:rsidRPr="00116655">
              <w:rPr>
                <w:bCs/>
                <w:sz w:val="24"/>
                <w:lang w:val="uk-UA" w:eastAsia="uk-UA"/>
              </w:rPr>
              <w:t>7,1</w:t>
            </w:r>
          </w:p>
        </w:tc>
        <w:tc>
          <w:tcPr>
            <w:tcW w:w="0" w:type="auto"/>
            <w:shd w:val="clear" w:color="auto" w:fill="auto"/>
            <w:noWrap/>
            <w:hideMark/>
          </w:tcPr>
          <w:p w14:paraId="4CDBC8D6" w14:textId="77777777" w:rsidR="00256D85" w:rsidRPr="00116655" w:rsidRDefault="00256D85" w:rsidP="00A50B85">
            <w:pPr>
              <w:pStyle w:val="Table"/>
              <w:spacing w:before="0" w:after="0"/>
              <w:rPr>
                <w:bCs/>
                <w:sz w:val="24"/>
                <w:lang w:val="uk-UA" w:eastAsia="uk-UA"/>
              </w:rPr>
            </w:pPr>
            <w:r w:rsidRPr="00116655">
              <w:rPr>
                <w:bCs/>
                <w:sz w:val="24"/>
                <w:lang w:val="uk-UA" w:eastAsia="uk-UA"/>
              </w:rPr>
              <w:t>7,3</w:t>
            </w:r>
          </w:p>
        </w:tc>
        <w:tc>
          <w:tcPr>
            <w:tcW w:w="0" w:type="auto"/>
            <w:shd w:val="clear" w:color="auto" w:fill="auto"/>
            <w:noWrap/>
            <w:hideMark/>
          </w:tcPr>
          <w:p w14:paraId="26B49708" w14:textId="77777777" w:rsidR="00256D85" w:rsidRPr="00116655" w:rsidRDefault="00256D85" w:rsidP="00A50B85">
            <w:pPr>
              <w:pStyle w:val="Table"/>
              <w:spacing w:before="0" w:after="0"/>
              <w:rPr>
                <w:bCs/>
                <w:sz w:val="24"/>
                <w:lang w:val="uk-UA" w:eastAsia="uk-UA"/>
              </w:rPr>
            </w:pPr>
            <w:r w:rsidRPr="00116655">
              <w:rPr>
                <w:bCs/>
                <w:sz w:val="24"/>
                <w:lang w:val="uk-UA" w:eastAsia="uk-UA"/>
              </w:rPr>
              <w:t>7,5</w:t>
            </w:r>
          </w:p>
        </w:tc>
        <w:tc>
          <w:tcPr>
            <w:tcW w:w="0" w:type="auto"/>
            <w:shd w:val="clear" w:color="auto" w:fill="auto"/>
            <w:noWrap/>
            <w:hideMark/>
          </w:tcPr>
          <w:p w14:paraId="7912C6D9" w14:textId="77777777" w:rsidR="00256D85" w:rsidRPr="00116655" w:rsidRDefault="00256D85" w:rsidP="00A50B85">
            <w:pPr>
              <w:pStyle w:val="Table"/>
              <w:spacing w:before="0" w:after="0"/>
              <w:rPr>
                <w:bCs/>
                <w:sz w:val="24"/>
                <w:lang w:val="uk-UA" w:eastAsia="uk-UA"/>
              </w:rPr>
            </w:pPr>
            <w:r w:rsidRPr="00116655">
              <w:rPr>
                <w:bCs/>
                <w:sz w:val="24"/>
                <w:lang w:val="uk-UA" w:eastAsia="uk-UA"/>
              </w:rPr>
              <w:t>7,6</w:t>
            </w:r>
          </w:p>
        </w:tc>
        <w:tc>
          <w:tcPr>
            <w:tcW w:w="0" w:type="auto"/>
            <w:shd w:val="clear" w:color="auto" w:fill="auto"/>
            <w:noWrap/>
            <w:hideMark/>
          </w:tcPr>
          <w:p w14:paraId="606374D5" w14:textId="77777777" w:rsidR="00256D85" w:rsidRPr="00116655" w:rsidRDefault="00256D85" w:rsidP="00A50B85">
            <w:pPr>
              <w:pStyle w:val="Table"/>
              <w:spacing w:before="0" w:after="0"/>
              <w:rPr>
                <w:bCs/>
                <w:sz w:val="24"/>
                <w:lang w:val="uk-UA" w:eastAsia="uk-UA"/>
              </w:rPr>
            </w:pPr>
            <w:r w:rsidRPr="00116655">
              <w:rPr>
                <w:bCs/>
                <w:sz w:val="24"/>
                <w:lang w:val="uk-UA" w:eastAsia="uk-UA"/>
              </w:rPr>
              <w:t>7,8</w:t>
            </w:r>
          </w:p>
        </w:tc>
        <w:tc>
          <w:tcPr>
            <w:tcW w:w="0" w:type="auto"/>
            <w:shd w:val="clear" w:color="auto" w:fill="auto"/>
            <w:noWrap/>
            <w:hideMark/>
          </w:tcPr>
          <w:p w14:paraId="6285EEE9" w14:textId="77777777" w:rsidR="00256D85" w:rsidRPr="00116655" w:rsidRDefault="00256D85" w:rsidP="00A50B85">
            <w:pPr>
              <w:pStyle w:val="Table"/>
              <w:spacing w:before="0" w:after="0"/>
              <w:rPr>
                <w:bCs/>
                <w:sz w:val="24"/>
                <w:lang w:val="uk-UA" w:eastAsia="uk-UA"/>
              </w:rPr>
            </w:pPr>
            <w:r w:rsidRPr="00116655">
              <w:rPr>
                <w:bCs/>
                <w:sz w:val="24"/>
                <w:lang w:val="uk-UA" w:eastAsia="uk-UA"/>
              </w:rPr>
              <w:t>8,0</w:t>
            </w:r>
          </w:p>
        </w:tc>
        <w:tc>
          <w:tcPr>
            <w:tcW w:w="0" w:type="auto"/>
            <w:shd w:val="clear" w:color="auto" w:fill="auto"/>
            <w:noWrap/>
            <w:hideMark/>
          </w:tcPr>
          <w:p w14:paraId="472B5130" w14:textId="77777777" w:rsidR="00256D85" w:rsidRPr="00116655" w:rsidRDefault="00256D85" w:rsidP="00A50B85">
            <w:pPr>
              <w:pStyle w:val="Table"/>
              <w:spacing w:before="0" w:after="0"/>
              <w:rPr>
                <w:bCs/>
                <w:sz w:val="24"/>
                <w:lang w:val="uk-UA" w:eastAsia="uk-UA"/>
              </w:rPr>
            </w:pPr>
            <w:r w:rsidRPr="00116655">
              <w:rPr>
                <w:bCs/>
                <w:sz w:val="24"/>
                <w:lang w:val="uk-UA" w:eastAsia="uk-UA"/>
              </w:rPr>
              <w:t>8,2</w:t>
            </w:r>
          </w:p>
        </w:tc>
        <w:tc>
          <w:tcPr>
            <w:tcW w:w="0" w:type="auto"/>
            <w:shd w:val="clear" w:color="auto" w:fill="auto"/>
            <w:noWrap/>
            <w:hideMark/>
          </w:tcPr>
          <w:p w14:paraId="63D67188" w14:textId="77777777" w:rsidR="00256D85" w:rsidRPr="00116655" w:rsidRDefault="00256D85" w:rsidP="00A50B85">
            <w:pPr>
              <w:pStyle w:val="Table"/>
              <w:spacing w:before="0" w:after="0"/>
              <w:rPr>
                <w:bCs/>
                <w:sz w:val="24"/>
                <w:lang w:val="uk-UA" w:eastAsia="uk-UA"/>
              </w:rPr>
            </w:pPr>
            <w:r w:rsidRPr="00116655">
              <w:rPr>
                <w:bCs/>
                <w:sz w:val="24"/>
                <w:lang w:val="uk-UA" w:eastAsia="uk-UA"/>
              </w:rPr>
              <w:t>8,4</w:t>
            </w:r>
          </w:p>
        </w:tc>
        <w:tc>
          <w:tcPr>
            <w:tcW w:w="0" w:type="auto"/>
            <w:shd w:val="clear" w:color="auto" w:fill="auto"/>
            <w:noWrap/>
            <w:hideMark/>
          </w:tcPr>
          <w:p w14:paraId="34CE591B" w14:textId="77777777" w:rsidR="00256D85" w:rsidRPr="00116655" w:rsidRDefault="00256D85" w:rsidP="00A50B85">
            <w:pPr>
              <w:pStyle w:val="Table"/>
              <w:spacing w:before="0" w:after="0"/>
              <w:rPr>
                <w:bCs/>
                <w:sz w:val="24"/>
                <w:lang w:val="uk-UA" w:eastAsia="uk-UA"/>
              </w:rPr>
            </w:pPr>
            <w:r w:rsidRPr="00116655">
              <w:rPr>
                <w:bCs/>
                <w:sz w:val="24"/>
                <w:lang w:val="uk-UA" w:eastAsia="uk-UA"/>
              </w:rPr>
              <w:t>8,6</w:t>
            </w:r>
          </w:p>
        </w:tc>
        <w:tc>
          <w:tcPr>
            <w:tcW w:w="0" w:type="auto"/>
          </w:tcPr>
          <w:p w14:paraId="6B3D2D75" w14:textId="77777777" w:rsidR="00256D85" w:rsidRPr="00116655" w:rsidRDefault="00256D85" w:rsidP="00A50B85">
            <w:pPr>
              <w:pStyle w:val="Table"/>
              <w:spacing w:before="0" w:after="0"/>
              <w:rPr>
                <w:bCs/>
                <w:sz w:val="24"/>
                <w:lang w:val="uk-UA" w:eastAsia="uk-UA"/>
              </w:rPr>
            </w:pPr>
            <w:r w:rsidRPr="00116655">
              <w:rPr>
                <w:bCs/>
                <w:sz w:val="24"/>
                <w:lang w:val="uk-UA" w:eastAsia="uk-UA"/>
              </w:rPr>
              <w:t>8,9</w:t>
            </w:r>
          </w:p>
        </w:tc>
        <w:tc>
          <w:tcPr>
            <w:tcW w:w="0" w:type="auto"/>
          </w:tcPr>
          <w:p w14:paraId="2505DABD" w14:textId="77777777" w:rsidR="00256D85" w:rsidRPr="00116655" w:rsidRDefault="00256D85" w:rsidP="00A50B85">
            <w:pPr>
              <w:pStyle w:val="Table"/>
              <w:spacing w:before="0" w:after="0"/>
              <w:rPr>
                <w:bCs/>
                <w:sz w:val="24"/>
                <w:lang w:val="uk-UA" w:eastAsia="uk-UA"/>
              </w:rPr>
            </w:pPr>
            <w:r w:rsidRPr="00116655">
              <w:rPr>
                <w:bCs/>
                <w:sz w:val="24"/>
                <w:lang w:val="uk-UA" w:eastAsia="uk-UA"/>
              </w:rPr>
              <w:t>9,1</w:t>
            </w:r>
          </w:p>
        </w:tc>
      </w:tr>
    </w:tbl>
    <w:p w14:paraId="1E91ACE6" w14:textId="36067A1C" w:rsidR="00256D85" w:rsidRPr="00116655" w:rsidRDefault="00803463" w:rsidP="00256D85">
      <w:pPr>
        <w:rPr>
          <w:rFonts w:cs="Times New Roman"/>
          <w:b/>
          <w:bCs/>
          <w:szCs w:val="24"/>
        </w:rPr>
      </w:pPr>
      <w:r w:rsidRPr="00116655">
        <w:rPr>
          <w:rFonts w:cs="Times New Roman"/>
          <w:i/>
          <w:szCs w:val="24"/>
        </w:rPr>
        <w:t>Джерело даних: власні розрахунки міжнародних експертів.</w:t>
      </w:r>
    </w:p>
    <w:p w14:paraId="7EB0A8D1" w14:textId="77777777" w:rsidR="00DB4127" w:rsidRPr="00116655" w:rsidRDefault="00DB4127" w:rsidP="00DC3957">
      <w:pPr>
        <w:rPr>
          <w:rFonts w:cs="Times New Roman"/>
          <w:szCs w:val="24"/>
        </w:rPr>
      </w:pPr>
    </w:p>
    <w:p w14:paraId="1C37BF4F" w14:textId="325517A2" w:rsidR="00DC3957" w:rsidRPr="00116655" w:rsidRDefault="00DC3957" w:rsidP="00DC3957">
      <w:pPr>
        <w:rPr>
          <w:rFonts w:cs="Times New Roman"/>
          <w:szCs w:val="24"/>
        </w:rPr>
      </w:pPr>
      <w:r w:rsidRPr="00116655">
        <w:rPr>
          <w:rFonts w:cs="Times New Roman"/>
          <w:szCs w:val="24"/>
        </w:rPr>
        <w:t xml:space="preserve">Розв’язання проблем </w:t>
      </w:r>
      <w:r w:rsidR="00747382" w:rsidRPr="00116655">
        <w:rPr>
          <w:rFonts w:cs="Times New Roman"/>
          <w:szCs w:val="24"/>
        </w:rPr>
        <w:t xml:space="preserve">щодо </w:t>
      </w:r>
      <w:r w:rsidRPr="00116655">
        <w:rPr>
          <w:rFonts w:cs="Times New Roman"/>
          <w:szCs w:val="24"/>
        </w:rPr>
        <w:t>відновлення відходів шин вимагає розроблення та впровадження системи збирання шин на місцях, нарізування їх на частини, з подальшим перевезенням на обʼєкти з оброблення</w:t>
      </w:r>
      <w:r w:rsidR="00D148CF" w:rsidRPr="00116655">
        <w:rPr>
          <w:rFonts w:cs="Times New Roman"/>
          <w:szCs w:val="24"/>
        </w:rPr>
        <w:t xml:space="preserve">. </w:t>
      </w:r>
      <w:r w:rsidR="008640B9" w:rsidRPr="00116655">
        <w:rPr>
          <w:rFonts w:cs="Times New Roman"/>
          <w:szCs w:val="24"/>
          <w:shd w:val="clear" w:color="auto" w:fill="FFFFFF"/>
        </w:rPr>
        <w:t xml:space="preserve">Отримане як </w:t>
      </w:r>
      <w:r w:rsidR="00EC29A0" w:rsidRPr="00116655">
        <w:rPr>
          <w:rFonts w:cs="Times New Roman"/>
          <w:bCs/>
          <w:szCs w:val="24"/>
          <w:bdr w:val="none" w:sz="0" w:space="0" w:color="auto" w:frame="1"/>
          <w:shd w:val="clear" w:color="auto" w:fill="FFFFFF"/>
        </w:rPr>
        <w:t xml:space="preserve">альтернативне </w:t>
      </w:r>
      <w:r w:rsidR="008640B9" w:rsidRPr="00116655">
        <w:rPr>
          <w:rFonts w:cs="Times New Roman"/>
          <w:bCs/>
          <w:szCs w:val="24"/>
          <w:bdr w:val="none" w:sz="0" w:space="0" w:color="auto" w:frame="1"/>
          <w:shd w:val="clear" w:color="auto" w:fill="FFFFFF"/>
        </w:rPr>
        <w:t>паливо для промислових установок, відпрацьовані шини</w:t>
      </w:r>
      <w:r w:rsidR="008640B9" w:rsidRPr="00116655">
        <w:rPr>
          <w:rFonts w:cs="Times New Roman"/>
          <w:szCs w:val="24"/>
          <w:shd w:val="clear" w:color="auto" w:fill="FFFFFF"/>
        </w:rPr>
        <w:t xml:space="preserve"> стають</w:t>
      </w:r>
      <w:r w:rsidR="00EC29A0" w:rsidRPr="00116655">
        <w:rPr>
          <w:rFonts w:cs="Times New Roman"/>
          <w:szCs w:val="24"/>
          <w:shd w:val="clear" w:color="auto" w:fill="FFFFFF"/>
        </w:rPr>
        <w:t xml:space="preserve"> все більш популярним</w:t>
      </w:r>
      <w:r w:rsidR="008640B9" w:rsidRPr="00116655">
        <w:rPr>
          <w:rFonts w:cs="Times New Roman"/>
          <w:szCs w:val="24"/>
          <w:shd w:val="clear" w:color="auto" w:fill="FFFFFF"/>
        </w:rPr>
        <w:t>и у сфері обороблення</w:t>
      </w:r>
      <w:r w:rsidR="00EC29A0" w:rsidRPr="00116655">
        <w:rPr>
          <w:rFonts w:cs="Times New Roman"/>
          <w:szCs w:val="24"/>
          <w:shd w:val="clear" w:color="auto" w:fill="FFFFFF"/>
        </w:rPr>
        <w:t xml:space="preserve"> відходів.</w:t>
      </w:r>
      <w:r w:rsidR="006836FE" w:rsidRPr="00116655">
        <w:rPr>
          <w:rFonts w:ascii="Arial" w:hAnsi="Arial" w:cs="Arial"/>
          <w:sz w:val="23"/>
          <w:szCs w:val="23"/>
          <w:shd w:val="clear" w:color="auto" w:fill="FFFFFF"/>
        </w:rPr>
        <w:t xml:space="preserve"> </w:t>
      </w:r>
      <w:r w:rsidRPr="00116655">
        <w:rPr>
          <w:rFonts w:cs="Times New Roman"/>
          <w:szCs w:val="24"/>
        </w:rPr>
        <w:t>Відновлення відходів шин та використання продуктів їх відновлення сприятиме суттєвому зменшенню енергетичних та фінансових витрат суб’єктів господарювання на виробництво ши</w:t>
      </w:r>
      <w:r w:rsidR="00D421D6" w:rsidRPr="00116655">
        <w:rPr>
          <w:rFonts w:cs="Times New Roman"/>
          <w:szCs w:val="24"/>
        </w:rPr>
        <w:t>н, гумотехнічних виробів, тепло–, звуко–</w:t>
      </w:r>
      <w:r w:rsidRPr="00116655">
        <w:rPr>
          <w:rFonts w:cs="Times New Roman"/>
          <w:szCs w:val="24"/>
        </w:rPr>
        <w:t xml:space="preserve"> та гідроізоляційних, покрівельних, будівельних матеріалів тощо.</w:t>
      </w:r>
    </w:p>
    <w:p w14:paraId="211B328C" w14:textId="77777777" w:rsidR="00747382" w:rsidRPr="00116655" w:rsidRDefault="00747382" w:rsidP="00DC3957">
      <w:pPr>
        <w:rPr>
          <w:rFonts w:cs="Times New Roman"/>
          <w:szCs w:val="24"/>
        </w:rPr>
      </w:pPr>
    </w:p>
    <w:p w14:paraId="21B3042E" w14:textId="7ADAC5F5" w:rsidR="00DC3957" w:rsidRPr="00116655" w:rsidRDefault="0089078C" w:rsidP="00DC3957">
      <w:pPr>
        <w:pStyle w:val="NormalBold"/>
        <w:rPr>
          <w:rStyle w:val="affe"/>
          <w:rFonts w:cs="Times New Roman"/>
          <w:szCs w:val="24"/>
        </w:rPr>
      </w:pPr>
      <w:r w:rsidRPr="00116655">
        <w:rPr>
          <w:rStyle w:val="affe"/>
          <w:rFonts w:cs="Times New Roman"/>
          <w:szCs w:val="24"/>
        </w:rPr>
        <w:t>О</w:t>
      </w:r>
      <w:r w:rsidRPr="00116655">
        <w:rPr>
          <w:rStyle w:val="affe"/>
          <w:rFonts w:cs="Times New Roman"/>
          <w:szCs w:val="24"/>
          <w:lang w:val="en-US"/>
        </w:rPr>
        <w:t>C</w:t>
      </w:r>
      <w:r w:rsidRPr="00116655">
        <w:rPr>
          <w:rStyle w:val="affe"/>
          <w:rFonts w:cs="Times New Roman"/>
          <w:szCs w:val="24"/>
        </w:rPr>
        <w:t>В</w:t>
      </w:r>
    </w:p>
    <w:p w14:paraId="318759BE" w14:textId="77777777" w:rsidR="00803463" w:rsidRPr="00116655" w:rsidRDefault="00803463" w:rsidP="00DC3957">
      <w:pPr>
        <w:pStyle w:val="NormalBold"/>
        <w:rPr>
          <w:rStyle w:val="affe"/>
          <w:rFonts w:cs="Times New Roman"/>
          <w:iCs w:val="0"/>
          <w:szCs w:val="24"/>
        </w:rPr>
      </w:pPr>
    </w:p>
    <w:p w14:paraId="6BB42150" w14:textId="6D196903" w:rsidR="00DC3957" w:rsidRPr="00116655" w:rsidRDefault="00DC3957" w:rsidP="00DC3957">
      <w:pPr>
        <w:rPr>
          <w:rFonts w:cs="Times New Roman"/>
          <w:szCs w:val="24"/>
        </w:rPr>
      </w:pPr>
      <w:r w:rsidRPr="00116655">
        <w:rPr>
          <w:rFonts w:cs="Times New Roman"/>
          <w:szCs w:val="24"/>
        </w:rPr>
        <w:t>На основі аналізу даних що</w:t>
      </w:r>
      <w:r w:rsidR="00747382" w:rsidRPr="00116655">
        <w:rPr>
          <w:rFonts w:cs="Times New Roman"/>
          <w:szCs w:val="24"/>
        </w:rPr>
        <w:t>до</w:t>
      </w:r>
      <w:r w:rsidRPr="00116655">
        <w:rPr>
          <w:rFonts w:cs="Times New Roman"/>
          <w:szCs w:val="24"/>
        </w:rPr>
        <w:t xml:space="preserve"> утворення стічних вод, ОСВ та прогнозу чисель</w:t>
      </w:r>
      <w:r w:rsidR="005E1030" w:rsidRPr="00116655">
        <w:rPr>
          <w:rFonts w:cs="Times New Roman"/>
          <w:szCs w:val="24"/>
        </w:rPr>
        <w:t xml:space="preserve">ності населення України до 2035 </w:t>
      </w:r>
      <w:r w:rsidRPr="00116655">
        <w:rPr>
          <w:rFonts w:cs="Times New Roman"/>
          <w:szCs w:val="24"/>
        </w:rPr>
        <w:t xml:space="preserve">року розраховано прогнозні величини утворення </w:t>
      </w:r>
      <w:r w:rsidR="00523B73" w:rsidRPr="00116655">
        <w:rPr>
          <w:rFonts w:cs="Times New Roman"/>
          <w:szCs w:val="24"/>
        </w:rPr>
        <w:t>ОСВ</w:t>
      </w:r>
      <w:r w:rsidRPr="00116655">
        <w:rPr>
          <w:rFonts w:cs="Times New Roman"/>
          <w:szCs w:val="24"/>
        </w:rPr>
        <w:t xml:space="preserve"> </w:t>
      </w:r>
      <w:r w:rsidR="00523B73" w:rsidRPr="00116655">
        <w:rPr>
          <w:rFonts w:cs="Times New Roman"/>
          <w:szCs w:val="24"/>
        </w:rPr>
        <w:t xml:space="preserve">                                  </w:t>
      </w:r>
      <w:r w:rsidRPr="00116655">
        <w:rPr>
          <w:rFonts w:cs="Times New Roman"/>
          <w:szCs w:val="24"/>
        </w:rPr>
        <w:t>до 2035 року.</w:t>
      </w:r>
    </w:p>
    <w:p w14:paraId="686352F5" w14:textId="77777777" w:rsidR="00B22D43" w:rsidRPr="00116655" w:rsidRDefault="00B22D43" w:rsidP="00DC3957">
      <w:pPr>
        <w:rPr>
          <w:rFonts w:cs="Times New Roman"/>
          <w:szCs w:val="24"/>
        </w:rPr>
      </w:pPr>
    </w:p>
    <w:p w14:paraId="0BF9FE42" w14:textId="04CACE31" w:rsidR="00B22D43" w:rsidRPr="00116655" w:rsidRDefault="00B22D43" w:rsidP="00B22D43">
      <w:pPr>
        <w:pStyle w:val="ad"/>
        <w:spacing w:before="0" w:after="0"/>
        <w:rPr>
          <w:rFonts w:cs="Times New Roman"/>
          <w:bCs/>
          <w:color w:val="auto"/>
          <w:szCs w:val="24"/>
          <w:lang w:val="uk-UA"/>
        </w:rPr>
      </w:pPr>
      <w:r w:rsidRPr="00116655">
        <w:rPr>
          <w:rFonts w:cs="Times New Roman"/>
          <w:bCs/>
          <w:color w:val="auto"/>
          <w:szCs w:val="24"/>
          <w:lang w:val="uk-UA"/>
        </w:rPr>
        <w:t xml:space="preserve">Таблиця </w:t>
      </w:r>
      <w:r w:rsidR="00803463" w:rsidRPr="00116655">
        <w:rPr>
          <w:rFonts w:cs="Times New Roman"/>
          <w:bCs/>
          <w:color w:val="auto"/>
          <w:szCs w:val="24"/>
          <w:lang w:val="uk-UA"/>
        </w:rPr>
        <w:t>22</w:t>
      </w:r>
      <w:r w:rsidRPr="00116655">
        <w:rPr>
          <w:rFonts w:cs="Times New Roman"/>
          <w:bCs/>
          <w:color w:val="auto"/>
          <w:szCs w:val="24"/>
          <w:lang w:val="uk-UA"/>
        </w:rPr>
        <w:t xml:space="preserve">. </w:t>
      </w:r>
      <w:r w:rsidRPr="00116655">
        <w:rPr>
          <w:rFonts w:cs="Times New Roman"/>
          <w:bCs/>
          <w:color w:val="auto"/>
          <w:szCs w:val="24"/>
          <w:lang w:val="uk-UA" w:eastAsia="uk-UA"/>
        </w:rPr>
        <w:t xml:space="preserve">Прогноз </w:t>
      </w:r>
      <w:r w:rsidR="00803463" w:rsidRPr="00116655">
        <w:rPr>
          <w:rFonts w:cs="Times New Roman"/>
          <w:bCs/>
          <w:color w:val="auto"/>
          <w:szCs w:val="24"/>
          <w:lang w:val="uk-UA" w:eastAsia="uk-UA"/>
        </w:rPr>
        <w:t>утворення ОС</w:t>
      </w:r>
      <w:r w:rsidR="00A1648F" w:rsidRPr="00116655">
        <w:rPr>
          <w:rFonts w:cs="Times New Roman"/>
          <w:bCs/>
          <w:color w:val="auto"/>
          <w:szCs w:val="24"/>
          <w:lang w:val="uk-UA" w:eastAsia="uk-UA"/>
        </w:rPr>
        <w:t>В</w:t>
      </w:r>
      <w:r w:rsidR="00803463" w:rsidRPr="00116655">
        <w:rPr>
          <w:rFonts w:cs="Times New Roman"/>
          <w:bCs/>
          <w:color w:val="auto"/>
          <w:szCs w:val="24"/>
          <w:lang w:val="uk-UA" w:eastAsia="uk-UA"/>
        </w:rPr>
        <w:t xml:space="preserve"> на 2024–2035 роки</w:t>
      </w:r>
    </w:p>
    <w:tbl>
      <w:tblPr>
        <w:tblW w:w="0" w:type="auto"/>
        <w:jc w:val="center"/>
        <w:tblLayout w:type="fixed"/>
        <w:tblLook w:val="04A0" w:firstRow="1" w:lastRow="0" w:firstColumn="1" w:lastColumn="0" w:noHBand="0" w:noVBand="1"/>
      </w:tblPr>
      <w:tblGrid>
        <w:gridCol w:w="1555"/>
        <w:gridCol w:w="549"/>
        <w:gridCol w:w="664"/>
        <w:gridCol w:w="664"/>
        <w:gridCol w:w="664"/>
        <w:gridCol w:w="663"/>
        <w:gridCol w:w="663"/>
        <w:gridCol w:w="663"/>
        <w:gridCol w:w="663"/>
        <w:gridCol w:w="663"/>
        <w:gridCol w:w="663"/>
        <w:gridCol w:w="663"/>
        <w:gridCol w:w="663"/>
      </w:tblGrid>
      <w:tr w:rsidR="00116655" w:rsidRPr="00116655" w14:paraId="0BBA5599" w14:textId="77777777" w:rsidTr="006E12A0">
        <w:trPr>
          <w:trHeight w:val="288"/>
          <w:jc w:val="center"/>
        </w:trPr>
        <w:tc>
          <w:tcPr>
            <w:tcW w:w="1555" w:type="dxa"/>
            <w:vMerge w:val="restart"/>
            <w:tcBorders>
              <w:top w:val="single" w:sz="4" w:space="0" w:color="000000"/>
              <w:left w:val="single" w:sz="4" w:space="0" w:color="000000"/>
              <w:right w:val="single" w:sz="4" w:space="0" w:color="000000"/>
            </w:tcBorders>
            <w:shd w:val="clear" w:color="auto" w:fill="FFFFFF"/>
            <w:noWrap/>
          </w:tcPr>
          <w:p w14:paraId="6E4FF836" w14:textId="77777777" w:rsidR="00D148CF" w:rsidRPr="00116655" w:rsidRDefault="00D148CF" w:rsidP="006E6A75">
            <w:pPr>
              <w:pStyle w:val="Table"/>
              <w:spacing w:before="0" w:after="0"/>
              <w:jc w:val="center"/>
              <w:rPr>
                <w:rFonts w:eastAsia="Calibri"/>
                <w:bCs/>
                <w:sz w:val="24"/>
                <w:lang w:val="uk-UA"/>
              </w:rPr>
            </w:pPr>
          </w:p>
          <w:p w14:paraId="0CF20F01" w14:textId="77777777" w:rsidR="00D148CF" w:rsidRPr="00116655" w:rsidRDefault="00D148CF" w:rsidP="006E6A75">
            <w:pPr>
              <w:pStyle w:val="Table"/>
              <w:spacing w:before="0" w:after="0"/>
              <w:jc w:val="center"/>
              <w:rPr>
                <w:rFonts w:eastAsia="Calibri"/>
                <w:bCs/>
                <w:sz w:val="24"/>
                <w:lang w:val="uk-UA"/>
              </w:rPr>
            </w:pPr>
          </w:p>
          <w:p w14:paraId="109BE121" w14:textId="5A4B1F88" w:rsidR="006E6A75" w:rsidRPr="00116655" w:rsidRDefault="006E6A75" w:rsidP="006E6A75">
            <w:pPr>
              <w:pStyle w:val="Table"/>
              <w:spacing w:before="0" w:after="0"/>
              <w:jc w:val="center"/>
              <w:rPr>
                <w:bCs/>
                <w:sz w:val="24"/>
                <w:lang w:val="uk-UA"/>
              </w:rPr>
            </w:pPr>
            <w:r w:rsidRPr="00116655">
              <w:rPr>
                <w:rFonts w:eastAsia="Calibri"/>
                <w:bCs/>
                <w:sz w:val="24"/>
                <w:lang w:val="uk-UA"/>
              </w:rPr>
              <w:t>Показник</w:t>
            </w:r>
          </w:p>
        </w:tc>
        <w:tc>
          <w:tcPr>
            <w:tcW w:w="784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4718567A" w14:textId="77777777" w:rsidR="006E6A75" w:rsidRPr="00116655" w:rsidRDefault="006E6A75" w:rsidP="00A50B85">
            <w:pPr>
              <w:pStyle w:val="Table"/>
              <w:spacing w:before="0" w:after="0"/>
              <w:jc w:val="center"/>
              <w:rPr>
                <w:bCs/>
                <w:sz w:val="24"/>
                <w:lang w:val="uk-UA"/>
              </w:rPr>
            </w:pPr>
            <w:r w:rsidRPr="00116655">
              <w:rPr>
                <w:bCs/>
                <w:sz w:val="24"/>
                <w:lang w:val="uk-UA"/>
              </w:rPr>
              <w:t>Роки</w:t>
            </w:r>
          </w:p>
        </w:tc>
      </w:tr>
      <w:tr w:rsidR="00116655" w:rsidRPr="00116655" w14:paraId="1D8BEABD" w14:textId="77777777" w:rsidTr="006E12A0">
        <w:trPr>
          <w:trHeight w:val="288"/>
          <w:jc w:val="center"/>
        </w:trPr>
        <w:tc>
          <w:tcPr>
            <w:tcW w:w="1555" w:type="dxa"/>
            <w:vMerge/>
            <w:tcBorders>
              <w:left w:val="single" w:sz="4" w:space="0" w:color="000000"/>
              <w:bottom w:val="single" w:sz="4" w:space="0" w:color="000000"/>
              <w:right w:val="single" w:sz="4" w:space="0" w:color="000000"/>
            </w:tcBorders>
            <w:shd w:val="clear" w:color="auto" w:fill="FFFFFF"/>
            <w:noWrap/>
            <w:vAlign w:val="center"/>
            <w:hideMark/>
          </w:tcPr>
          <w:p w14:paraId="067288CE" w14:textId="75B9219B" w:rsidR="006E6A75" w:rsidRPr="00116655" w:rsidRDefault="006E6A75" w:rsidP="00A50B85">
            <w:pPr>
              <w:pStyle w:val="Table"/>
              <w:spacing w:before="0" w:after="0"/>
              <w:rPr>
                <w:bCs/>
                <w:sz w:val="24"/>
                <w:lang w:val="uk-UA"/>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hideMark/>
          </w:tcPr>
          <w:p w14:paraId="72F6FF7B" w14:textId="77777777" w:rsidR="006E6A75" w:rsidRPr="00116655" w:rsidRDefault="006E6A75" w:rsidP="00A50B85">
            <w:pPr>
              <w:pStyle w:val="Table"/>
              <w:spacing w:before="0" w:after="0"/>
              <w:rPr>
                <w:bCs/>
                <w:sz w:val="24"/>
                <w:lang w:val="uk-UA"/>
              </w:rPr>
            </w:pPr>
            <w:r w:rsidRPr="00116655">
              <w:rPr>
                <w:bCs/>
                <w:sz w:val="24"/>
                <w:lang w:val="uk-UA"/>
              </w:rPr>
              <w:t>2024</w:t>
            </w:r>
          </w:p>
        </w:tc>
        <w:tc>
          <w:tcPr>
            <w:tcW w:w="664" w:type="dxa"/>
            <w:tcBorders>
              <w:top w:val="single" w:sz="4" w:space="0" w:color="000000"/>
              <w:left w:val="single" w:sz="4" w:space="0" w:color="000000"/>
              <w:bottom w:val="single" w:sz="4" w:space="0" w:color="000000"/>
              <w:right w:val="single" w:sz="4" w:space="0" w:color="000000"/>
            </w:tcBorders>
            <w:shd w:val="clear" w:color="auto" w:fill="FFFFFF"/>
            <w:hideMark/>
          </w:tcPr>
          <w:p w14:paraId="08B3F7D1" w14:textId="77777777" w:rsidR="006E6A75" w:rsidRPr="00116655" w:rsidRDefault="006E6A75" w:rsidP="00A50B85">
            <w:pPr>
              <w:pStyle w:val="Table"/>
              <w:spacing w:before="0" w:after="0"/>
              <w:rPr>
                <w:bCs/>
                <w:sz w:val="24"/>
                <w:lang w:val="uk-UA"/>
              </w:rPr>
            </w:pPr>
            <w:r w:rsidRPr="00116655">
              <w:rPr>
                <w:bCs/>
                <w:sz w:val="24"/>
                <w:lang w:val="uk-UA"/>
              </w:rPr>
              <w:t>2025</w:t>
            </w:r>
          </w:p>
        </w:tc>
        <w:tc>
          <w:tcPr>
            <w:tcW w:w="664" w:type="dxa"/>
            <w:tcBorders>
              <w:top w:val="single" w:sz="4" w:space="0" w:color="000000"/>
              <w:left w:val="single" w:sz="4" w:space="0" w:color="000000"/>
              <w:bottom w:val="single" w:sz="4" w:space="0" w:color="000000"/>
              <w:right w:val="single" w:sz="4" w:space="0" w:color="000000"/>
            </w:tcBorders>
            <w:shd w:val="clear" w:color="auto" w:fill="FFFFFF"/>
            <w:hideMark/>
          </w:tcPr>
          <w:p w14:paraId="7B36B037" w14:textId="77777777" w:rsidR="006E6A75" w:rsidRPr="00116655" w:rsidRDefault="006E6A75" w:rsidP="00A50B85">
            <w:pPr>
              <w:pStyle w:val="Table"/>
              <w:spacing w:before="0" w:after="0"/>
              <w:rPr>
                <w:bCs/>
                <w:sz w:val="24"/>
                <w:lang w:val="uk-UA"/>
              </w:rPr>
            </w:pPr>
            <w:r w:rsidRPr="00116655">
              <w:rPr>
                <w:bCs/>
                <w:sz w:val="24"/>
                <w:lang w:val="uk-UA"/>
              </w:rPr>
              <w:t>2026</w:t>
            </w:r>
          </w:p>
        </w:tc>
        <w:tc>
          <w:tcPr>
            <w:tcW w:w="664" w:type="dxa"/>
            <w:tcBorders>
              <w:top w:val="single" w:sz="4" w:space="0" w:color="000000"/>
              <w:left w:val="single" w:sz="4" w:space="0" w:color="000000"/>
              <w:bottom w:val="single" w:sz="4" w:space="0" w:color="000000"/>
              <w:right w:val="single" w:sz="4" w:space="0" w:color="000000"/>
            </w:tcBorders>
            <w:shd w:val="clear" w:color="auto" w:fill="FFFFFF"/>
            <w:hideMark/>
          </w:tcPr>
          <w:p w14:paraId="7C131D05" w14:textId="77777777" w:rsidR="006E6A75" w:rsidRPr="00116655" w:rsidRDefault="006E6A75" w:rsidP="00A50B85">
            <w:pPr>
              <w:pStyle w:val="Table"/>
              <w:spacing w:before="0" w:after="0"/>
              <w:rPr>
                <w:bCs/>
                <w:sz w:val="24"/>
                <w:lang w:val="uk-UA"/>
              </w:rPr>
            </w:pPr>
            <w:r w:rsidRPr="00116655">
              <w:rPr>
                <w:bCs/>
                <w:sz w:val="24"/>
                <w:lang w:val="uk-UA"/>
              </w:rPr>
              <w:t>2027</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044D5084" w14:textId="77777777" w:rsidR="006E6A75" w:rsidRPr="00116655" w:rsidRDefault="006E6A75" w:rsidP="00A50B85">
            <w:pPr>
              <w:pStyle w:val="Table"/>
              <w:spacing w:before="0" w:after="0"/>
              <w:rPr>
                <w:bCs/>
                <w:sz w:val="24"/>
                <w:lang w:val="uk-UA"/>
              </w:rPr>
            </w:pPr>
            <w:r w:rsidRPr="00116655">
              <w:rPr>
                <w:bCs/>
                <w:sz w:val="24"/>
                <w:lang w:val="uk-UA"/>
              </w:rPr>
              <w:t>2028</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251689A2" w14:textId="77777777" w:rsidR="006E6A75" w:rsidRPr="00116655" w:rsidRDefault="006E6A75" w:rsidP="00A50B85">
            <w:pPr>
              <w:pStyle w:val="Table"/>
              <w:spacing w:before="0" w:after="0"/>
              <w:rPr>
                <w:bCs/>
                <w:sz w:val="24"/>
                <w:lang w:val="uk-UA"/>
              </w:rPr>
            </w:pPr>
            <w:r w:rsidRPr="00116655">
              <w:rPr>
                <w:bCs/>
                <w:sz w:val="24"/>
                <w:lang w:val="uk-UA"/>
              </w:rPr>
              <w:t>2029</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6CAACFBC" w14:textId="77777777" w:rsidR="006E6A75" w:rsidRPr="00116655" w:rsidRDefault="006E6A75" w:rsidP="00A50B85">
            <w:pPr>
              <w:pStyle w:val="Table"/>
              <w:spacing w:before="0" w:after="0"/>
              <w:rPr>
                <w:bCs/>
                <w:sz w:val="24"/>
                <w:lang w:val="uk-UA"/>
              </w:rPr>
            </w:pPr>
            <w:r w:rsidRPr="00116655">
              <w:rPr>
                <w:bCs/>
                <w:sz w:val="24"/>
                <w:lang w:val="uk-UA"/>
              </w:rPr>
              <w:t>2030</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6FF04EDD" w14:textId="77777777" w:rsidR="006E6A75" w:rsidRPr="00116655" w:rsidRDefault="006E6A75" w:rsidP="00A50B85">
            <w:pPr>
              <w:pStyle w:val="Table"/>
              <w:spacing w:before="0" w:after="0"/>
              <w:rPr>
                <w:bCs/>
                <w:sz w:val="24"/>
                <w:lang w:val="uk-UA"/>
              </w:rPr>
            </w:pPr>
            <w:r w:rsidRPr="00116655">
              <w:rPr>
                <w:bCs/>
                <w:sz w:val="24"/>
                <w:lang w:val="uk-UA"/>
              </w:rPr>
              <w:t>2031</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710E5FF4" w14:textId="77777777" w:rsidR="006E6A75" w:rsidRPr="00116655" w:rsidRDefault="006E6A75" w:rsidP="00A50B85">
            <w:pPr>
              <w:pStyle w:val="Table"/>
              <w:spacing w:before="0" w:after="0"/>
              <w:rPr>
                <w:bCs/>
                <w:sz w:val="24"/>
                <w:lang w:val="uk-UA"/>
              </w:rPr>
            </w:pPr>
            <w:r w:rsidRPr="00116655">
              <w:rPr>
                <w:bCs/>
                <w:sz w:val="24"/>
                <w:lang w:val="uk-UA"/>
              </w:rPr>
              <w:t>2032</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4F841497" w14:textId="77777777" w:rsidR="006E6A75" w:rsidRPr="00116655" w:rsidRDefault="006E6A75" w:rsidP="00A50B85">
            <w:pPr>
              <w:pStyle w:val="Table"/>
              <w:spacing w:before="0" w:after="0"/>
              <w:rPr>
                <w:bCs/>
                <w:sz w:val="24"/>
                <w:lang w:val="uk-UA"/>
              </w:rPr>
            </w:pPr>
            <w:r w:rsidRPr="00116655">
              <w:rPr>
                <w:bCs/>
                <w:sz w:val="24"/>
                <w:lang w:val="uk-UA"/>
              </w:rPr>
              <w:t>2033</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1916D5ED" w14:textId="77777777" w:rsidR="006E6A75" w:rsidRPr="00116655" w:rsidRDefault="006E6A75" w:rsidP="00A50B85">
            <w:pPr>
              <w:pStyle w:val="Table"/>
              <w:spacing w:before="0" w:after="0"/>
              <w:rPr>
                <w:bCs/>
                <w:sz w:val="24"/>
                <w:lang w:val="uk-UA"/>
              </w:rPr>
            </w:pPr>
            <w:r w:rsidRPr="00116655">
              <w:rPr>
                <w:bCs/>
                <w:sz w:val="24"/>
                <w:lang w:val="uk-UA"/>
              </w:rPr>
              <w:t>2034</w:t>
            </w:r>
          </w:p>
        </w:tc>
        <w:tc>
          <w:tcPr>
            <w:tcW w:w="663" w:type="dxa"/>
            <w:tcBorders>
              <w:top w:val="single" w:sz="4" w:space="0" w:color="000000"/>
              <w:left w:val="single" w:sz="4" w:space="0" w:color="000000"/>
              <w:bottom w:val="single" w:sz="4" w:space="0" w:color="000000"/>
              <w:right w:val="single" w:sz="4" w:space="0" w:color="000000"/>
            </w:tcBorders>
            <w:shd w:val="clear" w:color="auto" w:fill="FFFFFF"/>
            <w:hideMark/>
          </w:tcPr>
          <w:p w14:paraId="1C199C3F" w14:textId="77777777" w:rsidR="006E6A75" w:rsidRPr="00116655" w:rsidRDefault="006E6A75" w:rsidP="00A50B85">
            <w:pPr>
              <w:pStyle w:val="Table"/>
              <w:spacing w:before="0" w:after="0"/>
              <w:rPr>
                <w:bCs/>
                <w:sz w:val="24"/>
                <w:lang w:val="uk-UA"/>
              </w:rPr>
            </w:pPr>
            <w:r w:rsidRPr="00116655">
              <w:rPr>
                <w:bCs/>
                <w:sz w:val="24"/>
                <w:lang w:val="uk-UA"/>
              </w:rPr>
              <w:t>2035</w:t>
            </w:r>
          </w:p>
        </w:tc>
      </w:tr>
      <w:tr w:rsidR="00116655" w:rsidRPr="00116655" w14:paraId="088DE53A" w14:textId="77777777" w:rsidTr="00A50B85">
        <w:trPr>
          <w:trHeight w:val="391"/>
          <w:jc w:val="center"/>
        </w:trPr>
        <w:tc>
          <w:tcPr>
            <w:tcW w:w="1555" w:type="dxa"/>
            <w:tcBorders>
              <w:top w:val="nil"/>
              <w:left w:val="single" w:sz="4" w:space="0" w:color="000000"/>
              <w:bottom w:val="single" w:sz="4" w:space="0" w:color="000000"/>
              <w:right w:val="single" w:sz="4" w:space="0" w:color="000000"/>
            </w:tcBorders>
            <w:shd w:val="clear" w:color="auto" w:fill="FFFFFF"/>
            <w:hideMark/>
          </w:tcPr>
          <w:p w14:paraId="1BB923F0" w14:textId="553EFC3F" w:rsidR="00B22D43" w:rsidRPr="00116655" w:rsidRDefault="00523B73" w:rsidP="00A50B85">
            <w:pPr>
              <w:pStyle w:val="Table"/>
              <w:spacing w:before="0" w:after="0"/>
              <w:rPr>
                <w:bCs/>
                <w:sz w:val="24"/>
                <w:lang w:val="uk-UA"/>
              </w:rPr>
            </w:pPr>
            <w:r w:rsidRPr="00116655">
              <w:rPr>
                <w:bCs/>
                <w:sz w:val="24"/>
                <w:lang w:val="uk-UA"/>
              </w:rPr>
              <w:t xml:space="preserve">Обсяг утворених ОСВ, млн </w:t>
            </w:r>
            <w:r w:rsidR="00A1648F" w:rsidRPr="00116655">
              <w:rPr>
                <w:bCs/>
                <w:sz w:val="24"/>
                <w:lang w:val="uk-UA"/>
              </w:rPr>
              <w:t>тонн</w:t>
            </w:r>
          </w:p>
        </w:tc>
        <w:tc>
          <w:tcPr>
            <w:tcW w:w="549"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28A46869" w14:textId="77777777" w:rsidR="00B22D43" w:rsidRPr="00116655" w:rsidRDefault="00B22D43" w:rsidP="00A50B85">
            <w:pPr>
              <w:pStyle w:val="Table"/>
              <w:spacing w:before="0" w:after="0"/>
              <w:rPr>
                <w:bCs/>
                <w:sz w:val="24"/>
                <w:lang w:val="uk-UA"/>
              </w:rPr>
            </w:pPr>
            <w:r w:rsidRPr="00116655">
              <w:rPr>
                <w:bCs/>
                <w:sz w:val="24"/>
                <w:lang w:val="uk-UA"/>
              </w:rPr>
              <w:t>16,4</w:t>
            </w:r>
          </w:p>
        </w:tc>
        <w:tc>
          <w:tcPr>
            <w:tcW w:w="664"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46463CCA" w14:textId="77777777" w:rsidR="00B22D43" w:rsidRPr="00116655" w:rsidRDefault="00B22D43" w:rsidP="00A50B85">
            <w:pPr>
              <w:pStyle w:val="Table"/>
              <w:spacing w:before="0" w:after="0"/>
              <w:rPr>
                <w:bCs/>
                <w:sz w:val="24"/>
                <w:lang w:val="uk-UA"/>
              </w:rPr>
            </w:pPr>
            <w:r w:rsidRPr="00116655">
              <w:rPr>
                <w:bCs/>
                <w:sz w:val="24"/>
                <w:lang w:val="uk-UA"/>
              </w:rPr>
              <w:t>15,9</w:t>
            </w:r>
          </w:p>
        </w:tc>
        <w:tc>
          <w:tcPr>
            <w:tcW w:w="664"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0F96F783" w14:textId="77777777" w:rsidR="00B22D43" w:rsidRPr="00116655" w:rsidRDefault="00B22D43" w:rsidP="00A50B85">
            <w:pPr>
              <w:pStyle w:val="Table"/>
              <w:spacing w:before="0" w:after="0"/>
              <w:rPr>
                <w:bCs/>
                <w:sz w:val="24"/>
                <w:lang w:val="uk-UA"/>
              </w:rPr>
            </w:pPr>
            <w:r w:rsidRPr="00116655">
              <w:rPr>
                <w:bCs/>
                <w:sz w:val="24"/>
                <w:lang w:val="uk-UA"/>
              </w:rPr>
              <w:t>15,5</w:t>
            </w:r>
          </w:p>
        </w:tc>
        <w:tc>
          <w:tcPr>
            <w:tcW w:w="664"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2DA2262C" w14:textId="77777777" w:rsidR="00B22D43" w:rsidRPr="00116655" w:rsidRDefault="00B22D43" w:rsidP="00A50B85">
            <w:pPr>
              <w:pStyle w:val="Table"/>
              <w:spacing w:before="0" w:after="0"/>
              <w:rPr>
                <w:bCs/>
                <w:sz w:val="24"/>
                <w:lang w:val="uk-UA"/>
              </w:rPr>
            </w:pPr>
            <w:r w:rsidRPr="00116655">
              <w:rPr>
                <w:bCs/>
                <w:sz w:val="24"/>
                <w:lang w:val="uk-UA"/>
              </w:rPr>
              <w:t>15,1</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409F27B2" w14:textId="77777777" w:rsidR="00B22D43" w:rsidRPr="00116655" w:rsidRDefault="00B22D43" w:rsidP="00A50B85">
            <w:pPr>
              <w:pStyle w:val="Table"/>
              <w:spacing w:before="0" w:after="0"/>
              <w:rPr>
                <w:bCs/>
                <w:sz w:val="24"/>
                <w:lang w:val="uk-UA"/>
              </w:rPr>
            </w:pPr>
            <w:r w:rsidRPr="00116655">
              <w:rPr>
                <w:bCs/>
                <w:sz w:val="24"/>
                <w:lang w:val="uk-UA"/>
              </w:rPr>
              <w:t>14,7</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34C2BCF8" w14:textId="77777777" w:rsidR="00B22D43" w:rsidRPr="00116655" w:rsidRDefault="00B22D43" w:rsidP="00A50B85">
            <w:pPr>
              <w:pStyle w:val="Table"/>
              <w:spacing w:before="0" w:after="0"/>
              <w:rPr>
                <w:bCs/>
                <w:sz w:val="24"/>
                <w:lang w:val="uk-UA"/>
              </w:rPr>
            </w:pPr>
            <w:r w:rsidRPr="00116655">
              <w:rPr>
                <w:bCs/>
                <w:sz w:val="24"/>
                <w:lang w:val="uk-UA"/>
              </w:rPr>
              <w:t>14,3</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2DD83FC0" w14:textId="77777777" w:rsidR="00B22D43" w:rsidRPr="00116655" w:rsidRDefault="00B22D43" w:rsidP="00A50B85">
            <w:pPr>
              <w:pStyle w:val="Table"/>
              <w:spacing w:before="0" w:after="0"/>
              <w:rPr>
                <w:bCs/>
                <w:sz w:val="24"/>
                <w:lang w:val="uk-UA"/>
              </w:rPr>
            </w:pPr>
            <w:r w:rsidRPr="00116655">
              <w:rPr>
                <w:bCs/>
                <w:sz w:val="24"/>
                <w:lang w:val="uk-UA"/>
              </w:rPr>
              <w:t>13,9</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5C12716E" w14:textId="77777777" w:rsidR="00B22D43" w:rsidRPr="00116655" w:rsidRDefault="00B22D43" w:rsidP="00A50B85">
            <w:pPr>
              <w:pStyle w:val="Table"/>
              <w:spacing w:before="0" w:after="0"/>
              <w:rPr>
                <w:bCs/>
                <w:sz w:val="24"/>
                <w:lang w:val="uk-UA"/>
              </w:rPr>
            </w:pPr>
            <w:r w:rsidRPr="00116655">
              <w:rPr>
                <w:bCs/>
                <w:sz w:val="24"/>
                <w:lang w:val="uk-UA"/>
              </w:rPr>
              <w:t>13,5</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4A966A25" w14:textId="77777777" w:rsidR="00B22D43" w:rsidRPr="00116655" w:rsidRDefault="00B22D43" w:rsidP="00A50B85">
            <w:pPr>
              <w:pStyle w:val="Table"/>
              <w:spacing w:before="0" w:after="0"/>
              <w:rPr>
                <w:bCs/>
                <w:sz w:val="24"/>
                <w:lang w:val="uk-UA"/>
              </w:rPr>
            </w:pPr>
            <w:r w:rsidRPr="00116655">
              <w:rPr>
                <w:bCs/>
                <w:sz w:val="24"/>
                <w:lang w:val="uk-UA"/>
              </w:rPr>
              <w:t>13,2</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0772D779" w14:textId="77777777" w:rsidR="00B22D43" w:rsidRPr="00116655" w:rsidRDefault="00B22D43" w:rsidP="00A50B85">
            <w:pPr>
              <w:pStyle w:val="Table"/>
              <w:spacing w:before="0" w:after="0"/>
              <w:rPr>
                <w:bCs/>
                <w:sz w:val="24"/>
                <w:lang w:val="uk-UA"/>
              </w:rPr>
            </w:pPr>
            <w:r w:rsidRPr="00116655">
              <w:rPr>
                <w:bCs/>
                <w:sz w:val="24"/>
                <w:lang w:val="uk-UA"/>
              </w:rPr>
              <w:t>12,8</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5BC1021D" w14:textId="77777777" w:rsidR="00B22D43" w:rsidRPr="00116655" w:rsidRDefault="00B22D43" w:rsidP="00A50B85">
            <w:pPr>
              <w:pStyle w:val="Table"/>
              <w:spacing w:before="0" w:after="0"/>
              <w:rPr>
                <w:bCs/>
                <w:sz w:val="24"/>
                <w:lang w:val="uk-UA"/>
              </w:rPr>
            </w:pPr>
            <w:r w:rsidRPr="00116655">
              <w:rPr>
                <w:bCs/>
                <w:sz w:val="24"/>
                <w:lang w:val="uk-UA"/>
              </w:rPr>
              <w:t>12,5</w:t>
            </w:r>
          </w:p>
        </w:tc>
        <w:tc>
          <w:tcPr>
            <w:tcW w:w="663" w:type="dxa"/>
            <w:tcBorders>
              <w:top w:val="single" w:sz="4" w:space="0" w:color="000000"/>
              <w:left w:val="single" w:sz="4" w:space="0" w:color="000000"/>
              <w:bottom w:val="single" w:sz="4" w:space="0" w:color="000000"/>
              <w:right w:val="single" w:sz="4" w:space="0" w:color="000000"/>
            </w:tcBorders>
            <w:shd w:val="clear" w:color="auto" w:fill="FFFFFF"/>
            <w:noWrap/>
            <w:hideMark/>
          </w:tcPr>
          <w:p w14:paraId="167B057A" w14:textId="77777777" w:rsidR="00B22D43" w:rsidRPr="00116655" w:rsidRDefault="00B22D43" w:rsidP="00A50B85">
            <w:pPr>
              <w:pStyle w:val="Table"/>
              <w:spacing w:before="0" w:after="0"/>
              <w:rPr>
                <w:bCs/>
                <w:sz w:val="24"/>
                <w:lang w:val="uk-UA"/>
              </w:rPr>
            </w:pPr>
            <w:r w:rsidRPr="00116655">
              <w:rPr>
                <w:bCs/>
                <w:sz w:val="24"/>
                <w:lang w:val="uk-UA"/>
              </w:rPr>
              <w:t>12,1</w:t>
            </w:r>
          </w:p>
        </w:tc>
      </w:tr>
    </w:tbl>
    <w:p w14:paraId="115F44A5" w14:textId="77777777" w:rsidR="00A1648F" w:rsidRPr="00116655" w:rsidRDefault="00A1648F" w:rsidP="00A1648F">
      <w:pPr>
        <w:rPr>
          <w:rFonts w:cs="Times New Roman"/>
          <w:b/>
          <w:bCs/>
          <w:szCs w:val="24"/>
        </w:rPr>
      </w:pPr>
      <w:r w:rsidRPr="00116655">
        <w:rPr>
          <w:rFonts w:cs="Times New Roman"/>
          <w:i/>
          <w:szCs w:val="24"/>
        </w:rPr>
        <w:t>Джерело даних: власні розрахунки міжнародних експертів.</w:t>
      </w:r>
    </w:p>
    <w:p w14:paraId="469F959F" w14:textId="3828D424" w:rsidR="00B22D43" w:rsidRPr="00116655" w:rsidRDefault="00B22D43" w:rsidP="00B22D43">
      <w:pPr>
        <w:rPr>
          <w:rFonts w:cs="Times New Roman"/>
          <w:bCs/>
          <w:szCs w:val="24"/>
        </w:rPr>
      </w:pPr>
    </w:p>
    <w:p w14:paraId="1DB2A4D5" w14:textId="602627C4" w:rsidR="00DC3957" w:rsidRPr="00116655" w:rsidRDefault="00DC3957" w:rsidP="00DC3957">
      <w:pPr>
        <w:rPr>
          <w:rFonts w:cs="Times New Roman"/>
          <w:szCs w:val="24"/>
        </w:rPr>
      </w:pPr>
      <w:r w:rsidRPr="00116655">
        <w:rPr>
          <w:rFonts w:cs="Times New Roman"/>
          <w:szCs w:val="24"/>
        </w:rPr>
        <w:t xml:space="preserve">Динаміка скорочення обсягів ОСВ пояснюється зменшенням чисельності населення, оскільки рівень споживання води та утворення стічних вод прийнято на рівні 260 </w:t>
      </w:r>
      <w:r w:rsidR="00081A5B" w:rsidRPr="00116655">
        <w:rPr>
          <w:rFonts w:cs="Times New Roman"/>
          <w:szCs w:val="24"/>
        </w:rPr>
        <w:t>л на особу в день, а обсяг ОСВ</w:t>
      </w:r>
      <w:r w:rsidRPr="00116655">
        <w:rPr>
          <w:rFonts w:cs="Times New Roman"/>
          <w:szCs w:val="24"/>
        </w:rPr>
        <w:t xml:space="preserve"> складає 0,5% від обсягів стоків.</w:t>
      </w:r>
    </w:p>
    <w:p w14:paraId="76ACA3E2" w14:textId="77777777" w:rsidR="00D04814" w:rsidRPr="00116655" w:rsidRDefault="00D04814" w:rsidP="00DC3957">
      <w:pPr>
        <w:rPr>
          <w:rFonts w:cs="Times New Roman"/>
          <w:szCs w:val="24"/>
        </w:rPr>
      </w:pPr>
    </w:p>
    <w:p w14:paraId="30B72F21" w14:textId="77777777" w:rsidR="006836FE" w:rsidRPr="00116655" w:rsidRDefault="006836FE" w:rsidP="006836FE">
      <w:pPr>
        <w:keepNext/>
        <w:jc w:val="center"/>
        <w:rPr>
          <w:rFonts w:cs="Times New Roman"/>
          <w:i/>
          <w:szCs w:val="24"/>
        </w:rPr>
      </w:pPr>
      <w:r w:rsidRPr="00116655">
        <w:rPr>
          <w:rFonts w:cs="Times New Roman"/>
          <w:i/>
          <w:szCs w:val="24"/>
        </w:rPr>
        <w:t>Основні цілі/завдання з розвитку системи управління відходами та цільові показники, встановлені в рамках завдань</w:t>
      </w:r>
    </w:p>
    <w:p w14:paraId="7E97E0A0" w14:textId="77777777" w:rsidR="006836FE" w:rsidRPr="00116655" w:rsidRDefault="006836FE" w:rsidP="006836FE">
      <w:pPr>
        <w:rPr>
          <w:rFonts w:cs="Times New Roman"/>
          <w:szCs w:val="28"/>
        </w:rPr>
      </w:pPr>
      <w:r w:rsidRPr="00116655">
        <w:rPr>
          <w:rFonts w:cs="Times New Roman"/>
          <w:szCs w:val="28"/>
        </w:rPr>
        <w:t>З метою реалізації НПУВ до 2033 року визначено наступні пріоритетні цілі:</w:t>
      </w:r>
    </w:p>
    <w:p w14:paraId="23914516" w14:textId="77777777" w:rsidR="006836FE" w:rsidRPr="00116655" w:rsidRDefault="006836FE" w:rsidP="006836FE">
      <w:pPr>
        <w:rPr>
          <w:rFonts w:cs="Times New Roman"/>
          <w:szCs w:val="28"/>
        </w:rPr>
      </w:pPr>
      <w:r w:rsidRPr="00116655">
        <w:rPr>
          <w:rFonts w:cs="Times New Roman"/>
          <w:szCs w:val="28"/>
        </w:rPr>
        <w:t>ціль 1 – удосконалення та наближення національного законодавства до вимог європейського законодавства на виконання положень Угоди про асоціацію між Україною та Європейським Союзом</w:t>
      </w:r>
      <w:r w:rsidRPr="00116655" w:rsidDel="002763A3">
        <w:rPr>
          <w:rFonts w:cs="Times New Roman"/>
          <w:szCs w:val="28"/>
        </w:rPr>
        <w:t xml:space="preserve"> </w:t>
      </w:r>
      <w:r w:rsidRPr="00116655">
        <w:rPr>
          <w:rFonts w:cs="Times New Roman"/>
          <w:szCs w:val="28"/>
        </w:rPr>
        <w:t>у сфері управління відходами;</w:t>
      </w:r>
    </w:p>
    <w:p w14:paraId="17142EE4" w14:textId="77777777" w:rsidR="006836FE" w:rsidRPr="00116655" w:rsidRDefault="006836FE" w:rsidP="006836FE">
      <w:pPr>
        <w:rPr>
          <w:rFonts w:cs="Times New Roman"/>
          <w:szCs w:val="28"/>
        </w:rPr>
      </w:pPr>
      <w:r w:rsidRPr="00116655">
        <w:rPr>
          <w:rFonts w:cs="Times New Roman"/>
          <w:szCs w:val="28"/>
        </w:rPr>
        <w:t>ціль 2 – упровадження економічних інструментів для удосконалення сфери управління відходами;</w:t>
      </w:r>
    </w:p>
    <w:p w14:paraId="7C57A8C2" w14:textId="77777777" w:rsidR="006836FE" w:rsidRPr="00116655" w:rsidRDefault="006836FE" w:rsidP="006836FE">
      <w:pPr>
        <w:rPr>
          <w:rFonts w:eastAsia="Times New Roman" w:cs="Times New Roman"/>
          <w:szCs w:val="28"/>
          <w:lang w:eastAsia="uk-UA"/>
        </w:rPr>
      </w:pPr>
      <w:r w:rsidRPr="00116655">
        <w:rPr>
          <w:rFonts w:cs="Times New Roman"/>
          <w:szCs w:val="28"/>
        </w:rPr>
        <w:t xml:space="preserve">ціль </w:t>
      </w:r>
      <w:r w:rsidRPr="00116655">
        <w:rPr>
          <w:rFonts w:eastAsia="Times New Roman" w:cs="Times New Roman"/>
          <w:szCs w:val="28"/>
          <w:lang w:eastAsia="uk-UA"/>
        </w:rPr>
        <w:t xml:space="preserve">3 </w:t>
      </w:r>
      <w:r w:rsidRPr="00116655">
        <w:rPr>
          <w:rFonts w:cs="Times New Roman"/>
          <w:szCs w:val="28"/>
        </w:rPr>
        <w:t xml:space="preserve">– </w:t>
      </w:r>
      <w:r w:rsidRPr="00116655">
        <w:rPr>
          <w:rFonts w:eastAsia="Times New Roman" w:cs="Times New Roman"/>
          <w:szCs w:val="28"/>
          <w:lang w:eastAsia="uk-UA"/>
        </w:rPr>
        <w:t>удосконалення інституційної структури та зміцнення кадрового потенціалу у сфері управління відходами;</w:t>
      </w:r>
    </w:p>
    <w:p w14:paraId="49F202B4" w14:textId="77777777" w:rsidR="006836FE" w:rsidRPr="00116655" w:rsidRDefault="006836FE" w:rsidP="006836FE">
      <w:pPr>
        <w:rPr>
          <w:rFonts w:eastAsia="Times New Roman" w:cs="Times New Roman"/>
          <w:szCs w:val="28"/>
          <w:lang w:eastAsia="uk-UA"/>
        </w:rPr>
      </w:pPr>
      <w:r w:rsidRPr="00116655">
        <w:rPr>
          <w:rFonts w:cs="Times New Roman"/>
          <w:szCs w:val="28"/>
        </w:rPr>
        <w:t xml:space="preserve">ціль </w:t>
      </w:r>
      <w:r w:rsidRPr="00116655">
        <w:rPr>
          <w:rFonts w:eastAsia="Times New Roman" w:cs="Times New Roman"/>
          <w:szCs w:val="28"/>
          <w:lang w:eastAsia="uk-UA"/>
        </w:rPr>
        <w:t xml:space="preserve">4 </w:t>
      </w:r>
      <w:r w:rsidRPr="00116655">
        <w:rPr>
          <w:rFonts w:cs="Times New Roman"/>
          <w:szCs w:val="28"/>
        </w:rPr>
        <w:t xml:space="preserve">– </w:t>
      </w:r>
      <w:r w:rsidRPr="00116655">
        <w:rPr>
          <w:rFonts w:eastAsia="Times New Roman" w:cs="Times New Roman"/>
          <w:szCs w:val="28"/>
          <w:lang w:eastAsia="uk-UA"/>
        </w:rPr>
        <w:t>реформування системи інформаційного забезпечення у сфері управління відходами;</w:t>
      </w:r>
    </w:p>
    <w:p w14:paraId="645E8057" w14:textId="77777777" w:rsidR="006836FE" w:rsidRPr="00116655" w:rsidRDefault="006836FE" w:rsidP="006836FE">
      <w:pPr>
        <w:rPr>
          <w:rFonts w:eastAsia="Times New Roman" w:cs="Times New Roman"/>
          <w:szCs w:val="28"/>
          <w:lang w:eastAsia="uk-UA"/>
        </w:rPr>
      </w:pPr>
      <w:r w:rsidRPr="00116655">
        <w:rPr>
          <w:rFonts w:cs="Times New Roman"/>
          <w:szCs w:val="28"/>
        </w:rPr>
        <w:t xml:space="preserve">ціль </w:t>
      </w:r>
      <w:r w:rsidRPr="00116655">
        <w:rPr>
          <w:rFonts w:eastAsia="Times New Roman" w:cs="Times New Roman"/>
          <w:szCs w:val="28"/>
          <w:lang w:eastAsia="uk-UA"/>
        </w:rPr>
        <w:t xml:space="preserve">5 </w:t>
      </w:r>
      <w:r w:rsidRPr="00116655">
        <w:rPr>
          <w:rFonts w:cs="Times New Roman"/>
          <w:szCs w:val="28"/>
        </w:rPr>
        <w:t xml:space="preserve">– </w:t>
      </w:r>
      <w:r w:rsidRPr="00116655">
        <w:rPr>
          <w:rFonts w:eastAsia="Times New Roman" w:cs="Times New Roman"/>
          <w:szCs w:val="28"/>
          <w:lang w:eastAsia="uk-UA"/>
        </w:rPr>
        <w:t>з</w:t>
      </w:r>
      <w:r w:rsidRPr="00116655">
        <w:rPr>
          <w:rFonts w:cs="Times New Roman"/>
          <w:szCs w:val="28"/>
        </w:rPr>
        <w:t>абезпечення розбудови та модернізації інфраструктури управління відходами;</w:t>
      </w:r>
    </w:p>
    <w:p w14:paraId="186E785A" w14:textId="77777777" w:rsidR="006836FE" w:rsidRPr="00116655" w:rsidRDefault="006836FE" w:rsidP="006836FE">
      <w:pPr>
        <w:rPr>
          <w:rFonts w:cs="Times New Roman"/>
          <w:szCs w:val="28"/>
        </w:rPr>
      </w:pPr>
      <w:r w:rsidRPr="00116655">
        <w:rPr>
          <w:rFonts w:cs="Times New Roman"/>
          <w:szCs w:val="28"/>
        </w:rPr>
        <w:t xml:space="preserve">ціль </w:t>
      </w:r>
      <w:r w:rsidRPr="00116655">
        <w:rPr>
          <w:rFonts w:eastAsia="Times New Roman" w:cs="Times New Roman"/>
          <w:szCs w:val="28"/>
          <w:lang w:eastAsia="uk-UA"/>
        </w:rPr>
        <w:t xml:space="preserve">6 </w:t>
      </w:r>
      <w:r w:rsidRPr="00116655">
        <w:rPr>
          <w:rFonts w:cs="Times New Roman"/>
          <w:szCs w:val="28"/>
        </w:rPr>
        <w:t xml:space="preserve">– </w:t>
      </w:r>
      <w:r w:rsidRPr="00116655">
        <w:rPr>
          <w:rFonts w:eastAsia="Times New Roman" w:cs="Times New Roman"/>
          <w:szCs w:val="28"/>
          <w:lang w:eastAsia="uk-UA"/>
        </w:rPr>
        <w:t>підвищення обізнаності населення щодо управління відходами.</w:t>
      </w:r>
    </w:p>
    <w:p w14:paraId="610BDA01" w14:textId="77777777" w:rsidR="006836FE" w:rsidRPr="00116655" w:rsidRDefault="006836FE" w:rsidP="006836FE">
      <w:pPr>
        <w:rPr>
          <w:rFonts w:cs="Times New Roman"/>
          <w:szCs w:val="28"/>
        </w:rPr>
      </w:pPr>
      <w:r w:rsidRPr="00116655">
        <w:rPr>
          <w:rFonts w:cs="Times New Roman"/>
          <w:szCs w:val="28"/>
        </w:rPr>
        <w:t>Відповідно до визначених пріоритетних цілей НПУВ передбачає виконання загальних завдань та заходів, які стосуються вдосконалення законодавчого регулювання, інституційної структури, інформаційного забезпечення сфери управління відходами загалом, створення інфраструктури.</w:t>
      </w:r>
    </w:p>
    <w:p w14:paraId="1EB732E1" w14:textId="77777777" w:rsidR="006836FE" w:rsidRPr="00116655" w:rsidRDefault="006836FE" w:rsidP="006836FE">
      <w:pPr>
        <w:rPr>
          <w:rFonts w:cs="Times New Roman"/>
          <w:szCs w:val="28"/>
        </w:rPr>
      </w:pPr>
      <w:r w:rsidRPr="00116655">
        <w:rPr>
          <w:rFonts w:cs="Times New Roman"/>
          <w:szCs w:val="28"/>
        </w:rPr>
        <w:t>Реалізація завдань та заходів, викладених у НПУВ, відповідно до сформульованих цілей та принципів управління відходами має забезпечити впровадження цілісної та ефективної системи управління відходами.</w:t>
      </w:r>
    </w:p>
    <w:p w14:paraId="7527A565" w14:textId="77777777" w:rsidR="006836FE" w:rsidRPr="00116655" w:rsidRDefault="006836FE" w:rsidP="006836FE">
      <w:pPr>
        <w:rPr>
          <w:rFonts w:cs="Times New Roman"/>
          <w:szCs w:val="28"/>
        </w:rPr>
      </w:pPr>
      <w:r w:rsidRPr="00116655">
        <w:rPr>
          <w:rFonts w:cs="Times New Roman"/>
          <w:szCs w:val="28"/>
        </w:rPr>
        <w:t>Досягнення цілей запропоновано здійснити наступними шляхами:</w:t>
      </w:r>
    </w:p>
    <w:p w14:paraId="0D0114B9" w14:textId="77777777" w:rsidR="006836FE" w:rsidRPr="00116655" w:rsidRDefault="006836FE" w:rsidP="00705221">
      <w:pPr>
        <w:numPr>
          <w:ilvl w:val="0"/>
          <w:numId w:val="31"/>
        </w:numPr>
        <w:tabs>
          <w:tab w:val="clear" w:pos="284"/>
          <w:tab w:val="clear" w:pos="1985"/>
          <w:tab w:val="num" w:pos="851"/>
        </w:tabs>
        <w:contextualSpacing/>
        <w:rPr>
          <w:rFonts w:eastAsia="Times New Roman" w:cs="Times New Roman"/>
          <w:szCs w:val="28"/>
        </w:rPr>
      </w:pPr>
      <w:r w:rsidRPr="00116655">
        <w:rPr>
          <w:rFonts w:eastAsia="Times New Roman" w:cs="Times New Roman"/>
          <w:szCs w:val="28"/>
        </w:rPr>
        <w:t xml:space="preserve">вдосконалення законодавчої бази передбачає: </w:t>
      </w:r>
    </w:p>
    <w:p w14:paraId="7D84A896" w14:textId="77777777" w:rsidR="006836FE" w:rsidRPr="00116655" w:rsidRDefault="006836FE" w:rsidP="006836FE">
      <w:pPr>
        <w:tabs>
          <w:tab w:val="clear" w:pos="284"/>
          <w:tab w:val="clear" w:pos="1985"/>
          <w:tab w:val="num" w:pos="851"/>
        </w:tabs>
        <w:ind w:left="567" w:firstLine="0"/>
        <w:contextualSpacing/>
        <w:rPr>
          <w:rFonts w:eastAsia="Times New Roman" w:cs="Times New Roman"/>
          <w:szCs w:val="24"/>
        </w:rPr>
      </w:pPr>
      <w:r w:rsidRPr="00116655">
        <w:rPr>
          <w:rFonts w:eastAsia="Times New Roman" w:cs="Times New Roman"/>
          <w:szCs w:val="28"/>
        </w:rPr>
        <w:tab/>
      </w:r>
      <w:r w:rsidRPr="00116655">
        <w:rPr>
          <w:rFonts w:eastAsia="Times New Roman" w:cs="Times New Roman"/>
          <w:szCs w:val="24"/>
        </w:rPr>
        <w:t xml:space="preserve">розроблення нормативно–правових актів; </w:t>
      </w:r>
    </w:p>
    <w:p w14:paraId="65448936" w14:textId="77777777" w:rsidR="006836FE" w:rsidRPr="00116655" w:rsidRDefault="006836FE" w:rsidP="006836FE">
      <w:pPr>
        <w:tabs>
          <w:tab w:val="clear" w:pos="284"/>
          <w:tab w:val="clear" w:pos="1985"/>
          <w:tab w:val="num" w:pos="851"/>
        </w:tabs>
        <w:ind w:left="567" w:firstLine="0"/>
        <w:contextualSpacing/>
        <w:rPr>
          <w:rFonts w:eastAsia="Times New Roman" w:cs="Times New Roman"/>
          <w:szCs w:val="24"/>
        </w:rPr>
      </w:pPr>
      <w:r w:rsidRPr="00116655">
        <w:rPr>
          <w:rFonts w:eastAsia="Times New Roman" w:cs="Times New Roman"/>
          <w:szCs w:val="24"/>
        </w:rPr>
        <w:tab/>
        <w:t xml:space="preserve">удосконалення дозвільно–ліцензійної системи; </w:t>
      </w:r>
    </w:p>
    <w:p w14:paraId="1150CD3D" w14:textId="77777777" w:rsidR="006836FE" w:rsidRPr="00116655" w:rsidRDefault="006836FE" w:rsidP="006836FE">
      <w:pPr>
        <w:tabs>
          <w:tab w:val="clear" w:pos="284"/>
          <w:tab w:val="clear" w:pos="1985"/>
          <w:tab w:val="num" w:pos="851"/>
        </w:tabs>
        <w:contextualSpacing/>
        <w:rPr>
          <w:rFonts w:eastAsia="Times New Roman" w:cs="Times New Roman"/>
          <w:szCs w:val="28"/>
        </w:rPr>
      </w:pPr>
      <w:r w:rsidRPr="00116655">
        <w:rPr>
          <w:rFonts w:eastAsia="Times New Roman" w:cs="Times New Roman"/>
          <w:szCs w:val="24"/>
        </w:rPr>
        <w:tab/>
        <w:t xml:space="preserve">розроблення, удосконалення та впровадження технічних вимог та стандартів у сфері управління відходами (у тому числі на продукцію, </w:t>
      </w:r>
      <w:r w:rsidRPr="00116655">
        <w:rPr>
          <w:rFonts w:eastAsiaTheme="majorEastAsia" w:cs="Times New Roman"/>
          <w:szCs w:val="28"/>
        </w:rPr>
        <w:t>після використання як</w:t>
      </w:r>
      <w:r w:rsidRPr="00116655">
        <w:rPr>
          <w:rFonts w:eastAsia="Times New Roman" w:cs="Times New Roman"/>
          <w:szCs w:val="28"/>
        </w:rPr>
        <w:t>о</w:t>
      </w:r>
      <w:r w:rsidRPr="00116655">
        <w:rPr>
          <w:rFonts w:eastAsia="Times New Roman" w:cs="Times New Roman"/>
          <w:szCs w:val="24"/>
        </w:rPr>
        <w:t xml:space="preserve">ї </w:t>
      </w:r>
      <w:r w:rsidRPr="00116655">
        <w:rPr>
          <w:rFonts w:eastAsiaTheme="majorEastAsia" w:cs="Times New Roman"/>
          <w:szCs w:val="28"/>
        </w:rPr>
        <w:t>утворюються відходи</w:t>
      </w:r>
      <w:r w:rsidRPr="00116655">
        <w:rPr>
          <w:rFonts w:eastAsia="Times New Roman" w:cs="Times New Roman"/>
          <w:szCs w:val="28"/>
        </w:rPr>
        <w:t xml:space="preserve">); </w:t>
      </w:r>
    </w:p>
    <w:p w14:paraId="63DE50DC" w14:textId="77777777" w:rsidR="006836FE" w:rsidRPr="00116655" w:rsidRDefault="006836FE" w:rsidP="006836FE">
      <w:pPr>
        <w:tabs>
          <w:tab w:val="clear" w:pos="284"/>
          <w:tab w:val="clear" w:pos="1985"/>
          <w:tab w:val="num" w:pos="851"/>
        </w:tabs>
        <w:contextualSpacing/>
        <w:rPr>
          <w:rFonts w:eastAsia="Times New Roman" w:cs="Times New Roman"/>
          <w:szCs w:val="24"/>
        </w:rPr>
      </w:pPr>
      <w:r w:rsidRPr="00116655">
        <w:rPr>
          <w:rFonts w:eastAsia="Times New Roman" w:cs="Times New Roman"/>
          <w:szCs w:val="28"/>
        </w:rPr>
        <w:tab/>
      </w:r>
      <w:r w:rsidRPr="00116655">
        <w:rPr>
          <w:rFonts w:eastAsia="Times New Roman" w:cs="Times New Roman"/>
          <w:szCs w:val="24"/>
        </w:rPr>
        <w:t>розроблення планів управління відходами на регіональних та місцевих рівнях, а також на рівні підприємств, установ та організацій;</w:t>
      </w:r>
    </w:p>
    <w:p w14:paraId="62D0EE7F" w14:textId="77777777" w:rsidR="006836FE" w:rsidRPr="00116655" w:rsidRDefault="006836FE" w:rsidP="006836FE">
      <w:pPr>
        <w:tabs>
          <w:tab w:val="clear" w:pos="284"/>
          <w:tab w:val="clear" w:pos="1985"/>
          <w:tab w:val="num" w:pos="851"/>
        </w:tabs>
        <w:contextualSpacing/>
        <w:rPr>
          <w:rFonts w:eastAsia="Times New Roman" w:cs="Times New Roman"/>
          <w:szCs w:val="24"/>
        </w:rPr>
      </w:pPr>
      <w:r w:rsidRPr="00116655">
        <w:rPr>
          <w:rFonts w:eastAsia="Times New Roman" w:cs="Times New Roman"/>
          <w:szCs w:val="24"/>
        </w:rPr>
        <w:tab/>
        <w:t>впровадження найкращих доступних методів і технологій управління відходами;</w:t>
      </w:r>
    </w:p>
    <w:p w14:paraId="045A7188" w14:textId="77777777" w:rsidR="006836FE" w:rsidRPr="00116655" w:rsidRDefault="006836FE" w:rsidP="006836FE">
      <w:pPr>
        <w:tabs>
          <w:tab w:val="clear" w:pos="284"/>
          <w:tab w:val="clear" w:pos="1985"/>
          <w:tab w:val="num" w:pos="851"/>
        </w:tabs>
        <w:contextualSpacing/>
        <w:rPr>
          <w:rFonts w:eastAsia="Times New Roman" w:cs="Times New Roman"/>
          <w:szCs w:val="28"/>
        </w:rPr>
      </w:pPr>
    </w:p>
    <w:p w14:paraId="1CC21765" w14:textId="77777777" w:rsidR="006836FE" w:rsidRPr="00116655" w:rsidRDefault="006836FE" w:rsidP="00705221">
      <w:pPr>
        <w:numPr>
          <w:ilvl w:val="0"/>
          <w:numId w:val="31"/>
        </w:numPr>
        <w:tabs>
          <w:tab w:val="clear" w:pos="284"/>
          <w:tab w:val="clear" w:pos="1985"/>
          <w:tab w:val="num" w:pos="851"/>
        </w:tabs>
        <w:ind w:left="0" w:firstLine="567"/>
        <w:contextualSpacing/>
        <w:rPr>
          <w:rFonts w:eastAsia="Times New Roman" w:cs="Times New Roman"/>
          <w:szCs w:val="28"/>
        </w:rPr>
      </w:pPr>
      <w:r w:rsidRPr="00116655">
        <w:rPr>
          <w:rFonts w:eastAsia="Times New Roman" w:cs="Times New Roman"/>
          <w:szCs w:val="28"/>
        </w:rPr>
        <w:t xml:space="preserve">впровадження економічних та інших інструментів для досягнення цільових показників управління відходами передбачає: </w:t>
      </w:r>
    </w:p>
    <w:p w14:paraId="5D083EE1" w14:textId="77777777" w:rsidR="006836FE" w:rsidRPr="00116655" w:rsidRDefault="006836FE" w:rsidP="006836FE">
      <w:pPr>
        <w:tabs>
          <w:tab w:val="clear" w:pos="284"/>
          <w:tab w:val="clear" w:pos="1985"/>
          <w:tab w:val="num" w:pos="851"/>
        </w:tabs>
        <w:contextualSpacing/>
        <w:rPr>
          <w:rFonts w:eastAsia="Times New Roman" w:cs="Times New Roman"/>
          <w:szCs w:val="28"/>
        </w:rPr>
      </w:pPr>
      <w:r w:rsidRPr="00116655">
        <w:rPr>
          <w:rFonts w:eastAsia="Times New Roman" w:cs="Times New Roman"/>
          <w:szCs w:val="28"/>
        </w:rPr>
        <w:tab/>
        <w:t xml:space="preserve">встановлення механізму повного покриття витрат згідно з принципом «забруднювач платить» та принципом РВВ; </w:t>
      </w:r>
    </w:p>
    <w:p w14:paraId="206118A1" w14:textId="77777777" w:rsidR="006836FE" w:rsidRPr="00116655" w:rsidRDefault="006836FE" w:rsidP="006836FE">
      <w:pPr>
        <w:tabs>
          <w:tab w:val="clear" w:pos="284"/>
          <w:tab w:val="clear" w:pos="1985"/>
          <w:tab w:val="num" w:pos="851"/>
        </w:tabs>
        <w:contextualSpacing/>
        <w:rPr>
          <w:rFonts w:eastAsia="Times New Roman" w:cs="Times New Roman"/>
          <w:szCs w:val="28"/>
        </w:rPr>
      </w:pPr>
      <w:r w:rsidRPr="00116655">
        <w:rPr>
          <w:rFonts w:eastAsia="Times New Roman" w:cs="Times New Roman"/>
          <w:szCs w:val="28"/>
        </w:rPr>
        <w:tab/>
        <w:t>стимулювання запобігання та зведення до мінімуму утворення відходів, повторне використання, відновлення, у тому числі рециклінгу відходів;</w:t>
      </w:r>
    </w:p>
    <w:p w14:paraId="47FA98A0" w14:textId="77777777" w:rsidR="006836FE" w:rsidRPr="00116655" w:rsidRDefault="006836FE" w:rsidP="006836FE">
      <w:pPr>
        <w:tabs>
          <w:tab w:val="clear" w:pos="284"/>
          <w:tab w:val="clear" w:pos="1985"/>
          <w:tab w:val="num" w:pos="851"/>
        </w:tabs>
        <w:ind w:left="567" w:firstLine="0"/>
        <w:contextualSpacing/>
        <w:rPr>
          <w:rFonts w:eastAsia="Times New Roman" w:cs="Times New Roman"/>
          <w:szCs w:val="28"/>
        </w:rPr>
      </w:pPr>
    </w:p>
    <w:p w14:paraId="73BE1E8B" w14:textId="77777777" w:rsidR="006836FE" w:rsidRPr="00116655" w:rsidRDefault="006836FE" w:rsidP="00705221">
      <w:pPr>
        <w:numPr>
          <w:ilvl w:val="0"/>
          <w:numId w:val="31"/>
        </w:numPr>
        <w:tabs>
          <w:tab w:val="clear" w:pos="284"/>
          <w:tab w:val="clear" w:pos="1985"/>
          <w:tab w:val="num" w:pos="851"/>
        </w:tabs>
        <w:ind w:left="0" w:firstLine="567"/>
        <w:contextualSpacing/>
        <w:rPr>
          <w:rFonts w:eastAsia="Times New Roman" w:cs="Times New Roman"/>
          <w:szCs w:val="28"/>
        </w:rPr>
      </w:pPr>
      <w:r w:rsidRPr="00116655">
        <w:rPr>
          <w:rFonts w:eastAsia="Times New Roman" w:cs="Times New Roman"/>
          <w:szCs w:val="28"/>
        </w:rPr>
        <w:t xml:space="preserve">будівництво інфраструктури управління відходами та впровадження інноваційних технологій передбачає: </w:t>
      </w:r>
    </w:p>
    <w:p w14:paraId="5FA6B454" w14:textId="77777777" w:rsidR="006836FE" w:rsidRPr="00116655" w:rsidRDefault="006836FE" w:rsidP="006836FE">
      <w:pPr>
        <w:tabs>
          <w:tab w:val="clear" w:pos="284"/>
          <w:tab w:val="clear" w:pos="1985"/>
          <w:tab w:val="num" w:pos="851"/>
        </w:tabs>
        <w:contextualSpacing/>
        <w:rPr>
          <w:rFonts w:eastAsia="Times New Roman" w:cs="Times New Roman"/>
          <w:szCs w:val="28"/>
        </w:rPr>
      </w:pPr>
      <w:r w:rsidRPr="00116655">
        <w:rPr>
          <w:rFonts w:eastAsia="Times New Roman" w:cs="Times New Roman"/>
          <w:szCs w:val="28"/>
        </w:rPr>
        <w:tab/>
        <w:t xml:space="preserve">для кожного потоку відходів заходи із управління відходами згідно із п’ятирівневою ієрархією відходів; </w:t>
      </w:r>
    </w:p>
    <w:p w14:paraId="1960E1D8" w14:textId="77777777" w:rsidR="006836FE" w:rsidRPr="00116655" w:rsidRDefault="006836FE" w:rsidP="006836FE">
      <w:pPr>
        <w:tabs>
          <w:tab w:val="clear" w:pos="284"/>
          <w:tab w:val="clear" w:pos="1985"/>
          <w:tab w:val="num" w:pos="851"/>
        </w:tabs>
        <w:contextualSpacing/>
        <w:rPr>
          <w:rFonts w:eastAsia="Times New Roman" w:cs="Times New Roman"/>
          <w:szCs w:val="28"/>
        </w:rPr>
      </w:pPr>
      <w:r w:rsidRPr="00116655">
        <w:rPr>
          <w:rFonts w:eastAsia="Times New Roman" w:cs="Times New Roman"/>
          <w:szCs w:val="28"/>
        </w:rPr>
        <w:tab/>
        <w:t>створення інфраструктури збирання, зберігання, відновлення та видалення побутових відходів на основі регіонального (кластерного) підходу;</w:t>
      </w:r>
    </w:p>
    <w:p w14:paraId="34C4E174" w14:textId="77777777" w:rsidR="006836FE" w:rsidRPr="00116655" w:rsidRDefault="006836FE" w:rsidP="0041165D">
      <w:pPr>
        <w:ind w:left="1287" w:firstLine="0"/>
        <w:contextualSpacing/>
        <w:rPr>
          <w:szCs w:val="28"/>
        </w:rPr>
      </w:pPr>
    </w:p>
    <w:p w14:paraId="0009EBA6" w14:textId="77777777" w:rsidR="006836FE" w:rsidRPr="00116655" w:rsidRDefault="006836FE" w:rsidP="00705221">
      <w:pPr>
        <w:numPr>
          <w:ilvl w:val="0"/>
          <w:numId w:val="31"/>
        </w:numPr>
        <w:tabs>
          <w:tab w:val="clear" w:pos="284"/>
          <w:tab w:val="clear" w:pos="1985"/>
          <w:tab w:val="num" w:pos="851"/>
        </w:tabs>
        <w:contextualSpacing/>
        <w:rPr>
          <w:rFonts w:eastAsia="Times New Roman" w:cs="Times New Roman"/>
          <w:szCs w:val="28"/>
        </w:rPr>
      </w:pPr>
      <w:r w:rsidRPr="00116655">
        <w:rPr>
          <w:rFonts w:eastAsia="Times New Roman" w:cs="Times New Roman"/>
          <w:szCs w:val="28"/>
        </w:rPr>
        <w:t>підвищення обізнаності про управління відходами;</w:t>
      </w:r>
    </w:p>
    <w:p w14:paraId="17A1DDE1" w14:textId="77777777" w:rsidR="006836FE" w:rsidRPr="00116655" w:rsidRDefault="006836FE" w:rsidP="0041165D">
      <w:pPr>
        <w:ind w:left="1287" w:firstLine="0"/>
        <w:contextualSpacing/>
        <w:rPr>
          <w:szCs w:val="28"/>
        </w:rPr>
      </w:pPr>
    </w:p>
    <w:p w14:paraId="37C9B86A" w14:textId="77777777" w:rsidR="006836FE" w:rsidRPr="00116655" w:rsidRDefault="006836FE" w:rsidP="00705221">
      <w:pPr>
        <w:numPr>
          <w:ilvl w:val="0"/>
          <w:numId w:val="31"/>
        </w:numPr>
        <w:tabs>
          <w:tab w:val="clear" w:pos="284"/>
          <w:tab w:val="clear" w:pos="1985"/>
          <w:tab w:val="num" w:pos="851"/>
        </w:tabs>
        <w:ind w:left="0" w:firstLine="567"/>
        <w:contextualSpacing/>
        <w:rPr>
          <w:rFonts w:eastAsia="Times New Roman" w:cs="Times New Roman"/>
          <w:szCs w:val="28"/>
        </w:rPr>
      </w:pPr>
      <w:r w:rsidRPr="00116655">
        <w:rPr>
          <w:rFonts w:eastAsia="Times New Roman" w:cs="Times New Roman"/>
          <w:szCs w:val="28"/>
        </w:rPr>
        <w:t>здійснення постійного моніторингу та оцінювання ефективності НПУВ.</w:t>
      </w:r>
    </w:p>
    <w:p w14:paraId="50B47A11" w14:textId="77777777" w:rsidR="006836FE" w:rsidRPr="00116655" w:rsidRDefault="006836FE" w:rsidP="0041165D">
      <w:pPr>
        <w:ind w:left="1287" w:firstLine="0"/>
        <w:contextualSpacing/>
        <w:rPr>
          <w:szCs w:val="28"/>
        </w:rPr>
      </w:pPr>
    </w:p>
    <w:p w14:paraId="0CD10349" w14:textId="06E4221F" w:rsidR="008A24A8" w:rsidRPr="00116655" w:rsidRDefault="006836FE" w:rsidP="006836FE">
      <w:pPr>
        <w:tabs>
          <w:tab w:val="clear" w:pos="284"/>
          <w:tab w:val="clear" w:pos="1985"/>
        </w:tabs>
        <w:contextualSpacing/>
        <w:rPr>
          <w:rFonts w:eastAsia="Times New Roman" w:cs="Times New Roman"/>
          <w:szCs w:val="24"/>
        </w:rPr>
      </w:pPr>
      <w:r w:rsidRPr="00116655">
        <w:rPr>
          <w:rFonts w:eastAsia="Times New Roman" w:cs="Times New Roman"/>
          <w:szCs w:val="24"/>
        </w:rPr>
        <w:t xml:space="preserve">Передбачається, що одним з основних інструментів реалізації НПУВ на місцевому рівні має бути розроблення </w:t>
      </w:r>
      <w:r w:rsidR="00081A5B" w:rsidRPr="00116655">
        <w:rPr>
          <w:rFonts w:eastAsia="Times New Roman" w:cs="Times New Roman"/>
          <w:szCs w:val="24"/>
        </w:rPr>
        <w:t>та затвердження р</w:t>
      </w:r>
      <w:r w:rsidRPr="00116655">
        <w:rPr>
          <w:rFonts w:eastAsia="Times New Roman" w:cs="Times New Roman"/>
          <w:szCs w:val="24"/>
        </w:rPr>
        <w:t xml:space="preserve">егіональних планів управління відходами </w:t>
      </w:r>
      <w:r w:rsidR="008A24A8" w:rsidRPr="00116655">
        <w:rPr>
          <w:rFonts w:eastAsia="Times New Roman" w:cs="Times New Roman"/>
          <w:szCs w:val="24"/>
        </w:rPr>
        <w:t xml:space="preserve">                              </w:t>
      </w:r>
      <w:r w:rsidRPr="00116655">
        <w:rPr>
          <w:rFonts w:eastAsia="Times New Roman" w:cs="Times New Roman"/>
          <w:szCs w:val="24"/>
        </w:rPr>
        <w:t xml:space="preserve">(далі – РПУВ). </w:t>
      </w:r>
    </w:p>
    <w:p w14:paraId="36BBB159" w14:textId="5BFBE0B7" w:rsidR="006836FE" w:rsidRPr="00116655" w:rsidRDefault="006836FE" w:rsidP="006836FE">
      <w:pPr>
        <w:tabs>
          <w:tab w:val="clear" w:pos="284"/>
          <w:tab w:val="clear" w:pos="1985"/>
        </w:tabs>
        <w:contextualSpacing/>
        <w:rPr>
          <w:rFonts w:eastAsia="Times New Roman" w:cs="Times New Roman"/>
          <w:szCs w:val="24"/>
        </w:rPr>
      </w:pPr>
      <w:r w:rsidRPr="00116655">
        <w:rPr>
          <w:rFonts w:eastAsia="Times New Roman" w:cs="Times New Roman"/>
          <w:szCs w:val="24"/>
        </w:rPr>
        <w:t>РПУВ — це документ, який має бути розроблений у кожній області</w:t>
      </w:r>
      <w:r w:rsidR="0084736D" w:rsidRPr="00116655">
        <w:rPr>
          <w:rFonts w:eastAsia="Times New Roman" w:cs="Times New Roman"/>
          <w:szCs w:val="24"/>
        </w:rPr>
        <w:t xml:space="preserve">, місті Києві та Севастополі, та </w:t>
      </w:r>
      <w:r w:rsidR="0084736D" w:rsidRPr="00116655">
        <w:rPr>
          <w:shd w:val="clear" w:color="auto" w:fill="FFFFFF"/>
        </w:rPr>
        <w:t>А</w:t>
      </w:r>
      <w:r w:rsidR="00AA40A5" w:rsidRPr="00116655">
        <w:rPr>
          <w:shd w:val="clear" w:color="auto" w:fill="FFFFFF"/>
        </w:rPr>
        <w:t>втономній Республіці</w:t>
      </w:r>
      <w:r w:rsidR="0084736D" w:rsidRPr="00116655">
        <w:rPr>
          <w:shd w:val="clear" w:color="auto" w:fill="FFFFFF"/>
        </w:rPr>
        <w:t xml:space="preserve"> Крим</w:t>
      </w:r>
      <w:r w:rsidR="0084736D" w:rsidRPr="00116655">
        <w:rPr>
          <w:rFonts w:eastAsia="Times New Roman" w:cs="Times New Roman"/>
          <w:szCs w:val="24"/>
        </w:rPr>
        <w:t xml:space="preserve"> і</w:t>
      </w:r>
      <w:r w:rsidRPr="00116655">
        <w:rPr>
          <w:rFonts w:eastAsia="Times New Roman" w:cs="Times New Roman"/>
          <w:szCs w:val="24"/>
        </w:rPr>
        <w:t xml:space="preserve"> охоплювати комплекс взаємопов’язаних заходів, узгоджених за строками та ресурсним забезпеченням з усіма задіяними виконавцями</w:t>
      </w:r>
      <w:r w:rsidR="00AA40A5" w:rsidRPr="00116655">
        <w:rPr>
          <w:rFonts w:eastAsia="Times New Roman" w:cs="Times New Roman"/>
          <w:szCs w:val="24"/>
        </w:rPr>
        <w:t>,</w:t>
      </w:r>
      <w:r w:rsidRPr="00116655">
        <w:rPr>
          <w:rFonts w:eastAsia="Times New Roman" w:cs="Times New Roman"/>
          <w:szCs w:val="24"/>
        </w:rPr>
        <w:t xml:space="preserve"> і спрямованих на забезпечення сталого керування відходами в регіоні, враховуючи принцип співробітництва територіальних громад, та сформованих, виходячи з оцінки поточного стану сфери керування відходами. РПУВ охоплюють усі види відходів.</w:t>
      </w:r>
    </w:p>
    <w:p w14:paraId="598F6EA2" w14:textId="77777777" w:rsidR="006836FE" w:rsidRPr="00116655" w:rsidRDefault="006836FE" w:rsidP="006836FE">
      <w:pPr>
        <w:tabs>
          <w:tab w:val="clear" w:pos="284"/>
          <w:tab w:val="clear" w:pos="1985"/>
        </w:tabs>
        <w:contextualSpacing/>
        <w:rPr>
          <w:rFonts w:eastAsia="Times New Roman" w:cs="Times New Roman"/>
          <w:szCs w:val="24"/>
        </w:rPr>
      </w:pPr>
      <w:r w:rsidRPr="00116655">
        <w:rPr>
          <w:rFonts w:eastAsia="Times New Roman" w:cs="Times New Roman"/>
          <w:szCs w:val="24"/>
        </w:rPr>
        <w:t>Реалізація РПУВ здійснюється шляхом безпосереднього виконання окремих запланованих заходів, долучення окремих заходів до місцевих програм і подальшого їхнього виконання, а також урахування запланованої діяльності в інших документах державного планування (містобудівній документації, стратегіях, програмах тощо).</w:t>
      </w:r>
    </w:p>
    <w:p w14:paraId="6E942BBE" w14:textId="437A6458" w:rsidR="006836FE" w:rsidRPr="00116655" w:rsidRDefault="00AA40A5" w:rsidP="006836FE">
      <w:pPr>
        <w:tabs>
          <w:tab w:val="clear" w:pos="284"/>
          <w:tab w:val="clear" w:pos="1985"/>
        </w:tabs>
        <w:contextualSpacing/>
        <w:rPr>
          <w:rFonts w:eastAsia="Times New Roman" w:cs="Times New Roman"/>
          <w:szCs w:val="24"/>
        </w:rPr>
      </w:pPr>
      <w:r w:rsidRPr="00116655">
        <w:rPr>
          <w:rFonts w:eastAsia="Times New Roman" w:cs="Times New Roman"/>
          <w:szCs w:val="24"/>
        </w:rPr>
        <w:t>Одним із</w:t>
      </w:r>
      <w:r w:rsidR="006836FE" w:rsidRPr="00116655">
        <w:rPr>
          <w:rFonts w:eastAsia="Times New Roman" w:cs="Times New Roman"/>
          <w:szCs w:val="24"/>
        </w:rPr>
        <w:t xml:space="preserve"> виконавців РПУВ є об’єднані територіальні громади, розташовані на території регіону. Кожна з громад має планувати власну діяльність з урахуванням РПУВ. Передбачається, що одним із механізмів планування діяльності територіальних громад у сфері управління відходами мають стати місцеві плани управління відходами (далі – МПУВ).</w:t>
      </w:r>
    </w:p>
    <w:p w14:paraId="6B344632" w14:textId="77777777" w:rsidR="006836FE" w:rsidRPr="00116655" w:rsidRDefault="006836FE" w:rsidP="006836FE">
      <w:pPr>
        <w:tabs>
          <w:tab w:val="clear" w:pos="284"/>
        </w:tabs>
        <w:rPr>
          <w:rFonts w:cs="Times New Roman"/>
          <w:szCs w:val="28"/>
        </w:rPr>
      </w:pPr>
      <w:r w:rsidRPr="00116655">
        <w:rPr>
          <w:rFonts w:cs="Times New Roman"/>
          <w:szCs w:val="28"/>
        </w:rPr>
        <w:t xml:space="preserve">Визначення цільових показників, пріоритетів у НПУВ та відповідних заходів здійснено на основі аналізу існуючого стану управління відходами та виявлених проблем у цій сфері. </w:t>
      </w:r>
    </w:p>
    <w:p w14:paraId="4F75DDE8" w14:textId="77777777" w:rsidR="006836FE" w:rsidRPr="00116655" w:rsidRDefault="006836FE" w:rsidP="006836FE">
      <w:pPr>
        <w:tabs>
          <w:tab w:val="clear" w:pos="284"/>
        </w:tabs>
        <w:rPr>
          <w:rFonts w:cs="Times New Roman"/>
          <w:szCs w:val="28"/>
        </w:rPr>
      </w:pPr>
      <w:r w:rsidRPr="00116655">
        <w:rPr>
          <w:rFonts w:cs="Times New Roman"/>
          <w:szCs w:val="28"/>
        </w:rPr>
        <w:t>З метою забезпечення реалізації заходів у період 2024–2033 років для кожного із запланованих заходів визначено відповідальних виконавців, індикатори виконання, строки виконання та джерела фінансування.</w:t>
      </w:r>
    </w:p>
    <w:p w14:paraId="77CEDCED" w14:textId="77777777" w:rsidR="006836FE" w:rsidRPr="00116655" w:rsidRDefault="006836FE" w:rsidP="006836FE">
      <w:pPr>
        <w:rPr>
          <w:rFonts w:cs="Times New Roman"/>
          <w:szCs w:val="28"/>
        </w:rPr>
      </w:pPr>
      <w:r w:rsidRPr="00116655">
        <w:rPr>
          <w:rFonts w:cs="Times New Roman"/>
          <w:szCs w:val="28"/>
        </w:rPr>
        <w:t>Кількісні цільові показники, строки досягнення яких відповідають діючому законодавству, стратегічним цілям та обмеженням НПУВ:</w:t>
      </w:r>
    </w:p>
    <w:p w14:paraId="55FE7385"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збільшити рівень підготовки до повторного використання та рециклінгу побутових відходів не менше 10% їх маси до 2025 року, 20% – до 2030 року (стаття 37 Закону);</w:t>
      </w:r>
    </w:p>
    <w:p w14:paraId="1DA2A63C"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збільшити охоплення послугами з управління побутовими відходами до 98% міського та 95% сільського населення до 2033 року;</w:t>
      </w:r>
    </w:p>
    <w:p w14:paraId="03D01B60"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впровадити системи роздільного збирання відходів, що підлягають рециклінгу, для охоплення 100% населення великих міст; 95% міського населення та 70% сільського населення до 2033 року;</w:t>
      </w:r>
    </w:p>
    <w:p w14:paraId="61B6E19A" w14:textId="77777777" w:rsidR="006836FE" w:rsidRPr="00116655" w:rsidRDefault="006836FE" w:rsidP="006836FE">
      <w:pPr>
        <w:tabs>
          <w:tab w:val="clear" w:pos="284"/>
          <w:tab w:val="clear" w:pos="1985"/>
        </w:tabs>
        <w:contextualSpacing/>
        <w:rPr>
          <w:rFonts w:cs="Times New Roman"/>
          <w:szCs w:val="24"/>
        </w:rPr>
      </w:pPr>
      <w:r w:rsidRPr="00116655">
        <w:rPr>
          <w:rFonts w:cs="Times New Roman"/>
          <w:szCs w:val="28"/>
        </w:rPr>
        <w:t xml:space="preserve">організувати схему РВВ для відходів упаковки, загальний рівень рециклінгу яких має </w:t>
      </w:r>
      <w:r w:rsidRPr="00116655">
        <w:rPr>
          <w:rFonts w:cs="Times New Roman"/>
          <w:szCs w:val="24"/>
        </w:rPr>
        <w:t>становити 45% на 5–й рік введення в дію відповідного закону (орієнтовно 2030 року); 60% – на 9–й рік (орієнтовно до 2033 року). Це залежить від термінів прийняття Закону України           «Про упаковку та відходи упаковки»;</w:t>
      </w:r>
    </w:p>
    <w:p w14:paraId="3FF9C5D5"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 xml:space="preserve">організувати компостування зелених відходів з громадських парків та садів до 2030 року для всіх населених пунктів з населенням понад 100 000 мешканців (ціль не встановлює обмеження щодо впровадження компостування в інших менших населених пунктах); </w:t>
      </w:r>
    </w:p>
    <w:p w14:paraId="6C276401"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 xml:space="preserve">зменшити частку побутових відходів, що біологічно розкладаються, що підлягають видаленню на полігони до 50% у 2033 року; </w:t>
      </w:r>
    </w:p>
    <w:p w14:paraId="3E345C38"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 xml:space="preserve">створити загальнонаціональну мережу регіональних полігонів для видалення побутових відходів до 2033 року. Попередній аналіз показує, що необхідно створити 146 полігонів; </w:t>
      </w:r>
    </w:p>
    <w:p w14:paraId="79C2B2DF" w14:textId="2E8B52A9"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збільшити підготовку до повторного використання, рециклінгу та іншого в</w:t>
      </w:r>
      <w:r w:rsidR="00AA40A5" w:rsidRPr="00116655">
        <w:rPr>
          <w:rFonts w:cs="Times New Roman"/>
          <w:szCs w:val="28"/>
        </w:rPr>
        <w:t>ідновлення матеріалів, ВБЗ</w:t>
      </w:r>
      <w:r w:rsidRPr="00116655">
        <w:rPr>
          <w:rFonts w:cs="Times New Roman"/>
          <w:szCs w:val="28"/>
        </w:rPr>
        <w:t xml:space="preserve">, що не є небезпечними щонайменше до 70% за масою до 2033 року. </w:t>
      </w:r>
    </w:p>
    <w:p w14:paraId="3D550FBF" w14:textId="77777777" w:rsidR="006836FE" w:rsidRPr="00116655" w:rsidRDefault="006836FE" w:rsidP="006836FE">
      <w:pPr>
        <w:tabs>
          <w:tab w:val="clear" w:pos="284"/>
          <w:tab w:val="clear" w:pos="1985"/>
        </w:tabs>
        <w:contextualSpacing/>
        <w:rPr>
          <w:rFonts w:cs="Times New Roman"/>
          <w:szCs w:val="28"/>
        </w:rPr>
      </w:pPr>
      <w:r w:rsidRPr="00116655">
        <w:rPr>
          <w:rFonts w:cs="Times New Roman"/>
          <w:szCs w:val="28"/>
        </w:rPr>
        <w:t>Цільові показники наведено для таких видів відходів, які вже передбачені в законодавстві України та визначені Директивами ЄС.</w:t>
      </w:r>
    </w:p>
    <w:p w14:paraId="0349DA3F" w14:textId="77777777" w:rsidR="006836FE" w:rsidRPr="00116655" w:rsidRDefault="006836FE" w:rsidP="006836FE">
      <w:pPr>
        <w:tabs>
          <w:tab w:val="clear" w:pos="284"/>
          <w:tab w:val="clear" w:pos="1985"/>
        </w:tabs>
        <w:contextualSpacing/>
        <w:rPr>
          <w:rFonts w:cs="Times New Roman"/>
          <w:szCs w:val="28"/>
        </w:rPr>
      </w:pPr>
    </w:p>
    <w:p w14:paraId="43465DC8"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побутовими відходами</w:t>
      </w:r>
    </w:p>
    <w:p w14:paraId="7D8892A7" w14:textId="77777777" w:rsidR="006836FE" w:rsidRPr="00116655" w:rsidRDefault="006836FE" w:rsidP="006836FE">
      <w:pPr>
        <w:rPr>
          <w:rFonts w:cs="Times New Roman"/>
          <w:szCs w:val="24"/>
        </w:rPr>
      </w:pPr>
      <w:r w:rsidRPr="00116655">
        <w:rPr>
          <w:rFonts w:cs="Times New Roman"/>
          <w:szCs w:val="24"/>
        </w:rPr>
        <w:t>Статтею 37 Закону встановлено цільові показники щодо підготовки до повторного використання та рециклінгу побутових відходів:</w:t>
      </w:r>
    </w:p>
    <w:p w14:paraId="7B6F0F12" w14:textId="77777777" w:rsidR="006836FE" w:rsidRPr="00116655" w:rsidRDefault="006836FE" w:rsidP="006836FE">
      <w:pPr>
        <w:tabs>
          <w:tab w:val="clear" w:pos="284"/>
          <w:tab w:val="clear" w:pos="1985"/>
        </w:tabs>
        <w:contextualSpacing/>
        <w:rPr>
          <w:rFonts w:cs="Times New Roman"/>
          <w:szCs w:val="24"/>
        </w:rPr>
      </w:pPr>
      <w:r w:rsidRPr="00116655">
        <w:rPr>
          <w:rFonts w:cs="Times New Roman"/>
          <w:szCs w:val="24"/>
        </w:rPr>
        <w:t>до 2025 року – не менше 10% їх маси;</w:t>
      </w:r>
    </w:p>
    <w:p w14:paraId="6EA20FDC" w14:textId="77777777" w:rsidR="006836FE" w:rsidRPr="00116655" w:rsidRDefault="006836FE" w:rsidP="006836FE">
      <w:pPr>
        <w:tabs>
          <w:tab w:val="clear" w:pos="284"/>
          <w:tab w:val="clear" w:pos="1985"/>
        </w:tabs>
        <w:ind w:left="567" w:firstLine="0"/>
        <w:contextualSpacing/>
        <w:rPr>
          <w:rFonts w:cs="Times New Roman"/>
          <w:szCs w:val="24"/>
        </w:rPr>
      </w:pPr>
      <w:r w:rsidRPr="00116655">
        <w:rPr>
          <w:rFonts w:cs="Times New Roman"/>
          <w:szCs w:val="24"/>
        </w:rPr>
        <w:t>до 2030 року – не менше 20% їх маси;</w:t>
      </w:r>
    </w:p>
    <w:p w14:paraId="5A476188" w14:textId="77777777" w:rsidR="006836FE" w:rsidRPr="00116655" w:rsidRDefault="006836FE" w:rsidP="006836FE">
      <w:pPr>
        <w:tabs>
          <w:tab w:val="clear" w:pos="284"/>
          <w:tab w:val="clear" w:pos="1985"/>
        </w:tabs>
        <w:ind w:left="567" w:firstLine="0"/>
        <w:contextualSpacing/>
        <w:rPr>
          <w:rFonts w:cs="Times New Roman"/>
          <w:szCs w:val="24"/>
        </w:rPr>
      </w:pPr>
      <w:r w:rsidRPr="00116655">
        <w:rPr>
          <w:rFonts w:cs="Times New Roman"/>
          <w:szCs w:val="24"/>
        </w:rPr>
        <w:t>до 2035 року – не менше 25% їх маси;</w:t>
      </w:r>
    </w:p>
    <w:p w14:paraId="7F758CEC" w14:textId="77777777" w:rsidR="006836FE" w:rsidRPr="00116655" w:rsidRDefault="006836FE" w:rsidP="006836FE">
      <w:pPr>
        <w:tabs>
          <w:tab w:val="clear" w:pos="284"/>
          <w:tab w:val="clear" w:pos="1985"/>
        </w:tabs>
        <w:ind w:left="567" w:firstLine="0"/>
        <w:contextualSpacing/>
        <w:rPr>
          <w:rFonts w:cs="Times New Roman"/>
          <w:szCs w:val="24"/>
        </w:rPr>
      </w:pPr>
      <w:r w:rsidRPr="00116655">
        <w:rPr>
          <w:rFonts w:cs="Times New Roman"/>
          <w:szCs w:val="24"/>
        </w:rPr>
        <w:t>до 2040 року – не менше 35% їх маси.</w:t>
      </w:r>
    </w:p>
    <w:p w14:paraId="5BAC36DD" w14:textId="2AC817D5" w:rsidR="006836FE" w:rsidRPr="00116655" w:rsidRDefault="006836FE" w:rsidP="006836FE">
      <w:pPr>
        <w:tabs>
          <w:tab w:val="clear" w:pos="284"/>
          <w:tab w:val="clear" w:pos="1985"/>
        </w:tabs>
        <w:contextualSpacing/>
        <w:rPr>
          <w:rFonts w:cs="Times New Roman"/>
          <w:szCs w:val="24"/>
        </w:rPr>
      </w:pPr>
      <w:r w:rsidRPr="00116655">
        <w:rPr>
          <w:rFonts w:cs="Times New Roman"/>
          <w:szCs w:val="24"/>
        </w:rPr>
        <w:t>Інші цільові показники, які відсутні у законодавстві України, грунтуються на досвіді інших європейських країн, із урахуванням ви</w:t>
      </w:r>
      <w:r w:rsidR="00D238C3" w:rsidRPr="00116655">
        <w:rPr>
          <w:rFonts w:cs="Times New Roman"/>
          <w:szCs w:val="24"/>
        </w:rPr>
        <w:t>мог директив ЄС</w:t>
      </w:r>
      <w:r w:rsidRPr="00116655">
        <w:rPr>
          <w:rFonts w:cs="Times New Roman"/>
          <w:szCs w:val="24"/>
        </w:rPr>
        <w:t>.</w:t>
      </w:r>
    </w:p>
    <w:p w14:paraId="78C1A34F" w14:textId="14464D88" w:rsidR="006836FE" w:rsidRPr="00116655" w:rsidRDefault="006836FE" w:rsidP="006836FE">
      <w:pPr>
        <w:rPr>
          <w:rFonts w:cs="Times New Roman"/>
          <w:szCs w:val="24"/>
          <w:lang w:eastAsia="uk-UA"/>
        </w:rPr>
      </w:pPr>
      <w:r w:rsidRPr="00116655">
        <w:rPr>
          <w:rFonts w:cs="Times New Roman"/>
          <w:szCs w:val="24"/>
          <w:lang w:eastAsia="uk-UA"/>
        </w:rPr>
        <w:t>Так, Директива Європейського Парламенту та Ради 2018/850/ЄС від 30 травня 2018 р. про внесення змін до Директиви Ради 1999/31/ЄС додає цільовий показник щодо зменшення видалення на полігони побутових відходів до 10% до 2035 року (відтермінування у досягненні цілі на 5 років – до 2040 року надається для держав</w:t>
      </w:r>
      <w:r w:rsidRPr="00116655">
        <w:rPr>
          <w:rFonts w:cs="Times New Roman"/>
          <w:szCs w:val="24"/>
        </w:rPr>
        <w:t>–</w:t>
      </w:r>
      <w:r w:rsidRPr="00116655">
        <w:rPr>
          <w:rFonts w:cs="Times New Roman"/>
          <w:szCs w:val="24"/>
          <w:lang w:eastAsia="uk-UA"/>
        </w:rPr>
        <w:t xml:space="preserve">членів, при відносно низькій ефективності виконання цільових показників, тобто &gt;60% рівня видалення у 2013 році). </w:t>
      </w:r>
    </w:p>
    <w:p w14:paraId="37A30489" w14:textId="77777777" w:rsidR="006836FE" w:rsidRPr="00116655" w:rsidRDefault="006836FE" w:rsidP="006836FE">
      <w:pPr>
        <w:rPr>
          <w:rFonts w:cs="Times New Roman"/>
          <w:szCs w:val="24"/>
          <w:lang w:eastAsia="uk-UA"/>
        </w:rPr>
      </w:pPr>
      <w:r w:rsidRPr="00116655">
        <w:rPr>
          <w:rFonts w:cs="Times New Roman"/>
          <w:szCs w:val="24"/>
          <w:lang w:eastAsia="uk-UA"/>
        </w:rPr>
        <w:t xml:space="preserve">Крім того, якщо відтермінування застосовано, держава–член все одно повинна забезпечити, щоб загальна кількість видалених побутових відходів на полігони не перевищувала 25% у 2035 році. </w:t>
      </w:r>
    </w:p>
    <w:p w14:paraId="03F1D8E9" w14:textId="5EF7E2A9" w:rsidR="006836FE" w:rsidRPr="00116655" w:rsidRDefault="006836FE" w:rsidP="006836FE">
      <w:pPr>
        <w:rPr>
          <w:rFonts w:cs="Times New Roman"/>
          <w:szCs w:val="24"/>
        </w:rPr>
      </w:pPr>
      <w:r w:rsidRPr="00116655">
        <w:rPr>
          <w:rFonts w:cs="Times New Roman"/>
          <w:szCs w:val="24"/>
        </w:rPr>
        <w:t>Для досягненн</w:t>
      </w:r>
      <w:r w:rsidR="00D238C3" w:rsidRPr="00116655">
        <w:rPr>
          <w:rFonts w:cs="Times New Roman"/>
          <w:szCs w:val="24"/>
        </w:rPr>
        <w:t>я показників ЄС</w:t>
      </w:r>
      <w:r w:rsidRPr="00116655">
        <w:rPr>
          <w:rFonts w:cs="Times New Roman"/>
          <w:szCs w:val="24"/>
        </w:rPr>
        <w:t xml:space="preserve"> щодо зменшення захоронення побутових відходів </w:t>
      </w:r>
      <w:r w:rsidR="00B15371" w:rsidRPr="00116655">
        <w:rPr>
          <w:rFonts w:cs="Times New Roman"/>
          <w:szCs w:val="24"/>
        </w:rPr>
        <w:t xml:space="preserve">                      </w:t>
      </w:r>
      <w:r w:rsidRPr="00116655">
        <w:rPr>
          <w:rFonts w:cs="Times New Roman"/>
          <w:szCs w:val="24"/>
        </w:rPr>
        <w:t>до 2033 року кількість захоронення побутових відходів необхідно зменшити до 30% від загальної маси побутових відходів.</w:t>
      </w:r>
    </w:p>
    <w:p w14:paraId="701B0DA7" w14:textId="77777777" w:rsidR="006836FE" w:rsidRPr="00116655" w:rsidRDefault="006836FE" w:rsidP="006836FE">
      <w:pPr>
        <w:rPr>
          <w:rFonts w:cs="Times New Roman"/>
          <w:szCs w:val="24"/>
        </w:rPr>
      </w:pPr>
    </w:p>
    <w:p w14:paraId="58E7A38C"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відходами, які біологічно розкладаються</w:t>
      </w:r>
    </w:p>
    <w:p w14:paraId="497A10A5" w14:textId="77777777" w:rsidR="006836FE" w:rsidRPr="00116655" w:rsidRDefault="006836FE" w:rsidP="006836FE">
      <w:pPr>
        <w:rPr>
          <w:rFonts w:cs="Times New Roman"/>
          <w:szCs w:val="24"/>
          <w:lang w:eastAsia="uk-UA"/>
        </w:rPr>
      </w:pPr>
      <w:r w:rsidRPr="00116655">
        <w:rPr>
          <w:rFonts w:cs="Times New Roman"/>
          <w:szCs w:val="24"/>
          <w:lang w:eastAsia="uk-UA"/>
        </w:rPr>
        <w:t xml:space="preserve">З огляду на те, що за базовий рік в Директиві Ради 1999/31/ЄС, яка була прийнята в                   1999 році, був визначений 1995 рік, у НПУВ пропонується за базовий рік взяти 2016 рік, оскільки саме він є базовим в Національній стратегії </w:t>
      </w:r>
      <w:r w:rsidRPr="00116655">
        <w:rPr>
          <w:rFonts w:cs="Times New Roman"/>
          <w:szCs w:val="24"/>
        </w:rPr>
        <w:t>управління відходами</w:t>
      </w:r>
      <w:r w:rsidRPr="00116655">
        <w:rPr>
          <w:rFonts w:cs="Times New Roman"/>
          <w:szCs w:val="24"/>
          <w:lang w:eastAsia="uk-UA"/>
        </w:rPr>
        <w:t xml:space="preserve"> в Україні                             до 2030 року, схваленій розпорядженням Кабінету Міністрів України від 8 листопада                       2017 р. № 820 </w:t>
      </w:r>
      <w:r w:rsidRPr="00116655">
        <w:rPr>
          <w:shd w:val="clear" w:color="auto" w:fill="FFFFFF"/>
        </w:rPr>
        <w:t>(Офіційний вісник України, 2017 р., № 94, ст. 2859)</w:t>
      </w:r>
      <w:r w:rsidRPr="00116655">
        <w:rPr>
          <w:rFonts w:cs="Times New Roman"/>
          <w:szCs w:val="24"/>
          <w:lang w:eastAsia="uk-UA"/>
        </w:rPr>
        <w:t xml:space="preserve"> (далі – Національна стратегія). </w:t>
      </w:r>
    </w:p>
    <w:p w14:paraId="6ADD5B29" w14:textId="77777777" w:rsidR="006836FE" w:rsidRPr="00116655" w:rsidRDefault="006836FE" w:rsidP="006836FE">
      <w:pPr>
        <w:rPr>
          <w:rFonts w:cs="Times New Roman"/>
          <w:szCs w:val="24"/>
          <w:lang w:eastAsia="uk-UA"/>
        </w:rPr>
      </w:pPr>
      <w:r w:rsidRPr="00116655">
        <w:rPr>
          <w:rFonts w:cs="Times New Roman"/>
          <w:szCs w:val="24"/>
          <w:lang w:eastAsia="uk-UA"/>
        </w:rPr>
        <w:t xml:space="preserve">Рік відліку для виконання цільових показників пропонується взяти 2024 як рік початку дії НПУВ. </w:t>
      </w:r>
    </w:p>
    <w:p w14:paraId="48FF3033" w14:textId="77777777" w:rsidR="006836FE" w:rsidRPr="00116655" w:rsidRDefault="006836FE" w:rsidP="006836FE">
      <w:pPr>
        <w:rPr>
          <w:rFonts w:cs="Times New Roman"/>
          <w:szCs w:val="24"/>
          <w:lang w:eastAsia="uk-UA"/>
        </w:rPr>
      </w:pPr>
      <w:r w:rsidRPr="00116655">
        <w:rPr>
          <w:rFonts w:cs="Times New Roman"/>
          <w:szCs w:val="24"/>
          <w:lang w:eastAsia="uk-UA"/>
        </w:rPr>
        <w:t>Часові проміжки, надані для виконання цільових показників зі зменшення видалення на полігони біовідходів: 75% через 5 років, 50% через 8 років, 35% – через 15 років – після прийняття державами – членами та введенням ними в дію законів, підзаконних нормативно–правових актів та адміністративних положень, необхідних для дотримання вимог Директиви Ради 1999/31/ЄС.</w:t>
      </w:r>
    </w:p>
    <w:p w14:paraId="00E8FB8F" w14:textId="77777777" w:rsidR="006836FE" w:rsidRPr="00116655" w:rsidRDefault="006836FE" w:rsidP="006836FE">
      <w:pPr>
        <w:rPr>
          <w:rFonts w:cs="Times New Roman"/>
          <w:szCs w:val="24"/>
          <w:lang w:eastAsia="uk-UA"/>
        </w:rPr>
      </w:pPr>
      <w:r w:rsidRPr="00116655">
        <w:rPr>
          <w:rFonts w:cs="Times New Roman"/>
          <w:szCs w:val="24"/>
          <w:lang w:eastAsia="uk-UA"/>
        </w:rPr>
        <w:t xml:space="preserve">Для поступового наближення до європейського законодавства визначено наступні цільові показники: </w:t>
      </w:r>
    </w:p>
    <w:p w14:paraId="05074710" w14:textId="77777777" w:rsidR="006836FE" w:rsidRPr="00116655" w:rsidRDefault="006836FE" w:rsidP="006836FE">
      <w:pPr>
        <w:tabs>
          <w:tab w:val="clear" w:pos="284"/>
          <w:tab w:val="clear" w:pos="1985"/>
        </w:tabs>
        <w:contextualSpacing/>
        <w:rPr>
          <w:rFonts w:cs="Times New Roman"/>
          <w:szCs w:val="24"/>
          <w:lang w:eastAsia="uk-UA"/>
        </w:rPr>
      </w:pPr>
      <w:r w:rsidRPr="00116655">
        <w:rPr>
          <w:rFonts w:cs="Times New Roman"/>
          <w:szCs w:val="24"/>
          <w:lang w:eastAsia="uk-UA"/>
        </w:rPr>
        <w:t>до 2030 року захоронення біовідходів зменшити на 25%; від загальної маси побутових відходів;</w:t>
      </w:r>
    </w:p>
    <w:p w14:paraId="033DE771" w14:textId="77777777" w:rsidR="006836FE" w:rsidRPr="00116655" w:rsidRDefault="006836FE" w:rsidP="006836FE">
      <w:pPr>
        <w:tabs>
          <w:tab w:val="clear" w:pos="284"/>
          <w:tab w:val="clear" w:pos="1985"/>
        </w:tabs>
        <w:contextualSpacing/>
        <w:rPr>
          <w:rFonts w:cs="Times New Roman"/>
          <w:szCs w:val="24"/>
          <w:lang w:eastAsia="uk-UA"/>
        </w:rPr>
      </w:pPr>
      <w:r w:rsidRPr="00116655">
        <w:rPr>
          <w:rFonts w:cs="Times New Roman"/>
          <w:szCs w:val="24"/>
          <w:lang w:eastAsia="uk-UA"/>
        </w:rPr>
        <w:t xml:space="preserve">до 2033 року захоронення біовідходів зменшити до 50%. </w:t>
      </w:r>
    </w:p>
    <w:p w14:paraId="78E4829E" w14:textId="77777777" w:rsidR="006836FE" w:rsidRPr="00116655" w:rsidRDefault="006836FE" w:rsidP="006836FE">
      <w:pPr>
        <w:tabs>
          <w:tab w:val="clear" w:pos="284"/>
          <w:tab w:val="clear" w:pos="1985"/>
        </w:tabs>
        <w:contextualSpacing/>
        <w:rPr>
          <w:rFonts w:cs="Times New Roman"/>
          <w:szCs w:val="24"/>
        </w:rPr>
      </w:pPr>
    </w:p>
    <w:p w14:paraId="7173DA8A"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відходами упаковки</w:t>
      </w:r>
    </w:p>
    <w:p w14:paraId="0493D83F" w14:textId="77777777" w:rsidR="006836FE" w:rsidRPr="00116655" w:rsidRDefault="006836FE" w:rsidP="006836FE">
      <w:pPr>
        <w:rPr>
          <w:rFonts w:cs="Times New Roman"/>
          <w:szCs w:val="24"/>
        </w:rPr>
      </w:pPr>
      <w:r w:rsidRPr="00116655">
        <w:rPr>
          <w:rFonts w:cs="Times New Roman"/>
          <w:szCs w:val="24"/>
        </w:rPr>
        <w:t xml:space="preserve">Цільові показники з управління відходами упаковки визначаються законодавством про упаковку та відходи упаковки й будуть впроваджені після прийняття законопроєкту «Про упаковку та відходи упаковки» (реєстр. № 10066 від 18.09.2023). </w:t>
      </w:r>
    </w:p>
    <w:p w14:paraId="36DBA2F5" w14:textId="77777777" w:rsidR="006836FE" w:rsidRPr="00116655" w:rsidRDefault="006836FE" w:rsidP="006836FE">
      <w:pPr>
        <w:rPr>
          <w:rFonts w:cs="Times New Roman"/>
          <w:szCs w:val="24"/>
        </w:rPr>
      </w:pPr>
      <w:r w:rsidRPr="00116655">
        <w:rPr>
          <w:rFonts w:cs="Times New Roman"/>
          <w:szCs w:val="24"/>
        </w:rPr>
        <w:t>Цей законопроєкт передбачає, що на наступний рік після введення в дію цього закону загальна норма рециклінгу становитиме 30% із визначенням відсотку рециклінгу окремо для кожного виду відходів (папір / картон, скло, пластмаси, чорні метали, алюміній, дерево) із наступним збільшенням щороку.</w:t>
      </w:r>
    </w:p>
    <w:p w14:paraId="23076214" w14:textId="77777777" w:rsidR="006836FE" w:rsidRPr="00116655" w:rsidRDefault="006836FE" w:rsidP="006836FE">
      <w:pPr>
        <w:ind w:firstLine="0"/>
        <w:rPr>
          <w:rFonts w:cs="Times New Roman"/>
          <w:szCs w:val="24"/>
        </w:rPr>
      </w:pPr>
    </w:p>
    <w:p w14:paraId="6D4A6145"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управління відходами батарей та акумуляторів</w:t>
      </w:r>
    </w:p>
    <w:p w14:paraId="59828342" w14:textId="77777777" w:rsidR="006836FE" w:rsidRPr="00116655" w:rsidRDefault="006836FE" w:rsidP="006836FE">
      <w:pPr>
        <w:rPr>
          <w:rFonts w:cs="Times New Roman"/>
          <w:szCs w:val="24"/>
        </w:rPr>
      </w:pPr>
      <w:r w:rsidRPr="00116655">
        <w:rPr>
          <w:rFonts w:cs="Times New Roman"/>
          <w:szCs w:val="24"/>
        </w:rPr>
        <w:t xml:space="preserve">Цільові показники з управління відходами батарей та акумуляторів визначаються законодавством про батареї та акумулятори й будуть впроваджені після прийняття відповідного законопроєкту «Про батареї, акумулятори та відходи батарей та акумуляторів», який імплементує Регламент Європейського Парламенту і Ради 2023/1542 від 12 липня                        2023 р. про батареї та відходи батарей, що вносить зміни до Директиви 2008/98/ЄС і Регламенту (ЄС) 2019/1020 та скасовує Директиву 2006/66/ЄС.  </w:t>
      </w:r>
    </w:p>
    <w:p w14:paraId="7EF26A17" w14:textId="77777777" w:rsidR="006836FE" w:rsidRPr="00116655" w:rsidRDefault="006836FE" w:rsidP="006836FE">
      <w:pPr>
        <w:rPr>
          <w:rFonts w:cs="Times New Roman"/>
          <w:szCs w:val="24"/>
        </w:rPr>
      </w:pPr>
      <w:r w:rsidRPr="00116655">
        <w:rPr>
          <w:rFonts w:cs="Times New Roman"/>
          <w:szCs w:val="24"/>
        </w:rPr>
        <w:t xml:space="preserve"> </w:t>
      </w:r>
    </w:p>
    <w:p w14:paraId="34DD02DF"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відходами ВЕЕО</w:t>
      </w:r>
    </w:p>
    <w:p w14:paraId="1DC3EB12" w14:textId="4956C883" w:rsidR="006836FE" w:rsidRPr="00116655" w:rsidRDefault="006836FE" w:rsidP="006836FE">
      <w:pPr>
        <w:rPr>
          <w:rFonts w:cs="Times New Roman"/>
          <w:szCs w:val="24"/>
        </w:rPr>
      </w:pPr>
      <w:r w:rsidRPr="00116655">
        <w:rPr>
          <w:rFonts w:cs="Times New Roman"/>
          <w:szCs w:val="24"/>
        </w:rPr>
        <w:t xml:space="preserve">Цільові показники з </w:t>
      </w:r>
      <w:r w:rsidR="00A85576" w:rsidRPr="00116655">
        <w:rPr>
          <w:rFonts w:cs="Times New Roman"/>
          <w:szCs w:val="24"/>
        </w:rPr>
        <w:t>управління (збирання, підготовка</w:t>
      </w:r>
      <w:r w:rsidRPr="00116655">
        <w:rPr>
          <w:rFonts w:cs="Times New Roman"/>
          <w:szCs w:val="24"/>
        </w:rPr>
        <w:t xml:space="preserve"> до пов</w:t>
      </w:r>
      <w:r w:rsidR="00A85576" w:rsidRPr="00116655">
        <w:rPr>
          <w:rFonts w:cs="Times New Roman"/>
          <w:szCs w:val="24"/>
        </w:rPr>
        <w:t>торного використання, рециклінг</w:t>
      </w:r>
      <w:r w:rsidRPr="00116655">
        <w:rPr>
          <w:rFonts w:cs="Times New Roman"/>
          <w:szCs w:val="24"/>
        </w:rPr>
        <w:t xml:space="preserve"> та відновлення) відходами ВЕЕО визначаються законодавством про ВЕЕО та будуть впроваджені після прийняття законопроєкту «Про електричне та електронне обладнання та відходи електричного та електронного обладнання», який встановлюватиме РВВ для відходів ВЕЕО. </w:t>
      </w:r>
    </w:p>
    <w:p w14:paraId="15E764E8"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підготовки до повторного використання, рециклінгу та відновлення ВЕЕО</w:t>
      </w:r>
    </w:p>
    <w:p w14:paraId="45D52CBF" w14:textId="1E2E6F04" w:rsidR="006836FE" w:rsidRPr="00116655" w:rsidRDefault="009A1E0F" w:rsidP="002E38B5">
      <w:pPr>
        <w:rPr>
          <w:rFonts w:cs="Times New Roman"/>
          <w:szCs w:val="24"/>
        </w:rPr>
      </w:pPr>
      <w:r>
        <w:rPr>
          <w:rFonts w:cs="Times New Roman"/>
          <w:szCs w:val="24"/>
        </w:rPr>
        <w:t>Виробники електронного та електричного обладнання</w:t>
      </w:r>
      <w:r w:rsidR="006836FE" w:rsidRPr="00116655">
        <w:rPr>
          <w:rFonts w:cs="Times New Roman"/>
          <w:szCs w:val="24"/>
        </w:rPr>
        <w:t>, а також суб’єкти господарювання у сфері управління відходами, що здійснюють відновлення ВЕЕО</w:t>
      </w:r>
      <w:r w:rsidR="007B4FA1" w:rsidRPr="00116655">
        <w:rPr>
          <w:rFonts w:cs="Times New Roman"/>
          <w:szCs w:val="24"/>
        </w:rPr>
        <w:t xml:space="preserve">, забезпечують досягнення </w:t>
      </w:r>
      <w:r w:rsidR="006836FE" w:rsidRPr="00116655">
        <w:rPr>
          <w:rFonts w:cs="Times New Roman"/>
          <w:szCs w:val="24"/>
        </w:rPr>
        <w:t>цільових показників з підготовки для повторного використання, рециклінгу та відновлення ВЕЕО</w:t>
      </w:r>
      <w:r w:rsidR="007B4FA1" w:rsidRPr="00116655">
        <w:rPr>
          <w:rFonts w:cs="Times New Roman"/>
          <w:szCs w:val="24"/>
        </w:rPr>
        <w:t xml:space="preserve">, </w:t>
      </w:r>
      <w:r w:rsidR="007B44C0" w:rsidRPr="00116655">
        <w:rPr>
          <w:rFonts w:cs="Times New Roman"/>
          <w:szCs w:val="24"/>
        </w:rPr>
        <w:t xml:space="preserve">на наступний рік після введення в дію Закону України «Про електричне та електронне обладнання та відходи електричного та електронного обладнання», </w:t>
      </w:r>
      <w:r w:rsidR="007B4FA1" w:rsidRPr="00116655">
        <w:rPr>
          <w:rFonts w:cs="Times New Roman"/>
          <w:szCs w:val="24"/>
        </w:rPr>
        <w:t xml:space="preserve">зокрема </w:t>
      </w:r>
      <w:r w:rsidR="004F4275" w:rsidRPr="00116655">
        <w:rPr>
          <w:rFonts w:cs="Times New Roman"/>
          <w:szCs w:val="24"/>
        </w:rPr>
        <w:t>65</w:t>
      </w:r>
      <w:r w:rsidR="006836FE" w:rsidRPr="00116655">
        <w:rPr>
          <w:rFonts w:cs="Times New Roman"/>
          <w:szCs w:val="24"/>
        </w:rPr>
        <w:t xml:space="preserve">% ваги обладнання повинно бути відновлене, з нього </w:t>
      </w:r>
      <w:r w:rsidR="006836FE" w:rsidRPr="00116655">
        <w:rPr>
          <w:rFonts w:cs="Times New Roman"/>
          <w:szCs w:val="24"/>
          <w:lang w:eastAsia="uk-UA"/>
        </w:rPr>
        <w:t xml:space="preserve">– </w:t>
      </w:r>
      <w:r w:rsidR="004F4275" w:rsidRPr="00116655">
        <w:rPr>
          <w:rFonts w:cs="Times New Roman"/>
          <w:szCs w:val="24"/>
        </w:rPr>
        <w:t>55</w:t>
      </w:r>
      <w:r w:rsidR="006836FE" w:rsidRPr="00116655">
        <w:rPr>
          <w:rFonts w:cs="Times New Roman"/>
          <w:szCs w:val="24"/>
        </w:rPr>
        <w:t>% ваги обладнання повинно бути підготовлене для повто</w:t>
      </w:r>
      <w:r w:rsidR="00850D7A" w:rsidRPr="00116655">
        <w:rPr>
          <w:rFonts w:cs="Times New Roman"/>
          <w:szCs w:val="24"/>
        </w:rPr>
        <w:t>рного використання і рециклінгу.</w:t>
      </w:r>
    </w:p>
    <w:p w14:paraId="29CE65CC" w14:textId="77777777" w:rsidR="00850D7A" w:rsidRPr="00116655" w:rsidRDefault="00850D7A" w:rsidP="007B4FA1">
      <w:pPr>
        <w:rPr>
          <w:rFonts w:cs="Times New Roman"/>
          <w:szCs w:val="24"/>
        </w:rPr>
      </w:pPr>
    </w:p>
    <w:p w14:paraId="3958AE2C"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відходами транспортних засобів, знятих з експлуатації</w:t>
      </w:r>
    </w:p>
    <w:p w14:paraId="4C04C2A8" w14:textId="1E724007" w:rsidR="0079629B" w:rsidRPr="00116655" w:rsidRDefault="006836FE" w:rsidP="0079629B">
      <w:pPr>
        <w:rPr>
          <w:rFonts w:cs="Times New Roman"/>
          <w:szCs w:val="24"/>
        </w:rPr>
      </w:pPr>
      <w:r w:rsidRPr="00116655">
        <w:rPr>
          <w:rFonts w:cs="Times New Roman"/>
          <w:szCs w:val="24"/>
        </w:rPr>
        <w:t xml:space="preserve">Цільові показники щодо повторного використання, рециклінгу та відновлення відходів транспортних засобів, знятих з експлуатації, будуть впроваджені після прийняття законодавства, яке встановлює РВВ на транспортні засоби, зняті з експлуатації. Щодо транспортних засобів, знятих з експлуатації, запропоновано досягнення суб’єктами </w:t>
      </w:r>
      <w:r w:rsidR="007B44C0" w:rsidRPr="00116655">
        <w:rPr>
          <w:rFonts w:cs="Times New Roman"/>
          <w:szCs w:val="24"/>
        </w:rPr>
        <w:t>господарювання такого цільового показника</w:t>
      </w:r>
      <w:r w:rsidR="0079629B" w:rsidRPr="00116655">
        <w:rPr>
          <w:rFonts w:cs="Times New Roman"/>
          <w:szCs w:val="24"/>
        </w:rPr>
        <w:t xml:space="preserve">: </w:t>
      </w:r>
      <w:r w:rsidRPr="00116655">
        <w:rPr>
          <w:rFonts w:cs="Times New Roman"/>
          <w:szCs w:val="24"/>
        </w:rPr>
        <w:t>через 6 років після прийняття закону, який впроваджує РВВ на зняті з експлуатації транспортні засоби</w:t>
      </w:r>
      <w:r w:rsidRPr="00116655" w:rsidDel="00413FB8">
        <w:rPr>
          <w:rFonts w:cs="Times New Roman"/>
          <w:szCs w:val="24"/>
        </w:rPr>
        <w:t xml:space="preserve"> </w:t>
      </w:r>
      <w:r w:rsidRPr="00116655">
        <w:rPr>
          <w:rFonts w:cs="Times New Roman"/>
          <w:szCs w:val="24"/>
        </w:rPr>
        <w:t>для всіх транспортних засобів, термін експлуатації яких закінчився, повторне використання та відновлення повинно бути збільшено до 85% від середньої ва</w:t>
      </w:r>
      <w:r w:rsidR="007B44C0" w:rsidRPr="00116655">
        <w:rPr>
          <w:rFonts w:cs="Times New Roman"/>
          <w:szCs w:val="24"/>
        </w:rPr>
        <w:t>ги на транспортний засіб з</w:t>
      </w:r>
      <w:r w:rsidR="0079629B" w:rsidRPr="00116655">
        <w:rPr>
          <w:rFonts w:cs="Times New Roman"/>
          <w:szCs w:val="24"/>
        </w:rPr>
        <w:t>а рік.</w:t>
      </w:r>
    </w:p>
    <w:p w14:paraId="0DD0AE3A" w14:textId="6DAC8D9B" w:rsidR="0079629B" w:rsidRPr="00116655" w:rsidRDefault="0079629B" w:rsidP="0079629B">
      <w:pPr>
        <w:rPr>
          <w:rFonts w:cs="Times New Roman"/>
          <w:i/>
          <w:szCs w:val="24"/>
        </w:rPr>
      </w:pPr>
      <w:r w:rsidRPr="00116655">
        <w:rPr>
          <w:rFonts w:cs="Times New Roman"/>
          <w:i/>
          <w:szCs w:val="24"/>
        </w:rPr>
        <w:t xml:space="preserve"> </w:t>
      </w:r>
    </w:p>
    <w:p w14:paraId="1F071291"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відходами мастил (олив)</w:t>
      </w:r>
    </w:p>
    <w:p w14:paraId="6D600A22" w14:textId="47EA63B7" w:rsidR="006836FE" w:rsidRPr="00116655" w:rsidRDefault="006836FE" w:rsidP="006836FE">
      <w:pPr>
        <w:tabs>
          <w:tab w:val="center" w:pos="284"/>
        </w:tabs>
        <w:contextualSpacing/>
        <w:rPr>
          <w:rFonts w:cs="Times New Roman"/>
          <w:b/>
          <w:bCs/>
          <w:szCs w:val="24"/>
        </w:rPr>
      </w:pPr>
      <w:r w:rsidRPr="00116655">
        <w:rPr>
          <w:rFonts w:cs="Times New Roman"/>
          <w:szCs w:val="24"/>
        </w:rPr>
        <w:t>Відповідно до Порядку збирання, перевезення, зберігання, оброблення (перероблення), утилізації та/або знешкодження відпрацьованих мастил (олив), затвердженого постановою Кабінету Міністрів України від 17 грудня 2012 р. № 1221 (</w:t>
      </w:r>
      <w:r w:rsidRPr="00116655">
        <w:rPr>
          <w:shd w:val="clear" w:color="auto" w:fill="FFFFFF"/>
        </w:rPr>
        <w:t>Офіційний вісник України, 2013 р., № 44, ст. 1575)</w:t>
      </w:r>
      <w:r w:rsidRPr="00116655">
        <w:rPr>
          <w:rFonts w:cs="Times New Roman"/>
          <w:szCs w:val="24"/>
        </w:rPr>
        <w:t>, для всіх суб’єктів господарювання – виробників, імпортерів мастил (олив), переробників відпрацьованих мастил (олив) та споживачів мастил (олив) встановлені наступні норми збирання відпрацьованих мастил (олив):</w:t>
      </w:r>
    </w:p>
    <w:p w14:paraId="1871A2CE" w14:textId="77777777" w:rsidR="006836FE" w:rsidRPr="00116655" w:rsidRDefault="006836FE" w:rsidP="006836FE">
      <w:pPr>
        <w:tabs>
          <w:tab w:val="center" w:pos="284"/>
        </w:tabs>
        <w:ind w:left="568" w:firstLine="0"/>
        <w:contextualSpacing/>
        <w:rPr>
          <w:rFonts w:cs="Times New Roman"/>
          <w:szCs w:val="24"/>
        </w:rPr>
      </w:pPr>
      <w:r w:rsidRPr="00116655">
        <w:rPr>
          <w:rFonts w:cs="Times New Roman"/>
          <w:szCs w:val="24"/>
        </w:rPr>
        <w:t>на 2020–2024 роки – 50% загального обсягу мастил (олив);</w:t>
      </w:r>
    </w:p>
    <w:p w14:paraId="5A7F7467" w14:textId="77777777" w:rsidR="006836FE" w:rsidRPr="00116655" w:rsidRDefault="006836FE" w:rsidP="006836FE">
      <w:pPr>
        <w:tabs>
          <w:tab w:val="center" w:pos="284"/>
        </w:tabs>
        <w:ind w:left="568" w:firstLine="0"/>
        <w:contextualSpacing/>
        <w:rPr>
          <w:rFonts w:cs="Times New Roman"/>
          <w:szCs w:val="24"/>
        </w:rPr>
      </w:pPr>
      <w:r w:rsidRPr="00116655">
        <w:rPr>
          <w:rFonts w:cs="Times New Roman"/>
          <w:szCs w:val="24"/>
        </w:rPr>
        <w:t>на 2025–2029 роки – 60% загального обсягу мастил (олив);</w:t>
      </w:r>
    </w:p>
    <w:p w14:paraId="66A17CC4" w14:textId="77777777" w:rsidR="006836FE" w:rsidRPr="00116655" w:rsidRDefault="006836FE" w:rsidP="006836FE">
      <w:pPr>
        <w:tabs>
          <w:tab w:val="center" w:pos="284"/>
        </w:tabs>
        <w:ind w:left="567" w:firstLine="0"/>
        <w:contextualSpacing/>
        <w:rPr>
          <w:rFonts w:cs="Times New Roman"/>
          <w:szCs w:val="24"/>
        </w:rPr>
      </w:pPr>
      <w:r w:rsidRPr="00116655">
        <w:rPr>
          <w:rFonts w:cs="Times New Roman"/>
          <w:szCs w:val="24"/>
        </w:rPr>
        <w:t>на 2030–2035 роки – 70% загального обсягу мастил (олив).</w:t>
      </w:r>
    </w:p>
    <w:p w14:paraId="5C3C53E0" w14:textId="77777777" w:rsidR="006836FE" w:rsidRPr="00116655" w:rsidRDefault="006836FE" w:rsidP="006836FE">
      <w:pPr>
        <w:tabs>
          <w:tab w:val="center" w:pos="284"/>
        </w:tabs>
        <w:ind w:left="567" w:firstLine="0"/>
        <w:contextualSpacing/>
        <w:rPr>
          <w:rFonts w:cs="Times New Roman"/>
          <w:szCs w:val="24"/>
        </w:rPr>
      </w:pPr>
    </w:p>
    <w:p w14:paraId="116AAF11"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відходами шин</w:t>
      </w:r>
    </w:p>
    <w:p w14:paraId="44CAC7DD" w14:textId="77777777" w:rsidR="006836FE" w:rsidRPr="00116655" w:rsidRDefault="006836FE" w:rsidP="006836FE">
      <w:pPr>
        <w:rPr>
          <w:rFonts w:cs="Times New Roman"/>
          <w:szCs w:val="24"/>
        </w:rPr>
      </w:pPr>
      <w:r w:rsidRPr="00116655">
        <w:rPr>
          <w:rFonts w:cs="Times New Roman"/>
          <w:szCs w:val="24"/>
        </w:rPr>
        <w:t xml:space="preserve">Цільові показники з управління (рециклінгу та відновлення) відходів шин будуть впроваджені після прийняття законодавства, яке встановлює РВВ на відходи шин. </w:t>
      </w:r>
    </w:p>
    <w:p w14:paraId="326234F7" w14:textId="77777777" w:rsidR="006836FE" w:rsidRPr="00116655" w:rsidRDefault="006836FE" w:rsidP="006836FE">
      <w:pPr>
        <w:rPr>
          <w:rFonts w:cs="Times New Roman"/>
          <w:szCs w:val="24"/>
        </w:rPr>
      </w:pPr>
      <w:r w:rsidRPr="00116655">
        <w:rPr>
          <w:rFonts w:cs="Times New Roman"/>
          <w:szCs w:val="24"/>
        </w:rPr>
        <w:t>Щодо відходів шин, то через 5 років після прийняття закону, який упроваджує РВВ для відходів шин, пропонуються наступні цільові показники:</w:t>
      </w:r>
    </w:p>
    <w:p w14:paraId="7C96ACBC" w14:textId="77777777" w:rsidR="006836FE" w:rsidRPr="00116655" w:rsidRDefault="006836FE" w:rsidP="006836FE">
      <w:pPr>
        <w:tabs>
          <w:tab w:val="clear" w:pos="284"/>
          <w:tab w:val="clear" w:pos="1985"/>
        </w:tabs>
        <w:ind w:left="568" w:firstLine="0"/>
        <w:contextualSpacing/>
        <w:rPr>
          <w:rFonts w:cs="Times New Roman"/>
          <w:szCs w:val="24"/>
        </w:rPr>
      </w:pPr>
      <w:r w:rsidRPr="00116655">
        <w:rPr>
          <w:rFonts w:cs="Times New Roman"/>
          <w:szCs w:val="24"/>
        </w:rPr>
        <w:t>досягнення показника відновлення шин не менше 75%;</w:t>
      </w:r>
    </w:p>
    <w:p w14:paraId="3B6DB3AA" w14:textId="77777777" w:rsidR="006836FE" w:rsidRPr="00116655" w:rsidRDefault="006836FE" w:rsidP="006836FE">
      <w:pPr>
        <w:tabs>
          <w:tab w:val="clear" w:pos="284"/>
          <w:tab w:val="clear" w:pos="1985"/>
        </w:tabs>
        <w:ind w:left="568" w:firstLine="0"/>
        <w:contextualSpacing/>
        <w:rPr>
          <w:rFonts w:cs="Times New Roman"/>
          <w:szCs w:val="24"/>
        </w:rPr>
      </w:pPr>
      <w:r w:rsidRPr="00116655">
        <w:rPr>
          <w:rFonts w:cs="Times New Roman"/>
          <w:szCs w:val="24"/>
        </w:rPr>
        <w:t>досягнення показника рециклінгу – не менше 15%.</w:t>
      </w:r>
    </w:p>
    <w:p w14:paraId="7A9254E6" w14:textId="77777777" w:rsidR="006836FE" w:rsidRPr="00116655" w:rsidRDefault="006836FE" w:rsidP="006836FE">
      <w:pPr>
        <w:tabs>
          <w:tab w:val="clear" w:pos="284"/>
          <w:tab w:val="clear" w:pos="1985"/>
        </w:tabs>
        <w:ind w:left="568" w:firstLine="0"/>
        <w:contextualSpacing/>
        <w:rPr>
          <w:rFonts w:cs="Times New Roman"/>
          <w:szCs w:val="24"/>
        </w:rPr>
      </w:pPr>
    </w:p>
    <w:p w14:paraId="5ACFFB15" w14:textId="77777777" w:rsidR="006836FE" w:rsidRPr="00116655" w:rsidRDefault="006836FE" w:rsidP="006836FE">
      <w:pPr>
        <w:keepNext/>
        <w:tabs>
          <w:tab w:val="clear" w:pos="1985"/>
        </w:tabs>
        <w:spacing w:before="60"/>
        <w:jc w:val="center"/>
        <w:rPr>
          <w:rFonts w:cs="Times New Roman"/>
          <w:i/>
          <w:szCs w:val="24"/>
        </w:rPr>
      </w:pPr>
      <w:r w:rsidRPr="00116655">
        <w:rPr>
          <w:rFonts w:cs="Times New Roman"/>
          <w:i/>
          <w:szCs w:val="24"/>
        </w:rPr>
        <w:t>Цільові показники з управління ВБЗ</w:t>
      </w:r>
    </w:p>
    <w:p w14:paraId="77E03476" w14:textId="77777777" w:rsidR="006836FE" w:rsidRPr="00116655" w:rsidRDefault="006836FE" w:rsidP="006836FE">
      <w:pPr>
        <w:rPr>
          <w:rFonts w:cs="Times New Roman"/>
          <w:szCs w:val="24"/>
        </w:rPr>
      </w:pPr>
      <w:r w:rsidRPr="00116655">
        <w:rPr>
          <w:rFonts w:cs="Times New Roman"/>
          <w:szCs w:val="24"/>
        </w:rPr>
        <w:t xml:space="preserve">Цільові показники з управління (рециклінгу та відновлення) ВБЗ будуть впроваджені після прийняття законодавства щодо управління ВБЗ. </w:t>
      </w:r>
    </w:p>
    <w:p w14:paraId="6F4978EB" w14:textId="4B3361F9" w:rsidR="006836FE" w:rsidRPr="00116655" w:rsidRDefault="006836FE" w:rsidP="006836FE">
      <w:pPr>
        <w:rPr>
          <w:rFonts w:cs="Times New Roman"/>
          <w:szCs w:val="24"/>
        </w:rPr>
      </w:pPr>
      <w:r w:rsidRPr="00116655">
        <w:rPr>
          <w:rFonts w:cs="Times New Roman"/>
          <w:szCs w:val="24"/>
        </w:rPr>
        <w:t xml:space="preserve">Щодо управління ВБЗ до 2033 року. Підготовка до повторного використання, рециклінгу та інше відновлення матеріалів, включаючи операції зі зворотного заповнення з використанням відходів на заміщення інших матеріалів, ВБЗ, що не є небезпечними, за винятком природних матеріалів, визначених в Національному переліку відходів, </w:t>
      </w:r>
      <w:r w:rsidR="00B67642" w:rsidRPr="00116655">
        <w:rPr>
          <w:rFonts w:cs="Times New Roman"/>
          <w:szCs w:val="24"/>
        </w:rPr>
        <w:t>затвердженому</w:t>
      </w:r>
      <w:r w:rsidRPr="00116655">
        <w:rPr>
          <w:rFonts w:cs="Times New Roman"/>
          <w:szCs w:val="24"/>
        </w:rPr>
        <w:t xml:space="preserve"> постановою Кабінету Міністрів України від 20 жовтня 2023 р. № 1102 (</w:t>
      </w:r>
      <w:r w:rsidRPr="00116655">
        <w:rPr>
          <w:shd w:val="clear" w:color="auto" w:fill="FFFFFF"/>
        </w:rPr>
        <w:t xml:space="preserve">Офіційний вісник України, 2023 р., № 97, ст. 5820) </w:t>
      </w:r>
      <w:r w:rsidRPr="00116655">
        <w:rPr>
          <w:rFonts w:cs="Times New Roman"/>
          <w:szCs w:val="24"/>
        </w:rPr>
        <w:t xml:space="preserve">за кодом 17 05 04 (вид відходів: ґрунт та каміння інші, ніж зазначені за кодом 17 05 03), повинні бути збільшені мінімум до 70% за масою. </w:t>
      </w:r>
    </w:p>
    <w:p w14:paraId="70B0B87E" w14:textId="77777777" w:rsidR="006836FE" w:rsidRPr="00116655" w:rsidRDefault="006836FE" w:rsidP="006836FE">
      <w:pPr>
        <w:tabs>
          <w:tab w:val="clear" w:pos="284"/>
          <w:tab w:val="clear" w:pos="1985"/>
        </w:tabs>
        <w:contextualSpacing/>
        <w:rPr>
          <w:rFonts w:cs="Times New Roman"/>
          <w:szCs w:val="24"/>
        </w:rPr>
      </w:pPr>
      <w:r w:rsidRPr="00116655">
        <w:rPr>
          <w:rFonts w:cs="Times New Roman"/>
          <w:szCs w:val="24"/>
        </w:rPr>
        <w:t>Поетапне досягнення цього показника має бути відображено у регіональних планах управління відходами із урахуванням спроможностей областей, наявної технічної бази та оцінки кількостей ВБЗ.</w:t>
      </w:r>
    </w:p>
    <w:p w14:paraId="46A2B3FB" w14:textId="77777777" w:rsidR="006836FE" w:rsidRPr="00116655" w:rsidRDefault="006836FE" w:rsidP="006836FE">
      <w:pPr>
        <w:tabs>
          <w:tab w:val="clear" w:pos="284"/>
          <w:tab w:val="clear" w:pos="1985"/>
        </w:tabs>
        <w:contextualSpacing/>
        <w:rPr>
          <w:rFonts w:cs="Times New Roman"/>
          <w:szCs w:val="24"/>
        </w:rPr>
      </w:pPr>
    </w:p>
    <w:p w14:paraId="6ADF87E9" w14:textId="64855E99" w:rsidR="006836FE" w:rsidRPr="00116655" w:rsidRDefault="006836FE" w:rsidP="002E38B5">
      <w:pPr>
        <w:keepNext/>
        <w:keepLines/>
        <w:tabs>
          <w:tab w:val="clear" w:pos="1985"/>
          <w:tab w:val="left" w:pos="0"/>
          <w:tab w:val="left" w:pos="142"/>
        </w:tabs>
        <w:spacing w:before="60"/>
        <w:outlineLvl w:val="2"/>
        <w:rPr>
          <w:rFonts w:eastAsiaTheme="majorEastAsia" w:cstheme="majorBidi"/>
          <w:i/>
          <w:szCs w:val="28"/>
          <w:shd w:val="clear" w:color="auto" w:fill="FFFFFF"/>
        </w:rPr>
      </w:pPr>
      <w:bookmarkStart w:id="17" w:name="_Toc151583269"/>
      <w:r w:rsidRPr="00116655">
        <w:rPr>
          <w:rFonts w:eastAsiaTheme="majorEastAsia" w:cs="Times New Roman"/>
          <w:i/>
          <w:szCs w:val="24"/>
        </w:rPr>
        <w:t>Заходи для досягнення цілей/завдань і цільових показників</w:t>
      </w:r>
      <w:bookmarkEnd w:id="17"/>
      <w:r w:rsidRPr="00116655">
        <w:rPr>
          <w:rFonts w:eastAsiaTheme="majorEastAsia" w:cs="Times New Roman"/>
          <w:i/>
          <w:szCs w:val="24"/>
        </w:rPr>
        <w:t xml:space="preserve">, </w:t>
      </w:r>
      <w:r w:rsidR="002E38B5" w:rsidRPr="00116655">
        <w:rPr>
          <w:rFonts w:eastAsiaTheme="majorEastAsia" w:cstheme="majorBidi"/>
          <w:i/>
          <w:szCs w:val="28"/>
          <w:shd w:val="clear" w:color="auto" w:fill="FFFFFF"/>
        </w:rPr>
        <w:t xml:space="preserve">у тому числі встановлення </w:t>
      </w:r>
      <w:r w:rsidRPr="00116655">
        <w:rPr>
          <w:rFonts w:eastAsiaTheme="majorEastAsia" w:cstheme="majorBidi"/>
          <w:i/>
          <w:szCs w:val="28"/>
          <w:shd w:val="clear" w:color="auto" w:fill="FFFFFF"/>
        </w:rPr>
        <w:t>обов’язків різних установ та організацій, що будуть задіяні у здійсненні заходів</w:t>
      </w:r>
    </w:p>
    <w:p w14:paraId="1C6DECC8" w14:textId="77777777" w:rsidR="006836FE" w:rsidRPr="00116655" w:rsidRDefault="006836FE" w:rsidP="006836FE">
      <w:pPr>
        <w:rPr>
          <w:rFonts w:cs="Times New Roman"/>
          <w:szCs w:val="24"/>
        </w:rPr>
      </w:pPr>
      <w:r w:rsidRPr="00116655">
        <w:rPr>
          <w:rFonts w:cs="Times New Roman"/>
          <w:szCs w:val="24"/>
        </w:rPr>
        <w:t xml:space="preserve">Для досягнення цілей державної політики у сфері управління відходами, мають бути реалізовані заходи, наведені в додатку НПУВ. </w:t>
      </w:r>
    </w:p>
    <w:p w14:paraId="4021874D" w14:textId="77777777" w:rsidR="006836FE" w:rsidRPr="00116655" w:rsidRDefault="006836FE" w:rsidP="006836FE">
      <w:pPr>
        <w:rPr>
          <w:rFonts w:cs="Times New Roman"/>
          <w:szCs w:val="24"/>
        </w:rPr>
      </w:pPr>
      <w:r w:rsidRPr="00116655">
        <w:rPr>
          <w:rFonts w:cs="Times New Roman"/>
          <w:szCs w:val="24"/>
        </w:rPr>
        <w:t>У здійснені заходів будуть задіяні:</w:t>
      </w:r>
    </w:p>
    <w:p w14:paraId="61507C39" w14:textId="0630B50C" w:rsidR="006836FE" w:rsidRPr="00116655" w:rsidRDefault="006836FE" w:rsidP="006836FE">
      <w:pPr>
        <w:rPr>
          <w:rFonts w:cs="Times New Roman"/>
          <w:szCs w:val="24"/>
        </w:rPr>
      </w:pPr>
      <w:r w:rsidRPr="00116655">
        <w:rPr>
          <w:rFonts w:cs="Times New Roman"/>
          <w:szCs w:val="24"/>
        </w:rPr>
        <w:t>цен</w:t>
      </w:r>
      <w:r w:rsidR="002E38B5" w:rsidRPr="00116655">
        <w:rPr>
          <w:rFonts w:cs="Times New Roman"/>
          <w:szCs w:val="24"/>
        </w:rPr>
        <w:t>тральні органи виконавчої влади;</w:t>
      </w:r>
    </w:p>
    <w:p w14:paraId="67BA7C15" w14:textId="73237188" w:rsidR="006836FE" w:rsidRPr="00116655" w:rsidRDefault="006836FE" w:rsidP="006836FE">
      <w:pPr>
        <w:rPr>
          <w:shd w:val="clear" w:color="auto" w:fill="FFFFFF"/>
        </w:rPr>
      </w:pPr>
      <w:r w:rsidRPr="00116655">
        <w:rPr>
          <w:rFonts w:cs="Times New Roman"/>
          <w:szCs w:val="24"/>
        </w:rPr>
        <w:t>м</w:t>
      </w:r>
      <w:r w:rsidR="002E38B5" w:rsidRPr="00116655">
        <w:rPr>
          <w:rFonts w:cs="Times New Roman"/>
          <w:szCs w:val="24"/>
        </w:rPr>
        <w:t>ісцеві органи виконавчої влади;</w:t>
      </w:r>
    </w:p>
    <w:p w14:paraId="7837289D" w14:textId="574D85A8" w:rsidR="006836FE" w:rsidRPr="00116655" w:rsidRDefault="002E38B5" w:rsidP="006836FE">
      <w:pPr>
        <w:rPr>
          <w:shd w:val="clear" w:color="auto" w:fill="FFFFFF"/>
        </w:rPr>
      </w:pPr>
      <w:r w:rsidRPr="00116655">
        <w:rPr>
          <w:rFonts w:cs="Times New Roman"/>
          <w:szCs w:val="24"/>
        </w:rPr>
        <w:t>органи місцевого самоврядування;</w:t>
      </w:r>
    </w:p>
    <w:p w14:paraId="771DF9F4" w14:textId="2128D6CB" w:rsidR="006836FE" w:rsidRPr="00116655" w:rsidRDefault="006836FE" w:rsidP="006836FE">
      <w:pPr>
        <w:rPr>
          <w:shd w:val="clear" w:color="auto" w:fill="FFFFFF"/>
        </w:rPr>
      </w:pPr>
      <w:r w:rsidRPr="00116655">
        <w:t>підприємства, установи та організації, які згідно з Господарським кодексом України здійсню</w:t>
      </w:r>
      <w:r w:rsidRPr="00116655">
        <w:rPr>
          <w:shd w:val="clear" w:color="auto" w:fill="FFFFFF"/>
        </w:rPr>
        <w:t>ють свою діяльність у межах встановленого пр</w:t>
      </w:r>
      <w:r w:rsidR="005D70EF" w:rsidRPr="00116655">
        <w:rPr>
          <w:shd w:val="clear" w:color="auto" w:fill="FFFFFF"/>
        </w:rPr>
        <w:t>авового господарського порядку.</w:t>
      </w:r>
    </w:p>
    <w:p w14:paraId="703AC42D" w14:textId="40C5244A" w:rsidR="003E0E74" w:rsidRPr="00116655" w:rsidRDefault="003E0E74" w:rsidP="006F2458">
      <w:pPr>
        <w:rPr>
          <w:rFonts w:cs="Times New Roman"/>
          <w:szCs w:val="24"/>
          <w:shd w:val="clear" w:color="auto" w:fill="FFFFFF"/>
        </w:rPr>
      </w:pPr>
      <w:r w:rsidRPr="00116655">
        <w:rPr>
          <w:rFonts w:cs="Times New Roman"/>
          <w:szCs w:val="24"/>
          <w:shd w:val="clear" w:color="auto" w:fill="FFFFFF"/>
        </w:rPr>
        <w:t xml:space="preserve">Підприємства, установи та організації, які будуть задіяні у здійсненні заходів, </w:t>
      </w:r>
      <w:r w:rsidR="006F2458" w:rsidRPr="00116655">
        <w:rPr>
          <w:rFonts w:cs="Times New Roman"/>
          <w:szCs w:val="24"/>
          <w:shd w:val="clear" w:color="auto" w:fill="FFFFFF"/>
        </w:rPr>
        <w:t xml:space="preserve">зобов’язані </w:t>
      </w:r>
      <w:r w:rsidRPr="00116655">
        <w:rPr>
          <w:rFonts w:cs="Times New Roman"/>
          <w:szCs w:val="24"/>
          <w:shd w:val="clear" w:color="auto" w:fill="FFFFFF"/>
        </w:rPr>
        <w:t>по</w:t>
      </w:r>
      <w:r w:rsidR="006F2458" w:rsidRPr="00116655">
        <w:rPr>
          <w:rFonts w:cs="Times New Roman"/>
          <w:szCs w:val="24"/>
          <w:shd w:val="clear" w:color="auto" w:fill="FFFFFF"/>
        </w:rPr>
        <w:t>давати відповідальним виконацям</w:t>
      </w:r>
      <w:r w:rsidRPr="00116655">
        <w:rPr>
          <w:rFonts w:cs="Times New Roman"/>
          <w:szCs w:val="24"/>
          <w:shd w:val="clear" w:color="auto" w:fill="FFFFFF"/>
        </w:rPr>
        <w:t xml:space="preserve"> </w:t>
      </w:r>
      <w:r w:rsidR="006F2458" w:rsidRPr="00116655">
        <w:rPr>
          <w:rFonts w:cs="Times New Roman"/>
          <w:szCs w:val="24"/>
          <w:shd w:val="clear" w:color="auto" w:fill="FFFFFF"/>
        </w:rPr>
        <w:t>заходу</w:t>
      </w:r>
      <w:r w:rsidRPr="00116655">
        <w:rPr>
          <w:rFonts w:cs="Times New Roman"/>
          <w:szCs w:val="24"/>
          <w:shd w:val="clear" w:color="auto" w:fill="FFFFFF"/>
        </w:rPr>
        <w:t>:</w:t>
      </w:r>
    </w:p>
    <w:p w14:paraId="396C4BE9" w14:textId="35D0D786" w:rsidR="003E0E74" w:rsidRPr="00116655" w:rsidRDefault="006F2458" w:rsidP="006836FE">
      <w:pPr>
        <w:rPr>
          <w:rFonts w:cs="Times New Roman"/>
          <w:szCs w:val="24"/>
          <w:shd w:val="clear" w:color="auto" w:fill="FFFFFF"/>
        </w:rPr>
      </w:pPr>
      <w:r w:rsidRPr="00116655">
        <w:rPr>
          <w:rFonts w:cs="Times New Roman"/>
          <w:szCs w:val="24"/>
          <w:shd w:val="clear" w:color="auto" w:fill="FFFFFF"/>
        </w:rPr>
        <w:t xml:space="preserve">щоквартальні звіти: про </w:t>
      </w:r>
      <w:r w:rsidR="005D70EF" w:rsidRPr="00116655">
        <w:rPr>
          <w:rFonts w:cs="Times New Roman"/>
          <w:szCs w:val="24"/>
          <w:shd w:val="clear" w:color="auto" w:fill="FFFFFF"/>
        </w:rPr>
        <w:t>виконання</w:t>
      </w:r>
      <w:r w:rsidR="003E0E74" w:rsidRPr="00116655">
        <w:rPr>
          <w:rFonts w:cs="Times New Roman"/>
          <w:szCs w:val="24"/>
          <w:shd w:val="clear" w:color="auto" w:fill="FFFFFF"/>
        </w:rPr>
        <w:t xml:space="preserve"> заходу</w:t>
      </w:r>
      <w:r w:rsidRPr="00116655">
        <w:rPr>
          <w:rFonts w:cs="Times New Roman"/>
          <w:szCs w:val="24"/>
          <w:shd w:val="clear" w:color="auto" w:fill="FFFFFF"/>
        </w:rPr>
        <w:t xml:space="preserve"> та про </w:t>
      </w:r>
      <w:r w:rsidR="006C68B9" w:rsidRPr="00116655">
        <w:rPr>
          <w:rFonts w:cs="Times New Roman"/>
          <w:szCs w:val="24"/>
          <w:shd w:val="clear" w:color="auto" w:fill="FFFFFF"/>
        </w:rPr>
        <w:t>обсяг використаних</w:t>
      </w:r>
      <w:r w:rsidR="003E0E74" w:rsidRPr="00116655">
        <w:rPr>
          <w:rFonts w:cs="Times New Roman"/>
          <w:szCs w:val="24"/>
          <w:shd w:val="clear" w:color="auto" w:fill="FFFFFF"/>
        </w:rPr>
        <w:t xml:space="preserve"> бюджетних коштів;</w:t>
      </w:r>
    </w:p>
    <w:p w14:paraId="49B30E9B" w14:textId="2A8AE7BF" w:rsidR="003E0E74" w:rsidRPr="00116655" w:rsidRDefault="006F2458" w:rsidP="006836FE">
      <w:pPr>
        <w:rPr>
          <w:rFonts w:cs="Times New Roman"/>
          <w:szCs w:val="24"/>
          <w:shd w:val="clear" w:color="auto" w:fill="FFFFFF"/>
        </w:rPr>
      </w:pPr>
      <w:r w:rsidRPr="00116655">
        <w:rPr>
          <w:rFonts w:cs="Times New Roman"/>
          <w:szCs w:val="24"/>
          <w:shd w:val="clear" w:color="auto" w:fill="FFFFFF"/>
        </w:rPr>
        <w:t xml:space="preserve">річні </w:t>
      </w:r>
      <w:r w:rsidR="003E0E74" w:rsidRPr="00116655">
        <w:rPr>
          <w:rFonts w:cs="Times New Roman"/>
          <w:szCs w:val="24"/>
          <w:shd w:val="clear" w:color="auto" w:fill="FFFFFF"/>
        </w:rPr>
        <w:t>звіт</w:t>
      </w:r>
      <w:r w:rsidRPr="00116655">
        <w:rPr>
          <w:rFonts w:cs="Times New Roman"/>
          <w:szCs w:val="24"/>
          <w:shd w:val="clear" w:color="auto" w:fill="FFFFFF"/>
        </w:rPr>
        <w:t>и:</w:t>
      </w:r>
      <w:r w:rsidR="003E0E74" w:rsidRPr="00116655">
        <w:rPr>
          <w:rFonts w:cs="Times New Roman"/>
          <w:szCs w:val="24"/>
          <w:shd w:val="clear" w:color="auto" w:fill="FFFFFF"/>
        </w:rPr>
        <w:t xml:space="preserve"> про </w:t>
      </w:r>
      <w:r w:rsidR="005D70EF" w:rsidRPr="00116655">
        <w:rPr>
          <w:rFonts w:cs="Times New Roman"/>
          <w:szCs w:val="24"/>
          <w:shd w:val="clear" w:color="auto" w:fill="FFFFFF"/>
        </w:rPr>
        <w:t>виконання</w:t>
      </w:r>
      <w:r w:rsidR="003E0E74" w:rsidRPr="00116655">
        <w:rPr>
          <w:rFonts w:cs="Times New Roman"/>
          <w:szCs w:val="24"/>
          <w:shd w:val="clear" w:color="auto" w:fill="FFFFFF"/>
        </w:rPr>
        <w:t xml:space="preserve"> заходу та про </w:t>
      </w:r>
      <w:r w:rsidR="006C68B9" w:rsidRPr="00116655">
        <w:rPr>
          <w:rFonts w:cs="Times New Roman"/>
          <w:szCs w:val="24"/>
          <w:shd w:val="clear" w:color="auto" w:fill="FFFFFF"/>
        </w:rPr>
        <w:t>обсяг використаних</w:t>
      </w:r>
      <w:r w:rsidR="003E0E74" w:rsidRPr="00116655">
        <w:rPr>
          <w:rFonts w:cs="Times New Roman"/>
          <w:szCs w:val="24"/>
          <w:shd w:val="clear" w:color="auto" w:fill="FFFFFF"/>
        </w:rPr>
        <w:t xml:space="preserve"> бюджетних коштів</w:t>
      </w:r>
      <w:r w:rsidR="006C68B9" w:rsidRPr="00116655">
        <w:rPr>
          <w:rFonts w:cs="Times New Roman"/>
          <w:szCs w:val="24"/>
          <w:shd w:val="clear" w:color="auto" w:fill="FFFFFF"/>
        </w:rPr>
        <w:t>;</w:t>
      </w:r>
    </w:p>
    <w:p w14:paraId="540B0DA2" w14:textId="7070CD5C" w:rsidR="006836FE" w:rsidRPr="00116655" w:rsidRDefault="005D70EF" w:rsidP="006836FE">
      <w:pPr>
        <w:rPr>
          <w:shd w:val="clear" w:color="auto" w:fill="FFFFFF"/>
        </w:rPr>
      </w:pPr>
      <w:r w:rsidRPr="00116655">
        <w:rPr>
          <w:shd w:val="clear" w:color="auto" w:fill="FFFFFF"/>
        </w:rPr>
        <w:t xml:space="preserve">кінцеві звіти: про здійснення заходу та про </w:t>
      </w:r>
      <w:r w:rsidR="006C68B9" w:rsidRPr="00116655">
        <w:rPr>
          <w:shd w:val="clear" w:color="auto" w:fill="FFFFFF"/>
        </w:rPr>
        <w:t>обсяг використаних бюджетних коштів.</w:t>
      </w:r>
      <w:r w:rsidRPr="00116655">
        <w:rPr>
          <w:shd w:val="clear" w:color="auto" w:fill="FFFFFF"/>
        </w:rPr>
        <w:t xml:space="preserve"> </w:t>
      </w:r>
    </w:p>
    <w:p w14:paraId="2DE95551" w14:textId="77777777" w:rsidR="006C68B9" w:rsidRPr="00116655" w:rsidRDefault="006C68B9" w:rsidP="006836FE">
      <w:pPr>
        <w:rPr>
          <w:shd w:val="clear" w:color="auto" w:fill="FFFFFF"/>
        </w:rPr>
      </w:pPr>
    </w:p>
    <w:p w14:paraId="4716F3C4" w14:textId="77777777" w:rsidR="006836FE" w:rsidRPr="00116655" w:rsidRDefault="006836FE" w:rsidP="006836FE">
      <w:pPr>
        <w:keepNext/>
        <w:keepLines/>
        <w:tabs>
          <w:tab w:val="clear" w:pos="1985"/>
          <w:tab w:val="left" w:pos="0"/>
          <w:tab w:val="left" w:pos="142"/>
        </w:tabs>
        <w:spacing w:before="60"/>
        <w:jc w:val="center"/>
        <w:outlineLvl w:val="2"/>
        <w:rPr>
          <w:rFonts w:eastAsiaTheme="majorEastAsia" w:cs="Times New Roman"/>
          <w:i/>
          <w:szCs w:val="24"/>
        </w:rPr>
      </w:pPr>
      <w:bookmarkStart w:id="18" w:name="_Toc151583270"/>
      <w:r w:rsidRPr="00116655">
        <w:rPr>
          <w:rFonts w:eastAsiaTheme="majorEastAsia" w:cs="Times New Roman"/>
          <w:i/>
          <w:szCs w:val="24"/>
        </w:rPr>
        <w:t>Оцінка потреби у закритті існуючих та створенні нових об’єктів оброблення відходів</w:t>
      </w:r>
      <w:bookmarkEnd w:id="18"/>
    </w:p>
    <w:p w14:paraId="56927FF7" w14:textId="77777777" w:rsidR="006836FE" w:rsidRPr="00116655" w:rsidRDefault="006836FE" w:rsidP="006836FE">
      <w:r w:rsidRPr="00116655">
        <w:t xml:space="preserve">На сьогодні в Україні існує велика потреба </w:t>
      </w:r>
      <w:r w:rsidRPr="00116655">
        <w:rPr>
          <w:rFonts w:cs="Times New Roman"/>
          <w:szCs w:val="24"/>
        </w:rPr>
        <w:t>у закритті існуючих та створенні нових об’єктів оброблення відходів, оскільки існуючі в населених пунктах звалища створюють загрозу здоров’ю людей та навколишньому природному середовищу</w:t>
      </w:r>
      <w:r w:rsidRPr="00116655">
        <w:rPr>
          <w:rFonts w:ascii="Arial" w:hAnsi="Arial" w:cs="Arial"/>
          <w:sz w:val="21"/>
          <w:szCs w:val="21"/>
          <w:shd w:val="clear" w:color="auto" w:fill="FFFFFF"/>
        </w:rPr>
        <w:t>.</w:t>
      </w:r>
    </w:p>
    <w:p w14:paraId="4D4417CC" w14:textId="77777777" w:rsidR="006836FE" w:rsidRPr="00116655" w:rsidRDefault="006836FE" w:rsidP="006836FE">
      <w:pPr>
        <w:rPr>
          <w:rFonts w:cs="Times New Roman"/>
          <w:szCs w:val="24"/>
        </w:rPr>
      </w:pPr>
      <w:r w:rsidRPr="00116655">
        <w:rPr>
          <w:rFonts w:cs="Times New Roman"/>
          <w:szCs w:val="24"/>
        </w:rPr>
        <w:t xml:space="preserve">Оцінка потреби у закритті існуючих та створенні нових об’єктів оброблення відходів зроблена з урахуванням адміністративної реформи згідно з Постановою Верховної Ради України від 17 липня 2020 р. № 807–ІХ «Про утворення та ліквідацію районів» для існуючих адміністративно–територіальних одиниць та територій територіальних громад, їх площі, розміщення населення (міське, сільське), його чисельності та обсягів утворюваних відходів – існуючих та прогнозованих на період до 2035 року. </w:t>
      </w:r>
    </w:p>
    <w:p w14:paraId="4851CA9F" w14:textId="3283281A" w:rsidR="006836FE" w:rsidRPr="00116655" w:rsidRDefault="006836FE" w:rsidP="006836FE">
      <w:pPr>
        <w:rPr>
          <w:rFonts w:cs="Times New Roman"/>
          <w:szCs w:val="24"/>
        </w:rPr>
      </w:pPr>
      <w:r w:rsidRPr="00116655">
        <w:rPr>
          <w:rFonts w:cs="Times New Roman"/>
          <w:szCs w:val="24"/>
        </w:rPr>
        <w:t xml:space="preserve">Суттєвою проблемою для територіальних громад є наявність стихійних та несанкціонованих </w:t>
      </w:r>
      <w:r w:rsidR="006C68B9" w:rsidRPr="00116655">
        <w:rPr>
          <w:rFonts w:cs="Times New Roman"/>
          <w:szCs w:val="24"/>
        </w:rPr>
        <w:t>сміттє</w:t>
      </w:r>
      <w:r w:rsidRPr="00116655">
        <w:rPr>
          <w:rFonts w:cs="Times New Roman"/>
          <w:szCs w:val="24"/>
        </w:rPr>
        <w:t xml:space="preserve">звалищ фактично в кожному населеному пункті. Ураховуючи те, що до складу територіальної громади входить від 5 до 50 сільських населених пунктів, питання фінансування ліквідації </w:t>
      </w:r>
      <w:r w:rsidRPr="00116655">
        <w:rPr>
          <w:rFonts w:cs="Times New Roman"/>
          <w:szCs w:val="24"/>
          <w:shd w:val="clear" w:color="auto" w:fill="FFFFFF"/>
        </w:rPr>
        <w:t xml:space="preserve">несанкціонованих сміттєзвалищ у межах населених пунктів </w:t>
      </w:r>
      <w:r w:rsidRPr="00116655">
        <w:rPr>
          <w:rFonts w:cs="Times New Roman"/>
          <w:szCs w:val="24"/>
        </w:rPr>
        <w:t xml:space="preserve">потребує впровадження фінансових механізмів. </w:t>
      </w:r>
    </w:p>
    <w:p w14:paraId="04D7039E" w14:textId="03969F50" w:rsidR="006836FE" w:rsidRPr="00116655" w:rsidRDefault="006836FE" w:rsidP="006836FE">
      <w:pPr>
        <w:rPr>
          <w:rFonts w:cs="Times New Roman"/>
          <w:szCs w:val="24"/>
        </w:rPr>
      </w:pPr>
      <w:r w:rsidRPr="00116655">
        <w:rPr>
          <w:rFonts w:cs="Times New Roman"/>
          <w:szCs w:val="24"/>
        </w:rPr>
        <w:t>У наступні роки ситуація щ</w:t>
      </w:r>
      <w:r w:rsidR="003E0057" w:rsidRPr="00116655">
        <w:rPr>
          <w:rFonts w:cs="Times New Roman"/>
          <w:szCs w:val="24"/>
        </w:rPr>
        <w:t>е більше зміниться</w:t>
      </w:r>
      <w:r w:rsidR="00C75E79" w:rsidRPr="00116655">
        <w:rPr>
          <w:rFonts w:cs="Times New Roman"/>
          <w:szCs w:val="24"/>
        </w:rPr>
        <w:t xml:space="preserve"> </w:t>
      </w:r>
      <w:r w:rsidR="003E0057" w:rsidRPr="00116655">
        <w:rPr>
          <w:rFonts w:cs="Times New Roman"/>
          <w:szCs w:val="24"/>
        </w:rPr>
        <w:t xml:space="preserve">за рахунок </w:t>
      </w:r>
      <w:r w:rsidRPr="00116655">
        <w:rPr>
          <w:rFonts w:cs="Times New Roman"/>
          <w:szCs w:val="24"/>
        </w:rPr>
        <w:t>внутрішньої і зовнішньої міграції населення</w:t>
      </w:r>
      <w:r w:rsidR="003E0057" w:rsidRPr="00116655">
        <w:rPr>
          <w:rFonts w:cs="Times New Roman"/>
          <w:szCs w:val="24"/>
        </w:rPr>
        <w:t>,</w:t>
      </w:r>
      <w:r w:rsidRPr="00116655">
        <w:rPr>
          <w:rFonts w:cs="Times New Roman"/>
          <w:szCs w:val="24"/>
        </w:rPr>
        <w:t xml:space="preserve"> що вимагатиме додаткового фінансування сфери управління відходами, оскільки суттєво зростуть витрати на логістику та організацію роздільного збирання й оброблення відходів. </w:t>
      </w:r>
    </w:p>
    <w:p w14:paraId="47B26D4F" w14:textId="29285FF2" w:rsidR="006836FE" w:rsidRPr="00116655" w:rsidRDefault="003E5041" w:rsidP="006836FE">
      <w:pPr>
        <w:rPr>
          <w:rFonts w:cs="Times New Roman"/>
          <w:szCs w:val="24"/>
        </w:rPr>
      </w:pPr>
      <w:r w:rsidRPr="00116655">
        <w:rPr>
          <w:rFonts w:cs="Times New Roman"/>
          <w:szCs w:val="24"/>
        </w:rPr>
        <w:t xml:space="preserve">Внутрішня та зовнішня міграція населення </w:t>
      </w:r>
      <w:r w:rsidR="006836FE" w:rsidRPr="00116655">
        <w:rPr>
          <w:rFonts w:cs="Times New Roman"/>
          <w:szCs w:val="24"/>
        </w:rPr>
        <w:t xml:space="preserve">призведе до суттєвих змін в обсягах утворюваних відходів з урахуванням планових показників охоплення послугами з управління відходами в адміністративних районах та територіальних громадах, на основі яких формуються кластери у сфері управління відходами на території суміжних територіальних громад. </w:t>
      </w:r>
    </w:p>
    <w:p w14:paraId="23185049" w14:textId="46755A2A" w:rsidR="006836FE" w:rsidRPr="00116655" w:rsidRDefault="006836FE" w:rsidP="006836FE">
      <w:pPr>
        <w:rPr>
          <w:rFonts w:cs="Times New Roman"/>
          <w:szCs w:val="24"/>
        </w:rPr>
      </w:pPr>
      <w:r w:rsidRPr="00116655">
        <w:rPr>
          <w:rFonts w:cs="Times New Roman"/>
          <w:szCs w:val="24"/>
        </w:rPr>
        <w:t>Впровадження механізму регіонального поділ</w:t>
      </w:r>
      <w:r w:rsidR="003E5041" w:rsidRPr="00116655">
        <w:rPr>
          <w:rFonts w:cs="Times New Roman"/>
          <w:szCs w:val="24"/>
        </w:rPr>
        <w:t>у на кластери та співробітництво</w:t>
      </w:r>
      <w:r w:rsidRPr="00116655">
        <w:rPr>
          <w:rFonts w:cs="Times New Roman"/>
          <w:szCs w:val="24"/>
        </w:rPr>
        <w:t xml:space="preserve"> територіальних громад, а також залучення міжнародної технічної та фінансової допомоги для досягнення цілей сталого розвитку територій є одним з способів вирішення вказаних проблем у сфері управління відходами в територіальних громадах.</w:t>
      </w:r>
    </w:p>
    <w:p w14:paraId="76CCB92A" w14:textId="30FEE80D" w:rsidR="006836FE" w:rsidRPr="00116655" w:rsidRDefault="006836FE" w:rsidP="006836FE">
      <w:pPr>
        <w:rPr>
          <w:rFonts w:cs="Times New Roman"/>
          <w:szCs w:val="24"/>
        </w:rPr>
      </w:pPr>
      <w:r w:rsidRPr="00116655">
        <w:rPr>
          <w:rFonts w:cs="Times New Roman"/>
          <w:szCs w:val="24"/>
        </w:rPr>
        <w:t>Ці тенденції доцільно враховувати при складанні РПУВ та МПУВ і плануванні розміщення об’єктів управління відходами, насамперед полігонів та об’єктів термічного, механіко–біологічного оброблення (далі – МБО) та комп</w:t>
      </w:r>
      <w:r w:rsidR="00CC0157" w:rsidRPr="00116655">
        <w:rPr>
          <w:rFonts w:cs="Times New Roman"/>
          <w:szCs w:val="24"/>
        </w:rPr>
        <w:t xml:space="preserve">остування і рециклінгу, </w:t>
      </w:r>
      <w:r w:rsidRPr="00116655">
        <w:rPr>
          <w:rFonts w:cs="Times New Roman"/>
          <w:szCs w:val="24"/>
        </w:rPr>
        <w:t>розміщення станцій перевантажування відходів та сортувальних ліній</w:t>
      </w:r>
      <w:r w:rsidR="00CC0157" w:rsidRPr="00116655">
        <w:rPr>
          <w:rFonts w:cs="Times New Roman"/>
          <w:szCs w:val="24"/>
        </w:rPr>
        <w:t xml:space="preserve"> тощо</w:t>
      </w:r>
      <w:r w:rsidRPr="00116655">
        <w:rPr>
          <w:rFonts w:cs="Times New Roman"/>
          <w:szCs w:val="24"/>
        </w:rPr>
        <w:t>.</w:t>
      </w:r>
    </w:p>
    <w:p w14:paraId="27F8325B" w14:textId="5F9AA3F5" w:rsidR="00445465" w:rsidRPr="00116655" w:rsidRDefault="00445465" w:rsidP="006836FE">
      <w:pPr>
        <w:rPr>
          <w:rFonts w:cs="Times New Roman"/>
          <w:szCs w:val="24"/>
        </w:rPr>
      </w:pPr>
    </w:p>
    <w:p w14:paraId="25A565CD" w14:textId="77777777" w:rsidR="006836FE" w:rsidRPr="00116655" w:rsidRDefault="006836FE" w:rsidP="006836FE">
      <w:pPr>
        <w:keepNext/>
        <w:keepLines/>
        <w:tabs>
          <w:tab w:val="clear" w:pos="1985"/>
          <w:tab w:val="left" w:pos="0"/>
          <w:tab w:val="left" w:pos="142"/>
          <w:tab w:val="left" w:pos="567"/>
        </w:tabs>
        <w:spacing w:before="60"/>
        <w:ind w:left="567" w:firstLine="0"/>
        <w:jc w:val="center"/>
        <w:outlineLvl w:val="2"/>
        <w:rPr>
          <w:rFonts w:eastAsiaTheme="majorEastAsia" w:cs="Times New Roman"/>
          <w:i/>
          <w:szCs w:val="24"/>
        </w:rPr>
      </w:pPr>
      <w:bookmarkStart w:id="19" w:name="_Toc151583272"/>
      <w:r w:rsidRPr="00116655">
        <w:rPr>
          <w:rFonts w:eastAsiaTheme="majorEastAsia" w:cs="Times New Roman"/>
          <w:i/>
          <w:szCs w:val="24"/>
        </w:rPr>
        <w:t>Заходи із запобігання засміченню та очищення засмічених територій</w:t>
      </w:r>
      <w:bookmarkEnd w:id="19"/>
    </w:p>
    <w:p w14:paraId="553F35F9" w14:textId="77777777" w:rsidR="006836FE" w:rsidRPr="00116655" w:rsidRDefault="006836FE" w:rsidP="006836FE">
      <w:pPr>
        <w:rPr>
          <w:rFonts w:cs="Times New Roman"/>
          <w:szCs w:val="24"/>
        </w:rPr>
      </w:pPr>
      <w:r w:rsidRPr="00116655">
        <w:rPr>
          <w:rFonts w:cs="Times New Roman"/>
          <w:szCs w:val="24"/>
        </w:rPr>
        <w:t xml:space="preserve">Одним із джерел засмічення навколишнього природного середовища є неналежне управління відходами, зокрема залишення та викидання відходів у непризначених для цього місцях. </w:t>
      </w:r>
    </w:p>
    <w:p w14:paraId="75067CC0" w14:textId="77777777" w:rsidR="006836FE" w:rsidRPr="00116655" w:rsidRDefault="006836FE" w:rsidP="006836FE">
      <w:pPr>
        <w:rPr>
          <w:rFonts w:cs="Times New Roman"/>
          <w:szCs w:val="24"/>
        </w:rPr>
      </w:pPr>
      <w:r w:rsidRPr="00116655">
        <w:rPr>
          <w:rFonts w:cs="Times New Roman"/>
          <w:szCs w:val="24"/>
        </w:rPr>
        <w:t xml:space="preserve">За даними Мінінфраструктури, станом на 2023 рік 19,5% населення не охоплено послугами з управління побутовими відходами. </w:t>
      </w:r>
    </w:p>
    <w:p w14:paraId="14ECD627" w14:textId="77777777" w:rsidR="006836FE" w:rsidRPr="00116655" w:rsidRDefault="006836FE" w:rsidP="006836FE">
      <w:pPr>
        <w:rPr>
          <w:rFonts w:eastAsia="Times New Roman" w:cs="Times New Roman"/>
          <w:szCs w:val="24"/>
          <w:lang w:eastAsia="ru-RU"/>
        </w:rPr>
      </w:pPr>
      <w:r w:rsidRPr="00116655">
        <w:rPr>
          <w:rFonts w:cs="Times New Roman"/>
          <w:szCs w:val="24"/>
        </w:rPr>
        <w:t>Щороку в Україні ч</w:t>
      </w:r>
      <w:r w:rsidRPr="00116655">
        <w:rPr>
          <w:rFonts w:eastAsia="Times New Roman" w:cs="Times New Roman"/>
          <w:szCs w:val="24"/>
          <w:lang w:eastAsia="ru-RU"/>
        </w:rPr>
        <w:t>ерез неналежну систему управління побутовими відходами в населених пунктах, як правило у приватному секторі, утворюється близько 20 тис. несанкціонованих звалищ, площею 0,4</w:t>
      </w:r>
      <w:r w:rsidRPr="00116655">
        <w:rPr>
          <w:rFonts w:cs="Times New Roman"/>
          <w:szCs w:val="24"/>
        </w:rPr>
        <w:t>–</w:t>
      </w:r>
      <w:r w:rsidRPr="00116655">
        <w:rPr>
          <w:rFonts w:eastAsia="Times New Roman" w:cs="Times New Roman"/>
          <w:szCs w:val="24"/>
          <w:lang w:eastAsia="ru-RU"/>
        </w:rPr>
        <w:t xml:space="preserve">0,6 тис. га. </w:t>
      </w:r>
    </w:p>
    <w:p w14:paraId="5CE04825" w14:textId="636ECDE4" w:rsidR="006836FE" w:rsidRPr="00116655" w:rsidRDefault="006836FE" w:rsidP="006836FE">
      <w:pPr>
        <w:rPr>
          <w:rFonts w:cs="Times New Roman"/>
          <w:szCs w:val="24"/>
        </w:rPr>
      </w:pPr>
      <w:r w:rsidRPr="00116655">
        <w:rPr>
          <w:rFonts w:cs="Times New Roman"/>
          <w:szCs w:val="24"/>
        </w:rPr>
        <w:t>Через неналежне управління відходами на суші відходи потрапляють у річки та переносяться у морське середовище. Український науковий центр екології моря спільно з проєктом EMBLAS дослідили, що кількість сміття та пластику за останні 30 років у Чорному морі збільшилось та становить 90 одиниць на 1 км</w:t>
      </w:r>
      <w:r w:rsidRPr="00116655">
        <w:rPr>
          <w:rFonts w:cs="Times New Roman"/>
          <w:szCs w:val="24"/>
          <w:vertAlign w:val="superscript"/>
        </w:rPr>
        <w:t xml:space="preserve">2 </w:t>
      </w:r>
      <w:r w:rsidRPr="00116655">
        <w:rPr>
          <w:rFonts w:cs="Times New Roman"/>
          <w:szCs w:val="24"/>
        </w:rPr>
        <w:t xml:space="preserve">– це вдвічі більше, ніж у Середземному морі. Це </w:t>
      </w:r>
      <w:r w:rsidR="005B3F8E" w:rsidRPr="00116655">
        <w:rPr>
          <w:rFonts w:cs="Times New Roman"/>
          <w:szCs w:val="24"/>
        </w:rPr>
        <w:t xml:space="preserve">негативно </w:t>
      </w:r>
      <w:r w:rsidRPr="00116655">
        <w:rPr>
          <w:rFonts w:cs="Times New Roman"/>
          <w:szCs w:val="24"/>
        </w:rPr>
        <w:t xml:space="preserve">впливає негативно на стан морської екосистеми, адже щогодини до Чорного моря з великими річками приноситься від 6 до 50 елементів сміття. У сміттєвих плямах Чорного моря 68% забруднення становить пластик. </w:t>
      </w:r>
    </w:p>
    <w:p w14:paraId="233C9334" w14:textId="77777777" w:rsidR="006836FE" w:rsidRPr="00116655" w:rsidRDefault="006836FE" w:rsidP="006836FE">
      <w:pPr>
        <w:rPr>
          <w:rFonts w:cs="Times New Roman"/>
          <w:szCs w:val="24"/>
        </w:rPr>
      </w:pPr>
      <w:r w:rsidRPr="00116655">
        <w:rPr>
          <w:rFonts w:cs="Times New Roman"/>
          <w:szCs w:val="24"/>
        </w:rPr>
        <w:t xml:space="preserve">У 2021 році прийнято Закон України «Про обмеження обігу пластикових пакетів на території України», яким запроваджено в Україні окремі положення Директиви Європейського Парламенту та Ради 2015/720 від 29 квітня 2015 р., що вносить зміни до Директиви 94/62/ЄС щодо зменшення споживання легких пластикових пакетів. Цей Закон потребує вдосконалення в частині маркування пластикових пакетів із зазначенням здатності пакетів до компостування та посилення контролю за дотриманням його норм. </w:t>
      </w:r>
    </w:p>
    <w:p w14:paraId="65E7EA9C" w14:textId="77777777" w:rsidR="006836FE" w:rsidRPr="00116655" w:rsidRDefault="006836FE" w:rsidP="006836FE">
      <w:pPr>
        <w:rPr>
          <w:rFonts w:cs="Times New Roman"/>
          <w:szCs w:val="24"/>
        </w:rPr>
      </w:pPr>
      <w:r w:rsidRPr="00116655">
        <w:rPr>
          <w:rFonts w:cs="Times New Roman"/>
          <w:szCs w:val="24"/>
        </w:rPr>
        <w:t xml:space="preserve">Неврегульованим в законодавстві залишається розповсюдження одноразових виробів із пластику. </w:t>
      </w:r>
    </w:p>
    <w:p w14:paraId="0D204FC5" w14:textId="77777777" w:rsidR="006836FE" w:rsidRPr="00116655" w:rsidRDefault="006836FE" w:rsidP="006836FE">
      <w:pPr>
        <w:rPr>
          <w:rFonts w:cs="Times New Roman"/>
          <w:szCs w:val="24"/>
        </w:rPr>
      </w:pPr>
      <w:r w:rsidRPr="00116655">
        <w:rPr>
          <w:rFonts w:cs="Times New Roman"/>
          <w:szCs w:val="24"/>
        </w:rPr>
        <w:t xml:space="preserve">За результатами аналізу інформації, наданої Асоціацією ритейлерів України, за рік дії постанови Кабінету Міністрів України від 20 грудня 2021 р. № 1387 «Про встановлення мінімальних роздрібних цін на пластикові пакети» </w:t>
      </w:r>
      <w:r w:rsidRPr="00116655">
        <w:rPr>
          <w:shd w:val="clear" w:color="auto" w:fill="FFFFFF"/>
        </w:rPr>
        <w:t>(Офіційний вісник України, 2022 р., № 3, ст. 128)</w:t>
      </w:r>
      <w:r w:rsidRPr="00116655">
        <w:rPr>
          <w:rFonts w:cs="Times New Roman"/>
          <w:szCs w:val="24"/>
          <w:lang w:eastAsia="uk-UA"/>
        </w:rPr>
        <w:t xml:space="preserve"> </w:t>
      </w:r>
      <w:r w:rsidRPr="00116655">
        <w:rPr>
          <w:rFonts w:cs="Times New Roman"/>
          <w:szCs w:val="24"/>
        </w:rPr>
        <w:t xml:space="preserve">зменшилось використання пластикових пакетів на 40–90% та більш ніж удвічі збільшилось споживання біорозкладних пакетів. </w:t>
      </w:r>
    </w:p>
    <w:p w14:paraId="2BA0FE07" w14:textId="77777777" w:rsidR="006836FE" w:rsidRPr="00116655" w:rsidRDefault="006836FE" w:rsidP="006836FE">
      <w:pPr>
        <w:rPr>
          <w:rFonts w:cs="Times New Roman"/>
          <w:szCs w:val="24"/>
        </w:rPr>
      </w:pPr>
      <w:r w:rsidRPr="00116655">
        <w:rPr>
          <w:rFonts w:cs="Times New Roman"/>
          <w:szCs w:val="24"/>
        </w:rPr>
        <w:t xml:space="preserve">Першочерговими заходами із вирішення проблеми засмічення територій мають бути заходи із запобігання утворенню відходів. Значною мірою це стосується і потоку побутових відходів, і дій, спрямованих на перехід до циркулярної економіки, зокрема шляхом налагодження системи управління відходами, зокрема, відходами продукції, які підлягають рециклінгу та подовженню життєвого циклу. Крім того, важливо налагодити схеми збирання побутових відходів, сприяти будівництву об’єктів оброблення відходів та підвищувати екологічну свідомість населення. </w:t>
      </w:r>
    </w:p>
    <w:p w14:paraId="523E763D" w14:textId="52EC8A0F" w:rsidR="005B3F8E" w:rsidRPr="00116655" w:rsidRDefault="005B3F8E" w:rsidP="005B3F8E">
      <w:pPr>
        <w:tabs>
          <w:tab w:val="clear" w:pos="284"/>
          <w:tab w:val="clear" w:pos="1985"/>
        </w:tabs>
        <w:contextualSpacing/>
        <w:rPr>
          <w:rFonts w:cs="Times New Roman"/>
          <w:szCs w:val="24"/>
          <w:lang w:eastAsia="bg-BG"/>
        </w:rPr>
      </w:pPr>
      <w:r w:rsidRPr="00116655">
        <w:rPr>
          <w:rFonts w:cs="Times New Roman"/>
          <w:iCs/>
          <w:szCs w:val="24"/>
        </w:rPr>
        <w:t>Г</w:t>
      </w:r>
      <w:r w:rsidRPr="00116655">
        <w:rPr>
          <w:rFonts w:cs="Times New Roman"/>
          <w:szCs w:val="24"/>
          <w:lang w:eastAsia="bg-BG"/>
        </w:rPr>
        <w:t>ромадські місця мають бути спроєктовані таким чином, щоб запобігти засміченню, зокрема, з достатньою кількістю сміттєвих баків, попільничок для недопалків, фізичних бар’єрів, такі як паркани, живоплоти та низькі стіни, для запобігання рознесенню відходів з території. Колір та написи на сміттєвих баках мають привертати увагу людей до них і заохотити правильно поводитись зі своїми відходами. Можуть бути здійсненні інвестиції в інноваційні технології такі як «розумні» сміттєві баки, які визначають, коли вони переповнені і потребують спорожнення.</w:t>
      </w:r>
    </w:p>
    <w:p w14:paraId="5A3E14A1" w14:textId="77777777" w:rsidR="006836FE" w:rsidRPr="00116655" w:rsidRDefault="006836FE" w:rsidP="006836FE">
      <w:pPr>
        <w:rPr>
          <w:rFonts w:cs="Times New Roman"/>
          <w:szCs w:val="24"/>
        </w:rPr>
      </w:pPr>
      <w:r w:rsidRPr="00116655">
        <w:rPr>
          <w:rFonts w:cs="Times New Roman"/>
          <w:szCs w:val="24"/>
        </w:rPr>
        <w:t>З метою запобігання засміченню та очищення територій рекомендується вжиття таких заходів:</w:t>
      </w:r>
    </w:p>
    <w:p w14:paraId="1AAA4646" w14:textId="77777777" w:rsidR="006836FE" w:rsidRPr="00116655" w:rsidRDefault="006836FE" w:rsidP="006836FE">
      <w:pPr>
        <w:tabs>
          <w:tab w:val="clear" w:pos="284"/>
          <w:tab w:val="clear" w:pos="1985"/>
        </w:tabs>
        <w:contextualSpacing/>
        <w:rPr>
          <w:rFonts w:cs="Times New Roman"/>
          <w:szCs w:val="24"/>
          <w:lang w:eastAsia="bg-BG"/>
        </w:rPr>
      </w:pPr>
      <w:r w:rsidRPr="00116655">
        <w:rPr>
          <w:rFonts w:cs="Times New Roman"/>
          <w:iCs/>
          <w:szCs w:val="24"/>
        </w:rPr>
        <w:t>проведення просвітницьких кампаній</w:t>
      </w:r>
      <w:r w:rsidRPr="00116655">
        <w:rPr>
          <w:rFonts w:cs="Times New Roman"/>
          <w:szCs w:val="24"/>
          <w:lang w:eastAsia="bg-BG"/>
        </w:rPr>
        <w:t xml:space="preserve">, спрямованих на фізичних та юридичних осіб, з метою підвищення обізнаності про негативний вплив засмічення та важливість правильного управління відходами; </w:t>
      </w:r>
    </w:p>
    <w:p w14:paraId="1156A07B" w14:textId="6CBA0A8A" w:rsidR="006836FE" w:rsidRPr="00116655" w:rsidRDefault="006836FE" w:rsidP="006836FE">
      <w:pPr>
        <w:tabs>
          <w:tab w:val="clear" w:pos="284"/>
          <w:tab w:val="clear" w:pos="1985"/>
        </w:tabs>
        <w:contextualSpacing/>
        <w:rPr>
          <w:rFonts w:cs="Times New Roman"/>
          <w:szCs w:val="24"/>
          <w:lang w:eastAsia="bg-BG"/>
        </w:rPr>
      </w:pPr>
      <w:r w:rsidRPr="00116655">
        <w:rPr>
          <w:rFonts w:cs="Times New Roman"/>
          <w:iCs/>
          <w:szCs w:val="24"/>
        </w:rPr>
        <w:t>посиленн</w:t>
      </w:r>
      <w:r w:rsidR="005B3F8E" w:rsidRPr="00116655">
        <w:rPr>
          <w:rFonts w:cs="Times New Roman"/>
          <w:iCs/>
          <w:szCs w:val="24"/>
        </w:rPr>
        <w:t>я правозастосування та контролю;</w:t>
      </w:r>
    </w:p>
    <w:p w14:paraId="4357593D" w14:textId="311D0B32" w:rsidR="006836FE" w:rsidRPr="00116655" w:rsidRDefault="006836FE" w:rsidP="006836FE">
      <w:pPr>
        <w:tabs>
          <w:tab w:val="clear" w:pos="284"/>
          <w:tab w:val="clear" w:pos="1985"/>
        </w:tabs>
        <w:contextualSpacing/>
        <w:rPr>
          <w:rFonts w:cs="Times New Roman"/>
          <w:szCs w:val="24"/>
          <w:lang w:eastAsia="bg-BG"/>
        </w:rPr>
      </w:pPr>
      <w:r w:rsidRPr="00116655">
        <w:rPr>
          <w:rFonts w:cs="Times New Roman"/>
          <w:iCs/>
          <w:szCs w:val="24"/>
        </w:rPr>
        <w:t>покращення інфраструктури збиранн</w:t>
      </w:r>
      <w:r w:rsidR="005B3F8E" w:rsidRPr="00116655">
        <w:rPr>
          <w:rFonts w:cs="Times New Roman"/>
          <w:iCs/>
          <w:szCs w:val="24"/>
        </w:rPr>
        <w:t>я та оброблення відходів;</w:t>
      </w:r>
    </w:p>
    <w:p w14:paraId="090748BD" w14:textId="77B1C65A" w:rsidR="006836FE" w:rsidRPr="00116655" w:rsidRDefault="006836FE" w:rsidP="006836FE">
      <w:pPr>
        <w:tabs>
          <w:tab w:val="clear" w:pos="284"/>
          <w:tab w:val="clear" w:pos="1985"/>
        </w:tabs>
        <w:contextualSpacing/>
        <w:rPr>
          <w:rFonts w:cs="Times New Roman"/>
          <w:szCs w:val="24"/>
          <w:lang w:eastAsia="bg-BG"/>
        </w:rPr>
      </w:pPr>
      <w:r w:rsidRPr="00116655">
        <w:rPr>
          <w:rFonts w:cs="Times New Roman"/>
          <w:iCs/>
          <w:szCs w:val="24"/>
        </w:rPr>
        <w:t xml:space="preserve">заходи просторового планування. </w:t>
      </w:r>
      <w:r w:rsidR="005B3F8E" w:rsidRPr="00116655">
        <w:rPr>
          <w:rFonts w:cs="Times New Roman"/>
          <w:iCs/>
          <w:szCs w:val="24"/>
        </w:rPr>
        <w:t xml:space="preserve"> </w:t>
      </w:r>
    </w:p>
    <w:p w14:paraId="777E2A63" w14:textId="206D19B0" w:rsidR="006836FE" w:rsidRPr="00116655" w:rsidRDefault="006836FE" w:rsidP="006836FE">
      <w:pPr>
        <w:tabs>
          <w:tab w:val="clear" w:pos="284"/>
          <w:tab w:val="clear" w:pos="1985"/>
        </w:tabs>
        <w:contextualSpacing/>
        <w:rPr>
          <w:rFonts w:cs="Times New Roman"/>
          <w:szCs w:val="24"/>
          <w:lang w:eastAsia="bg-BG"/>
        </w:rPr>
      </w:pPr>
      <w:r w:rsidRPr="00116655">
        <w:rPr>
          <w:rFonts w:cs="Times New Roman"/>
          <w:iCs/>
          <w:szCs w:val="24"/>
        </w:rPr>
        <w:t>заходи щодо запобігання або зменше</w:t>
      </w:r>
      <w:r w:rsidR="005B3F8E" w:rsidRPr="00116655">
        <w:rPr>
          <w:rFonts w:cs="Times New Roman"/>
          <w:iCs/>
          <w:szCs w:val="24"/>
        </w:rPr>
        <w:t>ння обсягів утворення відходів.</w:t>
      </w:r>
    </w:p>
    <w:p w14:paraId="3E2D0CDA" w14:textId="77777777" w:rsidR="006836FE" w:rsidRPr="00116655" w:rsidRDefault="006836FE" w:rsidP="006836FE">
      <w:pPr>
        <w:rPr>
          <w:rFonts w:cs="Times New Roman"/>
          <w:szCs w:val="24"/>
          <w:lang w:eastAsia="bg-BG"/>
        </w:rPr>
      </w:pPr>
      <w:r w:rsidRPr="00116655">
        <w:rPr>
          <w:rFonts w:cs="Times New Roman"/>
          <w:szCs w:val="24"/>
          <w:lang w:eastAsia="bg-BG"/>
        </w:rPr>
        <w:t xml:space="preserve">Для забезпечення створення комплексної інфраструктури управління відходами важливо підвищувати обізнаність населення про негативні наслідки деяких методів захоронення відходів та переваги сталих практик управління відходами. Витрати на надання послуг із комплексного управління відходами повинні покриватися утворювачами відходів за рахунок тарифів, доповнених, у разі необхідності, грантовим фінансуванням або субсидіями. Крім того, інформація про реальну вартість послуг з управління відходами повинна бути надана особам, які приймають рішення, планувальникам, медіа та громадянському суспільству. </w:t>
      </w:r>
    </w:p>
    <w:p w14:paraId="6152EED2" w14:textId="77777777" w:rsidR="006836FE" w:rsidRPr="00116655" w:rsidRDefault="006836FE" w:rsidP="006836FE">
      <w:pPr>
        <w:rPr>
          <w:rFonts w:cs="Times New Roman"/>
          <w:szCs w:val="24"/>
          <w:lang w:eastAsia="bg-BG"/>
        </w:rPr>
      </w:pPr>
      <w:r w:rsidRPr="00116655">
        <w:rPr>
          <w:rFonts w:cs="Times New Roman"/>
          <w:szCs w:val="24"/>
          <w:lang w:eastAsia="bg-BG"/>
        </w:rPr>
        <w:t>У громадянському суспільстві поширена помилкова думка, що відновлення матеріалів і рециклінг приносять дохід, який перевищує понесені витрати. Проте аналіз показує, що це фактично чиста собівартість діяльності. Подібні хибні уявлення можуть перешкоджати прийняттю ефективних рішень щодо управління відходами.</w:t>
      </w:r>
    </w:p>
    <w:p w14:paraId="45A0D025" w14:textId="77777777" w:rsidR="006836FE" w:rsidRPr="00116655" w:rsidRDefault="006836FE" w:rsidP="006836FE">
      <w:pPr>
        <w:rPr>
          <w:rFonts w:cs="Times New Roman"/>
          <w:szCs w:val="24"/>
        </w:rPr>
      </w:pPr>
      <w:r w:rsidRPr="00116655">
        <w:rPr>
          <w:rFonts w:cs="Times New Roman"/>
          <w:szCs w:val="24"/>
        </w:rPr>
        <w:t xml:space="preserve">Щороку органи місцевого самоврядування згідно із статтею 26 Закону проводять заходи із ліквідації несанкціонованих звалищ і </w:t>
      </w:r>
      <w:r w:rsidRPr="00116655">
        <w:rPr>
          <w:shd w:val="clear" w:color="auto" w:fill="FFFFFF"/>
        </w:rPr>
        <w:t>проведення роз’яснювальної та просвітницької роботи серед населення щодо управління відходами.</w:t>
      </w:r>
      <w:r w:rsidRPr="00116655">
        <w:rPr>
          <w:rFonts w:cs="Times New Roman"/>
          <w:szCs w:val="24"/>
        </w:rPr>
        <w:t xml:space="preserve"> У 2022 році понад 2,66 млн осіб взяли участь у таких заходах. </w:t>
      </w:r>
    </w:p>
    <w:p w14:paraId="14428B08" w14:textId="77777777" w:rsidR="00926899" w:rsidRPr="00116655" w:rsidRDefault="00926899" w:rsidP="006836FE">
      <w:pPr>
        <w:rPr>
          <w:rFonts w:cs="Times New Roman"/>
          <w:szCs w:val="24"/>
        </w:rPr>
      </w:pPr>
    </w:p>
    <w:p w14:paraId="57DC7EA2" w14:textId="5BFC31BD" w:rsidR="00926899" w:rsidRPr="00116655" w:rsidRDefault="00926899" w:rsidP="00926899">
      <w:pPr>
        <w:jc w:val="center"/>
        <w:rPr>
          <w:rFonts w:cs="Times New Roman"/>
          <w:i/>
          <w:szCs w:val="24"/>
        </w:rPr>
      </w:pPr>
      <w:r w:rsidRPr="00116655">
        <w:rPr>
          <w:rFonts w:cs="Times New Roman"/>
          <w:i/>
          <w:szCs w:val="24"/>
        </w:rPr>
        <w:t>Розташування об’єктів оброблення відходів та їх планована потужність</w:t>
      </w:r>
    </w:p>
    <w:p w14:paraId="24128BD8" w14:textId="77777777" w:rsidR="0003788E" w:rsidRPr="00116655" w:rsidRDefault="0003788E" w:rsidP="0003788E">
      <w:pPr>
        <w:rPr>
          <w:rFonts w:cs="Times New Roman"/>
          <w:szCs w:val="24"/>
        </w:rPr>
      </w:pPr>
      <w:r w:rsidRPr="00116655">
        <w:rPr>
          <w:rFonts w:cs="Times New Roman"/>
          <w:szCs w:val="24"/>
        </w:rPr>
        <w:t xml:space="preserve">Реалізація таких заходів як будівництво та рекультивація існуючих полігонів і звалищ, будівництво об’єктів термічного та МБО з майданчиками для компостування та оброблення ВБЗ, будівництво об’єктів з відновлення матеріалів (далі – ОВМ), сортувальних комплексів, перевантажувальних станцій для побутових відходів, центрів для роздільного збирання побутових та великогабаритних відходів, зокрема і небезпечних, що містяться у складі побутових відходів, придбання контейнерів і транспортних засобів дасть можливість вирішити проблеми з оброблення відходів. </w:t>
      </w:r>
    </w:p>
    <w:p w14:paraId="53C6A016" w14:textId="6357ACC5" w:rsidR="007766B7" w:rsidRPr="00116655" w:rsidRDefault="007766B7" w:rsidP="007766B7">
      <w:pPr>
        <w:rPr>
          <w:rFonts w:cs="Times New Roman"/>
          <w:szCs w:val="24"/>
        </w:rPr>
      </w:pPr>
      <w:r w:rsidRPr="00116655">
        <w:rPr>
          <w:rFonts w:cs="Times New Roman"/>
          <w:szCs w:val="24"/>
        </w:rPr>
        <w:t>Так, збільшення обсягів роздільного збирання ресурсоцінних компонентів шляхом забезпечення спеціально виділених контейнерів для окремого збирання трьох сухих фракцій (паперу, пластику з металами та скла) потребуватиме додатково 100 тис. контейнерів місткістю 1,1 м</w:t>
      </w:r>
      <w:r w:rsidRPr="00116655">
        <w:rPr>
          <w:rFonts w:cs="Times New Roman"/>
          <w:szCs w:val="24"/>
          <w:vertAlign w:val="superscript"/>
        </w:rPr>
        <w:t>3</w:t>
      </w:r>
      <w:r w:rsidR="007B06D7" w:rsidRPr="00116655">
        <w:rPr>
          <w:rFonts w:cs="Times New Roman"/>
          <w:szCs w:val="24"/>
        </w:rPr>
        <w:t xml:space="preserve">, </w:t>
      </w:r>
      <w:r w:rsidRPr="00116655">
        <w:rPr>
          <w:rFonts w:cs="Times New Roman"/>
          <w:szCs w:val="24"/>
        </w:rPr>
        <w:t xml:space="preserve">а також </w:t>
      </w:r>
      <w:r w:rsidR="007B06D7" w:rsidRPr="00116655">
        <w:rPr>
          <w:rFonts w:cs="Times New Roman"/>
          <w:szCs w:val="24"/>
        </w:rPr>
        <w:t xml:space="preserve">для </w:t>
      </w:r>
      <w:r w:rsidRPr="00116655">
        <w:rPr>
          <w:rFonts w:cs="Times New Roman"/>
          <w:szCs w:val="24"/>
        </w:rPr>
        <w:t xml:space="preserve">роздільного збирання за допомогою спеціальних транспортних засобів, зокрема для мобільного збирання небезпечних відходів </w:t>
      </w:r>
      <w:r w:rsidR="007B06D7" w:rsidRPr="00116655">
        <w:rPr>
          <w:rFonts w:cs="Times New Roman"/>
          <w:szCs w:val="24"/>
        </w:rPr>
        <w:t xml:space="preserve">у складі побутових відходів, </w:t>
      </w:r>
      <w:r w:rsidRPr="00116655">
        <w:rPr>
          <w:rFonts w:cs="Times New Roman"/>
          <w:szCs w:val="24"/>
        </w:rPr>
        <w:t>100 тис. контейнерів місткістю 1,1 м</w:t>
      </w:r>
      <w:r w:rsidRPr="00116655">
        <w:rPr>
          <w:rFonts w:cs="Times New Roman"/>
          <w:szCs w:val="24"/>
          <w:vertAlign w:val="superscript"/>
        </w:rPr>
        <w:t>3</w:t>
      </w:r>
      <w:r w:rsidR="007B06D7" w:rsidRPr="00116655">
        <w:rPr>
          <w:rFonts w:cs="Times New Roman"/>
          <w:szCs w:val="24"/>
        </w:rPr>
        <w:t>.</w:t>
      </w:r>
    </w:p>
    <w:p w14:paraId="05F8434A" w14:textId="77777777" w:rsidR="007766B7" w:rsidRPr="00116655" w:rsidRDefault="007766B7" w:rsidP="007766B7">
      <w:pPr>
        <w:rPr>
          <w:rFonts w:cs="Times New Roman"/>
          <w:szCs w:val="24"/>
        </w:rPr>
      </w:pPr>
      <w:r w:rsidRPr="00116655">
        <w:rPr>
          <w:rFonts w:cs="Times New Roman"/>
          <w:szCs w:val="24"/>
        </w:rPr>
        <w:t xml:space="preserve">У процесі скорочення кількості полігонів та впровадження роздільного збирання по всій території України мають бути створені комплекси для сортування та перевантаження відходів. </w:t>
      </w:r>
    </w:p>
    <w:p w14:paraId="203A1273" w14:textId="77777777" w:rsidR="007766B7" w:rsidRPr="00116655" w:rsidRDefault="007766B7" w:rsidP="007766B7">
      <w:pPr>
        <w:rPr>
          <w:rFonts w:cs="Times New Roman"/>
          <w:szCs w:val="24"/>
        </w:rPr>
      </w:pPr>
      <w:r w:rsidRPr="00116655">
        <w:rPr>
          <w:rFonts w:cs="Times New Roman"/>
          <w:szCs w:val="24"/>
        </w:rPr>
        <w:t xml:space="preserve">Роздільно зібрані відходи після сортування відправлятимуться на підприємства з рециклінгу, а змішані відходи проходитимуть процес сепарування (відокремлення органічної фракції та металів) і направлятимуться для подальшого відновлення на обʼєкти МБО або для видалення. </w:t>
      </w:r>
    </w:p>
    <w:p w14:paraId="6EE291D4" w14:textId="77777777" w:rsidR="007766B7" w:rsidRPr="00116655" w:rsidRDefault="007766B7" w:rsidP="007766B7">
      <w:pPr>
        <w:rPr>
          <w:rFonts w:cs="Times New Roman"/>
          <w:szCs w:val="24"/>
        </w:rPr>
      </w:pPr>
      <w:r w:rsidRPr="00116655">
        <w:rPr>
          <w:rFonts w:cs="Times New Roman"/>
          <w:szCs w:val="24"/>
        </w:rPr>
        <w:t xml:space="preserve">Перевантажувальні станції доцільно будувати тільки там, де вони допоможуть знизити загальні транспортні витрати на перевезення від місця утворення відходів до об’єктів з відновлення або видалення відходів в невеликих територіальних громадах. </w:t>
      </w:r>
    </w:p>
    <w:p w14:paraId="050159DF" w14:textId="3AE369F1" w:rsidR="007766B7" w:rsidRPr="00116655" w:rsidRDefault="007B06D7" w:rsidP="007766B7">
      <w:pPr>
        <w:rPr>
          <w:rFonts w:cs="Times New Roman"/>
          <w:szCs w:val="24"/>
        </w:rPr>
      </w:pPr>
      <w:r w:rsidRPr="00116655">
        <w:rPr>
          <w:rFonts w:cs="Times New Roman"/>
          <w:szCs w:val="24"/>
        </w:rPr>
        <w:t>Наразі з</w:t>
      </w:r>
      <w:r w:rsidR="007766B7" w:rsidRPr="00116655">
        <w:rPr>
          <w:rFonts w:cs="Times New Roman"/>
          <w:szCs w:val="24"/>
        </w:rPr>
        <w:t>ібрані сміттєвозами відходи перевантажуються у спеціальні транспортні засоби з об’ємом кузова до 100 м</w:t>
      </w:r>
      <w:r w:rsidR="007766B7" w:rsidRPr="00116655">
        <w:rPr>
          <w:rFonts w:cs="Times New Roman"/>
          <w:szCs w:val="24"/>
          <w:vertAlign w:val="superscript"/>
        </w:rPr>
        <w:t>3</w:t>
      </w:r>
      <w:r w:rsidR="007766B7" w:rsidRPr="00116655">
        <w:rPr>
          <w:rFonts w:cs="Times New Roman"/>
          <w:szCs w:val="24"/>
        </w:rPr>
        <w:t xml:space="preserve"> для подальшого перевезення на об’єкти відновлення або видалення в радіусі 40–60 км. Для більш коротких відстаней або меншого району охоплення населених пунктів, економічно вигідніше перевозити відходи безпосередньо транспортними засобами, у які їх було зібрано. На території цих об’єктів можливе розміщення майданчиків для роздільного збирання окремих компонентів побутових відходів: шин, мастил (олив) та небезпечних відходів у складі побутових відходів, а також майданчиків оброблення будівельних відходів та майданчиків компостування.</w:t>
      </w:r>
    </w:p>
    <w:p w14:paraId="1FE16A33" w14:textId="77777777" w:rsidR="007766B7" w:rsidRPr="00116655" w:rsidRDefault="007766B7" w:rsidP="007766B7">
      <w:pPr>
        <w:rPr>
          <w:rFonts w:cs="Times New Roman"/>
          <w:szCs w:val="24"/>
        </w:rPr>
      </w:pPr>
      <w:r w:rsidRPr="00116655">
        <w:rPr>
          <w:rFonts w:cs="Times New Roman"/>
          <w:szCs w:val="24"/>
        </w:rPr>
        <w:t xml:space="preserve">Визначення потреб у перевантажувальних станціях проводилося на основі техніко–економічного обґрунтування в кожному конкретному випадку в кожному кластері (території охоплення послугами). Орієнтовно кількість таких об’єктів сортування та перевантаження складатиме близько 200 одиниць потужністю до 25 тис. тонн/рік, загальна вартість яких складатиме 10 626 млн грн. </w:t>
      </w:r>
    </w:p>
    <w:p w14:paraId="25B3E41F" w14:textId="606E725C" w:rsidR="007766B7" w:rsidRPr="00116655" w:rsidRDefault="00F54162" w:rsidP="007766B7">
      <w:pPr>
        <w:rPr>
          <w:rFonts w:cs="Times New Roman"/>
          <w:szCs w:val="24"/>
        </w:rPr>
      </w:pPr>
      <w:r w:rsidRPr="00116655">
        <w:rPr>
          <w:rFonts w:cs="Times New Roman"/>
          <w:szCs w:val="24"/>
        </w:rPr>
        <w:t>На сьогодні в Україні діє 94 підприємства</w:t>
      </w:r>
      <w:r w:rsidR="007766B7" w:rsidRPr="00116655">
        <w:rPr>
          <w:rFonts w:cs="Times New Roman"/>
          <w:szCs w:val="24"/>
        </w:rPr>
        <w:t xml:space="preserve">, що займаються рециклінгом відходів:                 17 підприємств з переробки макулатури, 39 – з переробки полімерів, 19 – з переробки пластикових пляшок, 19 – з переробки склобою. Однак їхні потужності задіяні на 50–70% через дефіцит вторинної сировини на внутрішньому ринку, яка покривається за рахунок імпорту. Отримувана вторинна сировина досить низької якості через безвідповідальне управління відходами, насамперед упаковки. Законодавство має встановити механізми фінансування сфери рециклінгу, що сприятиме створенню сортувальних установок та об’єктів з відновлення, які забезпечуватимуть ринок достатньою кількістю якісної сировини, що сприятиме покращенню стану навколишнього природного середовища. </w:t>
      </w:r>
    </w:p>
    <w:p w14:paraId="01433895" w14:textId="77777777" w:rsidR="007766B7" w:rsidRPr="00116655" w:rsidRDefault="007766B7" w:rsidP="007766B7">
      <w:pPr>
        <w:rPr>
          <w:rFonts w:cs="Times New Roman"/>
          <w:szCs w:val="24"/>
        </w:rPr>
      </w:pPr>
      <w:r w:rsidRPr="00116655">
        <w:rPr>
          <w:rFonts w:cs="Times New Roman"/>
          <w:szCs w:val="24"/>
        </w:rPr>
        <w:t xml:space="preserve">ОВМ здійснюють приймання, сортування, оброблення та зберігання окремо зібраних або змішаних ресурсоцінних матеріалів, таких як папір, пластик, метал, скло тощо з метою їх відправлення та продажу кінцевим споживачам. </w:t>
      </w:r>
    </w:p>
    <w:p w14:paraId="0ADE4BE7" w14:textId="77777777" w:rsidR="007766B7" w:rsidRPr="00116655" w:rsidRDefault="007766B7" w:rsidP="007766B7">
      <w:pPr>
        <w:rPr>
          <w:rFonts w:cs="Times New Roman"/>
          <w:szCs w:val="24"/>
        </w:rPr>
      </w:pPr>
      <w:r w:rsidRPr="00116655">
        <w:rPr>
          <w:rFonts w:cs="Times New Roman"/>
          <w:szCs w:val="24"/>
        </w:rPr>
        <w:t xml:space="preserve">Основна функція ОВМ полягає в тому, щоб максимізувати кількість вторинної сировини, що піддається рециклінгу, одночасно виробляючи матеріали, які принесуть максимально можливий дохід на ринку. </w:t>
      </w:r>
    </w:p>
    <w:p w14:paraId="0D1290FF" w14:textId="77777777" w:rsidR="007766B7" w:rsidRPr="00116655" w:rsidRDefault="007766B7" w:rsidP="007766B7">
      <w:pPr>
        <w:rPr>
          <w:rFonts w:cs="Times New Roman"/>
          <w:szCs w:val="24"/>
        </w:rPr>
      </w:pPr>
      <w:r w:rsidRPr="00116655">
        <w:rPr>
          <w:rFonts w:cs="Times New Roman"/>
          <w:szCs w:val="24"/>
        </w:rPr>
        <w:t>ОВМ можуть функціонувати для перероблення відходів у сировину для біологічного перетворення або в джерело палива для виробництва енергії.</w:t>
      </w:r>
    </w:p>
    <w:p w14:paraId="1C514ED5" w14:textId="77777777" w:rsidR="007766B7" w:rsidRPr="00116655" w:rsidRDefault="007766B7" w:rsidP="007766B7">
      <w:pPr>
        <w:rPr>
          <w:rFonts w:cs="Times New Roman"/>
          <w:szCs w:val="24"/>
        </w:rPr>
      </w:pPr>
      <w:r w:rsidRPr="00116655">
        <w:rPr>
          <w:rFonts w:cs="Times New Roman"/>
          <w:szCs w:val="24"/>
        </w:rPr>
        <w:t>ОВМ є проміжним етапом відновлення відходів між збиранням ресурсоцінних компонентів відходів від утворювачів і продажем для використання як вторинної сировини у виробництві нових продуктів (можуть бути у державній, комунальній чи приватній власності, або в управлінні).</w:t>
      </w:r>
    </w:p>
    <w:p w14:paraId="764A0872" w14:textId="0E8D9110" w:rsidR="007766B7" w:rsidRPr="00116655" w:rsidRDefault="007766B7" w:rsidP="007766B7">
      <w:pPr>
        <w:rPr>
          <w:rFonts w:cs="Times New Roman"/>
          <w:szCs w:val="24"/>
        </w:rPr>
      </w:pPr>
      <w:r w:rsidRPr="00116655">
        <w:rPr>
          <w:rFonts w:cs="Times New Roman"/>
          <w:szCs w:val="24"/>
        </w:rPr>
        <w:t>Оптимальним варіантом є створення у територіальних громад</w:t>
      </w:r>
      <w:r w:rsidR="00F95D3F" w:rsidRPr="00116655">
        <w:rPr>
          <w:rFonts w:cs="Times New Roman"/>
          <w:szCs w:val="24"/>
        </w:rPr>
        <w:t>ах невеликих ОВМ, які оброблятимуть</w:t>
      </w:r>
      <w:r w:rsidRPr="00116655">
        <w:rPr>
          <w:rFonts w:cs="Times New Roman"/>
          <w:szCs w:val="24"/>
        </w:rPr>
        <w:t xml:space="preserve"> щоденно до 10 тонн втори</w:t>
      </w:r>
      <w:r w:rsidR="00F95D3F" w:rsidRPr="00116655">
        <w:rPr>
          <w:rFonts w:cs="Times New Roman"/>
          <w:szCs w:val="24"/>
        </w:rPr>
        <w:t>нної сировини і займають площу</w:t>
      </w:r>
      <w:r w:rsidRPr="00116655">
        <w:rPr>
          <w:rFonts w:cs="Times New Roman"/>
          <w:szCs w:val="24"/>
        </w:rPr>
        <w:t xml:space="preserve"> до 1000 м</w:t>
      </w:r>
      <w:r w:rsidRPr="00116655">
        <w:rPr>
          <w:rFonts w:cs="Times New Roman"/>
          <w:szCs w:val="24"/>
          <w:vertAlign w:val="superscript"/>
        </w:rPr>
        <w:t>2</w:t>
      </w:r>
      <w:r w:rsidRPr="00116655">
        <w:rPr>
          <w:rFonts w:cs="Times New Roman"/>
          <w:szCs w:val="24"/>
        </w:rPr>
        <w:t xml:space="preserve">. </w:t>
      </w:r>
      <w:r w:rsidR="00E46912" w:rsidRPr="00116655">
        <w:rPr>
          <w:rFonts w:cs="Times New Roman"/>
          <w:szCs w:val="24"/>
        </w:rPr>
        <w:t xml:space="preserve"> </w:t>
      </w:r>
    </w:p>
    <w:p w14:paraId="1132F56A" w14:textId="36641A4F" w:rsidR="007766B7" w:rsidRPr="00116655" w:rsidRDefault="007766B7" w:rsidP="007766B7">
      <w:pPr>
        <w:rPr>
          <w:rFonts w:cs="Times New Roman"/>
          <w:szCs w:val="24"/>
        </w:rPr>
      </w:pPr>
      <w:r w:rsidRPr="00116655">
        <w:rPr>
          <w:rFonts w:cs="Times New Roman"/>
          <w:szCs w:val="24"/>
        </w:rPr>
        <w:t>Великі ОВМ мають потужності, що дають змогу обробляти понад 100 тонн у день; їх доцільно розмістити у великих містах. Вони оснащуються високоавтоматизованим обладнанням</w:t>
      </w:r>
      <w:r w:rsidR="00E46912" w:rsidRPr="00116655">
        <w:rPr>
          <w:rFonts w:cs="Times New Roman"/>
          <w:szCs w:val="24"/>
        </w:rPr>
        <w:t xml:space="preserve">. </w:t>
      </w:r>
    </w:p>
    <w:p w14:paraId="6AFDA644" w14:textId="39015000" w:rsidR="007766B7" w:rsidRPr="00116655" w:rsidRDefault="007766B7" w:rsidP="007766B7">
      <w:pPr>
        <w:rPr>
          <w:rFonts w:cs="Times New Roman"/>
          <w:szCs w:val="24"/>
        </w:rPr>
      </w:pPr>
      <w:r w:rsidRPr="00116655">
        <w:rPr>
          <w:rFonts w:cs="Times New Roman"/>
          <w:szCs w:val="24"/>
        </w:rPr>
        <w:t>НПУВ пропонується будівництво об’єктів для компостування відходів в територіальних громадах (або їх об’єднань в результаті підписання договорів про співробітництво) з чисельністю населення від 100 тис. мешканців із середньою оптимальною потужністю 5,0 тис. тонн готового компосту на рік у складі комплексів МБО або регіональних центрів роздільного збирання відходів. Такий підхід суттєво скоротить процес їх проєктування та будівництва, оскільки зникне потреба в процедурах відведення земельних ділянок та розроблення і погодження проєктної документації, а також суттєво скоротяться логістичні та експлуатаційні витрати. Позитивний досвід такого проєкту є у місті Львові. Здійснення компостування та вибір технології визначається регіональними та місцевими планами управління відходами. У територіальних громадах чисельністю до 100 тис. осіб – доцільно здійснювати компостування на спеціалізованих компостних майданчиках, а в невеликих територіальних громадах – компостування в місцях видалення відходів в буртах або «рукавах».</w:t>
      </w:r>
    </w:p>
    <w:p w14:paraId="5EA90CA1" w14:textId="77777777" w:rsidR="00A72F2C" w:rsidRPr="00116655" w:rsidRDefault="007766B7" w:rsidP="00A72F2C">
      <w:pPr>
        <w:rPr>
          <w:rFonts w:cs="Times New Roman"/>
          <w:szCs w:val="24"/>
        </w:rPr>
      </w:pPr>
      <w:r w:rsidRPr="00116655">
        <w:rPr>
          <w:rFonts w:cs="Times New Roman"/>
          <w:szCs w:val="24"/>
        </w:rPr>
        <w:t xml:space="preserve">Компостування </w:t>
      </w:r>
      <w:r w:rsidR="00CF1FEB" w:rsidRPr="00116655">
        <w:rPr>
          <w:rFonts w:cs="Times New Roman"/>
          <w:szCs w:val="24"/>
        </w:rPr>
        <w:t xml:space="preserve">біовідходів </w:t>
      </w:r>
      <w:r w:rsidRPr="00116655">
        <w:rPr>
          <w:rFonts w:cs="Times New Roman"/>
          <w:szCs w:val="24"/>
        </w:rPr>
        <w:t xml:space="preserve">може здійснюватися </w:t>
      </w:r>
      <w:r w:rsidR="00CF1FEB" w:rsidRPr="00116655">
        <w:rPr>
          <w:rFonts w:cs="Times New Roman"/>
          <w:szCs w:val="24"/>
        </w:rPr>
        <w:t>у сільській</w:t>
      </w:r>
      <w:r w:rsidRPr="00116655">
        <w:rPr>
          <w:rFonts w:cs="Times New Roman"/>
          <w:szCs w:val="24"/>
        </w:rPr>
        <w:t xml:space="preserve"> </w:t>
      </w:r>
      <w:r w:rsidR="00CF1FEB" w:rsidRPr="00116655">
        <w:rPr>
          <w:rFonts w:cs="Times New Roman"/>
          <w:szCs w:val="24"/>
        </w:rPr>
        <w:t>місцевості та приміських районах</w:t>
      </w:r>
      <w:r w:rsidRPr="00116655">
        <w:rPr>
          <w:rFonts w:cs="Times New Roman"/>
          <w:szCs w:val="24"/>
        </w:rPr>
        <w:t xml:space="preserve"> міст </w:t>
      </w:r>
      <w:r w:rsidR="00CF1FEB" w:rsidRPr="00116655">
        <w:rPr>
          <w:rFonts w:cs="Times New Roman"/>
          <w:szCs w:val="24"/>
        </w:rPr>
        <w:t>їх утворювачами на присадибних, дачних та садових ділянках.</w:t>
      </w:r>
      <w:r w:rsidR="00A72F2C" w:rsidRPr="00116655">
        <w:rPr>
          <w:rFonts w:cs="Times New Roman"/>
          <w:szCs w:val="24"/>
        </w:rPr>
        <w:t xml:space="preserve"> </w:t>
      </w:r>
    </w:p>
    <w:p w14:paraId="01888695" w14:textId="1F8AFBA8" w:rsidR="007766B7" w:rsidRPr="00116655" w:rsidRDefault="007766B7" w:rsidP="00A72F2C">
      <w:pPr>
        <w:rPr>
          <w:rFonts w:cs="Times New Roman"/>
          <w:szCs w:val="24"/>
        </w:rPr>
      </w:pPr>
      <w:r w:rsidRPr="00116655">
        <w:rPr>
          <w:rFonts w:cs="Times New Roman"/>
          <w:szCs w:val="24"/>
        </w:rPr>
        <w:t xml:space="preserve">Операції </w:t>
      </w:r>
      <w:r w:rsidR="00CF1FEB" w:rsidRPr="00116655">
        <w:rPr>
          <w:rFonts w:cs="Times New Roman"/>
          <w:szCs w:val="24"/>
        </w:rPr>
        <w:t xml:space="preserve">з </w:t>
      </w:r>
      <w:r w:rsidRPr="00116655">
        <w:rPr>
          <w:rFonts w:cs="Times New Roman"/>
          <w:szCs w:val="24"/>
        </w:rPr>
        <w:t>компостування можуть застосовуват</w:t>
      </w:r>
      <w:r w:rsidR="00A72F2C" w:rsidRPr="00116655">
        <w:rPr>
          <w:rFonts w:cs="Times New Roman"/>
          <w:szCs w:val="24"/>
        </w:rPr>
        <w:t xml:space="preserve">ися центрами приймання/збирання </w:t>
      </w:r>
      <w:r w:rsidRPr="00116655">
        <w:rPr>
          <w:rFonts w:cs="Times New Roman"/>
          <w:szCs w:val="24"/>
        </w:rPr>
        <w:t xml:space="preserve">відходів для оброблення окремо зібраних відходів </w:t>
      </w:r>
      <w:r w:rsidR="00CF1FEB" w:rsidRPr="00116655">
        <w:rPr>
          <w:rFonts w:cs="Times New Roman"/>
          <w:szCs w:val="24"/>
        </w:rPr>
        <w:t xml:space="preserve">від </w:t>
      </w:r>
      <w:r w:rsidRPr="00116655">
        <w:rPr>
          <w:rFonts w:cs="Times New Roman"/>
          <w:szCs w:val="24"/>
          <w:shd w:val="clear" w:color="auto" w:fill="FFFFFF"/>
        </w:rPr>
        <w:t>зелених насаджень</w:t>
      </w:r>
      <w:r w:rsidR="00CF1FEB" w:rsidRPr="00116655">
        <w:rPr>
          <w:rFonts w:cs="Times New Roman"/>
          <w:szCs w:val="24"/>
        </w:rPr>
        <w:t xml:space="preserve"> (</w:t>
      </w:r>
      <w:r w:rsidRPr="00116655">
        <w:rPr>
          <w:rFonts w:cs="Times New Roman"/>
          <w:szCs w:val="24"/>
        </w:rPr>
        <w:t>відход</w:t>
      </w:r>
      <w:r w:rsidR="00CF1FEB" w:rsidRPr="00116655">
        <w:rPr>
          <w:rFonts w:cs="Times New Roman"/>
          <w:szCs w:val="24"/>
        </w:rPr>
        <w:t>и з домогосподарств, парків, садів, інших обєктів благоустрою у сфері зеленого господарства</w:t>
      </w:r>
      <w:r w:rsidR="00A72F2C" w:rsidRPr="00116655">
        <w:rPr>
          <w:rFonts w:cs="Times New Roman"/>
          <w:szCs w:val="24"/>
        </w:rPr>
        <w:t xml:space="preserve">). </w:t>
      </w:r>
      <w:r w:rsidRPr="00116655">
        <w:rPr>
          <w:rFonts w:cs="Times New Roman"/>
          <w:szCs w:val="24"/>
        </w:rPr>
        <w:t>Компостування вищезазначених відходів може здійснювати</w:t>
      </w:r>
      <w:r w:rsidR="00274643" w:rsidRPr="00116655">
        <w:rPr>
          <w:rFonts w:cs="Times New Roman"/>
          <w:szCs w:val="24"/>
        </w:rPr>
        <w:t>ся на відкритому повітрі.</w:t>
      </w:r>
    </w:p>
    <w:p w14:paraId="6D9FB7A0" w14:textId="48B671AD" w:rsidR="007766B7" w:rsidRPr="00116655" w:rsidRDefault="00A72F2C" w:rsidP="007766B7">
      <w:pPr>
        <w:rPr>
          <w:rFonts w:cs="Times New Roman"/>
          <w:szCs w:val="24"/>
        </w:rPr>
      </w:pPr>
      <w:r w:rsidRPr="00116655">
        <w:rPr>
          <w:rFonts w:cs="Times New Roman"/>
          <w:szCs w:val="24"/>
        </w:rPr>
        <w:t xml:space="preserve">Також пропонується </w:t>
      </w:r>
      <w:r w:rsidR="007766B7" w:rsidRPr="00116655">
        <w:rPr>
          <w:rFonts w:cs="Times New Roman"/>
          <w:szCs w:val="24"/>
        </w:rPr>
        <w:t xml:space="preserve">будівництво </w:t>
      </w:r>
      <w:r w:rsidRPr="00116655">
        <w:rPr>
          <w:rFonts w:cs="Times New Roman"/>
          <w:szCs w:val="24"/>
        </w:rPr>
        <w:t xml:space="preserve">близько </w:t>
      </w:r>
      <w:r w:rsidR="007766B7" w:rsidRPr="00116655">
        <w:rPr>
          <w:rFonts w:cs="Times New Roman"/>
          <w:szCs w:val="24"/>
        </w:rPr>
        <w:t xml:space="preserve">об’єктів МБО (у деяких районах України через малу чисельність населення пропонується створення міжрайонних комплексів).  </w:t>
      </w:r>
    </w:p>
    <w:p w14:paraId="2354697E" w14:textId="4CF0B0AB" w:rsidR="007766B7" w:rsidRPr="00116655" w:rsidRDefault="007766B7" w:rsidP="007766B7">
      <w:pPr>
        <w:rPr>
          <w:rFonts w:cs="Times New Roman"/>
          <w:szCs w:val="24"/>
        </w:rPr>
      </w:pPr>
      <w:r w:rsidRPr="00116655">
        <w:rPr>
          <w:rFonts w:cs="Times New Roman"/>
          <w:szCs w:val="24"/>
        </w:rPr>
        <w:t>З метою оптимізації процесів відведення земельних ділянок та проєктування і будівництва, також зниження логістичних витрат та зменшення антропогенного навантаження на навколишнє природне середовище доцільно на території об’єктів МБО розмістити центри роздільного збирання побутових відходів, великогабаритних відходів, ВЕЕО, відходів шин, олив, текстилю та небезпечних відходів у складі побутових відходів, а також майданчики для оброблення ВБЗ та компостування</w:t>
      </w:r>
      <w:r w:rsidR="00673B25" w:rsidRPr="00116655">
        <w:rPr>
          <w:rFonts w:cs="Times New Roman"/>
          <w:szCs w:val="24"/>
        </w:rPr>
        <w:t>.</w:t>
      </w:r>
    </w:p>
    <w:p w14:paraId="785FC93B" w14:textId="77777777" w:rsidR="007766B7" w:rsidRPr="00116655" w:rsidRDefault="007766B7" w:rsidP="007766B7">
      <w:pPr>
        <w:rPr>
          <w:rFonts w:cs="Times New Roman"/>
          <w:szCs w:val="24"/>
        </w:rPr>
      </w:pPr>
      <w:r w:rsidRPr="00116655">
        <w:rPr>
          <w:rFonts w:cs="Times New Roman"/>
          <w:szCs w:val="24"/>
        </w:rPr>
        <w:t xml:space="preserve">Аналіз динаміки та прогноз чисельності населення і обсягів утворення відходів мають стійку тенденцію на зменшення. </w:t>
      </w:r>
    </w:p>
    <w:p w14:paraId="0DB7E10F" w14:textId="77777777" w:rsidR="007766B7" w:rsidRPr="00116655" w:rsidRDefault="007766B7" w:rsidP="007766B7">
      <w:pPr>
        <w:rPr>
          <w:rFonts w:cs="Times New Roman"/>
          <w:szCs w:val="24"/>
        </w:rPr>
      </w:pPr>
      <w:r w:rsidRPr="00116655">
        <w:rPr>
          <w:rFonts w:cs="Times New Roman"/>
          <w:szCs w:val="24"/>
        </w:rPr>
        <w:t>Показник з повторного використання та рециклінгу відходів для європейських країн становить 55% до 2025 року. Обмежена можливість залучення інвестицій для будівництва сміттєспалювальних заводів потребують перегляду доцільності їх будівництва у кожному конкретному випадку. Оптимальний варіант потужності сучасного сміттєспалювального заводу – від 300 тис. тонн/рік, тобто райони їх розміщення мають охоплювати мінімум 2 млн мешканців та генерувати загальний обсяг побутових відходів 600 тис. тонн/рік і більше.</w:t>
      </w:r>
    </w:p>
    <w:p w14:paraId="0FF24726" w14:textId="77777777" w:rsidR="007766B7" w:rsidRPr="00116655" w:rsidRDefault="007766B7" w:rsidP="007766B7">
      <w:pPr>
        <w:rPr>
          <w:rFonts w:cs="Times New Roman"/>
          <w:szCs w:val="24"/>
        </w:rPr>
      </w:pPr>
      <w:r w:rsidRPr="00116655">
        <w:rPr>
          <w:rFonts w:cs="Times New Roman"/>
          <w:szCs w:val="24"/>
        </w:rPr>
        <w:t xml:space="preserve">В Україні, за даними Мінінфраструктури, із загальної кількості полігонів та звалищ кількість перевантажених становить 163 одиниць (2,8%); 693 одиниці (12%) не відповідають нормам екологічної безпеки; 1939 одиниць потребують рекультивації. </w:t>
      </w:r>
    </w:p>
    <w:p w14:paraId="5CA03287" w14:textId="1351D860" w:rsidR="007766B7" w:rsidRPr="00116655" w:rsidRDefault="007766B7" w:rsidP="007766B7">
      <w:pPr>
        <w:rPr>
          <w:rFonts w:cs="Times New Roman"/>
          <w:szCs w:val="24"/>
        </w:rPr>
      </w:pPr>
      <w:r w:rsidRPr="00116655">
        <w:rPr>
          <w:rFonts w:cs="Times New Roman"/>
          <w:szCs w:val="24"/>
        </w:rPr>
        <w:t xml:space="preserve">Потреба у будівництві нових регіональних полігонів, які відповідають вимогам Директиви 1999/31/ЄС, складає 146 одиниць загальною площею 1200 га. Оптимальна зона обслуговування кожного </w:t>
      </w:r>
      <w:r w:rsidR="00456449" w:rsidRPr="00116655">
        <w:rPr>
          <w:rFonts w:cs="Times New Roman"/>
          <w:szCs w:val="24"/>
        </w:rPr>
        <w:t>полігону матиме радіус 5060 км.</w:t>
      </w:r>
    </w:p>
    <w:p w14:paraId="08BF47F4" w14:textId="77777777" w:rsidR="007766B7" w:rsidRPr="00116655" w:rsidRDefault="007766B7" w:rsidP="007766B7">
      <w:pPr>
        <w:rPr>
          <w:rFonts w:cs="Times New Roman"/>
          <w:szCs w:val="24"/>
        </w:rPr>
      </w:pPr>
      <w:r w:rsidRPr="00116655">
        <w:rPr>
          <w:rFonts w:cs="Times New Roman"/>
          <w:szCs w:val="24"/>
        </w:rPr>
        <w:t>Для виконання цільових показників щодо зменшення захоронення на полігонах біовідходів пропонується:</w:t>
      </w:r>
    </w:p>
    <w:p w14:paraId="2D380620" w14:textId="77777777" w:rsidR="007766B7" w:rsidRPr="00116655" w:rsidRDefault="007766B7" w:rsidP="007766B7">
      <w:pPr>
        <w:tabs>
          <w:tab w:val="clear" w:pos="284"/>
          <w:tab w:val="clear" w:pos="1985"/>
        </w:tabs>
        <w:contextualSpacing/>
        <w:rPr>
          <w:rFonts w:cs="Times New Roman"/>
          <w:szCs w:val="24"/>
        </w:rPr>
      </w:pPr>
      <w:r w:rsidRPr="00116655">
        <w:rPr>
          <w:rFonts w:cs="Times New Roman"/>
          <w:szCs w:val="24"/>
        </w:rPr>
        <w:t xml:space="preserve">на полігонах, які приймають в день до 100 тонн відходів встановити до 2028 року сортувальні лінії для відокремлення відходів, що біологічно розкладаються та досягнення зменшення захоронення відходів, що біологічно розкладаються; </w:t>
      </w:r>
    </w:p>
    <w:p w14:paraId="594FD317" w14:textId="77777777" w:rsidR="007766B7" w:rsidRPr="00116655" w:rsidRDefault="007766B7" w:rsidP="007766B7">
      <w:pPr>
        <w:tabs>
          <w:tab w:val="clear" w:pos="284"/>
          <w:tab w:val="clear" w:pos="1985"/>
        </w:tabs>
        <w:contextualSpacing/>
        <w:rPr>
          <w:rFonts w:cs="Times New Roman"/>
          <w:szCs w:val="24"/>
        </w:rPr>
      </w:pPr>
      <w:r w:rsidRPr="00116655">
        <w:rPr>
          <w:rFonts w:cs="Times New Roman"/>
          <w:szCs w:val="24"/>
        </w:rPr>
        <w:t>на полігонах, які приймають в день більше 100 тонн відходів встановити до 2030 року сортувальні лінії для відокремлення відходів, що біологічно розкладаються та досягнення зменшення захоронення відходів, що біологічно розкладаються.</w:t>
      </w:r>
    </w:p>
    <w:p w14:paraId="6661EE8C" w14:textId="77777777" w:rsidR="007766B7" w:rsidRPr="00116655" w:rsidRDefault="007766B7" w:rsidP="007766B7">
      <w:pPr>
        <w:rPr>
          <w:rFonts w:cs="Times New Roman"/>
          <w:szCs w:val="24"/>
        </w:rPr>
      </w:pPr>
      <w:r w:rsidRPr="00116655">
        <w:rPr>
          <w:rFonts w:cs="Times New Roman"/>
          <w:szCs w:val="24"/>
        </w:rPr>
        <w:t xml:space="preserve">Відокремлені на сортувальних лініях відходи, що біологічно розкладаються, мають піддаватися операціям, іншим крім захоронення, наприклад, компостування, анаеробне </w:t>
      </w:r>
      <w:r w:rsidRPr="00116655">
        <w:rPr>
          <w:rFonts w:cs="Times New Roman"/>
          <w:iCs/>
          <w:szCs w:val="24"/>
          <w:shd w:val="clear" w:color="auto" w:fill="FFFFFF"/>
          <w:lang w:eastAsia="ru-RU"/>
        </w:rPr>
        <w:t>зброджування</w:t>
      </w:r>
      <w:r w:rsidRPr="00116655">
        <w:rPr>
          <w:rFonts w:cs="Times New Roman"/>
          <w:szCs w:val="24"/>
        </w:rPr>
        <w:t xml:space="preserve"> тощо.</w:t>
      </w:r>
    </w:p>
    <w:p w14:paraId="56095EDA" w14:textId="77777777" w:rsidR="007766B7" w:rsidRPr="00116655" w:rsidRDefault="007766B7" w:rsidP="007766B7">
      <w:pPr>
        <w:rPr>
          <w:rFonts w:cs="Times New Roman"/>
          <w:szCs w:val="24"/>
        </w:rPr>
      </w:pPr>
      <w:r w:rsidRPr="00116655">
        <w:rPr>
          <w:rFonts w:cs="Times New Roman"/>
          <w:szCs w:val="24"/>
        </w:rPr>
        <w:t>Закриття і рекультивація старих полігонів і таких, що не відповідають вимогам, здійснюватиметься паралельно з будівництвом нових регіональних полігонів. Законом                          з 2030 року забороняється експлуатація полігонів та звалищ, що не оснащені системами вилучення та знешкодження біогазу та фільтрату, системами моніторингу викидів в атмосферне повітря та моніторингу забруднення ґрунтів і підземних вод, тому до цього часу мають бути передбачені та виконані заходи у регіональних та місцевих планах щодо закриття, рекультивації та будівництва полігонів. У разі неможливості виконати ці заходи до 2030 року, заборона не застосовується, якщо виконується план приведення місця розміщення відходів у відповідність з вимогами законодавства.</w:t>
      </w:r>
    </w:p>
    <w:p w14:paraId="4088C3E9" w14:textId="77777777" w:rsidR="007766B7" w:rsidRPr="00116655" w:rsidRDefault="007766B7" w:rsidP="007766B7">
      <w:pPr>
        <w:tabs>
          <w:tab w:val="clear" w:pos="284"/>
          <w:tab w:val="clear" w:pos="1985"/>
        </w:tabs>
        <w:rPr>
          <w:rFonts w:eastAsia="Times New Roman" w:cs="Times New Roman"/>
          <w:szCs w:val="24"/>
          <w:lang w:eastAsia="uk-UA"/>
        </w:rPr>
      </w:pPr>
      <w:r w:rsidRPr="00116655">
        <w:rPr>
          <w:rFonts w:cs="Times New Roman"/>
          <w:szCs w:val="24"/>
        </w:rPr>
        <w:t xml:space="preserve">На сьогодні територіальними громадами постійно </w:t>
      </w:r>
      <w:r w:rsidRPr="00116655">
        <w:rPr>
          <w:rFonts w:eastAsia="Times New Roman" w:cs="Times New Roman"/>
          <w:szCs w:val="24"/>
          <w:lang w:eastAsia="uk-UA"/>
        </w:rPr>
        <w:t>проводиться агітаційно</w:t>
      </w:r>
      <w:r w:rsidRPr="00116655">
        <w:rPr>
          <w:rFonts w:cs="Times New Roman"/>
          <w:szCs w:val="24"/>
        </w:rPr>
        <w:t>–</w:t>
      </w:r>
      <w:r w:rsidRPr="00116655">
        <w:rPr>
          <w:rFonts w:eastAsia="Times New Roman" w:cs="Times New Roman"/>
          <w:szCs w:val="24"/>
          <w:lang w:eastAsia="uk-UA"/>
        </w:rPr>
        <w:t>роз’яснювальна, екологічно</w:t>
      </w:r>
      <w:r w:rsidRPr="00116655">
        <w:rPr>
          <w:rFonts w:cs="Times New Roman"/>
          <w:szCs w:val="24"/>
        </w:rPr>
        <w:t>–</w:t>
      </w:r>
      <w:r w:rsidRPr="00116655">
        <w:rPr>
          <w:rFonts w:eastAsia="Times New Roman" w:cs="Times New Roman"/>
          <w:szCs w:val="24"/>
          <w:lang w:eastAsia="uk-UA"/>
        </w:rPr>
        <w:t>просвітницька та виховна робота з населенням із залученням активістів громадських організацій щодо необхідності дотримання правил належного утримання територій населених пунктів, недопущення утворення несанкціонованих звалищ, впровадження роздільного збирання окремих відходів тощо.</w:t>
      </w:r>
    </w:p>
    <w:p w14:paraId="455DFDD2" w14:textId="77777777" w:rsidR="006836FE" w:rsidRPr="00116655" w:rsidRDefault="006836FE" w:rsidP="006836FE">
      <w:pPr>
        <w:rPr>
          <w:rFonts w:cs="Times New Roman"/>
          <w:szCs w:val="24"/>
          <w:lang w:eastAsia="bg-BG"/>
        </w:rPr>
      </w:pPr>
    </w:p>
    <w:p w14:paraId="41DF4E16" w14:textId="77777777" w:rsidR="006836FE" w:rsidRPr="00116655" w:rsidRDefault="006836FE" w:rsidP="006836FE">
      <w:pPr>
        <w:keepNext/>
        <w:keepLines/>
        <w:tabs>
          <w:tab w:val="clear" w:pos="1985"/>
          <w:tab w:val="left" w:pos="0"/>
          <w:tab w:val="left" w:pos="142"/>
          <w:tab w:val="left" w:pos="567"/>
        </w:tabs>
        <w:spacing w:before="60"/>
        <w:jc w:val="center"/>
        <w:outlineLvl w:val="2"/>
        <w:rPr>
          <w:rFonts w:eastAsiaTheme="majorEastAsia" w:cs="Times New Roman"/>
          <w:i/>
          <w:szCs w:val="24"/>
        </w:rPr>
      </w:pPr>
      <w:bookmarkStart w:id="20" w:name="_Toc151583273"/>
      <w:r w:rsidRPr="00116655">
        <w:rPr>
          <w:rFonts w:eastAsiaTheme="majorEastAsia" w:cs="Times New Roman"/>
          <w:i/>
          <w:szCs w:val="24"/>
        </w:rPr>
        <w:t>Історичні місця розміщення відходів та заходи з їх очищення, обсяги витрат і можливі джерела фінансування</w:t>
      </w:r>
      <w:bookmarkEnd w:id="20"/>
    </w:p>
    <w:p w14:paraId="2F4CEBE3" w14:textId="77777777" w:rsidR="00E3664D" w:rsidRPr="00116655" w:rsidRDefault="00E3664D" w:rsidP="00E3664D">
      <w:pPr>
        <w:rPr>
          <w:rFonts w:cs="Times New Roman"/>
        </w:rPr>
      </w:pPr>
      <w:r w:rsidRPr="00116655">
        <w:rPr>
          <w:rFonts w:cs="Times New Roman"/>
        </w:rPr>
        <w:t>Історичні місця розміщення відходів – це території, де в минулому розміщували відходи, що призвело до забруднення ґрунту, ґрунтових або поверхневих вод. Це можуть бути звалища, покинуті промислові об’єкти та колишні місця розміщення/накопичення відходів. Історичні місця розміщення відходів потребують спеціального очищення, закриття, рекультивації, догляду після закриття.</w:t>
      </w:r>
    </w:p>
    <w:p w14:paraId="2EC371F1" w14:textId="77777777" w:rsidR="006836FE" w:rsidRPr="00116655" w:rsidRDefault="006836FE" w:rsidP="006836FE">
      <w:pPr>
        <w:rPr>
          <w:rFonts w:cs="Times New Roman"/>
        </w:rPr>
      </w:pPr>
      <w:r w:rsidRPr="00116655">
        <w:rPr>
          <w:rFonts w:cs="Times New Roman"/>
        </w:rPr>
        <w:t>Більшість видів відходів містять речовини, які становлять небезпеку для здоров’я людей та навколишнього природного середовища, а покинуті промислові підприємства, місця видалення відходів, покинуті об’єкти оброблення відходів є потенційними джерелами викидів небезпечних речовин. Через прогалини у законодавстві такі об’єкти часто стають джерелом забруднення ґрунтів і ґрунтових вод, оскільки місця зберігання та видалення відходів без належної герметизації перетворюються на історично забруднені території. НПУВ пропонує невідкладні заходи для підготовки інвентаризації та оцінки ризиків таких об’єктів, визначення рівня ризику від їх впливу для здоров’я людей та навколишнього природного середовища, а також заходів, необхідних для зменшення та усунення цього ризику.</w:t>
      </w:r>
    </w:p>
    <w:p w14:paraId="10596E8C" w14:textId="029D8E72" w:rsidR="006836FE" w:rsidRPr="00116655" w:rsidRDefault="00E3664D" w:rsidP="006836FE">
      <w:pPr>
        <w:rPr>
          <w:rFonts w:cs="Times New Roman"/>
        </w:rPr>
      </w:pPr>
      <w:r w:rsidRPr="00116655">
        <w:rPr>
          <w:rFonts w:cs="Times New Roman"/>
        </w:rPr>
        <w:t>Зазвичай</w:t>
      </w:r>
      <w:r w:rsidR="006836FE" w:rsidRPr="00116655">
        <w:rPr>
          <w:rFonts w:cs="Times New Roman"/>
        </w:rPr>
        <w:t xml:space="preserve"> правила щодо забруднених ділянок застосовуються не лише до місць розміщення відходів, але й до промислових об’єктів, які забруднили прилеглу територію. Статтею 22 Закону України «Про охорону навколишнього природного середовища» передбачено створення державної системи моніторингу довкілля та проведення спостережень за станом навколишнього природного середовища, рівнем його забруднення. Таке спостереження здійснюється Міндовкілля, іншими уповноваженими державними органами, а також підприємствами, установами та організаціями, діяльність яких призводить або може призвести до погіршення стану навколишнього природного середовища.</w:t>
      </w:r>
    </w:p>
    <w:p w14:paraId="51F2B3FF" w14:textId="77777777" w:rsidR="006836FE" w:rsidRPr="00116655" w:rsidRDefault="006836FE" w:rsidP="006836FE">
      <w:pPr>
        <w:rPr>
          <w:rFonts w:cs="Times New Roman"/>
        </w:rPr>
      </w:pPr>
      <w:r w:rsidRPr="00116655">
        <w:rPr>
          <w:rFonts w:cs="Times New Roman"/>
        </w:rPr>
        <w:t xml:space="preserve">Сучасний стан навколишнього природного середовища в Україні є наслідком тривалої господарської діяльності, яка проводилася без урахування екологічних вимог. В Україні розвивалися переважно сировинно–видобувні галузі промисловості, які чинять значне антропогенне навантаження на екосистеми. </w:t>
      </w:r>
    </w:p>
    <w:p w14:paraId="66F00DE2" w14:textId="77777777" w:rsidR="006836FE" w:rsidRPr="00116655" w:rsidRDefault="006836FE" w:rsidP="006836FE">
      <w:pPr>
        <w:rPr>
          <w:rFonts w:cs="Times New Roman"/>
        </w:rPr>
      </w:pPr>
      <w:r w:rsidRPr="00116655">
        <w:rPr>
          <w:rFonts w:cs="Times New Roman"/>
        </w:rPr>
        <w:t>Реальні обсяги накопичених відходів та локації їх зберігання в Україні не відображені в статистичних звітах. Це відбувається тому, що при проведенні державної статистичної звітності не враховуються відходи від збанкрутілих або нефункціонуючих підприємств, які раніше сформували значні обсяги відходів. Таким чином, проблема очищення історичних місць розміщення відходів стає дуже актуальною.</w:t>
      </w:r>
    </w:p>
    <w:p w14:paraId="2251858C" w14:textId="77777777" w:rsidR="006836FE" w:rsidRPr="00116655" w:rsidRDefault="006836FE" w:rsidP="006836FE">
      <w:pPr>
        <w:rPr>
          <w:rFonts w:cs="Times New Roman"/>
        </w:rPr>
      </w:pPr>
      <w:r w:rsidRPr="00116655">
        <w:rPr>
          <w:rFonts w:cs="Times New Roman"/>
        </w:rPr>
        <w:t>Більшість історичних місць розміщення відходів концентрується навколо таких об’єктів:</w:t>
      </w:r>
    </w:p>
    <w:p w14:paraId="2C7D1BA9" w14:textId="77777777" w:rsidR="006836FE" w:rsidRPr="00116655" w:rsidRDefault="006836FE" w:rsidP="006836FE">
      <w:pPr>
        <w:tabs>
          <w:tab w:val="clear" w:pos="284"/>
          <w:tab w:val="clear" w:pos="1985"/>
        </w:tabs>
        <w:ind w:left="567" w:firstLine="0"/>
        <w:contextualSpacing/>
        <w:rPr>
          <w:rFonts w:cs="Times New Roman"/>
        </w:rPr>
      </w:pPr>
      <w:r w:rsidRPr="00116655">
        <w:rPr>
          <w:rFonts w:cs="Times New Roman"/>
        </w:rPr>
        <w:t>тепло–, електростанцій, що спалюють органічне паливо;</w:t>
      </w:r>
    </w:p>
    <w:p w14:paraId="569AE707" w14:textId="77777777" w:rsidR="006836FE" w:rsidRPr="00116655" w:rsidRDefault="006836FE" w:rsidP="006836FE">
      <w:pPr>
        <w:tabs>
          <w:tab w:val="clear" w:pos="284"/>
          <w:tab w:val="clear" w:pos="1985"/>
        </w:tabs>
        <w:contextualSpacing/>
        <w:rPr>
          <w:rFonts w:cs="Times New Roman"/>
        </w:rPr>
      </w:pPr>
      <w:r w:rsidRPr="00116655">
        <w:rPr>
          <w:rFonts w:cs="Times New Roman"/>
        </w:rPr>
        <w:t>підприємств чорної та кольорової металургії, машинобудування, хімічної, харчової та інших галузей промисловості;</w:t>
      </w:r>
    </w:p>
    <w:p w14:paraId="0F9DE012" w14:textId="77777777" w:rsidR="006836FE" w:rsidRPr="00116655" w:rsidRDefault="006836FE" w:rsidP="006836FE">
      <w:pPr>
        <w:tabs>
          <w:tab w:val="clear" w:pos="284"/>
          <w:tab w:val="clear" w:pos="1985"/>
        </w:tabs>
        <w:ind w:left="567" w:firstLine="0"/>
        <w:contextualSpacing/>
        <w:rPr>
          <w:rFonts w:cs="Times New Roman"/>
        </w:rPr>
      </w:pPr>
      <w:r w:rsidRPr="00116655">
        <w:rPr>
          <w:rFonts w:cs="Times New Roman"/>
        </w:rPr>
        <w:t>об’єктів видобутку і переробки мінеральної сировини;</w:t>
      </w:r>
    </w:p>
    <w:p w14:paraId="36A9D4ED" w14:textId="77777777" w:rsidR="006836FE" w:rsidRPr="00116655" w:rsidRDefault="006836FE" w:rsidP="006836FE">
      <w:pPr>
        <w:tabs>
          <w:tab w:val="clear" w:pos="284"/>
          <w:tab w:val="clear" w:pos="1985"/>
        </w:tabs>
        <w:contextualSpacing/>
        <w:rPr>
          <w:rFonts w:cs="Times New Roman"/>
        </w:rPr>
      </w:pPr>
      <w:r w:rsidRPr="00116655">
        <w:rPr>
          <w:rFonts w:cs="Times New Roman"/>
        </w:rPr>
        <w:t>відкритих джерел (видобуток корисних копалин, сільськогосподарська рілля, будівництво);</w:t>
      </w:r>
    </w:p>
    <w:p w14:paraId="2C5A5F64" w14:textId="77777777" w:rsidR="006836FE" w:rsidRPr="00116655" w:rsidRDefault="006836FE" w:rsidP="006836FE">
      <w:pPr>
        <w:tabs>
          <w:tab w:val="clear" w:pos="284"/>
          <w:tab w:val="clear" w:pos="1985"/>
        </w:tabs>
        <w:ind w:left="567" w:firstLine="0"/>
        <w:contextualSpacing/>
        <w:rPr>
          <w:rFonts w:cs="Times New Roman"/>
        </w:rPr>
      </w:pPr>
      <w:r w:rsidRPr="00116655">
        <w:rPr>
          <w:rFonts w:cs="Times New Roman"/>
        </w:rPr>
        <w:t>місць розміщення побутових відходів та відходів промисловості.</w:t>
      </w:r>
    </w:p>
    <w:p w14:paraId="220A4A42" w14:textId="77777777" w:rsidR="006836FE" w:rsidRPr="00116655" w:rsidRDefault="006836FE" w:rsidP="006836FE">
      <w:pPr>
        <w:rPr>
          <w:rFonts w:cstheme="minorHAnsi"/>
        </w:rPr>
      </w:pPr>
      <w:r w:rsidRPr="00116655">
        <w:t>За обсягами накопичення відходів серед галузей промисловості найбільш вагоме місце займають гірничо</w:t>
      </w:r>
      <w:r w:rsidRPr="00116655">
        <w:rPr>
          <w:rFonts w:cs="Times New Roman"/>
        </w:rPr>
        <w:t>–</w:t>
      </w:r>
      <w:r w:rsidRPr="00116655">
        <w:t>видобувний комплекс, металургія, хімічна промисловість та теплоенергетика. При порушенні умов зберігання відходів на історичних місцях розміщення відходів, вони стають потужним джерелом забруднення усіх компонентів навколишнього середовища (ґрунт, ґрунтові та поверхневі води, атмосферне повітря) небезпечними речовинами та негативно впливають на умови проживання людей в найближчих населених пунктах.</w:t>
      </w:r>
    </w:p>
    <w:p w14:paraId="7FCF9206" w14:textId="77777777" w:rsidR="006836FE" w:rsidRPr="00116655" w:rsidRDefault="006836FE" w:rsidP="006836FE">
      <w:pPr>
        <w:keepNext/>
        <w:tabs>
          <w:tab w:val="clear" w:pos="1985"/>
        </w:tabs>
        <w:spacing w:before="60"/>
        <w:jc w:val="center"/>
        <w:rPr>
          <w:rFonts w:cs="Times New Roman"/>
          <w:i/>
        </w:rPr>
      </w:pPr>
      <w:r w:rsidRPr="00116655">
        <w:rPr>
          <w:rFonts w:cs="Times New Roman"/>
          <w:i/>
        </w:rPr>
        <w:t>Заходи з очищення історичних місць розміщення відходів</w:t>
      </w:r>
    </w:p>
    <w:p w14:paraId="5921FE64" w14:textId="77777777" w:rsidR="006836FE" w:rsidRPr="00116655" w:rsidRDefault="006836FE" w:rsidP="006836FE">
      <w:pPr>
        <w:tabs>
          <w:tab w:val="left" w:pos="0"/>
        </w:tabs>
        <w:rPr>
          <w:rFonts w:cs="Times New Roman"/>
        </w:rPr>
      </w:pPr>
      <w:r w:rsidRPr="00116655">
        <w:rPr>
          <w:rFonts w:cs="Times New Roman"/>
        </w:rPr>
        <w:t xml:space="preserve">Технічні обмеження та надзвичайно високі затрати на очищення історичних місць </w:t>
      </w:r>
      <w:r w:rsidRPr="00116655">
        <w:t>розміщення відходів</w:t>
      </w:r>
      <w:r w:rsidRPr="00116655">
        <w:rPr>
          <w:rFonts w:cs="Times New Roman"/>
        </w:rPr>
        <w:t xml:space="preserve"> вказують на те, що на сьогодні неможливо розглядати питання комплексного очищення об’єктів, де розміщені небезпечні відходи промисловості. Тому необхідно провести інвентаризацію із визначенням ступеня ризику (від низького до високого ризику) та встановлення пріоритетності для ділянок, а також графік остаточної рекультивації. Передусім очищенню підлягають об’єкти, які становлять найбільший ризик. Розподіл обмежених ресурсів на рекультивацію об’єктів має бути таким, щоб це принесло максимальну користь суспільству. </w:t>
      </w:r>
    </w:p>
    <w:p w14:paraId="0829393E" w14:textId="77777777" w:rsidR="006836FE" w:rsidRPr="00116655" w:rsidRDefault="006836FE" w:rsidP="006836FE">
      <w:pPr>
        <w:rPr>
          <w:rFonts w:cs="Times New Roman"/>
        </w:rPr>
      </w:pPr>
      <w:r w:rsidRPr="00116655">
        <w:rPr>
          <w:rFonts w:cs="Times New Roman"/>
        </w:rPr>
        <w:t>На основі вивчення наявних літературних джерел та національних і міжнародних  практичних рекомендацій, досвіду реалізації аналогічних проєктів з урахуванням проведених досліджень, аналізу отриманих матеріалів і звітів обґрунтовуються основні варіанти локалізації та ліквідації/рекультивації забруднених ділянок:</w:t>
      </w:r>
    </w:p>
    <w:p w14:paraId="3085BD1E" w14:textId="77777777" w:rsidR="006836FE" w:rsidRPr="00116655" w:rsidRDefault="006836FE" w:rsidP="006836FE">
      <w:pPr>
        <w:tabs>
          <w:tab w:val="clear" w:pos="284"/>
          <w:tab w:val="clear" w:pos="1985"/>
        </w:tabs>
        <w:contextualSpacing/>
        <w:rPr>
          <w:rFonts w:cstheme="minorHAnsi"/>
        </w:rPr>
      </w:pPr>
      <w:r w:rsidRPr="00116655">
        <w:rPr>
          <w:rFonts w:cstheme="minorHAnsi"/>
          <w:bCs/>
        </w:rPr>
        <w:t>переміщення відходів</w:t>
      </w:r>
      <w:r w:rsidRPr="00116655">
        <w:rPr>
          <w:rFonts w:cstheme="minorHAnsi"/>
        </w:rPr>
        <w:t>. Вилучення (звільнення території від відходів) та подальше їх перевезення й перезахоронення є одним із найбільш часто застосовуваних методів. При цьому мобілізаційні та експлуатаційні витрати становлять більшу частину загальної вартості методу;</w:t>
      </w:r>
    </w:p>
    <w:p w14:paraId="15B4E737" w14:textId="77777777" w:rsidR="006836FE" w:rsidRPr="00116655" w:rsidRDefault="006836FE" w:rsidP="006836FE">
      <w:pPr>
        <w:tabs>
          <w:tab w:val="clear" w:pos="284"/>
          <w:tab w:val="clear" w:pos="1985"/>
        </w:tabs>
        <w:contextualSpacing/>
        <w:rPr>
          <w:rFonts w:cstheme="minorHAnsi"/>
        </w:rPr>
      </w:pPr>
      <w:r w:rsidRPr="00116655">
        <w:rPr>
          <w:rFonts w:cstheme="minorHAnsi"/>
          <w:bCs/>
        </w:rPr>
        <w:t>локалізація забруднення</w:t>
      </w:r>
      <w:r w:rsidRPr="00116655">
        <w:rPr>
          <w:rFonts w:cstheme="minorHAnsi"/>
        </w:rPr>
        <w:t xml:space="preserve">. Системи локалізації забруднення є традиційним методом інженерної рекультивації ґрунтів. Сутність його полягає в організації захисного «покриття» або в облаштуванні бар’єру між майбутнім користуванням земельної ділянки та забрудненим ґрунтовим шаром; </w:t>
      </w:r>
    </w:p>
    <w:p w14:paraId="5816EF1D" w14:textId="77777777" w:rsidR="006836FE" w:rsidRPr="00116655" w:rsidRDefault="006836FE" w:rsidP="006836FE">
      <w:pPr>
        <w:tabs>
          <w:tab w:val="clear" w:pos="284"/>
          <w:tab w:val="clear" w:pos="1985"/>
          <w:tab w:val="num" w:pos="851"/>
        </w:tabs>
        <w:contextualSpacing/>
        <w:rPr>
          <w:rFonts w:eastAsia="Times New Roman" w:cs="Times New Roman"/>
          <w:szCs w:val="24"/>
        </w:rPr>
      </w:pPr>
      <w:r w:rsidRPr="00116655">
        <w:rPr>
          <w:rFonts w:eastAsia="Times New Roman" w:cs="Times New Roman"/>
          <w:bCs/>
          <w:szCs w:val="24"/>
        </w:rPr>
        <w:t>консервація із застосуванням розчину бішофіту.</w:t>
      </w:r>
      <w:r w:rsidRPr="00116655">
        <w:rPr>
          <w:rFonts w:eastAsia="Times New Roman" w:cs="Times New Roman"/>
          <w:szCs w:val="24"/>
        </w:rPr>
        <w:t xml:space="preserve"> Цей метод можна віднести до методів санітарної консервації, суть якого полягає в попередньому ущільненні мас відходів, що залишаються «на місці» без переміщення, далі проводиться відсипка ущільнених мас інертними відходами (наприклад, подрібненими будівельними відходами) або суглинистим ґрунтом, при цьому формується рельєф площадки (технічна рекультивація) й далі підготовлена площадка заливається розчином бішофіту;</w:t>
      </w:r>
    </w:p>
    <w:p w14:paraId="02E005FA" w14:textId="77777777" w:rsidR="006836FE" w:rsidRPr="00116655" w:rsidRDefault="006836FE" w:rsidP="006836FE">
      <w:pPr>
        <w:tabs>
          <w:tab w:val="clear" w:pos="284"/>
          <w:tab w:val="clear" w:pos="1985"/>
          <w:tab w:val="num" w:pos="851"/>
        </w:tabs>
        <w:ind w:left="567" w:firstLine="0"/>
        <w:contextualSpacing/>
        <w:rPr>
          <w:rFonts w:eastAsia="Times New Roman" w:cs="Times New Roman"/>
          <w:szCs w:val="24"/>
        </w:rPr>
      </w:pPr>
      <w:r w:rsidRPr="00116655">
        <w:rPr>
          <w:rFonts w:eastAsia="Times New Roman" w:cs="Times New Roman"/>
          <w:szCs w:val="24"/>
        </w:rPr>
        <w:t>ліквідація звалища з облаштуванням котловану «на місці»;</w:t>
      </w:r>
    </w:p>
    <w:p w14:paraId="67520483" w14:textId="77777777" w:rsidR="006836FE" w:rsidRPr="00116655" w:rsidRDefault="006836FE" w:rsidP="006836FE">
      <w:pPr>
        <w:tabs>
          <w:tab w:val="clear" w:pos="284"/>
          <w:tab w:val="clear" w:pos="1985"/>
          <w:tab w:val="num" w:pos="851"/>
        </w:tabs>
        <w:contextualSpacing/>
        <w:rPr>
          <w:rFonts w:eastAsia="Times New Roman" w:cs="Times New Roman"/>
          <w:szCs w:val="24"/>
        </w:rPr>
      </w:pPr>
      <w:r w:rsidRPr="00116655">
        <w:rPr>
          <w:rFonts w:eastAsia="Times New Roman" w:cs="Times New Roman"/>
          <w:szCs w:val="24"/>
        </w:rPr>
        <w:t>ліквідація звалища із розділенням маси відходів;</w:t>
      </w:r>
    </w:p>
    <w:p w14:paraId="5083F460" w14:textId="77777777" w:rsidR="006836FE" w:rsidRPr="00116655" w:rsidRDefault="006836FE" w:rsidP="006836FE">
      <w:pPr>
        <w:tabs>
          <w:tab w:val="clear" w:pos="284"/>
          <w:tab w:val="clear" w:pos="1985"/>
          <w:tab w:val="num" w:pos="851"/>
        </w:tabs>
        <w:ind w:left="567" w:firstLine="0"/>
        <w:contextualSpacing/>
        <w:rPr>
          <w:rFonts w:eastAsia="Times New Roman" w:cs="Times New Roman"/>
          <w:szCs w:val="24"/>
        </w:rPr>
      </w:pPr>
      <w:r w:rsidRPr="00116655">
        <w:rPr>
          <w:rFonts w:eastAsia="Times New Roman" w:cs="Times New Roman"/>
          <w:szCs w:val="24"/>
        </w:rPr>
        <w:t>ліквідація звалища із розділенням маси відходів та отриманням ґрунту-рекультиванту; стабілізація.</w:t>
      </w:r>
    </w:p>
    <w:p w14:paraId="7142EF19" w14:textId="77777777" w:rsidR="006836FE" w:rsidRPr="00116655" w:rsidRDefault="006836FE" w:rsidP="006836FE">
      <w:pPr>
        <w:rPr>
          <w:rFonts w:cs="Times New Roman"/>
          <w:lang w:eastAsia="uk-UA"/>
        </w:rPr>
      </w:pPr>
      <w:bookmarkStart w:id="21" w:name="_Toc151583274"/>
    </w:p>
    <w:p w14:paraId="2FDB8553" w14:textId="77777777" w:rsidR="006836FE" w:rsidRPr="00116655" w:rsidRDefault="006836FE" w:rsidP="006836FE">
      <w:pPr>
        <w:keepNext/>
        <w:tabs>
          <w:tab w:val="clear" w:pos="1985"/>
        </w:tabs>
        <w:spacing w:before="60"/>
        <w:jc w:val="center"/>
        <w:rPr>
          <w:i/>
        </w:rPr>
      </w:pPr>
      <w:bookmarkStart w:id="22" w:name="_1t3h5sf" w:colFirst="0" w:colLast="0"/>
      <w:bookmarkStart w:id="23" w:name="_36ei31r"/>
      <w:bookmarkStart w:id="24" w:name="_Toc151583289"/>
      <w:bookmarkEnd w:id="21"/>
      <w:bookmarkEnd w:id="22"/>
      <w:bookmarkEnd w:id="23"/>
      <w:r w:rsidRPr="00116655">
        <w:rPr>
          <w:i/>
        </w:rPr>
        <w:t xml:space="preserve">Індикатори оцінки виконання </w:t>
      </w:r>
      <w:bookmarkEnd w:id="24"/>
      <w:r w:rsidRPr="00116655">
        <w:rPr>
          <w:i/>
        </w:rPr>
        <w:t>НПУВ</w:t>
      </w:r>
    </w:p>
    <w:p w14:paraId="139682B8" w14:textId="77777777" w:rsidR="006836FE" w:rsidRPr="00116655" w:rsidRDefault="006836FE" w:rsidP="006836FE">
      <w:pPr>
        <w:rPr>
          <w:rFonts w:cs="Times New Roman"/>
        </w:rPr>
      </w:pPr>
      <w:r w:rsidRPr="00116655">
        <w:rPr>
          <w:rFonts w:cs="Times New Roman"/>
        </w:rPr>
        <w:t xml:space="preserve">За допомогою індикаторів, наведених у таблиці нижче, буде здійснюватися моніторинг та оцінка виконання завдань, визначених у цьому НПУВ. Джерелом даних для проведення вищезазначеної оцінки буде інформація із інформаційної системи управління відходами, зібрана в існуючих базах даних, та статистичних обстежень, звітів про виконання регіональних та місцевих планів управління відходами та інших джерел. </w:t>
      </w:r>
    </w:p>
    <w:p w14:paraId="10217DDA" w14:textId="77777777" w:rsidR="006836FE" w:rsidRPr="00116655" w:rsidRDefault="006836FE" w:rsidP="006836FE">
      <w:pPr>
        <w:tabs>
          <w:tab w:val="left" w:pos="7873"/>
        </w:tabs>
        <w:rPr>
          <w:rFonts w:cs="Times New Roman"/>
        </w:rPr>
      </w:pPr>
      <w:r w:rsidRPr="00116655">
        <w:rPr>
          <w:rFonts w:cs="Times New Roman"/>
        </w:rPr>
        <w:t>Розроблений комплекс індикаторів слугуватиме для:</w:t>
      </w:r>
      <w:r w:rsidRPr="00116655">
        <w:rPr>
          <w:rFonts w:cs="Times New Roman"/>
        </w:rPr>
        <w:tab/>
      </w:r>
    </w:p>
    <w:p w14:paraId="6FE5BFBA" w14:textId="77777777" w:rsidR="006836FE" w:rsidRPr="00116655" w:rsidRDefault="006836FE" w:rsidP="006836FE">
      <w:pPr>
        <w:tabs>
          <w:tab w:val="clear" w:pos="284"/>
          <w:tab w:val="clear" w:pos="1985"/>
        </w:tabs>
        <w:ind w:left="568" w:firstLine="0"/>
        <w:contextualSpacing/>
        <w:rPr>
          <w:rFonts w:cs="Times New Roman"/>
        </w:rPr>
      </w:pPr>
      <w:r w:rsidRPr="00116655">
        <w:rPr>
          <w:rFonts w:cs="Times New Roman"/>
        </w:rPr>
        <w:t xml:space="preserve">оцінки ефективності виконання запланованих заходів; </w:t>
      </w:r>
    </w:p>
    <w:p w14:paraId="5BF930DD" w14:textId="77777777" w:rsidR="006836FE" w:rsidRPr="00116655" w:rsidRDefault="006836FE" w:rsidP="006836FE">
      <w:pPr>
        <w:tabs>
          <w:tab w:val="clear" w:pos="284"/>
          <w:tab w:val="clear" w:pos="1985"/>
        </w:tabs>
        <w:ind w:left="568" w:firstLine="0"/>
        <w:contextualSpacing/>
        <w:rPr>
          <w:rFonts w:cs="Times New Roman"/>
        </w:rPr>
      </w:pPr>
      <w:r w:rsidRPr="00116655">
        <w:rPr>
          <w:rFonts w:cs="Times New Roman"/>
        </w:rPr>
        <w:t>своєчасного коригування НПУВ в процесі його реалізації;</w:t>
      </w:r>
    </w:p>
    <w:p w14:paraId="01D47684" w14:textId="77777777" w:rsidR="006836FE" w:rsidRPr="00116655" w:rsidRDefault="006836FE" w:rsidP="006836FE">
      <w:pPr>
        <w:tabs>
          <w:tab w:val="clear" w:pos="284"/>
          <w:tab w:val="clear" w:pos="1985"/>
        </w:tabs>
        <w:ind w:firstLine="568"/>
        <w:contextualSpacing/>
        <w:rPr>
          <w:rFonts w:cs="Times New Roman"/>
        </w:rPr>
      </w:pPr>
      <w:r w:rsidRPr="00116655">
        <w:rPr>
          <w:rFonts w:cs="Times New Roman"/>
        </w:rPr>
        <w:t>здійснення узагальненої оцінки результативності плану після завершення терміну його реалізації;</w:t>
      </w:r>
    </w:p>
    <w:p w14:paraId="4ED34C77" w14:textId="77777777" w:rsidR="006836FE" w:rsidRPr="00116655" w:rsidRDefault="006836FE" w:rsidP="006836FE">
      <w:pPr>
        <w:tabs>
          <w:tab w:val="clear" w:pos="284"/>
          <w:tab w:val="clear" w:pos="1985"/>
        </w:tabs>
        <w:ind w:left="568" w:firstLine="0"/>
        <w:contextualSpacing/>
        <w:rPr>
          <w:rFonts w:cs="Times New Roman"/>
        </w:rPr>
      </w:pPr>
      <w:r w:rsidRPr="00116655">
        <w:rPr>
          <w:rFonts w:cs="Times New Roman"/>
        </w:rPr>
        <w:t>оцінки ступеня досягнення встановлених цільових показників.</w:t>
      </w:r>
    </w:p>
    <w:p w14:paraId="1B295903" w14:textId="77777777" w:rsidR="006836FE" w:rsidRPr="00116655" w:rsidRDefault="006836FE" w:rsidP="006836FE">
      <w:pPr>
        <w:tabs>
          <w:tab w:val="clear" w:pos="284"/>
          <w:tab w:val="clear" w:pos="1985"/>
        </w:tabs>
        <w:ind w:left="568" w:firstLine="0"/>
        <w:contextualSpacing/>
        <w:rPr>
          <w:rFonts w:cs="Times New Roman"/>
        </w:rPr>
      </w:pPr>
    </w:p>
    <w:p w14:paraId="1C488229" w14:textId="34AFACAB" w:rsidR="006836FE" w:rsidRPr="00116655" w:rsidRDefault="006836FE" w:rsidP="006836FE">
      <w:pPr>
        <w:keepNext/>
        <w:tabs>
          <w:tab w:val="clear" w:pos="284"/>
          <w:tab w:val="clear" w:pos="1985"/>
        </w:tabs>
        <w:jc w:val="center"/>
        <w:rPr>
          <w:rFonts w:cs="Times New Roman"/>
          <w:iCs/>
          <w:szCs w:val="24"/>
        </w:rPr>
      </w:pPr>
      <w:r w:rsidRPr="00116655">
        <w:rPr>
          <w:rFonts w:cs="Times New Roman"/>
          <w:iCs/>
          <w:szCs w:val="24"/>
        </w:rPr>
        <w:t xml:space="preserve">Таблиця </w:t>
      </w:r>
      <w:r w:rsidR="00D0137E" w:rsidRPr="00116655">
        <w:rPr>
          <w:rFonts w:cs="Times New Roman"/>
          <w:iCs/>
          <w:szCs w:val="24"/>
        </w:rPr>
        <w:t>23</w:t>
      </w:r>
      <w:r w:rsidRPr="00116655">
        <w:rPr>
          <w:rFonts w:cs="Times New Roman"/>
          <w:iCs/>
          <w:szCs w:val="24"/>
        </w:rPr>
        <w:t>. Індикатори оцінки виконання НПУВ</w:t>
      </w:r>
    </w:p>
    <w:tbl>
      <w:tblPr>
        <w:tblStyle w:val="TableGrid"/>
        <w:tblpPr w:leftFromText="180" w:rightFromText="180" w:vertAnchor="text" w:tblpXSpec="center" w:tblpY="1"/>
        <w:tblW w:w="9783" w:type="dxa"/>
        <w:tblInd w:w="0" w:type="dxa"/>
        <w:tblCellMar>
          <w:left w:w="57" w:type="dxa"/>
          <w:right w:w="57" w:type="dxa"/>
        </w:tblCellMar>
        <w:tblLook w:val="04A0" w:firstRow="1" w:lastRow="0" w:firstColumn="1" w:lastColumn="0" w:noHBand="0" w:noVBand="1"/>
      </w:tblPr>
      <w:tblGrid>
        <w:gridCol w:w="1009"/>
        <w:gridCol w:w="6421"/>
        <w:gridCol w:w="2353"/>
      </w:tblGrid>
      <w:tr w:rsidR="00116655" w:rsidRPr="00116655" w14:paraId="7B228F8C" w14:textId="77777777" w:rsidTr="00297F8B">
        <w:trPr>
          <w:trHeight w:val="170"/>
        </w:trPr>
        <w:tc>
          <w:tcPr>
            <w:tcW w:w="1009" w:type="dxa"/>
          </w:tcPr>
          <w:p w14:paraId="24B62FF8"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w:t>
            </w:r>
          </w:p>
        </w:tc>
        <w:tc>
          <w:tcPr>
            <w:tcW w:w="6421" w:type="dxa"/>
          </w:tcPr>
          <w:p w14:paraId="7C5B051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Найменування показника</w:t>
            </w:r>
          </w:p>
        </w:tc>
        <w:tc>
          <w:tcPr>
            <w:tcW w:w="2353" w:type="dxa"/>
            <w:vAlign w:val="center"/>
          </w:tcPr>
          <w:p w14:paraId="4ADF7F46"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Одиниці</w:t>
            </w:r>
          </w:p>
        </w:tc>
      </w:tr>
      <w:tr w:rsidR="00116655" w:rsidRPr="00116655" w14:paraId="60C3F725" w14:textId="77777777" w:rsidTr="00297F8B">
        <w:trPr>
          <w:trHeight w:val="170"/>
        </w:trPr>
        <w:tc>
          <w:tcPr>
            <w:tcW w:w="9783" w:type="dxa"/>
            <w:gridSpan w:val="3"/>
          </w:tcPr>
          <w:p w14:paraId="77E9D602"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Загальне</w:t>
            </w:r>
          </w:p>
        </w:tc>
      </w:tr>
      <w:tr w:rsidR="00116655" w:rsidRPr="00116655" w14:paraId="52F533CA" w14:textId="77777777" w:rsidTr="00297F8B">
        <w:trPr>
          <w:trHeight w:val="170"/>
        </w:trPr>
        <w:tc>
          <w:tcPr>
            <w:tcW w:w="1009" w:type="dxa"/>
          </w:tcPr>
          <w:p w14:paraId="58ED4059" w14:textId="77777777" w:rsidR="006836FE" w:rsidRPr="00116655" w:rsidRDefault="006836FE" w:rsidP="00705221">
            <w:pPr>
              <w:numPr>
                <w:ilvl w:val="0"/>
                <w:numId w:val="20"/>
              </w:numPr>
              <w:tabs>
                <w:tab w:val="clear" w:pos="284"/>
                <w:tab w:val="clear" w:pos="1985"/>
                <w:tab w:val="num" w:pos="851"/>
              </w:tabs>
              <w:contextualSpacing/>
              <w:rPr>
                <w:rFonts w:eastAsia="Calibri" w:cs="Times New Roman"/>
                <w:sz w:val="24"/>
                <w:szCs w:val="24"/>
              </w:rPr>
            </w:pPr>
          </w:p>
        </w:tc>
        <w:tc>
          <w:tcPr>
            <w:tcW w:w="6421" w:type="dxa"/>
          </w:tcPr>
          <w:p w14:paraId="20CA847B" w14:textId="07CBE38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 xml:space="preserve">Прийнято нормативно-правових актів відповідно </w:t>
            </w:r>
            <w:r w:rsidR="00996420" w:rsidRPr="00116655">
              <w:rPr>
                <w:rFonts w:eastAsia="Calibri" w:cs="Times New Roman"/>
                <w:sz w:val="24"/>
                <w:szCs w:val="24"/>
              </w:rPr>
              <w:t>до Плану заходів НПУВ</w:t>
            </w:r>
            <w:r w:rsidR="00B243B0" w:rsidRPr="00116655">
              <w:rPr>
                <w:rFonts w:eastAsia="Calibri" w:cs="Times New Roman"/>
                <w:sz w:val="24"/>
                <w:szCs w:val="24"/>
              </w:rPr>
              <w:t xml:space="preserve"> до 2033 року</w:t>
            </w:r>
          </w:p>
        </w:tc>
        <w:tc>
          <w:tcPr>
            <w:tcW w:w="2353" w:type="dxa"/>
          </w:tcPr>
          <w:p w14:paraId="1449169D"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7C8F2666" w14:textId="77777777" w:rsidTr="00297F8B">
        <w:trPr>
          <w:trHeight w:val="170"/>
        </w:trPr>
        <w:tc>
          <w:tcPr>
            <w:tcW w:w="1009" w:type="dxa"/>
          </w:tcPr>
          <w:p w14:paraId="23D0B369" w14:textId="77777777" w:rsidR="006836FE" w:rsidRPr="00116655" w:rsidRDefault="006836FE" w:rsidP="00705221">
            <w:pPr>
              <w:numPr>
                <w:ilvl w:val="0"/>
                <w:numId w:val="20"/>
              </w:numPr>
              <w:tabs>
                <w:tab w:val="clear" w:pos="284"/>
                <w:tab w:val="clear" w:pos="1985"/>
                <w:tab w:val="num" w:pos="851"/>
              </w:tabs>
              <w:contextualSpacing/>
              <w:rPr>
                <w:rFonts w:eastAsia="Calibri" w:cs="Times New Roman"/>
                <w:sz w:val="24"/>
                <w:szCs w:val="24"/>
              </w:rPr>
            </w:pPr>
          </w:p>
        </w:tc>
        <w:tc>
          <w:tcPr>
            <w:tcW w:w="6421" w:type="dxa"/>
          </w:tcPr>
          <w:p w14:paraId="187F939F" w14:textId="33E4582F"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 xml:space="preserve">Прийнято технічних стандартів відповідно до додатку </w:t>
            </w:r>
            <w:r w:rsidR="00996420" w:rsidRPr="00116655">
              <w:rPr>
                <w:rFonts w:eastAsia="Calibri" w:cs="Times New Roman"/>
                <w:sz w:val="24"/>
                <w:szCs w:val="24"/>
              </w:rPr>
              <w:t>до Плану заходів НПУВ</w:t>
            </w:r>
            <w:r w:rsidR="00B243B0" w:rsidRPr="00116655">
              <w:rPr>
                <w:rFonts w:eastAsia="Calibri" w:cs="Times New Roman"/>
                <w:sz w:val="24"/>
                <w:szCs w:val="24"/>
              </w:rPr>
              <w:t xml:space="preserve"> до 2033 року</w:t>
            </w:r>
          </w:p>
        </w:tc>
        <w:tc>
          <w:tcPr>
            <w:tcW w:w="2353" w:type="dxa"/>
          </w:tcPr>
          <w:p w14:paraId="714EF162"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73E6B396" w14:textId="77777777" w:rsidTr="00297F8B">
        <w:trPr>
          <w:trHeight w:val="170"/>
        </w:trPr>
        <w:tc>
          <w:tcPr>
            <w:tcW w:w="1009" w:type="dxa"/>
          </w:tcPr>
          <w:p w14:paraId="1AC1032E" w14:textId="77777777" w:rsidR="006836FE" w:rsidRPr="00116655" w:rsidRDefault="006836FE" w:rsidP="00705221">
            <w:pPr>
              <w:numPr>
                <w:ilvl w:val="0"/>
                <w:numId w:val="20"/>
              </w:numPr>
              <w:tabs>
                <w:tab w:val="clear" w:pos="284"/>
                <w:tab w:val="clear" w:pos="1985"/>
                <w:tab w:val="num" w:pos="851"/>
              </w:tabs>
              <w:contextualSpacing/>
              <w:rPr>
                <w:rFonts w:eastAsia="Calibri" w:cs="Times New Roman"/>
                <w:sz w:val="24"/>
                <w:szCs w:val="24"/>
              </w:rPr>
            </w:pPr>
          </w:p>
        </w:tc>
        <w:tc>
          <w:tcPr>
            <w:tcW w:w="6421" w:type="dxa"/>
          </w:tcPr>
          <w:p w14:paraId="79A3B361" w14:textId="51C47DAC"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Впроваджено економічних інс</w:t>
            </w:r>
            <w:r w:rsidR="00176D5B" w:rsidRPr="00116655">
              <w:rPr>
                <w:rFonts w:eastAsia="Calibri" w:cs="Times New Roman"/>
                <w:sz w:val="24"/>
                <w:szCs w:val="24"/>
              </w:rPr>
              <w:t>трументів</w:t>
            </w:r>
          </w:p>
        </w:tc>
        <w:tc>
          <w:tcPr>
            <w:tcW w:w="2353" w:type="dxa"/>
          </w:tcPr>
          <w:p w14:paraId="18258EDF"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25718EF9" w14:textId="77777777" w:rsidTr="00297F8B">
        <w:trPr>
          <w:trHeight w:val="170"/>
        </w:trPr>
        <w:tc>
          <w:tcPr>
            <w:tcW w:w="1009" w:type="dxa"/>
          </w:tcPr>
          <w:p w14:paraId="748472A2" w14:textId="77777777" w:rsidR="006836FE" w:rsidRPr="00116655" w:rsidRDefault="006836FE" w:rsidP="00705221">
            <w:pPr>
              <w:numPr>
                <w:ilvl w:val="0"/>
                <w:numId w:val="20"/>
              </w:numPr>
              <w:tabs>
                <w:tab w:val="clear" w:pos="284"/>
                <w:tab w:val="clear" w:pos="1985"/>
                <w:tab w:val="num" w:pos="851"/>
              </w:tabs>
              <w:contextualSpacing/>
              <w:rPr>
                <w:rFonts w:eastAsia="Calibri" w:cs="Times New Roman"/>
                <w:sz w:val="24"/>
                <w:szCs w:val="24"/>
              </w:rPr>
            </w:pPr>
          </w:p>
        </w:tc>
        <w:tc>
          <w:tcPr>
            <w:tcW w:w="6421" w:type="dxa"/>
          </w:tcPr>
          <w:p w14:paraId="182E957C"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Проведення заходів для підвищення обізнаності населення щодо управління відходами</w:t>
            </w:r>
          </w:p>
        </w:tc>
        <w:tc>
          <w:tcPr>
            <w:tcW w:w="2353" w:type="dxa"/>
          </w:tcPr>
          <w:p w14:paraId="4E29676D"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кількість інформаційних кампаній, сюжетів та публікацій в медіа, навчальних програм</w:t>
            </w:r>
          </w:p>
        </w:tc>
      </w:tr>
      <w:tr w:rsidR="00116655" w:rsidRPr="00116655" w14:paraId="7715BCAD" w14:textId="77777777" w:rsidTr="00297F8B">
        <w:trPr>
          <w:trHeight w:val="170"/>
        </w:trPr>
        <w:tc>
          <w:tcPr>
            <w:tcW w:w="1009" w:type="dxa"/>
          </w:tcPr>
          <w:p w14:paraId="1086C026"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C86358B"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що утворюються – загалом</w:t>
            </w:r>
          </w:p>
        </w:tc>
        <w:tc>
          <w:tcPr>
            <w:tcW w:w="2353" w:type="dxa"/>
          </w:tcPr>
          <w:p w14:paraId="63C0D0C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747C77AF" w14:textId="77777777" w:rsidTr="00297F8B">
        <w:trPr>
          <w:trHeight w:val="170"/>
        </w:trPr>
        <w:tc>
          <w:tcPr>
            <w:tcW w:w="1009" w:type="dxa"/>
          </w:tcPr>
          <w:p w14:paraId="17F43202"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E2F45A1"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продукції, яка була повторно використана</w:t>
            </w:r>
          </w:p>
        </w:tc>
        <w:tc>
          <w:tcPr>
            <w:tcW w:w="2353" w:type="dxa"/>
          </w:tcPr>
          <w:p w14:paraId="468EEF3B"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11F3F3A4" w14:textId="77777777" w:rsidTr="00297F8B">
        <w:trPr>
          <w:trHeight w:val="170"/>
        </w:trPr>
        <w:tc>
          <w:tcPr>
            <w:tcW w:w="1009" w:type="dxa"/>
          </w:tcPr>
          <w:p w14:paraId="660858D4"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944985A"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продукції, яка оголошена як побічний продукт</w:t>
            </w:r>
          </w:p>
        </w:tc>
        <w:tc>
          <w:tcPr>
            <w:tcW w:w="2353" w:type="dxa"/>
          </w:tcPr>
          <w:p w14:paraId="07959EA6"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F7DB6DF" w14:textId="77777777" w:rsidTr="00297F8B">
        <w:trPr>
          <w:trHeight w:val="170"/>
        </w:trPr>
        <w:tc>
          <w:tcPr>
            <w:tcW w:w="1009" w:type="dxa"/>
          </w:tcPr>
          <w:p w14:paraId="56D689EF"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7F7667DE"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щодо яких здійснено операції з підготовки до повторного використання</w:t>
            </w:r>
          </w:p>
        </w:tc>
        <w:tc>
          <w:tcPr>
            <w:tcW w:w="2353" w:type="dxa"/>
          </w:tcPr>
          <w:p w14:paraId="7C7BABE0"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648FFEB9" w14:textId="77777777" w:rsidTr="00297F8B">
        <w:trPr>
          <w:trHeight w:val="170"/>
        </w:trPr>
        <w:tc>
          <w:tcPr>
            <w:tcW w:w="1009" w:type="dxa"/>
          </w:tcPr>
          <w:p w14:paraId="04DD64A7"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C6B13C4"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щодо яких оголошено припинення статусу відходів</w:t>
            </w:r>
          </w:p>
        </w:tc>
        <w:tc>
          <w:tcPr>
            <w:tcW w:w="2353" w:type="dxa"/>
          </w:tcPr>
          <w:p w14:paraId="72E2096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7212DC72" w14:textId="77777777" w:rsidTr="00297F8B">
        <w:trPr>
          <w:trHeight w:val="170"/>
        </w:trPr>
        <w:tc>
          <w:tcPr>
            <w:tcW w:w="1009" w:type="dxa"/>
          </w:tcPr>
          <w:p w14:paraId="032BE989"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6AAD694"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щодо яких здійснено операції з рециклінгу</w:t>
            </w:r>
          </w:p>
        </w:tc>
        <w:tc>
          <w:tcPr>
            <w:tcW w:w="2353" w:type="dxa"/>
          </w:tcPr>
          <w:p w14:paraId="22F6D33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676B6489" w14:textId="77777777" w:rsidTr="00297F8B">
        <w:trPr>
          <w:trHeight w:val="170"/>
        </w:trPr>
        <w:tc>
          <w:tcPr>
            <w:tcW w:w="1009" w:type="dxa"/>
          </w:tcPr>
          <w:p w14:paraId="589FE2F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8D3311E"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щодо яких здійснено операції з відновлення</w:t>
            </w:r>
          </w:p>
        </w:tc>
        <w:tc>
          <w:tcPr>
            <w:tcW w:w="2353" w:type="dxa"/>
          </w:tcPr>
          <w:p w14:paraId="29100A6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6AE4C21" w14:textId="77777777" w:rsidTr="00297F8B">
        <w:trPr>
          <w:trHeight w:val="170"/>
        </w:trPr>
        <w:tc>
          <w:tcPr>
            <w:tcW w:w="1009" w:type="dxa"/>
          </w:tcPr>
          <w:p w14:paraId="1DFCBD2E"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3F2464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щодо яких здійснено операції з відновлення (спалювання з отриманням енергії)</w:t>
            </w:r>
          </w:p>
        </w:tc>
        <w:tc>
          <w:tcPr>
            <w:tcW w:w="2353" w:type="dxa"/>
          </w:tcPr>
          <w:p w14:paraId="007F175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521DEE9D" w14:textId="77777777" w:rsidTr="00297F8B">
        <w:trPr>
          <w:trHeight w:val="170"/>
        </w:trPr>
        <w:tc>
          <w:tcPr>
            <w:tcW w:w="1009" w:type="dxa"/>
          </w:tcPr>
          <w:p w14:paraId="07AB4F55"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20F177A"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щодо яких здійснено операції з захоронення</w:t>
            </w:r>
          </w:p>
        </w:tc>
        <w:tc>
          <w:tcPr>
            <w:tcW w:w="2353" w:type="dxa"/>
          </w:tcPr>
          <w:p w14:paraId="2804903B"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6A507F8" w14:textId="77777777" w:rsidTr="00297F8B">
        <w:trPr>
          <w:trHeight w:val="170"/>
        </w:trPr>
        <w:tc>
          <w:tcPr>
            <w:tcW w:w="1009" w:type="dxa"/>
          </w:tcPr>
          <w:p w14:paraId="6157EC4D"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5113C10"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щодо яких здійснено інші операції з видалення</w:t>
            </w:r>
          </w:p>
        </w:tc>
        <w:tc>
          <w:tcPr>
            <w:tcW w:w="2353" w:type="dxa"/>
          </w:tcPr>
          <w:p w14:paraId="0139EF7C"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3C2F9C0B" w14:textId="77777777" w:rsidTr="00297F8B">
        <w:trPr>
          <w:trHeight w:val="170"/>
        </w:trPr>
        <w:tc>
          <w:tcPr>
            <w:tcW w:w="1009" w:type="dxa"/>
          </w:tcPr>
          <w:p w14:paraId="242F771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BF92D1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щодо яких здійснено операції з біологічного оброблення методами анаеробного зброджування та компостування</w:t>
            </w:r>
          </w:p>
        </w:tc>
        <w:tc>
          <w:tcPr>
            <w:tcW w:w="2353" w:type="dxa"/>
          </w:tcPr>
          <w:p w14:paraId="3144EC7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503B7DDC" w14:textId="77777777" w:rsidTr="00297F8B">
        <w:trPr>
          <w:trHeight w:val="170"/>
        </w:trPr>
        <w:tc>
          <w:tcPr>
            <w:tcW w:w="1009" w:type="dxa"/>
          </w:tcPr>
          <w:p w14:paraId="0982288B"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15A081A"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щодо яких здійснено операції з оброблення іншими термічними методами (піроліз, газифікація, плазмовий процес)</w:t>
            </w:r>
          </w:p>
        </w:tc>
        <w:tc>
          <w:tcPr>
            <w:tcW w:w="2353" w:type="dxa"/>
          </w:tcPr>
          <w:p w14:paraId="55F5C2B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773176C" w14:textId="77777777" w:rsidTr="00297F8B">
        <w:trPr>
          <w:trHeight w:val="170"/>
        </w:trPr>
        <w:tc>
          <w:tcPr>
            <w:tcW w:w="1009" w:type="dxa"/>
          </w:tcPr>
          <w:p w14:paraId="15582E2D"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72F0323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Обсяг утворених відходів, щодо яких здійснено операції з видалення без попереднього оброблення </w:t>
            </w:r>
          </w:p>
        </w:tc>
        <w:tc>
          <w:tcPr>
            <w:tcW w:w="2353" w:type="dxa"/>
          </w:tcPr>
          <w:p w14:paraId="03C4295A"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352688B1" w14:textId="77777777" w:rsidTr="00297F8B">
        <w:trPr>
          <w:trHeight w:val="170"/>
        </w:trPr>
        <w:tc>
          <w:tcPr>
            <w:tcW w:w="1009" w:type="dxa"/>
          </w:tcPr>
          <w:p w14:paraId="355646C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9E61124"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Кількість затверджених РПУВ</w:t>
            </w:r>
          </w:p>
        </w:tc>
        <w:tc>
          <w:tcPr>
            <w:tcW w:w="2353" w:type="dxa"/>
          </w:tcPr>
          <w:p w14:paraId="1A2C6B8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tc>
      </w:tr>
      <w:tr w:rsidR="00116655" w:rsidRPr="00116655" w14:paraId="5277232E" w14:textId="77777777" w:rsidTr="00297F8B">
        <w:trPr>
          <w:trHeight w:val="170"/>
        </w:trPr>
        <w:tc>
          <w:tcPr>
            <w:tcW w:w="1009" w:type="dxa"/>
          </w:tcPr>
          <w:p w14:paraId="2256B5EF"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738E5E2C"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затверджених місцевих планів управління відходами</w:t>
            </w:r>
          </w:p>
        </w:tc>
        <w:tc>
          <w:tcPr>
            <w:tcW w:w="2353" w:type="dxa"/>
          </w:tcPr>
          <w:p w14:paraId="37BFC1B6"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tc>
      </w:tr>
      <w:tr w:rsidR="00116655" w:rsidRPr="00116655" w14:paraId="16323EC9" w14:textId="77777777" w:rsidTr="00297F8B">
        <w:trPr>
          <w:trHeight w:val="170"/>
        </w:trPr>
        <w:tc>
          <w:tcPr>
            <w:tcW w:w="1009" w:type="dxa"/>
          </w:tcPr>
          <w:p w14:paraId="3F8D812A"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2A0FFDA"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затверджених планів управління відходами підприємств, установ та організацій</w:t>
            </w:r>
          </w:p>
        </w:tc>
        <w:tc>
          <w:tcPr>
            <w:tcW w:w="2353" w:type="dxa"/>
          </w:tcPr>
          <w:p w14:paraId="65840EA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tc>
      </w:tr>
      <w:tr w:rsidR="00116655" w:rsidRPr="00116655" w14:paraId="05CF080F" w14:textId="77777777" w:rsidTr="00297F8B">
        <w:trPr>
          <w:trHeight w:val="170"/>
        </w:trPr>
        <w:tc>
          <w:tcPr>
            <w:tcW w:w="1009" w:type="dxa"/>
          </w:tcPr>
          <w:p w14:paraId="209F680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E65D70A"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Кількість суб’єктів господарювання з верифікованою системою екологічного менеджменту (з дійсною реєстрацією в EMAS) </w:t>
            </w:r>
          </w:p>
        </w:tc>
        <w:tc>
          <w:tcPr>
            <w:tcW w:w="2353" w:type="dxa"/>
          </w:tcPr>
          <w:p w14:paraId="43F76AF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7B8153C6" w14:textId="77777777" w:rsidTr="00297F8B">
        <w:trPr>
          <w:trHeight w:val="170"/>
        </w:trPr>
        <w:tc>
          <w:tcPr>
            <w:tcW w:w="1009" w:type="dxa"/>
          </w:tcPr>
          <w:p w14:paraId="7274CCC3"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5E04037"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рекультивованих історичних місць розміщення відходів</w:t>
            </w:r>
          </w:p>
        </w:tc>
        <w:tc>
          <w:tcPr>
            <w:tcW w:w="2353" w:type="dxa"/>
          </w:tcPr>
          <w:p w14:paraId="070C3CB3"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 га</w:t>
            </w:r>
          </w:p>
        </w:tc>
      </w:tr>
      <w:tr w:rsidR="00116655" w:rsidRPr="00116655" w14:paraId="0C8FD371" w14:textId="77777777" w:rsidTr="00297F8B">
        <w:trPr>
          <w:trHeight w:val="170"/>
        </w:trPr>
        <w:tc>
          <w:tcPr>
            <w:tcW w:w="9783" w:type="dxa"/>
            <w:gridSpan w:val="3"/>
          </w:tcPr>
          <w:p w14:paraId="2B77CE57" w14:textId="77777777" w:rsidR="006836FE" w:rsidRPr="00116655" w:rsidRDefault="006836FE" w:rsidP="006836FE">
            <w:pPr>
              <w:tabs>
                <w:tab w:val="clear" w:pos="284"/>
                <w:tab w:val="clear" w:pos="1985"/>
              </w:tabs>
              <w:ind w:firstLine="0"/>
              <w:jc w:val="center"/>
              <w:rPr>
                <w:rFonts w:eastAsia="Calibri" w:cs="Times New Roman"/>
                <w:sz w:val="24"/>
                <w:szCs w:val="24"/>
              </w:rPr>
            </w:pPr>
          </w:p>
          <w:p w14:paraId="2E339960"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Основні види відходів</w:t>
            </w:r>
          </w:p>
        </w:tc>
      </w:tr>
      <w:tr w:rsidR="00116655" w:rsidRPr="00116655" w14:paraId="5370D40B" w14:textId="77777777" w:rsidTr="00297F8B">
        <w:trPr>
          <w:trHeight w:val="170"/>
        </w:trPr>
        <w:tc>
          <w:tcPr>
            <w:tcW w:w="9783" w:type="dxa"/>
            <w:gridSpan w:val="3"/>
          </w:tcPr>
          <w:p w14:paraId="04AF482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Побутові відходи</w:t>
            </w:r>
          </w:p>
        </w:tc>
      </w:tr>
      <w:tr w:rsidR="00116655" w:rsidRPr="00116655" w14:paraId="173376AC" w14:textId="77777777" w:rsidTr="00297F8B">
        <w:trPr>
          <w:trHeight w:val="170"/>
        </w:trPr>
        <w:tc>
          <w:tcPr>
            <w:tcW w:w="1009" w:type="dxa"/>
          </w:tcPr>
          <w:p w14:paraId="2A8380D7"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11F27F97"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побутових відходів</w:t>
            </w:r>
          </w:p>
        </w:tc>
        <w:tc>
          <w:tcPr>
            <w:tcW w:w="2353" w:type="dxa"/>
          </w:tcPr>
          <w:p w14:paraId="1F158246"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62F6031C" w14:textId="77777777" w:rsidTr="00297F8B">
        <w:trPr>
          <w:trHeight w:val="170"/>
        </w:trPr>
        <w:tc>
          <w:tcPr>
            <w:tcW w:w="1009" w:type="dxa"/>
          </w:tcPr>
          <w:p w14:paraId="2C5C63A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F67B5DD"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побутових відходів (змішані та роздільно зібрані)</w:t>
            </w:r>
          </w:p>
        </w:tc>
        <w:tc>
          <w:tcPr>
            <w:tcW w:w="2353" w:type="dxa"/>
          </w:tcPr>
          <w:p w14:paraId="78B8C1F6"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522D62A" w14:textId="77777777" w:rsidTr="00297F8B">
        <w:trPr>
          <w:trHeight w:val="170"/>
        </w:trPr>
        <w:tc>
          <w:tcPr>
            <w:tcW w:w="1009" w:type="dxa"/>
          </w:tcPr>
          <w:p w14:paraId="12E2360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B401AEB"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роздільно зібраних побутових відходів</w:t>
            </w:r>
          </w:p>
        </w:tc>
        <w:tc>
          <w:tcPr>
            <w:tcW w:w="2353" w:type="dxa"/>
          </w:tcPr>
          <w:p w14:paraId="3555517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5588C1F" w14:textId="77777777" w:rsidTr="00297F8B">
        <w:trPr>
          <w:trHeight w:val="170"/>
        </w:trPr>
        <w:tc>
          <w:tcPr>
            <w:tcW w:w="1009" w:type="dxa"/>
          </w:tcPr>
          <w:p w14:paraId="447EC8DF"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EECF504"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змішаних побутових відходів</w:t>
            </w:r>
          </w:p>
        </w:tc>
        <w:tc>
          <w:tcPr>
            <w:tcW w:w="2353" w:type="dxa"/>
          </w:tcPr>
          <w:p w14:paraId="73808AC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1517BAC7" w14:textId="77777777" w:rsidTr="00297F8B">
        <w:trPr>
          <w:trHeight w:val="170"/>
        </w:trPr>
        <w:tc>
          <w:tcPr>
            <w:tcW w:w="1009" w:type="dxa"/>
          </w:tcPr>
          <w:p w14:paraId="5104521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DCED5A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Обсяг зібраних змішаних побутових відходів </w:t>
            </w:r>
            <w:r w:rsidRPr="00116655">
              <w:rPr>
                <w:rFonts w:eastAsia="Calibri" w:cs="Times New Roman"/>
                <w:iCs/>
                <w:sz w:val="24"/>
                <w:szCs w:val="24"/>
              </w:rPr>
              <w:t xml:space="preserve">на душу </w:t>
            </w:r>
            <w:r w:rsidRPr="00116655">
              <w:rPr>
                <w:rFonts w:eastAsia="Calibri" w:cs="Times New Roman"/>
                <w:sz w:val="24"/>
                <w:szCs w:val="24"/>
              </w:rPr>
              <w:t>населення за рік</w:t>
            </w:r>
          </w:p>
        </w:tc>
        <w:tc>
          <w:tcPr>
            <w:tcW w:w="2353" w:type="dxa"/>
          </w:tcPr>
          <w:p w14:paraId="72E6A36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кг/особу/рік</w:t>
            </w:r>
          </w:p>
        </w:tc>
      </w:tr>
      <w:tr w:rsidR="00116655" w:rsidRPr="00116655" w14:paraId="5F0F9DC4" w14:textId="77777777" w:rsidTr="00297F8B">
        <w:trPr>
          <w:trHeight w:val="170"/>
        </w:trPr>
        <w:tc>
          <w:tcPr>
            <w:tcW w:w="1009" w:type="dxa"/>
          </w:tcPr>
          <w:p w14:paraId="4A6530A5"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708074E"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Охоплення населення послугами з управління відходами</w:t>
            </w:r>
          </w:p>
        </w:tc>
        <w:tc>
          <w:tcPr>
            <w:tcW w:w="2353" w:type="dxa"/>
          </w:tcPr>
          <w:p w14:paraId="7A0CFB3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осіб</w:t>
            </w:r>
          </w:p>
        </w:tc>
      </w:tr>
      <w:tr w:rsidR="00116655" w:rsidRPr="00116655" w14:paraId="6E6AEDC6" w14:textId="77777777" w:rsidTr="00297F8B">
        <w:trPr>
          <w:trHeight w:val="170"/>
        </w:trPr>
        <w:tc>
          <w:tcPr>
            <w:tcW w:w="1009" w:type="dxa"/>
          </w:tcPr>
          <w:p w14:paraId="75244809"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BEC675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Охоплення населення послугами збирання змішаних побутових відходів</w:t>
            </w:r>
          </w:p>
        </w:tc>
        <w:tc>
          <w:tcPr>
            <w:tcW w:w="2353" w:type="dxa"/>
          </w:tcPr>
          <w:p w14:paraId="07449DE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осіб</w:t>
            </w:r>
          </w:p>
        </w:tc>
      </w:tr>
      <w:tr w:rsidR="00116655" w:rsidRPr="00116655" w14:paraId="62C3F6DC" w14:textId="77777777" w:rsidTr="00297F8B">
        <w:trPr>
          <w:trHeight w:val="170"/>
        </w:trPr>
        <w:tc>
          <w:tcPr>
            <w:tcW w:w="1009" w:type="dxa"/>
          </w:tcPr>
          <w:p w14:paraId="1730C7F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574B62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Охоплення населення роздільним збиранням побутових відходів</w:t>
            </w:r>
          </w:p>
        </w:tc>
        <w:tc>
          <w:tcPr>
            <w:tcW w:w="2353" w:type="dxa"/>
          </w:tcPr>
          <w:p w14:paraId="297E0649"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осіб</w:t>
            </w:r>
          </w:p>
        </w:tc>
      </w:tr>
      <w:tr w:rsidR="00116655" w:rsidRPr="00116655" w14:paraId="702E426D" w14:textId="77777777" w:rsidTr="00297F8B">
        <w:trPr>
          <w:trHeight w:val="170"/>
        </w:trPr>
        <w:tc>
          <w:tcPr>
            <w:tcW w:w="1009" w:type="dxa"/>
          </w:tcPr>
          <w:p w14:paraId="12E235AF"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B32334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побутових відходів у загальній масі побутових відходів</w:t>
            </w:r>
          </w:p>
        </w:tc>
        <w:tc>
          <w:tcPr>
            <w:tcW w:w="2353" w:type="dxa"/>
          </w:tcPr>
          <w:p w14:paraId="1FE6B15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561E761B" w14:textId="77777777" w:rsidTr="00297F8B">
        <w:trPr>
          <w:trHeight w:val="170"/>
        </w:trPr>
        <w:tc>
          <w:tcPr>
            <w:tcW w:w="1009" w:type="dxa"/>
          </w:tcPr>
          <w:p w14:paraId="39B7380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4EE064A"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побутових відходів, зібраних змішаних побутових відходів, відправлених на полігони без попереднього оброблення</w:t>
            </w:r>
          </w:p>
        </w:tc>
        <w:tc>
          <w:tcPr>
            <w:tcW w:w="2353" w:type="dxa"/>
          </w:tcPr>
          <w:p w14:paraId="7A742E3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6A26AC1C" w14:textId="77777777" w:rsidTr="00297F8B">
        <w:trPr>
          <w:trHeight w:val="170"/>
        </w:trPr>
        <w:tc>
          <w:tcPr>
            <w:tcW w:w="1009" w:type="dxa"/>
          </w:tcPr>
          <w:p w14:paraId="69A5E091"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BA5170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підготовлених до повторного використання, та рециклінгу побутових відходів</w:t>
            </w:r>
          </w:p>
        </w:tc>
        <w:tc>
          <w:tcPr>
            <w:tcW w:w="2353" w:type="dxa"/>
          </w:tcPr>
          <w:p w14:paraId="2772620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428C3057" w14:textId="77777777" w:rsidTr="00297F8B">
        <w:trPr>
          <w:trHeight w:val="170"/>
        </w:trPr>
        <w:tc>
          <w:tcPr>
            <w:tcW w:w="1009" w:type="dxa"/>
          </w:tcPr>
          <w:p w14:paraId="68A58FA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284DF92"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w:t>
            </w:r>
            <w:r w:rsidRPr="00116655">
              <w:rPr>
                <w:rFonts w:eastAsia="Times New Roman" w:cs="Times New Roman"/>
                <w:sz w:val="24"/>
                <w:szCs w:val="24"/>
              </w:rPr>
              <w:t xml:space="preserve"> </w:t>
            </w:r>
            <w:r w:rsidRPr="00116655">
              <w:rPr>
                <w:rFonts w:eastAsia="Calibri" w:cs="Times New Roman"/>
                <w:sz w:val="24"/>
                <w:szCs w:val="24"/>
              </w:rPr>
              <w:t>центрів роздільного збирання відходів в Україні</w:t>
            </w:r>
          </w:p>
        </w:tc>
        <w:tc>
          <w:tcPr>
            <w:tcW w:w="2353" w:type="dxa"/>
          </w:tcPr>
          <w:p w14:paraId="2E81BF14"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693C28CE" w14:textId="77777777" w:rsidTr="00297F8B">
        <w:trPr>
          <w:trHeight w:val="170"/>
        </w:trPr>
        <w:tc>
          <w:tcPr>
            <w:tcW w:w="1009" w:type="dxa"/>
          </w:tcPr>
          <w:p w14:paraId="17275DCA"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C45BC3D"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мобільних пунктів роздільного збирання відходів</w:t>
            </w:r>
          </w:p>
        </w:tc>
        <w:tc>
          <w:tcPr>
            <w:tcW w:w="2353" w:type="dxa"/>
          </w:tcPr>
          <w:p w14:paraId="7A53504A"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5AF60B8D" w14:textId="77777777" w:rsidTr="00297F8B">
        <w:trPr>
          <w:trHeight w:val="170"/>
        </w:trPr>
        <w:tc>
          <w:tcPr>
            <w:tcW w:w="1009" w:type="dxa"/>
          </w:tcPr>
          <w:p w14:paraId="43F665D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EADBE5F"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об’єктів для компостування</w:t>
            </w:r>
          </w:p>
        </w:tc>
        <w:tc>
          <w:tcPr>
            <w:tcW w:w="2353" w:type="dxa"/>
          </w:tcPr>
          <w:p w14:paraId="4A6D377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64F7E874" w14:textId="77777777" w:rsidTr="00297F8B">
        <w:trPr>
          <w:trHeight w:val="170"/>
        </w:trPr>
        <w:tc>
          <w:tcPr>
            <w:tcW w:w="1009" w:type="dxa"/>
          </w:tcPr>
          <w:p w14:paraId="2C25FDF6"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88C82C2"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Потужність об’єктів для компостування</w:t>
            </w:r>
          </w:p>
        </w:tc>
        <w:tc>
          <w:tcPr>
            <w:tcW w:w="2353" w:type="dxa"/>
          </w:tcPr>
          <w:p w14:paraId="518135C0"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0867C0B9" w14:textId="77777777" w:rsidTr="00297F8B">
        <w:trPr>
          <w:trHeight w:val="170"/>
        </w:trPr>
        <w:tc>
          <w:tcPr>
            <w:tcW w:w="1009" w:type="dxa"/>
          </w:tcPr>
          <w:p w14:paraId="159DA4F3"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BCDCCF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Кількість МБО</w:t>
            </w:r>
          </w:p>
        </w:tc>
        <w:tc>
          <w:tcPr>
            <w:tcW w:w="2353" w:type="dxa"/>
          </w:tcPr>
          <w:p w14:paraId="013C7BD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0E402A7E" w14:textId="77777777" w:rsidTr="00297F8B">
        <w:trPr>
          <w:trHeight w:val="170"/>
        </w:trPr>
        <w:tc>
          <w:tcPr>
            <w:tcW w:w="1009" w:type="dxa"/>
          </w:tcPr>
          <w:p w14:paraId="0F5935FA"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C7882B5"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Потужність МБО (біологічне оброблення)</w:t>
            </w:r>
          </w:p>
        </w:tc>
        <w:tc>
          <w:tcPr>
            <w:tcW w:w="2353" w:type="dxa"/>
          </w:tcPr>
          <w:p w14:paraId="663B5BDD"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320515FD" w14:textId="77777777" w:rsidTr="00297F8B">
        <w:trPr>
          <w:trHeight w:val="170"/>
        </w:trPr>
        <w:tc>
          <w:tcPr>
            <w:tcW w:w="1009" w:type="dxa"/>
          </w:tcPr>
          <w:p w14:paraId="4EAAEB41"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E100165"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Потужність МБО (механічне оброблення)</w:t>
            </w:r>
          </w:p>
        </w:tc>
        <w:tc>
          <w:tcPr>
            <w:tcW w:w="2353" w:type="dxa"/>
          </w:tcPr>
          <w:p w14:paraId="17123EE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FB9F020" w14:textId="77777777" w:rsidTr="00297F8B">
        <w:trPr>
          <w:trHeight w:val="170"/>
        </w:trPr>
        <w:tc>
          <w:tcPr>
            <w:tcW w:w="1009" w:type="dxa"/>
          </w:tcPr>
          <w:p w14:paraId="08296979"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7C00346"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Кількість обʼєктів зі спалювання змішаних побутових відходів</w:t>
            </w:r>
          </w:p>
        </w:tc>
        <w:tc>
          <w:tcPr>
            <w:tcW w:w="2353" w:type="dxa"/>
          </w:tcPr>
          <w:p w14:paraId="5C4A76B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64483F4F" w14:textId="77777777" w:rsidTr="00297F8B">
        <w:trPr>
          <w:trHeight w:val="170"/>
        </w:trPr>
        <w:tc>
          <w:tcPr>
            <w:tcW w:w="1009" w:type="dxa"/>
          </w:tcPr>
          <w:p w14:paraId="0B3DCFB3"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D55B1D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Потужність обʼєктів зі спалювання змішаних побутових відходів</w:t>
            </w:r>
          </w:p>
        </w:tc>
        <w:tc>
          <w:tcPr>
            <w:tcW w:w="2353" w:type="dxa"/>
          </w:tcPr>
          <w:p w14:paraId="3B9528BA"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1AB6617" w14:textId="77777777" w:rsidTr="00297F8B">
        <w:trPr>
          <w:trHeight w:val="170"/>
        </w:trPr>
        <w:tc>
          <w:tcPr>
            <w:tcW w:w="1009" w:type="dxa"/>
          </w:tcPr>
          <w:p w14:paraId="42B1AE70"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57DD861"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Кількість діючих полігонів для відходів, що не є небезпечними, які відповідають вимогам законодавства, де захоронюються побутові відходи </w:t>
            </w:r>
          </w:p>
        </w:tc>
        <w:tc>
          <w:tcPr>
            <w:tcW w:w="2353" w:type="dxa"/>
          </w:tcPr>
          <w:p w14:paraId="37E2C4F9"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tc>
      </w:tr>
      <w:tr w:rsidR="00116655" w:rsidRPr="00116655" w14:paraId="41073CFE" w14:textId="77777777" w:rsidTr="00297F8B">
        <w:trPr>
          <w:trHeight w:val="170"/>
        </w:trPr>
        <w:tc>
          <w:tcPr>
            <w:tcW w:w="1009" w:type="dxa"/>
          </w:tcPr>
          <w:p w14:paraId="77784DD4"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D4EB72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діючих полігонів для відходів, що не є небезпечними, які приведені до вимог законодавства, де захоронюються побутові відходи</w:t>
            </w:r>
          </w:p>
        </w:tc>
        <w:tc>
          <w:tcPr>
            <w:tcW w:w="2353" w:type="dxa"/>
          </w:tcPr>
          <w:p w14:paraId="2FD6084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tc>
      </w:tr>
      <w:tr w:rsidR="00116655" w:rsidRPr="00116655" w14:paraId="4CF0D01A" w14:textId="77777777" w:rsidTr="00297F8B">
        <w:trPr>
          <w:trHeight w:val="170"/>
        </w:trPr>
        <w:tc>
          <w:tcPr>
            <w:tcW w:w="1009" w:type="dxa"/>
          </w:tcPr>
          <w:p w14:paraId="4DBBA986"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3635DE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полігонів для відходів, що не є небезпечними на етапі рекультивації, де захоронюються побутові відходи</w:t>
            </w:r>
          </w:p>
        </w:tc>
        <w:tc>
          <w:tcPr>
            <w:tcW w:w="2353" w:type="dxa"/>
          </w:tcPr>
          <w:p w14:paraId="0617750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tc>
      </w:tr>
      <w:tr w:rsidR="00116655" w:rsidRPr="00116655" w14:paraId="18BF95B5" w14:textId="77777777" w:rsidTr="00297F8B">
        <w:trPr>
          <w:trHeight w:val="170"/>
        </w:trPr>
        <w:tc>
          <w:tcPr>
            <w:tcW w:w="1009" w:type="dxa"/>
          </w:tcPr>
          <w:p w14:paraId="4D6C516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F7AF192"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діючих полігонів для відходів, що не є небезпечними та звалищ, які не відповідають вимогам законодавства, де захоронюються побутові відходи</w:t>
            </w:r>
          </w:p>
        </w:tc>
        <w:tc>
          <w:tcPr>
            <w:tcW w:w="2353" w:type="dxa"/>
          </w:tcPr>
          <w:p w14:paraId="3A924721"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2B811F51" w14:textId="77777777" w:rsidTr="00297F8B">
        <w:trPr>
          <w:trHeight w:val="170"/>
        </w:trPr>
        <w:tc>
          <w:tcPr>
            <w:tcW w:w="1009" w:type="dxa"/>
          </w:tcPr>
          <w:p w14:paraId="08DEF6A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CA848F7"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Залишкова потужність полігонів для відходів, що не є небезпечними, де захоронюються побутові відходи</w:t>
            </w:r>
          </w:p>
        </w:tc>
        <w:tc>
          <w:tcPr>
            <w:tcW w:w="2353" w:type="dxa"/>
          </w:tcPr>
          <w:p w14:paraId="0F041AB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w:t>
            </w:r>
          </w:p>
        </w:tc>
      </w:tr>
      <w:tr w:rsidR="00116655" w:rsidRPr="00116655" w14:paraId="5AAEE027" w14:textId="77777777" w:rsidTr="00297F8B">
        <w:trPr>
          <w:trHeight w:val="170"/>
        </w:trPr>
        <w:tc>
          <w:tcPr>
            <w:tcW w:w="1009" w:type="dxa"/>
          </w:tcPr>
          <w:p w14:paraId="139B3B8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5482A86"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полігонів для інертних відходів</w:t>
            </w:r>
          </w:p>
        </w:tc>
        <w:tc>
          <w:tcPr>
            <w:tcW w:w="2353" w:type="dxa"/>
          </w:tcPr>
          <w:p w14:paraId="7C942726"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6EF24808" w14:textId="77777777" w:rsidTr="00297F8B">
        <w:trPr>
          <w:trHeight w:val="170"/>
        </w:trPr>
        <w:tc>
          <w:tcPr>
            <w:tcW w:w="1009" w:type="dxa"/>
          </w:tcPr>
          <w:p w14:paraId="01DA220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858CCB9"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Потужність полігонів для інертних відходів</w:t>
            </w:r>
          </w:p>
        </w:tc>
        <w:tc>
          <w:tcPr>
            <w:tcW w:w="2353" w:type="dxa"/>
          </w:tcPr>
          <w:p w14:paraId="71B2AF0C"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тис./тонн</w:t>
            </w:r>
          </w:p>
        </w:tc>
      </w:tr>
      <w:tr w:rsidR="00116655" w:rsidRPr="00116655" w14:paraId="3CC3E337" w14:textId="77777777" w:rsidTr="00297F8B">
        <w:trPr>
          <w:trHeight w:val="170"/>
        </w:trPr>
        <w:tc>
          <w:tcPr>
            <w:tcW w:w="9783" w:type="dxa"/>
            <w:gridSpan w:val="3"/>
          </w:tcPr>
          <w:p w14:paraId="5FC251AA"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Небезпечні відходи</w:t>
            </w:r>
          </w:p>
        </w:tc>
      </w:tr>
      <w:tr w:rsidR="00116655" w:rsidRPr="00116655" w14:paraId="2C86C716" w14:textId="77777777" w:rsidTr="00297F8B">
        <w:trPr>
          <w:trHeight w:val="170"/>
        </w:trPr>
        <w:tc>
          <w:tcPr>
            <w:tcW w:w="1009" w:type="dxa"/>
          </w:tcPr>
          <w:p w14:paraId="41F08381"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2F1D37D"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небезпечних відходів</w:t>
            </w:r>
          </w:p>
        </w:tc>
        <w:tc>
          <w:tcPr>
            <w:tcW w:w="2353" w:type="dxa"/>
          </w:tcPr>
          <w:p w14:paraId="524B444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37FB33E" w14:textId="77777777" w:rsidTr="00297F8B">
        <w:trPr>
          <w:trHeight w:val="170"/>
        </w:trPr>
        <w:tc>
          <w:tcPr>
            <w:tcW w:w="1009" w:type="dxa"/>
          </w:tcPr>
          <w:p w14:paraId="49905D6D"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25CEE8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 xml:space="preserve">Обсяг утворених </w:t>
            </w:r>
            <w:r w:rsidRPr="00116655">
              <w:rPr>
                <w:rFonts w:eastAsia="Calibri" w:cs="Times New Roman"/>
                <w:sz w:val="24"/>
                <w:szCs w:val="24"/>
              </w:rPr>
              <w:t>небезпечних</w:t>
            </w:r>
            <w:r w:rsidRPr="00116655">
              <w:rPr>
                <w:rFonts w:eastAsia="Times New Roman" w:cs="Times New Roman"/>
                <w:sz w:val="24"/>
                <w:szCs w:val="24"/>
              </w:rPr>
              <w:t xml:space="preserve"> відходів, щодо яких здійснено операції з відновлення</w:t>
            </w:r>
          </w:p>
        </w:tc>
        <w:tc>
          <w:tcPr>
            <w:tcW w:w="2353" w:type="dxa"/>
          </w:tcPr>
          <w:p w14:paraId="0238436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AB0333A" w14:textId="77777777" w:rsidTr="00297F8B">
        <w:trPr>
          <w:trHeight w:val="170"/>
        </w:trPr>
        <w:tc>
          <w:tcPr>
            <w:tcW w:w="1009" w:type="dxa"/>
          </w:tcPr>
          <w:p w14:paraId="150C3B0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1413C6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небезпечних відходів, щодо яких здійснено операції із спалювання</w:t>
            </w:r>
          </w:p>
        </w:tc>
        <w:tc>
          <w:tcPr>
            <w:tcW w:w="2353" w:type="dxa"/>
          </w:tcPr>
          <w:p w14:paraId="0EB82D5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A800B75" w14:textId="77777777" w:rsidTr="00297F8B">
        <w:trPr>
          <w:trHeight w:val="170"/>
        </w:trPr>
        <w:tc>
          <w:tcPr>
            <w:tcW w:w="1009" w:type="dxa"/>
          </w:tcPr>
          <w:p w14:paraId="64AA22FE"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E0D4BD4"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роздільно зібраних небезпечних відходів зі складу побутових відходів</w:t>
            </w:r>
          </w:p>
        </w:tc>
        <w:tc>
          <w:tcPr>
            <w:tcW w:w="2353" w:type="dxa"/>
          </w:tcPr>
          <w:p w14:paraId="0F22F0E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3D81665B" w14:textId="77777777" w:rsidTr="00297F8B">
        <w:trPr>
          <w:trHeight w:val="170"/>
        </w:trPr>
        <w:tc>
          <w:tcPr>
            <w:tcW w:w="1009" w:type="dxa"/>
          </w:tcPr>
          <w:p w14:paraId="2D445CE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2ADA646"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роздільно зібраних небезпечних відходів зі складу побутових відходів, що підлягають рециклінгу</w:t>
            </w:r>
          </w:p>
        </w:tc>
        <w:tc>
          <w:tcPr>
            <w:tcW w:w="2353" w:type="dxa"/>
          </w:tcPr>
          <w:p w14:paraId="4AD08B6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21F9772A" w14:textId="77777777" w:rsidTr="00297F8B">
        <w:trPr>
          <w:trHeight w:val="170"/>
        </w:trPr>
        <w:tc>
          <w:tcPr>
            <w:tcW w:w="1009" w:type="dxa"/>
          </w:tcPr>
          <w:p w14:paraId="28408CC6"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F6547FE"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об’єктів оброблення небезпечних відходів</w:t>
            </w:r>
          </w:p>
        </w:tc>
        <w:tc>
          <w:tcPr>
            <w:tcW w:w="2353" w:type="dxa"/>
          </w:tcPr>
          <w:p w14:paraId="7B87C0B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32ECBF8E" w14:textId="77777777" w:rsidTr="00297F8B">
        <w:trPr>
          <w:trHeight w:val="170"/>
        </w:trPr>
        <w:tc>
          <w:tcPr>
            <w:tcW w:w="1009" w:type="dxa"/>
          </w:tcPr>
          <w:p w14:paraId="7A5D46C5"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770DC77"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Потужність об’єктів оброблення небезпечних відходів</w:t>
            </w:r>
          </w:p>
        </w:tc>
        <w:tc>
          <w:tcPr>
            <w:tcW w:w="2353" w:type="dxa"/>
          </w:tcPr>
          <w:p w14:paraId="6FC6A675"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w:t>
            </w:r>
          </w:p>
        </w:tc>
      </w:tr>
      <w:tr w:rsidR="00116655" w:rsidRPr="00116655" w14:paraId="2DA716DB" w14:textId="77777777" w:rsidTr="00297F8B">
        <w:trPr>
          <w:trHeight w:val="170"/>
        </w:trPr>
        <w:tc>
          <w:tcPr>
            <w:tcW w:w="1009" w:type="dxa"/>
          </w:tcPr>
          <w:p w14:paraId="3F7D778A"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B5FB183"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полігонів для небезпечних відходів</w:t>
            </w:r>
          </w:p>
        </w:tc>
        <w:tc>
          <w:tcPr>
            <w:tcW w:w="2353" w:type="dxa"/>
          </w:tcPr>
          <w:p w14:paraId="3129DA43"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tc>
      </w:tr>
      <w:tr w:rsidR="00116655" w:rsidRPr="00116655" w14:paraId="08173E52" w14:textId="77777777" w:rsidTr="00297F8B">
        <w:trPr>
          <w:trHeight w:val="170"/>
        </w:trPr>
        <w:tc>
          <w:tcPr>
            <w:tcW w:w="1009" w:type="dxa"/>
          </w:tcPr>
          <w:p w14:paraId="7E24933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C30A601"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Потужність</w:t>
            </w:r>
            <w:r w:rsidRPr="00116655">
              <w:rPr>
                <w:rFonts w:eastAsia="Times New Roman" w:cs="Times New Roman"/>
                <w:sz w:val="24"/>
                <w:szCs w:val="24"/>
              </w:rPr>
              <w:t xml:space="preserve"> </w:t>
            </w:r>
            <w:r w:rsidRPr="00116655">
              <w:rPr>
                <w:rFonts w:eastAsia="Calibri" w:cs="Times New Roman"/>
                <w:sz w:val="24"/>
                <w:szCs w:val="24"/>
              </w:rPr>
              <w:t>полігонів для небезпечних відходів</w:t>
            </w:r>
          </w:p>
        </w:tc>
        <w:tc>
          <w:tcPr>
            <w:tcW w:w="2353" w:type="dxa"/>
          </w:tcPr>
          <w:p w14:paraId="515D6C7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w:t>
            </w:r>
          </w:p>
        </w:tc>
      </w:tr>
      <w:tr w:rsidR="00116655" w:rsidRPr="00116655" w14:paraId="52E5216C" w14:textId="77777777" w:rsidTr="00297F8B">
        <w:trPr>
          <w:trHeight w:val="170"/>
        </w:trPr>
        <w:tc>
          <w:tcPr>
            <w:tcW w:w="1009" w:type="dxa"/>
          </w:tcPr>
          <w:p w14:paraId="7EBE738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B62F488"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небезпечних відходів, експортованих для відновлення (за видами небезпечних відходів)</w:t>
            </w:r>
          </w:p>
        </w:tc>
        <w:tc>
          <w:tcPr>
            <w:tcW w:w="2353" w:type="dxa"/>
          </w:tcPr>
          <w:p w14:paraId="4E4BF43A"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03D7EB81" w14:textId="77777777" w:rsidTr="00297F8B">
        <w:trPr>
          <w:trHeight w:val="170"/>
        </w:trPr>
        <w:tc>
          <w:tcPr>
            <w:tcW w:w="1009" w:type="dxa"/>
          </w:tcPr>
          <w:p w14:paraId="3B40099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2BCF27F"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небезпечних відходів, експортованих для видалення (за видами небезпечних відходів)</w:t>
            </w:r>
          </w:p>
        </w:tc>
        <w:tc>
          <w:tcPr>
            <w:tcW w:w="2353" w:type="dxa"/>
          </w:tcPr>
          <w:p w14:paraId="45AFC9A7"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7AC7D132" w14:textId="77777777" w:rsidTr="00297F8B">
        <w:trPr>
          <w:trHeight w:val="170"/>
        </w:trPr>
        <w:tc>
          <w:tcPr>
            <w:tcW w:w="9783" w:type="dxa"/>
            <w:gridSpan w:val="3"/>
          </w:tcPr>
          <w:p w14:paraId="0D72738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Небезпечні відходи, що містять СОЗ</w:t>
            </w:r>
          </w:p>
        </w:tc>
      </w:tr>
      <w:tr w:rsidR="00116655" w:rsidRPr="00116655" w14:paraId="41681E4C" w14:textId="77777777" w:rsidTr="00297F8B">
        <w:trPr>
          <w:trHeight w:val="170"/>
        </w:trPr>
        <w:tc>
          <w:tcPr>
            <w:tcW w:w="1009" w:type="dxa"/>
          </w:tcPr>
          <w:p w14:paraId="5EB1575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471495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Обсяг небезпечних відходів, що містять СОЗ, що підлягає знешкодженню </w:t>
            </w:r>
          </w:p>
        </w:tc>
        <w:tc>
          <w:tcPr>
            <w:tcW w:w="2353" w:type="dxa"/>
          </w:tcPr>
          <w:p w14:paraId="1917CEE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7B19B03" w14:textId="77777777" w:rsidTr="00297F8B">
        <w:trPr>
          <w:trHeight w:val="170"/>
        </w:trPr>
        <w:tc>
          <w:tcPr>
            <w:tcW w:w="9783" w:type="dxa"/>
            <w:gridSpan w:val="3"/>
          </w:tcPr>
          <w:p w14:paraId="525F28E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Небезпечні відходи, що містять азбест</w:t>
            </w:r>
          </w:p>
        </w:tc>
      </w:tr>
      <w:tr w:rsidR="00116655" w:rsidRPr="00116655" w14:paraId="6DCB4EA3" w14:textId="77777777" w:rsidTr="00297F8B">
        <w:trPr>
          <w:trHeight w:val="170"/>
        </w:trPr>
        <w:tc>
          <w:tcPr>
            <w:tcW w:w="1009" w:type="dxa"/>
          </w:tcPr>
          <w:p w14:paraId="63947B2F"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246A3A6"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що містять азбест</w:t>
            </w:r>
          </w:p>
        </w:tc>
        <w:tc>
          <w:tcPr>
            <w:tcW w:w="2353" w:type="dxa"/>
          </w:tcPr>
          <w:p w14:paraId="7B00EE85"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460FF4A0" w14:textId="77777777" w:rsidTr="00297F8B">
        <w:trPr>
          <w:trHeight w:val="170"/>
        </w:trPr>
        <w:tc>
          <w:tcPr>
            <w:tcW w:w="1009" w:type="dxa"/>
          </w:tcPr>
          <w:p w14:paraId="2B94B9D4"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3A9C22D"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Times New Roman" w:cs="Times New Roman"/>
                <w:sz w:val="24"/>
                <w:szCs w:val="24"/>
              </w:rPr>
              <w:t>Обсяг видалених відходів, що містять азбест</w:t>
            </w:r>
          </w:p>
        </w:tc>
        <w:tc>
          <w:tcPr>
            <w:tcW w:w="2353" w:type="dxa"/>
          </w:tcPr>
          <w:p w14:paraId="228AE8C1"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2133640E" w14:textId="77777777" w:rsidTr="00297F8B">
        <w:trPr>
          <w:trHeight w:val="170"/>
        </w:trPr>
        <w:tc>
          <w:tcPr>
            <w:tcW w:w="1009" w:type="dxa"/>
          </w:tcPr>
          <w:p w14:paraId="6D288706"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6D0D66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 xml:space="preserve">Обсяг утворених відходів, що містять азбест, щодо яких здійснено операції з оброблення </w:t>
            </w:r>
          </w:p>
        </w:tc>
        <w:tc>
          <w:tcPr>
            <w:tcW w:w="2353" w:type="dxa"/>
          </w:tcPr>
          <w:p w14:paraId="54BE3CE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0D7C461F" w14:textId="77777777" w:rsidTr="00297F8B">
        <w:trPr>
          <w:trHeight w:val="170"/>
        </w:trPr>
        <w:tc>
          <w:tcPr>
            <w:tcW w:w="1009" w:type="dxa"/>
          </w:tcPr>
          <w:p w14:paraId="4B922369"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0654112"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Кількість інвентаризованих будівель, де використовувались азбестовмісні матеріали – для вилучення та видалення</w:t>
            </w:r>
          </w:p>
        </w:tc>
        <w:tc>
          <w:tcPr>
            <w:tcW w:w="2353" w:type="dxa"/>
          </w:tcPr>
          <w:p w14:paraId="077E25C9"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149BC8C4" w14:textId="77777777" w:rsidTr="00297F8B">
        <w:trPr>
          <w:trHeight w:val="170"/>
        </w:trPr>
        <w:tc>
          <w:tcPr>
            <w:tcW w:w="9783" w:type="dxa"/>
            <w:gridSpan w:val="3"/>
          </w:tcPr>
          <w:p w14:paraId="739ACC4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Небезпечні відходи,</w:t>
            </w:r>
            <w:r w:rsidRPr="00116655">
              <w:rPr>
                <w:rFonts w:eastAsia="Calibri" w:cs="Times New Roman"/>
                <w:sz w:val="24"/>
                <w:szCs w:val="24"/>
              </w:rPr>
              <w:t xml:space="preserve"> </w:t>
            </w:r>
            <w:r w:rsidRPr="00116655">
              <w:rPr>
                <w:rFonts w:eastAsia="Times New Roman" w:cs="Times New Roman"/>
                <w:sz w:val="24"/>
                <w:szCs w:val="24"/>
              </w:rPr>
              <w:t>що містять ртуть</w:t>
            </w:r>
          </w:p>
        </w:tc>
      </w:tr>
      <w:tr w:rsidR="00116655" w:rsidRPr="00116655" w14:paraId="0C9E150F" w14:textId="77777777" w:rsidTr="00297F8B">
        <w:trPr>
          <w:trHeight w:val="170"/>
        </w:trPr>
        <w:tc>
          <w:tcPr>
            <w:tcW w:w="1009" w:type="dxa"/>
          </w:tcPr>
          <w:p w14:paraId="3771BC2E"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14CF44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що містять ртуть, крім ВЕЕО</w:t>
            </w:r>
          </w:p>
        </w:tc>
        <w:tc>
          <w:tcPr>
            <w:tcW w:w="2353" w:type="dxa"/>
          </w:tcPr>
          <w:p w14:paraId="2044DB4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1119B238" w14:textId="77777777" w:rsidTr="00297F8B">
        <w:trPr>
          <w:trHeight w:val="170"/>
        </w:trPr>
        <w:tc>
          <w:tcPr>
            <w:tcW w:w="1009" w:type="dxa"/>
          </w:tcPr>
          <w:p w14:paraId="279A8C2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EFECA3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відновлених відходів, що містять ртуть, крім ВЕЕО</w:t>
            </w:r>
          </w:p>
        </w:tc>
        <w:tc>
          <w:tcPr>
            <w:tcW w:w="2353" w:type="dxa"/>
          </w:tcPr>
          <w:p w14:paraId="3FA0A65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41070A37" w14:textId="77777777" w:rsidTr="00297F8B">
        <w:trPr>
          <w:trHeight w:val="170"/>
        </w:trPr>
        <w:tc>
          <w:tcPr>
            <w:tcW w:w="1009" w:type="dxa"/>
          </w:tcPr>
          <w:p w14:paraId="21D6CFAF"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8EA2F0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видалених відходів, що містять ртуть, крім ВЕЕО</w:t>
            </w:r>
          </w:p>
        </w:tc>
        <w:tc>
          <w:tcPr>
            <w:tcW w:w="2353" w:type="dxa"/>
          </w:tcPr>
          <w:p w14:paraId="5B1B4A87"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2FB1D868" w14:textId="77777777" w:rsidTr="00297F8B">
        <w:trPr>
          <w:trHeight w:val="170"/>
        </w:trPr>
        <w:tc>
          <w:tcPr>
            <w:tcW w:w="1009" w:type="dxa"/>
          </w:tcPr>
          <w:p w14:paraId="461FAC68"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825F61C"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що містять ртуть, щодо яких здійснено операції з оброблення</w:t>
            </w:r>
          </w:p>
        </w:tc>
        <w:tc>
          <w:tcPr>
            <w:tcW w:w="2353" w:type="dxa"/>
          </w:tcPr>
          <w:p w14:paraId="735F725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146F4C0A" w14:textId="77777777" w:rsidTr="00297F8B">
        <w:trPr>
          <w:trHeight w:val="170"/>
        </w:trPr>
        <w:tc>
          <w:tcPr>
            <w:tcW w:w="9783" w:type="dxa"/>
            <w:gridSpan w:val="3"/>
          </w:tcPr>
          <w:p w14:paraId="54C7EA2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Відходи промисловості</w:t>
            </w:r>
          </w:p>
        </w:tc>
      </w:tr>
      <w:tr w:rsidR="00116655" w:rsidRPr="00116655" w14:paraId="132D0A1A" w14:textId="77777777" w:rsidTr="00297F8B">
        <w:trPr>
          <w:trHeight w:val="170"/>
        </w:trPr>
        <w:tc>
          <w:tcPr>
            <w:tcW w:w="1009" w:type="dxa"/>
          </w:tcPr>
          <w:p w14:paraId="0CC4DC0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7738A09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промисловості</w:t>
            </w:r>
          </w:p>
        </w:tc>
        <w:tc>
          <w:tcPr>
            <w:tcW w:w="2353" w:type="dxa"/>
          </w:tcPr>
          <w:p w14:paraId="5275FB0D"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127D4D9" w14:textId="77777777" w:rsidTr="00297F8B">
        <w:trPr>
          <w:trHeight w:val="170"/>
        </w:trPr>
        <w:tc>
          <w:tcPr>
            <w:tcW w:w="1009" w:type="dxa"/>
          </w:tcPr>
          <w:p w14:paraId="41E93BE5"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BAB9FBA"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відходів промисловості, щодо яких здійснено операції з рециклінгу</w:t>
            </w:r>
          </w:p>
        </w:tc>
        <w:tc>
          <w:tcPr>
            <w:tcW w:w="2353" w:type="dxa"/>
          </w:tcPr>
          <w:p w14:paraId="721B6CBF"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5058EEF8" w14:textId="77777777" w:rsidTr="00297F8B">
        <w:trPr>
          <w:trHeight w:val="170"/>
        </w:trPr>
        <w:tc>
          <w:tcPr>
            <w:tcW w:w="1009" w:type="dxa"/>
          </w:tcPr>
          <w:p w14:paraId="101D4D3F"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F291725"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промисловості, щодо яких здійснено операції з відновлення</w:t>
            </w:r>
          </w:p>
        </w:tc>
        <w:tc>
          <w:tcPr>
            <w:tcW w:w="2353" w:type="dxa"/>
          </w:tcPr>
          <w:p w14:paraId="7669B53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AE789A7" w14:textId="77777777" w:rsidTr="00297F8B">
        <w:trPr>
          <w:trHeight w:val="170"/>
        </w:trPr>
        <w:tc>
          <w:tcPr>
            <w:tcW w:w="1009" w:type="dxa"/>
          </w:tcPr>
          <w:p w14:paraId="7ED475BC"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7B59EBD"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промисловості, щодо яких здійснено операції з видалення</w:t>
            </w:r>
          </w:p>
        </w:tc>
        <w:tc>
          <w:tcPr>
            <w:tcW w:w="2353" w:type="dxa"/>
          </w:tcPr>
          <w:p w14:paraId="4D9792C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36DDA122" w14:textId="77777777" w:rsidTr="00297F8B">
        <w:trPr>
          <w:trHeight w:val="170"/>
        </w:trPr>
        <w:tc>
          <w:tcPr>
            <w:tcW w:w="1009" w:type="dxa"/>
          </w:tcPr>
          <w:p w14:paraId="2F98BAF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114858EA"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захоронених відходів промисловості на полігонах</w:t>
            </w:r>
          </w:p>
        </w:tc>
        <w:tc>
          <w:tcPr>
            <w:tcW w:w="2353" w:type="dxa"/>
          </w:tcPr>
          <w:p w14:paraId="1F87C6AD"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6DED7E1D" w14:textId="77777777" w:rsidTr="00297F8B">
        <w:trPr>
          <w:trHeight w:val="170"/>
        </w:trPr>
        <w:tc>
          <w:tcPr>
            <w:tcW w:w="1009" w:type="dxa"/>
          </w:tcPr>
          <w:p w14:paraId="6F7B575C" w14:textId="77777777" w:rsidR="006836FE" w:rsidRPr="00116655" w:rsidRDefault="006836FE" w:rsidP="006836FE">
            <w:pPr>
              <w:tabs>
                <w:tab w:val="clear" w:pos="284"/>
                <w:tab w:val="clear" w:pos="1985"/>
              </w:tabs>
              <w:ind w:left="720" w:firstLine="0"/>
              <w:jc w:val="left"/>
              <w:rPr>
                <w:rFonts w:eastAsia="Calibri" w:cs="Times New Roman"/>
                <w:sz w:val="24"/>
                <w:szCs w:val="24"/>
              </w:rPr>
            </w:pPr>
          </w:p>
        </w:tc>
        <w:tc>
          <w:tcPr>
            <w:tcW w:w="8774" w:type="dxa"/>
            <w:gridSpan w:val="2"/>
          </w:tcPr>
          <w:p w14:paraId="69D3659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Times New Roman" w:cs="Times New Roman"/>
                <w:sz w:val="24"/>
                <w:szCs w:val="24"/>
              </w:rPr>
              <w:t>Відходи видобувної промисловості</w:t>
            </w:r>
          </w:p>
        </w:tc>
      </w:tr>
      <w:tr w:rsidR="00116655" w:rsidRPr="00116655" w14:paraId="2273D6B2" w14:textId="77777777" w:rsidTr="00297F8B">
        <w:trPr>
          <w:trHeight w:val="170"/>
        </w:trPr>
        <w:tc>
          <w:tcPr>
            <w:tcW w:w="1009" w:type="dxa"/>
          </w:tcPr>
          <w:p w14:paraId="4B0C0F14"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8AB458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видобувної промисловості, щодо яких здійснено операції з рециклінгу</w:t>
            </w:r>
          </w:p>
        </w:tc>
        <w:tc>
          <w:tcPr>
            <w:tcW w:w="2353" w:type="dxa"/>
          </w:tcPr>
          <w:p w14:paraId="4D9684D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148594B" w14:textId="77777777" w:rsidTr="00297F8B">
        <w:trPr>
          <w:trHeight w:val="170"/>
        </w:trPr>
        <w:tc>
          <w:tcPr>
            <w:tcW w:w="1009" w:type="dxa"/>
          </w:tcPr>
          <w:p w14:paraId="51003E49"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11624546"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видобувної промисловості, щодо яких здійснено операції з відновлення</w:t>
            </w:r>
          </w:p>
        </w:tc>
        <w:tc>
          <w:tcPr>
            <w:tcW w:w="2353" w:type="dxa"/>
          </w:tcPr>
          <w:p w14:paraId="02083E3D"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65F586CD" w14:textId="77777777" w:rsidTr="00297F8B">
        <w:trPr>
          <w:trHeight w:val="170"/>
        </w:trPr>
        <w:tc>
          <w:tcPr>
            <w:tcW w:w="1009" w:type="dxa"/>
          </w:tcPr>
          <w:p w14:paraId="1F964F64"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4708232"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Обсяг утворених відходів </w:t>
            </w:r>
            <w:r w:rsidRPr="00116655">
              <w:rPr>
                <w:rFonts w:eastAsia="Times New Roman" w:cs="Times New Roman"/>
                <w:sz w:val="24"/>
                <w:szCs w:val="24"/>
              </w:rPr>
              <w:t xml:space="preserve">видобувної </w:t>
            </w:r>
            <w:r w:rsidRPr="00116655">
              <w:rPr>
                <w:rFonts w:eastAsia="Calibri" w:cs="Times New Roman"/>
                <w:sz w:val="24"/>
                <w:szCs w:val="24"/>
              </w:rPr>
              <w:t>промисловості, щодо яких здійснено операції з видалення</w:t>
            </w:r>
          </w:p>
        </w:tc>
        <w:tc>
          <w:tcPr>
            <w:tcW w:w="2353" w:type="dxa"/>
          </w:tcPr>
          <w:p w14:paraId="4B3FB45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тис.тонн/рік</w:t>
            </w:r>
          </w:p>
        </w:tc>
      </w:tr>
      <w:tr w:rsidR="00116655" w:rsidRPr="00116655" w14:paraId="3B108F15" w14:textId="77777777" w:rsidTr="00297F8B">
        <w:trPr>
          <w:trHeight w:val="170"/>
        </w:trPr>
        <w:tc>
          <w:tcPr>
            <w:tcW w:w="1009" w:type="dxa"/>
          </w:tcPr>
          <w:p w14:paraId="17415E96"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1D65A7D"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відходів видобувної промисловості, щодо яких здійснено операції із захоронення</w:t>
            </w:r>
          </w:p>
        </w:tc>
        <w:tc>
          <w:tcPr>
            <w:tcW w:w="2353" w:type="dxa"/>
          </w:tcPr>
          <w:p w14:paraId="575A378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тис.тонн/рік</w:t>
            </w:r>
          </w:p>
        </w:tc>
      </w:tr>
      <w:tr w:rsidR="00116655" w:rsidRPr="00116655" w14:paraId="17C0D546" w14:textId="77777777" w:rsidTr="00297F8B">
        <w:trPr>
          <w:trHeight w:val="170"/>
        </w:trPr>
        <w:tc>
          <w:tcPr>
            <w:tcW w:w="9783" w:type="dxa"/>
            <w:gridSpan w:val="3"/>
          </w:tcPr>
          <w:p w14:paraId="054DE117" w14:textId="77777777" w:rsidR="006836FE" w:rsidRPr="00116655" w:rsidRDefault="006836FE" w:rsidP="006836FE">
            <w:pPr>
              <w:tabs>
                <w:tab w:val="clear" w:pos="284"/>
                <w:tab w:val="clear" w:pos="1985"/>
              </w:tabs>
              <w:ind w:firstLine="0"/>
              <w:jc w:val="center"/>
              <w:rPr>
                <w:rFonts w:eastAsia="Times New Roman" w:cs="Times New Roman"/>
                <w:i/>
                <w:iCs/>
                <w:sz w:val="24"/>
                <w:szCs w:val="24"/>
              </w:rPr>
            </w:pPr>
            <w:r w:rsidRPr="00116655">
              <w:rPr>
                <w:rFonts w:eastAsia="Times New Roman" w:cs="Times New Roman"/>
                <w:sz w:val="24"/>
                <w:szCs w:val="24"/>
              </w:rPr>
              <w:t>ВБЗ</w:t>
            </w:r>
          </w:p>
        </w:tc>
      </w:tr>
      <w:tr w:rsidR="00116655" w:rsidRPr="00116655" w14:paraId="2D78EBCE" w14:textId="77777777" w:rsidTr="00297F8B">
        <w:trPr>
          <w:trHeight w:val="170"/>
        </w:trPr>
        <w:tc>
          <w:tcPr>
            <w:tcW w:w="1009" w:type="dxa"/>
          </w:tcPr>
          <w:p w14:paraId="5BC28E75"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1E008E7"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ВБЗ</w:t>
            </w:r>
          </w:p>
        </w:tc>
        <w:tc>
          <w:tcPr>
            <w:tcW w:w="2353" w:type="dxa"/>
          </w:tcPr>
          <w:p w14:paraId="1AC25D10"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0B1BAAFA" w14:textId="77777777" w:rsidTr="00297F8B">
        <w:trPr>
          <w:trHeight w:val="170"/>
        </w:trPr>
        <w:tc>
          <w:tcPr>
            <w:tcW w:w="1009" w:type="dxa"/>
          </w:tcPr>
          <w:p w14:paraId="12FB1222"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4F36317"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ВБЗ, щодо яких здійснено операції з  рециклінгу</w:t>
            </w:r>
          </w:p>
        </w:tc>
        <w:tc>
          <w:tcPr>
            <w:tcW w:w="2353" w:type="dxa"/>
          </w:tcPr>
          <w:p w14:paraId="482D40CC"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3DCF855D" w14:textId="77777777" w:rsidTr="00297F8B">
        <w:trPr>
          <w:trHeight w:val="170"/>
        </w:trPr>
        <w:tc>
          <w:tcPr>
            <w:tcW w:w="1009" w:type="dxa"/>
          </w:tcPr>
          <w:p w14:paraId="3F7AFCA1"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C3A9516"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ВБЗ, щодо яких здійснено операції з відновлення</w:t>
            </w:r>
          </w:p>
        </w:tc>
        <w:tc>
          <w:tcPr>
            <w:tcW w:w="2353" w:type="dxa"/>
          </w:tcPr>
          <w:p w14:paraId="1E765CB6"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41EB1C3F" w14:textId="77777777" w:rsidTr="00297F8B">
        <w:trPr>
          <w:trHeight w:val="170"/>
        </w:trPr>
        <w:tc>
          <w:tcPr>
            <w:tcW w:w="1009" w:type="dxa"/>
          </w:tcPr>
          <w:p w14:paraId="5D3C130E"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4B3EADB"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ВБЗ, щодо яких здійснено операції з видалення</w:t>
            </w:r>
          </w:p>
        </w:tc>
        <w:tc>
          <w:tcPr>
            <w:tcW w:w="2353" w:type="dxa"/>
          </w:tcPr>
          <w:p w14:paraId="6545CD8A"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5EE9633E" w14:textId="77777777" w:rsidTr="00297F8B">
        <w:trPr>
          <w:trHeight w:val="170"/>
        </w:trPr>
        <w:tc>
          <w:tcPr>
            <w:tcW w:w="1009" w:type="dxa"/>
          </w:tcPr>
          <w:p w14:paraId="73A7730D"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79F5B593"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захоронених ВБЗ на полігонах для інертних відходів</w:t>
            </w:r>
          </w:p>
        </w:tc>
        <w:tc>
          <w:tcPr>
            <w:tcW w:w="2353" w:type="dxa"/>
          </w:tcPr>
          <w:p w14:paraId="6243D258"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1C5751DC" w14:textId="77777777" w:rsidTr="00297F8B">
        <w:trPr>
          <w:trHeight w:val="170"/>
        </w:trPr>
        <w:tc>
          <w:tcPr>
            <w:tcW w:w="1009" w:type="dxa"/>
          </w:tcPr>
          <w:p w14:paraId="3A91233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D0162E0"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ВБЗ, щодо яких здійснено операції з захоронення</w:t>
            </w:r>
          </w:p>
        </w:tc>
        <w:tc>
          <w:tcPr>
            <w:tcW w:w="2353" w:type="dxa"/>
          </w:tcPr>
          <w:p w14:paraId="693B206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079F3880" w14:textId="77777777" w:rsidTr="00297F8B">
        <w:trPr>
          <w:trHeight w:val="170"/>
        </w:trPr>
        <w:tc>
          <w:tcPr>
            <w:tcW w:w="1009" w:type="dxa"/>
          </w:tcPr>
          <w:p w14:paraId="5CEC261C"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A7EDB0F"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та потужність об’єктів для оброблення ВБЗ</w:t>
            </w:r>
          </w:p>
        </w:tc>
        <w:tc>
          <w:tcPr>
            <w:tcW w:w="2353" w:type="dxa"/>
          </w:tcPr>
          <w:p w14:paraId="1FA6B4F4"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p w14:paraId="5978BAB3"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 рік</w:t>
            </w:r>
          </w:p>
        </w:tc>
      </w:tr>
      <w:tr w:rsidR="00116655" w:rsidRPr="00116655" w14:paraId="705615CB" w14:textId="77777777" w:rsidTr="00297F8B">
        <w:trPr>
          <w:trHeight w:val="170"/>
        </w:trPr>
        <w:tc>
          <w:tcPr>
            <w:tcW w:w="1009" w:type="dxa"/>
          </w:tcPr>
          <w:p w14:paraId="02474751"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387A67A"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та потужність мобільних установок для оброблення ВБЗ</w:t>
            </w:r>
          </w:p>
        </w:tc>
        <w:tc>
          <w:tcPr>
            <w:tcW w:w="2353" w:type="dxa"/>
          </w:tcPr>
          <w:p w14:paraId="060A44B5"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w:t>
            </w:r>
          </w:p>
          <w:p w14:paraId="52FA8891"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 рік</w:t>
            </w:r>
          </w:p>
        </w:tc>
      </w:tr>
      <w:tr w:rsidR="00116655" w:rsidRPr="00116655" w14:paraId="534D6D83" w14:textId="77777777" w:rsidTr="00297F8B">
        <w:trPr>
          <w:trHeight w:val="170"/>
        </w:trPr>
        <w:tc>
          <w:tcPr>
            <w:tcW w:w="9783" w:type="dxa"/>
            <w:gridSpan w:val="3"/>
          </w:tcPr>
          <w:p w14:paraId="318EEE01"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Відходи сільського господарства</w:t>
            </w:r>
          </w:p>
        </w:tc>
      </w:tr>
      <w:tr w:rsidR="00116655" w:rsidRPr="00116655" w14:paraId="0CBF245A" w14:textId="77777777" w:rsidTr="00297F8B">
        <w:trPr>
          <w:trHeight w:val="170"/>
        </w:trPr>
        <w:tc>
          <w:tcPr>
            <w:tcW w:w="1009" w:type="dxa"/>
          </w:tcPr>
          <w:p w14:paraId="5C6F099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ACEC46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сільського господарства</w:t>
            </w:r>
          </w:p>
        </w:tc>
        <w:tc>
          <w:tcPr>
            <w:tcW w:w="2353" w:type="dxa"/>
          </w:tcPr>
          <w:p w14:paraId="5950D31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0779DA95" w14:textId="77777777" w:rsidTr="00297F8B">
        <w:trPr>
          <w:trHeight w:val="170"/>
        </w:trPr>
        <w:tc>
          <w:tcPr>
            <w:tcW w:w="1009" w:type="dxa"/>
          </w:tcPr>
          <w:p w14:paraId="1BE2420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20AC16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сільського господарства рослинного походження</w:t>
            </w:r>
          </w:p>
        </w:tc>
        <w:tc>
          <w:tcPr>
            <w:tcW w:w="2353" w:type="dxa"/>
          </w:tcPr>
          <w:p w14:paraId="01AA909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4869DD7E" w14:textId="77777777" w:rsidTr="00297F8B">
        <w:trPr>
          <w:trHeight w:val="170"/>
        </w:trPr>
        <w:tc>
          <w:tcPr>
            <w:tcW w:w="1009" w:type="dxa"/>
          </w:tcPr>
          <w:p w14:paraId="68C344E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637E47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сільського господарства тваринного походження</w:t>
            </w:r>
          </w:p>
        </w:tc>
        <w:tc>
          <w:tcPr>
            <w:tcW w:w="2353" w:type="dxa"/>
          </w:tcPr>
          <w:p w14:paraId="4943C859"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66D339D1" w14:textId="77777777" w:rsidTr="00297F8B">
        <w:trPr>
          <w:trHeight w:val="170"/>
        </w:trPr>
        <w:tc>
          <w:tcPr>
            <w:tcW w:w="1009" w:type="dxa"/>
          </w:tcPr>
          <w:p w14:paraId="2062F87A"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FE321A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гною</w:t>
            </w:r>
          </w:p>
        </w:tc>
        <w:tc>
          <w:tcPr>
            <w:tcW w:w="2353" w:type="dxa"/>
          </w:tcPr>
          <w:p w14:paraId="178F12D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041093BF" w14:textId="77777777" w:rsidTr="00297F8B">
        <w:trPr>
          <w:trHeight w:val="170"/>
        </w:trPr>
        <w:tc>
          <w:tcPr>
            <w:tcW w:w="1009" w:type="dxa"/>
          </w:tcPr>
          <w:p w14:paraId="505DF418"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F6A2F82"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утворених відходів агрохімічних відходів</w:t>
            </w:r>
          </w:p>
        </w:tc>
        <w:tc>
          <w:tcPr>
            <w:tcW w:w="2353" w:type="dxa"/>
          </w:tcPr>
          <w:p w14:paraId="67AD728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тонн/рік</w:t>
            </w:r>
          </w:p>
        </w:tc>
      </w:tr>
      <w:tr w:rsidR="00116655" w:rsidRPr="00116655" w14:paraId="55CC5FA5" w14:textId="77777777" w:rsidTr="00297F8B">
        <w:trPr>
          <w:trHeight w:val="170"/>
        </w:trPr>
        <w:tc>
          <w:tcPr>
            <w:tcW w:w="1009" w:type="dxa"/>
          </w:tcPr>
          <w:p w14:paraId="0B00B7E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59C6852"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рослинного походження</w:t>
            </w:r>
            <w:r w:rsidRPr="00116655">
              <w:rPr>
                <w:rFonts w:eastAsia="Times New Roman" w:cs="Times New Roman"/>
                <w:sz w:val="24"/>
                <w:szCs w:val="24"/>
              </w:rPr>
              <w:t>, щодо яких здійснено операції з відновлення</w:t>
            </w:r>
          </w:p>
        </w:tc>
        <w:tc>
          <w:tcPr>
            <w:tcW w:w="2353" w:type="dxa"/>
          </w:tcPr>
          <w:p w14:paraId="4C5AE33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2E430F89" w14:textId="77777777" w:rsidTr="00297F8B">
        <w:trPr>
          <w:trHeight w:val="170"/>
        </w:trPr>
        <w:tc>
          <w:tcPr>
            <w:tcW w:w="1009" w:type="dxa"/>
          </w:tcPr>
          <w:p w14:paraId="1C7E1788"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C59870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рослинного походження</w:t>
            </w:r>
            <w:r w:rsidRPr="00116655">
              <w:rPr>
                <w:rFonts w:eastAsia="Times New Roman" w:cs="Times New Roman"/>
                <w:sz w:val="24"/>
                <w:szCs w:val="24"/>
              </w:rPr>
              <w:t>, щодо яких здійснено операції з видалення</w:t>
            </w:r>
          </w:p>
        </w:tc>
        <w:tc>
          <w:tcPr>
            <w:tcW w:w="2353" w:type="dxa"/>
          </w:tcPr>
          <w:p w14:paraId="019E3AD1"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323937A" w14:textId="77777777" w:rsidTr="00297F8B">
        <w:trPr>
          <w:trHeight w:val="170"/>
        </w:trPr>
        <w:tc>
          <w:tcPr>
            <w:tcW w:w="1009" w:type="dxa"/>
          </w:tcPr>
          <w:p w14:paraId="5DB7C9A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EC094B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тваринного походження</w:t>
            </w:r>
            <w:r w:rsidRPr="00116655">
              <w:rPr>
                <w:rFonts w:eastAsia="Times New Roman" w:cs="Times New Roman"/>
                <w:sz w:val="24"/>
                <w:szCs w:val="24"/>
              </w:rPr>
              <w:t>, щодо яких здійснено операції з відновлення</w:t>
            </w:r>
          </w:p>
        </w:tc>
        <w:tc>
          <w:tcPr>
            <w:tcW w:w="2353" w:type="dxa"/>
          </w:tcPr>
          <w:p w14:paraId="6D167F6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78FC38A0" w14:textId="77777777" w:rsidTr="00297F8B">
        <w:trPr>
          <w:trHeight w:val="170"/>
        </w:trPr>
        <w:tc>
          <w:tcPr>
            <w:tcW w:w="1009" w:type="dxa"/>
          </w:tcPr>
          <w:p w14:paraId="56DD742E"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8BEDFC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тваринного походження</w:t>
            </w:r>
            <w:r w:rsidRPr="00116655">
              <w:rPr>
                <w:rFonts w:eastAsia="Times New Roman" w:cs="Times New Roman"/>
                <w:sz w:val="24"/>
                <w:szCs w:val="24"/>
              </w:rPr>
              <w:t>, щодо яких здійснено операції з видалення</w:t>
            </w:r>
          </w:p>
        </w:tc>
        <w:tc>
          <w:tcPr>
            <w:tcW w:w="2353" w:type="dxa"/>
          </w:tcPr>
          <w:p w14:paraId="1D9BB1A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52143C23" w14:textId="77777777" w:rsidTr="00297F8B">
        <w:trPr>
          <w:trHeight w:val="170"/>
        </w:trPr>
        <w:tc>
          <w:tcPr>
            <w:tcW w:w="1009" w:type="dxa"/>
          </w:tcPr>
          <w:p w14:paraId="7F1538D9"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C32DE3B"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Times New Roman" w:cs="Times New Roman"/>
                <w:sz w:val="24"/>
                <w:szCs w:val="24"/>
              </w:rPr>
              <w:t>Обсяг відходів гною, використаних як поліпшувач ґрунту</w:t>
            </w:r>
          </w:p>
        </w:tc>
        <w:tc>
          <w:tcPr>
            <w:tcW w:w="2353" w:type="dxa"/>
          </w:tcPr>
          <w:p w14:paraId="768471F2"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15B41AD1" w14:textId="77777777" w:rsidTr="00297F8B">
        <w:trPr>
          <w:trHeight w:val="170"/>
        </w:trPr>
        <w:tc>
          <w:tcPr>
            <w:tcW w:w="1009" w:type="dxa"/>
          </w:tcPr>
          <w:p w14:paraId="6D53E1D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60C71EA"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відходів гною, щодо яких здійснено операції компостування та анаеробного розкладення</w:t>
            </w:r>
          </w:p>
        </w:tc>
        <w:tc>
          <w:tcPr>
            <w:tcW w:w="2353" w:type="dxa"/>
          </w:tcPr>
          <w:p w14:paraId="667AF27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3CF1F3B6" w14:textId="77777777" w:rsidTr="00297F8B">
        <w:trPr>
          <w:trHeight w:val="170"/>
        </w:trPr>
        <w:tc>
          <w:tcPr>
            <w:tcW w:w="1009" w:type="dxa"/>
          </w:tcPr>
          <w:p w14:paraId="3975932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E9A0C3D"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непридатних для використання агрохімічних відходів, що перебувають на зберіганні</w:t>
            </w:r>
          </w:p>
        </w:tc>
        <w:tc>
          <w:tcPr>
            <w:tcW w:w="2353" w:type="dxa"/>
          </w:tcPr>
          <w:p w14:paraId="26D4634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p>
        </w:tc>
      </w:tr>
      <w:tr w:rsidR="00116655" w:rsidRPr="00116655" w14:paraId="063486C7" w14:textId="77777777" w:rsidTr="00297F8B">
        <w:trPr>
          <w:trHeight w:val="170"/>
        </w:trPr>
        <w:tc>
          <w:tcPr>
            <w:tcW w:w="1009" w:type="dxa"/>
          </w:tcPr>
          <w:p w14:paraId="291F613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3E040A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агрохімічних відходів, щодо яких здійснено операції з видалення</w:t>
            </w:r>
          </w:p>
        </w:tc>
        <w:tc>
          <w:tcPr>
            <w:tcW w:w="2353" w:type="dxa"/>
          </w:tcPr>
          <w:p w14:paraId="3D1C6AA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p>
        </w:tc>
      </w:tr>
      <w:tr w:rsidR="00116655" w:rsidRPr="00116655" w14:paraId="6BE51E12" w14:textId="77777777" w:rsidTr="00297F8B">
        <w:trPr>
          <w:trHeight w:val="170"/>
        </w:trPr>
        <w:tc>
          <w:tcPr>
            <w:tcW w:w="1009" w:type="dxa"/>
          </w:tcPr>
          <w:p w14:paraId="2823284E"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7CE1206"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та потужність підприємств з анаеробного розкладення, які використовують біомасу</w:t>
            </w:r>
          </w:p>
        </w:tc>
        <w:tc>
          <w:tcPr>
            <w:tcW w:w="2353" w:type="dxa"/>
          </w:tcPr>
          <w:p w14:paraId="67965A47"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p w14:paraId="0E12376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 рік</w:t>
            </w:r>
          </w:p>
        </w:tc>
      </w:tr>
      <w:tr w:rsidR="00116655" w:rsidRPr="00116655" w14:paraId="2D31C656" w14:textId="77777777" w:rsidTr="00297F8B">
        <w:trPr>
          <w:trHeight w:val="170"/>
        </w:trPr>
        <w:tc>
          <w:tcPr>
            <w:tcW w:w="1009" w:type="dxa"/>
          </w:tcPr>
          <w:p w14:paraId="4FBF91B3"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3454EEE"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та потужність комбінованих теплоелектроцентралей, що використовують біомасу</w:t>
            </w:r>
          </w:p>
        </w:tc>
        <w:tc>
          <w:tcPr>
            <w:tcW w:w="2353" w:type="dxa"/>
          </w:tcPr>
          <w:p w14:paraId="14F1BE3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p w14:paraId="191A9E26"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 рік</w:t>
            </w:r>
          </w:p>
        </w:tc>
      </w:tr>
      <w:tr w:rsidR="00116655" w:rsidRPr="00116655" w14:paraId="0E50C6D7" w14:textId="77777777" w:rsidTr="00297F8B">
        <w:trPr>
          <w:trHeight w:val="170"/>
        </w:trPr>
        <w:tc>
          <w:tcPr>
            <w:tcW w:w="1009" w:type="dxa"/>
          </w:tcPr>
          <w:p w14:paraId="6992A35D"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992039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та потужність підприємств з витоплювання жирів (рендерингу) з відходів тваринного походження</w:t>
            </w:r>
          </w:p>
        </w:tc>
        <w:tc>
          <w:tcPr>
            <w:tcW w:w="2353" w:type="dxa"/>
          </w:tcPr>
          <w:p w14:paraId="31A1C6A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p w14:paraId="264DB621"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 рік</w:t>
            </w:r>
          </w:p>
        </w:tc>
      </w:tr>
      <w:tr w:rsidR="00116655" w:rsidRPr="00116655" w14:paraId="398810F7" w14:textId="77777777" w:rsidTr="00297F8B">
        <w:trPr>
          <w:trHeight w:val="170"/>
        </w:trPr>
        <w:tc>
          <w:tcPr>
            <w:tcW w:w="1009" w:type="dxa"/>
          </w:tcPr>
          <w:p w14:paraId="4BE8D815"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EB67D6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та потужність підприємств для виробництва компосту</w:t>
            </w:r>
          </w:p>
        </w:tc>
        <w:tc>
          <w:tcPr>
            <w:tcW w:w="2353" w:type="dxa"/>
          </w:tcPr>
          <w:p w14:paraId="79F51E0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p w14:paraId="4B8E9F7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 рік</w:t>
            </w:r>
          </w:p>
        </w:tc>
      </w:tr>
      <w:tr w:rsidR="00116655" w:rsidRPr="00116655" w14:paraId="68FC10EB" w14:textId="77777777" w:rsidTr="00297F8B">
        <w:trPr>
          <w:trHeight w:val="170"/>
        </w:trPr>
        <w:tc>
          <w:tcPr>
            <w:tcW w:w="1009" w:type="dxa"/>
          </w:tcPr>
          <w:p w14:paraId="33FF95D1"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6F2354B4"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Кількість та потужність мобільних установок для спалювання відходів тваринного походження у надзвичайних ситуаціях</w:t>
            </w:r>
          </w:p>
        </w:tc>
        <w:tc>
          <w:tcPr>
            <w:tcW w:w="2353" w:type="dxa"/>
          </w:tcPr>
          <w:p w14:paraId="39757F2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одиниць,</w:t>
            </w:r>
          </w:p>
          <w:p w14:paraId="6B9C5F2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 рік</w:t>
            </w:r>
          </w:p>
        </w:tc>
      </w:tr>
      <w:tr w:rsidR="00116655" w:rsidRPr="00116655" w14:paraId="3D9C2FBD" w14:textId="77777777" w:rsidTr="00297F8B">
        <w:trPr>
          <w:trHeight w:val="170"/>
        </w:trPr>
        <w:tc>
          <w:tcPr>
            <w:tcW w:w="1009" w:type="dxa"/>
          </w:tcPr>
          <w:p w14:paraId="292203F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18FF6A4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Times New Roman" w:cs="Times New Roman"/>
                <w:sz w:val="24"/>
                <w:szCs w:val="24"/>
              </w:rPr>
              <w:t>Обсяг відходів тваринного походження, видалених до біотермічних ям та худобомогильників</w:t>
            </w:r>
          </w:p>
        </w:tc>
        <w:tc>
          <w:tcPr>
            <w:tcW w:w="2353" w:type="dxa"/>
          </w:tcPr>
          <w:p w14:paraId="199D2B8B"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 рік</w:t>
            </w:r>
          </w:p>
        </w:tc>
      </w:tr>
      <w:tr w:rsidR="00116655" w:rsidRPr="00116655" w14:paraId="552A6096" w14:textId="77777777" w:rsidTr="00297F8B">
        <w:trPr>
          <w:trHeight w:val="170"/>
        </w:trPr>
        <w:tc>
          <w:tcPr>
            <w:tcW w:w="9783" w:type="dxa"/>
            <w:gridSpan w:val="3"/>
          </w:tcPr>
          <w:p w14:paraId="2BE0410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Медичні відходи</w:t>
            </w:r>
          </w:p>
        </w:tc>
      </w:tr>
      <w:tr w:rsidR="00116655" w:rsidRPr="00116655" w14:paraId="7B95F8B4" w14:textId="77777777" w:rsidTr="00297F8B">
        <w:trPr>
          <w:trHeight w:val="170"/>
        </w:trPr>
        <w:tc>
          <w:tcPr>
            <w:tcW w:w="1009" w:type="dxa"/>
          </w:tcPr>
          <w:p w14:paraId="55C82E30"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7BA0BD27"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Обсяг утворених медичних відходів </w:t>
            </w:r>
          </w:p>
        </w:tc>
        <w:tc>
          <w:tcPr>
            <w:tcW w:w="2353" w:type="dxa"/>
          </w:tcPr>
          <w:p w14:paraId="6085799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B2AFAD5" w14:textId="77777777" w:rsidTr="00297F8B">
        <w:trPr>
          <w:trHeight w:val="170"/>
        </w:trPr>
        <w:tc>
          <w:tcPr>
            <w:tcW w:w="1009" w:type="dxa"/>
          </w:tcPr>
          <w:p w14:paraId="43731EB5"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26DCF69"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Кількість та потужність установок зі спалювання медичних відходів</w:t>
            </w:r>
          </w:p>
        </w:tc>
        <w:tc>
          <w:tcPr>
            <w:tcW w:w="2353" w:type="dxa"/>
          </w:tcPr>
          <w:p w14:paraId="39BAB7D3"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одиниць, тис. тонн/ рік</w:t>
            </w:r>
          </w:p>
        </w:tc>
      </w:tr>
      <w:tr w:rsidR="00116655" w:rsidRPr="00116655" w14:paraId="68484A16" w14:textId="77777777" w:rsidTr="00297F8B">
        <w:trPr>
          <w:trHeight w:val="426"/>
        </w:trPr>
        <w:tc>
          <w:tcPr>
            <w:tcW w:w="9783" w:type="dxa"/>
            <w:gridSpan w:val="3"/>
          </w:tcPr>
          <w:p w14:paraId="4AE5ADC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Відходи, на які поширюється РВВ</w:t>
            </w:r>
          </w:p>
        </w:tc>
      </w:tr>
      <w:tr w:rsidR="00116655" w:rsidRPr="00116655" w14:paraId="4EAF3CBA" w14:textId="77777777" w:rsidTr="00297F8B">
        <w:trPr>
          <w:trHeight w:val="426"/>
        </w:trPr>
        <w:tc>
          <w:tcPr>
            <w:tcW w:w="9783" w:type="dxa"/>
            <w:gridSpan w:val="3"/>
          </w:tcPr>
          <w:p w14:paraId="384F20E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Відходи упаковки</w:t>
            </w:r>
          </w:p>
        </w:tc>
      </w:tr>
      <w:tr w:rsidR="00116655" w:rsidRPr="00116655" w14:paraId="2DDE2F01" w14:textId="77777777" w:rsidTr="00297F8B">
        <w:trPr>
          <w:trHeight w:val="170"/>
        </w:trPr>
        <w:tc>
          <w:tcPr>
            <w:tcW w:w="1009" w:type="dxa"/>
          </w:tcPr>
          <w:p w14:paraId="33B9857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F42BEA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упаковки, введеної в обіг (за видами матеріалу упаковки)</w:t>
            </w:r>
          </w:p>
        </w:tc>
        <w:tc>
          <w:tcPr>
            <w:tcW w:w="2353" w:type="dxa"/>
          </w:tcPr>
          <w:p w14:paraId="6E9A3B34"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397131F5" w14:textId="77777777" w:rsidTr="00297F8B">
        <w:trPr>
          <w:trHeight w:val="170"/>
        </w:trPr>
        <w:tc>
          <w:tcPr>
            <w:tcW w:w="1009" w:type="dxa"/>
          </w:tcPr>
          <w:p w14:paraId="3FBE0F9B"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796989C4"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відходів упаковки,</w:t>
            </w:r>
            <w:r w:rsidRPr="00116655">
              <w:rPr>
                <w:rFonts w:eastAsia="Times New Roman" w:cs="Times New Roman"/>
                <w:sz w:val="24"/>
                <w:szCs w:val="24"/>
              </w:rPr>
              <w:t xml:space="preserve"> щодо яких здійснено операції з рециклінгу</w:t>
            </w:r>
          </w:p>
        </w:tc>
        <w:tc>
          <w:tcPr>
            <w:tcW w:w="2353" w:type="dxa"/>
          </w:tcPr>
          <w:p w14:paraId="60D729F3"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1E2537BC" w14:textId="77777777" w:rsidTr="00297F8B">
        <w:trPr>
          <w:trHeight w:val="170"/>
        </w:trPr>
        <w:tc>
          <w:tcPr>
            <w:tcW w:w="1009" w:type="dxa"/>
          </w:tcPr>
          <w:p w14:paraId="4696664F"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2DFCA88"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відходів упаковки</w:t>
            </w:r>
            <w:r w:rsidRPr="00116655">
              <w:rPr>
                <w:rFonts w:eastAsia="Times New Roman" w:cs="Times New Roman"/>
                <w:sz w:val="24"/>
                <w:szCs w:val="24"/>
              </w:rPr>
              <w:t>, щодо яких здійснено операції з відновлення</w:t>
            </w:r>
          </w:p>
        </w:tc>
        <w:tc>
          <w:tcPr>
            <w:tcW w:w="2353" w:type="dxa"/>
          </w:tcPr>
          <w:p w14:paraId="2E69711D"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3126DC70" w14:textId="77777777" w:rsidTr="00297F8B">
        <w:trPr>
          <w:trHeight w:val="170"/>
        </w:trPr>
        <w:tc>
          <w:tcPr>
            <w:tcW w:w="1009" w:type="dxa"/>
          </w:tcPr>
          <w:p w14:paraId="14D7E4BE"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96EFE67"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Загальний показник рециклінгу відходів упаковки</w:t>
            </w:r>
          </w:p>
        </w:tc>
        <w:tc>
          <w:tcPr>
            <w:tcW w:w="2353" w:type="dxa"/>
          </w:tcPr>
          <w:p w14:paraId="722283CA"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79960A0" w14:textId="77777777" w:rsidTr="00297F8B">
        <w:trPr>
          <w:trHeight w:val="170"/>
        </w:trPr>
        <w:tc>
          <w:tcPr>
            <w:tcW w:w="1009" w:type="dxa"/>
          </w:tcPr>
          <w:p w14:paraId="3AE37880"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39288BD"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 xml:space="preserve">Обсяг відходів скляної упаковки </w:t>
            </w:r>
          </w:p>
        </w:tc>
        <w:tc>
          <w:tcPr>
            <w:tcW w:w="2353" w:type="dxa"/>
          </w:tcPr>
          <w:p w14:paraId="6794840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615F018" w14:textId="77777777" w:rsidTr="00297F8B">
        <w:trPr>
          <w:trHeight w:val="170"/>
        </w:trPr>
        <w:tc>
          <w:tcPr>
            <w:tcW w:w="1009" w:type="dxa"/>
          </w:tcPr>
          <w:p w14:paraId="621CA56D"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003357F"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пластикової упаковки</w:t>
            </w:r>
          </w:p>
        </w:tc>
        <w:tc>
          <w:tcPr>
            <w:tcW w:w="2353" w:type="dxa"/>
          </w:tcPr>
          <w:p w14:paraId="1627F606"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0AF45BEF" w14:textId="77777777" w:rsidTr="00297F8B">
        <w:trPr>
          <w:trHeight w:val="170"/>
        </w:trPr>
        <w:tc>
          <w:tcPr>
            <w:tcW w:w="1009" w:type="dxa"/>
          </w:tcPr>
          <w:p w14:paraId="62A87496"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738D98F6"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паперової та картонної упаковки</w:t>
            </w:r>
          </w:p>
        </w:tc>
        <w:tc>
          <w:tcPr>
            <w:tcW w:w="2353" w:type="dxa"/>
          </w:tcPr>
          <w:p w14:paraId="1A31FE4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C91DD44" w14:textId="77777777" w:rsidTr="00297F8B">
        <w:trPr>
          <w:trHeight w:val="170"/>
        </w:trPr>
        <w:tc>
          <w:tcPr>
            <w:tcW w:w="1009" w:type="dxa"/>
          </w:tcPr>
          <w:p w14:paraId="5B77A28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7A24865"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упаковки з чорних металів</w:t>
            </w:r>
          </w:p>
        </w:tc>
        <w:tc>
          <w:tcPr>
            <w:tcW w:w="2353" w:type="dxa"/>
          </w:tcPr>
          <w:p w14:paraId="47C0052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4225050F" w14:textId="77777777" w:rsidTr="00297F8B">
        <w:trPr>
          <w:trHeight w:val="170"/>
        </w:trPr>
        <w:tc>
          <w:tcPr>
            <w:tcW w:w="1009" w:type="dxa"/>
          </w:tcPr>
          <w:p w14:paraId="72E25377"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FA8ED4B"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алюмінієвої упаковки</w:t>
            </w:r>
          </w:p>
        </w:tc>
        <w:tc>
          <w:tcPr>
            <w:tcW w:w="2353" w:type="dxa"/>
          </w:tcPr>
          <w:p w14:paraId="3EA45A3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AC05A2A" w14:textId="77777777" w:rsidTr="00297F8B">
        <w:trPr>
          <w:trHeight w:val="170"/>
        </w:trPr>
        <w:tc>
          <w:tcPr>
            <w:tcW w:w="1009" w:type="dxa"/>
          </w:tcPr>
          <w:p w14:paraId="213FE293"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AE3D7E0"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дерев’яної упаковки</w:t>
            </w:r>
          </w:p>
        </w:tc>
        <w:tc>
          <w:tcPr>
            <w:tcW w:w="2353" w:type="dxa"/>
          </w:tcPr>
          <w:p w14:paraId="01DD883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7CBD5F26" w14:textId="77777777" w:rsidTr="00297F8B">
        <w:trPr>
          <w:trHeight w:val="170"/>
        </w:trPr>
        <w:tc>
          <w:tcPr>
            <w:tcW w:w="9783" w:type="dxa"/>
            <w:gridSpan w:val="3"/>
          </w:tcPr>
          <w:p w14:paraId="304FB41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Відходи батарей та акумуляторів</w:t>
            </w:r>
          </w:p>
        </w:tc>
      </w:tr>
      <w:tr w:rsidR="00116655" w:rsidRPr="00116655" w14:paraId="13D71604" w14:textId="77777777" w:rsidTr="00297F8B">
        <w:trPr>
          <w:trHeight w:val="170"/>
        </w:trPr>
        <w:tc>
          <w:tcPr>
            <w:tcW w:w="1009" w:type="dxa"/>
          </w:tcPr>
          <w:p w14:paraId="07F831DD"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79DA4E7"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батарей та акумуляторів, введених в обіг</w:t>
            </w:r>
          </w:p>
        </w:tc>
        <w:tc>
          <w:tcPr>
            <w:tcW w:w="2353" w:type="dxa"/>
          </w:tcPr>
          <w:p w14:paraId="55CC25E8"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172A85F5" w14:textId="77777777" w:rsidTr="00297F8B">
        <w:trPr>
          <w:trHeight w:val="170"/>
        </w:trPr>
        <w:tc>
          <w:tcPr>
            <w:tcW w:w="1009" w:type="dxa"/>
          </w:tcPr>
          <w:p w14:paraId="3D745E09"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34485D2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портативних батарей та акумуляторів, введених в обіг</w:t>
            </w:r>
          </w:p>
        </w:tc>
        <w:tc>
          <w:tcPr>
            <w:tcW w:w="2353" w:type="dxa"/>
          </w:tcPr>
          <w:p w14:paraId="572A91D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1370453" w14:textId="77777777" w:rsidTr="00297F8B">
        <w:trPr>
          <w:trHeight w:val="170"/>
        </w:trPr>
        <w:tc>
          <w:tcPr>
            <w:tcW w:w="1009" w:type="dxa"/>
          </w:tcPr>
          <w:p w14:paraId="5561C418"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2ACC07C"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автомобільних батарей та акумуляторів, введених в обіг</w:t>
            </w:r>
          </w:p>
        </w:tc>
        <w:tc>
          <w:tcPr>
            <w:tcW w:w="2353" w:type="dxa"/>
          </w:tcPr>
          <w:p w14:paraId="586120E0"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C5A31A7" w14:textId="77777777" w:rsidTr="00297F8B">
        <w:trPr>
          <w:trHeight w:val="170"/>
        </w:trPr>
        <w:tc>
          <w:tcPr>
            <w:tcW w:w="1009" w:type="dxa"/>
          </w:tcPr>
          <w:p w14:paraId="56AD9A8D"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D0EE81D"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промислових батарей та акумуляторів, введених в обіг</w:t>
            </w:r>
          </w:p>
        </w:tc>
        <w:tc>
          <w:tcPr>
            <w:tcW w:w="2353" w:type="dxa"/>
          </w:tcPr>
          <w:p w14:paraId="1FEB9906"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10DBA49E" w14:textId="77777777" w:rsidTr="00297F8B">
        <w:trPr>
          <w:trHeight w:val="170"/>
        </w:trPr>
        <w:tc>
          <w:tcPr>
            <w:tcW w:w="1009" w:type="dxa"/>
          </w:tcPr>
          <w:p w14:paraId="1B2FAF8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F6DC26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відходів портативних батарей та акумуляторів (всього)</w:t>
            </w:r>
          </w:p>
        </w:tc>
        <w:tc>
          <w:tcPr>
            <w:tcW w:w="2353" w:type="dxa"/>
          </w:tcPr>
          <w:p w14:paraId="00C7ECF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6845B225" w14:textId="77777777" w:rsidTr="00297F8B">
        <w:trPr>
          <w:trHeight w:val="170"/>
        </w:trPr>
        <w:tc>
          <w:tcPr>
            <w:tcW w:w="1009" w:type="dxa"/>
          </w:tcPr>
          <w:p w14:paraId="5546FAC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1F102855"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зібраних відходів автомобільних батарей та акумуляторів (всього)</w:t>
            </w:r>
          </w:p>
        </w:tc>
        <w:tc>
          <w:tcPr>
            <w:tcW w:w="2353" w:type="dxa"/>
          </w:tcPr>
          <w:p w14:paraId="49E81A4C"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94E19DF" w14:textId="77777777" w:rsidTr="00297F8B">
        <w:trPr>
          <w:trHeight w:val="170"/>
        </w:trPr>
        <w:tc>
          <w:tcPr>
            <w:tcW w:w="1009" w:type="dxa"/>
          </w:tcPr>
          <w:p w14:paraId="54D01BCB"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4EC7193B"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зібраних відходів промислових батарей та акумуляторів (всього)</w:t>
            </w:r>
          </w:p>
        </w:tc>
        <w:tc>
          <w:tcPr>
            <w:tcW w:w="2353" w:type="dxa"/>
          </w:tcPr>
          <w:p w14:paraId="471FC825"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6F27479" w14:textId="77777777" w:rsidTr="00297F8B">
        <w:trPr>
          <w:trHeight w:val="170"/>
        </w:trPr>
        <w:tc>
          <w:tcPr>
            <w:tcW w:w="1009" w:type="dxa"/>
          </w:tcPr>
          <w:p w14:paraId="34433F1A"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2D8A00A"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відходів автомобільних батарей та акумуляторів, щодо яких здійснено операції з рециклінгу</w:t>
            </w:r>
          </w:p>
        </w:tc>
        <w:tc>
          <w:tcPr>
            <w:tcW w:w="2353" w:type="dxa"/>
          </w:tcPr>
          <w:p w14:paraId="1B80601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654ACBE" w14:textId="77777777" w:rsidTr="00297F8B">
        <w:trPr>
          <w:trHeight w:val="170"/>
        </w:trPr>
        <w:tc>
          <w:tcPr>
            <w:tcW w:w="1009" w:type="dxa"/>
          </w:tcPr>
          <w:p w14:paraId="3E6B08F1"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B42EE3A"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зібраних відходів промислових батарей та акумуляторів, щодо яких здійснено операції з рециклінгу</w:t>
            </w:r>
          </w:p>
        </w:tc>
        <w:tc>
          <w:tcPr>
            <w:tcW w:w="2353" w:type="dxa"/>
          </w:tcPr>
          <w:p w14:paraId="41B9F765"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78B47E65" w14:textId="77777777" w:rsidTr="00297F8B">
        <w:trPr>
          <w:trHeight w:val="170"/>
        </w:trPr>
        <w:tc>
          <w:tcPr>
            <w:tcW w:w="9783" w:type="dxa"/>
            <w:gridSpan w:val="3"/>
          </w:tcPr>
          <w:p w14:paraId="4973C0B3"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ВЕЕО</w:t>
            </w:r>
          </w:p>
        </w:tc>
      </w:tr>
      <w:tr w:rsidR="00116655" w:rsidRPr="00116655" w14:paraId="2D335E49" w14:textId="77777777" w:rsidTr="00297F8B">
        <w:trPr>
          <w:trHeight w:val="170"/>
        </w:trPr>
        <w:tc>
          <w:tcPr>
            <w:tcW w:w="1009" w:type="dxa"/>
          </w:tcPr>
          <w:p w14:paraId="3F61F40F"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BDCB79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ВЕЕО, введеного в обіг</w:t>
            </w:r>
          </w:p>
        </w:tc>
        <w:tc>
          <w:tcPr>
            <w:tcW w:w="2353" w:type="dxa"/>
          </w:tcPr>
          <w:p w14:paraId="4D7C1B62"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137698BD" w14:textId="77777777" w:rsidTr="00297F8B">
        <w:trPr>
          <w:trHeight w:val="170"/>
        </w:trPr>
        <w:tc>
          <w:tcPr>
            <w:tcW w:w="1009" w:type="dxa"/>
          </w:tcPr>
          <w:p w14:paraId="26B4EEA3"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633AE12"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ВЕЕО, призначеного для домогосподарств і введеного в обіг</w:t>
            </w:r>
          </w:p>
        </w:tc>
        <w:tc>
          <w:tcPr>
            <w:tcW w:w="2353" w:type="dxa"/>
          </w:tcPr>
          <w:p w14:paraId="07A9ADA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088BBFBA" w14:textId="77777777" w:rsidTr="00297F8B">
        <w:trPr>
          <w:trHeight w:val="170"/>
        </w:trPr>
        <w:tc>
          <w:tcPr>
            <w:tcW w:w="1009" w:type="dxa"/>
          </w:tcPr>
          <w:p w14:paraId="47CE345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CBA0754"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ВЕЕО, призначеного для інших користувачів, крім домогосподарств  і введеного в обіг</w:t>
            </w:r>
          </w:p>
        </w:tc>
        <w:tc>
          <w:tcPr>
            <w:tcW w:w="2353" w:type="dxa"/>
          </w:tcPr>
          <w:p w14:paraId="17B7FDA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6857639" w14:textId="77777777" w:rsidTr="00297F8B">
        <w:trPr>
          <w:trHeight w:val="170"/>
        </w:trPr>
        <w:tc>
          <w:tcPr>
            <w:tcW w:w="1009" w:type="dxa"/>
          </w:tcPr>
          <w:p w14:paraId="7446E8EE"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F62F2A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ВЕЕО – в цілому</w:t>
            </w:r>
          </w:p>
        </w:tc>
        <w:tc>
          <w:tcPr>
            <w:tcW w:w="2353" w:type="dxa"/>
          </w:tcPr>
          <w:p w14:paraId="72043580"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3AF7BE3C" w14:textId="77777777" w:rsidTr="00297F8B">
        <w:trPr>
          <w:trHeight w:val="170"/>
        </w:trPr>
        <w:tc>
          <w:tcPr>
            <w:tcW w:w="1009" w:type="dxa"/>
          </w:tcPr>
          <w:p w14:paraId="691532F5"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D50E16E"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ВЕЕО з домогосподарств</w:t>
            </w:r>
          </w:p>
        </w:tc>
        <w:tc>
          <w:tcPr>
            <w:tcW w:w="2353" w:type="dxa"/>
          </w:tcPr>
          <w:p w14:paraId="52E51F89"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Times New Roman" w:cs="Times New Roman"/>
                <w:sz w:val="24"/>
                <w:szCs w:val="24"/>
              </w:rPr>
              <w:t>тис. тонн</w:t>
            </w:r>
            <w:r w:rsidRPr="00116655">
              <w:rPr>
                <w:rFonts w:eastAsia="Calibri" w:cs="Times New Roman"/>
                <w:sz w:val="24"/>
                <w:szCs w:val="24"/>
              </w:rPr>
              <w:t>/рік</w:t>
            </w:r>
          </w:p>
        </w:tc>
      </w:tr>
      <w:tr w:rsidR="00116655" w:rsidRPr="00116655" w14:paraId="441C2E41" w14:textId="77777777" w:rsidTr="00297F8B">
        <w:trPr>
          <w:trHeight w:val="170"/>
        </w:trPr>
        <w:tc>
          <w:tcPr>
            <w:tcW w:w="1009" w:type="dxa"/>
          </w:tcPr>
          <w:p w14:paraId="4D49DA1D"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5416DF8"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ВЕЕО, отриманого від інших користувачів, крім домогосподарств</w:t>
            </w:r>
          </w:p>
        </w:tc>
        <w:tc>
          <w:tcPr>
            <w:tcW w:w="2353" w:type="dxa"/>
          </w:tcPr>
          <w:p w14:paraId="5A2477FE"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6685904D" w14:textId="77777777" w:rsidTr="00297F8B">
        <w:trPr>
          <w:trHeight w:val="170"/>
        </w:trPr>
        <w:tc>
          <w:tcPr>
            <w:tcW w:w="9783" w:type="dxa"/>
            <w:gridSpan w:val="3"/>
          </w:tcPr>
          <w:p w14:paraId="08274B6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Відходи транспортних засобів, знятих з експлуатації</w:t>
            </w:r>
          </w:p>
        </w:tc>
      </w:tr>
      <w:tr w:rsidR="00116655" w:rsidRPr="00116655" w14:paraId="3CAECAEC" w14:textId="77777777" w:rsidTr="00297F8B">
        <w:trPr>
          <w:trHeight w:val="170"/>
        </w:trPr>
        <w:tc>
          <w:tcPr>
            <w:tcW w:w="1009" w:type="dxa"/>
          </w:tcPr>
          <w:p w14:paraId="2CFDD5E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2103E965"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Кількість об’єктів оброблення відходів</w:t>
            </w:r>
            <w:r w:rsidRPr="00116655">
              <w:rPr>
                <w:rFonts w:eastAsia="Arial" w:cs="Times New Roman"/>
                <w:sz w:val="24"/>
                <w:szCs w:val="24"/>
              </w:rPr>
              <w:t xml:space="preserve"> транспортних засобів, знятих з експлуатації</w:t>
            </w:r>
          </w:p>
        </w:tc>
        <w:tc>
          <w:tcPr>
            <w:tcW w:w="2353" w:type="dxa"/>
          </w:tcPr>
          <w:p w14:paraId="2E1D7F71"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7619757A" w14:textId="77777777" w:rsidTr="00297F8B">
        <w:trPr>
          <w:trHeight w:val="170"/>
        </w:trPr>
        <w:tc>
          <w:tcPr>
            <w:tcW w:w="1009" w:type="dxa"/>
          </w:tcPr>
          <w:p w14:paraId="18AB946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09691700"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Кількість пунктів прийому транспортних засобів, знятих з експлуатації</w:t>
            </w:r>
          </w:p>
        </w:tc>
        <w:tc>
          <w:tcPr>
            <w:tcW w:w="2353" w:type="dxa"/>
          </w:tcPr>
          <w:p w14:paraId="1FA41DD7"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одиниць</w:t>
            </w:r>
          </w:p>
        </w:tc>
      </w:tr>
      <w:tr w:rsidR="00116655" w:rsidRPr="00116655" w14:paraId="4A3B5B8D" w14:textId="77777777" w:rsidTr="00297F8B">
        <w:trPr>
          <w:trHeight w:val="170"/>
        </w:trPr>
        <w:tc>
          <w:tcPr>
            <w:tcW w:w="1009" w:type="dxa"/>
          </w:tcPr>
          <w:p w14:paraId="49BCC840"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A5B0DB3"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зібраних відходів транспортних засобів, знятих з експлуатації</w:t>
            </w:r>
          </w:p>
        </w:tc>
        <w:tc>
          <w:tcPr>
            <w:tcW w:w="2353" w:type="dxa"/>
          </w:tcPr>
          <w:p w14:paraId="42296CAF"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02AC2B64" w14:textId="77777777" w:rsidTr="00297F8B">
        <w:trPr>
          <w:trHeight w:val="170"/>
        </w:trPr>
        <w:tc>
          <w:tcPr>
            <w:tcW w:w="9783" w:type="dxa"/>
            <w:gridSpan w:val="3"/>
          </w:tcPr>
          <w:p w14:paraId="6234123A"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Відходи мастил (олив)</w:t>
            </w:r>
          </w:p>
        </w:tc>
      </w:tr>
      <w:tr w:rsidR="00116655" w:rsidRPr="00116655" w14:paraId="3CC9FAEB" w14:textId="77777777" w:rsidTr="00297F8B">
        <w:trPr>
          <w:trHeight w:val="170"/>
        </w:trPr>
        <w:tc>
          <w:tcPr>
            <w:tcW w:w="1009" w:type="dxa"/>
          </w:tcPr>
          <w:p w14:paraId="22095985"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BBC1404"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відходів мастил (олив), введених в обіг</w:t>
            </w:r>
          </w:p>
        </w:tc>
        <w:tc>
          <w:tcPr>
            <w:tcW w:w="2353" w:type="dxa"/>
          </w:tcPr>
          <w:p w14:paraId="5958BFFC"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9690AA9" w14:textId="77777777" w:rsidTr="00297F8B">
        <w:trPr>
          <w:trHeight w:val="170"/>
        </w:trPr>
        <w:tc>
          <w:tcPr>
            <w:tcW w:w="1009" w:type="dxa"/>
          </w:tcPr>
          <w:p w14:paraId="2BABD114"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7980BF95"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мастил (олив)</w:t>
            </w:r>
          </w:p>
        </w:tc>
        <w:tc>
          <w:tcPr>
            <w:tcW w:w="2353" w:type="dxa"/>
          </w:tcPr>
          <w:p w14:paraId="5B42B6BB"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4CF6DAD0" w14:textId="77777777" w:rsidTr="00297F8B">
        <w:trPr>
          <w:trHeight w:val="170"/>
        </w:trPr>
        <w:tc>
          <w:tcPr>
            <w:tcW w:w="1009" w:type="dxa"/>
          </w:tcPr>
          <w:p w14:paraId="3DCAD05C"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28A82088"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відновлених відходів мастил (олив)</w:t>
            </w:r>
          </w:p>
        </w:tc>
        <w:tc>
          <w:tcPr>
            <w:tcW w:w="2353" w:type="dxa"/>
          </w:tcPr>
          <w:p w14:paraId="54F4C358"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171D32D" w14:textId="77777777" w:rsidTr="00297F8B">
        <w:trPr>
          <w:trHeight w:val="170"/>
        </w:trPr>
        <w:tc>
          <w:tcPr>
            <w:tcW w:w="1009" w:type="dxa"/>
          </w:tcPr>
          <w:p w14:paraId="35354138"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5713CB26"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регенерованих відходів мастил (олив)</w:t>
            </w:r>
          </w:p>
        </w:tc>
        <w:tc>
          <w:tcPr>
            <w:tcW w:w="2353" w:type="dxa"/>
          </w:tcPr>
          <w:p w14:paraId="2D65476C"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3EEBFEC8" w14:textId="77777777" w:rsidTr="00297F8B">
        <w:trPr>
          <w:trHeight w:val="170"/>
        </w:trPr>
        <w:tc>
          <w:tcPr>
            <w:tcW w:w="1009" w:type="dxa"/>
          </w:tcPr>
          <w:p w14:paraId="26BF3021"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0FA6201B"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утворених відходів мастил (олив), щодо яких здійснено операції з регенерації</w:t>
            </w:r>
          </w:p>
        </w:tc>
        <w:tc>
          <w:tcPr>
            <w:tcW w:w="2353" w:type="dxa"/>
          </w:tcPr>
          <w:p w14:paraId="732A7589"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79290C1D" w14:textId="77777777" w:rsidTr="00297F8B">
        <w:trPr>
          <w:trHeight w:val="170"/>
        </w:trPr>
        <w:tc>
          <w:tcPr>
            <w:tcW w:w="9783" w:type="dxa"/>
            <w:gridSpan w:val="3"/>
          </w:tcPr>
          <w:p w14:paraId="7E9A1BCA"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Відходи шин</w:t>
            </w:r>
          </w:p>
        </w:tc>
      </w:tr>
      <w:tr w:rsidR="00116655" w:rsidRPr="00116655" w14:paraId="07C670C3" w14:textId="77777777" w:rsidTr="00297F8B">
        <w:trPr>
          <w:trHeight w:val="170"/>
        </w:trPr>
        <w:tc>
          <w:tcPr>
            <w:tcW w:w="1009" w:type="dxa"/>
          </w:tcPr>
          <w:p w14:paraId="36C2BEEE"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682376D1"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шин, введених в обіг</w:t>
            </w:r>
          </w:p>
        </w:tc>
        <w:tc>
          <w:tcPr>
            <w:tcW w:w="2353" w:type="dxa"/>
          </w:tcPr>
          <w:p w14:paraId="33921F45"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6C97F19B" w14:textId="77777777" w:rsidTr="00297F8B">
        <w:trPr>
          <w:trHeight w:val="170"/>
        </w:trPr>
        <w:tc>
          <w:tcPr>
            <w:tcW w:w="1009" w:type="dxa"/>
          </w:tcPr>
          <w:p w14:paraId="62E0A26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5EC2769F"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відходів шин, щодо яких здійснено операції з рециклінгу</w:t>
            </w:r>
          </w:p>
        </w:tc>
        <w:tc>
          <w:tcPr>
            <w:tcW w:w="2353" w:type="dxa"/>
          </w:tcPr>
          <w:p w14:paraId="654D969D"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280FB5D3" w14:textId="77777777" w:rsidTr="00297F8B">
        <w:trPr>
          <w:trHeight w:val="170"/>
        </w:trPr>
        <w:tc>
          <w:tcPr>
            <w:tcW w:w="1009" w:type="dxa"/>
          </w:tcPr>
          <w:p w14:paraId="1C1CA8B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1281536B"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відходів шин, щодо яких здійснено операції з відновлення, крім рециклінгу</w:t>
            </w:r>
          </w:p>
        </w:tc>
        <w:tc>
          <w:tcPr>
            <w:tcW w:w="2353" w:type="dxa"/>
          </w:tcPr>
          <w:p w14:paraId="0669E8AC"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286172BD" w14:textId="77777777" w:rsidTr="00297F8B">
        <w:trPr>
          <w:trHeight w:val="170"/>
        </w:trPr>
        <w:tc>
          <w:tcPr>
            <w:tcW w:w="9783" w:type="dxa"/>
            <w:gridSpan w:val="3"/>
          </w:tcPr>
          <w:p w14:paraId="7DBF20FD"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ОСВ</w:t>
            </w:r>
          </w:p>
        </w:tc>
      </w:tr>
      <w:tr w:rsidR="00116655" w:rsidRPr="00116655" w14:paraId="67CB6A69" w14:textId="77777777" w:rsidTr="00297F8B">
        <w:trPr>
          <w:trHeight w:val="170"/>
        </w:trPr>
        <w:tc>
          <w:tcPr>
            <w:tcW w:w="1009" w:type="dxa"/>
          </w:tcPr>
          <w:p w14:paraId="3D7B74A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443638A1"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утворених ОСВ</w:t>
            </w:r>
          </w:p>
        </w:tc>
        <w:tc>
          <w:tcPr>
            <w:tcW w:w="2353" w:type="dxa"/>
          </w:tcPr>
          <w:p w14:paraId="6F2740CB"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p w14:paraId="4FED9073" w14:textId="77777777" w:rsidR="006836FE" w:rsidRPr="00116655" w:rsidRDefault="006836FE" w:rsidP="006836FE">
            <w:pPr>
              <w:tabs>
                <w:tab w:val="clear" w:pos="284"/>
                <w:tab w:val="clear" w:pos="1985"/>
              </w:tabs>
              <w:ind w:firstLine="0"/>
              <w:jc w:val="center"/>
              <w:rPr>
                <w:rFonts w:eastAsia="Times New Roman" w:cs="Times New Roman"/>
                <w:sz w:val="24"/>
                <w:szCs w:val="24"/>
              </w:rPr>
            </w:pPr>
          </w:p>
        </w:tc>
      </w:tr>
      <w:tr w:rsidR="00116655" w:rsidRPr="00116655" w14:paraId="2E3AC563" w14:textId="77777777" w:rsidTr="00297F8B">
        <w:trPr>
          <w:trHeight w:val="58"/>
        </w:trPr>
        <w:tc>
          <w:tcPr>
            <w:tcW w:w="1009" w:type="dxa"/>
          </w:tcPr>
          <w:p w14:paraId="01BE27CC"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Pr>
          <w:p w14:paraId="770974EE"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відновлених ОСВ</w:t>
            </w:r>
          </w:p>
        </w:tc>
        <w:tc>
          <w:tcPr>
            <w:tcW w:w="2353" w:type="dxa"/>
          </w:tcPr>
          <w:p w14:paraId="40D7B4AA"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595D8D81" w14:textId="77777777" w:rsidTr="00297F8B">
        <w:trPr>
          <w:trHeight w:val="58"/>
        </w:trPr>
        <w:tc>
          <w:tcPr>
            <w:tcW w:w="1009" w:type="dxa"/>
          </w:tcPr>
          <w:p w14:paraId="1FB32276" w14:textId="77777777" w:rsidR="006836FE" w:rsidRPr="00116655" w:rsidRDefault="006836FE" w:rsidP="00705221">
            <w:pPr>
              <w:numPr>
                <w:ilvl w:val="0"/>
                <w:numId w:val="20"/>
              </w:numPr>
              <w:tabs>
                <w:tab w:val="clear" w:pos="284"/>
                <w:tab w:val="clear" w:pos="1985"/>
              </w:tabs>
              <w:jc w:val="left"/>
              <w:rPr>
                <w:rFonts w:eastAsia="Calibri" w:cs="Times New Roman"/>
                <w:sz w:val="24"/>
                <w:szCs w:val="24"/>
              </w:rPr>
            </w:pPr>
          </w:p>
        </w:tc>
        <w:tc>
          <w:tcPr>
            <w:tcW w:w="6421" w:type="dxa"/>
          </w:tcPr>
          <w:p w14:paraId="363DC4E3" w14:textId="77777777" w:rsidR="006836FE" w:rsidRPr="00116655" w:rsidRDefault="006836FE" w:rsidP="006836FE">
            <w:pPr>
              <w:tabs>
                <w:tab w:val="clear" w:pos="284"/>
                <w:tab w:val="clear" w:pos="1985"/>
              </w:tabs>
              <w:ind w:firstLine="0"/>
              <w:jc w:val="left"/>
              <w:rPr>
                <w:rFonts w:eastAsia="Calibri" w:cs="Times New Roman"/>
                <w:sz w:val="24"/>
                <w:szCs w:val="24"/>
              </w:rPr>
            </w:pPr>
            <w:r w:rsidRPr="00116655">
              <w:rPr>
                <w:rFonts w:eastAsia="Calibri" w:cs="Times New Roman"/>
                <w:sz w:val="24"/>
                <w:szCs w:val="24"/>
              </w:rPr>
              <w:t>Обсяг спалених ОСВ</w:t>
            </w:r>
          </w:p>
        </w:tc>
        <w:tc>
          <w:tcPr>
            <w:tcW w:w="2353" w:type="dxa"/>
          </w:tcPr>
          <w:p w14:paraId="7AB6FEE5" w14:textId="77777777" w:rsidR="006836FE" w:rsidRPr="00116655" w:rsidRDefault="006836FE" w:rsidP="006836FE">
            <w:pPr>
              <w:tabs>
                <w:tab w:val="clear" w:pos="284"/>
                <w:tab w:val="clear" w:pos="1985"/>
              </w:tabs>
              <w:ind w:firstLine="0"/>
              <w:jc w:val="center"/>
              <w:rPr>
                <w:rFonts w:eastAsia="Calibri" w:cs="Times New Roman"/>
                <w:sz w:val="24"/>
                <w:szCs w:val="24"/>
              </w:rPr>
            </w:pPr>
            <w:r w:rsidRPr="00116655">
              <w:rPr>
                <w:rFonts w:eastAsia="Calibri" w:cs="Times New Roman"/>
                <w:sz w:val="24"/>
                <w:szCs w:val="24"/>
              </w:rPr>
              <w:t>тис. тонн/рік</w:t>
            </w:r>
          </w:p>
        </w:tc>
      </w:tr>
      <w:tr w:rsidR="00116655" w:rsidRPr="00116655" w14:paraId="6D298E64" w14:textId="77777777" w:rsidTr="003D23FF">
        <w:trPr>
          <w:trHeight w:val="170"/>
        </w:trPr>
        <w:tc>
          <w:tcPr>
            <w:tcW w:w="1009" w:type="dxa"/>
            <w:tcBorders>
              <w:bottom w:val="single" w:sz="4" w:space="0" w:color="auto"/>
            </w:tcBorders>
          </w:tcPr>
          <w:p w14:paraId="750A6082"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Borders>
              <w:bottom w:val="single" w:sz="4" w:space="0" w:color="auto"/>
            </w:tcBorders>
          </w:tcPr>
          <w:p w14:paraId="2A25427B"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видалених ОСВ</w:t>
            </w:r>
          </w:p>
        </w:tc>
        <w:tc>
          <w:tcPr>
            <w:tcW w:w="2353" w:type="dxa"/>
            <w:tcBorders>
              <w:bottom w:val="single" w:sz="4" w:space="0" w:color="auto"/>
            </w:tcBorders>
          </w:tcPr>
          <w:p w14:paraId="727427D8"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116655" w:rsidRPr="00116655" w14:paraId="3798D29C" w14:textId="77777777" w:rsidTr="003D23FF">
        <w:trPr>
          <w:trHeight w:val="170"/>
        </w:trPr>
        <w:tc>
          <w:tcPr>
            <w:tcW w:w="1009" w:type="dxa"/>
            <w:tcBorders>
              <w:bottom w:val="single" w:sz="4" w:space="0" w:color="auto"/>
            </w:tcBorders>
          </w:tcPr>
          <w:p w14:paraId="6E487528" w14:textId="77777777" w:rsidR="006836FE" w:rsidRPr="00116655" w:rsidRDefault="006836FE" w:rsidP="00705221">
            <w:pPr>
              <w:numPr>
                <w:ilvl w:val="0"/>
                <w:numId w:val="20"/>
              </w:numPr>
              <w:tabs>
                <w:tab w:val="clear" w:pos="284"/>
                <w:tab w:val="clear" w:pos="1985"/>
              </w:tabs>
              <w:jc w:val="left"/>
              <w:rPr>
                <w:rFonts w:eastAsia="Times New Roman" w:cs="Times New Roman"/>
                <w:sz w:val="24"/>
                <w:szCs w:val="24"/>
              </w:rPr>
            </w:pPr>
          </w:p>
        </w:tc>
        <w:tc>
          <w:tcPr>
            <w:tcW w:w="6421" w:type="dxa"/>
            <w:tcBorders>
              <w:bottom w:val="single" w:sz="4" w:space="0" w:color="auto"/>
            </w:tcBorders>
          </w:tcPr>
          <w:p w14:paraId="6CC36FD9" w14:textId="77777777" w:rsidR="006836FE" w:rsidRPr="00116655" w:rsidRDefault="006836FE" w:rsidP="006836FE">
            <w:pPr>
              <w:tabs>
                <w:tab w:val="clear" w:pos="284"/>
                <w:tab w:val="clear" w:pos="1985"/>
              </w:tabs>
              <w:ind w:firstLine="0"/>
              <w:jc w:val="left"/>
              <w:rPr>
                <w:rFonts w:eastAsia="Times New Roman" w:cs="Times New Roman"/>
                <w:sz w:val="24"/>
                <w:szCs w:val="24"/>
              </w:rPr>
            </w:pPr>
            <w:r w:rsidRPr="00116655">
              <w:rPr>
                <w:rFonts w:eastAsia="Calibri" w:cs="Times New Roman"/>
                <w:sz w:val="24"/>
                <w:szCs w:val="24"/>
              </w:rPr>
              <w:t>Обсяг захоронених ОСВ</w:t>
            </w:r>
          </w:p>
        </w:tc>
        <w:tc>
          <w:tcPr>
            <w:tcW w:w="2353" w:type="dxa"/>
            <w:tcBorders>
              <w:bottom w:val="single" w:sz="4" w:space="0" w:color="auto"/>
            </w:tcBorders>
          </w:tcPr>
          <w:p w14:paraId="20A6BC77" w14:textId="77777777" w:rsidR="006836FE" w:rsidRPr="00116655" w:rsidRDefault="006836FE" w:rsidP="006836FE">
            <w:pPr>
              <w:tabs>
                <w:tab w:val="clear" w:pos="284"/>
                <w:tab w:val="clear" w:pos="1985"/>
              </w:tabs>
              <w:ind w:firstLine="0"/>
              <w:jc w:val="center"/>
              <w:rPr>
                <w:rFonts w:eastAsia="Times New Roman" w:cs="Times New Roman"/>
                <w:sz w:val="24"/>
                <w:szCs w:val="24"/>
              </w:rPr>
            </w:pPr>
            <w:r w:rsidRPr="00116655">
              <w:rPr>
                <w:rFonts w:eastAsia="Calibri" w:cs="Times New Roman"/>
                <w:sz w:val="24"/>
                <w:szCs w:val="24"/>
              </w:rPr>
              <w:t>тис. тонн/рік</w:t>
            </w:r>
          </w:p>
        </w:tc>
      </w:tr>
      <w:tr w:rsidR="003D23FF" w:rsidRPr="00116655" w14:paraId="0CB29808" w14:textId="77777777" w:rsidTr="003D23FF">
        <w:trPr>
          <w:trHeight w:val="170"/>
        </w:trPr>
        <w:tc>
          <w:tcPr>
            <w:tcW w:w="9783" w:type="dxa"/>
            <w:gridSpan w:val="3"/>
            <w:tcBorders>
              <w:top w:val="nil"/>
              <w:left w:val="nil"/>
              <w:bottom w:val="nil"/>
              <w:right w:val="nil"/>
            </w:tcBorders>
          </w:tcPr>
          <w:p w14:paraId="7BFB4338" w14:textId="03FBDBD9" w:rsidR="003D23FF" w:rsidRDefault="003D23FF" w:rsidP="003D23FF">
            <w:pPr>
              <w:tabs>
                <w:tab w:val="clear" w:pos="284"/>
                <w:tab w:val="clear" w:pos="1985"/>
              </w:tabs>
              <w:ind w:firstLine="0"/>
              <w:jc w:val="left"/>
              <w:rPr>
                <w:rFonts w:eastAsia="Times New Roman" w:cs="Times New Roman"/>
                <w:szCs w:val="24"/>
              </w:rPr>
            </w:pPr>
          </w:p>
          <w:p w14:paraId="7F05AA54" w14:textId="633F4B97" w:rsidR="003D23FF" w:rsidRPr="003D23FF" w:rsidRDefault="003D23FF" w:rsidP="003D23FF">
            <w:pPr>
              <w:keepNext/>
              <w:keepLines/>
              <w:pageBreakBefore/>
              <w:tabs>
                <w:tab w:val="clear" w:pos="284"/>
                <w:tab w:val="left" w:pos="851"/>
              </w:tabs>
              <w:ind w:firstLine="0"/>
              <w:jc w:val="center"/>
              <w:outlineLvl w:val="1"/>
              <w:rPr>
                <w:rFonts w:eastAsiaTheme="majorEastAsia" w:cs="Times New Roman"/>
                <w:b/>
                <w:szCs w:val="24"/>
              </w:rPr>
            </w:pPr>
            <w:bookmarkStart w:id="25" w:name="_Toc151583290"/>
            <w:r w:rsidRPr="003D23FF">
              <w:rPr>
                <w:rFonts w:eastAsiaTheme="majorEastAsia" w:cs="Times New Roman"/>
                <w:b/>
                <w:szCs w:val="24"/>
              </w:rPr>
              <w:t>3. ІНСТРУМЕНТИ РЕАЛІЗАЦІЇ НПУВ, У ТОМУ ЧИСЛІ ЕКОНОМІЧНІ. ОЦІНКА ЇХ ПРИДАТНОСТІ ТА ПРОГНОЗНІ ПОКАЗНИКИ ОЧІКУВАНИХ РЕЗУЛЬТАТІВ</w:t>
            </w:r>
            <w:bookmarkEnd w:id="25"/>
          </w:p>
          <w:p w14:paraId="41FC721D" w14:textId="77777777" w:rsidR="003D23FF" w:rsidRPr="00116655" w:rsidRDefault="003D23FF" w:rsidP="003D23FF">
            <w:pPr>
              <w:tabs>
                <w:tab w:val="clear" w:pos="284"/>
                <w:tab w:val="clear" w:pos="1985"/>
              </w:tabs>
              <w:ind w:firstLine="0"/>
              <w:rPr>
                <w:rFonts w:eastAsia="Calibri" w:cs="Times New Roman"/>
                <w:szCs w:val="24"/>
              </w:rPr>
            </w:pPr>
          </w:p>
        </w:tc>
      </w:tr>
    </w:tbl>
    <w:p w14:paraId="432D0588" w14:textId="77777777" w:rsidR="006836FE" w:rsidRPr="00116655" w:rsidRDefault="006836FE" w:rsidP="006836FE">
      <w:pPr>
        <w:rPr>
          <w:rFonts w:cs="Times New Roman"/>
        </w:rPr>
      </w:pPr>
      <w:r w:rsidRPr="00116655">
        <w:rPr>
          <w:rFonts w:cs="Times New Roman"/>
        </w:rPr>
        <w:t>Для стимулювання дотримання ієрархії управління відходами, забезпечення повного відшкодування витрат утворювачів та власників відходів та забезпечення фінансування заходів у сфері управління відходами статтею 56 Закону передбачено впровадження ряду економічних інструментів:</w:t>
      </w:r>
    </w:p>
    <w:p w14:paraId="0C039809" w14:textId="77777777" w:rsidR="005D4FB3" w:rsidRPr="00116655" w:rsidRDefault="005D4FB3" w:rsidP="005D4FB3">
      <w:pPr>
        <w:pStyle w:val="a0"/>
        <w:numPr>
          <w:ilvl w:val="0"/>
          <w:numId w:val="0"/>
        </w:numPr>
        <w:tabs>
          <w:tab w:val="clear" w:pos="851"/>
        </w:tabs>
        <w:ind w:firstLine="567"/>
      </w:pPr>
      <w:r w:rsidRPr="00116655">
        <w:t xml:space="preserve">встановлення ставок екологічного податку, що справляється за захоронення відходів на полігонах, залежно від виду відходів та класу полігону; </w:t>
      </w:r>
    </w:p>
    <w:p w14:paraId="00EC5ADA" w14:textId="77777777" w:rsidR="005D4FB3" w:rsidRPr="00116655" w:rsidRDefault="005D4FB3" w:rsidP="005D4FB3">
      <w:pPr>
        <w:pStyle w:val="a0"/>
        <w:numPr>
          <w:ilvl w:val="0"/>
          <w:numId w:val="0"/>
        </w:numPr>
        <w:tabs>
          <w:tab w:val="clear" w:pos="851"/>
        </w:tabs>
        <w:ind w:firstLine="567"/>
      </w:pPr>
      <w:r w:rsidRPr="00116655">
        <w:t xml:space="preserve">запровадження системи, за якої утворювачі та власники відходів сплачують лише за фактичну вагу відходів, непридатних для підготовки до повторного використання та відновлення, та створюються стимули для роздільного збирання відходів; </w:t>
      </w:r>
    </w:p>
    <w:p w14:paraId="06661EE9" w14:textId="77777777" w:rsidR="005D4FB3" w:rsidRPr="00116655" w:rsidRDefault="005D4FB3" w:rsidP="005D4FB3">
      <w:pPr>
        <w:pStyle w:val="a0"/>
        <w:numPr>
          <w:ilvl w:val="0"/>
          <w:numId w:val="0"/>
        </w:numPr>
        <w:tabs>
          <w:tab w:val="clear" w:pos="851"/>
        </w:tabs>
        <w:ind w:firstLine="567"/>
      </w:pPr>
      <w:r w:rsidRPr="00116655">
        <w:t>запровадження РВВ для певних видів відходів, розроблення заходів для підвищення її організаційної та економічної ефективності;</w:t>
      </w:r>
    </w:p>
    <w:p w14:paraId="16BC8F97" w14:textId="77777777" w:rsidR="005D4FB3" w:rsidRPr="00116655" w:rsidRDefault="005D4FB3" w:rsidP="005D4FB3">
      <w:pPr>
        <w:pStyle w:val="a0"/>
        <w:numPr>
          <w:ilvl w:val="0"/>
          <w:numId w:val="0"/>
        </w:numPr>
        <w:tabs>
          <w:tab w:val="clear" w:pos="851"/>
        </w:tabs>
        <w:ind w:firstLine="567"/>
      </w:pPr>
      <w:r w:rsidRPr="00116655">
        <w:t>впровадження депозитних схем та інших заходів для заохочення ефективного збирання використаних продукції та матеріалів;</w:t>
      </w:r>
    </w:p>
    <w:p w14:paraId="5ADD42A4" w14:textId="77777777" w:rsidR="005D4FB3" w:rsidRPr="00116655" w:rsidRDefault="005D4FB3" w:rsidP="005D4FB3">
      <w:pPr>
        <w:pStyle w:val="a0"/>
        <w:numPr>
          <w:ilvl w:val="0"/>
          <w:numId w:val="0"/>
        </w:numPr>
        <w:tabs>
          <w:tab w:val="clear" w:pos="851"/>
        </w:tabs>
        <w:ind w:firstLine="567"/>
      </w:pPr>
      <w:r w:rsidRPr="00116655">
        <w:t xml:space="preserve">надання податкових пільг для стимулювання повторного використання та благодійного пожертвування продукції; </w:t>
      </w:r>
    </w:p>
    <w:p w14:paraId="755283A5" w14:textId="77777777" w:rsidR="005D4FB3" w:rsidRPr="00116655" w:rsidRDefault="005D4FB3" w:rsidP="005D4FB3">
      <w:pPr>
        <w:pStyle w:val="a0"/>
        <w:numPr>
          <w:ilvl w:val="0"/>
          <w:numId w:val="0"/>
        </w:numPr>
        <w:tabs>
          <w:tab w:val="clear" w:pos="851"/>
        </w:tabs>
        <w:ind w:firstLine="567"/>
      </w:pPr>
      <w:r w:rsidRPr="00116655">
        <w:t>оподаткування продукції, відходи якої спричиняють значний негативний вплив на навколишнє природне середовище, з метою зменшення споживання такої продукції та стимулювання впровадження найкращих доступних технологій і методів управління для їх рециклінгу;</w:t>
      </w:r>
    </w:p>
    <w:p w14:paraId="79913CD6" w14:textId="77777777" w:rsidR="005D4FB3" w:rsidRPr="00116655" w:rsidRDefault="005D4FB3" w:rsidP="005D4FB3">
      <w:pPr>
        <w:pStyle w:val="a0"/>
        <w:numPr>
          <w:ilvl w:val="0"/>
          <w:numId w:val="0"/>
        </w:numPr>
        <w:tabs>
          <w:tab w:val="clear" w:pos="851"/>
        </w:tabs>
        <w:ind w:firstLine="567"/>
      </w:pPr>
      <w:r w:rsidRPr="00116655">
        <w:t>стимулювання використання продукції та матеріалів, отриманих у результаті підготовки відходів до повторного використання та рециклінгу;</w:t>
      </w:r>
    </w:p>
    <w:p w14:paraId="53D7CD29" w14:textId="77777777" w:rsidR="005D4FB3" w:rsidRPr="00116655" w:rsidRDefault="005D4FB3" w:rsidP="005D4FB3">
      <w:pPr>
        <w:pStyle w:val="a0"/>
        <w:numPr>
          <w:ilvl w:val="0"/>
          <w:numId w:val="0"/>
        </w:numPr>
        <w:tabs>
          <w:tab w:val="clear" w:pos="851"/>
        </w:tabs>
        <w:ind w:firstLine="567"/>
      </w:pPr>
      <w:r w:rsidRPr="00116655">
        <w:t>надання податкових і кредитних пільг для фінансової підтримки проведення наукових досліджень та впровадження інноваційних технологій оброблення, зокрема з рециклінгу, відходів.</w:t>
      </w:r>
    </w:p>
    <w:p w14:paraId="18E67BA2" w14:textId="77777777" w:rsidR="005D4FB3" w:rsidRPr="00116655" w:rsidRDefault="005D4FB3" w:rsidP="005D4FB3">
      <w:pPr>
        <w:pStyle w:val="REDBoldonly"/>
        <w:jc w:val="both"/>
        <w:rPr>
          <w:color w:val="auto"/>
        </w:rPr>
      </w:pPr>
      <w:r w:rsidRPr="00116655">
        <w:rPr>
          <w:color w:val="auto"/>
        </w:rPr>
        <w:t>Додаткові інструменти запобігання утворенню відходів та дотримання ієрархії відходів:</w:t>
      </w:r>
    </w:p>
    <w:p w14:paraId="5D21B23E" w14:textId="77777777" w:rsidR="005D4FB3" w:rsidRPr="00116655" w:rsidRDefault="005D4FB3" w:rsidP="005D4FB3">
      <w:pPr>
        <w:pStyle w:val="REDBoldonly"/>
        <w:rPr>
          <w:color w:val="auto"/>
        </w:rPr>
      </w:pPr>
      <w:r w:rsidRPr="00116655">
        <w:rPr>
          <w:color w:val="auto"/>
        </w:rPr>
        <w:t>Механізм повного відшкодування витрат</w:t>
      </w:r>
    </w:p>
    <w:p w14:paraId="70BFDDCC" w14:textId="77777777" w:rsidR="005D4FB3" w:rsidRPr="00116655" w:rsidRDefault="005D4FB3" w:rsidP="005D4FB3">
      <w:r w:rsidRPr="00116655">
        <w:rPr>
          <w:shd w:val="clear" w:color="auto" w:fill="FFFFFF"/>
        </w:rPr>
        <w:t>Повне відшкодування витрат (</w:t>
      </w:r>
      <w:r w:rsidRPr="00116655">
        <w:rPr>
          <w:rFonts w:cs="Times New Roman"/>
        </w:rPr>
        <w:t>сost recovery</w:t>
      </w:r>
      <w:r w:rsidRPr="00116655">
        <w:rPr>
          <w:shd w:val="clear" w:color="auto" w:fill="FFFFFF"/>
        </w:rPr>
        <w:t>) на управління відходами передбачає встановлення джерел фінансування та затвердження тарифів для повного покриття понесених витрат (інвестиційні, операційні та інші) на надання послуг з управління відходами. За умови належної розробки та впровадження, механізм відшкодування витрат може сприяти ефективному досягненню цілей. Механізм зменшує залежність від постійних дотацій на послуги з управління відходами з місцевого бюджету і забезпечує перенаправлення податкових надходжень на більш доцільні потреби.</w:t>
      </w:r>
    </w:p>
    <w:p w14:paraId="0BACBCD2" w14:textId="77777777" w:rsidR="005D4FB3" w:rsidRPr="00116655" w:rsidRDefault="005D4FB3" w:rsidP="005D4FB3">
      <w:pPr>
        <w:pStyle w:val="BulletRED"/>
        <w:numPr>
          <w:ilvl w:val="0"/>
          <w:numId w:val="0"/>
        </w:numPr>
        <w:ind w:firstLine="360"/>
        <w:rPr>
          <w:rFonts w:cs="Times New Roman"/>
          <w:b/>
          <w:bCs/>
        </w:rPr>
      </w:pPr>
    </w:p>
    <w:p w14:paraId="7CD4725E" w14:textId="77777777" w:rsidR="005D4FB3" w:rsidRPr="00116655" w:rsidRDefault="005D4FB3" w:rsidP="005D4FB3">
      <w:pPr>
        <w:pStyle w:val="REDBoldonly"/>
        <w:rPr>
          <w:rFonts w:cs="Times New Roman"/>
          <w:color w:val="auto"/>
        </w:rPr>
      </w:pPr>
      <w:r w:rsidRPr="00116655">
        <w:rPr>
          <w:rFonts w:cs="Times New Roman"/>
          <w:color w:val="auto"/>
        </w:rPr>
        <w:t>Система «плати за те, що викидаєш»</w:t>
      </w:r>
    </w:p>
    <w:p w14:paraId="7D34752F" w14:textId="77777777" w:rsidR="005D4FB3" w:rsidRPr="00116655" w:rsidRDefault="005D4FB3" w:rsidP="005D4FB3">
      <w:r w:rsidRPr="00116655">
        <w:t>При впровадженні системи «плати за те, що викидаєш» плата за послуги з управління побутовими відходами нараховується залежно від обсягу або об’єму відходів, який утворює мешканець, домогосподарство або субʼєкт господарювання. Цей інструмент є ефективним для запобігання та зменшення утворення відходів та стимулювання роздільного збирання відходів. Систему рекомендовано для впровадження на територіях повного охоплення послугами з управління побутовими відходами для уникнення практики засмічення. Можливі механізми реалізації повинні бути розроблені з урахуванням конкретних умов кожного населеного пункту.</w:t>
      </w:r>
    </w:p>
    <w:p w14:paraId="608081C9" w14:textId="77777777" w:rsidR="005D4FB3" w:rsidRPr="00116655" w:rsidRDefault="005D4FB3" w:rsidP="005D4FB3">
      <w:pPr>
        <w:pStyle w:val="REDBoldonly"/>
        <w:rPr>
          <w:rFonts w:cs="Times New Roman"/>
          <w:color w:val="auto"/>
        </w:rPr>
      </w:pPr>
      <w:r w:rsidRPr="00116655">
        <w:rPr>
          <w:rFonts w:cs="Times New Roman"/>
          <w:color w:val="auto"/>
        </w:rPr>
        <w:t>РВВ</w:t>
      </w:r>
    </w:p>
    <w:p w14:paraId="3CFFE3A5" w14:textId="77777777" w:rsidR="005D4FB3" w:rsidRPr="00116655" w:rsidRDefault="005D4FB3" w:rsidP="005D4FB3">
      <w:pPr>
        <w:rPr>
          <w:rFonts w:cs="Times New Roman"/>
        </w:rPr>
      </w:pPr>
      <w:r w:rsidRPr="00116655">
        <w:rPr>
          <w:rFonts w:cs="Times New Roman"/>
        </w:rPr>
        <w:t xml:space="preserve">РВВ зобов’язує виробників </w:t>
      </w:r>
      <w:r w:rsidRPr="00116655">
        <w:rPr>
          <w:shd w:val="clear" w:color="auto" w:fill="FFFFFF"/>
        </w:rPr>
        <w:t xml:space="preserve">певних видів продукції </w:t>
      </w:r>
      <w:r w:rsidRPr="00116655">
        <w:rPr>
          <w:rFonts w:cs="Times New Roman"/>
        </w:rPr>
        <w:t xml:space="preserve">брати на себе відповідальність </w:t>
      </w:r>
      <w:r w:rsidRPr="00116655">
        <w:rPr>
          <w:shd w:val="clear" w:color="auto" w:fill="FFFFFF"/>
        </w:rPr>
        <w:t xml:space="preserve">за управління стадією відходів у життєвому циклі продукції. Утворення відходів має бути мінімізовано за рахунок дій </w:t>
      </w:r>
      <w:r w:rsidRPr="00116655">
        <w:rPr>
          <w:rFonts w:cs="Times New Roman"/>
        </w:rPr>
        <w:t xml:space="preserve">на всіх етапах життєвого циклу продукції, від проєктування до управління відходами включаючи збирання, рециклінг, відновлення та видалення. </w:t>
      </w:r>
    </w:p>
    <w:p w14:paraId="3FCD12CC" w14:textId="77777777" w:rsidR="005D4FB3" w:rsidRPr="00116655" w:rsidRDefault="005D4FB3" w:rsidP="005D4FB3">
      <w:pPr>
        <w:rPr>
          <w:rFonts w:cs="Times New Roman"/>
        </w:rPr>
      </w:pPr>
      <w:r w:rsidRPr="00116655">
        <w:rPr>
          <w:rFonts w:cs="Times New Roman"/>
        </w:rPr>
        <w:t>Запровадження РВВ в Україні передбачене Законом щодо виробників продукції, у результаті споживання/використання якої утворюються відходи упаковки, ВЕЕО, батарей і акумуляторів, транспортних засобів, знятих з експлуатації, мастил (олив), шин, текстилю тощо.</w:t>
      </w:r>
    </w:p>
    <w:p w14:paraId="3956FE7E" w14:textId="77777777" w:rsidR="005D4FB3" w:rsidRPr="00116655" w:rsidRDefault="005D4FB3" w:rsidP="005D4FB3">
      <w:pPr>
        <w:rPr>
          <w:rFonts w:cs="Times New Roman"/>
        </w:rPr>
      </w:pPr>
    </w:p>
    <w:p w14:paraId="596DEE34" w14:textId="77777777" w:rsidR="005D4FB3" w:rsidRPr="00116655" w:rsidRDefault="005D4FB3" w:rsidP="005D4FB3">
      <w:pPr>
        <w:pStyle w:val="REDBoldonly"/>
        <w:rPr>
          <w:color w:val="auto"/>
          <w:shd w:val="clear" w:color="auto" w:fill="FFFFFF"/>
        </w:rPr>
      </w:pPr>
      <w:r w:rsidRPr="00116655">
        <w:rPr>
          <w:color w:val="auto"/>
          <w:shd w:val="clear" w:color="auto" w:fill="FFFFFF"/>
        </w:rPr>
        <w:t>Формування конкурентного середовища у сфері управління відходами</w:t>
      </w:r>
    </w:p>
    <w:p w14:paraId="69583733" w14:textId="77777777" w:rsidR="005D4FB3" w:rsidRPr="00116655" w:rsidRDefault="005D4FB3" w:rsidP="005D4FB3">
      <w:pPr>
        <w:rPr>
          <w:rStyle w:val="apple-converted-space"/>
          <w:shd w:val="clear" w:color="auto" w:fill="FFFFFF"/>
        </w:rPr>
      </w:pPr>
      <w:r w:rsidRPr="00116655">
        <w:rPr>
          <w:shd w:val="clear" w:color="auto" w:fill="FFFFFF"/>
        </w:rPr>
        <w:t>На ринку надання послуг з управління відходами має існувати конкурентне середовище. Так, субʼєктам господарювання має бути забезпечено право вільного вибору компанії, яка надаватиме їм послуги із збирання та перевезення побутових відходів</w:t>
      </w:r>
      <w:r w:rsidRPr="00116655">
        <w:rPr>
          <w:rStyle w:val="apple-converted-space"/>
          <w:shd w:val="clear" w:color="auto" w:fill="FFFFFF"/>
        </w:rPr>
        <w:t>.</w:t>
      </w:r>
    </w:p>
    <w:p w14:paraId="784A9875" w14:textId="77777777" w:rsidR="005D4FB3" w:rsidRPr="00116655" w:rsidRDefault="005D4FB3" w:rsidP="005D4FB3">
      <w:pPr>
        <w:rPr>
          <w:shd w:val="clear" w:color="auto" w:fill="FFFFFF"/>
        </w:rPr>
      </w:pPr>
    </w:p>
    <w:p w14:paraId="60C7C726" w14:textId="77777777" w:rsidR="005D4FB3" w:rsidRPr="00116655" w:rsidRDefault="005D4FB3" w:rsidP="005D4FB3">
      <w:pPr>
        <w:pStyle w:val="REDBoldonly"/>
        <w:rPr>
          <w:rFonts w:cs="Times New Roman"/>
          <w:color w:val="auto"/>
        </w:rPr>
      </w:pPr>
      <w:r w:rsidRPr="00116655">
        <w:rPr>
          <w:rFonts w:cs="Times New Roman"/>
          <w:color w:val="auto"/>
        </w:rPr>
        <w:t>Депозитна система</w:t>
      </w:r>
    </w:p>
    <w:p w14:paraId="6B2FE660" w14:textId="77777777" w:rsidR="005D4FB3" w:rsidRPr="00116655" w:rsidRDefault="005D4FB3" w:rsidP="005D4FB3">
      <w:pPr>
        <w:rPr>
          <w:rFonts w:cs="Times New Roman"/>
        </w:rPr>
      </w:pPr>
      <w:r w:rsidRPr="00116655">
        <w:rPr>
          <w:rFonts w:cs="Times New Roman"/>
        </w:rPr>
        <w:t>Депозитна система є ефективним інструментом управління відходами, який сприяє збільшенню обсягів збирання та якості ресурсоцінних компонентів відходів та їх рециклінгу. Вона полягає у введенні додаткової плати (депозиту) при покупці певних товарів, яка відшкодовується при поверненні упаковки чи продукції. Рекомендовано застосувати цей інструмент для відходів упаковки від напоїв у пластиковій, скляній та металевій упаковці.</w:t>
      </w:r>
    </w:p>
    <w:p w14:paraId="27A5EE75" w14:textId="77777777" w:rsidR="005D4FB3" w:rsidRPr="00116655" w:rsidRDefault="005D4FB3" w:rsidP="005D4FB3">
      <w:pPr>
        <w:rPr>
          <w:rFonts w:cs="Times New Roman"/>
        </w:rPr>
      </w:pPr>
    </w:p>
    <w:p w14:paraId="23B9C277" w14:textId="77777777" w:rsidR="005D4FB3" w:rsidRPr="00116655" w:rsidRDefault="005D4FB3" w:rsidP="005D4FB3">
      <w:pPr>
        <w:pStyle w:val="REDBoldonly"/>
        <w:rPr>
          <w:rStyle w:val="affe"/>
          <w:rFonts w:cs="Times New Roman"/>
          <w:iCs w:val="0"/>
        </w:rPr>
      </w:pPr>
      <w:r w:rsidRPr="00116655">
        <w:rPr>
          <w:rStyle w:val="affe"/>
          <w:rFonts w:cs="Times New Roman"/>
          <w:iCs w:val="0"/>
        </w:rPr>
        <w:t>Екологічні податки на продукцію</w:t>
      </w:r>
    </w:p>
    <w:p w14:paraId="28661F68" w14:textId="77777777" w:rsidR="005D4FB3" w:rsidRPr="00116655" w:rsidRDefault="005D4FB3" w:rsidP="005D4FB3">
      <w:pPr>
        <w:rPr>
          <w:rFonts w:cs="Times New Roman"/>
        </w:rPr>
      </w:pPr>
      <w:r w:rsidRPr="00116655">
        <w:rPr>
          <w:rFonts w:cs="Times New Roman"/>
        </w:rPr>
        <w:t>Екологічні податки на продукцію – це економічний інструмент для зміни споживчої поведінки та скорочення споживання певних категорій товарів, які спричиняють значний шкідливий вплив на навколишнє природне середовище та здоровʼя людей. Зокрема, пропонується поступове запровадження екологічного податку на:</w:t>
      </w:r>
    </w:p>
    <w:p w14:paraId="70CF99E4" w14:textId="77777777" w:rsidR="005D4FB3" w:rsidRPr="00116655" w:rsidRDefault="005D4FB3" w:rsidP="005D4FB3">
      <w:pPr>
        <w:pStyle w:val="BulletRED"/>
        <w:numPr>
          <w:ilvl w:val="0"/>
          <w:numId w:val="0"/>
        </w:numPr>
        <w:ind w:firstLine="567"/>
      </w:pPr>
      <w:r w:rsidRPr="00116655">
        <w:t xml:space="preserve">вживані транспортні засоби, термін експлуатації яких більше 20 років, які працюють на бензиновому та дизельному паливі. Кошти з цього податку мають бути направлені на стимулювання використання транспортних засобів, які працюють газовому паливі та </w:t>
      </w:r>
      <w:r w:rsidRPr="00116655">
        <w:rPr>
          <w:shd w:val="clear" w:color="auto" w:fill="FFFFFF"/>
        </w:rPr>
        <w:t>електричних колісних транспортних засобів</w:t>
      </w:r>
      <w:r w:rsidRPr="00116655">
        <w:t xml:space="preserve">; </w:t>
      </w:r>
    </w:p>
    <w:p w14:paraId="674FBA1C" w14:textId="77777777" w:rsidR="005D4FB3" w:rsidRPr="00116655" w:rsidRDefault="005D4FB3" w:rsidP="005D4FB3">
      <w:pPr>
        <w:pStyle w:val="BulletRED"/>
        <w:numPr>
          <w:ilvl w:val="0"/>
          <w:numId w:val="0"/>
        </w:numPr>
        <w:ind w:firstLine="567"/>
        <w:rPr>
          <w:rFonts w:cs="Times New Roman"/>
          <w:szCs w:val="24"/>
        </w:rPr>
      </w:pPr>
      <w:r w:rsidRPr="00116655">
        <w:rPr>
          <w:rFonts w:cs="Times New Roman"/>
          <w:szCs w:val="24"/>
        </w:rPr>
        <w:t xml:space="preserve">пластикову продукцію одноразового використання. </w:t>
      </w:r>
    </w:p>
    <w:p w14:paraId="78A3AECB" w14:textId="77777777" w:rsidR="005D4FB3" w:rsidRPr="00116655" w:rsidRDefault="005D4FB3" w:rsidP="005D4FB3">
      <w:pPr>
        <w:pStyle w:val="BulletRED"/>
        <w:numPr>
          <w:ilvl w:val="0"/>
          <w:numId w:val="0"/>
        </w:numPr>
        <w:ind w:firstLine="567"/>
        <w:rPr>
          <w:rFonts w:cs="Times New Roman"/>
          <w:szCs w:val="24"/>
        </w:rPr>
      </w:pPr>
    </w:p>
    <w:p w14:paraId="3A758DCB" w14:textId="77777777" w:rsidR="005D4FB3" w:rsidRPr="00116655" w:rsidRDefault="005D4FB3" w:rsidP="005D4FB3">
      <w:pPr>
        <w:pStyle w:val="REDBoldonly"/>
        <w:rPr>
          <w:rStyle w:val="affe"/>
          <w:rFonts w:cs="Times New Roman"/>
          <w:iCs w:val="0"/>
          <w:szCs w:val="24"/>
        </w:rPr>
      </w:pPr>
      <w:bookmarkStart w:id="26" w:name="_Hlk152000639"/>
      <w:r w:rsidRPr="00116655">
        <w:rPr>
          <w:rStyle w:val="affe"/>
          <w:rFonts w:cs="Times New Roman"/>
          <w:iCs w:val="0"/>
          <w:szCs w:val="24"/>
        </w:rPr>
        <w:t>«Зелені» публічні закупівлі</w:t>
      </w:r>
    </w:p>
    <w:bookmarkEnd w:id="26"/>
    <w:p w14:paraId="4ACD7BE3" w14:textId="577E3C6B" w:rsidR="005D4FB3" w:rsidRPr="00116655" w:rsidRDefault="005D4FB3" w:rsidP="005D4FB3">
      <w:pPr>
        <w:rPr>
          <w:rFonts w:cs="Times New Roman"/>
          <w:szCs w:val="24"/>
        </w:rPr>
      </w:pPr>
      <w:r w:rsidRPr="00116655">
        <w:rPr>
          <w:rFonts w:cs="Times New Roman"/>
          <w:szCs w:val="24"/>
        </w:rPr>
        <w:t>З метою сприяння органам державної влади у придбанні товарів, послуг та робіт зі меншим впливом на навколишнє природне середовище необхідно імплементуват</w:t>
      </w:r>
      <w:r w:rsidR="00D238C3" w:rsidRPr="00116655">
        <w:rPr>
          <w:rFonts w:cs="Times New Roman"/>
          <w:szCs w:val="24"/>
        </w:rPr>
        <w:t>и критерії та вимоги ЄС</w:t>
      </w:r>
      <w:r w:rsidRPr="00116655">
        <w:rPr>
          <w:rFonts w:cs="Times New Roman"/>
          <w:szCs w:val="24"/>
        </w:rPr>
        <w:t xml:space="preserve"> до «зелених» публічних закупівель (далі – ЗПЗ) для окремих категорій товарів, послуг чи робіт, </w:t>
      </w:r>
      <w:r w:rsidR="00D238C3" w:rsidRPr="00116655">
        <w:rPr>
          <w:rFonts w:cs="Times New Roman"/>
          <w:szCs w:val="24"/>
        </w:rPr>
        <w:t>критерії ЗПЗ ЄС</w:t>
      </w:r>
      <w:r w:rsidRPr="00116655">
        <w:rPr>
          <w:rFonts w:cs="Times New Roman"/>
          <w:szCs w:val="24"/>
        </w:rPr>
        <w:t xml:space="preserve"> для проєктування, будівництва та управління офісними будівлями,</w:t>
      </w:r>
      <w:r w:rsidR="00D238C3" w:rsidRPr="00116655">
        <w:rPr>
          <w:rFonts w:cs="Times New Roman"/>
          <w:szCs w:val="24"/>
        </w:rPr>
        <w:t xml:space="preserve"> критерії ЗПЗ ЄС</w:t>
      </w:r>
      <w:r w:rsidRPr="00116655">
        <w:rPr>
          <w:rFonts w:cs="Times New Roman"/>
          <w:szCs w:val="24"/>
        </w:rPr>
        <w:t xml:space="preserve"> для проектування, будівництва та утримання доріг та інші.</w:t>
      </w:r>
    </w:p>
    <w:p w14:paraId="481696D2" w14:textId="4FD4DDC9" w:rsidR="005D4FB3" w:rsidRPr="00116655" w:rsidRDefault="005D4FB3" w:rsidP="005D4FB3">
      <w:pPr>
        <w:rPr>
          <w:rFonts w:cs="Times New Roman"/>
          <w:szCs w:val="24"/>
        </w:rPr>
      </w:pPr>
      <w:r w:rsidRPr="00116655">
        <w:rPr>
          <w:rFonts w:cs="Times New Roman"/>
          <w:szCs w:val="24"/>
        </w:rPr>
        <w:t xml:space="preserve">З метою сприяння </w:t>
      </w:r>
      <w:r w:rsidR="0009222F" w:rsidRPr="00116655">
        <w:rPr>
          <w:rFonts w:cs="Times New Roman"/>
          <w:szCs w:val="24"/>
        </w:rPr>
        <w:t>ефективному управлінню ВБЗ</w:t>
      </w:r>
      <w:r w:rsidRPr="00116655">
        <w:rPr>
          <w:rFonts w:cs="Times New Roman"/>
          <w:szCs w:val="24"/>
        </w:rPr>
        <w:t xml:space="preserve"> рекомендується у вимогах до державних закупівель передбачати використання визначеного відсотка будівельних матеріалів, виготовлених з відходів. Це дасть змогу не тільки зменшити антропогенне навантаження на навколишнє природне середовище, але й стимулювати ринок вторинної сировини. Іншим кроком є проведення закупівель канцелярських товарів, виготовлених з матеріалів з рециклінгу. Такий підхід дасть змогу забезпечити розвиток циркулярної економіки в Україні, зосереджуючи увагу на рециклінгу та повторному використанні ресурсів, а не на їхньому видаленні.</w:t>
      </w:r>
    </w:p>
    <w:p w14:paraId="25A4CA96" w14:textId="77777777" w:rsidR="005D4FB3" w:rsidRPr="00116655" w:rsidRDefault="005D4FB3" w:rsidP="005D4FB3">
      <w:pPr>
        <w:rPr>
          <w:rFonts w:cs="Times New Roman"/>
          <w:szCs w:val="24"/>
        </w:rPr>
      </w:pPr>
    </w:p>
    <w:p w14:paraId="3DFC9D3B" w14:textId="77777777" w:rsidR="005D4FB3" w:rsidRPr="00116655" w:rsidRDefault="005D4FB3" w:rsidP="005D4FB3">
      <w:pPr>
        <w:pStyle w:val="REDBoldonly"/>
        <w:rPr>
          <w:rFonts w:cs="Times New Roman"/>
          <w:color w:val="auto"/>
          <w:szCs w:val="24"/>
        </w:rPr>
      </w:pPr>
      <w:r w:rsidRPr="00116655">
        <w:rPr>
          <w:rFonts w:cs="Times New Roman"/>
          <w:color w:val="auto"/>
          <w:szCs w:val="24"/>
        </w:rPr>
        <w:t>Зелені облігації</w:t>
      </w:r>
    </w:p>
    <w:p w14:paraId="1F28B7E1" w14:textId="77777777" w:rsidR="005D4FB3" w:rsidRPr="00116655" w:rsidRDefault="005D4FB3" w:rsidP="005D4FB3">
      <w:pPr>
        <w:rPr>
          <w:rFonts w:cs="Times New Roman"/>
          <w:szCs w:val="24"/>
        </w:rPr>
      </w:pPr>
      <w:r w:rsidRPr="00116655">
        <w:rPr>
          <w:rFonts w:cs="Times New Roman"/>
          <w:szCs w:val="24"/>
        </w:rPr>
        <w:t>Законом України «Про ринки капіталу та організовані товарні ринки» запроваджено зелені облігації як окремий підвид цінних паперів. У сфері управління відходами зелені облігації є важливим інструментом, оскільки вони забезпечують фінансування проєктів, спрямованих на захист навколишнього природного середовища та сталий розвиток. Зелені облігації можуть забезпечити необхідні кошти для будівництва або модернізації об’єктів оброблення відходів, для впровадження або поліпшення систем збирання і сортування відходів чи для розвитку нових технологій та підходів у сфері управління відходами, що дадуть змогу зменшити негативний вплив на навколишнє природне середовище.</w:t>
      </w:r>
    </w:p>
    <w:p w14:paraId="7822E53D" w14:textId="77777777" w:rsidR="005D4FB3" w:rsidRPr="00116655" w:rsidRDefault="005D4FB3" w:rsidP="005D4FB3">
      <w:pPr>
        <w:rPr>
          <w:rFonts w:cs="Times New Roman"/>
          <w:szCs w:val="24"/>
        </w:rPr>
      </w:pPr>
    </w:p>
    <w:p w14:paraId="6DC13F55" w14:textId="77777777" w:rsidR="005D4FB3" w:rsidRPr="00116655" w:rsidRDefault="005D4FB3" w:rsidP="005D4FB3">
      <w:pPr>
        <w:pStyle w:val="REDBoldonly"/>
        <w:rPr>
          <w:rFonts w:cs="Times New Roman"/>
          <w:color w:val="auto"/>
          <w:szCs w:val="24"/>
        </w:rPr>
      </w:pPr>
      <w:r w:rsidRPr="00116655">
        <w:rPr>
          <w:rFonts w:cs="Times New Roman"/>
          <w:color w:val="auto"/>
          <w:szCs w:val="24"/>
        </w:rPr>
        <w:t>Субсидії на заходи із запобігання утворенню відходів</w:t>
      </w:r>
    </w:p>
    <w:p w14:paraId="29A7888E" w14:textId="77777777" w:rsidR="005D4FB3" w:rsidRPr="00116655" w:rsidRDefault="005D4FB3" w:rsidP="005D4FB3">
      <w:pPr>
        <w:rPr>
          <w:rFonts w:cs="Times New Roman"/>
          <w:szCs w:val="24"/>
        </w:rPr>
      </w:pPr>
      <w:r w:rsidRPr="00116655">
        <w:rPr>
          <w:rFonts w:cs="Times New Roman"/>
          <w:szCs w:val="24"/>
        </w:rPr>
        <w:t>Субсидії на заходи, що сприяють запобіганню утворенню відходів, обґрунтовані, коли такі дії призводять до фінансової економії для державного бюджету та/або екологічних переваг, що перевищують вартість цих субсидій. Наявні приклади стосуються переважно домашнього компостування та використання багаторазових підгузків, але регіональними та місцевими планами управління відходами можуть визначатися інші потоки відходів, які можуть виправдати підтримку домогосподарств у переході на продукцію або послуги, в результаті яких утворюється менше відходів.</w:t>
      </w:r>
    </w:p>
    <w:p w14:paraId="1B2E7FFD" w14:textId="77777777" w:rsidR="005D4FB3" w:rsidRPr="00116655" w:rsidRDefault="005D4FB3" w:rsidP="005D4FB3">
      <w:pPr>
        <w:rPr>
          <w:rFonts w:cs="Times New Roman"/>
          <w:szCs w:val="24"/>
        </w:rPr>
      </w:pPr>
    </w:p>
    <w:p w14:paraId="61F0BC90" w14:textId="77777777" w:rsidR="005D4FB3" w:rsidRPr="00116655" w:rsidRDefault="005D4FB3" w:rsidP="005D4FB3">
      <w:pPr>
        <w:pStyle w:val="REDBoldonly"/>
        <w:rPr>
          <w:rStyle w:val="affe"/>
          <w:rFonts w:cs="Times New Roman"/>
          <w:iCs w:val="0"/>
          <w:szCs w:val="24"/>
        </w:rPr>
      </w:pPr>
      <w:r w:rsidRPr="00116655">
        <w:rPr>
          <w:rStyle w:val="affe"/>
          <w:rFonts w:cs="Times New Roman"/>
          <w:iCs w:val="0"/>
          <w:szCs w:val="24"/>
        </w:rPr>
        <w:t>Залучення приватного сектору</w:t>
      </w:r>
    </w:p>
    <w:p w14:paraId="6B7ECE3B" w14:textId="77777777" w:rsidR="005D4FB3" w:rsidRPr="00116655" w:rsidRDefault="005D4FB3" w:rsidP="005D4FB3">
      <w:pPr>
        <w:rPr>
          <w:rFonts w:cs="Times New Roman"/>
          <w:szCs w:val="24"/>
        </w:rPr>
      </w:pPr>
      <w:r w:rsidRPr="00116655">
        <w:rPr>
          <w:rFonts w:cs="Times New Roman"/>
          <w:szCs w:val="24"/>
        </w:rPr>
        <w:t xml:space="preserve">Партнерство з приватним сектором розглядається як механізм досягнення ефективності, технічної експертизи та залучення фінансових інвестицій у систему управління відходами. </w:t>
      </w:r>
    </w:p>
    <w:p w14:paraId="7ABA992D" w14:textId="77777777" w:rsidR="005D4FB3" w:rsidRPr="00116655" w:rsidRDefault="005D4FB3" w:rsidP="005D4FB3">
      <w:pPr>
        <w:rPr>
          <w:rFonts w:cs="Times New Roman"/>
          <w:szCs w:val="24"/>
        </w:rPr>
      </w:pPr>
      <w:r w:rsidRPr="00116655">
        <w:rPr>
          <w:rFonts w:cs="Times New Roman"/>
          <w:szCs w:val="24"/>
        </w:rPr>
        <w:t xml:space="preserve">Забезпечення належного управління відходами вимагає значних інвестицій в інфраструктуру та довгострокових операційних витрат. </w:t>
      </w:r>
    </w:p>
    <w:p w14:paraId="63935B57" w14:textId="77777777" w:rsidR="005D4FB3" w:rsidRPr="00116655" w:rsidRDefault="005D4FB3" w:rsidP="005D4FB3">
      <w:pPr>
        <w:rPr>
          <w:rFonts w:cs="Times New Roman"/>
          <w:szCs w:val="24"/>
        </w:rPr>
      </w:pPr>
      <w:r w:rsidRPr="00116655">
        <w:rPr>
          <w:rFonts w:cs="Times New Roman"/>
          <w:szCs w:val="24"/>
        </w:rPr>
        <w:t xml:space="preserve">Будівництво інфраструктури управління відходами не може бути повністю профінансоване лише за рахунок національних та міжнародних грантових фондів, кредитних коштів або коштів місцевих бюджетів. </w:t>
      </w:r>
    </w:p>
    <w:p w14:paraId="27240C85" w14:textId="77777777" w:rsidR="005D4FB3" w:rsidRPr="00116655" w:rsidRDefault="005D4FB3" w:rsidP="003D23FF">
      <w:pPr>
        <w:rPr>
          <w:rFonts w:cs="Times New Roman"/>
          <w:szCs w:val="24"/>
        </w:rPr>
      </w:pPr>
      <w:r w:rsidRPr="00116655">
        <w:rPr>
          <w:rFonts w:cs="Times New Roman"/>
          <w:szCs w:val="24"/>
        </w:rPr>
        <w:t>Очікується, що приватний сектор також відіграватиме важливу роль. Однак компанії приватного сектору очікують повного відшкодування своїх інвестиційних витрат, встановлення тарифів на основі повного відшкодування витрат і їх доступності для користувачів, високого рівня збирання платежів і забезпечення їх сплати користувачами, а також чесної і відкритої конкуренції з державними та комунальними підприємствами.</w:t>
      </w:r>
    </w:p>
    <w:p w14:paraId="2D012415" w14:textId="6EBEDACB" w:rsidR="005D4FB3" w:rsidRPr="00116655" w:rsidRDefault="005D4FB3" w:rsidP="003D23FF">
      <w:pPr>
        <w:pStyle w:val="BulletRED"/>
        <w:numPr>
          <w:ilvl w:val="0"/>
          <w:numId w:val="0"/>
        </w:numPr>
        <w:ind w:firstLine="567"/>
        <w:rPr>
          <w:rFonts w:cs="Times New Roman"/>
          <w:szCs w:val="24"/>
        </w:rPr>
      </w:pPr>
      <w:r w:rsidRPr="00116655">
        <w:rPr>
          <w:rFonts w:cs="Times New Roman"/>
          <w:szCs w:val="24"/>
        </w:rPr>
        <w:t>Залучення приватного сектору буде зосереджене на діяльності, яка потребує нових технологій (наприклад, рециклінг, відновлення та видалення побутових відходів на полігонах).</w:t>
      </w:r>
      <w:r w:rsidR="003D23FF">
        <w:rPr>
          <w:rFonts w:cs="Times New Roman"/>
          <w:szCs w:val="24"/>
        </w:rPr>
        <w:tab/>
      </w:r>
      <w:r w:rsidR="003D23FF">
        <w:rPr>
          <w:rFonts w:cs="Times New Roman"/>
          <w:szCs w:val="24"/>
        </w:rPr>
        <w:tab/>
      </w:r>
      <w:r w:rsidR="003D23FF">
        <w:rPr>
          <w:rFonts w:cs="Times New Roman"/>
          <w:szCs w:val="24"/>
        </w:rPr>
        <w:tab/>
      </w:r>
    </w:p>
    <w:p w14:paraId="451DE02E" w14:textId="77777777" w:rsidR="005D4FB3" w:rsidRPr="00116655" w:rsidRDefault="005D4FB3" w:rsidP="005D4FB3">
      <w:pPr>
        <w:rPr>
          <w:rFonts w:cs="Times New Roman"/>
          <w:szCs w:val="24"/>
        </w:rPr>
      </w:pPr>
    </w:p>
    <w:p w14:paraId="39B8A96A" w14:textId="549EEE19" w:rsidR="003D23FF" w:rsidRPr="003D23FF" w:rsidRDefault="003D23FF" w:rsidP="003D23FF">
      <w:pPr>
        <w:jc w:val="center"/>
        <w:rPr>
          <w:rFonts w:cs="Times New Roman"/>
          <w:b/>
          <w:szCs w:val="24"/>
          <w:lang w:eastAsia="bg-BG"/>
        </w:rPr>
      </w:pPr>
      <w:r w:rsidRPr="003D23FF">
        <w:rPr>
          <w:rFonts w:cs="Times New Roman"/>
          <w:b/>
          <w:szCs w:val="24"/>
          <w:lang w:eastAsia="bg-BG"/>
        </w:rPr>
        <w:t>4. МОНІТОРИНГ ТА ОЦІНКА ЕФЕКТИВНОСТІ ВИКОНАННЯ НПУВ</w:t>
      </w:r>
    </w:p>
    <w:p w14:paraId="70211A4F" w14:textId="77777777" w:rsidR="003D23FF" w:rsidRDefault="003D23FF" w:rsidP="005D4FB3">
      <w:pPr>
        <w:rPr>
          <w:rFonts w:cs="Times New Roman"/>
          <w:szCs w:val="24"/>
          <w:lang w:eastAsia="bg-BG"/>
        </w:rPr>
      </w:pPr>
    </w:p>
    <w:p w14:paraId="262E13FD" w14:textId="77777777" w:rsidR="005D4FB3" w:rsidRPr="00116655" w:rsidRDefault="005D4FB3" w:rsidP="005D4FB3">
      <w:pPr>
        <w:rPr>
          <w:rFonts w:cs="Times New Roman"/>
          <w:szCs w:val="24"/>
          <w:lang w:eastAsia="bg-BG"/>
        </w:rPr>
      </w:pPr>
      <w:r w:rsidRPr="00116655">
        <w:rPr>
          <w:rFonts w:cs="Times New Roman"/>
          <w:szCs w:val="24"/>
          <w:lang w:eastAsia="bg-BG"/>
        </w:rPr>
        <w:t>Моніторинг як процес систематичного збирання ключових кількісних даних для визначення прогресу в досягненні встановлених цільових показників та попередженні небажаних результатів, здійснюється за принципами достовірності, добросовісності, відповідності та актуальності інформації та обов’язкового врахування.</w:t>
      </w:r>
    </w:p>
    <w:p w14:paraId="50C18B21" w14:textId="77777777" w:rsidR="005D4FB3" w:rsidRPr="00116655" w:rsidRDefault="005D4FB3" w:rsidP="005D4FB3">
      <w:pPr>
        <w:rPr>
          <w:rFonts w:cs="Times New Roman"/>
          <w:szCs w:val="24"/>
          <w:lang w:eastAsia="bg-BG"/>
        </w:rPr>
      </w:pPr>
    </w:p>
    <w:p w14:paraId="2C035000" w14:textId="77777777" w:rsidR="005D4FB3" w:rsidRPr="00116655" w:rsidRDefault="005D4FB3" w:rsidP="005D4FB3">
      <w:pPr>
        <w:pStyle w:val="REDBoldonly"/>
        <w:rPr>
          <w:rFonts w:cs="Times New Roman"/>
          <w:color w:val="auto"/>
          <w:szCs w:val="24"/>
          <w:lang w:eastAsia="bg-BG"/>
        </w:rPr>
      </w:pPr>
      <w:bookmarkStart w:id="27" w:name="_Toc151583294"/>
      <w:r w:rsidRPr="00116655">
        <w:rPr>
          <w:rFonts w:cs="Times New Roman"/>
          <w:color w:val="auto"/>
          <w:szCs w:val="24"/>
          <w:lang w:eastAsia="bg-BG"/>
        </w:rPr>
        <w:t>Координаційний орган з моніторингу та оцінки виконання</w:t>
      </w:r>
      <w:bookmarkEnd w:id="27"/>
    </w:p>
    <w:p w14:paraId="1620CFC4" w14:textId="77777777" w:rsidR="005D4FB3" w:rsidRPr="00116655" w:rsidRDefault="005D4FB3" w:rsidP="005D4FB3">
      <w:pPr>
        <w:rPr>
          <w:rFonts w:cs="Times New Roman"/>
          <w:szCs w:val="24"/>
          <w:lang w:eastAsia="bg-BG"/>
        </w:rPr>
      </w:pPr>
      <w:r w:rsidRPr="00116655">
        <w:rPr>
          <w:rFonts w:cs="Times New Roman"/>
          <w:szCs w:val="24"/>
          <w:lang w:eastAsia="bg-BG"/>
        </w:rPr>
        <w:t>Координаційний орган з моніторингу та оцінки виконання НПУВ – Міндовкілля (далі – Координаційний орган):</w:t>
      </w:r>
    </w:p>
    <w:p w14:paraId="03CF5BC9" w14:textId="77777777" w:rsidR="005D4FB3" w:rsidRPr="00116655" w:rsidRDefault="005D4FB3" w:rsidP="005D4FB3">
      <w:pPr>
        <w:pStyle w:val="a0"/>
        <w:numPr>
          <w:ilvl w:val="0"/>
          <w:numId w:val="0"/>
        </w:numPr>
        <w:ind w:left="567"/>
      </w:pPr>
      <w:r w:rsidRPr="00116655">
        <w:t>аналізує та оцінює інформацію про ступінь виконання заходів, відповідно до встановлених показників;</w:t>
      </w:r>
    </w:p>
    <w:p w14:paraId="4500EFBB" w14:textId="77777777" w:rsidR="005D4FB3" w:rsidRPr="00116655" w:rsidRDefault="005D4FB3" w:rsidP="005D4FB3">
      <w:pPr>
        <w:pStyle w:val="a0"/>
        <w:numPr>
          <w:ilvl w:val="0"/>
          <w:numId w:val="0"/>
        </w:numPr>
        <w:tabs>
          <w:tab w:val="clear" w:pos="851"/>
        </w:tabs>
        <w:ind w:firstLine="567"/>
      </w:pPr>
      <w:r w:rsidRPr="00116655">
        <w:t>оцінює суспільну значущість і прихильність суспільства до реалізації заходів.</w:t>
      </w:r>
    </w:p>
    <w:p w14:paraId="4FF9BE3C" w14:textId="1B924C38" w:rsidR="005D4FB3" w:rsidRPr="00116655" w:rsidRDefault="005D4FB3" w:rsidP="005D4FB3">
      <w:pPr>
        <w:rPr>
          <w:rFonts w:cs="Times New Roman"/>
          <w:szCs w:val="24"/>
          <w:lang w:eastAsia="bg-BG"/>
        </w:rPr>
      </w:pPr>
      <w:r w:rsidRPr="00116655">
        <w:rPr>
          <w:rFonts w:cs="Times New Roman"/>
          <w:szCs w:val="24"/>
          <w:lang w:eastAsia="bg-BG"/>
        </w:rPr>
        <w:t>Інші центральні та місцеві органи виконавчої установи, органи місцевого самоврядування, відповідальні за реалізацію НПУВ, відповідно до ї</w:t>
      </w:r>
      <w:r w:rsidR="00EF22E4" w:rsidRPr="00116655">
        <w:rPr>
          <w:rFonts w:cs="Times New Roman"/>
          <w:szCs w:val="24"/>
          <w:lang w:eastAsia="bg-BG"/>
        </w:rPr>
        <w:t xml:space="preserve">х повноважень, </w:t>
      </w:r>
      <w:r w:rsidRPr="00116655">
        <w:rPr>
          <w:rFonts w:cs="Times New Roman"/>
          <w:szCs w:val="24"/>
          <w:lang w:eastAsia="bg-BG"/>
        </w:rPr>
        <w:t>повинні забезпечувати виконання положень НПУВ, а також сприяти Міндовкіллю при збиранні та узагальненні інформації.</w:t>
      </w:r>
    </w:p>
    <w:p w14:paraId="3B03F3D1" w14:textId="77777777" w:rsidR="005D4FB3" w:rsidRPr="00116655" w:rsidRDefault="005D4FB3" w:rsidP="005D4FB3">
      <w:pPr>
        <w:rPr>
          <w:rFonts w:cs="Times New Roman"/>
          <w:szCs w:val="24"/>
          <w:lang w:eastAsia="bg-BG"/>
        </w:rPr>
      </w:pPr>
      <w:r w:rsidRPr="00116655">
        <w:rPr>
          <w:rFonts w:cs="Times New Roman"/>
          <w:szCs w:val="24"/>
          <w:lang w:eastAsia="bg-BG"/>
        </w:rPr>
        <w:t>На основі проведеного моніторингу проводиться періодична оцінка ступеня виконання заходів та результати її виконання.</w:t>
      </w:r>
    </w:p>
    <w:p w14:paraId="21AD619C" w14:textId="77777777" w:rsidR="005D4FB3" w:rsidRPr="00116655" w:rsidRDefault="005D4FB3" w:rsidP="005D4FB3">
      <w:pPr>
        <w:rPr>
          <w:rFonts w:cs="Times New Roman"/>
          <w:szCs w:val="24"/>
          <w:lang w:eastAsia="bg-BG"/>
        </w:rPr>
      </w:pPr>
      <w:r w:rsidRPr="00116655">
        <w:rPr>
          <w:rFonts w:cs="Times New Roman"/>
          <w:szCs w:val="24"/>
          <w:lang w:eastAsia="bg-BG"/>
        </w:rPr>
        <w:t>Оцінка ступеня виконання заходів є основою для підготовки річних звітів та інших програмних документів на місцевому та національному рівнях, що стосуються охорони навколишнього природного середовища.</w:t>
      </w:r>
    </w:p>
    <w:p w14:paraId="1386587E" w14:textId="77777777" w:rsidR="005D4FB3" w:rsidRPr="00116655" w:rsidRDefault="005D4FB3" w:rsidP="005D4FB3">
      <w:pPr>
        <w:rPr>
          <w:rFonts w:cs="Times New Roman"/>
          <w:szCs w:val="24"/>
          <w:lang w:eastAsia="bg-BG"/>
        </w:rPr>
      </w:pPr>
      <w:r w:rsidRPr="00116655">
        <w:rPr>
          <w:rFonts w:cs="Times New Roman"/>
          <w:szCs w:val="24"/>
          <w:lang w:eastAsia="bg-BG"/>
        </w:rPr>
        <w:t xml:space="preserve">Звіт про виконання </w:t>
      </w:r>
      <w:r w:rsidRPr="00116655">
        <w:rPr>
          <w:rFonts w:cs="Times New Roman"/>
          <w:szCs w:val="24"/>
        </w:rPr>
        <w:t>НПЗУВ</w:t>
      </w:r>
      <w:r w:rsidRPr="00116655">
        <w:rPr>
          <w:rFonts w:cs="Times New Roman"/>
          <w:szCs w:val="24"/>
          <w:lang w:eastAsia="bg-BG"/>
        </w:rPr>
        <w:t xml:space="preserve"> та НПЗЗБ складається в рамках звіту про виконання НПУВ. У рамках оцінки ефективності впровадження НПУВ, яка відбувається один раз на два роки, результати оприлюднюються на офіційному вебсайті Міндовкілля.</w:t>
      </w:r>
    </w:p>
    <w:p w14:paraId="7AEF0329" w14:textId="77777777" w:rsidR="006E0532" w:rsidRPr="00116655" w:rsidRDefault="006E0532" w:rsidP="006E0532">
      <w:pPr>
        <w:tabs>
          <w:tab w:val="clear" w:pos="284"/>
          <w:tab w:val="clear" w:pos="1985"/>
        </w:tabs>
        <w:ind w:firstLine="0"/>
        <w:jc w:val="left"/>
        <w:rPr>
          <w:rFonts w:cs="Times New Roman"/>
          <w:lang w:eastAsia="bg-BG"/>
        </w:rPr>
      </w:pPr>
    </w:p>
    <w:p w14:paraId="3D1DEB7F" w14:textId="77777777" w:rsidR="006E0532" w:rsidRPr="00116655" w:rsidRDefault="005D4FB3" w:rsidP="006E0532">
      <w:pPr>
        <w:tabs>
          <w:tab w:val="clear" w:pos="284"/>
          <w:tab w:val="clear" w:pos="1985"/>
        </w:tabs>
        <w:ind w:firstLine="0"/>
        <w:jc w:val="center"/>
        <w:rPr>
          <w:rFonts w:cs="Times New Roman"/>
          <w:lang w:eastAsia="bg-BG"/>
        </w:rPr>
      </w:pPr>
      <w:r w:rsidRPr="00116655">
        <w:rPr>
          <w:rFonts w:cs="Times New Roman"/>
          <w:b/>
          <w:szCs w:val="24"/>
          <w:lang w:eastAsia="uk-UA"/>
        </w:rPr>
        <w:t>НАЦІОНАЛЬНА ПРОГРАМА ЗАПОБІГАННЯ УТВОРЕННЮ ВІДХОДІВ</w:t>
      </w:r>
      <w:r w:rsidR="006E0532" w:rsidRPr="00116655">
        <w:rPr>
          <w:rFonts w:cs="Times New Roman"/>
          <w:lang w:eastAsia="bg-BG"/>
        </w:rPr>
        <w:t xml:space="preserve"> </w:t>
      </w:r>
    </w:p>
    <w:p w14:paraId="6CF54AE1" w14:textId="3FE0476B" w:rsidR="005D4FB3" w:rsidRPr="00116655" w:rsidRDefault="005D4FB3" w:rsidP="006E0532">
      <w:pPr>
        <w:tabs>
          <w:tab w:val="clear" w:pos="284"/>
          <w:tab w:val="clear" w:pos="1985"/>
        </w:tabs>
        <w:ind w:firstLine="0"/>
        <w:jc w:val="center"/>
        <w:rPr>
          <w:rFonts w:cs="Times New Roman"/>
          <w:lang w:eastAsia="bg-BG"/>
        </w:rPr>
      </w:pPr>
      <w:r w:rsidRPr="00116655">
        <w:rPr>
          <w:rFonts w:cs="Times New Roman"/>
          <w:b/>
          <w:szCs w:val="24"/>
          <w:lang w:eastAsia="uk-UA"/>
        </w:rPr>
        <w:t>ДО 2033 РОКУ</w:t>
      </w:r>
    </w:p>
    <w:p w14:paraId="19469A05" w14:textId="77777777" w:rsidR="005D4FB3" w:rsidRPr="00116655" w:rsidRDefault="005D4FB3" w:rsidP="005D4FB3">
      <w:pPr>
        <w:jc w:val="center"/>
        <w:rPr>
          <w:rFonts w:cs="Times New Roman"/>
          <w:b/>
          <w:szCs w:val="24"/>
          <w:lang w:eastAsia="uk-UA"/>
        </w:rPr>
      </w:pPr>
    </w:p>
    <w:p w14:paraId="4BFFC1FD" w14:textId="77777777" w:rsidR="005D4FB3" w:rsidRPr="00116655" w:rsidRDefault="005D4FB3" w:rsidP="005D4FB3">
      <w:pPr>
        <w:rPr>
          <w:rFonts w:cs="Times New Roman"/>
          <w:szCs w:val="24"/>
        </w:rPr>
      </w:pPr>
      <w:r w:rsidRPr="00116655">
        <w:rPr>
          <w:rFonts w:cs="Times New Roman"/>
          <w:szCs w:val="24"/>
        </w:rPr>
        <w:t>Збільшення обсягів відходів через неефективність системи управління відходами та їх негативний вплив на навколишнє природне середовище та здоров’я людей вимагають впровадження заходів щодо запобігання утворенню відходів як складової комплексного рішення.</w:t>
      </w:r>
    </w:p>
    <w:p w14:paraId="2DC1D583" w14:textId="7E55394F" w:rsidR="005D4FB3" w:rsidRPr="00116655" w:rsidRDefault="005D4FB3" w:rsidP="005D4FB3">
      <w:pPr>
        <w:rPr>
          <w:shd w:val="clear" w:color="auto" w:fill="FFFFFF"/>
        </w:rPr>
      </w:pPr>
      <w:r w:rsidRPr="00116655">
        <w:rPr>
          <w:rFonts w:cs="Times New Roman"/>
          <w:szCs w:val="24"/>
        </w:rPr>
        <w:t xml:space="preserve">Директива 2008/98/ЄС </w:t>
      </w:r>
      <w:r w:rsidRPr="00116655">
        <w:rPr>
          <w:shd w:val="clear" w:color="auto" w:fill="FFFFFF"/>
        </w:rPr>
        <w:t xml:space="preserve">встановлює </w:t>
      </w:r>
      <w:r w:rsidR="00E745F8" w:rsidRPr="00116655">
        <w:rPr>
          <w:shd w:val="clear" w:color="auto" w:fill="FFFFFF"/>
        </w:rPr>
        <w:t>інструменти для охорони навколишнього природного середовища</w:t>
      </w:r>
      <w:r w:rsidRPr="00116655">
        <w:rPr>
          <w:shd w:val="clear" w:color="auto" w:fill="FFFFFF"/>
        </w:rPr>
        <w:t xml:space="preserve"> та з</w:t>
      </w:r>
      <w:bookmarkStart w:id="28" w:name="w1_1"/>
      <w:r w:rsidRPr="00116655">
        <w:rPr>
          <w:shd w:val="clear" w:color="auto" w:fill="FFFFFF"/>
        </w:rPr>
        <w:t>доров’я людини шляхом</w:t>
      </w:r>
      <w:bookmarkEnd w:id="28"/>
      <w:r w:rsidRPr="00116655">
        <w:rPr>
          <w:shd w:val="clear" w:color="auto" w:fill="FFFFFF"/>
        </w:rPr>
        <w:t xml:space="preserve"> зменшення утворення відходів, зменшення негативних наслідкі</w:t>
      </w:r>
      <w:r w:rsidR="00E745F8" w:rsidRPr="00116655">
        <w:rPr>
          <w:shd w:val="clear" w:color="auto" w:fill="FFFFFF"/>
        </w:rPr>
        <w:t>в від утворення відходів,</w:t>
      </w:r>
      <w:r w:rsidRPr="00116655">
        <w:rPr>
          <w:shd w:val="clear" w:color="auto" w:fill="FFFFFF"/>
        </w:rPr>
        <w:t xml:space="preserve"> зменшення загальних наслідків використання ресурсів і підвищення ефективності такого використання, що є вкрай важливим для переходу до циркулярної економіки. </w:t>
      </w:r>
      <w:bookmarkStart w:id="29" w:name="n72"/>
      <w:bookmarkEnd w:id="29"/>
    </w:p>
    <w:p w14:paraId="0028CAD3" w14:textId="77777777" w:rsidR="005D4FB3" w:rsidRPr="00116655" w:rsidRDefault="005D4FB3" w:rsidP="005D4FB3">
      <w:pPr>
        <w:tabs>
          <w:tab w:val="clear" w:pos="284"/>
          <w:tab w:val="clear" w:pos="1985"/>
        </w:tabs>
        <w:contextualSpacing/>
        <w:rPr>
          <w:rFonts w:cs="Times New Roman"/>
          <w:szCs w:val="24"/>
        </w:rPr>
      </w:pPr>
      <w:r w:rsidRPr="00116655">
        <w:rPr>
          <w:rFonts w:cs="Times New Roman"/>
          <w:szCs w:val="24"/>
          <w:lang w:eastAsia="uk-UA"/>
        </w:rPr>
        <w:t xml:space="preserve">Основною метою </w:t>
      </w:r>
      <w:r w:rsidRPr="00116655">
        <w:rPr>
          <w:rFonts w:cs="Times New Roman"/>
          <w:szCs w:val="28"/>
        </w:rPr>
        <w:t>НПЗУВ</w:t>
      </w:r>
      <w:r w:rsidRPr="00116655">
        <w:rPr>
          <w:rFonts w:cs="Times New Roman"/>
          <w:szCs w:val="24"/>
        </w:rPr>
        <w:t xml:space="preserve"> є забезпечення раціонального використання природних ресурсів через застосування комплексу заходів, які зменшують кількість утворених відходів, сприяють повторному використанню, зменшенню вмісту небезпечних речовин у матеріалах та продукції і мінімізують негативний вплив відходів на здоров’я людей та навколишнє природне середовище.</w:t>
      </w:r>
    </w:p>
    <w:p w14:paraId="37F9B806" w14:textId="77777777" w:rsidR="005D4FB3" w:rsidRPr="00116655" w:rsidRDefault="005D4FB3" w:rsidP="005D4FB3">
      <w:pPr>
        <w:tabs>
          <w:tab w:val="clear" w:pos="284"/>
          <w:tab w:val="clear" w:pos="1985"/>
        </w:tabs>
        <w:contextualSpacing/>
        <w:rPr>
          <w:rFonts w:cs="Times New Roman"/>
          <w:i/>
          <w:szCs w:val="24"/>
        </w:rPr>
      </w:pPr>
    </w:p>
    <w:p w14:paraId="0215A0F1" w14:textId="77777777" w:rsidR="005D4FB3" w:rsidRPr="00116655" w:rsidRDefault="005D4FB3" w:rsidP="005D4FB3">
      <w:pPr>
        <w:tabs>
          <w:tab w:val="clear" w:pos="284"/>
          <w:tab w:val="clear" w:pos="1985"/>
        </w:tabs>
        <w:contextualSpacing/>
        <w:jc w:val="center"/>
        <w:rPr>
          <w:rFonts w:cs="Times New Roman"/>
          <w:i/>
          <w:szCs w:val="24"/>
        </w:rPr>
      </w:pPr>
      <w:r w:rsidRPr="00116655">
        <w:rPr>
          <w:rFonts w:cs="Times New Roman"/>
          <w:i/>
          <w:szCs w:val="24"/>
        </w:rPr>
        <w:t xml:space="preserve">Цілі </w:t>
      </w:r>
      <w:r w:rsidRPr="00116655">
        <w:rPr>
          <w:rFonts w:cs="Times New Roman"/>
          <w:i/>
          <w:szCs w:val="28"/>
        </w:rPr>
        <w:t>НПЗУВ</w:t>
      </w:r>
    </w:p>
    <w:p w14:paraId="12CBE87D" w14:textId="77777777" w:rsidR="005D4FB3" w:rsidRPr="00116655" w:rsidRDefault="005D4FB3" w:rsidP="005D4FB3">
      <w:pPr>
        <w:tabs>
          <w:tab w:val="clear" w:pos="284"/>
          <w:tab w:val="clear" w:pos="1985"/>
        </w:tabs>
        <w:contextualSpacing/>
        <w:rPr>
          <w:rFonts w:cs="Times New Roman"/>
          <w:szCs w:val="28"/>
        </w:rPr>
      </w:pPr>
      <w:r w:rsidRPr="00116655">
        <w:rPr>
          <w:rFonts w:cs="Times New Roman"/>
          <w:szCs w:val="24"/>
        </w:rPr>
        <w:t xml:space="preserve">Основні цілі </w:t>
      </w:r>
      <w:r w:rsidRPr="00116655">
        <w:rPr>
          <w:rFonts w:cs="Times New Roman"/>
          <w:szCs w:val="28"/>
        </w:rPr>
        <w:t>НПЗУВ відповідають державній політиці у сфері управління відходами і включають заходи із запобігання утворенню відходів або мінімізації їх утворення та зниження ступеня їх небезпеки.</w:t>
      </w:r>
    </w:p>
    <w:p w14:paraId="33A2B9F6" w14:textId="77777777" w:rsidR="005D4FB3" w:rsidRPr="00116655" w:rsidRDefault="005D4FB3" w:rsidP="005D4FB3">
      <w:pPr>
        <w:tabs>
          <w:tab w:val="clear" w:pos="284"/>
          <w:tab w:val="clear" w:pos="1985"/>
        </w:tabs>
        <w:contextualSpacing/>
        <w:rPr>
          <w:rFonts w:cs="Times New Roman"/>
          <w:szCs w:val="28"/>
        </w:rPr>
      </w:pPr>
    </w:p>
    <w:p w14:paraId="04C4E5D7" w14:textId="77777777" w:rsidR="005D4FB3" w:rsidRPr="00116655" w:rsidRDefault="005D4FB3" w:rsidP="005D4FB3">
      <w:pPr>
        <w:jc w:val="center"/>
        <w:rPr>
          <w:rFonts w:cs="Times New Roman"/>
          <w:i/>
          <w:szCs w:val="24"/>
        </w:rPr>
      </w:pPr>
      <w:r w:rsidRPr="00116655">
        <w:rPr>
          <w:rFonts w:cs="Times New Roman"/>
          <w:i/>
          <w:szCs w:val="24"/>
        </w:rPr>
        <w:t xml:space="preserve">Цільові показники запобігання утворенню відходів </w:t>
      </w:r>
    </w:p>
    <w:p w14:paraId="10B229EC" w14:textId="445A014A" w:rsidR="005D4FB3" w:rsidRPr="00116655" w:rsidRDefault="005D4FB3" w:rsidP="005D4FB3">
      <w:pPr>
        <w:rPr>
          <w:rFonts w:cs="Times New Roman"/>
          <w:szCs w:val="24"/>
        </w:rPr>
      </w:pPr>
      <w:r w:rsidRPr="00116655">
        <w:rPr>
          <w:rFonts w:cs="Times New Roman"/>
          <w:szCs w:val="28"/>
        </w:rPr>
        <w:t xml:space="preserve">НПЗУВ встановлює </w:t>
      </w:r>
      <w:r w:rsidRPr="00116655">
        <w:rPr>
          <w:rFonts w:cs="Times New Roman"/>
          <w:szCs w:val="24"/>
        </w:rPr>
        <w:t>цільові показники запобіг</w:t>
      </w:r>
      <w:r w:rsidR="00E745F8" w:rsidRPr="00116655">
        <w:rPr>
          <w:rFonts w:cs="Times New Roman"/>
          <w:szCs w:val="24"/>
        </w:rPr>
        <w:t>ання утворенню відходів</w:t>
      </w:r>
      <w:r w:rsidRPr="00116655">
        <w:rPr>
          <w:rFonts w:cs="Times New Roman"/>
          <w:szCs w:val="24"/>
        </w:rPr>
        <w:t>:</w:t>
      </w:r>
    </w:p>
    <w:p w14:paraId="196978D8" w14:textId="694C4DD8" w:rsidR="004E5B1C" w:rsidRPr="00116655" w:rsidRDefault="004E5B1C" w:rsidP="004E5B1C">
      <w:pPr>
        <w:tabs>
          <w:tab w:val="left" w:pos="567"/>
        </w:tabs>
        <w:rPr>
          <w:bCs/>
        </w:rPr>
      </w:pPr>
      <w:r w:rsidRPr="00116655">
        <w:rPr>
          <w:bCs/>
        </w:rPr>
        <w:t>зменшення обсягу утворення побутових відходів. Цільовий показник: обсяг утворен</w:t>
      </w:r>
      <w:r w:rsidR="00E25AEB" w:rsidRPr="00116655">
        <w:rPr>
          <w:bCs/>
        </w:rPr>
        <w:t xml:space="preserve">ня побутових відходів на одну особу </w:t>
      </w:r>
      <w:r w:rsidRPr="00116655">
        <w:rPr>
          <w:bCs/>
        </w:rPr>
        <w:t xml:space="preserve">у 2025 році </w:t>
      </w:r>
      <w:r w:rsidR="00E25AEB" w:rsidRPr="00116655">
        <w:rPr>
          <w:bCs/>
        </w:rPr>
        <w:t xml:space="preserve">має становити </w:t>
      </w:r>
      <w:r w:rsidRPr="00116655">
        <w:rPr>
          <w:bCs/>
        </w:rPr>
        <w:t xml:space="preserve">343,3 кг/рік та у 2035 році – </w:t>
      </w:r>
      <w:r w:rsidR="001F30D7" w:rsidRPr="00116655">
        <w:rPr>
          <w:bCs/>
        </w:rPr>
        <w:t xml:space="preserve">                 </w:t>
      </w:r>
      <w:r w:rsidRPr="00116655">
        <w:rPr>
          <w:bCs/>
        </w:rPr>
        <w:t>240,5 кг/рік.</w:t>
      </w:r>
    </w:p>
    <w:p w14:paraId="1DFEFAC8" w14:textId="4A501835" w:rsidR="005D4FB3" w:rsidRPr="00116655" w:rsidRDefault="005D4FB3" w:rsidP="005D4FB3">
      <w:pPr>
        <w:rPr>
          <w:bCs/>
        </w:rPr>
      </w:pPr>
      <w:r w:rsidRPr="00116655">
        <w:rPr>
          <w:bCs/>
        </w:rPr>
        <w:t>з</w:t>
      </w:r>
      <w:r w:rsidRPr="00116655">
        <w:rPr>
          <w:shd w:val="clear" w:color="auto" w:fill="FFFFFF"/>
        </w:rPr>
        <w:t xml:space="preserve">абезпечення переходу до раціональних моделей споживання і виробництва. </w:t>
      </w:r>
      <w:r w:rsidRPr="00116655">
        <w:rPr>
          <w:bCs/>
        </w:rPr>
        <w:t xml:space="preserve">Цільовий показник: ресурсоємність ВВП (співвідношення спожитих фізичних обсягів природних ресурсів, утворених відходів та викидів забруднюючих речовин до обсягу ВВП) має становити у </w:t>
      </w:r>
      <w:r w:rsidR="00FC4547" w:rsidRPr="00116655">
        <w:rPr>
          <w:bCs/>
        </w:rPr>
        <w:t>2025 році 80%</w:t>
      </w:r>
      <w:r w:rsidR="00270D01" w:rsidRPr="00116655">
        <w:rPr>
          <w:bCs/>
        </w:rPr>
        <w:t xml:space="preserve"> до рівня 2015 року</w:t>
      </w:r>
      <w:r w:rsidRPr="00116655">
        <w:rPr>
          <w:bCs/>
        </w:rPr>
        <w:t xml:space="preserve"> </w:t>
      </w:r>
      <w:r w:rsidR="00FC4547" w:rsidRPr="00116655">
        <w:rPr>
          <w:bCs/>
        </w:rPr>
        <w:t>та у 2030 році 60%</w:t>
      </w:r>
      <w:r w:rsidR="00270D01" w:rsidRPr="00116655">
        <w:rPr>
          <w:bCs/>
        </w:rPr>
        <w:t xml:space="preserve"> до рівня 2015 року</w:t>
      </w:r>
      <w:r w:rsidRPr="00116655">
        <w:rPr>
          <w:bCs/>
        </w:rPr>
        <w:t>;</w:t>
      </w:r>
    </w:p>
    <w:p w14:paraId="59E79F66" w14:textId="47B88A7D" w:rsidR="005D4FB3" w:rsidRPr="00116655" w:rsidRDefault="005D4FB3" w:rsidP="005D4FB3">
      <w:pPr>
        <w:rPr>
          <w:bCs/>
        </w:rPr>
      </w:pPr>
      <w:r w:rsidRPr="00116655">
        <w:rPr>
          <w:bCs/>
        </w:rPr>
        <w:t>зменшення обсягу утворення відходів від усіх видів економічної діяльності.</w:t>
      </w:r>
      <w:r w:rsidRPr="00116655">
        <w:rPr>
          <w:b/>
          <w:bCs/>
        </w:rPr>
        <w:t xml:space="preserve"> </w:t>
      </w:r>
      <w:r w:rsidRPr="00116655">
        <w:rPr>
          <w:bCs/>
        </w:rPr>
        <w:t xml:space="preserve">Цільовий показник: обсяг утворених відходів від усіх видів економічної діяльності на одиницю </w:t>
      </w:r>
      <w:r w:rsidR="00270D01" w:rsidRPr="00116655">
        <w:rPr>
          <w:bCs/>
        </w:rPr>
        <w:t>ВВП</w:t>
      </w:r>
      <w:r w:rsidRPr="00116655">
        <w:rPr>
          <w:bCs/>
        </w:rPr>
        <w:t xml:space="preserve">, кг на 1000 дол. США за ПКС 2011 року має становити не більше 880,0 кг/1000 дол. США у </w:t>
      </w:r>
      <w:r w:rsidR="004E5B1C" w:rsidRPr="00116655">
        <w:rPr>
          <w:bCs/>
        </w:rPr>
        <w:t xml:space="preserve">                  </w:t>
      </w:r>
      <w:r w:rsidRPr="00116655">
        <w:rPr>
          <w:bCs/>
        </w:rPr>
        <w:t>2025 році та не більше 800,0 у 2030 році.</w:t>
      </w:r>
    </w:p>
    <w:p w14:paraId="2E477E4B" w14:textId="77777777" w:rsidR="005D4FB3" w:rsidRPr="00116655" w:rsidRDefault="005D4FB3" w:rsidP="005D4FB3">
      <w:pPr>
        <w:rPr>
          <w:rFonts w:cs="Times New Roman"/>
          <w:szCs w:val="24"/>
        </w:rPr>
      </w:pPr>
      <w:r w:rsidRPr="00116655">
        <w:rPr>
          <w:rFonts w:cs="Times New Roman"/>
          <w:szCs w:val="24"/>
        </w:rPr>
        <w:t xml:space="preserve">Запобігання утворенню відходів може бути кількісним або якісним. Кількісний показник може бути досягнуто шляхом зменшення кількісних обсягів утворення відходів або подовження терміну служби продукції, відтермінування моменту, коли вона стає відходами. </w:t>
      </w:r>
    </w:p>
    <w:p w14:paraId="07C4BCF2" w14:textId="77777777" w:rsidR="005D4FB3" w:rsidRPr="00116655" w:rsidRDefault="005D4FB3" w:rsidP="005D4FB3">
      <w:pPr>
        <w:rPr>
          <w:rFonts w:cs="Times New Roman"/>
          <w:szCs w:val="24"/>
        </w:rPr>
      </w:pPr>
      <w:r w:rsidRPr="00116655">
        <w:rPr>
          <w:rFonts w:cs="Times New Roman"/>
          <w:szCs w:val="24"/>
        </w:rPr>
        <w:t>Якісний показник запобігання утворенню відходів – це зменшення вмісту шкідливих речовин у матеріалах і продуктах або запобігання утворенню відходів, що містять небезпечні речовини.</w:t>
      </w:r>
    </w:p>
    <w:p w14:paraId="21913E26" w14:textId="77777777" w:rsidR="005D4FB3" w:rsidRPr="00116655" w:rsidRDefault="005D4FB3" w:rsidP="005D4FB3">
      <w:pPr>
        <w:ind w:firstLine="0"/>
        <w:jc w:val="center"/>
        <w:rPr>
          <w:rFonts w:cs="Times New Roman"/>
          <w:i/>
          <w:szCs w:val="24"/>
        </w:rPr>
      </w:pPr>
      <w:r w:rsidRPr="00116655">
        <w:rPr>
          <w:rFonts w:cs="Times New Roman"/>
          <w:i/>
          <w:szCs w:val="24"/>
        </w:rPr>
        <w:t xml:space="preserve">Перелік заходів, спрямованих на запобігання утворенню відходів </w:t>
      </w:r>
    </w:p>
    <w:p w14:paraId="5C09EE0D" w14:textId="287F825B" w:rsidR="005D4FB3" w:rsidRPr="00116655" w:rsidRDefault="00B50DB5" w:rsidP="005D4FB3">
      <w:pPr>
        <w:tabs>
          <w:tab w:val="left" w:pos="567"/>
        </w:tabs>
        <w:ind w:left="284" w:firstLine="0"/>
      </w:pPr>
      <w:r w:rsidRPr="00116655">
        <w:tab/>
        <w:t>Згідно з статтею 5</w:t>
      </w:r>
      <w:r w:rsidR="005D4FB3" w:rsidRPr="00116655">
        <w:t xml:space="preserve"> Закону запобігання утворенню відходів досягається реалізацією таких заходів:</w:t>
      </w:r>
    </w:p>
    <w:p w14:paraId="03FE560C" w14:textId="77777777" w:rsidR="005D4FB3" w:rsidRPr="00116655" w:rsidRDefault="005D4FB3" w:rsidP="005D4FB3">
      <w:pPr>
        <w:tabs>
          <w:tab w:val="left" w:pos="567"/>
        </w:tabs>
        <w:ind w:left="284" w:firstLine="0"/>
      </w:pPr>
      <w:r w:rsidRPr="00116655">
        <w:tab/>
        <w:t xml:space="preserve">заохочення та підтримка сталого виробництва і споживання продукції; </w:t>
      </w:r>
    </w:p>
    <w:p w14:paraId="4F37BE5C" w14:textId="77777777" w:rsidR="005D4FB3" w:rsidRPr="00116655" w:rsidRDefault="005D4FB3" w:rsidP="005D4FB3">
      <w:pPr>
        <w:tabs>
          <w:tab w:val="left" w:pos="567"/>
        </w:tabs>
      </w:pPr>
      <w:r w:rsidRPr="00116655">
        <w:t xml:space="preserve">заохочення проектування, виробництва та використання ресурсоефективної та більш довговічної продукції, у тому числі подовження строку її використання, а також продукції, придатної до ремонту, повторного використання та модернізації; </w:t>
      </w:r>
    </w:p>
    <w:p w14:paraId="288EAB83" w14:textId="77777777" w:rsidR="005D4FB3" w:rsidRPr="00116655" w:rsidRDefault="005D4FB3" w:rsidP="005D4FB3">
      <w:pPr>
        <w:tabs>
          <w:tab w:val="left" w:pos="567"/>
        </w:tabs>
        <w:ind w:left="284" w:firstLine="0"/>
      </w:pPr>
      <w:r w:rsidRPr="00116655">
        <w:tab/>
        <w:t xml:space="preserve">виділення з відходів сировини, яка може бути використана повторно; </w:t>
      </w:r>
    </w:p>
    <w:p w14:paraId="04567D23" w14:textId="77777777" w:rsidR="005D4FB3" w:rsidRPr="00116655" w:rsidRDefault="005D4FB3" w:rsidP="005D4FB3">
      <w:pPr>
        <w:tabs>
          <w:tab w:val="clear" w:pos="284"/>
          <w:tab w:val="left" w:pos="0"/>
          <w:tab w:val="left" w:pos="567"/>
        </w:tabs>
        <w:ind w:firstLine="284"/>
      </w:pPr>
      <w:r w:rsidRPr="00116655">
        <w:tab/>
        <w:t xml:space="preserve">забезпечення доступності запасних частин, інструкцій з експлуатації, технічної інформації чи інших інструментів, обладнання або програмного забезпечення, що дозволяють проводити ремонт і забезпечують повторне використання продукції без зниження рівня її якості та безпечності функціонування; </w:t>
      </w:r>
    </w:p>
    <w:p w14:paraId="050B5234" w14:textId="77777777" w:rsidR="005D4FB3" w:rsidRPr="00116655" w:rsidRDefault="005D4FB3" w:rsidP="005D4FB3">
      <w:pPr>
        <w:tabs>
          <w:tab w:val="clear" w:pos="284"/>
          <w:tab w:val="left" w:pos="0"/>
          <w:tab w:val="left" w:pos="567"/>
        </w:tabs>
        <w:ind w:firstLine="284"/>
      </w:pPr>
      <w:r w:rsidRPr="00116655">
        <w:tab/>
        <w:t xml:space="preserve">зменшення обсягів утворення відходів з урахуванням впровадження найкращих доступних технологій і методів управління у процесі промислового виробництва; </w:t>
      </w:r>
    </w:p>
    <w:p w14:paraId="1E5D47FE" w14:textId="77777777" w:rsidR="005D4FB3" w:rsidRPr="00116655" w:rsidRDefault="005D4FB3" w:rsidP="005D4FB3">
      <w:pPr>
        <w:tabs>
          <w:tab w:val="clear" w:pos="284"/>
          <w:tab w:val="left" w:pos="0"/>
          <w:tab w:val="left" w:pos="567"/>
        </w:tabs>
        <w:ind w:firstLine="284"/>
      </w:pPr>
      <w:r w:rsidRPr="00116655">
        <w:tab/>
        <w:t xml:space="preserve">зменшення вмісту небезпечних речовин у продукції відповідно до технічних регламентів; </w:t>
      </w:r>
    </w:p>
    <w:p w14:paraId="7B9FB077" w14:textId="77777777" w:rsidR="005D4FB3" w:rsidRPr="00116655" w:rsidRDefault="005D4FB3" w:rsidP="005D4FB3">
      <w:pPr>
        <w:tabs>
          <w:tab w:val="clear" w:pos="284"/>
          <w:tab w:val="left" w:pos="0"/>
          <w:tab w:val="left" w:pos="567"/>
        </w:tabs>
        <w:ind w:firstLine="284"/>
      </w:pPr>
      <w:r w:rsidRPr="00116655">
        <w:tab/>
        <w:t xml:space="preserve">зменшення утворення відходів, непридатних з технічних чи економічних причин до рециклінгу або інших операцій з відновлення відходів; </w:t>
      </w:r>
    </w:p>
    <w:p w14:paraId="3841B33A" w14:textId="77777777" w:rsidR="005D4FB3" w:rsidRPr="00116655" w:rsidRDefault="005D4FB3" w:rsidP="005D4FB3">
      <w:pPr>
        <w:tabs>
          <w:tab w:val="clear" w:pos="284"/>
          <w:tab w:val="left" w:pos="0"/>
          <w:tab w:val="left" w:pos="567"/>
        </w:tabs>
        <w:ind w:firstLine="284"/>
      </w:pPr>
      <w:r w:rsidRPr="00116655">
        <w:tab/>
        <w:t xml:space="preserve">визначення продукції, яка є основним джерелом засмічення навколишнього природного середовища, та вжиття відповідних заходів для запобігання та зменшення утворення відходів такої продукції; </w:t>
      </w:r>
    </w:p>
    <w:p w14:paraId="4B85846C" w14:textId="77777777" w:rsidR="005D4FB3" w:rsidRPr="00116655" w:rsidRDefault="005D4FB3" w:rsidP="005D4FB3">
      <w:pPr>
        <w:tabs>
          <w:tab w:val="clear" w:pos="284"/>
          <w:tab w:val="left" w:pos="0"/>
          <w:tab w:val="left" w:pos="567"/>
        </w:tabs>
        <w:ind w:firstLine="284"/>
      </w:pPr>
      <w:r w:rsidRPr="00116655">
        <w:tab/>
        <w:t xml:space="preserve">проведення інформаційних кампаній для підвищення обізнаності громадськості з питань запобігання утворенню відходів та забрудненню навколишнього природного середовища; </w:t>
      </w:r>
    </w:p>
    <w:p w14:paraId="5C360098" w14:textId="77777777" w:rsidR="005D4FB3" w:rsidRPr="00116655" w:rsidRDefault="005D4FB3" w:rsidP="005D4FB3">
      <w:pPr>
        <w:tabs>
          <w:tab w:val="clear" w:pos="284"/>
          <w:tab w:val="left" w:pos="0"/>
          <w:tab w:val="left" w:pos="567"/>
        </w:tabs>
        <w:ind w:firstLine="284"/>
      </w:pPr>
      <w:r w:rsidRPr="00116655">
        <w:tab/>
        <w:t xml:space="preserve">створення суб’єктами господарювання, органами виконавчої влади, органами місцевого самоврядування відповідно до компетенції та забезпечення діяльності пунктів приймання відходів продукції для ремонту та підготовки їх до повторного використання; </w:t>
      </w:r>
    </w:p>
    <w:p w14:paraId="1EC1AD80" w14:textId="77777777" w:rsidR="005D4FB3" w:rsidRPr="00116655" w:rsidRDefault="005D4FB3" w:rsidP="005D4FB3">
      <w:pPr>
        <w:tabs>
          <w:tab w:val="clear" w:pos="284"/>
          <w:tab w:val="left" w:pos="0"/>
          <w:tab w:val="left" w:pos="567"/>
        </w:tabs>
        <w:ind w:firstLine="284"/>
      </w:pPr>
      <w:r w:rsidRPr="00116655">
        <w:tab/>
        <w:t xml:space="preserve">зменшення обсягів утворення відходів харчових продуктів у роздрібних та інших торговельних мережах, закладах громадського харчування та домогосподарствах. </w:t>
      </w:r>
    </w:p>
    <w:p w14:paraId="0729B8A8" w14:textId="77777777" w:rsidR="005D4FB3" w:rsidRPr="00116655" w:rsidRDefault="005D4FB3" w:rsidP="005D4FB3">
      <w:pPr>
        <w:tabs>
          <w:tab w:val="clear" w:pos="284"/>
          <w:tab w:val="left" w:pos="0"/>
          <w:tab w:val="left" w:pos="567"/>
        </w:tabs>
        <w:ind w:firstLine="284"/>
        <w:rPr>
          <w:rFonts w:cs="Times New Roman"/>
          <w:i/>
          <w:szCs w:val="24"/>
        </w:rPr>
      </w:pPr>
      <w:r w:rsidRPr="00116655">
        <w:tab/>
        <w:t>В свою чергу, громадяни можуть вживати заходів з метою економії природних ресурсів, повторного використання матеріалів (речей) тощо. Також надавати перевагу продуктам у скляній тарі, яка підлягає обробленню та повторному використанню, використовувати паперові пакети, екосумки, купувати батарейки, які можна перезарядити тощо.</w:t>
      </w:r>
    </w:p>
    <w:p w14:paraId="669DBE80" w14:textId="77777777" w:rsidR="005D4FB3" w:rsidRPr="00116655" w:rsidRDefault="005D4FB3" w:rsidP="005D4FB3">
      <w:pPr>
        <w:pStyle w:val="rvps2"/>
        <w:shd w:val="clear" w:color="auto" w:fill="FFFFFF"/>
        <w:spacing w:before="0" w:beforeAutospacing="0" w:after="0" w:afterAutospacing="0"/>
        <w:ind w:firstLine="448"/>
        <w:jc w:val="both"/>
      </w:pPr>
    </w:p>
    <w:p w14:paraId="4CA21A8D" w14:textId="77777777" w:rsidR="005D4FB3" w:rsidRPr="00116655" w:rsidRDefault="005D4FB3" w:rsidP="005D4FB3">
      <w:pPr>
        <w:pStyle w:val="rvps2"/>
        <w:shd w:val="clear" w:color="auto" w:fill="FFFFFF"/>
        <w:spacing w:before="0" w:beforeAutospacing="0" w:after="0" w:afterAutospacing="0"/>
        <w:ind w:firstLine="448"/>
        <w:jc w:val="center"/>
        <w:rPr>
          <w:i/>
        </w:rPr>
      </w:pPr>
      <w:r w:rsidRPr="00116655">
        <w:rPr>
          <w:i/>
        </w:rPr>
        <w:t>Перелік організаційно</w:t>
      </w:r>
      <w:r w:rsidRPr="00116655">
        <w:t>–</w:t>
      </w:r>
      <w:r w:rsidRPr="00116655">
        <w:rPr>
          <w:i/>
        </w:rPr>
        <w:t>економічних інструментів, що мають бути запроваджені для виконання вищезазначених завдань</w:t>
      </w:r>
    </w:p>
    <w:p w14:paraId="01E17C34" w14:textId="77777777" w:rsidR="005D4FB3" w:rsidRPr="00116655" w:rsidRDefault="005D4FB3" w:rsidP="005D4FB3">
      <w:pPr>
        <w:pStyle w:val="rvps2"/>
        <w:shd w:val="clear" w:color="auto" w:fill="FFFFFF"/>
        <w:tabs>
          <w:tab w:val="left" w:pos="567"/>
        </w:tabs>
        <w:spacing w:before="0" w:beforeAutospacing="0" w:after="0" w:afterAutospacing="0"/>
        <w:jc w:val="both"/>
      </w:pPr>
      <w:r w:rsidRPr="00116655">
        <w:tab/>
        <w:t xml:space="preserve">На сьогодні створення та функціонування ефективних організаційно–економічних інструментів для виконання завдань в частині запобігання утворенню відходів набуває ще більшої актуальності, а саме: </w:t>
      </w:r>
    </w:p>
    <w:p w14:paraId="4266765C" w14:textId="77777777" w:rsidR="005D4FB3" w:rsidRPr="00116655" w:rsidRDefault="005D4FB3" w:rsidP="005D4FB3">
      <w:pPr>
        <w:pStyle w:val="rvps2"/>
        <w:shd w:val="clear" w:color="auto" w:fill="FFFFFF"/>
        <w:tabs>
          <w:tab w:val="left" w:pos="567"/>
        </w:tabs>
        <w:spacing w:before="0" w:beforeAutospacing="0" w:after="0" w:afterAutospacing="0"/>
        <w:jc w:val="both"/>
      </w:pPr>
      <w:r w:rsidRPr="00116655">
        <w:tab/>
        <w:t xml:space="preserve">інтеграція НПЗУВ в інші нормативно–правові акти та документи державного планування, які стосуються видобування, виробництва та експорту сировини та продукції; </w:t>
      </w:r>
    </w:p>
    <w:p w14:paraId="6FD78C5A" w14:textId="77777777" w:rsidR="005D4FB3" w:rsidRPr="00116655" w:rsidRDefault="005D4FB3" w:rsidP="005D4FB3">
      <w:pPr>
        <w:pStyle w:val="rvps2"/>
        <w:shd w:val="clear" w:color="auto" w:fill="FFFFFF"/>
        <w:tabs>
          <w:tab w:val="left" w:pos="567"/>
        </w:tabs>
        <w:spacing w:before="0" w:beforeAutospacing="0" w:after="0" w:afterAutospacing="0"/>
        <w:jc w:val="both"/>
      </w:pPr>
      <w:r w:rsidRPr="00116655">
        <w:tab/>
        <w:t xml:space="preserve">розроблення та прийняття нормативно–правових актів, що стимулюють запобігання утворенню відходів; </w:t>
      </w:r>
    </w:p>
    <w:p w14:paraId="3B303CE0" w14:textId="77777777" w:rsidR="005D4FB3" w:rsidRPr="00116655" w:rsidRDefault="005D4FB3" w:rsidP="005D4FB3">
      <w:pPr>
        <w:pStyle w:val="rvps2"/>
        <w:shd w:val="clear" w:color="auto" w:fill="FFFFFF"/>
        <w:tabs>
          <w:tab w:val="left" w:pos="567"/>
        </w:tabs>
        <w:spacing w:before="0" w:beforeAutospacing="0" w:after="0" w:afterAutospacing="0"/>
        <w:jc w:val="both"/>
      </w:pPr>
      <w:r w:rsidRPr="00116655">
        <w:tab/>
        <w:t xml:space="preserve">реалізація заходів із запобігання утворенню відходів на регіональному та місцевому рівні, шляхом визначення таких заходів у РПУВ та МПУВ; </w:t>
      </w:r>
    </w:p>
    <w:p w14:paraId="449C31AB" w14:textId="66958E0C" w:rsidR="005D4FB3" w:rsidRPr="00116655" w:rsidRDefault="005D4FB3" w:rsidP="005D4FB3">
      <w:pPr>
        <w:pStyle w:val="rvps2"/>
        <w:shd w:val="clear" w:color="auto" w:fill="FFFFFF"/>
        <w:tabs>
          <w:tab w:val="left" w:pos="567"/>
        </w:tabs>
        <w:spacing w:before="0" w:beforeAutospacing="0" w:after="0" w:afterAutospacing="0"/>
        <w:jc w:val="both"/>
      </w:pPr>
      <w:r w:rsidRPr="00116655">
        <w:tab/>
        <w:t>імплементація положе</w:t>
      </w:r>
      <w:r w:rsidR="00D238C3" w:rsidRPr="00116655">
        <w:t>нь директив ЄС</w:t>
      </w:r>
      <w:r w:rsidRPr="00116655">
        <w:t xml:space="preserve"> щодо побічних продуктів, які утворюються при виробництві; </w:t>
      </w:r>
    </w:p>
    <w:p w14:paraId="372A5439" w14:textId="77777777" w:rsidR="005D4FB3" w:rsidRPr="00116655" w:rsidRDefault="005D4FB3" w:rsidP="005D4FB3">
      <w:pPr>
        <w:pStyle w:val="rvps2"/>
        <w:shd w:val="clear" w:color="auto" w:fill="FFFFFF"/>
        <w:tabs>
          <w:tab w:val="left" w:pos="567"/>
        </w:tabs>
        <w:spacing w:before="0" w:beforeAutospacing="0" w:after="0" w:afterAutospacing="0"/>
        <w:jc w:val="both"/>
      </w:pPr>
      <w:r w:rsidRPr="00116655">
        <w:tab/>
        <w:t xml:space="preserve">співпраця з промисловими підприємствами для розроблення та впровадження технологій та практик, які зменшують утворення відходів та сприяють стійкому виробництву; </w:t>
      </w:r>
    </w:p>
    <w:p w14:paraId="6DEDE625" w14:textId="77777777" w:rsidR="005D4FB3" w:rsidRPr="00116655" w:rsidRDefault="005D4FB3" w:rsidP="005D4FB3">
      <w:pPr>
        <w:tabs>
          <w:tab w:val="clear" w:pos="284"/>
          <w:tab w:val="clear" w:pos="1985"/>
          <w:tab w:val="left" w:pos="567"/>
          <w:tab w:val="left" w:pos="709"/>
          <w:tab w:val="num" w:pos="851"/>
        </w:tabs>
        <w:ind w:firstLine="0"/>
        <w:contextualSpacing/>
        <w:rPr>
          <w:rFonts w:eastAsia="Times New Roman" w:cs="Times New Roman"/>
          <w:szCs w:val="24"/>
        </w:rPr>
      </w:pPr>
      <w:r w:rsidRPr="00116655">
        <w:rPr>
          <w:rFonts w:eastAsia="Times New Roman" w:cs="Times New Roman"/>
          <w:szCs w:val="24"/>
        </w:rPr>
        <w:tab/>
        <w:t xml:space="preserve">дотримання </w:t>
      </w:r>
      <w:r w:rsidRPr="00116655">
        <w:t>підприємствами, установами та організаціями, діяльність яких призводить до утворення відход</w:t>
      </w:r>
      <w:r w:rsidRPr="00116655">
        <w:rPr>
          <w:rFonts w:eastAsia="Times New Roman" w:cs="Times New Roman"/>
          <w:szCs w:val="24"/>
        </w:rPr>
        <w:t>ів, ієрархії управління відходами в першу чергу шляхом планування та здійснення своєї діяльності таким чином, щоб запобігати утворенню відходів, зменшувати їх утворення, запобігати негативному впливу на здоров’я людей та навколишнього природного середовища під час проєктування, виробництва, використання продукції (товарів);</w:t>
      </w:r>
    </w:p>
    <w:p w14:paraId="5AA318AB" w14:textId="0FE524C9" w:rsidR="005D4FB3" w:rsidRPr="00116655" w:rsidRDefault="005D4FB3" w:rsidP="005D4FB3">
      <w:pPr>
        <w:tabs>
          <w:tab w:val="clear" w:pos="284"/>
          <w:tab w:val="clear" w:pos="1985"/>
          <w:tab w:val="num" w:pos="851"/>
        </w:tabs>
        <w:contextualSpacing/>
        <w:rPr>
          <w:rFonts w:cs="Times New Roman"/>
          <w:szCs w:val="24"/>
        </w:rPr>
      </w:pPr>
      <w:r w:rsidRPr="00116655">
        <w:rPr>
          <w:rFonts w:cs="Times New Roman"/>
          <w:szCs w:val="24"/>
        </w:rPr>
        <w:t xml:space="preserve">проєктування </w:t>
      </w:r>
      <w:r w:rsidRPr="00116655">
        <w:t>підприємствами, установами та організаціями</w:t>
      </w:r>
      <w:r w:rsidRPr="00116655">
        <w:rPr>
          <w:rFonts w:cs="Times New Roman"/>
          <w:szCs w:val="24"/>
        </w:rPr>
        <w:t xml:space="preserve"> ресурсоефективної</w:t>
      </w:r>
      <w:r w:rsidR="00C93FBA" w:rsidRPr="00116655">
        <w:rPr>
          <w:rFonts w:cs="Times New Roman"/>
          <w:szCs w:val="24"/>
        </w:rPr>
        <w:t xml:space="preserve"> та більш довговічної продукції;</w:t>
      </w:r>
    </w:p>
    <w:p w14:paraId="64C0F7CD" w14:textId="50BFD655" w:rsidR="00C93FBA" w:rsidRPr="00116655" w:rsidRDefault="00C93FBA" w:rsidP="005D4FB3">
      <w:pPr>
        <w:tabs>
          <w:tab w:val="clear" w:pos="284"/>
          <w:tab w:val="clear" w:pos="1985"/>
          <w:tab w:val="num" w:pos="851"/>
        </w:tabs>
        <w:contextualSpacing/>
        <w:rPr>
          <w:rFonts w:eastAsia="Times New Roman" w:cs="Times New Roman"/>
          <w:szCs w:val="24"/>
        </w:rPr>
      </w:pPr>
      <w:r w:rsidRPr="00116655">
        <w:rPr>
          <w:rFonts w:cs="Times New Roman"/>
          <w:szCs w:val="24"/>
        </w:rPr>
        <w:t>регулярний аналіз морфологічного складу побутових відходів.</w:t>
      </w:r>
    </w:p>
    <w:p w14:paraId="3DF64272" w14:textId="77777777" w:rsidR="005D4FB3" w:rsidRPr="00116655" w:rsidRDefault="005D4FB3" w:rsidP="005D4FB3">
      <w:pPr>
        <w:tabs>
          <w:tab w:val="clear" w:pos="284"/>
          <w:tab w:val="clear" w:pos="1985"/>
          <w:tab w:val="num" w:pos="680"/>
          <w:tab w:val="num" w:pos="851"/>
        </w:tabs>
        <w:ind w:left="567" w:firstLine="0"/>
        <w:contextualSpacing/>
        <w:rPr>
          <w:rFonts w:eastAsia="Times New Roman" w:cs="Times New Roman"/>
          <w:szCs w:val="24"/>
        </w:rPr>
      </w:pPr>
    </w:p>
    <w:p w14:paraId="2B5FDF97" w14:textId="77777777" w:rsidR="005D4FB3" w:rsidRPr="00116655" w:rsidRDefault="005D4FB3" w:rsidP="005D4FB3">
      <w:pPr>
        <w:rPr>
          <w:rFonts w:cs="Times New Roman"/>
          <w:i/>
          <w:szCs w:val="24"/>
        </w:rPr>
      </w:pPr>
      <w:r w:rsidRPr="00116655">
        <w:rPr>
          <w:rFonts w:cs="Times New Roman"/>
          <w:i/>
          <w:szCs w:val="24"/>
        </w:rPr>
        <w:t>Перелік показників оцінки досягнення цілей та виконання заходів щодо запобігання утворенню відходів, що дають змогу здійснювати моніторинг та оцінку стану виконання програми:</w:t>
      </w:r>
    </w:p>
    <w:p w14:paraId="181164F9" w14:textId="77777777" w:rsidR="005D4FB3" w:rsidRPr="00116655" w:rsidRDefault="005D4FB3" w:rsidP="005D4FB3">
      <w:pPr>
        <w:pStyle w:val="rvps2"/>
        <w:shd w:val="clear" w:color="auto" w:fill="FFFFFF"/>
        <w:spacing w:before="0" w:beforeAutospacing="0" w:after="0" w:afterAutospacing="0"/>
        <w:ind w:firstLine="567"/>
        <w:jc w:val="both"/>
      </w:pPr>
      <w:r w:rsidRPr="00116655">
        <w:t>розроблення та реалізація стратегії циркулярної економіки;</w:t>
      </w:r>
    </w:p>
    <w:p w14:paraId="6E5B5203" w14:textId="77777777" w:rsidR="005D4FB3" w:rsidRPr="00116655" w:rsidRDefault="005D4FB3" w:rsidP="005D4FB3">
      <w:pPr>
        <w:pStyle w:val="rvps2"/>
        <w:shd w:val="clear" w:color="auto" w:fill="FFFFFF"/>
        <w:spacing w:before="0" w:beforeAutospacing="0" w:after="0" w:afterAutospacing="0"/>
        <w:ind w:firstLine="567"/>
        <w:jc w:val="both"/>
      </w:pPr>
      <w:r w:rsidRPr="00116655">
        <w:t xml:space="preserve">розроблення та впровадження науково обгрунтованих нормативів утворення відходів на одиницю продукції (сировини та енергії); </w:t>
      </w:r>
    </w:p>
    <w:p w14:paraId="406627B7" w14:textId="77777777" w:rsidR="005D4FB3" w:rsidRPr="00116655" w:rsidRDefault="005D4FB3" w:rsidP="005D4FB3">
      <w:pPr>
        <w:tabs>
          <w:tab w:val="clear" w:pos="284"/>
          <w:tab w:val="clear" w:pos="1985"/>
        </w:tabs>
        <w:rPr>
          <w:rFonts w:eastAsia="Times New Roman" w:cs="Times New Roman"/>
          <w:szCs w:val="24"/>
          <w:lang w:eastAsia="uk-UA"/>
        </w:rPr>
      </w:pPr>
      <w:r w:rsidRPr="00116655">
        <w:rPr>
          <w:rFonts w:eastAsia="Times New Roman" w:cs="Times New Roman"/>
          <w:szCs w:val="24"/>
          <w:lang w:eastAsia="uk-UA"/>
        </w:rPr>
        <w:t>розроблення системи інформаційного, науково-методичного забезпечення виробників відходів відомостями про технологічні та інші можливості зменшення обсягів утворення та управління відходами;</w:t>
      </w:r>
    </w:p>
    <w:p w14:paraId="2A0E5D3E" w14:textId="77777777" w:rsidR="005D4FB3" w:rsidRPr="00116655" w:rsidRDefault="005D4FB3" w:rsidP="005D4FB3">
      <w:pPr>
        <w:tabs>
          <w:tab w:val="clear" w:pos="284"/>
          <w:tab w:val="clear" w:pos="1985"/>
        </w:tabs>
        <w:rPr>
          <w:rFonts w:eastAsia="Times New Roman" w:cs="Times New Roman"/>
          <w:szCs w:val="24"/>
          <w:lang w:eastAsia="uk-UA"/>
        </w:rPr>
      </w:pPr>
      <w:r w:rsidRPr="00116655">
        <w:rPr>
          <w:rFonts w:eastAsia="Times New Roman" w:cs="Times New Roman"/>
          <w:szCs w:val="24"/>
          <w:lang w:eastAsia="uk-UA"/>
        </w:rPr>
        <w:t>розроблення та впровадження науково обгрунтованих нормативів утворення відходів, спрямованих на зменшення їх обсягів;</w:t>
      </w:r>
    </w:p>
    <w:p w14:paraId="041BCB20" w14:textId="77777777" w:rsidR="005D4FB3" w:rsidRPr="00116655" w:rsidRDefault="005D4FB3" w:rsidP="005D4FB3">
      <w:pPr>
        <w:tabs>
          <w:tab w:val="clear" w:pos="284"/>
          <w:tab w:val="clear" w:pos="1985"/>
          <w:tab w:val="num" w:pos="851"/>
        </w:tabs>
        <w:ind w:left="567" w:firstLine="0"/>
        <w:contextualSpacing/>
        <w:rPr>
          <w:rFonts w:eastAsia="Times New Roman" w:cs="Times New Roman"/>
          <w:szCs w:val="24"/>
        </w:rPr>
      </w:pPr>
      <w:r w:rsidRPr="00116655">
        <w:rPr>
          <w:rFonts w:eastAsia="Times New Roman" w:cs="Times New Roman"/>
          <w:szCs w:val="24"/>
        </w:rPr>
        <w:t>впровадження системи моніторингу продукції, що містить небезпечні речовини, а також ініціатив, спрямованих на їх заміну безпечними альтернативами;</w:t>
      </w:r>
    </w:p>
    <w:p w14:paraId="394C358F" w14:textId="77777777" w:rsidR="005D4FB3" w:rsidRPr="00116655" w:rsidRDefault="005D4FB3" w:rsidP="005D4FB3">
      <w:pPr>
        <w:rPr>
          <w:rFonts w:cs="Times New Roman"/>
          <w:szCs w:val="24"/>
        </w:rPr>
      </w:pPr>
      <w:r w:rsidRPr="00116655">
        <w:rPr>
          <w:rFonts w:cs="Times New Roman"/>
          <w:szCs w:val="24"/>
        </w:rPr>
        <w:t>зменшення кількості та токсичності відходів;</w:t>
      </w:r>
    </w:p>
    <w:p w14:paraId="3BAF8BDC" w14:textId="77777777" w:rsidR="005D4FB3" w:rsidRPr="00116655" w:rsidRDefault="005D4FB3" w:rsidP="005D4FB3">
      <w:pPr>
        <w:tabs>
          <w:tab w:val="clear" w:pos="284"/>
          <w:tab w:val="clear" w:pos="1985"/>
          <w:tab w:val="num" w:pos="852"/>
        </w:tabs>
        <w:contextualSpacing/>
        <w:rPr>
          <w:rFonts w:cs="Times New Roman"/>
          <w:szCs w:val="24"/>
        </w:rPr>
      </w:pPr>
      <w:r w:rsidRPr="00116655">
        <w:rPr>
          <w:rFonts w:cs="Times New Roman"/>
          <w:szCs w:val="24"/>
        </w:rPr>
        <w:t xml:space="preserve">підвищення ефективності використання вже створеної продукції (товарів); </w:t>
      </w:r>
    </w:p>
    <w:p w14:paraId="589559C0" w14:textId="77777777" w:rsidR="005D4FB3" w:rsidRPr="00116655" w:rsidRDefault="005D4FB3" w:rsidP="005D4FB3">
      <w:pPr>
        <w:tabs>
          <w:tab w:val="clear" w:pos="284"/>
          <w:tab w:val="clear" w:pos="1985"/>
          <w:tab w:val="num" w:pos="852"/>
        </w:tabs>
        <w:contextualSpacing/>
        <w:rPr>
          <w:rFonts w:cs="Times New Roman"/>
          <w:szCs w:val="24"/>
        </w:rPr>
      </w:pPr>
      <w:r w:rsidRPr="00116655">
        <w:rPr>
          <w:rFonts w:cs="Times New Roman"/>
          <w:szCs w:val="24"/>
        </w:rPr>
        <w:t>повторне використання, ремонт або модернізація використаної продукції;</w:t>
      </w:r>
    </w:p>
    <w:p w14:paraId="74A10AFD" w14:textId="77777777" w:rsidR="005D4FB3" w:rsidRPr="00116655" w:rsidRDefault="005D4FB3" w:rsidP="005D4FB3">
      <w:pPr>
        <w:tabs>
          <w:tab w:val="clear" w:pos="284"/>
          <w:tab w:val="clear" w:pos="1985"/>
          <w:tab w:val="num" w:pos="852"/>
        </w:tabs>
        <w:contextualSpacing/>
        <w:rPr>
          <w:rFonts w:cs="Times New Roman"/>
          <w:szCs w:val="24"/>
        </w:rPr>
      </w:pPr>
      <w:r w:rsidRPr="00116655">
        <w:rPr>
          <w:rFonts w:cs="Times New Roman"/>
          <w:szCs w:val="24"/>
        </w:rPr>
        <w:t>зменшення вмісту небезпечних речовин під час виробництва продукції (товарів), що в першу чергу веде до зменшення небезпечного впливу відходів від цієї продукції на здоров’я людей та навколишнє природне середовище.</w:t>
      </w:r>
    </w:p>
    <w:p w14:paraId="612F8FDB" w14:textId="77777777" w:rsidR="005D4FB3" w:rsidRPr="00116655" w:rsidRDefault="005D4FB3" w:rsidP="005D4FB3">
      <w:pPr>
        <w:tabs>
          <w:tab w:val="clear" w:pos="284"/>
          <w:tab w:val="clear" w:pos="1985"/>
          <w:tab w:val="num" w:pos="852"/>
        </w:tabs>
        <w:contextualSpacing/>
        <w:rPr>
          <w:rFonts w:cs="Times New Roman"/>
          <w:szCs w:val="24"/>
        </w:rPr>
      </w:pPr>
    </w:p>
    <w:p w14:paraId="78AEBFD0" w14:textId="03B2999B" w:rsidR="005D4FB3" w:rsidRPr="00116655" w:rsidRDefault="005D4FB3" w:rsidP="005D4FB3">
      <w:pPr>
        <w:tabs>
          <w:tab w:val="clear" w:pos="284"/>
          <w:tab w:val="clear" w:pos="1985"/>
          <w:tab w:val="num" w:pos="852"/>
        </w:tabs>
        <w:contextualSpacing/>
        <w:rPr>
          <w:rFonts w:cs="Times New Roman"/>
          <w:szCs w:val="24"/>
        </w:rPr>
      </w:pPr>
      <w:r w:rsidRPr="00116655">
        <w:rPr>
          <w:rFonts w:cs="Times New Roman"/>
          <w:i/>
          <w:szCs w:val="24"/>
        </w:rPr>
        <w:t>Заходи щодо запобігання утворенню відходів та індикатори їх виконання наведено у Плані заходів НПУВ</w:t>
      </w:r>
      <w:r w:rsidR="00033FA6" w:rsidRPr="00116655">
        <w:rPr>
          <w:rFonts w:cs="Times New Roman"/>
          <w:i/>
          <w:szCs w:val="24"/>
        </w:rPr>
        <w:t xml:space="preserve"> до 2033 року</w:t>
      </w:r>
      <w:r w:rsidRPr="00116655">
        <w:rPr>
          <w:rFonts w:cs="Times New Roman"/>
          <w:i/>
          <w:szCs w:val="24"/>
        </w:rPr>
        <w:t>.</w:t>
      </w:r>
    </w:p>
    <w:p w14:paraId="25AD275E" w14:textId="77777777" w:rsidR="006E0532" w:rsidRPr="00116655" w:rsidRDefault="006E0532" w:rsidP="005D4FB3">
      <w:pPr>
        <w:tabs>
          <w:tab w:val="clear" w:pos="284"/>
          <w:tab w:val="clear" w:pos="1985"/>
          <w:tab w:val="num" w:pos="852"/>
        </w:tabs>
        <w:contextualSpacing/>
        <w:rPr>
          <w:rFonts w:cs="Times New Roman"/>
          <w:szCs w:val="24"/>
        </w:rPr>
      </w:pPr>
    </w:p>
    <w:p w14:paraId="56C0F520" w14:textId="0F0AA01D" w:rsidR="005D4FB3" w:rsidRPr="00116655" w:rsidRDefault="005D4FB3" w:rsidP="006E0532">
      <w:pPr>
        <w:tabs>
          <w:tab w:val="clear" w:pos="284"/>
          <w:tab w:val="clear" w:pos="1985"/>
        </w:tabs>
        <w:ind w:firstLine="0"/>
        <w:jc w:val="center"/>
        <w:rPr>
          <w:rFonts w:cs="Times New Roman"/>
          <w:lang w:eastAsia="bg-BG"/>
        </w:rPr>
      </w:pPr>
      <w:r w:rsidRPr="00116655">
        <w:rPr>
          <w:rFonts w:cs="Times New Roman"/>
          <w:b/>
          <w:szCs w:val="24"/>
          <w:lang w:eastAsia="bg-BG"/>
        </w:rPr>
        <w:t>НАЦІОНАЛЬНА ПРОГРАМА ЗМЕНШЕННЯ ЗАХОРОНЕННЯ БІОВІДХОДІВ</w:t>
      </w:r>
    </w:p>
    <w:p w14:paraId="4388B394" w14:textId="77777777" w:rsidR="005D4FB3" w:rsidRPr="00116655" w:rsidRDefault="005D4FB3" w:rsidP="005D4FB3">
      <w:pPr>
        <w:rPr>
          <w:rFonts w:cs="Times New Roman"/>
          <w:b/>
          <w:szCs w:val="24"/>
          <w:lang w:eastAsia="bg-BG"/>
        </w:rPr>
      </w:pPr>
    </w:p>
    <w:p w14:paraId="6E5DFE45" w14:textId="77777777" w:rsidR="005D4FB3" w:rsidRPr="00116655" w:rsidRDefault="005D4FB3" w:rsidP="005D4FB3">
      <w:pPr>
        <w:ind w:firstLine="425"/>
        <w:rPr>
          <w:rFonts w:cs="Times New Roman"/>
          <w:szCs w:val="24"/>
          <w:lang w:eastAsia="uk-UA"/>
        </w:rPr>
      </w:pPr>
      <w:r w:rsidRPr="00116655">
        <w:rPr>
          <w:rFonts w:cs="Times New Roman"/>
          <w:szCs w:val="24"/>
          <w:lang w:eastAsia="uk-UA"/>
        </w:rPr>
        <w:t xml:space="preserve">Одним із показників економічного зростання країни є збільшення обсягів утворюваних відходів в процесі життєдіяльності людини та її господарської діяльності поза межами житла. </w:t>
      </w:r>
    </w:p>
    <w:p w14:paraId="26F07E2D" w14:textId="77777777" w:rsidR="005D4FB3" w:rsidRPr="00116655" w:rsidRDefault="005D4FB3" w:rsidP="005D4FB3">
      <w:pPr>
        <w:ind w:firstLine="425"/>
        <w:rPr>
          <w:rFonts w:cs="Times New Roman"/>
          <w:szCs w:val="24"/>
          <w:lang w:eastAsia="uk-UA"/>
        </w:rPr>
      </w:pPr>
      <w:r w:rsidRPr="00116655">
        <w:rPr>
          <w:rFonts w:cs="Times New Roman"/>
          <w:szCs w:val="24"/>
          <w:lang w:eastAsia="uk-UA"/>
        </w:rPr>
        <w:t xml:space="preserve">Із утворених видів відходів більше половини становлять біовідходи, а саме: відходи </w:t>
      </w:r>
      <w:r w:rsidRPr="00116655">
        <w:rPr>
          <w:rFonts w:cs="Times New Roman"/>
          <w:szCs w:val="24"/>
          <w:shd w:val="clear" w:color="auto" w:fill="FFFFFF"/>
        </w:rPr>
        <w:t>харчових продуктів або відходи харчової промисловості</w:t>
      </w:r>
      <w:r w:rsidRPr="00116655">
        <w:rPr>
          <w:rFonts w:cs="Times New Roman"/>
          <w:szCs w:val="24"/>
          <w:lang w:eastAsia="uk-UA"/>
        </w:rPr>
        <w:t xml:space="preserve">, відходи від зелених насаджень, які здатні до анаеробного чи аеробного розкладання. </w:t>
      </w:r>
    </w:p>
    <w:p w14:paraId="73254768" w14:textId="77777777" w:rsidR="005D4FB3" w:rsidRPr="00116655" w:rsidRDefault="005D4FB3" w:rsidP="005D4FB3">
      <w:pPr>
        <w:ind w:firstLine="425"/>
        <w:rPr>
          <w:rFonts w:cs="Times New Roman"/>
          <w:szCs w:val="24"/>
          <w:lang w:eastAsia="uk-UA"/>
        </w:rPr>
      </w:pPr>
      <w:r w:rsidRPr="00116655">
        <w:rPr>
          <w:rFonts w:cs="Times New Roman"/>
          <w:szCs w:val="24"/>
          <w:lang w:eastAsia="uk-UA"/>
        </w:rPr>
        <w:t xml:space="preserve">Розрахункові дані міжнародних експертів свідчать про те, що в Україні кількість утворених біовідходів становить в середньому 5,2 млн тонн/рік. </w:t>
      </w:r>
    </w:p>
    <w:p w14:paraId="7831506C" w14:textId="77777777" w:rsidR="005D4FB3" w:rsidRPr="002767F8" w:rsidRDefault="005D4FB3" w:rsidP="005D4FB3">
      <w:pPr>
        <w:ind w:firstLine="425"/>
        <w:rPr>
          <w:rFonts w:cs="Times New Roman"/>
          <w:szCs w:val="24"/>
          <w:lang w:eastAsia="uk-UA"/>
        </w:rPr>
      </w:pPr>
      <w:r w:rsidRPr="002767F8">
        <w:rPr>
          <w:szCs w:val="24"/>
          <w:lang w:eastAsia="uk-UA"/>
        </w:rPr>
        <w:t>Загальні вимоги до управління</w:t>
      </w:r>
      <w:r w:rsidRPr="002767F8">
        <w:rPr>
          <w:szCs w:val="24"/>
          <w:lang w:val="bg-BG" w:eastAsia="uk-UA"/>
        </w:rPr>
        <w:t xml:space="preserve"> біовідходами,</w:t>
      </w:r>
      <w:r w:rsidRPr="002767F8">
        <w:rPr>
          <w:szCs w:val="24"/>
          <w:lang w:eastAsia="uk-UA"/>
        </w:rPr>
        <w:t xml:space="preserve"> такі як захист навколишнього природного середовища та здоров’я людини під час оброблення та видалення відходів, закріплені в Директиві 2008/98/ЄС (нові цілі рециклінгу побутових відходів, які можуть включати біовідходи та механізми, що дозволяють визначати критерії якості компосту).</w:t>
      </w:r>
    </w:p>
    <w:p w14:paraId="50C33753" w14:textId="77777777" w:rsidR="00F9333C" w:rsidRDefault="005D4FB3" w:rsidP="00F9333C">
      <w:pPr>
        <w:ind w:firstLine="425"/>
        <w:rPr>
          <w:szCs w:val="24"/>
          <w:shd w:val="clear" w:color="auto" w:fill="FFFFFF"/>
        </w:rPr>
      </w:pPr>
      <w:r w:rsidRPr="002767F8">
        <w:rPr>
          <w:rFonts w:cs="Times New Roman"/>
          <w:szCs w:val="24"/>
          <w:lang w:eastAsia="uk-UA"/>
        </w:rPr>
        <w:t xml:space="preserve">Згідно з Законом біовідходи – </w:t>
      </w:r>
      <w:r w:rsidRPr="002767F8">
        <w:rPr>
          <w:szCs w:val="24"/>
          <w:shd w:val="clear" w:color="auto" w:fill="FFFFFF"/>
        </w:rPr>
        <w:t>відходи, що мають властивість піддаватися анаеробному або аеробному розкладу, такі як відходи харчових продуктів або відходи харчової промисловості на всіх етапах виробництва та споживання,</w:t>
      </w:r>
      <w:r w:rsidR="00F9333C">
        <w:rPr>
          <w:szCs w:val="24"/>
          <w:shd w:val="clear" w:color="auto" w:fill="FFFFFF"/>
        </w:rPr>
        <w:t xml:space="preserve"> відходи від зелених насаджень. </w:t>
      </w:r>
    </w:p>
    <w:p w14:paraId="7E68E9D6" w14:textId="77777777" w:rsidR="00F9333C" w:rsidRDefault="00F9333C" w:rsidP="00F9333C">
      <w:pPr>
        <w:ind w:firstLine="425"/>
        <w:rPr>
          <w:szCs w:val="24"/>
          <w:shd w:val="clear" w:color="auto" w:fill="FFFFFF"/>
        </w:rPr>
      </w:pPr>
      <w:r>
        <w:rPr>
          <w:szCs w:val="24"/>
          <w:shd w:val="clear" w:color="auto" w:fill="FFFFFF"/>
        </w:rPr>
        <w:t xml:space="preserve">Відповідно до </w:t>
      </w:r>
      <w:r w:rsidR="002767F8" w:rsidRPr="002767F8">
        <w:rPr>
          <w:rFonts w:eastAsia="Times New Roman" w:cs="Times New Roman"/>
          <w:szCs w:val="24"/>
          <w:shd w:val="clear" w:color="auto" w:fill="FFFFFF"/>
          <w:lang w:eastAsia="uk-UA"/>
        </w:rPr>
        <w:t>Закону харчові олії</w:t>
      </w:r>
      <w:r w:rsidR="002767F8">
        <w:rPr>
          <w:rFonts w:eastAsia="Times New Roman" w:cs="Times New Roman"/>
          <w:szCs w:val="24"/>
          <w:shd w:val="clear" w:color="auto" w:fill="FFFFFF"/>
          <w:lang w:eastAsia="uk-UA"/>
        </w:rPr>
        <w:t xml:space="preserve"> (рослинні жири),</w:t>
      </w:r>
      <w:r w:rsidR="002767F8" w:rsidRPr="002767F8">
        <w:rPr>
          <w:rFonts w:eastAsia="Times New Roman" w:cs="Times New Roman"/>
          <w:szCs w:val="24"/>
          <w:shd w:val="clear" w:color="auto" w:fill="FFFFFF"/>
          <w:lang w:eastAsia="uk-UA"/>
        </w:rPr>
        <w:t xml:space="preserve"> які одержані з насіння або плодів рослин шляхом віджиму і призначені безпосередньо для спо</w:t>
      </w:r>
      <w:r w:rsidR="002767F8">
        <w:rPr>
          <w:rFonts w:eastAsia="Times New Roman" w:cs="Times New Roman"/>
          <w:szCs w:val="24"/>
          <w:shd w:val="clear" w:color="auto" w:fill="FFFFFF"/>
          <w:lang w:eastAsia="uk-UA"/>
        </w:rPr>
        <w:t>живання,</w:t>
      </w:r>
      <w:r w:rsidR="002767F8" w:rsidRPr="002767F8">
        <w:rPr>
          <w:rFonts w:eastAsia="Times New Roman" w:cs="Times New Roman"/>
          <w:szCs w:val="24"/>
          <w:shd w:val="clear" w:color="auto" w:fill="FFFFFF"/>
          <w:lang w:eastAsia="uk-UA"/>
        </w:rPr>
        <w:t xml:space="preserve"> </w:t>
      </w:r>
      <w:r w:rsidR="002767F8" w:rsidRPr="002767F8">
        <w:rPr>
          <w:rFonts w:eastAsia="Times New Roman" w:cs="Times New Roman"/>
          <w:szCs w:val="24"/>
          <w:lang w:eastAsia="uk-UA"/>
        </w:rPr>
        <w:t>– це відходи харчової промисловості на всіх етапах виробництва або біовідходи, які не є небезпечними.</w:t>
      </w:r>
      <w:r>
        <w:rPr>
          <w:szCs w:val="24"/>
          <w:shd w:val="clear" w:color="auto" w:fill="FFFFFF"/>
        </w:rPr>
        <w:t xml:space="preserve"> </w:t>
      </w:r>
    </w:p>
    <w:p w14:paraId="2EA9C7E1" w14:textId="19DFC58F" w:rsidR="002767F8" w:rsidRPr="00F9333C" w:rsidRDefault="002767F8" w:rsidP="00F9333C">
      <w:pPr>
        <w:ind w:firstLine="425"/>
        <w:rPr>
          <w:szCs w:val="24"/>
          <w:shd w:val="clear" w:color="auto" w:fill="FFFFFF"/>
        </w:rPr>
      </w:pPr>
      <w:r w:rsidRPr="002767F8">
        <w:rPr>
          <w:rFonts w:eastAsia="Times New Roman" w:cs="Times New Roman"/>
          <w:szCs w:val="24"/>
          <w:shd w:val="clear" w:color="auto" w:fill="FFFFFF"/>
          <w:lang w:eastAsia="uk-UA"/>
        </w:rPr>
        <w:t xml:space="preserve">При багаторазовому (повторному) </w:t>
      </w:r>
      <w:r w:rsidRPr="002767F8">
        <w:rPr>
          <w:rFonts w:eastAsia="Times New Roman" w:cs="Times New Roman"/>
          <w:bCs/>
          <w:iCs/>
          <w:szCs w:val="24"/>
          <w:shd w:val="clear" w:color="auto" w:fill="FFFFFF"/>
          <w:lang w:eastAsia="uk-UA"/>
        </w:rPr>
        <w:t>використанні</w:t>
      </w:r>
      <w:r w:rsidRPr="002767F8">
        <w:rPr>
          <w:rFonts w:eastAsia="Times New Roman" w:cs="Times New Roman"/>
          <w:szCs w:val="24"/>
          <w:shd w:val="clear" w:color="auto" w:fill="FFFFFF"/>
          <w:lang w:eastAsia="uk-UA"/>
        </w:rPr>
        <w:t xml:space="preserve"> харчова олія </w:t>
      </w:r>
      <w:r w:rsidRPr="002767F8">
        <w:rPr>
          <w:rFonts w:eastAsia="Times New Roman" w:cs="Times New Roman"/>
          <w:bCs/>
          <w:iCs/>
          <w:szCs w:val="24"/>
          <w:shd w:val="clear" w:color="auto" w:fill="FFFFFF"/>
          <w:lang w:eastAsia="uk-UA"/>
        </w:rPr>
        <w:t>містить небезпечні речовини, а тому являється небезпечним відходом (біовідходом).</w:t>
      </w:r>
    </w:p>
    <w:p w14:paraId="3E7414B7" w14:textId="77777777" w:rsidR="005D4FB3" w:rsidRPr="00116655" w:rsidRDefault="005D4FB3" w:rsidP="005D4FB3">
      <w:pPr>
        <w:ind w:firstLine="425"/>
        <w:rPr>
          <w:rFonts w:cs="Times New Roman"/>
          <w:szCs w:val="24"/>
          <w:lang w:eastAsia="uk-UA"/>
        </w:rPr>
      </w:pPr>
      <w:r w:rsidRPr="00116655">
        <w:rPr>
          <w:rFonts w:cs="Times New Roman"/>
          <w:szCs w:val="24"/>
          <w:lang w:eastAsia="uk-UA"/>
        </w:rPr>
        <w:t xml:space="preserve">Стан сфери управління біовідходами в Україні характеризується такими аспектами: </w:t>
      </w:r>
    </w:p>
    <w:p w14:paraId="064B775E" w14:textId="77777777" w:rsidR="005D4FB3" w:rsidRPr="00116655" w:rsidRDefault="005D4FB3" w:rsidP="005D4FB3">
      <w:pPr>
        <w:ind w:firstLine="425"/>
        <w:rPr>
          <w:lang w:eastAsia="uk-UA"/>
        </w:rPr>
      </w:pPr>
      <w:r w:rsidRPr="00116655">
        <w:rPr>
          <w:lang w:eastAsia="uk-UA"/>
        </w:rPr>
        <w:t>основна частина всіх біовідходів,</w:t>
      </w:r>
      <w:r w:rsidRPr="00116655">
        <w:t xml:space="preserve"> </w:t>
      </w:r>
      <w:r w:rsidRPr="00116655">
        <w:rPr>
          <w:lang w:eastAsia="uk-UA"/>
        </w:rPr>
        <w:t xml:space="preserve">що потрапляє на полігони та звалища; </w:t>
      </w:r>
    </w:p>
    <w:p w14:paraId="182EFE2F" w14:textId="77777777" w:rsidR="005D4FB3" w:rsidRPr="00116655" w:rsidRDefault="005D4FB3" w:rsidP="005D4FB3">
      <w:pPr>
        <w:ind w:firstLine="425"/>
        <w:rPr>
          <w:shd w:val="clear" w:color="auto" w:fill="FFFFFF"/>
        </w:rPr>
      </w:pPr>
      <w:r w:rsidRPr="00116655">
        <w:rPr>
          <w:lang w:eastAsia="uk-UA"/>
        </w:rPr>
        <w:t>діяльність з компостування та попереднього оброблення біовідходів практично відсутня.</w:t>
      </w:r>
    </w:p>
    <w:p w14:paraId="5DDA0AEB" w14:textId="77777777" w:rsidR="005D4FB3" w:rsidRPr="00116655" w:rsidRDefault="005D4FB3" w:rsidP="005D4FB3">
      <w:pPr>
        <w:ind w:firstLine="425"/>
        <w:rPr>
          <w:shd w:val="clear" w:color="auto" w:fill="FFFFFF"/>
        </w:rPr>
      </w:pPr>
    </w:p>
    <w:p w14:paraId="10E1BBE8" w14:textId="77777777" w:rsidR="005D4FB3" w:rsidRPr="00116655" w:rsidRDefault="005D4FB3" w:rsidP="005D4FB3">
      <w:pPr>
        <w:pStyle w:val="REDBoldonly"/>
        <w:spacing w:before="0"/>
        <w:rPr>
          <w:rFonts w:cs="Times New Roman"/>
          <w:color w:val="auto"/>
          <w:szCs w:val="28"/>
        </w:rPr>
      </w:pPr>
      <w:r w:rsidRPr="00116655">
        <w:rPr>
          <w:rFonts w:cs="Times New Roman"/>
          <w:color w:val="auto"/>
          <w:szCs w:val="28"/>
        </w:rPr>
        <w:t xml:space="preserve">Цілі НПЗЗБ </w:t>
      </w:r>
    </w:p>
    <w:p w14:paraId="3EF2614A" w14:textId="77777777" w:rsidR="005D4FB3" w:rsidRPr="00116655" w:rsidRDefault="005D4FB3" w:rsidP="005D4FB3">
      <w:pPr>
        <w:rPr>
          <w:rFonts w:cs="Times New Roman"/>
          <w:szCs w:val="24"/>
          <w:lang w:eastAsia="uk-UA"/>
        </w:rPr>
      </w:pPr>
      <w:r w:rsidRPr="00116655">
        <w:rPr>
          <w:rFonts w:eastAsia="Calibri" w:cs="Times New Roman"/>
          <w:szCs w:val="28"/>
        </w:rPr>
        <w:t xml:space="preserve">Основні цілі </w:t>
      </w:r>
      <w:r w:rsidRPr="00116655">
        <w:rPr>
          <w:rFonts w:cs="Times New Roman"/>
          <w:szCs w:val="28"/>
        </w:rPr>
        <w:t>НПЗЗБ</w:t>
      </w:r>
      <w:r w:rsidRPr="00116655">
        <w:rPr>
          <w:rFonts w:eastAsia="Calibri" w:cs="Times New Roman"/>
          <w:szCs w:val="28"/>
        </w:rPr>
        <w:t xml:space="preserve"> відповідають державній політиці у сфері управління відходами і включають </w:t>
      </w:r>
      <w:r w:rsidRPr="00116655">
        <w:rPr>
          <w:rFonts w:cs="Times New Roman"/>
          <w:szCs w:val="24"/>
          <w:lang w:eastAsia="uk-UA"/>
        </w:rPr>
        <w:t>поетапне зменшення обсягів захоронення біовідходів, що розкладаються, покращення управління таким видами біовідходів для зменшення впливу на навколишнє природне середовище.</w:t>
      </w:r>
    </w:p>
    <w:p w14:paraId="738B1B96" w14:textId="77777777" w:rsidR="005D4FB3" w:rsidRPr="00116655" w:rsidRDefault="005D4FB3" w:rsidP="005D4FB3">
      <w:pPr>
        <w:rPr>
          <w:rFonts w:cs="Times New Roman"/>
          <w:szCs w:val="24"/>
          <w:lang w:eastAsia="uk-UA"/>
        </w:rPr>
      </w:pPr>
      <w:r w:rsidRPr="00116655">
        <w:rPr>
          <w:rFonts w:cs="Times New Roman"/>
          <w:szCs w:val="24"/>
          <w:lang w:eastAsia="uk-UA"/>
        </w:rPr>
        <w:t xml:space="preserve">Основною метою НПЗЗБ є поступове скорочення обсягів біовідходів. </w:t>
      </w:r>
    </w:p>
    <w:p w14:paraId="3AAE432D" w14:textId="77777777" w:rsidR="005D4FB3" w:rsidRPr="00116655" w:rsidRDefault="005D4FB3" w:rsidP="005D4FB3">
      <w:pPr>
        <w:rPr>
          <w:rFonts w:cs="Times New Roman"/>
          <w:szCs w:val="24"/>
          <w:lang w:eastAsia="uk-UA"/>
        </w:rPr>
      </w:pPr>
      <w:r w:rsidRPr="00116655">
        <w:rPr>
          <w:rFonts w:cs="Times New Roman"/>
          <w:szCs w:val="24"/>
          <w:lang w:eastAsia="uk-UA"/>
        </w:rPr>
        <w:t>Поліпшення сфери управління біовідходами в Україні матиме наступні переваги:</w:t>
      </w:r>
    </w:p>
    <w:p w14:paraId="4A53EE96" w14:textId="77777777" w:rsidR="005D4FB3" w:rsidRPr="00116655" w:rsidRDefault="005D4FB3" w:rsidP="005D4FB3">
      <w:pPr>
        <w:pStyle w:val="BulletRED"/>
        <w:numPr>
          <w:ilvl w:val="0"/>
          <w:numId w:val="0"/>
        </w:numPr>
        <w:ind w:firstLine="567"/>
        <w:rPr>
          <w:rFonts w:cs="Times New Roman"/>
          <w:szCs w:val="24"/>
          <w:lang w:eastAsia="uk-UA"/>
        </w:rPr>
      </w:pPr>
      <w:r w:rsidRPr="00116655">
        <w:rPr>
          <w:rFonts w:cs="Times New Roman"/>
          <w:szCs w:val="24"/>
          <w:lang w:eastAsia="uk-UA"/>
        </w:rPr>
        <w:t>зменшення викидів парникових газів;</w:t>
      </w:r>
    </w:p>
    <w:p w14:paraId="10F4D726" w14:textId="77777777" w:rsidR="005D4FB3" w:rsidRPr="00116655" w:rsidRDefault="005D4FB3" w:rsidP="005D4FB3">
      <w:pPr>
        <w:pStyle w:val="BulletRED"/>
        <w:numPr>
          <w:ilvl w:val="0"/>
          <w:numId w:val="0"/>
        </w:numPr>
        <w:ind w:firstLine="567"/>
        <w:rPr>
          <w:rFonts w:cs="Times New Roman"/>
          <w:szCs w:val="24"/>
          <w:lang w:eastAsia="uk-UA"/>
        </w:rPr>
      </w:pPr>
      <w:r w:rsidRPr="00116655">
        <w:rPr>
          <w:rFonts w:cs="Times New Roman"/>
          <w:szCs w:val="24"/>
          <w:lang w:eastAsia="uk-UA"/>
        </w:rPr>
        <w:t>використання відновлюваної енергії;</w:t>
      </w:r>
    </w:p>
    <w:p w14:paraId="1BEE7A70" w14:textId="77777777" w:rsidR="005D4FB3" w:rsidRPr="00116655" w:rsidRDefault="005D4FB3" w:rsidP="005D4FB3">
      <w:pPr>
        <w:pStyle w:val="BulletRED"/>
        <w:numPr>
          <w:ilvl w:val="0"/>
          <w:numId w:val="0"/>
        </w:numPr>
        <w:ind w:left="567"/>
        <w:rPr>
          <w:rFonts w:cs="Times New Roman"/>
          <w:szCs w:val="24"/>
          <w:lang w:eastAsia="uk-UA"/>
        </w:rPr>
      </w:pPr>
      <w:r w:rsidRPr="00116655">
        <w:rPr>
          <w:rFonts w:cs="Times New Roman"/>
          <w:szCs w:val="24"/>
          <w:lang w:eastAsia="uk-UA"/>
        </w:rPr>
        <w:t>формування ринку якісного компосту;</w:t>
      </w:r>
    </w:p>
    <w:p w14:paraId="26DBE5EB" w14:textId="77777777" w:rsidR="005D4FB3" w:rsidRPr="00116655" w:rsidRDefault="005D4FB3" w:rsidP="005D4FB3">
      <w:pPr>
        <w:pStyle w:val="BulletRED"/>
        <w:numPr>
          <w:ilvl w:val="0"/>
          <w:numId w:val="0"/>
        </w:numPr>
        <w:ind w:firstLine="567"/>
        <w:rPr>
          <w:rFonts w:cs="Times New Roman"/>
          <w:szCs w:val="24"/>
          <w:lang w:eastAsia="uk-UA"/>
        </w:rPr>
      </w:pPr>
      <w:r w:rsidRPr="00116655">
        <w:rPr>
          <w:rFonts w:cs="Times New Roman"/>
          <w:szCs w:val="24"/>
          <w:lang w:eastAsia="uk-UA"/>
        </w:rPr>
        <w:t>покращення виснажених сільськогосподарських ґрунтів шляхом внесення компосту та вирішення проблеми деградації ґрунтів.</w:t>
      </w:r>
    </w:p>
    <w:p w14:paraId="5D1029EF" w14:textId="77777777" w:rsidR="005D4FB3" w:rsidRPr="00116655" w:rsidRDefault="005D4FB3" w:rsidP="005D4FB3">
      <w:pPr>
        <w:ind w:firstLine="0"/>
        <w:rPr>
          <w:rFonts w:cs="Times New Roman"/>
          <w:szCs w:val="24"/>
          <w:lang w:eastAsia="uk-UA"/>
        </w:rPr>
      </w:pPr>
    </w:p>
    <w:p w14:paraId="50258D31" w14:textId="77777777" w:rsidR="005D4FB3" w:rsidRPr="00116655" w:rsidRDefault="005D4FB3" w:rsidP="005D4FB3">
      <w:pPr>
        <w:pStyle w:val="30"/>
        <w:numPr>
          <w:ilvl w:val="0"/>
          <w:numId w:val="0"/>
        </w:numPr>
        <w:ind w:left="567"/>
        <w:jc w:val="center"/>
        <w:rPr>
          <w:rFonts w:cs="Times New Roman"/>
          <w:b w:val="0"/>
          <w:i/>
          <w:color w:val="auto"/>
          <w:szCs w:val="24"/>
          <w:lang w:eastAsia="uk-UA"/>
        </w:rPr>
      </w:pPr>
      <w:r w:rsidRPr="00116655">
        <w:rPr>
          <w:rFonts w:cs="Times New Roman"/>
          <w:b w:val="0"/>
          <w:i/>
          <w:color w:val="auto"/>
          <w:szCs w:val="24"/>
          <w:lang w:eastAsia="uk-UA"/>
        </w:rPr>
        <w:t>Поточний стан збирання та оброблення біовідходів</w:t>
      </w:r>
    </w:p>
    <w:p w14:paraId="4BA662B2" w14:textId="77777777" w:rsidR="005D4FB3" w:rsidRPr="00116655" w:rsidRDefault="005D4FB3" w:rsidP="005D4FB3">
      <w:pPr>
        <w:rPr>
          <w:rFonts w:cs="Times New Roman"/>
          <w:szCs w:val="24"/>
          <w:lang w:eastAsia="uk-UA"/>
        </w:rPr>
      </w:pPr>
      <w:r w:rsidRPr="00116655">
        <w:rPr>
          <w:rFonts w:cs="Times New Roman"/>
          <w:szCs w:val="24"/>
          <w:lang w:eastAsia="uk-UA"/>
        </w:rPr>
        <w:t>Відходи від зелених насаджень зазвичай збираються окремо, найчастіше комунальними підприємствами з благоустрою. Ці відходи вивозяться на полігони без попереднього оброблення та компостування. В окремих територіальних громадах існує практика компостування біовідходів, однак, за даними Держстату, статистична звітність про цей вид діяльності відсутня. Так, компостування проводиться у валах, без попереднього подрібнення гілок і листя, тому процес відбувається повільно, а готовий продукт використовують як мульчу в парках.</w:t>
      </w:r>
    </w:p>
    <w:p w14:paraId="336D833B" w14:textId="5DF75AC0" w:rsidR="005D4FB3" w:rsidRPr="00116655" w:rsidRDefault="005D4FB3" w:rsidP="005D4FB3">
      <w:pPr>
        <w:rPr>
          <w:rFonts w:cs="Times New Roman"/>
          <w:szCs w:val="24"/>
          <w:lang w:eastAsia="uk-UA"/>
        </w:rPr>
      </w:pPr>
      <w:r w:rsidRPr="00116655">
        <w:rPr>
          <w:rFonts w:cs="Times New Roman"/>
          <w:szCs w:val="24"/>
          <w:lang w:eastAsia="uk-UA"/>
        </w:rPr>
        <w:t>У великих містах, де є велика кількість об’єктів благоустрою, компостування може бути запроваджено як ефективний захід для зменшення обсягів видалених відходів, які займають значні площі на полігонах і звалищах. У багатьох європейських країнах існують законодавчі обмеження або заборони їх зберігання</w:t>
      </w:r>
      <w:r w:rsidR="00DA5FC3" w:rsidRPr="00116655">
        <w:rPr>
          <w:rFonts w:cs="Times New Roman"/>
          <w:szCs w:val="24"/>
          <w:lang w:eastAsia="uk-UA"/>
        </w:rPr>
        <w:t>.</w:t>
      </w:r>
    </w:p>
    <w:p w14:paraId="0B503B50" w14:textId="77777777" w:rsidR="005D4FB3" w:rsidRPr="00116655" w:rsidRDefault="005D4FB3" w:rsidP="005D4FB3">
      <w:pPr>
        <w:rPr>
          <w:rFonts w:cs="Times New Roman"/>
          <w:szCs w:val="24"/>
          <w:lang w:eastAsia="uk-UA"/>
        </w:rPr>
      </w:pPr>
      <w:r w:rsidRPr="00116655">
        <w:rPr>
          <w:rFonts w:cs="Times New Roman"/>
          <w:szCs w:val="24"/>
          <w:lang w:eastAsia="uk-UA"/>
        </w:rPr>
        <w:t>Конкретні обсяги біовідходів залежать від кількості зелених насаджень у відповідному житловому масиві, яка згідно державних будівельних норм повинна складати не менше 5 м</w:t>
      </w:r>
      <w:r w:rsidRPr="00116655">
        <w:rPr>
          <w:rFonts w:cs="Times New Roman"/>
          <w:szCs w:val="24"/>
          <w:vertAlign w:val="superscript"/>
          <w:lang w:eastAsia="uk-UA"/>
        </w:rPr>
        <w:t xml:space="preserve">2 </w:t>
      </w:r>
      <w:r w:rsidRPr="00116655">
        <w:rPr>
          <w:rFonts w:cs="Times New Roman"/>
          <w:szCs w:val="24"/>
          <w:lang w:eastAsia="uk-UA"/>
        </w:rPr>
        <w:t>на людину. Загалом кількість цих біовідходів у містах оцінюється в 25–30 кг на одного жителя на рік.</w:t>
      </w:r>
    </w:p>
    <w:p w14:paraId="20002D7A" w14:textId="77777777" w:rsidR="005D4FB3" w:rsidRPr="00116655" w:rsidRDefault="005D4FB3" w:rsidP="005D4FB3">
      <w:pPr>
        <w:rPr>
          <w:rFonts w:cs="Times New Roman"/>
          <w:szCs w:val="24"/>
          <w:lang w:eastAsia="uk-UA"/>
        </w:rPr>
      </w:pPr>
    </w:p>
    <w:p w14:paraId="41DD6AC0" w14:textId="77777777" w:rsidR="005D4FB3" w:rsidRPr="00116655" w:rsidRDefault="005D4FB3" w:rsidP="005D4FB3">
      <w:pPr>
        <w:pStyle w:val="NormalBold"/>
        <w:jc w:val="center"/>
        <w:rPr>
          <w:rFonts w:cs="Times New Roman"/>
          <w:b w:val="0"/>
          <w:i/>
          <w:szCs w:val="24"/>
          <w:lang w:eastAsia="uk-UA"/>
        </w:rPr>
      </w:pPr>
      <w:r w:rsidRPr="00116655">
        <w:rPr>
          <w:rFonts w:cs="Times New Roman"/>
          <w:b w:val="0"/>
          <w:i/>
          <w:szCs w:val="24"/>
          <w:lang w:eastAsia="uk-UA"/>
        </w:rPr>
        <w:t>Збирання та оброблення біовідходів у складі побутових відходів</w:t>
      </w:r>
    </w:p>
    <w:p w14:paraId="665521E3" w14:textId="77777777" w:rsidR="005D4FB3" w:rsidRPr="00116655" w:rsidRDefault="005D4FB3" w:rsidP="005D4FB3">
      <w:pPr>
        <w:rPr>
          <w:rFonts w:cs="Times New Roman"/>
          <w:szCs w:val="24"/>
          <w:lang w:eastAsia="uk-UA"/>
        </w:rPr>
      </w:pPr>
      <w:r w:rsidRPr="00116655">
        <w:rPr>
          <w:rFonts w:cs="Times New Roman"/>
          <w:szCs w:val="24"/>
          <w:lang w:eastAsia="uk-UA"/>
        </w:rPr>
        <w:t xml:space="preserve">Середньорічні обсяги біовідходів складають 47% (близько 5,2 млн тонн) від загального обсягу утворюваних побутових відходів в Україні, які суттєво розрізняються за регіонами та типами населених пунктів.  </w:t>
      </w:r>
    </w:p>
    <w:p w14:paraId="6B01EF02" w14:textId="77777777" w:rsidR="005D4FB3" w:rsidRPr="00116655" w:rsidRDefault="005D4FB3" w:rsidP="005D4FB3">
      <w:pPr>
        <w:rPr>
          <w:rFonts w:cs="Times New Roman"/>
          <w:szCs w:val="24"/>
          <w:lang w:eastAsia="uk-UA"/>
        </w:rPr>
      </w:pPr>
      <w:r w:rsidRPr="00116655">
        <w:rPr>
          <w:rFonts w:cs="Times New Roman"/>
          <w:szCs w:val="24"/>
          <w:lang w:eastAsia="uk-UA"/>
        </w:rPr>
        <w:t>Біовідходи, що біологічно розкладаються, на цей час практично не збираються роздільно. Так, у 1970–1980 роках практично в усіх міських населених пунктах було запроваджено практику збирання харчових відходів, частина яких направлялась на відгодівлю худоби.</w:t>
      </w:r>
    </w:p>
    <w:p w14:paraId="443B0EFF" w14:textId="77777777" w:rsidR="005D4FB3" w:rsidRPr="00116655" w:rsidRDefault="005D4FB3" w:rsidP="005D4FB3">
      <w:pPr>
        <w:rPr>
          <w:rFonts w:cs="Times New Roman"/>
          <w:szCs w:val="24"/>
          <w:lang w:eastAsia="uk-UA"/>
        </w:rPr>
      </w:pPr>
      <w:r w:rsidRPr="00116655">
        <w:rPr>
          <w:rFonts w:cs="Times New Roman"/>
          <w:szCs w:val="24"/>
          <w:lang w:eastAsia="uk-UA"/>
        </w:rPr>
        <w:t xml:space="preserve">Відокремлені біовідходи мають піддаватися іншим, крім захоронення, операціям з оброблення відходів, наприклад, компостування, аеробне та анаеробне </w:t>
      </w:r>
      <w:r w:rsidRPr="00116655">
        <w:rPr>
          <w:rFonts w:cs="Times New Roman"/>
          <w:iCs/>
          <w:szCs w:val="24"/>
          <w:shd w:val="clear" w:color="auto" w:fill="FFFFFF"/>
          <w:lang w:eastAsia="ru-RU"/>
        </w:rPr>
        <w:t>зброджування</w:t>
      </w:r>
      <w:r w:rsidRPr="00116655">
        <w:rPr>
          <w:rFonts w:cs="Times New Roman"/>
          <w:szCs w:val="24"/>
          <w:lang w:eastAsia="uk-UA"/>
        </w:rPr>
        <w:t xml:space="preserve"> та інші.</w:t>
      </w:r>
    </w:p>
    <w:p w14:paraId="28BB1C70" w14:textId="099D2750" w:rsidR="005D4FB3" w:rsidRPr="00116655" w:rsidRDefault="005D4FB3" w:rsidP="005D4FB3">
      <w:pPr>
        <w:rPr>
          <w:rFonts w:cs="Times New Roman"/>
          <w:szCs w:val="24"/>
          <w:lang w:eastAsia="uk-UA"/>
        </w:rPr>
      </w:pPr>
      <w:r w:rsidRPr="00116655">
        <w:rPr>
          <w:rFonts w:cs="Times New Roman"/>
          <w:szCs w:val="24"/>
          <w:lang w:eastAsia="uk-UA"/>
        </w:rPr>
        <w:t>Хоча захоронення є найменш бажаним варіантом у</w:t>
      </w:r>
      <w:r w:rsidR="001074F4" w:rsidRPr="00116655">
        <w:rPr>
          <w:rFonts w:cs="Times New Roman"/>
          <w:szCs w:val="24"/>
          <w:lang w:eastAsia="uk-UA"/>
        </w:rPr>
        <w:t>правління біовідходами, проте</w:t>
      </w:r>
      <w:r w:rsidRPr="00116655">
        <w:rPr>
          <w:rFonts w:cs="Times New Roman"/>
          <w:szCs w:val="24"/>
          <w:lang w:eastAsia="uk-UA"/>
        </w:rPr>
        <w:t xml:space="preserve"> залишається найпоширенішим способом їх оброблення в Україні.</w:t>
      </w:r>
    </w:p>
    <w:p w14:paraId="2D3EB953" w14:textId="77777777" w:rsidR="005D4FB3" w:rsidRPr="00116655" w:rsidRDefault="005D4FB3" w:rsidP="005D4FB3">
      <w:pPr>
        <w:rPr>
          <w:rFonts w:cs="Times New Roman"/>
          <w:szCs w:val="24"/>
          <w:lang w:eastAsia="uk-UA"/>
        </w:rPr>
      </w:pPr>
      <w:r w:rsidRPr="00116655">
        <w:rPr>
          <w:rFonts w:cs="Times New Roman"/>
          <w:szCs w:val="24"/>
          <w:lang w:eastAsia="uk-UA"/>
        </w:rPr>
        <w:t>У сільській місцевості найбільш поширеною практикою, пов’язаною з управлінням біовідходами є:</w:t>
      </w:r>
    </w:p>
    <w:p w14:paraId="5A586750" w14:textId="5DB2E21F" w:rsidR="005D4FB3" w:rsidRPr="00116655" w:rsidRDefault="005D4FB3" w:rsidP="005D4FB3">
      <w:pPr>
        <w:rPr>
          <w:rFonts w:cs="Times New Roman"/>
          <w:szCs w:val="24"/>
          <w:lang w:eastAsia="uk-UA"/>
        </w:rPr>
      </w:pPr>
      <w:r w:rsidRPr="00116655">
        <w:rPr>
          <w:rFonts w:cs="Times New Roman"/>
          <w:szCs w:val="24"/>
          <w:lang w:eastAsia="uk-UA"/>
        </w:rPr>
        <w:t>компостування відходів харчових продуктів та відходів від зелених насаджень відп</w:t>
      </w:r>
      <w:r w:rsidR="000A27FE" w:rsidRPr="00116655">
        <w:rPr>
          <w:rFonts w:cs="Times New Roman"/>
          <w:szCs w:val="24"/>
          <w:lang w:eastAsia="uk-UA"/>
        </w:rPr>
        <w:t>овідно до Правил компостування біовідходів ї</w:t>
      </w:r>
      <w:r w:rsidRPr="00116655">
        <w:rPr>
          <w:rFonts w:cs="Times New Roman"/>
          <w:szCs w:val="24"/>
          <w:lang w:eastAsia="uk-UA"/>
        </w:rPr>
        <w:t>х утворювачами на присадибних, дачних і садових ділянках, затверджених наказом Мінінфраструктури від 13 червн</w:t>
      </w:r>
      <w:r w:rsidR="001074F4" w:rsidRPr="00116655">
        <w:rPr>
          <w:rFonts w:cs="Times New Roman"/>
          <w:szCs w:val="24"/>
          <w:lang w:eastAsia="uk-UA"/>
        </w:rPr>
        <w:t>я 2023 р. № 489, зареєстрованих</w:t>
      </w:r>
      <w:r w:rsidRPr="00116655">
        <w:rPr>
          <w:rFonts w:cs="Times New Roman"/>
          <w:szCs w:val="24"/>
          <w:lang w:eastAsia="uk-UA"/>
        </w:rPr>
        <w:t xml:space="preserve"> в Мін’юсті 27 липня 2023 р. за № 1271/40327.</w:t>
      </w:r>
    </w:p>
    <w:p w14:paraId="0C8050D1" w14:textId="77777777" w:rsidR="005D4FB3" w:rsidRPr="00116655" w:rsidRDefault="005D4FB3" w:rsidP="005D4FB3">
      <w:pPr>
        <w:pStyle w:val="BulletRED"/>
        <w:numPr>
          <w:ilvl w:val="0"/>
          <w:numId w:val="0"/>
        </w:numPr>
        <w:ind w:left="567"/>
        <w:rPr>
          <w:rFonts w:cs="Times New Roman"/>
          <w:szCs w:val="24"/>
          <w:lang w:eastAsia="uk-UA"/>
        </w:rPr>
      </w:pPr>
      <w:r w:rsidRPr="00116655">
        <w:rPr>
          <w:rFonts w:cs="Times New Roman"/>
          <w:szCs w:val="24"/>
          <w:lang w:eastAsia="uk-UA"/>
        </w:rPr>
        <w:t>використання харчових і городніх залишків на корм худобі;</w:t>
      </w:r>
    </w:p>
    <w:p w14:paraId="31A912DB" w14:textId="77777777" w:rsidR="005D4FB3" w:rsidRPr="00116655" w:rsidRDefault="005D4FB3" w:rsidP="005D4FB3">
      <w:pPr>
        <w:pStyle w:val="BulletRED"/>
        <w:numPr>
          <w:ilvl w:val="0"/>
          <w:numId w:val="0"/>
        </w:numPr>
        <w:ind w:firstLine="567"/>
        <w:rPr>
          <w:rFonts w:cs="Times New Roman"/>
          <w:szCs w:val="24"/>
          <w:lang w:eastAsia="uk-UA"/>
        </w:rPr>
      </w:pPr>
      <w:r w:rsidRPr="00116655">
        <w:rPr>
          <w:rFonts w:cs="Times New Roman"/>
          <w:szCs w:val="24"/>
          <w:lang w:eastAsia="uk-UA"/>
        </w:rPr>
        <w:t>накопичення біовідходів в полі тощо;</w:t>
      </w:r>
    </w:p>
    <w:p w14:paraId="3E45267D" w14:textId="77777777" w:rsidR="005D4FB3" w:rsidRPr="00116655" w:rsidRDefault="005D4FB3" w:rsidP="005D4FB3">
      <w:pPr>
        <w:pStyle w:val="BulletRED"/>
        <w:numPr>
          <w:ilvl w:val="0"/>
          <w:numId w:val="0"/>
        </w:numPr>
        <w:ind w:firstLine="567"/>
        <w:rPr>
          <w:rFonts w:cs="Times New Roman"/>
          <w:szCs w:val="24"/>
          <w:lang w:eastAsia="uk-UA"/>
        </w:rPr>
      </w:pPr>
      <w:r w:rsidRPr="00116655">
        <w:rPr>
          <w:rFonts w:cs="Times New Roman"/>
          <w:szCs w:val="24"/>
          <w:lang w:eastAsia="uk-UA"/>
        </w:rPr>
        <w:t>спалювання відходів від зелених насаджень на присадибних ділянках.</w:t>
      </w:r>
    </w:p>
    <w:p w14:paraId="7DE25575" w14:textId="77777777" w:rsidR="005D4FB3" w:rsidRPr="00116655" w:rsidRDefault="005D4FB3" w:rsidP="005D4FB3">
      <w:pPr>
        <w:rPr>
          <w:rFonts w:cs="Times New Roman"/>
          <w:szCs w:val="24"/>
          <w:lang w:eastAsia="uk-UA"/>
        </w:rPr>
      </w:pPr>
      <w:r w:rsidRPr="00116655">
        <w:rPr>
          <w:rFonts w:cs="Times New Roman"/>
          <w:szCs w:val="24"/>
          <w:lang w:eastAsia="uk-UA"/>
        </w:rPr>
        <w:t xml:space="preserve">У майбутньому можливе оброблення біовідходів з використанням методів МБО.  </w:t>
      </w:r>
    </w:p>
    <w:p w14:paraId="6EF577B7" w14:textId="77777777" w:rsidR="005D4FB3" w:rsidRPr="00116655" w:rsidRDefault="005D4FB3" w:rsidP="005D4FB3">
      <w:pPr>
        <w:rPr>
          <w:rFonts w:cs="Times New Roman"/>
          <w:szCs w:val="24"/>
          <w:lang w:eastAsia="uk-UA"/>
        </w:rPr>
      </w:pPr>
    </w:p>
    <w:p w14:paraId="59FE9E64" w14:textId="77777777" w:rsidR="005D4FB3" w:rsidRPr="00116655" w:rsidRDefault="005D4FB3" w:rsidP="005D4FB3">
      <w:pPr>
        <w:pStyle w:val="NormalBold"/>
        <w:jc w:val="center"/>
        <w:rPr>
          <w:rFonts w:cs="Times New Roman"/>
          <w:b w:val="0"/>
          <w:i/>
          <w:szCs w:val="24"/>
          <w:lang w:eastAsia="uk-UA"/>
        </w:rPr>
      </w:pPr>
      <w:r w:rsidRPr="00116655">
        <w:rPr>
          <w:rFonts w:cs="Times New Roman"/>
          <w:b w:val="0"/>
          <w:i/>
          <w:szCs w:val="24"/>
          <w:lang w:eastAsia="uk-UA"/>
        </w:rPr>
        <w:t>Рециклінг біовідходів</w:t>
      </w:r>
    </w:p>
    <w:p w14:paraId="180F465C" w14:textId="77777777" w:rsidR="005D4FB3" w:rsidRPr="00116655" w:rsidRDefault="005D4FB3" w:rsidP="005D4FB3">
      <w:pPr>
        <w:rPr>
          <w:rFonts w:cs="Times New Roman"/>
          <w:szCs w:val="24"/>
          <w:lang w:eastAsia="uk-UA"/>
        </w:rPr>
      </w:pPr>
      <w:r w:rsidRPr="00116655">
        <w:rPr>
          <w:rFonts w:cs="Times New Roman"/>
          <w:szCs w:val="24"/>
          <w:lang w:eastAsia="uk-UA"/>
        </w:rPr>
        <w:t xml:space="preserve">Рециклінг як вид діяльності охоплює лише обмежену кількість і вид біовідходів. </w:t>
      </w:r>
    </w:p>
    <w:p w14:paraId="1D0AFDB5" w14:textId="77777777" w:rsidR="005D4FB3" w:rsidRPr="00116655" w:rsidRDefault="005D4FB3" w:rsidP="005D4FB3">
      <w:pPr>
        <w:rPr>
          <w:rFonts w:cs="Times New Roman"/>
          <w:szCs w:val="24"/>
          <w:lang w:eastAsia="uk-UA"/>
        </w:rPr>
      </w:pPr>
      <w:r w:rsidRPr="00116655">
        <w:rPr>
          <w:rFonts w:cs="Times New Roman"/>
          <w:szCs w:val="24"/>
          <w:lang w:eastAsia="uk-UA"/>
        </w:rPr>
        <w:t xml:space="preserve">Компостування біовідходів та анаеробне зброджування можна класифікувати як рециклінг, коли компост (або залишок розкладання) використовуються для удобрення ґрунту або формування середовища для вирощування. Якщо це використання за іншим призначенням, його слід класифікувати як попереднє оброблення перед видаленням або спалюванням. </w:t>
      </w:r>
    </w:p>
    <w:p w14:paraId="49B3CAC4" w14:textId="77777777" w:rsidR="005D4FB3" w:rsidRPr="00116655" w:rsidRDefault="005D4FB3" w:rsidP="005D4FB3">
      <w:pPr>
        <w:rPr>
          <w:rFonts w:cs="Times New Roman"/>
          <w:szCs w:val="24"/>
          <w:lang w:eastAsia="uk-UA"/>
        </w:rPr>
      </w:pPr>
      <w:r w:rsidRPr="00116655">
        <w:rPr>
          <w:rFonts w:cs="Times New Roman"/>
          <w:szCs w:val="24"/>
          <w:lang w:eastAsia="uk-UA"/>
        </w:rPr>
        <w:t>Відповідно до вимог Закону кількісні цільові показника щодо повторного використання та рециклінгу біовідходів є практичним механізмом для стимулювання процесів відновлення цих біовідходів.</w:t>
      </w:r>
    </w:p>
    <w:p w14:paraId="11769C05" w14:textId="77777777" w:rsidR="005D4FB3" w:rsidRPr="00116655" w:rsidRDefault="005D4FB3" w:rsidP="005D4FB3">
      <w:pPr>
        <w:rPr>
          <w:rFonts w:cs="Times New Roman"/>
          <w:szCs w:val="24"/>
          <w:lang w:eastAsia="uk-UA"/>
        </w:rPr>
      </w:pPr>
      <w:r w:rsidRPr="00116655">
        <w:rPr>
          <w:rFonts w:cs="Times New Roman"/>
          <w:szCs w:val="24"/>
          <w:lang w:eastAsia="uk-UA"/>
        </w:rPr>
        <w:t>Зменшення захоронення біовідходів відбуватиметься, зокрема через рециклінг, компостування, виробництво біогазу, інші операції з відновлення відходів.</w:t>
      </w:r>
    </w:p>
    <w:p w14:paraId="0E4C24FD" w14:textId="77777777" w:rsidR="005D4FB3" w:rsidRPr="00116655" w:rsidRDefault="005D4FB3" w:rsidP="005D4FB3">
      <w:pPr>
        <w:rPr>
          <w:rFonts w:cs="Times New Roman"/>
          <w:szCs w:val="24"/>
          <w:lang w:eastAsia="uk-UA"/>
        </w:rPr>
      </w:pPr>
    </w:p>
    <w:p w14:paraId="1A33C818" w14:textId="77777777" w:rsidR="005D4FB3" w:rsidRPr="00116655" w:rsidRDefault="005D4FB3" w:rsidP="005D4FB3">
      <w:pPr>
        <w:jc w:val="center"/>
        <w:rPr>
          <w:rFonts w:cs="Times New Roman"/>
          <w:i/>
          <w:szCs w:val="24"/>
          <w:lang w:eastAsia="uk-UA"/>
        </w:rPr>
      </w:pPr>
      <w:r w:rsidRPr="00116655">
        <w:rPr>
          <w:rFonts w:cs="Times New Roman"/>
          <w:i/>
          <w:szCs w:val="24"/>
          <w:lang w:eastAsia="uk-UA"/>
        </w:rPr>
        <w:t>Цільові показники зменшення захоронення біовідходів</w:t>
      </w:r>
    </w:p>
    <w:p w14:paraId="4F8FED73" w14:textId="77777777" w:rsidR="005D4FB3" w:rsidRPr="00116655" w:rsidRDefault="005D4FB3" w:rsidP="005D4FB3">
      <w:pPr>
        <w:rPr>
          <w:rFonts w:cs="Times New Roman"/>
          <w:szCs w:val="24"/>
        </w:rPr>
      </w:pPr>
      <w:r w:rsidRPr="00116655">
        <w:rPr>
          <w:rFonts w:cs="Times New Roman"/>
          <w:szCs w:val="28"/>
        </w:rPr>
        <w:t xml:space="preserve">НПЗЗВ встановлює </w:t>
      </w:r>
      <w:r w:rsidRPr="00116655">
        <w:rPr>
          <w:rFonts w:cs="Times New Roman"/>
          <w:szCs w:val="24"/>
        </w:rPr>
        <w:t>цільові показники запобігання утворенню відходів, зокрема:</w:t>
      </w:r>
    </w:p>
    <w:p w14:paraId="5F953F79" w14:textId="36DD30F0" w:rsidR="005D4FB3" w:rsidRPr="00116655" w:rsidRDefault="005D4FB3" w:rsidP="005D4FB3">
      <w:pPr>
        <w:tabs>
          <w:tab w:val="left" w:pos="567"/>
        </w:tabs>
        <w:rPr>
          <w:bCs/>
        </w:rPr>
      </w:pPr>
      <w:r w:rsidRPr="00116655">
        <w:rPr>
          <w:bCs/>
        </w:rPr>
        <w:t>зменшення обсягу відходів харчових продуктів у складі побутових відходів. Цільові показник</w:t>
      </w:r>
      <w:r w:rsidR="00297F8B" w:rsidRPr="00116655">
        <w:rPr>
          <w:bCs/>
        </w:rPr>
        <w:t>и: (</w:t>
      </w:r>
      <w:r w:rsidRPr="00116655">
        <w:rPr>
          <w:bCs/>
        </w:rPr>
        <w:t>зменшення захоронення біовідходів у місцях вида</w:t>
      </w:r>
      <w:r w:rsidR="00297F8B" w:rsidRPr="00116655">
        <w:rPr>
          <w:bCs/>
        </w:rPr>
        <w:t>лення (полігони та звалища) на 1</w:t>
      </w:r>
      <w:r w:rsidR="00B91A62" w:rsidRPr="00116655">
        <w:rPr>
          <w:bCs/>
        </w:rPr>
        <w:t>8</w:t>
      </w:r>
      <w:r w:rsidRPr="00116655">
        <w:rPr>
          <w:bCs/>
        </w:rPr>
        <w:t>% до 2030 року; зменшення захоронення біовідходів у місцях видал</w:t>
      </w:r>
      <w:r w:rsidR="00297F8B" w:rsidRPr="00116655">
        <w:rPr>
          <w:bCs/>
        </w:rPr>
        <w:t>ення (</w:t>
      </w:r>
      <w:r w:rsidR="00B91A62" w:rsidRPr="00116655">
        <w:rPr>
          <w:bCs/>
        </w:rPr>
        <w:t>полігони та звалища) на 25</w:t>
      </w:r>
      <w:r w:rsidRPr="00116655">
        <w:rPr>
          <w:bCs/>
        </w:rPr>
        <w:t>% до 2033 року);</w:t>
      </w:r>
    </w:p>
    <w:p w14:paraId="7BB0F7F8" w14:textId="2A7EDA18" w:rsidR="005D4FB3" w:rsidRPr="00116655" w:rsidRDefault="005D4FB3" w:rsidP="005D4FB3">
      <w:pPr>
        <w:tabs>
          <w:tab w:val="left" w:pos="567"/>
        </w:tabs>
        <w:rPr>
          <w:bCs/>
        </w:rPr>
      </w:pPr>
      <w:r w:rsidRPr="00116655">
        <w:rPr>
          <w:bCs/>
        </w:rPr>
        <w:t xml:space="preserve">зменшення обсягу відходів від зелених насаджень у складі побутових відходів. Цільові показники: </w:t>
      </w:r>
      <w:r w:rsidR="00297F8B" w:rsidRPr="00116655">
        <w:rPr>
          <w:bCs/>
        </w:rPr>
        <w:t>(</w:t>
      </w:r>
      <w:r w:rsidRPr="00116655">
        <w:rPr>
          <w:bCs/>
        </w:rPr>
        <w:t>зменшення захоронення біовідходів у місцях вида</w:t>
      </w:r>
      <w:r w:rsidR="00297F8B" w:rsidRPr="00116655">
        <w:rPr>
          <w:bCs/>
        </w:rPr>
        <w:t>лення (полігони та звалища) на 1</w:t>
      </w:r>
      <w:r w:rsidR="00313D88" w:rsidRPr="00116655">
        <w:rPr>
          <w:bCs/>
        </w:rPr>
        <w:t>5% до 2030</w:t>
      </w:r>
      <w:r w:rsidRPr="00116655">
        <w:rPr>
          <w:bCs/>
        </w:rPr>
        <w:t xml:space="preserve"> року; зменшення захоронення біовідходів у місцях видал</w:t>
      </w:r>
      <w:r w:rsidR="00B91A62" w:rsidRPr="00116655">
        <w:rPr>
          <w:bCs/>
        </w:rPr>
        <w:t>ення (полігони та звалища) на 23</w:t>
      </w:r>
      <w:r w:rsidRPr="00116655">
        <w:rPr>
          <w:bCs/>
        </w:rPr>
        <w:t>% до 2033 року;</w:t>
      </w:r>
    </w:p>
    <w:p w14:paraId="4F25DE54" w14:textId="080C3C3C" w:rsidR="005D4FB3" w:rsidRPr="00116655" w:rsidRDefault="005D4FB3" w:rsidP="005D4FB3">
      <w:pPr>
        <w:tabs>
          <w:tab w:val="left" w:pos="567"/>
        </w:tabs>
        <w:rPr>
          <w:bCs/>
        </w:rPr>
      </w:pPr>
      <w:r w:rsidRPr="00116655">
        <w:rPr>
          <w:bCs/>
        </w:rPr>
        <w:t>формування ринку якісного компосту (</w:t>
      </w:r>
      <w:r w:rsidRPr="00116655">
        <w:rPr>
          <w:rFonts w:cs="Times New Roman"/>
          <w:szCs w:val="24"/>
          <w:lang w:eastAsia="uk-UA"/>
        </w:rPr>
        <w:t xml:space="preserve">покращення виснажених сільськогосподарських ґрунтів шляхом внесення компосту на 25% до 2030 року; покращення виснажених сільськогосподарських ґрунтів </w:t>
      </w:r>
      <w:r w:rsidR="00313D88" w:rsidRPr="00116655">
        <w:rPr>
          <w:rFonts w:cs="Times New Roman"/>
          <w:szCs w:val="24"/>
          <w:lang w:eastAsia="uk-UA"/>
        </w:rPr>
        <w:t>шляхом внесення компосту на 35</w:t>
      </w:r>
      <w:r w:rsidRPr="00116655">
        <w:rPr>
          <w:rFonts w:cs="Times New Roman"/>
          <w:szCs w:val="24"/>
          <w:lang w:eastAsia="uk-UA"/>
        </w:rPr>
        <w:t>% до 2033 року;).</w:t>
      </w:r>
    </w:p>
    <w:p w14:paraId="7ACF1275" w14:textId="77777777" w:rsidR="005D4FB3" w:rsidRPr="00116655" w:rsidRDefault="005D4FB3" w:rsidP="005D4FB3">
      <w:pPr>
        <w:tabs>
          <w:tab w:val="left" w:pos="567"/>
        </w:tabs>
        <w:rPr>
          <w:bCs/>
        </w:rPr>
      </w:pPr>
    </w:p>
    <w:p w14:paraId="7503F974" w14:textId="77777777" w:rsidR="005D4FB3" w:rsidRPr="00116655" w:rsidRDefault="005D4FB3" w:rsidP="005D4FB3">
      <w:pPr>
        <w:pStyle w:val="30"/>
        <w:numPr>
          <w:ilvl w:val="0"/>
          <w:numId w:val="0"/>
        </w:numPr>
        <w:ind w:firstLine="567"/>
        <w:jc w:val="center"/>
        <w:rPr>
          <w:rFonts w:cs="Times New Roman"/>
          <w:b w:val="0"/>
          <w:i/>
          <w:color w:val="auto"/>
          <w:szCs w:val="24"/>
          <w:lang w:eastAsia="uk-UA"/>
        </w:rPr>
      </w:pPr>
      <w:r w:rsidRPr="00116655">
        <w:rPr>
          <w:rFonts w:cs="Times New Roman"/>
          <w:b w:val="0"/>
          <w:i/>
          <w:color w:val="auto"/>
          <w:szCs w:val="24"/>
          <w:lang w:eastAsia="uk-UA"/>
        </w:rPr>
        <w:t xml:space="preserve">Виконання цільових показників зменшення захоронення біовідходів </w:t>
      </w:r>
    </w:p>
    <w:p w14:paraId="3485C729" w14:textId="77777777" w:rsidR="005D4FB3" w:rsidRPr="00116655" w:rsidRDefault="005D4FB3" w:rsidP="005D4FB3">
      <w:pPr>
        <w:rPr>
          <w:rFonts w:cs="Times New Roman"/>
          <w:szCs w:val="24"/>
          <w:lang w:eastAsia="uk-UA"/>
        </w:rPr>
      </w:pPr>
      <w:r w:rsidRPr="00116655">
        <w:rPr>
          <w:rFonts w:cs="Times New Roman"/>
          <w:szCs w:val="24"/>
          <w:lang w:eastAsia="uk-UA"/>
        </w:rPr>
        <w:t>Україна повинна зменшити захоронення біовідходів на полігонах та звалищах за допомогою впровадження таких заходів:</w:t>
      </w:r>
    </w:p>
    <w:p w14:paraId="0B3638A7" w14:textId="77777777" w:rsidR="005D4FB3" w:rsidRPr="00116655" w:rsidRDefault="005D4FB3" w:rsidP="005D4FB3">
      <w:pPr>
        <w:pStyle w:val="BulletRED"/>
        <w:numPr>
          <w:ilvl w:val="0"/>
          <w:numId w:val="0"/>
        </w:numPr>
        <w:ind w:firstLine="567"/>
        <w:rPr>
          <w:rFonts w:cs="Times New Roman"/>
          <w:bCs/>
          <w:szCs w:val="24"/>
          <w:lang w:eastAsia="uk-UA"/>
        </w:rPr>
      </w:pPr>
      <w:r w:rsidRPr="00116655">
        <w:rPr>
          <w:rFonts w:cs="Times New Roman"/>
          <w:bCs/>
          <w:szCs w:val="24"/>
          <w:lang w:eastAsia="uk-UA"/>
        </w:rPr>
        <w:t>для місць видалення відходів (полігони та звалища), які приймають в день до 100 тонн цих відходів, необхідно встановити сортувальні лінії для відокремлення біовідходів. Це дозволить досягти зменшення захоронення біовідходів на 25% до 2028 року.</w:t>
      </w:r>
    </w:p>
    <w:p w14:paraId="3A282075" w14:textId="77777777" w:rsidR="005D4FB3" w:rsidRPr="00116655" w:rsidRDefault="005D4FB3" w:rsidP="005D4FB3">
      <w:pPr>
        <w:pStyle w:val="BulletRED"/>
        <w:numPr>
          <w:ilvl w:val="0"/>
          <w:numId w:val="0"/>
        </w:numPr>
        <w:ind w:firstLine="567"/>
        <w:rPr>
          <w:rFonts w:cs="Times New Roman"/>
          <w:bCs/>
          <w:szCs w:val="24"/>
          <w:lang w:eastAsia="uk-UA"/>
        </w:rPr>
      </w:pPr>
      <w:r w:rsidRPr="00116655">
        <w:rPr>
          <w:rFonts w:cs="Times New Roman"/>
          <w:bCs/>
          <w:szCs w:val="24"/>
          <w:lang w:eastAsia="uk-UA"/>
        </w:rPr>
        <w:t>для місць видалення відходів (полігони та звалища), які приймають в день понад                         100 тонн відходів, встановити сортувальні лінії для відокремлення біовідходів. Це дозволить досягти зменшення захоронення біовідходів на 25% до 2030 року.</w:t>
      </w:r>
    </w:p>
    <w:p w14:paraId="3071EE6A" w14:textId="77777777" w:rsidR="005D4FB3" w:rsidRPr="00116655" w:rsidRDefault="005D4FB3" w:rsidP="005D4FB3">
      <w:pPr>
        <w:rPr>
          <w:rFonts w:cs="Times New Roman"/>
          <w:szCs w:val="24"/>
          <w:lang w:eastAsia="uk-UA"/>
        </w:rPr>
      </w:pPr>
      <w:r w:rsidRPr="00116655">
        <w:rPr>
          <w:rFonts w:cs="Times New Roman"/>
          <w:szCs w:val="24"/>
          <w:lang w:eastAsia="uk-UA"/>
        </w:rPr>
        <w:t>Реалізація заходів, передбачених в НПЗЗБ для досягнення цілей зменшення обсягів</w:t>
      </w:r>
      <w:r w:rsidRPr="00116655">
        <w:rPr>
          <w:rFonts w:cs="Times New Roman"/>
          <w:b/>
          <w:bCs/>
          <w:szCs w:val="24"/>
          <w:lang w:eastAsia="uk-UA"/>
        </w:rPr>
        <w:t xml:space="preserve"> </w:t>
      </w:r>
      <w:r w:rsidRPr="00116655">
        <w:rPr>
          <w:rFonts w:cs="Times New Roman"/>
          <w:szCs w:val="24"/>
          <w:lang w:eastAsia="uk-UA"/>
        </w:rPr>
        <w:t>захоронення біовідходів, відповідно до Директиви 1999/31/ЄС дасть змогу:</w:t>
      </w:r>
    </w:p>
    <w:p w14:paraId="1DD41E0B" w14:textId="77777777" w:rsidR="005D4FB3" w:rsidRPr="00116655" w:rsidRDefault="005D4FB3" w:rsidP="005D4FB3">
      <w:pPr>
        <w:pStyle w:val="Table"/>
        <w:spacing w:before="0" w:after="0"/>
        <w:ind w:firstLine="567"/>
        <w:jc w:val="both"/>
        <w:rPr>
          <w:sz w:val="24"/>
          <w:lang w:val="uk-UA"/>
        </w:rPr>
      </w:pPr>
      <w:r w:rsidRPr="00116655">
        <w:rPr>
          <w:sz w:val="24"/>
          <w:lang w:val="uk-UA"/>
        </w:rPr>
        <w:t>збільшити кількість та потужність побудованих відкритих майданчиків для компостування біовідходів в громадських парках і садах;</w:t>
      </w:r>
    </w:p>
    <w:p w14:paraId="6D91550C" w14:textId="504CEF31" w:rsidR="005D4FB3" w:rsidRPr="00116655" w:rsidRDefault="005D4FB3" w:rsidP="005D4FB3">
      <w:pPr>
        <w:pStyle w:val="BulletRED"/>
        <w:numPr>
          <w:ilvl w:val="0"/>
          <w:numId w:val="0"/>
        </w:numPr>
        <w:ind w:firstLine="567"/>
        <w:rPr>
          <w:rFonts w:cs="Times New Roman"/>
          <w:szCs w:val="24"/>
        </w:rPr>
      </w:pPr>
      <w:r w:rsidRPr="00116655">
        <w:rPr>
          <w:rFonts w:cs="Times New Roman"/>
          <w:szCs w:val="24"/>
        </w:rPr>
        <w:t>запровадити збирання та компостування біовідходів</w:t>
      </w:r>
      <w:r w:rsidR="002D77B2" w:rsidRPr="00116655">
        <w:rPr>
          <w:rFonts w:cs="Times New Roman"/>
          <w:szCs w:val="24"/>
        </w:rPr>
        <w:t>;</w:t>
      </w:r>
    </w:p>
    <w:p w14:paraId="7B78B161" w14:textId="38D61F0A" w:rsidR="005D4FB3" w:rsidRPr="00116655" w:rsidRDefault="005D4FB3" w:rsidP="005D4FB3">
      <w:pPr>
        <w:pStyle w:val="BulletRED"/>
        <w:numPr>
          <w:ilvl w:val="0"/>
          <w:numId w:val="0"/>
        </w:numPr>
        <w:ind w:firstLine="567"/>
        <w:rPr>
          <w:rFonts w:cs="Times New Roman"/>
          <w:szCs w:val="24"/>
        </w:rPr>
      </w:pPr>
      <w:r w:rsidRPr="00116655">
        <w:rPr>
          <w:rFonts w:cs="Times New Roman"/>
          <w:szCs w:val="24"/>
        </w:rPr>
        <w:t>запровадити збирання та оброблення біовідходів з домогосподарств, закладів громадського харчування тощо та будівництво установок для аеробного або анаеробного оброблення цих відходів з метою виробництва компосту або б</w:t>
      </w:r>
      <w:r w:rsidR="002D77B2" w:rsidRPr="00116655">
        <w:rPr>
          <w:rFonts w:cs="Times New Roman"/>
          <w:szCs w:val="24"/>
        </w:rPr>
        <w:t>іогазу;</w:t>
      </w:r>
    </w:p>
    <w:p w14:paraId="6039D889" w14:textId="77777777" w:rsidR="005D4FB3" w:rsidRPr="00116655" w:rsidRDefault="005D4FB3" w:rsidP="005D4FB3">
      <w:pPr>
        <w:pStyle w:val="BulletRED"/>
        <w:numPr>
          <w:ilvl w:val="0"/>
          <w:numId w:val="0"/>
        </w:numPr>
        <w:ind w:firstLine="567"/>
        <w:rPr>
          <w:rFonts w:cs="Times New Roman"/>
          <w:szCs w:val="24"/>
        </w:rPr>
      </w:pPr>
      <w:r w:rsidRPr="00116655">
        <w:rPr>
          <w:rFonts w:cs="Times New Roman"/>
          <w:szCs w:val="24"/>
        </w:rPr>
        <w:t>створити фінансово–економічні стимули для зниження обсягів видалення на полігон біовідходів та збільшення рециклінгу цих відходів;</w:t>
      </w:r>
    </w:p>
    <w:p w14:paraId="2634FB2E" w14:textId="77777777" w:rsidR="005D4FB3" w:rsidRPr="00116655" w:rsidRDefault="005D4FB3" w:rsidP="005D4FB3">
      <w:pPr>
        <w:pStyle w:val="BulletRED"/>
        <w:numPr>
          <w:ilvl w:val="0"/>
          <w:numId w:val="0"/>
        </w:numPr>
        <w:ind w:firstLine="567"/>
        <w:rPr>
          <w:rFonts w:cs="Times New Roman"/>
          <w:szCs w:val="24"/>
        </w:rPr>
      </w:pPr>
      <w:r w:rsidRPr="00116655">
        <w:rPr>
          <w:rFonts w:cs="Times New Roman"/>
          <w:szCs w:val="24"/>
        </w:rPr>
        <w:t>підвищити екологічну обізнаність населення та адміністративного потенціалу органів місцевого самоврядування з управління біовідходами.</w:t>
      </w:r>
    </w:p>
    <w:p w14:paraId="5994CD68" w14:textId="77777777" w:rsidR="005D4FB3" w:rsidRPr="00116655" w:rsidRDefault="005D4FB3" w:rsidP="005D4FB3">
      <w:pPr>
        <w:rPr>
          <w:rFonts w:cs="Times New Roman"/>
          <w:szCs w:val="24"/>
          <w:lang w:eastAsia="uk-UA"/>
        </w:rPr>
      </w:pPr>
    </w:p>
    <w:p w14:paraId="6E475B78" w14:textId="61B005D4" w:rsidR="00E26B98" w:rsidRDefault="005D4FB3" w:rsidP="003D23FF">
      <w:pPr>
        <w:tabs>
          <w:tab w:val="clear" w:pos="284"/>
          <w:tab w:val="clear" w:pos="1985"/>
          <w:tab w:val="num" w:pos="852"/>
        </w:tabs>
        <w:contextualSpacing/>
        <w:rPr>
          <w:rFonts w:cs="Times New Roman"/>
          <w:i/>
          <w:szCs w:val="24"/>
        </w:rPr>
      </w:pPr>
      <w:r w:rsidRPr="00116655">
        <w:rPr>
          <w:rFonts w:cs="Times New Roman"/>
          <w:i/>
          <w:szCs w:val="24"/>
        </w:rPr>
        <w:t>Заходи щодо зменшення захоронення біовідходів та індикатори їх виконання наведено у Плані заходів НПУВ</w:t>
      </w:r>
      <w:r w:rsidR="00964788" w:rsidRPr="00116655">
        <w:rPr>
          <w:rFonts w:cs="Times New Roman"/>
          <w:i/>
          <w:szCs w:val="24"/>
        </w:rPr>
        <w:t xml:space="preserve"> до 2033 року</w:t>
      </w:r>
      <w:r w:rsidRPr="00116655">
        <w:rPr>
          <w:rFonts w:cs="Times New Roman"/>
          <w:i/>
          <w:szCs w:val="24"/>
        </w:rPr>
        <w:t>.</w:t>
      </w:r>
    </w:p>
    <w:p w14:paraId="3BBFBEAB" w14:textId="77777777" w:rsidR="00086673" w:rsidRPr="00086673" w:rsidRDefault="00086673" w:rsidP="00086673">
      <w:pPr>
        <w:tabs>
          <w:tab w:val="clear" w:pos="284"/>
          <w:tab w:val="clear" w:pos="1985"/>
        </w:tabs>
        <w:spacing w:beforeLines="60" w:before="144" w:after="60"/>
        <w:ind w:firstLine="0"/>
        <w:jc w:val="center"/>
        <w:rPr>
          <w:rFonts w:eastAsia="Calibri" w:cs="Times New Roman"/>
          <w:szCs w:val="24"/>
        </w:rPr>
      </w:pPr>
      <w:r w:rsidRPr="00086673">
        <w:rPr>
          <w:rFonts w:eastAsia="Calibri" w:cs="Times New Roman"/>
          <w:szCs w:val="24"/>
        </w:rPr>
        <w:t>______________________</w:t>
      </w:r>
    </w:p>
    <w:p w14:paraId="4A7BE350" w14:textId="77777777" w:rsidR="00086673" w:rsidRDefault="00086673" w:rsidP="00086673">
      <w:pPr>
        <w:tabs>
          <w:tab w:val="clear" w:pos="284"/>
          <w:tab w:val="clear" w:pos="1985"/>
          <w:tab w:val="num" w:pos="852"/>
        </w:tabs>
        <w:contextualSpacing/>
        <w:jc w:val="center"/>
        <w:rPr>
          <w:rFonts w:cs="Times New Roman"/>
          <w:szCs w:val="24"/>
        </w:rPr>
      </w:pPr>
    </w:p>
    <w:p w14:paraId="7D170107" w14:textId="77777777" w:rsidR="00086673" w:rsidRPr="00086673" w:rsidRDefault="00086673" w:rsidP="003D23FF">
      <w:pPr>
        <w:tabs>
          <w:tab w:val="clear" w:pos="284"/>
          <w:tab w:val="clear" w:pos="1985"/>
          <w:tab w:val="num" w:pos="852"/>
        </w:tabs>
        <w:contextualSpacing/>
        <w:rPr>
          <w:rFonts w:cs="Times New Roman"/>
          <w:szCs w:val="24"/>
        </w:rPr>
      </w:pPr>
    </w:p>
    <w:sectPr w:rsidR="00086673" w:rsidRPr="00086673" w:rsidSect="00086673">
      <w:headerReference w:type="even" r:id="rId18"/>
      <w:headerReference w:type="default" r:id="rId19"/>
      <w:footerReference w:type="even" r:id="rId20"/>
      <w:footerReference w:type="default" r:id="rId21"/>
      <w:type w:val="continuous"/>
      <w:pgSz w:w="11900" w:h="16840"/>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2DCC" w14:textId="77777777" w:rsidR="00742CA5" w:rsidRDefault="00742CA5" w:rsidP="002D763D">
      <w:r>
        <w:separator/>
      </w:r>
    </w:p>
  </w:endnote>
  <w:endnote w:type="continuationSeparator" w:id="0">
    <w:p w14:paraId="473511B0" w14:textId="77777777" w:rsidR="00742CA5" w:rsidRDefault="00742CA5" w:rsidP="002D763D">
      <w:r>
        <w:continuationSeparator/>
      </w:r>
    </w:p>
  </w:endnote>
  <w:endnote w:type="continuationNotice" w:id="1">
    <w:p w14:paraId="0F3D3BCC" w14:textId="77777777" w:rsidR="00742CA5" w:rsidRDefault="00742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Nova Light">
    <w:altName w:val="Arial"/>
    <w:charset w:val="00"/>
    <w:family w:val="swiss"/>
    <w:pitch w:val="variable"/>
    <w:sig w:usb0="00000001" w:usb1="00000002"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Montserrat">
    <w:charset w:val="4D"/>
    <w:family w:val="auto"/>
    <w:pitch w:val="variable"/>
    <w:sig w:usb0="2000020F" w:usb1="00000003" w:usb2="00000000" w:usb3="00000000" w:csb0="00000197" w:csb1="00000000"/>
  </w:font>
  <w:font w:name="PF DinDisplay Pro Light">
    <w:altName w:val="Times New Roman"/>
    <w:charset w:val="CC"/>
    <w:family w:val="auto"/>
    <w:pitch w:val="variable"/>
    <w:sig w:usb0="00000201" w:usb1="00000000" w:usb2="00000000" w:usb3="00000000" w:csb0="00000004" w:csb1="00000000"/>
  </w:font>
  <w:font w:name="PF DinDisplay Pro Thin">
    <w:altName w:val="Calibri"/>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C342" w14:textId="67A4A01A" w:rsidR="00C366D1" w:rsidRDefault="00C366D1">
    <w:pPr>
      <w:pStyle w:val="af9"/>
      <w:spacing w:line="14" w:lineRule="auto"/>
    </w:pPr>
    <w:r>
      <w:rPr>
        <w:noProof/>
        <w:lang w:eastAsia="uk-UA"/>
      </w:rPr>
      <mc:AlternateContent>
        <mc:Choice Requires="wps">
          <w:drawing>
            <wp:anchor distT="0" distB="0" distL="114300" distR="114300" simplePos="0" relativeHeight="251658241" behindDoc="1" locked="0" layoutInCell="1" allowOverlap="1" wp14:anchorId="43C8B9FC" wp14:editId="4B297DDC">
              <wp:simplePos x="0" y="0"/>
              <wp:positionH relativeFrom="page">
                <wp:posOffset>455295</wp:posOffset>
              </wp:positionH>
              <wp:positionV relativeFrom="page">
                <wp:posOffset>10246995</wp:posOffset>
              </wp:positionV>
              <wp:extent cx="4589145" cy="114300"/>
              <wp:effectExtent l="0" t="0" r="0" b="0"/>
              <wp:wrapNone/>
              <wp:docPr id="14459329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91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C34B" w14:textId="77777777" w:rsidR="00C366D1" w:rsidRDefault="00C366D1">
                          <w:pPr>
                            <w:spacing w:line="155" w:lineRule="exact"/>
                            <w:ind w:left="20"/>
                            <w:rPr>
                              <w:rFonts w:ascii="PF DinDisplay Pro Thin"/>
                              <w:sz w:val="14"/>
                            </w:rPr>
                          </w:pPr>
                          <w:r>
                            <w:rPr>
                              <w:rFonts w:ascii="PF DinDisplay Pro Thin"/>
                              <w:color w:val="00497B"/>
                              <w:sz w:val="14"/>
                            </w:rPr>
                            <w:t>Support to Ukraine in approximation of the EU Environmental Acquis (Air Quality, Waste Management), EuropeAid/140198/DH/SER/UA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8B9FC" id="_x0000_t202" coordsize="21600,21600" o:spt="202" path="m,l,21600r21600,l21600,xe">
              <v:stroke joinstyle="miter"/>
              <v:path gradientshapeok="t" o:connecttype="rect"/>
            </v:shapetype>
            <v:shape id="Text Box 1" o:spid="_x0000_s1027" type="#_x0000_t202" style="position:absolute;left:0;text-align:left;margin-left:35.85pt;margin-top:806.85pt;width:361.35pt;height: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" filled="f" stroked="f">
              <v:path arrowok="t"/>
              <v:textbox inset="0,0,0,0">
                <w:txbxContent>
                  <w:p w14:paraId="0896C34B" w14:textId="77777777" w:rsidR="00C366D1" w:rsidRDefault="00C366D1">
                    <w:pPr>
                      <w:spacing w:line="155" w:lineRule="exact"/>
                      <w:ind w:left="20"/>
                      <w:rPr>
                        <w:rFonts w:ascii="PF DinDisplay Pro Thin"/>
                        <w:sz w:val="14"/>
                      </w:rPr>
                    </w:pPr>
                    <w:r>
                      <w:rPr>
                        <w:rFonts w:ascii="PF DinDisplay Pro Thin"/>
                        <w:color w:val="00497B"/>
                        <w:sz w:val="14"/>
                      </w:rPr>
                      <w:t>Support to Ukraine in approximation of the EU Environmental Acquis (Air Quality, Waste Management), EuropeAid/140198/DH/SER/UA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C344" w14:textId="05AC6D51" w:rsidR="00C366D1" w:rsidRPr="00CF1E83" w:rsidRDefault="00C366D1" w:rsidP="00EC34B1">
    <w:pPr>
      <w:pStyle w:val="af9"/>
      <w:spacing w:line="14" w:lineRule="auto"/>
      <w:ind w:firstLine="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91592" w14:textId="77777777" w:rsidR="00742CA5" w:rsidRDefault="00742CA5" w:rsidP="002D763D">
      <w:r>
        <w:separator/>
      </w:r>
    </w:p>
  </w:footnote>
  <w:footnote w:type="continuationSeparator" w:id="0">
    <w:p w14:paraId="1A06E525" w14:textId="77777777" w:rsidR="00742CA5" w:rsidRDefault="00742CA5" w:rsidP="002D763D">
      <w:r>
        <w:continuationSeparator/>
      </w:r>
    </w:p>
  </w:footnote>
  <w:footnote w:type="continuationNotice" w:id="1">
    <w:p w14:paraId="07659437" w14:textId="77777777" w:rsidR="00742CA5" w:rsidRDefault="00742C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ru-RU" w:eastAsia="ru-RU"/>
      </w:rPr>
      <w:id w:val="-1800834409"/>
      <w:docPartObj>
        <w:docPartGallery w:val="Page Numbers (Top of Page)"/>
        <w:docPartUnique/>
      </w:docPartObj>
    </w:sdtPr>
    <w:sdtEndPr/>
    <w:sdtContent>
      <w:p w14:paraId="63329F2E" w14:textId="454A3160" w:rsidR="00C366D1" w:rsidRPr="00D7553F" w:rsidRDefault="00C366D1" w:rsidP="00454CEB">
        <w:pPr>
          <w:pStyle w:val="af"/>
          <w:framePr w:wrap="none" w:vAnchor="text" w:hAnchor="margin" w:xAlign="center" w:y="1"/>
          <w:rPr>
            <w:noProof/>
            <w:lang w:val="ru-RU" w:eastAsia="ru-RU"/>
          </w:rPr>
        </w:pPr>
        <w:r w:rsidRPr="00D7553F">
          <w:rPr>
            <w:noProof/>
            <w:lang w:val="ru-RU" w:eastAsia="ru-RU"/>
          </w:rPr>
          <w:fldChar w:fldCharType="begin"/>
        </w:r>
        <w:r w:rsidRPr="00D7553F">
          <w:rPr>
            <w:noProof/>
            <w:lang w:val="ru-RU" w:eastAsia="ru-RU"/>
          </w:rPr>
          <w:instrText xml:space="preserve"> PAGE </w:instrText>
        </w:r>
        <w:r w:rsidRPr="00D7553F">
          <w:rPr>
            <w:noProof/>
            <w:lang w:val="ru-RU" w:eastAsia="ru-RU"/>
          </w:rPr>
          <w:fldChar w:fldCharType="end"/>
        </w:r>
      </w:p>
    </w:sdtContent>
  </w:sdt>
  <w:p w14:paraId="0896C341" w14:textId="0BEBF11D" w:rsidR="00C366D1" w:rsidRDefault="00C366D1">
    <w:pPr>
      <w:pStyle w:val="af9"/>
      <w:spacing w:line="14" w:lineRule="auto"/>
    </w:pPr>
    <w:r>
      <w:rPr>
        <w:noProof/>
        <w:lang w:eastAsia="uk-UA"/>
      </w:rPr>
      <mc:AlternateContent>
        <mc:Choice Requires="wps">
          <w:drawing>
            <wp:anchor distT="0" distB="0" distL="114300" distR="114300" simplePos="0" relativeHeight="251658240" behindDoc="1" locked="0" layoutInCell="1" allowOverlap="1" wp14:anchorId="7D8A7573" wp14:editId="76F90B0A">
              <wp:simplePos x="0" y="0"/>
              <wp:positionH relativeFrom="page">
                <wp:posOffset>429895</wp:posOffset>
              </wp:positionH>
              <wp:positionV relativeFrom="page">
                <wp:posOffset>347345</wp:posOffset>
              </wp:positionV>
              <wp:extent cx="1530985" cy="127000"/>
              <wp:effectExtent l="0" t="0" r="0" b="0"/>
              <wp:wrapNone/>
              <wp:docPr id="373605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C34A" w14:textId="77777777" w:rsidR="00C366D1" w:rsidRDefault="00C366D1">
                          <w:pPr>
                            <w:spacing w:line="173" w:lineRule="exact"/>
                            <w:ind w:left="60"/>
                            <w:rPr>
                              <w:rFonts w:ascii="PF DinDisplay Pro Light"/>
                              <w:sz w:val="16"/>
                            </w:rPr>
                          </w:pPr>
                          <w:r>
                            <w:fldChar w:fldCharType="begin"/>
                          </w:r>
                          <w:r>
                            <w:rPr>
                              <w:rFonts w:ascii="PF DinDisplay Pro Light"/>
                              <w:color w:val="00497B"/>
                              <w:sz w:val="16"/>
                            </w:rPr>
                            <w:instrText xml:space="preserve"> PAGE </w:instrText>
                          </w:r>
                          <w:r>
                            <w:fldChar w:fldCharType="separate"/>
                          </w:r>
                          <w:r>
                            <w:rPr>
                              <w:rFonts w:ascii="PF DinDisplay Pro Light"/>
                              <w:noProof/>
                              <w:color w:val="00497B"/>
                              <w:sz w:val="16"/>
                            </w:rPr>
                            <w:t>426</w:t>
                          </w:r>
                          <w:r>
                            <w:fldChar w:fldCharType="end"/>
                          </w:r>
                          <w:r>
                            <w:rPr>
                              <w:rFonts w:ascii="PF DinDisplay Pro Light"/>
                              <w:color w:val="00497B"/>
                              <w:sz w:val="16"/>
                            </w:rPr>
                            <w:t xml:space="preserve"> Section 6 _ Logical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7573" id="_x0000_t202" coordsize="21600,21600" o:spt="202" path="m,l,21600r21600,l21600,xe">
              <v:stroke joinstyle="miter"/>
              <v:path gradientshapeok="t" o:connecttype="rect"/>
            </v:shapetype>
            <v:shape id="Text Box 2" o:spid="_x0000_s1026" type="#_x0000_t202" style="position:absolute;left:0;text-align:left;margin-left:33.85pt;margin-top:27.35pt;width:120.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" filled="f" stroked="f">
              <v:path arrowok="t"/>
              <v:textbox inset="0,0,0,0">
                <w:txbxContent>
                  <w:p w14:paraId="0896C34A" w14:textId="77777777" w:rsidR="00C366D1" w:rsidRDefault="00C366D1">
                    <w:pPr>
                      <w:spacing w:line="173" w:lineRule="exact"/>
                      <w:ind w:left="60"/>
                      <w:rPr>
                        <w:rFonts w:ascii="PF DinDisplay Pro Light"/>
                        <w:sz w:val="16"/>
                      </w:rPr>
                    </w:pPr>
                    <w:r>
                      <w:fldChar w:fldCharType="begin"/>
                    </w:r>
                    <w:r>
                      <w:rPr>
                        <w:rFonts w:ascii="PF DinDisplay Pro Light"/>
                        <w:color w:val="00497B"/>
                        <w:sz w:val="16"/>
                      </w:rPr>
                      <w:instrText xml:space="preserve"> PAGE </w:instrText>
                    </w:r>
                    <w:r>
                      <w:fldChar w:fldCharType="separate"/>
                    </w:r>
                    <w:r>
                      <w:rPr>
                        <w:rFonts w:ascii="PF DinDisplay Pro Light"/>
                        <w:noProof/>
                        <w:color w:val="00497B"/>
                        <w:sz w:val="16"/>
                      </w:rPr>
                      <w:t>426</w:t>
                    </w:r>
                    <w:r>
                      <w:fldChar w:fldCharType="end"/>
                    </w:r>
                    <w:r>
                      <w:rPr>
                        <w:rFonts w:ascii="PF DinDisplay Pro Light"/>
                        <w:color w:val="00497B"/>
                        <w:sz w:val="16"/>
                      </w:rPr>
                      <w:t xml:space="preserve"> Section 6 _ Logical Framework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f3"/>
      </w:rPr>
      <w:id w:val="-753893780"/>
      <w:docPartObj>
        <w:docPartGallery w:val="Page Numbers (Top of Page)"/>
        <w:docPartUnique/>
      </w:docPartObj>
    </w:sdtPr>
    <w:sdtEndPr>
      <w:rPr>
        <w:rStyle w:val="afff3"/>
        <w:sz w:val="20"/>
      </w:rPr>
    </w:sdtEndPr>
    <w:sdtContent>
      <w:p w14:paraId="6C35CE0A" w14:textId="1320EED3" w:rsidR="00C366D1" w:rsidRPr="00036B82" w:rsidRDefault="00C366D1" w:rsidP="00454CEB">
        <w:pPr>
          <w:pStyle w:val="af"/>
          <w:framePr w:wrap="none" w:vAnchor="text" w:hAnchor="margin" w:xAlign="center" w:y="1"/>
          <w:rPr>
            <w:rStyle w:val="afff3"/>
            <w:sz w:val="20"/>
          </w:rPr>
        </w:pPr>
        <w:r w:rsidRPr="00036B82">
          <w:rPr>
            <w:rStyle w:val="afff3"/>
            <w:sz w:val="20"/>
          </w:rPr>
          <w:fldChar w:fldCharType="begin"/>
        </w:r>
        <w:r w:rsidRPr="00C53547">
          <w:rPr>
            <w:rStyle w:val="afff3"/>
            <w:sz w:val="20"/>
          </w:rPr>
          <w:instrText xml:space="preserve"> PAGE </w:instrText>
        </w:r>
        <w:r w:rsidRPr="00036B82">
          <w:rPr>
            <w:rStyle w:val="afff3"/>
            <w:sz w:val="20"/>
          </w:rPr>
          <w:fldChar w:fldCharType="separate"/>
        </w:r>
        <w:r w:rsidR="00E52BD6">
          <w:rPr>
            <w:rStyle w:val="afff3"/>
            <w:noProof/>
            <w:sz w:val="20"/>
          </w:rPr>
          <w:t>21</w:t>
        </w:r>
        <w:r w:rsidRPr="00036B82">
          <w:rPr>
            <w:rStyle w:val="afff3"/>
            <w:sz w:val="20"/>
          </w:rPr>
          <w:fldChar w:fldCharType="end"/>
        </w:r>
      </w:p>
    </w:sdtContent>
  </w:sdt>
  <w:p w14:paraId="6D1F7E1B" w14:textId="77777777" w:rsidR="00C366D1" w:rsidRPr="00036B82" w:rsidRDefault="00C366D1">
    <w:pPr>
      <w:pStyle w:val="af"/>
      <w:rPr>
        <w:sz w:val="21"/>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D9"/>
    <w:multiLevelType w:val="multilevel"/>
    <w:tmpl w:val="2BA00BE2"/>
    <w:styleLink w:val="CowiBulletList"/>
    <w:lvl w:ilvl="0">
      <w:start w:val="1"/>
      <w:numFmt w:val="bullet"/>
      <w:pStyle w:val="a"/>
      <w:lvlText w:val="›"/>
      <w:lvlJc w:val="left"/>
      <w:pPr>
        <w:tabs>
          <w:tab w:val="num" w:pos="425"/>
        </w:tabs>
        <w:ind w:left="425" w:hanging="425"/>
      </w:pPr>
      <w:rPr>
        <w:rFonts w:hint="default"/>
        <w:color w:val="F04E23"/>
        <w:position w:val="0"/>
        <w:sz w:val="24"/>
      </w:rPr>
    </w:lvl>
    <w:lvl w:ilvl="1">
      <w:start w:val="1"/>
      <w:numFmt w:val="bullet"/>
      <w:pStyle w:val="2"/>
      <w:lvlText w:val="›"/>
      <w:lvlJc w:val="left"/>
      <w:pPr>
        <w:tabs>
          <w:tab w:val="num" w:pos="851"/>
        </w:tabs>
        <w:ind w:left="851" w:hanging="426"/>
      </w:pPr>
      <w:rPr>
        <w:rFonts w:hint="default"/>
        <w:color w:val="333333"/>
        <w:position w:val="0"/>
        <w:sz w:val="24"/>
      </w:rPr>
    </w:lvl>
    <w:lvl w:ilvl="2">
      <w:start w:val="1"/>
      <w:numFmt w:val="bullet"/>
      <w:pStyle w:val="3"/>
      <w:lvlText w:val="›"/>
      <w:lvlJc w:val="left"/>
      <w:pPr>
        <w:tabs>
          <w:tab w:val="num" w:pos="1276"/>
        </w:tabs>
        <w:ind w:left="1276" w:hanging="425"/>
      </w:pPr>
      <w:rPr>
        <w:rFonts w:hint="default"/>
        <w:color w:val="333333"/>
        <w:position w:val="0"/>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E3124BF"/>
    <w:multiLevelType w:val="multilevel"/>
    <w:tmpl w:val="4AB4683A"/>
    <w:styleLink w:val="CurrentList14"/>
    <w:lvl w:ilvl="0">
      <w:start w:val="1"/>
      <w:numFmt w:val="none"/>
      <w:lvlText w:val=""/>
      <w:lvlJc w:val="left"/>
      <w:pPr>
        <w:ind w:left="-1559" w:firstLine="0"/>
      </w:pPr>
      <w:rPr>
        <w:rFonts w:hint="default"/>
      </w:rPr>
    </w:lvl>
    <w:lvl w:ilvl="1">
      <w:start w:val="1"/>
      <w:numFmt w:val="decimal"/>
      <w:lvlText w:val="%2."/>
      <w:lvlJc w:val="left"/>
      <w:pPr>
        <w:ind w:left="-709" w:firstLine="284"/>
      </w:pPr>
      <w:rPr>
        <w:rFonts w:hint="default"/>
      </w:rPr>
    </w:lvl>
    <w:lvl w:ilvl="2">
      <w:start w:val="1"/>
      <w:numFmt w:val="decimal"/>
      <w:lvlText w:val="%2.%3."/>
      <w:lvlJc w:val="left"/>
      <w:pPr>
        <w:ind w:left="-284" w:firstLine="284"/>
      </w:pPr>
      <w:rPr>
        <w:rFonts w:hint="default"/>
      </w:rPr>
    </w:lvl>
    <w:lvl w:ilvl="3">
      <w:start w:val="1"/>
      <w:numFmt w:val="decimal"/>
      <w:lvlText w:val="%2.%3.%4."/>
      <w:lvlJc w:val="left"/>
      <w:pPr>
        <w:ind w:left="-1133" w:firstLine="0"/>
      </w:pPr>
      <w:rPr>
        <w:rFonts w:hint="default"/>
        <w:b/>
        <w:i w:val="0"/>
        <w:specVanish w:val="0"/>
      </w:rPr>
    </w:lvl>
    <w:lvl w:ilvl="4">
      <w:start w:val="1"/>
      <w:numFmt w:val="decimal"/>
      <w:lvlText w:val="%5."/>
      <w:lvlJc w:val="left"/>
      <w:pPr>
        <w:ind w:left="-992" w:firstLine="0"/>
      </w:pPr>
      <w:rPr>
        <w:rFonts w:ascii="Verdana" w:hAnsi="Verdana" w:hint="default"/>
        <w:b/>
        <w:i w:val="0"/>
        <w:color w:val="auto"/>
        <w:sz w:val="20"/>
      </w:rPr>
    </w:lvl>
    <w:lvl w:ilvl="5">
      <w:start w:val="1"/>
      <w:numFmt w:val="decimal"/>
      <w:lvlText w:val="%5.(%6)"/>
      <w:lvlJc w:val="left"/>
      <w:pPr>
        <w:ind w:left="-992" w:firstLine="0"/>
      </w:pPr>
      <w:rPr>
        <w:rFonts w:ascii="Verdana" w:hAnsi="Verdana" w:hint="default"/>
        <w:b/>
        <w:i w:val="0"/>
        <w:sz w:val="20"/>
      </w:rPr>
    </w:lvl>
    <w:lvl w:ilvl="6">
      <w:start w:val="1"/>
      <w:numFmt w:val="lowerRoman"/>
      <w:lvlText w:val="(%7)"/>
      <w:lvlJc w:val="left"/>
      <w:pPr>
        <w:ind w:left="2761" w:firstLine="0"/>
      </w:pPr>
      <w:rPr>
        <w:rFonts w:hint="default"/>
      </w:rPr>
    </w:lvl>
    <w:lvl w:ilvl="7">
      <w:start w:val="1"/>
      <w:numFmt w:val="lowerLetter"/>
      <w:lvlText w:val="(%8)"/>
      <w:lvlJc w:val="left"/>
      <w:pPr>
        <w:ind w:left="3481" w:firstLine="0"/>
      </w:pPr>
      <w:rPr>
        <w:rFonts w:hint="default"/>
      </w:rPr>
    </w:lvl>
    <w:lvl w:ilvl="8">
      <w:start w:val="1"/>
      <w:numFmt w:val="lowerRoman"/>
      <w:lvlText w:val="(%9)"/>
      <w:lvlJc w:val="left"/>
      <w:pPr>
        <w:ind w:left="4201" w:firstLine="0"/>
      </w:pPr>
      <w:rPr>
        <w:rFonts w:hint="default"/>
      </w:rPr>
    </w:lvl>
  </w:abstractNum>
  <w:abstractNum w:abstractNumId="2" w15:restartNumberingAfterBreak="0">
    <w:nsid w:val="1233538A"/>
    <w:multiLevelType w:val="multilevel"/>
    <w:tmpl w:val="395265A8"/>
    <w:styleLink w:val="CurrentList11"/>
    <w:lvl w:ilvl="0">
      <w:start w:val="1"/>
      <w:numFmt w:val="decimal"/>
      <w:lvlText w:val="%1."/>
      <w:lvlJc w:val="left"/>
      <w:pPr>
        <w:ind w:left="0" w:firstLine="567"/>
      </w:pPr>
      <w:rPr>
        <w:rFonts w:ascii="Times New Roman" w:hAnsi="Times New Roman" w:hint="default"/>
        <w:b w:val="0"/>
        <w:i w:val="0"/>
        <w:color w:val="auto"/>
        <w:sz w:val="24"/>
        <w:szCs w:val="20"/>
      </w:rPr>
    </w:lvl>
    <w:lvl w:ilvl="1">
      <w:start w:val="1"/>
      <w:numFmt w:val="lowerLetter"/>
      <w:lvlText w:val="%2)"/>
      <w:lvlJc w:val="left"/>
      <w:pPr>
        <w:tabs>
          <w:tab w:val="num" w:pos="1353"/>
        </w:tabs>
        <w:ind w:left="1353" w:hanging="360"/>
      </w:pPr>
      <w:rPr>
        <w:rFonts w:hint="default"/>
        <w:b/>
        <w:i w:val="0"/>
        <w:sz w:val="24"/>
        <w:szCs w:val="24"/>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numFmt w:val="none"/>
      <w:lvlText w:val=""/>
      <w:lvlJc w:val="left"/>
      <w:pPr>
        <w:tabs>
          <w:tab w:val="num" w:pos="643"/>
        </w:tabs>
        <w:ind w:left="0" w:firstLine="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1B2756F3"/>
    <w:multiLevelType w:val="multilevel"/>
    <w:tmpl w:val="DF2640FC"/>
    <w:styleLink w:val="CurrentList1"/>
    <w:lvl w:ilvl="0">
      <w:start w:val="1"/>
      <w:numFmt w:val="bullet"/>
      <w:lvlText w:val=""/>
      <w:lvlJc w:val="left"/>
      <w:pPr>
        <w:ind w:left="927" w:hanging="360"/>
      </w:pPr>
      <w:rPr>
        <w:rFonts w:ascii="Wingdings" w:hAnsi="Wingdings"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215897"/>
    <w:multiLevelType w:val="hybridMultilevel"/>
    <w:tmpl w:val="54442070"/>
    <w:lvl w:ilvl="0" w:tplc="85DCB814">
      <w:start w:val="1"/>
      <w:numFmt w:val="decimal"/>
      <w:pStyle w:val="Heading5BOLDnumbered"/>
      <w:lvlText w:val="%1.1.1.1"/>
      <w:lvlJc w:val="left"/>
      <w:pPr>
        <w:ind w:left="128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15:restartNumberingAfterBreak="0">
    <w:nsid w:val="234B374F"/>
    <w:multiLevelType w:val="multilevel"/>
    <w:tmpl w:val="735ACD3A"/>
    <w:styleLink w:val="CurrentList9"/>
    <w:lvl w:ilvl="0">
      <w:start w:val="1"/>
      <w:numFmt w:val="bullet"/>
      <w:lvlText w:val="–"/>
      <w:lvlJc w:val="left"/>
      <w:pPr>
        <w:tabs>
          <w:tab w:val="num" w:pos="851"/>
        </w:tabs>
        <w:ind w:left="0" w:firstLine="567"/>
      </w:pPr>
      <w:rPr>
        <w:rFonts w:ascii="Times New Roman" w:hAnsi="Times New Roman" w:cs="Times New Roman"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885036"/>
    <w:multiLevelType w:val="multilevel"/>
    <w:tmpl w:val="F080286A"/>
    <w:styleLink w:val="CurrentList8"/>
    <w:lvl w:ilvl="0">
      <w:start w:val="1"/>
      <w:numFmt w:val="bullet"/>
      <w:lvlText w:val="–"/>
      <w:lvlJc w:val="left"/>
      <w:pPr>
        <w:tabs>
          <w:tab w:val="num" w:pos="737"/>
        </w:tabs>
        <w:ind w:left="0" w:firstLine="567"/>
      </w:pPr>
      <w:rPr>
        <w:rFonts w:ascii="Times New Roman" w:hAnsi="Times New Roman" w:cs="Times New Roman"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81D05"/>
    <w:multiLevelType w:val="multilevel"/>
    <w:tmpl w:val="4AB4683A"/>
    <w:styleLink w:val="CurrentList15"/>
    <w:lvl w:ilvl="0">
      <w:start w:val="1"/>
      <w:numFmt w:val="none"/>
      <w:lvlText w:val=""/>
      <w:lvlJc w:val="left"/>
      <w:pPr>
        <w:ind w:left="-1559" w:firstLine="0"/>
      </w:pPr>
      <w:rPr>
        <w:rFonts w:hint="default"/>
      </w:rPr>
    </w:lvl>
    <w:lvl w:ilvl="1">
      <w:start w:val="1"/>
      <w:numFmt w:val="decimal"/>
      <w:lvlText w:val="%2."/>
      <w:lvlJc w:val="left"/>
      <w:pPr>
        <w:ind w:left="-709" w:firstLine="284"/>
      </w:pPr>
      <w:rPr>
        <w:rFonts w:hint="default"/>
      </w:rPr>
    </w:lvl>
    <w:lvl w:ilvl="2">
      <w:start w:val="1"/>
      <w:numFmt w:val="decimal"/>
      <w:lvlText w:val="%2.%3."/>
      <w:lvlJc w:val="left"/>
      <w:pPr>
        <w:ind w:left="-284" w:firstLine="284"/>
      </w:pPr>
      <w:rPr>
        <w:rFonts w:hint="default"/>
      </w:rPr>
    </w:lvl>
    <w:lvl w:ilvl="3">
      <w:start w:val="1"/>
      <w:numFmt w:val="decimal"/>
      <w:lvlText w:val="%2.%3.%4."/>
      <w:lvlJc w:val="left"/>
      <w:pPr>
        <w:ind w:left="-1133" w:firstLine="0"/>
      </w:pPr>
      <w:rPr>
        <w:rFonts w:hint="default"/>
        <w:b/>
        <w:i w:val="0"/>
        <w:specVanish w:val="0"/>
      </w:rPr>
    </w:lvl>
    <w:lvl w:ilvl="4">
      <w:start w:val="1"/>
      <w:numFmt w:val="decimal"/>
      <w:lvlText w:val="%5."/>
      <w:lvlJc w:val="left"/>
      <w:pPr>
        <w:ind w:left="-992" w:firstLine="0"/>
      </w:pPr>
      <w:rPr>
        <w:rFonts w:ascii="Verdana" w:hAnsi="Verdana" w:hint="default"/>
        <w:b/>
        <w:i w:val="0"/>
        <w:color w:val="auto"/>
        <w:sz w:val="20"/>
      </w:rPr>
    </w:lvl>
    <w:lvl w:ilvl="5">
      <w:start w:val="1"/>
      <w:numFmt w:val="decimal"/>
      <w:lvlText w:val="%5.(%6)"/>
      <w:lvlJc w:val="left"/>
      <w:pPr>
        <w:ind w:left="-992" w:firstLine="0"/>
      </w:pPr>
      <w:rPr>
        <w:rFonts w:ascii="Verdana" w:hAnsi="Verdana" w:hint="default"/>
        <w:b/>
        <w:i w:val="0"/>
        <w:sz w:val="20"/>
      </w:rPr>
    </w:lvl>
    <w:lvl w:ilvl="6">
      <w:start w:val="1"/>
      <w:numFmt w:val="lowerRoman"/>
      <w:lvlText w:val="(%7)"/>
      <w:lvlJc w:val="left"/>
      <w:pPr>
        <w:ind w:left="2761" w:firstLine="0"/>
      </w:pPr>
      <w:rPr>
        <w:rFonts w:hint="default"/>
      </w:rPr>
    </w:lvl>
    <w:lvl w:ilvl="7">
      <w:start w:val="1"/>
      <w:numFmt w:val="lowerLetter"/>
      <w:lvlText w:val="(%8)"/>
      <w:lvlJc w:val="left"/>
      <w:pPr>
        <w:ind w:left="3481" w:firstLine="0"/>
      </w:pPr>
      <w:rPr>
        <w:rFonts w:hint="default"/>
      </w:rPr>
    </w:lvl>
    <w:lvl w:ilvl="8">
      <w:start w:val="1"/>
      <w:numFmt w:val="lowerRoman"/>
      <w:lvlText w:val="(%9)"/>
      <w:lvlJc w:val="left"/>
      <w:pPr>
        <w:ind w:left="4201" w:firstLine="0"/>
      </w:pPr>
      <w:rPr>
        <w:rFonts w:hint="default"/>
      </w:rPr>
    </w:lvl>
  </w:abstractNum>
  <w:abstractNum w:abstractNumId="8" w15:restartNumberingAfterBreak="0">
    <w:nsid w:val="24C714E9"/>
    <w:multiLevelType w:val="multilevel"/>
    <w:tmpl w:val="35E4D42A"/>
    <w:styleLink w:val="CurrentList17"/>
    <w:lvl w:ilvl="0">
      <w:start w:val="1"/>
      <w:numFmt w:val="none"/>
      <w:lvlText w:val=""/>
      <w:lvlJc w:val="left"/>
      <w:pPr>
        <w:ind w:left="-992" w:firstLine="0"/>
      </w:pPr>
      <w:rPr>
        <w:rFonts w:hint="default"/>
      </w:rPr>
    </w:lvl>
    <w:lvl w:ilvl="1">
      <w:start w:val="1"/>
      <w:numFmt w:val="decimal"/>
      <w:lvlText w:val="%2."/>
      <w:lvlJc w:val="left"/>
      <w:pPr>
        <w:ind w:left="-142" w:firstLine="284"/>
      </w:pPr>
      <w:rPr>
        <w:rFonts w:hint="default"/>
      </w:rPr>
    </w:lvl>
    <w:lvl w:ilvl="2">
      <w:start w:val="1"/>
      <w:numFmt w:val="decimal"/>
      <w:lvlText w:val="%2.%3."/>
      <w:lvlJc w:val="left"/>
      <w:pPr>
        <w:ind w:left="283" w:firstLine="284"/>
      </w:pPr>
      <w:rPr>
        <w:rFonts w:hint="default"/>
      </w:rPr>
    </w:lvl>
    <w:lvl w:ilvl="3">
      <w:start w:val="1"/>
      <w:numFmt w:val="decimal"/>
      <w:lvlText w:val="%2.%3.%4."/>
      <w:lvlJc w:val="left"/>
      <w:pPr>
        <w:ind w:left="0" w:firstLine="567"/>
      </w:pPr>
      <w:rPr>
        <w:rFonts w:hint="default"/>
        <w:b/>
        <w:i w:val="0"/>
        <w:specVanish w:val="0"/>
      </w:rPr>
    </w:lvl>
    <w:lvl w:ilvl="4">
      <w:start w:val="1"/>
      <w:numFmt w:val="decimal"/>
      <w:lvlText w:val="%5."/>
      <w:lvlJc w:val="left"/>
      <w:pPr>
        <w:ind w:left="-425" w:firstLine="0"/>
      </w:pPr>
      <w:rPr>
        <w:rFonts w:ascii="Verdana" w:hAnsi="Verdana" w:hint="default"/>
        <w:b/>
        <w:i w:val="0"/>
        <w:color w:val="auto"/>
        <w:sz w:val="20"/>
      </w:rPr>
    </w:lvl>
    <w:lvl w:ilvl="5">
      <w:start w:val="1"/>
      <w:numFmt w:val="decimal"/>
      <w:lvlText w:val="%5.(%6)"/>
      <w:lvlJc w:val="left"/>
      <w:pPr>
        <w:ind w:left="-425" w:firstLine="0"/>
      </w:pPr>
      <w:rPr>
        <w:rFonts w:ascii="Verdana" w:hAnsi="Verdana" w:hint="default"/>
        <w:b/>
        <w:i w:val="0"/>
        <w:sz w:val="20"/>
      </w:rPr>
    </w:lvl>
    <w:lvl w:ilvl="6">
      <w:start w:val="1"/>
      <w:numFmt w:val="lowerRoman"/>
      <w:lvlText w:val="(%7)"/>
      <w:lvlJc w:val="left"/>
      <w:pPr>
        <w:ind w:left="3328" w:firstLine="0"/>
      </w:pPr>
      <w:rPr>
        <w:rFonts w:hint="default"/>
      </w:rPr>
    </w:lvl>
    <w:lvl w:ilvl="7">
      <w:start w:val="1"/>
      <w:numFmt w:val="lowerLetter"/>
      <w:lvlText w:val="(%8)"/>
      <w:lvlJc w:val="left"/>
      <w:pPr>
        <w:ind w:left="4048" w:firstLine="0"/>
      </w:pPr>
      <w:rPr>
        <w:rFonts w:hint="default"/>
      </w:rPr>
    </w:lvl>
    <w:lvl w:ilvl="8">
      <w:start w:val="1"/>
      <w:numFmt w:val="lowerRoman"/>
      <w:lvlText w:val="(%9)"/>
      <w:lvlJc w:val="left"/>
      <w:pPr>
        <w:ind w:left="4768" w:firstLine="0"/>
      </w:pPr>
      <w:rPr>
        <w:rFonts w:hint="default"/>
      </w:rPr>
    </w:lvl>
  </w:abstractNum>
  <w:abstractNum w:abstractNumId="9" w15:restartNumberingAfterBreak="0">
    <w:nsid w:val="281D21F1"/>
    <w:multiLevelType w:val="multilevel"/>
    <w:tmpl w:val="E0D26F68"/>
    <w:styleLink w:val="CurrentList19"/>
    <w:lvl w:ilvl="0">
      <w:start w:val="1"/>
      <w:numFmt w:val="none"/>
      <w:lvlText w:val=""/>
      <w:lvlJc w:val="left"/>
      <w:pPr>
        <w:ind w:left="-992" w:firstLine="0"/>
      </w:pPr>
      <w:rPr>
        <w:rFonts w:hint="default"/>
      </w:rPr>
    </w:lvl>
    <w:lvl w:ilvl="1">
      <w:start w:val="1"/>
      <w:numFmt w:val="decimal"/>
      <w:lvlText w:val="%2."/>
      <w:lvlJc w:val="left"/>
      <w:pPr>
        <w:ind w:left="-142" w:firstLine="284"/>
      </w:pPr>
      <w:rPr>
        <w:rFonts w:hint="default"/>
      </w:rPr>
    </w:lvl>
    <w:lvl w:ilvl="2">
      <w:start w:val="1"/>
      <w:numFmt w:val="decimal"/>
      <w:lvlText w:val="%2.%3."/>
      <w:lvlJc w:val="left"/>
      <w:pPr>
        <w:ind w:left="0" w:firstLine="0"/>
      </w:pPr>
      <w:rPr>
        <w:rFonts w:hint="default"/>
      </w:rPr>
    </w:lvl>
    <w:lvl w:ilvl="3">
      <w:start w:val="1"/>
      <w:numFmt w:val="decimal"/>
      <w:lvlText w:val="%2.%3.%4."/>
      <w:lvlJc w:val="left"/>
      <w:pPr>
        <w:ind w:left="0" w:firstLine="567"/>
      </w:pPr>
      <w:rPr>
        <w:rFonts w:hint="default"/>
        <w:b/>
        <w:i w:val="0"/>
        <w:specVanish w:val="0"/>
      </w:rPr>
    </w:lvl>
    <w:lvl w:ilvl="4">
      <w:start w:val="1"/>
      <w:numFmt w:val="decimal"/>
      <w:lvlText w:val="%5."/>
      <w:lvlJc w:val="left"/>
      <w:pPr>
        <w:ind w:left="-425" w:firstLine="0"/>
      </w:pPr>
      <w:rPr>
        <w:rFonts w:ascii="Verdana" w:hAnsi="Verdana" w:hint="default"/>
        <w:b/>
        <w:i w:val="0"/>
        <w:color w:val="auto"/>
        <w:sz w:val="20"/>
      </w:rPr>
    </w:lvl>
    <w:lvl w:ilvl="5">
      <w:start w:val="1"/>
      <w:numFmt w:val="decimal"/>
      <w:lvlText w:val="%5.(%6)"/>
      <w:lvlJc w:val="left"/>
      <w:pPr>
        <w:ind w:left="-425" w:firstLine="0"/>
      </w:pPr>
      <w:rPr>
        <w:rFonts w:ascii="Verdana" w:hAnsi="Verdana" w:hint="default"/>
        <w:b/>
        <w:i w:val="0"/>
        <w:sz w:val="20"/>
      </w:rPr>
    </w:lvl>
    <w:lvl w:ilvl="6">
      <w:start w:val="1"/>
      <w:numFmt w:val="lowerRoman"/>
      <w:lvlText w:val="(%7)"/>
      <w:lvlJc w:val="left"/>
      <w:pPr>
        <w:ind w:left="3328" w:firstLine="0"/>
      </w:pPr>
      <w:rPr>
        <w:rFonts w:hint="default"/>
      </w:rPr>
    </w:lvl>
    <w:lvl w:ilvl="7">
      <w:start w:val="1"/>
      <w:numFmt w:val="lowerLetter"/>
      <w:lvlText w:val="(%8)"/>
      <w:lvlJc w:val="left"/>
      <w:pPr>
        <w:ind w:left="4048" w:firstLine="0"/>
      </w:pPr>
      <w:rPr>
        <w:rFonts w:hint="default"/>
      </w:rPr>
    </w:lvl>
    <w:lvl w:ilvl="8">
      <w:start w:val="1"/>
      <w:numFmt w:val="lowerRoman"/>
      <w:lvlText w:val="(%9)"/>
      <w:lvlJc w:val="left"/>
      <w:pPr>
        <w:ind w:left="4768" w:firstLine="0"/>
      </w:pPr>
      <w:rPr>
        <w:rFonts w:hint="default"/>
      </w:rPr>
    </w:lvl>
  </w:abstractNum>
  <w:abstractNum w:abstractNumId="10" w15:restartNumberingAfterBreak="0">
    <w:nsid w:val="2CDE732A"/>
    <w:multiLevelType w:val="multilevel"/>
    <w:tmpl w:val="B5A86A78"/>
    <w:styleLink w:val="CurrentList7"/>
    <w:lvl w:ilvl="0">
      <w:start w:val="1"/>
      <w:numFmt w:val="bullet"/>
      <w:lvlText w:val="–"/>
      <w:lvlJc w:val="left"/>
      <w:pPr>
        <w:ind w:left="0" w:firstLine="567"/>
      </w:pPr>
      <w:rPr>
        <w:rFonts w:ascii="Times New Roman" w:hAnsi="Times New Roman" w:cs="Times New Roman"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31204"/>
    <w:multiLevelType w:val="hybridMultilevel"/>
    <w:tmpl w:val="EE722698"/>
    <w:lvl w:ilvl="0" w:tplc="04190005">
      <w:start w:val="1"/>
      <w:numFmt w:val="bullet"/>
      <w:pStyle w:val="Style1Bulletpoin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C7E86"/>
    <w:multiLevelType w:val="multilevel"/>
    <w:tmpl w:val="9CFC154C"/>
    <w:styleLink w:val="Style2"/>
    <w:lvl w:ilvl="0">
      <w:start w:val="1"/>
      <w:numFmt w:val="decimal"/>
      <w:lvlText w:val="%1.1.1.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2C16678"/>
    <w:multiLevelType w:val="hybridMultilevel"/>
    <w:tmpl w:val="9ABC83CE"/>
    <w:lvl w:ilvl="0" w:tplc="E536D3DA">
      <w:start w:val="1"/>
      <w:numFmt w:val="bullet"/>
      <w:pStyle w:val="BulletPointRED"/>
      <w:lvlText w:val="o"/>
      <w:lvlJc w:val="left"/>
      <w:pPr>
        <w:ind w:left="1074" w:hanging="360"/>
      </w:pPr>
      <w:rPr>
        <w:rFonts w:ascii="Courier New" w:hAnsi="Courier New" w:hint="default"/>
        <w:color w:val="auto"/>
      </w:rPr>
    </w:lvl>
    <w:lvl w:ilvl="1" w:tplc="04190019">
      <w:numFmt w:val="bullet"/>
      <w:lvlText w:val=""/>
      <w:lvlJc w:val="left"/>
      <w:pPr>
        <w:ind w:left="1794" w:hanging="360"/>
      </w:pPr>
      <w:rPr>
        <w:rFonts w:ascii="Verdana" w:eastAsiaTheme="minorHAnsi" w:hAnsi="Verdana" w:cstheme="minorBidi" w:hint="default"/>
      </w:rPr>
    </w:lvl>
    <w:lvl w:ilvl="2" w:tplc="0419001B" w:tentative="1">
      <w:start w:val="1"/>
      <w:numFmt w:val="bullet"/>
      <w:lvlText w:val=""/>
      <w:lvlJc w:val="left"/>
      <w:pPr>
        <w:ind w:left="2514" w:hanging="360"/>
      </w:pPr>
      <w:rPr>
        <w:rFonts w:ascii="Wingdings" w:hAnsi="Wingdings" w:hint="default"/>
      </w:rPr>
    </w:lvl>
    <w:lvl w:ilvl="3" w:tplc="0419000F" w:tentative="1">
      <w:start w:val="1"/>
      <w:numFmt w:val="bullet"/>
      <w:lvlText w:val=""/>
      <w:lvlJc w:val="left"/>
      <w:pPr>
        <w:ind w:left="3234" w:hanging="360"/>
      </w:pPr>
      <w:rPr>
        <w:rFonts w:ascii="Symbol" w:hAnsi="Symbol" w:hint="default"/>
      </w:rPr>
    </w:lvl>
    <w:lvl w:ilvl="4" w:tplc="04190019" w:tentative="1">
      <w:start w:val="1"/>
      <w:numFmt w:val="bullet"/>
      <w:lvlText w:val="o"/>
      <w:lvlJc w:val="left"/>
      <w:pPr>
        <w:ind w:left="3954" w:hanging="360"/>
      </w:pPr>
      <w:rPr>
        <w:rFonts w:ascii="Courier New" w:hAnsi="Courier New" w:cs="Courier New" w:hint="default"/>
      </w:rPr>
    </w:lvl>
    <w:lvl w:ilvl="5" w:tplc="0419001B" w:tentative="1">
      <w:start w:val="1"/>
      <w:numFmt w:val="bullet"/>
      <w:lvlText w:val=""/>
      <w:lvlJc w:val="left"/>
      <w:pPr>
        <w:ind w:left="4674" w:hanging="360"/>
      </w:pPr>
      <w:rPr>
        <w:rFonts w:ascii="Wingdings" w:hAnsi="Wingdings" w:hint="default"/>
      </w:rPr>
    </w:lvl>
    <w:lvl w:ilvl="6" w:tplc="0419000F" w:tentative="1">
      <w:start w:val="1"/>
      <w:numFmt w:val="bullet"/>
      <w:lvlText w:val=""/>
      <w:lvlJc w:val="left"/>
      <w:pPr>
        <w:ind w:left="5394" w:hanging="360"/>
      </w:pPr>
      <w:rPr>
        <w:rFonts w:ascii="Symbol" w:hAnsi="Symbol" w:hint="default"/>
      </w:rPr>
    </w:lvl>
    <w:lvl w:ilvl="7" w:tplc="04190019" w:tentative="1">
      <w:start w:val="1"/>
      <w:numFmt w:val="bullet"/>
      <w:lvlText w:val="o"/>
      <w:lvlJc w:val="left"/>
      <w:pPr>
        <w:ind w:left="6114" w:hanging="360"/>
      </w:pPr>
      <w:rPr>
        <w:rFonts w:ascii="Courier New" w:hAnsi="Courier New" w:cs="Courier New" w:hint="default"/>
      </w:rPr>
    </w:lvl>
    <w:lvl w:ilvl="8" w:tplc="0419001B" w:tentative="1">
      <w:start w:val="1"/>
      <w:numFmt w:val="bullet"/>
      <w:lvlText w:val=""/>
      <w:lvlJc w:val="left"/>
      <w:pPr>
        <w:ind w:left="6834" w:hanging="360"/>
      </w:pPr>
      <w:rPr>
        <w:rFonts w:ascii="Wingdings" w:hAnsi="Wingdings" w:hint="default"/>
      </w:rPr>
    </w:lvl>
  </w:abstractNum>
  <w:abstractNum w:abstractNumId="14" w15:restartNumberingAfterBreak="0">
    <w:nsid w:val="35F77167"/>
    <w:multiLevelType w:val="multilevel"/>
    <w:tmpl w:val="D0B68B2C"/>
    <w:lvl w:ilvl="0">
      <w:start w:val="1"/>
      <w:numFmt w:val="decimal"/>
      <w:pStyle w:val="a0"/>
      <w:lvlText w:val="%1."/>
      <w:lvlJc w:val="left"/>
      <w:pPr>
        <w:tabs>
          <w:tab w:val="num" w:pos="680"/>
        </w:tabs>
        <w:ind w:left="0" w:firstLine="567"/>
      </w:pPr>
      <w:rPr>
        <w:rFonts w:ascii="Times New Roman" w:hAnsi="Times New Roman" w:hint="default"/>
        <w:b w:val="0"/>
        <w:i w:val="0"/>
        <w:color w:val="auto"/>
        <w:sz w:val="24"/>
        <w:szCs w:val="20"/>
      </w:rPr>
    </w:lvl>
    <w:lvl w:ilvl="1">
      <w:start w:val="1"/>
      <w:numFmt w:val="lowerLetter"/>
      <w:lvlText w:val="%2)"/>
      <w:lvlJc w:val="left"/>
      <w:pPr>
        <w:tabs>
          <w:tab w:val="num" w:pos="1353"/>
        </w:tabs>
        <w:ind w:left="1353" w:hanging="360"/>
      </w:pPr>
      <w:rPr>
        <w:rFonts w:hint="default"/>
        <w:b/>
        <w:i w:val="0"/>
        <w:sz w:val="24"/>
        <w:szCs w:val="24"/>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numFmt w:val="none"/>
      <w:lvlText w:val=""/>
      <w:lvlJc w:val="left"/>
      <w:pPr>
        <w:tabs>
          <w:tab w:val="num" w:pos="643"/>
        </w:tabs>
        <w:ind w:left="0" w:firstLine="0"/>
      </w:pPr>
      <w:rPr>
        <w:rFonts w:hint="default"/>
      </w:rPr>
    </w:lvl>
    <w:lvl w:ilvl="8">
      <w:start w:val="1"/>
      <w:numFmt w:val="lowerRoman"/>
      <w:lvlText w:val="%9."/>
      <w:lvlJc w:val="left"/>
      <w:pPr>
        <w:tabs>
          <w:tab w:val="num" w:pos="3807"/>
        </w:tabs>
        <w:ind w:left="3807" w:hanging="360"/>
      </w:pPr>
      <w:rPr>
        <w:rFonts w:hint="default"/>
      </w:rPr>
    </w:lvl>
  </w:abstractNum>
  <w:abstractNum w:abstractNumId="15" w15:restartNumberingAfterBreak="0">
    <w:nsid w:val="3F863DD2"/>
    <w:multiLevelType w:val="hybridMultilevel"/>
    <w:tmpl w:val="5B82E934"/>
    <w:lvl w:ilvl="0" w:tplc="6D6C2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67463"/>
    <w:multiLevelType w:val="hybridMultilevel"/>
    <w:tmpl w:val="C450D198"/>
    <w:lvl w:ilvl="0" w:tplc="2040838E">
      <w:start w:val="1"/>
      <w:numFmt w:val="bullet"/>
      <w:pStyle w:val="BulletRED"/>
      <w:lvlText w:val="–"/>
      <w:lvlJc w:val="left"/>
      <w:pPr>
        <w:tabs>
          <w:tab w:val="num" w:pos="852"/>
        </w:tabs>
        <w:ind w:left="1" w:firstLine="567"/>
      </w:pPr>
      <w:rPr>
        <w:rFonts w:ascii="Times New Roman" w:hAnsi="Times New Roman" w:cs="Times New Roman" w:hint="default"/>
        <w:color w:val="auto"/>
        <w:spacing w:val="0"/>
        <w:w w:val="100"/>
        <w:position w:val="0"/>
        <w:sz w:val="24"/>
        <w:szCs w:val="20"/>
      </w:rPr>
    </w:lvl>
    <w:lvl w:ilvl="1" w:tplc="FA52DC62">
      <w:start w:val="1"/>
      <w:numFmt w:val="bullet"/>
      <w:lvlText w:val="o"/>
      <w:lvlJc w:val="left"/>
      <w:pPr>
        <w:ind w:left="1440" w:hanging="360"/>
      </w:pPr>
      <w:rPr>
        <w:rFonts w:ascii="Courier New" w:hAnsi="Courier New" w:cs="Courier New" w:hint="default"/>
        <w:color w:val="4472C4" w:themeColor="accent1"/>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1637D5"/>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250DD3"/>
    <w:multiLevelType w:val="hybridMultilevel"/>
    <w:tmpl w:val="FAC61414"/>
    <w:lvl w:ilvl="0" w:tplc="DA626F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0D25A77"/>
    <w:multiLevelType w:val="multilevel"/>
    <w:tmpl w:val="927E5D4E"/>
    <w:styleLink w:val="CurrentList18"/>
    <w:lvl w:ilvl="0">
      <w:start w:val="1"/>
      <w:numFmt w:val="none"/>
      <w:lvlText w:val=""/>
      <w:lvlJc w:val="left"/>
      <w:pPr>
        <w:ind w:left="-992" w:firstLine="0"/>
      </w:pPr>
      <w:rPr>
        <w:rFonts w:hint="default"/>
      </w:rPr>
    </w:lvl>
    <w:lvl w:ilvl="1">
      <w:start w:val="1"/>
      <w:numFmt w:val="decimal"/>
      <w:lvlText w:val="%2."/>
      <w:lvlJc w:val="left"/>
      <w:pPr>
        <w:ind w:left="-142" w:firstLine="284"/>
      </w:pPr>
      <w:rPr>
        <w:rFonts w:hint="default"/>
      </w:rPr>
    </w:lvl>
    <w:lvl w:ilvl="2">
      <w:start w:val="1"/>
      <w:numFmt w:val="decimal"/>
      <w:lvlText w:val="%2.%3."/>
      <w:lvlJc w:val="left"/>
      <w:pPr>
        <w:ind w:left="0" w:firstLine="567"/>
      </w:pPr>
      <w:rPr>
        <w:rFonts w:hint="default"/>
      </w:rPr>
    </w:lvl>
    <w:lvl w:ilvl="3">
      <w:start w:val="1"/>
      <w:numFmt w:val="decimal"/>
      <w:lvlText w:val="%2.%3.%4."/>
      <w:lvlJc w:val="left"/>
      <w:pPr>
        <w:ind w:left="0" w:firstLine="567"/>
      </w:pPr>
      <w:rPr>
        <w:rFonts w:hint="default"/>
        <w:b/>
        <w:i w:val="0"/>
        <w:specVanish w:val="0"/>
      </w:rPr>
    </w:lvl>
    <w:lvl w:ilvl="4">
      <w:start w:val="1"/>
      <w:numFmt w:val="decimal"/>
      <w:lvlText w:val="%5."/>
      <w:lvlJc w:val="left"/>
      <w:pPr>
        <w:ind w:left="-425" w:firstLine="0"/>
      </w:pPr>
      <w:rPr>
        <w:rFonts w:ascii="Verdana" w:hAnsi="Verdana" w:hint="default"/>
        <w:b/>
        <w:i w:val="0"/>
        <w:color w:val="auto"/>
        <w:sz w:val="20"/>
      </w:rPr>
    </w:lvl>
    <w:lvl w:ilvl="5">
      <w:start w:val="1"/>
      <w:numFmt w:val="decimal"/>
      <w:lvlText w:val="%5.(%6)"/>
      <w:lvlJc w:val="left"/>
      <w:pPr>
        <w:ind w:left="-425" w:firstLine="0"/>
      </w:pPr>
      <w:rPr>
        <w:rFonts w:ascii="Verdana" w:hAnsi="Verdana" w:hint="default"/>
        <w:b/>
        <w:i w:val="0"/>
        <w:sz w:val="20"/>
      </w:rPr>
    </w:lvl>
    <w:lvl w:ilvl="6">
      <w:start w:val="1"/>
      <w:numFmt w:val="lowerRoman"/>
      <w:lvlText w:val="(%7)"/>
      <w:lvlJc w:val="left"/>
      <w:pPr>
        <w:ind w:left="3328" w:firstLine="0"/>
      </w:pPr>
      <w:rPr>
        <w:rFonts w:hint="default"/>
      </w:rPr>
    </w:lvl>
    <w:lvl w:ilvl="7">
      <w:start w:val="1"/>
      <w:numFmt w:val="lowerLetter"/>
      <w:lvlText w:val="(%8)"/>
      <w:lvlJc w:val="left"/>
      <w:pPr>
        <w:ind w:left="4048" w:firstLine="0"/>
      </w:pPr>
      <w:rPr>
        <w:rFonts w:hint="default"/>
      </w:rPr>
    </w:lvl>
    <w:lvl w:ilvl="8">
      <w:start w:val="1"/>
      <w:numFmt w:val="lowerRoman"/>
      <w:lvlText w:val="(%9)"/>
      <w:lvlJc w:val="left"/>
      <w:pPr>
        <w:ind w:left="4768" w:firstLine="0"/>
      </w:pPr>
      <w:rPr>
        <w:rFonts w:hint="default"/>
      </w:rPr>
    </w:lvl>
  </w:abstractNum>
  <w:abstractNum w:abstractNumId="20" w15:restartNumberingAfterBreak="0">
    <w:nsid w:val="51667CFC"/>
    <w:multiLevelType w:val="multilevel"/>
    <w:tmpl w:val="98DA74DA"/>
    <w:styleLink w:val="CurrentList3"/>
    <w:lvl w:ilvl="0">
      <w:start w:val="1"/>
      <w:numFmt w:val="bullet"/>
      <w:lvlText w:val=""/>
      <w:lvlJc w:val="left"/>
      <w:pPr>
        <w:ind w:left="927" w:hanging="360"/>
      </w:pPr>
      <w:rPr>
        <w:rFonts w:ascii="Symbol" w:hAnsi="Symbol"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E618EF"/>
    <w:multiLevelType w:val="multilevel"/>
    <w:tmpl w:val="62ACC412"/>
    <w:styleLink w:val="CurrentList4"/>
    <w:lvl w:ilvl="0">
      <w:start w:val="1"/>
      <w:numFmt w:val="bullet"/>
      <w:lvlText w:val="–"/>
      <w:lvlJc w:val="left"/>
      <w:pPr>
        <w:ind w:left="927" w:hanging="360"/>
      </w:pPr>
      <w:rPr>
        <w:rFonts w:ascii="Times New Roman" w:hAnsi="Times New Roman" w:cs="Times New Roman"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EA0B61"/>
    <w:multiLevelType w:val="multilevel"/>
    <w:tmpl w:val="E0D26F68"/>
    <w:lvl w:ilvl="0">
      <w:start w:val="1"/>
      <w:numFmt w:val="none"/>
      <w:pStyle w:val="a1"/>
      <w:lvlText w:val=""/>
      <w:lvlJc w:val="left"/>
      <w:pPr>
        <w:ind w:left="-992" w:firstLine="0"/>
      </w:pPr>
      <w:rPr>
        <w:rFonts w:hint="default"/>
      </w:rPr>
    </w:lvl>
    <w:lvl w:ilvl="1">
      <w:start w:val="1"/>
      <w:numFmt w:val="decimal"/>
      <w:pStyle w:val="20"/>
      <w:lvlText w:val="%2."/>
      <w:lvlJc w:val="left"/>
      <w:pPr>
        <w:ind w:left="-142" w:firstLine="284"/>
      </w:pPr>
      <w:rPr>
        <w:rFonts w:hint="default"/>
      </w:rPr>
    </w:lvl>
    <w:lvl w:ilvl="2">
      <w:start w:val="1"/>
      <w:numFmt w:val="decimal"/>
      <w:pStyle w:val="30"/>
      <w:lvlText w:val="%2.%3."/>
      <w:lvlJc w:val="left"/>
      <w:pPr>
        <w:ind w:left="0" w:firstLine="0"/>
      </w:pPr>
      <w:rPr>
        <w:rFonts w:hint="default"/>
      </w:rPr>
    </w:lvl>
    <w:lvl w:ilvl="3">
      <w:start w:val="1"/>
      <w:numFmt w:val="decimal"/>
      <w:pStyle w:val="Heading4boldRED"/>
      <w:lvlText w:val="%2.%3.%4."/>
      <w:lvlJc w:val="left"/>
      <w:pPr>
        <w:ind w:left="0" w:firstLine="567"/>
      </w:pPr>
      <w:rPr>
        <w:rFonts w:hint="default"/>
        <w:b/>
        <w:i w:val="0"/>
        <w:specVanish w:val="0"/>
      </w:rPr>
    </w:lvl>
    <w:lvl w:ilvl="4">
      <w:start w:val="1"/>
      <w:numFmt w:val="decimal"/>
      <w:pStyle w:val="5"/>
      <w:lvlText w:val="%5."/>
      <w:lvlJc w:val="left"/>
      <w:pPr>
        <w:ind w:left="-425" w:firstLine="0"/>
      </w:pPr>
      <w:rPr>
        <w:rFonts w:ascii="Verdana" w:hAnsi="Verdana" w:hint="default"/>
        <w:b/>
        <w:i w:val="0"/>
        <w:color w:val="auto"/>
        <w:sz w:val="20"/>
      </w:rPr>
    </w:lvl>
    <w:lvl w:ilvl="5">
      <w:start w:val="1"/>
      <w:numFmt w:val="decimal"/>
      <w:pStyle w:val="6"/>
      <w:lvlText w:val="%5.(%6)"/>
      <w:lvlJc w:val="left"/>
      <w:pPr>
        <w:ind w:left="-425" w:firstLine="0"/>
      </w:pPr>
      <w:rPr>
        <w:rFonts w:ascii="Verdana" w:hAnsi="Verdana" w:hint="default"/>
        <w:b/>
        <w:i w:val="0"/>
        <w:sz w:val="20"/>
      </w:rPr>
    </w:lvl>
    <w:lvl w:ilvl="6">
      <w:start w:val="1"/>
      <w:numFmt w:val="lowerRoman"/>
      <w:pStyle w:val="7"/>
      <w:lvlText w:val="(%7)"/>
      <w:lvlJc w:val="left"/>
      <w:pPr>
        <w:ind w:left="3328" w:firstLine="0"/>
      </w:pPr>
      <w:rPr>
        <w:rFonts w:hint="default"/>
      </w:rPr>
    </w:lvl>
    <w:lvl w:ilvl="7">
      <w:start w:val="1"/>
      <w:numFmt w:val="lowerLetter"/>
      <w:pStyle w:val="8"/>
      <w:lvlText w:val="(%8)"/>
      <w:lvlJc w:val="left"/>
      <w:pPr>
        <w:ind w:left="4048" w:firstLine="0"/>
      </w:pPr>
      <w:rPr>
        <w:rFonts w:hint="default"/>
      </w:rPr>
    </w:lvl>
    <w:lvl w:ilvl="8">
      <w:start w:val="1"/>
      <w:numFmt w:val="lowerRoman"/>
      <w:pStyle w:val="9"/>
      <w:lvlText w:val="(%9)"/>
      <w:lvlJc w:val="left"/>
      <w:pPr>
        <w:ind w:left="4768" w:firstLine="0"/>
      </w:pPr>
      <w:rPr>
        <w:rFonts w:hint="default"/>
      </w:rPr>
    </w:lvl>
  </w:abstractNum>
  <w:abstractNum w:abstractNumId="23" w15:restartNumberingAfterBreak="0">
    <w:nsid w:val="5B00547A"/>
    <w:multiLevelType w:val="multilevel"/>
    <w:tmpl w:val="9D3C9C46"/>
    <w:styleLink w:val="CurrentList5"/>
    <w:lvl w:ilvl="0">
      <w:start w:val="1"/>
      <w:numFmt w:val="bullet"/>
      <w:lvlText w:val="–"/>
      <w:lvlJc w:val="left"/>
      <w:pPr>
        <w:ind w:left="0" w:firstLine="567"/>
      </w:pPr>
      <w:rPr>
        <w:rFonts w:ascii="Times New Roman" w:hAnsi="Times New Roman" w:cs="Times New Roman"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F5A01"/>
    <w:multiLevelType w:val="multilevel"/>
    <w:tmpl w:val="5BA2E522"/>
    <w:styleLink w:val="CurrentList16"/>
    <w:lvl w:ilvl="0">
      <w:start w:val="1"/>
      <w:numFmt w:val="none"/>
      <w:lvlText w:val=""/>
      <w:lvlJc w:val="left"/>
      <w:pPr>
        <w:ind w:left="-1559" w:firstLine="0"/>
      </w:pPr>
      <w:rPr>
        <w:rFonts w:hint="default"/>
      </w:rPr>
    </w:lvl>
    <w:lvl w:ilvl="1">
      <w:start w:val="1"/>
      <w:numFmt w:val="decimal"/>
      <w:lvlText w:val="%2."/>
      <w:lvlJc w:val="left"/>
      <w:pPr>
        <w:ind w:left="-709" w:firstLine="284"/>
      </w:pPr>
      <w:rPr>
        <w:rFonts w:hint="default"/>
      </w:rPr>
    </w:lvl>
    <w:lvl w:ilvl="2">
      <w:start w:val="1"/>
      <w:numFmt w:val="decimal"/>
      <w:lvlText w:val="%2.%3."/>
      <w:lvlJc w:val="left"/>
      <w:pPr>
        <w:ind w:left="-284" w:firstLine="284"/>
      </w:pPr>
      <w:rPr>
        <w:rFonts w:hint="default"/>
      </w:rPr>
    </w:lvl>
    <w:lvl w:ilvl="3">
      <w:start w:val="1"/>
      <w:numFmt w:val="decimal"/>
      <w:lvlText w:val="%2.%3.%4."/>
      <w:lvlJc w:val="left"/>
      <w:pPr>
        <w:ind w:left="0" w:firstLine="0"/>
      </w:pPr>
      <w:rPr>
        <w:rFonts w:hint="default"/>
        <w:b/>
        <w:i w:val="0"/>
        <w:specVanish w:val="0"/>
      </w:rPr>
    </w:lvl>
    <w:lvl w:ilvl="4">
      <w:start w:val="1"/>
      <w:numFmt w:val="decimal"/>
      <w:lvlText w:val="%5."/>
      <w:lvlJc w:val="left"/>
      <w:pPr>
        <w:ind w:left="-992" w:firstLine="0"/>
      </w:pPr>
      <w:rPr>
        <w:rFonts w:ascii="Verdana" w:hAnsi="Verdana" w:hint="default"/>
        <w:b/>
        <w:i w:val="0"/>
        <w:color w:val="auto"/>
        <w:sz w:val="20"/>
      </w:rPr>
    </w:lvl>
    <w:lvl w:ilvl="5">
      <w:start w:val="1"/>
      <w:numFmt w:val="decimal"/>
      <w:lvlText w:val="%5.(%6)"/>
      <w:lvlJc w:val="left"/>
      <w:pPr>
        <w:ind w:left="-992" w:firstLine="0"/>
      </w:pPr>
      <w:rPr>
        <w:rFonts w:ascii="Verdana" w:hAnsi="Verdana" w:hint="default"/>
        <w:b/>
        <w:i w:val="0"/>
        <w:sz w:val="20"/>
      </w:rPr>
    </w:lvl>
    <w:lvl w:ilvl="6">
      <w:start w:val="1"/>
      <w:numFmt w:val="lowerRoman"/>
      <w:lvlText w:val="(%7)"/>
      <w:lvlJc w:val="left"/>
      <w:pPr>
        <w:ind w:left="2761" w:firstLine="0"/>
      </w:pPr>
      <w:rPr>
        <w:rFonts w:hint="default"/>
      </w:rPr>
    </w:lvl>
    <w:lvl w:ilvl="7">
      <w:start w:val="1"/>
      <w:numFmt w:val="lowerLetter"/>
      <w:lvlText w:val="(%8)"/>
      <w:lvlJc w:val="left"/>
      <w:pPr>
        <w:ind w:left="3481" w:firstLine="0"/>
      </w:pPr>
      <w:rPr>
        <w:rFonts w:hint="default"/>
      </w:rPr>
    </w:lvl>
    <w:lvl w:ilvl="8">
      <w:start w:val="1"/>
      <w:numFmt w:val="lowerRoman"/>
      <w:lvlText w:val="(%9)"/>
      <w:lvlJc w:val="left"/>
      <w:pPr>
        <w:ind w:left="4201" w:firstLine="0"/>
      </w:pPr>
      <w:rPr>
        <w:rFonts w:hint="default"/>
      </w:rPr>
    </w:lvl>
  </w:abstractNum>
  <w:abstractNum w:abstractNumId="25" w15:restartNumberingAfterBreak="0">
    <w:nsid w:val="5E5814C6"/>
    <w:multiLevelType w:val="multilevel"/>
    <w:tmpl w:val="BA561A0A"/>
    <w:styleLink w:val="CurrentList10"/>
    <w:lvl w:ilvl="0">
      <w:start w:val="1"/>
      <w:numFmt w:val="decimal"/>
      <w:lvlText w:val="%1."/>
      <w:lvlJc w:val="left"/>
      <w:pPr>
        <w:ind w:left="927" w:hanging="360"/>
      </w:pPr>
      <w:rPr>
        <w:rFonts w:ascii="Times New Roman" w:hAnsi="Times New Roman" w:hint="default"/>
        <w:b w:val="0"/>
        <w:i w:val="0"/>
        <w:color w:val="auto"/>
        <w:sz w:val="24"/>
        <w:szCs w:val="20"/>
      </w:rPr>
    </w:lvl>
    <w:lvl w:ilvl="1">
      <w:start w:val="1"/>
      <w:numFmt w:val="lowerLetter"/>
      <w:lvlText w:val="%2)"/>
      <w:lvlJc w:val="left"/>
      <w:pPr>
        <w:tabs>
          <w:tab w:val="num" w:pos="1353"/>
        </w:tabs>
        <w:ind w:left="1353" w:hanging="360"/>
      </w:pPr>
      <w:rPr>
        <w:rFonts w:hint="default"/>
        <w:b/>
        <w:i w:val="0"/>
        <w:sz w:val="24"/>
        <w:szCs w:val="24"/>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numFmt w:val="none"/>
      <w:lvlText w:val=""/>
      <w:lvlJc w:val="left"/>
      <w:pPr>
        <w:tabs>
          <w:tab w:val="num" w:pos="643"/>
        </w:tabs>
      </w:pPr>
    </w:lvl>
    <w:lvl w:ilvl="8">
      <w:start w:val="1"/>
      <w:numFmt w:val="lowerRoman"/>
      <w:lvlText w:val="%9."/>
      <w:lvlJc w:val="left"/>
      <w:pPr>
        <w:tabs>
          <w:tab w:val="num" w:pos="3807"/>
        </w:tabs>
        <w:ind w:left="3807" w:hanging="360"/>
      </w:pPr>
      <w:rPr>
        <w:rFonts w:hint="default"/>
      </w:rPr>
    </w:lvl>
  </w:abstractNum>
  <w:abstractNum w:abstractNumId="26" w15:restartNumberingAfterBreak="0">
    <w:nsid w:val="5FB02377"/>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C858AB"/>
    <w:multiLevelType w:val="multilevel"/>
    <w:tmpl w:val="4940A1F8"/>
    <w:styleLink w:val="CurrentList6"/>
    <w:lvl w:ilvl="0">
      <w:start w:val="1"/>
      <w:numFmt w:val="bullet"/>
      <w:lvlText w:val="–"/>
      <w:lvlJc w:val="left"/>
      <w:pPr>
        <w:ind w:left="-567" w:firstLine="1134"/>
      </w:pPr>
      <w:rPr>
        <w:rFonts w:ascii="Times New Roman" w:hAnsi="Times New Roman" w:cs="Times New Roman"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B1C2904"/>
    <w:multiLevelType w:val="multilevel"/>
    <w:tmpl w:val="A4A4D19E"/>
    <w:styleLink w:val="CurrentList2"/>
    <w:lvl w:ilvl="0">
      <w:start w:val="1"/>
      <w:numFmt w:val="bullet"/>
      <w:lvlText w:val=""/>
      <w:lvlJc w:val="left"/>
      <w:pPr>
        <w:ind w:left="927" w:hanging="360"/>
      </w:pPr>
      <w:rPr>
        <w:rFonts w:ascii="Symbol" w:hAnsi="Symbol" w:hint="default"/>
        <w:color w:val="auto"/>
        <w:w w:val="80"/>
        <w:sz w:val="24"/>
        <w:szCs w:val="20"/>
      </w:rPr>
    </w:lvl>
    <w:lvl w:ilvl="1">
      <w:start w:val="1"/>
      <w:numFmt w:val="bullet"/>
      <w:lvlText w:val="o"/>
      <w:lvlJc w:val="left"/>
      <w:pPr>
        <w:ind w:left="1440" w:hanging="360"/>
      </w:pPr>
      <w:rPr>
        <w:rFonts w:ascii="Courier New" w:hAnsi="Courier New" w:cs="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22"/>
  </w:num>
  <w:num w:numId="5">
    <w:abstractNumId w:val="0"/>
  </w:num>
  <w:num w:numId="6">
    <w:abstractNumId w:val="4"/>
  </w:num>
  <w:num w:numId="7">
    <w:abstractNumId w:val="28"/>
  </w:num>
  <w:num w:numId="8">
    <w:abstractNumId w:val="12"/>
  </w:num>
  <w:num w:numId="9">
    <w:abstractNumId w:val="3"/>
  </w:num>
  <w:num w:numId="10">
    <w:abstractNumId w:val="29"/>
  </w:num>
  <w:num w:numId="11">
    <w:abstractNumId w:val="20"/>
  </w:num>
  <w:num w:numId="12">
    <w:abstractNumId w:val="21"/>
  </w:num>
  <w:num w:numId="13">
    <w:abstractNumId w:val="23"/>
  </w:num>
  <w:num w:numId="14">
    <w:abstractNumId w:val="27"/>
  </w:num>
  <w:num w:numId="15">
    <w:abstractNumId w:val="10"/>
  </w:num>
  <w:num w:numId="16">
    <w:abstractNumId w:val="6"/>
  </w:num>
  <w:num w:numId="17">
    <w:abstractNumId w:val="5"/>
  </w:num>
  <w:num w:numId="18">
    <w:abstractNumId w:val="25"/>
  </w:num>
  <w:num w:numId="19">
    <w:abstractNumId w:val="2"/>
  </w:num>
  <w:num w:numId="20">
    <w:abstractNumId w:val="1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3">
    <w:abstractNumId w:val="26"/>
  </w:num>
  <w:num w:numId="24">
    <w:abstractNumId w:val="17"/>
  </w:num>
  <w:num w:numId="25">
    <w:abstractNumId w:val="1"/>
  </w:num>
  <w:num w:numId="26">
    <w:abstractNumId w:val="7"/>
  </w:num>
  <w:num w:numId="27">
    <w:abstractNumId w:val="24"/>
  </w:num>
  <w:num w:numId="28">
    <w:abstractNumId w:val="8"/>
  </w:num>
  <w:num w:numId="29">
    <w:abstractNumId w:val="19"/>
  </w:num>
  <w:num w:numId="30">
    <w:abstractNumId w:val="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3D"/>
    <w:rsid w:val="0000042E"/>
    <w:rsid w:val="0000060F"/>
    <w:rsid w:val="00000AD7"/>
    <w:rsid w:val="00001274"/>
    <w:rsid w:val="0000138B"/>
    <w:rsid w:val="0000185F"/>
    <w:rsid w:val="00001A2D"/>
    <w:rsid w:val="00001CAA"/>
    <w:rsid w:val="00001FAD"/>
    <w:rsid w:val="0000224F"/>
    <w:rsid w:val="0000264D"/>
    <w:rsid w:val="000029D4"/>
    <w:rsid w:val="00002B48"/>
    <w:rsid w:val="000036C5"/>
    <w:rsid w:val="00003925"/>
    <w:rsid w:val="00003E31"/>
    <w:rsid w:val="0000450B"/>
    <w:rsid w:val="00004969"/>
    <w:rsid w:val="00004B6C"/>
    <w:rsid w:val="00004C40"/>
    <w:rsid w:val="00004C69"/>
    <w:rsid w:val="00004CB2"/>
    <w:rsid w:val="00005047"/>
    <w:rsid w:val="00005A7B"/>
    <w:rsid w:val="00006122"/>
    <w:rsid w:val="000062C4"/>
    <w:rsid w:val="0000693D"/>
    <w:rsid w:val="00006DFB"/>
    <w:rsid w:val="000070FF"/>
    <w:rsid w:val="00007430"/>
    <w:rsid w:val="00007DAA"/>
    <w:rsid w:val="00007F31"/>
    <w:rsid w:val="000103BD"/>
    <w:rsid w:val="00010915"/>
    <w:rsid w:val="00010959"/>
    <w:rsid w:val="00010E9A"/>
    <w:rsid w:val="000110C1"/>
    <w:rsid w:val="00011D4C"/>
    <w:rsid w:val="00012004"/>
    <w:rsid w:val="0001237F"/>
    <w:rsid w:val="00012846"/>
    <w:rsid w:val="00012A00"/>
    <w:rsid w:val="000135A0"/>
    <w:rsid w:val="000136C3"/>
    <w:rsid w:val="00013BB0"/>
    <w:rsid w:val="00013ED0"/>
    <w:rsid w:val="00014615"/>
    <w:rsid w:val="00014647"/>
    <w:rsid w:val="00014E53"/>
    <w:rsid w:val="00014FC5"/>
    <w:rsid w:val="000156C5"/>
    <w:rsid w:val="00015EF3"/>
    <w:rsid w:val="00015F69"/>
    <w:rsid w:val="0001675D"/>
    <w:rsid w:val="00016C30"/>
    <w:rsid w:val="00016D9B"/>
    <w:rsid w:val="00016FEA"/>
    <w:rsid w:val="00017027"/>
    <w:rsid w:val="00017743"/>
    <w:rsid w:val="00017783"/>
    <w:rsid w:val="00017E62"/>
    <w:rsid w:val="000202DA"/>
    <w:rsid w:val="0002069C"/>
    <w:rsid w:val="00021332"/>
    <w:rsid w:val="000216F7"/>
    <w:rsid w:val="00022B6E"/>
    <w:rsid w:val="00022C52"/>
    <w:rsid w:val="00022D18"/>
    <w:rsid w:val="0002306B"/>
    <w:rsid w:val="00023182"/>
    <w:rsid w:val="000233A5"/>
    <w:rsid w:val="00023430"/>
    <w:rsid w:val="00023503"/>
    <w:rsid w:val="00023835"/>
    <w:rsid w:val="00023A14"/>
    <w:rsid w:val="00023A31"/>
    <w:rsid w:val="00024122"/>
    <w:rsid w:val="00024280"/>
    <w:rsid w:val="00024490"/>
    <w:rsid w:val="0002469A"/>
    <w:rsid w:val="00024883"/>
    <w:rsid w:val="000249FA"/>
    <w:rsid w:val="00024A45"/>
    <w:rsid w:val="00024A9C"/>
    <w:rsid w:val="000253DA"/>
    <w:rsid w:val="000256A8"/>
    <w:rsid w:val="00025CFD"/>
    <w:rsid w:val="00025DEA"/>
    <w:rsid w:val="00025ECD"/>
    <w:rsid w:val="0002646C"/>
    <w:rsid w:val="00026BE7"/>
    <w:rsid w:val="00026EB2"/>
    <w:rsid w:val="00027349"/>
    <w:rsid w:val="000275FF"/>
    <w:rsid w:val="0002769E"/>
    <w:rsid w:val="00027743"/>
    <w:rsid w:val="000279C0"/>
    <w:rsid w:val="00027BBD"/>
    <w:rsid w:val="00027C00"/>
    <w:rsid w:val="00027E2F"/>
    <w:rsid w:val="00030392"/>
    <w:rsid w:val="00030663"/>
    <w:rsid w:val="00030691"/>
    <w:rsid w:val="00030762"/>
    <w:rsid w:val="00030DD2"/>
    <w:rsid w:val="00031442"/>
    <w:rsid w:val="00031500"/>
    <w:rsid w:val="000317A3"/>
    <w:rsid w:val="000318EF"/>
    <w:rsid w:val="00031C5A"/>
    <w:rsid w:val="00031F9C"/>
    <w:rsid w:val="00032423"/>
    <w:rsid w:val="000328A3"/>
    <w:rsid w:val="000328E6"/>
    <w:rsid w:val="00032D1E"/>
    <w:rsid w:val="00032E79"/>
    <w:rsid w:val="000334DA"/>
    <w:rsid w:val="0003373B"/>
    <w:rsid w:val="000337CB"/>
    <w:rsid w:val="00033862"/>
    <w:rsid w:val="000338B4"/>
    <w:rsid w:val="0003393D"/>
    <w:rsid w:val="00033FA6"/>
    <w:rsid w:val="000341C5"/>
    <w:rsid w:val="00034482"/>
    <w:rsid w:val="00034BF8"/>
    <w:rsid w:val="00034E4D"/>
    <w:rsid w:val="00035A81"/>
    <w:rsid w:val="00035AC2"/>
    <w:rsid w:val="00035DEE"/>
    <w:rsid w:val="00035EB4"/>
    <w:rsid w:val="0003637D"/>
    <w:rsid w:val="000364E5"/>
    <w:rsid w:val="00036763"/>
    <w:rsid w:val="000369F8"/>
    <w:rsid w:val="00036AC1"/>
    <w:rsid w:val="00036AFA"/>
    <w:rsid w:val="00036B82"/>
    <w:rsid w:val="00036D2B"/>
    <w:rsid w:val="00036FA3"/>
    <w:rsid w:val="00037236"/>
    <w:rsid w:val="000372C5"/>
    <w:rsid w:val="000376DC"/>
    <w:rsid w:val="0003788E"/>
    <w:rsid w:val="00037CB2"/>
    <w:rsid w:val="00037E9F"/>
    <w:rsid w:val="00040012"/>
    <w:rsid w:val="00040064"/>
    <w:rsid w:val="000406B3"/>
    <w:rsid w:val="00040717"/>
    <w:rsid w:val="00040D10"/>
    <w:rsid w:val="0004130B"/>
    <w:rsid w:val="00041D2C"/>
    <w:rsid w:val="00041ECA"/>
    <w:rsid w:val="0004216E"/>
    <w:rsid w:val="0004250B"/>
    <w:rsid w:val="00042DAB"/>
    <w:rsid w:val="00042FF1"/>
    <w:rsid w:val="000433FD"/>
    <w:rsid w:val="00043708"/>
    <w:rsid w:val="00043C32"/>
    <w:rsid w:val="00043F38"/>
    <w:rsid w:val="00043FAD"/>
    <w:rsid w:val="0004422B"/>
    <w:rsid w:val="000446C6"/>
    <w:rsid w:val="00044934"/>
    <w:rsid w:val="00044D0D"/>
    <w:rsid w:val="00044EBB"/>
    <w:rsid w:val="0004500E"/>
    <w:rsid w:val="000450A8"/>
    <w:rsid w:val="00045198"/>
    <w:rsid w:val="00045B29"/>
    <w:rsid w:val="00045D4D"/>
    <w:rsid w:val="00045E6E"/>
    <w:rsid w:val="0004604F"/>
    <w:rsid w:val="000460D9"/>
    <w:rsid w:val="00047077"/>
    <w:rsid w:val="0004714C"/>
    <w:rsid w:val="00047175"/>
    <w:rsid w:val="0004757F"/>
    <w:rsid w:val="00047973"/>
    <w:rsid w:val="000479A8"/>
    <w:rsid w:val="00047BD5"/>
    <w:rsid w:val="00050155"/>
    <w:rsid w:val="00050515"/>
    <w:rsid w:val="00050545"/>
    <w:rsid w:val="000508E3"/>
    <w:rsid w:val="000509F5"/>
    <w:rsid w:val="00050CEA"/>
    <w:rsid w:val="00050D4F"/>
    <w:rsid w:val="00050E49"/>
    <w:rsid w:val="00050FA8"/>
    <w:rsid w:val="00050FBF"/>
    <w:rsid w:val="0005103E"/>
    <w:rsid w:val="000512BE"/>
    <w:rsid w:val="0005143E"/>
    <w:rsid w:val="000515C3"/>
    <w:rsid w:val="000517D2"/>
    <w:rsid w:val="00051B2D"/>
    <w:rsid w:val="00051C25"/>
    <w:rsid w:val="00051C7E"/>
    <w:rsid w:val="000520C0"/>
    <w:rsid w:val="0005220E"/>
    <w:rsid w:val="0005241C"/>
    <w:rsid w:val="0005255C"/>
    <w:rsid w:val="000528F7"/>
    <w:rsid w:val="00052BEA"/>
    <w:rsid w:val="00052BF6"/>
    <w:rsid w:val="00052F91"/>
    <w:rsid w:val="0005397F"/>
    <w:rsid w:val="00053FB4"/>
    <w:rsid w:val="00054350"/>
    <w:rsid w:val="00054404"/>
    <w:rsid w:val="000545D8"/>
    <w:rsid w:val="0005471C"/>
    <w:rsid w:val="00054A70"/>
    <w:rsid w:val="00054C01"/>
    <w:rsid w:val="000551DD"/>
    <w:rsid w:val="000551E4"/>
    <w:rsid w:val="000553E4"/>
    <w:rsid w:val="0005559A"/>
    <w:rsid w:val="00055732"/>
    <w:rsid w:val="0005575F"/>
    <w:rsid w:val="000566AF"/>
    <w:rsid w:val="000568B3"/>
    <w:rsid w:val="00056AD3"/>
    <w:rsid w:val="00056B4C"/>
    <w:rsid w:val="00056D88"/>
    <w:rsid w:val="00057280"/>
    <w:rsid w:val="000573BF"/>
    <w:rsid w:val="000573E0"/>
    <w:rsid w:val="00057ABA"/>
    <w:rsid w:val="00057AC2"/>
    <w:rsid w:val="00057DD2"/>
    <w:rsid w:val="00060365"/>
    <w:rsid w:val="00060484"/>
    <w:rsid w:val="0006074F"/>
    <w:rsid w:val="000607B1"/>
    <w:rsid w:val="00060A92"/>
    <w:rsid w:val="00060B5D"/>
    <w:rsid w:val="00061B52"/>
    <w:rsid w:val="00061CF0"/>
    <w:rsid w:val="00061DFC"/>
    <w:rsid w:val="00062703"/>
    <w:rsid w:val="0006274C"/>
    <w:rsid w:val="0006300B"/>
    <w:rsid w:val="00063126"/>
    <w:rsid w:val="000637CB"/>
    <w:rsid w:val="00063810"/>
    <w:rsid w:val="00063A0C"/>
    <w:rsid w:val="0006431E"/>
    <w:rsid w:val="00064AC2"/>
    <w:rsid w:val="000656A8"/>
    <w:rsid w:val="00065AD1"/>
    <w:rsid w:val="00065CA4"/>
    <w:rsid w:val="0006664B"/>
    <w:rsid w:val="0006675F"/>
    <w:rsid w:val="0006696B"/>
    <w:rsid w:val="00067091"/>
    <w:rsid w:val="000674DA"/>
    <w:rsid w:val="000677F7"/>
    <w:rsid w:val="00067B85"/>
    <w:rsid w:val="00067CC9"/>
    <w:rsid w:val="00067EFD"/>
    <w:rsid w:val="00067F50"/>
    <w:rsid w:val="00070B8E"/>
    <w:rsid w:val="000710F0"/>
    <w:rsid w:val="000718E6"/>
    <w:rsid w:val="00071FAA"/>
    <w:rsid w:val="0007202A"/>
    <w:rsid w:val="000722CA"/>
    <w:rsid w:val="000725FB"/>
    <w:rsid w:val="0007271D"/>
    <w:rsid w:val="000728DB"/>
    <w:rsid w:val="00072BA7"/>
    <w:rsid w:val="00073A0F"/>
    <w:rsid w:val="00073F15"/>
    <w:rsid w:val="00074326"/>
    <w:rsid w:val="00074440"/>
    <w:rsid w:val="00074FFC"/>
    <w:rsid w:val="000751B0"/>
    <w:rsid w:val="00075310"/>
    <w:rsid w:val="0007548C"/>
    <w:rsid w:val="000758D5"/>
    <w:rsid w:val="000762D9"/>
    <w:rsid w:val="000763F3"/>
    <w:rsid w:val="00076406"/>
    <w:rsid w:val="0007663C"/>
    <w:rsid w:val="00076E25"/>
    <w:rsid w:val="00077287"/>
    <w:rsid w:val="00077784"/>
    <w:rsid w:val="00077B7C"/>
    <w:rsid w:val="00077CBB"/>
    <w:rsid w:val="00077D7A"/>
    <w:rsid w:val="00080083"/>
    <w:rsid w:val="000800DF"/>
    <w:rsid w:val="00080120"/>
    <w:rsid w:val="000805BA"/>
    <w:rsid w:val="0008088E"/>
    <w:rsid w:val="00080BC7"/>
    <w:rsid w:val="000816E2"/>
    <w:rsid w:val="0008187F"/>
    <w:rsid w:val="000818B1"/>
    <w:rsid w:val="00081A5B"/>
    <w:rsid w:val="000820E1"/>
    <w:rsid w:val="000821A8"/>
    <w:rsid w:val="00082F43"/>
    <w:rsid w:val="00082FA9"/>
    <w:rsid w:val="00083534"/>
    <w:rsid w:val="000838B4"/>
    <w:rsid w:val="00084194"/>
    <w:rsid w:val="000845BF"/>
    <w:rsid w:val="0008478B"/>
    <w:rsid w:val="000852CF"/>
    <w:rsid w:val="00085D83"/>
    <w:rsid w:val="00086673"/>
    <w:rsid w:val="000866B3"/>
    <w:rsid w:val="00086C20"/>
    <w:rsid w:val="00086D21"/>
    <w:rsid w:val="00086EAE"/>
    <w:rsid w:val="000870C4"/>
    <w:rsid w:val="0008737D"/>
    <w:rsid w:val="00087639"/>
    <w:rsid w:val="00087918"/>
    <w:rsid w:val="000879F0"/>
    <w:rsid w:val="00087C05"/>
    <w:rsid w:val="00087D72"/>
    <w:rsid w:val="0009065A"/>
    <w:rsid w:val="00090A4F"/>
    <w:rsid w:val="00090E9B"/>
    <w:rsid w:val="0009126F"/>
    <w:rsid w:val="0009164F"/>
    <w:rsid w:val="000920F7"/>
    <w:rsid w:val="0009222F"/>
    <w:rsid w:val="00092274"/>
    <w:rsid w:val="00092C94"/>
    <w:rsid w:val="00092F76"/>
    <w:rsid w:val="000935D1"/>
    <w:rsid w:val="00093D71"/>
    <w:rsid w:val="00093E35"/>
    <w:rsid w:val="000945CA"/>
    <w:rsid w:val="00094ACE"/>
    <w:rsid w:val="00094CC3"/>
    <w:rsid w:val="00094FB6"/>
    <w:rsid w:val="000955CC"/>
    <w:rsid w:val="000958B3"/>
    <w:rsid w:val="00095A8D"/>
    <w:rsid w:val="00095D54"/>
    <w:rsid w:val="00096436"/>
    <w:rsid w:val="00096644"/>
    <w:rsid w:val="00096710"/>
    <w:rsid w:val="00096790"/>
    <w:rsid w:val="00096D4C"/>
    <w:rsid w:val="0009714E"/>
    <w:rsid w:val="0009716E"/>
    <w:rsid w:val="000974D3"/>
    <w:rsid w:val="00097599"/>
    <w:rsid w:val="000978F6"/>
    <w:rsid w:val="00097AC1"/>
    <w:rsid w:val="00097D05"/>
    <w:rsid w:val="000A0253"/>
    <w:rsid w:val="000A0406"/>
    <w:rsid w:val="000A04C7"/>
    <w:rsid w:val="000A07F8"/>
    <w:rsid w:val="000A080A"/>
    <w:rsid w:val="000A0811"/>
    <w:rsid w:val="000A0976"/>
    <w:rsid w:val="000A0DAC"/>
    <w:rsid w:val="000A0E38"/>
    <w:rsid w:val="000A165C"/>
    <w:rsid w:val="000A1710"/>
    <w:rsid w:val="000A17A4"/>
    <w:rsid w:val="000A180B"/>
    <w:rsid w:val="000A18D0"/>
    <w:rsid w:val="000A1950"/>
    <w:rsid w:val="000A1A94"/>
    <w:rsid w:val="000A1B6D"/>
    <w:rsid w:val="000A200B"/>
    <w:rsid w:val="000A23DC"/>
    <w:rsid w:val="000A2797"/>
    <w:rsid w:val="000A27FE"/>
    <w:rsid w:val="000A29D8"/>
    <w:rsid w:val="000A30A3"/>
    <w:rsid w:val="000A315E"/>
    <w:rsid w:val="000A3267"/>
    <w:rsid w:val="000A3652"/>
    <w:rsid w:val="000A374E"/>
    <w:rsid w:val="000A3A49"/>
    <w:rsid w:val="000A4126"/>
    <w:rsid w:val="000A4137"/>
    <w:rsid w:val="000A433D"/>
    <w:rsid w:val="000A4ACA"/>
    <w:rsid w:val="000A4D3E"/>
    <w:rsid w:val="000A5353"/>
    <w:rsid w:val="000A5534"/>
    <w:rsid w:val="000A55C5"/>
    <w:rsid w:val="000A574F"/>
    <w:rsid w:val="000A57CE"/>
    <w:rsid w:val="000A5845"/>
    <w:rsid w:val="000A59B7"/>
    <w:rsid w:val="000A5FEC"/>
    <w:rsid w:val="000A6686"/>
    <w:rsid w:val="000A67AE"/>
    <w:rsid w:val="000A6917"/>
    <w:rsid w:val="000A6BD8"/>
    <w:rsid w:val="000A6F25"/>
    <w:rsid w:val="000A733D"/>
    <w:rsid w:val="000A739C"/>
    <w:rsid w:val="000A73B4"/>
    <w:rsid w:val="000A7595"/>
    <w:rsid w:val="000A7CC2"/>
    <w:rsid w:val="000B0149"/>
    <w:rsid w:val="000B0275"/>
    <w:rsid w:val="000B0468"/>
    <w:rsid w:val="000B04FB"/>
    <w:rsid w:val="000B0A86"/>
    <w:rsid w:val="000B1DE2"/>
    <w:rsid w:val="000B2146"/>
    <w:rsid w:val="000B261C"/>
    <w:rsid w:val="000B2672"/>
    <w:rsid w:val="000B2F73"/>
    <w:rsid w:val="000B3104"/>
    <w:rsid w:val="000B3AFD"/>
    <w:rsid w:val="000B3F6A"/>
    <w:rsid w:val="000B46E6"/>
    <w:rsid w:val="000B4880"/>
    <w:rsid w:val="000B490D"/>
    <w:rsid w:val="000B4AD5"/>
    <w:rsid w:val="000B5098"/>
    <w:rsid w:val="000B5370"/>
    <w:rsid w:val="000B5CD9"/>
    <w:rsid w:val="000B623A"/>
    <w:rsid w:val="000B6383"/>
    <w:rsid w:val="000B6D88"/>
    <w:rsid w:val="000B72D1"/>
    <w:rsid w:val="000B74B0"/>
    <w:rsid w:val="000B7681"/>
    <w:rsid w:val="000B7D1D"/>
    <w:rsid w:val="000C02EB"/>
    <w:rsid w:val="000C0341"/>
    <w:rsid w:val="000C0786"/>
    <w:rsid w:val="000C08B8"/>
    <w:rsid w:val="000C0C9C"/>
    <w:rsid w:val="000C1287"/>
    <w:rsid w:val="000C12E6"/>
    <w:rsid w:val="000C1761"/>
    <w:rsid w:val="000C17D6"/>
    <w:rsid w:val="000C183A"/>
    <w:rsid w:val="000C18A3"/>
    <w:rsid w:val="000C1A69"/>
    <w:rsid w:val="000C1C18"/>
    <w:rsid w:val="000C2012"/>
    <w:rsid w:val="000C2EBF"/>
    <w:rsid w:val="000C3364"/>
    <w:rsid w:val="000C393E"/>
    <w:rsid w:val="000C3F5C"/>
    <w:rsid w:val="000C45AC"/>
    <w:rsid w:val="000C4A53"/>
    <w:rsid w:val="000C4F42"/>
    <w:rsid w:val="000C5204"/>
    <w:rsid w:val="000C531D"/>
    <w:rsid w:val="000C53A1"/>
    <w:rsid w:val="000C5487"/>
    <w:rsid w:val="000C58DB"/>
    <w:rsid w:val="000C5B85"/>
    <w:rsid w:val="000C6330"/>
    <w:rsid w:val="000C6548"/>
    <w:rsid w:val="000C66CB"/>
    <w:rsid w:val="000C6793"/>
    <w:rsid w:val="000C6961"/>
    <w:rsid w:val="000C6B17"/>
    <w:rsid w:val="000C724B"/>
    <w:rsid w:val="000C7636"/>
    <w:rsid w:val="000C772D"/>
    <w:rsid w:val="000C7E18"/>
    <w:rsid w:val="000C7E7E"/>
    <w:rsid w:val="000D06E5"/>
    <w:rsid w:val="000D0F08"/>
    <w:rsid w:val="000D0FE0"/>
    <w:rsid w:val="000D157C"/>
    <w:rsid w:val="000D1612"/>
    <w:rsid w:val="000D1761"/>
    <w:rsid w:val="000D18D7"/>
    <w:rsid w:val="000D19F0"/>
    <w:rsid w:val="000D1A25"/>
    <w:rsid w:val="000D210A"/>
    <w:rsid w:val="000D2127"/>
    <w:rsid w:val="000D2196"/>
    <w:rsid w:val="000D2407"/>
    <w:rsid w:val="000D262C"/>
    <w:rsid w:val="000D263E"/>
    <w:rsid w:val="000D312C"/>
    <w:rsid w:val="000D319C"/>
    <w:rsid w:val="000D339B"/>
    <w:rsid w:val="000D35C4"/>
    <w:rsid w:val="000D3A20"/>
    <w:rsid w:val="000D3A30"/>
    <w:rsid w:val="000D3AE7"/>
    <w:rsid w:val="000D43DA"/>
    <w:rsid w:val="000D4B51"/>
    <w:rsid w:val="000D4CE0"/>
    <w:rsid w:val="000D523D"/>
    <w:rsid w:val="000D5260"/>
    <w:rsid w:val="000D5498"/>
    <w:rsid w:val="000D57DE"/>
    <w:rsid w:val="000D5B44"/>
    <w:rsid w:val="000D5D1F"/>
    <w:rsid w:val="000D62C6"/>
    <w:rsid w:val="000D6336"/>
    <w:rsid w:val="000D64D4"/>
    <w:rsid w:val="000D65B3"/>
    <w:rsid w:val="000D6B70"/>
    <w:rsid w:val="000D6FE1"/>
    <w:rsid w:val="000D700E"/>
    <w:rsid w:val="000D71CC"/>
    <w:rsid w:val="000D790F"/>
    <w:rsid w:val="000D7D78"/>
    <w:rsid w:val="000E052D"/>
    <w:rsid w:val="000E09F4"/>
    <w:rsid w:val="000E0AF4"/>
    <w:rsid w:val="000E0E5D"/>
    <w:rsid w:val="000E112C"/>
    <w:rsid w:val="000E1303"/>
    <w:rsid w:val="000E2177"/>
    <w:rsid w:val="000E281F"/>
    <w:rsid w:val="000E2C19"/>
    <w:rsid w:val="000E35A3"/>
    <w:rsid w:val="000E3905"/>
    <w:rsid w:val="000E46F0"/>
    <w:rsid w:val="000E4806"/>
    <w:rsid w:val="000E4C72"/>
    <w:rsid w:val="000E4CA1"/>
    <w:rsid w:val="000E4FC1"/>
    <w:rsid w:val="000E576F"/>
    <w:rsid w:val="000E5945"/>
    <w:rsid w:val="000E596E"/>
    <w:rsid w:val="000E5F17"/>
    <w:rsid w:val="000E6545"/>
    <w:rsid w:val="000E658D"/>
    <w:rsid w:val="000E6BA2"/>
    <w:rsid w:val="000E6CC3"/>
    <w:rsid w:val="000E7047"/>
    <w:rsid w:val="000E79D8"/>
    <w:rsid w:val="000E7A09"/>
    <w:rsid w:val="000F02DE"/>
    <w:rsid w:val="000F0608"/>
    <w:rsid w:val="000F0A51"/>
    <w:rsid w:val="000F0C37"/>
    <w:rsid w:val="000F10AA"/>
    <w:rsid w:val="000F10FB"/>
    <w:rsid w:val="000F14BD"/>
    <w:rsid w:val="000F1AE0"/>
    <w:rsid w:val="000F1DDC"/>
    <w:rsid w:val="000F2015"/>
    <w:rsid w:val="000F2715"/>
    <w:rsid w:val="000F27E5"/>
    <w:rsid w:val="000F2846"/>
    <w:rsid w:val="000F2934"/>
    <w:rsid w:val="000F2BBD"/>
    <w:rsid w:val="000F2E88"/>
    <w:rsid w:val="000F34B3"/>
    <w:rsid w:val="000F3959"/>
    <w:rsid w:val="000F3DA8"/>
    <w:rsid w:val="000F3F16"/>
    <w:rsid w:val="000F3FCD"/>
    <w:rsid w:val="000F4166"/>
    <w:rsid w:val="000F441D"/>
    <w:rsid w:val="000F4903"/>
    <w:rsid w:val="000F4D2C"/>
    <w:rsid w:val="000F4D73"/>
    <w:rsid w:val="000F5241"/>
    <w:rsid w:val="000F53C5"/>
    <w:rsid w:val="000F553F"/>
    <w:rsid w:val="000F5551"/>
    <w:rsid w:val="000F5B18"/>
    <w:rsid w:val="000F5B55"/>
    <w:rsid w:val="000F5ED7"/>
    <w:rsid w:val="000F603B"/>
    <w:rsid w:val="000F64A6"/>
    <w:rsid w:val="000F69B9"/>
    <w:rsid w:val="000F6A0C"/>
    <w:rsid w:val="000F6B8E"/>
    <w:rsid w:val="000F6D16"/>
    <w:rsid w:val="000F6E62"/>
    <w:rsid w:val="000F701A"/>
    <w:rsid w:val="000F71A1"/>
    <w:rsid w:val="001006DB"/>
    <w:rsid w:val="00100DC5"/>
    <w:rsid w:val="00100E9C"/>
    <w:rsid w:val="0010157E"/>
    <w:rsid w:val="001018A2"/>
    <w:rsid w:val="001019E4"/>
    <w:rsid w:val="00101AA7"/>
    <w:rsid w:val="00101C38"/>
    <w:rsid w:val="00101E34"/>
    <w:rsid w:val="001039E2"/>
    <w:rsid w:val="00103F25"/>
    <w:rsid w:val="00104358"/>
    <w:rsid w:val="001043E1"/>
    <w:rsid w:val="00104641"/>
    <w:rsid w:val="00104CB6"/>
    <w:rsid w:val="00104DA3"/>
    <w:rsid w:val="00105121"/>
    <w:rsid w:val="001054C8"/>
    <w:rsid w:val="00105BB2"/>
    <w:rsid w:val="00106433"/>
    <w:rsid w:val="00106520"/>
    <w:rsid w:val="001065FF"/>
    <w:rsid w:val="001068BE"/>
    <w:rsid w:val="00106D2E"/>
    <w:rsid w:val="00106DB4"/>
    <w:rsid w:val="00106DE1"/>
    <w:rsid w:val="001074F4"/>
    <w:rsid w:val="0010757A"/>
    <w:rsid w:val="0010789B"/>
    <w:rsid w:val="00110197"/>
    <w:rsid w:val="00110293"/>
    <w:rsid w:val="00110A0E"/>
    <w:rsid w:val="00110A1D"/>
    <w:rsid w:val="00110F05"/>
    <w:rsid w:val="00110F69"/>
    <w:rsid w:val="00111092"/>
    <w:rsid w:val="0011113B"/>
    <w:rsid w:val="0011114D"/>
    <w:rsid w:val="00112000"/>
    <w:rsid w:val="0011206B"/>
    <w:rsid w:val="00112175"/>
    <w:rsid w:val="00112335"/>
    <w:rsid w:val="0011236D"/>
    <w:rsid w:val="0011247D"/>
    <w:rsid w:val="00112978"/>
    <w:rsid w:val="00112C20"/>
    <w:rsid w:val="00113264"/>
    <w:rsid w:val="00113352"/>
    <w:rsid w:val="00113375"/>
    <w:rsid w:val="001138DC"/>
    <w:rsid w:val="00113AA8"/>
    <w:rsid w:val="00113DAE"/>
    <w:rsid w:val="00113DC6"/>
    <w:rsid w:val="00113FBB"/>
    <w:rsid w:val="001148D6"/>
    <w:rsid w:val="00114AB5"/>
    <w:rsid w:val="00114BC9"/>
    <w:rsid w:val="001151A4"/>
    <w:rsid w:val="001153A5"/>
    <w:rsid w:val="001156C0"/>
    <w:rsid w:val="001159BC"/>
    <w:rsid w:val="00115B21"/>
    <w:rsid w:val="00115D2E"/>
    <w:rsid w:val="00116103"/>
    <w:rsid w:val="001164FD"/>
    <w:rsid w:val="00116579"/>
    <w:rsid w:val="00116655"/>
    <w:rsid w:val="00116B70"/>
    <w:rsid w:val="00116BD3"/>
    <w:rsid w:val="00116E2A"/>
    <w:rsid w:val="0011724B"/>
    <w:rsid w:val="00117707"/>
    <w:rsid w:val="00117C34"/>
    <w:rsid w:val="001202DE"/>
    <w:rsid w:val="00120310"/>
    <w:rsid w:val="00120631"/>
    <w:rsid w:val="00120980"/>
    <w:rsid w:val="00120CCF"/>
    <w:rsid w:val="00121035"/>
    <w:rsid w:val="00121170"/>
    <w:rsid w:val="001213A9"/>
    <w:rsid w:val="0012157D"/>
    <w:rsid w:val="00121A06"/>
    <w:rsid w:val="00121D27"/>
    <w:rsid w:val="0012294C"/>
    <w:rsid w:val="00123278"/>
    <w:rsid w:val="001235D3"/>
    <w:rsid w:val="0012364D"/>
    <w:rsid w:val="00123952"/>
    <w:rsid w:val="00123AA5"/>
    <w:rsid w:val="001246FB"/>
    <w:rsid w:val="00124D2C"/>
    <w:rsid w:val="00124D44"/>
    <w:rsid w:val="001259EB"/>
    <w:rsid w:val="00125C57"/>
    <w:rsid w:val="001265C8"/>
    <w:rsid w:val="00126B73"/>
    <w:rsid w:val="00126E03"/>
    <w:rsid w:val="00126E52"/>
    <w:rsid w:val="00126FC8"/>
    <w:rsid w:val="00127636"/>
    <w:rsid w:val="001303E3"/>
    <w:rsid w:val="001308B7"/>
    <w:rsid w:val="001308C8"/>
    <w:rsid w:val="00130B0A"/>
    <w:rsid w:val="00130B7A"/>
    <w:rsid w:val="00131472"/>
    <w:rsid w:val="001316D9"/>
    <w:rsid w:val="001318AC"/>
    <w:rsid w:val="00131BAA"/>
    <w:rsid w:val="0013235D"/>
    <w:rsid w:val="00132627"/>
    <w:rsid w:val="001326DB"/>
    <w:rsid w:val="001327CC"/>
    <w:rsid w:val="00133518"/>
    <w:rsid w:val="001335D1"/>
    <w:rsid w:val="001337BA"/>
    <w:rsid w:val="001337CA"/>
    <w:rsid w:val="00134011"/>
    <w:rsid w:val="00134B99"/>
    <w:rsid w:val="001351BA"/>
    <w:rsid w:val="0013547D"/>
    <w:rsid w:val="00135877"/>
    <w:rsid w:val="00135C97"/>
    <w:rsid w:val="00135F94"/>
    <w:rsid w:val="001366D2"/>
    <w:rsid w:val="00136B9A"/>
    <w:rsid w:val="00136C30"/>
    <w:rsid w:val="00136D26"/>
    <w:rsid w:val="00136D2F"/>
    <w:rsid w:val="0013780E"/>
    <w:rsid w:val="00137BFE"/>
    <w:rsid w:val="00137C1A"/>
    <w:rsid w:val="00137F76"/>
    <w:rsid w:val="00137FCE"/>
    <w:rsid w:val="001403DF"/>
    <w:rsid w:val="0014059C"/>
    <w:rsid w:val="001406E2"/>
    <w:rsid w:val="00140C3C"/>
    <w:rsid w:val="00140D0C"/>
    <w:rsid w:val="00140F49"/>
    <w:rsid w:val="001411FD"/>
    <w:rsid w:val="0014137A"/>
    <w:rsid w:val="0014167A"/>
    <w:rsid w:val="001417DC"/>
    <w:rsid w:val="00141B9A"/>
    <w:rsid w:val="00141D99"/>
    <w:rsid w:val="0014217F"/>
    <w:rsid w:val="00142B00"/>
    <w:rsid w:val="00142C70"/>
    <w:rsid w:val="00142D3E"/>
    <w:rsid w:val="0014335E"/>
    <w:rsid w:val="0014374A"/>
    <w:rsid w:val="00143784"/>
    <w:rsid w:val="00143837"/>
    <w:rsid w:val="00143972"/>
    <w:rsid w:val="00143982"/>
    <w:rsid w:val="00143A5E"/>
    <w:rsid w:val="00143BEE"/>
    <w:rsid w:val="001441CE"/>
    <w:rsid w:val="00144BD1"/>
    <w:rsid w:val="00144BD3"/>
    <w:rsid w:val="00144C16"/>
    <w:rsid w:val="00144CF9"/>
    <w:rsid w:val="00144E26"/>
    <w:rsid w:val="00144EE6"/>
    <w:rsid w:val="001455FF"/>
    <w:rsid w:val="00145794"/>
    <w:rsid w:val="0014585C"/>
    <w:rsid w:val="00145907"/>
    <w:rsid w:val="001459A4"/>
    <w:rsid w:val="00145A6B"/>
    <w:rsid w:val="001464A3"/>
    <w:rsid w:val="00146501"/>
    <w:rsid w:val="0014672D"/>
    <w:rsid w:val="00147382"/>
    <w:rsid w:val="001475F1"/>
    <w:rsid w:val="001475F2"/>
    <w:rsid w:val="00147630"/>
    <w:rsid w:val="00147898"/>
    <w:rsid w:val="00147F9B"/>
    <w:rsid w:val="001503E3"/>
    <w:rsid w:val="00150AF2"/>
    <w:rsid w:val="00150DF6"/>
    <w:rsid w:val="00150F67"/>
    <w:rsid w:val="00151251"/>
    <w:rsid w:val="00151512"/>
    <w:rsid w:val="00151804"/>
    <w:rsid w:val="001518BA"/>
    <w:rsid w:val="00152042"/>
    <w:rsid w:val="00152D35"/>
    <w:rsid w:val="00153221"/>
    <w:rsid w:val="001533E3"/>
    <w:rsid w:val="0015354A"/>
    <w:rsid w:val="00153596"/>
    <w:rsid w:val="001538CF"/>
    <w:rsid w:val="00153C26"/>
    <w:rsid w:val="00153D8A"/>
    <w:rsid w:val="00153EA0"/>
    <w:rsid w:val="0015421E"/>
    <w:rsid w:val="00154EA3"/>
    <w:rsid w:val="00154EE9"/>
    <w:rsid w:val="00155319"/>
    <w:rsid w:val="00155A1E"/>
    <w:rsid w:val="00155D8E"/>
    <w:rsid w:val="00155DC7"/>
    <w:rsid w:val="00155F2A"/>
    <w:rsid w:val="00155FCE"/>
    <w:rsid w:val="001564C2"/>
    <w:rsid w:val="00156990"/>
    <w:rsid w:val="00156BB3"/>
    <w:rsid w:val="00156D8B"/>
    <w:rsid w:val="00156F36"/>
    <w:rsid w:val="00157226"/>
    <w:rsid w:val="001578B4"/>
    <w:rsid w:val="00157D17"/>
    <w:rsid w:val="00157FC3"/>
    <w:rsid w:val="00160053"/>
    <w:rsid w:val="001600CA"/>
    <w:rsid w:val="0016029D"/>
    <w:rsid w:val="00160557"/>
    <w:rsid w:val="00160671"/>
    <w:rsid w:val="001606F2"/>
    <w:rsid w:val="0016093D"/>
    <w:rsid w:val="001609C1"/>
    <w:rsid w:val="00160AEA"/>
    <w:rsid w:val="00160BC5"/>
    <w:rsid w:val="00160EB5"/>
    <w:rsid w:val="00161048"/>
    <w:rsid w:val="00161337"/>
    <w:rsid w:val="00161339"/>
    <w:rsid w:val="00161448"/>
    <w:rsid w:val="00161BC9"/>
    <w:rsid w:val="00161C24"/>
    <w:rsid w:val="00161D1C"/>
    <w:rsid w:val="00162504"/>
    <w:rsid w:val="00162DA8"/>
    <w:rsid w:val="00162DDA"/>
    <w:rsid w:val="00162F52"/>
    <w:rsid w:val="0016327E"/>
    <w:rsid w:val="0016355C"/>
    <w:rsid w:val="0016358E"/>
    <w:rsid w:val="001637E2"/>
    <w:rsid w:val="00163B98"/>
    <w:rsid w:val="00163D39"/>
    <w:rsid w:val="00164876"/>
    <w:rsid w:val="00164AD6"/>
    <w:rsid w:val="00164B6F"/>
    <w:rsid w:val="00164DA5"/>
    <w:rsid w:val="00164F8D"/>
    <w:rsid w:val="00164FEC"/>
    <w:rsid w:val="001653D8"/>
    <w:rsid w:val="001657BE"/>
    <w:rsid w:val="0016621A"/>
    <w:rsid w:val="00166747"/>
    <w:rsid w:val="00167143"/>
    <w:rsid w:val="00167202"/>
    <w:rsid w:val="00167851"/>
    <w:rsid w:val="00167E05"/>
    <w:rsid w:val="00170025"/>
    <w:rsid w:val="00170055"/>
    <w:rsid w:val="00170907"/>
    <w:rsid w:val="00170992"/>
    <w:rsid w:val="00170A58"/>
    <w:rsid w:val="00170D3B"/>
    <w:rsid w:val="00170EAA"/>
    <w:rsid w:val="0017137F"/>
    <w:rsid w:val="001713A9"/>
    <w:rsid w:val="001719D5"/>
    <w:rsid w:val="00171A08"/>
    <w:rsid w:val="00171AD5"/>
    <w:rsid w:val="00171CC0"/>
    <w:rsid w:val="00171D86"/>
    <w:rsid w:val="0017219C"/>
    <w:rsid w:val="00172351"/>
    <w:rsid w:val="00172967"/>
    <w:rsid w:val="00172B69"/>
    <w:rsid w:val="00173203"/>
    <w:rsid w:val="001735BC"/>
    <w:rsid w:val="00173678"/>
    <w:rsid w:val="0017372B"/>
    <w:rsid w:val="00173772"/>
    <w:rsid w:val="00173BCA"/>
    <w:rsid w:val="00173C0D"/>
    <w:rsid w:val="00173DC0"/>
    <w:rsid w:val="00173FF7"/>
    <w:rsid w:val="00174D73"/>
    <w:rsid w:val="0017511D"/>
    <w:rsid w:val="00175488"/>
    <w:rsid w:val="00175716"/>
    <w:rsid w:val="00175D9B"/>
    <w:rsid w:val="00176019"/>
    <w:rsid w:val="001761B0"/>
    <w:rsid w:val="0017690F"/>
    <w:rsid w:val="00176D5B"/>
    <w:rsid w:val="00176F5A"/>
    <w:rsid w:val="001771AE"/>
    <w:rsid w:val="001772D5"/>
    <w:rsid w:val="0017739B"/>
    <w:rsid w:val="001773B4"/>
    <w:rsid w:val="00177DAB"/>
    <w:rsid w:val="00177F62"/>
    <w:rsid w:val="00180125"/>
    <w:rsid w:val="00180FF8"/>
    <w:rsid w:val="001810D6"/>
    <w:rsid w:val="00181290"/>
    <w:rsid w:val="001813D1"/>
    <w:rsid w:val="00181444"/>
    <w:rsid w:val="00181BE4"/>
    <w:rsid w:val="00182334"/>
    <w:rsid w:val="00182523"/>
    <w:rsid w:val="00182644"/>
    <w:rsid w:val="00182ACB"/>
    <w:rsid w:val="00182BDB"/>
    <w:rsid w:val="00183308"/>
    <w:rsid w:val="0018351A"/>
    <w:rsid w:val="001837A1"/>
    <w:rsid w:val="00183854"/>
    <w:rsid w:val="0018385B"/>
    <w:rsid w:val="00183892"/>
    <w:rsid w:val="001839D1"/>
    <w:rsid w:val="00183B4D"/>
    <w:rsid w:val="00184153"/>
    <w:rsid w:val="001848A8"/>
    <w:rsid w:val="001848F9"/>
    <w:rsid w:val="001849A8"/>
    <w:rsid w:val="00184F6C"/>
    <w:rsid w:val="00184F90"/>
    <w:rsid w:val="0018501A"/>
    <w:rsid w:val="00185038"/>
    <w:rsid w:val="00185991"/>
    <w:rsid w:val="00185B9C"/>
    <w:rsid w:val="00185F7C"/>
    <w:rsid w:val="001865D5"/>
    <w:rsid w:val="00186DEC"/>
    <w:rsid w:val="00187911"/>
    <w:rsid w:val="00187990"/>
    <w:rsid w:val="00187AE1"/>
    <w:rsid w:val="00187CE0"/>
    <w:rsid w:val="00187D2D"/>
    <w:rsid w:val="001902D1"/>
    <w:rsid w:val="00190383"/>
    <w:rsid w:val="0019079A"/>
    <w:rsid w:val="00190B5B"/>
    <w:rsid w:val="00190F7C"/>
    <w:rsid w:val="001910A9"/>
    <w:rsid w:val="0019113D"/>
    <w:rsid w:val="0019167B"/>
    <w:rsid w:val="00191892"/>
    <w:rsid w:val="00191DA2"/>
    <w:rsid w:val="00191E8F"/>
    <w:rsid w:val="0019212F"/>
    <w:rsid w:val="001923F4"/>
    <w:rsid w:val="001925D2"/>
    <w:rsid w:val="00192C76"/>
    <w:rsid w:val="001936F0"/>
    <w:rsid w:val="00193ACF"/>
    <w:rsid w:val="00193C55"/>
    <w:rsid w:val="00193F90"/>
    <w:rsid w:val="00194991"/>
    <w:rsid w:val="001950E0"/>
    <w:rsid w:val="00195535"/>
    <w:rsid w:val="00195883"/>
    <w:rsid w:val="00196218"/>
    <w:rsid w:val="001964E9"/>
    <w:rsid w:val="00196553"/>
    <w:rsid w:val="00196E97"/>
    <w:rsid w:val="001971CF"/>
    <w:rsid w:val="00197746"/>
    <w:rsid w:val="001978C6"/>
    <w:rsid w:val="00197BBE"/>
    <w:rsid w:val="00197DA5"/>
    <w:rsid w:val="001A0107"/>
    <w:rsid w:val="001A01D1"/>
    <w:rsid w:val="001A0E98"/>
    <w:rsid w:val="001A10BC"/>
    <w:rsid w:val="001A117F"/>
    <w:rsid w:val="001A16C5"/>
    <w:rsid w:val="001A1804"/>
    <w:rsid w:val="001A2331"/>
    <w:rsid w:val="001A2678"/>
    <w:rsid w:val="001A26B4"/>
    <w:rsid w:val="001A2C4E"/>
    <w:rsid w:val="001A2DF4"/>
    <w:rsid w:val="001A2EF6"/>
    <w:rsid w:val="001A3482"/>
    <w:rsid w:val="001A358A"/>
    <w:rsid w:val="001A3CB7"/>
    <w:rsid w:val="001A3F7C"/>
    <w:rsid w:val="001A4064"/>
    <w:rsid w:val="001A40A5"/>
    <w:rsid w:val="001A4168"/>
    <w:rsid w:val="001A42A6"/>
    <w:rsid w:val="001A44FA"/>
    <w:rsid w:val="001A47BE"/>
    <w:rsid w:val="001A49ED"/>
    <w:rsid w:val="001A5745"/>
    <w:rsid w:val="001A5866"/>
    <w:rsid w:val="001A5A6F"/>
    <w:rsid w:val="001A62D9"/>
    <w:rsid w:val="001A6BAF"/>
    <w:rsid w:val="001A6D78"/>
    <w:rsid w:val="001A6EB0"/>
    <w:rsid w:val="001A6F31"/>
    <w:rsid w:val="001A7576"/>
    <w:rsid w:val="001A79A8"/>
    <w:rsid w:val="001A7AC4"/>
    <w:rsid w:val="001A7B25"/>
    <w:rsid w:val="001A7F78"/>
    <w:rsid w:val="001A7FA9"/>
    <w:rsid w:val="001A7FAD"/>
    <w:rsid w:val="001A7FF4"/>
    <w:rsid w:val="001B01F2"/>
    <w:rsid w:val="001B0499"/>
    <w:rsid w:val="001B0E36"/>
    <w:rsid w:val="001B1573"/>
    <w:rsid w:val="001B1813"/>
    <w:rsid w:val="001B1856"/>
    <w:rsid w:val="001B2473"/>
    <w:rsid w:val="001B2DA0"/>
    <w:rsid w:val="001B2DCE"/>
    <w:rsid w:val="001B31DC"/>
    <w:rsid w:val="001B3262"/>
    <w:rsid w:val="001B37CF"/>
    <w:rsid w:val="001B3E1E"/>
    <w:rsid w:val="001B41CC"/>
    <w:rsid w:val="001B421C"/>
    <w:rsid w:val="001B45B0"/>
    <w:rsid w:val="001B475F"/>
    <w:rsid w:val="001B4F13"/>
    <w:rsid w:val="001B4FF6"/>
    <w:rsid w:val="001B51EA"/>
    <w:rsid w:val="001B5598"/>
    <w:rsid w:val="001B56C0"/>
    <w:rsid w:val="001B582A"/>
    <w:rsid w:val="001B5CEA"/>
    <w:rsid w:val="001B64FF"/>
    <w:rsid w:val="001B66F5"/>
    <w:rsid w:val="001B6705"/>
    <w:rsid w:val="001B73A2"/>
    <w:rsid w:val="001C0221"/>
    <w:rsid w:val="001C0A59"/>
    <w:rsid w:val="001C119A"/>
    <w:rsid w:val="001C11BA"/>
    <w:rsid w:val="001C154E"/>
    <w:rsid w:val="001C1D68"/>
    <w:rsid w:val="001C20B2"/>
    <w:rsid w:val="001C222D"/>
    <w:rsid w:val="001C22A1"/>
    <w:rsid w:val="001C2673"/>
    <w:rsid w:val="001C2713"/>
    <w:rsid w:val="001C28C3"/>
    <w:rsid w:val="001C2AD7"/>
    <w:rsid w:val="001C2B2E"/>
    <w:rsid w:val="001C3206"/>
    <w:rsid w:val="001C329A"/>
    <w:rsid w:val="001C32A2"/>
    <w:rsid w:val="001C36F6"/>
    <w:rsid w:val="001C38BE"/>
    <w:rsid w:val="001C3E8C"/>
    <w:rsid w:val="001C3F91"/>
    <w:rsid w:val="001C41EA"/>
    <w:rsid w:val="001C4997"/>
    <w:rsid w:val="001C4B62"/>
    <w:rsid w:val="001C4C4C"/>
    <w:rsid w:val="001C5250"/>
    <w:rsid w:val="001C5AF7"/>
    <w:rsid w:val="001C5DB5"/>
    <w:rsid w:val="001C5DC1"/>
    <w:rsid w:val="001C636B"/>
    <w:rsid w:val="001C65F1"/>
    <w:rsid w:val="001C7113"/>
    <w:rsid w:val="001C7BAF"/>
    <w:rsid w:val="001C7E14"/>
    <w:rsid w:val="001C7E77"/>
    <w:rsid w:val="001D00D9"/>
    <w:rsid w:val="001D0632"/>
    <w:rsid w:val="001D080B"/>
    <w:rsid w:val="001D1AA1"/>
    <w:rsid w:val="001D1BB2"/>
    <w:rsid w:val="001D1F15"/>
    <w:rsid w:val="001D2411"/>
    <w:rsid w:val="001D2F80"/>
    <w:rsid w:val="001D321C"/>
    <w:rsid w:val="001D3B5E"/>
    <w:rsid w:val="001D46BB"/>
    <w:rsid w:val="001D4799"/>
    <w:rsid w:val="001D48A0"/>
    <w:rsid w:val="001D4B02"/>
    <w:rsid w:val="001D4CE9"/>
    <w:rsid w:val="001D4E46"/>
    <w:rsid w:val="001D57E6"/>
    <w:rsid w:val="001D5ECB"/>
    <w:rsid w:val="001D66F2"/>
    <w:rsid w:val="001D6AB8"/>
    <w:rsid w:val="001D6B96"/>
    <w:rsid w:val="001D7109"/>
    <w:rsid w:val="001D7271"/>
    <w:rsid w:val="001D7945"/>
    <w:rsid w:val="001D7BEC"/>
    <w:rsid w:val="001E01F6"/>
    <w:rsid w:val="001E03FF"/>
    <w:rsid w:val="001E0742"/>
    <w:rsid w:val="001E07D8"/>
    <w:rsid w:val="001E0853"/>
    <w:rsid w:val="001E09D8"/>
    <w:rsid w:val="001E0ED8"/>
    <w:rsid w:val="001E10B7"/>
    <w:rsid w:val="001E1431"/>
    <w:rsid w:val="001E144F"/>
    <w:rsid w:val="001E1703"/>
    <w:rsid w:val="001E19AD"/>
    <w:rsid w:val="001E1C18"/>
    <w:rsid w:val="001E2302"/>
    <w:rsid w:val="001E259F"/>
    <w:rsid w:val="001E2627"/>
    <w:rsid w:val="001E269E"/>
    <w:rsid w:val="001E276F"/>
    <w:rsid w:val="001E2ACD"/>
    <w:rsid w:val="001E2FE4"/>
    <w:rsid w:val="001E3184"/>
    <w:rsid w:val="001E360D"/>
    <w:rsid w:val="001E3718"/>
    <w:rsid w:val="001E3746"/>
    <w:rsid w:val="001E37ED"/>
    <w:rsid w:val="001E3A00"/>
    <w:rsid w:val="001E3C57"/>
    <w:rsid w:val="001E448B"/>
    <w:rsid w:val="001E4C2C"/>
    <w:rsid w:val="001E4DFD"/>
    <w:rsid w:val="001E5228"/>
    <w:rsid w:val="001E5269"/>
    <w:rsid w:val="001E56E3"/>
    <w:rsid w:val="001E57A6"/>
    <w:rsid w:val="001E58FC"/>
    <w:rsid w:val="001E5FEC"/>
    <w:rsid w:val="001E6133"/>
    <w:rsid w:val="001E62F8"/>
    <w:rsid w:val="001E648E"/>
    <w:rsid w:val="001E64C9"/>
    <w:rsid w:val="001E65A5"/>
    <w:rsid w:val="001E66CA"/>
    <w:rsid w:val="001E69F3"/>
    <w:rsid w:val="001E6A6B"/>
    <w:rsid w:val="001E6C49"/>
    <w:rsid w:val="001E7172"/>
    <w:rsid w:val="001E7820"/>
    <w:rsid w:val="001E79BE"/>
    <w:rsid w:val="001E7D52"/>
    <w:rsid w:val="001E7EB2"/>
    <w:rsid w:val="001F02C9"/>
    <w:rsid w:val="001F04D1"/>
    <w:rsid w:val="001F0564"/>
    <w:rsid w:val="001F08D4"/>
    <w:rsid w:val="001F0BB1"/>
    <w:rsid w:val="001F140F"/>
    <w:rsid w:val="001F1746"/>
    <w:rsid w:val="001F19C7"/>
    <w:rsid w:val="001F1BE9"/>
    <w:rsid w:val="001F1C0F"/>
    <w:rsid w:val="001F1C78"/>
    <w:rsid w:val="001F2603"/>
    <w:rsid w:val="001F2EF7"/>
    <w:rsid w:val="001F2F7D"/>
    <w:rsid w:val="001F30D7"/>
    <w:rsid w:val="001F31FD"/>
    <w:rsid w:val="001F3267"/>
    <w:rsid w:val="001F366B"/>
    <w:rsid w:val="001F370E"/>
    <w:rsid w:val="001F3C41"/>
    <w:rsid w:val="001F3CAC"/>
    <w:rsid w:val="001F3DDA"/>
    <w:rsid w:val="001F4105"/>
    <w:rsid w:val="001F4344"/>
    <w:rsid w:val="001F4C6F"/>
    <w:rsid w:val="001F5194"/>
    <w:rsid w:val="001F5F25"/>
    <w:rsid w:val="001F6325"/>
    <w:rsid w:val="001F6B91"/>
    <w:rsid w:val="001F6C89"/>
    <w:rsid w:val="001F6DD0"/>
    <w:rsid w:val="001F7CA3"/>
    <w:rsid w:val="001F7CCA"/>
    <w:rsid w:val="002001A9"/>
    <w:rsid w:val="002003B7"/>
    <w:rsid w:val="0020041E"/>
    <w:rsid w:val="0020049B"/>
    <w:rsid w:val="00200503"/>
    <w:rsid w:val="00200871"/>
    <w:rsid w:val="002008D4"/>
    <w:rsid w:val="00200A2B"/>
    <w:rsid w:val="00200D75"/>
    <w:rsid w:val="00200DE5"/>
    <w:rsid w:val="00200E9F"/>
    <w:rsid w:val="00201007"/>
    <w:rsid w:val="00201082"/>
    <w:rsid w:val="00201169"/>
    <w:rsid w:val="00201372"/>
    <w:rsid w:val="00201786"/>
    <w:rsid w:val="0020178C"/>
    <w:rsid w:val="002017F4"/>
    <w:rsid w:val="00201C8A"/>
    <w:rsid w:val="00201E5E"/>
    <w:rsid w:val="00201EDC"/>
    <w:rsid w:val="002020D6"/>
    <w:rsid w:val="00202402"/>
    <w:rsid w:val="002024DC"/>
    <w:rsid w:val="00202A81"/>
    <w:rsid w:val="00202B84"/>
    <w:rsid w:val="0020367B"/>
    <w:rsid w:val="0020373F"/>
    <w:rsid w:val="00203E77"/>
    <w:rsid w:val="002057BD"/>
    <w:rsid w:val="002057D3"/>
    <w:rsid w:val="0020592E"/>
    <w:rsid w:val="00206229"/>
    <w:rsid w:val="00206835"/>
    <w:rsid w:val="0020684A"/>
    <w:rsid w:val="00206A8E"/>
    <w:rsid w:val="00206C04"/>
    <w:rsid w:val="00207137"/>
    <w:rsid w:val="00207646"/>
    <w:rsid w:val="00207AFC"/>
    <w:rsid w:val="00207E67"/>
    <w:rsid w:val="002100EE"/>
    <w:rsid w:val="002104A7"/>
    <w:rsid w:val="002108AC"/>
    <w:rsid w:val="00210D31"/>
    <w:rsid w:val="00210D64"/>
    <w:rsid w:val="00211270"/>
    <w:rsid w:val="0021147C"/>
    <w:rsid w:val="00211BD8"/>
    <w:rsid w:val="00211FF3"/>
    <w:rsid w:val="00212267"/>
    <w:rsid w:val="002129A6"/>
    <w:rsid w:val="00212A6A"/>
    <w:rsid w:val="00212C82"/>
    <w:rsid w:val="00212FA7"/>
    <w:rsid w:val="00213374"/>
    <w:rsid w:val="0021371B"/>
    <w:rsid w:val="00213742"/>
    <w:rsid w:val="0021382C"/>
    <w:rsid w:val="00214008"/>
    <w:rsid w:val="00214068"/>
    <w:rsid w:val="00214388"/>
    <w:rsid w:val="00214544"/>
    <w:rsid w:val="0021470C"/>
    <w:rsid w:val="002147BF"/>
    <w:rsid w:val="00214CC0"/>
    <w:rsid w:val="00215629"/>
    <w:rsid w:val="00215972"/>
    <w:rsid w:val="00215C26"/>
    <w:rsid w:val="00215EE9"/>
    <w:rsid w:val="002160FF"/>
    <w:rsid w:val="00216110"/>
    <w:rsid w:val="00216799"/>
    <w:rsid w:val="00217ADF"/>
    <w:rsid w:val="00217BC8"/>
    <w:rsid w:val="00217C7C"/>
    <w:rsid w:val="00220163"/>
    <w:rsid w:val="00220229"/>
    <w:rsid w:val="00220D0E"/>
    <w:rsid w:val="00220D14"/>
    <w:rsid w:val="00220D65"/>
    <w:rsid w:val="0022106D"/>
    <w:rsid w:val="00221115"/>
    <w:rsid w:val="0022131B"/>
    <w:rsid w:val="00221627"/>
    <w:rsid w:val="00221BC2"/>
    <w:rsid w:val="0022215B"/>
    <w:rsid w:val="00222526"/>
    <w:rsid w:val="00222C41"/>
    <w:rsid w:val="00222CFE"/>
    <w:rsid w:val="00222D9C"/>
    <w:rsid w:val="00222DDF"/>
    <w:rsid w:val="00222EB1"/>
    <w:rsid w:val="00222F4D"/>
    <w:rsid w:val="00223493"/>
    <w:rsid w:val="002237DD"/>
    <w:rsid w:val="00223AAC"/>
    <w:rsid w:val="002243C4"/>
    <w:rsid w:val="00224501"/>
    <w:rsid w:val="0022520F"/>
    <w:rsid w:val="00225230"/>
    <w:rsid w:val="0022533A"/>
    <w:rsid w:val="00225954"/>
    <w:rsid w:val="00225D31"/>
    <w:rsid w:val="00225DE9"/>
    <w:rsid w:val="00225F2C"/>
    <w:rsid w:val="00226B29"/>
    <w:rsid w:val="00226B7E"/>
    <w:rsid w:val="00226BAC"/>
    <w:rsid w:val="00226CBE"/>
    <w:rsid w:val="002271E1"/>
    <w:rsid w:val="00227214"/>
    <w:rsid w:val="002272F4"/>
    <w:rsid w:val="0022732C"/>
    <w:rsid w:val="002273C2"/>
    <w:rsid w:val="002273F1"/>
    <w:rsid w:val="0022791A"/>
    <w:rsid w:val="00227C2E"/>
    <w:rsid w:val="00230387"/>
    <w:rsid w:val="002306CB"/>
    <w:rsid w:val="002306EE"/>
    <w:rsid w:val="00230F5F"/>
    <w:rsid w:val="00231312"/>
    <w:rsid w:val="00231EC7"/>
    <w:rsid w:val="00231F2A"/>
    <w:rsid w:val="00232289"/>
    <w:rsid w:val="0023229A"/>
    <w:rsid w:val="00232377"/>
    <w:rsid w:val="002324A7"/>
    <w:rsid w:val="002324FB"/>
    <w:rsid w:val="00232D15"/>
    <w:rsid w:val="00232D82"/>
    <w:rsid w:val="00232F5C"/>
    <w:rsid w:val="002335A1"/>
    <w:rsid w:val="00233606"/>
    <w:rsid w:val="00233DDD"/>
    <w:rsid w:val="00233EB7"/>
    <w:rsid w:val="00233F78"/>
    <w:rsid w:val="00234766"/>
    <w:rsid w:val="0023477C"/>
    <w:rsid w:val="0023499F"/>
    <w:rsid w:val="00234B20"/>
    <w:rsid w:val="002352AF"/>
    <w:rsid w:val="00235576"/>
    <w:rsid w:val="0023660D"/>
    <w:rsid w:val="00236C1E"/>
    <w:rsid w:val="0023732C"/>
    <w:rsid w:val="00237387"/>
    <w:rsid w:val="0023775B"/>
    <w:rsid w:val="00237902"/>
    <w:rsid w:val="002379E6"/>
    <w:rsid w:val="00240126"/>
    <w:rsid w:val="00241565"/>
    <w:rsid w:val="00241670"/>
    <w:rsid w:val="00241DAC"/>
    <w:rsid w:val="00241DD1"/>
    <w:rsid w:val="002420F0"/>
    <w:rsid w:val="002420F9"/>
    <w:rsid w:val="002425A3"/>
    <w:rsid w:val="0024266E"/>
    <w:rsid w:val="00242871"/>
    <w:rsid w:val="0024293E"/>
    <w:rsid w:val="00242F35"/>
    <w:rsid w:val="0024318C"/>
    <w:rsid w:val="00243336"/>
    <w:rsid w:val="0024345C"/>
    <w:rsid w:val="00243B13"/>
    <w:rsid w:val="00243D7F"/>
    <w:rsid w:val="002440F0"/>
    <w:rsid w:val="002441B5"/>
    <w:rsid w:val="002441CA"/>
    <w:rsid w:val="002447C3"/>
    <w:rsid w:val="002448C5"/>
    <w:rsid w:val="00244961"/>
    <w:rsid w:val="00244AE6"/>
    <w:rsid w:val="00244E6F"/>
    <w:rsid w:val="002455ED"/>
    <w:rsid w:val="00245693"/>
    <w:rsid w:val="00245826"/>
    <w:rsid w:val="00245876"/>
    <w:rsid w:val="00245C14"/>
    <w:rsid w:val="00245FCF"/>
    <w:rsid w:val="00246305"/>
    <w:rsid w:val="002463AD"/>
    <w:rsid w:val="002469C5"/>
    <w:rsid w:val="00246B65"/>
    <w:rsid w:val="00246C91"/>
    <w:rsid w:val="00246E70"/>
    <w:rsid w:val="00247144"/>
    <w:rsid w:val="002472EE"/>
    <w:rsid w:val="002474B6"/>
    <w:rsid w:val="00247656"/>
    <w:rsid w:val="00247E92"/>
    <w:rsid w:val="00247FAF"/>
    <w:rsid w:val="00250051"/>
    <w:rsid w:val="00250141"/>
    <w:rsid w:val="00250155"/>
    <w:rsid w:val="0025018A"/>
    <w:rsid w:val="002503AC"/>
    <w:rsid w:val="00250598"/>
    <w:rsid w:val="00251424"/>
    <w:rsid w:val="002515EA"/>
    <w:rsid w:val="0025198C"/>
    <w:rsid w:val="00251A75"/>
    <w:rsid w:val="00251ADB"/>
    <w:rsid w:val="00251C31"/>
    <w:rsid w:val="00251DC1"/>
    <w:rsid w:val="00251DCD"/>
    <w:rsid w:val="002520F2"/>
    <w:rsid w:val="002528F1"/>
    <w:rsid w:val="00252EED"/>
    <w:rsid w:val="0025331B"/>
    <w:rsid w:val="002534C4"/>
    <w:rsid w:val="00253744"/>
    <w:rsid w:val="00253946"/>
    <w:rsid w:val="00254480"/>
    <w:rsid w:val="00254639"/>
    <w:rsid w:val="002547F4"/>
    <w:rsid w:val="00254CF2"/>
    <w:rsid w:val="00254EA2"/>
    <w:rsid w:val="00254F32"/>
    <w:rsid w:val="002550AA"/>
    <w:rsid w:val="0025532D"/>
    <w:rsid w:val="002553A9"/>
    <w:rsid w:val="00255575"/>
    <w:rsid w:val="00255B0B"/>
    <w:rsid w:val="00255B3C"/>
    <w:rsid w:val="00255BC3"/>
    <w:rsid w:val="00255E26"/>
    <w:rsid w:val="00255FB4"/>
    <w:rsid w:val="00256277"/>
    <w:rsid w:val="00256859"/>
    <w:rsid w:val="00256C48"/>
    <w:rsid w:val="00256CCB"/>
    <w:rsid w:val="00256D85"/>
    <w:rsid w:val="00256EFD"/>
    <w:rsid w:val="002572E8"/>
    <w:rsid w:val="00257694"/>
    <w:rsid w:val="0025776F"/>
    <w:rsid w:val="00257887"/>
    <w:rsid w:val="002602CE"/>
    <w:rsid w:val="002603D9"/>
    <w:rsid w:val="002605F0"/>
    <w:rsid w:val="00260729"/>
    <w:rsid w:val="00260C43"/>
    <w:rsid w:val="00261691"/>
    <w:rsid w:val="0026197C"/>
    <w:rsid w:val="00261D97"/>
    <w:rsid w:val="00262132"/>
    <w:rsid w:val="00262404"/>
    <w:rsid w:val="00262ABE"/>
    <w:rsid w:val="00262EBC"/>
    <w:rsid w:val="0026326A"/>
    <w:rsid w:val="002636B3"/>
    <w:rsid w:val="00263BF2"/>
    <w:rsid w:val="00263C49"/>
    <w:rsid w:val="00263DA3"/>
    <w:rsid w:val="00264AE0"/>
    <w:rsid w:val="00264BFE"/>
    <w:rsid w:val="00264F0F"/>
    <w:rsid w:val="00264F7E"/>
    <w:rsid w:val="00265201"/>
    <w:rsid w:val="0026588B"/>
    <w:rsid w:val="00265AB6"/>
    <w:rsid w:val="00266575"/>
    <w:rsid w:val="00266603"/>
    <w:rsid w:val="0026661C"/>
    <w:rsid w:val="00266725"/>
    <w:rsid w:val="002667C0"/>
    <w:rsid w:val="00266823"/>
    <w:rsid w:val="00266960"/>
    <w:rsid w:val="00266984"/>
    <w:rsid w:val="00266A7F"/>
    <w:rsid w:val="00266E1E"/>
    <w:rsid w:val="002670CC"/>
    <w:rsid w:val="0026739A"/>
    <w:rsid w:val="00267424"/>
    <w:rsid w:val="00267576"/>
    <w:rsid w:val="00267918"/>
    <w:rsid w:val="00267E07"/>
    <w:rsid w:val="00267F18"/>
    <w:rsid w:val="0027040C"/>
    <w:rsid w:val="00270B73"/>
    <w:rsid w:val="00270D01"/>
    <w:rsid w:val="00271246"/>
    <w:rsid w:val="00271476"/>
    <w:rsid w:val="00271910"/>
    <w:rsid w:val="00271BA0"/>
    <w:rsid w:val="00271BC0"/>
    <w:rsid w:val="00271E1A"/>
    <w:rsid w:val="00272030"/>
    <w:rsid w:val="00272808"/>
    <w:rsid w:val="00272B21"/>
    <w:rsid w:val="00272CF7"/>
    <w:rsid w:val="00272EBF"/>
    <w:rsid w:val="002730FD"/>
    <w:rsid w:val="00273299"/>
    <w:rsid w:val="002736A2"/>
    <w:rsid w:val="002738A6"/>
    <w:rsid w:val="00273F7E"/>
    <w:rsid w:val="00274137"/>
    <w:rsid w:val="00274316"/>
    <w:rsid w:val="0027459E"/>
    <w:rsid w:val="00274643"/>
    <w:rsid w:val="0027477E"/>
    <w:rsid w:val="00274828"/>
    <w:rsid w:val="002749F8"/>
    <w:rsid w:val="00274C35"/>
    <w:rsid w:val="00274CD9"/>
    <w:rsid w:val="00274D1D"/>
    <w:rsid w:val="00275136"/>
    <w:rsid w:val="00275142"/>
    <w:rsid w:val="0027547B"/>
    <w:rsid w:val="00275480"/>
    <w:rsid w:val="00275942"/>
    <w:rsid w:val="002759B3"/>
    <w:rsid w:val="00276237"/>
    <w:rsid w:val="002763A3"/>
    <w:rsid w:val="002767F8"/>
    <w:rsid w:val="002769BE"/>
    <w:rsid w:val="00276B9A"/>
    <w:rsid w:val="00276CD1"/>
    <w:rsid w:val="0027714B"/>
    <w:rsid w:val="002772FC"/>
    <w:rsid w:val="00277A37"/>
    <w:rsid w:val="00277BCB"/>
    <w:rsid w:val="00277FA5"/>
    <w:rsid w:val="002806B3"/>
    <w:rsid w:val="00280799"/>
    <w:rsid w:val="00280F51"/>
    <w:rsid w:val="002810F6"/>
    <w:rsid w:val="0028143C"/>
    <w:rsid w:val="0028169E"/>
    <w:rsid w:val="00281863"/>
    <w:rsid w:val="00281B58"/>
    <w:rsid w:val="00281ED7"/>
    <w:rsid w:val="00282D2C"/>
    <w:rsid w:val="00283544"/>
    <w:rsid w:val="002839F2"/>
    <w:rsid w:val="00283BE9"/>
    <w:rsid w:val="00283E44"/>
    <w:rsid w:val="00283F56"/>
    <w:rsid w:val="00284797"/>
    <w:rsid w:val="00284C5D"/>
    <w:rsid w:val="00284F47"/>
    <w:rsid w:val="00285041"/>
    <w:rsid w:val="00285163"/>
    <w:rsid w:val="00285278"/>
    <w:rsid w:val="00285922"/>
    <w:rsid w:val="00285F16"/>
    <w:rsid w:val="002862B3"/>
    <w:rsid w:val="0028670B"/>
    <w:rsid w:val="00286C9C"/>
    <w:rsid w:val="00286CBC"/>
    <w:rsid w:val="00287399"/>
    <w:rsid w:val="0028757B"/>
    <w:rsid w:val="002879FF"/>
    <w:rsid w:val="00287CFD"/>
    <w:rsid w:val="0029009A"/>
    <w:rsid w:val="002902D8"/>
    <w:rsid w:val="00290363"/>
    <w:rsid w:val="002906CA"/>
    <w:rsid w:val="00290C6D"/>
    <w:rsid w:val="002910F4"/>
    <w:rsid w:val="00291665"/>
    <w:rsid w:val="0029168C"/>
    <w:rsid w:val="00291D51"/>
    <w:rsid w:val="00292110"/>
    <w:rsid w:val="002923FF"/>
    <w:rsid w:val="002929CD"/>
    <w:rsid w:val="00293200"/>
    <w:rsid w:val="0029328A"/>
    <w:rsid w:val="00293618"/>
    <w:rsid w:val="0029427E"/>
    <w:rsid w:val="002942D9"/>
    <w:rsid w:val="0029434B"/>
    <w:rsid w:val="00294790"/>
    <w:rsid w:val="002947A4"/>
    <w:rsid w:val="0029498C"/>
    <w:rsid w:val="00294AB5"/>
    <w:rsid w:val="002953CB"/>
    <w:rsid w:val="0029556D"/>
    <w:rsid w:val="002959BE"/>
    <w:rsid w:val="00295A5E"/>
    <w:rsid w:val="00295C77"/>
    <w:rsid w:val="00295E5D"/>
    <w:rsid w:val="002960F1"/>
    <w:rsid w:val="0029660D"/>
    <w:rsid w:val="002966D8"/>
    <w:rsid w:val="00296709"/>
    <w:rsid w:val="002967AB"/>
    <w:rsid w:val="00296E38"/>
    <w:rsid w:val="00296EC2"/>
    <w:rsid w:val="00297131"/>
    <w:rsid w:val="002972A2"/>
    <w:rsid w:val="00297976"/>
    <w:rsid w:val="00297EA9"/>
    <w:rsid w:val="00297F8B"/>
    <w:rsid w:val="002A0366"/>
    <w:rsid w:val="002A0F05"/>
    <w:rsid w:val="002A10F6"/>
    <w:rsid w:val="002A1511"/>
    <w:rsid w:val="002A1F85"/>
    <w:rsid w:val="002A1FA8"/>
    <w:rsid w:val="002A211D"/>
    <w:rsid w:val="002A2351"/>
    <w:rsid w:val="002A2722"/>
    <w:rsid w:val="002A2809"/>
    <w:rsid w:val="002A2B41"/>
    <w:rsid w:val="002A2D09"/>
    <w:rsid w:val="002A2EB1"/>
    <w:rsid w:val="002A303F"/>
    <w:rsid w:val="002A3340"/>
    <w:rsid w:val="002A37C5"/>
    <w:rsid w:val="002A3A35"/>
    <w:rsid w:val="002A42C2"/>
    <w:rsid w:val="002A431C"/>
    <w:rsid w:val="002A4690"/>
    <w:rsid w:val="002A4701"/>
    <w:rsid w:val="002A49E4"/>
    <w:rsid w:val="002A5BE5"/>
    <w:rsid w:val="002A5E04"/>
    <w:rsid w:val="002A5EA6"/>
    <w:rsid w:val="002A6031"/>
    <w:rsid w:val="002A607A"/>
    <w:rsid w:val="002A622B"/>
    <w:rsid w:val="002A6278"/>
    <w:rsid w:val="002A636C"/>
    <w:rsid w:val="002A6427"/>
    <w:rsid w:val="002A6CCC"/>
    <w:rsid w:val="002A6F2C"/>
    <w:rsid w:val="002A7005"/>
    <w:rsid w:val="002A752E"/>
    <w:rsid w:val="002A767C"/>
    <w:rsid w:val="002A76A3"/>
    <w:rsid w:val="002B0621"/>
    <w:rsid w:val="002B0F8A"/>
    <w:rsid w:val="002B0F8D"/>
    <w:rsid w:val="002B1997"/>
    <w:rsid w:val="002B1C1C"/>
    <w:rsid w:val="002B1DF3"/>
    <w:rsid w:val="002B1E0D"/>
    <w:rsid w:val="002B229F"/>
    <w:rsid w:val="002B25C5"/>
    <w:rsid w:val="002B2642"/>
    <w:rsid w:val="002B27C6"/>
    <w:rsid w:val="002B2A0B"/>
    <w:rsid w:val="002B2C24"/>
    <w:rsid w:val="002B2D0E"/>
    <w:rsid w:val="002B2D1D"/>
    <w:rsid w:val="002B2D47"/>
    <w:rsid w:val="002B328D"/>
    <w:rsid w:val="002B354A"/>
    <w:rsid w:val="002B375F"/>
    <w:rsid w:val="002B398B"/>
    <w:rsid w:val="002B3AB3"/>
    <w:rsid w:val="002B3DB6"/>
    <w:rsid w:val="002B47B3"/>
    <w:rsid w:val="002B4C3E"/>
    <w:rsid w:val="002B4D2C"/>
    <w:rsid w:val="002B4DD7"/>
    <w:rsid w:val="002B5341"/>
    <w:rsid w:val="002B54AD"/>
    <w:rsid w:val="002B572D"/>
    <w:rsid w:val="002B57D5"/>
    <w:rsid w:val="002B5940"/>
    <w:rsid w:val="002B5A8D"/>
    <w:rsid w:val="002B5DF6"/>
    <w:rsid w:val="002B5EF6"/>
    <w:rsid w:val="002B5FBE"/>
    <w:rsid w:val="002B64CE"/>
    <w:rsid w:val="002B6978"/>
    <w:rsid w:val="002B7147"/>
    <w:rsid w:val="002B734B"/>
    <w:rsid w:val="002B7CCC"/>
    <w:rsid w:val="002B7CE4"/>
    <w:rsid w:val="002B7F52"/>
    <w:rsid w:val="002C05A7"/>
    <w:rsid w:val="002C073C"/>
    <w:rsid w:val="002C078C"/>
    <w:rsid w:val="002C0823"/>
    <w:rsid w:val="002C108B"/>
    <w:rsid w:val="002C109F"/>
    <w:rsid w:val="002C15E2"/>
    <w:rsid w:val="002C1D56"/>
    <w:rsid w:val="002C240D"/>
    <w:rsid w:val="002C2561"/>
    <w:rsid w:val="002C30DE"/>
    <w:rsid w:val="002C320D"/>
    <w:rsid w:val="002C32B6"/>
    <w:rsid w:val="002C34E2"/>
    <w:rsid w:val="002C357F"/>
    <w:rsid w:val="002C39AD"/>
    <w:rsid w:val="002C3A97"/>
    <w:rsid w:val="002C3C0B"/>
    <w:rsid w:val="002C3D78"/>
    <w:rsid w:val="002C3F0E"/>
    <w:rsid w:val="002C4144"/>
    <w:rsid w:val="002C4258"/>
    <w:rsid w:val="002C4AE4"/>
    <w:rsid w:val="002C4B6A"/>
    <w:rsid w:val="002C4BA9"/>
    <w:rsid w:val="002C53CC"/>
    <w:rsid w:val="002C57DB"/>
    <w:rsid w:val="002C5EAB"/>
    <w:rsid w:val="002C6568"/>
    <w:rsid w:val="002C66DE"/>
    <w:rsid w:val="002C6ECD"/>
    <w:rsid w:val="002C6ECF"/>
    <w:rsid w:val="002C73D6"/>
    <w:rsid w:val="002C75E1"/>
    <w:rsid w:val="002C79AF"/>
    <w:rsid w:val="002C7B02"/>
    <w:rsid w:val="002D0018"/>
    <w:rsid w:val="002D021B"/>
    <w:rsid w:val="002D06B8"/>
    <w:rsid w:val="002D1300"/>
    <w:rsid w:val="002D140D"/>
    <w:rsid w:val="002D1889"/>
    <w:rsid w:val="002D19B8"/>
    <w:rsid w:val="002D1D13"/>
    <w:rsid w:val="002D1DBE"/>
    <w:rsid w:val="002D1FFD"/>
    <w:rsid w:val="002D28D7"/>
    <w:rsid w:val="002D2AE6"/>
    <w:rsid w:val="002D2E60"/>
    <w:rsid w:val="002D2EB9"/>
    <w:rsid w:val="002D3051"/>
    <w:rsid w:val="002D3619"/>
    <w:rsid w:val="002D3B08"/>
    <w:rsid w:val="002D3DF8"/>
    <w:rsid w:val="002D3F47"/>
    <w:rsid w:val="002D4615"/>
    <w:rsid w:val="002D4640"/>
    <w:rsid w:val="002D53D8"/>
    <w:rsid w:val="002D563F"/>
    <w:rsid w:val="002D57A6"/>
    <w:rsid w:val="002D58FE"/>
    <w:rsid w:val="002D5C6D"/>
    <w:rsid w:val="002D5DBA"/>
    <w:rsid w:val="002D5F0D"/>
    <w:rsid w:val="002D62CE"/>
    <w:rsid w:val="002D6417"/>
    <w:rsid w:val="002D6817"/>
    <w:rsid w:val="002D6C0C"/>
    <w:rsid w:val="002D6C89"/>
    <w:rsid w:val="002D7114"/>
    <w:rsid w:val="002D737B"/>
    <w:rsid w:val="002D7387"/>
    <w:rsid w:val="002D763D"/>
    <w:rsid w:val="002D77B2"/>
    <w:rsid w:val="002D7826"/>
    <w:rsid w:val="002D793A"/>
    <w:rsid w:val="002D7E46"/>
    <w:rsid w:val="002E09C2"/>
    <w:rsid w:val="002E09D3"/>
    <w:rsid w:val="002E0DAC"/>
    <w:rsid w:val="002E2168"/>
    <w:rsid w:val="002E299C"/>
    <w:rsid w:val="002E2B86"/>
    <w:rsid w:val="002E2CE6"/>
    <w:rsid w:val="002E3105"/>
    <w:rsid w:val="002E38B5"/>
    <w:rsid w:val="002E39DC"/>
    <w:rsid w:val="002E3E31"/>
    <w:rsid w:val="002E41CD"/>
    <w:rsid w:val="002E4970"/>
    <w:rsid w:val="002E4AED"/>
    <w:rsid w:val="002E4F41"/>
    <w:rsid w:val="002E526D"/>
    <w:rsid w:val="002E5608"/>
    <w:rsid w:val="002E58AA"/>
    <w:rsid w:val="002E5B33"/>
    <w:rsid w:val="002E5C67"/>
    <w:rsid w:val="002E5DF5"/>
    <w:rsid w:val="002E5FEE"/>
    <w:rsid w:val="002E61BB"/>
    <w:rsid w:val="002E6DC5"/>
    <w:rsid w:val="002E6F02"/>
    <w:rsid w:val="002E6F7D"/>
    <w:rsid w:val="002E72A0"/>
    <w:rsid w:val="002E7BEF"/>
    <w:rsid w:val="002F01AE"/>
    <w:rsid w:val="002F03E1"/>
    <w:rsid w:val="002F04F1"/>
    <w:rsid w:val="002F0522"/>
    <w:rsid w:val="002F0681"/>
    <w:rsid w:val="002F082F"/>
    <w:rsid w:val="002F0C49"/>
    <w:rsid w:val="002F184C"/>
    <w:rsid w:val="002F1C96"/>
    <w:rsid w:val="002F1D68"/>
    <w:rsid w:val="002F1E9F"/>
    <w:rsid w:val="002F23F0"/>
    <w:rsid w:val="002F27BE"/>
    <w:rsid w:val="002F2BB2"/>
    <w:rsid w:val="002F2FFA"/>
    <w:rsid w:val="002F322D"/>
    <w:rsid w:val="002F36F6"/>
    <w:rsid w:val="002F3A59"/>
    <w:rsid w:val="002F3C3D"/>
    <w:rsid w:val="002F42B3"/>
    <w:rsid w:val="002F4640"/>
    <w:rsid w:val="002F4666"/>
    <w:rsid w:val="002F4770"/>
    <w:rsid w:val="002F480D"/>
    <w:rsid w:val="002F4A17"/>
    <w:rsid w:val="002F51EC"/>
    <w:rsid w:val="002F5795"/>
    <w:rsid w:val="002F5BF9"/>
    <w:rsid w:val="002F5FBF"/>
    <w:rsid w:val="002F610F"/>
    <w:rsid w:val="002F62F4"/>
    <w:rsid w:val="002F6961"/>
    <w:rsid w:val="002F6A5E"/>
    <w:rsid w:val="002F714C"/>
    <w:rsid w:val="002F7CB4"/>
    <w:rsid w:val="002F7FBE"/>
    <w:rsid w:val="0030001A"/>
    <w:rsid w:val="00300163"/>
    <w:rsid w:val="003001BA"/>
    <w:rsid w:val="003004B2"/>
    <w:rsid w:val="003004D8"/>
    <w:rsid w:val="003004F4"/>
    <w:rsid w:val="00300608"/>
    <w:rsid w:val="00300D12"/>
    <w:rsid w:val="00301134"/>
    <w:rsid w:val="003013FC"/>
    <w:rsid w:val="003018BC"/>
    <w:rsid w:val="0030193F"/>
    <w:rsid w:val="00301FD9"/>
    <w:rsid w:val="00302C5E"/>
    <w:rsid w:val="00302C6F"/>
    <w:rsid w:val="00302D95"/>
    <w:rsid w:val="00302FDD"/>
    <w:rsid w:val="0030360F"/>
    <w:rsid w:val="0030363C"/>
    <w:rsid w:val="00303799"/>
    <w:rsid w:val="00303AA0"/>
    <w:rsid w:val="00303F0D"/>
    <w:rsid w:val="003047FD"/>
    <w:rsid w:val="00304857"/>
    <w:rsid w:val="00304B07"/>
    <w:rsid w:val="00304B71"/>
    <w:rsid w:val="00304E67"/>
    <w:rsid w:val="00305065"/>
    <w:rsid w:val="00305147"/>
    <w:rsid w:val="0030651D"/>
    <w:rsid w:val="0030667C"/>
    <w:rsid w:val="003067C9"/>
    <w:rsid w:val="0030729D"/>
    <w:rsid w:val="00310821"/>
    <w:rsid w:val="00310833"/>
    <w:rsid w:val="00310C90"/>
    <w:rsid w:val="00310F8B"/>
    <w:rsid w:val="003111D4"/>
    <w:rsid w:val="003116BD"/>
    <w:rsid w:val="00311DFB"/>
    <w:rsid w:val="00311F02"/>
    <w:rsid w:val="00312260"/>
    <w:rsid w:val="00312A4A"/>
    <w:rsid w:val="00312E94"/>
    <w:rsid w:val="00312EC5"/>
    <w:rsid w:val="00312F9E"/>
    <w:rsid w:val="0031362F"/>
    <w:rsid w:val="00313A85"/>
    <w:rsid w:val="00313D88"/>
    <w:rsid w:val="00313E1C"/>
    <w:rsid w:val="00313E61"/>
    <w:rsid w:val="003146AE"/>
    <w:rsid w:val="003147B6"/>
    <w:rsid w:val="00314DA6"/>
    <w:rsid w:val="0031505F"/>
    <w:rsid w:val="003154FC"/>
    <w:rsid w:val="003155FB"/>
    <w:rsid w:val="00315728"/>
    <w:rsid w:val="00315A2B"/>
    <w:rsid w:val="00315C07"/>
    <w:rsid w:val="00316559"/>
    <w:rsid w:val="003165B7"/>
    <w:rsid w:val="003166D7"/>
    <w:rsid w:val="00316B05"/>
    <w:rsid w:val="00316C8D"/>
    <w:rsid w:val="00316EC8"/>
    <w:rsid w:val="00317319"/>
    <w:rsid w:val="0031765B"/>
    <w:rsid w:val="00317C7A"/>
    <w:rsid w:val="00320371"/>
    <w:rsid w:val="00320582"/>
    <w:rsid w:val="003209EE"/>
    <w:rsid w:val="00321050"/>
    <w:rsid w:val="003215D2"/>
    <w:rsid w:val="00321645"/>
    <w:rsid w:val="003217B4"/>
    <w:rsid w:val="00321905"/>
    <w:rsid w:val="00321965"/>
    <w:rsid w:val="00321A9B"/>
    <w:rsid w:val="00321EAC"/>
    <w:rsid w:val="00321FC5"/>
    <w:rsid w:val="003223C3"/>
    <w:rsid w:val="0032255F"/>
    <w:rsid w:val="00322694"/>
    <w:rsid w:val="00322CE8"/>
    <w:rsid w:val="00322EF6"/>
    <w:rsid w:val="003233AA"/>
    <w:rsid w:val="0032397C"/>
    <w:rsid w:val="00323C19"/>
    <w:rsid w:val="00323CF5"/>
    <w:rsid w:val="00323E69"/>
    <w:rsid w:val="00324455"/>
    <w:rsid w:val="0032494D"/>
    <w:rsid w:val="003249C5"/>
    <w:rsid w:val="00324BC1"/>
    <w:rsid w:val="0032573A"/>
    <w:rsid w:val="0032575C"/>
    <w:rsid w:val="00325C83"/>
    <w:rsid w:val="00325FBF"/>
    <w:rsid w:val="00326590"/>
    <w:rsid w:val="00326A00"/>
    <w:rsid w:val="00326EFA"/>
    <w:rsid w:val="00326FD3"/>
    <w:rsid w:val="003273B2"/>
    <w:rsid w:val="003277EC"/>
    <w:rsid w:val="00327A44"/>
    <w:rsid w:val="00327E73"/>
    <w:rsid w:val="00330337"/>
    <w:rsid w:val="003308E5"/>
    <w:rsid w:val="00330C1C"/>
    <w:rsid w:val="003310EB"/>
    <w:rsid w:val="00331314"/>
    <w:rsid w:val="0033131C"/>
    <w:rsid w:val="00331447"/>
    <w:rsid w:val="00331E68"/>
    <w:rsid w:val="00331FB4"/>
    <w:rsid w:val="003320E1"/>
    <w:rsid w:val="0033228B"/>
    <w:rsid w:val="00332676"/>
    <w:rsid w:val="00332AD2"/>
    <w:rsid w:val="00332B8C"/>
    <w:rsid w:val="00333497"/>
    <w:rsid w:val="0033351B"/>
    <w:rsid w:val="0033374F"/>
    <w:rsid w:val="0033398A"/>
    <w:rsid w:val="003339EC"/>
    <w:rsid w:val="00333AD9"/>
    <w:rsid w:val="00333CA6"/>
    <w:rsid w:val="00333FDA"/>
    <w:rsid w:val="00334210"/>
    <w:rsid w:val="00334462"/>
    <w:rsid w:val="0033484C"/>
    <w:rsid w:val="003354D1"/>
    <w:rsid w:val="003359A0"/>
    <w:rsid w:val="00336142"/>
    <w:rsid w:val="003365BD"/>
    <w:rsid w:val="0033685D"/>
    <w:rsid w:val="00336ABA"/>
    <w:rsid w:val="00336D20"/>
    <w:rsid w:val="00336E61"/>
    <w:rsid w:val="0033755C"/>
    <w:rsid w:val="00337A83"/>
    <w:rsid w:val="00337C98"/>
    <w:rsid w:val="0034044D"/>
    <w:rsid w:val="003408F0"/>
    <w:rsid w:val="00340A9A"/>
    <w:rsid w:val="00341039"/>
    <w:rsid w:val="00341131"/>
    <w:rsid w:val="00341581"/>
    <w:rsid w:val="003418C7"/>
    <w:rsid w:val="00341A45"/>
    <w:rsid w:val="00341BC7"/>
    <w:rsid w:val="00341D33"/>
    <w:rsid w:val="00341FFB"/>
    <w:rsid w:val="003424D5"/>
    <w:rsid w:val="00342799"/>
    <w:rsid w:val="003428F8"/>
    <w:rsid w:val="00342919"/>
    <w:rsid w:val="00342BAA"/>
    <w:rsid w:val="00342CC6"/>
    <w:rsid w:val="00342CEB"/>
    <w:rsid w:val="00342D97"/>
    <w:rsid w:val="0034319D"/>
    <w:rsid w:val="00343273"/>
    <w:rsid w:val="0034334E"/>
    <w:rsid w:val="00343B0D"/>
    <w:rsid w:val="00343C87"/>
    <w:rsid w:val="003440AB"/>
    <w:rsid w:val="0034439C"/>
    <w:rsid w:val="00344A31"/>
    <w:rsid w:val="00344F0B"/>
    <w:rsid w:val="00345CD2"/>
    <w:rsid w:val="003463CB"/>
    <w:rsid w:val="0034643A"/>
    <w:rsid w:val="0034665A"/>
    <w:rsid w:val="003466DC"/>
    <w:rsid w:val="00346AAF"/>
    <w:rsid w:val="00346B6E"/>
    <w:rsid w:val="003475F8"/>
    <w:rsid w:val="003477A2"/>
    <w:rsid w:val="0034788C"/>
    <w:rsid w:val="00347A91"/>
    <w:rsid w:val="00350277"/>
    <w:rsid w:val="0035085B"/>
    <w:rsid w:val="00350965"/>
    <w:rsid w:val="00350DA0"/>
    <w:rsid w:val="003514C3"/>
    <w:rsid w:val="0035164F"/>
    <w:rsid w:val="003519B5"/>
    <w:rsid w:val="00351EC1"/>
    <w:rsid w:val="00352171"/>
    <w:rsid w:val="003525E2"/>
    <w:rsid w:val="0035299F"/>
    <w:rsid w:val="00352A2E"/>
    <w:rsid w:val="00352C1E"/>
    <w:rsid w:val="00352CAF"/>
    <w:rsid w:val="00352D18"/>
    <w:rsid w:val="00352F46"/>
    <w:rsid w:val="0035393B"/>
    <w:rsid w:val="00353AD6"/>
    <w:rsid w:val="00353E07"/>
    <w:rsid w:val="00353EB8"/>
    <w:rsid w:val="00354042"/>
    <w:rsid w:val="003541A6"/>
    <w:rsid w:val="0035453D"/>
    <w:rsid w:val="003546F3"/>
    <w:rsid w:val="003549B1"/>
    <w:rsid w:val="0035503E"/>
    <w:rsid w:val="00355634"/>
    <w:rsid w:val="0035573F"/>
    <w:rsid w:val="003557D9"/>
    <w:rsid w:val="0035598C"/>
    <w:rsid w:val="0035651E"/>
    <w:rsid w:val="00356631"/>
    <w:rsid w:val="003566C9"/>
    <w:rsid w:val="00356B8F"/>
    <w:rsid w:val="00356E7B"/>
    <w:rsid w:val="00357272"/>
    <w:rsid w:val="0035733E"/>
    <w:rsid w:val="0035739A"/>
    <w:rsid w:val="0035780F"/>
    <w:rsid w:val="0035792B"/>
    <w:rsid w:val="00357BED"/>
    <w:rsid w:val="00360226"/>
    <w:rsid w:val="0036034C"/>
    <w:rsid w:val="00360CCC"/>
    <w:rsid w:val="00360EFE"/>
    <w:rsid w:val="00360FCA"/>
    <w:rsid w:val="0036115B"/>
    <w:rsid w:val="00361351"/>
    <w:rsid w:val="0036137D"/>
    <w:rsid w:val="0036182A"/>
    <w:rsid w:val="00362155"/>
    <w:rsid w:val="00362E7C"/>
    <w:rsid w:val="00363117"/>
    <w:rsid w:val="0036315B"/>
    <w:rsid w:val="00363208"/>
    <w:rsid w:val="003634E8"/>
    <w:rsid w:val="0036381B"/>
    <w:rsid w:val="00363B94"/>
    <w:rsid w:val="00363C24"/>
    <w:rsid w:val="00363CDA"/>
    <w:rsid w:val="00363F21"/>
    <w:rsid w:val="00363F40"/>
    <w:rsid w:val="0036410F"/>
    <w:rsid w:val="00364309"/>
    <w:rsid w:val="0036462C"/>
    <w:rsid w:val="003647B7"/>
    <w:rsid w:val="003648E5"/>
    <w:rsid w:val="00364A91"/>
    <w:rsid w:val="00364B78"/>
    <w:rsid w:val="00364DC4"/>
    <w:rsid w:val="003654C5"/>
    <w:rsid w:val="003655AA"/>
    <w:rsid w:val="003655C0"/>
    <w:rsid w:val="00365BE1"/>
    <w:rsid w:val="003661CA"/>
    <w:rsid w:val="003666A1"/>
    <w:rsid w:val="0036677D"/>
    <w:rsid w:val="00366B26"/>
    <w:rsid w:val="00366C36"/>
    <w:rsid w:val="00367409"/>
    <w:rsid w:val="00367523"/>
    <w:rsid w:val="00367647"/>
    <w:rsid w:val="00367E97"/>
    <w:rsid w:val="003700C7"/>
    <w:rsid w:val="00370B17"/>
    <w:rsid w:val="00371236"/>
    <w:rsid w:val="003716AE"/>
    <w:rsid w:val="00371745"/>
    <w:rsid w:val="00371763"/>
    <w:rsid w:val="00371E22"/>
    <w:rsid w:val="0037225C"/>
    <w:rsid w:val="0037269A"/>
    <w:rsid w:val="00372704"/>
    <w:rsid w:val="003727E6"/>
    <w:rsid w:val="00372918"/>
    <w:rsid w:val="003730AB"/>
    <w:rsid w:val="00373221"/>
    <w:rsid w:val="00373669"/>
    <w:rsid w:val="00374286"/>
    <w:rsid w:val="003745A2"/>
    <w:rsid w:val="00374834"/>
    <w:rsid w:val="00374B97"/>
    <w:rsid w:val="00374C4C"/>
    <w:rsid w:val="00375864"/>
    <w:rsid w:val="00375A32"/>
    <w:rsid w:val="003763FC"/>
    <w:rsid w:val="00376982"/>
    <w:rsid w:val="003769A3"/>
    <w:rsid w:val="00376B7D"/>
    <w:rsid w:val="003774C0"/>
    <w:rsid w:val="0037791A"/>
    <w:rsid w:val="00377A0F"/>
    <w:rsid w:val="0038004E"/>
    <w:rsid w:val="003801A4"/>
    <w:rsid w:val="003801CF"/>
    <w:rsid w:val="003805F8"/>
    <w:rsid w:val="00380700"/>
    <w:rsid w:val="00380A4C"/>
    <w:rsid w:val="00381990"/>
    <w:rsid w:val="00381A38"/>
    <w:rsid w:val="003820B6"/>
    <w:rsid w:val="00382535"/>
    <w:rsid w:val="0038276C"/>
    <w:rsid w:val="00382B2C"/>
    <w:rsid w:val="00382DAA"/>
    <w:rsid w:val="0038305B"/>
    <w:rsid w:val="00383161"/>
    <w:rsid w:val="0038332F"/>
    <w:rsid w:val="0038335D"/>
    <w:rsid w:val="00383473"/>
    <w:rsid w:val="00383800"/>
    <w:rsid w:val="00383862"/>
    <w:rsid w:val="0038394C"/>
    <w:rsid w:val="00383EFF"/>
    <w:rsid w:val="00384321"/>
    <w:rsid w:val="00384B82"/>
    <w:rsid w:val="00385439"/>
    <w:rsid w:val="003855EF"/>
    <w:rsid w:val="0038564A"/>
    <w:rsid w:val="00385B14"/>
    <w:rsid w:val="00385DDD"/>
    <w:rsid w:val="00386051"/>
    <w:rsid w:val="003861CF"/>
    <w:rsid w:val="003862B0"/>
    <w:rsid w:val="00386699"/>
    <w:rsid w:val="00386B0B"/>
    <w:rsid w:val="00386DD2"/>
    <w:rsid w:val="003874A6"/>
    <w:rsid w:val="00387634"/>
    <w:rsid w:val="00387C28"/>
    <w:rsid w:val="00387C99"/>
    <w:rsid w:val="00391016"/>
    <w:rsid w:val="00391062"/>
    <w:rsid w:val="00391839"/>
    <w:rsid w:val="00391B10"/>
    <w:rsid w:val="003921F6"/>
    <w:rsid w:val="00392232"/>
    <w:rsid w:val="003927DE"/>
    <w:rsid w:val="00392908"/>
    <w:rsid w:val="0039293F"/>
    <w:rsid w:val="00392B9E"/>
    <w:rsid w:val="003936D5"/>
    <w:rsid w:val="00393AB2"/>
    <w:rsid w:val="00393B53"/>
    <w:rsid w:val="00393BB2"/>
    <w:rsid w:val="0039401E"/>
    <w:rsid w:val="003945D2"/>
    <w:rsid w:val="00394B60"/>
    <w:rsid w:val="00394DED"/>
    <w:rsid w:val="00395364"/>
    <w:rsid w:val="003955D1"/>
    <w:rsid w:val="0039659A"/>
    <w:rsid w:val="00396793"/>
    <w:rsid w:val="00397B4F"/>
    <w:rsid w:val="003A053B"/>
    <w:rsid w:val="003A073D"/>
    <w:rsid w:val="003A0CB1"/>
    <w:rsid w:val="003A1048"/>
    <w:rsid w:val="003A1386"/>
    <w:rsid w:val="003A18D4"/>
    <w:rsid w:val="003A1A26"/>
    <w:rsid w:val="003A1BA8"/>
    <w:rsid w:val="003A205A"/>
    <w:rsid w:val="003A2C76"/>
    <w:rsid w:val="003A2C93"/>
    <w:rsid w:val="003A2D76"/>
    <w:rsid w:val="003A2F9E"/>
    <w:rsid w:val="003A335B"/>
    <w:rsid w:val="003A359D"/>
    <w:rsid w:val="003A3887"/>
    <w:rsid w:val="003A39E3"/>
    <w:rsid w:val="003A3AB0"/>
    <w:rsid w:val="003A3C59"/>
    <w:rsid w:val="003A3CBB"/>
    <w:rsid w:val="003A483B"/>
    <w:rsid w:val="003A4855"/>
    <w:rsid w:val="003A4908"/>
    <w:rsid w:val="003A4E8B"/>
    <w:rsid w:val="003A4F21"/>
    <w:rsid w:val="003A4F7C"/>
    <w:rsid w:val="003A4FCC"/>
    <w:rsid w:val="003A502B"/>
    <w:rsid w:val="003A5235"/>
    <w:rsid w:val="003A5816"/>
    <w:rsid w:val="003A59CB"/>
    <w:rsid w:val="003A5D85"/>
    <w:rsid w:val="003A5E46"/>
    <w:rsid w:val="003A60AD"/>
    <w:rsid w:val="003A62A1"/>
    <w:rsid w:val="003A6C07"/>
    <w:rsid w:val="003A765B"/>
    <w:rsid w:val="003A7906"/>
    <w:rsid w:val="003A792F"/>
    <w:rsid w:val="003A7B95"/>
    <w:rsid w:val="003A7D64"/>
    <w:rsid w:val="003A7F4B"/>
    <w:rsid w:val="003B05DD"/>
    <w:rsid w:val="003B078F"/>
    <w:rsid w:val="003B0CD8"/>
    <w:rsid w:val="003B0DE9"/>
    <w:rsid w:val="003B0DF7"/>
    <w:rsid w:val="003B158C"/>
    <w:rsid w:val="003B24CA"/>
    <w:rsid w:val="003B27B1"/>
    <w:rsid w:val="003B2B44"/>
    <w:rsid w:val="003B2CD3"/>
    <w:rsid w:val="003B2F53"/>
    <w:rsid w:val="003B3016"/>
    <w:rsid w:val="003B3019"/>
    <w:rsid w:val="003B320A"/>
    <w:rsid w:val="003B339E"/>
    <w:rsid w:val="003B359E"/>
    <w:rsid w:val="003B361D"/>
    <w:rsid w:val="003B3636"/>
    <w:rsid w:val="003B3DA4"/>
    <w:rsid w:val="003B3EB3"/>
    <w:rsid w:val="003B408C"/>
    <w:rsid w:val="003B420F"/>
    <w:rsid w:val="003B42CD"/>
    <w:rsid w:val="003B450F"/>
    <w:rsid w:val="003B4633"/>
    <w:rsid w:val="003B468A"/>
    <w:rsid w:val="003B49E6"/>
    <w:rsid w:val="003B5869"/>
    <w:rsid w:val="003B59FB"/>
    <w:rsid w:val="003B5DB1"/>
    <w:rsid w:val="003B60CA"/>
    <w:rsid w:val="003B6B16"/>
    <w:rsid w:val="003B7A35"/>
    <w:rsid w:val="003B7B98"/>
    <w:rsid w:val="003B7DF6"/>
    <w:rsid w:val="003C0604"/>
    <w:rsid w:val="003C0DAD"/>
    <w:rsid w:val="003C10DF"/>
    <w:rsid w:val="003C1230"/>
    <w:rsid w:val="003C1822"/>
    <w:rsid w:val="003C1FC9"/>
    <w:rsid w:val="003C213F"/>
    <w:rsid w:val="003C26E3"/>
    <w:rsid w:val="003C2760"/>
    <w:rsid w:val="003C28CF"/>
    <w:rsid w:val="003C2CDB"/>
    <w:rsid w:val="003C3B29"/>
    <w:rsid w:val="003C3E15"/>
    <w:rsid w:val="003C3E32"/>
    <w:rsid w:val="003C4312"/>
    <w:rsid w:val="003C43E0"/>
    <w:rsid w:val="003C4561"/>
    <w:rsid w:val="003C4662"/>
    <w:rsid w:val="003C46EB"/>
    <w:rsid w:val="003C49C9"/>
    <w:rsid w:val="003C4BB1"/>
    <w:rsid w:val="003C4E1C"/>
    <w:rsid w:val="003C521E"/>
    <w:rsid w:val="003C5277"/>
    <w:rsid w:val="003C561F"/>
    <w:rsid w:val="003C58E5"/>
    <w:rsid w:val="003C6478"/>
    <w:rsid w:val="003C6485"/>
    <w:rsid w:val="003C65AA"/>
    <w:rsid w:val="003C65EE"/>
    <w:rsid w:val="003C67F9"/>
    <w:rsid w:val="003C690E"/>
    <w:rsid w:val="003C72B9"/>
    <w:rsid w:val="003C76A5"/>
    <w:rsid w:val="003D02B1"/>
    <w:rsid w:val="003D0442"/>
    <w:rsid w:val="003D11D7"/>
    <w:rsid w:val="003D13A6"/>
    <w:rsid w:val="003D1C90"/>
    <w:rsid w:val="003D1E2E"/>
    <w:rsid w:val="003D1E8C"/>
    <w:rsid w:val="003D2011"/>
    <w:rsid w:val="003D215F"/>
    <w:rsid w:val="003D23FF"/>
    <w:rsid w:val="003D29A7"/>
    <w:rsid w:val="003D2E67"/>
    <w:rsid w:val="003D2F80"/>
    <w:rsid w:val="003D36C8"/>
    <w:rsid w:val="003D3841"/>
    <w:rsid w:val="003D3AEF"/>
    <w:rsid w:val="003D3DA9"/>
    <w:rsid w:val="003D3E47"/>
    <w:rsid w:val="003D4450"/>
    <w:rsid w:val="003D4657"/>
    <w:rsid w:val="003D46E7"/>
    <w:rsid w:val="003D4AAC"/>
    <w:rsid w:val="003D4C4B"/>
    <w:rsid w:val="003D62FA"/>
    <w:rsid w:val="003D6A75"/>
    <w:rsid w:val="003D7369"/>
    <w:rsid w:val="003D75BD"/>
    <w:rsid w:val="003D79C2"/>
    <w:rsid w:val="003D7B20"/>
    <w:rsid w:val="003D7E07"/>
    <w:rsid w:val="003E0057"/>
    <w:rsid w:val="003E018B"/>
    <w:rsid w:val="003E02B5"/>
    <w:rsid w:val="003E055E"/>
    <w:rsid w:val="003E0612"/>
    <w:rsid w:val="003E0DE6"/>
    <w:rsid w:val="003E0E74"/>
    <w:rsid w:val="003E0FA8"/>
    <w:rsid w:val="003E1371"/>
    <w:rsid w:val="003E16F6"/>
    <w:rsid w:val="003E2141"/>
    <w:rsid w:val="003E2354"/>
    <w:rsid w:val="003E240E"/>
    <w:rsid w:val="003E248A"/>
    <w:rsid w:val="003E2A47"/>
    <w:rsid w:val="003E2B37"/>
    <w:rsid w:val="003E2B4F"/>
    <w:rsid w:val="003E32F9"/>
    <w:rsid w:val="003E3A4D"/>
    <w:rsid w:val="003E3B0C"/>
    <w:rsid w:val="003E3B37"/>
    <w:rsid w:val="003E3EC4"/>
    <w:rsid w:val="003E4923"/>
    <w:rsid w:val="003E4C1B"/>
    <w:rsid w:val="003E5041"/>
    <w:rsid w:val="003E51C1"/>
    <w:rsid w:val="003E5485"/>
    <w:rsid w:val="003E5749"/>
    <w:rsid w:val="003E5A05"/>
    <w:rsid w:val="003E67D7"/>
    <w:rsid w:val="003E6A0C"/>
    <w:rsid w:val="003E6D5D"/>
    <w:rsid w:val="003E7047"/>
    <w:rsid w:val="003E714A"/>
    <w:rsid w:val="003E79D2"/>
    <w:rsid w:val="003E7B88"/>
    <w:rsid w:val="003E7C87"/>
    <w:rsid w:val="003E7D80"/>
    <w:rsid w:val="003E7DBA"/>
    <w:rsid w:val="003F0A14"/>
    <w:rsid w:val="003F0BF5"/>
    <w:rsid w:val="003F1201"/>
    <w:rsid w:val="003F1622"/>
    <w:rsid w:val="003F1A5E"/>
    <w:rsid w:val="003F1BE2"/>
    <w:rsid w:val="003F1F98"/>
    <w:rsid w:val="003F2042"/>
    <w:rsid w:val="003F2568"/>
    <w:rsid w:val="003F272A"/>
    <w:rsid w:val="003F277F"/>
    <w:rsid w:val="003F27C7"/>
    <w:rsid w:val="003F2918"/>
    <w:rsid w:val="003F2B8A"/>
    <w:rsid w:val="003F2C66"/>
    <w:rsid w:val="003F2DCD"/>
    <w:rsid w:val="003F3031"/>
    <w:rsid w:val="003F3068"/>
    <w:rsid w:val="003F3072"/>
    <w:rsid w:val="003F3889"/>
    <w:rsid w:val="003F3D29"/>
    <w:rsid w:val="003F3DA1"/>
    <w:rsid w:val="003F3E04"/>
    <w:rsid w:val="003F3EB8"/>
    <w:rsid w:val="003F3FC0"/>
    <w:rsid w:val="003F41D8"/>
    <w:rsid w:val="003F451D"/>
    <w:rsid w:val="003F4CB7"/>
    <w:rsid w:val="003F50FE"/>
    <w:rsid w:val="003F51DA"/>
    <w:rsid w:val="003F5571"/>
    <w:rsid w:val="003F55EC"/>
    <w:rsid w:val="003F57D0"/>
    <w:rsid w:val="003F5B88"/>
    <w:rsid w:val="003F62F3"/>
    <w:rsid w:val="003F6899"/>
    <w:rsid w:val="003F6BEA"/>
    <w:rsid w:val="003F6BF6"/>
    <w:rsid w:val="003F6D68"/>
    <w:rsid w:val="003F6DB0"/>
    <w:rsid w:val="003F760E"/>
    <w:rsid w:val="003F788E"/>
    <w:rsid w:val="003F7E42"/>
    <w:rsid w:val="003F7EC1"/>
    <w:rsid w:val="004004FB"/>
    <w:rsid w:val="00400530"/>
    <w:rsid w:val="00400995"/>
    <w:rsid w:val="00400B53"/>
    <w:rsid w:val="00400EAC"/>
    <w:rsid w:val="004010B7"/>
    <w:rsid w:val="00401A80"/>
    <w:rsid w:val="0040233F"/>
    <w:rsid w:val="00402922"/>
    <w:rsid w:val="00402B22"/>
    <w:rsid w:val="00402BD0"/>
    <w:rsid w:val="004036D6"/>
    <w:rsid w:val="00403EA1"/>
    <w:rsid w:val="00403EE5"/>
    <w:rsid w:val="004045B6"/>
    <w:rsid w:val="00404750"/>
    <w:rsid w:val="004049D2"/>
    <w:rsid w:val="00404E2B"/>
    <w:rsid w:val="004051A4"/>
    <w:rsid w:val="00405212"/>
    <w:rsid w:val="00405323"/>
    <w:rsid w:val="00405506"/>
    <w:rsid w:val="00405902"/>
    <w:rsid w:val="00405CC8"/>
    <w:rsid w:val="004062B5"/>
    <w:rsid w:val="00406353"/>
    <w:rsid w:val="0040676E"/>
    <w:rsid w:val="0040682D"/>
    <w:rsid w:val="00406EB3"/>
    <w:rsid w:val="00407212"/>
    <w:rsid w:val="0040724E"/>
    <w:rsid w:val="004072EC"/>
    <w:rsid w:val="0040769E"/>
    <w:rsid w:val="004078AF"/>
    <w:rsid w:val="00407AB3"/>
    <w:rsid w:val="00407B68"/>
    <w:rsid w:val="0041005D"/>
    <w:rsid w:val="0041019E"/>
    <w:rsid w:val="004101E7"/>
    <w:rsid w:val="0041063C"/>
    <w:rsid w:val="004106EC"/>
    <w:rsid w:val="00410A97"/>
    <w:rsid w:val="00410F68"/>
    <w:rsid w:val="004115C2"/>
    <w:rsid w:val="0041165D"/>
    <w:rsid w:val="004116A6"/>
    <w:rsid w:val="004117CA"/>
    <w:rsid w:val="00411A6C"/>
    <w:rsid w:val="00411E1C"/>
    <w:rsid w:val="004120A5"/>
    <w:rsid w:val="004122ED"/>
    <w:rsid w:val="00412B1F"/>
    <w:rsid w:val="00412FAC"/>
    <w:rsid w:val="00413198"/>
    <w:rsid w:val="004136C2"/>
    <w:rsid w:val="00413D07"/>
    <w:rsid w:val="00413FB8"/>
    <w:rsid w:val="00414017"/>
    <w:rsid w:val="0041416B"/>
    <w:rsid w:val="0041424D"/>
    <w:rsid w:val="004142D5"/>
    <w:rsid w:val="0041476F"/>
    <w:rsid w:val="0041498A"/>
    <w:rsid w:val="00414B39"/>
    <w:rsid w:val="00414E08"/>
    <w:rsid w:val="00415041"/>
    <w:rsid w:val="00415514"/>
    <w:rsid w:val="00415F9B"/>
    <w:rsid w:val="00416085"/>
    <w:rsid w:val="004163B3"/>
    <w:rsid w:val="00416A30"/>
    <w:rsid w:val="004170AC"/>
    <w:rsid w:val="00417E38"/>
    <w:rsid w:val="004201E0"/>
    <w:rsid w:val="004202AF"/>
    <w:rsid w:val="00420510"/>
    <w:rsid w:val="00420776"/>
    <w:rsid w:val="004208A2"/>
    <w:rsid w:val="00420B19"/>
    <w:rsid w:val="004213B5"/>
    <w:rsid w:val="00421E5B"/>
    <w:rsid w:val="00422029"/>
    <w:rsid w:val="00422157"/>
    <w:rsid w:val="004223D6"/>
    <w:rsid w:val="00422880"/>
    <w:rsid w:val="004229C8"/>
    <w:rsid w:val="00422B9A"/>
    <w:rsid w:val="00422CB2"/>
    <w:rsid w:val="00422CC6"/>
    <w:rsid w:val="00422F56"/>
    <w:rsid w:val="00422FAB"/>
    <w:rsid w:val="00422FBA"/>
    <w:rsid w:val="00423029"/>
    <w:rsid w:val="0042328B"/>
    <w:rsid w:val="0042332B"/>
    <w:rsid w:val="00423362"/>
    <w:rsid w:val="004237E7"/>
    <w:rsid w:val="00423C4B"/>
    <w:rsid w:val="00423F0B"/>
    <w:rsid w:val="004240E8"/>
    <w:rsid w:val="004242E5"/>
    <w:rsid w:val="00424461"/>
    <w:rsid w:val="00424616"/>
    <w:rsid w:val="00424751"/>
    <w:rsid w:val="00424836"/>
    <w:rsid w:val="00424CA7"/>
    <w:rsid w:val="00425121"/>
    <w:rsid w:val="0042513F"/>
    <w:rsid w:val="0042553E"/>
    <w:rsid w:val="004256C9"/>
    <w:rsid w:val="004257AA"/>
    <w:rsid w:val="004265BF"/>
    <w:rsid w:val="004267E1"/>
    <w:rsid w:val="00426BE6"/>
    <w:rsid w:val="00427150"/>
    <w:rsid w:val="00427400"/>
    <w:rsid w:val="00427AB8"/>
    <w:rsid w:val="00427BEC"/>
    <w:rsid w:val="00430203"/>
    <w:rsid w:val="004302C5"/>
    <w:rsid w:val="00430844"/>
    <w:rsid w:val="004309EA"/>
    <w:rsid w:val="00430B3C"/>
    <w:rsid w:val="00430B80"/>
    <w:rsid w:val="00430BB9"/>
    <w:rsid w:val="00430DAA"/>
    <w:rsid w:val="004313E3"/>
    <w:rsid w:val="004315FF"/>
    <w:rsid w:val="00431C3C"/>
    <w:rsid w:val="00431F34"/>
    <w:rsid w:val="00432878"/>
    <w:rsid w:val="00432E46"/>
    <w:rsid w:val="0043341C"/>
    <w:rsid w:val="004337E9"/>
    <w:rsid w:val="00433CD7"/>
    <w:rsid w:val="00433D55"/>
    <w:rsid w:val="00433DF9"/>
    <w:rsid w:val="00433E31"/>
    <w:rsid w:val="00434044"/>
    <w:rsid w:val="0043479D"/>
    <w:rsid w:val="004347A2"/>
    <w:rsid w:val="004349E6"/>
    <w:rsid w:val="00434FCB"/>
    <w:rsid w:val="004354AB"/>
    <w:rsid w:val="00435927"/>
    <w:rsid w:val="00435DDB"/>
    <w:rsid w:val="00435E43"/>
    <w:rsid w:val="00435F06"/>
    <w:rsid w:val="0043625C"/>
    <w:rsid w:val="004362B6"/>
    <w:rsid w:val="00436466"/>
    <w:rsid w:val="00436B33"/>
    <w:rsid w:val="00436D3D"/>
    <w:rsid w:val="00437148"/>
    <w:rsid w:val="0043723F"/>
    <w:rsid w:val="00437324"/>
    <w:rsid w:val="0043743F"/>
    <w:rsid w:val="00437443"/>
    <w:rsid w:val="0043773C"/>
    <w:rsid w:val="004377CC"/>
    <w:rsid w:val="00437B9D"/>
    <w:rsid w:val="00437E59"/>
    <w:rsid w:val="004401A9"/>
    <w:rsid w:val="00440261"/>
    <w:rsid w:val="00440291"/>
    <w:rsid w:val="0044046B"/>
    <w:rsid w:val="00440CBD"/>
    <w:rsid w:val="0044129C"/>
    <w:rsid w:val="00441652"/>
    <w:rsid w:val="00441EA3"/>
    <w:rsid w:val="00441F9F"/>
    <w:rsid w:val="0044243A"/>
    <w:rsid w:val="004424B5"/>
    <w:rsid w:val="00442959"/>
    <w:rsid w:val="00442A04"/>
    <w:rsid w:val="00442BC8"/>
    <w:rsid w:val="00442C24"/>
    <w:rsid w:val="004434E1"/>
    <w:rsid w:val="00443782"/>
    <w:rsid w:val="00443952"/>
    <w:rsid w:val="00443995"/>
    <w:rsid w:val="00443C1F"/>
    <w:rsid w:val="00443D1E"/>
    <w:rsid w:val="00444476"/>
    <w:rsid w:val="0044458B"/>
    <w:rsid w:val="00444719"/>
    <w:rsid w:val="00444824"/>
    <w:rsid w:val="00444882"/>
    <w:rsid w:val="00444D56"/>
    <w:rsid w:val="00445465"/>
    <w:rsid w:val="0044552F"/>
    <w:rsid w:val="00445643"/>
    <w:rsid w:val="00445B93"/>
    <w:rsid w:val="00445D18"/>
    <w:rsid w:val="0044641A"/>
    <w:rsid w:val="00446489"/>
    <w:rsid w:val="00446763"/>
    <w:rsid w:val="004474CC"/>
    <w:rsid w:val="00447C56"/>
    <w:rsid w:val="00447C88"/>
    <w:rsid w:val="00447D6E"/>
    <w:rsid w:val="00447DC6"/>
    <w:rsid w:val="00447DD3"/>
    <w:rsid w:val="00447ECB"/>
    <w:rsid w:val="00450683"/>
    <w:rsid w:val="004506EA"/>
    <w:rsid w:val="00450959"/>
    <w:rsid w:val="00450AC9"/>
    <w:rsid w:val="00450ACB"/>
    <w:rsid w:val="00450C4A"/>
    <w:rsid w:val="00451156"/>
    <w:rsid w:val="0045128F"/>
    <w:rsid w:val="00451617"/>
    <w:rsid w:val="00451A0A"/>
    <w:rsid w:val="00451BA4"/>
    <w:rsid w:val="00451C14"/>
    <w:rsid w:val="00451D7E"/>
    <w:rsid w:val="00451DFB"/>
    <w:rsid w:val="0045208F"/>
    <w:rsid w:val="00452111"/>
    <w:rsid w:val="0045211C"/>
    <w:rsid w:val="004523AC"/>
    <w:rsid w:val="00453604"/>
    <w:rsid w:val="004538F9"/>
    <w:rsid w:val="0045399B"/>
    <w:rsid w:val="00453C55"/>
    <w:rsid w:val="00453CB4"/>
    <w:rsid w:val="00453FF9"/>
    <w:rsid w:val="0045447B"/>
    <w:rsid w:val="00454823"/>
    <w:rsid w:val="00454864"/>
    <w:rsid w:val="0045497E"/>
    <w:rsid w:val="00454CEB"/>
    <w:rsid w:val="00454EBD"/>
    <w:rsid w:val="00454EC7"/>
    <w:rsid w:val="00454F94"/>
    <w:rsid w:val="0045506F"/>
    <w:rsid w:val="004557E3"/>
    <w:rsid w:val="00455883"/>
    <w:rsid w:val="00456449"/>
    <w:rsid w:val="004566C5"/>
    <w:rsid w:val="00456713"/>
    <w:rsid w:val="004569BD"/>
    <w:rsid w:val="00456A15"/>
    <w:rsid w:val="00457050"/>
    <w:rsid w:val="004571ED"/>
    <w:rsid w:val="00457405"/>
    <w:rsid w:val="004603EB"/>
    <w:rsid w:val="0046196C"/>
    <w:rsid w:val="00461A62"/>
    <w:rsid w:val="00461A91"/>
    <w:rsid w:val="00461DCB"/>
    <w:rsid w:val="00461F3B"/>
    <w:rsid w:val="004623D6"/>
    <w:rsid w:val="00462AC3"/>
    <w:rsid w:val="00462D80"/>
    <w:rsid w:val="0046301D"/>
    <w:rsid w:val="004630DF"/>
    <w:rsid w:val="0046333D"/>
    <w:rsid w:val="004637B5"/>
    <w:rsid w:val="00463876"/>
    <w:rsid w:val="00463CA9"/>
    <w:rsid w:val="00464251"/>
    <w:rsid w:val="0046426F"/>
    <w:rsid w:val="004643D4"/>
    <w:rsid w:val="0046458E"/>
    <w:rsid w:val="00464C71"/>
    <w:rsid w:val="00465C19"/>
    <w:rsid w:val="00466273"/>
    <w:rsid w:val="004665E0"/>
    <w:rsid w:val="00466AFA"/>
    <w:rsid w:val="00466CE3"/>
    <w:rsid w:val="00466EAB"/>
    <w:rsid w:val="004671F2"/>
    <w:rsid w:val="004674E7"/>
    <w:rsid w:val="00467523"/>
    <w:rsid w:val="00467537"/>
    <w:rsid w:val="0046753F"/>
    <w:rsid w:val="0046761A"/>
    <w:rsid w:val="00467B45"/>
    <w:rsid w:val="00470913"/>
    <w:rsid w:val="00470A95"/>
    <w:rsid w:val="00470AAA"/>
    <w:rsid w:val="00470C5C"/>
    <w:rsid w:val="0047116B"/>
    <w:rsid w:val="00471E29"/>
    <w:rsid w:val="004720CE"/>
    <w:rsid w:val="004721C3"/>
    <w:rsid w:val="004723AF"/>
    <w:rsid w:val="0047250E"/>
    <w:rsid w:val="00472737"/>
    <w:rsid w:val="0047274D"/>
    <w:rsid w:val="00472762"/>
    <w:rsid w:val="00472CFE"/>
    <w:rsid w:val="00473425"/>
    <w:rsid w:val="00473B4D"/>
    <w:rsid w:val="00474010"/>
    <w:rsid w:val="004740BA"/>
    <w:rsid w:val="00474335"/>
    <w:rsid w:val="0047530D"/>
    <w:rsid w:val="004754CB"/>
    <w:rsid w:val="004755A5"/>
    <w:rsid w:val="00475824"/>
    <w:rsid w:val="00475C8A"/>
    <w:rsid w:val="00475CCA"/>
    <w:rsid w:val="00475CE2"/>
    <w:rsid w:val="00475F3B"/>
    <w:rsid w:val="00475FDC"/>
    <w:rsid w:val="004761A2"/>
    <w:rsid w:val="00476527"/>
    <w:rsid w:val="00476577"/>
    <w:rsid w:val="0047661B"/>
    <w:rsid w:val="00477018"/>
    <w:rsid w:val="00477599"/>
    <w:rsid w:val="00477799"/>
    <w:rsid w:val="004778F8"/>
    <w:rsid w:val="00477BA9"/>
    <w:rsid w:val="00477C22"/>
    <w:rsid w:val="00477F7C"/>
    <w:rsid w:val="00480415"/>
    <w:rsid w:val="00480D9A"/>
    <w:rsid w:val="0048139E"/>
    <w:rsid w:val="0048143E"/>
    <w:rsid w:val="004814AB"/>
    <w:rsid w:val="00481660"/>
    <w:rsid w:val="004816B7"/>
    <w:rsid w:val="00481B9A"/>
    <w:rsid w:val="0048203A"/>
    <w:rsid w:val="0048243E"/>
    <w:rsid w:val="0048271F"/>
    <w:rsid w:val="004827D5"/>
    <w:rsid w:val="00482854"/>
    <w:rsid w:val="00482A60"/>
    <w:rsid w:val="00483166"/>
    <w:rsid w:val="0048445D"/>
    <w:rsid w:val="004844D0"/>
    <w:rsid w:val="0048470F"/>
    <w:rsid w:val="00484738"/>
    <w:rsid w:val="004847D4"/>
    <w:rsid w:val="00484AD1"/>
    <w:rsid w:val="00484EEA"/>
    <w:rsid w:val="004852C1"/>
    <w:rsid w:val="0048532D"/>
    <w:rsid w:val="00485D03"/>
    <w:rsid w:val="00485D58"/>
    <w:rsid w:val="00485E1B"/>
    <w:rsid w:val="00485F05"/>
    <w:rsid w:val="0048605A"/>
    <w:rsid w:val="00486C71"/>
    <w:rsid w:val="00486DE6"/>
    <w:rsid w:val="00486E8E"/>
    <w:rsid w:val="00487873"/>
    <w:rsid w:val="00487A3C"/>
    <w:rsid w:val="00487B57"/>
    <w:rsid w:val="00487C08"/>
    <w:rsid w:val="004901E4"/>
    <w:rsid w:val="004906BD"/>
    <w:rsid w:val="00490DD9"/>
    <w:rsid w:val="0049196D"/>
    <w:rsid w:val="00491B1A"/>
    <w:rsid w:val="00491DF4"/>
    <w:rsid w:val="00492419"/>
    <w:rsid w:val="00492B2C"/>
    <w:rsid w:val="00492FEF"/>
    <w:rsid w:val="00493392"/>
    <w:rsid w:val="00493494"/>
    <w:rsid w:val="004936E0"/>
    <w:rsid w:val="00493954"/>
    <w:rsid w:val="00493980"/>
    <w:rsid w:val="004939D4"/>
    <w:rsid w:val="00494427"/>
    <w:rsid w:val="00494449"/>
    <w:rsid w:val="004945AC"/>
    <w:rsid w:val="00494E3D"/>
    <w:rsid w:val="0049501C"/>
    <w:rsid w:val="00495164"/>
    <w:rsid w:val="004966B5"/>
    <w:rsid w:val="004966BF"/>
    <w:rsid w:val="004968D9"/>
    <w:rsid w:val="00496956"/>
    <w:rsid w:val="00496C1B"/>
    <w:rsid w:val="00497BBE"/>
    <w:rsid w:val="00497F70"/>
    <w:rsid w:val="004A0308"/>
    <w:rsid w:val="004A0F99"/>
    <w:rsid w:val="004A1375"/>
    <w:rsid w:val="004A1C93"/>
    <w:rsid w:val="004A1DDD"/>
    <w:rsid w:val="004A1E3E"/>
    <w:rsid w:val="004A25A3"/>
    <w:rsid w:val="004A296A"/>
    <w:rsid w:val="004A33F4"/>
    <w:rsid w:val="004A3BCB"/>
    <w:rsid w:val="004A4031"/>
    <w:rsid w:val="004A41B2"/>
    <w:rsid w:val="004A45E4"/>
    <w:rsid w:val="004A4850"/>
    <w:rsid w:val="004A48E5"/>
    <w:rsid w:val="004A49FA"/>
    <w:rsid w:val="004A5C3B"/>
    <w:rsid w:val="004A629C"/>
    <w:rsid w:val="004A6388"/>
    <w:rsid w:val="004A656C"/>
    <w:rsid w:val="004A66B1"/>
    <w:rsid w:val="004A6CE5"/>
    <w:rsid w:val="004A70FA"/>
    <w:rsid w:val="004A72A3"/>
    <w:rsid w:val="004A72AD"/>
    <w:rsid w:val="004A744D"/>
    <w:rsid w:val="004A7BF3"/>
    <w:rsid w:val="004B0018"/>
    <w:rsid w:val="004B083E"/>
    <w:rsid w:val="004B0940"/>
    <w:rsid w:val="004B0D41"/>
    <w:rsid w:val="004B13B5"/>
    <w:rsid w:val="004B1474"/>
    <w:rsid w:val="004B1A3D"/>
    <w:rsid w:val="004B1BB7"/>
    <w:rsid w:val="004B1C64"/>
    <w:rsid w:val="004B1D4D"/>
    <w:rsid w:val="004B22C2"/>
    <w:rsid w:val="004B22F9"/>
    <w:rsid w:val="004B25F1"/>
    <w:rsid w:val="004B2BFA"/>
    <w:rsid w:val="004B385B"/>
    <w:rsid w:val="004B3EDC"/>
    <w:rsid w:val="004B410B"/>
    <w:rsid w:val="004B419A"/>
    <w:rsid w:val="004B4349"/>
    <w:rsid w:val="004B4F54"/>
    <w:rsid w:val="004B4FA1"/>
    <w:rsid w:val="004B518B"/>
    <w:rsid w:val="004B540A"/>
    <w:rsid w:val="004B5A48"/>
    <w:rsid w:val="004B600B"/>
    <w:rsid w:val="004B66F5"/>
    <w:rsid w:val="004B67FE"/>
    <w:rsid w:val="004B6EE4"/>
    <w:rsid w:val="004B7088"/>
    <w:rsid w:val="004B7207"/>
    <w:rsid w:val="004B743F"/>
    <w:rsid w:val="004B7908"/>
    <w:rsid w:val="004B7963"/>
    <w:rsid w:val="004C0059"/>
    <w:rsid w:val="004C01D4"/>
    <w:rsid w:val="004C05DF"/>
    <w:rsid w:val="004C092A"/>
    <w:rsid w:val="004C1FA1"/>
    <w:rsid w:val="004C2618"/>
    <w:rsid w:val="004C3082"/>
    <w:rsid w:val="004C365A"/>
    <w:rsid w:val="004C37F6"/>
    <w:rsid w:val="004C45F1"/>
    <w:rsid w:val="004C4723"/>
    <w:rsid w:val="004C4744"/>
    <w:rsid w:val="004C4BEF"/>
    <w:rsid w:val="004C4DA7"/>
    <w:rsid w:val="004C4EA9"/>
    <w:rsid w:val="004C4F1D"/>
    <w:rsid w:val="004C5549"/>
    <w:rsid w:val="004C58ED"/>
    <w:rsid w:val="004C5ACC"/>
    <w:rsid w:val="004C5ED0"/>
    <w:rsid w:val="004C636C"/>
    <w:rsid w:val="004C65B7"/>
    <w:rsid w:val="004C72D5"/>
    <w:rsid w:val="004C77CC"/>
    <w:rsid w:val="004C7B92"/>
    <w:rsid w:val="004C7CFA"/>
    <w:rsid w:val="004C7E03"/>
    <w:rsid w:val="004D01A7"/>
    <w:rsid w:val="004D01C7"/>
    <w:rsid w:val="004D041C"/>
    <w:rsid w:val="004D07BE"/>
    <w:rsid w:val="004D087B"/>
    <w:rsid w:val="004D0964"/>
    <w:rsid w:val="004D0983"/>
    <w:rsid w:val="004D0CFC"/>
    <w:rsid w:val="004D111C"/>
    <w:rsid w:val="004D1E90"/>
    <w:rsid w:val="004D2205"/>
    <w:rsid w:val="004D2CBB"/>
    <w:rsid w:val="004D33A7"/>
    <w:rsid w:val="004D3504"/>
    <w:rsid w:val="004D3619"/>
    <w:rsid w:val="004D3907"/>
    <w:rsid w:val="004D39B8"/>
    <w:rsid w:val="004D3AEA"/>
    <w:rsid w:val="004D3D71"/>
    <w:rsid w:val="004D3ED4"/>
    <w:rsid w:val="004D4738"/>
    <w:rsid w:val="004D4B1E"/>
    <w:rsid w:val="004D4C19"/>
    <w:rsid w:val="004D4FB1"/>
    <w:rsid w:val="004D5816"/>
    <w:rsid w:val="004D5906"/>
    <w:rsid w:val="004D5A06"/>
    <w:rsid w:val="004D5A3F"/>
    <w:rsid w:val="004D5DDB"/>
    <w:rsid w:val="004D60A2"/>
    <w:rsid w:val="004D65A6"/>
    <w:rsid w:val="004D6EA2"/>
    <w:rsid w:val="004D70C1"/>
    <w:rsid w:val="004D70F9"/>
    <w:rsid w:val="004D76F1"/>
    <w:rsid w:val="004D776E"/>
    <w:rsid w:val="004D7838"/>
    <w:rsid w:val="004D7E9A"/>
    <w:rsid w:val="004E0001"/>
    <w:rsid w:val="004E01A9"/>
    <w:rsid w:val="004E040F"/>
    <w:rsid w:val="004E074B"/>
    <w:rsid w:val="004E0C80"/>
    <w:rsid w:val="004E0E24"/>
    <w:rsid w:val="004E0FE6"/>
    <w:rsid w:val="004E1173"/>
    <w:rsid w:val="004E125A"/>
    <w:rsid w:val="004E166C"/>
    <w:rsid w:val="004E1C56"/>
    <w:rsid w:val="004E22F0"/>
    <w:rsid w:val="004E2598"/>
    <w:rsid w:val="004E266F"/>
    <w:rsid w:val="004E2F39"/>
    <w:rsid w:val="004E31B2"/>
    <w:rsid w:val="004E357E"/>
    <w:rsid w:val="004E364A"/>
    <w:rsid w:val="004E3768"/>
    <w:rsid w:val="004E38E6"/>
    <w:rsid w:val="004E3A99"/>
    <w:rsid w:val="004E3D9F"/>
    <w:rsid w:val="004E3F86"/>
    <w:rsid w:val="004E4338"/>
    <w:rsid w:val="004E462A"/>
    <w:rsid w:val="004E4752"/>
    <w:rsid w:val="004E47E7"/>
    <w:rsid w:val="004E4C05"/>
    <w:rsid w:val="004E5094"/>
    <w:rsid w:val="004E5B1C"/>
    <w:rsid w:val="004E6286"/>
    <w:rsid w:val="004E65C7"/>
    <w:rsid w:val="004E6631"/>
    <w:rsid w:val="004E6B1A"/>
    <w:rsid w:val="004E7107"/>
    <w:rsid w:val="004E7349"/>
    <w:rsid w:val="004E7461"/>
    <w:rsid w:val="004E774D"/>
    <w:rsid w:val="004E7760"/>
    <w:rsid w:val="004E7B26"/>
    <w:rsid w:val="004E7D32"/>
    <w:rsid w:val="004E7D3D"/>
    <w:rsid w:val="004E7DF9"/>
    <w:rsid w:val="004F0030"/>
    <w:rsid w:val="004F0BE9"/>
    <w:rsid w:val="004F1822"/>
    <w:rsid w:val="004F1907"/>
    <w:rsid w:val="004F1B20"/>
    <w:rsid w:val="004F1C65"/>
    <w:rsid w:val="004F1E37"/>
    <w:rsid w:val="004F209C"/>
    <w:rsid w:val="004F21A1"/>
    <w:rsid w:val="004F2537"/>
    <w:rsid w:val="004F2A3D"/>
    <w:rsid w:val="004F2D2F"/>
    <w:rsid w:val="004F2F70"/>
    <w:rsid w:val="004F34AA"/>
    <w:rsid w:val="004F36D9"/>
    <w:rsid w:val="004F373C"/>
    <w:rsid w:val="004F3804"/>
    <w:rsid w:val="004F3839"/>
    <w:rsid w:val="004F3D1B"/>
    <w:rsid w:val="004F3DE2"/>
    <w:rsid w:val="004F4275"/>
    <w:rsid w:val="004F42DE"/>
    <w:rsid w:val="004F433E"/>
    <w:rsid w:val="004F4502"/>
    <w:rsid w:val="004F4575"/>
    <w:rsid w:val="004F4D45"/>
    <w:rsid w:val="004F523E"/>
    <w:rsid w:val="004F5418"/>
    <w:rsid w:val="004F5D07"/>
    <w:rsid w:val="004F64CA"/>
    <w:rsid w:val="004F65BA"/>
    <w:rsid w:val="004F697D"/>
    <w:rsid w:val="004F700F"/>
    <w:rsid w:val="004F7092"/>
    <w:rsid w:val="004F709E"/>
    <w:rsid w:val="004F72E0"/>
    <w:rsid w:val="004F7302"/>
    <w:rsid w:val="004F7469"/>
    <w:rsid w:val="004F7517"/>
    <w:rsid w:val="004F7766"/>
    <w:rsid w:val="004F7AA2"/>
    <w:rsid w:val="00500315"/>
    <w:rsid w:val="0050074C"/>
    <w:rsid w:val="005007C6"/>
    <w:rsid w:val="005009E7"/>
    <w:rsid w:val="00500ACD"/>
    <w:rsid w:val="00500CEC"/>
    <w:rsid w:val="00500EF5"/>
    <w:rsid w:val="00501163"/>
    <w:rsid w:val="005015B9"/>
    <w:rsid w:val="005016C9"/>
    <w:rsid w:val="0050195A"/>
    <w:rsid w:val="00502199"/>
    <w:rsid w:val="005023BE"/>
    <w:rsid w:val="0050243F"/>
    <w:rsid w:val="00502629"/>
    <w:rsid w:val="005026B0"/>
    <w:rsid w:val="00502B94"/>
    <w:rsid w:val="005030B7"/>
    <w:rsid w:val="0050318C"/>
    <w:rsid w:val="0050366F"/>
    <w:rsid w:val="005039E6"/>
    <w:rsid w:val="00503DDA"/>
    <w:rsid w:val="00503FDA"/>
    <w:rsid w:val="005040A9"/>
    <w:rsid w:val="00504653"/>
    <w:rsid w:val="005049DC"/>
    <w:rsid w:val="00504AB2"/>
    <w:rsid w:val="00505342"/>
    <w:rsid w:val="005054DD"/>
    <w:rsid w:val="00505C0C"/>
    <w:rsid w:val="00506BB0"/>
    <w:rsid w:val="00506C2A"/>
    <w:rsid w:val="00507296"/>
    <w:rsid w:val="00507BA5"/>
    <w:rsid w:val="00507FDA"/>
    <w:rsid w:val="00510980"/>
    <w:rsid w:val="00510A5D"/>
    <w:rsid w:val="00510AF4"/>
    <w:rsid w:val="00511158"/>
    <w:rsid w:val="00511278"/>
    <w:rsid w:val="005117BF"/>
    <w:rsid w:val="00511FBF"/>
    <w:rsid w:val="0051279F"/>
    <w:rsid w:val="00512997"/>
    <w:rsid w:val="00512AF3"/>
    <w:rsid w:val="00512D0D"/>
    <w:rsid w:val="00512E2C"/>
    <w:rsid w:val="00513566"/>
    <w:rsid w:val="00513609"/>
    <w:rsid w:val="0051371D"/>
    <w:rsid w:val="005138DD"/>
    <w:rsid w:val="0051394F"/>
    <w:rsid w:val="00513EEB"/>
    <w:rsid w:val="00513FD0"/>
    <w:rsid w:val="0051420F"/>
    <w:rsid w:val="0051436C"/>
    <w:rsid w:val="0051439A"/>
    <w:rsid w:val="00514461"/>
    <w:rsid w:val="00514D3C"/>
    <w:rsid w:val="00514DD9"/>
    <w:rsid w:val="00514E19"/>
    <w:rsid w:val="00514ECA"/>
    <w:rsid w:val="00515108"/>
    <w:rsid w:val="005151C3"/>
    <w:rsid w:val="0051525C"/>
    <w:rsid w:val="00515332"/>
    <w:rsid w:val="00515694"/>
    <w:rsid w:val="00515F13"/>
    <w:rsid w:val="00516049"/>
    <w:rsid w:val="00516825"/>
    <w:rsid w:val="00516A62"/>
    <w:rsid w:val="00516DF7"/>
    <w:rsid w:val="005171D9"/>
    <w:rsid w:val="0051798D"/>
    <w:rsid w:val="005179DA"/>
    <w:rsid w:val="00517F08"/>
    <w:rsid w:val="00517F39"/>
    <w:rsid w:val="0052022A"/>
    <w:rsid w:val="005202AC"/>
    <w:rsid w:val="00520A93"/>
    <w:rsid w:val="005212B5"/>
    <w:rsid w:val="005217F2"/>
    <w:rsid w:val="00521CC8"/>
    <w:rsid w:val="00521FA8"/>
    <w:rsid w:val="005227B3"/>
    <w:rsid w:val="00522D0D"/>
    <w:rsid w:val="00522F6F"/>
    <w:rsid w:val="005232A3"/>
    <w:rsid w:val="0052337E"/>
    <w:rsid w:val="005234BA"/>
    <w:rsid w:val="005238F7"/>
    <w:rsid w:val="00523B48"/>
    <w:rsid w:val="00523B73"/>
    <w:rsid w:val="00523C23"/>
    <w:rsid w:val="00523D1D"/>
    <w:rsid w:val="00523EC4"/>
    <w:rsid w:val="00523FA7"/>
    <w:rsid w:val="00524044"/>
    <w:rsid w:val="005242F1"/>
    <w:rsid w:val="005248D5"/>
    <w:rsid w:val="00524B94"/>
    <w:rsid w:val="00524CFF"/>
    <w:rsid w:val="00524E5B"/>
    <w:rsid w:val="00525054"/>
    <w:rsid w:val="005253EA"/>
    <w:rsid w:val="0052571B"/>
    <w:rsid w:val="00525759"/>
    <w:rsid w:val="0052589E"/>
    <w:rsid w:val="00525E57"/>
    <w:rsid w:val="00525E6D"/>
    <w:rsid w:val="00526382"/>
    <w:rsid w:val="005265C2"/>
    <w:rsid w:val="00526B9C"/>
    <w:rsid w:val="00526DCC"/>
    <w:rsid w:val="00526E48"/>
    <w:rsid w:val="00527523"/>
    <w:rsid w:val="00530155"/>
    <w:rsid w:val="00530198"/>
    <w:rsid w:val="00530BF7"/>
    <w:rsid w:val="005319C9"/>
    <w:rsid w:val="00531C91"/>
    <w:rsid w:val="005321E6"/>
    <w:rsid w:val="0053261A"/>
    <w:rsid w:val="00532762"/>
    <w:rsid w:val="005340FF"/>
    <w:rsid w:val="005345FA"/>
    <w:rsid w:val="00535851"/>
    <w:rsid w:val="00535C4E"/>
    <w:rsid w:val="00535CA5"/>
    <w:rsid w:val="005365B8"/>
    <w:rsid w:val="00536834"/>
    <w:rsid w:val="00536AE1"/>
    <w:rsid w:val="00536D59"/>
    <w:rsid w:val="00536F05"/>
    <w:rsid w:val="0053709B"/>
    <w:rsid w:val="005378B0"/>
    <w:rsid w:val="005378CF"/>
    <w:rsid w:val="00537A42"/>
    <w:rsid w:val="00537D6F"/>
    <w:rsid w:val="00537F94"/>
    <w:rsid w:val="00540123"/>
    <w:rsid w:val="005401F8"/>
    <w:rsid w:val="0054034E"/>
    <w:rsid w:val="00540468"/>
    <w:rsid w:val="005405AA"/>
    <w:rsid w:val="00540D0F"/>
    <w:rsid w:val="00541065"/>
    <w:rsid w:val="005415E0"/>
    <w:rsid w:val="0054178B"/>
    <w:rsid w:val="005418C8"/>
    <w:rsid w:val="00541DC5"/>
    <w:rsid w:val="00541EC6"/>
    <w:rsid w:val="005425A9"/>
    <w:rsid w:val="00542A45"/>
    <w:rsid w:val="00543528"/>
    <w:rsid w:val="005436D1"/>
    <w:rsid w:val="00543AD7"/>
    <w:rsid w:val="00543FDA"/>
    <w:rsid w:val="00544404"/>
    <w:rsid w:val="005445A5"/>
    <w:rsid w:val="005448AB"/>
    <w:rsid w:val="005449E7"/>
    <w:rsid w:val="005449EB"/>
    <w:rsid w:val="00544BEE"/>
    <w:rsid w:val="00544DE9"/>
    <w:rsid w:val="005458D9"/>
    <w:rsid w:val="005458EC"/>
    <w:rsid w:val="0054594A"/>
    <w:rsid w:val="0054598C"/>
    <w:rsid w:val="00546095"/>
    <w:rsid w:val="005472CF"/>
    <w:rsid w:val="00547386"/>
    <w:rsid w:val="005474E6"/>
    <w:rsid w:val="00547670"/>
    <w:rsid w:val="0054789D"/>
    <w:rsid w:val="00547B65"/>
    <w:rsid w:val="00547D0C"/>
    <w:rsid w:val="005500E1"/>
    <w:rsid w:val="0055013E"/>
    <w:rsid w:val="005502D0"/>
    <w:rsid w:val="00550395"/>
    <w:rsid w:val="0055096E"/>
    <w:rsid w:val="005509EB"/>
    <w:rsid w:val="00550A04"/>
    <w:rsid w:val="00550C08"/>
    <w:rsid w:val="00550CCC"/>
    <w:rsid w:val="00550F5A"/>
    <w:rsid w:val="00551257"/>
    <w:rsid w:val="0055152C"/>
    <w:rsid w:val="00551640"/>
    <w:rsid w:val="00551867"/>
    <w:rsid w:val="00551BF6"/>
    <w:rsid w:val="00551EFC"/>
    <w:rsid w:val="00551FC7"/>
    <w:rsid w:val="00552128"/>
    <w:rsid w:val="00552645"/>
    <w:rsid w:val="00552BC1"/>
    <w:rsid w:val="00552D1F"/>
    <w:rsid w:val="0055357D"/>
    <w:rsid w:val="005538AE"/>
    <w:rsid w:val="00553ADE"/>
    <w:rsid w:val="0055422A"/>
    <w:rsid w:val="00554533"/>
    <w:rsid w:val="00554E09"/>
    <w:rsid w:val="00556010"/>
    <w:rsid w:val="005563FD"/>
    <w:rsid w:val="00556A04"/>
    <w:rsid w:val="00556A22"/>
    <w:rsid w:val="00556E04"/>
    <w:rsid w:val="00557065"/>
    <w:rsid w:val="0055707E"/>
    <w:rsid w:val="00557425"/>
    <w:rsid w:val="00557528"/>
    <w:rsid w:val="00560633"/>
    <w:rsid w:val="005615A4"/>
    <w:rsid w:val="005617F2"/>
    <w:rsid w:val="00561878"/>
    <w:rsid w:val="00561A79"/>
    <w:rsid w:val="00561B32"/>
    <w:rsid w:val="00561DB7"/>
    <w:rsid w:val="00561EFD"/>
    <w:rsid w:val="00562951"/>
    <w:rsid w:val="005629B8"/>
    <w:rsid w:val="00562EB3"/>
    <w:rsid w:val="00563BCC"/>
    <w:rsid w:val="00563C77"/>
    <w:rsid w:val="0056421A"/>
    <w:rsid w:val="00564726"/>
    <w:rsid w:val="005647E5"/>
    <w:rsid w:val="00564924"/>
    <w:rsid w:val="00564ED8"/>
    <w:rsid w:val="00565043"/>
    <w:rsid w:val="00565934"/>
    <w:rsid w:val="00565AEC"/>
    <w:rsid w:val="00565E1D"/>
    <w:rsid w:val="00565FA1"/>
    <w:rsid w:val="005661A4"/>
    <w:rsid w:val="00566410"/>
    <w:rsid w:val="0056681C"/>
    <w:rsid w:val="00566BB6"/>
    <w:rsid w:val="00566BBE"/>
    <w:rsid w:val="00566E6B"/>
    <w:rsid w:val="00567156"/>
    <w:rsid w:val="00567714"/>
    <w:rsid w:val="00567B37"/>
    <w:rsid w:val="005701A6"/>
    <w:rsid w:val="005706D9"/>
    <w:rsid w:val="00570859"/>
    <w:rsid w:val="00570F9E"/>
    <w:rsid w:val="00571098"/>
    <w:rsid w:val="00571547"/>
    <w:rsid w:val="005719A4"/>
    <w:rsid w:val="0057212D"/>
    <w:rsid w:val="00572250"/>
    <w:rsid w:val="005736B4"/>
    <w:rsid w:val="005737BE"/>
    <w:rsid w:val="00573835"/>
    <w:rsid w:val="00573BB2"/>
    <w:rsid w:val="00573D59"/>
    <w:rsid w:val="00573E0F"/>
    <w:rsid w:val="00573F66"/>
    <w:rsid w:val="00574203"/>
    <w:rsid w:val="005743FD"/>
    <w:rsid w:val="00574522"/>
    <w:rsid w:val="005745FB"/>
    <w:rsid w:val="005746A9"/>
    <w:rsid w:val="0057533B"/>
    <w:rsid w:val="00576400"/>
    <w:rsid w:val="0057696E"/>
    <w:rsid w:val="00576F58"/>
    <w:rsid w:val="00577E5C"/>
    <w:rsid w:val="0058024F"/>
    <w:rsid w:val="005802FF"/>
    <w:rsid w:val="00580322"/>
    <w:rsid w:val="00580587"/>
    <w:rsid w:val="005805DA"/>
    <w:rsid w:val="00580BAD"/>
    <w:rsid w:val="005816A2"/>
    <w:rsid w:val="00581C75"/>
    <w:rsid w:val="00581F2A"/>
    <w:rsid w:val="00582217"/>
    <w:rsid w:val="00582505"/>
    <w:rsid w:val="00582675"/>
    <w:rsid w:val="00582CE1"/>
    <w:rsid w:val="00583161"/>
    <w:rsid w:val="00583748"/>
    <w:rsid w:val="00583BAC"/>
    <w:rsid w:val="00583E58"/>
    <w:rsid w:val="00583E62"/>
    <w:rsid w:val="005851B3"/>
    <w:rsid w:val="0058563B"/>
    <w:rsid w:val="0058586F"/>
    <w:rsid w:val="00585AC4"/>
    <w:rsid w:val="00585B8A"/>
    <w:rsid w:val="00585C46"/>
    <w:rsid w:val="00585CDB"/>
    <w:rsid w:val="00585D65"/>
    <w:rsid w:val="005862B5"/>
    <w:rsid w:val="005864D6"/>
    <w:rsid w:val="00586ABD"/>
    <w:rsid w:val="00586C51"/>
    <w:rsid w:val="00586F90"/>
    <w:rsid w:val="005870C1"/>
    <w:rsid w:val="005876F0"/>
    <w:rsid w:val="0058773D"/>
    <w:rsid w:val="00587856"/>
    <w:rsid w:val="00587C5F"/>
    <w:rsid w:val="00587D0D"/>
    <w:rsid w:val="00587F19"/>
    <w:rsid w:val="00587FD7"/>
    <w:rsid w:val="00590FAE"/>
    <w:rsid w:val="005910A5"/>
    <w:rsid w:val="00591A11"/>
    <w:rsid w:val="00591B46"/>
    <w:rsid w:val="00591FD7"/>
    <w:rsid w:val="00592909"/>
    <w:rsid w:val="00592A0B"/>
    <w:rsid w:val="00592D28"/>
    <w:rsid w:val="00592DA1"/>
    <w:rsid w:val="00592DC1"/>
    <w:rsid w:val="0059389C"/>
    <w:rsid w:val="005938B4"/>
    <w:rsid w:val="00593C7A"/>
    <w:rsid w:val="00593CA1"/>
    <w:rsid w:val="00593ECE"/>
    <w:rsid w:val="00593F55"/>
    <w:rsid w:val="0059407C"/>
    <w:rsid w:val="00594081"/>
    <w:rsid w:val="00594588"/>
    <w:rsid w:val="00594760"/>
    <w:rsid w:val="00594D78"/>
    <w:rsid w:val="005953F9"/>
    <w:rsid w:val="00595407"/>
    <w:rsid w:val="005959C4"/>
    <w:rsid w:val="00595C46"/>
    <w:rsid w:val="00595CA8"/>
    <w:rsid w:val="00596A80"/>
    <w:rsid w:val="00596A99"/>
    <w:rsid w:val="00596B86"/>
    <w:rsid w:val="00597AA1"/>
    <w:rsid w:val="005A0070"/>
    <w:rsid w:val="005A0117"/>
    <w:rsid w:val="005A15D6"/>
    <w:rsid w:val="005A1A4B"/>
    <w:rsid w:val="005A1F4B"/>
    <w:rsid w:val="005A2058"/>
    <w:rsid w:val="005A2168"/>
    <w:rsid w:val="005A24A1"/>
    <w:rsid w:val="005A2781"/>
    <w:rsid w:val="005A296F"/>
    <w:rsid w:val="005A2EFE"/>
    <w:rsid w:val="005A2FB8"/>
    <w:rsid w:val="005A30AB"/>
    <w:rsid w:val="005A334A"/>
    <w:rsid w:val="005A3394"/>
    <w:rsid w:val="005A3751"/>
    <w:rsid w:val="005A3A81"/>
    <w:rsid w:val="005A3AE3"/>
    <w:rsid w:val="005A3D1F"/>
    <w:rsid w:val="005A3EA1"/>
    <w:rsid w:val="005A4284"/>
    <w:rsid w:val="005A44A2"/>
    <w:rsid w:val="005A44B4"/>
    <w:rsid w:val="005A4C0A"/>
    <w:rsid w:val="005A4D5E"/>
    <w:rsid w:val="005A51A5"/>
    <w:rsid w:val="005A5354"/>
    <w:rsid w:val="005A5613"/>
    <w:rsid w:val="005A5A3F"/>
    <w:rsid w:val="005A5DCA"/>
    <w:rsid w:val="005A5DF2"/>
    <w:rsid w:val="005A5EF8"/>
    <w:rsid w:val="005A6378"/>
    <w:rsid w:val="005A64AD"/>
    <w:rsid w:val="005A69D8"/>
    <w:rsid w:val="005A761D"/>
    <w:rsid w:val="005A78F3"/>
    <w:rsid w:val="005A7A23"/>
    <w:rsid w:val="005B0199"/>
    <w:rsid w:val="005B03B3"/>
    <w:rsid w:val="005B0545"/>
    <w:rsid w:val="005B0AFC"/>
    <w:rsid w:val="005B0B0D"/>
    <w:rsid w:val="005B1531"/>
    <w:rsid w:val="005B1C72"/>
    <w:rsid w:val="005B20B9"/>
    <w:rsid w:val="005B2520"/>
    <w:rsid w:val="005B288F"/>
    <w:rsid w:val="005B2909"/>
    <w:rsid w:val="005B2913"/>
    <w:rsid w:val="005B2CFA"/>
    <w:rsid w:val="005B2DB4"/>
    <w:rsid w:val="005B2F98"/>
    <w:rsid w:val="005B3034"/>
    <w:rsid w:val="005B317A"/>
    <w:rsid w:val="005B32AD"/>
    <w:rsid w:val="005B3892"/>
    <w:rsid w:val="005B3D74"/>
    <w:rsid w:val="005B3D90"/>
    <w:rsid w:val="005B3EE2"/>
    <w:rsid w:val="005B3F8E"/>
    <w:rsid w:val="005B43E0"/>
    <w:rsid w:val="005B44D8"/>
    <w:rsid w:val="005B4CC6"/>
    <w:rsid w:val="005B5211"/>
    <w:rsid w:val="005B590E"/>
    <w:rsid w:val="005B5F5A"/>
    <w:rsid w:val="005B6305"/>
    <w:rsid w:val="005B641C"/>
    <w:rsid w:val="005B6753"/>
    <w:rsid w:val="005B6906"/>
    <w:rsid w:val="005B6C17"/>
    <w:rsid w:val="005B6F66"/>
    <w:rsid w:val="005B6F97"/>
    <w:rsid w:val="005B7CBD"/>
    <w:rsid w:val="005C0109"/>
    <w:rsid w:val="005C0DFD"/>
    <w:rsid w:val="005C0F57"/>
    <w:rsid w:val="005C0FDC"/>
    <w:rsid w:val="005C12AC"/>
    <w:rsid w:val="005C14AD"/>
    <w:rsid w:val="005C1594"/>
    <w:rsid w:val="005C188C"/>
    <w:rsid w:val="005C27D3"/>
    <w:rsid w:val="005C28DC"/>
    <w:rsid w:val="005C2941"/>
    <w:rsid w:val="005C2E1F"/>
    <w:rsid w:val="005C2EEF"/>
    <w:rsid w:val="005C3599"/>
    <w:rsid w:val="005C391B"/>
    <w:rsid w:val="005C4237"/>
    <w:rsid w:val="005C435F"/>
    <w:rsid w:val="005C4707"/>
    <w:rsid w:val="005C493C"/>
    <w:rsid w:val="005C4A40"/>
    <w:rsid w:val="005C52BD"/>
    <w:rsid w:val="005C57FA"/>
    <w:rsid w:val="005C5982"/>
    <w:rsid w:val="005C6593"/>
    <w:rsid w:val="005C6E64"/>
    <w:rsid w:val="005C7179"/>
    <w:rsid w:val="005C73E5"/>
    <w:rsid w:val="005C74CC"/>
    <w:rsid w:val="005C7691"/>
    <w:rsid w:val="005C773E"/>
    <w:rsid w:val="005C79FE"/>
    <w:rsid w:val="005C7A32"/>
    <w:rsid w:val="005C7DC9"/>
    <w:rsid w:val="005D010D"/>
    <w:rsid w:val="005D017A"/>
    <w:rsid w:val="005D04F2"/>
    <w:rsid w:val="005D0729"/>
    <w:rsid w:val="005D094B"/>
    <w:rsid w:val="005D095A"/>
    <w:rsid w:val="005D0F38"/>
    <w:rsid w:val="005D0F63"/>
    <w:rsid w:val="005D1331"/>
    <w:rsid w:val="005D1AB0"/>
    <w:rsid w:val="005D1BBA"/>
    <w:rsid w:val="005D1C15"/>
    <w:rsid w:val="005D1D27"/>
    <w:rsid w:val="005D1DA4"/>
    <w:rsid w:val="005D1DA5"/>
    <w:rsid w:val="005D2169"/>
    <w:rsid w:val="005D2525"/>
    <w:rsid w:val="005D281C"/>
    <w:rsid w:val="005D2A8E"/>
    <w:rsid w:val="005D2D85"/>
    <w:rsid w:val="005D2DA7"/>
    <w:rsid w:val="005D4334"/>
    <w:rsid w:val="005D4A6F"/>
    <w:rsid w:val="005D4BD2"/>
    <w:rsid w:val="005D4C99"/>
    <w:rsid w:val="005D4FB3"/>
    <w:rsid w:val="005D5643"/>
    <w:rsid w:val="005D5768"/>
    <w:rsid w:val="005D5D49"/>
    <w:rsid w:val="005D6176"/>
    <w:rsid w:val="005D6927"/>
    <w:rsid w:val="005D6AE0"/>
    <w:rsid w:val="005D6DCC"/>
    <w:rsid w:val="005D6F81"/>
    <w:rsid w:val="005D70EF"/>
    <w:rsid w:val="005D719E"/>
    <w:rsid w:val="005D788F"/>
    <w:rsid w:val="005D7A92"/>
    <w:rsid w:val="005E0372"/>
    <w:rsid w:val="005E0A06"/>
    <w:rsid w:val="005E0B49"/>
    <w:rsid w:val="005E0CFD"/>
    <w:rsid w:val="005E0DFC"/>
    <w:rsid w:val="005E0F9B"/>
    <w:rsid w:val="005E1030"/>
    <w:rsid w:val="005E117A"/>
    <w:rsid w:val="005E1469"/>
    <w:rsid w:val="005E15B1"/>
    <w:rsid w:val="005E1835"/>
    <w:rsid w:val="005E1A58"/>
    <w:rsid w:val="005E1F70"/>
    <w:rsid w:val="005E2D2F"/>
    <w:rsid w:val="005E2F6D"/>
    <w:rsid w:val="005E2F97"/>
    <w:rsid w:val="005E31D2"/>
    <w:rsid w:val="005E3D03"/>
    <w:rsid w:val="005E4328"/>
    <w:rsid w:val="005E44ED"/>
    <w:rsid w:val="005E48D3"/>
    <w:rsid w:val="005E4A32"/>
    <w:rsid w:val="005E4C42"/>
    <w:rsid w:val="005E56EE"/>
    <w:rsid w:val="005E59CD"/>
    <w:rsid w:val="005E59EC"/>
    <w:rsid w:val="005E5D73"/>
    <w:rsid w:val="005E5FD9"/>
    <w:rsid w:val="005E61EA"/>
    <w:rsid w:val="005E6354"/>
    <w:rsid w:val="005E66A7"/>
    <w:rsid w:val="005E670F"/>
    <w:rsid w:val="005E6AAD"/>
    <w:rsid w:val="005E701B"/>
    <w:rsid w:val="005E7510"/>
    <w:rsid w:val="005E7626"/>
    <w:rsid w:val="005E791B"/>
    <w:rsid w:val="005E7DE6"/>
    <w:rsid w:val="005E7F34"/>
    <w:rsid w:val="005F069C"/>
    <w:rsid w:val="005F0928"/>
    <w:rsid w:val="005F105E"/>
    <w:rsid w:val="005F14F9"/>
    <w:rsid w:val="005F1C4B"/>
    <w:rsid w:val="005F1D20"/>
    <w:rsid w:val="005F1DB0"/>
    <w:rsid w:val="005F2789"/>
    <w:rsid w:val="005F2C29"/>
    <w:rsid w:val="005F2C30"/>
    <w:rsid w:val="005F2D18"/>
    <w:rsid w:val="005F2EB2"/>
    <w:rsid w:val="005F305F"/>
    <w:rsid w:val="005F3238"/>
    <w:rsid w:val="005F3384"/>
    <w:rsid w:val="005F3397"/>
    <w:rsid w:val="005F34F7"/>
    <w:rsid w:val="005F37E6"/>
    <w:rsid w:val="005F41AB"/>
    <w:rsid w:val="005F432A"/>
    <w:rsid w:val="005F43C6"/>
    <w:rsid w:val="005F442A"/>
    <w:rsid w:val="005F4518"/>
    <w:rsid w:val="005F4A8D"/>
    <w:rsid w:val="005F52AD"/>
    <w:rsid w:val="005F5441"/>
    <w:rsid w:val="005F564E"/>
    <w:rsid w:val="005F5C91"/>
    <w:rsid w:val="005F6098"/>
    <w:rsid w:val="005F6334"/>
    <w:rsid w:val="005F650A"/>
    <w:rsid w:val="005F6824"/>
    <w:rsid w:val="005F6C97"/>
    <w:rsid w:val="005F6DBE"/>
    <w:rsid w:val="005F6DE3"/>
    <w:rsid w:val="005F6FB5"/>
    <w:rsid w:val="005F71B2"/>
    <w:rsid w:val="005F72C9"/>
    <w:rsid w:val="005F7309"/>
    <w:rsid w:val="005F746C"/>
    <w:rsid w:val="005F74D1"/>
    <w:rsid w:val="005F7720"/>
    <w:rsid w:val="005F776C"/>
    <w:rsid w:val="0060004F"/>
    <w:rsid w:val="006009B9"/>
    <w:rsid w:val="00600A73"/>
    <w:rsid w:val="00600CC7"/>
    <w:rsid w:val="006010BF"/>
    <w:rsid w:val="006012D1"/>
    <w:rsid w:val="0060177F"/>
    <w:rsid w:val="00601829"/>
    <w:rsid w:val="00601BD8"/>
    <w:rsid w:val="00601C15"/>
    <w:rsid w:val="00602104"/>
    <w:rsid w:val="00602211"/>
    <w:rsid w:val="006022BA"/>
    <w:rsid w:val="00602707"/>
    <w:rsid w:val="006030FF"/>
    <w:rsid w:val="006034D3"/>
    <w:rsid w:val="00603610"/>
    <w:rsid w:val="0060384C"/>
    <w:rsid w:val="00603BE8"/>
    <w:rsid w:val="00603DDB"/>
    <w:rsid w:val="00603FB9"/>
    <w:rsid w:val="0060408B"/>
    <w:rsid w:val="006040D6"/>
    <w:rsid w:val="006044F8"/>
    <w:rsid w:val="00604721"/>
    <w:rsid w:val="00604886"/>
    <w:rsid w:val="006050C3"/>
    <w:rsid w:val="0060560A"/>
    <w:rsid w:val="00605859"/>
    <w:rsid w:val="00605F0E"/>
    <w:rsid w:val="00605FF1"/>
    <w:rsid w:val="00606322"/>
    <w:rsid w:val="00606441"/>
    <w:rsid w:val="0060681B"/>
    <w:rsid w:val="00606952"/>
    <w:rsid w:val="00606D6E"/>
    <w:rsid w:val="00606E29"/>
    <w:rsid w:val="00607017"/>
    <w:rsid w:val="0060713F"/>
    <w:rsid w:val="00607944"/>
    <w:rsid w:val="00607D55"/>
    <w:rsid w:val="00607E6E"/>
    <w:rsid w:val="0061064E"/>
    <w:rsid w:val="00610BCC"/>
    <w:rsid w:val="00611821"/>
    <w:rsid w:val="00611886"/>
    <w:rsid w:val="00611AED"/>
    <w:rsid w:val="0061215C"/>
    <w:rsid w:val="00612221"/>
    <w:rsid w:val="0061244C"/>
    <w:rsid w:val="006124B6"/>
    <w:rsid w:val="006125A1"/>
    <w:rsid w:val="00612AD4"/>
    <w:rsid w:val="006135D9"/>
    <w:rsid w:val="006136D3"/>
    <w:rsid w:val="006139EE"/>
    <w:rsid w:val="00613C1A"/>
    <w:rsid w:val="0061438B"/>
    <w:rsid w:val="00614584"/>
    <w:rsid w:val="006146B3"/>
    <w:rsid w:val="006148FA"/>
    <w:rsid w:val="00614C56"/>
    <w:rsid w:val="00614EDC"/>
    <w:rsid w:val="00615037"/>
    <w:rsid w:val="006150E4"/>
    <w:rsid w:val="0061551B"/>
    <w:rsid w:val="00615C8E"/>
    <w:rsid w:val="00615ED4"/>
    <w:rsid w:val="00616879"/>
    <w:rsid w:val="006168D5"/>
    <w:rsid w:val="006168EB"/>
    <w:rsid w:val="00616C5D"/>
    <w:rsid w:val="00616C69"/>
    <w:rsid w:val="00617443"/>
    <w:rsid w:val="00617530"/>
    <w:rsid w:val="0061786B"/>
    <w:rsid w:val="00617DAA"/>
    <w:rsid w:val="00617F77"/>
    <w:rsid w:val="00620485"/>
    <w:rsid w:val="00620711"/>
    <w:rsid w:val="006207FE"/>
    <w:rsid w:val="00621261"/>
    <w:rsid w:val="0062164B"/>
    <w:rsid w:val="00621696"/>
    <w:rsid w:val="00621911"/>
    <w:rsid w:val="00621A46"/>
    <w:rsid w:val="00621AFB"/>
    <w:rsid w:val="00621C84"/>
    <w:rsid w:val="00621FC0"/>
    <w:rsid w:val="00622357"/>
    <w:rsid w:val="00622F93"/>
    <w:rsid w:val="00623040"/>
    <w:rsid w:val="00623245"/>
    <w:rsid w:val="00623905"/>
    <w:rsid w:val="0062392B"/>
    <w:rsid w:val="00623D6B"/>
    <w:rsid w:val="00623F3F"/>
    <w:rsid w:val="00624099"/>
    <w:rsid w:val="00624359"/>
    <w:rsid w:val="0062435B"/>
    <w:rsid w:val="00624555"/>
    <w:rsid w:val="006245A7"/>
    <w:rsid w:val="00624646"/>
    <w:rsid w:val="00624B3C"/>
    <w:rsid w:val="00624F8A"/>
    <w:rsid w:val="00625474"/>
    <w:rsid w:val="006255A2"/>
    <w:rsid w:val="00625870"/>
    <w:rsid w:val="00625A27"/>
    <w:rsid w:val="00625A9B"/>
    <w:rsid w:val="00625E88"/>
    <w:rsid w:val="00625F31"/>
    <w:rsid w:val="00626208"/>
    <w:rsid w:val="00626359"/>
    <w:rsid w:val="0062646C"/>
    <w:rsid w:val="006265C0"/>
    <w:rsid w:val="006269B4"/>
    <w:rsid w:val="006269C8"/>
    <w:rsid w:val="00626B38"/>
    <w:rsid w:val="00626C9E"/>
    <w:rsid w:val="006272CD"/>
    <w:rsid w:val="006272D5"/>
    <w:rsid w:val="00627771"/>
    <w:rsid w:val="00627DF3"/>
    <w:rsid w:val="006307CA"/>
    <w:rsid w:val="00630A69"/>
    <w:rsid w:val="00630C67"/>
    <w:rsid w:val="006310F4"/>
    <w:rsid w:val="0063157F"/>
    <w:rsid w:val="0063195C"/>
    <w:rsid w:val="00632181"/>
    <w:rsid w:val="0063250B"/>
    <w:rsid w:val="00632784"/>
    <w:rsid w:val="006327D2"/>
    <w:rsid w:val="006329E2"/>
    <w:rsid w:val="00632CE7"/>
    <w:rsid w:val="006331A4"/>
    <w:rsid w:val="00633C0E"/>
    <w:rsid w:val="00633DF1"/>
    <w:rsid w:val="0063478E"/>
    <w:rsid w:val="006347EF"/>
    <w:rsid w:val="00634DE4"/>
    <w:rsid w:val="00635203"/>
    <w:rsid w:val="006357CE"/>
    <w:rsid w:val="00635E67"/>
    <w:rsid w:val="00635EBA"/>
    <w:rsid w:val="0063664F"/>
    <w:rsid w:val="00636D59"/>
    <w:rsid w:val="006370A9"/>
    <w:rsid w:val="00637150"/>
    <w:rsid w:val="006374AF"/>
    <w:rsid w:val="00637522"/>
    <w:rsid w:val="006375EC"/>
    <w:rsid w:val="00637B88"/>
    <w:rsid w:val="006403AC"/>
    <w:rsid w:val="00640423"/>
    <w:rsid w:val="00640854"/>
    <w:rsid w:val="00640999"/>
    <w:rsid w:val="00640CB6"/>
    <w:rsid w:val="00641414"/>
    <w:rsid w:val="00641709"/>
    <w:rsid w:val="006419BB"/>
    <w:rsid w:val="006420A9"/>
    <w:rsid w:val="006420AF"/>
    <w:rsid w:val="006421F1"/>
    <w:rsid w:val="00642268"/>
    <w:rsid w:val="006422C6"/>
    <w:rsid w:val="00642626"/>
    <w:rsid w:val="00642820"/>
    <w:rsid w:val="00642A24"/>
    <w:rsid w:val="00642A6B"/>
    <w:rsid w:val="0064313F"/>
    <w:rsid w:val="00643218"/>
    <w:rsid w:val="00643CDB"/>
    <w:rsid w:val="00644597"/>
    <w:rsid w:val="006445BF"/>
    <w:rsid w:val="006445EE"/>
    <w:rsid w:val="006445F2"/>
    <w:rsid w:val="00644905"/>
    <w:rsid w:val="00644AEE"/>
    <w:rsid w:val="0064555E"/>
    <w:rsid w:val="006455C5"/>
    <w:rsid w:val="006456AF"/>
    <w:rsid w:val="00645823"/>
    <w:rsid w:val="00645CB7"/>
    <w:rsid w:val="00645D05"/>
    <w:rsid w:val="00645DE3"/>
    <w:rsid w:val="00645F5C"/>
    <w:rsid w:val="00646158"/>
    <w:rsid w:val="0064623F"/>
    <w:rsid w:val="00646AA5"/>
    <w:rsid w:val="00646AC2"/>
    <w:rsid w:val="00646B26"/>
    <w:rsid w:val="0064770C"/>
    <w:rsid w:val="00647D5A"/>
    <w:rsid w:val="00647E1E"/>
    <w:rsid w:val="00647F1E"/>
    <w:rsid w:val="00650370"/>
    <w:rsid w:val="0065057A"/>
    <w:rsid w:val="006506E3"/>
    <w:rsid w:val="00650A83"/>
    <w:rsid w:val="00650EFD"/>
    <w:rsid w:val="00651514"/>
    <w:rsid w:val="00651E46"/>
    <w:rsid w:val="00651E9C"/>
    <w:rsid w:val="006520F6"/>
    <w:rsid w:val="006523EB"/>
    <w:rsid w:val="006525A4"/>
    <w:rsid w:val="00652829"/>
    <w:rsid w:val="00652B27"/>
    <w:rsid w:val="00653686"/>
    <w:rsid w:val="00653DB0"/>
    <w:rsid w:val="00653F11"/>
    <w:rsid w:val="00654147"/>
    <w:rsid w:val="006543F4"/>
    <w:rsid w:val="0065469A"/>
    <w:rsid w:val="00654E6A"/>
    <w:rsid w:val="00654F20"/>
    <w:rsid w:val="00654F47"/>
    <w:rsid w:val="006550DB"/>
    <w:rsid w:val="006555E7"/>
    <w:rsid w:val="0065577F"/>
    <w:rsid w:val="00655A1E"/>
    <w:rsid w:val="00655A86"/>
    <w:rsid w:val="00655B4E"/>
    <w:rsid w:val="00656218"/>
    <w:rsid w:val="00656737"/>
    <w:rsid w:val="00656D73"/>
    <w:rsid w:val="006576DC"/>
    <w:rsid w:val="00657725"/>
    <w:rsid w:val="0065792E"/>
    <w:rsid w:val="00657A31"/>
    <w:rsid w:val="00657AF9"/>
    <w:rsid w:val="00657AFF"/>
    <w:rsid w:val="00657B8B"/>
    <w:rsid w:val="00660D3E"/>
    <w:rsid w:val="00661AEA"/>
    <w:rsid w:val="00661CB9"/>
    <w:rsid w:val="006622D7"/>
    <w:rsid w:val="0066250A"/>
    <w:rsid w:val="0066271B"/>
    <w:rsid w:val="00662A51"/>
    <w:rsid w:val="00662D77"/>
    <w:rsid w:val="00662E40"/>
    <w:rsid w:val="00663042"/>
    <w:rsid w:val="00663424"/>
    <w:rsid w:val="006634A2"/>
    <w:rsid w:val="006637DA"/>
    <w:rsid w:val="006637F8"/>
    <w:rsid w:val="00663C3B"/>
    <w:rsid w:val="00663DE3"/>
    <w:rsid w:val="006647D2"/>
    <w:rsid w:val="00664A18"/>
    <w:rsid w:val="00664AA5"/>
    <w:rsid w:val="006654CE"/>
    <w:rsid w:val="006654D3"/>
    <w:rsid w:val="006655CF"/>
    <w:rsid w:val="0066578F"/>
    <w:rsid w:val="00666C07"/>
    <w:rsid w:val="00666D08"/>
    <w:rsid w:val="006672B5"/>
    <w:rsid w:val="00667526"/>
    <w:rsid w:val="00667634"/>
    <w:rsid w:val="006678D3"/>
    <w:rsid w:val="00667EB5"/>
    <w:rsid w:val="00667EB9"/>
    <w:rsid w:val="00670044"/>
    <w:rsid w:val="0067014B"/>
    <w:rsid w:val="006701DA"/>
    <w:rsid w:val="0067020A"/>
    <w:rsid w:val="006703B2"/>
    <w:rsid w:val="00670D5A"/>
    <w:rsid w:val="00670F51"/>
    <w:rsid w:val="006710C2"/>
    <w:rsid w:val="00671403"/>
    <w:rsid w:val="006715D8"/>
    <w:rsid w:val="0067183C"/>
    <w:rsid w:val="00672015"/>
    <w:rsid w:val="0067251D"/>
    <w:rsid w:val="0067342B"/>
    <w:rsid w:val="0067343D"/>
    <w:rsid w:val="006736E2"/>
    <w:rsid w:val="00673AC6"/>
    <w:rsid w:val="00673B25"/>
    <w:rsid w:val="006748FE"/>
    <w:rsid w:val="006749E9"/>
    <w:rsid w:val="00674FBD"/>
    <w:rsid w:val="0067509B"/>
    <w:rsid w:val="00675361"/>
    <w:rsid w:val="0067561C"/>
    <w:rsid w:val="00675642"/>
    <w:rsid w:val="0067575D"/>
    <w:rsid w:val="00676835"/>
    <w:rsid w:val="006768B6"/>
    <w:rsid w:val="00676AE7"/>
    <w:rsid w:val="00676B3C"/>
    <w:rsid w:val="00676D1F"/>
    <w:rsid w:val="00676DA5"/>
    <w:rsid w:val="00676F3E"/>
    <w:rsid w:val="0067792B"/>
    <w:rsid w:val="00677985"/>
    <w:rsid w:val="00677BC4"/>
    <w:rsid w:val="00677E60"/>
    <w:rsid w:val="0068009A"/>
    <w:rsid w:val="006804B6"/>
    <w:rsid w:val="006806C7"/>
    <w:rsid w:val="00680739"/>
    <w:rsid w:val="00680B2E"/>
    <w:rsid w:val="00680CAE"/>
    <w:rsid w:val="00681288"/>
    <w:rsid w:val="00681348"/>
    <w:rsid w:val="006813AE"/>
    <w:rsid w:val="006819A8"/>
    <w:rsid w:val="00681A16"/>
    <w:rsid w:val="00681A59"/>
    <w:rsid w:val="00681D30"/>
    <w:rsid w:val="00681F12"/>
    <w:rsid w:val="00682099"/>
    <w:rsid w:val="00682782"/>
    <w:rsid w:val="00682E32"/>
    <w:rsid w:val="00682E34"/>
    <w:rsid w:val="006833D2"/>
    <w:rsid w:val="006834B5"/>
    <w:rsid w:val="006836FE"/>
    <w:rsid w:val="00683C61"/>
    <w:rsid w:val="00683C74"/>
    <w:rsid w:val="00683CF3"/>
    <w:rsid w:val="00684548"/>
    <w:rsid w:val="006846F7"/>
    <w:rsid w:val="00684790"/>
    <w:rsid w:val="00684A7D"/>
    <w:rsid w:val="00684D9C"/>
    <w:rsid w:val="00684E3D"/>
    <w:rsid w:val="00684E43"/>
    <w:rsid w:val="00684F43"/>
    <w:rsid w:val="0068539D"/>
    <w:rsid w:val="00685443"/>
    <w:rsid w:val="0068547C"/>
    <w:rsid w:val="00685544"/>
    <w:rsid w:val="00685956"/>
    <w:rsid w:val="00685C3E"/>
    <w:rsid w:val="00685C5B"/>
    <w:rsid w:val="00685C9F"/>
    <w:rsid w:val="00685CC4"/>
    <w:rsid w:val="006861DB"/>
    <w:rsid w:val="00686386"/>
    <w:rsid w:val="006864F7"/>
    <w:rsid w:val="006867AC"/>
    <w:rsid w:val="006868DD"/>
    <w:rsid w:val="00686DF3"/>
    <w:rsid w:val="00687286"/>
    <w:rsid w:val="00687980"/>
    <w:rsid w:val="00687C62"/>
    <w:rsid w:val="0069049C"/>
    <w:rsid w:val="006906FB"/>
    <w:rsid w:val="0069071A"/>
    <w:rsid w:val="00690E3A"/>
    <w:rsid w:val="0069136A"/>
    <w:rsid w:val="006916B1"/>
    <w:rsid w:val="00691A10"/>
    <w:rsid w:val="00691B66"/>
    <w:rsid w:val="00691C89"/>
    <w:rsid w:val="00692239"/>
    <w:rsid w:val="00692CEE"/>
    <w:rsid w:val="006937B6"/>
    <w:rsid w:val="006938F5"/>
    <w:rsid w:val="00693BCC"/>
    <w:rsid w:val="00693BE6"/>
    <w:rsid w:val="00693D77"/>
    <w:rsid w:val="00693E90"/>
    <w:rsid w:val="0069416F"/>
    <w:rsid w:val="006941BE"/>
    <w:rsid w:val="00694247"/>
    <w:rsid w:val="00694274"/>
    <w:rsid w:val="0069454D"/>
    <w:rsid w:val="0069485E"/>
    <w:rsid w:val="0069498C"/>
    <w:rsid w:val="00694E59"/>
    <w:rsid w:val="006951AF"/>
    <w:rsid w:val="0069525D"/>
    <w:rsid w:val="006952BC"/>
    <w:rsid w:val="0069596A"/>
    <w:rsid w:val="00695C6E"/>
    <w:rsid w:val="00695E70"/>
    <w:rsid w:val="00696299"/>
    <w:rsid w:val="00696622"/>
    <w:rsid w:val="00697428"/>
    <w:rsid w:val="006977E3"/>
    <w:rsid w:val="006977E6"/>
    <w:rsid w:val="00697AA0"/>
    <w:rsid w:val="00697B3E"/>
    <w:rsid w:val="006A00C7"/>
    <w:rsid w:val="006A03A2"/>
    <w:rsid w:val="006A076F"/>
    <w:rsid w:val="006A15E3"/>
    <w:rsid w:val="006A1982"/>
    <w:rsid w:val="006A1F96"/>
    <w:rsid w:val="006A2270"/>
    <w:rsid w:val="006A27DE"/>
    <w:rsid w:val="006A2A37"/>
    <w:rsid w:val="006A2BC1"/>
    <w:rsid w:val="006A2F56"/>
    <w:rsid w:val="006A2FF8"/>
    <w:rsid w:val="006A33BC"/>
    <w:rsid w:val="006A34F3"/>
    <w:rsid w:val="006A358D"/>
    <w:rsid w:val="006A374A"/>
    <w:rsid w:val="006A388C"/>
    <w:rsid w:val="006A453C"/>
    <w:rsid w:val="006A4612"/>
    <w:rsid w:val="006A4781"/>
    <w:rsid w:val="006A4F4B"/>
    <w:rsid w:val="006A50FA"/>
    <w:rsid w:val="006A5472"/>
    <w:rsid w:val="006A6004"/>
    <w:rsid w:val="006A6390"/>
    <w:rsid w:val="006A6530"/>
    <w:rsid w:val="006A6A1B"/>
    <w:rsid w:val="006A7352"/>
    <w:rsid w:val="006A74E4"/>
    <w:rsid w:val="006A7CD4"/>
    <w:rsid w:val="006A7D9A"/>
    <w:rsid w:val="006A7F44"/>
    <w:rsid w:val="006B04E6"/>
    <w:rsid w:val="006B04FA"/>
    <w:rsid w:val="006B0611"/>
    <w:rsid w:val="006B0900"/>
    <w:rsid w:val="006B0CB8"/>
    <w:rsid w:val="006B118D"/>
    <w:rsid w:val="006B145D"/>
    <w:rsid w:val="006B17C9"/>
    <w:rsid w:val="006B192A"/>
    <w:rsid w:val="006B1B80"/>
    <w:rsid w:val="006B1E3D"/>
    <w:rsid w:val="006B1F14"/>
    <w:rsid w:val="006B1FEB"/>
    <w:rsid w:val="006B210D"/>
    <w:rsid w:val="006B24ED"/>
    <w:rsid w:val="006B26B9"/>
    <w:rsid w:val="006B27C4"/>
    <w:rsid w:val="006B30CF"/>
    <w:rsid w:val="006B362B"/>
    <w:rsid w:val="006B38FD"/>
    <w:rsid w:val="006B3BF1"/>
    <w:rsid w:val="006B3E9E"/>
    <w:rsid w:val="006B4357"/>
    <w:rsid w:val="006B4586"/>
    <w:rsid w:val="006B4779"/>
    <w:rsid w:val="006B48AE"/>
    <w:rsid w:val="006B4BB6"/>
    <w:rsid w:val="006B4C5F"/>
    <w:rsid w:val="006B4DD5"/>
    <w:rsid w:val="006B518B"/>
    <w:rsid w:val="006B5DF7"/>
    <w:rsid w:val="006B5ECC"/>
    <w:rsid w:val="006B60A8"/>
    <w:rsid w:val="006B640D"/>
    <w:rsid w:val="006B66A9"/>
    <w:rsid w:val="006B6AA0"/>
    <w:rsid w:val="006B6C55"/>
    <w:rsid w:val="006B70F9"/>
    <w:rsid w:val="006B7423"/>
    <w:rsid w:val="006B759A"/>
    <w:rsid w:val="006B799B"/>
    <w:rsid w:val="006B7CA0"/>
    <w:rsid w:val="006B7E97"/>
    <w:rsid w:val="006C0158"/>
    <w:rsid w:val="006C056F"/>
    <w:rsid w:val="006C0BFE"/>
    <w:rsid w:val="006C105F"/>
    <w:rsid w:val="006C134E"/>
    <w:rsid w:val="006C14D6"/>
    <w:rsid w:val="006C1944"/>
    <w:rsid w:val="006C1A00"/>
    <w:rsid w:val="006C2077"/>
    <w:rsid w:val="006C2850"/>
    <w:rsid w:val="006C28D2"/>
    <w:rsid w:val="006C2C01"/>
    <w:rsid w:val="006C2CBF"/>
    <w:rsid w:val="006C304F"/>
    <w:rsid w:val="006C3928"/>
    <w:rsid w:val="006C3BE1"/>
    <w:rsid w:val="006C44D0"/>
    <w:rsid w:val="006C451B"/>
    <w:rsid w:val="006C4D3A"/>
    <w:rsid w:val="006C4E4A"/>
    <w:rsid w:val="006C505B"/>
    <w:rsid w:val="006C5219"/>
    <w:rsid w:val="006C53BA"/>
    <w:rsid w:val="006C5590"/>
    <w:rsid w:val="006C56D4"/>
    <w:rsid w:val="006C56EC"/>
    <w:rsid w:val="006C5A8D"/>
    <w:rsid w:val="006C5EFF"/>
    <w:rsid w:val="006C616A"/>
    <w:rsid w:val="006C640C"/>
    <w:rsid w:val="006C6665"/>
    <w:rsid w:val="006C68B9"/>
    <w:rsid w:val="006C69EA"/>
    <w:rsid w:val="006C6E38"/>
    <w:rsid w:val="006C715B"/>
    <w:rsid w:val="006C75C4"/>
    <w:rsid w:val="006C7A6E"/>
    <w:rsid w:val="006C7CB4"/>
    <w:rsid w:val="006C7E03"/>
    <w:rsid w:val="006C7F13"/>
    <w:rsid w:val="006C7F4E"/>
    <w:rsid w:val="006D01D8"/>
    <w:rsid w:val="006D07A7"/>
    <w:rsid w:val="006D07EA"/>
    <w:rsid w:val="006D0B71"/>
    <w:rsid w:val="006D0D31"/>
    <w:rsid w:val="006D117E"/>
    <w:rsid w:val="006D2555"/>
    <w:rsid w:val="006D296B"/>
    <w:rsid w:val="006D2B43"/>
    <w:rsid w:val="006D42A8"/>
    <w:rsid w:val="006D4397"/>
    <w:rsid w:val="006D456F"/>
    <w:rsid w:val="006D4BAA"/>
    <w:rsid w:val="006D4C51"/>
    <w:rsid w:val="006D4F08"/>
    <w:rsid w:val="006D4F41"/>
    <w:rsid w:val="006D534F"/>
    <w:rsid w:val="006D539B"/>
    <w:rsid w:val="006D53AC"/>
    <w:rsid w:val="006D6022"/>
    <w:rsid w:val="006D6406"/>
    <w:rsid w:val="006D6A56"/>
    <w:rsid w:val="006D70C5"/>
    <w:rsid w:val="006D7229"/>
    <w:rsid w:val="006D724A"/>
    <w:rsid w:val="006D7497"/>
    <w:rsid w:val="006D776D"/>
    <w:rsid w:val="006D7774"/>
    <w:rsid w:val="006D780A"/>
    <w:rsid w:val="006D7A02"/>
    <w:rsid w:val="006D7B87"/>
    <w:rsid w:val="006D7DB4"/>
    <w:rsid w:val="006D7F39"/>
    <w:rsid w:val="006E0532"/>
    <w:rsid w:val="006E06AF"/>
    <w:rsid w:val="006E0DB0"/>
    <w:rsid w:val="006E12A0"/>
    <w:rsid w:val="006E12BD"/>
    <w:rsid w:val="006E15BD"/>
    <w:rsid w:val="006E19DD"/>
    <w:rsid w:val="006E1A0F"/>
    <w:rsid w:val="006E1B3B"/>
    <w:rsid w:val="006E1EA9"/>
    <w:rsid w:val="006E2052"/>
    <w:rsid w:val="006E23DA"/>
    <w:rsid w:val="006E24AE"/>
    <w:rsid w:val="006E26B0"/>
    <w:rsid w:val="006E27B7"/>
    <w:rsid w:val="006E2A0D"/>
    <w:rsid w:val="006E2D24"/>
    <w:rsid w:val="006E2EF7"/>
    <w:rsid w:val="006E2F91"/>
    <w:rsid w:val="006E2FDD"/>
    <w:rsid w:val="006E3164"/>
    <w:rsid w:val="006E3363"/>
    <w:rsid w:val="006E345A"/>
    <w:rsid w:val="006E39CB"/>
    <w:rsid w:val="006E3EE0"/>
    <w:rsid w:val="006E42B9"/>
    <w:rsid w:val="006E445A"/>
    <w:rsid w:val="006E44F5"/>
    <w:rsid w:val="006E478C"/>
    <w:rsid w:val="006E47C1"/>
    <w:rsid w:val="006E499E"/>
    <w:rsid w:val="006E4C46"/>
    <w:rsid w:val="006E578C"/>
    <w:rsid w:val="006E5AD7"/>
    <w:rsid w:val="006E60F3"/>
    <w:rsid w:val="006E6336"/>
    <w:rsid w:val="006E6364"/>
    <w:rsid w:val="006E6A75"/>
    <w:rsid w:val="006E6BDE"/>
    <w:rsid w:val="006E6C9B"/>
    <w:rsid w:val="006E6F88"/>
    <w:rsid w:val="006E7318"/>
    <w:rsid w:val="006E73C5"/>
    <w:rsid w:val="006E779F"/>
    <w:rsid w:val="006E788D"/>
    <w:rsid w:val="006F0260"/>
    <w:rsid w:val="006F0303"/>
    <w:rsid w:val="006F05AE"/>
    <w:rsid w:val="006F07A5"/>
    <w:rsid w:val="006F0A5B"/>
    <w:rsid w:val="006F0C1B"/>
    <w:rsid w:val="006F0E61"/>
    <w:rsid w:val="006F1737"/>
    <w:rsid w:val="006F1897"/>
    <w:rsid w:val="006F19FD"/>
    <w:rsid w:val="006F1A5A"/>
    <w:rsid w:val="006F1C39"/>
    <w:rsid w:val="006F1E15"/>
    <w:rsid w:val="006F2458"/>
    <w:rsid w:val="006F2946"/>
    <w:rsid w:val="006F29F0"/>
    <w:rsid w:val="006F34F3"/>
    <w:rsid w:val="006F3718"/>
    <w:rsid w:val="006F3A62"/>
    <w:rsid w:val="006F3C29"/>
    <w:rsid w:val="006F3DDC"/>
    <w:rsid w:val="006F3DE8"/>
    <w:rsid w:val="006F41A5"/>
    <w:rsid w:val="006F424C"/>
    <w:rsid w:val="006F4374"/>
    <w:rsid w:val="006F44FB"/>
    <w:rsid w:val="006F4B63"/>
    <w:rsid w:val="006F4D24"/>
    <w:rsid w:val="006F4E9C"/>
    <w:rsid w:val="006F4F35"/>
    <w:rsid w:val="006F4FA1"/>
    <w:rsid w:val="006F5118"/>
    <w:rsid w:val="006F5AAD"/>
    <w:rsid w:val="006F5BEC"/>
    <w:rsid w:val="006F5BF8"/>
    <w:rsid w:val="006F5D93"/>
    <w:rsid w:val="006F5FDA"/>
    <w:rsid w:val="006F63EF"/>
    <w:rsid w:val="006F69D4"/>
    <w:rsid w:val="006F7255"/>
    <w:rsid w:val="006F7934"/>
    <w:rsid w:val="006F7BCA"/>
    <w:rsid w:val="006F7DF3"/>
    <w:rsid w:val="00700165"/>
    <w:rsid w:val="00700251"/>
    <w:rsid w:val="007002DF"/>
    <w:rsid w:val="00700450"/>
    <w:rsid w:val="007012B6"/>
    <w:rsid w:val="007015F6"/>
    <w:rsid w:val="00701681"/>
    <w:rsid w:val="00701853"/>
    <w:rsid w:val="00701A4B"/>
    <w:rsid w:val="00701E2D"/>
    <w:rsid w:val="007023E0"/>
    <w:rsid w:val="0070272C"/>
    <w:rsid w:val="007029C3"/>
    <w:rsid w:val="007029FF"/>
    <w:rsid w:val="00702BCA"/>
    <w:rsid w:val="00702C30"/>
    <w:rsid w:val="007034D9"/>
    <w:rsid w:val="00703BB4"/>
    <w:rsid w:val="00703CBC"/>
    <w:rsid w:val="00703D47"/>
    <w:rsid w:val="00704A45"/>
    <w:rsid w:val="00704F37"/>
    <w:rsid w:val="00705221"/>
    <w:rsid w:val="007052E2"/>
    <w:rsid w:val="00705706"/>
    <w:rsid w:val="00705A65"/>
    <w:rsid w:val="00705FD3"/>
    <w:rsid w:val="00706189"/>
    <w:rsid w:val="007062F0"/>
    <w:rsid w:val="007063A7"/>
    <w:rsid w:val="0070662C"/>
    <w:rsid w:val="00706B18"/>
    <w:rsid w:val="00707345"/>
    <w:rsid w:val="00707AA4"/>
    <w:rsid w:val="00707FC0"/>
    <w:rsid w:val="007103C9"/>
    <w:rsid w:val="00710974"/>
    <w:rsid w:val="007112AD"/>
    <w:rsid w:val="00711359"/>
    <w:rsid w:val="007118C0"/>
    <w:rsid w:val="00711B30"/>
    <w:rsid w:val="00711E65"/>
    <w:rsid w:val="00711F24"/>
    <w:rsid w:val="00712312"/>
    <w:rsid w:val="00712327"/>
    <w:rsid w:val="00712625"/>
    <w:rsid w:val="00712748"/>
    <w:rsid w:val="00712B6C"/>
    <w:rsid w:val="00712C02"/>
    <w:rsid w:val="00713007"/>
    <w:rsid w:val="007136B6"/>
    <w:rsid w:val="007141B9"/>
    <w:rsid w:val="0071426D"/>
    <w:rsid w:val="00714F25"/>
    <w:rsid w:val="0071561E"/>
    <w:rsid w:val="00715E11"/>
    <w:rsid w:val="007160F0"/>
    <w:rsid w:val="0071627C"/>
    <w:rsid w:val="007167FC"/>
    <w:rsid w:val="0071682B"/>
    <w:rsid w:val="007168A5"/>
    <w:rsid w:val="00716CF7"/>
    <w:rsid w:val="0071779E"/>
    <w:rsid w:val="00717A8B"/>
    <w:rsid w:val="00717C4A"/>
    <w:rsid w:val="00717DD8"/>
    <w:rsid w:val="0072021D"/>
    <w:rsid w:val="007202B8"/>
    <w:rsid w:val="007202DD"/>
    <w:rsid w:val="007206F7"/>
    <w:rsid w:val="00720A82"/>
    <w:rsid w:val="00720AA5"/>
    <w:rsid w:val="00720E00"/>
    <w:rsid w:val="00720E7C"/>
    <w:rsid w:val="00720F26"/>
    <w:rsid w:val="007212FA"/>
    <w:rsid w:val="00721716"/>
    <w:rsid w:val="0072174A"/>
    <w:rsid w:val="007218B1"/>
    <w:rsid w:val="00721A60"/>
    <w:rsid w:val="00722094"/>
    <w:rsid w:val="00722982"/>
    <w:rsid w:val="00722C9F"/>
    <w:rsid w:val="007230DA"/>
    <w:rsid w:val="007232F4"/>
    <w:rsid w:val="0072334D"/>
    <w:rsid w:val="00723390"/>
    <w:rsid w:val="007234D5"/>
    <w:rsid w:val="00723D17"/>
    <w:rsid w:val="00723F88"/>
    <w:rsid w:val="0072422A"/>
    <w:rsid w:val="0072470A"/>
    <w:rsid w:val="0072484E"/>
    <w:rsid w:val="00724999"/>
    <w:rsid w:val="00724B6F"/>
    <w:rsid w:val="00724DF2"/>
    <w:rsid w:val="007251BF"/>
    <w:rsid w:val="00725721"/>
    <w:rsid w:val="007257F7"/>
    <w:rsid w:val="00725C11"/>
    <w:rsid w:val="00725EE6"/>
    <w:rsid w:val="007267F5"/>
    <w:rsid w:val="007269F0"/>
    <w:rsid w:val="007271AE"/>
    <w:rsid w:val="007271C2"/>
    <w:rsid w:val="0072727A"/>
    <w:rsid w:val="007274B0"/>
    <w:rsid w:val="00727520"/>
    <w:rsid w:val="007275AC"/>
    <w:rsid w:val="00727610"/>
    <w:rsid w:val="00727B08"/>
    <w:rsid w:val="00727C70"/>
    <w:rsid w:val="00727E96"/>
    <w:rsid w:val="00730338"/>
    <w:rsid w:val="00730A33"/>
    <w:rsid w:val="00730D93"/>
    <w:rsid w:val="0073107A"/>
    <w:rsid w:val="007310BD"/>
    <w:rsid w:val="007313DC"/>
    <w:rsid w:val="00731526"/>
    <w:rsid w:val="007316F3"/>
    <w:rsid w:val="00731F43"/>
    <w:rsid w:val="00731FE5"/>
    <w:rsid w:val="0073254E"/>
    <w:rsid w:val="00732B64"/>
    <w:rsid w:val="00732C29"/>
    <w:rsid w:val="00732C84"/>
    <w:rsid w:val="00732E0A"/>
    <w:rsid w:val="007335C3"/>
    <w:rsid w:val="00733668"/>
    <w:rsid w:val="007340AF"/>
    <w:rsid w:val="0073413F"/>
    <w:rsid w:val="0073421A"/>
    <w:rsid w:val="00734597"/>
    <w:rsid w:val="00734B95"/>
    <w:rsid w:val="00734F0D"/>
    <w:rsid w:val="0073548B"/>
    <w:rsid w:val="00735669"/>
    <w:rsid w:val="007358E2"/>
    <w:rsid w:val="00735B63"/>
    <w:rsid w:val="007361C7"/>
    <w:rsid w:val="00736CEA"/>
    <w:rsid w:val="00736D08"/>
    <w:rsid w:val="007375A2"/>
    <w:rsid w:val="00737AEE"/>
    <w:rsid w:val="00737E2E"/>
    <w:rsid w:val="00737E35"/>
    <w:rsid w:val="00737FA7"/>
    <w:rsid w:val="007400ED"/>
    <w:rsid w:val="0074012F"/>
    <w:rsid w:val="0074060C"/>
    <w:rsid w:val="00741500"/>
    <w:rsid w:val="0074177C"/>
    <w:rsid w:val="00741EDF"/>
    <w:rsid w:val="00741F0F"/>
    <w:rsid w:val="007426DC"/>
    <w:rsid w:val="007429ED"/>
    <w:rsid w:val="00742C34"/>
    <w:rsid w:val="00742CA5"/>
    <w:rsid w:val="00742D2F"/>
    <w:rsid w:val="00742E6C"/>
    <w:rsid w:val="0074308F"/>
    <w:rsid w:val="00743285"/>
    <w:rsid w:val="007433DE"/>
    <w:rsid w:val="00743579"/>
    <w:rsid w:val="0074393F"/>
    <w:rsid w:val="007439A0"/>
    <w:rsid w:val="007441B8"/>
    <w:rsid w:val="007443CA"/>
    <w:rsid w:val="00744984"/>
    <w:rsid w:val="00744C32"/>
    <w:rsid w:val="00744E28"/>
    <w:rsid w:val="00744FB0"/>
    <w:rsid w:val="0074513E"/>
    <w:rsid w:val="0074557D"/>
    <w:rsid w:val="00745712"/>
    <w:rsid w:val="00745D5E"/>
    <w:rsid w:val="00746133"/>
    <w:rsid w:val="007463AF"/>
    <w:rsid w:val="0074665A"/>
    <w:rsid w:val="007468B3"/>
    <w:rsid w:val="00746D64"/>
    <w:rsid w:val="00746DD4"/>
    <w:rsid w:val="007471BA"/>
    <w:rsid w:val="00747382"/>
    <w:rsid w:val="00747620"/>
    <w:rsid w:val="007476B0"/>
    <w:rsid w:val="0074772C"/>
    <w:rsid w:val="00750221"/>
    <w:rsid w:val="007502B8"/>
    <w:rsid w:val="007502C3"/>
    <w:rsid w:val="00750305"/>
    <w:rsid w:val="00750561"/>
    <w:rsid w:val="00750E84"/>
    <w:rsid w:val="00750F4D"/>
    <w:rsid w:val="007513A3"/>
    <w:rsid w:val="007513A5"/>
    <w:rsid w:val="0075156D"/>
    <w:rsid w:val="00751675"/>
    <w:rsid w:val="0075169A"/>
    <w:rsid w:val="007516D3"/>
    <w:rsid w:val="00751706"/>
    <w:rsid w:val="00752C9A"/>
    <w:rsid w:val="007534BF"/>
    <w:rsid w:val="00753974"/>
    <w:rsid w:val="00753ED5"/>
    <w:rsid w:val="007543FD"/>
    <w:rsid w:val="00754475"/>
    <w:rsid w:val="0075456E"/>
    <w:rsid w:val="00755066"/>
    <w:rsid w:val="007550A5"/>
    <w:rsid w:val="00755219"/>
    <w:rsid w:val="0075540E"/>
    <w:rsid w:val="00755618"/>
    <w:rsid w:val="007556D5"/>
    <w:rsid w:val="00755B17"/>
    <w:rsid w:val="00755CDD"/>
    <w:rsid w:val="00755D39"/>
    <w:rsid w:val="00755EAB"/>
    <w:rsid w:val="00756490"/>
    <w:rsid w:val="00756602"/>
    <w:rsid w:val="00756790"/>
    <w:rsid w:val="00756C24"/>
    <w:rsid w:val="00756C90"/>
    <w:rsid w:val="00756F01"/>
    <w:rsid w:val="0075716C"/>
    <w:rsid w:val="007576C9"/>
    <w:rsid w:val="00757832"/>
    <w:rsid w:val="00757D11"/>
    <w:rsid w:val="00757D1B"/>
    <w:rsid w:val="0076052A"/>
    <w:rsid w:val="007606DE"/>
    <w:rsid w:val="0076082E"/>
    <w:rsid w:val="0076093E"/>
    <w:rsid w:val="00760D36"/>
    <w:rsid w:val="00760E1E"/>
    <w:rsid w:val="00760FD8"/>
    <w:rsid w:val="007612F5"/>
    <w:rsid w:val="00761359"/>
    <w:rsid w:val="00761C0D"/>
    <w:rsid w:val="00761E1D"/>
    <w:rsid w:val="00761F91"/>
    <w:rsid w:val="0076230D"/>
    <w:rsid w:val="00762434"/>
    <w:rsid w:val="0076284F"/>
    <w:rsid w:val="00762A88"/>
    <w:rsid w:val="00762FDD"/>
    <w:rsid w:val="007636AD"/>
    <w:rsid w:val="00763857"/>
    <w:rsid w:val="007638F2"/>
    <w:rsid w:val="00763C2C"/>
    <w:rsid w:val="00763CF0"/>
    <w:rsid w:val="00763EB9"/>
    <w:rsid w:val="007642CF"/>
    <w:rsid w:val="007645A7"/>
    <w:rsid w:val="0076483C"/>
    <w:rsid w:val="00764855"/>
    <w:rsid w:val="007650F6"/>
    <w:rsid w:val="00765174"/>
    <w:rsid w:val="00765361"/>
    <w:rsid w:val="0076562E"/>
    <w:rsid w:val="00765D3B"/>
    <w:rsid w:val="00765E55"/>
    <w:rsid w:val="007660ED"/>
    <w:rsid w:val="0076676A"/>
    <w:rsid w:val="00766BEC"/>
    <w:rsid w:val="00766D91"/>
    <w:rsid w:val="00767018"/>
    <w:rsid w:val="00767C76"/>
    <w:rsid w:val="00767CAA"/>
    <w:rsid w:val="00767DB9"/>
    <w:rsid w:val="00770109"/>
    <w:rsid w:val="0077018B"/>
    <w:rsid w:val="00770257"/>
    <w:rsid w:val="007704DA"/>
    <w:rsid w:val="007709CB"/>
    <w:rsid w:val="00770E0E"/>
    <w:rsid w:val="00771208"/>
    <w:rsid w:val="00771336"/>
    <w:rsid w:val="00771CDB"/>
    <w:rsid w:val="0077222D"/>
    <w:rsid w:val="007728BC"/>
    <w:rsid w:val="00772E0B"/>
    <w:rsid w:val="00773133"/>
    <w:rsid w:val="007732EF"/>
    <w:rsid w:val="0077333C"/>
    <w:rsid w:val="007733E7"/>
    <w:rsid w:val="00773503"/>
    <w:rsid w:val="00773C3B"/>
    <w:rsid w:val="00773D4C"/>
    <w:rsid w:val="007742BE"/>
    <w:rsid w:val="00774475"/>
    <w:rsid w:val="007745A4"/>
    <w:rsid w:val="007746A5"/>
    <w:rsid w:val="00774940"/>
    <w:rsid w:val="00774B2D"/>
    <w:rsid w:val="00774B98"/>
    <w:rsid w:val="00775698"/>
    <w:rsid w:val="00775B95"/>
    <w:rsid w:val="00775EDA"/>
    <w:rsid w:val="00775F63"/>
    <w:rsid w:val="0077627F"/>
    <w:rsid w:val="00776380"/>
    <w:rsid w:val="00776676"/>
    <w:rsid w:val="007766B7"/>
    <w:rsid w:val="00776994"/>
    <w:rsid w:val="00776C72"/>
    <w:rsid w:val="0077718B"/>
    <w:rsid w:val="0077742E"/>
    <w:rsid w:val="00777689"/>
    <w:rsid w:val="007777F9"/>
    <w:rsid w:val="00777ACF"/>
    <w:rsid w:val="00780121"/>
    <w:rsid w:val="0078049E"/>
    <w:rsid w:val="007804CB"/>
    <w:rsid w:val="00780E54"/>
    <w:rsid w:val="00781120"/>
    <w:rsid w:val="00781231"/>
    <w:rsid w:val="00781E76"/>
    <w:rsid w:val="00781FDB"/>
    <w:rsid w:val="00782438"/>
    <w:rsid w:val="007828C6"/>
    <w:rsid w:val="00782DBC"/>
    <w:rsid w:val="007836DF"/>
    <w:rsid w:val="00783BE8"/>
    <w:rsid w:val="0078411F"/>
    <w:rsid w:val="0078437F"/>
    <w:rsid w:val="00784C15"/>
    <w:rsid w:val="00784C45"/>
    <w:rsid w:val="00785974"/>
    <w:rsid w:val="00785DF1"/>
    <w:rsid w:val="00785FBF"/>
    <w:rsid w:val="00786041"/>
    <w:rsid w:val="00786843"/>
    <w:rsid w:val="00786973"/>
    <w:rsid w:val="007869AB"/>
    <w:rsid w:val="0078726E"/>
    <w:rsid w:val="00787C42"/>
    <w:rsid w:val="00787F77"/>
    <w:rsid w:val="0079013D"/>
    <w:rsid w:val="007913E1"/>
    <w:rsid w:val="00791B15"/>
    <w:rsid w:val="00791E51"/>
    <w:rsid w:val="00791E59"/>
    <w:rsid w:val="00791F81"/>
    <w:rsid w:val="00792202"/>
    <w:rsid w:val="0079238F"/>
    <w:rsid w:val="00792E47"/>
    <w:rsid w:val="00793145"/>
    <w:rsid w:val="00793206"/>
    <w:rsid w:val="007937B7"/>
    <w:rsid w:val="00793ACF"/>
    <w:rsid w:val="00793AEA"/>
    <w:rsid w:val="00793D9A"/>
    <w:rsid w:val="00793E17"/>
    <w:rsid w:val="007944E3"/>
    <w:rsid w:val="00794B2D"/>
    <w:rsid w:val="00794C53"/>
    <w:rsid w:val="00794D49"/>
    <w:rsid w:val="0079524F"/>
    <w:rsid w:val="007954A9"/>
    <w:rsid w:val="007957D5"/>
    <w:rsid w:val="007958AF"/>
    <w:rsid w:val="00795940"/>
    <w:rsid w:val="00795B6D"/>
    <w:rsid w:val="00795B91"/>
    <w:rsid w:val="00795D36"/>
    <w:rsid w:val="0079629B"/>
    <w:rsid w:val="0079644D"/>
    <w:rsid w:val="007967A2"/>
    <w:rsid w:val="00796851"/>
    <w:rsid w:val="00796978"/>
    <w:rsid w:val="00796DA1"/>
    <w:rsid w:val="00796E66"/>
    <w:rsid w:val="00797455"/>
    <w:rsid w:val="00797CC9"/>
    <w:rsid w:val="007A014F"/>
    <w:rsid w:val="007A05D2"/>
    <w:rsid w:val="007A0910"/>
    <w:rsid w:val="007A0AA2"/>
    <w:rsid w:val="007A0E0F"/>
    <w:rsid w:val="007A10B5"/>
    <w:rsid w:val="007A10C3"/>
    <w:rsid w:val="007A12AE"/>
    <w:rsid w:val="007A1434"/>
    <w:rsid w:val="007A1795"/>
    <w:rsid w:val="007A1799"/>
    <w:rsid w:val="007A1D3F"/>
    <w:rsid w:val="007A1E0B"/>
    <w:rsid w:val="007A1F92"/>
    <w:rsid w:val="007A25C9"/>
    <w:rsid w:val="007A27ED"/>
    <w:rsid w:val="007A2E62"/>
    <w:rsid w:val="007A3BAB"/>
    <w:rsid w:val="007A42C8"/>
    <w:rsid w:val="007A4650"/>
    <w:rsid w:val="007A4908"/>
    <w:rsid w:val="007A5267"/>
    <w:rsid w:val="007A5340"/>
    <w:rsid w:val="007A555D"/>
    <w:rsid w:val="007A5773"/>
    <w:rsid w:val="007A59DA"/>
    <w:rsid w:val="007A5A7B"/>
    <w:rsid w:val="007A5BE0"/>
    <w:rsid w:val="007A6250"/>
    <w:rsid w:val="007A6576"/>
    <w:rsid w:val="007A6D98"/>
    <w:rsid w:val="007A6F6A"/>
    <w:rsid w:val="007A750E"/>
    <w:rsid w:val="007A7993"/>
    <w:rsid w:val="007B0287"/>
    <w:rsid w:val="007B0366"/>
    <w:rsid w:val="007B06D7"/>
    <w:rsid w:val="007B0BDA"/>
    <w:rsid w:val="007B0DB8"/>
    <w:rsid w:val="007B1031"/>
    <w:rsid w:val="007B1540"/>
    <w:rsid w:val="007B196D"/>
    <w:rsid w:val="007B1A99"/>
    <w:rsid w:val="007B1AF2"/>
    <w:rsid w:val="007B1F9B"/>
    <w:rsid w:val="007B20D9"/>
    <w:rsid w:val="007B2197"/>
    <w:rsid w:val="007B246E"/>
    <w:rsid w:val="007B258D"/>
    <w:rsid w:val="007B2CB1"/>
    <w:rsid w:val="007B2D53"/>
    <w:rsid w:val="007B2FF8"/>
    <w:rsid w:val="007B3670"/>
    <w:rsid w:val="007B3B53"/>
    <w:rsid w:val="007B3BB9"/>
    <w:rsid w:val="007B3C43"/>
    <w:rsid w:val="007B3C84"/>
    <w:rsid w:val="007B3DA7"/>
    <w:rsid w:val="007B4262"/>
    <w:rsid w:val="007B44C0"/>
    <w:rsid w:val="007B4761"/>
    <w:rsid w:val="007B4921"/>
    <w:rsid w:val="007B4CC6"/>
    <w:rsid w:val="007B4D69"/>
    <w:rsid w:val="007B4E8C"/>
    <w:rsid w:val="007B4F86"/>
    <w:rsid w:val="007B4FA1"/>
    <w:rsid w:val="007B504C"/>
    <w:rsid w:val="007B5BAA"/>
    <w:rsid w:val="007B5D67"/>
    <w:rsid w:val="007B5F43"/>
    <w:rsid w:val="007B608D"/>
    <w:rsid w:val="007B608E"/>
    <w:rsid w:val="007B614E"/>
    <w:rsid w:val="007B6780"/>
    <w:rsid w:val="007B708D"/>
    <w:rsid w:val="007C0ABD"/>
    <w:rsid w:val="007C0C56"/>
    <w:rsid w:val="007C18A7"/>
    <w:rsid w:val="007C1AAB"/>
    <w:rsid w:val="007C2279"/>
    <w:rsid w:val="007C23F3"/>
    <w:rsid w:val="007C3389"/>
    <w:rsid w:val="007C3443"/>
    <w:rsid w:val="007C3688"/>
    <w:rsid w:val="007C44D2"/>
    <w:rsid w:val="007C4515"/>
    <w:rsid w:val="007C454E"/>
    <w:rsid w:val="007C49E3"/>
    <w:rsid w:val="007C4DD9"/>
    <w:rsid w:val="007C4E5E"/>
    <w:rsid w:val="007C5485"/>
    <w:rsid w:val="007C592F"/>
    <w:rsid w:val="007C6240"/>
    <w:rsid w:val="007C67D8"/>
    <w:rsid w:val="007C6966"/>
    <w:rsid w:val="007C728F"/>
    <w:rsid w:val="007C74D3"/>
    <w:rsid w:val="007C74D8"/>
    <w:rsid w:val="007C79E9"/>
    <w:rsid w:val="007C7D4C"/>
    <w:rsid w:val="007C7D78"/>
    <w:rsid w:val="007D02E1"/>
    <w:rsid w:val="007D0429"/>
    <w:rsid w:val="007D0A96"/>
    <w:rsid w:val="007D10F0"/>
    <w:rsid w:val="007D1163"/>
    <w:rsid w:val="007D1692"/>
    <w:rsid w:val="007D2119"/>
    <w:rsid w:val="007D2A53"/>
    <w:rsid w:val="007D3016"/>
    <w:rsid w:val="007D344E"/>
    <w:rsid w:val="007D3726"/>
    <w:rsid w:val="007D3A85"/>
    <w:rsid w:val="007D3C13"/>
    <w:rsid w:val="007D3D7D"/>
    <w:rsid w:val="007D3E4E"/>
    <w:rsid w:val="007D4004"/>
    <w:rsid w:val="007D4269"/>
    <w:rsid w:val="007D42AC"/>
    <w:rsid w:val="007D42CF"/>
    <w:rsid w:val="007D4723"/>
    <w:rsid w:val="007D4D49"/>
    <w:rsid w:val="007D4E2A"/>
    <w:rsid w:val="007D5010"/>
    <w:rsid w:val="007D5278"/>
    <w:rsid w:val="007D5285"/>
    <w:rsid w:val="007D54B2"/>
    <w:rsid w:val="007D55E6"/>
    <w:rsid w:val="007D56EB"/>
    <w:rsid w:val="007D5BEF"/>
    <w:rsid w:val="007D5D0F"/>
    <w:rsid w:val="007D63CE"/>
    <w:rsid w:val="007D66A2"/>
    <w:rsid w:val="007D6983"/>
    <w:rsid w:val="007D6CB7"/>
    <w:rsid w:val="007D6CD0"/>
    <w:rsid w:val="007D6CF1"/>
    <w:rsid w:val="007D6D7D"/>
    <w:rsid w:val="007D7554"/>
    <w:rsid w:val="007D76D5"/>
    <w:rsid w:val="007D7709"/>
    <w:rsid w:val="007D7AF5"/>
    <w:rsid w:val="007D7C03"/>
    <w:rsid w:val="007D7C9F"/>
    <w:rsid w:val="007D7CDA"/>
    <w:rsid w:val="007D7F41"/>
    <w:rsid w:val="007E000C"/>
    <w:rsid w:val="007E00F8"/>
    <w:rsid w:val="007E0182"/>
    <w:rsid w:val="007E01E9"/>
    <w:rsid w:val="007E0237"/>
    <w:rsid w:val="007E0512"/>
    <w:rsid w:val="007E0A67"/>
    <w:rsid w:val="007E0B57"/>
    <w:rsid w:val="007E0C4C"/>
    <w:rsid w:val="007E0D1A"/>
    <w:rsid w:val="007E0D2D"/>
    <w:rsid w:val="007E0F48"/>
    <w:rsid w:val="007E0F62"/>
    <w:rsid w:val="007E1885"/>
    <w:rsid w:val="007E1DD2"/>
    <w:rsid w:val="007E237A"/>
    <w:rsid w:val="007E2A74"/>
    <w:rsid w:val="007E30CC"/>
    <w:rsid w:val="007E355B"/>
    <w:rsid w:val="007E3A1C"/>
    <w:rsid w:val="007E3AD9"/>
    <w:rsid w:val="007E3CF0"/>
    <w:rsid w:val="007E3DF2"/>
    <w:rsid w:val="007E3F3B"/>
    <w:rsid w:val="007E3F4B"/>
    <w:rsid w:val="007E41BE"/>
    <w:rsid w:val="007E44A6"/>
    <w:rsid w:val="007E4816"/>
    <w:rsid w:val="007E4978"/>
    <w:rsid w:val="007E4ACE"/>
    <w:rsid w:val="007E4D6B"/>
    <w:rsid w:val="007E562C"/>
    <w:rsid w:val="007E5760"/>
    <w:rsid w:val="007E57B8"/>
    <w:rsid w:val="007E5BB3"/>
    <w:rsid w:val="007E61C9"/>
    <w:rsid w:val="007E63E8"/>
    <w:rsid w:val="007E6405"/>
    <w:rsid w:val="007E7102"/>
    <w:rsid w:val="007E7236"/>
    <w:rsid w:val="007E73B3"/>
    <w:rsid w:val="007E7527"/>
    <w:rsid w:val="007E768A"/>
    <w:rsid w:val="007E7859"/>
    <w:rsid w:val="007E78F1"/>
    <w:rsid w:val="007E7994"/>
    <w:rsid w:val="007F0466"/>
    <w:rsid w:val="007F0C0B"/>
    <w:rsid w:val="007F0FA1"/>
    <w:rsid w:val="007F12E3"/>
    <w:rsid w:val="007F194D"/>
    <w:rsid w:val="007F1AB7"/>
    <w:rsid w:val="007F1E21"/>
    <w:rsid w:val="007F1EBE"/>
    <w:rsid w:val="007F2088"/>
    <w:rsid w:val="007F2635"/>
    <w:rsid w:val="007F2878"/>
    <w:rsid w:val="007F3032"/>
    <w:rsid w:val="007F3189"/>
    <w:rsid w:val="007F31B7"/>
    <w:rsid w:val="007F3614"/>
    <w:rsid w:val="007F3971"/>
    <w:rsid w:val="007F3D27"/>
    <w:rsid w:val="007F3D2C"/>
    <w:rsid w:val="007F3E4C"/>
    <w:rsid w:val="007F4519"/>
    <w:rsid w:val="007F4AB2"/>
    <w:rsid w:val="007F4CD6"/>
    <w:rsid w:val="007F4F71"/>
    <w:rsid w:val="007F505C"/>
    <w:rsid w:val="007F521E"/>
    <w:rsid w:val="007F5271"/>
    <w:rsid w:val="007F54E4"/>
    <w:rsid w:val="007F5570"/>
    <w:rsid w:val="007F58EE"/>
    <w:rsid w:val="007F5E6F"/>
    <w:rsid w:val="007F62E6"/>
    <w:rsid w:val="007F63A1"/>
    <w:rsid w:val="007F64DB"/>
    <w:rsid w:val="007F6A73"/>
    <w:rsid w:val="007F70CB"/>
    <w:rsid w:val="007F74C1"/>
    <w:rsid w:val="007F7F1D"/>
    <w:rsid w:val="008001A3"/>
    <w:rsid w:val="00800377"/>
    <w:rsid w:val="008013EA"/>
    <w:rsid w:val="0080149F"/>
    <w:rsid w:val="00801A7D"/>
    <w:rsid w:val="00801DB1"/>
    <w:rsid w:val="00802035"/>
    <w:rsid w:val="00802213"/>
    <w:rsid w:val="00802740"/>
    <w:rsid w:val="0080283D"/>
    <w:rsid w:val="0080286D"/>
    <w:rsid w:val="00802C9A"/>
    <w:rsid w:val="00802F09"/>
    <w:rsid w:val="008030A7"/>
    <w:rsid w:val="00803463"/>
    <w:rsid w:val="0080347F"/>
    <w:rsid w:val="0080349E"/>
    <w:rsid w:val="00803A6D"/>
    <w:rsid w:val="00803BB5"/>
    <w:rsid w:val="00803CEB"/>
    <w:rsid w:val="00803DFE"/>
    <w:rsid w:val="0080417B"/>
    <w:rsid w:val="008049C0"/>
    <w:rsid w:val="00804B4B"/>
    <w:rsid w:val="00804DDB"/>
    <w:rsid w:val="0080516A"/>
    <w:rsid w:val="0080534E"/>
    <w:rsid w:val="00805933"/>
    <w:rsid w:val="00805B03"/>
    <w:rsid w:val="00805B8D"/>
    <w:rsid w:val="00805B98"/>
    <w:rsid w:val="00806038"/>
    <w:rsid w:val="008062DC"/>
    <w:rsid w:val="008064BD"/>
    <w:rsid w:val="008067B1"/>
    <w:rsid w:val="008068C0"/>
    <w:rsid w:val="00806D56"/>
    <w:rsid w:val="00806FB6"/>
    <w:rsid w:val="0080751F"/>
    <w:rsid w:val="00807772"/>
    <w:rsid w:val="00807CFD"/>
    <w:rsid w:val="008101C7"/>
    <w:rsid w:val="008103CD"/>
    <w:rsid w:val="008103E1"/>
    <w:rsid w:val="00810583"/>
    <w:rsid w:val="008105A4"/>
    <w:rsid w:val="00810744"/>
    <w:rsid w:val="00810776"/>
    <w:rsid w:val="008107CB"/>
    <w:rsid w:val="00810CDC"/>
    <w:rsid w:val="00810EFC"/>
    <w:rsid w:val="0081110A"/>
    <w:rsid w:val="008113EF"/>
    <w:rsid w:val="00811804"/>
    <w:rsid w:val="00811C82"/>
    <w:rsid w:val="00811D13"/>
    <w:rsid w:val="00812153"/>
    <w:rsid w:val="00812A00"/>
    <w:rsid w:val="00812A3D"/>
    <w:rsid w:val="00813788"/>
    <w:rsid w:val="008138A7"/>
    <w:rsid w:val="008141F4"/>
    <w:rsid w:val="00814461"/>
    <w:rsid w:val="00814495"/>
    <w:rsid w:val="00814802"/>
    <w:rsid w:val="00814976"/>
    <w:rsid w:val="00814B60"/>
    <w:rsid w:val="00814E97"/>
    <w:rsid w:val="00815DB9"/>
    <w:rsid w:val="00815F8F"/>
    <w:rsid w:val="008163D0"/>
    <w:rsid w:val="008163FD"/>
    <w:rsid w:val="00816675"/>
    <w:rsid w:val="00816735"/>
    <w:rsid w:val="008179FA"/>
    <w:rsid w:val="00820580"/>
    <w:rsid w:val="00820706"/>
    <w:rsid w:val="0082072D"/>
    <w:rsid w:val="008208D4"/>
    <w:rsid w:val="00820992"/>
    <w:rsid w:val="008209A1"/>
    <w:rsid w:val="00820A7B"/>
    <w:rsid w:val="00820D78"/>
    <w:rsid w:val="00820FB3"/>
    <w:rsid w:val="00821038"/>
    <w:rsid w:val="00821537"/>
    <w:rsid w:val="00821575"/>
    <w:rsid w:val="00821FAF"/>
    <w:rsid w:val="00822105"/>
    <w:rsid w:val="00822221"/>
    <w:rsid w:val="008223EC"/>
    <w:rsid w:val="008227B7"/>
    <w:rsid w:val="0082294D"/>
    <w:rsid w:val="00822B51"/>
    <w:rsid w:val="00822E04"/>
    <w:rsid w:val="00822ECB"/>
    <w:rsid w:val="00823623"/>
    <w:rsid w:val="00823880"/>
    <w:rsid w:val="008241FF"/>
    <w:rsid w:val="00824224"/>
    <w:rsid w:val="00824633"/>
    <w:rsid w:val="00824BB4"/>
    <w:rsid w:val="00825C05"/>
    <w:rsid w:val="00825E41"/>
    <w:rsid w:val="00825E4C"/>
    <w:rsid w:val="008262CD"/>
    <w:rsid w:val="00826339"/>
    <w:rsid w:val="008274A8"/>
    <w:rsid w:val="00827A73"/>
    <w:rsid w:val="00827BE0"/>
    <w:rsid w:val="00827DCA"/>
    <w:rsid w:val="00827EBA"/>
    <w:rsid w:val="008302CC"/>
    <w:rsid w:val="00830733"/>
    <w:rsid w:val="00830C26"/>
    <w:rsid w:val="008310D2"/>
    <w:rsid w:val="008311EA"/>
    <w:rsid w:val="00831376"/>
    <w:rsid w:val="008316C3"/>
    <w:rsid w:val="00831BAC"/>
    <w:rsid w:val="00831C2A"/>
    <w:rsid w:val="0083215E"/>
    <w:rsid w:val="008322CB"/>
    <w:rsid w:val="00832679"/>
    <w:rsid w:val="00832873"/>
    <w:rsid w:val="0083294D"/>
    <w:rsid w:val="00832977"/>
    <w:rsid w:val="00832989"/>
    <w:rsid w:val="008329BF"/>
    <w:rsid w:val="008329C1"/>
    <w:rsid w:val="008330CB"/>
    <w:rsid w:val="008337B0"/>
    <w:rsid w:val="008337B6"/>
    <w:rsid w:val="008337CE"/>
    <w:rsid w:val="00833F25"/>
    <w:rsid w:val="008341AA"/>
    <w:rsid w:val="008347F3"/>
    <w:rsid w:val="00834E5D"/>
    <w:rsid w:val="00834FA8"/>
    <w:rsid w:val="00835265"/>
    <w:rsid w:val="008352B5"/>
    <w:rsid w:val="008352BB"/>
    <w:rsid w:val="00835DBB"/>
    <w:rsid w:val="008360D9"/>
    <w:rsid w:val="008367E0"/>
    <w:rsid w:val="00836C77"/>
    <w:rsid w:val="00836E4D"/>
    <w:rsid w:val="00836F58"/>
    <w:rsid w:val="0083746D"/>
    <w:rsid w:val="00837DB1"/>
    <w:rsid w:val="00837F65"/>
    <w:rsid w:val="0084000A"/>
    <w:rsid w:val="008402D7"/>
    <w:rsid w:val="008403C9"/>
    <w:rsid w:val="00840480"/>
    <w:rsid w:val="008405A6"/>
    <w:rsid w:val="00840D56"/>
    <w:rsid w:val="00841213"/>
    <w:rsid w:val="008412CF"/>
    <w:rsid w:val="00841945"/>
    <w:rsid w:val="00841CB4"/>
    <w:rsid w:val="0084228E"/>
    <w:rsid w:val="0084229B"/>
    <w:rsid w:val="0084268C"/>
    <w:rsid w:val="00842AAA"/>
    <w:rsid w:val="0084311D"/>
    <w:rsid w:val="00843C5C"/>
    <w:rsid w:val="00844AE0"/>
    <w:rsid w:val="00844F84"/>
    <w:rsid w:val="00845237"/>
    <w:rsid w:val="00845DDB"/>
    <w:rsid w:val="00846559"/>
    <w:rsid w:val="0084669A"/>
    <w:rsid w:val="0084673F"/>
    <w:rsid w:val="00846AFC"/>
    <w:rsid w:val="0084736D"/>
    <w:rsid w:val="0084768E"/>
    <w:rsid w:val="00847AF7"/>
    <w:rsid w:val="00847F64"/>
    <w:rsid w:val="008500E0"/>
    <w:rsid w:val="008502A6"/>
    <w:rsid w:val="0085035B"/>
    <w:rsid w:val="008506B1"/>
    <w:rsid w:val="00850D34"/>
    <w:rsid w:val="00850D7A"/>
    <w:rsid w:val="00850DE4"/>
    <w:rsid w:val="0085155C"/>
    <w:rsid w:val="00851581"/>
    <w:rsid w:val="008517D6"/>
    <w:rsid w:val="008523E3"/>
    <w:rsid w:val="0085246F"/>
    <w:rsid w:val="00852C6C"/>
    <w:rsid w:val="00853250"/>
    <w:rsid w:val="00853286"/>
    <w:rsid w:val="00853341"/>
    <w:rsid w:val="00853357"/>
    <w:rsid w:val="00853637"/>
    <w:rsid w:val="0085411A"/>
    <w:rsid w:val="00854BAB"/>
    <w:rsid w:val="00854E72"/>
    <w:rsid w:val="00854F0A"/>
    <w:rsid w:val="0085534E"/>
    <w:rsid w:val="00855355"/>
    <w:rsid w:val="00855DBA"/>
    <w:rsid w:val="00856176"/>
    <w:rsid w:val="008561EE"/>
    <w:rsid w:val="00856475"/>
    <w:rsid w:val="008564A2"/>
    <w:rsid w:val="008567EE"/>
    <w:rsid w:val="00856A70"/>
    <w:rsid w:val="00856B82"/>
    <w:rsid w:val="00856E8F"/>
    <w:rsid w:val="0085738C"/>
    <w:rsid w:val="008575DB"/>
    <w:rsid w:val="008577A7"/>
    <w:rsid w:val="00857B88"/>
    <w:rsid w:val="00857E56"/>
    <w:rsid w:val="00857F2D"/>
    <w:rsid w:val="0086036B"/>
    <w:rsid w:val="0086062F"/>
    <w:rsid w:val="0086071A"/>
    <w:rsid w:val="0086132C"/>
    <w:rsid w:val="008618A9"/>
    <w:rsid w:val="00861CD3"/>
    <w:rsid w:val="00861F80"/>
    <w:rsid w:val="00862144"/>
    <w:rsid w:val="008623F6"/>
    <w:rsid w:val="00862486"/>
    <w:rsid w:val="0086281A"/>
    <w:rsid w:val="0086290B"/>
    <w:rsid w:val="00862A39"/>
    <w:rsid w:val="00862A3A"/>
    <w:rsid w:val="008632C5"/>
    <w:rsid w:val="0086340D"/>
    <w:rsid w:val="0086349A"/>
    <w:rsid w:val="00863613"/>
    <w:rsid w:val="0086364E"/>
    <w:rsid w:val="008637F0"/>
    <w:rsid w:val="00863A94"/>
    <w:rsid w:val="00863EF2"/>
    <w:rsid w:val="008640B9"/>
    <w:rsid w:val="00864239"/>
    <w:rsid w:val="00864776"/>
    <w:rsid w:val="008659B0"/>
    <w:rsid w:val="00865B69"/>
    <w:rsid w:val="00866595"/>
    <w:rsid w:val="008665FF"/>
    <w:rsid w:val="00866CA5"/>
    <w:rsid w:val="00866FF1"/>
    <w:rsid w:val="008674EB"/>
    <w:rsid w:val="008679F5"/>
    <w:rsid w:val="00867B09"/>
    <w:rsid w:val="00867B70"/>
    <w:rsid w:val="00867EBB"/>
    <w:rsid w:val="00867EFB"/>
    <w:rsid w:val="00870778"/>
    <w:rsid w:val="008707E7"/>
    <w:rsid w:val="008709EA"/>
    <w:rsid w:val="00870B67"/>
    <w:rsid w:val="00870CD4"/>
    <w:rsid w:val="00870E70"/>
    <w:rsid w:val="00871903"/>
    <w:rsid w:val="0087215F"/>
    <w:rsid w:val="00872801"/>
    <w:rsid w:val="00872817"/>
    <w:rsid w:val="00872BA7"/>
    <w:rsid w:val="00872FF5"/>
    <w:rsid w:val="00873225"/>
    <w:rsid w:val="00873FB5"/>
    <w:rsid w:val="00874AB8"/>
    <w:rsid w:val="00875700"/>
    <w:rsid w:val="00875846"/>
    <w:rsid w:val="00875A96"/>
    <w:rsid w:val="00875C7B"/>
    <w:rsid w:val="00875CE1"/>
    <w:rsid w:val="008765B4"/>
    <w:rsid w:val="008766B4"/>
    <w:rsid w:val="008766D2"/>
    <w:rsid w:val="0087674A"/>
    <w:rsid w:val="00876A4B"/>
    <w:rsid w:val="00876C1D"/>
    <w:rsid w:val="00876DCE"/>
    <w:rsid w:val="00876FCA"/>
    <w:rsid w:val="008770C8"/>
    <w:rsid w:val="008774C6"/>
    <w:rsid w:val="00877C93"/>
    <w:rsid w:val="0088021C"/>
    <w:rsid w:val="00880796"/>
    <w:rsid w:val="008819E6"/>
    <w:rsid w:val="008822E0"/>
    <w:rsid w:val="00882C49"/>
    <w:rsid w:val="00882D5E"/>
    <w:rsid w:val="00882E05"/>
    <w:rsid w:val="008832BF"/>
    <w:rsid w:val="00883786"/>
    <w:rsid w:val="00883EF0"/>
    <w:rsid w:val="008840AD"/>
    <w:rsid w:val="0088494A"/>
    <w:rsid w:val="00884D4C"/>
    <w:rsid w:val="00884D7E"/>
    <w:rsid w:val="008852FB"/>
    <w:rsid w:val="00885499"/>
    <w:rsid w:val="00885714"/>
    <w:rsid w:val="00885957"/>
    <w:rsid w:val="008859B6"/>
    <w:rsid w:val="00885A1F"/>
    <w:rsid w:val="00885ACC"/>
    <w:rsid w:val="00885BD5"/>
    <w:rsid w:val="00885DFA"/>
    <w:rsid w:val="00885FD2"/>
    <w:rsid w:val="0088608C"/>
    <w:rsid w:val="008863F3"/>
    <w:rsid w:val="008867DE"/>
    <w:rsid w:val="008867FA"/>
    <w:rsid w:val="00886871"/>
    <w:rsid w:val="00886B5D"/>
    <w:rsid w:val="00886BF5"/>
    <w:rsid w:val="0088746A"/>
    <w:rsid w:val="00887489"/>
    <w:rsid w:val="008876C6"/>
    <w:rsid w:val="00887D68"/>
    <w:rsid w:val="00887F8C"/>
    <w:rsid w:val="008900B6"/>
    <w:rsid w:val="0089078C"/>
    <w:rsid w:val="0089088F"/>
    <w:rsid w:val="008909F3"/>
    <w:rsid w:val="00890E68"/>
    <w:rsid w:val="00890E8F"/>
    <w:rsid w:val="0089177F"/>
    <w:rsid w:val="00891A2F"/>
    <w:rsid w:val="00891B84"/>
    <w:rsid w:val="00891D27"/>
    <w:rsid w:val="00891F3D"/>
    <w:rsid w:val="00892032"/>
    <w:rsid w:val="008924E9"/>
    <w:rsid w:val="008926A3"/>
    <w:rsid w:val="008928B1"/>
    <w:rsid w:val="00892C30"/>
    <w:rsid w:val="008933D0"/>
    <w:rsid w:val="0089392F"/>
    <w:rsid w:val="00893E53"/>
    <w:rsid w:val="00894039"/>
    <w:rsid w:val="008943FB"/>
    <w:rsid w:val="0089460F"/>
    <w:rsid w:val="00894877"/>
    <w:rsid w:val="008948B3"/>
    <w:rsid w:val="00894AE6"/>
    <w:rsid w:val="00894B81"/>
    <w:rsid w:val="00895025"/>
    <w:rsid w:val="0089572A"/>
    <w:rsid w:val="00895C22"/>
    <w:rsid w:val="00895E68"/>
    <w:rsid w:val="00895EF0"/>
    <w:rsid w:val="008967B0"/>
    <w:rsid w:val="00896D7D"/>
    <w:rsid w:val="00897276"/>
    <w:rsid w:val="00897AFC"/>
    <w:rsid w:val="008A0529"/>
    <w:rsid w:val="008A077C"/>
    <w:rsid w:val="008A1054"/>
    <w:rsid w:val="008A1232"/>
    <w:rsid w:val="008A135F"/>
    <w:rsid w:val="008A1408"/>
    <w:rsid w:val="008A158A"/>
    <w:rsid w:val="008A18AB"/>
    <w:rsid w:val="008A1E5C"/>
    <w:rsid w:val="008A20AA"/>
    <w:rsid w:val="008A21F5"/>
    <w:rsid w:val="008A22CB"/>
    <w:rsid w:val="008A24A8"/>
    <w:rsid w:val="008A2D31"/>
    <w:rsid w:val="008A2E2E"/>
    <w:rsid w:val="008A2FB6"/>
    <w:rsid w:val="008A3AD3"/>
    <w:rsid w:val="008A3EBC"/>
    <w:rsid w:val="008A400C"/>
    <w:rsid w:val="008A40EC"/>
    <w:rsid w:val="008A45A4"/>
    <w:rsid w:val="008A4A03"/>
    <w:rsid w:val="008A5278"/>
    <w:rsid w:val="008A5B90"/>
    <w:rsid w:val="008A6029"/>
    <w:rsid w:val="008A6305"/>
    <w:rsid w:val="008A6493"/>
    <w:rsid w:val="008A66D2"/>
    <w:rsid w:val="008A6E2B"/>
    <w:rsid w:val="008A6E34"/>
    <w:rsid w:val="008A7256"/>
    <w:rsid w:val="008A77D9"/>
    <w:rsid w:val="008A7A3B"/>
    <w:rsid w:val="008A7D40"/>
    <w:rsid w:val="008A7E5F"/>
    <w:rsid w:val="008B01C0"/>
    <w:rsid w:val="008B0C9E"/>
    <w:rsid w:val="008B14AF"/>
    <w:rsid w:val="008B1E83"/>
    <w:rsid w:val="008B1F12"/>
    <w:rsid w:val="008B213F"/>
    <w:rsid w:val="008B2381"/>
    <w:rsid w:val="008B239E"/>
    <w:rsid w:val="008B2E27"/>
    <w:rsid w:val="008B317C"/>
    <w:rsid w:val="008B3935"/>
    <w:rsid w:val="008B3AA3"/>
    <w:rsid w:val="008B3D61"/>
    <w:rsid w:val="008B406E"/>
    <w:rsid w:val="008B4209"/>
    <w:rsid w:val="008B4890"/>
    <w:rsid w:val="008B49BE"/>
    <w:rsid w:val="008B4CD2"/>
    <w:rsid w:val="008B5344"/>
    <w:rsid w:val="008B59DF"/>
    <w:rsid w:val="008B65EF"/>
    <w:rsid w:val="008B6A96"/>
    <w:rsid w:val="008B6C2E"/>
    <w:rsid w:val="008B6CFD"/>
    <w:rsid w:val="008B7BCE"/>
    <w:rsid w:val="008B7E83"/>
    <w:rsid w:val="008B7EC5"/>
    <w:rsid w:val="008B7F1C"/>
    <w:rsid w:val="008C0297"/>
    <w:rsid w:val="008C0D34"/>
    <w:rsid w:val="008C0F19"/>
    <w:rsid w:val="008C103E"/>
    <w:rsid w:val="008C1950"/>
    <w:rsid w:val="008C1E8A"/>
    <w:rsid w:val="008C25FD"/>
    <w:rsid w:val="008C2683"/>
    <w:rsid w:val="008C27B3"/>
    <w:rsid w:val="008C286D"/>
    <w:rsid w:val="008C2BD9"/>
    <w:rsid w:val="008C2E31"/>
    <w:rsid w:val="008C345A"/>
    <w:rsid w:val="008C34CB"/>
    <w:rsid w:val="008C37D6"/>
    <w:rsid w:val="008C3A6B"/>
    <w:rsid w:val="008C3DAD"/>
    <w:rsid w:val="008C3F2E"/>
    <w:rsid w:val="008C4210"/>
    <w:rsid w:val="008C4C06"/>
    <w:rsid w:val="008C4F6A"/>
    <w:rsid w:val="008C4FC9"/>
    <w:rsid w:val="008C5438"/>
    <w:rsid w:val="008C5585"/>
    <w:rsid w:val="008C579F"/>
    <w:rsid w:val="008C5D14"/>
    <w:rsid w:val="008C5F34"/>
    <w:rsid w:val="008C6244"/>
    <w:rsid w:val="008C625B"/>
    <w:rsid w:val="008C668B"/>
    <w:rsid w:val="008C6AB8"/>
    <w:rsid w:val="008C6D3D"/>
    <w:rsid w:val="008C72F8"/>
    <w:rsid w:val="008C76B6"/>
    <w:rsid w:val="008C77E3"/>
    <w:rsid w:val="008D06E4"/>
    <w:rsid w:val="008D0868"/>
    <w:rsid w:val="008D0BE5"/>
    <w:rsid w:val="008D0BF3"/>
    <w:rsid w:val="008D0CB1"/>
    <w:rsid w:val="008D2409"/>
    <w:rsid w:val="008D2907"/>
    <w:rsid w:val="008D2C83"/>
    <w:rsid w:val="008D367E"/>
    <w:rsid w:val="008D3DB6"/>
    <w:rsid w:val="008D3FF1"/>
    <w:rsid w:val="008D42B0"/>
    <w:rsid w:val="008D45A2"/>
    <w:rsid w:val="008D48C5"/>
    <w:rsid w:val="008D5636"/>
    <w:rsid w:val="008D5A56"/>
    <w:rsid w:val="008D5DBA"/>
    <w:rsid w:val="008D5FBE"/>
    <w:rsid w:val="008D6001"/>
    <w:rsid w:val="008D6220"/>
    <w:rsid w:val="008D6442"/>
    <w:rsid w:val="008D6AFB"/>
    <w:rsid w:val="008D6C3A"/>
    <w:rsid w:val="008D7924"/>
    <w:rsid w:val="008D7A0F"/>
    <w:rsid w:val="008E006F"/>
    <w:rsid w:val="008E0248"/>
    <w:rsid w:val="008E0A0D"/>
    <w:rsid w:val="008E0B35"/>
    <w:rsid w:val="008E10AA"/>
    <w:rsid w:val="008E13B3"/>
    <w:rsid w:val="008E167B"/>
    <w:rsid w:val="008E1AF4"/>
    <w:rsid w:val="008E2030"/>
    <w:rsid w:val="008E238E"/>
    <w:rsid w:val="008E2783"/>
    <w:rsid w:val="008E2C60"/>
    <w:rsid w:val="008E2D89"/>
    <w:rsid w:val="008E324A"/>
    <w:rsid w:val="008E3699"/>
    <w:rsid w:val="008E36F9"/>
    <w:rsid w:val="008E3F7E"/>
    <w:rsid w:val="008E3FBF"/>
    <w:rsid w:val="008E45B2"/>
    <w:rsid w:val="008E46C6"/>
    <w:rsid w:val="008E4C1E"/>
    <w:rsid w:val="008E4D5B"/>
    <w:rsid w:val="008E4F2D"/>
    <w:rsid w:val="008E5084"/>
    <w:rsid w:val="008E50F7"/>
    <w:rsid w:val="008E5345"/>
    <w:rsid w:val="008E53B9"/>
    <w:rsid w:val="008E584A"/>
    <w:rsid w:val="008E585A"/>
    <w:rsid w:val="008E5B79"/>
    <w:rsid w:val="008E6083"/>
    <w:rsid w:val="008E649F"/>
    <w:rsid w:val="008E652A"/>
    <w:rsid w:val="008E65DD"/>
    <w:rsid w:val="008E6CBB"/>
    <w:rsid w:val="008E6DD2"/>
    <w:rsid w:val="008E6F05"/>
    <w:rsid w:val="008E7A3F"/>
    <w:rsid w:val="008E7C5B"/>
    <w:rsid w:val="008F023A"/>
    <w:rsid w:val="008F0567"/>
    <w:rsid w:val="008F06C5"/>
    <w:rsid w:val="008F0C33"/>
    <w:rsid w:val="008F0C8F"/>
    <w:rsid w:val="008F0D4F"/>
    <w:rsid w:val="008F0E6B"/>
    <w:rsid w:val="008F1310"/>
    <w:rsid w:val="008F1580"/>
    <w:rsid w:val="008F1A5E"/>
    <w:rsid w:val="008F1FF2"/>
    <w:rsid w:val="008F221F"/>
    <w:rsid w:val="008F23A4"/>
    <w:rsid w:val="008F27C4"/>
    <w:rsid w:val="008F2949"/>
    <w:rsid w:val="008F2AA5"/>
    <w:rsid w:val="008F2D4E"/>
    <w:rsid w:val="008F3002"/>
    <w:rsid w:val="008F3C89"/>
    <w:rsid w:val="008F4079"/>
    <w:rsid w:val="008F44BA"/>
    <w:rsid w:val="008F4506"/>
    <w:rsid w:val="008F460A"/>
    <w:rsid w:val="008F46CD"/>
    <w:rsid w:val="008F4783"/>
    <w:rsid w:val="008F4DD0"/>
    <w:rsid w:val="008F4FC0"/>
    <w:rsid w:val="008F536B"/>
    <w:rsid w:val="008F5566"/>
    <w:rsid w:val="008F629A"/>
    <w:rsid w:val="008F65E4"/>
    <w:rsid w:val="008F67E0"/>
    <w:rsid w:val="008F6F71"/>
    <w:rsid w:val="008F6FEF"/>
    <w:rsid w:val="008F7023"/>
    <w:rsid w:val="008F7045"/>
    <w:rsid w:val="008F70A4"/>
    <w:rsid w:val="008F7255"/>
    <w:rsid w:val="008F72E8"/>
    <w:rsid w:val="008F735B"/>
    <w:rsid w:val="008F78FC"/>
    <w:rsid w:val="008F7CEB"/>
    <w:rsid w:val="008F7EBC"/>
    <w:rsid w:val="009001AF"/>
    <w:rsid w:val="0090034C"/>
    <w:rsid w:val="009007E2"/>
    <w:rsid w:val="009008B6"/>
    <w:rsid w:val="00900B0A"/>
    <w:rsid w:val="00900C71"/>
    <w:rsid w:val="00900ECB"/>
    <w:rsid w:val="00900F6D"/>
    <w:rsid w:val="0090180B"/>
    <w:rsid w:val="00901836"/>
    <w:rsid w:val="00902142"/>
    <w:rsid w:val="009023D3"/>
    <w:rsid w:val="00902A0F"/>
    <w:rsid w:val="00902ADA"/>
    <w:rsid w:val="00902DB1"/>
    <w:rsid w:val="009031C6"/>
    <w:rsid w:val="0090341E"/>
    <w:rsid w:val="00903645"/>
    <w:rsid w:val="00903914"/>
    <w:rsid w:val="009046E6"/>
    <w:rsid w:val="00904BA7"/>
    <w:rsid w:val="00905236"/>
    <w:rsid w:val="00905728"/>
    <w:rsid w:val="00905C5A"/>
    <w:rsid w:val="00906E1E"/>
    <w:rsid w:val="009074E8"/>
    <w:rsid w:val="009077F5"/>
    <w:rsid w:val="00907D91"/>
    <w:rsid w:val="00907E5F"/>
    <w:rsid w:val="009107C4"/>
    <w:rsid w:val="00910A33"/>
    <w:rsid w:val="00911412"/>
    <w:rsid w:val="00911CD0"/>
    <w:rsid w:val="00911D29"/>
    <w:rsid w:val="00911E98"/>
    <w:rsid w:val="009120A8"/>
    <w:rsid w:val="00912216"/>
    <w:rsid w:val="00913176"/>
    <w:rsid w:val="009131A2"/>
    <w:rsid w:val="009138A9"/>
    <w:rsid w:val="00914982"/>
    <w:rsid w:val="00914BC8"/>
    <w:rsid w:val="00914C37"/>
    <w:rsid w:val="00914E90"/>
    <w:rsid w:val="00915304"/>
    <w:rsid w:val="0091536B"/>
    <w:rsid w:val="00916369"/>
    <w:rsid w:val="009165C5"/>
    <w:rsid w:val="00916972"/>
    <w:rsid w:val="0091710A"/>
    <w:rsid w:val="00917804"/>
    <w:rsid w:val="00917877"/>
    <w:rsid w:val="00917B52"/>
    <w:rsid w:val="00917E14"/>
    <w:rsid w:val="00917F03"/>
    <w:rsid w:val="00917F5E"/>
    <w:rsid w:val="009202B8"/>
    <w:rsid w:val="00920398"/>
    <w:rsid w:val="0092050E"/>
    <w:rsid w:val="0092080C"/>
    <w:rsid w:val="0092083E"/>
    <w:rsid w:val="009218A6"/>
    <w:rsid w:val="00922236"/>
    <w:rsid w:val="00922C76"/>
    <w:rsid w:val="0092317E"/>
    <w:rsid w:val="00923391"/>
    <w:rsid w:val="009233BF"/>
    <w:rsid w:val="00923BFB"/>
    <w:rsid w:val="00923CF9"/>
    <w:rsid w:val="00924326"/>
    <w:rsid w:val="009244BB"/>
    <w:rsid w:val="00924A20"/>
    <w:rsid w:val="00924B2D"/>
    <w:rsid w:val="00924D42"/>
    <w:rsid w:val="009251C5"/>
    <w:rsid w:val="009251E9"/>
    <w:rsid w:val="009252C3"/>
    <w:rsid w:val="00925592"/>
    <w:rsid w:val="009257CE"/>
    <w:rsid w:val="00925A7A"/>
    <w:rsid w:val="00925AFA"/>
    <w:rsid w:val="00925D16"/>
    <w:rsid w:val="00925FB2"/>
    <w:rsid w:val="00926280"/>
    <w:rsid w:val="009262E9"/>
    <w:rsid w:val="00926899"/>
    <w:rsid w:val="0092705B"/>
    <w:rsid w:val="0092725B"/>
    <w:rsid w:val="0092743E"/>
    <w:rsid w:val="009276A6"/>
    <w:rsid w:val="00927A20"/>
    <w:rsid w:val="009300D0"/>
    <w:rsid w:val="00930166"/>
    <w:rsid w:val="00930554"/>
    <w:rsid w:val="00930681"/>
    <w:rsid w:val="009309D0"/>
    <w:rsid w:val="00930A86"/>
    <w:rsid w:val="00930DF7"/>
    <w:rsid w:val="00931058"/>
    <w:rsid w:val="009310F1"/>
    <w:rsid w:val="00931535"/>
    <w:rsid w:val="009316C2"/>
    <w:rsid w:val="00931822"/>
    <w:rsid w:val="009319A5"/>
    <w:rsid w:val="00931F31"/>
    <w:rsid w:val="009320D8"/>
    <w:rsid w:val="0093216C"/>
    <w:rsid w:val="009321BD"/>
    <w:rsid w:val="009328F3"/>
    <w:rsid w:val="00932B12"/>
    <w:rsid w:val="00932D92"/>
    <w:rsid w:val="00933735"/>
    <w:rsid w:val="00933B2C"/>
    <w:rsid w:val="0093412E"/>
    <w:rsid w:val="0093482E"/>
    <w:rsid w:val="00934B30"/>
    <w:rsid w:val="00934CB2"/>
    <w:rsid w:val="00935206"/>
    <w:rsid w:val="0093539D"/>
    <w:rsid w:val="00936175"/>
    <w:rsid w:val="00936D77"/>
    <w:rsid w:val="00937192"/>
    <w:rsid w:val="009371D0"/>
    <w:rsid w:val="009373F3"/>
    <w:rsid w:val="0093748E"/>
    <w:rsid w:val="00937750"/>
    <w:rsid w:val="0093786D"/>
    <w:rsid w:val="00937A56"/>
    <w:rsid w:val="00937ABA"/>
    <w:rsid w:val="009400E6"/>
    <w:rsid w:val="009404FE"/>
    <w:rsid w:val="00940725"/>
    <w:rsid w:val="00940E29"/>
    <w:rsid w:val="0094127F"/>
    <w:rsid w:val="00941294"/>
    <w:rsid w:val="009414B8"/>
    <w:rsid w:val="009415FF"/>
    <w:rsid w:val="009418B9"/>
    <w:rsid w:val="00941B5A"/>
    <w:rsid w:val="009420C9"/>
    <w:rsid w:val="009426F0"/>
    <w:rsid w:val="00943179"/>
    <w:rsid w:val="009432D2"/>
    <w:rsid w:val="0094376B"/>
    <w:rsid w:val="0094381F"/>
    <w:rsid w:val="0094408E"/>
    <w:rsid w:val="00944227"/>
    <w:rsid w:val="009442CE"/>
    <w:rsid w:val="009443B3"/>
    <w:rsid w:val="00944542"/>
    <w:rsid w:val="0094487A"/>
    <w:rsid w:val="00944911"/>
    <w:rsid w:val="00944942"/>
    <w:rsid w:val="00944993"/>
    <w:rsid w:val="00944B60"/>
    <w:rsid w:val="00944CAD"/>
    <w:rsid w:val="009453C4"/>
    <w:rsid w:val="0094546F"/>
    <w:rsid w:val="00945AB5"/>
    <w:rsid w:val="00945C30"/>
    <w:rsid w:val="00945D4D"/>
    <w:rsid w:val="0094625D"/>
    <w:rsid w:val="009469FA"/>
    <w:rsid w:val="00946CA4"/>
    <w:rsid w:val="00946ECF"/>
    <w:rsid w:val="00950256"/>
    <w:rsid w:val="009509F8"/>
    <w:rsid w:val="00950ED7"/>
    <w:rsid w:val="00951092"/>
    <w:rsid w:val="00951419"/>
    <w:rsid w:val="009517B1"/>
    <w:rsid w:val="00951989"/>
    <w:rsid w:val="00951D13"/>
    <w:rsid w:val="0095228F"/>
    <w:rsid w:val="009524CA"/>
    <w:rsid w:val="00952D57"/>
    <w:rsid w:val="00952F27"/>
    <w:rsid w:val="00953207"/>
    <w:rsid w:val="0095340D"/>
    <w:rsid w:val="009535B0"/>
    <w:rsid w:val="0095372B"/>
    <w:rsid w:val="00953A94"/>
    <w:rsid w:val="00953BAB"/>
    <w:rsid w:val="00954335"/>
    <w:rsid w:val="0095510A"/>
    <w:rsid w:val="009553AC"/>
    <w:rsid w:val="009555E5"/>
    <w:rsid w:val="00955970"/>
    <w:rsid w:val="00955CB6"/>
    <w:rsid w:val="00955D24"/>
    <w:rsid w:val="00955EB0"/>
    <w:rsid w:val="00956176"/>
    <w:rsid w:val="0095688B"/>
    <w:rsid w:val="00956A2A"/>
    <w:rsid w:val="00956B70"/>
    <w:rsid w:val="00957351"/>
    <w:rsid w:val="00957632"/>
    <w:rsid w:val="009579F3"/>
    <w:rsid w:val="00957E48"/>
    <w:rsid w:val="0096019A"/>
    <w:rsid w:val="00960788"/>
    <w:rsid w:val="0096096A"/>
    <w:rsid w:val="009609AE"/>
    <w:rsid w:val="00960F91"/>
    <w:rsid w:val="00961509"/>
    <w:rsid w:val="00961596"/>
    <w:rsid w:val="00961C61"/>
    <w:rsid w:val="00962163"/>
    <w:rsid w:val="00962501"/>
    <w:rsid w:val="009629EC"/>
    <w:rsid w:val="00962A2D"/>
    <w:rsid w:val="00962B28"/>
    <w:rsid w:val="0096308B"/>
    <w:rsid w:val="00963E90"/>
    <w:rsid w:val="0096400B"/>
    <w:rsid w:val="00964363"/>
    <w:rsid w:val="00964669"/>
    <w:rsid w:val="009646ED"/>
    <w:rsid w:val="00964788"/>
    <w:rsid w:val="00964C2E"/>
    <w:rsid w:val="00964C94"/>
    <w:rsid w:val="0096595F"/>
    <w:rsid w:val="00965E7C"/>
    <w:rsid w:val="009661B2"/>
    <w:rsid w:val="009662FF"/>
    <w:rsid w:val="009670C0"/>
    <w:rsid w:val="009676F3"/>
    <w:rsid w:val="00970117"/>
    <w:rsid w:val="00970173"/>
    <w:rsid w:val="009703B9"/>
    <w:rsid w:val="009709DD"/>
    <w:rsid w:val="009710BD"/>
    <w:rsid w:val="00971138"/>
    <w:rsid w:val="0097144D"/>
    <w:rsid w:val="00971AF0"/>
    <w:rsid w:val="00971B2B"/>
    <w:rsid w:val="00971DD0"/>
    <w:rsid w:val="00971F47"/>
    <w:rsid w:val="0097225B"/>
    <w:rsid w:val="009727E2"/>
    <w:rsid w:val="009729D0"/>
    <w:rsid w:val="00972A60"/>
    <w:rsid w:val="00973002"/>
    <w:rsid w:val="00973395"/>
    <w:rsid w:val="00973459"/>
    <w:rsid w:val="00973917"/>
    <w:rsid w:val="00973BAD"/>
    <w:rsid w:val="00973F62"/>
    <w:rsid w:val="0097442D"/>
    <w:rsid w:val="00974B0E"/>
    <w:rsid w:val="00974E71"/>
    <w:rsid w:val="009750F6"/>
    <w:rsid w:val="00976081"/>
    <w:rsid w:val="00976086"/>
    <w:rsid w:val="0097628F"/>
    <w:rsid w:val="009771AA"/>
    <w:rsid w:val="009771EB"/>
    <w:rsid w:val="009772F3"/>
    <w:rsid w:val="0097794C"/>
    <w:rsid w:val="00977EF0"/>
    <w:rsid w:val="009800F4"/>
    <w:rsid w:val="009803EC"/>
    <w:rsid w:val="0098109E"/>
    <w:rsid w:val="009813A8"/>
    <w:rsid w:val="009815B4"/>
    <w:rsid w:val="00981CF6"/>
    <w:rsid w:val="00981D8F"/>
    <w:rsid w:val="00982149"/>
    <w:rsid w:val="009821AF"/>
    <w:rsid w:val="00982277"/>
    <w:rsid w:val="00982281"/>
    <w:rsid w:val="00982343"/>
    <w:rsid w:val="0098242B"/>
    <w:rsid w:val="00982E1A"/>
    <w:rsid w:val="00982E1D"/>
    <w:rsid w:val="00983069"/>
    <w:rsid w:val="009830CD"/>
    <w:rsid w:val="00983152"/>
    <w:rsid w:val="0098351F"/>
    <w:rsid w:val="00983722"/>
    <w:rsid w:val="00983C98"/>
    <w:rsid w:val="00983CDB"/>
    <w:rsid w:val="00983EC7"/>
    <w:rsid w:val="00983F1C"/>
    <w:rsid w:val="0098401B"/>
    <w:rsid w:val="009840F4"/>
    <w:rsid w:val="009841B9"/>
    <w:rsid w:val="0098481F"/>
    <w:rsid w:val="00984988"/>
    <w:rsid w:val="00984D54"/>
    <w:rsid w:val="00984EBF"/>
    <w:rsid w:val="00985435"/>
    <w:rsid w:val="009854E7"/>
    <w:rsid w:val="00985722"/>
    <w:rsid w:val="0098580E"/>
    <w:rsid w:val="009858FF"/>
    <w:rsid w:val="0098590E"/>
    <w:rsid w:val="00985BAC"/>
    <w:rsid w:val="0098600B"/>
    <w:rsid w:val="009860A7"/>
    <w:rsid w:val="009862D2"/>
    <w:rsid w:val="0098669D"/>
    <w:rsid w:val="0098677B"/>
    <w:rsid w:val="00986F52"/>
    <w:rsid w:val="00987240"/>
    <w:rsid w:val="0098746D"/>
    <w:rsid w:val="00987636"/>
    <w:rsid w:val="009877C4"/>
    <w:rsid w:val="00987D9C"/>
    <w:rsid w:val="00990432"/>
    <w:rsid w:val="0099048E"/>
    <w:rsid w:val="00990C69"/>
    <w:rsid w:val="00990F4D"/>
    <w:rsid w:val="0099101B"/>
    <w:rsid w:val="0099150B"/>
    <w:rsid w:val="00991A6B"/>
    <w:rsid w:val="00991C25"/>
    <w:rsid w:val="00991C8A"/>
    <w:rsid w:val="00991E69"/>
    <w:rsid w:val="00991E8A"/>
    <w:rsid w:val="009920D5"/>
    <w:rsid w:val="00992487"/>
    <w:rsid w:val="009924AD"/>
    <w:rsid w:val="00992AB8"/>
    <w:rsid w:val="00992FD6"/>
    <w:rsid w:val="00993037"/>
    <w:rsid w:val="0099305F"/>
    <w:rsid w:val="00993629"/>
    <w:rsid w:val="00993765"/>
    <w:rsid w:val="00993B99"/>
    <w:rsid w:val="00993BA4"/>
    <w:rsid w:val="00993CF3"/>
    <w:rsid w:val="00993E9C"/>
    <w:rsid w:val="00993FA7"/>
    <w:rsid w:val="009940B8"/>
    <w:rsid w:val="00995221"/>
    <w:rsid w:val="0099536F"/>
    <w:rsid w:val="0099543F"/>
    <w:rsid w:val="0099588E"/>
    <w:rsid w:val="00995A86"/>
    <w:rsid w:val="0099607A"/>
    <w:rsid w:val="00996334"/>
    <w:rsid w:val="00996420"/>
    <w:rsid w:val="009966E8"/>
    <w:rsid w:val="009969B8"/>
    <w:rsid w:val="00996D3E"/>
    <w:rsid w:val="00997076"/>
    <w:rsid w:val="009971F5"/>
    <w:rsid w:val="00997559"/>
    <w:rsid w:val="00997B3B"/>
    <w:rsid w:val="00997FAD"/>
    <w:rsid w:val="009A0334"/>
    <w:rsid w:val="009A0767"/>
    <w:rsid w:val="009A0AD2"/>
    <w:rsid w:val="009A0C7C"/>
    <w:rsid w:val="009A192E"/>
    <w:rsid w:val="009A1E0F"/>
    <w:rsid w:val="009A1EF5"/>
    <w:rsid w:val="009A1F11"/>
    <w:rsid w:val="009A1F76"/>
    <w:rsid w:val="009A21B2"/>
    <w:rsid w:val="009A27C2"/>
    <w:rsid w:val="009A28A5"/>
    <w:rsid w:val="009A2AA3"/>
    <w:rsid w:val="009A30FD"/>
    <w:rsid w:val="009A3653"/>
    <w:rsid w:val="009A37B5"/>
    <w:rsid w:val="009A3AFA"/>
    <w:rsid w:val="009A3D91"/>
    <w:rsid w:val="009A3DE8"/>
    <w:rsid w:val="009A4B9B"/>
    <w:rsid w:val="009A4C21"/>
    <w:rsid w:val="009A4DFD"/>
    <w:rsid w:val="009A4F5F"/>
    <w:rsid w:val="009A5190"/>
    <w:rsid w:val="009A5A85"/>
    <w:rsid w:val="009A5F7F"/>
    <w:rsid w:val="009A5F97"/>
    <w:rsid w:val="009A61AB"/>
    <w:rsid w:val="009A6513"/>
    <w:rsid w:val="009A68D3"/>
    <w:rsid w:val="009A6B7C"/>
    <w:rsid w:val="009A6BFF"/>
    <w:rsid w:val="009A6C53"/>
    <w:rsid w:val="009A7230"/>
    <w:rsid w:val="009B019B"/>
    <w:rsid w:val="009B1150"/>
    <w:rsid w:val="009B1209"/>
    <w:rsid w:val="009B12AE"/>
    <w:rsid w:val="009B1613"/>
    <w:rsid w:val="009B1E63"/>
    <w:rsid w:val="009B1E98"/>
    <w:rsid w:val="009B1FDF"/>
    <w:rsid w:val="009B2605"/>
    <w:rsid w:val="009B26A5"/>
    <w:rsid w:val="009B2B3F"/>
    <w:rsid w:val="009B2B77"/>
    <w:rsid w:val="009B3A8A"/>
    <w:rsid w:val="009B3E58"/>
    <w:rsid w:val="009B4123"/>
    <w:rsid w:val="009B414D"/>
    <w:rsid w:val="009B4CA5"/>
    <w:rsid w:val="009B50E6"/>
    <w:rsid w:val="009B5DE7"/>
    <w:rsid w:val="009B5FB9"/>
    <w:rsid w:val="009B633E"/>
    <w:rsid w:val="009B642B"/>
    <w:rsid w:val="009B6BE3"/>
    <w:rsid w:val="009B7310"/>
    <w:rsid w:val="009B79C3"/>
    <w:rsid w:val="009B7A59"/>
    <w:rsid w:val="009B7BA9"/>
    <w:rsid w:val="009C0CA7"/>
    <w:rsid w:val="009C0E16"/>
    <w:rsid w:val="009C0FE0"/>
    <w:rsid w:val="009C1159"/>
    <w:rsid w:val="009C124B"/>
    <w:rsid w:val="009C170F"/>
    <w:rsid w:val="009C17FE"/>
    <w:rsid w:val="009C1B3A"/>
    <w:rsid w:val="009C1D71"/>
    <w:rsid w:val="009C2DBB"/>
    <w:rsid w:val="009C2E33"/>
    <w:rsid w:val="009C2FAA"/>
    <w:rsid w:val="009C3195"/>
    <w:rsid w:val="009C3768"/>
    <w:rsid w:val="009C39FE"/>
    <w:rsid w:val="009C3CAD"/>
    <w:rsid w:val="009C417A"/>
    <w:rsid w:val="009C41C7"/>
    <w:rsid w:val="009C436A"/>
    <w:rsid w:val="009C45A2"/>
    <w:rsid w:val="009C45D5"/>
    <w:rsid w:val="009C4C0D"/>
    <w:rsid w:val="009C52AE"/>
    <w:rsid w:val="009C57B7"/>
    <w:rsid w:val="009C5FEC"/>
    <w:rsid w:val="009C6CE8"/>
    <w:rsid w:val="009C70BA"/>
    <w:rsid w:val="009C70C6"/>
    <w:rsid w:val="009C7190"/>
    <w:rsid w:val="009C7506"/>
    <w:rsid w:val="009C7ABE"/>
    <w:rsid w:val="009C7AEB"/>
    <w:rsid w:val="009C7FA7"/>
    <w:rsid w:val="009C7FCB"/>
    <w:rsid w:val="009D02E5"/>
    <w:rsid w:val="009D0584"/>
    <w:rsid w:val="009D0F94"/>
    <w:rsid w:val="009D1010"/>
    <w:rsid w:val="009D14E7"/>
    <w:rsid w:val="009D1B55"/>
    <w:rsid w:val="009D1EC7"/>
    <w:rsid w:val="009D20E5"/>
    <w:rsid w:val="009D25B6"/>
    <w:rsid w:val="009D2C3A"/>
    <w:rsid w:val="009D2EF8"/>
    <w:rsid w:val="009D2F5A"/>
    <w:rsid w:val="009D3745"/>
    <w:rsid w:val="009D37C8"/>
    <w:rsid w:val="009D3816"/>
    <w:rsid w:val="009D39D2"/>
    <w:rsid w:val="009D4738"/>
    <w:rsid w:val="009D490E"/>
    <w:rsid w:val="009D4BC0"/>
    <w:rsid w:val="009D5DC3"/>
    <w:rsid w:val="009D617E"/>
    <w:rsid w:val="009D64A0"/>
    <w:rsid w:val="009D6B41"/>
    <w:rsid w:val="009D6C2C"/>
    <w:rsid w:val="009D717E"/>
    <w:rsid w:val="009D71E1"/>
    <w:rsid w:val="009D7714"/>
    <w:rsid w:val="009D7756"/>
    <w:rsid w:val="009D7AD4"/>
    <w:rsid w:val="009E0265"/>
    <w:rsid w:val="009E07E4"/>
    <w:rsid w:val="009E095E"/>
    <w:rsid w:val="009E0EA3"/>
    <w:rsid w:val="009E11A3"/>
    <w:rsid w:val="009E1247"/>
    <w:rsid w:val="009E1A71"/>
    <w:rsid w:val="009E1B46"/>
    <w:rsid w:val="009E1E96"/>
    <w:rsid w:val="009E1FC8"/>
    <w:rsid w:val="009E244B"/>
    <w:rsid w:val="009E2683"/>
    <w:rsid w:val="009E33DF"/>
    <w:rsid w:val="009E3ABF"/>
    <w:rsid w:val="009E3C70"/>
    <w:rsid w:val="009E4094"/>
    <w:rsid w:val="009E5B31"/>
    <w:rsid w:val="009E5F34"/>
    <w:rsid w:val="009E607B"/>
    <w:rsid w:val="009E609A"/>
    <w:rsid w:val="009E60AF"/>
    <w:rsid w:val="009E611A"/>
    <w:rsid w:val="009E6832"/>
    <w:rsid w:val="009E68D4"/>
    <w:rsid w:val="009E6905"/>
    <w:rsid w:val="009E6AF2"/>
    <w:rsid w:val="009E6B7B"/>
    <w:rsid w:val="009E76F5"/>
    <w:rsid w:val="009E7AF3"/>
    <w:rsid w:val="009E7D5E"/>
    <w:rsid w:val="009E7E64"/>
    <w:rsid w:val="009E7FEB"/>
    <w:rsid w:val="009F029D"/>
    <w:rsid w:val="009F0B48"/>
    <w:rsid w:val="009F0C14"/>
    <w:rsid w:val="009F0C9C"/>
    <w:rsid w:val="009F127E"/>
    <w:rsid w:val="009F1760"/>
    <w:rsid w:val="009F1A01"/>
    <w:rsid w:val="009F1DDD"/>
    <w:rsid w:val="009F260F"/>
    <w:rsid w:val="009F2861"/>
    <w:rsid w:val="009F2969"/>
    <w:rsid w:val="009F2CA5"/>
    <w:rsid w:val="009F323E"/>
    <w:rsid w:val="009F41C2"/>
    <w:rsid w:val="009F4373"/>
    <w:rsid w:val="009F49CA"/>
    <w:rsid w:val="009F5850"/>
    <w:rsid w:val="009F6189"/>
    <w:rsid w:val="009F61C5"/>
    <w:rsid w:val="009F635C"/>
    <w:rsid w:val="009F66C9"/>
    <w:rsid w:val="009F6B4E"/>
    <w:rsid w:val="009F71F6"/>
    <w:rsid w:val="009F7284"/>
    <w:rsid w:val="009F733F"/>
    <w:rsid w:val="009F745F"/>
    <w:rsid w:val="009F74D6"/>
    <w:rsid w:val="009F7759"/>
    <w:rsid w:val="009F779C"/>
    <w:rsid w:val="009F784A"/>
    <w:rsid w:val="009F7A5E"/>
    <w:rsid w:val="009F7C8E"/>
    <w:rsid w:val="009F7CB0"/>
    <w:rsid w:val="009F7DBA"/>
    <w:rsid w:val="009F7E00"/>
    <w:rsid w:val="00A002B7"/>
    <w:rsid w:val="00A006D6"/>
    <w:rsid w:val="00A00A12"/>
    <w:rsid w:val="00A00F5C"/>
    <w:rsid w:val="00A011AA"/>
    <w:rsid w:val="00A01230"/>
    <w:rsid w:val="00A01E12"/>
    <w:rsid w:val="00A02858"/>
    <w:rsid w:val="00A02D0C"/>
    <w:rsid w:val="00A02D92"/>
    <w:rsid w:val="00A0318E"/>
    <w:rsid w:val="00A0387F"/>
    <w:rsid w:val="00A03C02"/>
    <w:rsid w:val="00A0412E"/>
    <w:rsid w:val="00A041C9"/>
    <w:rsid w:val="00A04377"/>
    <w:rsid w:val="00A04543"/>
    <w:rsid w:val="00A04A7A"/>
    <w:rsid w:val="00A04DCB"/>
    <w:rsid w:val="00A0539E"/>
    <w:rsid w:val="00A055D6"/>
    <w:rsid w:val="00A05831"/>
    <w:rsid w:val="00A05B4C"/>
    <w:rsid w:val="00A05D43"/>
    <w:rsid w:val="00A06081"/>
    <w:rsid w:val="00A06143"/>
    <w:rsid w:val="00A06165"/>
    <w:rsid w:val="00A0627B"/>
    <w:rsid w:val="00A06326"/>
    <w:rsid w:val="00A063D2"/>
    <w:rsid w:val="00A06CB8"/>
    <w:rsid w:val="00A06CC5"/>
    <w:rsid w:val="00A0706A"/>
    <w:rsid w:val="00A076D8"/>
    <w:rsid w:val="00A07A18"/>
    <w:rsid w:val="00A07BE7"/>
    <w:rsid w:val="00A10549"/>
    <w:rsid w:val="00A10C1B"/>
    <w:rsid w:val="00A10F5B"/>
    <w:rsid w:val="00A1135F"/>
    <w:rsid w:val="00A1157A"/>
    <w:rsid w:val="00A12182"/>
    <w:rsid w:val="00A124B3"/>
    <w:rsid w:val="00A124DC"/>
    <w:rsid w:val="00A1264B"/>
    <w:rsid w:val="00A12AB3"/>
    <w:rsid w:val="00A12FA2"/>
    <w:rsid w:val="00A1378E"/>
    <w:rsid w:val="00A137F3"/>
    <w:rsid w:val="00A139E6"/>
    <w:rsid w:val="00A13F51"/>
    <w:rsid w:val="00A140D0"/>
    <w:rsid w:val="00A14773"/>
    <w:rsid w:val="00A1513C"/>
    <w:rsid w:val="00A1599E"/>
    <w:rsid w:val="00A15F9C"/>
    <w:rsid w:val="00A15FB9"/>
    <w:rsid w:val="00A160A2"/>
    <w:rsid w:val="00A1648F"/>
    <w:rsid w:val="00A165DD"/>
    <w:rsid w:val="00A16A21"/>
    <w:rsid w:val="00A16C55"/>
    <w:rsid w:val="00A16C8B"/>
    <w:rsid w:val="00A16CC9"/>
    <w:rsid w:val="00A17035"/>
    <w:rsid w:val="00A17447"/>
    <w:rsid w:val="00A179ED"/>
    <w:rsid w:val="00A17D51"/>
    <w:rsid w:val="00A20195"/>
    <w:rsid w:val="00A201C9"/>
    <w:rsid w:val="00A206D0"/>
    <w:rsid w:val="00A20C10"/>
    <w:rsid w:val="00A210FF"/>
    <w:rsid w:val="00A21D01"/>
    <w:rsid w:val="00A21EAE"/>
    <w:rsid w:val="00A21EB8"/>
    <w:rsid w:val="00A21F2A"/>
    <w:rsid w:val="00A22A50"/>
    <w:rsid w:val="00A23254"/>
    <w:rsid w:val="00A234E7"/>
    <w:rsid w:val="00A236ED"/>
    <w:rsid w:val="00A23E1A"/>
    <w:rsid w:val="00A240D4"/>
    <w:rsid w:val="00A242D3"/>
    <w:rsid w:val="00A24D1B"/>
    <w:rsid w:val="00A24F52"/>
    <w:rsid w:val="00A25202"/>
    <w:rsid w:val="00A25467"/>
    <w:rsid w:val="00A2553E"/>
    <w:rsid w:val="00A25A7A"/>
    <w:rsid w:val="00A25C17"/>
    <w:rsid w:val="00A25D78"/>
    <w:rsid w:val="00A25FF0"/>
    <w:rsid w:val="00A26571"/>
    <w:rsid w:val="00A2666D"/>
    <w:rsid w:val="00A266A0"/>
    <w:rsid w:val="00A266F3"/>
    <w:rsid w:val="00A2670B"/>
    <w:rsid w:val="00A26D27"/>
    <w:rsid w:val="00A26E76"/>
    <w:rsid w:val="00A26F82"/>
    <w:rsid w:val="00A26FA4"/>
    <w:rsid w:val="00A27503"/>
    <w:rsid w:val="00A2763B"/>
    <w:rsid w:val="00A27939"/>
    <w:rsid w:val="00A27959"/>
    <w:rsid w:val="00A27BB1"/>
    <w:rsid w:val="00A306CA"/>
    <w:rsid w:val="00A30FC8"/>
    <w:rsid w:val="00A319E4"/>
    <w:rsid w:val="00A31AFB"/>
    <w:rsid w:val="00A31B14"/>
    <w:rsid w:val="00A31D65"/>
    <w:rsid w:val="00A32241"/>
    <w:rsid w:val="00A323AC"/>
    <w:rsid w:val="00A32466"/>
    <w:rsid w:val="00A3287B"/>
    <w:rsid w:val="00A33F07"/>
    <w:rsid w:val="00A33F42"/>
    <w:rsid w:val="00A33FF0"/>
    <w:rsid w:val="00A34883"/>
    <w:rsid w:val="00A34F0E"/>
    <w:rsid w:val="00A35396"/>
    <w:rsid w:val="00A353FD"/>
    <w:rsid w:val="00A35D48"/>
    <w:rsid w:val="00A35D4D"/>
    <w:rsid w:val="00A35D81"/>
    <w:rsid w:val="00A35FDF"/>
    <w:rsid w:val="00A3635F"/>
    <w:rsid w:val="00A3640D"/>
    <w:rsid w:val="00A36939"/>
    <w:rsid w:val="00A36BA6"/>
    <w:rsid w:val="00A37181"/>
    <w:rsid w:val="00A37273"/>
    <w:rsid w:val="00A37774"/>
    <w:rsid w:val="00A37E28"/>
    <w:rsid w:val="00A4000E"/>
    <w:rsid w:val="00A400CD"/>
    <w:rsid w:val="00A40698"/>
    <w:rsid w:val="00A409B1"/>
    <w:rsid w:val="00A40B17"/>
    <w:rsid w:val="00A41135"/>
    <w:rsid w:val="00A415E9"/>
    <w:rsid w:val="00A421D7"/>
    <w:rsid w:val="00A42888"/>
    <w:rsid w:val="00A42A1F"/>
    <w:rsid w:val="00A42E94"/>
    <w:rsid w:val="00A4317E"/>
    <w:rsid w:val="00A435D4"/>
    <w:rsid w:val="00A43820"/>
    <w:rsid w:val="00A43BB3"/>
    <w:rsid w:val="00A43CCA"/>
    <w:rsid w:val="00A43D28"/>
    <w:rsid w:val="00A43D3E"/>
    <w:rsid w:val="00A43F47"/>
    <w:rsid w:val="00A4405E"/>
    <w:rsid w:val="00A44673"/>
    <w:rsid w:val="00A44913"/>
    <w:rsid w:val="00A44B95"/>
    <w:rsid w:val="00A44BB5"/>
    <w:rsid w:val="00A44CDB"/>
    <w:rsid w:val="00A44FE2"/>
    <w:rsid w:val="00A45041"/>
    <w:rsid w:val="00A454C4"/>
    <w:rsid w:val="00A455B5"/>
    <w:rsid w:val="00A46542"/>
    <w:rsid w:val="00A4658D"/>
    <w:rsid w:val="00A46894"/>
    <w:rsid w:val="00A46C07"/>
    <w:rsid w:val="00A4783F"/>
    <w:rsid w:val="00A50069"/>
    <w:rsid w:val="00A5043E"/>
    <w:rsid w:val="00A5047F"/>
    <w:rsid w:val="00A50A48"/>
    <w:rsid w:val="00A50B85"/>
    <w:rsid w:val="00A50B8F"/>
    <w:rsid w:val="00A51010"/>
    <w:rsid w:val="00A5123C"/>
    <w:rsid w:val="00A5124E"/>
    <w:rsid w:val="00A51290"/>
    <w:rsid w:val="00A512DC"/>
    <w:rsid w:val="00A514BF"/>
    <w:rsid w:val="00A514EB"/>
    <w:rsid w:val="00A51597"/>
    <w:rsid w:val="00A5171C"/>
    <w:rsid w:val="00A51EA5"/>
    <w:rsid w:val="00A51EE4"/>
    <w:rsid w:val="00A52D56"/>
    <w:rsid w:val="00A52F40"/>
    <w:rsid w:val="00A52F76"/>
    <w:rsid w:val="00A52F81"/>
    <w:rsid w:val="00A53494"/>
    <w:rsid w:val="00A53539"/>
    <w:rsid w:val="00A53B17"/>
    <w:rsid w:val="00A53EE1"/>
    <w:rsid w:val="00A53FCC"/>
    <w:rsid w:val="00A543D5"/>
    <w:rsid w:val="00A54712"/>
    <w:rsid w:val="00A54C48"/>
    <w:rsid w:val="00A54E02"/>
    <w:rsid w:val="00A54EC9"/>
    <w:rsid w:val="00A54F31"/>
    <w:rsid w:val="00A550A8"/>
    <w:rsid w:val="00A55541"/>
    <w:rsid w:val="00A55B02"/>
    <w:rsid w:val="00A55B37"/>
    <w:rsid w:val="00A561E2"/>
    <w:rsid w:val="00A562A4"/>
    <w:rsid w:val="00A56473"/>
    <w:rsid w:val="00A56985"/>
    <w:rsid w:val="00A56BD2"/>
    <w:rsid w:val="00A5707D"/>
    <w:rsid w:val="00A57154"/>
    <w:rsid w:val="00A5721F"/>
    <w:rsid w:val="00A57462"/>
    <w:rsid w:val="00A57885"/>
    <w:rsid w:val="00A57A16"/>
    <w:rsid w:val="00A57FDB"/>
    <w:rsid w:val="00A603C2"/>
    <w:rsid w:val="00A6075C"/>
    <w:rsid w:val="00A6091A"/>
    <w:rsid w:val="00A60B40"/>
    <w:rsid w:val="00A60B49"/>
    <w:rsid w:val="00A60BE9"/>
    <w:rsid w:val="00A60FF7"/>
    <w:rsid w:val="00A61753"/>
    <w:rsid w:val="00A61872"/>
    <w:rsid w:val="00A61C2B"/>
    <w:rsid w:val="00A61D5B"/>
    <w:rsid w:val="00A61E39"/>
    <w:rsid w:val="00A61F7B"/>
    <w:rsid w:val="00A6201F"/>
    <w:rsid w:val="00A6203D"/>
    <w:rsid w:val="00A62312"/>
    <w:rsid w:val="00A62C8C"/>
    <w:rsid w:val="00A62EE2"/>
    <w:rsid w:val="00A63074"/>
    <w:rsid w:val="00A63512"/>
    <w:rsid w:val="00A636BD"/>
    <w:rsid w:val="00A637CD"/>
    <w:rsid w:val="00A63952"/>
    <w:rsid w:val="00A63956"/>
    <w:rsid w:val="00A63EA1"/>
    <w:rsid w:val="00A63F75"/>
    <w:rsid w:val="00A6418B"/>
    <w:rsid w:val="00A644E0"/>
    <w:rsid w:val="00A64F41"/>
    <w:rsid w:val="00A65384"/>
    <w:rsid w:val="00A65609"/>
    <w:rsid w:val="00A6560E"/>
    <w:rsid w:val="00A66454"/>
    <w:rsid w:val="00A66632"/>
    <w:rsid w:val="00A66BDF"/>
    <w:rsid w:val="00A66DC8"/>
    <w:rsid w:val="00A670D7"/>
    <w:rsid w:val="00A67831"/>
    <w:rsid w:val="00A702E4"/>
    <w:rsid w:val="00A70485"/>
    <w:rsid w:val="00A70800"/>
    <w:rsid w:val="00A70CA0"/>
    <w:rsid w:val="00A70F35"/>
    <w:rsid w:val="00A7111A"/>
    <w:rsid w:val="00A711C2"/>
    <w:rsid w:val="00A71564"/>
    <w:rsid w:val="00A71644"/>
    <w:rsid w:val="00A717D1"/>
    <w:rsid w:val="00A7182C"/>
    <w:rsid w:val="00A718C2"/>
    <w:rsid w:val="00A719CE"/>
    <w:rsid w:val="00A71B52"/>
    <w:rsid w:val="00A71D11"/>
    <w:rsid w:val="00A71DF6"/>
    <w:rsid w:val="00A723DF"/>
    <w:rsid w:val="00A72566"/>
    <w:rsid w:val="00A726FD"/>
    <w:rsid w:val="00A72820"/>
    <w:rsid w:val="00A72920"/>
    <w:rsid w:val="00A72F2C"/>
    <w:rsid w:val="00A73046"/>
    <w:rsid w:val="00A731B7"/>
    <w:rsid w:val="00A73366"/>
    <w:rsid w:val="00A73623"/>
    <w:rsid w:val="00A736D8"/>
    <w:rsid w:val="00A7370B"/>
    <w:rsid w:val="00A73A40"/>
    <w:rsid w:val="00A73FC1"/>
    <w:rsid w:val="00A74083"/>
    <w:rsid w:val="00A740F0"/>
    <w:rsid w:val="00A742AF"/>
    <w:rsid w:val="00A7463B"/>
    <w:rsid w:val="00A74691"/>
    <w:rsid w:val="00A749F8"/>
    <w:rsid w:val="00A74A21"/>
    <w:rsid w:val="00A74BDC"/>
    <w:rsid w:val="00A7538D"/>
    <w:rsid w:val="00A753C0"/>
    <w:rsid w:val="00A75DC6"/>
    <w:rsid w:val="00A75DE0"/>
    <w:rsid w:val="00A75FFF"/>
    <w:rsid w:val="00A7688A"/>
    <w:rsid w:val="00A76E2A"/>
    <w:rsid w:val="00A76F4F"/>
    <w:rsid w:val="00A7727A"/>
    <w:rsid w:val="00A7745C"/>
    <w:rsid w:val="00A77513"/>
    <w:rsid w:val="00A77CED"/>
    <w:rsid w:val="00A803C1"/>
    <w:rsid w:val="00A806A2"/>
    <w:rsid w:val="00A80880"/>
    <w:rsid w:val="00A81002"/>
    <w:rsid w:val="00A81098"/>
    <w:rsid w:val="00A81448"/>
    <w:rsid w:val="00A814BF"/>
    <w:rsid w:val="00A81690"/>
    <w:rsid w:val="00A81D39"/>
    <w:rsid w:val="00A81D6B"/>
    <w:rsid w:val="00A81F6C"/>
    <w:rsid w:val="00A82148"/>
    <w:rsid w:val="00A82448"/>
    <w:rsid w:val="00A824BC"/>
    <w:rsid w:val="00A826AF"/>
    <w:rsid w:val="00A8286D"/>
    <w:rsid w:val="00A82943"/>
    <w:rsid w:val="00A83CA9"/>
    <w:rsid w:val="00A8454D"/>
    <w:rsid w:val="00A845FC"/>
    <w:rsid w:val="00A85369"/>
    <w:rsid w:val="00A85576"/>
    <w:rsid w:val="00A86154"/>
    <w:rsid w:val="00A86198"/>
    <w:rsid w:val="00A867F8"/>
    <w:rsid w:val="00A86CCF"/>
    <w:rsid w:val="00A87936"/>
    <w:rsid w:val="00A87C3B"/>
    <w:rsid w:val="00A90164"/>
    <w:rsid w:val="00A90183"/>
    <w:rsid w:val="00A90357"/>
    <w:rsid w:val="00A90763"/>
    <w:rsid w:val="00A90879"/>
    <w:rsid w:val="00A90D28"/>
    <w:rsid w:val="00A90E9E"/>
    <w:rsid w:val="00A91291"/>
    <w:rsid w:val="00A91C2B"/>
    <w:rsid w:val="00A91F65"/>
    <w:rsid w:val="00A9229B"/>
    <w:rsid w:val="00A9236B"/>
    <w:rsid w:val="00A923F5"/>
    <w:rsid w:val="00A929B1"/>
    <w:rsid w:val="00A92BBB"/>
    <w:rsid w:val="00A92D40"/>
    <w:rsid w:val="00A92F24"/>
    <w:rsid w:val="00A92FC3"/>
    <w:rsid w:val="00A931C2"/>
    <w:rsid w:val="00A932E9"/>
    <w:rsid w:val="00A936AE"/>
    <w:rsid w:val="00A93CC6"/>
    <w:rsid w:val="00A94416"/>
    <w:rsid w:val="00A94BC7"/>
    <w:rsid w:val="00A95171"/>
    <w:rsid w:val="00A9559A"/>
    <w:rsid w:val="00A960E4"/>
    <w:rsid w:val="00A964D8"/>
    <w:rsid w:val="00A96C8D"/>
    <w:rsid w:val="00A96E8E"/>
    <w:rsid w:val="00A970BE"/>
    <w:rsid w:val="00A97266"/>
    <w:rsid w:val="00A97330"/>
    <w:rsid w:val="00A97517"/>
    <w:rsid w:val="00A97632"/>
    <w:rsid w:val="00A97C15"/>
    <w:rsid w:val="00A97FF8"/>
    <w:rsid w:val="00AA0748"/>
    <w:rsid w:val="00AA083F"/>
    <w:rsid w:val="00AA09B8"/>
    <w:rsid w:val="00AA0E2F"/>
    <w:rsid w:val="00AA160D"/>
    <w:rsid w:val="00AA1C44"/>
    <w:rsid w:val="00AA1E36"/>
    <w:rsid w:val="00AA276B"/>
    <w:rsid w:val="00AA2B7E"/>
    <w:rsid w:val="00AA2B92"/>
    <w:rsid w:val="00AA2CEA"/>
    <w:rsid w:val="00AA324E"/>
    <w:rsid w:val="00AA331C"/>
    <w:rsid w:val="00AA3412"/>
    <w:rsid w:val="00AA3592"/>
    <w:rsid w:val="00AA39E9"/>
    <w:rsid w:val="00AA3BF6"/>
    <w:rsid w:val="00AA3C21"/>
    <w:rsid w:val="00AA3E40"/>
    <w:rsid w:val="00AA40A5"/>
    <w:rsid w:val="00AA42C2"/>
    <w:rsid w:val="00AA4756"/>
    <w:rsid w:val="00AA49F2"/>
    <w:rsid w:val="00AA4C1E"/>
    <w:rsid w:val="00AA52D9"/>
    <w:rsid w:val="00AA5421"/>
    <w:rsid w:val="00AA68C3"/>
    <w:rsid w:val="00AA6ACC"/>
    <w:rsid w:val="00AA6C46"/>
    <w:rsid w:val="00AA6E24"/>
    <w:rsid w:val="00AA6FD6"/>
    <w:rsid w:val="00AA70AF"/>
    <w:rsid w:val="00AA7749"/>
    <w:rsid w:val="00AA7A61"/>
    <w:rsid w:val="00AA7BE4"/>
    <w:rsid w:val="00AB0692"/>
    <w:rsid w:val="00AB0A16"/>
    <w:rsid w:val="00AB14F1"/>
    <w:rsid w:val="00AB2029"/>
    <w:rsid w:val="00AB2444"/>
    <w:rsid w:val="00AB25C4"/>
    <w:rsid w:val="00AB2723"/>
    <w:rsid w:val="00AB2BC9"/>
    <w:rsid w:val="00AB34F9"/>
    <w:rsid w:val="00AB3DC7"/>
    <w:rsid w:val="00AB4134"/>
    <w:rsid w:val="00AB4699"/>
    <w:rsid w:val="00AB4D92"/>
    <w:rsid w:val="00AB57B8"/>
    <w:rsid w:val="00AB5AC2"/>
    <w:rsid w:val="00AB5CFB"/>
    <w:rsid w:val="00AB6509"/>
    <w:rsid w:val="00AB6632"/>
    <w:rsid w:val="00AB6B28"/>
    <w:rsid w:val="00AB6B4A"/>
    <w:rsid w:val="00AB6B98"/>
    <w:rsid w:val="00AB6DEC"/>
    <w:rsid w:val="00AB7164"/>
    <w:rsid w:val="00AB7286"/>
    <w:rsid w:val="00AB7A93"/>
    <w:rsid w:val="00AB7B7D"/>
    <w:rsid w:val="00AB7C8A"/>
    <w:rsid w:val="00AB7D86"/>
    <w:rsid w:val="00AB7DBD"/>
    <w:rsid w:val="00AC00F7"/>
    <w:rsid w:val="00AC0690"/>
    <w:rsid w:val="00AC0969"/>
    <w:rsid w:val="00AC0E1B"/>
    <w:rsid w:val="00AC1681"/>
    <w:rsid w:val="00AC2712"/>
    <w:rsid w:val="00AC2F82"/>
    <w:rsid w:val="00AC31C8"/>
    <w:rsid w:val="00AC3353"/>
    <w:rsid w:val="00AC3FD5"/>
    <w:rsid w:val="00AC3FEE"/>
    <w:rsid w:val="00AC46EE"/>
    <w:rsid w:val="00AC4852"/>
    <w:rsid w:val="00AC4BD6"/>
    <w:rsid w:val="00AC51E0"/>
    <w:rsid w:val="00AC5552"/>
    <w:rsid w:val="00AC556D"/>
    <w:rsid w:val="00AC56B2"/>
    <w:rsid w:val="00AC5DA8"/>
    <w:rsid w:val="00AC5DF7"/>
    <w:rsid w:val="00AC5EA6"/>
    <w:rsid w:val="00AC68F3"/>
    <w:rsid w:val="00AC6BD9"/>
    <w:rsid w:val="00AC6DC6"/>
    <w:rsid w:val="00AC6ECB"/>
    <w:rsid w:val="00AC70D7"/>
    <w:rsid w:val="00AC7B6C"/>
    <w:rsid w:val="00AD01B3"/>
    <w:rsid w:val="00AD049A"/>
    <w:rsid w:val="00AD0775"/>
    <w:rsid w:val="00AD0E18"/>
    <w:rsid w:val="00AD0FDE"/>
    <w:rsid w:val="00AD15AF"/>
    <w:rsid w:val="00AD163D"/>
    <w:rsid w:val="00AD1B9F"/>
    <w:rsid w:val="00AD215A"/>
    <w:rsid w:val="00AD243A"/>
    <w:rsid w:val="00AD2709"/>
    <w:rsid w:val="00AD3073"/>
    <w:rsid w:val="00AD35B3"/>
    <w:rsid w:val="00AD372E"/>
    <w:rsid w:val="00AD389B"/>
    <w:rsid w:val="00AD3EA2"/>
    <w:rsid w:val="00AD42CF"/>
    <w:rsid w:val="00AD4311"/>
    <w:rsid w:val="00AD44A3"/>
    <w:rsid w:val="00AD4EA1"/>
    <w:rsid w:val="00AD506C"/>
    <w:rsid w:val="00AD5315"/>
    <w:rsid w:val="00AD586E"/>
    <w:rsid w:val="00AD587E"/>
    <w:rsid w:val="00AD5D01"/>
    <w:rsid w:val="00AD5DA2"/>
    <w:rsid w:val="00AD5DDE"/>
    <w:rsid w:val="00AD6174"/>
    <w:rsid w:val="00AD6463"/>
    <w:rsid w:val="00AD64A9"/>
    <w:rsid w:val="00AD65FB"/>
    <w:rsid w:val="00AD6D5D"/>
    <w:rsid w:val="00AD6DA8"/>
    <w:rsid w:val="00AD6EDD"/>
    <w:rsid w:val="00AD719F"/>
    <w:rsid w:val="00AD76BB"/>
    <w:rsid w:val="00AD77FC"/>
    <w:rsid w:val="00AD7991"/>
    <w:rsid w:val="00AD7A11"/>
    <w:rsid w:val="00AD7ACB"/>
    <w:rsid w:val="00AD7DC9"/>
    <w:rsid w:val="00AD7E7F"/>
    <w:rsid w:val="00AE0120"/>
    <w:rsid w:val="00AE017A"/>
    <w:rsid w:val="00AE03A5"/>
    <w:rsid w:val="00AE04EC"/>
    <w:rsid w:val="00AE0776"/>
    <w:rsid w:val="00AE0809"/>
    <w:rsid w:val="00AE0944"/>
    <w:rsid w:val="00AE0BF2"/>
    <w:rsid w:val="00AE0FC7"/>
    <w:rsid w:val="00AE103F"/>
    <w:rsid w:val="00AE1244"/>
    <w:rsid w:val="00AE124B"/>
    <w:rsid w:val="00AE1614"/>
    <w:rsid w:val="00AE1920"/>
    <w:rsid w:val="00AE1A29"/>
    <w:rsid w:val="00AE1EC4"/>
    <w:rsid w:val="00AE22DA"/>
    <w:rsid w:val="00AE23C3"/>
    <w:rsid w:val="00AE279E"/>
    <w:rsid w:val="00AE2C77"/>
    <w:rsid w:val="00AE2CEC"/>
    <w:rsid w:val="00AE32CA"/>
    <w:rsid w:val="00AE353A"/>
    <w:rsid w:val="00AE3811"/>
    <w:rsid w:val="00AE3C75"/>
    <w:rsid w:val="00AE3F96"/>
    <w:rsid w:val="00AE4031"/>
    <w:rsid w:val="00AE4120"/>
    <w:rsid w:val="00AE4382"/>
    <w:rsid w:val="00AE5275"/>
    <w:rsid w:val="00AE52B0"/>
    <w:rsid w:val="00AE5B9D"/>
    <w:rsid w:val="00AE5F75"/>
    <w:rsid w:val="00AE5FB3"/>
    <w:rsid w:val="00AE6460"/>
    <w:rsid w:val="00AE6470"/>
    <w:rsid w:val="00AE64BC"/>
    <w:rsid w:val="00AE6D76"/>
    <w:rsid w:val="00AE7082"/>
    <w:rsid w:val="00AE70FC"/>
    <w:rsid w:val="00AE71E2"/>
    <w:rsid w:val="00AE7394"/>
    <w:rsid w:val="00AE76C1"/>
    <w:rsid w:val="00AE76D6"/>
    <w:rsid w:val="00AE7774"/>
    <w:rsid w:val="00AE796A"/>
    <w:rsid w:val="00AE798E"/>
    <w:rsid w:val="00AE7D0C"/>
    <w:rsid w:val="00AF04B7"/>
    <w:rsid w:val="00AF06C8"/>
    <w:rsid w:val="00AF1586"/>
    <w:rsid w:val="00AF178B"/>
    <w:rsid w:val="00AF1E8A"/>
    <w:rsid w:val="00AF201D"/>
    <w:rsid w:val="00AF2246"/>
    <w:rsid w:val="00AF2615"/>
    <w:rsid w:val="00AF2921"/>
    <w:rsid w:val="00AF294B"/>
    <w:rsid w:val="00AF3273"/>
    <w:rsid w:val="00AF3706"/>
    <w:rsid w:val="00AF3794"/>
    <w:rsid w:val="00AF3807"/>
    <w:rsid w:val="00AF3F2A"/>
    <w:rsid w:val="00AF4164"/>
    <w:rsid w:val="00AF440F"/>
    <w:rsid w:val="00AF47EF"/>
    <w:rsid w:val="00AF4CFD"/>
    <w:rsid w:val="00AF53CE"/>
    <w:rsid w:val="00AF586C"/>
    <w:rsid w:val="00AF5A71"/>
    <w:rsid w:val="00AF5A87"/>
    <w:rsid w:val="00AF5BD1"/>
    <w:rsid w:val="00AF5CCB"/>
    <w:rsid w:val="00AF5E08"/>
    <w:rsid w:val="00AF5F74"/>
    <w:rsid w:val="00AF6064"/>
    <w:rsid w:val="00AF63AB"/>
    <w:rsid w:val="00AF6BD8"/>
    <w:rsid w:val="00AF72F8"/>
    <w:rsid w:val="00B009A2"/>
    <w:rsid w:val="00B00A09"/>
    <w:rsid w:val="00B01296"/>
    <w:rsid w:val="00B0145F"/>
    <w:rsid w:val="00B01B94"/>
    <w:rsid w:val="00B01E3B"/>
    <w:rsid w:val="00B01F45"/>
    <w:rsid w:val="00B0211A"/>
    <w:rsid w:val="00B024C3"/>
    <w:rsid w:val="00B02D47"/>
    <w:rsid w:val="00B02F0C"/>
    <w:rsid w:val="00B03534"/>
    <w:rsid w:val="00B03786"/>
    <w:rsid w:val="00B03AFA"/>
    <w:rsid w:val="00B04790"/>
    <w:rsid w:val="00B04F82"/>
    <w:rsid w:val="00B050D3"/>
    <w:rsid w:val="00B0522E"/>
    <w:rsid w:val="00B05453"/>
    <w:rsid w:val="00B056ED"/>
    <w:rsid w:val="00B0575B"/>
    <w:rsid w:val="00B05AC4"/>
    <w:rsid w:val="00B05AF6"/>
    <w:rsid w:val="00B0659E"/>
    <w:rsid w:val="00B07295"/>
    <w:rsid w:val="00B07647"/>
    <w:rsid w:val="00B079D9"/>
    <w:rsid w:val="00B07CB2"/>
    <w:rsid w:val="00B07E7D"/>
    <w:rsid w:val="00B07EF7"/>
    <w:rsid w:val="00B07F12"/>
    <w:rsid w:val="00B10271"/>
    <w:rsid w:val="00B104E4"/>
    <w:rsid w:val="00B1051A"/>
    <w:rsid w:val="00B105E7"/>
    <w:rsid w:val="00B10869"/>
    <w:rsid w:val="00B108F9"/>
    <w:rsid w:val="00B109EB"/>
    <w:rsid w:val="00B10BC9"/>
    <w:rsid w:val="00B10C5A"/>
    <w:rsid w:val="00B11881"/>
    <w:rsid w:val="00B11C23"/>
    <w:rsid w:val="00B11C5E"/>
    <w:rsid w:val="00B12327"/>
    <w:rsid w:val="00B1287C"/>
    <w:rsid w:val="00B12930"/>
    <w:rsid w:val="00B1297B"/>
    <w:rsid w:val="00B129C9"/>
    <w:rsid w:val="00B12AFB"/>
    <w:rsid w:val="00B12CBE"/>
    <w:rsid w:val="00B12CE3"/>
    <w:rsid w:val="00B12DB6"/>
    <w:rsid w:val="00B138D0"/>
    <w:rsid w:val="00B13F16"/>
    <w:rsid w:val="00B1414A"/>
    <w:rsid w:val="00B143D6"/>
    <w:rsid w:val="00B1492A"/>
    <w:rsid w:val="00B14C0B"/>
    <w:rsid w:val="00B14C3B"/>
    <w:rsid w:val="00B1527D"/>
    <w:rsid w:val="00B1532E"/>
    <w:rsid w:val="00B15371"/>
    <w:rsid w:val="00B156A5"/>
    <w:rsid w:val="00B15995"/>
    <w:rsid w:val="00B15DDB"/>
    <w:rsid w:val="00B1609F"/>
    <w:rsid w:val="00B16468"/>
    <w:rsid w:val="00B1648F"/>
    <w:rsid w:val="00B16C0B"/>
    <w:rsid w:val="00B16DCA"/>
    <w:rsid w:val="00B176F2"/>
    <w:rsid w:val="00B1795A"/>
    <w:rsid w:val="00B17CFE"/>
    <w:rsid w:val="00B17ED5"/>
    <w:rsid w:val="00B201B5"/>
    <w:rsid w:val="00B20274"/>
    <w:rsid w:val="00B20276"/>
    <w:rsid w:val="00B2031C"/>
    <w:rsid w:val="00B20415"/>
    <w:rsid w:val="00B2057E"/>
    <w:rsid w:val="00B205BE"/>
    <w:rsid w:val="00B20A0F"/>
    <w:rsid w:val="00B20A38"/>
    <w:rsid w:val="00B20B38"/>
    <w:rsid w:val="00B213D0"/>
    <w:rsid w:val="00B217D1"/>
    <w:rsid w:val="00B21912"/>
    <w:rsid w:val="00B22801"/>
    <w:rsid w:val="00B22C78"/>
    <w:rsid w:val="00B22D43"/>
    <w:rsid w:val="00B22FD6"/>
    <w:rsid w:val="00B2314A"/>
    <w:rsid w:val="00B23603"/>
    <w:rsid w:val="00B2401E"/>
    <w:rsid w:val="00B243B0"/>
    <w:rsid w:val="00B24459"/>
    <w:rsid w:val="00B244EB"/>
    <w:rsid w:val="00B245D6"/>
    <w:rsid w:val="00B24AF3"/>
    <w:rsid w:val="00B25185"/>
    <w:rsid w:val="00B254D6"/>
    <w:rsid w:val="00B25695"/>
    <w:rsid w:val="00B259A2"/>
    <w:rsid w:val="00B25E84"/>
    <w:rsid w:val="00B25EA0"/>
    <w:rsid w:val="00B25EE9"/>
    <w:rsid w:val="00B2675F"/>
    <w:rsid w:val="00B267D3"/>
    <w:rsid w:val="00B2696F"/>
    <w:rsid w:val="00B26A5C"/>
    <w:rsid w:val="00B26C01"/>
    <w:rsid w:val="00B26D34"/>
    <w:rsid w:val="00B2700E"/>
    <w:rsid w:val="00B2702F"/>
    <w:rsid w:val="00B270F4"/>
    <w:rsid w:val="00B27261"/>
    <w:rsid w:val="00B27513"/>
    <w:rsid w:val="00B275E1"/>
    <w:rsid w:val="00B277E8"/>
    <w:rsid w:val="00B27895"/>
    <w:rsid w:val="00B27983"/>
    <w:rsid w:val="00B27AB1"/>
    <w:rsid w:val="00B27CE9"/>
    <w:rsid w:val="00B27DDD"/>
    <w:rsid w:val="00B27EB3"/>
    <w:rsid w:val="00B308CE"/>
    <w:rsid w:val="00B30B75"/>
    <w:rsid w:val="00B30BDC"/>
    <w:rsid w:val="00B30C2E"/>
    <w:rsid w:val="00B319F3"/>
    <w:rsid w:val="00B31E10"/>
    <w:rsid w:val="00B31F5B"/>
    <w:rsid w:val="00B32134"/>
    <w:rsid w:val="00B32AC9"/>
    <w:rsid w:val="00B32B25"/>
    <w:rsid w:val="00B32FD8"/>
    <w:rsid w:val="00B334C6"/>
    <w:rsid w:val="00B335DA"/>
    <w:rsid w:val="00B336AC"/>
    <w:rsid w:val="00B336B0"/>
    <w:rsid w:val="00B337F5"/>
    <w:rsid w:val="00B33CD2"/>
    <w:rsid w:val="00B33E18"/>
    <w:rsid w:val="00B3411F"/>
    <w:rsid w:val="00B34A69"/>
    <w:rsid w:val="00B34C46"/>
    <w:rsid w:val="00B34E38"/>
    <w:rsid w:val="00B34E44"/>
    <w:rsid w:val="00B34F3B"/>
    <w:rsid w:val="00B350D1"/>
    <w:rsid w:val="00B35257"/>
    <w:rsid w:val="00B3584D"/>
    <w:rsid w:val="00B35A5F"/>
    <w:rsid w:val="00B35D7F"/>
    <w:rsid w:val="00B36210"/>
    <w:rsid w:val="00B36506"/>
    <w:rsid w:val="00B36610"/>
    <w:rsid w:val="00B36650"/>
    <w:rsid w:val="00B366B1"/>
    <w:rsid w:val="00B36730"/>
    <w:rsid w:val="00B36786"/>
    <w:rsid w:val="00B36ACA"/>
    <w:rsid w:val="00B37588"/>
    <w:rsid w:val="00B37CF4"/>
    <w:rsid w:val="00B37D3C"/>
    <w:rsid w:val="00B37DB9"/>
    <w:rsid w:val="00B40589"/>
    <w:rsid w:val="00B40822"/>
    <w:rsid w:val="00B40B2C"/>
    <w:rsid w:val="00B41768"/>
    <w:rsid w:val="00B41770"/>
    <w:rsid w:val="00B418AF"/>
    <w:rsid w:val="00B418EB"/>
    <w:rsid w:val="00B41AFA"/>
    <w:rsid w:val="00B41D83"/>
    <w:rsid w:val="00B41E6C"/>
    <w:rsid w:val="00B420E9"/>
    <w:rsid w:val="00B4244C"/>
    <w:rsid w:val="00B4251C"/>
    <w:rsid w:val="00B42B41"/>
    <w:rsid w:val="00B42BB9"/>
    <w:rsid w:val="00B42CEA"/>
    <w:rsid w:val="00B43097"/>
    <w:rsid w:val="00B43360"/>
    <w:rsid w:val="00B43732"/>
    <w:rsid w:val="00B43779"/>
    <w:rsid w:val="00B43812"/>
    <w:rsid w:val="00B43FAD"/>
    <w:rsid w:val="00B44125"/>
    <w:rsid w:val="00B44609"/>
    <w:rsid w:val="00B44896"/>
    <w:rsid w:val="00B448E1"/>
    <w:rsid w:val="00B44B5F"/>
    <w:rsid w:val="00B45664"/>
    <w:rsid w:val="00B45C28"/>
    <w:rsid w:val="00B45EF6"/>
    <w:rsid w:val="00B460A0"/>
    <w:rsid w:val="00B4630C"/>
    <w:rsid w:val="00B4638D"/>
    <w:rsid w:val="00B46561"/>
    <w:rsid w:val="00B466BF"/>
    <w:rsid w:val="00B47578"/>
    <w:rsid w:val="00B47919"/>
    <w:rsid w:val="00B479AE"/>
    <w:rsid w:val="00B479B5"/>
    <w:rsid w:val="00B47CFE"/>
    <w:rsid w:val="00B50028"/>
    <w:rsid w:val="00B507D3"/>
    <w:rsid w:val="00B50B93"/>
    <w:rsid w:val="00B50DB5"/>
    <w:rsid w:val="00B51070"/>
    <w:rsid w:val="00B51788"/>
    <w:rsid w:val="00B5188E"/>
    <w:rsid w:val="00B51BAD"/>
    <w:rsid w:val="00B51E39"/>
    <w:rsid w:val="00B51ED4"/>
    <w:rsid w:val="00B521CF"/>
    <w:rsid w:val="00B52269"/>
    <w:rsid w:val="00B52728"/>
    <w:rsid w:val="00B52AF3"/>
    <w:rsid w:val="00B52D5B"/>
    <w:rsid w:val="00B52E69"/>
    <w:rsid w:val="00B52F9A"/>
    <w:rsid w:val="00B5361A"/>
    <w:rsid w:val="00B53774"/>
    <w:rsid w:val="00B53E1D"/>
    <w:rsid w:val="00B547BA"/>
    <w:rsid w:val="00B55043"/>
    <w:rsid w:val="00B55280"/>
    <w:rsid w:val="00B552B4"/>
    <w:rsid w:val="00B55A35"/>
    <w:rsid w:val="00B55A9F"/>
    <w:rsid w:val="00B55C2C"/>
    <w:rsid w:val="00B5618F"/>
    <w:rsid w:val="00B562AF"/>
    <w:rsid w:val="00B56766"/>
    <w:rsid w:val="00B5693E"/>
    <w:rsid w:val="00B56F1C"/>
    <w:rsid w:val="00B5735B"/>
    <w:rsid w:val="00B57835"/>
    <w:rsid w:val="00B6019F"/>
    <w:rsid w:val="00B6031B"/>
    <w:rsid w:val="00B60A5F"/>
    <w:rsid w:val="00B60D3D"/>
    <w:rsid w:val="00B60E2E"/>
    <w:rsid w:val="00B61073"/>
    <w:rsid w:val="00B61282"/>
    <w:rsid w:val="00B61284"/>
    <w:rsid w:val="00B61557"/>
    <w:rsid w:val="00B62298"/>
    <w:rsid w:val="00B624A4"/>
    <w:rsid w:val="00B62890"/>
    <w:rsid w:val="00B628BA"/>
    <w:rsid w:val="00B63695"/>
    <w:rsid w:val="00B63F33"/>
    <w:rsid w:val="00B64110"/>
    <w:rsid w:val="00B64433"/>
    <w:rsid w:val="00B648A2"/>
    <w:rsid w:val="00B64E6C"/>
    <w:rsid w:val="00B6506F"/>
    <w:rsid w:val="00B651FA"/>
    <w:rsid w:val="00B65978"/>
    <w:rsid w:val="00B65EC4"/>
    <w:rsid w:val="00B662E8"/>
    <w:rsid w:val="00B663E1"/>
    <w:rsid w:val="00B665A0"/>
    <w:rsid w:val="00B666BA"/>
    <w:rsid w:val="00B666ED"/>
    <w:rsid w:val="00B675CB"/>
    <w:rsid w:val="00B67642"/>
    <w:rsid w:val="00B67664"/>
    <w:rsid w:val="00B676BB"/>
    <w:rsid w:val="00B67C85"/>
    <w:rsid w:val="00B67D96"/>
    <w:rsid w:val="00B67E22"/>
    <w:rsid w:val="00B70101"/>
    <w:rsid w:val="00B70E32"/>
    <w:rsid w:val="00B713E1"/>
    <w:rsid w:val="00B716E9"/>
    <w:rsid w:val="00B71733"/>
    <w:rsid w:val="00B717C5"/>
    <w:rsid w:val="00B71E3A"/>
    <w:rsid w:val="00B71E57"/>
    <w:rsid w:val="00B72034"/>
    <w:rsid w:val="00B72774"/>
    <w:rsid w:val="00B728CA"/>
    <w:rsid w:val="00B7295C"/>
    <w:rsid w:val="00B72E25"/>
    <w:rsid w:val="00B731E4"/>
    <w:rsid w:val="00B73F91"/>
    <w:rsid w:val="00B74920"/>
    <w:rsid w:val="00B74FCC"/>
    <w:rsid w:val="00B75E08"/>
    <w:rsid w:val="00B75E7D"/>
    <w:rsid w:val="00B75EEA"/>
    <w:rsid w:val="00B760E6"/>
    <w:rsid w:val="00B761FE"/>
    <w:rsid w:val="00B7652A"/>
    <w:rsid w:val="00B76A0C"/>
    <w:rsid w:val="00B76A75"/>
    <w:rsid w:val="00B76C8E"/>
    <w:rsid w:val="00B76F6C"/>
    <w:rsid w:val="00B7713B"/>
    <w:rsid w:val="00B77489"/>
    <w:rsid w:val="00B7784D"/>
    <w:rsid w:val="00B77E87"/>
    <w:rsid w:val="00B803ED"/>
    <w:rsid w:val="00B8057F"/>
    <w:rsid w:val="00B80B8D"/>
    <w:rsid w:val="00B80F8E"/>
    <w:rsid w:val="00B81136"/>
    <w:rsid w:val="00B81EA9"/>
    <w:rsid w:val="00B8213D"/>
    <w:rsid w:val="00B8250C"/>
    <w:rsid w:val="00B827E1"/>
    <w:rsid w:val="00B82924"/>
    <w:rsid w:val="00B82DB3"/>
    <w:rsid w:val="00B82DDB"/>
    <w:rsid w:val="00B83101"/>
    <w:rsid w:val="00B8364F"/>
    <w:rsid w:val="00B837ED"/>
    <w:rsid w:val="00B83C58"/>
    <w:rsid w:val="00B84644"/>
    <w:rsid w:val="00B84796"/>
    <w:rsid w:val="00B847B0"/>
    <w:rsid w:val="00B84CA7"/>
    <w:rsid w:val="00B85035"/>
    <w:rsid w:val="00B854EC"/>
    <w:rsid w:val="00B85517"/>
    <w:rsid w:val="00B8575E"/>
    <w:rsid w:val="00B858F9"/>
    <w:rsid w:val="00B86D55"/>
    <w:rsid w:val="00B86F32"/>
    <w:rsid w:val="00B87209"/>
    <w:rsid w:val="00B8782D"/>
    <w:rsid w:val="00B87CE4"/>
    <w:rsid w:val="00B87F1B"/>
    <w:rsid w:val="00B87F73"/>
    <w:rsid w:val="00B901AC"/>
    <w:rsid w:val="00B9030B"/>
    <w:rsid w:val="00B906D5"/>
    <w:rsid w:val="00B90AB3"/>
    <w:rsid w:val="00B90B22"/>
    <w:rsid w:val="00B90B23"/>
    <w:rsid w:val="00B90C5E"/>
    <w:rsid w:val="00B912CC"/>
    <w:rsid w:val="00B917D5"/>
    <w:rsid w:val="00B918A4"/>
    <w:rsid w:val="00B91960"/>
    <w:rsid w:val="00B91A62"/>
    <w:rsid w:val="00B91B8A"/>
    <w:rsid w:val="00B92A14"/>
    <w:rsid w:val="00B92DE3"/>
    <w:rsid w:val="00B92E26"/>
    <w:rsid w:val="00B93179"/>
    <w:rsid w:val="00B937F7"/>
    <w:rsid w:val="00B939AF"/>
    <w:rsid w:val="00B94098"/>
    <w:rsid w:val="00B94141"/>
    <w:rsid w:val="00B941AD"/>
    <w:rsid w:val="00B94368"/>
    <w:rsid w:val="00B9451E"/>
    <w:rsid w:val="00B945DE"/>
    <w:rsid w:val="00B94A65"/>
    <w:rsid w:val="00B95DC0"/>
    <w:rsid w:val="00B9653D"/>
    <w:rsid w:val="00B966F4"/>
    <w:rsid w:val="00B968E5"/>
    <w:rsid w:val="00B96ECA"/>
    <w:rsid w:val="00B9712F"/>
    <w:rsid w:val="00B97323"/>
    <w:rsid w:val="00B973EF"/>
    <w:rsid w:val="00B979CD"/>
    <w:rsid w:val="00B97A5F"/>
    <w:rsid w:val="00B97CBA"/>
    <w:rsid w:val="00B97D1E"/>
    <w:rsid w:val="00B97DC4"/>
    <w:rsid w:val="00BA0BEA"/>
    <w:rsid w:val="00BA0C5B"/>
    <w:rsid w:val="00BA0CB7"/>
    <w:rsid w:val="00BA0F01"/>
    <w:rsid w:val="00BA10F5"/>
    <w:rsid w:val="00BA1529"/>
    <w:rsid w:val="00BA1A57"/>
    <w:rsid w:val="00BA1BA7"/>
    <w:rsid w:val="00BA26C7"/>
    <w:rsid w:val="00BA2BBD"/>
    <w:rsid w:val="00BA2EBB"/>
    <w:rsid w:val="00BA359F"/>
    <w:rsid w:val="00BA3F00"/>
    <w:rsid w:val="00BA3F80"/>
    <w:rsid w:val="00BA447B"/>
    <w:rsid w:val="00BA458F"/>
    <w:rsid w:val="00BA4767"/>
    <w:rsid w:val="00BA4A19"/>
    <w:rsid w:val="00BA4E23"/>
    <w:rsid w:val="00BA50D4"/>
    <w:rsid w:val="00BA58E1"/>
    <w:rsid w:val="00BA5C48"/>
    <w:rsid w:val="00BA5CA3"/>
    <w:rsid w:val="00BA6797"/>
    <w:rsid w:val="00BA6F8D"/>
    <w:rsid w:val="00BA7161"/>
    <w:rsid w:val="00BA75DB"/>
    <w:rsid w:val="00BA7C3D"/>
    <w:rsid w:val="00BB0350"/>
    <w:rsid w:val="00BB07AD"/>
    <w:rsid w:val="00BB0CE1"/>
    <w:rsid w:val="00BB0F82"/>
    <w:rsid w:val="00BB0FB9"/>
    <w:rsid w:val="00BB1308"/>
    <w:rsid w:val="00BB13EF"/>
    <w:rsid w:val="00BB1B10"/>
    <w:rsid w:val="00BB1BB5"/>
    <w:rsid w:val="00BB2BDF"/>
    <w:rsid w:val="00BB2C49"/>
    <w:rsid w:val="00BB2F0E"/>
    <w:rsid w:val="00BB2F93"/>
    <w:rsid w:val="00BB3325"/>
    <w:rsid w:val="00BB38A1"/>
    <w:rsid w:val="00BB3B6E"/>
    <w:rsid w:val="00BB3D8A"/>
    <w:rsid w:val="00BB4FAA"/>
    <w:rsid w:val="00BB50EA"/>
    <w:rsid w:val="00BB5AFC"/>
    <w:rsid w:val="00BB5DCE"/>
    <w:rsid w:val="00BB5FD1"/>
    <w:rsid w:val="00BB61C0"/>
    <w:rsid w:val="00BB63E2"/>
    <w:rsid w:val="00BB662C"/>
    <w:rsid w:val="00BB6964"/>
    <w:rsid w:val="00BB6B9C"/>
    <w:rsid w:val="00BB6EF6"/>
    <w:rsid w:val="00BB7453"/>
    <w:rsid w:val="00BB751B"/>
    <w:rsid w:val="00BB7A04"/>
    <w:rsid w:val="00BB7C71"/>
    <w:rsid w:val="00BC0497"/>
    <w:rsid w:val="00BC064E"/>
    <w:rsid w:val="00BC077B"/>
    <w:rsid w:val="00BC07B7"/>
    <w:rsid w:val="00BC08ED"/>
    <w:rsid w:val="00BC0BA4"/>
    <w:rsid w:val="00BC1251"/>
    <w:rsid w:val="00BC15EC"/>
    <w:rsid w:val="00BC1F34"/>
    <w:rsid w:val="00BC2112"/>
    <w:rsid w:val="00BC2992"/>
    <w:rsid w:val="00BC2AEE"/>
    <w:rsid w:val="00BC2B34"/>
    <w:rsid w:val="00BC2CC7"/>
    <w:rsid w:val="00BC3400"/>
    <w:rsid w:val="00BC36D3"/>
    <w:rsid w:val="00BC3D4A"/>
    <w:rsid w:val="00BC4036"/>
    <w:rsid w:val="00BC44CA"/>
    <w:rsid w:val="00BC44EC"/>
    <w:rsid w:val="00BC47CC"/>
    <w:rsid w:val="00BC4B52"/>
    <w:rsid w:val="00BC4C7D"/>
    <w:rsid w:val="00BC4D40"/>
    <w:rsid w:val="00BC507F"/>
    <w:rsid w:val="00BC5195"/>
    <w:rsid w:val="00BC5250"/>
    <w:rsid w:val="00BC56DA"/>
    <w:rsid w:val="00BC5721"/>
    <w:rsid w:val="00BC58C5"/>
    <w:rsid w:val="00BC5CE9"/>
    <w:rsid w:val="00BC5D4E"/>
    <w:rsid w:val="00BC5D4F"/>
    <w:rsid w:val="00BC5F23"/>
    <w:rsid w:val="00BC5F9E"/>
    <w:rsid w:val="00BC5FB8"/>
    <w:rsid w:val="00BC613E"/>
    <w:rsid w:val="00BC64C2"/>
    <w:rsid w:val="00BC6627"/>
    <w:rsid w:val="00BC670A"/>
    <w:rsid w:val="00BC682D"/>
    <w:rsid w:val="00BC71FD"/>
    <w:rsid w:val="00BC743E"/>
    <w:rsid w:val="00BD0441"/>
    <w:rsid w:val="00BD0452"/>
    <w:rsid w:val="00BD05CA"/>
    <w:rsid w:val="00BD0AA7"/>
    <w:rsid w:val="00BD0BEB"/>
    <w:rsid w:val="00BD1311"/>
    <w:rsid w:val="00BD15A3"/>
    <w:rsid w:val="00BD1618"/>
    <w:rsid w:val="00BD19BF"/>
    <w:rsid w:val="00BD1AC5"/>
    <w:rsid w:val="00BD1B27"/>
    <w:rsid w:val="00BD1DC8"/>
    <w:rsid w:val="00BD1FD2"/>
    <w:rsid w:val="00BD21BF"/>
    <w:rsid w:val="00BD22CE"/>
    <w:rsid w:val="00BD273D"/>
    <w:rsid w:val="00BD2795"/>
    <w:rsid w:val="00BD2B4D"/>
    <w:rsid w:val="00BD2EEA"/>
    <w:rsid w:val="00BD3194"/>
    <w:rsid w:val="00BD33BB"/>
    <w:rsid w:val="00BD3431"/>
    <w:rsid w:val="00BD3738"/>
    <w:rsid w:val="00BD3AD7"/>
    <w:rsid w:val="00BD3C79"/>
    <w:rsid w:val="00BD3E0E"/>
    <w:rsid w:val="00BD410F"/>
    <w:rsid w:val="00BD51C6"/>
    <w:rsid w:val="00BD5532"/>
    <w:rsid w:val="00BD5884"/>
    <w:rsid w:val="00BD59F4"/>
    <w:rsid w:val="00BD5A23"/>
    <w:rsid w:val="00BD5D19"/>
    <w:rsid w:val="00BD5EE1"/>
    <w:rsid w:val="00BD6251"/>
    <w:rsid w:val="00BD633C"/>
    <w:rsid w:val="00BD65D6"/>
    <w:rsid w:val="00BD6709"/>
    <w:rsid w:val="00BD76D6"/>
    <w:rsid w:val="00BD7801"/>
    <w:rsid w:val="00BD7CCF"/>
    <w:rsid w:val="00BE00B6"/>
    <w:rsid w:val="00BE01E4"/>
    <w:rsid w:val="00BE023D"/>
    <w:rsid w:val="00BE05EA"/>
    <w:rsid w:val="00BE06D3"/>
    <w:rsid w:val="00BE0965"/>
    <w:rsid w:val="00BE103C"/>
    <w:rsid w:val="00BE1288"/>
    <w:rsid w:val="00BE12DE"/>
    <w:rsid w:val="00BE17D4"/>
    <w:rsid w:val="00BE17E6"/>
    <w:rsid w:val="00BE1DF1"/>
    <w:rsid w:val="00BE1E83"/>
    <w:rsid w:val="00BE23F0"/>
    <w:rsid w:val="00BE2401"/>
    <w:rsid w:val="00BE2A7C"/>
    <w:rsid w:val="00BE2B48"/>
    <w:rsid w:val="00BE2C53"/>
    <w:rsid w:val="00BE31AF"/>
    <w:rsid w:val="00BE389B"/>
    <w:rsid w:val="00BE3D56"/>
    <w:rsid w:val="00BE3DDB"/>
    <w:rsid w:val="00BE4515"/>
    <w:rsid w:val="00BE46D3"/>
    <w:rsid w:val="00BE4769"/>
    <w:rsid w:val="00BE484F"/>
    <w:rsid w:val="00BE48A4"/>
    <w:rsid w:val="00BE4A56"/>
    <w:rsid w:val="00BE507C"/>
    <w:rsid w:val="00BE5275"/>
    <w:rsid w:val="00BE5439"/>
    <w:rsid w:val="00BE5A6A"/>
    <w:rsid w:val="00BE5C36"/>
    <w:rsid w:val="00BE635D"/>
    <w:rsid w:val="00BE6D54"/>
    <w:rsid w:val="00BE711B"/>
    <w:rsid w:val="00BE7189"/>
    <w:rsid w:val="00BE71CA"/>
    <w:rsid w:val="00BE720D"/>
    <w:rsid w:val="00BE73D1"/>
    <w:rsid w:val="00BE7F8D"/>
    <w:rsid w:val="00BE7FDA"/>
    <w:rsid w:val="00BF07CE"/>
    <w:rsid w:val="00BF0B24"/>
    <w:rsid w:val="00BF0F34"/>
    <w:rsid w:val="00BF1C51"/>
    <w:rsid w:val="00BF244B"/>
    <w:rsid w:val="00BF24F6"/>
    <w:rsid w:val="00BF26DB"/>
    <w:rsid w:val="00BF3521"/>
    <w:rsid w:val="00BF35F2"/>
    <w:rsid w:val="00BF38CE"/>
    <w:rsid w:val="00BF3E1F"/>
    <w:rsid w:val="00BF414C"/>
    <w:rsid w:val="00BF41F8"/>
    <w:rsid w:val="00BF44DA"/>
    <w:rsid w:val="00BF4EFC"/>
    <w:rsid w:val="00BF5068"/>
    <w:rsid w:val="00BF512B"/>
    <w:rsid w:val="00BF5427"/>
    <w:rsid w:val="00BF542C"/>
    <w:rsid w:val="00BF5760"/>
    <w:rsid w:val="00BF5CC7"/>
    <w:rsid w:val="00BF5DF6"/>
    <w:rsid w:val="00BF6464"/>
    <w:rsid w:val="00BF6779"/>
    <w:rsid w:val="00BF691F"/>
    <w:rsid w:val="00BF6997"/>
    <w:rsid w:val="00BF6D6D"/>
    <w:rsid w:val="00BF721E"/>
    <w:rsid w:val="00BF7311"/>
    <w:rsid w:val="00C0005F"/>
    <w:rsid w:val="00C003AC"/>
    <w:rsid w:val="00C00666"/>
    <w:rsid w:val="00C00778"/>
    <w:rsid w:val="00C0089E"/>
    <w:rsid w:val="00C0117B"/>
    <w:rsid w:val="00C016A7"/>
    <w:rsid w:val="00C019A8"/>
    <w:rsid w:val="00C01AC4"/>
    <w:rsid w:val="00C021DE"/>
    <w:rsid w:val="00C02805"/>
    <w:rsid w:val="00C03000"/>
    <w:rsid w:val="00C0333D"/>
    <w:rsid w:val="00C03384"/>
    <w:rsid w:val="00C036EB"/>
    <w:rsid w:val="00C039E2"/>
    <w:rsid w:val="00C03EAE"/>
    <w:rsid w:val="00C057F4"/>
    <w:rsid w:val="00C06130"/>
    <w:rsid w:val="00C064B4"/>
    <w:rsid w:val="00C065F7"/>
    <w:rsid w:val="00C06696"/>
    <w:rsid w:val="00C06E97"/>
    <w:rsid w:val="00C06EF6"/>
    <w:rsid w:val="00C07008"/>
    <w:rsid w:val="00C0717A"/>
    <w:rsid w:val="00C07502"/>
    <w:rsid w:val="00C07556"/>
    <w:rsid w:val="00C0776B"/>
    <w:rsid w:val="00C0789B"/>
    <w:rsid w:val="00C0794A"/>
    <w:rsid w:val="00C07A4A"/>
    <w:rsid w:val="00C07BFA"/>
    <w:rsid w:val="00C101E4"/>
    <w:rsid w:val="00C10587"/>
    <w:rsid w:val="00C10B22"/>
    <w:rsid w:val="00C112E0"/>
    <w:rsid w:val="00C114B9"/>
    <w:rsid w:val="00C11707"/>
    <w:rsid w:val="00C11A76"/>
    <w:rsid w:val="00C126DC"/>
    <w:rsid w:val="00C12A2B"/>
    <w:rsid w:val="00C12C47"/>
    <w:rsid w:val="00C1303D"/>
    <w:rsid w:val="00C13871"/>
    <w:rsid w:val="00C139B6"/>
    <w:rsid w:val="00C13C3E"/>
    <w:rsid w:val="00C13E37"/>
    <w:rsid w:val="00C143E6"/>
    <w:rsid w:val="00C144AF"/>
    <w:rsid w:val="00C14C74"/>
    <w:rsid w:val="00C14D3F"/>
    <w:rsid w:val="00C14D75"/>
    <w:rsid w:val="00C14ED9"/>
    <w:rsid w:val="00C151CA"/>
    <w:rsid w:val="00C153D1"/>
    <w:rsid w:val="00C156EB"/>
    <w:rsid w:val="00C15B86"/>
    <w:rsid w:val="00C15C1E"/>
    <w:rsid w:val="00C15E7B"/>
    <w:rsid w:val="00C15E8E"/>
    <w:rsid w:val="00C15FE6"/>
    <w:rsid w:val="00C1630E"/>
    <w:rsid w:val="00C164E1"/>
    <w:rsid w:val="00C166A3"/>
    <w:rsid w:val="00C16717"/>
    <w:rsid w:val="00C1689B"/>
    <w:rsid w:val="00C168A5"/>
    <w:rsid w:val="00C17090"/>
    <w:rsid w:val="00C17519"/>
    <w:rsid w:val="00C17891"/>
    <w:rsid w:val="00C17AF2"/>
    <w:rsid w:val="00C17F5E"/>
    <w:rsid w:val="00C2029D"/>
    <w:rsid w:val="00C2057E"/>
    <w:rsid w:val="00C205E9"/>
    <w:rsid w:val="00C2061C"/>
    <w:rsid w:val="00C20F7F"/>
    <w:rsid w:val="00C21605"/>
    <w:rsid w:val="00C2174F"/>
    <w:rsid w:val="00C21B1D"/>
    <w:rsid w:val="00C21B35"/>
    <w:rsid w:val="00C2208D"/>
    <w:rsid w:val="00C222B7"/>
    <w:rsid w:val="00C22321"/>
    <w:rsid w:val="00C22425"/>
    <w:rsid w:val="00C2294E"/>
    <w:rsid w:val="00C22B61"/>
    <w:rsid w:val="00C22C49"/>
    <w:rsid w:val="00C23181"/>
    <w:rsid w:val="00C231E8"/>
    <w:rsid w:val="00C232D8"/>
    <w:rsid w:val="00C2372B"/>
    <w:rsid w:val="00C23D78"/>
    <w:rsid w:val="00C243D1"/>
    <w:rsid w:val="00C24A03"/>
    <w:rsid w:val="00C24AAD"/>
    <w:rsid w:val="00C24BA4"/>
    <w:rsid w:val="00C2514B"/>
    <w:rsid w:val="00C2517C"/>
    <w:rsid w:val="00C2535B"/>
    <w:rsid w:val="00C25F93"/>
    <w:rsid w:val="00C2640F"/>
    <w:rsid w:val="00C26848"/>
    <w:rsid w:val="00C26B1B"/>
    <w:rsid w:val="00C27AA9"/>
    <w:rsid w:val="00C27DF9"/>
    <w:rsid w:val="00C27EB3"/>
    <w:rsid w:val="00C30640"/>
    <w:rsid w:val="00C30A47"/>
    <w:rsid w:val="00C30AA4"/>
    <w:rsid w:val="00C30AB0"/>
    <w:rsid w:val="00C30DF7"/>
    <w:rsid w:val="00C31856"/>
    <w:rsid w:val="00C31ADC"/>
    <w:rsid w:val="00C31C67"/>
    <w:rsid w:val="00C31F4E"/>
    <w:rsid w:val="00C32300"/>
    <w:rsid w:val="00C32776"/>
    <w:rsid w:val="00C3283B"/>
    <w:rsid w:val="00C32C2E"/>
    <w:rsid w:val="00C32FBC"/>
    <w:rsid w:val="00C32FCB"/>
    <w:rsid w:val="00C33219"/>
    <w:rsid w:val="00C33BEE"/>
    <w:rsid w:val="00C33CCE"/>
    <w:rsid w:val="00C33EA5"/>
    <w:rsid w:val="00C34116"/>
    <w:rsid w:val="00C3419D"/>
    <w:rsid w:val="00C345B3"/>
    <w:rsid w:val="00C34999"/>
    <w:rsid w:val="00C34C26"/>
    <w:rsid w:val="00C34E84"/>
    <w:rsid w:val="00C353DA"/>
    <w:rsid w:val="00C355EC"/>
    <w:rsid w:val="00C3572F"/>
    <w:rsid w:val="00C364E0"/>
    <w:rsid w:val="00C36691"/>
    <w:rsid w:val="00C366D1"/>
    <w:rsid w:val="00C3684B"/>
    <w:rsid w:val="00C36BAC"/>
    <w:rsid w:val="00C36DB9"/>
    <w:rsid w:val="00C36FB6"/>
    <w:rsid w:val="00C3714E"/>
    <w:rsid w:val="00C37447"/>
    <w:rsid w:val="00C37591"/>
    <w:rsid w:val="00C376D9"/>
    <w:rsid w:val="00C37730"/>
    <w:rsid w:val="00C37784"/>
    <w:rsid w:val="00C40032"/>
    <w:rsid w:val="00C4090D"/>
    <w:rsid w:val="00C40996"/>
    <w:rsid w:val="00C40A04"/>
    <w:rsid w:val="00C40F05"/>
    <w:rsid w:val="00C40FA5"/>
    <w:rsid w:val="00C41059"/>
    <w:rsid w:val="00C41116"/>
    <w:rsid w:val="00C4197F"/>
    <w:rsid w:val="00C42D61"/>
    <w:rsid w:val="00C4321C"/>
    <w:rsid w:val="00C432B4"/>
    <w:rsid w:val="00C43C0D"/>
    <w:rsid w:val="00C443A4"/>
    <w:rsid w:val="00C44441"/>
    <w:rsid w:val="00C448CD"/>
    <w:rsid w:val="00C45855"/>
    <w:rsid w:val="00C45C95"/>
    <w:rsid w:val="00C46254"/>
    <w:rsid w:val="00C463C3"/>
    <w:rsid w:val="00C46522"/>
    <w:rsid w:val="00C465F6"/>
    <w:rsid w:val="00C46A6E"/>
    <w:rsid w:val="00C46EB8"/>
    <w:rsid w:val="00C474D4"/>
    <w:rsid w:val="00C477EC"/>
    <w:rsid w:val="00C47C21"/>
    <w:rsid w:val="00C47E9E"/>
    <w:rsid w:val="00C500D0"/>
    <w:rsid w:val="00C5046F"/>
    <w:rsid w:val="00C5047F"/>
    <w:rsid w:val="00C5060A"/>
    <w:rsid w:val="00C50769"/>
    <w:rsid w:val="00C50772"/>
    <w:rsid w:val="00C5081F"/>
    <w:rsid w:val="00C5082E"/>
    <w:rsid w:val="00C50A00"/>
    <w:rsid w:val="00C50B23"/>
    <w:rsid w:val="00C50F4C"/>
    <w:rsid w:val="00C5104E"/>
    <w:rsid w:val="00C510FF"/>
    <w:rsid w:val="00C5123D"/>
    <w:rsid w:val="00C51536"/>
    <w:rsid w:val="00C51B01"/>
    <w:rsid w:val="00C51DDB"/>
    <w:rsid w:val="00C51FD1"/>
    <w:rsid w:val="00C52371"/>
    <w:rsid w:val="00C527A7"/>
    <w:rsid w:val="00C52AED"/>
    <w:rsid w:val="00C52E60"/>
    <w:rsid w:val="00C52FF7"/>
    <w:rsid w:val="00C53313"/>
    <w:rsid w:val="00C53547"/>
    <w:rsid w:val="00C53654"/>
    <w:rsid w:val="00C53996"/>
    <w:rsid w:val="00C53E72"/>
    <w:rsid w:val="00C53F63"/>
    <w:rsid w:val="00C5438A"/>
    <w:rsid w:val="00C5438E"/>
    <w:rsid w:val="00C54FB1"/>
    <w:rsid w:val="00C5522A"/>
    <w:rsid w:val="00C5523C"/>
    <w:rsid w:val="00C55385"/>
    <w:rsid w:val="00C55697"/>
    <w:rsid w:val="00C55B04"/>
    <w:rsid w:val="00C55EA4"/>
    <w:rsid w:val="00C56044"/>
    <w:rsid w:val="00C5619E"/>
    <w:rsid w:val="00C561FB"/>
    <w:rsid w:val="00C567FF"/>
    <w:rsid w:val="00C56C81"/>
    <w:rsid w:val="00C56E4A"/>
    <w:rsid w:val="00C571A9"/>
    <w:rsid w:val="00C57362"/>
    <w:rsid w:val="00C57378"/>
    <w:rsid w:val="00C60854"/>
    <w:rsid w:val="00C60F39"/>
    <w:rsid w:val="00C611A1"/>
    <w:rsid w:val="00C614FA"/>
    <w:rsid w:val="00C61AC5"/>
    <w:rsid w:val="00C61B3F"/>
    <w:rsid w:val="00C61F35"/>
    <w:rsid w:val="00C62121"/>
    <w:rsid w:val="00C62361"/>
    <w:rsid w:val="00C6248D"/>
    <w:rsid w:val="00C62943"/>
    <w:rsid w:val="00C62A86"/>
    <w:rsid w:val="00C62BD4"/>
    <w:rsid w:val="00C6359F"/>
    <w:rsid w:val="00C63944"/>
    <w:rsid w:val="00C63BAD"/>
    <w:rsid w:val="00C642CB"/>
    <w:rsid w:val="00C643E3"/>
    <w:rsid w:val="00C64576"/>
    <w:rsid w:val="00C645C7"/>
    <w:rsid w:val="00C6462B"/>
    <w:rsid w:val="00C646BE"/>
    <w:rsid w:val="00C6489C"/>
    <w:rsid w:val="00C6501A"/>
    <w:rsid w:val="00C65059"/>
    <w:rsid w:val="00C650BB"/>
    <w:rsid w:val="00C6568E"/>
    <w:rsid w:val="00C658B9"/>
    <w:rsid w:val="00C65CAF"/>
    <w:rsid w:val="00C65F01"/>
    <w:rsid w:val="00C66355"/>
    <w:rsid w:val="00C66376"/>
    <w:rsid w:val="00C66C60"/>
    <w:rsid w:val="00C66DE0"/>
    <w:rsid w:val="00C67A0E"/>
    <w:rsid w:val="00C67C46"/>
    <w:rsid w:val="00C67E9D"/>
    <w:rsid w:val="00C67ED7"/>
    <w:rsid w:val="00C67F27"/>
    <w:rsid w:val="00C70513"/>
    <w:rsid w:val="00C70F69"/>
    <w:rsid w:val="00C710E5"/>
    <w:rsid w:val="00C71634"/>
    <w:rsid w:val="00C71C6A"/>
    <w:rsid w:val="00C71DFE"/>
    <w:rsid w:val="00C71EB9"/>
    <w:rsid w:val="00C72208"/>
    <w:rsid w:val="00C722EA"/>
    <w:rsid w:val="00C7271B"/>
    <w:rsid w:val="00C728B8"/>
    <w:rsid w:val="00C73033"/>
    <w:rsid w:val="00C73177"/>
    <w:rsid w:val="00C73503"/>
    <w:rsid w:val="00C73C17"/>
    <w:rsid w:val="00C73CFD"/>
    <w:rsid w:val="00C73F53"/>
    <w:rsid w:val="00C73F81"/>
    <w:rsid w:val="00C74E55"/>
    <w:rsid w:val="00C75CF1"/>
    <w:rsid w:val="00C75E79"/>
    <w:rsid w:val="00C7605C"/>
    <w:rsid w:val="00C7615B"/>
    <w:rsid w:val="00C76727"/>
    <w:rsid w:val="00C76819"/>
    <w:rsid w:val="00C76991"/>
    <w:rsid w:val="00C76CA5"/>
    <w:rsid w:val="00C76DF5"/>
    <w:rsid w:val="00C77157"/>
    <w:rsid w:val="00C77BF6"/>
    <w:rsid w:val="00C77C85"/>
    <w:rsid w:val="00C77CF3"/>
    <w:rsid w:val="00C800FC"/>
    <w:rsid w:val="00C801AE"/>
    <w:rsid w:val="00C8029D"/>
    <w:rsid w:val="00C802AE"/>
    <w:rsid w:val="00C803BC"/>
    <w:rsid w:val="00C80747"/>
    <w:rsid w:val="00C80C67"/>
    <w:rsid w:val="00C80DA2"/>
    <w:rsid w:val="00C810BF"/>
    <w:rsid w:val="00C812C2"/>
    <w:rsid w:val="00C81419"/>
    <w:rsid w:val="00C816F4"/>
    <w:rsid w:val="00C81A84"/>
    <w:rsid w:val="00C81C01"/>
    <w:rsid w:val="00C81E66"/>
    <w:rsid w:val="00C82699"/>
    <w:rsid w:val="00C827CA"/>
    <w:rsid w:val="00C82B1C"/>
    <w:rsid w:val="00C82D6B"/>
    <w:rsid w:val="00C83691"/>
    <w:rsid w:val="00C83BD5"/>
    <w:rsid w:val="00C843EE"/>
    <w:rsid w:val="00C84761"/>
    <w:rsid w:val="00C848B0"/>
    <w:rsid w:val="00C85184"/>
    <w:rsid w:val="00C85247"/>
    <w:rsid w:val="00C8528C"/>
    <w:rsid w:val="00C853F8"/>
    <w:rsid w:val="00C8547C"/>
    <w:rsid w:val="00C8553E"/>
    <w:rsid w:val="00C855E8"/>
    <w:rsid w:val="00C856B7"/>
    <w:rsid w:val="00C857B0"/>
    <w:rsid w:val="00C857C7"/>
    <w:rsid w:val="00C8591B"/>
    <w:rsid w:val="00C859CE"/>
    <w:rsid w:val="00C85B68"/>
    <w:rsid w:val="00C85E8B"/>
    <w:rsid w:val="00C85F33"/>
    <w:rsid w:val="00C85F8A"/>
    <w:rsid w:val="00C85FCC"/>
    <w:rsid w:val="00C8616A"/>
    <w:rsid w:val="00C862CD"/>
    <w:rsid w:val="00C868DA"/>
    <w:rsid w:val="00C86A8A"/>
    <w:rsid w:val="00C87578"/>
    <w:rsid w:val="00C87862"/>
    <w:rsid w:val="00C87B5F"/>
    <w:rsid w:val="00C87E7F"/>
    <w:rsid w:val="00C902D7"/>
    <w:rsid w:val="00C90713"/>
    <w:rsid w:val="00C90986"/>
    <w:rsid w:val="00C90B88"/>
    <w:rsid w:val="00C90E6A"/>
    <w:rsid w:val="00C90F20"/>
    <w:rsid w:val="00C90FFA"/>
    <w:rsid w:val="00C91452"/>
    <w:rsid w:val="00C915DE"/>
    <w:rsid w:val="00C9173D"/>
    <w:rsid w:val="00C91CD7"/>
    <w:rsid w:val="00C91E32"/>
    <w:rsid w:val="00C923B5"/>
    <w:rsid w:val="00C92C22"/>
    <w:rsid w:val="00C92DB6"/>
    <w:rsid w:val="00C93494"/>
    <w:rsid w:val="00C93536"/>
    <w:rsid w:val="00C9384A"/>
    <w:rsid w:val="00C938D5"/>
    <w:rsid w:val="00C93A15"/>
    <w:rsid w:val="00C93A5D"/>
    <w:rsid w:val="00C93FBA"/>
    <w:rsid w:val="00C9486A"/>
    <w:rsid w:val="00C9493F"/>
    <w:rsid w:val="00C94A46"/>
    <w:rsid w:val="00C94F54"/>
    <w:rsid w:val="00C9518B"/>
    <w:rsid w:val="00C95347"/>
    <w:rsid w:val="00C95350"/>
    <w:rsid w:val="00C95D81"/>
    <w:rsid w:val="00C95E5C"/>
    <w:rsid w:val="00C9670F"/>
    <w:rsid w:val="00C967C7"/>
    <w:rsid w:val="00C96CD7"/>
    <w:rsid w:val="00C96E2F"/>
    <w:rsid w:val="00C970EF"/>
    <w:rsid w:val="00C9720C"/>
    <w:rsid w:val="00C97238"/>
    <w:rsid w:val="00C974A5"/>
    <w:rsid w:val="00C97723"/>
    <w:rsid w:val="00C97978"/>
    <w:rsid w:val="00CA005B"/>
    <w:rsid w:val="00CA04F8"/>
    <w:rsid w:val="00CA053A"/>
    <w:rsid w:val="00CA0748"/>
    <w:rsid w:val="00CA0AA9"/>
    <w:rsid w:val="00CA17CD"/>
    <w:rsid w:val="00CA18FD"/>
    <w:rsid w:val="00CA1E89"/>
    <w:rsid w:val="00CA1EB6"/>
    <w:rsid w:val="00CA1FCA"/>
    <w:rsid w:val="00CA2F84"/>
    <w:rsid w:val="00CA32C7"/>
    <w:rsid w:val="00CA349E"/>
    <w:rsid w:val="00CA36D9"/>
    <w:rsid w:val="00CA394F"/>
    <w:rsid w:val="00CA4051"/>
    <w:rsid w:val="00CA41A4"/>
    <w:rsid w:val="00CA4253"/>
    <w:rsid w:val="00CA45EA"/>
    <w:rsid w:val="00CA4B6F"/>
    <w:rsid w:val="00CA65F9"/>
    <w:rsid w:val="00CA6922"/>
    <w:rsid w:val="00CA6C2D"/>
    <w:rsid w:val="00CA6CD2"/>
    <w:rsid w:val="00CA6E2F"/>
    <w:rsid w:val="00CA6FA1"/>
    <w:rsid w:val="00CA7050"/>
    <w:rsid w:val="00CA7518"/>
    <w:rsid w:val="00CA7605"/>
    <w:rsid w:val="00CA76C6"/>
    <w:rsid w:val="00CA7BB8"/>
    <w:rsid w:val="00CA7FA3"/>
    <w:rsid w:val="00CB008C"/>
    <w:rsid w:val="00CB0471"/>
    <w:rsid w:val="00CB0739"/>
    <w:rsid w:val="00CB0CCE"/>
    <w:rsid w:val="00CB0E6F"/>
    <w:rsid w:val="00CB1187"/>
    <w:rsid w:val="00CB11B8"/>
    <w:rsid w:val="00CB12D7"/>
    <w:rsid w:val="00CB1574"/>
    <w:rsid w:val="00CB16A8"/>
    <w:rsid w:val="00CB1755"/>
    <w:rsid w:val="00CB17D6"/>
    <w:rsid w:val="00CB1BCE"/>
    <w:rsid w:val="00CB257D"/>
    <w:rsid w:val="00CB2652"/>
    <w:rsid w:val="00CB29AB"/>
    <w:rsid w:val="00CB29D0"/>
    <w:rsid w:val="00CB2B80"/>
    <w:rsid w:val="00CB2B96"/>
    <w:rsid w:val="00CB2EF4"/>
    <w:rsid w:val="00CB2F1B"/>
    <w:rsid w:val="00CB2FA7"/>
    <w:rsid w:val="00CB412B"/>
    <w:rsid w:val="00CB4470"/>
    <w:rsid w:val="00CB44D2"/>
    <w:rsid w:val="00CB44DF"/>
    <w:rsid w:val="00CB44E0"/>
    <w:rsid w:val="00CB4BBA"/>
    <w:rsid w:val="00CB4E65"/>
    <w:rsid w:val="00CB4F26"/>
    <w:rsid w:val="00CB5283"/>
    <w:rsid w:val="00CB55E3"/>
    <w:rsid w:val="00CB5A1D"/>
    <w:rsid w:val="00CB5D87"/>
    <w:rsid w:val="00CB5F61"/>
    <w:rsid w:val="00CB612B"/>
    <w:rsid w:val="00CB6850"/>
    <w:rsid w:val="00CB6AF2"/>
    <w:rsid w:val="00CB6B33"/>
    <w:rsid w:val="00CB6D07"/>
    <w:rsid w:val="00CB6FDD"/>
    <w:rsid w:val="00CB7437"/>
    <w:rsid w:val="00CB7EE7"/>
    <w:rsid w:val="00CC0157"/>
    <w:rsid w:val="00CC0292"/>
    <w:rsid w:val="00CC04CC"/>
    <w:rsid w:val="00CC0942"/>
    <w:rsid w:val="00CC0A34"/>
    <w:rsid w:val="00CC0AF8"/>
    <w:rsid w:val="00CC16A9"/>
    <w:rsid w:val="00CC1DD2"/>
    <w:rsid w:val="00CC2C6E"/>
    <w:rsid w:val="00CC2E63"/>
    <w:rsid w:val="00CC315C"/>
    <w:rsid w:val="00CC3490"/>
    <w:rsid w:val="00CC3776"/>
    <w:rsid w:val="00CC3A29"/>
    <w:rsid w:val="00CC3F37"/>
    <w:rsid w:val="00CC4114"/>
    <w:rsid w:val="00CC449C"/>
    <w:rsid w:val="00CC44DE"/>
    <w:rsid w:val="00CC45BB"/>
    <w:rsid w:val="00CC4D90"/>
    <w:rsid w:val="00CC558D"/>
    <w:rsid w:val="00CC5823"/>
    <w:rsid w:val="00CC58B3"/>
    <w:rsid w:val="00CC5908"/>
    <w:rsid w:val="00CC6300"/>
    <w:rsid w:val="00CC69C6"/>
    <w:rsid w:val="00CC702F"/>
    <w:rsid w:val="00CC78EA"/>
    <w:rsid w:val="00CC7955"/>
    <w:rsid w:val="00CC7BCA"/>
    <w:rsid w:val="00CD01FB"/>
    <w:rsid w:val="00CD04C0"/>
    <w:rsid w:val="00CD0E50"/>
    <w:rsid w:val="00CD1332"/>
    <w:rsid w:val="00CD135D"/>
    <w:rsid w:val="00CD1D66"/>
    <w:rsid w:val="00CD1EC6"/>
    <w:rsid w:val="00CD25D9"/>
    <w:rsid w:val="00CD2791"/>
    <w:rsid w:val="00CD293A"/>
    <w:rsid w:val="00CD2A8E"/>
    <w:rsid w:val="00CD2A96"/>
    <w:rsid w:val="00CD312D"/>
    <w:rsid w:val="00CD35BC"/>
    <w:rsid w:val="00CD36F5"/>
    <w:rsid w:val="00CD3A0E"/>
    <w:rsid w:val="00CD3CDF"/>
    <w:rsid w:val="00CD3E17"/>
    <w:rsid w:val="00CD502B"/>
    <w:rsid w:val="00CD51BE"/>
    <w:rsid w:val="00CD57DB"/>
    <w:rsid w:val="00CD61ED"/>
    <w:rsid w:val="00CD6244"/>
    <w:rsid w:val="00CD66DC"/>
    <w:rsid w:val="00CD6E07"/>
    <w:rsid w:val="00CD73B0"/>
    <w:rsid w:val="00CD745A"/>
    <w:rsid w:val="00CD7472"/>
    <w:rsid w:val="00CE00ED"/>
    <w:rsid w:val="00CE011D"/>
    <w:rsid w:val="00CE026B"/>
    <w:rsid w:val="00CE0591"/>
    <w:rsid w:val="00CE05A6"/>
    <w:rsid w:val="00CE097A"/>
    <w:rsid w:val="00CE0FC4"/>
    <w:rsid w:val="00CE1093"/>
    <w:rsid w:val="00CE1175"/>
    <w:rsid w:val="00CE1980"/>
    <w:rsid w:val="00CE1F0D"/>
    <w:rsid w:val="00CE25AC"/>
    <w:rsid w:val="00CE2746"/>
    <w:rsid w:val="00CE2A82"/>
    <w:rsid w:val="00CE2E36"/>
    <w:rsid w:val="00CE2E50"/>
    <w:rsid w:val="00CE36B2"/>
    <w:rsid w:val="00CE39DB"/>
    <w:rsid w:val="00CE3AA4"/>
    <w:rsid w:val="00CE4088"/>
    <w:rsid w:val="00CE42CA"/>
    <w:rsid w:val="00CE5284"/>
    <w:rsid w:val="00CE5EE2"/>
    <w:rsid w:val="00CE6135"/>
    <w:rsid w:val="00CE658B"/>
    <w:rsid w:val="00CE67D7"/>
    <w:rsid w:val="00CE6CE1"/>
    <w:rsid w:val="00CE6CF3"/>
    <w:rsid w:val="00CE6DD6"/>
    <w:rsid w:val="00CE6E4A"/>
    <w:rsid w:val="00CE6E7F"/>
    <w:rsid w:val="00CE6EEF"/>
    <w:rsid w:val="00CE6F73"/>
    <w:rsid w:val="00CE7214"/>
    <w:rsid w:val="00CE73BA"/>
    <w:rsid w:val="00CE783A"/>
    <w:rsid w:val="00CF032E"/>
    <w:rsid w:val="00CF09C3"/>
    <w:rsid w:val="00CF0C9A"/>
    <w:rsid w:val="00CF0D61"/>
    <w:rsid w:val="00CF0E18"/>
    <w:rsid w:val="00CF1453"/>
    <w:rsid w:val="00CF1C23"/>
    <w:rsid w:val="00CF1C9C"/>
    <w:rsid w:val="00CF1D65"/>
    <w:rsid w:val="00CF1D8E"/>
    <w:rsid w:val="00CF1E83"/>
    <w:rsid w:val="00CF1FEB"/>
    <w:rsid w:val="00CF2284"/>
    <w:rsid w:val="00CF2B24"/>
    <w:rsid w:val="00CF2CBD"/>
    <w:rsid w:val="00CF2CE8"/>
    <w:rsid w:val="00CF33F9"/>
    <w:rsid w:val="00CF345E"/>
    <w:rsid w:val="00CF355B"/>
    <w:rsid w:val="00CF3679"/>
    <w:rsid w:val="00CF36BF"/>
    <w:rsid w:val="00CF377E"/>
    <w:rsid w:val="00CF3A1D"/>
    <w:rsid w:val="00CF3BB3"/>
    <w:rsid w:val="00CF48CA"/>
    <w:rsid w:val="00CF49EC"/>
    <w:rsid w:val="00CF4E9E"/>
    <w:rsid w:val="00CF4EC9"/>
    <w:rsid w:val="00CF5367"/>
    <w:rsid w:val="00CF54BB"/>
    <w:rsid w:val="00CF5A7E"/>
    <w:rsid w:val="00CF5D3E"/>
    <w:rsid w:val="00CF5E0D"/>
    <w:rsid w:val="00CF5F6D"/>
    <w:rsid w:val="00CF6314"/>
    <w:rsid w:val="00CF6ACF"/>
    <w:rsid w:val="00CF6AD7"/>
    <w:rsid w:val="00CF6E30"/>
    <w:rsid w:val="00CF757E"/>
    <w:rsid w:val="00CF7582"/>
    <w:rsid w:val="00CF7ECF"/>
    <w:rsid w:val="00D0012A"/>
    <w:rsid w:val="00D00B50"/>
    <w:rsid w:val="00D00C08"/>
    <w:rsid w:val="00D0137E"/>
    <w:rsid w:val="00D01689"/>
    <w:rsid w:val="00D01858"/>
    <w:rsid w:val="00D018FC"/>
    <w:rsid w:val="00D0245E"/>
    <w:rsid w:val="00D024AF"/>
    <w:rsid w:val="00D02B10"/>
    <w:rsid w:val="00D03220"/>
    <w:rsid w:val="00D0345A"/>
    <w:rsid w:val="00D034E9"/>
    <w:rsid w:val="00D03883"/>
    <w:rsid w:val="00D03925"/>
    <w:rsid w:val="00D03EDE"/>
    <w:rsid w:val="00D0417F"/>
    <w:rsid w:val="00D04535"/>
    <w:rsid w:val="00D04814"/>
    <w:rsid w:val="00D04C6A"/>
    <w:rsid w:val="00D05600"/>
    <w:rsid w:val="00D056DB"/>
    <w:rsid w:val="00D0575D"/>
    <w:rsid w:val="00D0584A"/>
    <w:rsid w:val="00D05D15"/>
    <w:rsid w:val="00D05D2F"/>
    <w:rsid w:val="00D05DB3"/>
    <w:rsid w:val="00D05E6B"/>
    <w:rsid w:val="00D062F1"/>
    <w:rsid w:val="00D06359"/>
    <w:rsid w:val="00D0646E"/>
    <w:rsid w:val="00D067DE"/>
    <w:rsid w:val="00D0680C"/>
    <w:rsid w:val="00D07634"/>
    <w:rsid w:val="00D0767B"/>
    <w:rsid w:val="00D076F6"/>
    <w:rsid w:val="00D07C09"/>
    <w:rsid w:val="00D07C15"/>
    <w:rsid w:val="00D104F1"/>
    <w:rsid w:val="00D10619"/>
    <w:rsid w:val="00D106C3"/>
    <w:rsid w:val="00D106F2"/>
    <w:rsid w:val="00D1076A"/>
    <w:rsid w:val="00D10847"/>
    <w:rsid w:val="00D1085D"/>
    <w:rsid w:val="00D1086E"/>
    <w:rsid w:val="00D10C2A"/>
    <w:rsid w:val="00D110FF"/>
    <w:rsid w:val="00D111F1"/>
    <w:rsid w:val="00D1122E"/>
    <w:rsid w:val="00D112BF"/>
    <w:rsid w:val="00D1230B"/>
    <w:rsid w:val="00D125D4"/>
    <w:rsid w:val="00D1289D"/>
    <w:rsid w:val="00D12E32"/>
    <w:rsid w:val="00D132DC"/>
    <w:rsid w:val="00D13603"/>
    <w:rsid w:val="00D13872"/>
    <w:rsid w:val="00D13E5F"/>
    <w:rsid w:val="00D140CB"/>
    <w:rsid w:val="00D140FE"/>
    <w:rsid w:val="00D14109"/>
    <w:rsid w:val="00D1412B"/>
    <w:rsid w:val="00D141D5"/>
    <w:rsid w:val="00D14251"/>
    <w:rsid w:val="00D143E1"/>
    <w:rsid w:val="00D1486E"/>
    <w:rsid w:val="00D148CF"/>
    <w:rsid w:val="00D14C87"/>
    <w:rsid w:val="00D154E0"/>
    <w:rsid w:val="00D157D8"/>
    <w:rsid w:val="00D15983"/>
    <w:rsid w:val="00D159D1"/>
    <w:rsid w:val="00D15CAC"/>
    <w:rsid w:val="00D16125"/>
    <w:rsid w:val="00D1618D"/>
    <w:rsid w:val="00D1625E"/>
    <w:rsid w:val="00D168EA"/>
    <w:rsid w:val="00D16E9E"/>
    <w:rsid w:val="00D1701E"/>
    <w:rsid w:val="00D171E1"/>
    <w:rsid w:val="00D174C1"/>
    <w:rsid w:val="00D17648"/>
    <w:rsid w:val="00D17740"/>
    <w:rsid w:val="00D179A2"/>
    <w:rsid w:val="00D17C8B"/>
    <w:rsid w:val="00D20294"/>
    <w:rsid w:val="00D204BE"/>
    <w:rsid w:val="00D20541"/>
    <w:rsid w:val="00D2091C"/>
    <w:rsid w:val="00D209FF"/>
    <w:rsid w:val="00D20BC1"/>
    <w:rsid w:val="00D20E73"/>
    <w:rsid w:val="00D2103B"/>
    <w:rsid w:val="00D2144A"/>
    <w:rsid w:val="00D21D75"/>
    <w:rsid w:val="00D21FB8"/>
    <w:rsid w:val="00D22201"/>
    <w:rsid w:val="00D227AF"/>
    <w:rsid w:val="00D22F2D"/>
    <w:rsid w:val="00D22F2E"/>
    <w:rsid w:val="00D232F0"/>
    <w:rsid w:val="00D23488"/>
    <w:rsid w:val="00D23757"/>
    <w:rsid w:val="00D238C3"/>
    <w:rsid w:val="00D239AD"/>
    <w:rsid w:val="00D23B4B"/>
    <w:rsid w:val="00D2452C"/>
    <w:rsid w:val="00D2479D"/>
    <w:rsid w:val="00D265C0"/>
    <w:rsid w:val="00D265F5"/>
    <w:rsid w:val="00D268D1"/>
    <w:rsid w:val="00D269C3"/>
    <w:rsid w:val="00D26C6F"/>
    <w:rsid w:val="00D26DE8"/>
    <w:rsid w:val="00D27046"/>
    <w:rsid w:val="00D2704E"/>
    <w:rsid w:val="00D27411"/>
    <w:rsid w:val="00D2773C"/>
    <w:rsid w:val="00D278E3"/>
    <w:rsid w:val="00D27E79"/>
    <w:rsid w:val="00D27EB9"/>
    <w:rsid w:val="00D27ED4"/>
    <w:rsid w:val="00D30969"/>
    <w:rsid w:val="00D30DBE"/>
    <w:rsid w:val="00D30F23"/>
    <w:rsid w:val="00D313AF"/>
    <w:rsid w:val="00D314DF"/>
    <w:rsid w:val="00D318C3"/>
    <w:rsid w:val="00D31FFC"/>
    <w:rsid w:val="00D326DC"/>
    <w:rsid w:val="00D32C79"/>
    <w:rsid w:val="00D32D95"/>
    <w:rsid w:val="00D331F5"/>
    <w:rsid w:val="00D33258"/>
    <w:rsid w:val="00D337BE"/>
    <w:rsid w:val="00D339D2"/>
    <w:rsid w:val="00D33A6B"/>
    <w:rsid w:val="00D33FD0"/>
    <w:rsid w:val="00D3426F"/>
    <w:rsid w:val="00D343E1"/>
    <w:rsid w:val="00D34AC5"/>
    <w:rsid w:val="00D34CD3"/>
    <w:rsid w:val="00D35802"/>
    <w:rsid w:val="00D35A77"/>
    <w:rsid w:val="00D35B20"/>
    <w:rsid w:val="00D35F96"/>
    <w:rsid w:val="00D364F7"/>
    <w:rsid w:val="00D367AB"/>
    <w:rsid w:val="00D36B07"/>
    <w:rsid w:val="00D36B56"/>
    <w:rsid w:val="00D36D3C"/>
    <w:rsid w:val="00D3703B"/>
    <w:rsid w:val="00D377C0"/>
    <w:rsid w:val="00D3786F"/>
    <w:rsid w:val="00D37CFB"/>
    <w:rsid w:val="00D40219"/>
    <w:rsid w:val="00D407AA"/>
    <w:rsid w:val="00D40B7C"/>
    <w:rsid w:val="00D40D49"/>
    <w:rsid w:val="00D41166"/>
    <w:rsid w:val="00D416EF"/>
    <w:rsid w:val="00D41907"/>
    <w:rsid w:val="00D41A31"/>
    <w:rsid w:val="00D41A36"/>
    <w:rsid w:val="00D41AC1"/>
    <w:rsid w:val="00D41CE8"/>
    <w:rsid w:val="00D421D6"/>
    <w:rsid w:val="00D4232E"/>
    <w:rsid w:val="00D423B6"/>
    <w:rsid w:val="00D42728"/>
    <w:rsid w:val="00D42A17"/>
    <w:rsid w:val="00D42FCA"/>
    <w:rsid w:val="00D43342"/>
    <w:rsid w:val="00D43B78"/>
    <w:rsid w:val="00D43F92"/>
    <w:rsid w:val="00D442D2"/>
    <w:rsid w:val="00D4471B"/>
    <w:rsid w:val="00D44727"/>
    <w:rsid w:val="00D44739"/>
    <w:rsid w:val="00D44900"/>
    <w:rsid w:val="00D44F3D"/>
    <w:rsid w:val="00D44F64"/>
    <w:rsid w:val="00D450E4"/>
    <w:rsid w:val="00D453D7"/>
    <w:rsid w:val="00D45CBC"/>
    <w:rsid w:val="00D4635D"/>
    <w:rsid w:val="00D47114"/>
    <w:rsid w:val="00D471EE"/>
    <w:rsid w:val="00D47275"/>
    <w:rsid w:val="00D47479"/>
    <w:rsid w:val="00D47916"/>
    <w:rsid w:val="00D47B15"/>
    <w:rsid w:val="00D5050D"/>
    <w:rsid w:val="00D50639"/>
    <w:rsid w:val="00D50B11"/>
    <w:rsid w:val="00D50D30"/>
    <w:rsid w:val="00D51435"/>
    <w:rsid w:val="00D51753"/>
    <w:rsid w:val="00D51811"/>
    <w:rsid w:val="00D51862"/>
    <w:rsid w:val="00D51CA3"/>
    <w:rsid w:val="00D527F7"/>
    <w:rsid w:val="00D53828"/>
    <w:rsid w:val="00D53DD5"/>
    <w:rsid w:val="00D545C8"/>
    <w:rsid w:val="00D54C53"/>
    <w:rsid w:val="00D54E8F"/>
    <w:rsid w:val="00D54F93"/>
    <w:rsid w:val="00D5553C"/>
    <w:rsid w:val="00D555D3"/>
    <w:rsid w:val="00D55BA3"/>
    <w:rsid w:val="00D56304"/>
    <w:rsid w:val="00D56513"/>
    <w:rsid w:val="00D56641"/>
    <w:rsid w:val="00D569B7"/>
    <w:rsid w:val="00D56AB8"/>
    <w:rsid w:val="00D56E18"/>
    <w:rsid w:val="00D56F19"/>
    <w:rsid w:val="00D57189"/>
    <w:rsid w:val="00D579CC"/>
    <w:rsid w:val="00D57AE5"/>
    <w:rsid w:val="00D57E5C"/>
    <w:rsid w:val="00D60218"/>
    <w:rsid w:val="00D60642"/>
    <w:rsid w:val="00D60890"/>
    <w:rsid w:val="00D60923"/>
    <w:rsid w:val="00D60C78"/>
    <w:rsid w:val="00D610B7"/>
    <w:rsid w:val="00D61648"/>
    <w:rsid w:val="00D619B7"/>
    <w:rsid w:val="00D61A75"/>
    <w:rsid w:val="00D61AAA"/>
    <w:rsid w:val="00D61CAC"/>
    <w:rsid w:val="00D61E8A"/>
    <w:rsid w:val="00D62161"/>
    <w:rsid w:val="00D62582"/>
    <w:rsid w:val="00D625BC"/>
    <w:rsid w:val="00D63014"/>
    <w:rsid w:val="00D6317A"/>
    <w:rsid w:val="00D634E0"/>
    <w:rsid w:val="00D63587"/>
    <w:rsid w:val="00D638C8"/>
    <w:rsid w:val="00D63943"/>
    <w:rsid w:val="00D63AF5"/>
    <w:rsid w:val="00D640FD"/>
    <w:rsid w:val="00D64240"/>
    <w:rsid w:val="00D6435B"/>
    <w:rsid w:val="00D648F6"/>
    <w:rsid w:val="00D64F69"/>
    <w:rsid w:val="00D64FDC"/>
    <w:rsid w:val="00D650FF"/>
    <w:rsid w:val="00D653B9"/>
    <w:rsid w:val="00D65741"/>
    <w:rsid w:val="00D659B7"/>
    <w:rsid w:val="00D65CE0"/>
    <w:rsid w:val="00D65CED"/>
    <w:rsid w:val="00D65E55"/>
    <w:rsid w:val="00D66061"/>
    <w:rsid w:val="00D660B4"/>
    <w:rsid w:val="00D660C3"/>
    <w:rsid w:val="00D66E06"/>
    <w:rsid w:val="00D67120"/>
    <w:rsid w:val="00D67203"/>
    <w:rsid w:val="00D67982"/>
    <w:rsid w:val="00D67E87"/>
    <w:rsid w:val="00D703E5"/>
    <w:rsid w:val="00D7043B"/>
    <w:rsid w:val="00D704EC"/>
    <w:rsid w:val="00D7075D"/>
    <w:rsid w:val="00D70792"/>
    <w:rsid w:val="00D708D9"/>
    <w:rsid w:val="00D70A6B"/>
    <w:rsid w:val="00D70ACF"/>
    <w:rsid w:val="00D70C07"/>
    <w:rsid w:val="00D71269"/>
    <w:rsid w:val="00D71637"/>
    <w:rsid w:val="00D716EF"/>
    <w:rsid w:val="00D71C01"/>
    <w:rsid w:val="00D71D15"/>
    <w:rsid w:val="00D72182"/>
    <w:rsid w:val="00D72561"/>
    <w:rsid w:val="00D726E0"/>
    <w:rsid w:val="00D7319C"/>
    <w:rsid w:val="00D73471"/>
    <w:rsid w:val="00D735B0"/>
    <w:rsid w:val="00D739D4"/>
    <w:rsid w:val="00D73B7F"/>
    <w:rsid w:val="00D73C60"/>
    <w:rsid w:val="00D73E34"/>
    <w:rsid w:val="00D74711"/>
    <w:rsid w:val="00D74B86"/>
    <w:rsid w:val="00D751A3"/>
    <w:rsid w:val="00D752F7"/>
    <w:rsid w:val="00D7553F"/>
    <w:rsid w:val="00D75673"/>
    <w:rsid w:val="00D756C4"/>
    <w:rsid w:val="00D75C86"/>
    <w:rsid w:val="00D76128"/>
    <w:rsid w:val="00D76296"/>
    <w:rsid w:val="00D764F1"/>
    <w:rsid w:val="00D766A6"/>
    <w:rsid w:val="00D76835"/>
    <w:rsid w:val="00D76EE1"/>
    <w:rsid w:val="00D76FAC"/>
    <w:rsid w:val="00D771E1"/>
    <w:rsid w:val="00D77642"/>
    <w:rsid w:val="00D77ABA"/>
    <w:rsid w:val="00D77AF7"/>
    <w:rsid w:val="00D77B5B"/>
    <w:rsid w:val="00D77C24"/>
    <w:rsid w:val="00D77F0A"/>
    <w:rsid w:val="00D80182"/>
    <w:rsid w:val="00D8022E"/>
    <w:rsid w:val="00D80BDF"/>
    <w:rsid w:val="00D80F08"/>
    <w:rsid w:val="00D80FBD"/>
    <w:rsid w:val="00D81682"/>
    <w:rsid w:val="00D816A7"/>
    <w:rsid w:val="00D821DA"/>
    <w:rsid w:val="00D82A1F"/>
    <w:rsid w:val="00D82C3F"/>
    <w:rsid w:val="00D82FB2"/>
    <w:rsid w:val="00D83676"/>
    <w:rsid w:val="00D83A48"/>
    <w:rsid w:val="00D83F2B"/>
    <w:rsid w:val="00D83F6A"/>
    <w:rsid w:val="00D843CD"/>
    <w:rsid w:val="00D84937"/>
    <w:rsid w:val="00D84C9B"/>
    <w:rsid w:val="00D84CC5"/>
    <w:rsid w:val="00D84EAB"/>
    <w:rsid w:val="00D84FEA"/>
    <w:rsid w:val="00D85051"/>
    <w:rsid w:val="00D8589D"/>
    <w:rsid w:val="00D858B5"/>
    <w:rsid w:val="00D85C86"/>
    <w:rsid w:val="00D8605B"/>
    <w:rsid w:val="00D86128"/>
    <w:rsid w:val="00D86235"/>
    <w:rsid w:val="00D86283"/>
    <w:rsid w:val="00D86306"/>
    <w:rsid w:val="00D863DB"/>
    <w:rsid w:val="00D86407"/>
    <w:rsid w:val="00D86A18"/>
    <w:rsid w:val="00D86AFA"/>
    <w:rsid w:val="00D86F8A"/>
    <w:rsid w:val="00D870AB"/>
    <w:rsid w:val="00D873D4"/>
    <w:rsid w:val="00D87725"/>
    <w:rsid w:val="00D877B3"/>
    <w:rsid w:val="00D8783A"/>
    <w:rsid w:val="00D87A92"/>
    <w:rsid w:val="00D90062"/>
    <w:rsid w:val="00D900B0"/>
    <w:rsid w:val="00D903BD"/>
    <w:rsid w:val="00D90A00"/>
    <w:rsid w:val="00D90A68"/>
    <w:rsid w:val="00D90C3F"/>
    <w:rsid w:val="00D90D80"/>
    <w:rsid w:val="00D9135B"/>
    <w:rsid w:val="00D9148C"/>
    <w:rsid w:val="00D914EB"/>
    <w:rsid w:val="00D918AF"/>
    <w:rsid w:val="00D91BD0"/>
    <w:rsid w:val="00D927B2"/>
    <w:rsid w:val="00D92AC8"/>
    <w:rsid w:val="00D92CE5"/>
    <w:rsid w:val="00D936A9"/>
    <w:rsid w:val="00D937E1"/>
    <w:rsid w:val="00D9395D"/>
    <w:rsid w:val="00D941E4"/>
    <w:rsid w:val="00D9431A"/>
    <w:rsid w:val="00D94899"/>
    <w:rsid w:val="00D94D0F"/>
    <w:rsid w:val="00D95274"/>
    <w:rsid w:val="00D95574"/>
    <w:rsid w:val="00D9575A"/>
    <w:rsid w:val="00D9595B"/>
    <w:rsid w:val="00D95E44"/>
    <w:rsid w:val="00D962BB"/>
    <w:rsid w:val="00D965A4"/>
    <w:rsid w:val="00D96776"/>
    <w:rsid w:val="00D968F7"/>
    <w:rsid w:val="00D96964"/>
    <w:rsid w:val="00D97214"/>
    <w:rsid w:val="00D9758F"/>
    <w:rsid w:val="00D97D56"/>
    <w:rsid w:val="00D97D73"/>
    <w:rsid w:val="00DA0A48"/>
    <w:rsid w:val="00DA0C3C"/>
    <w:rsid w:val="00DA0C81"/>
    <w:rsid w:val="00DA15FB"/>
    <w:rsid w:val="00DA175D"/>
    <w:rsid w:val="00DA17D8"/>
    <w:rsid w:val="00DA1FBF"/>
    <w:rsid w:val="00DA20DB"/>
    <w:rsid w:val="00DA2EB4"/>
    <w:rsid w:val="00DA3087"/>
    <w:rsid w:val="00DA3245"/>
    <w:rsid w:val="00DA3850"/>
    <w:rsid w:val="00DA3854"/>
    <w:rsid w:val="00DA3AB0"/>
    <w:rsid w:val="00DA4003"/>
    <w:rsid w:val="00DA40BA"/>
    <w:rsid w:val="00DA4962"/>
    <w:rsid w:val="00DA4E55"/>
    <w:rsid w:val="00DA530A"/>
    <w:rsid w:val="00DA5497"/>
    <w:rsid w:val="00DA54CF"/>
    <w:rsid w:val="00DA5711"/>
    <w:rsid w:val="00DA5758"/>
    <w:rsid w:val="00DA5982"/>
    <w:rsid w:val="00DA5FC3"/>
    <w:rsid w:val="00DA6024"/>
    <w:rsid w:val="00DA6146"/>
    <w:rsid w:val="00DA6553"/>
    <w:rsid w:val="00DA6B17"/>
    <w:rsid w:val="00DA6D15"/>
    <w:rsid w:val="00DA74E0"/>
    <w:rsid w:val="00DA7D8F"/>
    <w:rsid w:val="00DB0490"/>
    <w:rsid w:val="00DB117F"/>
    <w:rsid w:val="00DB11AC"/>
    <w:rsid w:val="00DB1518"/>
    <w:rsid w:val="00DB1679"/>
    <w:rsid w:val="00DB17B1"/>
    <w:rsid w:val="00DB17DC"/>
    <w:rsid w:val="00DB2953"/>
    <w:rsid w:val="00DB2A08"/>
    <w:rsid w:val="00DB2E2D"/>
    <w:rsid w:val="00DB2F2E"/>
    <w:rsid w:val="00DB2F9B"/>
    <w:rsid w:val="00DB3AD6"/>
    <w:rsid w:val="00DB3C29"/>
    <w:rsid w:val="00DB3FAC"/>
    <w:rsid w:val="00DB4127"/>
    <w:rsid w:val="00DB463F"/>
    <w:rsid w:val="00DB4A78"/>
    <w:rsid w:val="00DB4EB5"/>
    <w:rsid w:val="00DB58BB"/>
    <w:rsid w:val="00DB5D1D"/>
    <w:rsid w:val="00DB5F86"/>
    <w:rsid w:val="00DB6139"/>
    <w:rsid w:val="00DB6321"/>
    <w:rsid w:val="00DB6532"/>
    <w:rsid w:val="00DB6603"/>
    <w:rsid w:val="00DB69C4"/>
    <w:rsid w:val="00DB6E90"/>
    <w:rsid w:val="00DB7211"/>
    <w:rsid w:val="00DB75B1"/>
    <w:rsid w:val="00DB777C"/>
    <w:rsid w:val="00DB7BAE"/>
    <w:rsid w:val="00DB7D04"/>
    <w:rsid w:val="00DB7D32"/>
    <w:rsid w:val="00DB7F1E"/>
    <w:rsid w:val="00DB7F7B"/>
    <w:rsid w:val="00DC03C3"/>
    <w:rsid w:val="00DC05AF"/>
    <w:rsid w:val="00DC075D"/>
    <w:rsid w:val="00DC0B88"/>
    <w:rsid w:val="00DC0D4C"/>
    <w:rsid w:val="00DC1110"/>
    <w:rsid w:val="00DC1357"/>
    <w:rsid w:val="00DC181B"/>
    <w:rsid w:val="00DC1A9A"/>
    <w:rsid w:val="00DC1CC3"/>
    <w:rsid w:val="00DC231B"/>
    <w:rsid w:val="00DC272C"/>
    <w:rsid w:val="00DC2C36"/>
    <w:rsid w:val="00DC3068"/>
    <w:rsid w:val="00DC3136"/>
    <w:rsid w:val="00DC374F"/>
    <w:rsid w:val="00DC3957"/>
    <w:rsid w:val="00DC3AB5"/>
    <w:rsid w:val="00DC3D68"/>
    <w:rsid w:val="00DC413A"/>
    <w:rsid w:val="00DC43DC"/>
    <w:rsid w:val="00DC4A91"/>
    <w:rsid w:val="00DC4B70"/>
    <w:rsid w:val="00DC4F1C"/>
    <w:rsid w:val="00DC4FFF"/>
    <w:rsid w:val="00DC52E1"/>
    <w:rsid w:val="00DC5591"/>
    <w:rsid w:val="00DC5B90"/>
    <w:rsid w:val="00DC5D69"/>
    <w:rsid w:val="00DC645F"/>
    <w:rsid w:val="00DC64C1"/>
    <w:rsid w:val="00DC658A"/>
    <w:rsid w:val="00DC68B8"/>
    <w:rsid w:val="00DC6ECC"/>
    <w:rsid w:val="00DC6F50"/>
    <w:rsid w:val="00DC76DF"/>
    <w:rsid w:val="00DC790C"/>
    <w:rsid w:val="00DC7C3A"/>
    <w:rsid w:val="00DC7E1F"/>
    <w:rsid w:val="00DC7F82"/>
    <w:rsid w:val="00DD0214"/>
    <w:rsid w:val="00DD036F"/>
    <w:rsid w:val="00DD0468"/>
    <w:rsid w:val="00DD0829"/>
    <w:rsid w:val="00DD09FE"/>
    <w:rsid w:val="00DD0B6E"/>
    <w:rsid w:val="00DD0C7F"/>
    <w:rsid w:val="00DD11BD"/>
    <w:rsid w:val="00DD1293"/>
    <w:rsid w:val="00DD13D1"/>
    <w:rsid w:val="00DD1617"/>
    <w:rsid w:val="00DD1634"/>
    <w:rsid w:val="00DD1B84"/>
    <w:rsid w:val="00DD1E2B"/>
    <w:rsid w:val="00DD1F64"/>
    <w:rsid w:val="00DD1F91"/>
    <w:rsid w:val="00DD232C"/>
    <w:rsid w:val="00DD260E"/>
    <w:rsid w:val="00DD2638"/>
    <w:rsid w:val="00DD279A"/>
    <w:rsid w:val="00DD2ADE"/>
    <w:rsid w:val="00DD2C19"/>
    <w:rsid w:val="00DD37F1"/>
    <w:rsid w:val="00DD3AC0"/>
    <w:rsid w:val="00DD41A8"/>
    <w:rsid w:val="00DD4310"/>
    <w:rsid w:val="00DD4C12"/>
    <w:rsid w:val="00DD4DAE"/>
    <w:rsid w:val="00DD5198"/>
    <w:rsid w:val="00DD56C6"/>
    <w:rsid w:val="00DD5825"/>
    <w:rsid w:val="00DD5A55"/>
    <w:rsid w:val="00DD5A67"/>
    <w:rsid w:val="00DD5AE3"/>
    <w:rsid w:val="00DD5F16"/>
    <w:rsid w:val="00DD60BE"/>
    <w:rsid w:val="00DD6448"/>
    <w:rsid w:val="00DD6646"/>
    <w:rsid w:val="00DD6EFA"/>
    <w:rsid w:val="00DD7189"/>
    <w:rsid w:val="00DD7661"/>
    <w:rsid w:val="00DE002F"/>
    <w:rsid w:val="00DE02A9"/>
    <w:rsid w:val="00DE0548"/>
    <w:rsid w:val="00DE05F3"/>
    <w:rsid w:val="00DE09D5"/>
    <w:rsid w:val="00DE0E12"/>
    <w:rsid w:val="00DE1561"/>
    <w:rsid w:val="00DE18CD"/>
    <w:rsid w:val="00DE18FA"/>
    <w:rsid w:val="00DE194C"/>
    <w:rsid w:val="00DE1E7D"/>
    <w:rsid w:val="00DE2734"/>
    <w:rsid w:val="00DE27DF"/>
    <w:rsid w:val="00DE28CD"/>
    <w:rsid w:val="00DE2DBA"/>
    <w:rsid w:val="00DE304E"/>
    <w:rsid w:val="00DE31FB"/>
    <w:rsid w:val="00DE33AE"/>
    <w:rsid w:val="00DE3527"/>
    <w:rsid w:val="00DE375D"/>
    <w:rsid w:val="00DE38E6"/>
    <w:rsid w:val="00DE4105"/>
    <w:rsid w:val="00DE41FF"/>
    <w:rsid w:val="00DE48DC"/>
    <w:rsid w:val="00DE4EC9"/>
    <w:rsid w:val="00DE5115"/>
    <w:rsid w:val="00DE564E"/>
    <w:rsid w:val="00DE5950"/>
    <w:rsid w:val="00DE5A0D"/>
    <w:rsid w:val="00DE5AA9"/>
    <w:rsid w:val="00DE5BFD"/>
    <w:rsid w:val="00DE5D1A"/>
    <w:rsid w:val="00DE625B"/>
    <w:rsid w:val="00DE68C9"/>
    <w:rsid w:val="00DE6F64"/>
    <w:rsid w:val="00DE75E8"/>
    <w:rsid w:val="00DE7688"/>
    <w:rsid w:val="00DE771A"/>
    <w:rsid w:val="00DE77FA"/>
    <w:rsid w:val="00DE7841"/>
    <w:rsid w:val="00DE79C7"/>
    <w:rsid w:val="00DE7CA4"/>
    <w:rsid w:val="00DE7D91"/>
    <w:rsid w:val="00DE7FEB"/>
    <w:rsid w:val="00DF050E"/>
    <w:rsid w:val="00DF0661"/>
    <w:rsid w:val="00DF09D2"/>
    <w:rsid w:val="00DF0E8D"/>
    <w:rsid w:val="00DF11E0"/>
    <w:rsid w:val="00DF1454"/>
    <w:rsid w:val="00DF158E"/>
    <w:rsid w:val="00DF1624"/>
    <w:rsid w:val="00DF1C3B"/>
    <w:rsid w:val="00DF1C4D"/>
    <w:rsid w:val="00DF2708"/>
    <w:rsid w:val="00DF2BD6"/>
    <w:rsid w:val="00DF2C8D"/>
    <w:rsid w:val="00DF2F71"/>
    <w:rsid w:val="00DF30C4"/>
    <w:rsid w:val="00DF31F5"/>
    <w:rsid w:val="00DF35F6"/>
    <w:rsid w:val="00DF367C"/>
    <w:rsid w:val="00DF36E0"/>
    <w:rsid w:val="00DF3FF6"/>
    <w:rsid w:val="00DF41D6"/>
    <w:rsid w:val="00DF4276"/>
    <w:rsid w:val="00DF4458"/>
    <w:rsid w:val="00DF4EB2"/>
    <w:rsid w:val="00DF5946"/>
    <w:rsid w:val="00DF59B1"/>
    <w:rsid w:val="00DF5A48"/>
    <w:rsid w:val="00DF5E62"/>
    <w:rsid w:val="00DF5F26"/>
    <w:rsid w:val="00DF6583"/>
    <w:rsid w:val="00DF6F55"/>
    <w:rsid w:val="00DF6FDD"/>
    <w:rsid w:val="00DF735D"/>
    <w:rsid w:val="00DF750B"/>
    <w:rsid w:val="00DF7603"/>
    <w:rsid w:val="00DF767D"/>
    <w:rsid w:val="00DF77A4"/>
    <w:rsid w:val="00DF7A97"/>
    <w:rsid w:val="00DF7ADF"/>
    <w:rsid w:val="00DF7B94"/>
    <w:rsid w:val="00DF7D1B"/>
    <w:rsid w:val="00DF7FA9"/>
    <w:rsid w:val="00E009A1"/>
    <w:rsid w:val="00E00ADD"/>
    <w:rsid w:val="00E00DEB"/>
    <w:rsid w:val="00E015D8"/>
    <w:rsid w:val="00E018A9"/>
    <w:rsid w:val="00E01FEF"/>
    <w:rsid w:val="00E0247A"/>
    <w:rsid w:val="00E02921"/>
    <w:rsid w:val="00E02AB4"/>
    <w:rsid w:val="00E02EBF"/>
    <w:rsid w:val="00E02ED9"/>
    <w:rsid w:val="00E03375"/>
    <w:rsid w:val="00E033BC"/>
    <w:rsid w:val="00E036B3"/>
    <w:rsid w:val="00E036D6"/>
    <w:rsid w:val="00E03F94"/>
    <w:rsid w:val="00E04324"/>
    <w:rsid w:val="00E0478C"/>
    <w:rsid w:val="00E0489F"/>
    <w:rsid w:val="00E04D69"/>
    <w:rsid w:val="00E04E8A"/>
    <w:rsid w:val="00E05072"/>
    <w:rsid w:val="00E05310"/>
    <w:rsid w:val="00E054AE"/>
    <w:rsid w:val="00E0589D"/>
    <w:rsid w:val="00E061DB"/>
    <w:rsid w:val="00E0693F"/>
    <w:rsid w:val="00E06C04"/>
    <w:rsid w:val="00E06E91"/>
    <w:rsid w:val="00E07151"/>
    <w:rsid w:val="00E07952"/>
    <w:rsid w:val="00E079AE"/>
    <w:rsid w:val="00E07DCF"/>
    <w:rsid w:val="00E10898"/>
    <w:rsid w:val="00E10FC1"/>
    <w:rsid w:val="00E11001"/>
    <w:rsid w:val="00E11048"/>
    <w:rsid w:val="00E113E3"/>
    <w:rsid w:val="00E11E1D"/>
    <w:rsid w:val="00E11F3B"/>
    <w:rsid w:val="00E1214D"/>
    <w:rsid w:val="00E1264A"/>
    <w:rsid w:val="00E128E7"/>
    <w:rsid w:val="00E1292D"/>
    <w:rsid w:val="00E12E4A"/>
    <w:rsid w:val="00E13353"/>
    <w:rsid w:val="00E13431"/>
    <w:rsid w:val="00E136A8"/>
    <w:rsid w:val="00E139E7"/>
    <w:rsid w:val="00E13CCF"/>
    <w:rsid w:val="00E143C3"/>
    <w:rsid w:val="00E143F6"/>
    <w:rsid w:val="00E14C2B"/>
    <w:rsid w:val="00E15664"/>
    <w:rsid w:val="00E15906"/>
    <w:rsid w:val="00E1593B"/>
    <w:rsid w:val="00E15C49"/>
    <w:rsid w:val="00E15CCD"/>
    <w:rsid w:val="00E15DB7"/>
    <w:rsid w:val="00E16041"/>
    <w:rsid w:val="00E160AC"/>
    <w:rsid w:val="00E165CB"/>
    <w:rsid w:val="00E16C33"/>
    <w:rsid w:val="00E1731B"/>
    <w:rsid w:val="00E20B09"/>
    <w:rsid w:val="00E20FB4"/>
    <w:rsid w:val="00E20FFA"/>
    <w:rsid w:val="00E212E6"/>
    <w:rsid w:val="00E21486"/>
    <w:rsid w:val="00E225E2"/>
    <w:rsid w:val="00E229DB"/>
    <w:rsid w:val="00E22C67"/>
    <w:rsid w:val="00E22C86"/>
    <w:rsid w:val="00E22D15"/>
    <w:rsid w:val="00E22F65"/>
    <w:rsid w:val="00E2349E"/>
    <w:rsid w:val="00E23719"/>
    <w:rsid w:val="00E2460C"/>
    <w:rsid w:val="00E2485A"/>
    <w:rsid w:val="00E24979"/>
    <w:rsid w:val="00E24BA3"/>
    <w:rsid w:val="00E24CC2"/>
    <w:rsid w:val="00E24D64"/>
    <w:rsid w:val="00E24EC7"/>
    <w:rsid w:val="00E253DD"/>
    <w:rsid w:val="00E25AEB"/>
    <w:rsid w:val="00E25D7C"/>
    <w:rsid w:val="00E25E3B"/>
    <w:rsid w:val="00E26B98"/>
    <w:rsid w:val="00E275E8"/>
    <w:rsid w:val="00E27815"/>
    <w:rsid w:val="00E27B56"/>
    <w:rsid w:val="00E27C49"/>
    <w:rsid w:val="00E27F23"/>
    <w:rsid w:val="00E30369"/>
    <w:rsid w:val="00E305E6"/>
    <w:rsid w:val="00E30988"/>
    <w:rsid w:val="00E30A50"/>
    <w:rsid w:val="00E30B64"/>
    <w:rsid w:val="00E3172C"/>
    <w:rsid w:val="00E3182C"/>
    <w:rsid w:val="00E31861"/>
    <w:rsid w:val="00E322DA"/>
    <w:rsid w:val="00E32930"/>
    <w:rsid w:val="00E33325"/>
    <w:rsid w:val="00E339F7"/>
    <w:rsid w:val="00E33BC5"/>
    <w:rsid w:val="00E33DB4"/>
    <w:rsid w:val="00E341A8"/>
    <w:rsid w:val="00E342CA"/>
    <w:rsid w:val="00E3496F"/>
    <w:rsid w:val="00E34FBF"/>
    <w:rsid w:val="00E35358"/>
    <w:rsid w:val="00E35866"/>
    <w:rsid w:val="00E35CA9"/>
    <w:rsid w:val="00E3620F"/>
    <w:rsid w:val="00E3652A"/>
    <w:rsid w:val="00E3664D"/>
    <w:rsid w:val="00E366F3"/>
    <w:rsid w:val="00E36886"/>
    <w:rsid w:val="00E378CF"/>
    <w:rsid w:val="00E3790E"/>
    <w:rsid w:val="00E37A28"/>
    <w:rsid w:val="00E405A7"/>
    <w:rsid w:val="00E40E00"/>
    <w:rsid w:val="00E41621"/>
    <w:rsid w:val="00E417BB"/>
    <w:rsid w:val="00E41BB9"/>
    <w:rsid w:val="00E428BC"/>
    <w:rsid w:val="00E428DC"/>
    <w:rsid w:val="00E42A96"/>
    <w:rsid w:val="00E42D46"/>
    <w:rsid w:val="00E437E7"/>
    <w:rsid w:val="00E43F27"/>
    <w:rsid w:val="00E443D6"/>
    <w:rsid w:val="00E44499"/>
    <w:rsid w:val="00E44FA1"/>
    <w:rsid w:val="00E44FB8"/>
    <w:rsid w:val="00E459A1"/>
    <w:rsid w:val="00E45C8D"/>
    <w:rsid w:val="00E45F8A"/>
    <w:rsid w:val="00E462CD"/>
    <w:rsid w:val="00E46429"/>
    <w:rsid w:val="00E46732"/>
    <w:rsid w:val="00E46912"/>
    <w:rsid w:val="00E46A10"/>
    <w:rsid w:val="00E46AB3"/>
    <w:rsid w:val="00E46AD3"/>
    <w:rsid w:val="00E46C05"/>
    <w:rsid w:val="00E47495"/>
    <w:rsid w:val="00E474F6"/>
    <w:rsid w:val="00E4754F"/>
    <w:rsid w:val="00E4772D"/>
    <w:rsid w:val="00E4791E"/>
    <w:rsid w:val="00E47999"/>
    <w:rsid w:val="00E47DE4"/>
    <w:rsid w:val="00E5027A"/>
    <w:rsid w:val="00E503F9"/>
    <w:rsid w:val="00E504C9"/>
    <w:rsid w:val="00E506B1"/>
    <w:rsid w:val="00E50C50"/>
    <w:rsid w:val="00E50FF2"/>
    <w:rsid w:val="00E5129D"/>
    <w:rsid w:val="00E5146F"/>
    <w:rsid w:val="00E51686"/>
    <w:rsid w:val="00E51741"/>
    <w:rsid w:val="00E51DF5"/>
    <w:rsid w:val="00E51ECC"/>
    <w:rsid w:val="00E52021"/>
    <w:rsid w:val="00E5253B"/>
    <w:rsid w:val="00E5257F"/>
    <w:rsid w:val="00E52B9C"/>
    <w:rsid w:val="00E52BCA"/>
    <w:rsid w:val="00E52BD6"/>
    <w:rsid w:val="00E52E21"/>
    <w:rsid w:val="00E52F8E"/>
    <w:rsid w:val="00E531A8"/>
    <w:rsid w:val="00E532C0"/>
    <w:rsid w:val="00E532CD"/>
    <w:rsid w:val="00E53C9B"/>
    <w:rsid w:val="00E53F1E"/>
    <w:rsid w:val="00E54259"/>
    <w:rsid w:val="00E5460C"/>
    <w:rsid w:val="00E546E7"/>
    <w:rsid w:val="00E5491B"/>
    <w:rsid w:val="00E5498C"/>
    <w:rsid w:val="00E54B9A"/>
    <w:rsid w:val="00E5535D"/>
    <w:rsid w:val="00E55B32"/>
    <w:rsid w:val="00E5687A"/>
    <w:rsid w:val="00E56EE5"/>
    <w:rsid w:val="00E57040"/>
    <w:rsid w:val="00E57370"/>
    <w:rsid w:val="00E575C3"/>
    <w:rsid w:val="00E57B7F"/>
    <w:rsid w:val="00E57F09"/>
    <w:rsid w:val="00E57F31"/>
    <w:rsid w:val="00E602A8"/>
    <w:rsid w:val="00E60507"/>
    <w:rsid w:val="00E605EF"/>
    <w:rsid w:val="00E60D1E"/>
    <w:rsid w:val="00E60F6A"/>
    <w:rsid w:val="00E61005"/>
    <w:rsid w:val="00E610EA"/>
    <w:rsid w:val="00E615A8"/>
    <w:rsid w:val="00E61932"/>
    <w:rsid w:val="00E6232B"/>
    <w:rsid w:val="00E625B9"/>
    <w:rsid w:val="00E62A56"/>
    <w:rsid w:val="00E62B99"/>
    <w:rsid w:val="00E62CDC"/>
    <w:rsid w:val="00E62E2B"/>
    <w:rsid w:val="00E63443"/>
    <w:rsid w:val="00E6353B"/>
    <w:rsid w:val="00E63984"/>
    <w:rsid w:val="00E63AC9"/>
    <w:rsid w:val="00E63EB2"/>
    <w:rsid w:val="00E640D6"/>
    <w:rsid w:val="00E64B81"/>
    <w:rsid w:val="00E650DD"/>
    <w:rsid w:val="00E65339"/>
    <w:rsid w:val="00E6543A"/>
    <w:rsid w:val="00E65A70"/>
    <w:rsid w:val="00E65DC1"/>
    <w:rsid w:val="00E65EBE"/>
    <w:rsid w:val="00E65EDF"/>
    <w:rsid w:val="00E65F58"/>
    <w:rsid w:val="00E65F81"/>
    <w:rsid w:val="00E66093"/>
    <w:rsid w:val="00E66244"/>
    <w:rsid w:val="00E66635"/>
    <w:rsid w:val="00E66924"/>
    <w:rsid w:val="00E66DB6"/>
    <w:rsid w:val="00E67263"/>
    <w:rsid w:val="00E67794"/>
    <w:rsid w:val="00E67C41"/>
    <w:rsid w:val="00E67EE8"/>
    <w:rsid w:val="00E67FC6"/>
    <w:rsid w:val="00E70198"/>
    <w:rsid w:val="00E70601"/>
    <w:rsid w:val="00E70703"/>
    <w:rsid w:val="00E708E9"/>
    <w:rsid w:val="00E70F12"/>
    <w:rsid w:val="00E7117C"/>
    <w:rsid w:val="00E71874"/>
    <w:rsid w:val="00E71A22"/>
    <w:rsid w:val="00E71B2F"/>
    <w:rsid w:val="00E71FBA"/>
    <w:rsid w:val="00E72295"/>
    <w:rsid w:val="00E7250B"/>
    <w:rsid w:val="00E725FE"/>
    <w:rsid w:val="00E72B7A"/>
    <w:rsid w:val="00E72CE9"/>
    <w:rsid w:val="00E72F66"/>
    <w:rsid w:val="00E73EA0"/>
    <w:rsid w:val="00E7400C"/>
    <w:rsid w:val="00E745F8"/>
    <w:rsid w:val="00E74F27"/>
    <w:rsid w:val="00E7506D"/>
    <w:rsid w:val="00E75212"/>
    <w:rsid w:val="00E75511"/>
    <w:rsid w:val="00E755E1"/>
    <w:rsid w:val="00E75647"/>
    <w:rsid w:val="00E756BA"/>
    <w:rsid w:val="00E75E49"/>
    <w:rsid w:val="00E76ADB"/>
    <w:rsid w:val="00E76AF9"/>
    <w:rsid w:val="00E76F71"/>
    <w:rsid w:val="00E77218"/>
    <w:rsid w:val="00E7729C"/>
    <w:rsid w:val="00E77334"/>
    <w:rsid w:val="00E77815"/>
    <w:rsid w:val="00E77DD0"/>
    <w:rsid w:val="00E80695"/>
    <w:rsid w:val="00E806AD"/>
    <w:rsid w:val="00E80E3D"/>
    <w:rsid w:val="00E81030"/>
    <w:rsid w:val="00E811A1"/>
    <w:rsid w:val="00E8148A"/>
    <w:rsid w:val="00E816BC"/>
    <w:rsid w:val="00E8184D"/>
    <w:rsid w:val="00E81AB5"/>
    <w:rsid w:val="00E81D37"/>
    <w:rsid w:val="00E81FAA"/>
    <w:rsid w:val="00E81FC9"/>
    <w:rsid w:val="00E824EF"/>
    <w:rsid w:val="00E82512"/>
    <w:rsid w:val="00E82663"/>
    <w:rsid w:val="00E82B54"/>
    <w:rsid w:val="00E82CA5"/>
    <w:rsid w:val="00E82F89"/>
    <w:rsid w:val="00E834C2"/>
    <w:rsid w:val="00E83611"/>
    <w:rsid w:val="00E8374F"/>
    <w:rsid w:val="00E837E8"/>
    <w:rsid w:val="00E839C1"/>
    <w:rsid w:val="00E83A05"/>
    <w:rsid w:val="00E83A50"/>
    <w:rsid w:val="00E83D34"/>
    <w:rsid w:val="00E84378"/>
    <w:rsid w:val="00E846A9"/>
    <w:rsid w:val="00E84B07"/>
    <w:rsid w:val="00E84B0A"/>
    <w:rsid w:val="00E84D29"/>
    <w:rsid w:val="00E84EF6"/>
    <w:rsid w:val="00E84F2C"/>
    <w:rsid w:val="00E85536"/>
    <w:rsid w:val="00E85677"/>
    <w:rsid w:val="00E85BA7"/>
    <w:rsid w:val="00E866C9"/>
    <w:rsid w:val="00E8684B"/>
    <w:rsid w:val="00E86891"/>
    <w:rsid w:val="00E86C6A"/>
    <w:rsid w:val="00E8714B"/>
    <w:rsid w:val="00E87802"/>
    <w:rsid w:val="00E902AE"/>
    <w:rsid w:val="00E907F8"/>
    <w:rsid w:val="00E9106E"/>
    <w:rsid w:val="00E910CE"/>
    <w:rsid w:val="00E912BA"/>
    <w:rsid w:val="00E91A5A"/>
    <w:rsid w:val="00E91DE5"/>
    <w:rsid w:val="00E92260"/>
    <w:rsid w:val="00E92629"/>
    <w:rsid w:val="00E9299D"/>
    <w:rsid w:val="00E92E82"/>
    <w:rsid w:val="00E92E8A"/>
    <w:rsid w:val="00E92E98"/>
    <w:rsid w:val="00E93284"/>
    <w:rsid w:val="00E94B22"/>
    <w:rsid w:val="00E94CA1"/>
    <w:rsid w:val="00E94E84"/>
    <w:rsid w:val="00E94EA6"/>
    <w:rsid w:val="00E95276"/>
    <w:rsid w:val="00E95305"/>
    <w:rsid w:val="00E9591B"/>
    <w:rsid w:val="00E95D3C"/>
    <w:rsid w:val="00E95FFD"/>
    <w:rsid w:val="00E96B54"/>
    <w:rsid w:val="00E96CF9"/>
    <w:rsid w:val="00E973FD"/>
    <w:rsid w:val="00E97826"/>
    <w:rsid w:val="00E97CD0"/>
    <w:rsid w:val="00E97F9A"/>
    <w:rsid w:val="00EA078D"/>
    <w:rsid w:val="00EA0958"/>
    <w:rsid w:val="00EA0BE3"/>
    <w:rsid w:val="00EA0F53"/>
    <w:rsid w:val="00EA21F7"/>
    <w:rsid w:val="00EA2548"/>
    <w:rsid w:val="00EA2B37"/>
    <w:rsid w:val="00EA2B8B"/>
    <w:rsid w:val="00EA2BAD"/>
    <w:rsid w:val="00EA2C7B"/>
    <w:rsid w:val="00EA2CBF"/>
    <w:rsid w:val="00EA2E87"/>
    <w:rsid w:val="00EA317F"/>
    <w:rsid w:val="00EA38C8"/>
    <w:rsid w:val="00EA3908"/>
    <w:rsid w:val="00EA4171"/>
    <w:rsid w:val="00EA4D5A"/>
    <w:rsid w:val="00EA4E8E"/>
    <w:rsid w:val="00EA59D9"/>
    <w:rsid w:val="00EA5B24"/>
    <w:rsid w:val="00EA5D70"/>
    <w:rsid w:val="00EA5E1D"/>
    <w:rsid w:val="00EA5F40"/>
    <w:rsid w:val="00EA6341"/>
    <w:rsid w:val="00EA657C"/>
    <w:rsid w:val="00EA67FE"/>
    <w:rsid w:val="00EA6DE9"/>
    <w:rsid w:val="00EA7664"/>
    <w:rsid w:val="00EB06AE"/>
    <w:rsid w:val="00EB06E1"/>
    <w:rsid w:val="00EB0EB7"/>
    <w:rsid w:val="00EB0F0B"/>
    <w:rsid w:val="00EB14BE"/>
    <w:rsid w:val="00EB1743"/>
    <w:rsid w:val="00EB192E"/>
    <w:rsid w:val="00EB1B11"/>
    <w:rsid w:val="00EB1F89"/>
    <w:rsid w:val="00EB230E"/>
    <w:rsid w:val="00EB296E"/>
    <w:rsid w:val="00EB2AB2"/>
    <w:rsid w:val="00EB3732"/>
    <w:rsid w:val="00EB38B6"/>
    <w:rsid w:val="00EB3975"/>
    <w:rsid w:val="00EB3BAA"/>
    <w:rsid w:val="00EB3DAE"/>
    <w:rsid w:val="00EB3FDC"/>
    <w:rsid w:val="00EB45B9"/>
    <w:rsid w:val="00EB4794"/>
    <w:rsid w:val="00EB4944"/>
    <w:rsid w:val="00EB4BFE"/>
    <w:rsid w:val="00EB4C19"/>
    <w:rsid w:val="00EB4F96"/>
    <w:rsid w:val="00EB50C9"/>
    <w:rsid w:val="00EB514E"/>
    <w:rsid w:val="00EB5CD4"/>
    <w:rsid w:val="00EB5E9F"/>
    <w:rsid w:val="00EB5FB6"/>
    <w:rsid w:val="00EB615D"/>
    <w:rsid w:val="00EB6F63"/>
    <w:rsid w:val="00EB7283"/>
    <w:rsid w:val="00EB7852"/>
    <w:rsid w:val="00EB7F95"/>
    <w:rsid w:val="00EC023D"/>
    <w:rsid w:val="00EC0783"/>
    <w:rsid w:val="00EC0B22"/>
    <w:rsid w:val="00EC0FF5"/>
    <w:rsid w:val="00EC15C7"/>
    <w:rsid w:val="00EC1953"/>
    <w:rsid w:val="00EC1A17"/>
    <w:rsid w:val="00EC2246"/>
    <w:rsid w:val="00EC2569"/>
    <w:rsid w:val="00EC29A0"/>
    <w:rsid w:val="00EC2CB2"/>
    <w:rsid w:val="00EC3102"/>
    <w:rsid w:val="00EC326D"/>
    <w:rsid w:val="00EC34B1"/>
    <w:rsid w:val="00EC4044"/>
    <w:rsid w:val="00EC4281"/>
    <w:rsid w:val="00EC431A"/>
    <w:rsid w:val="00EC4485"/>
    <w:rsid w:val="00EC459A"/>
    <w:rsid w:val="00EC477C"/>
    <w:rsid w:val="00EC4CB6"/>
    <w:rsid w:val="00EC50E1"/>
    <w:rsid w:val="00EC5B5B"/>
    <w:rsid w:val="00EC6082"/>
    <w:rsid w:val="00EC6139"/>
    <w:rsid w:val="00EC6518"/>
    <w:rsid w:val="00EC6634"/>
    <w:rsid w:val="00EC6BC6"/>
    <w:rsid w:val="00EC7561"/>
    <w:rsid w:val="00EC78BA"/>
    <w:rsid w:val="00ED0564"/>
    <w:rsid w:val="00ED06B0"/>
    <w:rsid w:val="00ED06C2"/>
    <w:rsid w:val="00ED074A"/>
    <w:rsid w:val="00ED0934"/>
    <w:rsid w:val="00ED0A35"/>
    <w:rsid w:val="00ED0C52"/>
    <w:rsid w:val="00ED0E48"/>
    <w:rsid w:val="00ED0EF0"/>
    <w:rsid w:val="00ED1520"/>
    <w:rsid w:val="00ED16D6"/>
    <w:rsid w:val="00ED180D"/>
    <w:rsid w:val="00ED1B8B"/>
    <w:rsid w:val="00ED1E74"/>
    <w:rsid w:val="00ED1F47"/>
    <w:rsid w:val="00ED2030"/>
    <w:rsid w:val="00ED2FF3"/>
    <w:rsid w:val="00ED36C4"/>
    <w:rsid w:val="00ED373B"/>
    <w:rsid w:val="00ED38D0"/>
    <w:rsid w:val="00ED38D3"/>
    <w:rsid w:val="00ED3BE3"/>
    <w:rsid w:val="00ED3FA8"/>
    <w:rsid w:val="00ED4333"/>
    <w:rsid w:val="00ED49DE"/>
    <w:rsid w:val="00ED4E44"/>
    <w:rsid w:val="00ED4FD2"/>
    <w:rsid w:val="00ED58A4"/>
    <w:rsid w:val="00ED5DAA"/>
    <w:rsid w:val="00ED5F3C"/>
    <w:rsid w:val="00ED614D"/>
    <w:rsid w:val="00ED65E7"/>
    <w:rsid w:val="00ED678B"/>
    <w:rsid w:val="00ED6B91"/>
    <w:rsid w:val="00ED6C8C"/>
    <w:rsid w:val="00ED7BBF"/>
    <w:rsid w:val="00ED7CA7"/>
    <w:rsid w:val="00EE1654"/>
    <w:rsid w:val="00EE1C68"/>
    <w:rsid w:val="00EE1F24"/>
    <w:rsid w:val="00EE209D"/>
    <w:rsid w:val="00EE297C"/>
    <w:rsid w:val="00EE31C2"/>
    <w:rsid w:val="00EE38C3"/>
    <w:rsid w:val="00EE39B7"/>
    <w:rsid w:val="00EE3D79"/>
    <w:rsid w:val="00EE3E5D"/>
    <w:rsid w:val="00EE3F33"/>
    <w:rsid w:val="00EE4159"/>
    <w:rsid w:val="00EE418D"/>
    <w:rsid w:val="00EE4313"/>
    <w:rsid w:val="00EE4475"/>
    <w:rsid w:val="00EE4504"/>
    <w:rsid w:val="00EE49E2"/>
    <w:rsid w:val="00EE4E24"/>
    <w:rsid w:val="00EE4ECF"/>
    <w:rsid w:val="00EE502C"/>
    <w:rsid w:val="00EE53AD"/>
    <w:rsid w:val="00EE56DA"/>
    <w:rsid w:val="00EE5A0E"/>
    <w:rsid w:val="00EE5C4F"/>
    <w:rsid w:val="00EE663B"/>
    <w:rsid w:val="00EE66CB"/>
    <w:rsid w:val="00EE6744"/>
    <w:rsid w:val="00EE6C4F"/>
    <w:rsid w:val="00EE725A"/>
    <w:rsid w:val="00EE79BD"/>
    <w:rsid w:val="00EE7A21"/>
    <w:rsid w:val="00EE7D9C"/>
    <w:rsid w:val="00EE7DAA"/>
    <w:rsid w:val="00EF0020"/>
    <w:rsid w:val="00EF02C1"/>
    <w:rsid w:val="00EF10CA"/>
    <w:rsid w:val="00EF1443"/>
    <w:rsid w:val="00EF2249"/>
    <w:rsid w:val="00EF228D"/>
    <w:rsid w:val="00EF22E4"/>
    <w:rsid w:val="00EF250C"/>
    <w:rsid w:val="00EF25BE"/>
    <w:rsid w:val="00EF26DD"/>
    <w:rsid w:val="00EF2B54"/>
    <w:rsid w:val="00EF3856"/>
    <w:rsid w:val="00EF3A7B"/>
    <w:rsid w:val="00EF3AC9"/>
    <w:rsid w:val="00EF3AD2"/>
    <w:rsid w:val="00EF3F8B"/>
    <w:rsid w:val="00EF44D3"/>
    <w:rsid w:val="00EF48C1"/>
    <w:rsid w:val="00EF4D45"/>
    <w:rsid w:val="00EF523C"/>
    <w:rsid w:val="00EF545E"/>
    <w:rsid w:val="00EF5560"/>
    <w:rsid w:val="00EF5817"/>
    <w:rsid w:val="00EF5C04"/>
    <w:rsid w:val="00EF6401"/>
    <w:rsid w:val="00EF6B1E"/>
    <w:rsid w:val="00EF6BC2"/>
    <w:rsid w:val="00EF6D25"/>
    <w:rsid w:val="00EF6DC4"/>
    <w:rsid w:val="00EF6DF4"/>
    <w:rsid w:val="00EF6F1C"/>
    <w:rsid w:val="00EF6F2C"/>
    <w:rsid w:val="00EF7EAD"/>
    <w:rsid w:val="00F00D6F"/>
    <w:rsid w:val="00F00EBF"/>
    <w:rsid w:val="00F00FDD"/>
    <w:rsid w:val="00F012CF"/>
    <w:rsid w:val="00F01575"/>
    <w:rsid w:val="00F01FB2"/>
    <w:rsid w:val="00F02202"/>
    <w:rsid w:val="00F02403"/>
    <w:rsid w:val="00F027B6"/>
    <w:rsid w:val="00F02A81"/>
    <w:rsid w:val="00F02BA9"/>
    <w:rsid w:val="00F02EA2"/>
    <w:rsid w:val="00F03352"/>
    <w:rsid w:val="00F03946"/>
    <w:rsid w:val="00F03C3B"/>
    <w:rsid w:val="00F03F08"/>
    <w:rsid w:val="00F043CA"/>
    <w:rsid w:val="00F0442C"/>
    <w:rsid w:val="00F0453C"/>
    <w:rsid w:val="00F0462B"/>
    <w:rsid w:val="00F046CE"/>
    <w:rsid w:val="00F04DA1"/>
    <w:rsid w:val="00F04DB8"/>
    <w:rsid w:val="00F04F7A"/>
    <w:rsid w:val="00F05235"/>
    <w:rsid w:val="00F0531E"/>
    <w:rsid w:val="00F05464"/>
    <w:rsid w:val="00F05C93"/>
    <w:rsid w:val="00F05D9A"/>
    <w:rsid w:val="00F063F7"/>
    <w:rsid w:val="00F06679"/>
    <w:rsid w:val="00F06837"/>
    <w:rsid w:val="00F069C3"/>
    <w:rsid w:val="00F06B14"/>
    <w:rsid w:val="00F06EA2"/>
    <w:rsid w:val="00F07422"/>
    <w:rsid w:val="00F074E3"/>
    <w:rsid w:val="00F074EB"/>
    <w:rsid w:val="00F07B59"/>
    <w:rsid w:val="00F07E37"/>
    <w:rsid w:val="00F10942"/>
    <w:rsid w:val="00F10970"/>
    <w:rsid w:val="00F10A8D"/>
    <w:rsid w:val="00F10C0C"/>
    <w:rsid w:val="00F10C51"/>
    <w:rsid w:val="00F10E1E"/>
    <w:rsid w:val="00F112E9"/>
    <w:rsid w:val="00F112F2"/>
    <w:rsid w:val="00F1147D"/>
    <w:rsid w:val="00F11582"/>
    <w:rsid w:val="00F115C4"/>
    <w:rsid w:val="00F117C6"/>
    <w:rsid w:val="00F11C16"/>
    <w:rsid w:val="00F11D76"/>
    <w:rsid w:val="00F128E8"/>
    <w:rsid w:val="00F12A34"/>
    <w:rsid w:val="00F12B4E"/>
    <w:rsid w:val="00F12D48"/>
    <w:rsid w:val="00F1302C"/>
    <w:rsid w:val="00F13047"/>
    <w:rsid w:val="00F132D2"/>
    <w:rsid w:val="00F13343"/>
    <w:rsid w:val="00F13578"/>
    <w:rsid w:val="00F1370B"/>
    <w:rsid w:val="00F13896"/>
    <w:rsid w:val="00F1399B"/>
    <w:rsid w:val="00F13A4C"/>
    <w:rsid w:val="00F13BD9"/>
    <w:rsid w:val="00F140E0"/>
    <w:rsid w:val="00F1418D"/>
    <w:rsid w:val="00F144D5"/>
    <w:rsid w:val="00F149DB"/>
    <w:rsid w:val="00F14D7C"/>
    <w:rsid w:val="00F14EC7"/>
    <w:rsid w:val="00F152A2"/>
    <w:rsid w:val="00F159B3"/>
    <w:rsid w:val="00F15D5A"/>
    <w:rsid w:val="00F15E8F"/>
    <w:rsid w:val="00F15FC9"/>
    <w:rsid w:val="00F16545"/>
    <w:rsid w:val="00F16FD0"/>
    <w:rsid w:val="00F16FF0"/>
    <w:rsid w:val="00F172C4"/>
    <w:rsid w:val="00F173E7"/>
    <w:rsid w:val="00F17484"/>
    <w:rsid w:val="00F177B5"/>
    <w:rsid w:val="00F177DD"/>
    <w:rsid w:val="00F17C3A"/>
    <w:rsid w:val="00F17CF9"/>
    <w:rsid w:val="00F204AF"/>
    <w:rsid w:val="00F204C8"/>
    <w:rsid w:val="00F205C1"/>
    <w:rsid w:val="00F20C04"/>
    <w:rsid w:val="00F20C34"/>
    <w:rsid w:val="00F20C46"/>
    <w:rsid w:val="00F2152C"/>
    <w:rsid w:val="00F2162F"/>
    <w:rsid w:val="00F219D3"/>
    <w:rsid w:val="00F22209"/>
    <w:rsid w:val="00F2235E"/>
    <w:rsid w:val="00F2289B"/>
    <w:rsid w:val="00F22E67"/>
    <w:rsid w:val="00F23F59"/>
    <w:rsid w:val="00F241DA"/>
    <w:rsid w:val="00F249DA"/>
    <w:rsid w:val="00F24A95"/>
    <w:rsid w:val="00F24C6A"/>
    <w:rsid w:val="00F2524B"/>
    <w:rsid w:val="00F25437"/>
    <w:rsid w:val="00F25858"/>
    <w:rsid w:val="00F25871"/>
    <w:rsid w:val="00F25FA1"/>
    <w:rsid w:val="00F26074"/>
    <w:rsid w:val="00F2645D"/>
    <w:rsid w:val="00F264DA"/>
    <w:rsid w:val="00F266EA"/>
    <w:rsid w:val="00F27274"/>
    <w:rsid w:val="00F27529"/>
    <w:rsid w:val="00F27AB6"/>
    <w:rsid w:val="00F30061"/>
    <w:rsid w:val="00F3012A"/>
    <w:rsid w:val="00F3144A"/>
    <w:rsid w:val="00F31F60"/>
    <w:rsid w:val="00F32252"/>
    <w:rsid w:val="00F327A9"/>
    <w:rsid w:val="00F32985"/>
    <w:rsid w:val="00F32D67"/>
    <w:rsid w:val="00F33152"/>
    <w:rsid w:val="00F333A0"/>
    <w:rsid w:val="00F33648"/>
    <w:rsid w:val="00F33914"/>
    <w:rsid w:val="00F34032"/>
    <w:rsid w:val="00F3450C"/>
    <w:rsid w:val="00F34904"/>
    <w:rsid w:val="00F34B5B"/>
    <w:rsid w:val="00F34D7A"/>
    <w:rsid w:val="00F35630"/>
    <w:rsid w:val="00F35751"/>
    <w:rsid w:val="00F357EF"/>
    <w:rsid w:val="00F35847"/>
    <w:rsid w:val="00F35E14"/>
    <w:rsid w:val="00F36105"/>
    <w:rsid w:val="00F369A0"/>
    <w:rsid w:val="00F36E31"/>
    <w:rsid w:val="00F374CB"/>
    <w:rsid w:val="00F3757C"/>
    <w:rsid w:val="00F379F4"/>
    <w:rsid w:val="00F37D8A"/>
    <w:rsid w:val="00F37E70"/>
    <w:rsid w:val="00F37F5A"/>
    <w:rsid w:val="00F402FE"/>
    <w:rsid w:val="00F406E7"/>
    <w:rsid w:val="00F409AF"/>
    <w:rsid w:val="00F40A88"/>
    <w:rsid w:val="00F40C33"/>
    <w:rsid w:val="00F40D23"/>
    <w:rsid w:val="00F411E5"/>
    <w:rsid w:val="00F411F5"/>
    <w:rsid w:val="00F41B34"/>
    <w:rsid w:val="00F41C09"/>
    <w:rsid w:val="00F41E04"/>
    <w:rsid w:val="00F421B5"/>
    <w:rsid w:val="00F42769"/>
    <w:rsid w:val="00F42BC5"/>
    <w:rsid w:val="00F42C2D"/>
    <w:rsid w:val="00F42D91"/>
    <w:rsid w:val="00F433F1"/>
    <w:rsid w:val="00F43725"/>
    <w:rsid w:val="00F43771"/>
    <w:rsid w:val="00F43D96"/>
    <w:rsid w:val="00F43E0D"/>
    <w:rsid w:val="00F43F97"/>
    <w:rsid w:val="00F440A7"/>
    <w:rsid w:val="00F4449F"/>
    <w:rsid w:val="00F447AE"/>
    <w:rsid w:val="00F44B63"/>
    <w:rsid w:val="00F44DD5"/>
    <w:rsid w:val="00F45557"/>
    <w:rsid w:val="00F45FE3"/>
    <w:rsid w:val="00F461B8"/>
    <w:rsid w:val="00F463F7"/>
    <w:rsid w:val="00F46D32"/>
    <w:rsid w:val="00F478AB"/>
    <w:rsid w:val="00F47DFD"/>
    <w:rsid w:val="00F47FFB"/>
    <w:rsid w:val="00F50F4D"/>
    <w:rsid w:val="00F51302"/>
    <w:rsid w:val="00F51781"/>
    <w:rsid w:val="00F5188F"/>
    <w:rsid w:val="00F51A3F"/>
    <w:rsid w:val="00F51D09"/>
    <w:rsid w:val="00F51DE7"/>
    <w:rsid w:val="00F51ECB"/>
    <w:rsid w:val="00F51F2A"/>
    <w:rsid w:val="00F52140"/>
    <w:rsid w:val="00F524DD"/>
    <w:rsid w:val="00F524EB"/>
    <w:rsid w:val="00F528EE"/>
    <w:rsid w:val="00F52A3E"/>
    <w:rsid w:val="00F52C44"/>
    <w:rsid w:val="00F53BF5"/>
    <w:rsid w:val="00F53C5B"/>
    <w:rsid w:val="00F53F54"/>
    <w:rsid w:val="00F540BA"/>
    <w:rsid w:val="00F54162"/>
    <w:rsid w:val="00F5445A"/>
    <w:rsid w:val="00F5471C"/>
    <w:rsid w:val="00F547A7"/>
    <w:rsid w:val="00F553EC"/>
    <w:rsid w:val="00F55926"/>
    <w:rsid w:val="00F55D77"/>
    <w:rsid w:val="00F55E85"/>
    <w:rsid w:val="00F562BE"/>
    <w:rsid w:val="00F56412"/>
    <w:rsid w:val="00F56514"/>
    <w:rsid w:val="00F565F1"/>
    <w:rsid w:val="00F5680A"/>
    <w:rsid w:val="00F56E28"/>
    <w:rsid w:val="00F574A8"/>
    <w:rsid w:val="00F57B6D"/>
    <w:rsid w:val="00F60296"/>
    <w:rsid w:val="00F602CA"/>
    <w:rsid w:val="00F6038A"/>
    <w:rsid w:val="00F609D8"/>
    <w:rsid w:val="00F609F7"/>
    <w:rsid w:val="00F60ABE"/>
    <w:rsid w:val="00F60C86"/>
    <w:rsid w:val="00F60D9F"/>
    <w:rsid w:val="00F60F75"/>
    <w:rsid w:val="00F61358"/>
    <w:rsid w:val="00F617EF"/>
    <w:rsid w:val="00F61989"/>
    <w:rsid w:val="00F61AA1"/>
    <w:rsid w:val="00F61B44"/>
    <w:rsid w:val="00F621A0"/>
    <w:rsid w:val="00F62AAB"/>
    <w:rsid w:val="00F63203"/>
    <w:rsid w:val="00F63474"/>
    <w:rsid w:val="00F6352B"/>
    <w:rsid w:val="00F636E9"/>
    <w:rsid w:val="00F637EA"/>
    <w:rsid w:val="00F64060"/>
    <w:rsid w:val="00F649F0"/>
    <w:rsid w:val="00F64BAB"/>
    <w:rsid w:val="00F64DE4"/>
    <w:rsid w:val="00F64E16"/>
    <w:rsid w:val="00F656C3"/>
    <w:rsid w:val="00F65889"/>
    <w:rsid w:val="00F65E93"/>
    <w:rsid w:val="00F66073"/>
    <w:rsid w:val="00F66894"/>
    <w:rsid w:val="00F66A7D"/>
    <w:rsid w:val="00F66C0A"/>
    <w:rsid w:val="00F66D3F"/>
    <w:rsid w:val="00F66DB4"/>
    <w:rsid w:val="00F67145"/>
    <w:rsid w:val="00F6744E"/>
    <w:rsid w:val="00F6777E"/>
    <w:rsid w:val="00F678DE"/>
    <w:rsid w:val="00F67D94"/>
    <w:rsid w:val="00F701D2"/>
    <w:rsid w:val="00F702D8"/>
    <w:rsid w:val="00F707B4"/>
    <w:rsid w:val="00F70895"/>
    <w:rsid w:val="00F70A2A"/>
    <w:rsid w:val="00F70A63"/>
    <w:rsid w:val="00F70B59"/>
    <w:rsid w:val="00F7126A"/>
    <w:rsid w:val="00F71578"/>
    <w:rsid w:val="00F716E9"/>
    <w:rsid w:val="00F719C3"/>
    <w:rsid w:val="00F71B66"/>
    <w:rsid w:val="00F71C54"/>
    <w:rsid w:val="00F722EE"/>
    <w:rsid w:val="00F724BF"/>
    <w:rsid w:val="00F72C05"/>
    <w:rsid w:val="00F73194"/>
    <w:rsid w:val="00F73493"/>
    <w:rsid w:val="00F738B9"/>
    <w:rsid w:val="00F73E54"/>
    <w:rsid w:val="00F74071"/>
    <w:rsid w:val="00F74831"/>
    <w:rsid w:val="00F74882"/>
    <w:rsid w:val="00F74D3E"/>
    <w:rsid w:val="00F758C0"/>
    <w:rsid w:val="00F75A1D"/>
    <w:rsid w:val="00F75D42"/>
    <w:rsid w:val="00F75E1D"/>
    <w:rsid w:val="00F765B3"/>
    <w:rsid w:val="00F767DD"/>
    <w:rsid w:val="00F76847"/>
    <w:rsid w:val="00F76A1D"/>
    <w:rsid w:val="00F76B85"/>
    <w:rsid w:val="00F76FCE"/>
    <w:rsid w:val="00F771B5"/>
    <w:rsid w:val="00F7740C"/>
    <w:rsid w:val="00F77890"/>
    <w:rsid w:val="00F778CD"/>
    <w:rsid w:val="00F77AD7"/>
    <w:rsid w:val="00F77D1F"/>
    <w:rsid w:val="00F77D47"/>
    <w:rsid w:val="00F77EEF"/>
    <w:rsid w:val="00F77F47"/>
    <w:rsid w:val="00F802C6"/>
    <w:rsid w:val="00F802F4"/>
    <w:rsid w:val="00F8046C"/>
    <w:rsid w:val="00F80669"/>
    <w:rsid w:val="00F80694"/>
    <w:rsid w:val="00F80B71"/>
    <w:rsid w:val="00F80F32"/>
    <w:rsid w:val="00F81099"/>
    <w:rsid w:val="00F814F8"/>
    <w:rsid w:val="00F81C92"/>
    <w:rsid w:val="00F82658"/>
    <w:rsid w:val="00F8351F"/>
    <w:rsid w:val="00F84145"/>
    <w:rsid w:val="00F84162"/>
    <w:rsid w:val="00F841C1"/>
    <w:rsid w:val="00F84479"/>
    <w:rsid w:val="00F84603"/>
    <w:rsid w:val="00F84A4F"/>
    <w:rsid w:val="00F857F6"/>
    <w:rsid w:val="00F85CB9"/>
    <w:rsid w:val="00F85DD3"/>
    <w:rsid w:val="00F8626B"/>
    <w:rsid w:val="00F8648A"/>
    <w:rsid w:val="00F868D4"/>
    <w:rsid w:val="00F86C26"/>
    <w:rsid w:val="00F86CB9"/>
    <w:rsid w:val="00F86F9F"/>
    <w:rsid w:val="00F871BB"/>
    <w:rsid w:val="00F87273"/>
    <w:rsid w:val="00F876AA"/>
    <w:rsid w:val="00F87CE6"/>
    <w:rsid w:val="00F87E80"/>
    <w:rsid w:val="00F9001D"/>
    <w:rsid w:val="00F90218"/>
    <w:rsid w:val="00F90418"/>
    <w:rsid w:val="00F90522"/>
    <w:rsid w:val="00F90DAB"/>
    <w:rsid w:val="00F9156A"/>
    <w:rsid w:val="00F9163A"/>
    <w:rsid w:val="00F92012"/>
    <w:rsid w:val="00F9213E"/>
    <w:rsid w:val="00F921B5"/>
    <w:rsid w:val="00F9224D"/>
    <w:rsid w:val="00F92293"/>
    <w:rsid w:val="00F92804"/>
    <w:rsid w:val="00F92862"/>
    <w:rsid w:val="00F92C10"/>
    <w:rsid w:val="00F92ECC"/>
    <w:rsid w:val="00F9333C"/>
    <w:rsid w:val="00F93357"/>
    <w:rsid w:val="00F9354F"/>
    <w:rsid w:val="00F93B13"/>
    <w:rsid w:val="00F93EF4"/>
    <w:rsid w:val="00F93F10"/>
    <w:rsid w:val="00F93FBD"/>
    <w:rsid w:val="00F941F3"/>
    <w:rsid w:val="00F94513"/>
    <w:rsid w:val="00F94796"/>
    <w:rsid w:val="00F94955"/>
    <w:rsid w:val="00F94AAF"/>
    <w:rsid w:val="00F94D59"/>
    <w:rsid w:val="00F94F1D"/>
    <w:rsid w:val="00F95084"/>
    <w:rsid w:val="00F951F2"/>
    <w:rsid w:val="00F95319"/>
    <w:rsid w:val="00F95681"/>
    <w:rsid w:val="00F95813"/>
    <w:rsid w:val="00F95D3F"/>
    <w:rsid w:val="00F95D76"/>
    <w:rsid w:val="00F95DD0"/>
    <w:rsid w:val="00F95FB7"/>
    <w:rsid w:val="00F96485"/>
    <w:rsid w:val="00F96772"/>
    <w:rsid w:val="00F9695F"/>
    <w:rsid w:val="00F96C56"/>
    <w:rsid w:val="00F96D0C"/>
    <w:rsid w:val="00F97A05"/>
    <w:rsid w:val="00F97E2A"/>
    <w:rsid w:val="00F97FDF"/>
    <w:rsid w:val="00FA0078"/>
    <w:rsid w:val="00FA0462"/>
    <w:rsid w:val="00FA05F8"/>
    <w:rsid w:val="00FA066B"/>
    <w:rsid w:val="00FA1F4D"/>
    <w:rsid w:val="00FA1F8C"/>
    <w:rsid w:val="00FA220D"/>
    <w:rsid w:val="00FA2999"/>
    <w:rsid w:val="00FA2A4C"/>
    <w:rsid w:val="00FA2D86"/>
    <w:rsid w:val="00FA2D9D"/>
    <w:rsid w:val="00FA311D"/>
    <w:rsid w:val="00FA3312"/>
    <w:rsid w:val="00FA35EA"/>
    <w:rsid w:val="00FA38E4"/>
    <w:rsid w:val="00FA3BF2"/>
    <w:rsid w:val="00FA3F31"/>
    <w:rsid w:val="00FA44CF"/>
    <w:rsid w:val="00FA4C66"/>
    <w:rsid w:val="00FA4DF6"/>
    <w:rsid w:val="00FA4E9D"/>
    <w:rsid w:val="00FA50A2"/>
    <w:rsid w:val="00FA539A"/>
    <w:rsid w:val="00FA60AD"/>
    <w:rsid w:val="00FA6303"/>
    <w:rsid w:val="00FA649D"/>
    <w:rsid w:val="00FA64A7"/>
    <w:rsid w:val="00FA6CAA"/>
    <w:rsid w:val="00FA6D4E"/>
    <w:rsid w:val="00FA7490"/>
    <w:rsid w:val="00FA7710"/>
    <w:rsid w:val="00FA7777"/>
    <w:rsid w:val="00FA782D"/>
    <w:rsid w:val="00FA7C08"/>
    <w:rsid w:val="00FB030D"/>
    <w:rsid w:val="00FB03F4"/>
    <w:rsid w:val="00FB046A"/>
    <w:rsid w:val="00FB0999"/>
    <w:rsid w:val="00FB12F2"/>
    <w:rsid w:val="00FB1868"/>
    <w:rsid w:val="00FB1D22"/>
    <w:rsid w:val="00FB1DFC"/>
    <w:rsid w:val="00FB2A78"/>
    <w:rsid w:val="00FB2C5D"/>
    <w:rsid w:val="00FB2DDC"/>
    <w:rsid w:val="00FB2DF6"/>
    <w:rsid w:val="00FB39F0"/>
    <w:rsid w:val="00FB3B04"/>
    <w:rsid w:val="00FB3F0B"/>
    <w:rsid w:val="00FB3FB5"/>
    <w:rsid w:val="00FB40C6"/>
    <w:rsid w:val="00FB52C7"/>
    <w:rsid w:val="00FB56B3"/>
    <w:rsid w:val="00FB5FD0"/>
    <w:rsid w:val="00FB5FDE"/>
    <w:rsid w:val="00FB6551"/>
    <w:rsid w:val="00FB6752"/>
    <w:rsid w:val="00FB7144"/>
    <w:rsid w:val="00FB72FA"/>
    <w:rsid w:val="00FB736C"/>
    <w:rsid w:val="00FB76A8"/>
    <w:rsid w:val="00FC0D70"/>
    <w:rsid w:val="00FC0E47"/>
    <w:rsid w:val="00FC1A0A"/>
    <w:rsid w:val="00FC205A"/>
    <w:rsid w:val="00FC2100"/>
    <w:rsid w:val="00FC2900"/>
    <w:rsid w:val="00FC2AFF"/>
    <w:rsid w:val="00FC2C58"/>
    <w:rsid w:val="00FC2E79"/>
    <w:rsid w:val="00FC2F16"/>
    <w:rsid w:val="00FC2F17"/>
    <w:rsid w:val="00FC307A"/>
    <w:rsid w:val="00FC3321"/>
    <w:rsid w:val="00FC3F01"/>
    <w:rsid w:val="00FC4190"/>
    <w:rsid w:val="00FC440C"/>
    <w:rsid w:val="00FC44E6"/>
    <w:rsid w:val="00FC4547"/>
    <w:rsid w:val="00FC50E9"/>
    <w:rsid w:val="00FC55AF"/>
    <w:rsid w:val="00FC56D3"/>
    <w:rsid w:val="00FC5E37"/>
    <w:rsid w:val="00FC5F80"/>
    <w:rsid w:val="00FC612F"/>
    <w:rsid w:val="00FC6374"/>
    <w:rsid w:val="00FC6417"/>
    <w:rsid w:val="00FC67BA"/>
    <w:rsid w:val="00FC7364"/>
    <w:rsid w:val="00FC759C"/>
    <w:rsid w:val="00FC7781"/>
    <w:rsid w:val="00FC7AA4"/>
    <w:rsid w:val="00FC7D1E"/>
    <w:rsid w:val="00FD0325"/>
    <w:rsid w:val="00FD05ED"/>
    <w:rsid w:val="00FD081E"/>
    <w:rsid w:val="00FD0B15"/>
    <w:rsid w:val="00FD0DD3"/>
    <w:rsid w:val="00FD0E90"/>
    <w:rsid w:val="00FD13FF"/>
    <w:rsid w:val="00FD1A3A"/>
    <w:rsid w:val="00FD1BD4"/>
    <w:rsid w:val="00FD1BDD"/>
    <w:rsid w:val="00FD1E53"/>
    <w:rsid w:val="00FD1EB8"/>
    <w:rsid w:val="00FD1F14"/>
    <w:rsid w:val="00FD2367"/>
    <w:rsid w:val="00FD2526"/>
    <w:rsid w:val="00FD32EC"/>
    <w:rsid w:val="00FD35B2"/>
    <w:rsid w:val="00FD3751"/>
    <w:rsid w:val="00FD3868"/>
    <w:rsid w:val="00FD412E"/>
    <w:rsid w:val="00FD4673"/>
    <w:rsid w:val="00FD48E6"/>
    <w:rsid w:val="00FD4F44"/>
    <w:rsid w:val="00FD4F83"/>
    <w:rsid w:val="00FD5138"/>
    <w:rsid w:val="00FD54DF"/>
    <w:rsid w:val="00FD56EB"/>
    <w:rsid w:val="00FD59CA"/>
    <w:rsid w:val="00FD5BDE"/>
    <w:rsid w:val="00FD6462"/>
    <w:rsid w:val="00FD66DA"/>
    <w:rsid w:val="00FD66F3"/>
    <w:rsid w:val="00FD6961"/>
    <w:rsid w:val="00FD6F5D"/>
    <w:rsid w:val="00FD7584"/>
    <w:rsid w:val="00FD765C"/>
    <w:rsid w:val="00FD7714"/>
    <w:rsid w:val="00FD78FF"/>
    <w:rsid w:val="00FD7A90"/>
    <w:rsid w:val="00FD7DF3"/>
    <w:rsid w:val="00FE0E43"/>
    <w:rsid w:val="00FE1054"/>
    <w:rsid w:val="00FE109D"/>
    <w:rsid w:val="00FE1963"/>
    <w:rsid w:val="00FE1A24"/>
    <w:rsid w:val="00FE1A80"/>
    <w:rsid w:val="00FE1C64"/>
    <w:rsid w:val="00FE1C8B"/>
    <w:rsid w:val="00FE1F10"/>
    <w:rsid w:val="00FE2323"/>
    <w:rsid w:val="00FE232A"/>
    <w:rsid w:val="00FE2627"/>
    <w:rsid w:val="00FE2834"/>
    <w:rsid w:val="00FE2D96"/>
    <w:rsid w:val="00FE38D3"/>
    <w:rsid w:val="00FE3CB0"/>
    <w:rsid w:val="00FE3E5C"/>
    <w:rsid w:val="00FE3E9D"/>
    <w:rsid w:val="00FE43E1"/>
    <w:rsid w:val="00FE4D6F"/>
    <w:rsid w:val="00FE524E"/>
    <w:rsid w:val="00FE59B9"/>
    <w:rsid w:val="00FE5B6C"/>
    <w:rsid w:val="00FE65B4"/>
    <w:rsid w:val="00FE6A88"/>
    <w:rsid w:val="00FE6AF8"/>
    <w:rsid w:val="00FE6C1A"/>
    <w:rsid w:val="00FE6F41"/>
    <w:rsid w:val="00FE7025"/>
    <w:rsid w:val="00FE7F4F"/>
    <w:rsid w:val="00FF036F"/>
    <w:rsid w:val="00FF04D2"/>
    <w:rsid w:val="00FF08E4"/>
    <w:rsid w:val="00FF0B11"/>
    <w:rsid w:val="00FF10D1"/>
    <w:rsid w:val="00FF141A"/>
    <w:rsid w:val="00FF14CE"/>
    <w:rsid w:val="00FF1835"/>
    <w:rsid w:val="00FF18F2"/>
    <w:rsid w:val="00FF1AD9"/>
    <w:rsid w:val="00FF1C4F"/>
    <w:rsid w:val="00FF1DA0"/>
    <w:rsid w:val="00FF20DE"/>
    <w:rsid w:val="00FF2329"/>
    <w:rsid w:val="00FF2599"/>
    <w:rsid w:val="00FF27E8"/>
    <w:rsid w:val="00FF2EF9"/>
    <w:rsid w:val="00FF3465"/>
    <w:rsid w:val="00FF35C7"/>
    <w:rsid w:val="00FF37CE"/>
    <w:rsid w:val="00FF3D57"/>
    <w:rsid w:val="00FF3DBD"/>
    <w:rsid w:val="00FF3DE4"/>
    <w:rsid w:val="00FF459B"/>
    <w:rsid w:val="00FF4B68"/>
    <w:rsid w:val="00FF4BDE"/>
    <w:rsid w:val="00FF51A8"/>
    <w:rsid w:val="00FF54DF"/>
    <w:rsid w:val="00FF55F9"/>
    <w:rsid w:val="00FF58AC"/>
    <w:rsid w:val="00FF5910"/>
    <w:rsid w:val="00FF5C31"/>
    <w:rsid w:val="00FF6211"/>
    <w:rsid w:val="00FF6BE9"/>
    <w:rsid w:val="00FF6DDA"/>
    <w:rsid w:val="00FF71C4"/>
    <w:rsid w:val="00FF71F4"/>
    <w:rsid w:val="00FF7283"/>
    <w:rsid w:val="00FF7351"/>
    <w:rsid w:val="00FF7733"/>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6B460"/>
  <w15:docId w15:val="{53809750-8309-4CFE-BFCD-DD34DF08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C5D14"/>
    <w:pPr>
      <w:tabs>
        <w:tab w:val="left" w:pos="284"/>
        <w:tab w:val="left" w:pos="1985"/>
      </w:tabs>
      <w:ind w:firstLine="567"/>
      <w:jc w:val="both"/>
    </w:pPr>
    <w:rPr>
      <w:rFonts w:ascii="Times New Roman" w:hAnsi="Times New Roman"/>
      <w:szCs w:val="20"/>
      <w:lang w:val="uk-UA"/>
    </w:rPr>
  </w:style>
  <w:style w:type="paragraph" w:styleId="1">
    <w:name w:val="heading 1"/>
    <w:basedOn w:val="a2"/>
    <w:next w:val="a2"/>
    <w:link w:val="10"/>
    <w:qFormat/>
    <w:rsid w:val="00B9030B"/>
    <w:pPr>
      <w:keepNext/>
      <w:tabs>
        <w:tab w:val="clear" w:pos="284"/>
        <w:tab w:val="clear" w:pos="1985"/>
      </w:tabs>
      <w:spacing w:before="60" w:after="60"/>
      <w:ind w:left="415"/>
      <w:jc w:val="center"/>
      <w:outlineLvl w:val="0"/>
    </w:pPr>
    <w:rPr>
      <w:rFonts w:eastAsiaTheme="majorEastAsia" w:cstheme="majorBidi"/>
      <w:color w:val="000000" w:themeColor="text1"/>
      <w:spacing w:val="22"/>
      <w:szCs w:val="24"/>
    </w:rPr>
  </w:style>
  <w:style w:type="paragraph" w:styleId="20">
    <w:name w:val="heading 2"/>
    <w:aliases w:val="02-Heading"/>
    <w:basedOn w:val="a2"/>
    <w:next w:val="a2"/>
    <w:link w:val="21"/>
    <w:unhideWhenUsed/>
    <w:qFormat/>
    <w:rsid w:val="003D4AAC"/>
    <w:pPr>
      <w:keepNext/>
      <w:keepLines/>
      <w:pageBreakBefore/>
      <w:numPr>
        <w:ilvl w:val="1"/>
        <w:numId w:val="4"/>
      </w:numPr>
      <w:tabs>
        <w:tab w:val="clear" w:pos="284"/>
        <w:tab w:val="left" w:pos="851"/>
      </w:tabs>
      <w:spacing w:before="40" w:after="240"/>
      <w:jc w:val="center"/>
      <w:outlineLvl w:val="1"/>
    </w:pPr>
    <w:rPr>
      <w:rFonts w:eastAsiaTheme="majorEastAsia" w:cstheme="majorBidi"/>
      <w:b/>
      <w:color w:val="000000" w:themeColor="text1"/>
      <w:sz w:val="32"/>
      <w:szCs w:val="32"/>
    </w:rPr>
  </w:style>
  <w:style w:type="paragraph" w:styleId="30">
    <w:name w:val="heading 3"/>
    <w:basedOn w:val="a2"/>
    <w:next w:val="a2"/>
    <w:link w:val="31"/>
    <w:uiPriority w:val="9"/>
    <w:unhideWhenUsed/>
    <w:qFormat/>
    <w:rsid w:val="003D4AAC"/>
    <w:pPr>
      <w:keepNext/>
      <w:keepLines/>
      <w:numPr>
        <w:ilvl w:val="2"/>
        <w:numId w:val="4"/>
      </w:numPr>
      <w:tabs>
        <w:tab w:val="clear" w:pos="1985"/>
        <w:tab w:val="left" w:pos="0"/>
        <w:tab w:val="left" w:pos="142"/>
        <w:tab w:val="left" w:pos="567"/>
      </w:tabs>
      <w:spacing w:before="60"/>
      <w:ind w:firstLine="567"/>
      <w:outlineLvl w:val="2"/>
    </w:pPr>
    <w:rPr>
      <w:rFonts w:eastAsiaTheme="majorEastAsia" w:cstheme="majorBidi"/>
      <w:b/>
      <w:color w:val="000000" w:themeColor="text1"/>
      <w:szCs w:val="28"/>
    </w:rPr>
  </w:style>
  <w:style w:type="paragraph" w:styleId="40">
    <w:name w:val="heading 4"/>
    <w:basedOn w:val="a2"/>
    <w:next w:val="a2"/>
    <w:link w:val="41"/>
    <w:uiPriority w:val="9"/>
    <w:unhideWhenUsed/>
    <w:rsid w:val="00645CB7"/>
    <w:pPr>
      <w:keepNext/>
      <w:keepLines/>
      <w:spacing w:before="40"/>
      <w:outlineLvl w:val="3"/>
    </w:pPr>
    <w:rPr>
      <w:rFonts w:asciiTheme="majorHAnsi" w:eastAsiaTheme="majorEastAsia" w:hAnsiTheme="majorHAnsi" w:cstheme="majorBidi"/>
      <w:iCs/>
    </w:rPr>
  </w:style>
  <w:style w:type="paragraph" w:styleId="5">
    <w:name w:val="heading 5"/>
    <w:basedOn w:val="a2"/>
    <w:next w:val="a2"/>
    <w:link w:val="50"/>
    <w:uiPriority w:val="9"/>
    <w:unhideWhenUsed/>
    <w:rsid w:val="003D4AAC"/>
    <w:pPr>
      <w:keepNext/>
      <w:keepLines/>
      <w:numPr>
        <w:ilvl w:val="4"/>
        <w:numId w:val="4"/>
      </w:numPr>
      <w:tabs>
        <w:tab w:val="clear" w:pos="284"/>
        <w:tab w:val="clear" w:pos="1985"/>
      </w:tabs>
      <w:spacing w:before="60" w:after="60"/>
      <w:outlineLvl w:val="4"/>
    </w:pPr>
    <w:rPr>
      <w:rFonts w:eastAsiaTheme="majorEastAsia" w:cstheme="majorBidi"/>
    </w:rPr>
  </w:style>
  <w:style w:type="paragraph" w:styleId="6">
    <w:name w:val="heading 6"/>
    <w:basedOn w:val="a2"/>
    <w:next w:val="a2"/>
    <w:link w:val="60"/>
    <w:unhideWhenUsed/>
    <w:qFormat/>
    <w:rsid w:val="003D4AAC"/>
    <w:pPr>
      <w:keepNext/>
      <w:keepLines/>
      <w:numPr>
        <w:ilvl w:val="5"/>
        <w:numId w:val="4"/>
      </w:numPr>
      <w:tabs>
        <w:tab w:val="clear" w:pos="1985"/>
        <w:tab w:val="left" w:pos="1560"/>
      </w:tabs>
      <w:spacing w:before="40" w:after="80"/>
      <w:outlineLvl w:val="5"/>
    </w:pPr>
    <w:rPr>
      <w:rFonts w:eastAsiaTheme="majorEastAsia" w:cstheme="majorBidi"/>
    </w:rPr>
  </w:style>
  <w:style w:type="paragraph" w:styleId="7">
    <w:name w:val="heading 7"/>
    <w:basedOn w:val="a2"/>
    <w:next w:val="a2"/>
    <w:link w:val="70"/>
    <w:unhideWhenUsed/>
    <w:qFormat/>
    <w:rsid w:val="003D4AAC"/>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2"/>
    <w:next w:val="a2"/>
    <w:link w:val="80"/>
    <w:unhideWhenUsed/>
    <w:qFormat/>
    <w:rsid w:val="003D4AA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nhideWhenUsed/>
    <w:qFormat/>
    <w:rsid w:val="003D4AA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02-Heading Знак"/>
    <w:basedOn w:val="a3"/>
    <w:link w:val="20"/>
    <w:rsid w:val="00F74D3E"/>
    <w:rPr>
      <w:rFonts w:ascii="Times New Roman" w:eastAsiaTheme="majorEastAsia" w:hAnsi="Times New Roman" w:cstheme="majorBidi"/>
      <w:b/>
      <w:color w:val="000000" w:themeColor="text1"/>
      <w:sz w:val="32"/>
      <w:szCs w:val="32"/>
      <w:lang w:val="uk-UA"/>
    </w:rPr>
  </w:style>
  <w:style w:type="character" w:customStyle="1" w:styleId="31">
    <w:name w:val="Заголовок 3 Знак"/>
    <w:basedOn w:val="a3"/>
    <w:link w:val="30"/>
    <w:uiPriority w:val="9"/>
    <w:rsid w:val="003D4AAC"/>
    <w:rPr>
      <w:rFonts w:ascii="Times New Roman" w:eastAsiaTheme="majorEastAsia" w:hAnsi="Times New Roman" w:cstheme="majorBidi"/>
      <w:b/>
      <w:color w:val="000000" w:themeColor="text1"/>
      <w:szCs w:val="28"/>
      <w:lang w:val="uk-UA"/>
    </w:rPr>
  </w:style>
  <w:style w:type="character" w:customStyle="1" w:styleId="50">
    <w:name w:val="Заголовок 5 Знак"/>
    <w:basedOn w:val="a3"/>
    <w:link w:val="5"/>
    <w:uiPriority w:val="9"/>
    <w:rsid w:val="002D763D"/>
    <w:rPr>
      <w:rFonts w:ascii="Times New Roman" w:eastAsiaTheme="majorEastAsia" w:hAnsi="Times New Roman" w:cstheme="majorBidi"/>
      <w:szCs w:val="20"/>
      <w:lang w:val="uk-UA"/>
    </w:rPr>
  </w:style>
  <w:style w:type="character" w:customStyle="1" w:styleId="60">
    <w:name w:val="Заголовок 6 Знак"/>
    <w:basedOn w:val="a3"/>
    <w:link w:val="6"/>
    <w:rsid w:val="002D763D"/>
    <w:rPr>
      <w:rFonts w:ascii="Times New Roman" w:eastAsiaTheme="majorEastAsia" w:hAnsi="Times New Roman" w:cstheme="majorBidi"/>
      <w:szCs w:val="20"/>
      <w:lang w:val="uk-UA"/>
    </w:rPr>
  </w:style>
  <w:style w:type="character" w:customStyle="1" w:styleId="70">
    <w:name w:val="Заголовок 7 Знак"/>
    <w:basedOn w:val="a3"/>
    <w:link w:val="7"/>
    <w:rsid w:val="002D763D"/>
    <w:rPr>
      <w:rFonts w:asciiTheme="majorHAnsi" w:eastAsiaTheme="majorEastAsia" w:hAnsiTheme="majorHAnsi" w:cstheme="majorBidi"/>
      <w:i/>
      <w:iCs/>
      <w:color w:val="1F3763" w:themeColor="accent1" w:themeShade="7F"/>
      <w:szCs w:val="20"/>
      <w:lang w:val="uk-UA"/>
    </w:rPr>
  </w:style>
  <w:style w:type="character" w:customStyle="1" w:styleId="80">
    <w:name w:val="Заголовок 8 Знак"/>
    <w:basedOn w:val="a3"/>
    <w:link w:val="8"/>
    <w:rsid w:val="002D763D"/>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3"/>
    <w:link w:val="9"/>
    <w:rsid w:val="002D763D"/>
    <w:rPr>
      <w:rFonts w:asciiTheme="majorHAnsi" w:eastAsiaTheme="majorEastAsia" w:hAnsiTheme="majorHAnsi" w:cstheme="majorBidi"/>
      <w:i/>
      <w:iCs/>
      <w:color w:val="272727" w:themeColor="text1" w:themeTint="D8"/>
      <w:sz w:val="21"/>
      <w:szCs w:val="21"/>
      <w:lang w:val="uk-UA"/>
    </w:rPr>
  </w:style>
  <w:style w:type="paragraph" w:styleId="a1">
    <w:name w:val="Title"/>
    <w:basedOn w:val="a2"/>
    <w:next w:val="a2"/>
    <w:link w:val="a6"/>
    <w:qFormat/>
    <w:rsid w:val="003D4AAC"/>
    <w:pPr>
      <w:keepNext/>
      <w:pageBreakBefore/>
      <w:numPr>
        <w:numId w:val="4"/>
      </w:numPr>
      <w:spacing w:after="240"/>
      <w:contextualSpacing/>
      <w:jc w:val="center"/>
      <w:outlineLvl w:val="0"/>
    </w:pPr>
    <w:rPr>
      <w:rFonts w:eastAsiaTheme="majorEastAsia" w:cstheme="majorBidi"/>
      <w:b/>
      <w:color w:val="2F5496" w:themeColor="accent1" w:themeShade="BF"/>
      <w:spacing w:val="22"/>
      <w:kern w:val="36"/>
      <w:sz w:val="36"/>
      <w:szCs w:val="56"/>
    </w:rPr>
  </w:style>
  <w:style w:type="character" w:customStyle="1" w:styleId="a6">
    <w:name w:val="Назва Знак"/>
    <w:basedOn w:val="a3"/>
    <w:link w:val="a1"/>
    <w:rsid w:val="005A44B4"/>
    <w:rPr>
      <w:rFonts w:ascii="Times New Roman" w:eastAsiaTheme="majorEastAsia" w:hAnsi="Times New Roman" w:cstheme="majorBidi"/>
      <w:b/>
      <w:color w:val="2F5496" w:themeColor="accent1" w:themeShade="BF"/>
      <w:spacing w:val="22"/>
      <w:kern w:val="36"/>
      <w:sz w:val="36"/>
      <w:szCs w:val="56"/>
      <w:lang w:val="uk-UA"/>
    </w:rPr>
  </w:style>
  <w:style w:type="paragraph" w:customStyle="1" w:styleId="Heading4boldRED">
    <w:name w:val="Heading 4 bold RED"/>
    <w:basedOn w:val="a2"/>
    <w:next w:val="a2"/>
    <w:link w:val="Heading4boldREDChar"/>
    <w:qFormat/>
    <w:rsid w:val="003D4AAC"/>
    <w:pPr>
      <w:keepNext/>
      <w:numPr>
        <w:ilvl w:val="3"/>
        <w:numId w:val="4"/>
      </w:numPr>
      <w:tabs>
        <w:tab w:val="clear" w:pos="1985"/>
        <w:tab w:val="left" w:pos="0"/>
        <w:tab w:val="left" w:pos="567"/>
        <w:tab w:val="left" w:pos="1701"/>
      </w:tabs>
      <w:outlineLvl w:val="3"/>
    </w:pPr>
    <w:rPr>
      <w:b/>
      <w:szCs w:val="24"/>
      <w:lang w:val="en-US"/>
    </w:rPr>
  </w:style>
  <w:style w:type="paragraph" w:styleId="a7">
    <w:name w:val="List Paragraph"/>
    <w:aliases w:val="Heading 2_sj,Numbered Para 1,Dot pt,No Spacing1,List Paragraph Char Char Char,Indicator Text,Bullet 1,List Paragraph1,Bullet Points,MAIN CONTENT,List Paragraph12,F5 List Paragraph,Source,1st level - Bullet List Paragraph,List_Paragraph,L"/>
    <w:basedOn w:val="a2"/>
    <w:link w:val="a8"/>
    <w:uiPriority w:val="34"/>
    <w:qFormat/>
    <w:rsid w:val="002D763D"/>
    <w:pPr>
      <w:ind w:left="720"/>
      <w:contextualSpacing/>
    </w:pPr>
  </w:style>
  <w:style w:type="paragraph" w:customStyle="1" w:styleId="Style1Bulletpoint">
    <w:name w:val="Style1 Bullet point"/>
    <w:basedOn w:val="a7"/>
    <w:link w:val="Style1BulletpointChar"/>
    <w:rsid w:val="002D763D"/>
    <w:pPr>
      <w:numPr>
        <w:numId w:val="1"/>
      </w:numPr>
      <w:tabs>
        <w:tab w:val="left" w:pos="2127"/>
      </w:tabs>
      <w:ind w:left="714" w:hanging="357"/>
      <w:contextualSpacing w:val="0"/>
    </w:pPr>
  </w:style>
  <w:style w:type="paragraph" w:customStyle="1" w:styleId="BulletRED">
    <w:name w:val="Bullet &gt; RED"/>
    <w:basedOn w:val="a7"/>
    <w:qFormat/>
    <w:rsid w:val="008C0F19"/>
    <w:pPr>
      <w:numPr>
        <w:numId w:val="2"/>
      </w:numPr>
      <w:tabs>
        <w:tab w:val="clear" w:pos="284"/>
        <w:tab w:val="clear" w:pos="1985"/>
      </w:tabs>
      <w:ind w:left="0"/>
    </w:pPr>
    <w:rPr>
      <w:rFonts w:cstheme="minorHAnsi"/>
    </w:rPr>
  </w:style>
  <w:style w:type="character" w:customStyle="1" w:styleId="a8">
    <w:name w:val="Абзац списку Знак"/>
    <w:aliases w:val="Heading 2_sj Знак,Numbered Para 1 Знак,Dot pt Знак,No Spacing1 Знак,List Paragraph Char Char Char Знак,Indicator Text Знак,Bullet 1 Знак,List Paragraph1 Знак,Bullet Points Знак,MAIN CONTENT Знак,List Paragraph12 Знак,Source Знак,L Знак"/>
    <w:basedOn w:val="a3"/>
    <w:link w:val="a7"/>
    <w:uiPriority w:val="34"/>
    <w:qFormat/>
    <w:rsid w:val="002D763D"/>
    <w:rPr>
      <w:rFonts w:ascii="Verdana" w:hAnsi="Verdana"/>
      <w:sz w:val="20"/>
      <w:szCs w:val="20"/>
      <w:lang w:val="bg-BG"/>
    </w:rPr>
  </w:style>
  <w:style w:type="character" w:customStyle="1" w:styleId="Style1BulletpointChar">
    <w:name w:val="Style1 Bullet point Char"/>
    <w:basedOn w:val="a8"/>
    <w:link w:val="Style1Bulletpoint"/>
    <w:rsid w:val="002D763D"/>
    <w:rPr>
      <w:rFonts w:ascii="Times New Roman" w:hAnsi="Times New Roman"/>
      <w:sz w:val="20"/>
      <w:szCs w:val="20"/>
      <w:lang w:val="uk-UA"/>
    </w:rPr>
  </w:style>
  <w:style w:type="character" w:customStyle="1" w:styleId="NormalboldREDcharachter">
    <w:name w:val="Normal bold RED charachter"/>
    <w:basedOn w:val="a3"/>
    <w:uiPriority w:val="1"/>
    <w:qFormat/>
    <w:rsid w:val="005A44B4"/>
    <w:rPr>
      <w:rFonts w:ascii="Verdana" w:hAnsi="Verdana"/>
      <w:b/>
      <w:color w:val="2F5496" w:themeColor="accent1" w:themeShade="BF"/>
      <w:sz w:val="20"/>
    </w:rPr>
  </w:style>
  <w:style w:type="paragraph" w:customStyle="1" w:styleId="BulletPointRED">
    <w:name w:val="Bullet Point RED"/>
    <w:basedOn w:val="a7"/>
    <w:qFormat/>
    <w:rsid w:val="00300608"/>
    <w:pPr>
      <w:numPr>
        <w:numId w:val="3"/>
      </w:numPr>
      <w:contextualSpacing w:val="0"/>
    </w:pPr>
  </w:style>
  <w:style w:type="character" w:styleId="a9">
    <w:name w:val="Hyperlink"/>
    <w:basedOn w:val="a3"/>
    <w:uiPriority w:val="99"/>
    <w:unhideWhenUsed/>
    <w:qFormat/>
    <w:rsid w:val="002D763D"/>
    <w:rPr>
      <w:color w:val="0000CC"/>
      <w:u w:val="single"/>
    </w:rPr>
  </w:style>
  <w:style w:type="paragraph" w:customStyle="1" w:styleId="Pichture">
    <w:name w:val="Pichture"/>
    <w:basedOn w:val="a2"/>
    <w:qFormat/>
    <w:rsid w:val="002D763D"/>
    <w:pPr>
      <w:keepNext/>
      <w:jc w:val="center"/>
    </w:pPr>
    <w:rPr>
      <w:noProof/>
      <w:lang w:val="en-US"/>
    </w:rPr>
  </w:style>
  <w:style w:type="paragraph" w:customStyle="1" w:styleId="FugureText">
    <w:name w:val="Fugure Text"/>
    <w:basedOn w:val="a2"/>
    <w:link w:val="FugureTextChar"/>
    <w:qFormat/>
    <w:rsid w:val="002D763D"/>
    <w:pPr>
      <w:jc w:val="center"/>
    </w:pPr>
    <w:rPr>
      <w:b/>
      <w:sz w:val="16"/>
      <w:szCs w:val="16"/>
    </w:rPr>
  </w:style>
  <w:style w:type="character" w:customStyle="1" w:styleId="FugureTextChar">
    <w:name w:val="Fugure Text Char"/>
    <w:basedOn w:val="a3"/>
    <w:link w:val="FugureText"/>
    <w:rsid w:val="002D763D"/>
    <w:rPr>
      <w:rFonts w:ascii="Verdana" w:hAnsi="Verdana"/>
      <w:b/>
      <w:sz w:val="16"/>
      <w:szCs w:val="16"/>
      <w:lang w:val="bg-BG"/>
    </w:rPr>
  </w:style>
  <w:style w:type="paragraph" w:customStyle="1" w:styleId="NormalBold">
    <w:name w:val="Normal Bold"/>
    <w:basedOn w:val="a2"/>
    <w:link w:val="NormalBoldChar"/>
    <w:qFormat/>
    <w:rsid w:val="00110293"/>
    <w:pPr>
      <w:keepNext/>
    </w:pPr>
    <w:rPr>
      <w:b/>
    </w:rPr>
  </w:style>
  <w:style w:type="paragraph" w:styleId="aa">
    <w:name w:val="footnote text"/>
    <w:aliases w:val="Footnote Text Char Char,Footnote Text Char Char Char Char,Footnote Text1,Footnote Text Char Char Char,Lábjegyzetszöveg Char,Lábjegyzetszöveg Char1 Char,Lábjegyzetszöveg Char Char Char,Footnote Char Char Char,fn,cita,Char Char,Geneva 9,f,ft"/>
    <w:basedOn w:val="a2"/>
    <w:link w:val="ab"/>
    <w:uiPriority w:val="99"/>
    <w:unhideWhenUsed/>
    <w:qFormat/>
    <w:rsid w:val="002D763D"/>
    <w:pPr>
      <w:spacing w:after="40"/>
    </w:pPr>
    <w:rPr>
      <w:sz w:val="18"/>
    </w:rPr>
  </w:style>
  <w:style w:type="character" w:customStyle="1" w:styleId="ab">
    <w:name w:val="Текст виноски Знак"/>
    <w:aliases w:val="Footnote Text Char Char Знак,Footnote Text Char Char Char Char Знак,Footnote Text1 Знак,Footnote Text Char Char Char Знак,Lábjegyzetszöveg Char Знак,Lábjegyzetszöveg Char1 Char Знак,Lábjegyzetszöveg Char Char Char Знак,fn Знак,f Знак"/>
    <w:basedOn w:val="a3"/>
    <w:link w:val="aa"/>
    <w:uiPriority w:val="99"/>
    <w:qFormat/>
    <w:rsid w:val="002D763D"/>
    <w:rPr>
      <w:rFonts w:ascii="Verdana" w:hAnsi="Verdana"/>
      <w:sz w:val="18"/>
      <w:szCs w:val="20"/>
      <w:lang w:val="bg-BG"/>
    </w:rPr>
  </w:style>
  <w:style w:type="character" w:customStyle="1" w:styleId="NormalBoldChar">
    <w:name w:val="Normal Bold Char"/>
    <w:basedOn w:val="a3"/>
    <w:link w:val="NormalBold"/>
    <w:rsid w:val="00110293"/>
    <w:rPr>
      <w:rFonts w:ascii="Times New Roman" w:hAnsi="Times New Roman"/>
      <w:b/>
      <w:szCs w:val="20"/>
      <w:lang w:val="uk-UA"/>
    </w:rPr>
  </w:style>
  <w:style w:type="character" w:styleId="ac">
    <w:name w:val="footnote reference"/>
    <w:aliases w:val="SUPERS,Footnote symbol,Footnote,16 Point,Superscript 6 Point,ftref,Footnote Reference Number,Footnote Reference_LVL6,Footnote Reference_LVL61,Footnote Reference_LVL62,Footnote Reference_LVL63,Footnote Reference_LVL64,Знак сноски-FN,fr"/>
    <w:basedOn w:val="a3"/>
    <w:link w:val="ftrefChar1"/>
    <w:uiPriority w:val="99"/>
    <w:unhideWhenUsed/>
    <w:qFormat/>
    <w:rsid w:val="002D763D"/>
    <w:rPr>
      <w:vertAlign w:val="superscript"/>
    </w:rPr>
  </w:style>
  <w:style w:type="paragraph" w:styleId="ad">
    <w:name w:val="caption"/>
    <w:aliases w:val="Caption Char Char Char,Caption1 Char,Caption1,WB Caption,Table title,Figure Head"/>
    <w:basedOn w:val="a2"/>
    <w:next w:val="a2"/>
    <w:link w:val="ae"/>
    <w:unhideWhenUsed/>
    <w:qFormat/>
    <w:rsid w:val="00566E6B"/>
    <w:pPr>
      <w:keepNext/>
      <w:tabs>
        <w:tab w:val="clear" w:pos="284"/>
        <w:tab w:val="clear" w:pos="1985"/>
      </w:tabs>
      <w:spacing w:before="60" w:after="60"/>
      <w:jc w:val="center"/>
    </w:pPr>
    <w:rPr>
      <w:iCs/>
      <w:color w:val="000000" w:themeColor="text1"/>
      <w:szCs w:val="18"/>
      <w:lang w:val="en-US"/>
    </w:rPr>
  </w:style>
  <w:style w:type="paragraph" w:customStyle="1" w:styleId="REDBoldonly">
    <w:name w:val="RED Bold only"/>
    <w:basedOn w:val="a2"/>
    <w:link w:val="REDBoldonlyChar"/>
    <w:qFormat/>
    <w:rsid w:val="006D70C5"/>
    <w:pPr>
      <w:keepNext/>
      <w:tabs>
        <w:tab w:val="clear" w:pos="1985"/>
      </w:tabs>
      <w:spacing w:before="60"/>
      <w:jc w:val="center"/>
    </w:pPr>
    <w:rPr>
      <w:i/>
      <w:color w:val="000000" w:themeColor="text1"/>
    </w:rPr>
  </w:style>
  <w:style w:type="character" w:customStyle="1" w:styleId="REDBoldonlyChar">
    <w:name w:val="RED Bold only Char"/>
    <w:basedOn w:val="a3"/>
    <w:link w:val="REDBoldonly"/>
    <w:rsid w:val="006D70C5"/>
    <w:rPr>
      <w:rFonts w:ascii="Times New Roman" w:hAnsi="Times New Roman"/>
      <w:i/>
      <w:color w:val="000000" w:themeColor="text1"/>
      <w:szCs w:val="20"/>
      <w:lang w:val="uk-UA"/>
    </w:rPr>
  </w:style>
  <w:style w:type="character" w:customStyle="1" w:styleId="ae">
    <w:name w:val="Назва об'єкта Знак"/>
    <w:aliases w:val="Caption Char Char Char Знак,Caption1 Char Знак,Caption1 Знак,WB Caption Знак,Table title Знак,Figure Head Знак"/>
    <w:basedOn w:val="a3"/>
    <w:link w:val="ad"/>
    <w:rsid w:val="00566E6B"/>
    <w:rPr>
      <w:rFonts w:ascii="Times New Roman" w:hAnsi="Times New Roman"/>
      <w:iCs/>
      <w:color w:val="000000" w:themeColor="text1"/>
      <w:szCs w:val="18"/>
      <w:lang w:val="en-US"/>
    </w:rPr>
  </w:style>
  <w:style w:type="character" w:customStyle="1" w:styleId="10">
    <w:name w:val="Заголовок 1 Знак"/>
    <w:basedOn w:val="a3"/>
    <w:link w:val="1"/>
    <w:rsid w:val="00B9030B"/>
    <w:rPr>
      <w:rFonts w:ascii="Times New Roman" w:eastAsiaTheme="majorEastAsia" w:hAnsi="Times New Roman" w:cstheme="majorBidi"/>
      <w:color w:val="000000" w:themeColor="text1"/>
      <w:spacing w:val="22"/>
      <w:sz w:val="28"/>
      <w:lang w:val="uk-UA"/>
    </w:rPr>
  </w:style>
  <w:style w:type="character" w:customStyle="1" w:styleId="41">
    <w:name w:val="Заголовок 4 Знак"/>
    <w:basedOn w:val="a3"/>
    <w:link w:val="40"/>
    <w:uiPriority w:val="9"/>
    <w:rsid w:val="00645CB7"/>
    <w:rPr>
      <w:rFonts w:asciiTheme="majorHAnsi" w:eastAsiaTheme="majorEastAsia" w:hAnsiTheme="majorHAnsi" w:cstheme="majorBidi"/>
      <w:iCs/>
      <w:sz w:val="20"/>
      <w:szCs w:val="20"/>
      <w:lang w:val="bg-BG"/>
    </w:rPr>
  </w:style>
  <w:style w:type="paragraph" w:styleId="af">
    <w:name w:val="header"/>
    <w:basedOn w:val="a2"/>
    <w:link w:val="af0"/>
    <w:uiPriority w:val="99"/>
    <w:unhideWhenUsed/>
    <w:rsid w:val="00645CB7"/>
    <w:pPr>
      <w:tabs>
        <w:tab w:val="center" w:pos="4703"/>
        <w:tab w:val="right" w:pos="9406"/>
      </w:tabs>
    </w:pPr>
  </w:style>
  <w:style w:type="character" w:customStyle="1" w:styleId="af0">
    <w:name w:val="Верхній колонтитул Знак"/>
    <w:basedOn w:val="a3"/>
    <w:link w:val="af"/>
    <w:uiPriority w:val="99"/>
    <w:rsid w:val="00645CB7"/>
    <w:rPr>
      <w:rFonts w:ascii="Verdana" w:hAnsi="Verdana"/>
      <w:sz w:val="20"/>
      <w:szCs w:val="20"/>
      <w:lang w:val="bg-BG"/>
    </w:rPr>
  </w:style>
  <w:style w:type="paragraph" w:styleId="af1">
    <w:name w:val="footer"/>
    <w:basedOn w:val="a2"/>
    <w:link w:val="af2"/>
    <w:uiPriority w:val="99"/>
    <w:unhideWhenUsed/>
    <w:rsid w:val="00645CB7"/>
    <w:pPr>
      <w:tabs>
        <w:tab w:val="center" w:pos="4703"/>
        <w:tab w:val="right" w:pos="9406"/>
      </w:tabs>
    </w:pPr>
  </w:style>
  <w:style w:type="character" w:customStyle="1" w:styleId="af2">
    <w:name w:val="Нижній колонтитул Знак"/>
    <w:basedOn w:val="a3"/>
    <w:link w:val="af1"/>
    <w:uiPriority w:val="99"/>
    <w:rsid w:val="00645CB7"/>
    <w:rPr>
      <w:rFonts w:ascii="Verdana" w:hAnsi="Verdana"/>
      <w:sz w:val="20"/>
      <w:szCs w:val="20"/>
      <w:lang w:val="bg-BG"/>
    </w:rPr>
  </w:style>
  <w:style w:type="paragraph" w:styleId="af3">
    <w:name w:val="endnote text"/>
    <w:basedOn w:val="a2"/>
    <w:link w:val="af4"/>
    <w:uiPriority w:val="99"/>
    <w:semiHidden/>
    <w:unhideWhenUsed/>
    <w:rsid w:val="00645CB7"/>
  </w:style>
  <w:style w:type="character" w:customStyle="1" w:styleId="af4">
    <w:name w:val="Текст кінцевої виноски Знак"/>
    <w:basedOn w:val="a3"/>
    <w:link w:val="af3"/>
    <w:uiPriority w:val="99"/>
    <w:semiHidden/>
    <w:rsid w:val="00645CB7"/>
    <w:rPr>
      <w:rFonts w:ascii="Verdana" w:hAnsi="Verdana"/>
      <w:sz w:val="20"/>
      <w:szCs w:val="20"/>
      <w:lang w:val="bg-BG"/>
    </w:rPr>
  </w:style>
  <w:style w:type="character" w:styleId="af5">
    <w:name w:val="endnote reference"/>
    <w:basedOn w:val="a3"/>
    <w:uiPriority w:val="99"/>
    <w:semiHidden/>
    <w:unhideWhenUsed/>
    <w:rsid w:val="00645CB7"/>
    <w:rPr>
      <w:vertAlign w:val="superscript"/>
    </w:rPr>
  </w:style>
  <w:style w:type="character" w:customStyle="1" w:styleId="Heading4boldREDChar">
    <w:name w:val="Heading 4 bold RED Char"/>
    <w:basedOn w:val="a3"/>
    <w:link w:val="Heading4boldRED"/>
    <w:rsid w:val="003D4AAC"/>
    <w:rPr>
      <w:rFonts w:ascii="Times New Roman" w:hAnsi="Times New Roman"/>
      <w:b/>
      <w:lang w:val="en-US"/>
    </w:rPr>
  </w:style>
  <w:style w:type="character" w:styleId="af6">
    <w:name w:val="FollowedHyperlink"/>
    <w:basedOn w:val="a3"/>
    <w:uiPriority w:val="99"/>
    <w:semiHidden/>
    <w:unhideWhenUsed/>
    <w:rsid w:val="00645CB7"/>
    <w:rPr>
      <w:color w:val="954F72" w:themeColor="followedHyperlink"/>
      <w:u w:val="single"/>
    </w:rPr>
  </w:style>
  <w:style w:type="paragraph" w:styleId="af7">
    <w:name w:val="TOC Heading"/>
    <w:basedOn w:val="1"/>
    <w:next w:val="a2"/>
    <w:uiPriority w:val="39"/>
    <w:unhideWhenUsed/>
    <w:qFormat/>
    <w:rsid w:val="00645CB7"/>
    <w:pPr>
      <w:keepLines/>
      <w:spacing w:after="360" w:line="259" w:lineRule="auto"/>
      <w:ind w:left="0"/>
      <w:jc w:val="left"/>
      <w:outlineLvl w:val="9"/>
    </w:pPr>
    <w:rPr>
      <w:b/>
      <w:caps/>
      <w:spacing w:val="0"/>
      <w:lang w:val="en-US"/>
    </w:rPr>
  </w:style>
  <w:style w:type="paragraph" w:styleId="11">
    <w:name w:val="toc 1"/>
    <w:basedOn w:val="a2"/>
    <w:next w:val="a2"/>
    <w:autoRedefine/>
    <w:uiPriority w:val="39"/>
    <w:unhideWhenUsed/>
    <w:qFormat/>
    <w:rsid w:val="00C364E0"/>
    <w:pPr>
      <w:tabs>
        <w:tab w:val="clear" w:pos="284"/>
        <w:tab w:val="clear" w:pos="1985"/>
        <w:tab w:val="right" w:pos="9339"/>
      </w:tabs>
    </w:pPr>
  </w:style>
  <w:style w:type="paragraph" w:styleId="22">
    <w:name w:val="toc 2"/>
    <w:basedOn w:val="a2"/>
    <w:next w:val="a2"/>
    <w:autoRedefine/>
    <w:uiPriority w:val="39"/>
    <w:unhideWhenUsed/>
    <w:qFormat/>
    <w:rsid w:val="00AC3FD5"/>
    <w:pPr>
      <w:tabs>
        <w:tab w:val="clear" w:pos="284"/>
        <w:tab w:val="clear" w:pos="1985"/>
        <w:tab w:val="right" w:pos="9730"/>
      </w:tabs>
      <w:spacing w:after="100"/>
      <w:ind w:left="200"/>
    </w:pPr>
  </w:style>
  <w:style w:type="paragraph" w:styleId="32">
    <w:name w:val="toc 3"/>
    <w:basedOn w:val="a2"/>
    <w:next w:val="a2"/>
    <w:autoRedefine/>
    <w:uiPriority w:val="39"/>
    <w:unhideWhenUsed/>
    <w:qFormat/>
    <w:rsid w:val="007B2D53"/>
    <w:pPr>
      <w:tabs>
        <w:tab w:val="clear" w:pos="284"/>
        <w:tab w:val="clear" w:pos="1985"/>
        <w:tab w:val="left" w:pos="1100"/>
        <w:tab w:val="right" w:pos="9730"/>
      </w:tabs>
      <w:spacing w:before="60" w:after="60"/>
      <w:ind w:left="403" w:firstLine="0"/>
    </w:pPr>
  </w:style>
  <w:style w:type="paragraph" w:styleId="af8">
    <w:name w:val="table of figures"/>
    <w:basedOn w:val="a2"/>
    <w:next w:val="a2"/>
    <w:uiPriority w:val="99"/>
    <w:unhideWhenUsed/>
    <w:rsid w:val="00645CB7"/>
    <w:pPr>
      <w:tabs>
        <w:tab w:val="clear" w:pos="284"/>
        <w:tab w:val="clear" w:pos="1985"/>
      </w:tabs>
      <w:ind w:left="480" w:hanging="480"/>
      <w:jc w:val="left"/>
    </w:pPr>
    <w:rPr>
      <w:rFonts w:asciiTheme="minorHAnsi" w:hAnsiTheme="minorHAnsi" w:cstheme="minorHAnsi"/>
      <w:b/>
      <w:bCs/>
      <w:sz w:val="20"/>
    </w:rPr>
  </w:style>
  <w:style w:type="paragraph" w:customStyle="1" w:styleId="Heading5BOLDnumbered">
    <w:name w:val="Heading 5 BOLD numbered"/>
    <w:basedOn w:val="40"/>
    <w:link w:val="Heading5BOLDnumberedChar"/>
    <w:qFormat/>
    <w:rsid w:val="00621A46"/>
    <w:pPr>
      <w:numPr>
        <w:numId w:val="6"/>
      </w:numPr>
      <w:tabs>
        <w:tab w:val="left" w:pos="709"/>
      </w:tabs>
    </w:pPr>
    <w:rPr>
      <w:rFonts w:asciiTheme="minorHAnsi" w:hAnsiTheme="minorHAnsi"/>
      <w:b/>
      <w:i/>
      <w:color w:val="2F5496" w:themeColor="accent1" w:themeShade="BF"/>
      <w:sz w:val="22"/>
      <w:lang w:val="en-US"/>
    </w:rPr>
  </w:style>
  <w:style w:type="paragraph" w:styleId="a">
    <w:name w:val="List Bullet"/>
    <w:basedOn w:val="af9"/>
    <w:uiPriority w:val="4"/>
    <w:rsid w:val="00645CB7"/>
    <w:pPr>
      <w:numPr>
        <w:numId w:val="5"/>
      </w:numPr>
      <w:tabs>
        <w:tab w:val="clear" w:pos="284"/>
        <w:tab w:val="clear" w:pos="425"/>
        <w:tab w:val="clear" w:pos="1985"/>
      </w:tabs>
      <w:spacing w:after="280" w:line="280" w:lineRule="atLeast"/>
      <w:ind w:left="0" w:firstLine="0"/>
      <w:jc w:val="left"/>
    </w:pPr>
    <w:rPr>
      <w:rFonts w:eastAsia="Times New Roman" w:cs="Arial"/>
      <w:sz w:val="18"/>
      <w:lang w:val="en-GB" w:eastAsia="da-DK"/>
    </w:rPr>
  </w:style>
  <w:style w:type="character" w:customStyle="1" w:styleId="Heading5BOLDnumberedChar">
    <w:name w:val="Heading 5 BOLD numbered Char"/>
    <w:basedOn w:val="50"/>
    <w:link w:val="Heading5BOLDnumbered"/>
    <w:rsid w:val="00621A46"/>
    <w:rPr>
      <w:rFonts w:ascii="Times New Roman" w:eastAsiaTheme="majorEastAsia" w:hAnsi="Times New Roman" w:cstheme="majorBidi"/>
      <w:b/>
      <w:i/>
      <w:iCs/>
      <w:color w:val="2F5496" w:themeColor="accent1" w:themeShade="BF"/>
      <w:sz w:val="22"/>
      <w:szCs w:val="20"/>
      <w:lang w:val="en-US"/>
    </w:rPr>
  </w:style>
  <w:style w:type="paragraph" w:styleId="2">
    <w:name w:val="List Bullet 2"/>
    <w:basedOn w:val="a"/>
    <w:uiPriority w:val="4"/>
    <w:qFormat/>
    <w:rsid w:val="00645CB7"/>
    <w:pPr>
      <w:numPr>
        <w:ilvl w:val="1"/>
      </w:numPr>
      <w:tabs>
        <w:tab w:val="clear" w:pos="851"/>
      </w:tabs>
      <w:ind w:left="720" w:firstLine="0"/>
    </w:pPr>
  </w:style>
  <w:style w:type="table" w:styleId="afa">
    <w:name w:val="Table Grid"/>
    <w:basedOn w:val="a4"/>
    <w:uiPriority w:val="39"/>
    <w:rsid w:val="00645CB7"/>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
    <w:name w:val="CowiBulletList"/>
    <w:basedOn w:val="a5"/>
    <w:rsid w:val="00645CB7"/>
    <w:pPr>
      <w:numPr>
        <w:numId w:val="5"/>
      </w:numPr>
    </w:pPr>
  </w:style>
  <w:style w:type="paragraph" w:styleId="3">
    <w:name w:val="List Bullet 3"/>
    <w:basedOn w:val="2"/>
    <w:uiPriority w:val="99"/>
    <w:rsid w:val="00645CB7"/>
    <w:pPr>
      <w:numPr>
        <w:ilvl w:val="2"/>
      </w:numPr>
      <w:tabs>
        <w:tab w:val="left" w:pos="1276"/>
      </w:tabs>
      <w:ind w:left="1440" w:firstLine="0"/>
    </w:pPr>
  </w:style>
  <w:style w:type="paragraph" w:customStyle="1" w:styleId="ListBullet3NoSpace">
    <w:name w:val="List Bullet 3 NoSpace"/>
    <w:basedOn w:val="3"/>
    <w:uiPriority w:val="4"/>
    <w:qFormat/>
    <w:rsid w:val="00645CB7"/>
    <w:pPr>
      <w:spacing w:after="0"/>
    </w:pPr>
  </w:style>
  <w:style w:type="paragraph" w:styleId="4">
    <w:name w:val="List Bullet 4"/>
    <w:basedOn w:val="a2"/>
    <w:uiPriority w:val="4"/>
    <w:unhideWhenUsed/>
    <w:rsid w:val="00645CB7"/>
    <w:pPr>
      <w:numPr>
        <w:ilvl w:val="3"/>
        <w:numId w:val="5"/>
      </w:numPr>
      <w:tabs>
        <w:tab w:val="clear" w:pos="284"/>
        <w:tab w:val="clear" w:pos="1985"/>
      </w:tabs>
      <w:spacing w:line="270" w:lineRule="atLeast"/>
      <w:jc w:val="left"/>
    </w:pPr>
    <w:rPr>
      <w:rFonts w:eastAsia="Times New Roman" w:cs="Arial"/>
      <w:sz w:val="18"/>
      <w:lang w:val="en-GB" w:eastAsia="da-DK"/>
    </w:rPr>
  </w:style>
  <w:style w:type="paragraph" w:styleId="af9">
    <w:name w:val="Body Text"/>
    <w:basedOn w:val="a2"/>
    <w:link w:val="afb"/>
    <w:uiPriority w:val="1"/>
    <w:unhideWhenUsed/>
    <w:qFormat/>
    <w:rsid w:val="00645CB7"/>
  </w:style>
  <w:style w:type="character" w:customStyle="1" w:styleId="afb">
    <w:name w:val="Основний текст Знак"/>
    <w:basedOn w:val="a3"/>
    <w:link w:val="af9"/>
    <w:uiPriority w:val="1"/>
    <w:rsid w:val="00645CB7"/>
    <w:rPr>
      <w:rFonts w:ascii="Verdana" w:hAnsi="Verdana"/>
      <w:sz w:val="20"/>
      <w:szCs w:val="20"/>
      <w:lang w:val="bg-BG"/>
    </w:rPr>
  </w:style>
  <w:style w:type="paragraph" w:customStyle="1" w:styleId="TableParagraph">
    <w:name w:val="Table Paragraph"/>
    <w:basedOn w:val="a2"/>
    <w:uiPriority w:val="1"/>
    <w:qFormat/>
    <w:rsid w:val="00645CB7"/>
    <w:pPr>
      <w:widowControl w:val="0"/>
      <w:tabs>
        <w:tab w:val="clear" w:pos="284"/>
        <w:tab w:val="clear" w:pos="1985"/>
      </w:tabs>
      <w:autoSpaceDE w:val="0"/>
      <w:autoSpaceDN w:val="0"/>
      <w:ind w:left="170"/>
      <w:jc w:val="left"/>
    </w:pPr>
    <w:rPr>
      <w:rFonts w:eastAsia="Arial" w:cs="Arial"/>
      <w:lang w:val="en-GB" w:eastAsia="en-GB" w:bidi="en-GB"/>
    </w:rPr>
  </w:style>
  <w:style w:type="table" w:customStyle="1" w:styleId="1TableStyle">
    <w:name w:val="1 Table Style"/>
    <w:basedOn w:val="a4"/>
    <w:uiPriority w:val="99"/>
    <w:rsid w:val="00645CB7"/>
    <w:rPr>
      <w:rFonts w:ascii="Verdana" w:hAnsi="Verdana"/>
      <w:sz w:val="20"/>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2F2F2" w:themeFill="background1" w:themeFillShade="F2"/>
      <w:vAlign w:val="center"/>
    </w:tcPr>
    <w:tblStylePr w:type="firstRow">
      <w:pPr>
        <w:wordWrap/>
        <w:jc w:val="center"/>
      </w:pPr>
      <w:rPr>
        <w:rFonts w:ascii="Verdana" w:hAnsi="Verdana"/>
        <w:b/>
        <w:color w:val="FF0000"/>
        <w:sz w:val="20"/>
      </w:rPr>
      <w:tblPr/>
      <w:tcPr>
        <w:shd w:val="clear" w:color="auto" w:fill="BFBFBF" w:themeFill="background1" w:themeFillShade="BF"/>
      </w:tcPr>
    </w:tblStylePr>
  </w:style>
  <w:style w:type="paragraph" w:customStyle="1" w:styleId="Default">
    <w:name w:val="Default"/>
    <w:rsid w:val="00645CB7"/>
    <w:pPr>
      <w:autoSpaceDE w:val="0"/>
      <w:autoSpaceDN w:val="0"/>
      <w:adjustRightInd w:val="0"/>
    </w:pPr>
    <w:rPr>
      <w:rFonts w:ascii="Arial" w:eastAsia="Times New Roman" w:hAnsi="Arial" w:cs="Arial"/>
      <w:color w:val="000000"/>
      <w:lang w:val="en-US"/>
    </w:rPr>
  </w:style>
  <w:style w:type="paragraph" w:styleId="42">
    <w:name w:val="toc 4"/>
    <w:basedOn w:val="a2"/>
    <w:next w:val="a2"/>
    <w:autoRedefine/>
    <w:uiPriority w:val="39"/>
    <w:unhideWhenUsed/>
    <w:rsid w:val="00645CB7"/>
    <w:pPr>
      <w:tabs>
        <w:tab w:val="clear" w:pos="284"/>
        <w:tab w:val="clear" w:pos="1985"/>
      </w:tabs>
      <w:spacing w:after="100"/>
      <w:ind w:left="660"/>
      <w:jc w:val="left"/>
    </w:pPr>
    <w:rPr>
      <w:rFonts w:asciiTheme="minorHAnsi" w:eastAsiaTheme="minorEastAsia" w:hAnsiTheme="minorHAnsi"/>
      <w:sz w:val="22"/>
      <w:szCs w:val="22"/>
      <w:lang w:val="en-US"/>
    </w:rPr>
  </w:style>
  <w:style w:type="paragraph" w:styleId="51">
    <w:name w:val="toc 5"/>
    <w:basedOn w:val="a2"/>
    <w:next w:val="a2"/>
    <w:autoRedefine/>
    <w:uiPriority w:val="39"/>
    <w:unhideWhenUsed/>
    <w:rsid w:val="00645CB7"/>
    <w:pPr>
      <w:tabs>
        <w:tab w:val="clear" w:pos="284"/>
        <w:tab w:val="clear" w:pos="1985"/>
      </w:tabs>
      <w:spacing w:after="100"/>
      <w:ind w:left="880"/>
      <w:jc w:val="left"/>
    </w:pPr>
    <w:rPr>
      <w:rFonts w:asciiTheme="minorHAnsi" w:eastAsiaTheme="minorEastAsia" w:hAnsiTheme="minorHAnsi"/>
      <w:sz w:val="22"/>
      <w:szCs w:val="22"/>
      <w:lang w:val="en-US"/>
    </w:rPr>
  </w:style>
  <w:style w:type="paragraph" w:styleId="61">
    <w:name w:val="toc 6"/>
    <w:basedOn w:val="a2"/>
    <w:next w:val="a2"/>
    <w:autoRedefine/>
    <w:uiPriority w:val="39"/>
    <w:unhideWhenUsed/>
    <w:rsid w:val="00645CB7"/>
    <w:pPr>
      <w:tabs>
        <w:tab w:val="clear" w:pos="284"/>
        <w:tab w:val="clear" w:pos="1985"/>
      </w:tabs>
      <w:spacing w:after="100"/>
      <w:ind w:left="1100"/>
      <w:jc w:val="left"/>
    </w:pPr>
    <w:rPr>
      <w:rFonts w:asciiTheme="minorHAnsi" w:eastAsiaTheme="minorEastAsia" w:hAnsiTheme="minorHAnsi"/>
      <w:sz w:val="22"/>
      <w:szCs w:val="22"/>
      <w:lang w:val="en-US"/>
    </w:rPr>
  </w:style>
  <w:style w:type="paragraph" w:styleId="71">
    <w:name w:val="toc 7"/>
    <w:basedOn w:val="a2"/>
    <w:next w:val="a2"/>
    <w:autoRedefine/>
    <w:uiPriority w:val="39"/>
    <w:unhideWhenUsed/>
    <w:rsid w:val="00645CB7"/>
    <w:pPr>
      <w:tabs>
        <w:tab w:val="clear" w:pos="284"/>
        <w:tab w:val="clear" w:pos="1985"/>
      </w:tabs>
      <w:spacing w:after="100"/>
      <w:ind w:left="1320"/>
      <w:jc w:val="left"/>
    </w:pPr>
    <w:rPr>
      <w:rFonts w:asciiTheme="minorHAnsi" w:eastAsiaTheme="minorEastAsia" w:hAnsiTheme="minorHAnsi"/>
      <w:sz w:val="22"/>
      <w:szCs w:val="22"/>
      <w:lang w:val="en-US"/>
    </w:rPr>
  </w:style>
  <w:style w:type="paragraph" w:styleId="81">
    <w:name w:val="toc 8"/>
    <w:basedOn w:val="a2"/>
    <w:next w:val="a2"/>
    <w:autoRedefine/>
    <w:uiPriority w:val="39"/>
    <w:unhideWhenUsed/>
    <w:rsid w:val="00645CB7"/>
    <w:pPr>
      <w:tabs>
        <w:tab w:val="clear" w:pos="284"/>
        <w:tab w:val="clear" w:pos="1985"/>
      </w:tabs>
      <w:spacing w:after="100"/>
      <w:ind w:left="1540"/>
      <w:jc w:val="left"/>
    </w:pPr>
    <w:rPr>
      <w:rFonts w:asciiTheme="minorHAnsi" w:eastAsiaTheme="minorEastAsia" w:hAnsiTheme="minorHAnsi"/>
      <w:sz w:val="22"/>
      <w:szCs w:val="22"/>
      <w:lang w:val="en-US"/>
    </w:rPr>
  </w:style>
  <w:style w:type="paragraph" w:styleId="91">
    <w:name w:val="toc 9"/>
    <w:basedOn w:val="a2"/>
    <w:next w:val="a2"/>
    <w:autoRedefine/>
    <w:uiPriority w:val="39"/>
    <w:unhideWhenUsed/>
    <w:rsid w:val="00645CB7"/>
    <w:pPr>
      <w:tabs>
        <w:tab w:val="clear" w:pos="284"/>
        <w:tab w:val="clear" w:pos="1985"/>
      </w:tabs>
      <w:spacing w:after="100"/>
      <w:ind w:left="1760"/>
      <w:jc w:val="left"/>
    </w:pPr>
    <w:rPr>
      <w:rFonts w:asciiTheme="minorHAnsi" w:eastAsiaTheme="minorEastAsia" w:hAnsiTheme="minorHAnsi"/>
      <w:sz w:val="22"/>
      <w:szCs w:val="22"/>
      <w:lang w:val="en-US"/>
    </w:rPr>
  </w:style>
  <w:style w:type="table" w:styleId="23">
    <w:name w:val="Light Shading Accent 2"/>
    <w:basedOn w:val="a4"/>
    <w:uiPriority w:val="60"/>
    <w:rsid w:val="00645CB7"/>
    <w:rPr>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4">
    <w:name w:val="Light List Accent 2"/>
    <w:basedOn w:val="a4"/>
    <w:uiPriority w:val="61"/>
    <w:rsid w:val="00645CB7"/>
    <w:rPr>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e24kjd">
    <w:name w:val="e24kjd"/>
    <w:basedOn w:val="a3"/>
    <w:rsid w:val="00645CB7"/>
  </w:style>
  <w:style w:type="character" w:customStyle="1" w:styleId="A80">
    <w:name w:val="A8"/>
    <w:uiPriority w:val="99"/>
    <w:rsid w:val="00645CB7"/>
    <w:rPr>
      <w:color w:val="000000"/>
      <w:sz w:val="20"/>
      <w:szCs w:val="20"/>
    </w:rPr>
  </w:style>
  <w:style w:type="paragraph" w:customStyle="1" w:styleId="Style1">
    <w:name w:val="Style1"/>
    <w:basedOn w:val="a2"/>
    <w:qFormat/>
    <w:rsid w:val="00645CB7"/>
    <w:pPr>
      <w:tabs>
        <w:tab w:val="clear" w:pos="284"/>
        <w:tab w:val="clear" w:pos="1985"/>
      </w:tabs>
      <w:spacing w:after="60"/>
      <w:jc w:val="left"/>
    </w:pPr>
    <w:rPr>
      <w:rFonts w:asciiTheme="minorHAnsi" w:eastAsiaTheme="minorEastAsia" w:hAnsiTheme="minorHAnsi"/>
      <w:sz w:val="22"/>
      <w:szCs w:val="22"/>
      <w:lang w:val="en-GB"/>
    </w:rPr>
  </w:style>
  <w:style w:type="paragraph" w:styleId="a0">
    <w:name w:val="List Number"/>
    <w:basedOn w:val="a2"/>
    <w:qFormat/>
    <w:rsid w:val="008C5D14"/>
    <w:pPr>
      <w:numPr>
        <w:numId w:val="21"/>
      </w:numPr>
      <w:tabs>
        <w:tab w:val="clear" w:pos="284"/>
        <w:tab w:val="clear" w:pos="1985"/>
        <w:tab w:val="num" w:pos="851"/>
      </w:tabs>
      <w:contextualSpacing/>
    </w:pPr>
    <w:rPr>
      <w:rFonts w:eastAsia="Times New Roman" w:cs="Times New Roman"/>
      <w:szCs w:val="24"/>
    </w:rPr>
  </w:style>
  <w:style w:type="paragraph" w:styleId="25">
    <w:name w:val="Body Text Indent 2"/>
    <w:basedOn w:val="a2"/>
    <w:link w:val="26"/>
    <w:uiPriority w:val="99"/>
    <w:unhideWhenUsed/>
    <w:rsid w:val="00645CB7"/>
    <w:pPr>
      <w:tabs>
        <w:tab w:val="clear" w:pos="284"/>
        <w:tab w:val="clear" w:pos="1985"/>
      </w:tabs>
      <w:spacing w:line="480" w:lineRule="auto"/>
      <w:ind w:left="283"/>
    </w:pPr>
    <w:rPr>
      <w:rFonts w:ascii="Arial" w:eastAsia="Times New Roman" w:hAnsi="Arial" w:cs="Times New Roman"/>
      <w:sz w:val="22"/>
      <w:szCs w:val="24"/>
      <w:lang w:val="en-US"/>
    </w:rPr>
  </w:style>
  <w:style w:type="character" w:customStyle="1" w:styleId="26">
    <w:name w:val="Основний текст з відступом 2 Знак"/>
    <w:basedOn w:val="a3"/>
    <w:link w:val="25"/>
    <w:uiPriority w:val="99"/>
    <w:rsid w:val="00645CB7"/>
    <w:rPr>
      <w:rFonts w:ascii="Arial" w:eastAsia="Times New Roman" w:hAnsi="Arial" w:cs="Times New Roman"/>
      <w:sz w:val="22"/>
      <w:lang w:val="en-US"/>
    </w:rPr>
  </w:style>
  <w:style w:type="paragraph" w:styleId="afc">
    <w:name w:val="Intense Quote"/>
    <w:basedOn w:val="a2"/>
    <w:next w:val="a2"/>
    <w:link w:val="afd"/>
    <w:uiPriority w:val="30"/>
    <w:qFormat/>
    <w:rsid w:val="00645CB7"/>
    <w:pPr>
      <w:pBdr>
        <w:bottom w:val="single" w:sz="4" w:space="4" w:color="4472C4" w:themeColor="accent1"/>
      </w:pBdr>
      <w:tabs>
        <w:tab w:val="clear" w:pos="284"/>
        <w:tab w:val="clear" w:pos="1985"/>
      </w:tabs>
      <w:spacing w:before="200" w:after="280"/>
      <w:ind w:left="936" w:right="936"/>
    </w:pPr>
    <w:rPr>
      <w:rFonts w:ascii="Arial" w:eastAsia="Times New Roman" w:hAnsi="Arial" w:cs="Times New Roman"/>
      <w:b/>
      <w:bCs/>
      <w:i/>
      <w:iCs/>
      <w:color w:val="4472C4" w:themeColor="accent1"/>
      <w:sz w:val="22"/>
      <w:szCs w:val="24"/>
      <w:lang w:val="en-GB"/>
    </w:rPr>
  </w:style>
  <w:style w:type="character" w:customStyle="1" w:styleId="afd">
    <w:name w:val="Насичена цитата Знак"/>
    <w:basedOn w:val="a3"/>
    <w:link w:val="afc"/>
    <w:uiPriority w:val="30"/>
    <w:rsid w:val="00645CB7"/>
    <w:rPr>
      <w:rFonts w:ascii="Arial" w:eastAsia="Times New Roman" w:hAnsi="Arial" w:cs="Times New Roman"/>
      <w:b/>
      <w:bCs/>
      <w:i/>
      <w:iCs/>
      <w:color w:val="4472C4" w:themeColor="accent1"/>
      <w:sz w:val="22"/>
      <w:lang w:val="en-GB"/>
    </w:rPr>
  </w:style>
  <w:style w:type="paragraph" w:styleId="afe">
    <w:name w:val="Body Text Indent"/>
    <w:basedOn w:val="a2"/>
    <w:link w:val="aff"/>
    <w:unhideWhenUsed/>
    <w:rsid w:val="00645CB7"/>
    <w:pPr>
      <w:tabs>
        <w:tab w:val="clear" w:pos="284"/>
        <w:tab w:val="clear" w:pos="1985"/>
      </w:tabs>
      <w:spacing w:line="270" w:lineRule="atLeast"/>
      <w:ind w:left="283"/>
      <w:jc w:val="left"/>
    </w:pPr>
    <w:rPr>
      <w:rFonts w:eastAsia="Times New Roman" w:cs="Arial"/>
      <w:sz w:val="18"/>
      <w:lang w:val="en-GB" w:eastAsia="da-DK"/>
    </w:rPr>
  </w:style>
  <w:style w:type="character" w:customStyle="1" w:styleId="aff">
    <w:name w:val="Основний текст з відступом Знак"/>
    <w:basedOn w:val="a3"/>
    <w:link w:val="afe"/>
    <w:rsid w:val="00645CB7"/>
    <w:rPr>
      <w:rFonts w:ascii="Verdana" w:eastAsia="Times New Roman" w:hAnsi="Verdana" w:cs="Arial"/>
      <w:sz w:val="18"/>
      <w:szCs w:val="20"/>
      <w:lang w:val="en-GB" w:eastAsia="da-DK"/>
    </w:rPr>
  </w:style>
  <w:style w:type="character" w:styleId="aff0">
    <w:name w:val="Subtle Reference"/>
    <w:basedOn w:val="a3"/>
    <w:uiPriority w:val="31"/>
    <w:qFormat/>
    <w:rsid w:val="00300608"/>
    <w:rPr>
      <w:rFonts w:ascii="Times New Roman" w:hAnsi="Times New Roman"/>
      <w:smallCaps/>
      <w:color w:val="2F5496" w:themeColor="accent1" w:themeShade="BF"/>
      <w:sz w:val="24"/>
      <w:u w:val="single"/>
    </w:rPr>
  </w:style>
  <w:style w:type="character" w:styleId="aff1">
    <w:name w:val="Intense Reference"/>
    <w:basedOn w:val="a3"/>
    <w:uiPriority w:val="32"/>
    <w:qFormat/>
    <w:rsid w:val="005A44B4"/>
    <w:rPr>
      <w:b/>
      <w:bCs/>
      <w:smallCaps/>
      <w:color w:val="2F5496" w:themeColor="accent1" w:themeShade="BF"/>
      <w:spacing w:val="5"/>
      <w:u w:val="single"/>
    </w:rPr>
  </w:style>
  <w:style w:type="paragraph" w:customStyle="1" w:styleId="Address">
    <w:name w:val="Address"/>
    <w:qFormat/>
    <w:rsid w:val="0050318C"/>
    <w:rPr>
      <w:rFonts w:ascii="HelveticaNeueLT Std" w:eastAsia="Calibri" w:hAnsi="HelveticaNeueLT Std" w:cs="Times New Roman"/>
      <w:color w:val="2B5A85"/>
      <w:sz w:val="16"/>
      <w:szCs w:val="22"/>
      <w:lang w:val="en-US"/>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a2"/>
    <w:link w:val="ac"/>
    <w:uiPriority w:val="99"/>
    <w:rsid w:val="005E117A"/>
    <w:pPr>
      <w:tabs>
        <w:tab w:val="clear" w:pos="284"/>
        <w:tab w:val="clear" w:pos="1985"/>
      </w:tabs>
      <w:spacing w:line="240" w:lineRule="exact"/>
      <w:jc w:val="left"/>
    </w:pPr>
    <w:rPr>
      <w:rFonts w:asciiTheme="minorHAnsi" w:hAnsiTheme="minorHAnsi"/>
      <w:szCs w:val="24"/>
      <w:vertAlign w:val="superscript"/>
      <w:lang w:val="ru-RU"/>
    </w:rPr>
  </w:style>
  <w:style w:type="paragraph" w:customStyle="1" w:styleId="Table">
    <w:name w:val="Table"/>
    <w:basedOn w:val="a2"/>
    <w:link w:val="TableCharChar"/>
    <w:qFormat/>
    <w:rsid w:val="006B30CF"/>
    <w:pPr>
      <w:tabs>
        <w:tab w:val="clear" w:pos="284"/>
        <w:tab w:val="clear" w:pos="1985"/>
      </w:tabs>
      <w:spacing w:before="60" w:after="60"/>
      <w:ind w:firstLine="0"/>
      <w:jc w:val="left"/>
    </w:pPr>
    <w:rPr>
      <w:rFonts w:eastAsia="Times New Roman" w:cs="Times New Roman"/>
      <w:sz w:val="20"/>
      <w:szCs w:val="24"/>
      <w:lang w:val="en-US"/>
    </w:rPr>
  </w:style>
  <w:style w:type="character" w:customStyle="1" w:styleId="TableCharChar">
    <w:name w:val="Table Char Char"/>
    <w:basedOn w:val="a3"/>
    <w:link w:val="Table"/>
    <w:locked/>
    <w:rsid w:val="006B30CF"/>
    <w:rPr>
      <w:rFonts w:ascii="Times New Roman" w:eastAsia="Times New Roman" w:hAnsi="Times New Roman" w:cs="Times New Roman"/>
      <w:sz w:val="20"/>
      <w:lang w:val="en-US"/>
    </w:rPr>
  </w:style>
  <w:style w:type="paragraph" w:customStyle="1" w:styleId="TableTitle">
    <w:name w:val="Table Title"/>
    <w:basedOn w:val="a2"/>
    <w:link w:val="TableTitleChar"/>
    <w:qFormat/>
    <w:rsid w:val="00022B6E"/>
    <w:pPr>
      <w:tabs>
        <w:tab w:val="clear" w:pos="284"/>
        <w:tab w:val="clear" w:pos="1985"/>
      </w:tabs>
      <w:spacing w:before="60" w:after="60"/>
      <w:jc w:val="left"/>
    </w:pPr>
    <w:rPr>
      <w:rFonts w:ascii="Calibri" w:eastAsia="Times New Roman" w:hAnsi="Calibri" w:cs="Times New Roman"/>
      <w:b/>
      <w:i/>
      <w:szCs w:val="18"/>
    </w:rPr>
  </w:style>
  <w:style w:type="character" w:customStyle="1" w:styleId="TableTitleChar">
    <w:name w:val="Table Title Char"/>
    <w:basedOn w:val="a3"/>
    <w:link w:val="TableTitle"/>
    <w:rsid w:val="00022B6E"/>
    <w:rPr>
      <w:rFonts w:ascii="Calibri" w:eastAsia="Times New Roman" w:hAnsi="Calibri" w:cs="Times New Roman"/>
      <w:b/>
      <w:i/>
      <w:szCs w:val="18"/>
      <w:lang w:val="uk-UA"/>
    </w:rPr>
  </w:style>
  <w:style w:type="table" w:customStyle="1" w:styleId="-711">
    <w:name w:val="Список-таблица 7 цветная — акцент 11"/>
    <w:basedOn w:val="a4"/>
    <w:uiPriority w:val="52"/>
    <w:rsid w:val="00B11C23"/>
    <w:rPr>
      <w:rFonts w:ascii="Times New Roman" w:eastAsia="Times New Roman" w:hAnsi="Times New Roman" w:cs="Times New Roman"/>
      <w:color w:val="2F5496" w:themeColor="accent1"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EF48C1"/>
    <w:rPr>
      <w:rFonts w:eastAsiaTheme="minorEastAsia"/>
      <w:sz w:val="22"/>
      <w:szCs w:val="22"/>
      <w:lang w:val="en-GB"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style>
  <w:style w:type="paragraph" w:styleId="27">
    <w:name w:val="Body Text First Indent 2"/>
    <w:basedOn w:val="afe"/>
    <w:link w:val="28"/>
    <w:uiPriority w:val="99"/>
    <w:semiHidden/>
    <w:unhideWhenUsed/>
    <w:rsid w:val="00571098"/>
    <w:pPr>
      <w:tabs>
        <w:tab w:val="left" w:pos="284"/>
        <w:tab w:val="left" w:pos="1985"/>
      </w:tabs>
      <w:spacing w:after="160" w:line="259" w:lineRule="auto"/>
      <w:ind w:left="360" w:firstLine="360"/>
      <w:jc w:val="both"/>
    </w:pPr>
    <w:rPr>
      <w:rFonts w:eastAsiaTheme="minorHAnsi" w:cstheme="minorBidi"/>
      <w:sz w:val="20"/>
      <w:lang w:val="bg-BG" w:eastAsia="en-US"/>
    </w:rPr>
  </w:style>
  <w:style w:type="character" w:customStyle="1" w:styleId="28">
    <w:name w:val="Червоний рядок 2 Знак"/>
    <w:basedOn w:val="aff"/>
    <w:link w:val="27"/>
    <w:uiPriority w:val="99"/>
    <w:semiHidden/>
    <w:rsid w:val="00571098"/>
    <w:rPr>
      <w:rFonts w:ascii="Verdana" w:eastAsia="Times New Roman" w:hAnsi="Verdana" w:cs="Arial"/>
      <w:sz w:val="20"/>
      <w:szCs w:val="20"/>
      <w:lang w:val="bg-BG" w:eastAsia="da-DK"/>
    </w:rPr>
  </w:style>
  <w:style w:type="paragraph" w:customStyle="1" w:styleId="HDTableBulletlist1">
    <w:name w:val="HD_Table_Bulletlist1"/>
    <w:basedOn w:val="a"/>
    <w:uiPriority w:val="99"/>
    <w:qFormat/>
    <w:rsid w:val="00DF6FDD"/>
    <w:pPr>
      <w:numPr>
        <w:numId w:val="0"/>
      </w:numPr>
      <w:tabs>
        <w:tab w:val="left" w:pos="284"/>
      </w:tabs>
      <w:spacing w:after="240" w:line="240" w:lineRule="auto"/>
      <w:ind w:left="720" w:hanging="360"/>
      <w:contextualSpacing/>
      <w:jc w:val="both"/>
    </w:pPr>
    <w:rPr>
      <w:rFonts w:asciiTheme="minorHAnsi" w:eastAsiaTheme="minorEastAsia" w:hAnsiTheme="minorHAnsi" w:cstheme="minorBidi"/>
      <w:sz w:val="20"/>
      <w:szCs w:val="22"/>
      <w:lang w:eastAsia="en-US" w:bidi="en-US"/>
    </w:rPr>
  </w:style>
  <w:style w:type="paragraph" w:customStyle="1" w:styleId="HDTextHeadingSub1">
    <w:name w:val="HD_Text_HeadingSub1"/>
    <w:basedOn w:val="a2"/>
    <w:next w:val="a2"/>
    <w:qFormat/>
    <w:rsid w:val="00DF6FDD"/>
    <w:pPr>
      <w:tabs>
        <w:tab w:val="clear" w:pos="284"/>
        <w:tab w:val="clear" w:pos="1985"/>
      </w:tabs>
      <w:spacing w:after="240"/>
    </w:pPr>
    <w:rPr>
      <w:rFonts w:ascii="Calibri" w:eastAsiaTheme="majorEastAsia" w:hAnsi="Calibri" w:cstheme="majorBidi"/>
      <w:bCs/>
      <w:iCs/>
      <w:szCs w:val="22"/>
      <w:lang w:val="en-GB" w:bidi="en-US"/>
    </w:rPr>
  </w:style>
  <w:style w:type="paragraph" w:customStyle="1" w:styleId="HDTextHeadingSub2">
    <w:name w:val="HD_Text_HeadingSub2"/>
    <w:basedOn w:val="a2"/>
    <w:next w:val="a2"/>
    <w:uiPriority w:val="99"/>
    <w:qFormat/>
    <w:rsid w:val="00DF6FDD"/>
    <w:pPr>
      <w:tabs>
        <w:tab w:val="clear" w:pos="284"/>
        <w:tab w:val="clear" w:pos="1985"/>
      </w:tabs>
      <w:spacing w:after="240"/>
    </w:pPr>
    <w:rPr>
      <w:rFonts w:asciiTheme="minorHAnsi" w:eastAsiaTheme="minorEastAsia" w:hAnsiTheme="minorHAnsi"/>
      <w:b/>
      <w:sz w:val="22"/>
      <w:szCs w:val="22"/>
      <w:lang w:val="en-GB" w:bidi="en-US"/>
    </w:rPr>
  </w:style>
  <w:style w:type="character" w:customStyle="1" w:styleId="alt-edited">
    <w:name w:val="alt-edited"/>
    <w:basedOn w:val="a3"/>
    <w:rsid w:val="00467537"/>
  </w:style>
  <w:style w:type="paragraph" w:customStyle="1" w:styleId="12">
    <w:name w:val="Обычный1"/>
    <w:basedOn w:val="a2"/>
    <w:rsid w:val="00183854"/>
    <w:pPr>
      <w:tabs>
        <w:tab w:val="clear" w:pos="284"/>
        <w:tab w:val="clear" w:pos="1985"/>
      </w:tabs>
      <w:spacing w:before="100" w:beforeAutospacing="1" w:after="100" w:afterAutospacing="1"/>
      <w:jc w:val="left"/>
    </w:pPr>
    <w:rPr>
      <w:rFonts w:eastAsia="Times New Roman" w:cs="Times New Roman"/>
      <w:szCs w:val="24"/>
      <w:lang w:val="ru-RU" w:eastAsia="ru-RU"/>
    </w:rPr>
  </w:style>
  <w:style w:type="character" w:customStyle="1" w:styleId="footnotereference">
    <w:name w:val="footnotereference"/>
    <w:basedOn w:val="a3"/>
    <w:rsid w:val="00183854"/>
  </w:style>
  <w:style w:type="table" w:customStyle="1" w:styleId="TableGrid1">
    <w:name w:val="Table Grid1"/>
    <w:basedOn w:val="a4"/>
    <w:next w:val="afa"/>
    <w:uiPriority w:val="39"/>
    <w:rsid w:val="00CA1E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2"/>
    <w:next w:val="a2"/>
    <w:rsid w:val="00A740F0"/>
    <w:pPr>
      <w:tabs>
        <w:tab w:val="clear" w:pos="284"/>
        <w:tab w:val="clear" w:pos="1985"/>
      </w:tabs>
      <w:spacing w:line="240" w:lineRule="exact"/>
    </w:pPr>
    <w:rPr>
      <w:rFonts w:asciiTheme="minorHAnsi" w:hAnsiTheme="minorHAnsi"/>
      <w:sz w:val="22"/>
      <w:szCs w:val="22"/>
      <w:vertAlign w:val="superscript"/>
      <w:lang w:val="ru-RU"/>
    </w:rPr>
  </w:style>
  <w:style w:type="character" w:styleId="aff2">
    <w:name w:val="Strong"/>
    <w:basedOn w:val="26"/>
    <w:uiPriority w:val="22"/>
    <w:qFormat/>
    <w:rsid w:val="00C81A84"/>
    <w:rPr>
      <w:rFonts w:ascii="Times New Roman" w:eastAsia="Times New Roman" w:hAnsi="Times New Roman" w:cs="Times New Roman"/>
      <w:b/>
      <w:bCs/>
      <w:sz w:val="24"/>
      <w:lang w:val="en-US"/>
    </w:rPr>
  </w:style>
  <w:style w:type="numbering" w:styleId="111111">
    <w:name w:val="Outline List 2"/>
    <w:basedOn w:val="a5"/>
    <w:rsid w:val="00BF26DB"/>
    <w:pPr>
      <w:numPr>
        <w:numId w:val="7"/>
      </w:numPr>
    </w:pPr>
  </w:style>
  <w:style w:type="paragraph" w:customStyle="1" w:styleId="HDComment">
    <w:name w:val="HD_Comment"/>
    <w:basedOn w:val="a2"/>
    <w:qFormat/>
    <w:rsid w:val="00BF414C"/>
    <w:pPr>
      <w:tabs>
        <w:tab w:val="clear" w:pos="284"/>
        <w:tab w:val="clear" w:pos="1985"/>
      </w:tabs>
      <w:spacing w:after="200"/>
    </w:pPr>
    <w:rPr>
      <w:rFonts w:ascii="Calibri" w:eastAsiaTheme="majorEastAsia" w:hAnsi="Calibri" w:cstheme="majorBidi"/>
      <w:color w:val="4472C4" w:themeColor="accent1"/>
      <w:sz w:val="22"/>
      <w:szCs w:val="22"/>
      <w:lang w:val="en-GB" w:bidi="en-US"/>
    </w:rPr>
  </w:style>
  <w:style w:type="paragraph" w:customStyle="1" w:styleId="HDTableHeaderRow">
    <w:name w:val="HD_Table_HeaderRow"/>
    <w:basedOn w:val="a2"/>
    <w:uiPriority w:val="99"/>
    <w:qFormat/>
    <w:rsid w:val="00F524EB"/>
    <w:pPr>
      <w:tabs>
        <w:tab w:val="clear" w:pos="284"/>
        <w:tab w:val="clear" w:pos="1985"/>
      </w:tabs>
      <w:spacing w:before="100" w:beforeAutospacing="1" w:afterAutospacing="1"/>
      <w:jc w:val="left"/>
    </w:pPr>
    <w:rPr>
      <w:rFonts w:ascii="Calibri Light" w:eastAsiaTheme="minorEastAsia" w:hAnsi="Calibri Light"/>
      <w:b/>
      <w:color w:val="2F5496" w:themeColor="accent1" w:themeShade="BF"/>
      <w:szCs w:val="22"/>
      <w:lang w:val="en-GB" w:bidi="en-US"/>
    </w:rPr>
  </w:style>
  <w:style w:type="paragraph" w:customStyle="1" w:styleId="HDTableNormal">
    <w:name w:val="HD_Table_Normal"/>
    <w:basedOn w:val="a2"/>
    <w:semiHidden/>
    <w:qFormat/>
    <w:rsid w:val="00F524EB"/>
    <w:pPr>
      <w:tabs>
        <w:tab w:val="clear" w:pos="284"/>
        <w:tab w:val="clear" w:pos="1985"/>
      </w:tabs>
      <w:spacing w:after="60"/>
    </w:pPr>
    <w:rPr>
      <w:rFonts w:ascii="Calibri Light" w:eastAsiaTheme="minorEastAsia" w:hAnsi="Calibri Light"/>
      <w:szCs w:val="22"/>
      <w:lang w:val="en-GB" w:bidi="en-US"/>
    </w:rPr>
  </w:style>
  <w:style w:type="table" w:customStyle="1" w:styleId="HDTable">
    <w:name w:val="HD Table"/>
    <w:basedOn w:val="a4"/>
    <w:uiPriority w:val="99"/>
    <w:rsid w:val="00F524EB"/>
    <w:rPr>
      <w:rFonts w:eastAsiaTheme="minorEastAsia"/>
      <w:sz w:val="22"/>
      <w:szCs w:val="22"/>
      <w:lang w:val="en-US" w:bidi="en-US"/>
    </w:rPr>
    <w:tblPr>
      <w:tbl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insideH w:val="single" w:sz="2" w:space="0" w:color="8496B0" w:themeColor="text2" w:themeTint="99"/>
        <w:insideV w:val="single" w:sz="2" w:space="0" w:color="8496B0" w:themeColor="text2" w:themeTint="99"/>
      </w:tblBorders>
    </w:tblPr>
    <w:tblStylePr w:type="firstRow">
      <w:tblPr/>
      <w:tcPr>
        <w:shd w:val="clear" w:color="auto" w:fill="D9E2F3" w:themeFill="accent1" w:themeFillTint="33"/>
        <w:vAlign w:val="center"/>
      </w:tcPr>
    </w:tblStylePr>
  </w:style>
  <w:style w:type="paragraph" w:customStyle="1" w:styleId="BodycopyforLetterhead">
    <w:name w:val="Body copy for Letterhead"/>
    <w:basedOn w:val="a2"/>
    <w:qFormat/>
    <w:rsid w:val="003013FC"/>
    <w:pPr>
      <w:tabs>
        <w:tab w:val="clear" w:pos="284"/>
        <w:tab w:val="clear" w:pos="1985"/>
      </w:tabs>
      <w:spacing w:after="240" w:line="280" w:lineRule="exact"/>
      <w:jc w:val="left"/>
    </w:pPr>
    <w:rPr>
      <w:rFonts w:ascii="Arial Nova Light" w:hAnsi="Arial Nova Light"/>
      <w:szCs w:val="22"/>
      <w:lang w:val="en-US"/>
    </w:rPr>
  </w:style>
  <w:style w:type="paragraph" w:styleId="aff3">
    <w:name w:val="Normal (Web)"/>
    <w:basedOn w:val="a2"/>
    <w:uiPriority w:val="99"/>
    <w:unhideWhenUsed/>
    <w:rsid w:val="003013FC"/>
    <w:pPr>
      <w:tabs>
        <w:tab w:val="clear" w:pos="284"/>
        <w:tab w:val="clear" w:pos="1985"/>
      </w:tabs>
      <w:spacing w:before="100" w:beforeAutospacing="1" w:after="100" w:afterAutospacing="1"/>
      <w:jc w:val="left"/>
    </w:pPr>
    <w:rPr>
      <w:rFonts w:eastAsia="Times New Roman" w:cs="Times New Roman"/>
      <w:szCs w:val="24"/>
      <w:lang w:eastAsia="bg-BG"/>
    </w:rPr>
  </w:style>
  <w:style w:type="character" w:customStyle="1" w:styleId="jlqj4b">
    <w:name w:val="jlqj4b"/>
    <w:basedOn w:val="a3"/>
    <w:rsid w:val="003013FC"/>
  </w:style>
  <w:style w:type="paragraph" w:styleId="aff4">
    <w:name w:val="Balloon Text"/>
    <w:basedOn w:val="a2"/>
    <w:link w:val="aff5"/>
    <w:uiPriority w:val="99"/>
    <w:semiHidden/>
    <w:unhideWhenUsed/>
    <w:rsid w:val="00015F69"/>
    <w:rPr>
      <w:rFonts w:ascii="Segoe UI" w:hAnsi="Segoe UI" w:cs="Segoe UI"/>
      <w:sz w:val="18"/>
      <w:szCs w:val="18"/>
    </w:rPr>
  </w:style>
  <w:style w:type="character" w:customStyle="1" w:styleId="aff5">
    <w:name w:val="Текст у виносці Знак"/>
    <w:basedOn w:val="a3"/>
    <w:link w:val="aff4"/>
    <w:uiPriority w:val="99"/>
    <w:semiHidden/>
    <w:rsid w:val="00015F69"/>
    <w:rPr>
      <w:rFonts w:ascii="Segoe UI" w:hAnsi="Segoe UI" w:cs="Segoe UI"/>
      <w:sz w:val="18"/>
      <w:szCs w:val="18"/>
      <w:lang w:val="bg-BG"/>
    </w:rPr>
  </w:style>
  <w:style w:type="character" w:styleId="aff6">
    <w:name w:val="annotation reference"/>
    <w:basedOn w:val="a3"/>
    <w:uiPriority w:val="99"/>
    <w:semiHidden/>
    <w:unhideWhenUsed/>
    <w:rsid w:val="00F738B9"/>
    <w:rPr>
      <w:sz w:val="16"/>
      <w:szCs w:val="16"/>
    </w:rPr>
  </w:style>
  <w:style w:type="paragraph" w:styleId="aff7">
    <w:name w:val="annotation text"/>
    <w:basedOn w:val="a2"/>
    <w:link w:val="aff8"/>
    <w:uiPriority w:val="99"/>
    <w:unhideWhenUsed/>
    <w:rsid w:val="00F738B9"/>
  </w:style>
  <w:style w:type="character" w:customStyle="1" w:styleId="aff8">
    <w:name w:val="Текст примітки Знак"/>
    <w:basedOn w:val="a3"/>
    <w:link w:val="aff7"/>
    <w:uiPriority w:val="99"/>
    <w:rsid w:val="00F738B9"/>
    <w:rPr>
      <w:rFonts w:ascii="Verdana" w:hAnsi="Verdana"/>
      <w:sz w:val="20"/>
      <w:szCs w:val="20"/>
      <w:lang w:val="bg-BG"/>
    </w:rPr>
  </w:style>
  <w:style w:type="paragraph" w:styleId="aff9">
    <w:name w:val="annotation subject"/>
    <w:basedOn w:val="aff7"/>
    <w:next w:val="aff7"/>
    <w:link w:val="affa"/>
    <w:uiPriority w:val="99"/>
    <w:semiHidden/>
    <w:unhideWhenUsed/>
    <w:rsid w:val="00F738B9"/>
    <w:rPr>
      <w:b/>
      <w:bCs/>
    </w:rPr>
  </w:style>
  <w:style w:type="character" w:customStyle="1" w:styleId="affa">
    <w:name w:val="Тема примітки Знак"/>
    <w:basedOn w:val="aff8"/>
    <w:link w:val="aff9"/>
    <w:uiPriority w:val="99"/>
    <w:semiHidden/>
    <w:rsid w:val="00F738B9"/>
    <w:rPr>
      <w:rFonts w:ascii="Verdana" w:hAnsi="Verdana"/>
      <w:b/>
      <w:bCs/>
      <w:sz w:val="20"/>
      <w:szCs w:val="20"/>
      <w:lang w:val="bg-BG"/>
    </w:rPr>
  </w:style>
  <w:style w:type="paragraph" w:styleId="affb">
    <w:name w:val="No Spacing"/>
    <w:link w:val="affc"/>
    <w:uiPriority w:val="1"/>
    <w:qFormat/>
    <w:rsid w:val="006654CE"/>
    <w:rPr>
      <w:rFonts w:eastAsiaTheme="minorEastAsia"/>
      <w:sz w:val="22"/>
      <w:szCs w:val="22"/>
      <w:lang w:val="en-US"/>
    </w:rPr>
  </w:style>
  <w:style w:type="character" w:customStyle="1" w:styleId="affc">
    <w:name w:val="Без інтервалів Знак"/>
    <w:basedOn w:val="a3"/>
    <w:link w:val="affb"/>
    <w:uiPriority w:val="1"/>
    <w:rsid w:val="006654CE"/>
    <w:rPr>
      <w:rFonts w:eastAsiaTheme="minorEastAsia"/>
      <w:sz w:val="22"/>
      <w:szCs w:val="22"/>
      <w:lang w:val="en-US"/>
    </w:rPr>
  </w:style>
  <w:style w:type="character" w:customStyle="1" w:styleId="tlid-translation">
    <w:name w:val="tlid-translation"/>
    <w:basedOn w:val="a3"/>
    <w:rsid w:val="0029556D"/>
  </w:style>
  <w:style w:type="paragraph" w:customStyle="1" w:styleId="HDTableNormal0">
    <w:name w:val="HD Table Normal"/>
    <w:basedOn w:val="a2"/>
    <w:uiPriority w:val="99"/>
    <w:rsid w:val="00AE71E2"/>
    <w:pPr>
      <w:tabs>
        <w:tab w:val="clear" w:pos="284"/>
        <w:tab w:val="clear" w:pos="1985"/>
      </w:tabs>
      <w:spacing w:line="260" w:lineRule="atLeast"/>
    </w:pPr>
    <w:rPr>
      <w:rFonts w:ascii="Calibri" w:hAnsi="Calibri" w:cs="Calibri"/>
      <w:lang w:val="de-AT" w:eastAsia="ar-SA"/>
    </w:rPr>
  </w:style>
  <w:style w:type="character" w:customStyle="1" w:styleId="rvts0">
    <w:name w:val="rvts0"/>
    <w:basedOn w:val="a3"/>
    <w:rsid w:val="00E87802"/>
  </w:style>
  <w:style w:type="character" w:customStyle="1" w:styleId="rvts82">
    <w:name w:val="rvts82"/>
    <w:basedOn w:val="a3"/>
    <w:rsid w:val="00E87802"/>
  </w:style>
  <w:style w:type="character" w:styleId="affd">
    <w:name w:val="Emphasis"/>
    <w:basedOn w:val="a3"/>
    <w:uiPriority w:val="20"/>
    <w:qFormat/>
    <w:rsid w:val="00716CF7"/>
    <w:rPr>
      <w:i/>
      <w:iCs/>
    </w:rPr>
  </w:style>
  <w:style w:type="character" w:customStyle="1" w:styleId="rynqvb">
    <w:name w:val="rynqvb"/>
    <w:basedOn w:val="a3"/>
    <w:rsid w:val="00562951"/>
  </w:style>
  <w:style w:type="character" w:customStyle="1" w:styleId="apple-tab-span">
    <w:name w:val="apple-tab-span"/>
    <w:basedOn w:val="a3"/>
    <w:rsid w:val="001C5DC1"/>
  </w:style>
  <w:style w:type="character" w:customStyle="1" w:styleId="hwtze">
    <w:name w:val="hwtze"/>
    <w:basedOn w:val="a3"/>
    <w:rsid w:val="002736A2"/>
  </w:style>
  <w:style w:type="character" w:styleId="affe">
    <w:name w:val="Intense Emphasis"/>
    <w:basedOn w:val="a3"/>
    <w:uiPriority w:val="21"/>
    <w:qFormat/>
    <w:rsid w:val="00803CEB"/>
    <w:rPr>
      <w:rFonts w:ascii="Times New Roman" w:hAnsi="Times New Roman"/>
      <w:i w:val="0"/>
      <w:iCs/>
      <w:color w:val="auto"/>
      <w:sz w:val="24"/>
    </w:rPr>
  </w:style>
  <w:style w:type="paragraph" w:customStyle="1" w:styleId="bold">
    <w:name w:val="підзаголовки bold"/>
    <w:basedOn w:val="a2"/>
    <w:link w:val="bold0"/>
    <w:qFormat/>
    <w:rsid w:val="00CB4E65"/>
    <w:pPr>
      <w:spacing w:before="240"/>
    </w:pPr>
    <w:rPr>
      <w:b/>
    </w:rPr>
  </w:style>
  <w:style w:type="paragraph" w:styleId="afff">
    <w:name w:val="Subtitle"/>
    <w:basedOn w:val="a2"/>
    <w:next w:val="a2"/>
    <w:link w:val="afff0"/>
    <w:uiPriority w:val="11"/>
    <w:qFormat/>
    <w:rsid w:val="009E11A3"/>
    <w:pPr>
      <w:numPr>
        <w:ilvl w:val="1"/>
      </w:numPr>
      <w:spacing w:before="240"/>
      <w:ind w:firstLine="567"/>
    </w:pPr>
    <w:rPr>
      <w:rFonts w:eastAsiaTheme="minorEastAsia" w:cstheme="minorHAnsi"/>
      <w:b/>
      <w:szCs w:val="22"/>
    </w:rPr>
  </w:style>
  <w:style w:type="character" w:customStyle="1" w:styleId="bold0">
    <w:name w:val="підзаголовки bold Знак"/>
    <w:basedOn w:val="a3"/>
    <w:link w:val="bold"/>
    <w:rsid w:val="00CB4E65"/>
    <w:rPr>
      <w:rFonts w:ascii="Times New Roman" w:hAnsi="Times New Roman"/>
      <w:b/>
      <w:szCs w:val="20"/>
      <w:lang w:val="uk-UA"/>
    </w:rPr>
  </w:style>
  <w:style w:type="character" w:customStyle="1" w:styleId="afff0">
    <w:name w:val="Підзаголовок Знак"/>
    <w:basedOn w:val="a3"/>
    <w:link w:val="afff"/>
    <w:uiPriority w:val="11"/>
    <w:rsid w:val="009E11A3"/>
    <w:rPr>
      <w:rFonts w:ascii="Times New Roman" w:eastAsiaTheme="minorEastAsia" w:hAnsi="Times New Roman" w:cstheme="minorHAnsi"/>
      <w:b/>
      <w:szCs w:val="22"/>
      <w:lang w:val="uk-UA"/>
    </w:rPr>
  </w:style>
  <w:style w:type="table" w:customStyle="1" w:styleId="510">
    <w:name w:val="Звичайна таблиця 51"/>
    <w:basedOn w:val="a4"/>
    <w:uiPriority w:val="45"/>
    <w:rsid w:val="005A1A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Звичайна таблиця 41"/>
    <w:basedOn w:val="a4"/>
    <w:uiPriority w:val="44"/>
    <w:rsid w:val="005A1A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Звичайна таблиця 31"/>
    <w:basedOn w:val="a4"/>
    <w:uiPriority w:val="43"/>
    <w:rsid w:val="005A1A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tyle2">
    <w:name w:val="Style2"/>
    <w:uiPriority w:val="99"/>
    <w:rsid w:val="00896D7D"/>
    <w:pPr>
      <w:numPr>
        <w:numId w:val="8"/>
      </w:numPr>
    </w:pPr>
  </w:style>
  <w:style w:type="paragraph" w:styleId="afff1">
    <w:name w:val="Revision"/>
    <w:hidden/>
    <w:uiPriority w:val="99"/>
    <w:semiHidden/>
    <w:rsid w:val="00231312"/>
    <w:rPr>
      <w:rFonts w:ascii="Times New Roman" w:hAnsi="Times New Roman"/>
      <w:szCs w:val="20"/>
      <w:lang w:val="uk-UA"/>
    </w:rPr>
  </w:style>
  <w:style w:type="character" w:customStyle="1" w:styleId="13">
    <w:name w:val="Незакрита згадка1"/>
    <w:basedOn w:val="a3"/>
    <w:uiPriority w:val="99"/>
    <w:semiHidden/>
    <w:unhideWhenUsed/>
    <w:rsid w:val="00BC2AEE"/>
    <w:rPr>
      <w:color w:val="605E5C"/>
      <w:shd w:val="clear" w:color="auto" w:fill="E1DFDD"/>
    </w:rPr>
  </w:style>
  <w:style w:type="paragraph" w:customStyle="1" w:styleId="afff2">
    <w:name w:val="Нормальний текст"/>
    <w:basedOn w:val="a2"/>
    <w:rsid w:val="005F6824"/>
    <w:pPr>
      <w:tabs>
        <w:tab w:val="clear" w:pos="284"/>
        <w:tab w:val="clear" w:pos="1985"/>
      </w:tabs>
      <w:jc w:val="left"/>
    </w:pPr>
    <w:rPr>
      <w:rFonts w:ascii="Antiqua" w:eastAsia="Times New Roman" w:hAnsi="Antiqua" w:cs="Times New Roman"/>
      <w:sz w:val="26"/>
      <w:lang w:eastAsia="ru-RU"/>
    </w:rPr>
  </w:style>
  <w:style w:type="character" w:customStyle="1" w:styleId="UnresolvedMention1">
    <w:name w:val="Unresolved Mention1"/>
    <w:basedOn w:val="a3"/>
    <w:uiPriority w:val="99"/>
    <w:semiHidden/>
    <w:unhideWhenUsed/>
    <w:rsid w:val="00BE507C"/>
    <w:rPr>
      <w:color w:val="605E5C"/>
      <w:shd w:val="clear" w:color="auto" w:fill="E1DFDD"/>
    </w:rPr>
  </w:style>
  <w:style w:type="table" w:customStyle="1" w:styleId="14">
    <w:name w:val="Сітка таблиці1"/>
    <w:basedOn w:val="a4"/>
    <w:next w:val="afa"/>
    <w:uiPriority w:val="39"/>
    <w:rsid w:val="001A2C4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F3A62"/>
    <w:pPr>
      <w:numPr>
        <w:numId w:val="9"/>
      </w:numPr>
    </w:pPr>
  </w:style>
  <w:style w:type="numbering" w:customStyle="1" w:styleId="CurrentList2">
    <w:name w:val="Current List2"/>
    <w:uiPriority w:val="99"/>
    <w:rsid w:val="00E60D1E"/>
    <w:pPr>
      <w:numPr>
        <w:numId w:val="10"/>
      </w:numPr>
    </w:pPr>
  </w:style>
  <w:style w:type="paragraph" w:customStyle="1" w:styleId="heading-4user">
    <w:name w:val="heading-4 (user)"/>
    <w:basedOn w:val="a2"/>
    <w:qFormat/>
    <w:rsid w:val="00BE31AF"/>
    <w:pPr>
      <w:jc w:val="center"/>
    </w:pPr>
    <w:rPr>
      <w:b/>
    </w:rPr>
  </w:style>
  <w:style w:type="numbering" w:customStyle="1" w:styleId="CurrentList3">
    <w:name w:val="Current List3"/>
    <w:uiPriority w:val="99"/>
    <w:rsid w:val="001D1BB2"/>
    <w:pPr>
      <w:numPr>
        <w:numId w:val="11"/>
      </w:numPr>
    </w:pPr>
  </w:style>
  <w:style w:type="numbering" w:customStyle="1" w:styleId="CurrentList4">
    <w:name w:val="Current List4"/>
    <w:uiPriority w:val="99"/>
    <w:rsid w:val="00EC459A"/>
    <w:pPr>
      <w:numPr>
        <w:numId w:val="12"/>
      </w:numPr>
    </w:pPr>
  </w:style>
  <w:style w:type="numbering" w:customStyle="1" w:styleId="CurrentList5">
    <w:name w:val="Current List5"/>
    <w:uiPriority w:val="99"/>
    <w:rsid w:val="006E73C5"/>
    <w:pPr>
      <w:numPr>
        <w:numId w:val="13"/>
      </w:numPr>
    </w:pPr>
  </w:style>
  <w:style w:type="numbering" w:customStyle="1" w:styleId="CurrentList6">
    <w:name w:val="Current List6"/>
    <w:uiPriority w:val="99"/>
    <w:rsid w:val="00B1795A"/>
    <w:pPr>
      <w:numPr>
        <w:numId w:val="14"/>
      </w:numPr>
    </w:pPr>
  </w:style>
  <w:style w:type="numbering" w:customStyle="1" w:styleId="CurrentList7">
    <w:name w:val="Current List7"/>
    <w:uiPriority w:val="99"/>
    <w:rsid w:val="00D7075D"/>
    <w:pPr>
      <w:numPr>
        <w:numId w:val="15"/>
      </w:numPr>
    </w:pPr>
  </w:style>
  <w:style w:type="numbering" w:customStyle="1" w:styleId="CurrentList8">
    <w:name w:val="Current List8"/>
    <w:uiPriority w:val="99"/>
    <w:rsid w:val="00E036D6"/>
    <w:pPr>
      <w:numPr>
        <w:numId w:val="16"/>
      </w:numPr>
    </w:pPr>
  </w:style>
  <w:style w:type="numbering" w:customStyle="1" w:styleId="CurrentList9">
    <w:name w:val="Current List9"/>
    <w:uiPriority w:val="99"/>
    <w:rsid w:val="00C5082E"/>
    <w:pPr>
      <w:numPr>
        <w:numId w:val="17"/>
      </w:numPr>
    </w:pPr>
  </w:style>
  <w:style w:type="numbering" w:customStyle="1" w:styleId="CurrentList10">
    <w:name w:val="Current List10"/>
    <w:uiPriority w:val="99"/>
    <w:rsid w:val="00490DD9"/>
    <w:pPr>
      <w:numPr>
        <w:numId w:val="18"/>
      </w:numPr>
    </w:pPr>
  </w:style>
  <w:style w:type="numbering" w:customStyle="1" w:styleId="CurrentList11">
    <w:name w:val="Current List11"/>
    <w:uiPriority w:val="99"/>
    <w:rsid w:val="00576400"/>
    <w:pPr>
      <w:numPr>
        <w:numId w:val="19"/>
      </w:numPr>
    </w:pPr>
  </w:style>
  <w:style w:type="character" w:styleId="afff3">
    <w:name w:val="page number"/>
    <w:basedOn w:val="a3"/>
    <w:uiPriority w:val="99"/>
    <w:semiHidden/>
    <w:unhideWhenUsed/>
    <w:rsid w:val="006637F8"/>
  </w:style>
  <w:style w:type="character" w:customStyle="1" w:styleId="UnresolvedMention2">
    <w:name w:val="Unresolved Mention2"/>
    <w:basedOn w:val="a3"/>
    <w:uiPriority w:val="99"/>
    <w:semiHidden/>
    <w:unhideWhenUsed/>
    <w:rsid w:val="00CF1E83"/>
    <w:rPr>
      <w:color w:val="605E5C"/>
      <w:shd w:val="clear" w:color="auto" w:fill="E1DFDD"/>
    </w:rPr>
  </w:style>
  <w:style w:type="character" w:customStyle="1" w:styleId="apple-converted-space">
    <w:name w:val="apple-converted-space"/>
    <w:basedOn w:val="a3"/>
    <w:rsid w:val="00971DD0"/>
  </w:style>
  <w:style w:type="numbering" w:customStyle="1" w:styleId="CurrentList12">
    <w:name w:val="Current List12"/>
    <w:uiPriority w:val="99"/>
    <w:rsid w:val="0013235D"/>
    <w:pPr>
      <w:numPr>
        <w:numId w:val="23"/>
      </w:numPr>
    </w:pPr>
  </w:style>
  <w:style w:type="numbering" w:customStyle="1" w:styleId="CurrentList13">
    <w:name w:val="Current List13"/>
    <w:uiPriority w:val="99"/>
    <w:rsid w:val="0013235D"/>
    <w:pPr>
      <w:numPr>
        <w:numId w:val="24"/>
      </w:numPr>
    </w:pPr>
  </w:style>
  <w:style w:type="numbering" w:customStyle="1" w:styleId="CurrentList14">
    <w:name w:val="Current List14"/>
    <w:uiPriority w:val="99"/>
    <w:rsid w:val="0013235D"/>
    <w:pPr>
      <w:numPr>
        <w:numId w:val="25"/>
      </w:numPr>
    </w:pPr>
  </w:style>
  <w:style w:type="numbering" w:customStyle="1" w:styleId="CurrentList15">
    <w:name w:val="Current List15"/>
    <w:uiPriority w:val="99"/>
    <w:rsid w:val="0013235D"/>
    <w:pPr>
      <w:numPr>
        <w:numId w:val="26"/>
      </w:numPr>
    </w:pPr>
  </w:style>
  <w:style w:type="numbering" w:customStyle="1" w:styleId="CurrentList16">
    <w:name w:val="Current List16"/>
    <w:uiPriority w:val="99"/>
    <w:rsid w:val="003D4AAC"/>
    <w:pPr>
      <w:numPr>
        <w:numId w:val="27"/>
      </w:numPr>
    </w:pPr>
  </w:style>
  <w:style w:type="numbering" w:customStyle="1" w:styleId="CurrentList17">
    <w:name w:val="Current List17"/>
    <w:uiPriority w:val="99"/>
    <w:rsid w:val="003D4AAC"/>
    <w:pPr>
      <w:numPr>
        <w:numId w:val="28"/>
      </w:numPr>
    </w:pPr>
  </w:style>
  <w:style w:type="numbering" w:customStyle="1" w:styleId="CurrentList18">
    <w:name w:val="Current List18"/>
    <w:uiPriority w:val="99"/>
    <w:rsid w:val="003D4AAC"/>
    <w:pPr>
      <w:numPr>
        <w:numId w:val="29"/>
      </w:numPr>
    </w:pPr>
  </w:style>
  <w:style w:type="numbering" w:customStyle="1" w:styleId="CurrentList19">
    <w:name w:val="Current List19"/>
    <w:uiPriority w:val="99"/>
    <w:rsid w:val="003D4AAC"/>
    <w:pPr>
      <w:numPr>
        <w:numId w:val="30"/>
      </w:numPr>
    </w:pPr>
  </w:style>
  <w:style w:type="paragraph" w:customStyle="1" w:styleId="rvps2">
    <w:name w:val="rvps2"/>
    <w:basedOn w:val="a2"/>
    <w:rsid w:val="000B0149"/>
    <w:pPr>
      <w:tabs>
        <w:tab w:val="clear" w:pos="284"/>
        <w:tab w:val="clear" w:pos="1985"/>
      </w:tabs>
      <w:spacing w:before="100" w:beforeAutospacing="1" w:after="100" w:afterAutospacing="1"/>
      <w:ind w:firstLine="0"/>
      <w:jc w:val="left"/>
    </w:pPr>
    <w:rPr>
      <w:rFonts w:eastAsia="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646">
      <w:bodyDiv w:val="1"/>
      <w:marLeft w:val="0"/>
      <w:marRight w:val="0"/>
      <w:marTop w:val="0"/>
      <w:marBottom w:val="0"/>
      <w:divBdr>
        <w:top w:val="none" w:sz="0" w:space="0" w:color="auto"/>
        <w:left w:val="none" w:sz="0" w:space="0" w:color="auto"/>
        <w:bottom w:val="none" w:sz="0" w:space="0" w:color="auto"/>
        <w:right w:val="none" w:sz="0" w:space="0" w:color="auto"/>
      </w:divBdr>
    </w:div>
    <w:div w:id="12190542">
      <w:bodyDiv w:val="1"/>
      <w:marLeft w:val="0"/>
      <w:marRight w:val="0"/>
      <w:marTop w:val="0"/>
      <w:marBottom w:val="0"/>
      <w:divBdr>
        <w:top w:val="none" w:sz="0" w:space="0" w:color="auto"/>
        <w:left w:val="none" w:sz="0" w:space="0" w:color="auto"/>
        <w:bottom w:val="none" w:sz="0" w:space="0" w:color="auto"/>
        <w:right w:val="none" w:sz="0" w:space="0" w:color="auto"/>
      </w:divBdr>
    </w:div>
    <w:div w:id="92551467">
      <w:bodyDiv w:val="1"/>
      <w:marLeft w:val="0"/>
      <w:marRight w:val="0"/>
      <w:marTop w:val="0"/>
      <w:marBottom w:val="0"/>
      <w:divBdr>
        <w:top w:val="none" w:sz="0" w:space="0" w:color="auto"/>
        <w:left w:val="none" w:sz="0" w:space="0" w:color="auto"/>
        <w:bottom w:val="none" w:sz="0" w:space="0" w:color="auto"/>
        <w:right w:val="none" w:sz="0" w:space="0" w:color="auto"/>
      </w:divBdr>
    </w:div>
    <w:div w:id="104541206">
      <w:bodyDiv w:val="1"/>
      <w:marLeft w:val="0"/>
      <w:marRight w:val="0"/>
      <w:marTop w:val="0"/>
      <w:marBottom w:val="0"/>
      <w:divBdr>
        <w:top w:val="none" w:sz="0" w:space="0" w:color="auto"/>
        <w:left w:val="none" w:sz="0" w:space="0" w:color="auto"/>
        <w:bottom w:val="none" w:sz="0" w:space="0" w:color="auto"/>
        <w:right w:val="none" w:sz="0" w:space="0" w:color="auto"/>
      </w:divBdr>
    </w:div>
    <w:div w:id="116262472">
      <w:bodyDiv w:val="1"/>
      <w:marLeft w:val="0"/>
      <w:marRight w:val="0"/>
      <w:marTop w:val="0"/>
      <w:marBottom w:val="0"/>
      <w:divBdr>
        <w:top w:val="none" w:sz="0" w:space="0" w:color="auto"/>
        <w:left w:val="none" w:sz="0" w:space="0" w:color="auto"/>
        <w:bottom w:val="none" w:sz="0" w:space="0" w:color="auto"/>
        <w:right w:val="none" w:sz="0" w:space="0" w:color="auto"/>
      </w:divBdr>
    </w:div>
    <w:div w:id="118957567">
      <w:bodyDiv w:val="1"/>
      <w:marLeft w:val="0"/>
      <w:marRight w:val="0"/>
      <w:marTop w:val="0"/>
      <w:marBottom w:val="0"/>
      <w:divBdr>
        <w:top w:val="none" w:sz="0" w:space="0" w:color="auto"/>
        <w:left w:val="none" w:sz="0" w:space="0" w:color="auto"/>
        <w:bottom w:val="none" w:sz="0" w:space="0" w:color="auto"/>
        <w:right w:val="none" w:sz="0" w:space="0" w:color="auto"/>
      </w:divBdr>
    </w:div>
    <w:div w:id="129058445">
      <w:bodyDiv w:val="1"/>
      <w:marLeft w:val="0"/>
      <w:marRight w:val="0"/>
      <w:marTop w:val="0"/>
      <w:marBottom w:val="0"/>
      <w:divBdr>
        <w:top w:val="none" w:sz="0" w:space="0" w:color="auto"/>
        <w:left w:val="none" w:sz="0" w:space="0" w:color="auto"/>
        <w:bottom w:val="none" w:sz="0" w:space="0" w:color="auto"/>
        <w:right w:val="none" w:sz="0" w:space="0" w:color="auto"/>
      </w:divBdr>
    </w:div>
    <w:div w:id="141894684">
      <w:bodyDiv w:val="1"/>
      <w:marLeft w:val="0"/>
      <w:marRight w:val="0"/>
      <w:marTop w:val="0"/>
      <w:marBottom w:val="0"/>
      <w:divBdr>
        <w:top w:val="none" w:sz="0" w:space="0" w:color="auto"/>
        <w:left w:val="none" w:sz="0" w:space="0" w:color="auto"/>
        <w:bottom w:val="none" w:sz="0" w:space="0" w:color="auto"/>
        <w:right w:val="none" w:sz="0" w:space="0" w:color="auto"/>
      </w:divBdr>
    </w:div>
    <w:div w:id="153884222">
      <w:bodyDiv w:val="1"/>
      <w:marLeft w:val="0"/>
      <w:marRight w:val="0"/>
      <w:marTop w:val="0"/>
      <w:marBottom w:val="0"/>
      <w:divBdr>
        <w:top w:val="none" w:sz="0" w:space="0" w:color="auto"/>
        <w:left w:val="none" w:sz="0" w:space="0" w:color="auto"/>
        <w:bottom w:val="none" w:sz="0" w:space="0" w:color="auto"/>
        <w:right w:val="none" w:sz="0" w:space="0" w:color="auto"/>
      </w:divBdr>
    </w:div>
    <w:div w:id="158623133">
      <w:bodyDiv w:val="1"/>
      <w:marLeft w:val="0"/>
      <w:marRight w:val="0"/>
      <w:marTop w:val="0"/>
      <w:marBottom w:val="0"/>
      <w:divBdr>
        <w:top w:val="none" w:sz="0" w:space="0" w:color="auto"/>
        <w:left w:val="none" w:sz="0" w:space="0" w:color="auto"/>
        <w:bottom w:val="none" w:sz="0" w:space="0" w:color="auto"/>
        <w:right w:val="none" w:sz="0" w:space="0" w:color="auto"/>
      </w:divBdr>
    </w:div>
    <w:div w:id="195047837">
      <w:bodyDiv w:val="1"/>
      <w:marLeft w:val="0"/>
      <w:marRight w:val="0"/>
      <w:marTop w:val="0"/>
      <w:marBottom w:val="0"/>
      <w:divBdr>
        <w:top w:val="none" w:sz="0" w:space="0" w:color="auto"/>
        <w:left w:val="none" w:sz="0" w:space="0" w:color="auto"/>
        <w:bottom w:val="none" w:sz="0" w:space="0" w:color="auto"/>
        <w:right w:val="none" w:sz="0" w:space="0" w:color="auto"/>
      </w:divBdr>
      <w:divsChild>
        <w:div w:id="206527094">
          <w:marLeft w:val="0"/>
          <w:marRight w:val="0"/>
          <w:marTop w:val="0"/>
          <w:marBottom w:val="0"/>
          <w:divBdr>
            <w:top w:val="none" w:sz="0" w:space="0" w:color="auto"/>
            <w:left w:val="none" w:sz="0" w:space="0" w:color="auto"/>
            <w:bottom w:val="none" w:sz="0" w:space="0" w:color="auto"/>
            <w:right w:val="none" w:sz="0" w:space="0" w:color="auto"/>
          </w:divBdr>
          <w:divsChild>
            <w:div w:id="715205642">
              <w:marLeft w:val="0"/>
              <w:marRight w:val="0"/>
              <w:marTop w:val="0"/>
              <w:marBottom w:val="0"/>
              <w:divBdr>
                <w:top w:val="none" w:sz="0" w:space="0" w:color="auto"/>
                <w:left w:val="none" w:sz="0" w:space="0" w:color="auto"/>
                <w:bottom w:val="none" w:sz="0" w:space="0" w:color="auto"/>
                <w:right w:val="none" w:sz="0" w:space="0" w:color="auto"/>
              </w:divBdr>
              <w:divsChild>
                <w:div w:id="286663173">
                  <w:marLeft w:val="0"/>
                  <w:marRight w:val="0"/>
                  <w:marTop w:val="0"/>
                  <w:marBottom w:val="0"/>
                  <w:divBdr>
                    <w:top w:val="none" w:sz="0" w:space="0" w:color="auto"/>
                    <w:left w:val="none" w:sz="0" w:space="0" w:color="auto"/>
                    <w:bottom w:val="none" w:sz="0" w:space="0" w:color="auto"/>
                    <w:right w:val="none" w:sz="0" w:space="0" w:color="auto"/>
                  </w:divBdr>
                  <w:divsChild>
                    <w:div w:id="2178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4108">
      <w:bodyDiv w:val="1"/>
      <w:marLeft w:val="0"/>
      <w:marRight w:val="0"/>
      <w:marTop w:val="0"/>
      <w:marBottom w:val="0"/>
      <w:divBdr>
        <w:top w:val="none" w:sz="0" w:space="0" w:color="auto"/>
        <w:left w:val="none" w:sz="0" w:space="0" w:color="auto"/>
        <w:bottom w:val="none" w:sz="0" w:space="0" w:color="auto"/>
        <w:right w:val="none" w:sz="0" w:space="0" w:color="auto"/>
      </w:divBdr>
    </w:div>
    <w:div w:id="202715409">
      <w:bodyDiv w:val="1"/>
      <w:marLeft w:val="0"/>
      <w:marRight w:val="0"/>
      <w:marTop w:val="0"/>
      <w:marBottom w:val="0"/>
      <w:divBdr>
        <w:top w:val="none" w:sz="0" w:space="0" w:color="auto"/>
        <w:left w:val="none" w:sz="0" w:space="0" w:color="auto"/>
        <w:bottom w:val="none" w:sz="0" w:space="0" w:color="auto"/>
        <w:right w:val="none" w:sz="0" w:space="0" w:color="auto"/>
      </w:divBdr>
    </w:div>
    <w:div w:id="205023519">
      <w:bodyDiv w:val="1"/>
      <w:marLeft w:val="0"/>
      <w:marRight w:val="0"/>
      <w:marTop w:val="0"/>
      <w:marBottom w:val="0"/>
      <w:divBdr>
        <w:top w:val="none" w:sz="0" w:space="0" w:color="auto"/>
        <w:left w:val="none" w:sz="0" w:space="0" w:color="auto"/>
        <w:bottom w:val="none" w:sz="0" w:space="0" w:color="auto"/>
        <w:right w:val="none" w:sz="0" w:space="0" w:color="auto"/>
      </w:divBdr>
    </w:div>
    <w:div w:id="217937455">
      <w:bodyDiv w:val="1"/>
      <w:marLeft w:val="0"/>
      <w:marRight w:val="0"/>
      <w:marTop w:val="0"/>
      <w:marBottom w:val="0"/>
      <w:divBdr>
        <w:top w:val="none" w:sz="0" w:space="0" w:color="auto"/>
        <w:left w:val="none" w:sz="0" w:space="0" w:color="auto"/>
        <w:bottom w:val="none" w:sz="0" w:space="0" w:color="auto"/>
        <w:right w:val="none" w:sz="0" w:space="0" w:color="auto"/>
      </w:divBdr>
    </w:div>
    <w:div w:id="228929826">
      <w:bodyDiv w:val="1"/>
      <w:marLeft w:val="0"/>
      <w:marRight w:val="0"/>
      <w:marTop w:val="0"/>
      <w:marBottom w:val="0"/>
      <w:divBdr>
        <w:top w:val="none" w:sz="0" w:space="0" w:color="auto"/>
        <w:left w:val="none" w:sz="0" w:space="0" w:color="auto"/>
        <w:bottom w:val="none" w:sz="0" w:space="0" w:color="auto"/>
        <w:right w:val="none" w:sz="0" w:space="0" w:color="auto"/>
      </w:divBdr>
    </w:div>
    <w:div w:id="244150249">
      <w:bodyDiv w:val="1"/>
      <w:marLeft w:val="0"/>
      <w:marRight w:val="0"/>
      <w:marTop w:val="0"/>
      <w:marBottom w:val="0"/>
      <w:divBdr>
        <w:top w:val="none" w:sz="0" w:space="0" w:color="auto"/>
        <w:left w:val="none" w:sz="0" w:space="0" w:color="auto"/>
        <w:bottom w:val="none" w:sz="0" w:space="0" w:color="auto"/>
        <w:right w:val="none" w:sz="0" w:space="0" w:color="auto"/>
      </w:divBdr>
    </w:div>
    <w:div w:id="249123458">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sChild>
            <w:div w:id="632448229">
              <w:marLeft w:val="0"/>
              <w:marRight w:val="0"/>
              <w:marTop w:val="0"/>
              <w:marBottom w:val="0"/>
              <w:divBdr>
                <w:top w:val="none" w:sz="0" w:space="0" w:color="auto"/>
                <w:left w:val="none" w:sz="0" w:space="0" w:color="auto"/>
                <w:bottom w:val="none" w:sz="0" w:space="0" w:color="auto"/>
                <w:right w:val="none" w:sz="0" w:space="0" w:color="auto"/>
              </w:divBdr>
              <w:divsChild>
                <w:div w:id="25836436">
                  <w:marLeft w:val="0"/>
                  <w:marRight w:val="0"/>
                  <w:marTop w:val="0"/>
                  <w:marBottom w:val="0"/>
                  <w:divBdr>
                    <w:top w:val="none" w:sz="0" w:space="0" w:color="auto"/>
                    <w:left w:val="none" w:sz="0" w:space="0" w:color="auto"/>
                    <w:bottom w:val="none" w:sz="0" w:space="0" w:color="auto"/>
                    <w:right w:val="none" w:sz="0" w:space="0" w:color="auto"/>
                  </w:divBdr>
                  <w:divsChild>
                    <w:div w:id="786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9836">
      <w:bodyDiv w:val="1"/>
      <w:marLeft w:val="0"/>
      <w:marRight w:val="0"/>
      <w:marTop w:val="0"/>
      <w:marBottom w:val="0"/>
      <w:divBdr>
        <w:top w:val="none" w:sz="0" w:space="0" w:color="auto"/>
        <w:left w:val="none" w:sz="0" w:space="0" w:color="auto"/>
        <w:bottom w:val="none" w:sz="0" w:space="0" w:color="auto"/>
        <w:right w:val="none" w:sz="0" w:space="0" w:color="auto"/>
      </w:divBdr>
    </w:div>
    <w:div w:id="330329106">
      <w:bodyDiv w:val="1"/>
      <w:marLeft w:val="0"/>
      <w:marRight w:val="0"/>
      <w:marTop w:val="0"/>
      <w:marBottom w:val="0"/>
      <w:divBdr>
        <w:top w:val="none" w:sz="0" w:space="0" w:color="auto"/>
        <w:left w:val="none" w:sz="0" w:space="0" w:color="auto"/>
        <w:bottom w:val="none" w:sz="0" w:space="0" w:color="auto"/>
        <w:right w:val="none" w:sz="0" w:space="0" w:color="auto"/>
      </w:divBdr>
    </w:div>
    <w:div w:id="359748673">
      <w:bodyDiv w:val="1"/>
      <w:marLeft w:val="0"/>
      <w:marRight w:val="0"/>
      <w:marTop w:val="0"/>
      <w:marBottom w:val="0"/>
      <w:divBdr>
        <w:top w:val="none" w:sz="0" w:space="0" w:color="auto"/>
        <w:left w:val="none" w:sz="0" w:space="0" w:color="auto"/>
        <w:bottom w:val="none" w:sz="0" w:space="0" w:color="auto"/>
        <w:right w:val="none" w:sz="0" w:space="0" w:color="auto"/>
      </w:divBdr>
    </w:div>
    <w:div w:id="371882393">
      <w:bodyDiv w:val="1"/>
      <w:marLeft w:val="0"/>
      <w:marRight w:val="0"/>
      <w:marTop w:val="0"/>
      <w:marBottom w:val="0"/>
      <w:divBdr>
        <w:top w:val="none" w:sz="0" w:space="0" w:color="auto"/>
        <w:left w:val="none" w:sz="0" w:space="0" w:color="auto"/>
        <w:bottom w:val="none" w:sz="0" w:space="0" w:color="auto"/>
        <w:right w:val="none" w:sz="0" w:space="0" w:color="auto"/>
      </w:divBdr>
    </w:div>
    <w:div w:id="394401858">
      <w:bodyDiv w:val="1"/>
      <w:marLeft w:val="0"/>
      <w:marRight w:val="0"/>
      <w:marTop w:val="0"/>
      <w:marBottom w:val="0"/>
      <w:divBdr>
        <w:top w:val="none" w:sz="0" w:space="0" w:color="auto"/>
        <w:left w:val="none" w:sz="0" w:space="0" w:color="auto"/>
        <w:bottom w:val="none" w:sz="0" w:space="0" w:color="auto"/>
        <w:right w:val="none" w:sz="0" w:space="0" w:color="auto"/>
      </w:divBdr>
    </w:div>
    <w:div w:id="398478099">
      <w:bodyDiv w:val="1"/>
      <w:marLeft w:val="0"/>
      <w:marRight w:val="0"/>
      <w:marTop w:val="0"/>
      <w:marBottom w:val="0"/>
      <w:divBdr>
        <w:top w:val="none" w:sz="0" w:space="0" w:color="auto"/>
        <w:left w:val="none" w:sz="0" w:space="0" w:color="auto"/>
        <w:bottom w:val="none" w:sz="0" w:space="0" w:color="auto"/>
        <w:right w:val="none" w:sz="0" w:space="0" w:color="auto"/>
      </w:divBdr>
    </w:div>
    <w:div w:id="404499182">
      <w:bodyDiv w:val="1"/>
      <w:marLeft w:val="0"/>
      <w:marRight w:val="0"/>
      <w:marTop w:val="0"/>
      <w:marBottom w:val="0"/>
      <w:divBdr>
        <w:top w:val="none" w:sz="0" w:space="0" w:color="auto"/>
        <w:left w:val="none" w:sz="0" w:space="0" w:color="auto"/>
        <w:bottom w:val="none" w:sz="0" w:space="0" w:color="auto"/>
        <w:right w:val="none" w:sz="0" w:space="0" w:color="auto"/>
      </w:divBdr>
    </w:div>
    <w:div w:id="409743176">
      <w:bodyDiv w:val="1"/>
      <w:marLeft w:val="0"/>
      <w:marRight w:val="0"/>
      <w:marTop w:val="0"/>
      <w:marBottom w:val="0"/>
      <w:divBdr>
        <w:top w:val="none" w:sz="0" w:space="0" w:color="auto"/>
        <w:left w:val="none" w:sz="0" w:space="0" w:color="auto"/>
        <w:bottom w:val="none" w:sz="0" w:space="0" w:color="auto"/>
        <w:right w:val="none" w:sz="0" w:space="0" w:color="auto"/>
      </w:divBdr>
    </w:div>
    <w:div w:id="428543249">
      <w:bodyDiv w:val="1"/>
      <w:marLeft w:val="0"/>
      <w:marRight w:val="0"/>
      <w:marTop w:val="0"/>
      <w:marBottom w:val="0"/>
      <w:divBdr>
        <w:top w:val="none" w:sz="0" w:space="0" w:color="auto"/>
        <w:left w:val="none" w:sz="0" w:space="0" w:color="auto"/>
        <w:bottom w:val="none" w:sz="0" w:space="0" w:color="auto"/>
        <w:right w:val="none" w:sz="0" w:space="0" w:color="auto"/>
      </w:divBdr>
    </w:div>
    <w:div w:id="434440619">
      <w:bodyDiv w:val="1"/>
      <w:marLeft w:val="0"/>
      <w:marRight w:val="0"/>
      <w:marTop w:val="0"/>
      <w:marBottom w:val="0"/>
      <w:divBdr>
        <w:top w:val="none" w:sz="0" w:space="0" w:color="auto"/>
        <w:left w:val="none" w:sz="0" w:space="0" w:color="auto"/>
        <w:bottom w:val="none" w:sz="0" w:space="0" w:color="auto"/>
        <w:right w:val="none" w:sz="0" w:space="0" w:color="auto"/>
      </w:divBdr>
      <w:divsChild>
        <w:div w:id="963537765">
          <w:marLeft w:val="0"/>
          <w:marRight w:val="0"/>
          <w:marTop w:val="0"/>
          <w:marBottom w:val="0"/>
          <w:divBdr>
            <w:top w:val="none" w:sz="0" w:space="0" w:color="auto"/>
            <w:left w:val="none" w:sz="0" w:space="0" w:color="auto"/>
            <w:bottom w:val="none" w:sz="0" w:space="0" w:color="auto"/>
            <w:right w:val="none" w:sz="0" w:space="0" w:color="auto"/>
          </w:divBdr>
          <w:divsChild>
            <w:div w:id="1384868219">
              <w:marLeft w:val="0"/>
              <w:marRight w:val="0"/>
              <w:marTop w:val="0"/>
              <w:marBottom w:val="0"/>
              <w:divBdr>
                <w:top w:val="none" w:sz="0" w:space="0" w:color="auto"/>
                <w:left w:val="none" w:sz="0" w:space="0" w:color="auto"/>
                <w:bottom w:val="none" w:sz="0" w:space="0" w:color="auto"/>
                <w:right w:val="none" w:sz="0" w:space="0" w:color="auto"/>
              </w:divBdr>
              <w:divsChild>
                <w:div w:id="314190303">
                  <w:marLeft w:val="0"/>
                  <w:marRight w:val="0"/>
                  <w:marTop w:val="0"/>
                  <w:marBottom w:val="0"/>
                  <w:divBdr>
                    <w:top w:val="none" w:sz="0" w:space="0" w:color="auto"/>
                    <w:left w:val="none" w:sz="0" w:space="0" w:color="auto"/>
                    <w:bottom w:val="none" w:sz="0" w:space="0" w:color="auto"/>
                    <w:right w:val="none" w:sz="0" w:space="0" w:color="auto"/>
                  </w:divBdr>
                  <w:divsChild>
                    <w:div w:id="666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6764">
      <w:bodyDiv w:val="1"/>
      <w:marLeft w:val="0"/>
      <w:marRight w:val="0"/>
      <w:marTop w:val="0"/>
      <w:marBottom w:val="0"/>
      <w:divBdr>
        <w:top w:val="none" w:sz="0" w:space="0" w:color="auto"/>
        <w:left w:val="none" w:sz="0" w:space="0" w:color="auto"/>
        <w:bottom w:val="none" w:sz="0" w:space="0" w:color="auto"/>
        <w:right w:val="none" w:sz="0" w:space="0" w:color="auto"/>
      </w:divBdr>
      <w:divsChild>
        <w:div w:id="1252621688">
          <w:marLeft w:val="0"/>
          <w:marRight w:val="0"/>
          <w:marTop w:val="0"/>
          <w:marBottom w:val="0"/>
          <w:divBdr>
            <w:top w:val="none" w:sz="0" w:space="0" w:color="auto"/>
            <w:left w:val="none" w:sz="0" w:space="0" w:color="auto"/>
            <w:bottom w:val="none" w:sz="0" w:space="0" w:color="auto"/>
            <w:right w:val="none" w:sz="0" w:space="0" w:color="auto"/>
          </w:divBdr>
          <w:divsChild>
            <w:div w:id="1498379968">
              <w:marLeft w:val="0"/>
              <w:marRight w:val="0"/>
              <w:marTop w:val="0"/>
              <w:marBottom w:val="0"/>
              <w:divBdr>
                <w:top w:val="none" w:sz="0" w:space="0" w:color="auto"/>
                <w:left w:val="none" w:sz="0" w:space="0" w:color="auto"/>
                <w:bottom w:val="none" w:sz="0" w:space="0" w:color="auto"/>
                <w:right w:val="none" w:sz="0" w:space="0" w:color="auto"/>
              </w:divBdr>
              <w:divsChild>
                <w:div w:id="12177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0154">
      <w:bodyDiv w:val="1"/>
      <w:marLeft w:val="0"/>
      <w:marRight w:val="0"/>
      <w:marTop w:val="0"/>
      <w:marBottom w:val="0"/>
      <w:divBdr>
        <w:top w:val="none" w:sz="0" w:space="0" w:color="auto"/>
        <w:left w:val="none" w:sz="0" w:space="0" w:color="auto"/>
        <w:bottom w:val="none" w:sz="0" w:space="0" w:color="auto"/>
        <w:right w:val="none" w:sz="0" w:space="0" w:color="auto"/>
      </w:divBdr>
    </w:div>
    <w:div w:id="480272302">
      <w:bodyDiv w:val="1"/>
      <w:marLeft w:val="0"/>
      <w:marRight w:val="0"/>
      <w:marTop w:val="0"/>
      <w:marBottom w:val="0"/>
      <w:divBdr>
        <w:top w:val="none" w:sz="0" w:space="0" w:color="auto"/>
        <w:left w:val="none" w:sz="0" w:space="0" w:color="auto"/>
        <w:bottom w:val="none" w:sz="0" w:space="0" w:color="auto"/>
        <w:right w:val="none" w:sz="0" w:space="0" w:color="auto"/>
      </w:divBdr>
    </w:div>
    <w:div w:id="506943302">
      <w:bodyDiv w:val="1"/>
      <w:marLeft w:val="0"/>
      <w:marRight w:val="0"/>
      <w:marTop w:val="0"/>
      <w:marBottom w:val="0"/>
      <w:divBdr>
        <w:top w:val="none" w:sz="0" w:space="0" w:color="auto"/>
        <w:left w:val="none" w:sz="0" w:space="0" w:color="auto"/>
        <w:bottom w:val="none" w:sz="0" w:space="0" w:color="auto"/>
        <w:right w:val="none" w:sz="0" w:space="0" w:color="auto"/>
      </w:divBdr>
      <w:divsChild>
        <w:div w:id="1278950809">
          <w:marLeft w:val="0"/>
          <w:marRight w:val="0"/>
          <w:marTop w:val="0"/>
          <w:marBottom w:val="0"/>
          <w:divBdr>
            <w:top w:val="none" w:sz="0" w:space="0" w:color="auto"/>
            <w:left w:val="none" w:sz="0" w:space="0" w:color="auto"/>
            <w:bottom w:val="none" w:sz="0" w:space="0" w:color="auto"/>
            <w:right w:val="none" w:sz="0" w:space="0" w:color="auto"/>
          </w:divBdr>
          <w:divsChild>
            <w:div w:id="502281295">
              <w:marLeft w:val="0"/>
              <w:marRight w:val="0"/>
              <w:marTop w:val="0"/>
              <w:marBottom w:val="0"/>
              <w:divBdr>
                <w:top w:val="none" w:sz="0" w:space="0" w:color="auto"/>
                <w:left w:val="none" w:sz="0" w:space="0" w:color="auto"/>
                <w:bottom w:val="none" w:sz="0" w:space="0" w:color="auto"/>
                <w:right w:val="none" w:sz="0" w:space="0" w:color="auto"/>
              </w:divBdr>
              <w:divsChild>
                <w:div w:id="2054304192">
                  <w:marLeft w:val="0"/>
                  <w:marRight w:val="0"/>
                  <w:marTop w:val="0"/>
                  <w:marBottom w:val="0"/>
                  <w:divBdr>
                    <w:top w:val="none" w:sz="0" w:space="0" w:color="auto"/>
                    <w:left w:val="none" w:sz="0" w:space="0" w:color="auto"/>
                    <w:bottom w:val="none" w:sz="0" w:space="0" w:color="auto"/>
                    <w:right w:val="none" w:sz="0" w:space="0" w:color="auto"/>
                  </w:divBdr>
                  <w:divsChild>
                    <w:div w:id="2809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6616">
      <w:bodyDiv w:val="1"/>
      <w:marLeft w:val="0"/>
      <w:marRight w:val="0"/>
      <w:marTop w:val="0"/>
      <w:marBottom w:val="0"/>
      <w:divBdr>
        <w:top w:val="none" w:sz="0" w:space="0" w:color="auto"/>
        <w:left w:val="none" w:sz="0" w:space="0" w:color="auto"/>
        <w:bottom w:val="none" w:sz="0" w:space="0" w:color="auto"/>
        <w:right w:val="none" w:sz="0" w:space="0" w:color="auto"/>
      </w:divBdr>
      <w:divsChild>
        <w:div w:id="12809154">
          <w:marLeft w:val="0"/>
          <w:marRight w:val="0"/>
          <w:marTop w:val="0"/>
          <w:marBottom w:val="0"/>
          <w:divBdr>
            <w:top w:val="single" w:sz="2" w:space="0" w:color="D9D9E3"/>
            <w:left w:val="single" w:sz="2" w:space="0" w:color="D9D9E3"/>
            <w:bottom w:val="single" w:sz="2" w:space="0" w:color="D9D9E3"/>
            <w:right w:val="single" w:sz="2" w:space="0" w:color="D9D9E3"/>
          </w:divBdr>
          <w:divsChild>
            <w:div w:id="667369626">
              <w:marLeft w:val="0"/>
              <w:marRight w:val="0"/>
              <w:marTop w:val="0"/>
              <w:marBottom w:val="0"/>
              <w:divBdr>
                <w:top w:val="single" w:sz="2" w:space="0" w:color="D9D9E3"/>
                <w:left w:val="single" w:sz="2" w:space="0" w:color="D9D9E3"/>
                <w:bottom w:val="single" w:sz="2" w:space="0" w:color="D9D9E3"/>
                <w:right w:val="single" w:sz="2" w:space="0" w:color="D9D9E3"/>
              </w:divBdr>
              <w:divsChild>
                <w:div w:id="2059358121">
                  <w:marLeft w:val="0"/>
                  <w:marRight w:val="0"/>
                  <w:marTop w:val="0"/>
                  <w:marBottom w:val="0"/>
                  <w:divBdr>
                    <w:top w:val="single" w:sz="2" w:space="0" w:color="D9D9E3"/>
                    <w:left w:val="single" w:sz="2" w:space="0" w:color="D9D9E3"/>
                    <w:bottom w:val="single" w:sz="2" w:space="0" w:color="D9D9E3"/>
                    <w:right w:val="single" w:sz="2" w:space="0" w:color="D9D9E3"/>
                  </w:divBdr>
                  <w:divsChild>
                    <w:div w:id="1959221274">
                      <w:marLeft w:val="0"/>
                      <w:marRight w:val="0"/>
                      <w:marTop w:val="0"/>
                      <w:marBottom w:val="0"/>
                      <w:divBdr>
                        <w:top w:val="single" w:sz="2" w:space="0" w:color="D9D9E3"/>
                        <w:left w:val="single" w:sz="2" w:space="0" w:color="D9D9E3"/>
                        <w:bottom w:val="single" w:sz="2" w:space="0" w:color="D9D9E3"/>
                        <w:right w:val="single" w:sz="2" w:space="0" w:color="D9D9E3"/>
                      </w:divBdr>
                      <w:divsChild>
                        <w:div w:id="774176888">
                          <w:marLeft w:val="0"/>
                          <w:marRight w:val="0"/>
                          <w:marTop w:val="0"/>
                          <w:marBottom w:val="0"/>
                          <w:divBdr>
                            <w:top w:val="single" w:sz="2" w:space="0" w:color="D9D9E3"/>
                            <w:left w:val="single" w:sz="2" w:space="0" w:color="D9D9E3"/>
                            <w:bottom w:val="single" w:sz="2" w:space="0" w:color="D9D9E3"/>
                            <w:right w:val="single" w:sz="2" w:space="0" w:color="D9D9E3"/>
                          </w:divBdr>
                          <w:divsChild>
                            <w:div w:id="764499388">
                              <w:marLeft w:val="0"/>
                              <w:marRight w:val="0"/>
                              <w:marTop w:val="100"/>
                              <w:marBottom w:val="100"/>
                              <w:divBdr>
                                <w:top w:val="single" w:sz="2" w:space="0" w:color="D9D9E3"/>
                                <w:left w:val="single" w:sz="2" w:space="0" w:color="D9D9E3"/>
                                <w:bottom w:val="single" w:sz="2" w:space="0" w:color="D9D9E3"/>
                                <w:right w:val="single" w:sz="2" w:space="0" w:color="D9D9E3"/>
                              </w:divBdr>
                              <w:divsChild>
                                <w:div w:id="343629615">
                                  <w:marLeft w:val="0"/>
                                  <w:marRight w:val="0"/>
                                  <w:marTop w:val="0"/>
                                  <w:marBottom w:val="0"/>
                                  <w:divBdr>
                                    <w:top w:val="single" w:sz="2" w:space="0" w:color="D9D9E3"/>
                                    <w:left w:val="single" w:sz="2" w:space="0" w:color="D9D9E3"/>
                                    <w:bottom w:val="single" w:sz="2" w:space="0" w:color="D9D9E3"/>
                                    <w:right w:val="single" w:sz="2" w:space="0" w:color="D9D9E3"/>
                                  </w:divBdr>
                                  <w:divsChild>
                                    <w:div w:id="2139448878">
                                      <w:marLeft w:val="0"/>
                                      <w:marRight w:val="0"/>
                                      <w:marTop w:val="0"/>
                                      <w:marBottom w:val="0"/>
                                      <w:divBdr>
                                        <w:top w:val="single" w:sz="2" w:space="0" w:color="D9D9E3"/>
                                        <w:left w:val="single" w:sz="2" w:space="0" w:color="D9D9E3"/>
                                        <w:bottom w:val="single" w:sz="2" w:space="0" w:color="D9D9E3"/>
                                        <w:right w:val="single" w:sz="2" w:space="0" w:color="D9D9E3"/>
                                      </w:divBdr>
                                      <w:divsChild>
                                        <w:div w:id="558903853">
                                          <w:marLeft w:val="0"/>
                                          <w:marRight w:val="0"/>
                                          <w:marTop w:val="0"/>
                                          <w:marBottom w:val="0"/>
                                          <w:divBdr>
                                            <w:top w:val="single" w:sz="2" w:space="0" w:color="D9D9E3"/>
                                            <w:left w:val="single" w:sz="2" w:space="0" w:color="D9D9E3"/>
                                            <w:bottom w:val="single" w:sz="2" w:space="0" w:color="D9D9E3"/>
                                            <w:right w:val="single" w:sz="2" w:space="0" w:color="D9D9E3"/>
                                          </w:divBdr>
                                          <w:divsChild>
                                            <w:div w:id="2136753147">
                                              <w:marLeft w:val="0"/>
                                              <w:marRight w:val="0"/>
                                              <w:marTop w:val="0"/>
                                              <w:marBottom w:val="0"/>
                                              <w:divBdr>
                                                <w:top w:val="single" w:sz="2" w:space="0" w:color="D9D9E3"/>
                                                <w:left w:val="single" w:sz="2" w:space="0" w:color="D9D9E3"/>
                                                <w:bottom w:val="single" w:sz="2" w:space="0" w:color="D9D9E3"/>
                                                <w:right w:val="single" w:sz="2" w:space="0" w:color="D9D9E3"/>
                                              </w:divBdr>
                                              <w:divsChild>
                                                <w:div w:id="1889535376">
                                                  <w:marLeft w:val="0"/>
                                                  <w:marRight w:val="0"/>
                                                  <w:marTop w:val="0"/>
                                                  <w:marBottom w:val="0"/>
                                                  <w:divBdr>
                                                    <w:top w:val="single" w:sz="2" w:space="0" w:color="D9D9E3"/>
                                                    <w:left w:val="single" w:sz="2" w:space="0" w:color="D9D9E3"/>
                                                    <w:bottom w:val="single" w:sz="2" w:space="0" w:color="D9D9E3"/>
                                                    <w:right w:val="single" w:sz="2" w:space="0" w:color="D9D9E3"/>
                                                  </w:divBdr>
                                                  <w:divsChild>
                                                    <w:div w:id="972717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3586153">
          <w:marLeft w:val="0"/>
          <w:marRight w:val="0"/>
          <w:marTop w:val="0"/>
          <w:marBottom w:val="0"/>
          <w:divBdr>
            <w:top w:val="none" w:sz="0" w:space="0" w:color="auto"/>
            <w:left w:val="none" w:sz="0" w:space="0" w:color="auto"/>
            <w:bottom w:val="none" w:sz="0" w:space="0" w:color="auto"/>
            <w:right w:val="none" w:sz="0" w:space="0" w:color="auto"/>
          </w:divBdr>
        </w:div>
      </w:divsChild>
    </w:div>
    <w:div w:id="522286037">
      <w:bodyDiv w:val="1"/>
      <w:marLeft w:val="0"/>
      <w:marRight w:val="0"/>
      <w:marTop w:val="0"/>
      <w:marBottom w:val="0"/>
      <w:divBdr>
        <w:top w:val="none" w:sz="0" w:space="0" w:color="auto"/>
        <w:left w:val="none" w:sz="0" w:space="0" w:color="auto"/>
        <w:bottom w:val="none" w:sz="0" w:space="0" w:color="auto"/>
        <w:right w:val="none" w:sz="0" w:space="0" w:color="auto"/>
      </w:divBdr>
    </w:div>
    <w:div w:id="562520600">
      <w:bodyDiv w:val="1"/>
      <w:marLeft w:val="0"/>
      <w:marRight w:val="0"/>
      <w:marTop w:val="0"/>
      <w:marBottom w:val="0"/>
      <w:divBdr>
        <w:top w:val="none" w:sz="0" w:space="0" w:color="auto"/>
        <w:left w:val="none" w:sz="0" w:space="0" w:color="auto"/>
        <w:bottom w:val="none" w:sz="0" w:space="0" w:color="auto"/>
        <w:right w:val="none" w:sz="0" w:space="0" w:color="auto"/>
      </w:divBdr>
    </w:div>
    <w:div w:id="562523903">
      <w:bodyDiv w:val="1"/>
      <w:marLeft w:val="0"/>
      <w:marRight w:val="0"/>
      <w:marTop w:val="0"/>
      <w:marBottom w:val="0"/>
      <w:divBdr>
        <w:top w:val="none" w:sz="0" w:space="0" w:color="auto"/>
        <w:left w:val="none" w:sz="0" w:space="0" w:color="auto"/>
        <w:bottom w:val="none" w:sz="0" w:space="0" w:color="auto"/>
        <w:right w:val="none" w:sz="0" w:space="0" w:color="auto"/>
      </w:divBdr>
    </w:div>
    <w:div w:id="574825406">
      <w:bodyDiv w:val="1"/>
      <w:marLeft w:val="0"/>
      <w:marRight w:val="0"/>
      <w:marTop w:val="0"/>
      <w:marBottom w:val="0"/>
      <w:divBdr>
        <w:top w:val="none" w:sz="0" w:space="0" w:color="auto"/>
        <w:left w:val="none" w:sz="0" w:space="0" w:color="auto"/>
        <w:bottom w:val="none" w:sz="0" w:space="0" w:color="auto"/>
        <w:right w:val="none" w:sz="0" w:space="0" w:color="auto"/>
      </w:divBdr>
    </w:div>
    <w:div w:id="583539207">
      <w:bodyDiv w:val="1"/>
      <w:marLeft w:val="0"/>
      <w:marRight w:val="0"/>
      <w:marTop w:val="0"/>
      <w:marBottom w:val="0"/>
      <w:divBdr>
        <w:top w:val="none" w:sz="0" w:space="0" w:color="auto"/>
        <w:left w:val="none" w:sz="0" w:space="0" w:color="auto"/>
        <w:bottom w:val="none" w:sz="0" w:space="0" w:color="auto"/>
        <w:right w:val="none" w:sz="0" w:space="0" w:color="auto"/>
      </w:divBdr>
      <w:divsChild>
        <w:div w:id="635306091">
          <w:marLeft w:val="0"/>
          <w:marRight w:val="0"/>
          <w:marTop w:val="0"/>
          <w:marBottom w:val="150"/>
          <w:divBdr>
            <w:top w:val="none" w:sz="0" w:space="0" w:color="auto"/>
            <w:left w:val="none" w:sz="0" w:space="0" w:color="auto"/>
            <w:bottom w:val="none" w:sz="0" w:space="0" w:color="auto"/>
            <w:right w:val="none" w:sz="0" w:space="0" w:color="auto"/>
          </w:divBdr>
        </w:div>
      </w:divsChild>
    </w:div>
    <w:div w:id="587732845">
      <w:bodyDiv w:val="1"/>
      <w:marLeft w:val="0"/>
      <w:marRight w:val="0"/>
      <w:marTop w:val="0"/>
      <w:marBottom w:val="0"/>
      <w:divBdr>
        <w:top w:val="none" w:sz="0" w:space="0" w:color="auto"/>
        <w:left w:val="none" w:sz="0" w:space="0" w:color="auto"/>
        <w:bottom w:val="none" w:sz="0" w:space="0" w:color="auto"/>
        <w:right w:val="none" w:sz="0" w:space="0" w:color="auto"/>
      </w:divBdr>
    </w:div>
    <w:div w:id="590742576">
      <w:bodyDiv w:val="1"/>
      <w:marLeft w:val="0"/>
      <w:marRight w:val="0"/>
      <w:marTop w:val="0"/>
      <w:marBottom w:val="0"/>
      <w:divBdr>
        <w:top w:val="none" w:sz="0" w:space="0" w:color="auto"/>
        <w:left w:val="none" w:sz="0" w:space="0" w:color="auto"/>
        <w:bottom w:val="none" w:sz="0" w:space="0" w:color="auto"/>
        <w:right w:val="none" w:sz="0" w:space="0" w:color="auto"/>
      </w:divBdr>
    </w:div>
    <w:div w:id="593637387">
      <w:bodyDiv w:val="1"/>
      <w:marLeft w:val="0"/>
      <w:marRight w:val="0"/>
      <w:marTop w:val="0"/>
      <w:marBottom w:val="0"/>
      <w:divBdr>
        <w:top w:val="none" w:sz="0" w:space="0" w:color="auto"/>
        <w:left w:val="none" w:sz="0" w:space="0" w:color="auto"/>
        <w:bottom w:val="none" w:sz="0" w:space="0" w:color="auto"/>
        <w:right w:val="none" w:sz="0" w:space="0" w:color="auto"/>
      </w:divBdr>
    </w:div>
    <w:div w:id="632443893">
      <w:bodyDiv w:val="1"/>
      <w:marLeft w:val="0"/>
      <w:marRight w:val="0"/>
      <w:marTop w:val="0"/>
      <w:marBottom w:val="0"/>
      <w:divBdr>
        <w:top w:val="none" w:sz="0" w:space="0" w:color="auto"/>
        <w:left w:val="none" w:sz="0" w:space="0" w:color="auto"/>
        <w:bottom w:val="none" w:sz="0" w:space="0" w:color="auto"/>
        <w:right w:val="none" w:sz="0" w:space="0" w:color="auto"/>
      </w:divBdr>
    </w:div>
    <w:div w:id="643050007">
      <w:bodyDiv w:val="1"/>
      <w:marLeft w:val="0"/>
      <w:marRight w:val="0"/>
      <w:marTop w:val="0"/>
      <w:marBottom w:val="0"/>
      <w:divBdr>
        <w:top w:val="none" w:sz="0" w:space="0" w:color="auto"/>
        <w:left w:val="none" w:sz="0" w:space="0" w:color="auto"/>
        <w:bottom w:val="none" w:sz="0" w:space="0" w:color="auto"/>
        <w:right w:val="none" w:sz="0" w:space="0" w:color="auto"/>
      </w:divBdr>
    </w:div>
    <w:div w:id="685525117">
      <w:bodyDiv w:val="1"/>
      <w:marLeft w:val="0"/>
      <w:marRight w:val="0"/>
      <w:marTop w:val="0"/>
      <w:marBottom w:val="0"/>
      <w:divBdr>
        <w:top w:val="none" w:sz="0" w:space="0" w:color="auto"/>
        <w:left w:val="none" w:sz="0" w:space="0" w:color="auto"/>
        <w:bottom w:val="none" w:sz="0" w:space="0" w:color="auto"/>
        <w:right w:val="none" w:sz="0" w:space="0" w:color="auto"/>
      </w:divBdr>
    </w:div>
    <w:div w:id="742263578">
      <w:bodyDiv w:val="1"/>
      <w:marLeft w:val="0"/>
      <w:marRight w:val="0"/>
      <w:marTop w:val="0"/>
      <w:marBottom w:val="0"/>
      <w:divBdr>
        <w:top w:val="none" w:sz="0" w:space="0" w:color="auto"/>
        <w:left w:val="none" w:sz="0" w:space="0" w:color="auto"/>
        <w:bottom w:val="none" w:sz="0" w:space="0" w:color="auto"/>
        <w:right w:val="none" w:sz="0" w:space="0" w:color="auto"/>
      </w:divBdr>
    </w:div>
    <w:div w:id="757822341">
      <w:bodyDiv w:val="1"/>
      <w:marLeft w:val="0"/>
      <w:marRight w:val="0"/>
      <w:marTop w:val="0"/>
      <w:marBottom w:val="0"/>
      <w:divBdr>
        <w:top w:val="none" w:sz="0" w:space="0" w:color="auto"/>
        <w:left w:val="none" w:sz="0" w:space="0" w:color="auto"/>
        <w:bottom w:val="none" w:sz="0" w:space="0" w:color="auto"/>
        <w:right w:val="none" w:sz="0" w:space="0" w:color="auto"/>
      </w:divBdr>
    </w:div>
    <w:div w:id="766653420">
      <w:bodyDiv w:val="1"/>
      <w:marLeft w:val="0"/>
      <w:marRight w:val="0"/>
      <w:marTop w:val="0"/>
      <w:marBottom w:val="0"/>
      <w:divBdr>
        <w:top w:val="none" w:sz="0" w:space="0" w:color="auto"/>
        <w:left w:val="none" w:sz="0" w:space="0" w:color="auto"/>
        <w:bottom w:val="none" w:sz="0" w:space="0" w:color="auto"/>
        <w:right w:val="none" w:sz="0" w:space="0" w:color="auto"/>
      </w:divBdr>
    </w:div>
    <w:div w:id="778450270">
      <w:bodyDiv w:val="1"/>
      <w:marLeft w:val="0"/>
      <w:marRight w:val="0"/>
      <w:marTop w:val="0"/>
      <w:marBottom w:val="0"/>
      <w:divBdr>
        <w:top w:val="none" w:sz="0" w:space="0" w:color="auto"/>
        <w:left w:val="none" w:sz="0" w:space="0" w:color="auto"/>
        <w:bottom w:val="none" w:sz="0" w:space="0" w:color="auto"/>
        <w:right w:val="none" w:sz="0" w:space="0" w:color="auto"/>
      </w:divBdr>
    </w:div>
    <w:div w:id="795293518">
      <w:bodyDiv w:val="1"/>
      <w:marLeft w:val="0"/>
      <w:marRight w:val="0"/>
      <w:marTop w:val="0"/>
      <w:marBottom w:val="0"/>
      <w:divBdr>
        <w:top w:val="none" w:sz="0" w:space="0" w:color="auto"/>
        <w:left w:val="none" w:sz="0" w:space="0" w:color="auto"/>
        <w:bottom w:val="none" w:sz="0" w:space="0" w:color="auto"/>
        <w:right w:val="none" w:sz="0" w:space="0" w:color="auto"/>
      </w:divBdr>
      <w:divsChild>
        <w:div w:id="1007050820">
          <w:marLeft w:val="0"/>
          <w:marRight w:val="0"/>
          <w:marTop w:val="0"/>
          <w:marBottom w:val="0"/>
          <w:divBdr>
            <w:top w:val="none" w:sz="0" w:space="0" w:color="auto"/>
            <w:left w:val="none" w:sz="0" w:space="0" w:color="auto"/>
            <w:bottom w:val="none" w:sz="0" w:space="0" w:color="auto"/>
            <w:right w:val="none" w:sz="0" w:space="0" w:color="auto"/>
          </w:divBdr>
          <w:divsChild>
            <w:div w:id="333071189">
              <w:marLeft w:val="0"/>
              <w:marRight w:val="0"/>
              <w:marTop w:val="0"/>
              <w:marBottom w:val="0"/>
              <w:divBdr>
                <w:top w:val="none" w:sz="0" w:space="0" w:color="auto"/>
                <w:left w:val="none" w:sz="0" w:space="0" w:color="auto"/>
                <w:bottom w:val="none" w:sz="0" w:space="0" w:color="auto"/>
                <w:right w:val="none" w:sz="0" w:space="0" w:color="auto"/>
              </w:divBdr>
              <w:divsChild>
                <w:div w:id="675310343">
                  <w:marLeft w:val="0"/>
                  <w:marRight w:val="0"/>
                  <w:marTop w:val="0"/>
                  <w:marBottom w:val="0"/>
                  <w:divBdr>
                    <w:top w:val="none" w:sz="0" w:space="0" w:color="auto"/>
                    <w:left w:val="none" w:sz="0" w:space="0" w:color="auto"/>
                    <w:bottom w:val="none" w:sz="0" w:space="0" w:color="auto"/>
                    <w:right w:val="none" w:sz="0" w:space="0" w:color="auto"/>
                  </w:divBdr>
                  <w:divsChild>
                    <w:div w:id="18045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7134">
      <w:bodyDiv w:val="1"/>
      <w:marLeft w:val="0"/>
      <w:marRight w:val="0"/>
      <w:marTop w:val="0"/>
      <w:marBottom w:val="0"/>
      <w:divBdr>
        <w:top w:val="none" w:sz="0" w:space="0" w:color="auto"/>
        <w:left w:val="none" w:sz="0" w:space="0" w:color="auto"/>
        <w:bottom w:val="none" w:sz="0" w:space="0" w:color="auto"/>
        <w:right w:val="none" w:sz="0" w:space="0" w:color="auto"/>
      </w:divBdr>
    </w:div>
    <w:div w:id="852453217">
      <w:bodyDiv w:val="1"/>
      <w:marLeft w:val="0"/>
      <w:marRight w:val="0"/>
      <w:marTop w:val="0"/>
      <w:marBottom w:val="0"/>
      <w:divBdr>
        <w:top w:val="none" w:sz="0" w:space="0" w:color="auto"/>
        <w:left w:val="none" w:sz="0" w:space="0" w:color="auto"/>
        <w:bottom w:val="none" w:sz="0" w:space="0" w:color="auto"/>
        <w:right w:val="none" w:sz="0" w:space="0" w:color="auto"/>
      </w:divBdr>
    </w:div>
    <w:div w:id="878931082">
      <w:bodyDiv w:val="1"/>
      <w:marLeft w:val="0"/>
      <w:marRight w:val="0"/>
      <w:marTop w:val="0"/>
      <w:marBottom w:val="0"/>
      <w:divBdr>
        <w:top w:val="none" w:sz="0" w:space="0" w:color="auto"/>
        <w:left w:val="none" w:sz="0" w:space="0" w:color="auto"/>
        <w:bottom w:val="none" w:sz="0" w:space="0" w:color="auto"/>
        <w:right w:val="none" w:sz="0" w:space="0" w:color="auto"/>
      </w:divBdr>
      <w:divsChild>
        <w:div w:id="705103924">
          <w:marLeft w:val="0"/>
          <w:marRight w:val="0"/>
          <w:marTop w:val="0"/>
          <w:marBottom w:val="0"/>
          <w:divBdr>
            <w:top w:val="none" w:sz="0" w:space="0" w:color="auto"/>
            <w:left w:val="none" w:sz="0" w:space="0" w:color="auto"/>
            <w:bottom w:val="none" w:sz="0" w:space="0" w:color="auto"/>
            <w:right w:val="none" w:sz="0" w:space="0" w:color="auto"/>
          </w:divBdr>
        </w:div>
      </w:divsChild>
    </w:div>
    <w:div w:id="879244825">
      <w:bodyDiv w:val="1"/>
      <w:marLeft w:val="0"/>
      <w:marRight w:val="0"/>
      <w:marTop w:val="0"/>
      <w:marBottom w:val="0"/>
      <w:divBdr>
        <w:top w:val="none" w:sz="0" w:space="0" w:color="auto"/>
        <w:left w:val="none" w:sz="0" w:space="0" w:color="auto"/>
        <w:bottom w:val="none" w:sz="0" w:space="0" w:color="auto"/>
        <w:right w:val="none" w:sz="0" w:space="0" w:color="auto"/>
      </w:divBdr>
    </w:div>
    <w:div w:id="926496807">
      <w:bodyDiv w:val="1"/>
      <w:marLeft w:val="0"/>
      <w:marRight w:val="0"/>
      <w:marTop w:val="0"/>
      <w:marBottom w:val="0"/>
      <w:divBdr>
        <w:top w:val="none" w:sz="0" w:space="0" w:color="auto"/>
        <w:left w:val="none" w:sz="0" w:space="0" w:color="auto"/>
        <w:bottom w:val="none" w:sz="0" w:space="0" w:color="auto"/>
        <w:right w:val="none" w:sz="0" w:space="0" w:color="auto"/>
      </w:divBdr>
    </w:div>
    <w:div w:id="962729192">
      <w:bodyDiv w:val="1"/>
      <w:marLeft w:val="0"/>
      <w:marRight w:val="0"/>
      <w:marTop w:val="0"/>
      <w:marBottom w:val="0"/>
      <w:divBdr>
        <w:top w:val="none" w:sz="0" w:space="0" w:color="auto"/>
        <w:left w:val="none" w:sz="0" w:space="0" w:color="auto"/>
        <w:bottom w:val="none" w:sz="0" w:space="0" w:color="auto"/>
        <w:right w:val="none" w:sz="0" w:space="0" w:color="auto"/>
      </w:divBdr>
    </w:div>
    <w:div w:id="981931826">
      <w:bodyDiv w:val="1"/>
      <w:marLeft w:val="0"/>
      <w:marRight w:val="0"/>
      <w:marTop w:val="0"/>
      <w:marBottom w:val="0"/>
      <w:divBdr>
        <w:top w:val="none" w:sz="0" w:space="0" w:color="auto"/>
        <w:left w:val="none" w:sz="0" w:space="0" w:color="auto"/>
        <w:bottom w:val="none" w:sz="0" w:space="0" w:color="auto"/>
        <w:right w:val="none" w:sz="0" w:space="0" w:color="auto"/>
      </w:divBdr>
      <w:divsChild>
        <w:div w:id="35933014">
          <w:marLeft w:val="0"/>
          <w:marRight w:val="0"/>
          <w:marTop w:val="0"/>
          <w:marBottom w:val="0"/>
          <w:divBdr>
            <w:top w:val="none" w:sz="0" w:space="0" w:color="auto"/>
            <w:left w:val="none" w:sz="0" w:space="0" w:color="auto"/>
            <w:bottom w:val="none" w:sz="0" w:space="0" w:color="auto"/>
            <w:right w:val="none" w:sz="0" w:space="0" w:color="auto"/>
          </w:divBdr>
        </w:div>
        <w:div w:id="1060127543">
          <w:marLeft w:val="0"/>
          <w:marRight w:val="0"/>
          <w:marTop w:val="0"/>
          <w:marBottom w:val="0"/>
          <w:divBdr>
            <w:top w:val="single" w:sz="2" w:space="0" w:color="D9D9E3"/>
            <w:left w:val="single" w:sz="2" w:space="0" w:color="D9D9E3"/>
            <w:bottom w:val="single" w:sz="2" w:space="0" w:color="D9D9E3"/>
            <w:right w:val="single" w:sz="2" w:space="0" w:color="D9D9E3"/>
          </w:divBdr>
          <w:divsChild>
            <w:div w:id="1778406808">
              <w:marLeft w:val="0"/>
              <w:marRight w:val="0"/>
              <w:marTop w:val="0"/>
              <w:marBottom w:val="0"/>
              <w:divBdr>
                <w:top w:val="single" w:sz="2" w:space="0" w:color="D9D9E3"/>
                <w:left w:val="single" w:sz="2" w:space="0" w:color="D9D9E3"/>
                <w:bottom w:val="single" w:sz="2" w:space="0" w:color="D9D9E3"/>
                <w:right w:val="single" w:sz="2" w:space="0" w:color="D9D9E3"/>
              </w:divBdr>
              <w:divsChild>
                <w:div w:id="992833293">
                  <w:marLeft w:val="0"/>
                  <w:marRight w:val="0"/>
                  <w:marTop w:val="0"/>
                  <w:marBottom w:val="0"/>
                  <w:divBdr>
                    <w:top w:val="single" w:sz="2" w:space="0" w:color="D9D9E3"/>
                    <w:left w:val="single" w:sz="2" w:space="0" w:color="D9D9E3"/>
                    <w:bottom w:val="single" w:sz="2" w:space="0" w:color="D9D9E3"/>
                    <w:right w:val="single" w:sz="2" w:space="0" w:color="D9D9E3"/>
                  </w:divBdr>
                  <w:divsChild>
                    <w:div w:id="389381357">
                      <w:marLeft w:val="0"/>
                      <w:marRight w:val="0"/>
                      <w:marTop w:val="0"/>
                      <w:marBottom w:val="0"/>
                      <w:divBdr>
                        <w:top w:val="single" w:sz="2" w:space="0" w:color="D9D9E3"/>
                        <w:left w:val="single" w:sz="2" w:space="0" w:color="D9D9E3"/>
                        <w:bottom w:val="single" w:sz="2" w:space="0" w:color="D9D9E3"/>
                        <w:right w:val="single" w:sz="2" w:space="0" w:color="D9D9E3"/>
                      </w:divBdr>
                      <w:divsChild>
                        <w:div w:id="341708238">
                          <w:marLeft w:val="0"/>
                          <w:marRight w:val="0"/>
                          <w:marTop w:val="0"/>
                          <w:marBottom w:val="0"/>
                          <w:divBdr>
                            <w:top w:val="single" w:sz="2" w:space="0" w:color="D9D9E3"/>
                            <w:left w:val="single" w:sz="2" w:space="0" w:color="D9D9E3"/>
                            <w:bottom w:val="single" w:sz="2" w:space="0" w:color="D9D9E3"/>
                            <w:right w:val="single" w:sz="2" w:space="0" w:color="D9D9E3"/>
                          </w:divBdr>
                          <w:divsChild>
                            <w:div w:id="1044020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687649">
                                  <w:marLeft w:val="0"/>
                                  <w:marRight w:val="0"/>
                                  <w:marTop w:val="0"/>
                                  <w:marBottom w:val="0"/>
                                  <w:divBdr>
                                    <w:top w:val="single" w:sz="2" w:space="0" w:color="D9D9E3"/>
                                    <w:left w:val="single" w:sz="2" w:space="0" w:color="D9D9E3"/>
                                    <w:bottom w:val="single" w:sz="2" w:space="0" w:color="D9D9E3"/>
                                    <w:right w:val="single" w:sz="2" w:space="0" w:color="D9D9E3"/>
                                  </w:divBdr>
                                  <w:divsChild>
                                    <w:div w:id="387344157">
                                      <w:marLeft w:val="0"/>
                                      <w:marRight w:val="0"/>
                                      <w:marTop w:val="0"/>
                                      <w:marBottom w:val="0"/>
                                      <w:divBdr>
                                        <w:top w:val="single" w:sz="2" w:space="0" w:color="D9D9E3"/>
                                        <w:left w:val="single" w:sz="2" w:space="0" w:color="D9D9E3"/>
                                        <w:bottom w:val="single" w:sz="2" w:space="0" w:color="D9D9E3"/>
                                        <w:right w:val="single" w:sz="2" w:space="0" w:color="D9D9E3"/>
                                      </w:divBdr>
                                      <w:divsChild>
                                        <w:div w:id="1001198437">
                                          <w:marLeft w:val="0"/>
                                          <w:marRight w:val="0"/>
                                          <w:marTop w:val="0"/>
                                          <w:marBottom w:val="0"/>
                                          <w:divBdr>
                                            <w:top w:val="single" w:sz="2" w:space="0" w:color="D9D9E3"/>
                                            <w:left w:val="single" w:sz="2" w:space="0" w:color="D9D9E3"/>
                                            <w:bottom w:val="single" w:sz="2" w:space="0" w:color="D9D9E3"/>
                                            <w:right w:val="single" w:sz="2" w:space="0" w:color="D9D9E3"/>
                                          </w:divBdr>
                                          <w:divsChild>
                                            <w:div w:id="141044600">
                                              <w:marLeft w:val="0"/>
                                              <w:marRight w:val="0"/>
                                              <w:marTop w:val="0"/>
                                              <w:marBottom w:val="0"/>
                                              <w:divBdr>
                                                <w:top w:val="single" w:sz="2" w:space="0" w:color="D9D9E3"/>
                                                <w:left w:val="single" w:sz="2" w:space="0" w:color="D9D9E3"/>
                                                <w:bottom w:val="single" w:sz="2" w:space="0" w:color="D9D9E3"/>
                                                <w:right w:val="single" w:sz="2" w:space="0" w:color="D9D9E3"/>
                                              </w:divBdr>
                                              <w:divsChild>
                                                <w:div w:id="530188375">
                                                  <w:marLeft w:val="0"/>
                                                  <w:marRight w:val="0"/>
                                                  <w:marTop w:val="0"/>
                                                  <w:marBottom w:val="0"/>
                                                  <w:divBdr>
                                                    <w:top w:val="single" w:sz="2" w:space="0" w:color="D9D9E3"/>
                                                    <w:left w:val="single" w:sz="2" w:space="0" w:color="D9D9E3"/>
                                                    <w:bottom w:val="single" w:sz="2" w:space="0" w:color="D9D9E3"/>
                                                    <w:right w:val="single" w:sz="2" w:space="0" w:color="D9D9E3"/>
                                                  </w:divBdr>
                                                  <w:divsChild>
                                                    <w:div w:id="174228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005547147">
      <w:bodyDiv w:val="1"/>
      <w:marLeft w:val="0"/>
      <w:marRight w:val="0"/>
      <w:marTop w:val="0"/>
      <w:marBottom w:val="0"/>
      <w:divBdr>
        <w:top w:val="none" w:sz="0" w:space="0" w:color="auto"/>
        <w:left w:val="none" w:sz="0" w:space="0" w:color="auto"/>
        <w:bottom w:val="none" w:sz="0" w:space="0" w:color="auto"/>
        <w:right w:val="none" w:sz="0" w:space="0" w:color="auto"/>
      </w:divBdr>
    </w:div>
    <w:div w:id="1011645201">
      <w:bodyDiv w:val="1"/>
      <w:marLeft w:val="0"/>
      <w:marRight w:val="0"/>
      <w:marTop w:val="0"/>
      <w:marBottom w:val="0"/>
      <w:divBdr>
        <w:top w:val="none" w:sz="0" w:space="0" w:color="auto"/>
        <w:left w:val="none" w:sz="0" w:space="0" w:color="auto"/>
        <w:bottom w:val="none" w:sz="0" w:space="0" w:color="auto"/>
        <w:right w:val="none" w:sz="0" w:space="0" w:color="auto"/>
      </w:divBdr>
      <w:divsChild>
        <w:div w:id="918632944">
          <w:marLeft w:val="0"/>
          <w:marRight w:val="0"/>
          <w:marTop w:val="0"/>
          <w:marBottom w:val="0"/>
          <w:divBdr>
            <w:top w:val="none" w:sz="0" w:space="0" w:color="auto"/>
            <w:left w:val="none" w:sz="0" w:space="0" w:color="auto"/>
            <w:bottom w:val="none" w:sz="0" w:space="0" w:color="auto"/>
            <w:right w:val="none" w:sz="0" w:space="0" w:color="auto"/>
          </w:divBdr>
          <w:divsChild>
            <w:div w:id="219095921">
              <w:marLeft w:val="0"/>
              <w:marRight w:val="0"/>
              <w:marTop w:val="0"/>
              <w:marBottom w:val="0"/>
              <w:divBdr>
                <w:top w:val="none" w:sz="0" w:space="0" w:color="auto"/>
                <w:left w:val="none" w:sz="0" w:space="0" w:color="auto"/>
                <w:bottom w:val="none" w:sz="0" w:space="0" w:color="auto"/>
                <w:right w:val="none" w:sz="0" w:space="0" w:color="auto"/>
              </w:divBdr>
              <w:divsChild>
                <w:div w:id="1591238990">
                  <w:marLeft w:val="0"/>
                  <w:marRight w:val="0"/>
                  <w:marTop w:val="0"/>
                  <w:marBottom w:val="0"/>
                  <w:divBdr>
                    <w:top w:val="none" w:sz="0" w:space="0" w:color="auto"/>
                    <w:left w:val="none" w:sz="0" w:space="0" w:color="auto"/>
                    <w:bottom w:val="none" w:sz="0" w:space="0" w:color="auto"/>
                    <w:right w:val="none" w:sz="0" w:space="0" w:color="auto"/>
                  </w:divBdr>
                  <w:divsChild>
                    <w:div w:id="995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4736">
      <w:bodyDiv w:val="1"/>
      <w:marLeft w:val="0"/>
      <w:marRight w:val="0"/>
      <w:marTop w:val="0"/>
      <w:marBottom w:val="0"/>
      <w:divBdr>
        <w:top w:val="none" w:sz="0" w:space="0" w:color="auto"/>
        <w:left w:val="none" w:sz="0" w:space="0" w:color="auto"/>
        <w:bottom w:val="none" w:sz="0" w:space="0" w:color="auto"/>
        <w:right w:val="none" w:sz="0" w:space="0" w:color="auto"/>
      </w:divBdr>
    </w:div>
    <w:div w:id="1026758705">
      <w:bodyDiv w:val="1"/>
      <w:marLeft w:val="0"/>
      <w:marRight w:val="0"/>
      <w:marTop w:val="0"/>
      <w:marBottom w:val="0"/>
      <w:divBdr>
        <w:top w:val="none" w:sz="0" w:space="0" w:color="auto"/>
        <w:left w:val="none" w:sz="0" w:space="0" w:color="auto"/>
        <w:bottom w:val="none" w:sz="0" w:space="0" w:color="auto"/>
        <w:right w:val="none" w:sz="0" w:space="0" w:color="auto"/>
      </w:divBdr>
      <w:divsChild>
        <w:div w:id="1779565566">
          <w:marLeft w:val="0"/>
          <w:marRight w:val="0"/>
          <w:marTop w:val="0"/>
          <w:marBottom w:val="0"/>
          <w:divBdr>
            <w:top w:val="none" w:sz="0" w:space="0" w:color="auto"/>
            <w:left w:val="none" w:sz="0" w:space="0" w:color="auto"/>
            <w:bottom w:val="none" w:sz="0" w:space="0" w:color="auto"/>
            <w:right w:val="none" w:sz="0" w:space="0" w:color="auto"/>
          </w:divBdr>
          <w:divsChild>
            <w:div w:id="736050910">
              <w:marLeft w:val="0"/>
              <w:marRight w:val="0"/>
              <w:marTop w:val="0"/>
              <w:marBottom w:val="0"/>
              <w:divBdr>
                <w:top w:val="none" w:sz="0" w:space="0" w:color="auto"/>
                <w:left w:val="none" w:sz="0" w:space="0" w:color="auto"/>
                <w:bottom w:val="none" w:sz="0" w:space="0" w:color="auto"/>
                <w:right w:val="none" w:sz="0" w:space="0" w:color="auto"/>
              </w:divBdr>
              <w:divsChild>
                <w:div w:id="816457795">
                  <w:marLeft w:val="0"/>
                  <w:marRight w:val="0"/>
                  <w:marTop w:val="0"/>
                  <w:marBottom w:val="0"/>
                  <w:divBdr>
                    <w:top w:val="none" w:sz="0" w:space="0" w:color="auto"/>
                    <w:left w:val="none" w:sz="0" w:space="0" w:color="auto"/>
                    <w:bottom w:val="none" w:sz="0" w:space="0" w:color="auto"/>
                    <w:right w:val="none" w:sz="0" w:space="0" w:color="auto"/>
                  </w:divBdr>
                  <w:divsChild>
                    <w:div w:id="16951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2977">
      <w:bodyDiv w:val="1"/>
      <w:marLeft w:val="0"/>
      <w:marRight w:val="0"/>
      <w:marTop w:val="0"/>
      <w:marBottom w:val="0"/>
      <w:divBdr>
        <w:top w:val="none" w:sz="0" w:space="0" w:color="auto"/>
        <w:left w:val="none" w:sz="0" w:space="0" w:color="auto"/>
        <w:bottom w:val="none" w:sz="0" w:space="0" w:color="auto"/>
        <w:right w:val="none" w:sz="0" w:space="0" w:color="auto"/>
      </w:divBdr>
    </w:div>
    <w:div w:id="1032413516">
      <w:bodyDiv w:val="1"/>
      <w:marLeft w:val="0"/>
      <w:marRight w:val="0"/>
      <w:marTop w:val="0"/>
      <w:marBottom w:val="0"/>
      <w:divBdr>
        <w:top w:val="none" w:sz="0" w:space="0" w:color="auto"/>
        <w:left w:val="none" w:sz="0" w:space="0" w:color="auto"/>
        <w:bottom w:val="none" w:sz="0" w:space="0" w:color="auto"/>
        <w:right w:val="none" w:sz="0" w:space="0" w:color="auto"/>
      </w:divBdr>
    </w:div>
    <w:div w:id="1050573011">
      <w:bodyDiv w:val="1"/>
      <w:marLeft w:val="0"/>
      <w:marRight w:val="0"/>
      <w:marTop w:val="0"/>
      <w:marBottom w:val="0"/>
      <w:divBdr>
        <w:top w:val="none" w:sz="0" w:space="0" w:color="auto"/>
        <w:left w:val="none" w:sz="0" w:space="0" w:color="auto"/>
        <w:bottom w:val="none" w:sz="0" w:space="0" w:color="auto"/>
        <w:right w:val="none" w:sz="0" w:space="0" w:color="auto"/>
      </w:divBdr>
    </w:div>
    <w:div w:id="1091972595">
      <w:bodyDiv w:val="1"/>
      <w:marLeft w:val="0"/>
      <w:marRight w:val="0"/>
      <w:marTop w:val="0"/>
      <w:marBottom w:val="0"/>
      <w:divBdr>
        <w:top w:val="none" w:sz="0" w:space="0" w:color="auto"/>
        <w:left w:val="none" w:sz="0" w:space="0" w:color="auto"/>
        <w:bottom w:val="none" w:sz="0" w:space="0" w:color="auto"/>
        <w:right w:val="none" w:sz="0" w:space="0" w:color="auto"/>
      </w:divBdr>
      <w:divsChild>
        <w:div w:id="16469666">
          <w:marLeft w:val="0"/>
          <w:marRight w:val="0"/>
          <w:marTop w:val="0"/>
          <w:marBottom w:val="0"/>
          <w:divBdr>
            <w:top w:val="none" w:sz="0" w:space="0" w:color="auto"/>
            <w:left w:val="none" w:sz="0" w:space="0" w:color="auto"/>
            <w:bottom w:val="none" w:sz="0" w:space="0" w:color="auto"/>
            <w:right w:val="none" w:sz="0" w:space="0" w:color="auto"/>
          </w:divBdr>
        </w:div>
        <w:div w:id="1291135693">
          <w:marLeft w:val="0"/>
          <w:marRight w:val="0"/>
          <w:marTop w:val="0"/>
          <w:marBottom w:val="0"/>
          <w:divBdr>
            <w:top w:val="none" w:sz="0" w:space="0" w:color="auto"/>
            <w:left w:val="none" w:sz="0" w:space="0" w:color="auto"/>
            <w:bottom w:val="none" w:sz="0" w:space="0" w:color="auto"/>
            <w:right w:val="none" w:sz="0" w:space="0" w:color="auto"/>
          </w:divBdr>
          <w:divsChild>
            <w:div w:id="1651716672">
              <w:marLeft w:val="0"/>
              <w:marRight w:val="0"/>
              <w:marTop w:val="240"/>
              <w:marBottom w:val="1200"/>
              <w:divBdr>
                <w:top w:val="none" w:sz="0" w:space="0" w:color="auto"/>
                <w:left w:val="none" w:sz="0" w:space="0" w:color="auto"/>
                <w:bottom w:val="none" w:sz="0" w:space="0" w:color="auto"/>
                <w:right w:val="none" w:sz="0" w:space="0" w:color="auto"/>
              </w:divBdr>
            </w:div>
          </w:divsChild>
        </w:div>
      </w:divsChild>
    </w:div>
    <w:div w:id="1104111239">
      <w:bodyDiv w:val="1"/>
      <w:marLeft w:val="0"/>
      <w:marRight w:val="0"/>
      <w:marTop w:val="0"/>
      <w:marBottom w:val="0"/>
      <w:divBdr>
        <w:top w:val="none" w:sz="0" w:space="0" w:color="auto"/>
        <w:left w:val="none" w:sz="0" w:space="0" w:color="auto"/>
        <w:bottom w:val="none" w:sz="0" w:space="0" w:color="auto"/>
        <w:right w:val="none" w:sz="0" w:space="0" w:color="auto"/>
      </w:divBdr>
    </w:div>
    <w:div w:id="1171992571">
      <w:bodyDiv w:val="1"/>
      <w:marLeft w:val="0"/>
      <w:marRight w:val="0"/>
      <w:marTop w:val="0"/>
      <w:marBottom w:val="0"/>
      <w:divBdr>
        <w:top w:val="none" w:sz="0" w:space="0" w:color="auto"/>
        <w:left w:val="none" w:sz="0" w:space="0" w:color="auto"/>
        <w:bottom w:val="none" w:sz="0" w:space="0" w:color="auto"/>
        <w:right w:val="none" w:sz="0" w:space="0" w:color="auto"/>
      </w:divBdr>
      <w:divsChild>
        <w:div w:id="1376350094">
          <w:marLeft w:val="0"/>
          <w:marRight w:val="0"/>
          <w:marTop w:val="0"/>
          <w:marBottom w:val="0"/>
          <w:divBdr>
            <w:top w:val="none" w:sz="0" w:space="0" w:color="auto"/>
            <w:left w:val="none" w:sz="0" w:space="0" w:color="auto"/>
            <w:bottom w:val="none" w:sz="0" w:space="0" w:color="auto"/>
            <w:right w:val="none" w:sz="0" w:space="0" w:color="auto"/>
          </w:divBdr>
          <w:divsChild>
            <w:div w:id="556819712">
              <w:marLeft w:val="0"/>
              <w:marRight w:val="0"/>
              <w:marTop w:val="0"/>
              <w:marBottom w:val="0"/>
              <w:divBdr>
                <w:top w:val="none" w:sz="0" w:space="0" w:color="auto"/>
                <w:left w:val="none" w:sz="0" w:space="0" w:color="auto"/>
                <w:bottom w:val="none" w:sz="0" w:space="0" w:color="auto"/>
                <w:right w:val="none" w:sz="0" w:space="0" w:color="auto"/>
              </w:divBdr>
              <w:divsChild>
                <w:div w:id="1589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3157">
      <w:bodyDiv w:val="1"/>
      <w:marLeft w:val="0"/>
      <w:marRight w:val="0"/>
      <w:marTop w:val="0"/>
      <w:marBottom w:val="0"/>
      <w:divBdr>
        <w:top w:val="none" w:sz="0" w:space="0" w:color="auto"/>
        <w:left w:val="none" w:sz="0" w:space="0" w:color="auto"/>
        <w:bottom w:val="none" w:sz="0" w:space="0" w:color="auto"/>
        <w:right w:val="none" w:sz="0" w:space="0" w:color="auto"/>
      </w:divBdr>
    </w:div>
    <w:div w:id="1185707204">
      <w:bodyDiv w:val="1"/>
      <w:marLeft w:val="0"/>
      <w:marRight w:val="0"/>
      <w:marTop w:val="0"/>
      <w:marBottom w:val="0"/>
      <w:divBdr>
        <w:top w:val="none" w:sz="0" w:space="0" w:color="auto"/>
        <w:left w:val="none" w:sz="0" w:space="0" w:color="auto"/>
        <w:bottom w:val="none" w:sz="0" w:space="0" w:color="auto"/>
        <w:right w:val="none" w:sz="0" w:space="0" w:color="auto"/>
      </w:divBdr>
    </w:div>
    <w:div w:id="1210998955">
      <w:bodyDiv w:val="1"/>
      <w:marLeft w:val="0"/>
      <w:marRight w:val="0"/>
      <w:marTop w:val="0"/>
      <w:marBottom w:val="0"/>
      <w:divBdr>
        <w:top w:val="none" w:sz="0" w:space="0" w:color="auto"/>
        <w:left w:val="none" w:sz="0" w:space="0" w:color="auto"/>
        <w:bottom w:val="none" w:sz="0" w:space="0" w:color="auto"/>
        <w:right w:val="none" w:sz="0" w:space="0" w:color="auto"/>
      </w:divBdr>
      <w:divsChild>
        <w:div w:id="803306356">
          <w:marLeft w:val="0"/>
          <w:marRight w:val="0"/>
          <w:marTop w:val="0"/>
          <w:marBottom w:val="0"/>
          <w:divBdr>
            <w:top w:val="none" w:sz="0" w:space="0" w:color="auto"/>
            <w:left w:val="none" w:sz="0" w:space="0" w:color="auto"/>
            <w:bottom w:val="none" w:sz="0" w:space="0" w:color="auto"/>
            <w:right w:val="none" w:sz="0" w:space="0" w:color="auto"/>
          </w:divBdr>
        </w:div>
      </w:divsChild>
    </w:div>
    <w:div w:id="1217427648">
      <w:bodyDiv w:val="1"/>
      <w:marLeft w:val="0"/>
      <w:marRight w:val="0"/>
      <w:marTop w:val="0"/>
      <w:marBottom w:val="0"/>
      <w:divBdr>
        <w:top w:val="none" w:sz="0" w:space="0" w:color="auto"/>
        <w:left w:val="none" w:sz="0" w:space="0" w:color="auto"/>
        <w:bottom w:val="none" w:sz="0" w:space="0" w:color="auto"/>
        <w:right w:val="none" w:sz="0" w:space="0" w:color="auto"/>
      </w:divBdr>
    </w:div>
    <w:div w:id="1234468562">
      <w:bodyDiv w:val="1"/>
      <w:marLeft w:val="0"/>
      <w:marRight w:val="0"/>
      <w:marTop w:val="0"/>
      <w:marBottom w:val="0"/>
      <w:divBdr>
        <w:top w:val="none" w:sz="0" w:space="0" w:color="auto"/>
        <w:left w:val="none" w:sz="0" w:space="0" w:color="auto"/>
        <w:bottom w:val="none" w:sz="0" w:space="0" w:color="auto"/>
        <w:right w:val="none" w:sz="0" w:space="0" w:color="auto"/>
      </w:divBdr>
    </w:div>
    <w:div w:id="1254898491">
      <w:bodyDiv w:val="1"/>
      <w:marLeft w:val="0"/>
      <w:marRight w:val="0"/>
      <w:marTop w:val="0"/>
      <w:marBottom w:val="0"/>
      <w:divBdr>
        <w:top w:val="none" w:sz="0" w:space="0" w:color="auto"/>
        <w:left w:val="none" w:sz="0" w:space="0" w:color="auto"/>
        <w:bottom w:val="none" w:sz="0" w:space="0" w:color="auto"/>
        <w:right w:val="none" w:sz="0" w:space="0" w:color="auto"/>
      </w:divBdr>
    </w:div>
    <w:div w:id="1304698045">
      <w:bodyDiv w:val="1"/>
      <w:marLeft w:val="0"/>
      <w:marRight w:val="0"/>
      <w:marTop w:val="0"/>
      <w:marBottom w:val="0"/>
      <w:divBdr>
        <w:top w:val="none" w:sz="0" w:space="0" w:color="auto"/>
        <w:left w:val="none" w:sz="0" w:space="0" w:color="auto"/>
        <w:bottom w:val="none" w:sz="0" w:space="0" w:color="auto"/>
        <w:right w:val="none" w:sz="0" w:space="0" w:color="auto"/>
      </w:divBdr>
    </w:div>
    <w:div w:id="1317958095">
      <w:bodyDiv w:val="1"/>
      <w:marLeft w:val="0"/>
      <w:marRight w:val="0"/>
      <w:marTop w:val="0"/>
      <w:marBottom w:val="0"/>
      <w:divBdr>
        <w:top w:val="none" w:sz="0" w:space="0" w:color="auto"/>
        <w:left w:val="none" w:sz="0" w:space="0" w:color="auto"/>
        <w:bottom w:val="none" w:sz="0" w:space="0" w:color="auto"/>
        <w:right w:val="none" w:sz="0" w:space="0" w:color="auto"/>
      </w:divBdr>
    </w:div>
    <w:div w:id="1345547870">
      <w:bodyDiv w:val="1"/>
      <w:marLeft w:val="0"/>
      <w:marRight w:val="0"/>
      <w:marTop w:val="0"/>
      <w:marBottom w:val="0"/>
      <w:divBdr>
        <w:top w:val="none" w:sz="0" w:space="0" w:color="auto"/>
        <w:left w:val="none" w:sz="0" w:space="0" w:color="auto"/>
        <w:bottom w:val="none" w:sz="0" w:space="0" w:color="auto"/>
        <w:right w:val="none" w:sz="0" w:space="0" w:color="auto"/>
      </w:divBdr>
    </w:div>
    <w:div w:id="1353459320">
      <w:bodyDiv w:val="1"/>
      <w:marLeft w:val="0"/>
      <w:marRight w:val="0"/>
      <w:marTop w:val="0"/>
      <w:marBottom w:val="0"/>
      <w:divBdr>
        <w:top w:val="none" w:sz="0" w:space="0" w:color="auto"/>
        <w:left w:val="none" w:sz="0" w:space="0" w:color="auto"/>
        <w:bottom w:val="none" w:sz="0" w:space="0" w:color="auto"/>
        <w:right w:val="none" w:sz="0" w:space="0" w:color="auto"/>
      </w:divBdr>
    </w:div>
    <w:div w:id="1420061926">
      <w:bodyDiv w:val="1"/>
      <w:marLeft w:val="0"/>
      <w:marRight w:val="0"/>
      <w:marTop w:val="0"/>
      <w:marBottom w:val="0"/>
      <w:divBdr>
        <w:top w:val="none" w:sz="0" w:space="0" w:color="auto"/>
        <w:left w:val="none" w:sz="0" w:space="0" w:color="auto"/>
        <w:bottom w:val="none" w:sz="0" w:space="0" w:color="auto"/>
        <w:right w:val="none" w:sz="0" w:space="0" w:color="auto"/>
      </w:divBdr>
    </w:div>
    <w:div w:id="1442453277">
      <w:bodyDiv w:val="1"/>
      <w:marLeft w:val="0"/>
      <w:marRight w:val="0"/>
      <w:marTop w:val="0"/>
      <w:marBottom w:val="0"/>
      <w:divBdr>
        <w:top w:val="none" w:sz="0" w:space="0" w:color="auto"/>
        <w:left w:val="none" w:sz="0" w:space="0" w:color="auto"/>
        <w:bottom w:val="none" w:sz="0" w:space="0" w:color="auto"/>
        <w:right w:val="none" w:sz="0" w:space="0" w:color="auto"/>
      </w:divBdr>
    </w:div>
    <w:div w:id="1453087199">
      <w:bodyDiv w:val="1"/>
      <w:marLeft w:val="0"/>
      <w:marRight w:val="0"/>
      <w:marTop w:val="0"/>
      <w:marBottom w:val="0"/>
      <w:divBdr>
        <w:top w:val="none" w:sz="0" w:space="0" w:color="auto"/>
        <w:left w:val="none" w:sz="0" w:space="0" w:color="auto"/>
        <w:bottom w:val="none" w:sz="0" w:space="0" w:color="auto"/>
        <w:right w:val="none" w:sz="0" w:space="0" w:color="auto"/>
      </w:divBdr>
    </w:div>
    <w:div w:id="1471898553">
      <w:bodyDiv w:val="1"/>
      <w:marLeft w:val="0"/>
      <w:marRight w:val="0"/>
      <w:marTop w:val="0"/>
      <w:marBottom w:val="0"/>
      <w:divBdr>
        <w:top w:val="none" w:sz="0" w:space="0" w:color="auto"/>
        <w:left w:val="none" w:sz="0" w:space="0" w:color="auto"/>
        <w:bottom w:val="none" w:sz="0" w:space="0" w:color="auto"/>
        <w:right w:val="none" w:sz="0" w:space="0" w:color="auto"/>
      </w:divBdr>
    </w:div>
    <w:div w:id="1483427590">
      <w:bodyDiv w:val="1"/>
      <w:marLeft w:val="0"/>
      <w:marRight w:val="0"/>
      <w:marTop w:val="0"/>
      <w:marBottom w:val="0"/>
      <w:divBdr>
        <w:top w:val="none" w:sz="0" w:space="0" w:color="auto"/>
        <w:left w:val="none" w:sz="0" w:space="0" w:color="auto"/>
        <w:bottom w:val="none" w:sz="0" w:space="0" w:color="auto"/>
        <w:right w:val="none" w:sz="0" w:space="0" w:color="auto"/>
      </w:divBdr>
      <w:divsChild>
        <w:div w:id="2117020150">
          <w:marLeft w:val="0"/>
          <w:marRight w:val="0"/>
          <w:marTop w:val="0"/>
          <w:marBottom w:val="150"/>
          <w:divBdr>
            <w:top w:val="none" w:sz="0" w:space="0" w:color="auto"/>
            <w:left w:val="none" w:sz="0" w:space="0" w:color="auto"/>
            <w:bottom w:val="none" w:sz="0" w:space="0" w:color="auto"/>
            <w:right w:val="none" w:sz="0" w:space="0" w:color="auto"/>
          </w:divBdr>
        </w:div>
      </w:divsChild>
    </w:div>
    <w:div w:id="1513453187">
      <w:bodyDiv w:val="1"/>
      <w:marLeft w:val="0"/>
      <w:marRight w:val="0"/>
      <w:marTop w:val="0"/>
      <w:marBottom w:val="0"/>
      <w:divBdr>
        <w:top w:val="none" w:sz="0" w:space="0" w:color="auto"/>
        <w:left w:val="none" w:sz="0" w:space="0" w:color="auto"/>
        <w:bottom w:val="none" w:sz="0" w:space="0" w:color="auto"/>
        <w:right w:val="none" w:sz="0" w:space="0" w:color="auto"/>
      </w:divBdr>
    </w:div>
    <w:div w:id="1559054459">
      <w:bodyDiv w:val="1"/>
      <w:marLeft w:val="0"/>
      <w:marRight w:val="0"/>
      <w:marTop w:val="0"/>
      <w:marBottom w:val="0"/>
      <w:divBdr>
        <w:top w:val="none" w:sz="0" w:space="0" w:color="auto"/>
        <w:left w:val="none" w:sz="0" w:space="0" w:color="auto"/>
        <w:bottom w:val="none" w:sz="0" w:space="0" w:color="auto"/>
        <w:right w:val="none" w:sz="0" w:space="0" w:color="auto"/>
      </w:divBdr>
    </w:div>
    <w:div w:id="1564872677">
      <w:bodyDiv w:val="1"/>
      <w:marLeft w:val="0"/>
      <w:marRight w:val="0"/>
      <w:marTop w:val="0"/>
      <w:marBottom w:val="0"/>
      <w:divBdr>
        <w:top w:val="none" w:sz="0" w:space="0" w:color="auto"/>
        <w:left w:val="none" w:sz="0" w:space="0" w:color="auto"/>
        <w:bottom w:val="none" w:sz="0" w:space="0" w:color="auto"/>
        <w:right w:val="none" w:sz="0" w:space="0" w:color="auto"/>
      </w:divBdr>
    </w:div>
    <w:div w:id="1585644201">
      <w:bodyDiv w:val="1"/>
      <w:marLeft w:val="0"/>
      <w:marRight w:val="0"/>
      <w:marTop w:val="0"/>
      <w:marBottom w:val="0"/>
      <w:divBdr>
        <w:top w:val="none" w:sz="0" w:space="0" w:color="auto"/>
        <w:left w:val="none" w:sz="0" w:space="0" w:color="auto"/>
        <w:bottom w:val="none" w:sz="0" w:space="0" w:color="auto"/>
        <w:right w:val="none" w:sz="0" w:space="0" w:color="auto"/>
      </w:divBdr>
      <w:divsChild>
        <w:div w:id="44959019">
          <w:marLeft w:val="0"/>
          <w:marRight w:val="0"/>
          <w:marTop w:val="0"/>
          <w:marBottom w:val="0"/>
          <w:divBdr>
            <w:top w:val="none" w:sz="0" w:space="0" w:color="auto"/>
            <w:left w:val="none" w:sz="0" w:space="0" w:color="auto"/>
            <w:bottom w:val="none" w:sz="0" w:space="0" w:color="auto"/>
            <w:right w:val="none" w:sz="0" w:space="0" w:color="auto"/>
          </w:divBdr>
        </w:div>
      </w:divsChild>
    </w:div>
    <w:div w:id="1585869742">
      <w:bodyDiv w:val="1"/>
      <w:marLeft w:val="0"/>
      <w:marRight w:val="0"/>
      <w:marTop w:val="0"/>
      <w:marBottom w:val="0"/>
      <w:divBdr>
        <w:top w:val="none" w:sz="0" w:space="0" w:color="auto"/>
        <w:left w:val="none" w:sz="0" w:space="0" w:color="auto"/>
        <w:bottom w:val="none" w:sz="0" w:space="0" w:color="auto"/>
        <w:right w:val="none" w:sz="0" w:space="0" w:color="auto"/>
      </w:divBdr>
    </w:div>
    <w:div w:id="1605192121">
      <w:bodyDiv w:val="1"/>
      <w:marLeft w:val="0"/>
      <w:marRight w:val="0"/>
      <w:marTop w:val="0"/>
      <w:marBottom w:val="0"/>
      <w:divBdr>
        <w:top w:val="none" w:sz="0" w:space="0" w:color="auto"/>
        <w:left w:val="none" w:sz="0" w:space="0" w:color="auto"/>
        <w:bottom w:val="none" w:sz="0" w:space="0" w:color="auto"/>
        <w:right w:val="none" w:sz="0" w:space="0" w:color="auto"/>
      </w:divBdr>
      <w:divsChild>
        <w:div w:id="890385324">
          <w:marLeft w:val="0"/>
          <w:marRight w:val="0"/>
          <w:marTop w:val="0"/>
          <w:marBottom w:val="0"/>
          <w:divBdr>
            <w:top w:val="none" w:sz="0" w:space="0" w:color="auto"/>
            <w:left w:val="none" w:sz="0" w:space="0" w:color="auto"/>
            <w:bottom w:val="none" w:sz="0" w:space="0" w:color="auto"/>
            <w:right w:val="none" w:sz="0" w:space="0" w:color="auto"/>
          </w:divBdr>
          <w:divsChild>
            <w:div w:id="239752403">
              <w:marLeft w:val="0"/>
              <w:marRight w:val="0"/>
              <w:marTop w:val="0"/>
              <w:marBottom w:val="0"/>
              <w:divBdr>
                <w:top w:val="none" w:sz="0" w:space="0" w:color="auto"/>
                <w:left w:val="none" w:sz="0" w:space="0" w:color="auto"/>
                <w:bottom w:val="none" w:sz="0" w:space="0" w:color="auto"/>
                <w:right w:val="none" w:sz="0" w:space="0" w:color="auto"/>
              </w:divBdr>
              <w:divsChild>
                <w:div w:id="1353797031">
                  <w:marLeft w:val="0"/>
                  <w:marRight w:val="0"/>
                  <w:marTop w:val="0"/>
                  <w:marBottom w:val="0"/>
                  <w:divBdr>
                    <w:top w:val="none" w:sz="0" w:space="0" w:color="auto"/>
                    <w:left w:val="none" w:sz="0" w:space="0" w:color="auto"/>
                    <w:bottom w:val="none" w:sz="0" w:space="0" w:color="auto"/>
                    <w:right w:val="none" w:sz="0" w:space="0" w:color="auto"/>
                  </w:divBdr>
                  <w:divsChild>
                    <w:div w:id="969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5389">
      <w:bodyDiv w:val="1"/>
      <w:marLeft w:val="0"/>
      <w:marRight w:val="0"/>
      <w:marTop w:val="0"/>
      <w:marBottom w:val="0"/>
      <w:divBdr>
        <w:top w:val="none" w:sz="0" w:space="0" w:color="auto"/>
        <w:left w:val="none" w:sz="0" w:space="0" w:color="auto"/>
        <w:bottom w:val="none" w:sz="0" w:space="0" w:color="auto"/>
        <w:right w:val="none" w:sz="0" w:space="0" w:color="auto"/>
      </w:divBdr>
      <w:divsChild>
        <w:div w:id="117914534">
          <w:marLeft w:val="0"/>
          <w:marRight w:val="0"/>
          <w:marTop w:val="0"/>
          <w:marBottom w:val="0"/>
          <w:divBdr>
            <w:top w:val="none" w:sz="0" w:space="0" w:color="auto"/>
            <w:left w:val="none" w:sz="0" w:space="0" w:color="auto"/>
            <w:bottom w:val="none" w:sz="0" w:space="0" w:color="auto"/>
            <w:right w:val="none" w:sz="0" w:space="0" w:color="auto"/>
          </w:divBdr>
          <w:divsChild>
            <w:div w:id="1309629230">
              <w:marLeft w:val="0"/>
              <w:marRight w:val="0"/>
              <w:marTop w:val="0"/>
              <w:marBottom w:val="0"/>
              <w:divBdr>
                <w:top w:val="none" w:sz="0" w:space="0" w:color="auto"/>
                <w:left w:val="none" w:sz="0" w:space="0" w:color="auto"/>
                <w:bottom w:val="none" w:sz="0" w:space="0" w:color="auto"/>
                <w:right w:val="none" w:sz="0" w:space="0" w:color="auto"/>
              </w:divBdr>
              <w:divsChild>
                <w:div w:id="1128860364">
                  <w:marLeft w:val="0"/>
                  <w:marRight w:val="0"/>
                  <w:marTop w:val="0"/>
                  <w:marBottom w:val="0"/>
                  <w:divBdr>
                    <w:top w:val="none" w:sz="0" w:space="0" w:color="auto"/>
                    <w:left w:val="none" w:sz="0" w:space="0" w:color="auto"/>
                    <w:bottom w:val="none" w:sz="0" w:space="0" w:color="auto"/>
                    <w:right w:val="none" w:sz="0" w:space="0" w:color="auto"/>
                  </w:divBdr>
                  <w:divsChild>
                    <w:div w:id="1219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30218">
      <w:bodyDiv w:val="1"/>
      <w:marLeft w:val="0"/>
      <w:marRight w:val="0"/>
      <w:marTop w:val="0"/>
      <w:marBottom w:val="0"/>
      <w:divBdr>
        <w:top w:val="none" w:sz="0" w:space="0" w:color="auto"/>
        <w:left w:val="none" w:sz="0" w:space="0" w:color="auto"/>
        <w:bottom w:val="none" w:sz="0" w:space="0" w:color="auto"/>
        <w:right w:val="none" w:sz="0" w:space="0" w:color="auto"/>
      </w:divBdr>
    </w:div>
    <w:div w:id="1682969004">
      <w:bodyDiv w:val="1"/>
      <w:marLeft w:val="0"/>
      <w:marRight w:val="0"/>
      <w:marTop w:val="0"/>
      <w:marBottom w:val="0"/>
      <w:divBdr>
        <w:top w:val="none" w:sz="0" w:space="0" w:color="auto"/>
        <w:left w:val="none" w:sz="0" w:space="0" w:color="auto"/>
        <w:bottom w:val="none" w:sz="0" w:space="0" w:color="auto"/>
        <w:right w:val="none" w:sz="0" w:space="0" w:color="auto"/>
      </w:divBdr>
    </w:div>
    <w:div w:id="1684823143">
      <w:bodyDiv w:val="1"/>
      <w:marLeft w:val="0"/>
      <w:marRight w:val="0"/>
      <w:marTop w:val="0"/>
      <w:marBottom w:val="0"/>
      <w:divBdr>
        <w:top w:val="none" w:sz="0" w:space="0" w:color="auto"/>
        <w:left w:val="none" w:sz="0" w:space="0" w:color="auto"/>
        <w:bottom w:val="none" w:sz="0" w:space="0" w:color="auto"/>
        <w:right w:val="none" w:sz="0" w:space="0" w:color="auto"/>
      </w:divBdr>
    </w:div>
    <w:div w:id="1696689750">
      <w:bodyDiv w:val="1"/>
      <w:marLeft w:val="0"/>
      <w:marRight w:val="0"/>
      <w:marTop w:val="0"/>
      <w:marBottom w:val="0"/>
      <w:divBdr>
        <w:top w:val="none" w:sz="0" w:space="0" w:color="auto"/>
        <w:left w:val="none" w:sz="0" w:space="0" w:color="auto"/>
        <w:bottom w:val="none" w:sz="0" w:space="0" w:color="auto"/>
        <w:right w:val="none" w:sz="0" w:space="0" w:color="auto"/>
      </w:divBdr>
    </w:div>
    <w:div w:id="1717075957">
      <w:bodyDiv w:val="1"/>
      <w:marLeft w:val="0"/>
      <w:marRight w:val="0"/>
      <w:marTop w:val="0"/>
      <w:marBottom w:val="0"/>
      <w:divBdr>
        <w:top w:val="none" w:sz="0" w:space="0" w:color="auto"/>
        <w:left w:val="none" w:sz="0" w:space="0" w:color="auto"/>
        <w:bottom w:val="none" w:sz="0" w:space="0" w:color="auto"/>
        <w:right w:val="none" w:sz="0" w:space="0" w:color="auto"/>
      </w:divBdr>
    </w:div>
    <w:div w:id="1735353501">
      <w:bodyDiv w:val="1"/>
      <w:marLeft w:val="0"/>
      <w:marRight w:val="0"/>
      <w:marTop w:val="0"/>
      <w:marBottom w:val="0"/>
      <w:divBdr>
        <w:top w:val="none" w:sz="0" w:space="0" w:color="auto"/>
        <w:left w:val="none" w:sz="0" w:space="0" w:color="auto"/>
        <w:bottom w:val="none" w:sz="0" w:space="0" w:color="auto"/>
        <w:right w:val="none" w:sz="0" w:space="0" w:color="auto"/>
      </w:divBdr>
    </w:div>
    <w:div w:id="1741170753">
      <w:bodyDiv w:val="1"/>
      <w:marLeft w:val="0"/>
      <w:marRight w:val="0"/>
      <w:marTop w:val="0"/>
      <w:marBottom w:val="0"/>
      <w:divBdr>
        <w:top w:val="none" w:sz="0" w:space="0" w:color="auto"/>
        <w:left w:val="none" w:sz="0" w:space="0" w:color="auto"/>
        <w:bottom w:val="none" w:sz="0" w:space="0" w:color="auto"/>
        <w:right w:val="none" w:sz="0" w:space="0" w:color="auto"/>
      </w:divBdr>
    </w:div>
    <w:div w:id="1807237513">
      <w:bodyDiv w:val="1"/>
      <w:marLeft w:val="0"/>
      <w:marRight w:val="0"/>
      <w:marTop w:val="0"/>
      <w:marBottom w:val="0"/>
      <w:divBdr>
        <w:top w:val="none" w:sz="0" w:space="0" w:color="auto"/>
        <w:left w:val="none" w:sz="0" w:space="0" w:color="auto"/>
        <w:bottom w:val="none" w:sz="0" w:space="0" w:color="auto"/>
        <w:right w:val="none" w:sz="0" w:space="0" w:color="auto"/>
      </w:divBdr>
    </w:div>
    <w:div w:id="1826776728">
      <w:bodyDiv w:val="1"/>
      <w:marLeft w:val="0"/>
      <w:marRight w:val="0"/>
      <w:marTop w:val="0"/>
      <w:marBottom w:val="0"/>
      <w:divBdr>
        <w:top w:val="none" w:sz="0" w:space="0" w:color="auto"/>
        <w:left w:val="none" w:sz="0" w:space="0" w:color="auto"/>
        <w:bottom w:val="none" w:sz="0" w:space="0" w:color="auto"/>
        <w:right w:val="none" w:sz="0" w:space="0" w:color="auto"/>
      </w:divBdr>
    </w:div>
    <w:div w:id="1841506422">
      <w:bodyDiv w:val="1"/>
      <w:marLeft w:val="0"/>
      <w:marRight w:val="0"/>
      <w:marTop w:val="0"/>
      <w:marBottom w:val="0"/>
      <w:divBdr>
        <w:top w:val="none" w:sz="0" w:space="0" w:color="auto"/>
        <w:left w:val="none" w:sz="0" w:space="0" w:color="auto"/>
        <w:bottom w:val="none" w:sz="0" w:space="0" w:color="auto"/>
        <w:right w:val="none" w:sz="0" w:space="0" w:color="auto"/>
      </w:divBdr>
    </w:div>
    <w:div w:id="1843278732">
      <w:bodyDiv w:val="1"/>
      <w:marLeft w:val="0"/>
      <w:marRight w:val="0"/>
      <w:marTop w:val="0"/>
      <w:marBottom w:val="0"/>
      <w:divBdr>
        <w:top w:val="none" w:sz="0" w:space="0" w:color="auto"/>
        <w:left w:val="none" w:sz="0" w:space="0" w:color="auto"/>
        <w:bottom w:val="none" w:sz="0" w:space="0" w:color="auto"/>
        <w:right w:val="none" w:sz="0" w:space="0" w:color="auto"/>
      </w:divBdr>
    </w:div>
    <w:div w:id="1875803798">
      <w:bodyDiv w:val="1"/>
      <w:marLeft w:val="0"/>
      <w:marRight w:val="0"/>
      <w:marTop w:val="0"/>
      <w:marBottom w:val="0"/>
      <w:divBdr>
        <w:top w:val="none" w:sz="0" w:space="0" w:color="auto"/>
        <w:left w:val="none" w:sz="0" w:space="0" w:color="auto"/>
        <w:bottom w:val="none" w:sz="0" w:space="0" w:color="auto"/>
        <w:right w:val="none" w:sz="0" w:space="0" w:color="auto"/>
      </w:divBdr>
    </w:div>
    <w:div w:id="1894190267">
      <w:bodyDiv w:val="1"/>
      <w:marLeft w:val="0"/>
      <w:marRight w:val="0"/>
      <w:marTop w:val="0"/>
      <w:marBottom w:val="0"/>
      <w:divBdr>
        <w:top w:val="none" w:sz="0" w:space="0" w:color="auto"/>
        <w:left w:val="none" w:sz="0" w:space="0" w:color="auto"/>
        <w:bottom w:val="none" w:sz="0" w:space="0" w:color="auto"/>
        <w:right w:val="none" w:sz="0" w:space="0" w:color="auto"/>
      </w:divBdr>
    </w:div>
    <w:div w:id="1933196360">
      <w:bodyDiv w:val="1"/>
      <w:marLeft w:val="0"/>
      <w:marRight w:val="0"/>
      <w:marTop w:val="0"/>
      <w:marBottom w:val="0"/>
      <w:divBdr>
        <w:top w:val="none" w:sz="0" w:space="0" w:color="auto"/>
        <w:left w:val="none" w:sz="0" w:space="0" w:color="auto"/>
        <w:bottom w:val="none" w:sz="0" w:space="0" w:color="auto"/>
        <w:right w:val="none" w:sz="0" w:space="0" w:color="auto"/>
      </w:divBdr>
    </w:div>
    <w:div w:id="1944917966">
      <w:bodyDiv w:val="1"/>
      <w:marLeft w:val="0"/>
      <w:marRight w:val="0"/>
      <w:marTop w:val="0"/>
      <w:marBottom w:val="0"/>
      <w:divBdr>
        <w:top w:val="none" w:sz="0" w:space="0" w:color="auto"/>
        <w:left w:val="none" w:sz="0" w:space="0" w:color="auto"/>
        <w:bottom w:val="none" w:sz="0" w:space="0" w:color="auto"/>
        <w:right w:val="none" w:sz="0" w:space="0" w:color="auto"/>
      </w:divBdr>
    </w:div>
    <w:div w:id="1947811973">
      <w:bodyDiv w:val="1"/>
      <w:marLeft w:val="0"/>
      <w:marRight w:val="0"/>
      <w:marTop w:val="0"/>
      <w:marBottom w:val="0"/>
      <w:divBdr>
        <w:top w:val="none" w:sz="0" w:space="0" w:color="auto"/>
        <w:left w:val="none" w:sz="0" w:space="0" w:color="auto"/>
        <w:bottom w:val="none" w:sz="0" w:space="0" w:color="auto"/>
        <w:right w:val="none" w:sz="0" w:space="0" w:color="auto"/>
      </w:divBdr>
    </w:div>
    <w:div w:id="1966153515">
      <w:bodyDiv w:val="1"/>
      <w:marLeft w:val="0"/>
      <w:marRight w:val="0"/>
      <w:marTop w:val="0"/>
      <w:marBottom w:val="0"/>
      <w:divBdr>
        <w:top w:val="none" w:sz="0" w:space="0" w:color="auto"/>
        <w:left w:val="none" w:sz="0" w:space="0" w:color="auto"/>
        <w:bottom w:val="none" w:sz="0" w:space="0" w:color="auto"/>
        <w:right w:val="none" w:sz="0" w:space="0" w:color="auto"/>
      </w:divBdr>
    </w:div>
    <w:div w:id="1984701630">
      <w:bodyDiv w:val="1"/>
      <w:marLeft w:val="0"/>
      <w:marRight w:val="0"/>
      <w:marTop w:val="0"/>
      <w:marBottom w:val="0"/>
      <w:divBdr>
        <w:top w:val="none" w:sz="0" w:space="0" w:color="auto"/>
        <w:left w:val="none" w:sz="0" w:space="0" w:color="auto"/>
        <w:bottom w:val="none" w:sz="0" w:space="0" w:color="auto"/>
        <w:right w:val="none" w:sz="0" w:space="0" w:color="auto"/>
      </w:divBdr>
    </w:div>
    <w:div w:id="1986662287">
      <w:bodyDiv w:val="1"/>
      <w:marLeft w:val="0"/>
      <w:marRight w:val="0"/>
      <w:marTop w:val="0"/>
      <w:marBottom w:val="0"/>
      <w:divBdr>
        <w:top w:val="none" w:sz="0" w:space="0" w:color="auto"/>
        <w:left w:val="none" w:sz="0" w:space="0" w:color="auto"/>
        <w:bottom w:val="none" w:sz="0" w:space="0" w:color="auto"/>
        <w:right w:val="none" w:sz="0" w:space="0" w:color="auto"/>
      </w:divBdr>
    </w:div>
    <w:div w:id="2007829659">
      <w:bodyDiv w:val="1"/>
      <w:marLeft w:val="0"/>
      <w:marRight w:val="0"/>
      <w:marTop w:val="0"/>
      <w:marBottom w:val="0"/>
      <w:divBdr>
        <w:top w:val="none" w:sz="0" w:space="0" w:color="auto"/>
        <w:left w:val="none" w:sz="0" w:space="0" w:color="auto"/>
        <w:bottom w:val="none" w:sz="0" w:space="0" w:color="auto"/>
        <w:right w:val="none" w:sz="0" w:space="0" w:color="auto"/>
      </w:divBdr>
    </w:div>
    <w:div w:id="2009408293">
      <w:bodyDiv w:val="1"/>
      <w:marLeft w:val="0"/>
      <w:marRight w:val="0"/>
      <w:marTop w:val="0"/>
      <w:marBottom w:val="0"/>
      <w:divBdr>
        <w:top w:val="none" w:sz="0" w:space="0" w:color="auto"/>
        <w:left w:val="none" w:sz="0" w:space="0" w:color="auto"/>
        <w:bottom w:val="none" w:sz="0" w:space="0" w:color="auto"/>
        <w:right w:val="none" w:sz="0" w:space="0" w:color="auto"/>
      </w:divBdr>
    </w:div>
    <w:div w:id="2051831890">
      <w:bodyDiv w:val="1"/>
      <w:marLeft w:val="0"/>
      <w:marRight w:val="0"/>
      <w:marTop w:val="0"/>
      <w:marBottom w:val="0"/>
      <w:divBdr>
        <w:top w:val="none" w:sz="0" w:space="0" w:color="auto"/>
        <w:left w:val="none" w:sz="0" w:space="0" w:color="auto"/>
        <w:bottom w:val="none" w:sz="0" w:space="0" w:color="auto"/>
        <w:right w:val="none" w:sz="0" w:space="0" w:color="auto"/>
      </w:divBdr>
    </w:div>
    <w:div w:id="2057656429">
      <w:bodyDiv w:val="1"/>
      <w:marLeft w:val="0"/>
      <w:marRight w:val="0"/>
      <w:marTop w:val="0"/>
      <w:marBottom w:val="0"/>
      <w:divBdr>
        <w:top w:val="none" w:sz="0" w:space="0" w:color="auto"/>
        <w:left w:val="none" w:sz="0" w:space="0" w:color="auto"/>
        <w:bottom w:val="none" w:sz="0" w:space="0" w:color="auto"/>
        <w:right w:val="none" w:sz="0" w:space="0" w:color="auto"/>
      </w:divBdr>
    </w:div>
    <w:div w:id="2058579023">
      <w:bodyDiv w:val="1"/>
      <w:marLeft w:val="0"/>
      <w:marRight w:val="0"/>
      <w:marTop w:val="0"/>
      <w:marBottom w:val="0"/>
      <w:divBdr>
        <w:top w:val="none" w:sz="0" w:space="0" w:color="auto"/>
        <w:left w:val="none" w:sz="0" w:space="0" w:color="auto"/>
        <w:bottom w:val="none" w:sz="0" w:space="0" w:color="auto"/>
        <w:right w:val="none" w:sz="0" w:space="0" w:color="auto"/>
      </w:divBdr>
    </w:div>
    <w:div w:id="2070959563">
      <w:bodyDiv w:val="1"/>
      <w:marLeft w:val="0"/>
      <w:marRight w:val="0"/>
      <w:marTop w:val="0"/>
      <w:marBottom w:val="0"/>
      <w:divBdr>
        <w:top w:val="none" w:sz="0" w:space="0" w:color="auto"/>
        <w:left w:val="none" w:sz="0" w:space="0" w:color="auto"/>
        <w:bottom w:val="none" w:sz="0" w:space="0" w:color="auto"/>
        <w:right w:val="none" w:sz="0" w:space="0" w:color="auto"/>
      </w:divBdr>
      <w:divsChild>
        <w:div w:id="1168906819">
          <w:marLeft w:val="0"/>
          <w:marRight w:val="0"/>
          <w:marTop w:val="0"/>
          <w:marBottom w:val="0"/>
          <w:divBdr>
            <w:top w:val="none" w:sz="0" w:space="0" w:color="auto"/>
            <w:left w:val="none" w:sz="0" w:space="0" w:color="auto"/>
            <w:bottom w:val="none" w:sz="0" w:space="0" w:color="auto"/>
            <w:right w:val="none" w:sz="0" w:space="0" w:color="auto"/>
          </w:divBdr>
          <w:divsChild>
            <w:div w:id="1508710587">
              <w:marLeft w:val="0"/>
              <w:marRight w:val="0"/>
              <w:marTop w:val="0"/>
              <w:marBottom w:val="0"/>
              <w:divBdr>
                <w:top w:val="none" w:sz="0" w:space="0" w:color="auto"/>
                <w:left w:val="none" w:sz="0" w:space="0" w:color="auto"/>
                <w:bottom w:val="none" w:sz="0" w:space="0" w:color="auto"/>
                <w:right w:val="none" w:sz="0" w:space="0" w:color="auto"/>
              </w:divBdr>
              <w:divsChild>
                <w:div w:id="570384586">
                  <w:marLeft w:val="0"/>
                  <w:marRight w:val="0"/>
                  <w:marTop w:val="0"/>
                  <w:marBottom w:val="0"/>
                  <w:divBdr>
                    <w:top w:val="none" w:sz="0" w:space="0" w:color="auto"/>
                    <w:left w:val="none" w:sz="0" w:space="0" w:color="auto"/>
                    <w:bottom w:val="none" w:sz="0" w:space="0" w:color="auto"/>
                    <w:right w:val="none" w:sz="0" w:space="0" w:color="auto"/>
                  </w:divBdr>
                  <w:divsChild>
                    <w:div w:id="2441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3883">
      <w:bodyDiv w:val="1"/>
      <w:marLeft w:val="0"/>
      <w:marRight w:val="0"/>
      <w:marTop w:val="0"/>
      <w:marBottom w:val="0"/>
      <w:divBdr>
        <w:top w:val="none" w:sz="0" w:space="0" w:color="auto"/>
        <w:left w:val="none" w:sz="0" w:space="0" w:color="auto"/>
        <w:bottom w:val="none" w:sz="0" w:space="0" w:color="auto"/>
        <w:right w:val="none" w:sz="0" w:space="0" w:color="auto"/>
      </w:divBdr>
    </w:div>
    <w:div w:id="2108890815">
      <w:bodyDiv w:val="1"/>
      <w:marLeft w:val="0"/>
      <w:marRight w:val="0"/>
      <w:marTop w:val="0"/>
      <w:marBottom w:val="0"/>
      <w:divBdr>
        <w:top w:val="none" w:sz="0" w:space="0" w:color="auto"/>
        <w:left w:val="none" w:sz="0" w:space="0" w:color="auto"/>
        <w:bottom w:val="none" w:sz="0" w:space="0" w:color="auto"/>
        <w:right w:val="none" w:sz="0" w:space="0" w:color="auto"/>
      </w:divBdr>
    </w:div>
    <w:div w:id="2114981213">
      <w:bodyDiv w:val="1"/>
      <w:marLeft w:val="0"/>
      <w:marRight w:val="0"/>
      <w:marTop w:val="0"/>
      <w:marBottom w:val="0"/>
      <w:divBdr>
        <w:top w:val="none" w:sz="0" w:space="0" w:color="auto"/>
        <w:left w:val="none" w:sz="0" w:space="0" w:color="auto"/>
        <w:bottom w:val="none" w:sz="0" w:space="0" w:color="auto"/>
        <w:right w:val="none" w:sz="0" w:space="0" w:color="auto"/>
      </w:divBdr>
      <w:divsChild>
        <w:div w:id="1594976898">
          <w:marLeft w:val="0"/>
          <w:marRight w:val="0"/>
          <w:marTop w:val="150"/>
          <w:marBottom w:val="150"/>
          <w:divBdr>
            <w:top w:val="none" w:sz="0" w:space="0" w:color="auto"/>
            <w:left w:val="none" w:sz="0" w:space="0" w:color="auto"/>
            <w:bottom w:val="none" w:sz="0" w:space="0" w:color="auto"/>
            <w:right w:val="none" w:sz="0" w:space="0" w:color="auto"/>
          </w:divBdr>
        </w:div>
      </w:divsChild>
    </w:div>
    <w:div w:id="214546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994_b0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zakon.rada.gov.ua/laws/show/994_b05" TargetMode="External"/><Relationship Id="rId17" Type="http://schemas.openxmlformats.org/officeDocument/2006/relationships/hyperlink" Target="https://zakon.rada.gov.ua/laws/show/994_b05" TargetMode="External"/><Relationship Id="rId2" Type="http://schemas.openxmlformats.org/officeDocument/2006/relationships/customXml" Target="../customXml/item2.xml"/><Relationship Id="rId16" Type="http://schemas.openxmlformats.org/officeDocument/2006/relationships/hyperlink" Target="http://ecoj.dea.kiev.ua/archives/2020/1/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z0168-2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cus-economics.com/countries/ukrain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49EF43A4DC84381A5DF08D4873105" ma:contentTypeVersion="28" ma:contentTypeDescription="Ein neues Dokument erstellen." ma:contentTypeScope="" ma:versionID="bc4c73f0f6c686e5b30df852bdd4e86e">
  <xsd:schema xmlns:xsd="http://www.w3.org/2001/XMLSchema" xmlns:xs="http://www.w3.org/2001/XMLSchema" xmlns:p="http://schemas.microsoft.com/office/2006/metadata/properties" xmlns:ns3="31a0a27f-41da-4719-8090-9c9521fa38dd" xmlns:ns4="23500d77-1abb-4ad8-9977-003e5f05a657" xmlns:ns5="b180f871-27f8-4f45-9e54-7759f64340d4" targetNamespace="http://schemas.microsoft.com/office/2006/metadata/properties" ma:root="true" ma:fieldsID="96f7adabc86e400202043fd7bdecd46e" ns3:_="" ns4:_="" ns5:_="">
    <xsd:import namespace="31a0a27f-41da-4719-8090-9c9521fa38dd"/>
    <xsd:import namespace="23500d77-1abb-4ad8-9977-003e5f05a657"/>
    <xsd:import namespace="b180f871-27f8-4f45-9e54-7759f6434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0a27f-41da-4719-8090-9c9521fa3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00d77-1abb-4ad8-9977-003e5f05a657"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0f871-27f8-4f45-9e54-7759f6434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736C-FA40-4C97-B1B6-24C841AE9F78}">
  <ds:schemaRefs>
    <ds:schemaRef ds:uri="http://schemas.microsoft.com/sharepoint/v3/contenttype/forms"/>
  </ds:schemaRefs>
</ds:datastoreItem>
</file>

<file path=customXml/itemProps2.xml><?xml version="1.0" encoding="utf-8"?>
<ds:datastoreItem xmlns:ds="http://schemas.openxmlformats.org/officeDocument/2006/customXml" ds:itemID="{C11F444E-C60B-41A8-ACFF-B2E3FDFCA663}">
  <ds:schemaRefs>
    <ds:schemaRef ds:uri="http://purl.org/dc/terms/"/>
    <ds:schemaRef ds:uri="http://schemas.microsoft.com/office/2006/documentManagement/types"/>
    <ds:schemaRef ds:uri="b180f871-27f8-4f45-9e54-7759f64340d4"/>
    <ds:schemaRef ds:uri="http://www.w3.org/XML/1998/namespace"/>
    <ds:schemaRef ds:uri="http://purl.org/dc/dcmitype/"/>
    <ds:schemaRef ds:uri="http://purl.org/dc/elements/1.1/"/>
    <ds:schemaRef ds:uri="23500d77-1abb-4ad8-9977-003e5f05a657"/>
    <ds:schemaRef ds:uri="http://schemas.microsoft.com/office/infopath/2007/PartnerControls"/>
    <ds:schemaRef ds:uri="http://schemas.openxmlformats.org/package/2006/metadata/core-properties"/>
    <ds:schemaRef ds:uri="31a0a27f-41da-4719-8090-9c9521fa38dd"/>
    <ds:schemaRef ds:uri="http://schemas.microsoft.com/office/2006/metadata/properties"/>
  </ds:schemaRefs>
</ds:datastoreItem>
</file>

<file path=customXml/itemProps3.xml><?xml version="1.0" encoding="utf-8"?>
<ds:datastoreItem xmlns:ds="http://schemas.openxmlformats.org/officeDocument/2006/customXml" ds:itemID="{ED7BD7C8-8D86-48A3-81EE-64012C1F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0a27f-41da-4719-8090-9c9521fa38dd"/>
    <ds:schemaRef ds:uri="23500d77-1abb-4ad8-9977-003e5f05a657"/>
    <ds:schemaRef ds:uri="b180f871-27f8-4f45-9e54-7759f6434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37E52-4B48-42CF-882F-B5CF8C79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113003</Words>
  <Characters>64413</Characters>
  <Application>Microsoft Office Word</Application>
  <DocSecurity>0</DocSecurity>
  <Lines>536</Lines>
  <Paragraphs>354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177062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1</dc:creator>
  <cp:lastModifiedBy>ГРАНОВСЬКА Тетяна Миколаївна</cp:lastModifiedBy>
  <cp:revision>2</cp:revision>
  <cp:lastPrinted>2024-04-23T07:03:00Z</cp:lastPrinted>
  <dcterms:created xsi:type="dcterms:W3CDTF">2024-05-24T11:49:00Z</dcterms:created>
  <dcterms:modified xsi:type="dcterms:W3CDTF">2024-05-24T11:49:00Z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0x010100D9A49EF43A4DC84381A5DF08D4873105</vt:lpwstr>
  </property>
  <property fmtid="{D5CDD505-2E9C-101B-9397-08002B2CF9AE}" pid="3" name="GrammarlyDocumentId">
    <vt:lpwstr>6c4285a207b00429606023992a50a3a6636e7c98b5119ed045b5af9877342311</vt:lpwstr>
  </property>
</Properties>
</file>