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CF3D4" w14:textId="77777777" w:rsidR="00BF306B" w:rsidRPr="003303B9" w:rsidRDefault="00BF306B" w:rsidP="00BF306B">
      <w:pPr>
        <w:jc w:val="center"/>
        <w:rPr>
          <w:shd w:val="clear" w:color="auto" w:fill="FFFFFF"/>
        </w:rPr>
      </w:pPr>
      <w:r w:rsidRPr="003303B9">
        <w:rPr>
          <w:shd w:val="clear" w:color="auto" w:fill="FFFFFF"/>
        </w:rPr>
        <w:t xml:space="preserve">Популярне резюме вищевикладеного </w:t>
      </w:r>
    </w:p>
    <w:p w14:paraId="46C2F2BE" w14:textId="77777777" w:rsidR="00BF306B" w:rsidRPr="003303B9" w:rsidRDefault="00BF306B" w:rsidP="00BF306B">
      <w:pPr>
        <w:jc w:val="center"/>
        <w:rPr>
          <w:shd w:val="clear" w:color="auto" w:fill="FFFFFF"/>
        </w:rPr>
      </w:pPr>
      <w:r w:rsidRPr="003303B9">
        <w:rPr>
          <w:shd w:val="clear" w:color="auto" w:fill="FFFFFF"/>
        </w:rPr>
        <w:t>для подачі в засоби масової інформації для ознайомлення з громадськістю.</w:t>
      </w:r>
    </w:p>
    <w:p w14:paraId="3FE73DFD" w14:textId="77777777" w:rsidR="00BF306B" w:rsidRPr="003303B9" w:rsidRDefault="00BF306B" w:rsidP="00BF306B">
      <w:pPr>
        <w:jc w:val="center"/>
        <w:rPr>
          <w:i/>
          <w:color w:val="FF0000"/>
          <w:lang w:eastAsia="ru-RU"/>
        </w:rPr>
      </w:pPr>
    </w:p>
    <w:p w14:paraId="2541DA05" w14:textId="77777777" w:rsidR="00BF306B" w:rsidRPr="003303B9" w:rsidRDefault="00BF306B" w:rsidP="00BF306B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03B9">
        <w:rPr>
          <w:rFonts w:ascii="Times New Roman" w:hAnsi="Times New Roman"/>
          <w:sz w:val="24"/>
          <w:szCs w:val="24"/>
        </w:rPr>
        <w:t>Повне найменування суб’єкта господарювання:</w:t>
      </w:r>
    </w:p>
    <w:p w14:paraId="6A55B3C0" w14:textId="77777777" w:rsidR="00BF306B" w:rsidRPr="003303B9" w:rsidRDefault="00BF306B" w:rsidP="00BF306B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bookmarkStart w:id="0" w:name="_GoBack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ФОП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Качкинович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Роман Іванович</w:t>
      </w:r>
      <w:bookmarkEnd w:id="0"/>
      <w:r w:rsidRPr="003303B9">
        <w:rPr>
          <w:rFonts w:ascii="Times New Roman" w:hAnsi="Times New Roman"/>
          <w:i/>
          <w:iCs/>
          <w:sz w:val="24"/>
          <w:szCs w:val="24"/>
          <w:u w:val="single"/>
        </w:rPr>
        <w:t>.</w:t>
      </w:r>
    </w:p>
    <w:p w14:paraId="74DDC6F5" w14:textId="77777777" w:rsidR="00BF306B" w:rsidRPr="003303B9" w:rsidRDefault="00BF306B" w:rsidP="00BF306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B2688A8" w14:textId="77777777" w:rsidR="00BF306B" w:rsidRPr="003303B9" w:rsidRDefault="00BF306B" w:rsidP="00BF306B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03B9">
        <w:rPr>
          <w:rFonts w:ascii="Times New Roman" w:hAnsi="Times New Roman"/>
          <w:sz w:val="24"/>
          <w:szCs w:val="24"/>
        </w:rPr>
        <w:t>Скорочене найменування суб’єкта господарювання:</w:t>
      </w:r>
    </w:p>
    <w:p w14:paraId="1055855A" w14:textId="77777777" w:rsidR="00BF306B" w:rsidRPr="003303B9" w:rsidRDefault="00BF306B" w:rsidP="00BF306B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ФОП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Качкинович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Роман Іванович</w:t>
      </w:r>
      <w:r w:rsidRPr="003303B9">
        <w:rPr>
          <w:rFonts w:ascii="Times New Roman" w:hAnsi="Times New Roman"/>
          <w:i/>
          <w:iCs/>
          <w:sz w:val="24"/>
          <w:szCs w:val="24"/>
          <w:u w:val="single"/>
        </w:rPr>
        <w:t>.</w:t>
      </w:r>
    </w:p>
    <w:p w14:paraId="3BE98BF6" w14:textId="77777777" w:rsidR="00BF306B" w:rsidRPr="003303B9" w:rsidRDefault="00BF306B" w:rsidP="00BF306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9AB3409" w14:textId="77777777" w:rsidR="00BF306B" w:rsidRPr="003303B9" w:rsidRDefault="00BF306B" w:rsidP="00BF306B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03B9">
        <w:rPr>
          <w:rFonts w:ascii="Times New Roman" w:hAnsi="Times New Roman"/>
          <w:sz w:val="24"/>
          <w:szCs w:val="24"/>
        </w:rPr>
        <w:t>Ідентифікаційний код юридичної особи в ЄДРПОУ:</w:t>
      </w:r>
    </w:p>
    <w:p w14:paraId="07F804AE" w14:textId="77777777" w:rsidR="00BF306B" w:rsidRPr="003303B9" w:rsidRDefault="00BF306B" w:rsidP="00BF306B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2341916436</w:t>
      </w:r>
    </w:p>
    <w:p w14:paraId="50D83EA8" w14:textId="77777777" w:rsidR="00BF306B" w:rsidRPr="003303B9" w:rsidRDefault="00BF306B" w:rsidP="00BF306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2E89CC2" w14:textId="77777777" w:rsidR="00BF306B" w:rsidRPr="003303B9" w:rsidRDefault="00BF306B" w:rsidP="00BF306B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03B9">
        <w:rPr>
          <w:rFonts w:ascii="Times New Roman" w:hAnsi="Times New Roman"/>
          <w:sz w:val="24"/>
          <w:szCs w:val="24"/>
        </w:rPr>
        <w:t>Місцезнаходження суб’єкта господарювання, контактний номер телефону, адресу електронної пошти суб’єкта господарювання:</w:t>
      </w:r>
    </w:p>
    <w:p w14:paraId="00D27D45" w14:textId="77777777" w:rsidR="00BF306B" w:rsidRPr="003303B9" w:rsidRDefault="00BF306B" w:rsidP="00BF306B">
      <w:pPr>
        <w:rPr>
          <w:i/>
          <w:iCs/>
          <w:u w:val="single"/>
        </w:rPr>
      </w:pPr>
      <w:r w:rsidRPr="004D10F0">
        <w:rPr>
          <w:i/>
          <w:szCs w:val="28"/>
          <w:u w:val="single"/>
        </w:rPr>
        <w:t>82171, Львівська, обл., Дрогобицький р-н, с. Раневичі, вул. Шевченка, 21</w:t>
      </w:r>
      <w:r w:rsidRPr="00E37583">
        <w:rPr>
          <w:i/>
          <w:szCs w:val="28"/>
          <w:u w:val="single"/>
        </w:rPr>
        <w:t>.</w:t>
      </w:r>
    </w:p>
    <w:p w14:paraId="261C7BC9" w14:textId="77777777" w:rsidR="00BF306B" w:rsidRPr="003303B9" w:rsidRDefault="00BF306B" w:rsidP="00BF306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DC59EF2" w14:textId="77777777" w:rsidR="00BF306B" w:rsidRPr="003303B9" w:rsidRDefault="00BF306B" w:rsidP="00BF306B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03B9">
        <w:rPr>
          <w:rFonts w:ascii="Times New Roman" w:hAnsi="Times New Roman"/>
          <w:sz w:val="24"/>
          <w:szCs w:val="24"/>
        </w:rPr>
        <w:t>Місцезнаходження об’єкта/промислового майданчика:</w:t>
      </w:r>
    </w:p>
    <w:p w14:paraId="116F6F7D" w14:textId="77777777" w:rsidR="00BF306B" w:rsidRPr="003303B9" w:rsidRDefault="00BF306B" w:rsidP="00BF306B">
      <w:pPr>
        <w:pStyle w:val="a4"/>
        <w:ind w:left="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Ковбасний цех</w:t>
      </w:r>
      <w:r w:rsidRPr="00E37583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ФОП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Качкинович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Роман Іванович</w:t>
      </w:r>
      <w:r w:rsidRPr="00E37583">
        <w:rPr>
          <w:rFonts w:ascii="Times New Roman" w:hAnsi="Times New Roman"/>
          <w:i/>
          <w:iCs/>
          <w:sz w:val="24"/>
          <w:szCs w:val="24"/>
          <w:u w:val="single"/>
        </w:rPr>
        <w:t xml:space="preserve"> - </w:t>
      </w:r>
      <w:r w:rsidRPr="004D10F0">
        <w:rPr>
          <w:rFonts w:ascii="Times New Roman" w:hAnsi="Times New Roman"/>
          <w:i/>
          <w:iCs/>
          <w:sz w:val="24"/>
          <w:szCs w:val="24"/>
          <w:u w:val="single"/>
        </w:rPr>
        <w:t xml:space="preserve">82171, Львівська, обл., Дрогобицький р-н, с. </w:t>
      </w:r>
      <w:proofErr w:type="spellStart"/>
      <w:r w:rsidRPr="004D10F0">
        <w:rPr>
          <w:rFonts w:ascii="Times New Roman" w:hAnsi="Times New Roman"/>
          <w:i/>
          <w:iCs/>
          <w:sz w:val="24"/>
          <w:szCs w:val="24"/>
          <w:u w:val="single"/>
        </w:rPr>
        <w:t>Раневичі</w:t>
      </w:r>
      <w:proofErr w:type="spellEnd"/>
      <w:r w:rsidRPr="004D10F0">
        <w:rPr>
          <w:rFonts w:ascii="Times New Roman" w:hAnsi="Times New Roman"/>
          <w:i/>
          <w:iCs/>
          <w:sz w:val="24"/>
          <w:szCs w:val="24"/>
          <w:u w:val="single"/>
        </w:rPr>
        <w:t>, вул. Дрогобицька, 52</w:t>
      </w:r>
      <w:r w:rsidRPr="00E37583">
        <w:rPr>
          <w:rFonts w:ascii="Times New Roman" w:hAnsi="Times New Roman"/>
          <w:i/>
          <w:iCs/>
          <w:sz w:val="24"/>
          <w:szCs w:val="24"/>
          <w:u w:val="single"/>
        </w:rPr>
        <w:t>.</w:t>
      </w:r>
    </w:p>
    <w:p w14:paraId="7B14C7C4" w14:textId="77777777" w:rsidR="00BF306B" w:rsidRPr="003303B9" w:rsidRDefault="00BF306B" w:rsidP="00BF306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74098FC" w14:textId="77777777" w:rsidR="00BF306B" w:rsidRPr="003303B9" w:rsidRDefault="00BF306B" w:rsidP="00BF306B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03B9">
        <w:rPr>
          <w:rFonts w:ascii="Times New Roman" w:hAnsi="Times New Roman"/>
          <w:sz w:val="24"/>
          <w:szCs w:val="24"/>
        </w:rPr>
        <w:t>Мета отримання дозволу на викиди:</w:t>
      </w:r>
    </w:p>
    <w:p w14:paraId="3439D7A3" w14:textId="77777777" w:rsidR="00BF306B" w:rsidRPr="003303B9" w:rsidRDefault="00BF306B" w:rsidP="00BF306B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Отримання дозволу на викиди забруднюючих речовин в атмосферне повітря стаціонарними джерелами для існуючого об’єкта, що передбачено Законом України                    «Про охорону атмосферного повітря»</w:t>
      </w:r>
      <w:r w:rsidRPr="003303B9">
        <w:rPr>
          <w:rFonts w:ascii="Times New Roman" w:hAnsi="Times New Roman"/>
          <w:i/>
          <w:iCs/>
          <w:sz w:val="24"/>
          <w:szCs w:val="24"/>
          <w:u w:val="single"/>
        </w:rPr>
        <w:t xml:space="preserve">. </w:t>
      </w:r>
    </w:p>
    <w:p w14:paraId="2A1244C2" w14:textId="77777777" w:rsidR="00BF306B" w:rsidRPr="003303B9" w:rsidRDefault="00BF306B" w:rsidP="00BF306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9E49754" w14:textId="77777777" w:rsidR="00BF306B" w:rsidRPr="003303B9" w:rsidRDefault="00BF306B" w:rsidP="00BF306B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03B9">
        <w:rPr>
          <w:rFonts w:ascii="Times New Roman" w:hAnsi="Times New Roman"/>
          <w:sz w:val="24"/>
          <w:szCs w:val="24"/>
        </w:rPr>
        <w:t>Відомості про наявність висновку з оцінки впливу на довкілля, в якому визначено допустимість провадження планованої діяльності, яка згідно з вимогами Закону України “Про оцінку впливу на довкілля” підлягає оцінці впливу на довкілля:</w:t>
      </w:r>
    </w:p>
    <w:p w14:paraId="718E249D" w14:textId="77777777" w:rsidR="00BF306B" w:rsidRPr="003303B9" w:rsidRDefault="00BF306B" w:rsidP="00BF306B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3303B9">
        <w:rPr>
          <w:rFonts w:ascii="Times New Roman" w:hAnsi="Times New Roman"/>
          <w:i/>
          <w:iCs/>
          <w:sz w:val="24"/>
          <w:szCs w:val="24"/>
          <w:u w:val="single"/>
        </w:rPr>
        <w:t xml:space="preserve">Всі види виробництв планової діяльності на даному промисловому майданчику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ФОП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Качкинович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Роман Іванович</w:t>
      </w:r>
      <w:r w:rsidRPr="003303B9">
        <w:rPr>
          <w:rFonts w:ascii="Times New Roman" w:hAnsi="Times New Roman"/>
          <w:i/>
          <w:iCs/>
          <w:sz w:val="24"/>
          <w:szCs w:val="24"/>
          <w:u w:val="single"/>
        </w:rPr>
        <w:t xml:space="preserve"> не підлягає оцінці впливу на довкілля та не відповідає вимогам жодного з пунктів ст. 3 Закону України «Про оцінку впливу на довкілля».</w:t>
      </w:r>
    </w:p>
    <w:p w14:paraId="751F9697" w14:textId="77777777" w:rsidR="00BF306B" w:rsidRPr="003303B9" w:rsidRDefault="00BF306B" w:rsidP="00BF306B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14:paraId="57E10CED" w14:textId="77777777" w:rsidR="00BF306B" w:rsidRPr="003303B9" w:rsidRDefault="00BF306B" w:rsidP="00BF306B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03B9">
        <w:rPr>
          <w:rFonts w:ascii="Times New Roman" w:hAnsi="Times New Roman"/>
          <w:sz w:val="24"/>
          <w:szCs w:val="24"/>
        </w:rPr>
        <w:t>Загальний опис об’єкта (опис виробництв та технологічного устаткування):</w:t>
      </w:r>
    </w:p>
    <w:p w14:paraId="6FB9B37E" w14:textId="77777777" w:rsidR="00BF306B" w:rsidRPr="00826EF6" w:rsidRDefault="00BF306B" w:rsidP="00BF306B">
      <w:pPr>
        <w:jc w:val="both"/>
        <w:rPr>
          <w:rFonts w:eastAsia="Calibri"/>
          <w:i/>
          <w:iCs/>
          <w:noProof w:val="0"/>
          <w:u w:val="single"/>
        </w:rPr>
      </w:pPr>
      <w:r>
        <w:rPr>
          <w:rFonts w:eastAsia="Calibri"/>
          <w:i/>
          <w:iCs/>
          <w:noProof w:val="0"/>
          <w:u w:val="single"/>
        </w:rPr>
        <w:t xml:space="preserve">Ковбасний </w:t>
      </w:r>
      <w:proofErr w:type="spellStart"/>
      <w:r>
        <w:rPr>
          <w:rFonts w:eastAsia="Calibri"/>
          <w:i/>
          <w:iCs/>
          <w:noProof w:val="0"/>
          <w:u w:val="single"/>
        </w:rPr>
        <w:t>цех</w:t>
      </w:r>
      <w:r w:rsidRPr="00E37583">
        <w:rPr>
          <w:rFonts w:eastAsia="Calibri"/>
          <w:i/>
          <w:iCs/>
          <w:noProof w:val="0"/>
          <w:u w:val="single"/>
        </w:rPr>
        <w:t>я</w:t>
      </w:r>
      <w:proofErr w:type="spellEnd"/>
      <w:r w:rsidRPr="00E37583">
        <w:rPr>
          <w:rFonts w:eastAsia="Calibri"/>
          <w:i/>
          <w:iCs/>
          <w:noProof w:val="0"/>
          <w:u w:val="single"/>
        </w:rPr>
        <w:t xml:space="preserve"> </w:t>
      </w:r>
      <w:r>
        <w:rPr>
          <w:rFonts w:eastAsia="Calibri"/>
          <w:i/>
          <w:iCs/>
          <w:noProof w:val="0"/>
          <w:u w:val="single"/>
        </w:rPr>
        <w:t xml:space="preserve">ФОП </w:t>
      </w:r>
      <w:proofErr w:type="spellStart"/>
      <w:r>
        <w:rPr>
          <w:rFonts w:eastAsia="Calibri"/>
          <w:i/>
          <w:iCs/>
          <w:noProof w:val="0"/>
          <w:u w:val="single"/>
        </w:rPr>
        <w:t>Качкинович</w:t>
      </w:r>
      <w:proofErr w:type="spellEnd"/>
      <w:r>
        <w:rPr>
          <w:rFonts w:eastAsia="Calibri"/>
          <w:i/>
          <w:iCs/>
          <w:noProof w:val="0"/>
          <w:u w:val="single"/>
        </w:rPr>
        <w:t xml:space="preserve"> Роман Іванович</w:t>
      </w:r>
      <w:r w:rsidRPr="00826EF6">
        <w:rPr>
          <w:rFonts w:eastAsia="Calibri"/>
          <w:i/>
          <w:iCs/>
          <w:noProof w:val="0"/>
          <w:u w:val="single"/>
        </w:rPr>
        <w:t xml:space="preserve"> розташован</w:t>
      </w:r>
      <w:r>
        <w:rPr>
          <w:rFonts w:eastAsia="Calibri"/>
          <w:i/>
          <w:iCs/>
          <w:noProof w:val="0"/>
          <w:u w:val="single"/>
        </w:rPr>
        <w:t>і</w:t>
      </w:r>
      <w:r w:rsidRPr="00826EF6">
        <w:rPr>
          <w:rFonts w:eastAsia="Calibri"/>
          <w:i/>
          <w:iCs/>
          <w:noProof w:val="0"/>
          <w:u w:val="single"/>
        </w:rPr>
        <w:t xml:space="preserve"> </w:t>
      </w:r>
      <w:r w:rsidRPr="004D10F0">
        <w:rPr>
          <w:rFonts w:eastAsia="Calibri"/>
          <w:i/>
          <w:iCs/>
          <w:noProof w:val="0"/>
          <w:u w:val="single"/>
        </w:rPr>
        <w:t xml:space="preserve">82171, Львівська, обл., Дрогобицький р-н, с. </w:t>
      </w:r>
      <w:proofErr w:type="spellStart"/>
      <w:r w:rsidRPr="004D10F0">
        <w:rPr>
          <w:rFonts w:eastAsia="Calibri"/>
          <w:i/>
          <w:iCs/>
          <w:noProof w:val="0"/>
          <w:u w:val="single"/>
        </w:rPr>
        <w:t>Раневичі</w:t>
      </w:r>
      <w:proofErr w:type="spellEnd"/>
      <w:r w:rsidRPr="004D10F0">
        <w:rPr>
          <w:rFonts w:eastAsia="Calibri"/>
          <w:i/>
          <w:iCs/>
          <w:noProof w:val="0"/>
          <w:u w:val="single"/>
        </w:rPr>
        <w:t>, вул. Дрогобицька, 52</w:t>
      </w:r>
      <w:r w:rsidRPr="00826EF6">
        <w:rPr>
          <w:rFonts w:eastAsia="Calibri"/>
          <w:i/>
          <w:iCs/>
          <w:noProof w:val="0"/>
          <w:u w:val="single"/>
        </w:rPr>
        <w:t xml:space="preserve">. </w:t>
      </w:r>
    </w:p>
    <w:p w14:paraId="4227C8FB" w14:textId="77777777" w:rsidR="00BF306B" w:rsidRPr="003303B9" w:rsidRDefault="00BF306B" w:rsidP="00BF306B">
      <w:pPr>
        <w:jc w:val="both"/>
        <w:rPr>
          <w:i/>
          <w:iCs/>
          <w:u w:val="single"/>
        </w:rPr>
      </w:pPr>
      <w:r w:rsidRPr="00826EF6">
        <w:rPr>
          <w:rFonts w:eastAsia="Calibri"/>
          <w:i/>
          <w:iCs/>
          <w:noProof w:val="0"/>
          <w:u w:val="single"/>
        </w:rPr>
        <w:t xml:space="preserve">Основний вид виробництва на даному промисловому майданчику – </w:t>
      </w:r>
      <w:r>
        <w:rPr>
          <w:rFonts w:eastAsia="Calibri"/>
          <w:i/>
          <w:iCs/>
          <w:noProof w:val="0"/>
          <w:u w:val="single"/>
        </w:rPr>
        <w:t>виробництво ковбасної продукції</w:t>
      </w:r>
      <w:r w:rsidRPr="003303B9">
        <w:rPr>
          <w:i/>
          <w:iCs/>
          <w:u w:val="single"/>
        </w:rPr>
        <w:t>.</w:t>
      </w:r>
    </w:p>
    <w:p w14:paraId="0B5627B8" w14:textId="77777777" w:rsidR="00BF306B" w:rsidRPr="003303B9" w:rsidRDefault="00BF306B" w:rsidP="00BF306B">
      <w:pPr>
        <w:jc w:val="both"/>
        <w:rPr>
          <w:i/>
          <w:iCs/>
          <w:u w:val="single"/>
        </w:rPr>
      </w:pPr>
    </w:p>
    <w:p w14:paraId="033E6BDB" w14:textId="77777777" w:rsidR="00BF306B" w:rsidRPr="003303B9" w:rsidRDefault="00BF306B" w:rsidP="00BF306B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03B9">
        <w:rPr>
          <w:rFonts w:ascii="Times New Roman" w:hAnsi="Times New Roman"/>
          <w:sz w:val="24"/>
          <w:szCs w:val="24"/>
        </w:rPr>
        <w:t>Відомості щодо видів та обсягів викидів:</w:t>
      </w:r>
    </w:p>
    <w:p w14:paraId="0CBC51E8" w14:textId="77777777" w:rsidR="00BF306B" w:rsidRPr="003303B9" w:rsidRDefault="00BF306B" w:rsidP="00BF306B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3303B9">
        <w:rPr>
          <w:rFonts w:ascii="Times New Roman" w:hAnsi="Times New Roman"/>
          <w:i/>
          <w:iCs/>
          <w:sz w:val="24"/>
          <w:szCs w:val="24"/>
          <w:u w:val="single"/>
        </w:rPr>
        <w:t xml:space="preserve">Оксид вуглецю – </w:t>
      </w:r>
      <w:r w:rsidRPr="004D10F0">
        <w:rPr>
          <w:rFonts w:ascii="Times New Roman" w:hAnsi="Times New Roman"/>
          <w:i/>
          <w:iCs/>
          <w:sz w:val="24"/>
          <w:szCs w:val="24"/>
          <w:u w:val="single"/>
        </w:rPr>
        <w:t>0,6433</w:t>
      </w:r>
      <w:r w:rsidRPr="003303B9">
        <w:rPr>
          <w:rFonts w:ascii="Times New Roman" w:hAnsi="Times New Roman"/>
          <w:i/>
          <w:iCs/>
          <w:sz w:val="24"/>
          <w:szCs w:val="24"/>
          <w:u w:val="single"/>
        </w:rPr>
        <w:t xml:space="preserve"> т/рік; Вуглецю діоксид – </w:t>
      </w:r>
      <w:r w:rsidRPr="004D10F0">
        <w:rPr>
          <w:rFonts w:ascii="Times New Roman" w:hAnsi="Times New Roman"/>
          <w:i/>
          <w:iCs/>
          <w:sz w:val="24"/>
          <w:szCs w:val="24"/>
          <w:u w:val="single"/>
        </w:rPr>
        <w:t>66,74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4</w:t>
      </w:r>
      <w:r w:rsidRPr="003303B9">
        <w:rPr>
          <w:rFonts w:ascii="Times New Roman" w:hAnsi="Times New Roman"/>
          <w:i/>
          <w:iCs/>
          <w:sz w:val="24"/>
          <w:szCs w:val="24"/>
          <w:u w:val="single"/>
        </w:rPr>
        <w:t xml:space="preserve"> т/рік; Метан – </w:t>
      </w:r>
      <w:r w:rsidRPr="004D10F0">
        <w:rPr>
          <w:rFonts w:ascii="Times New Roman" w:hAnsi="Times New Roman"/>
          <w:i/>
          <w:iCs/>
          <w:sz w:val="24"/>
          <w:szCs w:val="24"/>
          <w:u w:val="single"/>
        </w:rPr>
        <w:t>0,0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1</w:t>
      </w:r>
      <w:r w:rsidRPr="003303B9">
        <w:rPr>
          <w:rFonts w:ascii="Times New Roman" w:hAnsi="Times New Roman"/>
          <w:i/>
          <w:iCs/>
          <w:sz w:val="24"/>
          <w:szCs w:val="24"/>
          <w:u w:val="single"/>
        </w:rPr>
        <w:t xml:space="preserve"> т/рік; Речовини у вигляді суспендованих твердих частинок –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r w:rsidRPr="004D10F0">
        <w:rPr>
          <w:rFonts w:ascii="Times New Roman" w:hAnsi="Times New Roman"/>
          <w:i/>
          <w:iCs/>
          <w:sz w:val="24"/>
          <w:szCs w:val="24"/>
          <w:u w:val="single"/>
        </w:rPr>
        <w:t>0,2844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3</w:t>
      </w:r>
      <w:r w:rsidRPr="003303B9">
        <w:rPr>
          <w:rFonts w:ascii="Times New Roman" w:hAnsi="Times New Roman"/>
          <w:i/>
          <w:iCs/>
          <w:sz w:val="24"/>
          <w:szCs w:val="24"/>
          <w:u w:val="single"/>
        </w:rPr>
        <w:t xml:space="preserve"> т/рік; Оксиди азоту (оксид та діоксид азоту) у перерахунку на діоксид азоту – </w:t>
      </w:r>
      <w:r w:rsidRPr="004D10F0">
        <w:rPr>
          <w:rFonts w:ascii="Times New Roman" w:hAnsi="Times New Roman"/>
          <w:i/>
          <w:iCs/>
          <w:sz w:val="24"/>
          <w:szCs w:val="24"/>
          <w:u w:val="single"/>
        </w:rPr>
        <w:t>0,472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2</w:t>
      </w:r>
      <w:r w:rsidRPr="003303B9">
        <w:rPr>
          <w:rFonts w:ascii="Times New Roman" w:hAnsi="Times New Roman"/>
          <w:i/>
          <w:iCs/>
          <w:sz w:val="24"/>
          <w:szCs w:val="24"/>
          <w:u w:val="single"/>
        </w:rPr>
        <w:t xml:space="preserve"> т/рік; Азоту(1) оксид (N2O)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–</w:t>
      </w:r>
      <w:r w:rsidRPr="003303B9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r w:rsidRPr="004D10F0">
        <w:rPr>
          <w:rFonts w:ascii="Times New Roman" w:hAnsi="Times New Roman"/>
          <w:i/>
          <w:iCs/>
          <w:sz w:val="24"/>
          <w:szCs w:val="24"/>
          <w:u w:val="single"/>
        </w:rPr>
        <w:t>0,007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3</w:t>
      </w:r>
      <w:r w:rsidRPr="003303B9">
        <w:rPr>
          <w:rFonts w:ascii="Times New Roman" w:hAnsi="Times New Roman"/>
          <w:i/>
          <w:iCs/>
          <w:sz w:val="24"/>
          <w:szCs w:val="24"/>
          <w:u w:val="single"/>
        </w:rPr>
        <w:t xml:space="preserve"> т/рік; Неметанові леткі органічні сполуки (Вуглеводні)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–</w:t>
      </w:r>
      <w:r w:rsidRPr="003303B9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5,5*10</w:t>
      </w:r>
      <w:r w:rsidRPr="004D10F0">
        <w:rPr>
          <w:rFonts w:ascii="Times New Roman" w:hAnsi="Times New Roman"/>
          <w:i/>
          <w:iCs/>
          <w:sz w:val="24"/>
          <w:szCs w:val="24"/>
          <w:u w:val="single"/>
          <w:vertAlign w:val="superscript"/>
        </w:rPr>
        <w:t>-5</w:t>
      </w:r>
      <w:r w:rsidRPr="003303B9">
        <w:rPr>
          <w:rFonts w:ascii="Times New Roman" w:hAnsi="Times New Roman"/>
          <w:i/>
          <w:iCs/>
          <w:sz w:val="24"/>
          <w:szCs w:val="24"/>
          <w:u w:val="single"/>
        </w:rPr>
        <w:t xml:space="preserve"> т/рік</w:t>
      </w: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, </w:t>
      </w:r>
      <w:r w:rsidRPr="00E37583">
        <w:rPr>
          <w:rFonts w:ascii="Times New Roman" w:hAnsi="Times New Roman"/>
          <w:i/>
          <w:iCs/>
          <w:sz w:val="24"/>
          <w:szCs w:val="24"/>
          <w:u w:val="single"/>
        </w:rPr>
        <w:t>Діоксид сірки (діоксид та триоксид) у перерахунку на діоксид сірки</w:t>
      </w:r>
      <w:r w:rsidRPr="003303B9">
        <w:rPr>
          <w:rFonts w:ascii="Times New Roman" w:hAnsi="Times New Roman"/>
          <w:i/>
          <w:iCs/>
          <w:sz w:val="24"/>
          <w:szCs w:val="24"/>
          <w:u w:val="single"/>
        </w:rPr>
        <w:t xml:space="preserve"> – </w:t>
      </w:r>
      <w:r w:rsidRPr="004D10F0">
        <w:rPr>
          <w:rFonts w:ascii="Times New Roman" w:hAnsi="Times New Roman"/>
          <w:i/>
          <w:iCs/>
          <w:sz w:val="24"/>
          <w:szCs w:val="24"/>
          <w:u w:val="single"/>
        </w:rPr>
        <w:t>0,00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1</w:t>
      </w:r>
      <w:r w:rsidRPr="003303B9">
        <w:rPr>
          <w:rFonts w:ascii="Times New Roman" w:hAnsi="Times New Roman"/>
          <w:i/>
          <w:iCs/>
          <w:sz w:val="24"/>
          <w:szCs w:val="24"/>
          <w:u w:val="single"/>
        </w:rPr>
        <w:t xml:space="preserve"> т/рік</w:t>
      </w: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, </w:t>
      </w:r>
      <w:r w:rsidRPr="004D10F0">
        <w:rPr>
          <w:rFonts w:ascii="Times New Roman" w:hAnsi="Times New Roman"/>
          <w:i/>
          <w:iCs/>
          <w:sz w:val="24"/>
          <w:szCs w:val="24"/>
          <w:u w:val="single"/>
        </w:rPr>
        <w:t>Натрію гідроокис</w:t>
      </w: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- </w:t>
      </w:r>
      <w:r w:rsidRPr="004D10F0">
        <w:rPr>
          <w:rFonts w:ascii="Times New Roman" w:hAnsi="Times New Roman"/>
          <w:i/>
          <w:iCs/>
          <w:sz w:val="24"/>
          <w:szCs w:val="24"/>
          <w:u w:val="single"/>
        </w:rPr>
        <w:t>0,002552</w:t>
      </w: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т/рік</w:t>
      </w:r>
      <w:r w:rsidRPr="003303B9">
        <w:rPr>
          <w:rFonts w:ascii="Times New Roman" w:hAnsi="Times New Roman"/>
          <w:i/>
          <w:iCs/>
          <w:sz w:val="24"/>
          <w:szCs w:val="24"/>
          <w:u w:val="single"/>
        </w:rPr>
        <w:t>.</w:t>
      </w:r>
    </w:p>
    <w:p w14:paraId="2F9EDE3E" w14:textId="77777777" w:rsidR="00BF306B" w:rsidRPr="003303B9" w:rsidRDefault="00BF306B" w:rsidP="00BF306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CC0BA64" w14:textId="77777777" w:rsidR="00BF306B" w:rsidRPr="003303B9" w:rsidRDefault="00BF306B" w:rsidP="00BF306B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03B9">
        <w:rPr>
          <w:rFonts w:ascii="Times New Roman" w:hAnsi="Times New Roman"/>
          <w:sz w:val="24"/>
          <w:szCs w:val="24"/>
        </w:rPr>
        <w:t>Заходи щодо впровадження найкращих існуючих технологій виробництва:</w:t>
      </w:r>
    </w:p>
    <w:p w14:paraId="08BB8308" w14:textId="77777777" w:rsidR="00BF306B" w:rsidRPr="003303B9" w:rsidRDefault="00BF306B" w:rsidP="00BF306B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3303B9">
        <w:rPr>
          <w:rFonts w:ascii="Times New Roman" w:hAnsi="Times New Roman"/>
          <w:i/>
          <w:iCs/>
          <w:sz w:val="24"/>
          <w:szCs w:val="24"/>
          <w:u w:val="single"/>
        </w:rPr>
        <w:t xml:space="preserve">Підприємство належить до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треть</w:t>
      </w:r>
      <w:r w:rsidRPr="003303B9">
        <w:rPr>
          <w:rFonts w:ascii="Times New Roman" w:hAnsi="Times New Roman"/>
          <w:i/>
          <w:iCs/>
          <w:sz w:val="24"/>
          <w:szCs w:val="24"/>
          <w:u w:val="single"/>
        </w:rPr>
        <w:t>ої групи за складом Документів, у яких обґрунтовуються обсяги викидів, і не підпадає впровадженню найкращих існуючих технологій виробництва.</w:t>
      </w:r>
    </w:p>
    <w:p w14:paraId="1C9E8CF8" w14:textId="77777777" w:rsidR="00BF306B" w:rsidRPr="003303B9" w:rsidRDefault="00BF306B" w:rsidP="00BF306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992CF61" w14:textId="77777777" w:rsidR="00BF306B" w:rsidRPr="003303B9" w:rsidRDefault="00BF306B" w:rsidP="00BF306B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03B9">
        <w:rPr>
          <w:rFonts w:ascii="Times New Roman" w:hAnsi="Times New Roman"/>
          <w:sz w:val="24"/>
          <w:szCs w:val="24"/>
        </w:rPr>
        <w:t>Перелік заходів щодо скорочення викидів:</w:t>
      </w:r>
    </w:p>
    <w:p w14:paraId="602A6213" w14:textId="77777777" w:rsidR="00BF306B" w:rsidRPr="003303B9" w:rsidRDefault="00BF306B" w:rsidP="00BF306B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3303B9">
        <w:rPr>
          <w:rFonts w:ascii="Times New Roman" w:hAnsi="Times New Roman"/>
          <w:i/>
          <w:iCs/>
          <w:sz w:val="24"/>
          <w:szCs w:val="24"/>
          <w:u w:val="single"/>
        </w:rPr>
        <w:t>Заходи щодо скорочення викидів забруднюючих речовин для даного підприємства не передбачаються.</w:t>
      </w:r>
    </w:p>
    <w:p w14:paraId="550168B0" w14:textId="77777777" w:rsidR="00BF306B" w:rsidRPr="003303B9" w:rsidRDefault="00BF306B" w:rsidP="00BF306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21A1675" w14:textId="77777777" w:rsidR="00BF306B" w:rsidRPr="003303B9" w:rsidRDefault="00BF306B" w:rsidP="00BF306B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03B9">
        <w:rPr>
          <w:rFonts w:ascii="Times New Roman" w:hAnsi="Times New Roman"/>
          <w:sz w:val="24"/>
          <w:szCs w:val="24"/>
        </w:rPr>
        <w:t>Дотримання виконання природоохоронних заходів щодо скорочення викидів:</w:t>
      </w:r>
    </w:p>
    <w:p w14:paraId="2DDC5D46" w14:textId="77777777" w:rsidR="00BF306B" w:rsidRPr="003303B9" w:rsidRDefault="00BF306B" w:rsidP="00BF306B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lastRenderedPageBreak/>
        <w:t>Природоохоронні з</w:t>
      </w:r>
      <w:r w:rsidRPr="003303B9">
        <w:rPr>
          <w:rFonts w:ascii="Times New Roman" w:hAnsi="Times New Roman"/>
          <w:i/>
          <w:iCs/>
          <w:sz w:val="24"/>
          <w:szCs w:val="24"/>
          <w:u w:val="single"/>
        </w:rPr>
        <w:t>аходи щодо скорочення викидів забруднюючих речовин для даного підприємства не передбачаються.</w:t>
      </w:r>
    </w:p>
    <w:p w14:paraId="79F306F1" w14:textId="77777777" w:rsidR="00BF306B" w:rsidRPr="003303B9" w:rsidRDefault="00BF306B" w:rsidP="00BF306B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14:paraId="7B5E3472" w14:textId="77777777" w:rsidR="00BF306B" w:rsidRPr="003303B9" w:rsidRDefault="00BF306B" w:rsidP="00BF306B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03B9">
        <w:rPr>
          <w:rFonts w:ascii="Times New Roman" w:hAnsi="Times New Roman"/>
          <w:sz w:val="24"/>
          <w:szCs w:val="24"/>
        </w:rPr>
        <w:t>Відповідність пропозицій щодо дозволених обсягів викидів законодавству:</w:t>
      </w:r>
    </w:p>
    <w:p w14:paraId="680F0501" w14:textId="77777777" w:rsidR="00BF306B" w:rsidRPr="003303B9" w:rsidRDefault="00BF306B" w:rsidP="00BF306B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3303B9">
        <w:rPr>
          <w:rFonts w:ascii="Times New Roman" w:hAnsi="Times New Roman"/>
          <w:i/>
          <w:iCs/>
          <w:sz w:val="24"/>
          <w:szCs w:val="24"/>
          <w:u w:val="single"/>
        </w:rPr>
        <w:t xml:space="preserve">Пропозиції щодо дозволених обсягів викидів забруднюючих речовин в атмосферне повітря відповідають вимогам діючого законодавства України, зокрема Наказам Мінприроди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          </w:t>
      </w:r>
      <w:r w:rsidRPr="003303B9">
        <w:rPr>
          <w:rFonts w:ascii="Times New Roman" w:hAnsi="Times New Roman"/>
          <w:i/>
          <w:iCs/>
          <w:sz w:val="24"/>
          <w:szCs w:val="24"/>
          <w:u w:val="single"/>
        </w:rPr>
        <w:t>№ 309 від 27.06.2006 р. зі змінами та доповненнями.</w:t>
      </w:r>
    </w:p>
    <w:p w14:paraId="233FE07D" w14:textId="77777777" w:rsidR="00BF306B" w:rsidRPr="003303B9" w:rsidRDefault="00BF306B" w:rsidP="00BF306B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14:paraId="6493EF2E" w14:textId="77777777" w:rsidR="00BF306B" w:rsidRPr="003303B9" w:rsidRDefault="00BF306B" w:rsidP="00BF306B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03B9">
        <w:rPr>
          <w:rFonts w:ascii="Times New Roman" w:hAnsi="Times New Roman"/>
          <w:sz w:val="24"/>
          <w:szCs w:val="24"/>
        </w:rPr>
        <w:t>Зауваження та пропозиції громадськості щодо дозволу на викиди прохання надати протягом 30 днів з дня опублікування в:</w:t>
      </w:r>
    </w:p>
    <w:p w14:paraId="1A4B9466" w14:textId="77777777" w:rsidR="00BF306B" w:rsidRPr="003303B9" w:rsidRDefault="00BF306B" w:rsidP="00BF306B">
      <w:pPr>
        <w:shd w:val="clear" w:color="auto" w:fill="FFFFFF"/>
        <w:jc w:val="both"/>
        <w:rPr>
          <w:bCs/>
          <w:i/>
          <w:iCs/>
          <w:noProof w:val="0"/>
          <w:u w:val="single"/>
          <w:lang w:eastAsia="ru-RU"/>
        </w:rPr>
      </w:pPr>
      <w:r w:rsidRPr="003303B9">
        <w:rPr>
          <w:bCs/>
          <w:i/>
          <w:iCs/>
          <w:noProof w:val="0"/>
          <w:u w:val="single"/>
          <w:lang w:eastAsia="ru-RU"/>
        </w:rPr>
        <w:t>Департамент</w:t>
      </w:r>
      <w:r w:rsidRPr="003303B9">
        <w:rPr>
          <w:bCs/>
          <w:i/>
          <w:iCs/>
          <w:noProof w:val="0"/>
          <w:u w:val="single"/>
          <w:lang w:val="ru-RU" w:eastAsia="ru-RU"/>
        </w:rPr>
        <w:t> </w:t>
      </w:r>
      <w:r w:rsidRPr="003303B9">
        <w:rPr>
          <w:bCs/>
          <w:i/>
          <w:iCs/>
          <w:noProof w:val="0"/>
          <w:u w:val="single"/>
          <w:lang w:eastAsia="ru-RU"/>
        </w:rPr>
        <w:t>екології та природних ресурсів Львівської облдержадміністрації:</w:t>
      </w:r>
    </w:p>
    <w:p w14:paraId="6088DAFA" w14:textId="77777777" w:rsidR="00BF306B" w:rsidRPr="003303B9" w:rsidRDefault="00BF306B" w:rsidP="00BF306B">
      <w:pPr>
        <w:jc w:val="both"/>
        <w:rPr>
          <w:bCs/>
          <w:i/>
          <w:iCs/>
          <w:noProof w:val="0"/>
          <w:u w:val="single"/>
          <w:shd w:val="clear" w:color="auto" w:fill="FFFFFF"/>
          <w:lang w:eastAsia="ru-RU"/>
        </w:rPr>
      </w:pPr>
      <w:smartTag w:uri="urn:schemas-microsoft-com:office:smarttags" w:element="metricconverter">
        <w:smartTagPr>
          <w:attr w:name="ProductID" w:val="79026, м"/>
        </w:smartTagPr>
        <w:r w:rsidRPr="003303B9">
          <w:rPr>
            <w:bCs/>
            <w:i/>
            <w:iCs/>
            <w:noProof w:val="0"/>
            <w:u w:val="single"/>
            <w:shd w:val="clear" w:color="auto" w:fill="FFFFFF"/>
            <w:lang w:eastAsia="ru-RU"/>
          </w:rPr>
          <w:t>79026, м</w:t>
        </w:r>
      </w:smartTag>
      <w:r w:rsidRPr="003303B9">
        <w:rPr>
          <w:bCs/>
          <w:i/>
          <w:iCs/>
          <w:noProof w:val="0"/>
          <w:u w:val="single"/>
          <w:shd w:val="clear" w:color="auto" w:fill="FFFFFF"/>
          <w:lang w:eastAsia="ru-RU"/>
        </w:rPr>
        <w:t>.</w:t>
      </w:r>
      <w:r w:rsidRPr="003303B9">
        <w:rPr>
          <w:bCs/>
          <w:i/>
          <w:iCs/>
          <w:noProof w:val="0"/>
          <w:u w:val="single"/>
          <w:shd w:val="clear" w:color="auto" w:fill="FFFFFF"/>
          <w:lang w:val="ru-RU" w:eastAsia="ru-RU"/>
        </w:rPr>
        <w:t xml:space="preserve"> </w:t>
      </w:r>
      <w:r w:rsidRPr="003303B9">
        <w:rPr>
          <w:bCs/>
          <w:i/>
          <w:iCs/>
          <w:noProof w:val="0"/>
          <w:u w:val="single"/>
          <w:shd w:val="clear" w:color="auto" w:fill="FFFFFF"/>
          <w:lang w:eastAsia="ru-RU"/>
        </w:rPr>
        <w:t>Львів, вул. Стрийська, 98.</w:t>
      </w:r>
    </w:p>
    <w:p w14:paraId="7D45A56C" w14:textId="77777777" w:rsidR="00BF306B" w:rsidRPr="003303B9" w:rsidRDefault="00BF306B" w:rsidP="00BF306B">
      <w:pPr>
        <w:jc w:val="both"/>
        <w:rPr>
          <w:lang w:eastAsia="ru-RU"/>
        </w:rPr>
      </w:pPr>
      <w:proofErr w:type="spellStart"/>
      <w:r w:rsidRPr="003303B9">
        <w:rPr>
          <w:bCs/>
          <w:i/>
          <w:iCs/>
          <w:noProof w:val="0"/>
          <w:u w:val="single"/>
          <w:shd w:val="clear" w:color="auto" w:fill="FFFFFF"/>
          <w:lang w:eastAsia="ru-RU"/>
        </w:rPr>
        <w:t>тел</w:t>
      </w:r>
      <w:proofErr w:type="spellEnd"/>
      <w:r w:rsidRPr="003303B9">
        <w:rPr>
          <w:bCs/>
          <w:i/>
          <w:iCs/>
          <w:noProof w:val="0"/>
          <w:u w:val="single"/>
          <w:shd w:val="clear" w:color="auto" w:fill="FFFFFF"/>
          <w:lang w:eastAsia="ru-RU"/>
        </w:rPr>
        <w:t xml:space="preserve">./факс: </w:t>
      </w:r>
      <w:r w:rsidRPr="003303B9">
        <w:rPr>
          <w:bCs/>
          <w:i/>
          <w:iCs/>
          <w:noProof w:val="0"/>
          <w:u w:val="single"/>
          <w:shd w:val="clear" w:color="auto" w:fill="FFFFFF"/>
          <w:lang w:val="ru-RU" w:eastAsia="ru-RU"/>
        </w:rPr>
        <w:t> </w:t>
      </w:r>
      <w:r w:rsidRPr="003303B9">
        <w:rPr>
          <w:bCs/>
          <w:i/>
          <w:iCs/>
          <w:noProof w:val="0"/>
          <w:u w:val="single"/>
          <w:shd w:val="clear" w:color="auto" w:fill="FFFFFF"/>
          <w:lang w:eastAsia="ru-RU"/>
        </w:rPr>
        <w:t>+ 38 (032) 238-73-83</w:t>
      </w:r>
      <w:r w:rsidRPr="003303B9">
        <w:rPr>
          <w:bCs/>
          <w:i/>
          <w:iCs/>
          <w:u w:val="single"/>
          <w:lang w:eastAsia="ru-RU"/>
        </w:rPr>
        <w:t xml:space="preserve">; e-mail: </w:t>
      </w:r>
      <w:hyperlink r:id="rId6" w:history="1">
        <w:r w:rsidRPr="003303B9">
          <w:rPr>
            <w:rStyle w:val="a3"/>
            <w:bCs/>
            <w:i/>
            <w:iCs/>
            <w:shd w:val="clear" w:color="auto" w:fill="FFFFFF"/>
          </w:rPr>
          <w:t>envir@</w:t>
        </w:r>
        <w:r w:rsidRPr="003303B9">
          <w:rPr>
            <w:rStyle w:val="a3"/>
            <w:bCs/>
            <w:i/>
            <w:iCs/>
            <w:shd w:val="clear" w:color="auto" w:fill="FFFFFF"/>
            <w:lang w:val="en-US"/>
          </w:rPr>
          <w:t>loda</w:t>
        </w:r>
        <w:r w:rsidRPr="00E60CB5">
          <w:rPr>
            <w:rStyle w:val="a3"/>
            <w:bCs/>
            <w:i/>
            <w:iCs/>
            <w:shd w:val="clear" w:color="auto" w:fill="FFFFFF"/>
            <w:lang w:val="ru-RU"/>
          </w:rPr>
          <w:t>.</w:t>
        </w:r>
        <w:r w:rsidRPr="003303B9">
          <w:rPr>
            <w:rStyle w:val="a3"/>
            <w:bCs/>
            <w:i/>
            <w:iCs/>
            <w:shd w:val="clear" w:color="auto" w:fill="FFFFFF"/>
            <w:lang w:val="en-US"/>
          </w:rPr>
          <w:t>gov</w:t>
        </w:r>
        <w:r w:rsidRPr="003303B9">
          <w:rPr>
            <w:rStyle w:val="a3"/>
            <w:bCs/>
            <w:i/>
            <w:iCs/>
            <w:shd w:val="clear" w:color="auto" w:fill="FFFFFF"/>
          </w:rPr>
          <w:t>.ua</w:t>
        </w:r>
      </w:hyperlink>
      <w:r w:rsidRPr="003303B9">
        <w:rPr>
          <w:lang w:eastAsia="ru-RU"/>
        </w:rPr>
        <w:t>.</w:t>
      </w:r>
    </w:p>
    <w:p w14:paraId="1B387F1E" w14:textId="77777777" w:rsidR="00BF306B" w:rsidRDefault="00BF306B"/>
    <w:sectPr w:rsidR="00BF30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62826"/>
    <w:multiLevelType w:val="hybridMultilevel"/>
    <w:tmpl w:val="B2B07F64"/>
    <w:lvl w:ilvl="0" w:tplc="9E1AD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6B"/>
    <w:rsid w:val="0012317C"/>
    <w:rsid w:val="00BF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498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6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F30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306B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6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F30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306B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vir@lo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2163</Words>
  <Characters>1234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Орест Савка</dc:creator>
  <cp:lastModifiedBy>Тарасенко Ольга Володимирівна</cp:lastModifiedBy>
  <cp:revision>2</cp:revision>
  <dcterms:created xsi:type="dcterms:W3CDTF">2024-06-14T12:51:00Z</dcterms:created>
  <dcterms:modified xsi:type="dcterms:W3CDTF">2024-06-14T12:51:00Z</dcterms:modified>
</cp:coreProperties>
</file>