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15BB" w14:textId="77777777" w:rsidR="00757D93" w:rsidRPr="00F91B9C" w:rsidRDefault="00757D93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ТОВ «</w:t>
      </w:r>
      <w:proofErr w:type="spellStart"/>
      <w:r w:rsidR="00753447" w:rsidRPr="00753447">
        <w:rPr>
          <w:color w:val="auto"/>
          <w:sz w:val="24"/>
          <w:lang w:val="uk-UA" w:eastAsia="ru-RU"/>
        </w:rPr>
        <w:t>Р</w:t>
      </w:r>
      <w:r w:rsidR="00753447">
        <w:rPr>
          <w:color w:val="auto"/>
          <w:sz w:val="24"/>
          <w:lang w:val="uk-UA" w:eastAsia="ru-RU"/>
        </w:rPr>
        <w:t>адивилівський</w:t>
      </w:r>
      <w:proofErr w:type="spellEnd"/>
      <w:r w:rsidR="00753447">
        <w:rPr>
          <w:color w:val="auto"/>
          <w:sz w:val="24"/>
          <w:lang w:val="uk-UA" w:eastAsia="ru-RU"/>
        </w:rPr>
        <w:t xml:space="preserve"> комбінат хлібопродуктів</w:t>
      </w:r>
      <w:r w:rsidRPr="00F91B9C">
        <w:rPr>
          <w:color w:val="auto"/>
          <w:sz w:val="24"/>
          <w:lang w:val="uk-UA" w:eastAsia="ru-RU"/>
        </w:rPr>
        <w:t>» повідомляє про намір отримати д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 xml:space="preserve">звіл  на викиди забруднюючих речовин в атмосферне повітря стаціонарними джерелами </w:t>
      </w:r>
      <w:r w:rsidR="00F91B9C" w:rsidRPr="00F91B9C">
        <w:rPr>
          <w:color w:val="auto"/>
          <w:sz w:val="24"/>
          <w:lang w:val="uk-UA" w:eastAsia="ru-RU"/>
        </w:rPr>
        <w:t xml:space="preserve">для </w:t>
      </w:r>
      <w:r w:rsidR="00661D3E">
        <w:rPr>
          <w:color w:val="auto"/>
          <w:sz w:val="24"/>
          <w:lang w:val="uk-UA" w:eastAsia="ru-RU"/>
        </w:rPr>
        <w:t>підприємства</w:t>
      </w:r>
      <w:r w:rsidR="00753447">
        <w:rPr>
          <w:color w:val="auto"/>
          <w:sz w:val="24"/>
          <w:lang w:val="uk-UA" w:eastAsia="ru-RU"/>
        </w:rPr>
        <w:t>.</w:t>
      </w:r>
    </w:p>
    <w:p w14:paraId="1A1C15BC" w14:textId="77777777" w:rsidR="00753447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Найменування суб’єкта господарювання: </w:t>
      </w:r>
      <w:r w:rsidR="00757D93" w:rsidRPr="00F91B9C">
        <w:rPr>
          <w:sz w:val="24"/>
          <w:szCs w:val="24"/>
          <w:lang w:val="uk-UA" w:eastAsia="ru-RU"/>
        </w:rPr>
        <w:t>Товариство з обмеженою відповідальністю «</w:t>
      </w:r>
      <w:proofErr w:type="spellStart"/>
      <w:r w:rsidR="00753447" w:rsidRPr="00753447">
        <w:rPr>
          <w:sz w:val="24"/>
          <w:szCs w:val="24"/>
          <w:lang w:val="uk-UA" w:eastAsia="ru-RU"/>
        </w:rPr>
        <w:t>Радивилівський</w:t>
      </w:r>
      <w:proofErr w:type="spellEnd"/>
      <w:r w:rsidR="00753447" w:rsidRPr="00753447">
        <w:rPr>
          <w:sz w:val="24"/>
          <w:szCs w:val="24"/>
          <w:lang w:val="uk-UA" w:eastAsia="ru-RU"/>
        </w:rPr>
        <w:t xml:space="preserve"> комбінат хлібопродуктів</w:t>
      </w:r>
      <w:r w:rsidR="00757D93" w:rsidRPr="00F91B9C">
        <w:rPr>
          <w:sz w:val="24"/>
          <w:szCs w:val="24"/>
          <w:lang w:val="uk-UA" w:eastAsia="ru-RU"/>
        </w:rPr>
        <w:t xml:space="preserve">» </w:t>
      </w:r>
    </w:p>
    <w:p w14:paraId="1A1C15BD" w14:textId="77777777" w:rsidR="00661D3E" w:rsidRDefault="006240CB" w:rsidP="00F91B9C">
      <w:pPr>
        <w:suppressAutoHyphens/>
        <w:ind w:firstLine="567"/>
        <w:jc w:val="both"/>
        <w:rPr>
          <w:lang w:val="uk-UA"/>
        </w:rPr>
      </w:pPr>
      <w:r w:rsidRPr="00F91B9C">
        <w:rPr>
          <w:sz w:val="24"/>
          <w:szCs w:val="24"/>
          <w:lang w:val="uk-UA" w:eastAsia="ru-RU"/>
        </w:rPr>
        <w:t xml:space="preserve">Ідентифікаційний код з ЄДРПОУ:  </w:t>
      </w:r>
      <w:r w:rsidR="00753447" w:rsidRPr="00753447">
        <w:rPr>
          <w:sz w:val="24"/>
          <w:szCs w:val="24"/>
          <w:lang w:val="uk-UA" w:eastAsia="ru-RU"/>
        </w:rPr>
        <w:t>00955791</w:t>
      </w:r>
      <w:r w:rsidR="000131D0" w:rsidRPr="00661D3E">
        <w:rPr>
          <w:lang w:val="uk-UA"/>
        </w:rPr>
        <w:t xml:space="preserve"> </w:t>
      </w:r>
    </w:p>
    <w:p w14:paraId="1A1C15BE" w14:textId="77777777" w:rsidR="006240CB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Місцезнаходження суб’єкта господарювання: </w:t>
      </w:r>
      <w:r w:rsidR="00753447" w:rsidRPr="00753447">
        <w:rPr>
          <w:sz w:val="24"/>
          <w:szCs w:val="24"/>
          <w:lang w:val="uk-UA" w:eastAsia="ru-RU"/>
        </w:rPr>
        <w:t xml:space="preserve">вул. Волковенка,11, м. </w:t>
      </w:r>
      <w:proofErr w:type="spellStart"/>
      <w:r w:rsidR="00753447" w:rsidRPr="00753447">
        <w:rPr>
          <w:sz w:val="24"/>
          <w:szCs w:val="24"/>
          <w:lang w:val="uk-UA" w:eastAsia="ru-RU"/>
        </w:rPr>
        <w:t>Радивилів</w:t>
      </w:r>
      <w:proofErr w:type="spellEnd"/>
      <w:r w:rsidR="00753447" w:rsidRPr="00753447">
        <w:rPr>
          <w:sz w:val="24"/>
          <w:szCs w:val="24"/>
          <w:lang w:val="uk-UA" w:eastAsia="ru-RU"/>
        </w:rPr>
        <w:t>, Рівненська область, 35500</w:t>
      </w:r>
      <w:r w:rsidRPr="00F91B9C">
        <w:rPr>
          <w:sz w:val="24"/>
          <w:szCs w:val="24"/>
          <w:lang w:val="uk-UA" w:eastAsia="ru-RU"/>
        </w:rPr>
        <w:t>; телефон</w:t>
      </w:r>
      <w:r w:rsidR="00F11E22" w:rsidRPr="00F91B9C">
        <w:rPr>
          <w:sz w:val="24"/>
          <w:szCs w:val="24"/>
          <w:lang w:val="uk-UA" w:eastAsia="ru-RU"/>
        </w:rPr>
        <w:t>:</w:t>
      </w:r>
      <w:r w:rsidRPr="00F91B9C">
        <w:rPr>
          <w:sz w:val="24"/>
          <w:szCs w:val="24"/>
          <w:lang w:val="uk-UA" w:eastAsia="ru-RU"/>
        </w:rPr>
        <w:t xml:space="preserve"> </w:t>
      </w:r>
      <w:r w:rsidR="00661D3E" w:rsidRPr="00661D3E">
        <w:rPr>
          <w:sz w:val="24"/>
          <w:szCs w:val="24"/>
          <w:lang w:val="uk-UA" w:eastAsia="ru-RU"/>
        </w:rPr>
        <w:t>+380679223496</w:t>
      </w:r>
      <w:r w:rsidRPr="00F91B9C">
        <w:rPr>
          <w:sz w:val="24"/>
          <w:szCs w:val="24"/>
          <w:lang w:val="uk-UA" w:eastAsia="ru-RU"/>
        </w:rPr>
        <w:t>; е-mail</w:t>
      </w:r>
      <w:r w:rsidR="00F11E22" w:rsidRPr="00F91B9C">
        <w:rPr>
          <w:sz w:val="24"/>
          <w:szCs w:val="24"/>
          <w:lang w:val="uk-UA" w:eastAsia="ru-RU"/>
        </w:rPr>
        <w:t>:</w:t>
      </w:r>
      <w:r w:rsidRPr="00F91B9C">
        <w:rPr>
          <w:sz w:val="24"/>
          <w:szCs w:val="24"/>
          <w:lang w:val="uk-UA" w:eastAsia="ru-RU"/>
        </w:rPr>
        <w:t xml:space="preserve"> </w:t>
      </w:r>
      <w:hyperlink r:id="rId9" w:history="1">
        <w:r w:rsidR="00753447" w:rsidRPr="00753447">
          <w:rPr>
            <w:rStyle w:val="a9"/>
            <w:sz w:val="24"/>
            <w:szCs w:val="24"/>
          </w:rPr>
          <w:t>rad_kxp@ukr.net</w:t>
        </w:r>
      </w:hyperlink>
      <w:r w:rsidR="00870041">
        <w:rPr>
          <w:rStyle w:val="a9"/>
          <w:sz w:val="24"/>
          <w:szCs w:val="24"/>
          <w:lang w:val="uk-UA"/>
        </w:rPr>
        <w:t>.</w:t>
      </w:r>
      <w:r w:rsidR="00F331A7" w:rsidRPr="00F91B9C">
        <w:rPr>
          <w:color w:val="FF0000"/>
          <w:sz w:val="24"/>
          <w:lang w:val="uk-UA" w:eastAsia="ru-RU"/>
        </w:rPr>
        <w:t xml:space="preserve"> </w:t>
      </w:r>
    </w:p>
    <w:p w14:paraId="1A1C15BF" w14:textId="77777777" w:rsidR="002B607F" w:rsidRPr="00F91B9C" w:rsidRDefault="002B607F" w:rsidP="002B607F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1A1C15C0" w14:textId="77777777" w:rsidR="002B607F" w:rsidRDefault="002B607F" w:rsidP="002B607F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946664">
        <w:rPr>
          <w:sz w:val="24"/>
          <w:szCs w:val="24"/>
          <w:lang w:val="uk-UA" w:eastAsia="ru-RU"/>
        </w:rPr>
        <w:t xml:space="preserve">Основним вид діяльності </w:t>
      </w:r>
      <w:r>
        <w:rPr>
          <w:sz w:val="24"/>
          <w:szCs w:val="24"/>
          <w:lang w:val="uk-UA" w:eastAsia="ru-RU"/>
        </w:rPr>
        <w:t xml:space="preserve">підприємства за  КВЕД – </w:t>
      </w:r>
      <w:r w:rsidRPr="00946664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в</w:t>
      </w:r>
      <w:r w:rsidRPr="00946664">
        <w:rPr>
          <w:sz w:val="24"/>
          <w:szCs w:val="24"/>
          <w:lang w:val="uk-UA" w:eastAsia="ru-RU"/>
        </w:rPr>
        <w:t>иробництво продуктів борошномельно-круп'яної промисловості</w:t>
      </w:r>
      <w:r>
        <w:rPr>
          <w:sz w:val="24"/>
          <w:szCs w:val="24"/>
          <w:lang w:val="uk-UA" w:eastAsia="ru-RU"/>
        </w:rPr>
        <w:t xml:space="preserve"> (код</w:t>
      </w:r>
      <w:r w:rsidRPr="00946664">
        <w:rPr>
          <w:sz w:val="24"/>
          <w:szCs w:val="24"/>
          <w:lang w:val="uk-UA" w:eastAsia="ru-RU"/>
        </w:rPr>
        <w:t xml:space="preserve"> 10.61</w:t>
      </w:r>
      <w:r>
        <w:rPr>
          <w:sz w:val="24"/>
          <w:szCs w:val="24"/>
          <w:lang w:val="uk-UA" w:eastAsia="ru-RU"/>
        </w:rPr>
        <w:t>)</w:t>
      </w:r>
    </w:p>
    <w:p w14:paraId="1A1C15C1" w14:textId="77777777" w:rsidR="002B607F" w:rsidRDefault="002B607F" w:rsidP="002B607F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bookmarkStart w:id="0" w:name="_GoBack"/>
      <w:r w:rsidRPr="00F91B9C">
        <w:rPr>
          <w:sz w:val="24"/>
          <w:szCs w:val="24"/>
          <w:lang w:val="uk-UA" w:eastAsia="ru-RU"/>
        </w:rPr>
        <w:t>ТОВ «</w:t>
      </w:r>
      <w:proofErr w:type="spellStart"/>
      <w:r w:rsidRPr="000131D0">
        <w:rPr>
          <w:sz w:val="24"/>
          <w:szCs w:val="24"/>
          <w:lang w:val="uk-UA" w:eastAsia="ru-RU"/>
        </w:rPr>
        <w:t>Радивилівський</w:t>
      </w:r>
      <w:proofErr w:type="spellEnd"/>
      <w:r w:rsidRPr="000131D0">
        <w:rPr>
          <w:sz w:val="24"/>
          <w:szCs w:val="24"/>
          <w:lang w:val="uk-UA" w:eastAsia="ru-RU"/>
        </w:rPr>
        <w:t xml:space="preserve"> комбінат хлібопродуктів</w:t>
      </w:r>
      <w:r w:rsidRPr="00F91B9C">
        <w:rPr>
          <w:sz w:val="24"/>
          <w:szCs w:val="24"/>
          <w:lang w:val="uk-UA" w:eastAsia="ru-RU"/>
        </w:rPr>
        <w:t xml:space="preserve">» </w:t>
      </w:r>
      <w:bookmarkEnd w:id="0"/>
      <w:r>
        <w:rPr>
          <w:sz w:val="24"/>
          <w:szCs w:val="24"/>
          <w:lang w:val="uk-UA" w:eastAsia="ru-RU"/>
        </w:rPr>
        <w:t>надає послуги</w:t>
      </w:r>
      <w:r w:rsidRPr="001B6372">
        <w:rPr>
          <w:lang w:val="uk-UA"/>
        </w:rPr>
        <w:t xml:space="preserve"> </w:t>
      </w:r>
      <w:r w:rsidRPr="001B6372">
        <w:rPr>
          <w:sz w:val="24"/>
          <w:szCs w:val="24"/>
          <w:lang w:val="uk-UA" w:eastAsia="ru-RU"/>
        </w:rPr>
        <w:t xml:space="preserve">з прийому, очищення, сушіння, зберігання і відвантаження зернових та зернобобових культур, а також виробляє </w:t>
      </w:r>
      <w:r>
        <w:rPr>
          <w:sz w:val="24"/>
          <w:szCs w:val="24"/>
          <w:lang w:val="uk-UA" w:eastAsia="ru-RU"/>
        </w:rPr>
        <w:t>гречану</w:t>
      </w:r>
      <w:r w:rsidRPr="001B6372">
        <w:rPr>
          <w:sz w:val="24"/>
          <w:szCs w:val="24"/>
          <w:lang w:val="uk-UA" w:eastAsia="ru-RU"/>
        </w:rPr>
        <w:t xml:space="preserve"> крупу.</w:t>
      </w:r>
    </w:p>
    <w:p w14:paraId="1A1C15C2" w14:textId="77777777" w:rsidR="00753447" w:rsidRPr="002B4CC5" w:rsidRDefault="00870041" w:rsidP="00753447">
      <w:pPr>
        <w:suppressAutoHyphens/>
        <w:ind w:firstLine="567"/>
        <w:jc w:val="both"/>
        <w:rPr>
          <w:color w:val="auto"/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Свою виробничу діяльність підприємство здійснює на трьох </w:t>
      </w:r>
      <w:proofErr w:type="spellStart"/>
      <w:r>
        <w:rPr>
          <w:sz w:val="24"/>
          <w:szCs w:val="24"/>
          <w:lang w:val="uk-UA" w:eastAsia="ru-RU"/>
        </w:rPr>
        <w:t>проммайданчиках</w:t>
      </w:r>
      <w:proofErr w:type="spellEnd"/>
      <w:r>
        <w:rPr>
          <w:sz w:val="24"/>
          <w:szCs w:val="24"/>
          <w:lang w:val="uk-UA" w:eastAsia="ru-RU"/>
        </w:rPr>
        <w:t xml:space="preserve">, що знаходяться в м. </w:t>
      </w:r>
      <w:proofErr w:type="spellStart"/>
      <w:r>
        <w:rPr>
          <w:sz w:val="24"/>
          <w:szCs w:val="24"/>
          <w:lang w:val="uk-UA" w:eastAsia="ru-RU"/>
        </w:rPr>
        <w:t>Радивилів</w:t>
      </w:r>
      <w:proofErr w:type="spellEnd"/>
      <w:r>
        <w:rPr>
          <w:sz w:val="24"/>
          <w:szCs w:val="24"/>
          <w:lang w:val="uk-UA" w:eastAsia="ru-RU"/>
        </w:rPr>
        <w:t xml:space="preserve"> за адресами:</w:t>
      </w:r>
      <w:r w:rsidR="006240CB" w:rsidRPr="00F91B9C">
        <w:rPr>
          <w:sz w:val="24"/>
          <w:szCs w:val="24"/>
          <w:lang w:val="uk-UA" w:eastAsia="ru-RU"/>
        </w:rPr>
        <w:t xml:space="preserve"> </w:t>
      </w:r>
      <w:proofErr w:type="spellStart"/>
      <w:r w:rsidR="00F331A7"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="00F331A7" w:rsidRPr="00F91B9C">
        <w:rPr>
          <w:sz w:val="24"/>
          <w:szCs w:val="24"/>
          <w:lang w:val="uk-UA" w:eastAsia="ru-RU"/>
        </w:rPr>
        <w:t xml:space="preserve"> №1</w:t>
      </w:r>
      <w:r w:rsidR="00753447">
        <w:rPr>
          <w:sz w:val="24"/>
          <w:szCs w:val="24"/>
          <w:lang w:val="uk-UA" w:eastAsia="ru-RU"/>
        </w:rPr>
        <w:t xml:space="preserve"> (елеватор КХП) </w:t>
      </w:r>
      <w:r w:rsidR="00BE27EF" w:rsidRPr="00F91B9C">
        <w:rPr>
          <w:color w:val="auto"/>
          <w:sz w:val="24"/>
          <w:lang w:val="uk-UA" w:eastAsia="ru-RU"/>
        </w:rPr>
        <w:t>–</w:t>
      </w:r>
      <w:r w:rsidR="00F331A7" w:rsidRPr="00F91B9C">
        <w:rPr>
          <w:sz w:val="24"/>
          <w:szCs w:val="24"/>
          <w:lang w:val="uk-UA" w:eastAsia="ru-RU"/>
        </w:rPr>
        <w:t xml:space="preserve"> </w:t>
      </w:r>
      <w:r w:rsidR="00753447" w:rsidRPr="00753447">
        <w:rPr>
          <w:sz w:val="24"/>
          <w:szCs w:val="24"/>
          <w:lang w:val="uk-UA" w:eastAsia="ru-RU"/>
        </w:rPr>
        <w:t>вул. Волковенка,11</w:t>
      </w:r>
      <w:r w:rsidR="00BE27EF" w:rsidRPr="00F91B9C">
        <w:rPr>
          <w:sz w:val="24"/>
          <w:szCs w:val="24"/>
          <w:lang w:val="uk-UA" w:eastAsia="ru-RU"/>
        </w:rPr>
        <w:t xml:space="preserve">; </w:t>
      </w:r>
      <w:proofErr w:type="spellStart"/>
      <w:r w:rsidR="00C35BD3"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="00C35BD3" w:rsidRPr="00F91B9C">
        <w:rPr>
          <w:sz w:val="24"/>
          <w:szCs w:val="24"/>
          <w:lang w:val="uk-UA" w:eastAsia="ru-RU"/>
        </w:rPr>
        <w:t xml:space="preserve"> №</w:t>
      </w:r>
      <w:r w:rsidR="00753447">
        <w:rPr>
          <w:sz w:val="24"/>
          <w:szCs w:val="24"/>
          <w:lang w:val="uk-UA" w:eastAsia="ru-RU"/>
        </w:rPr>
        <w:t>2 (</w:t>
      </w:r>
      <w:r w:rsidR="008A62AE">
        <w:rPr>
          <w:sz w:val="24"/>
          <w:szCs w:val="24"/>
          <w:lang w:val="uk-UA" w:eastAsia="ru-RU"/>
        </w:rPr>
        <w:t xml:space="preserve">хлібоприймальний пункт, </w:t>
      </w:r>
      <w:r w:rsidR="00753447">
        <w:rPr>
          <w:sz w:val="24"/>
          <w:szCs w:val="24"/>
          <w:lang w:val="uk-UA" w:eastAsia="ru-RU"/>
        </w:rPr>
        <w:t xml:space="preserve">елеватор комбікормового </w:t>
      </w:r>
      <w:r w:rsidR="00753447" w:rsidRPr="002B4CC5">
        <w:rPr>
          <w:color w:val="auto"/>
          <w:sz w:val="24"/>
          <w:szCs w:val="24"/>
          <w:lang w:val="uk-UA" w:eastAsia="ru-RU"/>
        </w:rPr>
        <w:t>заводу)</w:t>
      </w:r>
      <w:r w:rsidR="00BE27EF" w:rsidRPr="002B4CC5">
        <w:rPr>
          <w:color w:val="auto"/>
          <w:sz w:val="24"/>
          <w:szCs w:val="24"/>
          <w:lang w:val="uk-UA" w:eastAsia="ru-RU"/>
        </w:rPr>
        <w:t xml:space="preserve"> – </w:t>
      </w:r>
      <w:r w:rsidR="00753447" w:rsidRPr="002B4CC5">
        <w:rPr>
          <w:color w:val="auto"/>
          <w:sz w:val="24"/>
          <w:szCs w:val="24"/>
          <w:lang w:val="uk-UA" w:eastAsia="ru-RU"/>
        </w:rPr>
        <w:t>вул. Стрижака,</w:t>
      </w:r>
      <w:r w:rsidR="001D31AC" w:rsidRPr="002B4CC5">
        <w:rPr>
          <w:color w:val="auto"/>
          <w:sz w:val="24"/>
          <w:szCs w:val="24"/>
          <w:lang w:val="uk-UA" w:eastAsia="ru-RU"/>
        </w:rPr>
        <w:t>4</w:t>
      </w:r>
      <w:r w:rsidR="00753447" w:rsidRPr="002B4CC5">
        <w:rPr>
          <w:color w:val="auto"/>
          <w:sz w:val="24"/>
          <w:szCs w:val="24"/>
          <w:lang w:val="uk-UA" w:eastAsia="ru-RU"/>
        </w:rPr>
        <w:t xml:space="preserve">; </w:t>
      </w:r>
      <w:proofErr w:type="spellStart"/>
      <w:r w:rsidR="00753447" w:rsidRPr="002B4CC5">
        <w:rPr>
          <w:color w:val="auto"/>
          <w:sz w:val="24"/>
          <w:szCs w:val="24"/>
          <w:lang w:val="uk-UA" w:eastAsia="ru-RU"/>
        </w:rPr>
        <w:t>проммайданчик</w:t>
      </w:r>
      <w:proofErr w:type="spellEnd"/>
      <w:r w:rsidR="00753447" w:rsidRPr="002B4CC5">
        <w:rPr>
          <w:color w:val="auto"/>
          <w:sz w:val="24"/>
          <w:szCs w:val="24"/>
          <w:lang w:val="uk-UA" w:eastAsia="ru-RU"/>
        </w:rPr>
        <w:t xml:space="preserve"> №3 (крупозавод) – вул. Невського, 60а.</w:t>
      </w:r>
    </w:p>
    <w:p w14:paraId="1A1C15C3" w14:textId="77777777" w:rsidR="002B607F" w:rsidRDefault="002B607F" w:rsidP="002B607F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Відповідно до  Закону України «Про оцінку впливу на довкілля» </w:t>
      </w:r>
      <w:proofErr w:type="spellStart"/>
      <w:r w:rsidRPr="00F91B9C">
        <w:rPr>
          <w:sz w:val="24"/>
          <w:szCs w:val="24"/>
          <w:lang w:val="uk-UA" w:eastAsia="ru-RU"/>
        </w:rPr>
        <w:t>проммайданчик</w:t>
      </w:r>
      <w:r>
        <w:rPr>
          <w:sz w:val="24"/>
          <w:szCs w:val="24"/>
          <w:lang w:val="uk-UA" w:eastAsia="ru-RU"/>
        </w:rPr>
        <w:t>и</w:t>
      </w:r>
      <w:proofErr w:type="spellEnd"/>
      <w:r w:rsidRPr="00F91B9C">
        <w:rPr>
          <w:sz w:val="24"/>
          <w:szCs w:val="24"/>
          <w:lang w:val="uk-UA" w:eastAsia="ru-RU"/>
        </w:rPr>
        <w:t xml:space="preserve"> не підляга</w:t>
      </w:r>
      <w:r>
        <w:rPr>
          <w:sz w:val="24"/>
          <w:szCs w:val="24"/>
          <w:lang w:val="uk-UA" w:eastAsia="ru-RU"/>
        </w:rPr>
        <w:t>ють</w:t>
      </w:r>
      <w:r w:rsidRPr="00F91B9C">
        <w:rPr>
          <w:sz w:val="24"/>
          <w:szCs w:val="24"/>
          <w:lang w:val="uk-UA" w:eastAsia="ru-RU"/>
        </w:rPr>
        <w:t xml:space="preserve"> оцінці впливу на довкілля. </w:t>
      </w:r>
    </w:p>
    <w:p w14:paraId="1A1C15C4" w14:textId="77777777" w:rsidR="00460984" w:rsidRDefault="001B6372" w:rsidP="00E2731F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На </w:t>
      </w:r>
      <w:proofErr w:type="spellStart"/>
      <w:r>
        <w:rPr>
          <w:sz w:val="24"/>
          <w:szCs w:val="24"/>
          <w:lang w:val="uk-UA" w:eastAsia="ru-RU"/>
        </w:rPr>
        <w:t>проммайданчику</w:t>
      </w:r>
      <w:proofErr w:type="spellEnd"/>
      <w:r>
        <w:rPr>
          <w:sz w:val="24"/>
          <w:szCs w:val="24"/>
          <w:lang w:val="uk-UA" w:eastAsia="ru-RU"/>
        </w:rPr>
        <w:t xml:space="preserve"> №1 здійснюється </w:t>
      </w:r>
      <w:r w:rsidRPr="001B6372">
        <w:rPr>
          <w:sz w:val="24"/>
          <w:szCs w:val="24"/>
          <w:lang w:val="uk-UA" w:eastAsia="ru-RU"/>
        </w:rPr>
        <w:t>прий</w:t>
      </w:r>
      <w:r>
        <w:rPr>
          <w:sz w:val="24"/>
          <w:szCs w:val="24"/>
          <w:lang w:val="uk-UA" w:eastAsia="ru-RU"/>
        </w:rPr>
        <w:t>мання</w:t>
      </w:r>
      <w:r w:rsidRPr="001B6372">
        <w:rPr>
          <w:sz w:val="24"/>
          <w:szCs w:val="24"/>
          <w:lang w:val="uk-UA" w:eastAsia="ru-RU"/>
        </w:rPr>
        <w:t>, очищення, сушіння</w:t>
      </w:r>
      <w:r>
        <w:rPr>
          <w:sz w:val="24"/>
          <w:szCs w:val="24"/>
          <w:lang w:val="uk-UA" w:eastAsia="ru-RU"/>
        </w:rPr>
        <w:t xml:space="preserve">, зберігання зернових  в бетонних </w:t>
      </w:r>
      <w:proofErr w:type="spellStart"/>
      <w:r>
        <w:rPr>
          <w:sz w:val="24"/>
          <w:szCs w:val="24"/>
          <w:lang w:val="uk-UA" w:eastAsia="ru-RU"/>
        </w:rPr>
        <w:t>силосах</w:t>
      </w:r>
      <w:proofErr w:type="spellEnd"/>
      <w:r>
        <w:rPr>
          <w:sz w:val="24"/>
          <w:szCs w:val="24"/>
          <w:lang w:val="uk-UA" w:eastAsia="ru-RU"/>
        </w:rPr>
        <w:t xml:space="preserve"> та відвантаження на авто- та залізничний транспорт. Для сушки зерна призначені зерносушарки ДСП-32 та </w:t>
      </w:r>
      <w:r w:rsidRPr="001B6372">
        <w:rPr>
          <w:sz w:val="24"/>
          <w:szCs w:val="24"/>
          <w:lang w:val="uk-UA" w:eastAsia="ru-RU"/>
        </w:rPr>
        <w:t>TORNUM REX 9-32-4</w:t>
      </w:r>
      <w:r w:rsidR="0088794E">
        <w:rPr>
          <w:sz w:val="24"/>
          <w:szCs w:val="24"/>
          <w:lang w:val="uk-UA" w:eastAsia="ru-RU"/>
        </w:rPr>
        <w:t>, що працюють на природному газі.</w:t>
      </w:r>
    </w:p>
    <w:p w14:paraId="1A1C15C5" w14:textId="77777777" w:rsidR="0088794E" w:rsidRDefault="0088794E" w:rsidP="00E2731F">
      <w:pPr>
        <w:jc w:val="both"/>
        <w:rPr>
          <w:spacing w:val="10"/>
          <w:sz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        На </w:t>
      </w:r>
      <w:proofErr w:type="spellStart"/>
      <w:r>
        <w:rPr>
          <w:sz w:val="24"/>
          <w:szCs w:val="24"/>
          <w:lang w:val="uk-UA" w:eastAsia="ru-RU"/>
        </w:rPr>
        <w:t>проммайданчику</w:t>
      </w:r>
      <w:proofErr w:type="spellEnd"/>
      <w:r>
        <w:rPr>
          <w:sz w:val="24"/>
          <w:szCs w:val="24"/>
          <w:lang w:val="uk-UA" w:eastAsia="ru-RU"/>
        </w:rPr>
        <w:t xml:space="preserve"> </w:t>
      </w:r>
      <w:r w:rsidR="001B6372">
        <w:rPr>
          <w:sz w:val="24"/>
          <w:szCs w:val="24"/>
          <w:lang w:val="uk-UA" w:eastAsia="ru-RU"/>
        </w:rPr>
        <w:t xml:space="preserve"> №2  </w:t>
      </w:r>
      <w:r w:rsidRPr="00460984">
        <w:rPr>
          <w:sz w:val="24"/>
          <w:szCs w:val="24"/>
          <w:lang w:val="uk-UA"/>
        </w:rPr>
        <w:t>знаход</w:t>
      </w:r>
      <w:r>
        <w:rPr>
          <w:sz w:val="24"/>
          <w:szCs w:val="24"/>
          <w:lang w:val="uk-UA"/>
        </w:rPr>
        <w:t>я</w:t>
      </w:r>
      <w:r w:rsidRPr="00460984">
        <w:rPr>
          <w:sz w:val="24"/>
          <w:szCs w:val="24"/>
          <w:lang w:val="uk-UA"/>
        </w:rPr>
        <w:t>ться хлібоприймальний</w:t>
      </w:r>
      <w:r>
        <w:rPr>
          <w:sz w:val="24"/>
          <w:szCs w:val="24"/>
          <w:lang w:val="uk-UA"/>
        </w:rPr>
        <w:t xml:space="preserve"> </w:t>
      </w:r>
      <w:r w:rsidRPr="00460984">
        <w:rPr>
          <w:sz w:val="24"/>
          <w:szCs w:val="24"/>
          <w:lang w:val="uk-UA"/>
        </w:rPr>
        <w:t>пункт</w:t>
      </w:r>
      <w:r>
        <w:rPr>
          <w:sz w:val="24"/>
          <w:szCs w:val="24"/>
          <w:lang w:val="uk-UA"/>
        </w:rPr>
        <w:t xml:space="preserve"> зі складськими пр</w:t>
      </w:r>
      <w:r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міщеннями для зберігання зерна підлогового типу та елеватор комбікормового заводу зі ск</w:t>
      </w:r>
      <w:r w:rsidR="00E2731F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адами силосного типу. Основні технологічні операції – приймання, очистка, сушка та зберігання зерна.   Сушка зерна здійснюється в зерносушарках</w:t>
      </w:r>
      <w:r w:rsidR="00E2731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88794E">
        <w:rPr>
          <w:sz w:val="24"/>
          <w:szCs w:val="24"/>
          <w:lang w:val="uk-UA"/>
        </w:rPr>
        <w:t>DELUX DPSL 14080</w:t>
      </w:r>
      <w:r>
        <w:rPr>
          <w:sz w:val="24"/>
          <w:szCs w:val="24"/>
          <w:lang w:val="uk-UA"/>
        </w:rPr>
        <w:t xml:space="preserve">, </w:t>
      </w:r>
      <w:r w:rsidRPr="0088794E">
        <w:rPr>
          <w:spacing w:val="10"/>
          <w:sz w:val="24"/>
          <w:lang w:val="uk-UA" w:eastAsia="ru-RU"/>
        </w:rPr>
        <w:t>СЗШ-16</w:t>
      </w:r>
      <w:r w:rsidR="00E2731F">
        <w:rPr>
          <w:spacing w:val="10"/>
          <w:sz w:val="24"/>
          <w:lang w:val="uk-UA" w:eastAsia="ru-RU"/>
        </w:rPr>
        <w:t xml:space="preserve"> та </w:t>
      </w:r>
      <w:r w:rsidR="00E2731F" w:rsidRPr="00E2731F">
        <w:rPr>
          <w:spacing w:val="10"/>
          <w:sz w:val="24"/>
          <w:lang w:val="uk-UA" w:eastAsia="ru-RU"/>
        </w:rPr>
        <w:t xml:space="preserve">ЛСО-22. </w:t>
      </w:r>
      <w:r w:rsidR="00E2731F" w:rsidRPr="00E2731F">
        <w:rPr>
          <w:sz w:val="24"/>
          <w:szCs w:val="24"/>
          <w:lang w:val="uk-UA"/>
        </w:rPr>
        <w:t>В якості палива використовується природний газ.</w:t>
      </w:r>
      <w:r w:rsidR="00E2731F" w:rsidRPr="00E2731F">
        <w:rPr>
          <w:spacing w:val="10"/>
          <w:sz w:val="24"/>
          <w:lang w:val="uk-UA" w:eastAsia="ru-RU"/>
        </w:rPr>
        <w:t xml:space="preserve"> </w:t>
      </w:r>
      <w:r w:rsidRPr="0088794E">
        <w:rPr>
          <w:spacing w:val="10"/>
          <w:sz w:val="24"/>
          <w:lang w:val="uk-UA" w:eastAsia="ru-RU"/>
        </w:rPr>
        <w:t xml:space="preserve"> </w:t>
      </w:r>
    </w:p>
    <w:p w14:paraId="1A1C15C6" w14:textId="77777777" w:rsidR="00E2731F" w:rsidRDefault="00E2731F" w:rsidP="00E2731F">
      <w:pPr>
        <w:tabs>
          <w:tab w:val="num" w:pos="720"/>
        </w:tabs>
        <w:jc w:val="both"/>
        <w:rPr>
          <w:rFonts w:ascii="Ubuntu-Light" w:hAnsi="Ubuntu-Light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На </w:t>
      </w:r>
      <w:proofErr w:type="spellStart"/>
      <w:r>
        <w:rPr>
          <w:sz w:val="24"/>
          <w:szCs w:val="24"/>
          <w:lang w:val="uk-UA"/>
        </w:rPr>
        <w:t>проммайданчику</w:t>
      </w:r>
      <w:proofErr w:type="spellEnd"/>
      <w:r>
        <w:rPr>
          <w:sz w:val="24"/>
          <w:szCs w:val="24"/>
          <w:lang w:val="uk-UA"/>
        </w:rPr>
        <w:t xml:space="preserve"> №3</w:t>
      </w:r>
      <w:r w:rsidR="0088794E" w:rsidRPr="00460984">
        <w:rPr>
          <w:sz w:val="24"/>
          <w:szCs w:val="24"/>
          <w:lang w:val="uk-UA"/>
        </w:rPr>
        <w:t xml:space="preserve"> знаходиться крупозавод по переробці гречаної крупи п</w:t>
      </w:r>
      <w:r w:rsidR="0088794E" w:rsidRPr="00460984">
        <w:rPr>
          <w:sz w:val="24"/>
          <w:szCs w:val="24"/>
          <w:lang w:val="uk-UA"/>
        </w:rPr>
        <w:t>о</w:t>
      </w:r>
      <w:r w:rsidR="0088794E" w:rsidRPr="00460984">
        <w:rPr>
          <w:sz w:val="24"/>
          <w:szCs w:val="24"/>
          <w:lang w:val="uk-UA"/>
        </w:rPr>
        <w:t>тужністю 19,8 т</w:t>
      </w:r>
      <w:r>
        <w:rPr>
          <w:sz w:val="24"/>
          <w:szCs w:val="24"/>
          <w:lang w:val="uk-UA"/>
        </w:rPr>
        <w:t>/</w:t>
      </w:r>
      <w:r w:rsidR="0088794E" w:rsidRPr="00460984">
        <w:rPr>
          <w:sz w:val="24"/>
          <w:szCs w:val="24"/>
          <w:lang w:val="uk-UA"/>
        </w:rPr>
        <w:t>добу</w:t>
      </w:r>
      <w:r>
        <w:rPr>
          <w:sz w:val="24"/>
          <w:szCs w:val="24"/>
          <w:lang w:val="uk-UA"/>
        </w:rPr>
        <w:t xml:space="preserve">. Технологія переробки  включає такі стадії: приймання та очищення зерна від домішок; </w:t>
      </w:r>
      <w:r>
        <w:rPr>
          <w:rFonts w:ascii="Ubuntu-Light" w:hAnsi="Ubuntu-Light"/>
          <w:sz w:val="24"/>
          <w:szCs w:val="24"/>
          <w:lang w:val="uk-UA"/>
        </w:rPr>
        <w:t>г</w:t>
      </w:r>
      <w:r w:rsidRPr="00E2731F">
        <w:rPr>
          <w:rFonts w:ascii="Ubuntu-Light" w:hAnsi="Ubuntu-Light"/>
          <w:sz w:val="24"/>
          <w:szCs w:val="24"/>
          <w:lang w:val="uk-UA"/>
        </w:rPr>
        <w:t>ідротермічна обробка</w:t>
      </w:r>
      <w:r>
        <w:rPr>
          <w:rFonts w:ascii="Ubuntu-Light" w:hAnsi="Ubuntu-Light"/>
          <w:sz w:val="24"/>
          <w:szCs w:val="24"/>
          <w:lang w:val="uk-UA"/>
        </w:rPr>
        <w:t xml:space="preserve"> </w:t>
      </w:r>
      <w:r w:rsidR="002B607F">
        <w:rPr>
          <w:rFonts w:ascii="Ubuntu-Light" w:hAnsi="Ubuntu-Light"/>
          <w:sz w:val="24"/>
          <w:szCs w:val="24"/>
          <w:lang w:val="uk-UA"/>
        </w:rPr>
        <w:t xml:space="preserve">зерна </w:t>
      </w:r>
      <w:r>
        <w:rPr>
          <w:rFonts w:ascii="Ubuntu-Light" w:hAnsi="Ubuntu-Light"/>
          <w:sz w:val="24"/>
          <w:szCs w:val="24"/>
          <w:lang w:val="uk-UA"/>
        </w:rPr>
        <w:t>(</w:t>
      </w:r>
      <w:r w:rsidRPr="00E2731F">
        <w:rPr>
          <w:rFonts w:ascii="Ubuntu-Light" w:hAnsi="Ubuntu-Light"/>
          <w:sz w:val="24"/>
          <w:szCs w:val="24"/>
          <w:lang w:val="uk-UA"/>
        </w:rPr>
        <w:t>зволоження та пропарювання зерна під тиском</w:t>
      </w:r>
      <w:r>
        <w:rPr>
          <w:rFonts w:ascii="Ubuntu-Light" w:hAnsi="Ubuntu-Light"/>
          <w:sz w:val="24"/>
          <w:szCs w:val="24"/>
          <w:lang w:val="uk-UA"/>
        </w:rPr>
        <w:t>) з метою полегшення лущення і збільшення виходу ядриці; сортування; лущення</w:t>
      </w:r>
      <w:r w:rsidR="002B607F">
        <w:rPr>
          <w:rFonts w:ascii="Ubuntu-Light" w:hAnsi="Ubuntu-Light"/>
          <w:sz w:val="24"/>
          <w:szCs w:val="24"/>
          <w:lang w:val="uk-UA"/>
        </w:rPr>
        <w:t>;</w:t>
      </w:r>
      <w:r>
        <w:rPr>
          <w:rFonts w:ascii="Ubuntu-Light" w:hAnsi="Ubuntu-Light"/>
          <w:sz w:val="24"/>
          <w:szCs w:val="24"/>
          <w:lang w:val="uk-UA"/>
        </w:rPr>
        <w:t xml:space="preserve"> </w:t>
      </w:r>
      <w:r w:rsidR="008A62AE">
        <w:rPr>
          <w:rFonts w:ascii="Ubuntu-Light" w:hAnsi="Ubuntu-Light"/>
          <w:sz w:val="24"/>
          <w:szCs w:val="24"/>
          <w:lang w:val="uk-UA"/>
        </w:rPr>
        <w:t xml:space="preserve">очищення в </w:t>
      </w:r>
      <w:proofErr w:type="spellStart"/>
      <w:r w:rsidR="008A62AE">
        <w:rPr>
          <w:rFonts w:ascii="Ubuntu-Light" w:hAnsi="Ubuntu-Light"/>
          <w:sz w:val="24"/>
          <w:szCs w:val="24"/>
          <w:lang w:val="uk-UA"/>
        </w:rPr>
        <w:t>аспіраційних</w:t>
      </w:r>
      <w:proofErr w:type="spellEnd"/>
      <w:r w:rsidR="008A62AE">
        <w:rPr>
          <w:rFonts w:ascii="Ubuntu-Light" w:hAnsi="Ubuntu-Light"/>
          <w:sz w:val="24"/>
          <w:szCs w:val="24"/>
          <w:lang w:val="uk-UA"/>
        </w:rPr>
        <w:t xml:space="preserve"> колонах та пакування. Пар на технологічні потреби виробляється в парових котлах Е1/9.</w:t>
      </w:r>
    </w:p>
    <w:p w14:paraId="1A1C15C7" w14:textId="77777777" w:rsidR="0073691F" w:rsidRPr="00F91B9C" w:rsidRDefault="0073691F" w:rsidP="00F91B9C">
      <w:pPr>
        <w:ind w:firstLine="709"/>
        <w:jc w:val="both"/>
        <w:rPr>
          <w:rFonts w:eastAsia="MS Mincho"/>
          <w:sz w:val="24"/>
          <w:lang w:val="uk-UA" w:eastAsia="ru-RU"/>
        </w:rPr>
      </w:pPr>
      <w:r w:rsidRPr="00F91B9C">
        <w:rPr>
          <w:rFonts w:eastAsia="MS Mincho"/>
          <w:sz w:val="24"/>
          <w:lang w:val="uk-UA" w:eastAsia="ru-RU"/>
        </w:rPr>
        <w:t>В результаті діяльності підприємства в атмосферне повітря викидаються такі види та обсяги забруднюючих речовин:</w:t>
      </w:r>
    </w:p>
    <w:p w14:paraId="1A1C15C8" w14:textId="77777777" w:rsidR="008A62AE" w:rsidRDefault="0073691F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rFonts w:eastAsia="MS Mincho"/>
          <w:sz w:val="24"/>
          <w:lang w:val="uk-UA" w:eastAsia="ru-RU"/>
        </w:rPr>
        <w:t>-</w:t>
      </w:r>
      <w:r w:rsidR="008A62AE">
        <w:rPr>
          <w:rFonts w:eastAsia="MS Mincho"/>
          <w:sz w:val="24"/>
          <w:lang w:val="uk-UA" w:eastAsia="ru-RU"/>
        </w:rPr>
        <w:t xml:space="preserve"> </w:t>
      </w:r>
      <w:proofErr w:type="spellStart"/>
      <w:r w:rsidRPr="00F91B9C">
        <w:rPr>
          <w:rFonts w:eastAsia="MS Mincho"/>
          <w:sz w:val="24"/>
          <w:lang w:val="uk-UA" w:eastAsia="ru-RU"/>
        </w:rPr>
        <w:t>проммайданчик</w:t>
      </w:r>
      <w:proofErr w:type="spellEnd"/>
      <w:r w:rsidRPr="00F91B9C">
        <w:rPr>
          <w:rFonts w:eastAsia="MS Mincho"/>
          <w:sz w:val="24"/>
          <w:lang w:val="uk-UA" w:eastAsia="ru-RU"/>
        </w:rPr>
        <w:t xml:space="preserve"> №1</w:t>
      </w:r>
      <w:r w:rsidR="008A62AE">
        <w:rPr>
          <w:rFonts w:eastAsia="MS Mincho"/>
          <w:sz w:val="24"/>
          <w:lang w:val="uk-UA" w:eastAsia="ru-RU"/>
        </w:rPr>
        <w:t xml:space="preserve"> </w:t>
      </w:r>
      <w:r w:rsidR="008A62AE">
        <w:rPr>
          <w:sz w:val="24"/>
          <w:szCs w:val="24"/>
          <w:lang w:val="uk-UA" w:eastAsia="ru-RU"/>
        </w:rPr>
        <w:t>(елеватор КХП)</w:t>
      </w:r>
      <w:r w:rsidRPr="00F91B9C">
        <w:rPr>
          <w:rFonts w:eastAsia="MS Mincho"/>
          <w:sz w:val="24"/>
          <w:lang w:val="uk-UA" w:eastAsia="ru-RU"/>
        </w:rPr>
        <w:t xml:space="preserve">: </w:t>
      </w:r>
      <w:r w:rsidRPr="00F91B9C">
        <w:rPr>
          <w:color w:val="auto"/>
          <w:sz w:val="24"/>
          <w:lang w:val="uk-UA" w:eastAsia="ru-RU"/>
        </w:rPr>
        <w:t>речовини у вигляді суспендованих твердих ча</w:t>
      </w:r>
      <w:r w:rsidRPr="00F91B9C">
        <w:rPr>
          <w:color w:val="auto"/>
          <w:sz w:val="24"/>
          <w:lang w:val="uk-UA" w:eastAsia="ru-RU"/>
        </w:rPr>
        <w:t>с</w:t>
      </w:r>
      <w:r w:rsidRPr="00F91B9C">
        <w:rPr>
          <w:color w:val="auto"/>
          <w:sz w:val="24"/>
          <w:lang w:val="uk-UA" w:eastAsia="ru-RU"/>
        </w:rPr>
        <w:t xml:space="preserve">тинок – </w:t>
      </w:r>
      <w:r w:rsidR="008A62AE">
        <w:rPr>
          <w:color w:val="auto"/>
          <w:sz w:val="24"/>
          <w:lang w:val="uk-UA" w:eastAsia="ru-RU"/>
        </w:rPr>
        <w:t>9,401</w:t>
      </w:r>
      <w:r w:rsidRPr="00F91B9C">
        <w:rPr>
          <w:color w:val="auto"/>
          <w:sz w:val="24"/>
          <w:lang w:val="uk-UA" w:eastAsia="ru-RU"/>
        </w:rPr>
        <w:t xml:space="preserve">/рік; оксиди азоту (у перерахунку на діоксид азоту) – </w:t>
      </w:r>
      <w:r w:rsidR="008A62AE">
        <w:rPr>
          <w:color w:val="auto"/>
          <w:sz w:val="24"/>
          <w:lang w:val="uk-UA" w:eastAsia="ru-RU"/>
        </w:rPr>
        <w:t>3,305 т/рік; оксид вугл</w:t>
      </w:r>
      <w:r w:rsidR="008A62AE">
        <w:rPr>
          <w:color w:val="auto"/>
          <w:sz w:val="24"/>
          <w:lang w:val="uk-UA" w:eastAsia="ru-RU"/>
        </w:rPr>
        <w:t>е</w:t>
      </w:r>
      <w:r w:rsidR="008A62AE">
        <w:rPr>
          <w:color w:val="auto"/>
          <w:sz w:val="24"/>
          <w:lang w:val="uk-UA" w:eastAsia="ru-RU"/>
        </w:rPr>
        <w:t>цю – 3,234</w:t>
      </w:r>
      <w:r w:rsidRPr="00F91B9C">
        <w:rPr>
          <w:color w:val="auto"/>
          <w:sz w:val="24"/>
          <w:lang w:val="uk-UA" w:eastAsia="ru-RU"/>
        </w:rPr>
        <w:t>т/рік; залізо та його сполуки – 0,01</w:t>
      </w:r>
      <w:r w:rsidR="008A62AE">
        <w:rPr>
          <w:color w:val="auto"/>
          <w:sz w:val="24"/>
          <w:lang w:val="uk-UA" w:eastAsia="ru-RU"/>
        </w:rPr>
        <w:t>3</w:t>
      </w:r>
      <w:r w:rsidRPr="00F91B9C">
        <w:rPr>
          <w:color w:val="auto"/>
          <w:sz w:val="24"/>
          <w:lang w:val="uk-UA" w:eastAsia="ru-RU"/>
        </w:rPr>
        <w:t>т/рік; манган та його сполуки – 0,00</w:t>
      </w:r>
      <w:r w:rsidR="002B607F">
        <w:rPr>
          <w:color w:val="auto"/>
          <w:sz w:val="24"/>
          <w:lang w:val="uk-UA" w:eastAsia="ru-RU"/>
        </w:rPr>
        <w:t>07</w:t>
      </w:r>
      <w:r w:rsidRPr="00F91B9C">
        <w:rPr>
          <w:color w:val="auto"/>
          <w:sz w:val="24"/>
          <w:lang w:val="uk-UA" w:eastAsia="ru-RU"/>
        </w:rPr>
        <w:t>т/рік</w:t>
      </w:r>
    </w:p>
    <w:p w14:paraId="1A1C15C9" w14:textId="77777777" w:rsidR="008A62AE" w:rsidRDefault="00126A2C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rFonts w:eastAsia="MS Mincho"/>
          <w:sz w:val="24"/>
          <w:lang w:val="uk-UA" w:eastAsia="ru-RU"/>
        </w:rPr>
        <w:t>-</w:t>
      </w:r>
      <w:r w:rsidR="008A62AE">
        <w:rPr>
          <w:rFonts w:eastAsia="MS Mincho"/>
          <w:sz w:val="24"/>
          <w:lang w:val="uk-UA" w:eastAsia="ru-RU"/>
        </w:rPr>
        <w:t xml:space="preserve"> </w:t>
      </w:r>
      <w:proofErr w:type="spellStart"/>
      <w:r w:rsidRPr="00F91B9C">
        <w:rPr>
          <w:rFonts w:eastAsia="MS Mincho"/>
          <w:sz w:val="24"/>
          <w:lang w:val="uk-UA" w:eastAsia="ru-RU"/>
        </w:rPr>
        <w:t>проммайданчик</w:t>
      </w:r>
      <w:proofErr w:type="spellEnd"/>
      <w:r w:rsidRPr="00F91B9C">
        <w:rPr>
          <w:rFonts w:eastAsia="MS Mincho"/>
          <w:sz w:val="24"/>
          <w:lang w:val="uk-UA" w:eastAsia="ru-RU"/>
        </w:rPr>
        <w:t xml:space="preserve"> №</w:t>
      </w:r>
      <w:r w:rsidR="008A62AE">
        <w:rPr>
          <w:rFonts w:eastAsia="MS Mincho"/>
          <w:sz w:val="24"/>
          <w:lang w:val="uk-UA" w:eastAsia="ru-RU"/>
        </w:rPr>
        <w:t xml:space="preserve">2 </w:t>
      </w:r>
      <w:r w:rsidR="008A62AE">
        <w:rPr>
          <w:sz w:val="24"/>
          <w:szCs w:val="24"/>
          <w:lang w:val="uk-UA" w:eastAsia="ru-RU"/>
        </w:rPr>
        <w:t>(хлібоприймальний пункт; елеватор комбікормового заводу)</w:t>
      </w:r>
      <w:r w:rsidRPr="00F91B9C">
        <w:rPr>
          <w:rFonts w:eastAsia="MS Mincho"/>
          <w:sz w:val="24"/>
          <w:lang w:val="uk-UA" w:eastAsia="ru-RU"/>
        </w:rPr>
        <w:t xml:space="preserve">: </w:t>
      </w:r>
      <w:r w:rsidRPr="00F91B9C">
        <w:rPr>
          <w:color w:val="auto"/>
          <w:sz w:val="24"/>
          <w:lang w:val="uk-UA" w:eastAsia="ru-RU"/>
        </w:rPr>
        <w:t xml:space="preserve">речовини у вигляді суспендованих твердих частинок – </w:t>
      </w:r>
      <w:r w:rsidR="008A62AE">
        <w:rPr>
          <w:color w:val="auto"/>
          <w:sz w:val="24"/>
          <w:lang w:val="uk-UA" w:eastAsia="ru-RU"/>
        </w:rPr>
        <w:t>2,689</w:t>
      </w:r>
      <w:r w:rsidRPr="00F91B9C">
        <w:rPr>
          <w:color w:val="auto"/>
          <w:sz w:val="24"/>
          <w:lang w:val="uk-UA" w:eastAsia="ru-RU"/>
        </w:rPr>
        <w:t>т/рік; оксиди азоту (у перер</w:t>
      </w:r>
      <w:r w:rsidRPr="00F91B9C">
        <w:rPr>
          <w:color w:val="auto"/>
          <w:sz w:val="24"/>
          <w:lang w:val="uk-UA" w:eastAsia="ru-RU"/>
        </w:rPr>
        <w:t>а</w:t>
      </w:r>
      <w:r w:rsidRPr="00F91B9C">
        <w:rPr>
          <w:color w:val="auto"/>
          <w:sz w:val="24"/>
          <w:lang w:val="uk-UA" w:eastAsia="ru-RU"/>
        </w:rPr>
        <w:t xml:space="preserve">хунку на діоксид азоту) – </w:t>
      </w:r>
      <w:r w:rsidR="008A62AE">
        <w:rPr>
          <w:color w:val="auto"/>
          <w:sz w:val="24"/>
          <w:lang w:val="uk-UA" w:eastAsia="ru-RU"/>
        </w:rPr>
        <w:t>3,200</w:t>
      </w:r>
      <w:r w:rsidRPr="00F91B9C">
        <w:rPr>
          <w:color w:val="auto"/>
          <w:sz w:val="24"/>
          <w:lang w:val="uk-UA" w:eastAsia="ru-RU"/>
        </w:rPr>
        <w:t xml:space="preserve">т/рік; оксид вуглецю – </w:t>
      </w:r>
      <w:r w:rsidR="008A62AE">
        <w:rPr>
          <w:color w:val="auto"/>
          <w:sz w:val="24"/>
          <w:lang w:val="uk-UA" w:eastAsia="ru-RU"/>
        </w:rPr>
        <w:t>3,358</w:t>
      </w:r>
      <w:r w:rsidRPr="00F91B9C">
        <w:rPr>
          <w:color w:val="auto"/>
          <w:sz w:val="24"/>
          <w:lang w:val="uk-UA" w:eastAsia="ru-RU"/>
        </w:rPr>
        <w:t xml:space="preserve">т/рік </w:t>
      </w:r>
    </w:p>
    <w:p w14:paraId="1A1C15CA" w14:textId="77777777" w:rsidR="008A62AE" w:rsidRDefault="008A62AE" w:rsidP="00F91B9C">
      <w:pPr>
        <w:ind w:firstLine="567"/>
        <w:jc w:val="both"/>
        <w:rPr>
          <w:color w:val="auto"/>
          <w:sz w:val="24"/>
          <w:lang w:val="uk-UA" w:eastAsia="ru-RU"/>
        </w:rPr>
      </w:pPr>
      <w:r>
        <w:rPr>
          <w:rFonts w:eastAsia="MS Mincho"/>
          <w:sz w:val="24"/>
          <w:lang w:val="uk-UA" w:eastAsia="ru-RU"/>
        </w:rPr>
        <w:t xml:space="preserve">- </w:t>
      </w:r>
      <w:proofErr w:type="spellStart"/>
      <w:r w:rsidRPr="00F91B9C">
        <w:rPr>
          <w:rFonts w:eastAsia="MS Mincho"/>
          <w:sz w:val="24"/>
          <w:lang w:val="uk-UA" w:eastAsia="ru-RU"/>
        </w:rPr>
        <w:t>проммайданчик</w:t>
      </w:r>
      <w:proofErr w:type="spellEnd"/>
      <w:r w:rsidRPr="00F91B9C">
        <w:rPr>
          <w:rFonts w:eastAsia="MS Mincho"/>
          <w:sz w:val="24"/>
          <w:lang w:val="uk-UA" w:eastAsia="ru-RU"/>
        </w:rPr>
        <w:t xml:space="preserve"> №</w:t>
      </w:r>
      <w:r>
        <w:rPr>
          <w:rFonts w:eastAsia="MS Mincho"/>
          <w:sz w:val="24"/>
          <w:lang w:val="uk-UA" w:eastAsia="ru-RU"/>
        </w:rPr>
        <w:t xml:space="preserve">3 </w:t>
      </w:r>
      <w:r>
        <w:rPr>
          <w:sz w:val="24"/>
          <w:szCs w:val="24"/>
          <w:lang w:val="uk-UA" w:eastAsia="ru-RU"/>
        </w:rPr>
        <w:t>(крупозавод)</w:t>
      </w:r>
      <w:r w:rsidRPr="00F91B9C">
        <w:rPr>
          <w:rFonts w:eastAsia="MS Mincho"/>
          <w:sz w:val="24"/>
          <w:lang w:val="uk-UA" w:eastAsia="ru-RU"/>
        </w:rPr>
        <w:t xml:space="preserve">: </w:t>
      </w:r>
      <w:r w:rsidRPr="00F91B9C">
        <w:rPr>
          <w:color w:val="auto"/>
          <w:sz w:val="24"/>
          <w:lang w:val="uk-UA" w:eastAsia="ru-RU"/>
        </w:rPr>
        <w:t>речовини у вигляді суспендованих твердих част</w:t>
      </w:r>
      <w:r w:rsidRPr="00F91B9C">
        <w:rPr>
          <w:color w:val="auto"/>
          <w:sz w:val="24"/>
          <w:lang w:val="uk-UA" w:eastAsia="ru-RU"/>
        </w:rPr>
        <w:t>и</w:t>
      </w:r>
      <w:r w:rsidRPr="00F91B9C">
        <w:rPr>
          <w:color w:val="auto"/>
          <w:sz w:val="24"/>
          <w:lang w:val="uk-UA" w:eastAsia="ru-RU"/>
        </w:rPr>
        <w:t xml:space="preserve">нок – </w:t>
      </w:r>
      <w:r>
        <w:rPr>
          <w:color w:val="auto"/>
          <w:sz w:val="24"/>
          <w:lang w:val="uk-UA" w:eastAsia="ru-RU"/>
        </w:rPr>
        <w:t>1,157</w:t>
      </w:r>
      <w:r w:rsidRPr="00F91B9C">
        <w:rPr>
          <w:color w:val="auto"/>
          <w:sz w:val="24"/>
          <w:lang w:val="uk-UA" w:eastAsia="ru-RU"/>
        </w:rPr>
        <w:t xml:space="preserve">т/рік; оксиди азоту (у перерахунку на діоксид азоту) – </w:t>
      </w:r>
      <w:r>
        <w:rPr>
          <w:color w:val="auto"/>
          <w:sz w:val="24"/>
          <w:lang w:val="uk-UA" w:eastAsia="ru-RU"/>
        </w:rPr>
        <w:t>0,867</w:t>
      </w:r>
      <w:r w:rsidRPr="00F91B9C">
        <w:rPr>
          <w:color w:val="auto"/>
          <w:sz w:val="24"/>
          <w:lang w:val="uk-UA" w:eastAsia="ru-RU"/>
        </w:rPr>
        <w:t xml:space="preserve">т/рік; оксид вуглецю – </w:t>
      </w:r>
      <w:r>
        <w:rPr>
          <w:color w:val="auto"/>
          <w:sz w:val="24"/>
          <w:lang w:val="uk-UA" w:eastAsia="ru-RU"/>
        </w:rPr>
        <w:t>2,196</w:t>
      </w:r>
      <w:r w:rsidRPr="00F91B9C">
        <w:rPr>
          <w:color w:val="auto"/>
          <w:sz w:val="24"/>
          <w:lang w:val="uk-UA" w:eastAsia="ru-RU"/>
        </w:rPr>
        <w:t>т/рік;</w:t>
      </w:r>
      <w:r w:rsidRPr="008A62AE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 xml:space="preserve">діоксид сірки – </w:t>
      </w:r>
      <w:r>
        <w:rPr>
          <w:color w:val="auto"/>
          <w:sz w:val="24"/>
          <w:lang w:val="uk-UA" w:eastAsia="ru-RU"/>
        </w:rPr>
        <w:t>0,954</w:t>
      </w:r>
      <w:r w:rsidRPr="00F91B9C">
        <w:rPr>
          <w:color w:val="auto"/>
          <w:sz w:val="24"/>
          <w:lang w:val="uk-UA" w:eastAsia="ru-RU"/>
        </w:rPr>
        <w:t>т/рік</w:t>
      </w:r>
      <w:r>
        <w:rPr>
          <w:color w:val="auto"/>
          <w:sz w:val="24"/>
          <w:lang w:val="uk-UA" w:eastAsia="ru-RU"/>
        </w:rPr>
        <w:t>.</w:t>
      </w:r>
    </w:p>
    <w:p w14:paraId="1A1C15CB" w14:textId="77777777" w:rsidR="00A176F7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 xml:space="preserve">За величинами викидів забруднюючих речовин  </w:t>
      </w:r>
      <w:proofErr w:type="spellStart"/>
      <w:r w:rsidR="008727E6" w:rsidRPr="00F91B9C">
        <w:rPr>
          <w:color w:val="auto"/>
          <w:sz w:val="24"/>
          <w:lang w:val="uk-UA" w:eastAsia="ru-RU"/>
        </w:rPr>
        <w:t>проммайданчик</w:t>
      </w:r>
      <w:r w:rsidR="00A176F7" w:rsidRPr="00F91B9C">
        <w:rPr>
          <w:color w:val="auto"/>
          <w:sz w:val="24"/>
          <w:lang w:val="uk-UA" w:eastAsia="ru-RU"/>
        </w:rPr>
        <w:t>и</w:t>
      </w:r>
      <w:proofErr w:type="spellEnd"/>
      <w:r w:rsidR="00A176F7" w:rsidRPr="00F91B9C">
        <w:rPr>
          <w:color w:val="auto"/>
          <w:sz w:val="24"/>
          <w:lang w:val="uk-UA" w:eastAsia="ru-RU"/>
        </w:rPr>
        <w:t xml:space="preserve">  </w:t>
      </w:r>
      <w:r w:rsidRPr="00F91B9C">
        <w:rPr>
          <w:color w:val="auto"/>
          <w:sz w:val="24"/>
          <w:lang w:val="uk-UA" w:eastAsia="ru-RU"/>
        </w:rPr>
        <w:t>підляга</w:t>
      </w:r>
      <w:r w:rsidR="00A176F7" w:rsidRPr="00F91B9C">
        <w:rPr>
          <w:color w:val="auto"/>
          <w:sz w:val="24"/>
          <w:lang w:val="uk-UA" w:eastAsia="ru-RU"/>
        </w:rPr>
        <w:t>ють</w:t>
      </w:r>
      <w:r w:rsidRPr="00F91B9C">
        <w:rPr>
          <w:color w:val="auto"/>
          <w:sz w:val="24"/>
          <w:lang w:val="uk-UA" w:eastAsia="ru-RU"/>
        </w:rPr>
        <w:t xml:space="preserve"> взяттю на державний облік</w:t>
      </w:r>
      <w:r w:rsidR="00F91B9C" w:rsidRPr="00F91B9C">
        <w:rPr>
          <w:color w:val="auto"/>
          <w:sz w:val="24"/>
          <w:lang w:val="uk-UA" w:eastAsia="ru-RU"/>
        </w:rPr>
        <w:t>.</w:t>
      </w:r>
    </w:p>
    <w:p w14:paraId="1A1C15CC" w14:textId="77777777" w:rsidR="00A47751" w:rsidRPr="00F91B9C" w:rsidRDefault="00A47751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Перевищення встановлених нормативів гранично</w:t>
      </w:r>
      <w:r w:rsidR="00E64A51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 xml:space="preserve">допустимих викидів </w:t>
      </w:r>
      <w:r w:rsidR="00A176F7" w:rsidRPr="00F91B9C">
        <w:rPr>
          <w:color w:val="auto"/>
          <w:sz w:val="24"/>
          <w:lang w:val="uk-UA" w:eastAsia="ru-RU"/>
        </w:rPr>
        <w:t>по</w:t>
      </w:r>
      <w:r w:rsidRPr="00F91B9C">
        <w:rPr>
          <w:color w:val="auto"/>
          <w:sz w:val="24"/>
          <w:lang w:val="uk-UA" w:eastAsia="ru-RU"/>
        </w:rPr>
        <w:t xml:space="preserve"> </w:t>
      </w:r>
      <w:proofErr w:type="spellStart"/>
      <w:r w:rsidRPr="00F91B9C">
        <w:rPr>
          <w:color w:val="auto"/>
          <w:sz w:val="24"/>
          <w:lang w:val="uk-UA" w:eastAsia="ru-RU"/>
        </w:rPr>
        <w:t>проммайд</w:t>
      </w:r>
      <w:r w:rsidRPr="00F91B9C">
        <w:rPr>
          <w:color w:val="auto"/>
          <w:sz w:val="24"/>
          <w:lang w:val="uk-UA" w:eastAsia="ru-RU"/>
        </w:rPr>
        <w:t>а</w:t>
      </w:r>
      <w:r w:rsidRPr="00F91B9C">
        <w:rPr>
          <w:color w:val="auto"/>
          <w:sz w:val="24"/>
          <w:lang w:val="uk-UA" w:eastAsia="ru-RU"/>
        </w:rPr>
        <w:t>нчик</w:t>
      </w:r>
      <w:r w:rsidR="00A176F7" w:rsidRPr="00F91B9C">
        <w:rPr>
          <w:color w:val="auto"/>
          <w:sz w:val="24"/>
          <w:lang w:val="uk-UA" w:eastAsia="ru-RU"/>
        </w:rPr>
        <w:t>ах</w:t>
      </w:r>
      <w:proofErr w:type="spellEnd"/>
      <w:r w:rsidR="00A176F7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>відсутні; заходи щодо досягнення нормативів гранично</w:t>
      </w:r>
      <w:r w:rsidR="00E64A51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>допустимих викидів для найбільш поширених і небезпечних забруднюючих речовин не розробляються. Заходи щ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>до запобігання перевищенню встановлених нормативів гранично</w:t>
      </w:r>
      <w:r w:rsidR="00E64A51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 xml:space="preserve">допустимих викидів у процесі виробництва є організаційно-технічними. </w:t>
      </w:r>
    </w:p>
    <w:p w14:paraId="1A1C15CD" w14:textId="77777777" w:rsidR="00A47751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lastRenderedPageBreak/>
        <w:t>З</w:t>
      </w:r>
      <w:r w:rsidR="00A47751" w:rsidRPr="00F91B9C">
        <w:rPr>
          <w:color w:val="auto"/>
          <w:sz w:val="24"/>
          <w:lang w:val="uk-UA" w:eastAsia="ru-RU"/>
        </w:rPr>
        <w:t>аходи щодо обмеження обсягів залпових викидів забруднюючих речовин в атмосф</w:t>
      </w:r>
      <w:r w:rsidR="00A47751" w:rsidRPr="00F91B9C">
        <w:rPr>
          <w:color w:val="auto"/>
          <w:sz w:val="24"/>
          <w:lang w:val="uk-UA" w:eastAsia="ru-RU"/>
        </w:rPr>
        <w:t>е</w:t>
      </w:r>
      <w:r w:rsidR="00A47751" w:rsidRPr="00F91B9C">
        <w:rPr>
          <w:color w:val="auto"/>
          <w:sz w:val="24"/>
          <w:lang w:val="uk-UA" w:eastAsia="ru-RU"/>
        </w:rPr>
        <w:t>рне повітря не розробляються.</w:t>
      </w:r>
    </w:p>
    <w:p w14:paraId="1A1C15CE" w14:textId="77777777" w:rsidR="00A47751" w:rsidRPr="00F91B9C" w:rsidRDefault="00E64A51" w:rsidP="00F91B9C">
      <w:pPr>
        <w:ind w:firstLine="567"/>
        <w:jc w:val="both"/>
        <w:rPr>
          <w:color w:val="auto"/>
          <w:sz w:val="24"/>
          <w:lang w:val="uk-UA" w:eastAsia="ru-RU"/>
        </w:rPr>
      </w:pPr>
      <w:proofErr w:type="spellStart"/>
      <w:r w:rsidRPr="00F91B9C">
        <w:rPr>
          <w:color w:val="auto"/>
          <w:sz w:val="24"/>
          <w:lang w:val="uk-UA" w:eastAsia="ru-RU"/>
        </w:rPr>
        <w:t>Проммайданчики</w:t>
      </w:r>
      <w:proofErr w:type="spellEnd"/>
      <w:r w:rsidRPr="00F91B9C">
        <w:rPr>
          <w:color w:val="auto"/>
          <w:sz w:val="24"/>
          <w:lang w:val="uk-UA" w:eastAsia="ru-RU"/>
        </w:rPr>
        <w:t xml:space="preserve">  </w:t>
      </w:r>
      <w:r w:rsidR="00A47751" w:rsidRPr="00F91B9C">
        <w:rPr>
          <w:color w:val="auto"/>
          <w:sz w:val="24"/>
          <w:lang w:val="uk-UA" w:eastAsia="ru-RU"/>
        </w:rPr>
        <w:t>згідно Постанови Кабміну України від 13.09.2022р. за № 1030 не вважа</w:t>
      </w:r>
      <w:r w:rsidRPr="00F91B9C">
        <w:rPr>
          <w:color w:val="auto"/>
          <w:sz w:val="24"/>
          <w:lang w:val="uk-UA" w:eastAsia="ru-RU"/>
        </w:rPr>
        <w:t>ю</w:t>
      </w:r>
      <w:r w:rsidR="00A47751" w:rsidRPr="00F91B9C">
        <w:rPr>
          <w:color w:val="auto"/>
          <w:sz w:val="24"/>
          <w:lang w:val="uk-UA" w:eastAsia="ru-RU"/>
        </w:rPr>
        <w:t>ться об’єкт</w:t>
      </w:r>
      <w:r w:rsidRPr="00F91B9C">
        <w:rPr>
          <w:color w:val="auto"/>
          <w:sz w:val="24"/>
          <w:lang w:val="uk-UA" w:eastAsia="ru-RU"/>
        </w:rPr>
        <w:t xml:space="preserve">ами </w:t>
      </w:r>
      <w:r w:rsidR="00A47751" w:rsidRPr="00F91B9C">
        <w:rPr>
          <w:color w:val="auto"/>
          <w:sz w:val="24"/>
          <w:lang w:val="uk-UA" w:eastAsia="ru-RU"/>
        </w:rPr>
        <w:t>підвищеної небезпеки; заходи щодо охорони атмосферного повітря на випадок виникнення надзвичайних ситуацій техногенного та природного характеру, лі</w:t>
      </w:r>
      <w:r w:rsidR="00A47751" w:rsidRPr="00F91B9C">
        <w:rPr>
          <w:color w:val="auto"/>
          <w:sz w:val="24"/>
          <w:lang w:val="uk-UA" w:eastAsia="ru-RU"/>
        </w:rPr>
        <w:t>к</w:t>
      </w:r>
      <w:r w:rsidR="00A47751" w:rsidRPr="00F91B9C">
        <w:rPr>
          <w:color w:val="auto"/>
          <w:sz w:val="24"/>
          <w:lang w:val="uk-UA" w:eastAsia="ru-RU"/>
        </w:rPr>
        <w:t xml:space="preserve">відації наслідків забруднення атмосферного повітря не розробляються. </w:t>
      </w:r>
    </w:p>
    <w:p w14:paraId="1A1C15CF" w14:textId="77777777" w:rsidR="00A47751" w:rsidRPr="00F91B9C" w:rsidRDefault="00A47751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В населен</w:t>
      </w:r>
      <w:r w:rsidR="00A176F7" w:rsidRPr="00F91B9C">
        <w:rPr>
          <w:color w:val="auto"/>
          <w:sz w:val="24"/>
          <w:lang w:val="uk-UA" w:eastAsia="ru-RU"/>
        </w:rPr>
        <w:t>их</w:t>
      </w:r>
      <w:r w:rsidRPr="00F91B9C">
        <w:rPr>
          <w:color w:val="auto"/>
          <w:sz w:val="24"/>
          <w:lang w:val="uk-UA" w:eastAsia="ru-RU"/>
        </w:rPr>
        <w:t xml:space="preserve"> пункт</w:t>
      </w:r>
      <w:r w:rsidR="00A176F7" w:rsidRPr="00F91B9C">
        <w:rPr>
          <w:color w:val="auto"/>
          <w:sz w:val="24"/>
          <w:lang w:val="uk-UA" w:eastAsia="ru-RU"/>
        </w:rPr>
        <w:t>ах</w:t>
      </w:r>
      <w:r w:rsidRPr="00F91B9C">
        <w:rPr>
          <w:color w:val="auto"/>
          <w:sz w:val="24"/>
          <w:lang w:val="uk-UA" w:eastAsia="ru-RU"/>
        </w:rPr>
        <w:t>, де розташован</w:t>
      </w:r>
      <w:r w:rsidR="00A176F7" w:rsidRPr="00F91B9C">
        <w:rPr>
          <w:color w:val="auto"/>
          <w:sz w:val="24"/>
          <w:lang w:val="uk-UA" w:eastAsia="ru-RU"/>
        </w:rPr>
        <w:t xml:space="preserve">і </w:t>
      </w:r>
      <w:r w:rsidRPr="00F91B9C">
        <w:rPr>
          <w:color w:val="auto"/>
          <w:sz w:val="24"/>
          <w:lang w:val="uk-UA" w:eastAsia="ru-RU"/>
        </w:rPr>
        <w:t xml:space="preserve"> </w:t>
      </w:r>
      <w:r w:rsidR="00A176F7" w:rsidRPr="00F91B9C">
        <w:rPr>
          <w:color w:val="auto"/>
          <w:sz w:val="24"/>
          <w:lang w:val="uk-UA" w:eastAsia="ru-RU"/>
        </w:rPr>
        <w:t>промислові майданчики</w:t>
      </w:r>
      <w:r w:rsidRPr="00F91B9C">
        <w:rPr>
          <w:color w:val="auto"/>
          <w:sz w:val="24"/>
          <w:lang w:val="uk-UA" w:eastAsia="ru-RU"/>
        </w:rPr>
        <w:t>, Державною гідромет</w:t>
      </w:r>
      <w:r w:rsidRPr="00F91B9C">
        <w:rPr>
          <w:color w:val="auto"/>
          <w:sz w:val="24"/>
          <w:lang w:val="uk-UA" w:eastAsia="ru-RU"/>
        </w:rPr>
        <w:t>е</w:t>
      </w:r>
      <w:r w:rsidRPr="00F91B9C">
        <w:rPr>
          <w:color w:val="auto"/>
          <w:sz w:val="24"/>
          <w:lang w:val="uk-UA" w:eastAsia="ru-RU"/>
        </w:rPr>
        <w:t>орологічною службою України прогнозування НМУ</w:t>
      </w:r>
      <w:r w:rsidR="002B607F" w:rsidRPr="002B607F">
        <w:rPr>
          <w:color w:val="auto"/>
          <w:sz w:val="24"/>
          <w:lang w:val="uk-UA" w:eastAsia="ru-RU"/>
        </w:rPr>
        <w:t xml:space="preserve"> </w:t>
      </w:r>
      <w:r w:rsidR="002B607F" w:rsidRPr="00F91B9C">
        <w:rPr>
          <w:color w:val="auto"/>
          <w:sz w:val="24"/>
          <w:lang w:val="uk-UA" w:eastAsia="ru-RU"/>
        </w:rPr>
        <w:t>не проводиться</w:t>
      </w:r>
      <w:r w:rsidRPr="00F91B9C">
        <w:rPr>
          <w:color w:val="auto"/>
          <w:sz w:val="24"/>
          <w:lang w:val="uk-UA" w:eastAsia="ru-RU"/>
        </w:rPr>
        <w:t>, тому заходи по скор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 xml:space="preserve">ченню </w:t>
      </w:r>
      <w:proofErr w:type="spellStart"/>
      <w:r w:rsidRPr="00F91B9C">
        <w:rPr>
          <w:color w:val="auto"/>
          <w:sz w:val="24"/>
          <w:lang w:val="uk-UA" w:eastAsia="ru-RU"/>
        </w:rPr>
        <w:t>викидiв</w:t>
      </w:r>
      <w:proofErr w:type="spellEnd"/>
      <w:r w:rsidRPr="00F91B9C">
        <w:rPr>
          <w:color w:val="auto"/>
          <w:sz w:val="24"/>
          <w:lang w:val="uk-UA" w:eastAsia="ru-RU"/>
        </w:rPr>
        <w:t xml:space="preserve"> забруднюючих речовин в атмосферне </w:t>
      </w:r>
      <w:proofErr w:type="spellStart"/>
      <w:r w:rsidRPr="00F91B9C">
        <w:rPr>
          <w:color w:val="auto"/>
          <w:sz w:val="24"/>
          <w:lang w:val="uk-UA" w:eastAsia="ru-RU"/>
        </w:rPr>
        <w:t>повiтря</w:t>
      </w:r>
      <w:proofErr w:type="spellEnd"/>
      <w:r w:rsidRPr="00F91B9C">
        <w:rPr>
          <w:color w:val="auto"/>
          <w:sz w:val="24"/>
          <w:lang w:val="uk-UA" w:eastAsia="ru-RU"/>
        </w:rPr>
        <w:t xml:space="preserve"> на періоди несприятливих  метеорологічних умов на підприємстві  не розробляються.</w:t>
      </w:r>
      <w:r w:rsidR="002B607F">
        <w:rPr>
          <w:color w:val="auto"/>
          <w:sz w:val="24"/>
          <w:lang w:val="uk-UA" w:eastAsia="ru-RU"/>
        </w:rPr>
        <w:t xml:space="preserve"> </w:t>
      </w:r>
    </w:p>
    <w:p w14:paraId="1A1C15D0" w14:textId="77777777" w:rsidR="00EB77A8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 xml:space="preserve">Запропоновані дозволені обсяги викидів забруднюючих речовин в атмосферне повітря </w:t>
      </w:r>
      <w:r w:rsidR="00A176F7" w:rsidRPr="00F91B9C">
        <w:rPr>
          <w:color w:val="auto"/>
          <w:sz w:val="24"/>
          <w:lang w:val="uk-UA" w:eastAsia="ru-RU"/>
        </w:rPr>
        <w:t xml:space="preserve"> по </w:t>
      </w:r>
      <w:proofErr w:type="spellStart"/>
      <w:r w:rsidR="00A176F7" w:rsidRPr="00F91B9C">
        <w:rPr>
          <w:color w:val="auto"/>
          <w:sz w:val="24"/>
          <w:lang w:val="uk-UA" w:eastAsia="ru-RU"/>
        </w:rPr>
        <w:t>проммайданчиках</w:t>
      </w:r>
      <w:proofErr w:type="spellEnd"/>
      <w:r w:rsidR="00A176F7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>не перевищують величин гранично допустимих викидів відповідно до законодавства. Для неорганізованих джерел викидів   нормативи гранично допустимих в</w:t>
      </w:r>
      <w:r w:rsidRPr="00F91B9C">
        <w:rPr>
          <w:color w:val="auto"/>
          <w:sz w:val="24"/>
          <w:lang w:val="uk-UA" w:eastAsia="ru-RU"/>
        </w:rPr>
        <w:t>и</w:t>
      </w:r>
      <w:r w:rsidRPr="00F91B9C">
        <w:rPr>
          <w:color w:val="auto"/>
          <w:sz w:val="24"/>
          <w:lang w:val="uk-UA" w:eastAsia="ru-RU"/>
        </w:rPr>
        <w:t>кидів не встановлюються; регулювання викидів здійснюється за певними вимогами. Вст</w:t>
      </w:r>
      <w:r w:rsidRPr="00F91B9C">
        <w:rPr>
          <w:color w:val="auto"/>
          <w:sz w:val="24"/>
          <w:lang w:val="uk-UA" w:eastAsia="ru-RU"/>
        </w:rPr>
        <w:t>а</w:t>
      </w:r>
      <w:r w:rsidRPr="00F91B9C">
        <w:rPr>
          <w:color w:val="auto"/>
          <w:sz w:val="24"/>
          <w:lang w:val="uk-UA" w:eastAsia="ru-RU"/>
        </w:rPr>
        <w:t>новлено умови до технологічного процесу, до обладнання та споруд, до очистки газопил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>вого потоку, до виробничого контролю.</w:t>
      </w:r>
    </w:p>
    <w:p w14:paraId="1A1C15D1" w14:textId="77777777" w:rsidR="00EB77A8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Зауваження та пропозиції громадських організацій, окремих громадян можуть надс</w:t>
      </w:r>
      <w:r w:rsidRPr="00F91B9C">
        <w:rPr>
          <w:color w:val="auto"/>
          <w:sz w:val="24"/>
          <w:lang w:val="uk-UA" w:eastAsia="ru-RU"/>
        </w:rPr>
        <w:t>и</w:t>
      </w:r>
      <w:r w:rsidRPr="00F91B9C">
        <w:rPr>
          <w:color w:val="auto"/>
          <w:sz w:val="24"/>
          <w:lang w:val="uk-UA" w:eastAsia="ru-RU"/>
        </w:rPr>
        <w:t xml:space="preserve">латися до  Рівненської обласної держадміністрації (майдан Просвіти,1, </w:t>
      </w:r>
      <w:proofErr w:type="spellStart"/>
      <w:r w:rsidRPr="00F91B9C">
        <w:rPr>
          <w:color w:val="auto"/>
          <w:sz w:val="24"/>
          <w:lang w:val="uk-UA" w:eastAsia="ru-RU"/>
        </w:rPr>
        <w:t>м.Рівне</w:t>
      </w:r>
      <w:proofErr w:type="spellEnd"/>
      <w:r w:rsidRPr="00F91B9C">
        <w:rPr>
          <w:color w:val="auto"/>
          <w:sz w:val="24"/>
          <w:lang w:val="uk-UA" w:eastAsia="ru-RU"/>
        </w:rPr>
        <w:t>, 33028), roda@rv.gov.ua. Зауваження та пропозиції приймаються до розгляду протягом 30 календа</w:t>
      </w:r>
      <w:r w:rsidRPr="00F91B9C">
        <w:rPr>
          <w:color w:val="auto"/>
          <w:sz w:val="24"/>
          <w:lang w:val="uk-UA" w:eastAsia="ru-RU"/>
        </w:rPr>
        <w:t>р</w:t>
      </w:r>
      <w:r w:rsidRPr="00F91B9C">
        <w:rPr>
          <w:color w:val="auto"/>
          <w:sz w:val="24"/>
          <w:lang w:val="uk-UA" w:eastAsia="ru-RU"/>
        </w:rPr>
        <w:t>них днів з  моменту публікації повідомлення в газеті.</w:t>
      </w:r>
    </w:p>
    <w:p w14:paraId="1A1C15D2" w14:textId="77777777" w:rsidR="00EB77A8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</w:p>
    <w:p w14:paraId="1A1C15D3" w14:textId="77777777" w:rsidR="00EB77A8" w:rsidRDefault="00EB77A8" w:rsidP="00A47751">
      <w:pPr>
        <w:spacing w:line="276" w:lineRule="auto"/>
        <w:ind w:firstLine="567"/>
        <w:jc w:val="both"/>
        <w:rPr>
          <w:color w:val="auto"/>
          <w:spacing w:val="10"/>
          <w:sz w:val="24"/>
          <w:lang w:val="uk-UA" w:eastAsia="ru-RU"/>
        </w:rPr>
      </w:pPr>
    </w:p>
    <w:p w14:paraId="1A1C15D4" w14:textId="77777777" w:rsidR="00A47751" w:rsidRDefault="00A47751" w:rsidP="00A47751">
      <w:pPr>
        <w:spacing w:line="276" w:lineRule="auto"/>
        <w:ind w:firstLine="567"/>
        <w:jc w:val="both"/>
        <w:rPr>
          <w:color w:val="auto"/>
          <w:spacing w:val="10"/>
          <w:sz w:val="24"/>
          <w:lang w:val="uk-UA" w:eastAsia="ru-RU"/>
        </w:rPr>
      </w:pPr>
    </w:p>
    <w:p w14:paraId="1A1C15D5" w14:textId="77777777" w:rsidR="00753447" w:rsidRDefault="00753447" w:rsidP="00753447">
      <w:pPr>
        <w:suppressAutoHyphens/>
        <w:ind w:firstLine="567"/>
        <w:jc w:val="both"/>
        <w:rPr>
          <w:sz w:val="24"/>
          <w:szCs w:val="24"/>
          <w:lang w:val="uk-UA" w:eastAsia="ru-RU"/>
        </w:rPr>
      </w:pPr>
    </w:p>
    <w:sectPr w:rsidR="00753447" w:rsidSect="005C3479">
      <w:headerReference w:type="default" r:id="rId10"/>
      <w:pgSz w:w="11906" w:h="16838"/>
      <w:pgMar w:top="851" w:right="707" w:bottom="709" w:left="1701" w:header="720" w:footer="720" w:gutter="0"/>
      <w:pgNumType w:start="18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C15D8" w14:textId="77777777" w:rsidR="0043331D" w:rsidRDefault="0043331D" w:rsidP="00D10368">
      <w:r>
        <w:separator/>
      </w:r>
    </w:p>
  </w:endnote>
  <w:endnote w:type="continuationSeparator" w:id="0">
    <w:p w14:paraId="1A1C15D9" w14:textId="77777777" w:rsidR="0043331D" w:rsidRDefault="0043331D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-Ligh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15D6" w14:textId="77777777" w:rsidR="0043331D" w:rsidRDefault="0043331D" w:rsidP="00D10368">
      <w:r>
        <w:separator/>
      </w:r>
    </w:p>
  </w:footnote>
  <w:footnote w:type="continuationSeparator" w:id="0">
    <w:p w14:paraId="1A1C15D7" w14:textId="77777777" w:rsidR="0043331D" w:rsidRDefault="0043331D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7757"/>
      <w:docPartObj>
        <w:docPartGallery w:val="Page Numbers (Top of Page)"/>
        <w:docPartUnique/>
      </w:docPartObj>
    </w:sdtPr>
    <w:sdtEndPr/>
    <w:sdtContent>
      <w:p w14:paraId="1A1C15DA" w14:textId="77777777" w:rsidR="003730F7" w:rsidRDefault="00BD7BA3" w:rsidP="00BD7BA3">
        <w:pPr>
          <w:pStyle w:val="a4"/>
          <w:tabs>
            <w:tab w:val="clear" w:pos="9355"/>
            <w:tab w:val="left" w:pos="1207"/>
            <w:tab w:val="right" w:pos="9354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C74"/>
    <w:multiLevelType w:val="multilevel"/>
    <w:tmpl w:val="1F3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A61FC"/>
    <w:multiLevelType w:val="hybridMultilevel"/>
    <w:tmpl w:val="2CC88038"/>
    <w:lvl w:ilvl="0" w:tplc="A1969E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131D0"/>
    <w:rsid w:val="00035244"/>
    <w:rsid w:val="00070FFC"/>
    <w:rsid w:val="00096B14"/>
    <w:rsid w:val="000A1F80"/>
    <w:rsid w:val="000B665B"/>
    <w:rsid w:val="000C05F1"/>
    <w:rsid w:val="001213AE"/>
    <w:rsid w:val="001269A7"/>
    <w:rsid w:val="00126A2C"/>
    <w:rsid w:val="00151668"/>
    <w:rsid w:val="00164036"/>
    <w:rsid w:val="001917A3"/>
    <w:rsid w:val="00194BF7"/>
    <w:rsid w:val="001A12AF"/>
    <w:rsid w:val="001B6372"/>
    <w:rsid w:val="001D31AC"/>
    <w:rsid w:val="001D792B"/>
    <w:rsid w:val="001E032B"/>
    <w:rsid w:val="001E1300"/>
    <w:rsid w:val="0020143C"/>
    <w:rsid w:val="00204056"/>
    <w:rsid w:val="00213577"/>
    <w:rsid w:val="00214DDE"/>
    <w:rsid w:val="00250352"/>
    <w:rsid w:val="002641B2"/>
    <w:rsid w:val="002716A4"/>
    <w:rsid w:val="0027195C"/>
    <w:rsid w:val="002823DF"/>
    <w:rsid w:val="002956AE"/>
    <w:rsid w:val="002B4CC5"/>
    <w:rsid w:val="002B607F"/>
    <w:rsid w:val="002C340D"/>
    <w:rsid w:val="003335FC"/>
    <w:rsid w:val="00340D8E"/>
    <w:rsid w:val="00357DC0"/>
    <w:rsid w:val="003730F7"/>
    <w:rsid w:val="003B3566"/>
    <w:rsid w:val="003C3FE8"/>
    <w:rsid w:val="003D3B8F"/>
    <w:rsid w:val="003E22D5"/>
    <w:rsid w:val="0043331D"/>
    <w:rsid w:val="00460984"/>
    <w:rsid w:val="00462AA0"/>
    <w:rsid w:val="0049244E"/>
    <w:rsid w:val="004C09C1"/>
    <w:rsid w:val="004E2148"/>
    <w:rsid w:val="0052386A"/>
    <w:rsid w:val="005242AA"/>
    <w:rsid w:val="00580789"/>
    <w:rsid w:val="005834D6"/>
    <w:rsid w:val="005C3479"/>
    <w:rsid w:val="00603BEB"/>
    <w:rsid w:val="006236C1"/>
    <w:rsid w:val="006240CB"/>
    <w:rsid w:val="00624226"/>
    <w:rsid w:val="00652349"/>
    <w:rsid w:val="00661D3E"/>
    <w:rsid w:val="00663923"/>
    <w:rsid w:val="006A0A14"/>
    <w:rsid w:val="006A2510"/>
    <w:rsid w:val="006C5DB2"/>
    <w:rsid w:val="006D102D"/>
    <w:rsid w:val="0073691F"/>
    <w:rsid w:val="00753447"/>
    <w:rsid w:val="00757B9C"/>
    <w:rsid w:val="00757D93"/>
    <w:rsid w:val="00763D0E"/>
    <w:rsid w:val="007772BD"/>
    <w:rsid w:val="0079282B"/>
    <w:rsid w:val="00796483"/>
    <w:rsid w:val="007A2716"/>
    <w:rsid w:val="007A2959"/>
    <w:rsid w:val="007A2E0D"/>
    <w:rsid w:val="007A62B5"/>
    <w:rsid w:val="008001CF"/>
    <w:rsid w:val="00801556"/>
    <w:rsid w:val="00803364"/>
    <w:rsid w:val="00803E6F"/>
    <w:rsid w:val="0081322F"/>
    <w:rsid w:val="00836885"/>
    <w:rsid w:val="008440AC"/>
    <w:rsid w:val="00870041"/>
    <w:rsid w:val="008727E6"/>
    <w:rsid w:val="0088794E"/>
    <w:rsid w:val="008A62AE"/>
    <w:rsid w:val="00946664"/>
    <w:rsid w:val="00974B5A"/>
    <w:rsid w:val="009852C5"/>
    <w:rsid w:val="009B7729"/>
    <w:rsid w:val="009E1224"/>
    <w:rsid w:val="009E26B1"/>
    <w:rsid w:val="009F2F24"/>
    <w:rsid w:val="00A176F7"/>
    <w:rsid w:val="00A4069B"/>
    <w:rsid w:val="00A47751"/>
    <w:rsid w:val="00A84002"/>
    <w:rsid w:val="00A97467"/>
    <w:rsid w:val="00AA092C"/>
    <w:rsid w:val="00AA3295"/>
    <w:rsid w:val="00AF3FD3"/>
    <w:rsid w:val="00AF4D6D"/>
    <w:rsid w:val="00AF7DC6"/>
    <w:rsid w:val="00B15D32"/>
    <w:rsid w:val="00B34772"/>
    <w:rsid w:val="00B51197"/>
    <w:rsid w:val="00B670C7"/>
    <w:rsid w:val="00B9301F"/>
    <w:rsid w:val="00BD7BA3"/>
    <w:rsid w:val="00BD7BA9"/>
    <w:rsid w:val="00BE27EF"/>
    <w:rsid w:val="00BF14C6"/>
    <w:rsid w:val="00C24A79"/>
    <w:rsid w:val="00C35BD3"/>
    <w:rsid w:val="00C36B31"/>
    <w:rsid w:val="00C54126"/>
    <w:rsid w:val="00C72878"/>
    <w:rsid w:val="00C736F2"/>
    <w:rsid w:val="00CE17D5"/>
    <w:rsid w:val="00D10368"/>
    <w:rsid w:val="00D53CD7"/>
    <w:rsid w:val="00D70AEE"/>
    <w:rsid w:val="00D84AED"/>
    <w:rsid w:val="00D9424F"/>
    <w:rsid w:val="00E20175"/>
    <w:rsid w:val="00E2731F"/>
    <w:rsid w:val="00E53713"/>
    <w:rsid w:val="00E64A51"/>
    <w:rsid w:val="00E661E6"/>
    <w:rsid w:val="00E678D9"/>
    <w:rsid w:val="00E84380"/>
    <w:rsid w:val="00EB449F"/>
    <w:rsid w:val="00EB77A8"/>
    <w:rsid w:val="00EC1FF8"/>
    <w:rsid w:val="00EE56E8"/>
    <w:rsid w:val="00EE7AA0"/>
    <w:rsid w:val="00F11A60"/>
    <w:rsid w:val="00F11E22"/>
    <w:rsid w:val="00F226D6"/>
    <w:rsid w:val="00F331A7"/>
    <w:rsid w:val="00F44FF3"/>
    <w:rsid w:val="00F56F20"/>
    <w:rsid w:val="00F67FEA"/>
    <w:rsid w:val="00F77F18"/>
    <w:rsid w:val="00F91B9C"/>
    <w:rsid w:val="00FA26DA"/>
    <w:rsid w:val="00FC1A0C"/>
    <w:rsid w:val="00FD2C63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1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F331A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F331A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_kx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11B-A0FB-44B7-AF87-757B9FD0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3370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2023-12-08T14:03:00Z</cp:lastPrinted>
  <dcterms:created xsi:type="dcterms:W3CDTF">2024-06-26T18:24:00Z</dcterms:created>
  <dcterms:modified xsi:type="dcterms:W3CDTF">2024-06-26T18:24:00Z</dcterms:modified>
</cp:coreProperties>
</file>