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E3" w:rsidRPr="00A801B5" w:rsidRDefault="004417E3" w:rsidP="00EE75E3">
      <w:pPr>
        <w:pStyle w:val="2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0" w:name="_GoBack"/>
      <w:bookmarkEnd w:id="0"/>
      <w:r w:rsidRPr="00441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Додаток </w:t>
      </w:r>
      <w:r w:rsidR="00A801B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4</w:t>
      </w:r>
    </w:p>
    <w:p w:rsidR="00E52887" w:rsidRPr="00DF7C82" w:rsidRDefault="004417E3" w:rsidP="00EE75E3">
      <w:pPr>
        <w:pStyle w:val="2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17E3">
        <w:rPr>
          <w:rFonts w:ascii="Times New Roman" w:hAnsi="Times New Roman" w:cs="Times New Roman"/>
          <w:b w:val="0"/>
          <w:color w:val="auto"/>
          <w:sz w:val="24"/>
          <w:szCs w:val="24"/>
        </w:rPr>
        <w:t>до Методичних рекоменда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цій</w:t>
      </w:r>
      <w:r w:rsidRPr="00441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70EE6" w:rsidRPr="00B1751F" w:rsidRDefault="00970EE6" w:rsidP="00EE75E3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270E6" w:rsidRDefault="00B270E6" w:rsidP="00B270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Повідомлення</w:t>
      </w:r>
    </w:p>
    <w:p w:rsidR="00B270E6" w:rsidRDefault="00B270E6" w:rsidP="00B270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Національного агентства з питань запобігання корупції</w:t>
      </w:r>
    </w:p>
    <w:p w:rsidR="00B270E6" w:rsidRDefault="00B270E6" w:rsidP="00B270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передачу в управління підприємств та/або корпоративних прав</w:t>
      </w:r>
    </w:p>
    <w:p w:rsidR="00B270E6" w:rsidRDefault="00B270E6" w:rsidP="00B270E6">
      <w:pPr>
        <w:pStyle w:val="Default"/>
        <w:jc w:val="center"/>
        <w:rPr>
          <w:sz w:val="28"/>
          <w:szCs w:val="28"/>
        </w:rPr>
      </w:pP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Інформація про особу, яка передала в управління належні їй підприємства та/або корпоративні права: </w:t>
      </w:r>
    </w:p>
    <w:p w:rsidR="00B270E6" w:rsidRDefault="00B270E6" w:rsidP="00B270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B270E6" w:rsidRDefault="00B270E6" w:rsidP="00B270E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батькові, реєстраційний номер облікової картки платника податків (серія та номер паспорта громадянина України, якщо особа через свої релігійні переконання відмовилася від прийняття реєстраційного номера облікової картки платника податків)</w:t>
      </w:r>
    </w:p>
    <w:p w:rsidR="00B270E6" w:rsidRDefault="00B270E6" w:rsidP="00B270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Посада, на яку призначено (обрано) особу, у зв’язку з чим здійснено передачу в управління належних їй підприємств та/або корпоративних прав: ___________________________________________________________________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Дата призначення (обрання) на посаду (з наданням копії організаційно-розпорядчого документа про призначення / обрання на посаду) ___________________________________________________________________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Дата передання підприємств та/або корпоративних прав в управління: ___________________________________________________________________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Відомості про передані підприємства та/або корпоративні права: ___________________________________________________________________ </w:t>
      </w:r>
    </w:p>
    <w:p w:rsidR="00B270E6" w:rsidRDefault="00B270E6" w:rsidP="00B270E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переданого в управління підприємства, його організаційно-правова форма, код ЄДРПОУ, частка у статутному капіталі підприємства (у грошовому та відсотковому вираженні), а у випадку, якщо корпоративні права посвідчуються цінними паперами – відомості стосовно виду цінного папера, його емітента, дати набуття цінних паперів у власність, кількості та номінальної вартості цінних паперів)</w:t>
      </w:r>
    </w:p>
    <w:p w:rsidR="00B270E6" w:rsidRDefault="00B270E6" w:rsidP="00B270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Спосіб передачі підприємств та/або корпоративних прав в управління: ___________________________________________________________________</w:t>
      </w:r>
    </w:p>
    <w:p w:rsidR="00B270E6" w:rsidRDefault="00B270E6" w:rsidP="00B270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Інформація про особу, в управління якій передано підприємства та/або корпоративні права: </w:t>
      </w:r>
    </w:p>
    <w:p w:rsidR="00B270E6" w:rsidRDefault="00B270E6" w:rsidP="00B270E6">
      <w:pPr>
        <w:pStyle w:val="Default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___________________________________________________________________ </w:t>
      </w:r>
      <w:r>
        <w:rPr>
          <w:sz w:val="16"/>
          <w:szCs w:val="16"/>
        </w:rPr>
        <w:t>(прізвище, ім’я та по батькові, реєстраційний номер облікової картки платника податків (серія та номер паспорта громадянина України, якщо особа через свої релігійні переконання відмовилася від прийняття реєстраційного номера облікової картки платника податків) особи, в управління якій передано підприємства та/або корпоративні права або найменування відповідної юридичної особи із зазначенням коду ЄДРПОУ)</w:t>
      </w:r>
    </w:p>
    <w:p w:rsidR="00B270E6" w:rsidRDefault="00B270E6" w:rsidP="00B270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B270E6" w:rsidRDefault="00B270E6" w:rsidP="00B270E6">
      <w:pPr>
        <w:pStyle w:val="Default"/>
        <w:rPr>
          <w:sz w:val="28"/>
          <w:szCs w:val="28"/>
        </w:rPr>
      </w:pPr>
    </w:p>
    <w:p w:rsidR="00B270E6" w:rsidRDefault="00B270E6" w:rsidP="00B270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Додатки:___________________________________________________________ </w:t>
      </w:r>
    </w:p>
    <w:p w:rsidR="00B270E6" w:rsidRDefault="00B270E6" w:rsidP="00B270E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(нотаріально засвідчена копія укладеного договору, копії наказу про призначення (рішення про обрання) на посаду та установчих документів чи документів, що підтверджують наявність корпоративних прав)</w:t>
      </w:r>
    </w:p>
    <w:p w:rsidR="00B270E6" w:rsidRDefault="00B270E6" w:rsidP="00B270E6">
      <w:pPr>
        <w:pStyle w:val="Default"/>
        <w:rPr>
          <w:sz w:val="27"/>
          <w:szCs w:val="27"/>
        </w:rPr>
      </w:pPr>
    </w:p>
    <w:p w:rsidR="00B270E6" w:rsidRDefault="00B270E6" w:rsidP="00B270E6">
      <w:pPr>
        <w:pStyle w:val="Default"/>
        <w:rPr>
          <w:sz w:val="27"/>
          <w:szCs w:val="27"/>
        </w:rPr>
      </w:pPr>
    </w:p>
    <w:p w:rsidR="00B270E6" w:rsidRDefault="00B270E6" w:rsidP="00B270E6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Дата________                                                Підпис особи, яка повідомляє:________ </w:t>
      </w:r>
    </w:p>
    <w:p w:rsidR="00B270E6" w:rsidRDefault="00B270E6" w:rsidP="00B270E6">
      <w:pPr>
        <w:pStyle w:val="Default"/>
        <w:rPr>
          <w:sz w:val="27"/>
          <w:szCs w:val="27"/>
        </w:rPr>
      </w:pPr>
    </w:p>
    <w:p w:rsidR="00B270E6" w:rsidRDefault="00B270E6" w:rsidP="00B270E6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</w:t>
      </w:r>
    </w:p>
    <w:sectPr w:rsidR="00B270E6" w:rsidSect="00B1751F">
      <w:headerReference w:type="default" r:id="rId8"/>
      <w:pgSz w:w="11906" w:h="16838"/>
      <w:pgMar w:top="720" w:right="726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DC" w:rsidRDefault="003C36DC" w:rsidP="00DF7C82">
      <w:pPr>
        <w:spacing w:after="0" w:line="240" w:lineRule="auto"/>
      </w:pPr>
      <w:r>
        <w:separator/>
      </w:r>
    </w:p>
  </w:endnote>
  <w:endnote w:type="continuationSeparator" w:id="0">
    <w:p w:rsidR="003C36DC" w:rsidRDefault="003C36DC" w:rsidP="00DF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DC" w:rsidRDefault="003C36DC" w:rsidP="00DF7C82">
      <w:pPr>
        <w:spacing w:after="0" w:line="240" w:lineRule="auto"/>
      </w:pPr>
      <w:r>
        <w:separator/>
      </w:r>
    </w:p>
  </w:footnote>
  <w:footnote w:type="continuationSeparator" w:id="0">
    <w:p w:rsidR="003C36DC" w:rsidRDefault="003C36DC" w:rsidP="00DF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728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3B2A" w:rsidRPr="00B1751F" w:rsidRDefault="00CC3B2A">
        <w:pPr>
          <w:pStyle w:val="a4"/>
          <w:jc w:val="center"/>
          <w:rPr>
            <w:rFonts w:ascii="Times New Roman" w:hAnsi="Times New Roman" w:cs="Times New Roman"/>
          </w:rPr>
        </w:pPr>
        <w:r w:rsidRPr="00B1751F">
          <w:rPr>
            <w:rFonts w:ascii="Times New Roman" w:hAnsi="Times New Roman" w:cs="Times New Roman"/>
          </w:rPr>
          <w:fldChar w:fldCharType="begin"/>
        </w:r>
        <w:r w:rsidRPr="00B1751F">
          <w:rPr>
            <w:rFonts w:ascii="Times New Roman" w:hAnsi="Times New Roman" w:cs="Times New Roman"/>
          </w:rPr>
          <w:instrText>PAGE   \* MERGEFORMAT</w:instrText>
        </w:r>
        <w:r w:rsidRPr="00B1751F">
          <w:rPr>
            <w:rFonts w:ascii="Times New Roman" w:hAnsi="Times New Roman" w:cs="Times New Roman"/>
          </w:rPr>
          <w:fldChar w:fldCharType="separate"/>
        </w:r>
        <w:r w:rsidR="00B270E6">
          <w:rPr>
            <w:rFonts w:ascii="Times New Roman" w:hAnsi="Times New Roman" w:cs="Times New Roman"/>
            <w:noProof/>
          </w:rPr>
          <w:t>2</w:t>
        </w:r>
        <w:r w:rsidRPr="00B1751F">
          <w:rPr>
            <w:rFonts w:ascii="Times New Roman" w:hAnsi="Times New Roman" w:cs="Times New Roman"/>
          </w:rPr>
          <w:fldChar w:fldCharType="end"/>
        </w:r>
      </w:p>
    </w:sdtContent>
  </w:sdt>
  <w:p w:rsidR="00CC3B2A" w:rsidRDefault="00CC3B2A">
    <w:pPr>
      <w:pStyle w:val="a4"/>
    </w:pPr>
  </w:p>
  <w:p w:rsidR="00CC3B2A" w:rsidRDefault="00CC3B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076"/>
    <w:multiLevelType w:val="hybridMultilevel"/>
    <w:tmpl w:val="7C6CD0C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990D1B"/>
    <w:multiLevelType w:val="hybridMultilevel"/>
    <w:tmpl w:val="E27658A2"/>
    <w:lvl w:ilvl="0" w:tplc="5FF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79B"/>
    <w:multiLevelType w:val="hybridMultilevel"/>
    <w:tmpl w:val="DD42A5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1EFE"/>
    <w:multiLevelType w:val="hybridMultilevel"/>
    <w:tmpl w:val="362EE926"/>
    <w:lvl w:ilvl="0" w:tplc="5FF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CAB"/>
    <w:multiLevelType w:val="hybridMultilevel"/>
    <w:tmpl w:val="5CB4EE70"/>
    <w:lvl w:ilvl="0" w:tplc="5FFE22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024E4"/>
    <w:multiLevelType w:val="hybridMultilevel"/>
    <w:tmpl w:val="F1F85514"/>
    <w:lvl w:ilvl="0" w:tplc="5FF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999"/>
    <w:multiLevelType w:val="hybridMultilevel"/>
    <w:tmpl w:val="CF903D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5BC2"/>
    <w:multiLevelType w:val="hybridMultilevel"/>
    <w:tmpl w:val="C5D8A13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A06B1"/>
    <w:multiLevelType w:val="hybridMultilevel"/>
    <w:tmpl w:val="EE2835A4"/>
    <w:lvl w:ilvl="0" w:tplc="5FF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B6D73"/>
    <w:multiLevelType w:val="hybridMultilevel"/>
    <w:tmpl w:val="4734E9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1C3E"/>
    <w:multiLevelType w:val="hybridMultilevel"/>
    <w:tmpl w:val="80FEF9BA"/>
    <w:lvl w:ilvl="0" w:tplc="61DCC7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F0EDC"/>
    <w:multiLevelType w:val="hybridMultilevel"/>
    <w:tmpl w:val="A9E8B3DE"/>
    <w:lvl w:ilvl="0" w:tplc="B47CAB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2223B"/>
    <w:multiLevelType w:val="hybridMultilevel"/>
    <w:tmpl w:val="DB5ABE52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557D38"/>
    <w:multiLevelType w:val="hybridMultilevel"/>
    <w:tmpl w:val="33E05F5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3785"/>
    <w:multiLevelType w:val="hybridMultilevel"/>
    <w:tmpl w:val="7242F1CA"/>
    <w:lvl w:ilvl="0" w:tplc="5FFE2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87"/>
    <w:rsid w:val="001F0B49"/>
    <w:rsid w:val="00200890"/>
    <w:rsid w:val="002B5AC2"/>
    <w:rsid w:val="003C36DC"/>
    <w:rsid w:val="004120A5"/>
    <w:rsid w:val="004237F5"/>
    <w:rsid w:val="004417E3"/>
    <w:rsid w:val="0049608D"/>
    <w:rsid w:val="004D2DEF"/>
    <w:rsid w:val="005D1DE0"/>
    <w:rsid w:val="00656E93"/>
    <w:rsid w:val="00682FFD"/>
    <w:rsid w:val="00727D99"/>
    <w:rsid w:val="00755064"/>
    <w:rsid w:val="007E69D5"/>
    <w:rsid w:val="008E3BA6"/>
    <w:rsid w:val="00970EE6"/>
    <w:rsid w:val="0098067E"/>
    <w:rsid w:val="009A3767"/>
    <w:rsid w:val="00A36FA8"/>
    <w:rsid w:val="00A73976"/>
    <w:rsid w:val="00A801B5"/>
    <w:rsid w:val="00B1751F"/>
    <w:rsid w:val="00B270E6"/>
    <w:rsid w:val="00B42437"/>
    <w:rsid w:val="00CA6547"/>
    <w:rsid w:val="00CC3B2A"/>
    <w:rsid w:val="00DF5CF9"/>
    <w:rsid w:val="00DF7C82"/>
    <w:rsid w:val="00E52887"/>
    <w:rsid w:val="00EE75E3"/>
    <w:rsid w:val="00F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423F-4F6D-4070-8392-A576179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7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7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17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51F"/>
  </w:style>
  <w:style w:type="paragraph" w:styleId="a6">
    <w:name w:val="footer"/>
    <w:basedOn w:val="a"/>
    <w:link w:val="a7"/>
    <w:uiPriority w:val="99"/>
    <w:unhideWhenUsed/>
    <w:rsid w:val="00B17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51F"/>
  </w:style>
  <w:style w:type="character" w:styleId="a8">
    <w:name w:val="Hyperlink"/>
    <w:basedOn w:val="a0"/>
    <w:uiPriority w:val="99"/>
    <w:unhideWhenUsed/>
    <w:rsid w:val="00A36F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8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2146C-CC24-492B-A20D-045CC3E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oliinyk</dc:creator>
  <cp:keywords/>
  <dc:description/>
  <cp:lastModifiedBy>Ульвак Марина Вікторівна</cp:lastModifiedBy>
  <cp:revision>2</cp:revision>
  <cp:lastPrinted>2020-09-30T07:51:00Z</cp:lastPrinted>
  <dcterms:created xsi:type="dcterms:W3CDTF">2024-07-22T12:05:00Z</dcterms:created>
  <dcterms:modified xsi:type="dcterms:W3CDTF">2024-07-22T12:05:00Z</dcterms:modified>
</cp:coreProperties>
</file>