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3FA5D" w14:textId="77777777" w:rsidR="00F06D0A" w:rsidRPr="007F5C46" w:rsidRDefault="00F06D0A" w:rsidP="00F06D0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F5C46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П</w:t>
      </w:r>
      <w:r w:rsidR="00AB7F4B" w:rsidRPr="007F5C46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РОЄКТ</w:t>
      </w:r>
    </w:p>
    <w:p w14:paraId="4BE8BB2B" w14:textId="77777777" w:rsidR="00F06D0A" w:rsidRPr="00F52F70" w:rsidRDefault="00F06D0A" w:rsidP="00F06D0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52F70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1BC5DF6E" wp14:editId="1119441F">
            <wp:simplePos x="0" y="0"/>
            <wp:positionH relativeFrom="margin">
              <wp:posOffset>2741930</wp:posOffset>
            </wp:positionH>
            <wp:positionV relativeFrom="margin">
              <wp:posOffset>381000</wp:posOffset>
            </wp:positionV>
            <wp:extent cx="571500" cy="762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61445A" w14:textId="77777777" w:rsidR="00F06D0A" w:rsidRPr="00F52F70" w:rsidRDefault="00F06D0A" w:rsidP="00F06D0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40880178" w14:textId="77777777" w:rsidR="00F06D0A" w:rsidRPr="00F52F70" w:rsidRDefault="00F06D0A" w:rsidP="00F06D0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CAD2B17" w14:textId="77777777" w:rsidR="00F06D0A" w:rsidRPr="00F52F70" w:rsidRDefault="00F06D0A" w:rsidP="00F06D0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КАБІНЕТ МІНІСТРІВ УКРАЇНИ</w:t>
      </w:r>
    </w:p>
    <w:p w14:paraId="5A5AEAAB" w14:textId="77777777" w:rsidR="00F06D0A" w:rsidRPr="00F52F70" w:rsidRDefault="00F06D0A" w:rsidP="00F06D0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ПОСТАНОВА</w:t>
      </w:r>
    </w:p>
    <w:p w14:paraId="6CE98FBD" w14:textId="77777777" w:rsidR="00F06D0A" w:rsidRPr="00F52F70" w:rsidRDefault="00F06D0A" w:rsidP="00F06D0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3C3BE5" w14:textId="77777777" w:rsidR="00F06D0A" w:rsidRPr="00F52F70" w:rsidRDefault="00F06D0A" w:rsidP="00F06D0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F70">
        <w:rPr>
          <w:rFonts w:ascii="Times New Roman" w:hAnsi="Times New Roman" w:cs="Times New Roman"/>
          <w:color w:val="000000" w:themeColor="text1"/>
          <w:sz w:val="28"/>
          <w:szCs w:val="28"/>
        </w:rPr>
        <w:t>від ______________ №_____</w:t>
      </w:r>
    </w:p>
    <w:p w14:paraId="3CD2B24F" w14:textId="77777777" w:rsidR="00F06D0A" w:rsidRPr="00F52F70" w:rsidRDefault="00F06D0A" w:rsidP="00795396">
      <w:pPr>
        <w:tabs>
          <w:tab w:val="left" w:pos="4395"/>
          <w:tab w:val="left" w:pos="482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F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Київ</w:t>
      </w:r>
    </w:p>
    <w:p w14:paraId="7A0F4CAC" w14:textId="77777777" w:rsidR="00F06D0A" w:rsidRPr="00F52F70" w:rsidRDefault="00F06D0A" w:rsidP="00F06D0A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29748084" w14:textId="58580ECB" w:rsidR="00795396" w:rsidRPr="00795396" w:rsidRDefault="00F06D0A" w:rsidP="007953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 w:rsidR="00795396" w:rsidRPr="00795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затвердження Порядку ведення Державного реєстру</w:t>
      </w:r>
    </w:p>
    <w:p w14:paraId="40287415" w14:textId="75730371" w:rsidR="001D5697" w:rsidRDefault="00795396" w:rsidP="007953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5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хімічних речовин</w:t>
      </w:r>
    </w:p>
    <w:p w14:paraId="3EAA0155" w14:textId="77777777" w:rsidR="00795396" w:rsidRPr="00F52F70" w:rsidRDefault="00795396" w:rsidP="007953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FCDFF88" w14:textId="5B551EDE" w:rsidR="00F06D0A" w:rsidRDefault="00570ECA" w:rsidP="001D005A">
      <w:pPr>
        <w:spacing w:after="0" w:line="240" w:lineRule="auto"/>
        <w:ind w:firstLine="567"/>
        <w:jc w:val="both"/>
        <w:rPr>
          <w:rStyle w:val="rvts52"/>
          <w:rFonts w:ascii="Times New Roman" w:hAnsi="Times New Roman" w:cs="Times New Roman"/>
          <w:b/>
          <w:bCs/>
          <w:color w:val="000000" w:themeColor="text1"/>
          <w:spacing w:val="3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Відповідно до </w:t>
      </w:r>
      <w:r w:rsidR="00366642" w:rsidRPr="003666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</w:t>
      </w:r>
      <w:r w:rsidR="000F1E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ті 39 </w:t>
      </w:r>
      <w:r w:rsidR="001517A4" w:rsidRPr="00F52F7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Закону України</w:t>
      </w:r>
      <w:r w:rsidR="001517A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1517A4" w:rsidRPr="001517A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</w:t>
      </w:r>
      <w:r w:rsidR="001D005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 забезпечення хімічної безпеки </w:t>
      </w:r>
      <w:r w:rsidR="001517A4" w:rsidRPr="001517A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та управління хімічною продукцією</w:t>
      </w:r>
      <w:r w:rsidR="001517A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79539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D00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Кабінет Міністрів </w:t>
      </w:r>
      <w:r w:rsidR="00F06D0A" w:rsidRPr="00F52F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 </w:t>
      </w:r>
      <w:r w:rsidR="00402963">
        <w:rPr>
          <w:rStyle w:val="rvts52"/>
          <w:rFonts w:ascii="Times New Roman" w:hAnsi="Times New Roman" w:cs="Times New Roman"/>
          <w:b/>
          <w:bCs/>
          <w:color w:val="000000" w:themeColor="text1"/>
          <w:spacing w:val="30"/>
          <w:sz w:val="28"/>
          <w:szCs w:val="28"/>
          <w:bdr w:val="none" w:sz="0" w:space="0" w:color="auto" w:frame="1"/>
          <w:shd w:val="clear" w:color="auto" w:fill="FFFFFF"/>
        </w:rPr>
        <w:t>по</w:t>
      </w:r>
      <w:r w:rsidR="00F06D0A" w:rsidRPr="00F52F70">
        <w:rPr>
          <w:rStyle w:val="rvts52"/>
          <w:rFonts w:ascii="Times New Roman" w:hAnsi="Times New Roman" w:cs="Times New Roman"/>
          <w:b/>
          <w:bCs/>
          <w:color w:val="000000" w:themeColor="text1"/>
          <w:spacing w:val="30"/>
          <w:sz w:val="28"/>
          <w:szCs w:val="28"/>
          <w:bdr w:val="none" w:sz="0" w:space="0" w:color="auto" w:frame="1"/>
          <w:shd w:val="clear" w:color="auto" w:fill="FFFFFF"/>
        </w:rPr>
        <w:t>становляє:</w:t>
      </w:r>
    </w:p>
    <w:p w14:paraId="5650DDA2" w14:textId="77777777" w:rsidR="005705CA" w:rsidRDefault="005705CA" w:rsidP="001D005A">
      <w:pPr>
        <w:spacing w:after="0" w:line="240" w:lineRule="auto"/>
        <w:ind w:firstLine="567"/>
        <w:jc w:val="both"/>
        <w:rPr>
          <w:rStyle w:val="rvts52"/>
          <w:rFonts w:ascii="Times New Roman" w:hAnsi="Times New Roman" w:cs="Times New Roman"/>
          <w:b/>
          <w:bCs/>
          <w:color w:val="000000" w:themeColor="text1"/>
          <w:spacing w:val="30"/>
          <w:sz w:val="28"/>
          <w:szCs w:val="28"/>
          <w:bdr w:val="none" w:sz="0" w:space="0" w:color="auto" w:frame="1"/>
          <w:shd w:val="clear" w:color="auto" w:fill="FFFFFF"/>
        </w:rPr>
      </w:pPr>
    </w:p>
    <w:p w14:paraId="52A73A66" w14:textId="4DF86D1E" w:rsidR="00F06D0A" w:rsidRDefault="005705CA" w:rsidP="007343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5CA">
        <w:rPr>
          <w:rFonts w:ascii="Times New Roman" w:hAnsi="Times New Roman" w:cs="Times New Roman"/>
          <w:sz w:val="28"/>
          <w:szCs w:val="28"/>
        </w:rPr>
        <w:t>1. Затвердити Порядок ведення Державного реєстру хімічних речовин, що додається.</w:t>
      </w:r>
    </w:p>
    <w:p w14:paraId="6139D70D" w14:textId="0BF1F77B" w:rsidR="007343C2" w:rsidRDefault="007343C2" w:rsidP="005705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3C2">
        <w:rPr>
          <w:rFonts w:ascii="Times New Roman" w:hAnsi="Times New Roman" w:cs="Times New Roman"/>
          <w:sz w:val="28"/>
          <w:szCs w:val="28"/>
        </w:rPr>
        <w:t xml:space="preserve">2. Установити, що </w:t>
      </w:r>
      <w:r w:rsidR="00260CB3">
        <w:rPr>
          <w:rFonts w:ascii="Times New Roman" w:hAnsi="Times New Roman" w:cs="Times New Roman"/>
          <w:sz w:val="28"/>
          <w:szCs w:val="28"/>
        </w:rPr>
        <w:t>Державний реєстр</w:t>
      </w:r>
      <w:r w:rsidRPr="005705CA">
        <w:rPr>
          <w:rFonts w:ascii="Times New Roman" w:hAnsi="Times New Roman" w:cs="Times New Roman"/>
          <w:sz w:val="28"/>
          <w:szCs w:val="28"/>
        </w:rPr>
        <w:t xml:space="preserve"> хімічних речовин</w:t>
      </w:r>
      <w:bookmarkStart w:id="0" w:name="_GoBack"/>
      <w:bookmarkEnd w:id="0"/>
      <w:r w:rsidRPr="007343C2">
        <w:rPr>
          <w:rFonts w:ascii="Times New Roman" w:hAnsi="Times New Roman" w:cs="Times New Roman"/>
          <w:sz w:val="28"/>
          <w:szCs w:val="28"/>
        </w:rPr>
        <w:t xml:space="preserve"> починає функціонувати через шість місяців з дня набрання чинності цією постановою.</w:t>
      </w:r>
    </w:p>
    <w:p w14:paraId="6333790D" w14:textId="2A8AE4F8" w:rsidR="00260CB3" w:rsidRPr="005705CA" w:rsidRDefault="00260CB3" w:rsidP="005705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CB3">
        <w:rPr>
          <w:rFonts w:ascii="Times New Roman" w:hAnsi="Times New Roman" w:cs="Times New Roman"/>
          <w:sz w:val="28"/>
          <w:szCs w:val="28"/>
        </w:rPr>
        <w:t>3. Ця постанова набир</w:t>
      </w:r>
      <w:r>
        <w:rPr>
          <w:rFonts w:ascii="Times New Roman" w:hAnsi="Times New Roman" w:cs="Times New Roman"/>
          <w:sz w:val="28"/>
          <w:szCs w:val="28"/>
        </w:rPr>
        <w:t xml:space="preserve">ає чинності </w:t>
      </w:r>
      <w:r w:rsidRPr="00260CB3">
        <w:rPr>
          <w:rFonts w:ascii="Times New Roman" w:hAnsi="Times New Roman" w:cs="Times New Roman"/>
          <w:sz w:val="28"/>
          <w:szCs w:val="28"/>
        </w:rPr>
        <w:t>з дня її опублікування.</w:t>
      </w:r>
    </w:p>
    <w:p w14:paraId="74784201" w14:textId="77777777" w:rsidR="00F06D0A" w:rsidRPr="005705CA" w:rsidRDefault="00F06D0A" w:rsidP="005705CA"/>
    <w:p w14:paraId="4489103B" w14:textId="77777777" w:rsidR="00E505F6" w:rsidRPr="002C5D3F" w:rsidRDefault="00E505F6" w:rsidP="00E50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40889D" w14:textId="4D2D23CC" w:rsidR="00615145" w:rsidRDefault="005705CA" w:rsidP="00E505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Прем'єр-міністр України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F06D0A" w:rsidRPr="00F52F70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D0A" w:rsidRPr="00F52F70">
        <w:rPr>
          <w:rFonts w:ascii="Times New Roman" w:hAnsi="Times New Roman" w:cs="Times New Roman"/>
          <w:b/>
          <w:sz w:val="28"/>
          <w:szCs w:val="28"/>
        </w:rPr>
        <w:t>ШМИГАЛЬ</w:t>
      </w:r>
    </w:p>
    <w:p w14:paraId="2F0B22FB" w14:textId="6C7B4E9E" w:rsidR="00615145" w:rsidRPr="00427E51" w:rsidRDefault="00615145" w:rsidP="00427E51">
      <w:pPr>
        <w:rPr>
          <w:rFonts w:ascii="Times New Roman" w:hAnsi="Times New Roman" w:cs="Times New Roman"/>
          <w:b/>
          <w:sz w:val="28"/>
          <w:szCs w:val="28"/>
        </w:rPr>
      </w:pPr>
    </w:p>
    <w:p w14:paraId="5F9E643F" w14:textId="77777777" w:rsidR="00615145" w:rsidRDefault="00615145" w:rsidP="00EC3F1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bookmarkStart w:id="1" w:name="n20"/>
      <w:bookmarkStart w:id="2" w:name="n317"/>
      <w:bookmarkStart w:id="3" w:name="n318"/>
      <w:bookmarkStart w:id="4" w:name="n319"/>
      <w:bookmarkStart w:id="5" w:name="n320"/>
      <w:bookmarkStart w:id="6" w:name="n321"/>
      <w:bookmarkEnd w:id="1"/>
      <w:bookmarkEnd w:id="2"/>
      <w:bookmarkEnd w:id="3"/>
      <w:bookmarkEnd w:id="4"/>
      <w:bookmarkEnd w:id="5"/>
      <w:bookmarkEnd w:id="6"/>
    </w:p>
    <w:p w14:paraId="7482D44F" w14:textId="77777777" w:rsidR="003E41A0" w:rsidRDefault="003E41A0" w:rsidP="00EC3F1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5A17D2E2" w14:textId="77777777" w:rsidR="003E41A0" w:rsidRDefault="003E41A0" w:rsidP="00EC3F1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5F020F6D" w14:textId="77777777" w:rsidR="003E41A0" w:rsidRDefault="003E41A0" w:rsidP="00EC3F1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6D16B4F1" w14:textId="77777777" w:rsidR="003E41A0" w:rsidRDefault="003E41A0" w:rsidP="00EC3F1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1B28746B" w14:textId="77777777" w:rsidR="003E41A0" w:rsidRDefault="003E41A0" w:rsidP="00EC3F1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7A06F1E0" w14:textId="77777777" w:rsidR="003E41A0" w:rsidRDefault="003E41A0" w:rsidP="00EC3F1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777A29BD" w14:textId="77777777" w:rsidR="003E41A0" w:rsidRDefault="003E41A0" w:rsidP="00EC3F1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13B89566" w14:textId="77777777" w:rsidR="003E41A0" w:rsidRDefault="003E41A0" w:rsidP="00B832DA">
      <w:pPr>
        <w:spacing w:after="0" w:line="240" w:lineRule="auto"/>
        <w:outlineLvl w:val="1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sectPr w:rsidR="003E41A0" w:rsidSect="00D64B73">
      <w:headerReference w:type="even" r:id="rId9"/>
      <w:headerReference w:type="default" r:id="rId10"/>
      <w:headerReference w:type="first" r:id="rId11"/>
      <w:pgSz w:w="11906" w:h="16838"/>
      <w:pgMar w:top="850" w:right="850" w:bottom="1418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09B5E" w14:textId="77777777" w:rsidR="003447D9" w:rsidRDefault="003447D9" w:rsidP="00B41843">
      <w:pPr>
        <w:spacing w:after="0" w:line="240" w:lineRule="auto"/>
      </w:pPr>
      <w:r>
        <w:separator/>
      </w:r>
    </w:p>
  </w:endnote>
  <w:endnote w:type="continuationSeparator" w:id="0">
    <w:p w14:paraId="00B9E22D" w14:textId="77777777" w:rsidR="003447D9" w:rsidRDefault="003447D9" w:rsidP="00B4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747D4" w14:textId="77777777" w:rsidR="003447D9" w:rsidRDefault="003447D9" w:rsidP="00B41843">
      <w:pPr>
        <w:spacing w:after="0" w:line="240" w:lineRule="auto"/>
      </w:pPr>
      <w:r>
        <w:separator/>
      </w:r>
    </w:p>
  </w:footnote>
  <w:footnote w:type="continuationSeparator" w:id="0">
    <w:p w14:paraId="39AB4CD5" w14:textId="77777777" w:rsidR="003447D9" w:rsidRDefault="003447D9" w:rsidP="00B41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6336"/>
      <w:docPartObj>
        <w:docPartGallery w:val="Page Numbers (Top of Page)"/>
        <w:docPartUnique/>
      </w:docPartObj>
    </w:sdtPr>
    <w:sdtEndPr/>
    <w:sdtContent>
      <w:p w14:paraId="633CF8F7" w14:textId="7529E44F" w:rsidR="00D64B73" w:rsidRDefault="00C21A7B" w:rsidP="00D64B73">
        <w:pPr>
          <w:pStyle w:val="a6"/>
          <w:jc w:val="center"/>
        </w:pPr>
      </w:p>
    </w:sdtContent>
  </w:sdt>
  <w:p w14:paraId="491AA294" w14:textId="77777777" w:rsidR="00D64B73" w:rsidRDefault="00D64B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315C3" w14:textId="1007CE7B" w:rsidR="00B268B6" w:rsidRDefault="00B268B6" w:rsidP="00B268B6">
    <w:pPr>
      <w:pStyle w:val="a6"/>
      <w:jc w:val="center"/>
    </w:pPr>
  </w:p>
  <w:p w14:paraId="1158B2CC" w14:textId="77777777" w:rsidR="00A42D7E" w:rsidRDefault="00A42D7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949630"/>
      <w:docPartObj>
        <w:docPartGallery w:val="Page Numbers (Top of Page)"/>
        <w:docPartUnique/>
      </w:docPartObj>
    </w:sdtPr>
    <w:sdtEndPr/>
    <w:sdtContent>
      <w:p w14:paraId="2104D98D" w14:textId="654771B4" w:rsidR="00960408" w:rsidRDefault="00C21A7B">
        <w:pPr>
          <w:pStyle w:val="a6"/>
        </w:pPr>
      </w:p>
    </w:sdtContent>
  </w:sdt>
  <w:p w14:paraId="0BEB68DB" w14:textId="77777777" w:rsidR="003E41A0" w:rsidRDefault="003E41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B5601"/>
    <w:multiLevelType w:val="hybridMultilevel"/>
    <w:tmpl w:val="1A72D1F8"/>
    <w:lvl w:ilvl="0" w:tplc="AD4A88A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E44137"/>
    <w:multiLevelType w:val="hybridMultilevel"/>
    <w:tmpl w:val="5AC0EF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76"/>
    <w:rsid w:val="000176F9"/>
    <w:rsid w:val="00032E0D"/>
    <w:rsid w:val="0005610D"/>
    <w:rsid w:val="00096832"/>
    <w:rsid w:val="000C4358"/>
    <w:rsid w:val="000D057F"/>
    <w:rsid w:val="000D7BBA"/>
    <w:rsid w:val="000F1E60"/>
    <w:rsid w:val="000F2274"/>
    <w:rsid w:val="000F4292"/>
    <w:rsid w:val="000F615E"/>
    <w:rsid w:val="0011277D"/>
    <w:rsid w:val="0012510F"/>
    <w:rsid w:val="00143EE0"/>
    <w:rsid w:val="001451F1"/>
    <w:rsid w:val="001517A4"/>
    <w:rsid w:val="001726FF"/>
    <w:rsid w:val="00183E77"/>
    <w:rsid w:val="001C211B"/>
    <w:rsid w:val="001D005A"/>
    <w:rsid w:val="001D5697"/>
    <w:rsid w:val="00214468"/>
    <w:rsid w:val="00245451"/>
    <w:rsid w:val="00260CB3"/>
    <w:rsid w:val="002823AB"/>
    <w:rsid w:val="002C45F5"/>
    <w:rsid w:val="002C5D3F"/>
    <w:rsid w:val="00320A18"/>
    <w:rsid w:val="003447D9"/>
    <w:rsid w:val="00366642"/>
    <w:rsid w:val="003D2ECE"/>
    <w:rsid w:val="003E41A0"/>
    <w:rsid w:val="003E4B1B"/>
    <w:rsid w:val="003E5A83"/>
    <w:rsid w:val="00402963"/>
    <w:rsid w:val="0040509C"/>
    <w:rsid w:val="00405C5E"/>
    <w:rsid w:val="00427E51"/>
    <w:rsid w:val="00430FFB"/>
    <w:rsid w:val="00456516"/>
    <w:rsid w:val="00467F04"/>
    <w:rsid w:val="00471AC8"/>
    <w:rsid w:val="004C61AC"/>
    <w:rsid w:val="004E4176"/>
    <w:rsid w:val="004F4658"/>
    <w:rsid w:val="00547BE5"/>
    <w:rsid w:val="005705CA"/>
    <w:rsid w:val="00570ECA"/>
    <w:rsid w:val="00590F88"/>
    <w:rsid w:val="005948B0"/>
    <w:rsid w:val="005D53C0"/>
    <w:rsid w:val="00607F9E"/>
    <w:rsid w:val="00615145"/>
    <w:rsid w:val="00651FC2"/>
    <w:rsid w:val="006655F6"/>
    <w:rsid w:val="00680729"/>
    <w:rsid w:val="006B0576"/>
    <w:rsid w:val="006F484B"/>
    <w:rsid w:val="006F64EC"/>
    <w:rsid w:val="006F6A56"/>
    <w:rsid w:val="00715DD9"/>
    <w:rsid w:val="007343C2"/>
    <w:rsid w:val="0074571E"/>
    <w:rsid w:val="00780479"/>
    <w:rsid w:val="00790E33"/>
    <w:rsid w:val="00795396"/>
    <w:rsid w:val="007E3FD6"/>
    <w:rsid w:val="007F5C46"/>
    <w:rsid w:val="008072DB"/>
    <w:rsid w:val="00816547"/>
    <w:rsid w:val="008356C9"/>
    <w:rsid w:val="00855995"/>
    <w:rsid w:val="0088746E"/>
    <w:rsid w:val="00891328"/>
    <w:rsid w:val="008A4953"/>
    <w:rsid w:val="008D7562"/>
    <w:rsid w:val="0091581C"/>
    <w:rsid w:val="0092543D"/>
    <w:rsid w:val="00960408"/>
    <w:rsid w:val="00985B02"/>
    <w:rsid w:val="009B2008"/>
    <w:rsid w:val="009D3848"/>
    <w:rsid w:val="009D7C56"/>
    <w:rsid w:val="00A37C54"/>
    <w:rsid w:val="00A42D7E"/>
    <w:rsid w:val="00A509DD"/>
    <w:rsid w:val="00A53076"/>
    <w:rsid w:val="00A6152D"/>
    <w:rsid w:val="00A87359"/>
    <w:rsid w:val="00AB7F4B"/>
    <w:rsid w:val="00AC2FBD"/>
    <w:rsid w:val="00B00367"/>
    <w:rsid w:val="00B268B6"/>
    <w:rsid w:val="00B26D0D"/>
    <w:rsid w:val="00B41843"/>
    <w:rsid w:val="00B72645"/>
    <w:rsid w:val="00B832DA"/>
    <w:rsid w:val="00C00BE6"/>
    <w:rsid w:val="00C21A7B"/>
    <w:rsid w:val="00C24E85"/>
    <w:rsid w:val="00C27688"/>
    <w:rsid w:val="00C33576"/>
    <w:rsid w:val="00C37216"/>
    <w:rsid w:val="00C64960"/>
    <w:rsid w:val="00C86959"/>
    <w:rsid w:val="00C915F7"/>
    <w:rsid w:val="00C95C6A"/>
    <w:rsid w:val="00CD7784"/>
    <w:rsid w:val="00CE36B7"/>
    <w:rsid w:val="00D07445"/>
    <w:rsid w:val="00D16B20"/>
    <w:rsid w:val="00D52DB9"/>
    <w:rsid w:val="00D6084D"/>
    <w:rsid w:val="00D64B73"/>
    <w:rsid w:val="00D74977"/>
    <w:rsid w:val="00D824EA"/>
    <w:rsid w:val="00DE621C"/>
    <w:rsid w:val="00DF5D37"/>
    <w:rsid w:val="00E07BE6"/>
    <w:rsid w:val="00E325FE"/>
    <w:rsid w:val="00E34296"/>
    <w:rsid w:val="00E35F37"/>
    <w:rsid w:val="00E4490A"/>
    <w:rsid w:val="00E505F6"/>
    <w:rsid w:val="00E64FC7"/>
    <w:rsid w:val="00EC3F10"/>
    <w:rsid w:val="00F03807"/>
    <w:rsid w:val="00F06D0A"/>
    <w:rsid w:val="00F52F70"/>
    <w:rsid w:val="00F76F75"/>
    <w:rsid w:val="00FC35EA"/>
    <w:rsid w:val="00FE4C86"/>
    <w:rsid w:val="00F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537502"/>
  <w15:docId w15:val="{B5F43AC3-C45A-4497-B874-0D271B51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15145"/>
    <w:pPr>
      <w:spacing w:before="120" w:after="80"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D0A"/>
    <w:pPr>
      <w:spacing w:before="120" w:after="8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rvts52">
    <w:name w:val="rvts52"/>
    <w:basedOn w:val="a0"/>
    <w:rsid w:val="00F06D0A"/>
  </w:style>
  <w:style w:type="paragraph" w:styleId="a4">
    <w:name w:val="Balloon Text"/>
    <w:basedOn w:val="a"/>
    <w:link w:val="a5"/>
    <w:uiPriority w:val="99"/>
    <w:semiHidden/>
    <w:unhideWhenUsed/>
    <w:rsid w:val="00366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64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18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1843"/>
  </w:style>
  <w:style w:type="paragraph" w:styleId="a8">
    <w:name w:val="footer"/>
    <w:basedOn w:val="a"/>
    <w:link w:val="a9"/>
    <w:uiPriority w:val="99"/>
    <w:unhideWhenUsed/>
    <w:rsid w:val="00B418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1843"/>
  </w:style>
  <w:style w:type="character" w:customStyle="1" w:styleId="20">
    <w:name w:val="Заголовок 2 Знак"/>
    <w:basedOn w:val="a0"/>
    <w:link w:val="2"/>
    <w:uiPriority w:val="9"/>
    <w:rsid w:val="00615145"/>
    <w:rPr>
      <w:rFonts w:ascii="Times New Roman" w:hAnsi="Times New Roman" w:cs="Times New Roman"/>
      <w:b/>
      <w:bCs/>
      <w:i/>
      <w:sz w:val="28"/>
      <w:szCs w:val="28"/>
    </w:rPr>
  </w:style>
  <w:style w:type="character" w:customStyle="1" w:styleId="rvts9">
    <w:name w:val="rvts9"/>
    <w:basedOn w:val="a0"/>
    <w:rsid w:val="00615145"/>
  </w:style>
  <w:style w:type="paragraph" w:customStyle="1" w:styleId="rvps2">
    <w:name w:val="rvps2"/>
    <w:basedOn w:val="a"/>
    <w:rsid w:val="003E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20B21-28DC-4969-8835-359C6916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Філоненко Роман Степанович</dc:creator>
  <cp:keywords/>
  <dc:description/>
  <cp:lastModifiedBy>ЛАЗЮТА Антоніна Сергіївна</cp:lastModifiedBy>
  <cp:revision>8</cp:revision>
  <cp:lastPrinted>2022-08-04T08:05:00Z</cp:lastPrinted>
  <dcterms:created xsi:type="dcterms:W3CDTF">2024-03-04T09:47:00Z</dcterms:created>
  <dcterms:modified xsi:type="dcterms:W3CDTF">2024-06-21T06:47:00Z</dcterms:modified>
</cp:coreProperties>
</file>