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7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284"/>
        <w:gridCol w:w="1278"/>
        <w:gridCol w:w="270"/>
        <w:gridCol w:w="297"/>
        <w:gridCol w:w="567"/>
        <w:gridCol w:w="850"/>
        <w:gridCol w:w="567"/>
        <w:gridCol w:w="1416"/>
        <w:gridCol w:w="283"/>
        <w:gridCol w:w="1417"/>
        <w:gridCol w:w="286"/>
        <w:gridCol w:w="3686"/>
        <w:gridCol w:w="850"/>
        <w:gridCol w:w="2694"/>
        <w:gridCol w:w="142"/>
        <w:gridCol w:w="1558"/>
        <w:gridCol w:w="1701"/>
        <w:gridCol w:w="6237"/>
        <w:gridCol w:w="2836"/>
      </w:tblGrid>
      <w:tr w:rsidR="000605DA" w:rsidRPr="00FE55B5" w:rsidTr="003B4A54">
        <w:trPr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790F74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bookmarkStart w:id="0" w:name="_GoBack"/>
            <w:bookmarkEnd w:id="0"/>
          </w:p>
        </w:tc>
        <w:tc>
          <w:tcPr>
            <w:tcW w:w="2412" w:type="dxa"/>
            <w:gridSpan w:val="4"/>
            <w:tcBorders>
              <w:top w:val="nil"/>
              <w:left w:val="nil"/>
              <w:right w:val="nil"/>
            </w:tcBorders>
          </w:tcPr>
          <w:p w:rsidR="000605DA" w:rsidRPr="00FE55B5" w:rsidRDefault="000605DA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19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</w:p>
          <w:p w:rsidR="000605DA" w:rsidRPr="008F5B44" w:rsidRDefault="000605DA" w:rsidP="000605DA">
            <w:pPr>
              <w:shd w:val="clear" w:color="auto" w:fill="FFFFFF"/>
              <w:spacing w:after="0" w:line="240" w:lineRule="auto"/>
              <w:ind w:left="8115" w:right="-1"/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</w:pP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Про відмову у прийнятті звіту </w:t>
            </w:r>
          </w:p>
          <w:p w:rsidR="000605DA" w:rsidRPr="008F5B44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оператора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0605DA" w:rsidRPr="00FE55B5" w:rsidRDefault="000605DA" w:rsidP="00A91A88">
            <w:pPr>
              <w:spacing w:after="0" w:line="240" w:lineRule="auto"/>
              <w:ind w:left="8113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605DA" w:rsidRPr="00FE55B5" w:rsidTr="003B4A54">
        <w:trPr>
          <w:gridAfter w:val="6"/>
          <w:wAfter w:w="15168" w:type="dxa"/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4" w:type="dxa"/>
            <w:gridSpan w:val="3"/>
            <w:tcBorders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69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482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3B4A54">
        <w:trPr>
          <w:gridAfter w:val="5"/>
          <w:wAfter w:w="12474" w:type="dxa"/>
          <w:trHeight w:val="375"/>
        </w:trPr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5173F2" w:rsidRPr="00FE55B5" w:rsidTr="003B4A54">
        <w:trPr>
          <w:gridAfter w:val="5"/>
          <w:wAfter w:w="12474" w:type="dxa"/>
          <w:trHeight w:val="300"/>
        </w:trPr>
        <w:tc>
          <w:tcPr>
            <w:tcW w:w="1532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F2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8F5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Перелік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обставин, що стали підставою для прийняття </w:t>
            </w:r>
            <w:r w:rsidRPr="002E2C3F">
              <w:rPr>
                <w:rFonts w:ascii="Times New Roman" w:hAnsi="Times New Roman" w:cs="Times New Roman"/>
                <w:b/>
                <w:sz w:val="28"/>
                <w:szCs w:val="28"/>
              </w:rPr>
              <w:t>рішення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</w:t>
            </w:r>
          </w:p>
          <w:p w:rsidR="005173F2" w:rsidRPr="002E2C3F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у прийнятті звіту</w:t>
            </w: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оператора</w:t>
            </w:r>
          </w:p>
          <w:p w:rsidR="005173F2" w:rsidRPr="00FE55B5" w:rsidRDefault="005173F2" w:rsidP="00A2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3B4A54">
        <w:trPr>
          <w:gridAfter w:val="5"/>
          <w:wAfter w:w="12474" w:type="dxa"/>
          <w:trHeight w:val="11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8F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номер її державної реєстрації в Єдиному реєстрі з моніторингу, звітності та верифікації викидів парникових газів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BCC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рішення про відмову</w:t>
            </w:r>
          </w:p>
          <w:p w:rsidR="000605DA" w:rsidRPr="005173F2" w:rsidRDefault="000605DA" w:rsidP="00D52179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3F2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>у прийнятті звіту оператора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0605DA" w:rsidRPr="00197A57" w:rsidTr="003B4A54">
        <w:trPr>
          <w:gridAfter w:val="5"/>
          <w:wAfter w:w="12474" w:type="dxa"/>
          <w:trHeight w:val="2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9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8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0605DA" w:rsidRPr="00727177" w:rsidTr="003B4A54">
        <w:trPr>
          <w:gridAfter w:val="5"/>
          <w:wAfter w:w="12474" w:type="dxa"/>
          <w:trHeight w:val="132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5173F2" w:rsidRDefault="000605DA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5173F2" w:rsidRDefault="000605DA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9660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</w:t>
            </w: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 w:rsidR="009660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  <w:p w:rsidR="000605DA" w:rsidRPr="005173F2" w:rsidRDefault="000605DA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9660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28602</w:t>
            </w: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/10/24</w:t>
            </w:r>
          </w:p>
          <w:p w:rsidR="000605DA" w:rsidRPr="005173F2" w:rsidRDefault="000605DA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605DA" w:rsidRPr="005173F2" w:rsidRDefault="000605DA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605DA" w:rsidRPr="005173F2" w:rsidRDefault="000605DA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A88" w:rsidRDefault="0096602A" w:rsidP="0096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Приватне акціонерне товариство «Фармацевтична фірма </w:t>
            </w:r>
          </w:p>
          <w:p w:rsidR="000605DA" w:rsidRPr="0096602A" w:rsidRDefault="0096602A" w:rsidP="0096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6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«Дарниця»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DA" w:rsidRPr="005173F2" w:rsidRDefault="005E7820" w:rsidP="0096602A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00</w:t>
            </w:r>
            <w:r w:rsidR="00D17E6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481</w:t>
            </w:r>
            <w:r w:rsidR="0096602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212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A88" w:rsidRDefault="0096602A" w:rsidP="00D9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Приватне акціонерне товариство «Фармацевтична фірма </w:t>
            </w:r>
          </w:p>
          <w:p w:rsidR="000605DA" w:rsidRPr="005173F2" w:rsidRDefault="0096602A" w:rsidP="00D96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66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«Дарниця»</w:t>
            </w:r>
            <w:r w:rsidR="000605DA"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0605DA" w:rsidRPr="005173F2" w:rsidRDefault="0096602A" w:rsidP="00D1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103</w:t>
            </w:r>
            <w:r w:rsidR="000605DA"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.001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Default="00532E26" w:rsidP="005173F2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Відповідно до стат</w:t>
            </w:r>
            <w:r w:rsidR="00D17E6C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="000605DA"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r w:rsidR="00D17E6C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0605DA"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12 Закону України «Про засади моніторингу, звітності та верифікації викидів парникових газів» (далі – Закон), у поданих оператором документах для прийняття звіту оператора</w:t>
            </w:r>
            <w:r w:rsidR="00D17E6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17E6C" w:rsidRPr="005173F2">
              <w:rPr>
                <w:rFonts w:ascii="Times New Roman" w:hAnsi="Times New Roman" w:cs="Times New Roman"/>
                <w:sz w:val="20"/>
                <w:szCs w:val="20"/>
              </w:rPr>
              <w:t>далі –</w:t>
            </w:r>
            <w:r w:rsidR="00D17E6C">
              <w:rPr>
                <w:rFonts w:ascii="Times New Roman" w:hAnsi="Times New Roman" w:cs="Times New Roman"/>
                <w:sz w:val="20"/>
                <w:szCs w:val="20"/>
              </w:rPr>
              <w:t> ЗО)</w:t>
            </w:r>
            <w:r w:rsidR="000605DA"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виявлені наступні недостовірні відомості, а саме:</w:t>
            </w:r>
          </w:p>
          <w:p w:rsidR="00467669" w:rsidRPr="00F513F8" w:rsidRDefault="00467669" w:rsidP="00467669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13F8">
              <w:rPr>
                <w:rFonts w:ascii="Times New Roman" w:hAnsi="Times New Roman" w:cs="Times New Roman"/>
                <w:sz w:val="20"/>
                <w:szCs w:val="20"/>
              </w:rPr>
              <w:t xml:space="preserve">поданий для затвердження ЗО </w:t>
            </w:r>
            <w:r w:rsidR="003B4A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513F8">
              <w:rPr>
                <w:rFonts w:ascii="Times New Roman" w:hAnsi="Times New Roman" w:cs="Times New Roman"/>
                <w:sz w:val="20"/>
                <w:szCs w:val="20"/>
              </w:rPr>
              <w:t xml:space="preserve">не відповідає Типовій формі звіту оператора, затвердженій наказом Міністерства захисту довкілля та природних ресурсів України </w:t>
            </w:r>
            <w:r w:rsidR="003B4A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513F8">
              <w:rPr>
                <w:rFonts w:ascii="Times New Roman" w:hAnsi="Times New Roman" w:cs="Times New Roman"/>
                <w:sz w:val="20"/>
                <w:szCs w:val="20"/>
              </w:rPr>
              <w:t>від 15 лютого 2021 р. № </w:t>
            </w:r>
            <w:hyperlink r:id="rId7" w:anchor="n6" w:history="1">
              <w:r w:rsidRPr="00F513F8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F513F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513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зареєстрованим у Міністерстві юстиції України 14 квітня 2021 р. за </w:t>
            </w:r>
            <w:r w:rsidR="003B4A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513F8">
              <w:rPr>
                <w:rFonts w:ascii="Times New Roman" w:hAnsi="Times New Roman" w:cs="Times New Roman"/>
                <w:sz w:val="20"/>
                <w:szCs w:val="20"/>
              </w:rPr>
              <w:t>№ 500/36122</w:t>
            </w:r>
            <w:r w:rsidR="00F513F8" w:rsidRPr="00F513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F513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17E6C" w:rsidRPr="00F513F8" w:rsidRDefault="00F513F8" w:rsidP="003B4A54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</w:t>
            </w:r>
            <w:r w:rsidR="00A91A88"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r w:rsidR="00D17E6C" w:rsidRPr="00F513F8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 w:rsidR="00A91A8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D17E6C" w:rsidRPr="00F513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13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17E6C" w:rsidRPr="00F513F8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 ЗО не відповідає </w:t>
            </w:r>
            <w:r w:rsidRPr="00F513F8">
              <w:rPr>
                <w:rFonts w:ascii="Times New Roman" w:hAnsi="Times New Roman" w:cs="Times New Roman"/>
                <w:sz w:val="20"/>
                <w:szCs w:val="20"/>
              </w:rPr>
              <w:t xml:space="preserve">вимогам </w:t>
            </w:r>
            <w:r w:rsidR="00D17E6C" w:rsidRPr="00F513F8">
              <w:rPr>
                <w:rFonts w:ascii="Times New Roman" w:hAnsi="Times New Roman" w:cs="Times New Roman"/>
                <w:sz w:val="20"/>
                <w:szCs w:val="20"/>
              </w:rPr>
              <w:t xml:space="preserve">пункту </w:t>
            </w:r>
            <w:r w:rsidRPr="00F513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17E6C" w:rsidRPr="00F513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758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17E6C" w:rsidRPr="00F513F8">
              <w:rPr>
                <w:rFonts w:ascii="Times New Roman" w:hAnsi="Times New Roman" w:cs="Times New Roman"/>
                <w:sz w:val="20"/>
                <w:szCs w:val="20"/>
              </w:rPr>
              <w:t xml:space="preserve">Розділу І Вимог до заповнення типової форми звіту оператора, затверджених наказом Міністерства захисту довкілля та природних ресурсів України </w:t>
            </w:r>
            <w:r w:rsidR="003B4A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17E6C" w:rsidRPr="00F513F8">
              <w:rPr>
                <w:rFonts w:ascii="Times New Roman" w:hAnsi="Times New Roman" w:cs="Times New Roman"/>
                <w:sz w:val="20"/>
                <w:szCs w:val="20"/>
              </w:rPr>
              <w:t>від 15 лютого 2021 р. № </w:t>
            </w:r>
            <w:hyperlink r:id="rId8" w:anchor="n6" w:history="1">
              <w:r w:rsidR="00D17E6C" w:rsidRPr="00F513F8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="00D17E6C" w:rsidRPr="00F513F8">
              <w:rPr>
                <w:rFonts w:ascii="Times New Roman" w:hAnsi="Times New Roman" w:cs="Times New Roman"/>
                <w:sz w:val="20"/>
                <w:szCs w:val="20"/>
              </w:rPr>
              <w:t>, зареєстрован</w:t>
            </w:r>
            <w:r w:rsidR="00F456B5" w:rsidRPr="00F513F8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="00D17E6C" w:rsidRPr="00F513F8">
              <w:rPr>
                <w:rFonts w:ascii="Times New Roman" w:hAnsi="Times New Roman" w:cs="Times New Roman"/>
                <w:sz w:val="20"/>
                <w:szCs w:val="20"/>
              </w:rPr>
              <w:t xml:space="preserve"> у Міністерстві юстиції України 14 квітня 2021 р. за </w:t>
            </w:r>
            <w:r w:rsidR="003B4A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17E6C" w:rsidRPr="00F513F8">
              <w:rPr>
                <w:rFonts w:ascii="Times New Roman" w:hAnsi="Times New Roman" w:cs="Times New Roman"/>
                <w:sz w:val="20"/>
                <w:szCs w:val="20"/>
              </w:rPr>
              <w:t>№ 500/36122</w:t>
            </w:r>
            <w:r w:rsidR="00790E14" w:rsidRPr="00F513F8">
              <w:rPr>
                <w:rFonts w:ascii="Times New Roman" w:hAnsi="Times New Roman" w:cs="Times New Roman"/>
                <w:sz w:val="20"/>
                <w:szCs w:val="20"/>
              </w:rPr>
              <w:t xml:space="preserve"> (далі </w:t>
            </w:r>
            <w:r w:rsidR="00790E14" w:rsidRPr="00F513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Вимоги)</w:t>
            </w:r>
            <w:r w:rsidR="00E9102C" w:rsidRPr="00F513F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258BD" w:rsidRPr="00A91A88" w:rsidRDefault="00A91A88" w:rsidP="003B4A54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A88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</w:t>
            </w:r>
            <w:r w:rsidR="00F513F8" w:rsidRPr="00A91A88"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="00790E14" w:rsidRPr="00A91A88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 w:rsidRPr="00A91A8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790E14" w:rsidRPr="00A91A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13F8" w:rsidRPr="00A91A88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  <w:r w:rsidR="00790E14" w:rsidRPr="00A91A88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 ЗО не відповідає </w:t>
            </w:r>
            <w:r w:rsidR="00F513F8" w:rsidRPr="00A91A88">
              <w:rPr>
                <w:rFonts w:ascii="Times New Roman" w:hAnsi="Times New Roman" w:cs="Times New Roman"/>
                <w:sz w:val="20"/>
                <w:szCs w:val="20"/>
              </w:rPr>
              <w:t>вимогам під</w:t>
            </w:r>
            <w:r w:rsidR="00790E14" w:rsidRPr="00A91A88">
              <w:rPr>
                <w:rFonts w:ascii="Times New Roman" w:hAnsi="Times New Roman" w:cs="Times New Roman"/>
                <w:sz w:val="20"/>
                <w:szCs w:val="20"/>
              </w:rPr>
              <w:t xml:space="preserve">пункту </w:t>
            </w:r>
            <w:r w:rsidR="00F513F8" w:rsidRPr="00A91A88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  <w:r w:rsidR="00790E14" w:rsidRPr="00A91A88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 Вимог;</w:t>
            </w:r>
          </w:p>
          <w:p w:rsidR="00F513F8" w:rsidRPr="00A91A88" w:rsidRDefault="00A91A88" w:rsidP="00F513F8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A88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</w:t>
            </w:r>
            <w:r w:rsidR="004A6D32" w:rsidRPr="00A91A88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 w:rsidRPr="00A91A8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4A6D32" w:rsidRPr="00A91A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13F8" w:rsidRPr="00A91A8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A6D32" w:rsidRPr="00A91A88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="00F513F8" w:rsidRPr="00A91A8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4A6D32" w:rsidRPr="00A91A88">
              <w:rPr>
                <w:rFonts w:ascii="Times New Roman" w:hAnsi="Times New Roman" w:cs="Times New Roman"/>
                <w:sz w:val="20"/>
                <w:szCs w:val="20"/>
              </w:rPr>
              <w:t xml:space="preserve">ІІ ЗО не відповідає </w:t>
            </w:r>
            <w:r w:rsidR="00F513F8" w:rsidRPr="00A91A88">
              <w:rPr>
                <w:rFonts w:ascii="Times New Roman" w:hAnsi="Times New Roman" w:cs="Times New Roman"/>
                <w:sz w:val="20"/>
                <w:szCs w:val="20"/>
              </w:rPr>
              <w:t xml:space="preserve">вимогам </w:t>
            </w:r>
            <w:r w:rsidR="004A6D32" w:rsidRPr="00A91A88">
              <w:rPr>
                <w:rFonts w:ascii="Times New Roman" w:hAnsi="Times New Roman" w:cs="Times New Roman"/>
                <w:sz w:val="20"/>
                <w:szCs w:val="20"/>
              </w:rPr>
              <w:t xml:space="preserve">пункту 1 Розділу </w:t>
            </w:r>
            <w:r w:rsidR="00F513F8" w:rsidRPr="00A91A8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4A6D32" w:rsidRPr="00A91A88">
              <w:rPr>
                <w:rFonts w:ascii="Times New Roman" w:hAnsi="Times New Roman" w:cs="Times New Roman"/>
                <w:sz w:val="20"/>
                <w:szCs w:val="20"/>
              </w:rPr>
              <w:t>ІІ Вимог</w:t>
            </w:r>
            <w:r w:rsidR="00F513F8" w:rsidRPr="00A91A8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36E03" w:rsidRPr="004A6D32" w:rsidRDefault="00A91A88" w:rsidP="00F513F8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A88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</w:t>
            </w:r>
            <w:r w:rsidR="00F513F8" w:rsidRPr="00A91A88">
              <w:rPr>
                <w:rFonts w:ascii="Times New Roman" w:hAnsi="Times New Roman" w:cs="Times New Roman"/>
                <w:sz w:val="20"/>
                <w:szCs w:val="20"/>
              </w:rPr>
              <w:t>Розділ</w:t>
            </w:r>
            <w:r w:rsidRPr="00A91A8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F513F8" w:rsidRPr="00A91A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13F8" w:rsidRPr="00A91A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F513F8" w:rsidRPr="00A91A88">
              <w:rPr>
                <w:rFonts w:ascii="Times New Roman" w:hAnsi="Times New Roman" w:cs="Times New Roman"/>
                <w:sz w:val="20"/>
                <w:szCs w:val="20"/>
              </w:rPr>
              <w:t>ІІІ ЗО не відповідає вимогам Розділу ІІІ Вимог</w:t>
            </w:r>
            <w:r w:rsidR="004A6D32" w:rsidRPr="00A91A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5173F2" w:rsidRDefault="000605DA" w:rsidP="004550B0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прийняття </w:t>
            </w:r>
            <w:r w:rsidR="00F456B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бути прийнято після усунення оператором обставин, що стали підставою для прийнятт</w:t>
            </w:r>
            <w:r w:rsidR="005173F2"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рішення про відмову у прийнятті </w:t>
            </w:r>
            <w:r w:rsidR="00F456B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</w:t>
            </w:r>
            <w:r w:rsidR="00A91A88"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нової заяви про надання адміністративної послуги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та документів для прийняття </w:t>
            </w:r>
            <w:r w:rsidR="00F456B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5173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="00F513F8" w:rsidRPr="00F513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Порядку ведення Єдиного реєстру з моніторингу, звітності та верифікації викидів парникових газів, затвердженого наказом </w:t>
            </w:r>
            <w:r w:rsidR="00F513F8" w:rsidRPr="00F513F8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</w:t>
            </w:r>
            <w:r w:rsidR="00F513F8" w:rsidRPr="00F513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довкілля та природних ресурсів України від 08 червня 2021 р. № 370, зареєстрованим у Міністерстві юстиції України 13 серпня 2021р. за № 1060/36682</w:t>
            </w:r>
            <w:r w:rsidRPr="00F513F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C45ED0" w:rsidRDefault="00C45ED0" w:rsidP="000C0830">
      <w:pPr>
        <w:jc w:val="center"/>
        <w:rPr>
          <w:color w:val="333333"/>
          <w:shd w:val="clear" w:color="auto" w:fill="FFFFFF"/>
        </w:rPr>
      </w:pPr>
    </w:p>
    <w:p w:rsidR="000A7480" w:rsidRDefault="000A7480" w:rsidP="00003609">
      <w:pPr>
        <w:jc w:val="center"/>
        <w:rPr>
          <w:rFonts w:ascii="Times New Roman" w:eastAsia="Times New Roman" w:hAnsi="Times New Roman" w:cs="Times New Roman"/>
          <w:lang w:eastAsia="uk-UA"/>
        </w:rPr>
      </w:pPr>
      <w:r>
        <w:rPr>
          <w:color w:val="333333"/>
          <w:shd w:val="clear" w:color="auto" w:fill="FFFFFF"/>
        </w:rPr>
        <w:t>_________</w:t>
      </w:r>
      <w:r w:rsidR="00A91A88">
        <w:rPr>
          <w:color w:val="333333"/>
          <w:shd w:val="clear" w:color="auto" w:fill="FFFFFF"/>
        </w:rPr>
        <w:t>____________</w:t>
      </w:r>
      <w:r>
        <w:rPr>
          <w:color w:val="333333"/>
          <w:shd w:val="clear" w:color="auto" w:fill="FFFFFF"/>
        </w:rPr>
        <w:t>_______________________</w:t>
      </w:r>
    </w:p>
    <w:sectPr w:rsidR="000A7480" w:rsidSect="001507FD">
      <w:headerReference w:type="default" r:id="rId9"/>
      <w:pgSz w:w="16838" w:h="11906" w:orient="landscape"/>
      <w:pgMar w:top="993" w:right="850" w:bottom="156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D1D" w:rsidRDefault="00F71D1D">
      <w:pPr>
        <w:spacing w:after="0" w:line="240" w:lineRule="auto"/>
      </w:pPr>
      <w:r>
        <w:separator/>
      </w:r>
    </w:p>
  </w:endnote>
  <w:endnote w:type="continuationSeparator" w:id="0">
    <w:p w:rsidR="00F71D1D" w:rsidRDefault="00F71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D1D" w:rsidRDefault="00F71D1D">
      <w:pPr>
        <w:spacing w:after="0" w:line="240" w:lineRule="auto"/>
      </w:pPr>
      <w:r>
        <w:separator/>
      </w:r>
    </w:p>
  </w:footnote>
  <w:footnote w:type="continuationSeparator" w:id="0">
    <w:p w:rsidR="00F71D1D" w:rsidRDefault="00F71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97A57" w:rsidRPr="00197A57" w:rsidRDefault="00B04D44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0A7480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920A17" w:rsidRPr="00920A17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197A57" w:rsidRDefault="00920A1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23B81"/>
    <w:rsid w:val="0003191F"/>
    <w:rsid w:val="00036936"/>
    <w:rsid w:val="000444E4"/>
    <w:rsid w:val="000514A7"/>
    <w:rsid w:val="000605DA"/>
    <w:rsid w:val="000665A7"/>
    <w:rsid w:val="00086448"/>
    <w:rsid w:val="000972A8"/>
    <w:rsid w:val="00097F52"/>
    <w:rsid w:val="000A4BCD"/>
    <w:rsid w:val="000A7480"/>
    <w:rsid w:val="000A7985"/>
    <w:rsid w:val="000B190A"/>
    <w:rsid w:val="000B7FCA"/>
    <w:rsid w:val="000C0830"/>
    <w:rsid w:val="000D0400"/>
    <w:rsid w:val="000D6692"/>
    <w:rsid w:val="000E165D"/>
    <w:rsid w:val="001071AF"/>
    <w:rsid w:val="00113EA2"/>
    <w:rsid w:val="001209F3"/>
    <w:rsid w:val="00131137"/>
    <w:rsid w:val="001507FD"/>
    <w:rsid w:val="0015086C"/>
    <w:rsid w:val="001757FE"/>
    <w:rsid w:val="001810D0"/>
    <w:rsid w:val="0018288F"/>
    <w:rsid w:val="00183C85"/>
    <w:rsid w:val="001859BD"/>
    <w:rsid w:val="001B0ABD"/>
    <w:rsid w:val="001B1B7F"/>
    <w:rsid w:val="001B37C1"/>
    <w:rsid w:val="001D0E2B"/>
    <w:rsid w:val="001D71EB"/>
    <w:rsid w:val="0020323E"/>
    <w:rsid w:val="002064AA"/>
    <w:rsid w:val="00206D3B"/>
    <w:rsid w:val="002276E0"/>
    <w:rsid w:val="00233A21"/>
    <w:rsid w:val="00234E56"/>
    <w:rsid w:val="002443CE"/>
    <w:rsid w:val="002458B8"/>
    <w:rsid w:val="00255CC2"/>
    <w:rsid w:val="00255D4F"/>
    <w:rsid w:val="00256112"/>
    <w:rsid w:val="002712B5"/>
    <w:rsid w:val="002C00F9"/>
    <w:rsid w:val="002C3941"/>
    <w:rsid w:val="002D23B1"/>
    <w:rsid w:val="002D3874"/>
    <w:rsid w:val="002E2C3F"/>
    <w:rsid w:val="002E3EB8"/>
    <w:rsid w:val="002E48E5"/>
    <w:rsid w:val="00301FF0"/>
    <w:rsid w:val="00313E66"/>
    <w:rsid w:val="0031627D"/>
    <w:rsid w:val="003246F3"/>
    <w:rsid w:val="00333B50"/>
    <w:rsid w:val="00334858"/>
    <w:rsid w:val="00344543"/>
    <w:rsid w:val="00355AD7"/>
    <w:rsid w:val="003625E5"/>
    <w:rsid w:val="0037788E"/>
    <w:rsid w:val="003805AE"/>
    <w:rsid w:val="00380D2F"/>
    <w:rsid w:val="003849FC"/>
    <w:rsid w:val="003B4A54"/>
    <w:rsid w:val="003B6DEC"/>
    <w:rsid w:val="003C6FD6"/>
    <w:rsid w:val="003C731A"/>
    <w:rsid w:val="003E0F35"/>
    <w:rsid w:val="0040437C"/>
    <w:rsid w:val="0041566C"/>
    <w:rsid w:val="004550B0"/>
    <w:rsid w:val="004568E7"/>
    <w:rsid w:val="0046500C"/>
    <w:rsid w:val="00467669"/>
    <w:rsid w:val="004707B1"/>
    <w:rsid w:val="004741C3"/>
    <w:rsid w:val="004A442B"/>
    <w:rsid w:val="004A6D32"/>
    <w:rsid w:val="004B4E77"/>
    <w:rsid w:val="004C068F"/>
    <w:rsid w:val="004C39AA"/>
    <w:rsid w:val="004E2185"/>
    <w:rsid w:val="005173F2"/>
    <w:rsid w:val="00532E26"/>
    <w:rsid w:val="00535414"/>
    <w:rsid w:val="0055216D"/>
    <w:rsid w:val="00561B88"/>
    <w:rsid w:val="00581461"/>
    <w:rsid w:val="005824D2"/>
    <w:rsid w:val="0058579D"/>
    <w:rsid w:val="005B7745"/>
    <w:rsid w:val="005C0B21"/>
    <w:rsid w:val="005D3443"/>
    <w:rsid w:val="005E7820"/>
    <w:rsid w:val="005F1422"/>
    <w:rsid w:val="005F1A88"/>
    <w:rsid w:val="005F5EE3"/>
    <w:rsid w:val="0060155C"/>
    <w:rsid w:val="006125C3"/>
    <w:rsid w:val="00683766"/>
    <w:rsid w:val="0069264A"/>
    <w:rsid w:val="006E3446"/>
    <w:rsid w:val="006E3508"/>
    <w:rsid w:val="006E7B8B"/>
    <w:rsid w:val="006F10FC"/>
    <w:rsid w:val="006F7484"/>
    <w:rsid w:val="0070058A"/>
    <w:rsid w:val="00711C3D"/>
    <w:rsid w:val="00713DB2"/>
    <w:rsid w:val="0072092F"/>
    <w:rsid w:val="007314A0"/>
    <w:rsid w:val="00740B12"/>
    <w:rsid w:val="00744C79"/>
    <w:rsid w:val="007515D1"/>
    <w:rsid w:val="00753890"/>
    <w:rsid w:val="0075747D"/>
    <w:rsid w:val="007811D1"/>
    <w:rsid w:val="00787BCC"/>
    <w:rsid w:val="00790E14"/>
    <w:rsid w:val="00790F74"/>
    <w:rsid w:val="00792B4C"/>
    <w:rsid w:val="007A5ED8"/>
    <w:rsid w:val="007A6643"/>
    <w:rsid w:val="007E513B"/>
    <w:rsid w:val="007F0737"/>
    <w:rsid w:val="007F1246"/>
    <w:rsid w:val="0080144F"/>
    <w:rsid w:val="00816CC4"/>
    <w:rsid w:val="008171B7"/>
    <w:rsid w:val="008332AE"/>
    <w:rsid w:val="00837F96"/>
    <w:rsid w:val="00841EF0"/>
    <w:rsid w:val="008429BB"/>
    <w:rsid w:val="00844B0C"/>
    <w:rsid w:val="00850A92"/>
    <w:rsid w:val="0087384B"/>
    <w:rsid w:val="00880062"/>
    <w:rsid w:val="00880273"/>
    <w:rsid w:val="0088067D"/>
    <w:rsid w:val="00884D1C"/>
    <w:rsid w:val="00891903"/>
    <w:rsid w:val="008A1C0A"/>
    <w:rsid w:val="008A2AC1"/>
    <w:rsid w:val="008B5345"/>
    <w:rsid w:val="008C58C8"/>
    <w:rsid w:val="008D5BB4"/>
    <w:rsid w:val="008F2546"/>
    <w:rsid w:val="008F5B44"/>
    <w:rsid w:val="00905BE8"/>
    <w:rsid w:val="00920A17"/>
    <w:rsid w:val="0092454C"/>
    <w:rsid w:val="00927F35"/>
    <w:rsid w:val="009440A5"/>
    <w:rsid w:val="009533FC"/>
    <w:rsid w:val="009579F8"/>
    <w:rsid w:val="00962AE2"/>
    <w:rsid w:val="0096602A"/>
    <w:rsid w:val="009752E0"/>
    <w:rsid w:val="009763DF"/>
    <w:rsid w:val="00980A47"/>
    <w:rsid w:val="00986043"/>
    <w:rsid w:val="00992A8B"/>
    <w:rsid w:val="009C2F4F"/>
    <w:rsid w:val="009D0FE3"/>
    <w:rsid w:val="009D6A96"/>
    <w:rsid w:val="009D705F"/>
    <w:rsid w:val="00A06859"/>
    <w:rsid w:val="00A15858"/>
    <w:rsid w:val="00A204F3"/>
    <w:rsid w:val="00A35030"/>
    <w:rsid w:val="00A36E03"/>
    <w:rsid w:val="00A420E3"/>
    <w:rsid w:val="00A50581"/>
    <w:rsid w:val="00A6359E"/>
    <w:rsid w:val="00A9126F"/>
    <w:rsid w:val="00A91A88"/>
    <w:rsid w:val="00AB0254"/>
    <w:rsid w:val="00AB4D7A"/>
    <w:rsid w:val="00AC7084"/>
    <w:rsid w:val="00B04D44"/>
    <w:rsid w:val="00B13A6A"/>
    <w:rsid w:val="00B224D1"/>
    <w:rsid w:val="00B258BD"/>
    <w:rsid w:val="00B26E20"/>
    <w:rsid w:val="00B26EC1"/>
    <w:rsid w:val="00B369C1"/>
    <w:rsid w:val="00B37E11"/>
    <w:rsid w:val="00B422C6"/>
    <w:rsid w:val="00B51468"/>
    <w:rsid w:val="00B54033"/>
    <w:rsid w:val="00B80405"/>
    <w:rsid w:val="00B830CE"/>
    <w:rsid w:val="00B87717"/>
    <w:rsid w:val="00B92CBA"/>
    <w:rsid w:val="00B92F88"/>
    <w:rsid w:val="00B96D2D"/>
    <w:rsid w:val="00BA2449"/>
    <w:rsid w:val="00BB080D"/>
    <w:rsid w:val="00BB25BB"/>
    <w:rsid w:val="00BC4792"/>
    <w:rsid w:val="00BC5920"/>
    <w:rsid w:val="00BC758D"/>
    <w:rsid w:val="00BD051A"/>
    <w:rsid w:val="00BD245B"/>
    <w:rsid w:val="00BD59D7"/>
    <w:rsid w:val="00BE507C"/>
    <w:rsid w:val="00C043AB"/>
    <w:rsid w:val="00C06053"/>
    <w:rsid w:val="00C15D83"/>
    <w:rsid w:val="00C243E5"/>
    <w:rsid w:val="00C27141"/>
    <w:rsid w:val="00C275F8"/>
    <w:rsid w:val="00C27F93"/>
    <w:rsid w:val="00C43937"/>
    <w:rsid w:val="00C45ED0"/>
    <w:rsid w:val="00C769EE"/>
    <w:rsid w:val="00CB1535"/>
    <w:rsid w:val="00CB6ACC"/>
    <w:rsid w:val="00D039A2"/>
    <w:rsid w:val="00D17E6C"/>
    <w:rsid w:val="00D52179"/>
    <w:rsid w:val="00D55400"/>
    <w:rsid w:val="00D62F00"/>
    <w:rsid w:val="00D754A1"/>
    <w:rsid w:val="00D872A1"/>
    <w:rsid w:val="00D93090"/>
    <w:rsid w:val="00D94B7E"/>
    <w:rsid w:val="00D9587F"/>
    <w:rsid w:val="00D9661E"/>
    <w:rsid w:val="00D96AB0"/>
    <w:rsid w:val="00DB5DBF"/>
    <w:rsid w:val="00DD50B6"/>
    <w:rsid w:val="00DF02C8"/>
    <w:rsid w:val="00DF2EF2"/>
    <w:rsid w:val="00E064B6"/>
    <w:rsid w:val="00E40A49"/>
    <w:rsid w:val="00E411A8"/>
    <w:rsid w:val="00E4621F"/>
    <w:rsid w:val="00E74FA4"/>
    <w:rsid w:val="00E8526A"/>
    <w:rsid w:val="00E86625"/>
    <w:rsid w:val="00E9102C"/>
    <w:rsid w:val="00E9300A"/>
    <w:rsid w:val="00EA10FD"/>
    <w:rsid w:val="00EA12D9"/>
    <w:rsid w:val="00EF5FD2"/>
    <w:rsid w:val="00F053D8"/>
    <w:rsid w:val="00F141CC"/>
    <w:rsid w:val="00F33DEB"/>
    <w:rsid w:val="00F358FD"/>
    <w:rsid w:val="00F456B5"/>
    <w:rsid w:val="00F513F8"/>
    <w:rsid w:val="00F52C4C"/>
    <w:rsid w:val="00F63DA6"/>
    <w:rsid w:val="00F71D1D"/>
    <w:rsid w:val="00F91B0D"/>
    <w:rsid w:val="00F91E20"/>
    <w:rsid w:val="00F95D40"/>
    <w:rsid w:val="00FA52CC"/>
    <w:rsid w:val="00FC4E1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76A02-69C4-476A-B2AE-58DD4454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online.com.ua/documents/show/495977___6734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1826</Words>
  <Characters>1042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Тестування</dc:creator>
  <cp:lastModifiedBy>Лузік Ольга Дмитрівна</cp:lastModifiedBy>
  <cp:revision>2</cp:revision>
  <cp:lastPrinted>2024-04-10T09:35:00Z</cp:lastPrinted>
  <dcterms:created xsi:type="dcterms:W3CDTF">2024-08-12T05:48:00Z</dcterms:created>
  <dcterms:modified xsi:type="dcterms:W3CDTF">2024-08-12T05:48:00Z</dcterms:modified>
</cp:coreProperties>
</file>