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3A28" w14:textId="77777777" w:rsidR="006172BF" w:rsidRPr="007202B8" w:rsidRDefault="006172BF" w:rsidP="006172BF">
      <w:pPr>
        <w:jc w:val="right"/>
        <w:rPr>
          <w:rFonts w:ascii="Times New Roman" w:eastAsia="Times New Roman" w:hAnsi="Times New Roman" w:cs="Times New Roman"/>
          <w:iCs/>
          <w:sz w:val="28"/>
          <w:szCs w:val="28"/>
        </w:rPr>
      </w:pPr>
      <w:r w:rsidRPr="007202B8">
        <w:rPr>
          <w:rFonts w:ascii="Times New Roman" w:eastAsia="Times New Roman" w:hAnsi="Times New Roman" w:cs="Times New Roman"/>
          <w:iCs/>
          <w:sz w:val="28"/>
          <w:szCs w:val="28"/>
        </w:rPr>
        <w:t>ПРОЄКТ</w:t>
      </w:r>
    </w:p>
    <w:p w14:paraId="6416E174" w14:textId="77777777" w:rsidR="006172BF" w:rsidRPr="007202B8" w:rsidRDefault="006172BF" w:rsidP="006172BF">
      <w:pPr>
        <w:jc w:val="right"/>
        <w:rPr>
          <w:rFonts w:ascii="Times New Roman" w:eastAsia="Times New Roman" w:hAnsi="Times New Roman" w:cs="Times New Roman"/>
          <w:i/>
          <w:sz w:val="28"/>
          <w:szCs w:val="28"/>
        </w:rPr>
      </w:pPr>
    </w:p>
    <w:p w14:paraId="5CD3FF92" w14:textId="77777777" w:rsidR="006172BF" w:rsidRPr="007202B8" w:rsidRDefault="006172BF" w:rsidP="006172BF">
      <w:pPr>
        <w:spacing w:after="240"/>
        <w:ind w:left="5670"/>
        <w:rPr>
          <w:rFonts w:ascii="Times New Roman" w:eastAsia="Times New Roman" w:hAnsi="Times New Roman" w:cs="Times New Roman"/>
          <w:b/>
          <w:sz w:val="28"/>
          <w:szCs w:val="28"/>
          <w:lang w:val="ru-RU"/>
        </w:rPr>
      </w:pPr>
      <w:r w:rsidRPr="007202B8">
        <w:rPr>
          <w:rFonts w:ascii="Times New Roman" w:eastAsia="Times New Roman" w:hAnsi="Times New Roman" w:cs="Times New Roman"/>
          <w:b/>
          <w:sz w:val="28"/>
          <w:szCs w:val="28"/>
        </w:rPr>
        <w:t>Вноситься</w:t>
      </w:r>
      <w:r w:rsidRPr="007202B8">
        <w:rPr>
          <w:rFonts w:ascii="Times New Roman" w:eastAsia="Times New Roman" w:hAnsi="Times New Roman" w:cs="Times New Roman"/>
          <w:b/>
          <w:sz w:val="28"/>
          <w:szCs w:val="28"/>
        </w:rPr>
        <w:br/>
        <w:t>Кабінетом Міністрів України</w:t>
      </w:r>
      <w:r w:rsidRPr="007202B8">
        <w:rPr>
          <w:rFonts w:ascii="Times New Roman" w:eastAsia="Times New Roman" w:hAnsi="Times New Roman" w:cs="Times New Roman"/>
          <w:b/>
          <w:sz w:val="28"/>
          <w:szCs w:val="28"/>
          <w:lang w:val="ru-RU"/>
        </w:rPr>
        <w:t xml:space="preserve"> </w:t>
      </w:r>
    </w:p>
    <w:p w14:paraId="4C007B79" w14:textId="77777777" w:rsidR="006172BF" w:rsidRPr="007202B8" w:rsidRDefault="006172BF" w:rsidP="006172BF">
      <w:pPr>
        <w:ind w:left="4962"/>
        <w:jc w:val="center"/>
        <w:rPr>
          <w:rFonts w:ascii="Times New Roman" w:eastAsia="Times New Roman" w:hAnsi="Times New Roman" w:cs="Times New Roman"/>
          <w:b/>
          <w:sz w:val="28"/>
          <w:szCs w:val="28"/>
        </w:rPr>
      </w:pPr>
      <w:r w:rsidRPr="007202B8">
        <w:rPr>
          <w:rFonts w:ascii="Times New Roman" w:eastAsia="Times New Roman" w:hAnsi="Times New Roman" w:cs="Times New Roman"/>
          <w:b/>
          <w:sz w:val="28"/>
          <w:szCs w:val="28"/>
          <w:lang w:val="ru-RU"/>
        </w:rPr>
        <w:t xml:space="preserve">                                      Д. ШМИГАЛЬ</w:t>
      </w:r>
    </w:p>
    <w:p w14:paraId="498DBF53" w14:textId="77777777" w:rsidR="006172BF" w:rsidRPr="007202B8" w:rsidRDefault="006172BF" w:rsidP="005E318A">
      <w:pPr>
        <w:ind w:left="5670"/>
        <w:rPr>
          <w:rFonts w:ascii="Times New Roman" w:eastAsia="Times New Roman" w:hAnsi="Times New Roman" w:cs="Times New Roman"/>
          <w:b/>
          <w:sz w:val="28"/>
          <w:szCs w:val="28"/>
        </w:rPr>
      </w:pPr>
      <w:r w:rsidRPr="007202B8">
        <w:rPr>
          <w:rFonts w:ascii="Times New Roman" w:eastAsia="Times New Roman" w:hAnsi="Times New Roman" w:cs="Times New Roman"/>
          <w:b/>
          <w:sz w:val="28"/>
          <w:szCs w:val="28"/>
        </w:rPr>
        <w:t xml:space="preserve">«___»       </w:t>
      </w:r>
      <w:r w:rsidRPr="007202B8">
        <w:rPr>
          <w:rFonts w:ascii="Times New Roman" w:eastAsia="Times New Roman" w:hAnsi="Times New Roman" w:cs="Times New Roman"/>
          <w:b/>
          <w:sz w:val="28"/>
          <w:szCs w:val="28"/>
        </w:rPr>
        <w:tab/>
        <w:t xml:space="preserve">     </w:t>
      </w:r>
      <w:r w:rsidRPr="007202B8">
        <w:rPr>
          <w:rFonts w:ascii="Times New Roman" w:eastAsia="Times New Roman" w:hAnsi="Times New Roman" w:cs="Times New Roman"/>
          <w:b/>
          <w:sz w:val="28"/>
          <w:szCs w:val="28"/>
        </w:rPr>
        <w:tab/>
      </w:r>
      <w:r w:rsidRPr="007202B8">
        <w:rPr>
          <w:rFonts w:ascii="Times New Roman" w:eastAsia="Times New Roman" w:hAnsi="Times New Roman" w:cs="Times New Roman"/>
          <w:b/>
          <w:sz w:val="28"/>
          <w:szCs w:val="28"/>
          <w:lang w:val="ru-RU"/>
        </w:rPr>
        <w:t xml:space="preserve">            </w:t>
      </w:r>
      <w:r w:rsidRPr="007202B8">
        <w:rPr>
          <w:rFonts w:ascii="Times New Roman" w:eastAsia="Times New Roman" w:hAnsi="Times New Roman" w:cs="Times New Roman"/>
          <w:b/>
          <w:sz w:val="28"/>
          <w:szCs w:val="28"/>
        </w:rPr>
        <w:t>2024 р.</w:t>
      </w:r>
    </w:p>
    <w:p w14:paraId="5DF1C258" w14:textId="77777777" w:rsidR="006172BF" w:rsidRPr="007202B8" w:rsidRDefault="006172BF" w:rsidP="006172BF">
      <w:pPr>
        <w:ind w:left="4962"/>
        <w:jc w:val="center"/>
        <w:rPr>
          <w:rFonts w:ascii="Times New Roman" w:eastAsia="Times New Roman" w:hAnsi="Times New Roman" w:cs="Times New Roman"/>
          <w:b/>
          <w:sz w:val="28"/>
          <w:szCs w:val="28"/>
        </w:rPr>
      </w:pPr>
    </w:p>
    <w:p w14:paraId="1EB99917" w14:textId="77777777" w:rsidR="006172BF" w:rsidRPr="007202B8" w:rsidRDefault="006172BF" w:rsidP="006172BF">
      <w:pPr>
        <w:jc w:val="center"/>
        <w:rPr>
          <w:rFonts w:ascii="Times New Roman" w:eastAsia="Times New Roman" w:hAnsi="Times New Roman" w:cs="Times New Roman"/>
          <w:b/>
          <w:sz w:val="28"/>
          <w:szCs w:val="28"/>
        </w:rPr>
      </w:pPr>
      <w:r w:rsidRPr="007202B8">
        <w:rPr>
          <w:rFonts w:ascii="Times New Roman" w:eastAsia="Times New Roman" w:hAnsi="Times New Roman" w:cs="Times New Roman"/>
          <w:sz w:val="24"/>
          <w:szCs w:val="24"/>
          <w:lang w:eastAsia="ru-RU"/>
        </w:rPr>
        <w:object w:dxaOrig="1845" w:dyaOrig="2520" w14:anchorId="7D10A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v:imagedata r:id="rId12" o:title="" gain="109227f"/>
          </v:shape>
          <o:OLEObject Type="Embed" ProgID="PBrush" ShapeID="_x0000_i1025" DrawAspect="Content" ObjectID="_1783419806" r:id="rId13"/>
        </w:object>
      </w:r>
    </w:p>
    <w:p w14:paraId="5132C924" w14:textId="77777777" w:rsidR="00866367" w:rsidRPr="007202B8" w:rsidRDefault="00866367" w:rsidP="005E318A">
      <w:pPr>
        <w:shd w:val="clear" w:color="auto" w:fill="FFFFFF"/>
        <w:spacing w:before="120" w:after="120" w:line="240" w:lineRule="auto"/>
        <w:jc w:val="both"/>
        <w:rPr>
          <w:rFonts w:ascii="Times New Roman" w:hAnsi="Times New Roman"/>
          <w:sz w:val="24"/>
        </w:rPr>
      </w:pPr>
    </w:p>
    <w:p w14:paraId="245B565A" w14:textId="77777777" w:rsidR="00866367" w:rsidRPr="007202B8" w:rsidRDefault="00E00D1B" w:rsidP="007202B8">
      <w:pPr>
        <w:shd w:val="clear" w:color="auto" w:fill="FFFFFF"/>
        <w:spacing w:before="120" w:after="120" w:line="240" w:lineRule="auto"/>
        <w:jc w:val="center"/>
        <w:rPr>
          <w:rFonts w:ascii="Times New Roman" w:hAnsi="Times New Roman"/>
          <w:b/>
          <w:sz w:val="32"/>
        </w:rPr>
      </w:pPr>
      <w:bookmarkStart w:id="0" w:name="_heading=h.gjdgxs" w:colFirst="0" w:colLast="0"/>
      <w:bookmarkEnd w:id="0"/>
      <w:r w:rsidRPr="007202B8">
        <w:rPr>
          <w:rFonts w:ascii="Times New Roman" w:hAnsi="Times New Roman"/>
          <w:b/>
          <w:sz w:val="32"/>
        </w:rPr>
        <w:t>ЗАКОН УКРАЇНИ</w:t>
      </w:r>
    </w:p>
    <w:p w14:paraId="5F0C803A" w14:textId="77777777" w:rsidR="00866367" w:rsidRPr="007202B8" w:rsidRDefault="00E00D1B" w:rsidP="007202B8">
      <w:pPr>
        <w:shd w:val="clear" w:color="auto" w:fill="FFFFFF"/>
        <w:spacing w:before="120" w:after="120" w:line="240" w:lineRule="auto"/>
        <w:jc w:val="center"/>
        <w:rPr>
          <w:rFonts w:ascii="Times New Roman" w:hAnsi="Times New Roman"/>
          <w:b/>
          <w:sz w:val="28"/>
        </w:rPr>
      </w:pPr>
      <w:r w:rsidRPr="007202B8">
        <w:rPr>
          <w:rFonts w:ascii="Times New Roman" w:hAnsi="Times New Roman"/>
          <w:b/>
          <w:sz w:val="28"/>
        </w:rPr>
        <w:t>Про управління відходами видобувної промисловості</w:t>
      </w:r>
    </w:p>
    <w:p w14:paraId="7DA0207C" w14:textId="77777777" w:rsidR="00866367" w:rsidRPr="007202B8" w:rsidRDefault="00866367" w:rsidP="00677857">
      <w:pPr>
        <w:shd w:val="clear" w:color="auto" w:fill="FFFFFF"/>
        <w:spacing w:before="120" w:after="120" w:line="240" w:lineRule="auto"/>
        <w:ind w:firstLine="705"/>
        <w:jc w:val="center"/>
        <w:rPr>
          <w:rFonts w:ascii="Times New Roman" w:hAnsi="Times New Roman"/>
          <w:b/>
          <w:sz w:val="28"/>
        </w:rPr>
      </w:pPr>
    </w:p>
    <w:p w14:paraId="030B3913" w14:textId="77777777" w:rsidR="00866367" w:rsidRPr="007202B8" w:rsidRDefault="00E00D1B"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Цей Закон визначає правові, економічні та організаційні засади діяльності щодо управління відходами видобувної промисловості з метою </w:t>
      </w:r>
      <w:r w:rsidR="00103CD8" w:rsidRPr="007202B8">
        <w:rPr>
          <w:rFonts w:ascii="Times New Roman" w:hAnsi="Times New Roman"/>
          <w:sz w:val="24"/>
          <w:szCs w:val="24"/>
        </w:rPr>
        <w:t>запо</w:t>
      </w:r>
      <w:r w:rsidR="007F0510" w:rsidRPr="007202B8">
        <w:rPr>
          <w:rFonts w:ascii="Times New Roman" w:hAnsi="Times New Roman"/>
          <w:sz w:val="24"/>
          <w:szCs w:val="24"/>
        </w:rPr>
        <w:t>бігання</w:t>
      </w:r>
      <w:r w:rsidRPr="007202B8">
        <w:rPr>
          <w:rFonts w:ascii="Times New Roman" w:hAnsi="Times New Roman"/>
          <w:sz w:val="24"/>
          <w:szCs w:val="24"/>
        </w:rPr>
        <w:t xml:space="preserve"> або зменшення будь-якого негативного впливу на </w:t>
      </w:r>
      <w:r w:rsidRPr="007202B8">
        <w:rPr>
          <w:rFonts w:ascii="Times New Roman" w:eastAsia="Times New Roman" w:hAnsi="Times New Roman" w:cs="Times New Roman"/>
          <w:sz w:val="24"/>
          <w:szCs w:val="24"/>
        </w:rPr>
        <w:t>навколишнє природне середовище</w:t>
      </w:r>
      <w:r w:rsidR="00CE5E01" w:rsidRPr="007202B8">
        <w:rPr>
          <w:rFonts w:ascii="Times New Roman" w:hAnsi="Times New Roman"/>
          <w:sz w:val="24"/>
          <w:szCs w:val="24"/>
        </w:rPr>
        <w:t xml:space="preserve"> та</w:t>
      </w:r>
      <w:r w:rsidRPr="007202B8">
        <w:rPr>
          <w:rFonts w:ascii="Times New Roman" w:hAnsi="Times New Roman"/>
          <w:sz w:val="24"/>
          <w:szCs w:val="24"/>
        </w:rPr>
        <w:t xml:space="preserve"> будь-яких </w:t>
      </w:r>
      <w:r w:rsidR="00836220" w:rsidRPr="007202B8">
        <w:rPr>
          <w:rFonts w:ascii="Times New Roman" w:hAnsi="Times New Roman"/>
          <w:sz w:val="24"/>
          <w:szCs w:val="24"/>
        </w:rPr>
        <w:t>негативних наслідків для здоров’я</w:t>
      </w:r>
      <w:r w:rsidRPr="007202B8">
        <w:rPr>
          <w:rFonts w:ascii="Times New Roman" w:hAnsi="Times New Roman"/>
          <w:sz w:val="24"/>
          <w:szCs w:val="24"/>
        </w:rPr>
        <w:t xml:space="preserve"> та безпеки людей, спричинених управлінням відходами видобувної промисловості, а також запобігання аваріям на об’єктах для відходів видобувної промисловості.</w:t>
      </w:r>
    </w:p>
    <w:p w14:paraId="60994379" w14:textId="77777777" w:rsidR="00866367" w:rsidRDefault="00866367" w:rsidP="00677857">
      <w:pPr>
        <w:shd w:val="clear" w:color="auto" w:fill="FFFFFF"/>
        <w:spacing w:before="120" w:after="120" w:line="240" w:lineRule="auto"/>
        <w:ind w:firstLine="705"/>
        <w:jc w:val="both"/>
        <w:rPr>
          <w:rFonts w:ascii="Times New Roman" w:hAnsi="Times New Roman"/>
          <w:sz w:val="24"/>
        </w:rPr>
      </w:pPr>
    </w:p>
    <w:p w14:paraId="72BE744A" w14:textId="77777777" w:rsidR="00866367" w:rsidRPr="007202B8" w:rsidRDefault="00E00D1B" w:rsidP="007202B8">
      <w:pPr>
        <w:shd w:val="clear" w:color="auto" w:fill="FFFFFF"/>
        <w:spacing w:before="120" w:after="120" w:line="240" w:lineRule="auto"/>
        <w:jc w:val="center"/>
        <w:rPr>
          <w:rFonts w:ascii="Times New Roman" w:hAnsi="Times New Roman"/>
          <w:b/>
          <w:sz w:val="24"/>
        </w:rPr>
      </w:pPr>
      <w:r w:rsidRPr="007202B8">
        <w:rPr>
          <w:rFonts w:ascii="Times New Roman" w:hAnsi="Times New Roman"/>
          <w:b/>
          <w:sz w:val="24"/>
        </w:rPr>
        <w:t>Розділ I</w:t>
      </w:r>
    </w:p>
    <w:p w14:paraId="0F802AFB" w14:textId="77777777" w:rsidR="00866367" w:rsidRPr="007202B8" w:rsidRDefault="00E00D1B" w:rsidP="007202B8">
      <w:pPr>
        <w:shd w:val="clear" w:color="auto" w:fill="FFFFFF"/>
        <w:spacing w:before="120" w:after="120" w:line="240" w:lineRule="auto"/>
        <w:jc w:val="center"/>
        <w:rPr>
          <w:rFonts w:ascii="Times New Roman" w:hAnsi="Times New Roman"/>
          <w:b/>
          <w:sz w:val="24"/>
        </w:rPr>
      </w:pPr>
      <w:r w:rsidRPr="007202B8">
        <w:rPr>
          <w:rFonts w:ascii="Times New Roman" w:hAnsi="Times New Roman"/>
          <w:b/>
          <w:sz w:val="24"/>
        </w:rPr>
        <w:t>ЗАГАЛЬНІ ПОЛОЖЕННЯ</w:t>
      </w:r>
    </w:p>
    <w:p w14:paraId="42FD887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 </w:t>
      </w:r>
      <w:r w:rsidRPr="007202B8">
        <w:rPr>
          <w:rFonts w:ascii="Times New Roman" w:hAnsi="Times New Roman"/>
          <w:sz w:val="24"/>
        </w:rPr>
        <w:t>Визначення термінів</w:t>
      </w:r>
    </w:p>
    <w:p w14:paraId="136940A8" w14:textId="77777777" w:rsidR="00866367" w:rsidRPr="007202B8" w:rsidRDefault="00E00D1B" w:rsidP="00677857">
      <w:pPr>
        <w:numPr>
          <w:ilvl w:val="0"/>
          <w:numId w:val="1"/>
        </w:numPr>
        <w:shd w:val="clear" w:color="auto" w:fill="FFFFFF"/>
        <w:spacing w:before="120" w:after="120" w:line="240" w:lineRule="auto"/>
        <w:ind w:left="0" w:firstLine="705"/>
        <w:jc w:val="both"/>
        <w:rPr>
          <w:rFonts w:ascii="Times New Roman" w:hAnsi="Times New Roman"/>
          <w:sz w:val="24"/>
        </w:rPr>
      </w:pPr>
      <w:r w:rsidRPr="007202B8">
        <w:rPr>
          <w:rFonts w:ascii="Times New Roman" w:hAnsi="Times New Roman"/>
          <w:sz w:val="24"/>
        </w:rPr>
        <w:t>У цьому Законі наведені нижче терміни вживаються в такому значенні:</w:t>
      </w:r>
    </w:p>
    <w:p w14:paraId="47E2376F" w14:textId="77777777" w:rsidR="004D347F"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відвал – </w:t>
      </w:r>
      <w:r w:rsidR="00A237EC">
        <w:rPr>
          <w:rFonts w:ascii="Times New Roman" w:hAnsi="Times New Roman"/>
          <w:sz w:val="24"/>
        </w:rPr>
        <w:t>гірничотехніч</w:t>
      </w:r>
      <w:r w:rsidR="00A237EC" w:rsidRPr="007202B8">
        <w:rPr>
          <w:rFonts w:ascii="Times New Roman" w:hAnsi="Times New Roman"/>
          <w:sz w:val="24"/>
        </w:rPr>
        <w:t xml:space="preserve">на </w:t>
      </w:r>
      <w:r w:rsidRPr="007202B8">
        <w:rPr>
          <w:rFonts w:ascii="Times New Roman" w:hAnsi="Times New Roman"/>
          <w:sz w:val="24"/>
        </w:rPr>
        <w:t xml:space="preserve">споруда, призначена для розміщення </w:t>
      </w:r>
      <w:sdt>
        <w:sdtPr>
          <w:tag w:val="goog_rdk_0"/>
          <w:id w:val="-2106803668"/>
        </w:sdtPr>
        <w:sdtEndPr/>
        <w:sdtContent/>
      </w:sdt>
      <w:r w:rsidRPr="007202B8">
        <w:rPr>
          <w:rFonts w:ascii="Times New Roman" w:hAnsi="Times New Roman"/>
          <w:sz w:val="24"/>
        </w:rPr>
        <w:t xml:space="preserve">твердих відходів </w:t>
      </w:r>
      <w:r w:rsidR="00CF2075" w:rsidRPr="007202B8">
        <w:rPr>
          <w:rFonts w:ascii="Times New Roman" w:hAnsi="Times New Roman"/>
          <w:sz w:val="24"/>
        </w:rPr>
        <w:t xml:space="preserve">видобувної промисловості </w:t>
      </w:r>
      <w:r w:rsidRPr="007202B8">
        <w:rPr>
          <w:rFonts w:ascii="Times New Roman" w:hAnsi="Times New Roman"/>
          <w:sz w:val="24"/>
        </w:rPr>
        <w:t>на земній поверхні;</w:t>
      </w:r>
    </w:p>
    <w:p w14:paraId="4C75855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відходи видобувної промисловості – відходи, що утворюються в результаті </w:t>
      </w:r>
      <w:r w:rsidR="000B4136" w:rsidRPr="007202B8">
        <w:rPr>
          <w:rFonts w:ascii="Times New Roman" w:hAnsi="Times New Roman"/>
          <w:sz w:val="24"/>
        </w:rPr>
        <w:t>здійснення</w:t>
      </w:r>
      <w:r w:rsidR="00A76D3C" w:rsidRPr="007202B8">
        <w:rPr>
          <w:rFonts w:ascii="Times New Roman" w:hAnsi="Times New Roman"/>
          <w:sz w:val="24"/>
        </w:rPr>
        <w:t xml:space="preserve"> суб’єктами господарювання </w:t>
      </w:r>
      <w:bookmarkStart w:id="1" w:name="_Hlk119321660"/>
      <w:r w:rsidR="00DD28C0" w:rsidRPr="007202B8">
        <w:rPr>
          <w:rFonts w:ascii="Times New Roman" w:hAnsi="Times New Roman"/>
          <w:sz w:val="24"/>
        </w:rPr>
        <w:t>геологічного вивчення</w:t>
      </w:r>
      <w:bookmarkEnd w:id="1"/>
      <w:r w:rsidR="00582969">
        <w:rPr>
          <w:rFonts w:ascii="Times New Roman" w:hAnsi="Times New Roman"/>
          <w:sz w:val="24"/>
        </w:rPr>
        <w:t>, в тому числі дослідно-промислової розробки</w:t>
      </w:r>
      <w:r w:rsidR="000B4136" w:rsidRPr="007202B8">
        <w:rPr>
          <w:rFonts w:ascii="Times New Roman" w:hAnsi="Times New Roman"/>
          <w:sz w:val="24"/>
        </w:rPr>
        <w:t>, видобу</w:t>
      </w:r>
      <w:r w:rsidR="00DD28C0" w:rsidRPr="007202B8">
        <w:rPr>
          <w:rFonts w:ascii="Times New Roman" w:hAnsi="Times New Roman"/>
          <w:sz w:val="24"/>
        </w:rPr>
        <w:t>вання</w:t>
      </w:r>
      <w:r w:rsidR="00190360" w:rsidRPr="007202B8">
        <w:rPr>
          <w:rFonts w:ascii="Times New Roman" w:hAnsi="Times New Roman"/>
          <w:sz w:val="24"/>
        </w:rPr>
        <w:t xml:space="preserve"> </w:t>
      </w:r>
      <w:r w:rsidR="00434C46" w:rsidRPr="007202B8">
        <w:rPr>
          <w:rFonts w:ascii="Times New Roman" w:hAnsi="Times New Roman"/>
          <w:sz w:val="24"/>
        </w:rPr>
        <w:t>(</w:t>
      </w:r>
      <w:r w:rsidR="00985677">
        <w:rPr>
          <w:rFonts w:ascii="Times New Roman" w:hAnsi="Times New Roman"/>
          <w:sz w:val="24"/>
        </w:rPr>
        <w:t xml:space="preserve">промислової </w:t>
      </w:r>
      <w:r w:rsidR="00434C46" w:rsidRPr="007202B8">
        <w:rPr>
          <w:rFonts w:ascii="Times New Roman" w:hAnsi="Times New Roman"/>
          <w:sz w:val="24"/>
        </w:rPr>
        <w:t>розробк</w:t>
      </w:r>
      <w:r w:rsidR="00CD2368">
        <w:rPr>
          <w:rFonts w:ascii="Times New Roman" w:hAnsi="Times New Roman"/>
          <w:sz w:val="24"/>
        </w:rPr>
        <w:t>и родовищ</w:t>
      </w:r>
      <w:r w:rsidR="00434C46" w:rsidRPr="007202B8">
        <w:rPr>
          <w:rFonts w:ascii="Times New Roman" w:hAnsi="Times New Roman"/>
          <w:sz w:val="24"/>
        </w:rPr>
        <w:t>)</w:t>
      </w:r>
      <w:r w:rsidR="000B4136" w:rsidRPr="007202B8">
        <w:rPr>
          <w:rFonts w:ascii="Times New Roman" w:hAnsi="Times New Roman"/>
          <w:sz w:val="24"/>
        </w:rPr>
        <w:t>, переробки та зберігання корисних копалин</w:t>
      </w:r>
      <w:r w:rsidRPr="007202B8">
        <w:rPr>
          <w:rFonts w:ascii="Times New Roman" w:hAnsi="Times New Roman"/>
          <w:sz w:val="24"/>
        </w:rPr>
        <w:t>;</w:t>
      </w:r>
    </w:p>
    <w:p w14:paraId="53889F7C" w14:textId="77777777" w:rsidR="003743BC"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 xml:space="preserve">3) </w:t>
      </w:r>
      <w:sdt>
        <w:sdtPr>
          <w:tag w:val="goog_rdk_2"/>
          <w:id w:val="-1145664506"/>
          <w:placeholder>
            <w:docPart w:val="DefaultPlaceholder_1081868574"/>
          </w:placeholder>
          <w:showingPlcHdr/>
        </w:sdtPr>
        <w:sdtEndPr/>
        <w:sdtContent/>
      </w:sdt>
      <w:sdt>
        <w:sdtPr>
          <w:tag w:val="goog_rdk_3"/>
          <w:id w:val="439725592"/>
          <w:placeholder>
            <w:docPart w:val="DefaultPlaceholder_1081868574"/>
          </w:placeholder>
          <w:showingPlcHdr/>
        </w:sdtPr>
        <w:sdtEndPr/>
        <w:sdtContent/>
      </w:sdt>
      <w:r w:rsidRPr="007202B8">
        <w:rPr>
          <w:rFonts w:ascii="Times New Roman" w:hAnsi="Times New Roman"/>
          <w:sz w:val="24"/>
        </w:rPr>
        <w:t xml:space="preserve">видобувна діяльність – діяльність суб’єктів господарювання, </w:t>
      </w:r>
      <w:r w:rsidR="009068E1" w:rsidRPr="007202B8">
        <w:rPr>
          <w:rFonts w:ascii="Times New Roman" w:hAnsi="Times New Roman"/>
          <w:sz w:val="24"/>
        </w:rPr>
        <w:t>що полягає у</w:t>
      </w:r>
      <w:r w:rsidRPr="007202B8">
        <w:rPr>
          <w:rFonts w:ascii="Times New Roman" w:hAnsi="Times New Roman"/>
          <w:sz w:val="24"/>
        </w:rPr>
        <w:t xml:space="preserve"> здійсненн</w:t>
      </w:r>
      <w:r w:rsidR="009068E1" w:rsidRPr="007202B8">
        <w:rPr>
          <w:rFonts w:ascii="Times New Roman" w:hAnsi="Times New Roman"/>
          <w:sz w:val="24"/>
        </w:rPr>
        <w:t>і</w:t>
      </w:r>
      <w:r w:rsidR="00CC4002" w:rsidRPr="007202B8">
        <w:rPr>
          <w:rFonts w:ascii="Times New Roman" w:hAnsi="Times New Roman"/>
          <w:sz w:val="24"/>
        </w:rPr>
        <w:t xml:space="preserve"> геологічного вивчення</w:t>
      </w:r>
      <w:r w:rsidR="00582969">
        <w:rPr>
          <w:rFonts w:ascii="Times New Roman" w:hAnsi="Times New Roman"/>
          <w:sz w:val="24"/>
        </w:rPr>
        <w:t>, в тому числі дослідно-промислової розробки</w:t>
      </w:r>
      <w:r w:rsidRPr="007202B8">
        <w:rPr>
          <w:rFonts w:ascii="Times New Roman" w:hAnsi="Times New Roman"/>
          <w:sz w:val="24"/>
        </w:rPr>
        <w:t>, видобу</w:t>
      </w:r>
      <w:r w:rsidR="00CC4002" w:rsidRPr="007202B8">
        <w:rPr>
          <w:rFonts w:ascii="Times New Roman" w:hAnsi="Times New Roman"/>
          <w:sz w:val="24"/>
        </w:rPr>
        <w:t>ванн</w:t>
      </w:r>
      <w:r w:rsidR="00D24912">
        <w:rPr>
          <w:rFonts w:ascii="Times New Roman" w:hAnsi="Times New Roman"/>
          <w:sz w:val="24"/>
        </w:rPr>
        <w:t>я</w:t>
      </w:r>
      <w:r w:rsidR="006F6137">
        <w:rPr>
          <w:rFonts w:ascii="Times New Roman" w:hAnsi="Times New Roman"/>
          <w:sz w:val="24"/>
        </w:rPr>
        <w:t xml:space="preserve"> </w:t>
      </w:r>
      <w:r w:rsidR="006F6137" w:rsidRPr="006F6137">
        <w:rPr>
          <w:rFonts w:ascii="Times New Roman" w:hAnsi="Times New Roman"/>
          <w:sz w:val="24"/>
        </w:rPr>
        <w:t>(промислов</w:t>
      </w:r>
      <w:r w:rsidR="00D24912">
        <w:rPr>
          <w:rFonts w:ascii="Times New Roman" w:hAnsi="Times New Roman"/>
          <w:sz w:val="24"/>
        </w:rPr>
        <w:t>ої</w:t>
      </w:r>
      <w:r w:rsidR="006F6137" w:rsidRPr="006F6137">
        <w:rPr>
          <w:rFonts w:ascii="Times New Roman" w:hAnsi="Times New Roman"/>
          <w:sz w:val="24"/>
        </w:rPr>
        <w:t xml:space="preserve"> розроб</w:t>
      </w:r>
      <w:r w:rsidR="00D24912">
        <w:rPr>
          <w:rFonts w:ascii="Times New Roman" w:hAnsi="Times New Roman"/>
          <w:sz w:val="24"/>
        </w:rPr>
        <w:t>ки</w:t>
      </w:r>
      <w:r w:rsidR="006F6137" w:rsidRPr="006F6137">
        <w:rPr>
          <w:rFonts w:ascii="Times New Roman" w:hAnsi="Times New Roman"/>
          <w:sz w:val="24"/>
        </w:rPr>
        <w:t xml:space="preserve"> родовищ)</w:t>
      </w:r>
      <w:r w:rsidRPr="007202B8">
        <w:rPr>
          <w:rFonts w:ascii="Times New Roman" w:hAnsi="Times New Roman"/>
          <w:sz w:val="24"/>
        </w:rPr>
        <w:t>, перероб</w:t>
      </w:r>
      <w:r w:rsidR="00D24912">
        <w:rPr>
          <w:rFonts w:ascii="Times New Roman" w:hAnsi="Times New Roman"/>
          <w:sz w:val="24"/>
        </w:rPr>
        <w:t>ки</w:t>
      </w:r>
      <w:r w:rsidRPr="007202B8">
        <w:rPr>
          <w:rFonts w:ascii="Times New Roman" w:hAnsi="Times New Roman"/>
          <w:sz w:val="24"/>
        </w:rPr>
        <w:t xml:space="preserve"> та </w:t>
      </w:r>
      <w:sdt>
        <w:sdtPr>
          <w:tag w:val="goog_rdk_4"/>
          <w:id w:val="442421687"/>
          <w:placeholder>
            <w:docPart w:val="DefaultPlaceholder_1081868574"/>
          </w:placeholder>
          <w:showingPlcHdr/>
        </w:sdtPr>
        <w:sdtEndPr/>
        <w:sdtContent/>
      </w:sdt>
      <w:r w:rsidRPr="007202B8">
        <w:rPr>
          <w:rFonts w:ascii="Times New Roman" w:hAnsi="Times New Roman"/>
          <w:sz w:val="24"/>
        </w:rPr>
        <w:t>зберіганн</w:t>
      </w:r>
      <w:r w:rsidR="00D24912">
        <w:rPr>
          <w:rFonts w:ascii="Times New Roman" w:hAnsi="Times New Roman"/>
          <w:sz w:val="24"/>
        </w:rPr>
        <w:t>я</w:t>
      </w:r>
      <w:r w:rsidR="004B2DE2" w:rsidRPr="007202B8">
        <w:rPr>
          <w:rFonts w:ascii="Times New Roman" w:hAnsi="Times New Roman"/>
          <w:sz w:val="24"/>
        </w:rPr>
        <w:t xml:space="preserve"> </w:t>
      </w:r>
      <w:r w:rsidRPr="007202B8">
        <w:rPr>
          <w:rFonts w:ascii="Times New Roman" w:hAnsi="Times New Roman"/>
          <w:sz w:val="24"/>
        </w:rPr>
        <w:t xml:space="preserve">корисних копалин; </w:t>
      </w:r>
    </w:p>
    <w:p w14:paraId="3B5B4C30" w14:textId="77777777" w:rsidR="00945732" w:rsidRPr="007202B8" w:rsidRDefault="00E00D1B" w:rsidP="00677857">
      <w:pPr>
        <w:shd w:val="clear" w:color="auto" w:fill="FFFFFF" w:themeFill="background1"/>
        <w:spacing w:before="120" w:after="120"/>
        <w:ind w:firstLine="705"/>
        <w:jc w:val="both"/>
        <w:rPr>
          <w:rFonts w:ascii="Times New Roman" w:hAnsi="Times New Roman"/>
          <w:sz w:val="24"/>
        </w:rPr>
      </w:pPr>
      <w:r w:rsidRPr="007202B8">
        <w:rPr>
          <w:rFonts w:ascii="Times New Roman" w:hAnsi="Times New Roman"/>
          <w:sz w:val="24"/>
        </w:rPr>
        <w:t>4)</w:t>
      </w:r>
      <w:r w:rsidR="00945732" w:rsidRPr="007202B8">
        <w:rPr>
          <w:rFonts w:ascii="Times New Roman" w:hAnsi="Times New Roman"/>
          <w:sz w:val="24"/>
        </w:rPr>
        <w:t xml:space="preserve"> видобувна промисловість – </w:t>
      </w:r>
      <w:r w:rsidR="00A36C06" w:rsidRPr="00A36C06">
        <w:rPr>
          <w:rFonts w:ascii="Times New Roman" w:hAnsi="Times New Roman"/>
          <w:sz w:val="24"/>
        </w:rPr>
        <w:t>сукупність галузей і виробництв,</w:t>
      </w:r>
      <w:r w:rsidR="00945732" w:rsidRPr="007202B8">
        <w:rPr>
          <w:rFonts w:ascii="Times New Roman" w:hAnsi="Times New Roman"/>
          <w:sz w:val="24"/>
        </w:rPr>
        <w:t>, що здійснюють видобувну діяльність</w:t>
      </w:r>
      <w:r w:rsidR="000A1512" w:rsidRPr="007202B8">
        <w:rPr>
          <w:rFonts w:ascii="Times New Roman" w:hAnsi="Times New Roman"/>
          <w:sz w:val="24"/>
        </w:rPr>
        <w:t>;</w:t>
      </w:r>
    </w:p>
    <w:p w14:paraId="388695BE" w14:textId="77777777" w:rsidR="00F347C2" w:rsidRPr="007202B8" w:rsidRDefault="00F347C2" w:rsidP="00945732">
      <w:pPr>
        <w:shd w:val="clear" w:color="auto" w:fill="FFFFFF" w:themeFill="background1"/>
        <w:spacing w:before="120" w:after="120"/>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5) власник відходів видобувної промисловості – суб’єкт господарювання, в результаті видобувної діяльності якого утворюються відходи видобувної промисловості, інший суб’єкт господарювання, який набув право власності на відходи видобувної промисловості відповідно </w:t>
      </w:r>
      <w:r w:rsidRPr="007202B8">
        <w:rPr>
          <w:rFonts w:ascii="Times New Roman" w:eastAsia="Times New Roman" w:hAnsi="Times New Roman" w:cs="Times New Roman"/>
          <w:sz w:val="24"/>
          <w:szCs w:val="24"/>
        </w:rPr>
        <w:lastRenderedPageBreak/>
        <w:t>до цього Закону, держава щодо покинутого об’єкта та в інших випадках, передбачених цим  Законом;</w:t>
      </w:r>
    </w:p>
    <w:p w14:paraId="1E2B7EBB" w14:textId="77777777" w:rsidR="00866367" w:rsidRPr="007202B8" w:rsidRDefault="00B73F36"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lang w:val="ru-RU"/>
        </w:rPr>
        <w:t>6</w:t>
      </w:r>
      <w:r w:rsidR="00945732" w:rsidRPr="007202B8">
        <w:rPr>
          <w:rFonts w:ascii="Times New Roman" w:hAnsi="Times New Roman"/>
          <w:sz w:val="24"/>
          <w:lang w:val="ru-RU"/>
        </w:rPr>
        <w:t>)</w:t>
      </w:r>
      <w:r w:rsidR="00E00D1B" w:rsidRPr="007202B8">
        <w:rPr>
          <w:rFonts w:ascii="Times New Roman" w:hAnsi="Times New Roman"/>
          <w:sz w:val="24"/>
        </w:rPr>
        <w:t xml:space="preserve"> </w:t>
      </w:r>
      <w:sdt>
        <w:sdtPr>
          <w:tag w:val="goog_rdk_5"/>
          <w:id w:val="1825160780"/>
          <w:placeholder>
            <w:docPart w:val="DefaultPlaceholder_1081868574"/>
          </w:placeholder>
          <w:showingPlcHdr/>
        </w:sdtPr>
        <w:sdtEndPr/>
        <w:sdtContent/>
      </w:sdt>
      <w:r w:rsidR="00E00D1B" w:rsidRPr="007202B8">
        <w:rPr>
          <w:rFonts w:ascii="Times New Roman" w:hAnsi="Times New Roman"/>
          <w:sz w:val="24"/>
        </w:rPr>
        <w:t xml:space="preserve">дамба – </w:t>
      </w:r>
      <w:r w:rsidR="00BF19B6">
        <w:rPr>
          <w:rFonts w:ascii="Times New Roman" w:hAnsi="Times New Roman"/>
          <w:sz w:val="24"/>
        </w:rPr>
        <w:t>гідро</w:t>
      </w:r>
      <w:r w:rsidR="00E00D1B" w:rsidRPr="007202B8">
        <w:rPr>
          <w:rFonts w:ascii="Times New Roman" w:hAnsi="Times New Roman"/>
          <w:sz w:val="24"/>
        </w:rPr>
        <w:t>технічна споруда, призначена для у</w:t>
      </w:r>
      <w:sdt>
        <w:sdtPr>
          <w:tag w:val="goog_rdk_6"/>
          <w:id w:val="787560178"/>
          <w:placeholder>
            <w:docPart w:val="DefaultPlaceholder_1081868574"/>
          </w:placeholder>
          <w:showingPlcHdr/>
        </w:sdtPr>
        <w:sdtEndPr/>
        <w:sdtContent/>
      </w:sdt>
      <w:r w:rsidR="00E00D1B" w:rsidRPr="007202B8">
        <w:rPr>
          <w:rFonts w:ascii="Times New Roman" w:hAnsi="Times New Roman"/>
          <w:sz w:val="24"/>
        </w:rPr>
        <w:t xml:space="preserve">тримання </w:t>
      </w:r>
      <w:r w:rsidR="00384858" w:rsidRPr="007202B8">
        <w:rPr>
          <w:rFonts w:ascii="Times New Roman" w:hAnsi="Times New Roman"/>
          <w:sz w:val="24"/>
        </w:rPr>
        <w:t xml:space="preserve">та локалізації </w:t>
      </w:r>
      <w:r w:rsidR="00E00D1B" w:rsidRPr="007202B8">
        <w:rPr>
          <w:rFonts w:ascii="Times New Roman" w:hAnsi="Times New Roman"/>
          <w:sz w:val="24"/>
        </w:rPr>
        <w:t xml:space="preserve">води та/або </w:t>
      </w:r>
      <w:r w:rsidR="00E00D1B" w:rsidRPr="00CE6C26">
        <w:rPr>
          <w:rFonts w:ascii="Times New Roman" w:hAnsi="Times New Roman"/>
          <w:sz w:val="24"/>
        </w:rPr>
        <w:t xml:space="preserve">відходів у </w:t>
      </w:r>
      <w:r w:rsidR="00A06E09" w:rsidRPr="00CE6C26">
        <w:rPr>
          <w:rFonts w:ascii="Times New Roman" w:hAnsi="Times New Roman"/>
          <w:sz w:val="24"/>
        </w:rPr>
        <w:t xml:space="preserve">межах </w:t>
      </w:r>
      <w:proofErr w:type="spellStart"/>
      <w:r w:rsidR="00E00D1B" w:rsidRPr="00CE6C26">
        <w:rPr>
          <w:rFonts w:ascii="Times New Roman" w:hAnsi="Times New Roman"/>
          <w:sz w:val="24"/>
        </w:rPr>
        <w:t>хвостосховищ</w:t>
      </w:r>
      <w:r w:rsidR="00A06E09" w:rsidRPr="00CE6C26">
        <w:rPr>
          <w:rFonts w:ascii="Times New Roman" w:hAnsi="Times New Roman"/>
          <w:sz w:val="24"/>
        </w:rPr>
        <w:t>а</w:t>
      </w:r>
      <w:proofErr w:type="spellEnd"/>
      <w:r w:rsidR="00E00D1B" w:rsidRPr="00CE6C26">
        <w:rPr>
          <w:rFonts w:ascii="Times New Roman" w:hAnsi="Times New Roman"/>
          <w:sz w:val="24"/>
        </w:rPr>
        <w:t>;</w:t>
      </w:r>
    </w:p>
    <w:p w14:paraId="05A98435" w14:textId="77777777" w:rsidR="00423530" w:rsidRPr="007202B8" w:rsidRDefault="00B73F36"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7</w:t>
      </w:r>
      <w:r w:rsidR="00E00D1B" w:rsidRPr="007202B8">
        <w:rPr>
          <w:rFonts w:ascii="Times New Roman" w:hAnsi="Times New Roman"/>
          <w:sz w:val="24"/>
        </w:rPr>
        <w:t>)</w:t>
      </w:r>
      <w:r w:rsidR="00423530" w:rsidRPr="007202B8">
        <w:rPr>
          <w:rFonts w:ascii="Times New Roman" w:hAnsi="Times New Roman"/>
          <w:sz w:val="24"/>
        </w:rPr>
        <w:t xml:space="preserve"> державна установа </w:t>
      </w:r>
      <w:r w:rsidR="00493EC0" w:rsidRPr="00493EC0">
        <w:rPr>
          <w:rFonts w:ascii="Times New Roman" w:hAnsi="Times New Roman"/>
          <w:sz w:val="24"/>
        </w:rPr>
        <w:t>у сфері управління відходами видобувної промисловості (далі – державна установа)</w:t>
      </w:r>
      <w:r w:rsidR="00493EC0">
        <w:rPr>
          <w:rFonts w:ascii="Times New Roman" w:hAnsi="Times New Roman"/>
          <w:sz w:val="24"/>
        </w:rPr>
        <w:t xml:space="preserve"> </w:t>
      </w:r>
      <w:r w:rsidR="005F6DBD" w:rsidRPr="007202B8">
        <w:rPr>
          <w:rFonts w:ascii="Times New Roman" w:hAnsi="Times New Roman"/>
          <w:sz w:val="24"/>
        </w:rPr>
        <w:t>–</w:t>
      </w:r>
      <w:bookmarkStart w:id="2" w:name="_Hlk135518759"/>
      <w:r w:rsidR="00493EC0">
        <w:rPr>
          <w:rFonts w:ascii="Times New Roman" w:hAnsi="Times New Roman"/>
          <w:sz w:val="24"/>
        </w:rPr>
        <w:t xml:space="preserve"> </w:t>
      </w:r>
      <w:r w:rsidR="00423530" w:rsidRPr="007202B8">
        <w:rPr>
          <w:rFonts w:ascii="Times New Roman" w:hAnsi="Times New Roman"/>
          <w:sz w:val="24"/>
        </w:rPr>
        <w:t>юридична особа публічного права, до завдань якої належить управління</w:t>
      </w:r>
      <w:r w:rsidR="00DA5B3D" w:rsidRPr="007202B8">
        <w:rPr>
          <w:rFonts w:ascii="Times New Roman" w:hAnsi="Times New Roman"/>
          <w:sz w:val="24"/>
        </w:rPr>
        <w:t xml:space="preserve"> відходами видобувної промисловості як об’єктами державної власності</w:t>
      </w:r>
      <w:bookmarkEnd w:id="2"/>
      <w:r w:rsidR="008A40AA">
        <w:rPr>
          <w:rFonts w:ascii="Times New Roman" w:hAnsi="Times New Roman"/>
          <w:sz w:val="24"/>
        </w:rPr>
        <w:t>, яка належить до сфери управління</w:t>
      </w:r>
      <w:r w:rsidR="00AE4357">
        <w:rPr>
          <w:rFonts w:ascii="Times New Roman" w:hAnsi="Times New Roman"/>
          <w:sz w:val="24"/>
        </w:rPr>
        <w:t xml:space="preserve"> уповноваженого органу</w:t>
      </w:r>
      <w:r w:rsidR="00427F4E" w:rsidRPr="007202B8">
        <w:rPr>
          <w:rFonts w:ascii="Times New Roman" w:hAnsi="Times New Roman"/>
          <w:sz w:val="24"/>
        </w:rPr>
        <w:t>;</w:t>
      </w:r>
    </w:p>
    <w:p w14:paraId="5341A88A" w14:textId="77777777" w:rsidR="00866367" w:rsidRPr="007202B8" w:rsidRDefault="00E537A9"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8</w:t>
      </w:r>
      <w:r w:rsidR="00E00D1B" w:rsidRPr="007202B8">
        <w:rPr>
          <w:rFonts w:ascii="Times New Roman" w:hAnsi="Times New Roman"/>
          <w:sz w:val="24"/>
        </w:rPr>
        <w:t>) ділянка оператора –</w:t>
      </w:r>
      <w:r w:rsidR="00903289">
        <w:rPr>
          <w:rFonts w:ascii="Times New Roman" w:hAnsi="Times New Roman"/>
          <w:sz w:val="24"/>
        </w:rPr>
        <w:t xml:space="preserve"> земельна ділянка</w:t>
      </w:r>
      <w:r w:rsidR="00E00D1B" w:rsidRPr="007202B8">
        <w:rPr>
          <w:rFonts w:ascii="Times New Roman" w:hAnsi="Times New Roman"/>
          <w:sz w:val="24"/>
        </w:rPr>
        <w:t xml:space="preserve">, на якій оператором провадиться управління відходами видобувної промисловості; </w:t>
      </w:r>
    </w:p>
    <w:p w14:paraId="18EB9452" w14:textId="77777777" w:rsidR="00A00947" w:rsidRPr="007202B8" w:rsidRDefault="00E537A9"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9</w:t>
      </w:r>
      <w:r w:rsidR="00A00947" w:rsidRPr="007202B8">
        <w:rPr>
          <w:rFonts w:ascii="Times New Roman" w:hAnsi="Times New Roman"/>
          <w:sz w:val="24"/>
        </w:rPr>
        <w:t xml:space="preserve">) заінтересована громадськість </w:t>
      </w:r>
      <w:r w:rsidR="000B106A" w:rsidRPr="007202B8">
        <w:rPr>
          <w:rFonts w:ascii="Times New Roman" w:hAnsi="Times New Roman"/>
          <w:sz w:val="24"/>
        </w:rPr>
        <w:t>–</w:t>
      </w:r>
      <w:r w:rsidR="004F6C83" w:rsidRPr="007202B8">
        <w:rPr>
          <w:rFonts w:ascii="Times New Roman" w:hAnsi="Times New Roman"/>
          <w:sz w:val="24"/>
        </w:rPr>
        <w:t xml:space="preserve"> громадськість</w:t>
      </w:r>
      <w:r w:rsidR="00A00947" w:rsidRPr="007202B8">
        <w:rPr>
          <w:rFonts w:ascii="Times New Roman" w:hAnsi="Times New Roman"/>
          <w:sz w:val="24"/>
        </w:rPr>
        <w:t xml:space="preserve">, </w:t>
      </w:r>
      <w:r w:rsidR="00AC651D" w:rsidRPr="007202B8">
        <w:rPr>
          <w:rFonts w:ascii="Times New Roman" w:hAnsi="Times New Roman"/>
          <w:sz w:val="24"/>
        </w:rPr>
        <w:t>на як</w:t>
      </w:r>
      <w:r w:rsidR="004F6C83" w:rsidRPr="007202B8">
        <w:rPr>
          <w:rFonts w:ascii="Times New Roman" w:hAnsi="Times New Roman"/>
          <w:sz w:val="24"/>
        </w:rPr>
        <w:t>у</w:t>
      </w:r>
      <w:r w:rsidR="00AC651D" w:rsidRPr="007202B8">
        <w:rPr>
          <w:rFonts w:ascii="Times New Roman" w:hAnsi="Times New Roman"/>
          <w:sz w:val="24"/>
        </w:rPr>
        <w:t xml:space="preserve"> впливають або можуть вплинути</w:t>
      </w:r>
      <w:r w:rsidR="00E56564" w:rsidRPr="007202B8">
        <w:rPr>
          <w:rFonts w:ascii="Times New Roman" w:hAnsi="Times New Roman"/>
          <w:sz w:val="24"/>
        </w:rPr>
        <w:t xml:space="preserve"> будівництво</w:t>
      </w:r>
      <w:r w:rsidR="00557376" w:rsidRPr="007202B8">
        <w:rPr>
          <w:rFonts w:ascii="Times New Roman" w:hAnsi="Times New Roman"/>
          <w:sz w:val="24"/>
        </w:rPr>
        <w:t xml:space="preserve"> та/ або</w:t>
      </w:r>
      <w:r w:rsidR="00E56564" w:rsidRPr="007202B8">
        <w:rPr>
          <w:rFonts w:ascii="Times New Roman" w:hAnsi="Times New Roman"/>
          <w:sz w:val="24"/>
        </w:rPr>
        <w:t xml:space="preserve"> експлуатація </w:t>
      </w:r>
      <w:bookmarkStart w:id="3" w:name="_Hlk119093451"/>
      <w:r w:rsidR="00557376" w:rsidRPr="007202B8">
        <w:rPr>
          <w:rFonts w:ascii="Times New Roman" w:hAnsi="Times New Roman"/>
          <w:sz w:val="24"/>
        </w:rPr>
        <w:t xml:space="preserve">об’єкта </w:t>
      </w:r>
      <w:r w:rsidR="009E6631" w:rsidRPr="007202B8">
        <w:rPr>
          <w:rFonts w:ascii="Times New Roman" w:hAnsi="Times New Roman"/>
          <w:sz w:val="24"/>
        </w:rPr>
        <w:t>для відходів видобувної промисловості</w:t>
      </w:r>
      <w:bookmarkEnd w:id="3"/>
      <w:r w:rsidR="00B71E83" w:rsidRPr="007202B8">
        <w:rPr>
          <w:rFonts w:ascii="Times New Roman" w:hAnsi="Times New Roman"/>
          <w:sz w:val="24"/>
        </w:rPr>
        <w:t>, настання аварії на об’єкті для відходів видобувної промисловості</w:t>
      </w:r>
      <w:r w:rsidR="00F736B3" w:rsidRPr="007202B8">
        <w:rPr>
          <w:rFonts w:ascii="Times New Roman" w:hAnsi="Times New Roman"/>
          <w:sz w:val="24"/>
        </w:rPr>
        <w:t>, або як</w:t>
      </w:r>
      <w:r w:rsidR="00CC2E96" w:rsidRPr="007202B8">
        <w:rPr>
          <w:rFonts w:ascii="Times New Roman" w:hAnsi="Times New Roman"/>
          <w:sz w:val="24"/>
        </w:rPr>
        <w:t>а</w:t>
      </w:r>
      <w:r w:rsidR="00F736B3" w:rsidRPr="007202B8">
        <w:rPr>
          <w:rFonts w:ascii="Times New Roman" w:hAnsi="Times New Roman"/>
          <w:sz w:val="24"/>
        </w:rPr>
        <w:t xml:space="preserve"> </w:t>
      </w:r>
      <w:r w:rsidR="00B20D47" w:rsidRPr="007202B8">
        <w:rPr>
          <w:rFonts w:ascii="Times New Roman" w:hAnsi="Times New Roman"/>
          <w:sz w:val="24"/>
        </w:rPr>
        <w:t>ма</w:t>
      </w:r>
      <w:r w:rsidR="00CC2E96" w:rsidRPr="007202B8">
        <w:rPr>
          <w:rFonts w:ascii="Times New Roman" w:hAnsi="Times New Roman"/>
          <w:sz w:val="24"/>
        </w:rPr>
        <w:t xml:space="preserve">є </w:t>
      </w:r>
      <w:r w:rsidR="00B20D47" w:rsidRPr="007202B8">
        <w:rPr>
          <w:rFonts w:ascii="Times New Roman" w:hAnsi="Times New Roman"/>
          <w:sz w:val="24"/>
        </w:rPr>
        <w:t>інтерес щодо</w:t>
      </w:r>
      <w:r w:rsidR="00F736B3" w:rsidRPr="007202B8">
        <w:rPr>
          <w:rFonts w:ascii="Times New Roman" w:hAnsi="Times New Roman"/>
          <w:sz w:val="24"/>
        </w:rPr>
        <w:t xml:space="preserve"> </w:t>
      </w:r>
      <w:r w:rsidR="00DF2C1A" w:rsidRPr="007202B8">
        <w:rPr>
          <w:rFonts w:ascii="Times New Roman" w:hAnsi="Times New Roman"/>
          <w:sz w:val="24"/>
        </w:rPr>
        <w:t>прийняття рішень</w:t>
      </w:r>
      <w:r w:rsidR="00305959" w:rsidRPr="007202B8">
        <w:rPr>
          <w:rFonts w:ascii="Times New Roman" w:hAnsi="Times New Roman"/>
          <w:sz w:val="24"/>
        </w:rPr>
        <w:t>, передбачених</w:t>
      </w:r>
      <w:r w:rsidR="00DB0B14" w:rsidRPr="007202B8">
        <w:rPr>
          <w:rFonts w:ascii="Times New Roman" w:hAnsi="Times New Roman"/>
          <w:sz w:val="24"/>
        </w:rPr>
        <w:t xml:space="preserve"> статтями </w:t>
      </w:r>
      <w:r w:rsidR="00F35E18" w:rsidRPr="007202B8">
        <w:rPr>
          <w:rFonts w:ascii="Times New Roman" w:hAnsi="Times New Roman"/>
          <w:sz w:val="24"/>
        </w:rPr>
        <w:t>29, 31 – 39</w:t>
      </w:r>
      <w:r w:rsidR="00305959" w:rsidRPr="007202B8">
        <w:rPr>
          <w:rFonts w:ascii="Times New Roman" w:hAnsi="Times New Roman"/>
          <w:sz w:val="24"/>
        </w:rPr>
        <w:t xml:space="preserve"> </w:t>
      </w:r>
      <w:r w:rsidR="00717F6D" w:rsidRPr="007202B8">
        <w:rPr>
          <w:rFonts w:ascii="Times New Roman" w:hAnsi="Times New Roman"/>
          <w:sz w:val="24"/>
        </w:rPr>
        <w:t>цього Закону</w:t>
      </w:r>
      <w:r w:rsidR="00E21E0A" w:rsidRPr="007202B8">
        <w:rPr>
          <w:rFonts w:ascii="Times New Roman" w:hAnsi="Times New Roman"/>
          <w:sz w:val="24"/>
        </w:rPr>
        <w:t xml:space="preserve">. Для цілей цього визначення, </w:t>
      </w:r>
      <w:r w:rsidR="007524C2" w:rsidRPr="007202B8">
        <w:rPr>
          <w:rFonts w:ascii="Times New Roman" w:hAnsi="Times New Roman"/>
          <w:sz w:val="24"/>
        </w:rPr>
        <w:t xml:space="preserve">громадські </w:t>
      </w:r>
      <w:r w:rsidR="00CA7AA7" w:rsidRPr="007202B8">
        <w:rPr>
          <w:rFonts w:ascii="Times New Roman" w:hAnsi="Times New Roman"/>
          <w:sz w:val="24"/>
        </w:rPr>
        <w:t>об’єднання</w:t>
      </w:r>
      <w:r w:rsidR="007524C2" w:rsidRPr="007202B8">
        <w:rPr>
          <w:rFonts w:ascii="Times New Roman" w:hAnsi="Times New Roman"/>
          <w:sz w:val="24"/>
        </w:rPr>
        <w:t xml:space="preserve"> у галузі охорони навколишнього природного середовища</w:t>
      </w:r>
      <w:r w:rsidR="007A6559" w:rsidRPr="007202B8">
        <w:rPr>
          <w:rFonts w:ascii="Times New Roman" w:hAnsi="Times New Roman"/>
          <w:sz w:val="24"/>
        </w:rPr>
        <w:t xml:space="preserve">, які </w:t>
      </w:r>
      <w:r w:rsidR="00806546" w:rsidRPr="007202B8">
        <w:rPr>
          <w:rFonts w:ascii="Times New Roman" w:hAnsi="Times New Roman"/>
          <w:sz w:val="24"/>
        </w:rPr>
        <w:t xml:space="preserve">відповідають </w:t>
      </w:r>
      <w:r w:rsidR="004A3917" w:rsidRPr="007202B8">
        <w:rPr>
          <w:rFonts w:ascii="Times New Roman" w:hAnsi="Times New Roman"/>
          <w:sz w:val="24"/>
        </w:rPr>
        <w:t xml:space="preserve">вимогам </w:t>
      </w:r>
      <w:r w:rsidR="00D32501" w:rsidRPr="007202B8">
        <w:rPr>
          <w:rFonts w:ascii="Times New Roman" w:hAnsi="Times New Roman"/>
          <w:sz w:val="24"/>
        </w:rPr>
        <w:t>Закону України «Про громадські об’єднання»</w:t>
      </w:r>
      <w:r w:rsidR="007A6559" w:rsidRPr="007202B8">
        <w:rPr>
          <w:rFonts w:ascii="Times New Roman" w:hAnsi="Times New Roman"/>
          <w:sz w:val="24"/>
        </w:rPr>
        <w:t>,</w:t>
      </w:r>
      <w:r w:rsidR="00D32501" w:rsidRPr="007202B8">
        <w:rPr>
          <w:rFonts w:ascii="Times New Roman" w:hAnsi="Times New Roman"/>
          <w:sz w:val="24"/>
        </w:rPr>
        <w:t xml:space="preserve"> вважаються такими, що мають такий інтерес</w:t>
      </w:r>
      <w:r w:rsidR="00DF2C1A" w:rsidRPr="007202B8">
        <w:rPr>
          <w:rFonts w:ascii="Times New Roman" w:hAnsi="Times New Roman"/>
          <w:sz w:val="24"/>
        </w:rPr>
        <w:t>;</w:t>
      </w:r>
    </w:p>
    <w:p w14:paraId="20A5CDA1" w14:textId="77777777" w:rsidR="008D000C" w:rsidRDefault="00B00A04"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7D4B33" w:rsidRPr="007202B8">
        <w:rPr>
          <w:rFonts w:ascii="Times New Roman" w:eastAsia="Times New Roman" w:hAnsi="Times New Roman" w:cs="Times New Roman"/>
          <w:sz w:val="24"/>
          <w:szCs w:val="24"/>
        </w:rPr>
        <w:t>0</w:t>
      </w:r>
      <w:r w:rsidR="00E00D1B" w:rsidRPr="007202B8">
        <w:rPr>
          <w:rFonts w:ascii="Times New Roman" w:hAnsi="Times New Roman"/>
          <w:sz w:val="24"/>
        </w:rPr>
        <w:t xml:space="preserve">) </w:t>
      </w:r>
      <w:r w:rsidR="008D000C" w:rsidRPr="008D000C">
        <w:rPr>
          <w:rFonts w:ascii="Times New Roman" w:hAnsi="Times New Roman"/>
          <w:sz w:val="24"/>
        </w:rPr>
        <w:t xml:space="preserve">значна аварія </w:t>
      </w:r>
      <w:r w:rsidR="00C225EF">
        <w:rPr>
          <w:rFonts w:ascii="Times New Roman" w:hAnsi="Times New Roman"/>
          <w:sz w:val="24"/>
        </w:rPr>
        <w:t>–</w:t>
      </w:r>
      <w:r w:rsidR="008D000C" w:rsidRPr="008D000C">
        <w:rPr>
          <w:rFonts w:ascii="Times New Roman" w:hAnsi="Times New Roman"/>
          <w:sz w:val="24"/>
        </w:rPr>
        <w:t xml:space="preserve"> велика за масштабами аварія, що призводить до тяжких наслідків</w:t>
      </w:r>
      <w:r w:rsidR="00A80433">
        <w:rPr>
          <w:rFonts w:ascii="Times New Roman" w:hAnsi="Times New Roman"/>
          <w:sz w:val="24"/>
        </w:rPr>
        <w:t>;</w:t>
      </w:r>
    </w:p>
    <w:p w14:paraId="13CE6A0A" w14:textId="77777777" w:rsidR="00866367" w:rsidRPr="007202B8" w:rsidRDefault="008D000C" w:rsidP="00677857">
      <w:pPr>
        <w:shd w:val="clear" w:color="auto" w:fill="FFFFFF" w:themeFill="background1"/>
        <w:spacing w:before="120" w:after="120" w:line="240" w:lineRule="auto"/>
        <w:ind w:firstLine="705"/>
        <w:jc w:val="both"/>
        <w:rPr>
          <w:rFonts w:ascii="Times New Roman" w:hAnsi="Times New Roman"/>
          <w:sz w:val="24"/>
        </w:rPr>
      </w:pPr>
      <w:r>
        <w:rPr>
          <w:rFonts w:ascii="Times New Roman" w:hAnsi="Times New Roman"/>
          <w:sz w:val="24"/>
        </w:rPr>
        <w:t xml:space="preserve">11) </w:t>
      </w:r>
      <w:sdt>
        <w:sdtPr>
          <w:tag w:val="goog_rdk_11"/>
          <w:id w:val="-939918789"/>
          <w:placeholder>
            <w:docPart w:val="DefaultPlaceholder_1081868574"/>
          </w:placeholder>
          <w:showingPlcHdr/>
        </w:sdtPr>
        <w:sdtEndPr/>
        <w:sdtContent/>
      </w:sdt>
      <w:r w:rsidR="00E00D1B" w:rsidRPr="007202B8">
        <w:rPr>
          <w:rFonts w:ascii="Times New Roman" w:hAnsi="Times New Roman"/>
          <w:sz w:val="24"/>
        </w:rPr>
        <w:t xml:space="preserve">кваліфікована особа – фізична особа, </w:t>
      </w:r>
      <w:r w:rsidR="00F90129" w:rsidRPr="007202B8">
        <w:rPr>
          <w:rFonts w:ascii="Times New Roman" w:hAnsi="Times New Roman"/>
          <w:sz w:val="24"/>
        </w:rPr>
        <w:t xml:space="preserve">що </w:t>
      </w:r>
      <w:r w:rsidR="00E00D1B" w:rsidRPr="007202B8">
        <w:rPr>
          <w:rFonts w:ascii="Times New Roman" w:hAnsi="Times New Roman"/>
          <w:sz w:val="24"/>
        </w:rPr>
        <w:t>відповідає кваліфікаційним вимогам у сфері управління відходами видобувної промисловості, що затверджені центральним органом виконавчої влади, що забезпечує формування державн</w:t>
      </w:r>
      <w:r w:rsidR="00CA47F4" w:rsidRPr="007202B8">
        <w:rPr>
          <w:rFonts w:ascii="Times New Roman" w:hAnsi="Times New Roman"/>
          <w:sz w:val="24"/>
        </w:rPr>
        <w:t>ої</w:t>
      </w:r>
      <w:r w:rsidR="00E00D1B" w:rsidRPr="007202B8">
        <w:rPr>
          <w:rFonts w:ascii="Times New Roman" w:hAnsi="Times New Roman"/>
          <w:sz w:val="24"/>
        </w:rPr>
        <w:t xml:space="preserve"> політик</w:t>
      </w:r>
      <w:r w:rsidR="00CA47F4" w:rsidRPr="007202B8">
        <w:rPr>
          <w:rFonts w:ascii="Times New Roman" w:hAnsi="Times New Roman"/>
          <w:sz w:val="24"/>
        </w:rPr>
        <w:t>и</w:t>
      </w:r>
      <w:r w:rsidR="00E00D1B" w:rsidRPr="007202B8">
        <w:rPr>
          <w:rFonts w:ascii="Times New Roman" w:hAnsi="Times New Roman"/>
          <w:sz w:val="24"/>
        </w:rPr>
        <w:t xml:space="preserve"> у сфері охорони навколишнього природного середовища;</w:t>
      </w:r>
    </w:p>
    <w:p w14:paraId="70C6BF39" w14:textId="77777777" w:rsidR="00866367" w:rsidRPr="007202B8" w:rsidRDefault="473ED0D8"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E01A78">
        <w:rPr>
          <w:rFonts w:ascii="Times New Roman" w:eastAsia="Times New Roman" w:hAnsi="Times New Roman" w:cs="Times New Roman"/>
          <w:sz w:val="24"/>
          <w:szCs w:val="24"/>
        </w:rPr>
        <w:t>2</w:t>
      </w:r>
      <w:r w:rsidR="00E00D1B" w:rsidRPr="007202B8">
        <w:rPr>
          <w:rFonts w:ascii="Times New Roman" w:hAnsi="Times New Roman"/>
          <w:sz w:val="24"/>
        </w:rPr>
        <w:t xml:space="preserve">) </w:t>
      </w:r>
      <w:sdt>
        <w:sdtPr>
          <w:tag w:val="goog_rdk_12"/>
          <w:id w:val="1024285441"/>
          <w:placeholder>
            <w:docPart w:val="6B6B19EAFB814D7C9D8D1D3F29A7AA07"/>
          </w:placeholder>
          <w:showingPlcHdr/>
        </w:sdtPr>
        <w:sdtEndPr/>
        <w:sdtContent/>
      </w:sdt>
      <w:r w:rsidR="00E00D1B" w:rsidRPr="007202B8">
        <w:rPr>
          <w:rFonts w:ascii="Times New Roman" w:hAnsi="Times New Roman"/>
          <w:sz w:val="24"/>
        </w:rPr>
        <w:t>незабруднен</w:t>
      </w:r>
      <w:r w:rsidR="00EE2AA4">
        <w:rPr>
          <w:rFonts w:ascii="Times New Roman" w:hAnsi="Times New Roman"/>
          <w:sz w:val="24"/>
        </w:rPr>
        <w:t>а</w:t>
      </w:r>
      <w:r w:rsidR="00E00D1B" w:rsidRPr="007202B8">
        <w:rPr>
          <w:rFonts w:ascii="Times New Roman" w:hAnsi="Times New Roman"/>
          <w:sz w:val="24"/>
        </w:rPr>
        <w:t xml:space="preserve"> ґрунт</w:t>
      </w:r>
      <w:r w:rsidR="00EE2AA4">
        <w:rPr>
          <w:rFonts w:ascii="Times New Roman" w:hAnsi="Times New Roman"/>
          <w:sz w:val="24"/>
        </w:rPr>
        <w:t>ова маса</w:t>
      </w:r>
      <w:r w:rsidR="00E00D1B" w:rsidRPr="007202B8">
        <w:rPr>
          <w:rFonts w:ascii="Times New Roman" w:hAnsi="Times New Roman"/>
          <w:sz w:val="24"/>
        </w:rPr>
        <w:t xml:space="preserve"> – ґрунтов</w:t>
      </w:r>
      <w:r w:rsidR="000A7CEB">
        <w:rPr>
          <w:rFonts w:ascii="Times New Roman" w:hAnsi="Times New Roman"/>
          <w:sz w:val="24"/>
        </w:rPr>
        <w:t>а маса</w:t>
      </w:r>
      <w:r w:rsidR="00E00D1B" w:rsidRPr="007202B8">
        <w:rPr>
          <w:rFonts w:ascii="Times New Roman" w:hAnsi="Times New Roman"/>
          <w:sz w:val="24"/>
        </w:rPr>
        <w:t>, знят</w:t>
      </w:r>
      <w:r w:rsidR="00F23C3F">
        <w:rPr>
          <w:rFonts w:ascii="Times New Roman" w:hAnsi="Times New Roman"/>
          <w:sz w:val="24"/>
        </w:rPr>
        <w:t>а</w:t>
      </w:r>
      <w:r w:rsidR="00E00DDB">
        <w:rPr>
          <w:rFonts w:ascii="Times New Roman" w:hAnsi="Times New Roman"/>
          <w:sz w:val="24"/>
        </w:rPr>
        <w:t xml:space="preserve"> і перенесен</w:t>
      </w:r>
      <w:r w:rsidR="00F23C3F">
        <w:rPr>
          <w:rFonts w:ascii="Times New Roman" w:hAnsi="Times New Roman"/>
          <w:sz w:val="24"/>
        </w:rPr>
        <w:t>а</w:t>
      </w:r>
      <w:r w:rsidR="00E00D1B" w:rsidRPr="007202B8">
        <w:rPr>
          <w:rFonts w:ascii="Times New Roman" w:hAnsi="Times New Roman"/>
          <w:sz w:val="24"/>
        </w:rPr>
        <w:t xml:space="preserve">  під час видобувн</w:t>
      </w:r>
      <w:r w:rsidR="00C02154">
        <w:rPr>
          <w:rFonts w:ascii="Times New Roman" w:hAnsi="Times New Roman"/>
          <w:sz w:val="24"/>
        </w:rPr>
        <w:t>ої</w:t>
      </w:r>
      <w:r w:rsidR="00E00D1B" w:rsidRPr="007202B8">
        <w:rPr>
          <w:rFonts w:ascii="Times New Roman" w:hAnsi="Times New Roman"/>
          <w:sz w:val="24"/>
        </w:rPr>
        <w:t xml:space="preserve"> </w:t>
      </w:r>
      <w:r w:rsidR="00C02154">
        <w:rPr>
          <w:rFonts w:ascii="Times New Roman" w:hAnsi="Times New Roman"/>
          <w:sz w:val="24"/>
        </w:rPr>
        <w:t>діяльності</w:t>
      </w:r>
      <w:r w:rsidR="001E5FB4">
        <w:rPr>
          <w:rFonts w:ascii="Times New Roman" w:hAnsi="Times New Roman"/>
          <w:sz w:val="24"/>
        </w:rPr>
        <w:t>,</w:t>
      </w:r>
      <w:r w:rsidR="00E00D1B" w:rsidRPr="007202B8">
        <w:rPr>
          <w:rFonts w:ascii="Times New Roman" w:hAnsi="Times New Roman"/>
          <w:sz w:val="24"/>
        </w:rPr>
        <w:t xml:space="preserve"> як</w:t>
      </w:r>
      <w:r w:rsidR="00A6104A">
        <w:rPr>
          <w:rFonts w:ascii="Times New Roman" w:hAnsi="Times New Roman"/>
          <w:sz w:val="24"/>
        </w:rPr>
        <w:t>а</w:t>
      </w:r>
      <w:r w:rsidR="00E00D1B" w:rsidRPr="007202B8">
        <w:rPr>
          <w:rFonts w:ascii="Times New Roman" w:hAnsi="Times New Roman"/>
          <w:sz w:val="24"/>
        </w:rPr>
        <w:t xml:space="preserve"> </w:t>
      </w:r>
      <w:r w:rsidR="00221870" w:rsidRPr="007202B8">
        <w:rPr>
          <w:rFonts w:ascii="Times New Roman" w:hAnsi="Times New Roman"/>
          <w:sz w:val="24"/>
        </w:rPr>
        <w:t xml:space="preserve">згідно з земельним законодавством </w:t>
      </w:r>
      <w:r w:rsidR="00E00D1B" w:rsidRPr="007202B8">
        <w:rPr>
          <w:rFonts w:ascii="Times New Roman" w:hAnsi="Times New Roman"/>
          <w:sz w:val="24"/>
        </w:rPr>
        <w:t>вважається</w:t>
      </w:r>
      <w:sdt>
        <w:sdtPr>
          <w:tag w:val="goog_rdk_13"/>
          <w:id w:val="447289752"/>
          <w:placeholder>
            <w:docPart w:val="6B6B19EAFB814D7C9D8D1D3F29A7AA07"/>
          </w:placeholder>
        </w:sdtPr>
        <w:sdtEndPr/>
        <w:sdtContent/>
      </w:sdt>
      <w:r w:rsidR="00E00D1B" w:rsidRPr="007202B8">
        <w:rPr>
          <w:rFonts w:ascii="Times New Roman" w:hAnsi="Times New Roman"/>
          <w:sz w:val="24"/>
        </w:rPr>
        <w:t xml:space="preserve"> незабруднен</w:t>
      </w:r>
      <w:r w:rsidR="00CA6450">
        <w:rPr>
          <w:rFonts w:ascii="Times New Roman" w:hAnsi="Times New Roman"/>
          <w:sz w:val="24"/>
        </w:rPr>
        <w:t>ою</w:t>
      </w:r>
      <w:r w:rsidR="00E00D1B" w:rsidRPr="007202B8">
        <w:rPr>
          <w:rFonts w:ascii="Times New Roman" w:hAnsi="Times New Roman"/>
          <w:sz w:val="24"/>
        </w:rPr>
        <w:t xml:space="preserve"> відповідно до нормативів гранично допустимого забруднення ґрунтів; </w:t>
      </w:r>
    </w:p>
    <w:p w14:paraId="13A2D363"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7665F0" w:rsidRPr="007202B8">
        <w:rPr>
          <w:rFonts w:ascii="Times New Roman" w:eastAsia="Times New Roman" w:hAnsi="Times New Roman" w:cs="Times New Roman"/>
          <w:sz w:val="24"/>
          <w:szCs w:val="24"/>
        </w:rPr>
        <w:t>3</w:t>
      </w:r>
      <w:r w:rsidRPr="007202B8">
        <w:rPr>
          <w:rFonts w:ascii="Times New Roman" w:hAnsi="Times New Roman"/>
          <w:sz w:val="24"/>
        </w:rPr>
        <w:t>) об’єкт для відходів видобувної промисловості – будь-яка територія, а тако</w:t>
      </w:r>
      <w:r w:rsidR="00836220" w:rsidRPr="007202B8">
        <w:rPr>
          <w:rFonts w:ascii="Times New Roman" w:hAnsi="Times New Roman"/>
          <w:sz w:val="24"/>
        </w:rPr>
        <w:t xml:space="preserve">ж споруди, </w:t>
      </w:r>
      <w:r w:rsidR="00F05570" w:rsidRPr="007202B8">
        <w:rPr>
          <w:rFonts w:ascii="Times New Roman" w:hAnsi="Times New Roman"/>
          <w:sz w:val="24"/>
        </w:rPr>
        <w:t>що</w:t>
      </w:r>
      <w:r w:rsidR="00836220" w:rsidRPr="007202B8">
        <w:rPr>
          <w:rFonts w:ascii="Times New Roman" w:hAnsi="Times New Roman"/>
          <w:sz w:val="24"/>
        </w:rPr>
        <w:t xml:space="preserve"> технологічно пов’язані</w:t>
      </w:r>
      <w:r w:rsidRPr="007202B8">
        <w:rPr>
          <w:rFonts w:ascii="Times New Roman" w:hAnsi="Times New Roman"/>
          <w:sz w:val="24"/>
        </w:rPr>
        <w:t xml:space="preserve"> з нею, </w:t>
      </w:r>
      <w:sdt>
        <w:sdtPr>
          <w:tag w:val="goog_rdk_17"/>
          <w:id w:val="1639761519"/>
          <w:placeholder>
            <w:docPart w:val="EE3E185C3ABA47D1BF5318166E8760B7"/>
          </w:placeholder>
          <w:showingPlcHdr/>
        </w:sdtPr>
        <w:sdtEndPr/>
        <w:sdtContent/>
      </w:sdt>
      <w:r w:rsidR="00F05570" w:rsidRPr="007202B8">
        <w:rPr>
          <w:rFonts w:ascii="Times New Roman" w:hAnsi="Times New Roman"/>
          <w:sz w:val="24"/>
        </w:rPr>
        <w:t>які</w:t>
      </w:r>
      <w:r w:rsidR="00354055" w:rsidRPr="007202B8">
        <w:rPr>
          <w:rFonts w:ascii="Times New Roman" w:hAnsi="Times New Roman"/>
          <w:sz w:val="24"/>
        </w:rPr>
        <w:t xml:space="preserve"> </w:t>
      </w:r>
      <w:r w:rsidRPr="007202B8">
        <w:rPr>
          <w:rFonts w:ascii="Times New Roman" w:hAnsi="Times New Roman"/>
          <w:sz w:val="24"/>
        </w:rPr>
        <w:t>призначені для накопиченн</w:t>
      </w:r>
      <w:r w:rsidR="00B67560" w:rsidRPr="007202B8">
        <w:rPr>
          <w:rFonts w:ascii="Times New Roman" w:hAnsi="Times New Roman"/>
          <w:sz w:val="24"/>
        </w:rPr>
        <w:t>я</w:t>
      </w:r>
      <w:r w:rsidRPr="007202B8">
        <w:rPr>
          <w:rFonts w:ascii="Times New Roman" w:hAnsi="Times New Roman"/>
          <w:sz w:val="24"/>
        </w:rPr>
        <w:t xml:space="preserve"> та розміщення відходів видобувної промисловості у твердому чи рідкому стані або у формі розчину чи суспензії, чи підтримування такого об’єкта, протягом строків, встановлених статтею 11 цього Закону, наприклад відвали, </w:t>
      </w:r>
      <w:proofErr w:type="spellStart"/>
      <w:r w:rsidRPr="007202B8">
        <w:rPr>
          <w:rFonts w:ascii="Times New Roman" w:hAnsi="Times New Roman"/>
          <w:sz w:val="24"/>
        </w:rPr>
        <w:t>хвостосховища</w:t>
      </w:r>
      <w:proofErr w:type="spellEnd"/>
      <w:r w:rsidRPr="007202B8">
        <w:rPr>
          <w:rFonts w:ascii="Times New Roman" w:hAnsi="Times New Roman"/>
          <w:sz w:val="24"/>
        </w:rPr>
        <w:t xml:space="preserve"> та інші споруди, </w:t>
      </w:r>
      <w:r w:rsidR="00922BF5" w:rsidRPr="007202B8">
        <w:rPr>
          <w:rFonts w:ascii="Times New Roman" w:hAnsi="Times New Roman"/>
          <w:sz w:val="24"/>
        </w:rPr>
        <w:t>крім</w:t>
      </w:r>
      <w:r w:rsidR="001F72CF" w:rsidRPr="007202B8">
        <w:rPr>
          <w:rFonts w:ascii="Times New Roman" w:hAnsi="Times New Roman"/>
          <w:sz w:val="24"/>
        </w:rPr>
        <w:t xml:space="preserve"> </w:t>
      </w:r>
      <w:r w:rsidRPr="007202B8">
        <w:rPr>
          <w:rFonts w:ascii="Times New Roman" w:hAnsi="Times New Roman"/>
          <w:sz w:val="24"/>
        </w:rPr>
        <w:t>гірничих виробок, утворених внаслідок видобу</w:t>
      </w:r>
      <w:r w:rsidR="00CC4002" w:rsidRPr="007202B8">
        <w:rPr>
          <w:rFonts w:ascii="Times New Roman" w:hAnsi="Times New Roman"/>
          <w:sz w:val="24"/>
        </w:rPr>
        <w:t xml:space="preserve">вання </w:t>
      </w:r>
      <w:r w:rsidRPr="007202B8">
        <w:rPr>
          <w:rFonts w:ascii="Times New Roman" w:hAnsi="Times New Roman"/>
          <w:sz w:val="24"/>
        </w:rPr>
        <w:t>корисних копалин, які заповнюються відходами для цілей рекультивації та/ або будівництва;</w:t>
      </w:r>
    </w:p>
    <w:p w14:paraId="6894432C" w14:textId="77777777" w:rsidR="00A630E5" w:rsidRPr="007202B8" w:rsidRDefault="00C411FF" w:rsidP="00677857">
      <w:pPr>
        <w:shd w:val="clear" w:color="auto" w:fill="FFFFFF" w:themeFill="background1"/>
        <w:spacing w:before="120" w:after="120" w:line="240" w:lineRule="auto"/>
        <w:ind w:firstLine="705"/>
        <w:jc w:val="both"/>
        <w:rPr>
          <w:rFonts w:ascii="Times New Roman" w:hAnsi="Times New Roman"/>
          <w:sz w:val="24"/>
        </w:rPr>
      </w:pPr>
      <w:sdt>
        <w:sdtPr>
          <w:tag w:val="goog_rdk_18"/>
          <w:id w:val="-911004231"/>
          <w:placeholder>
            <w:docPart w:val="9E66E9DB72A64461A7964D92C2C26A1A"/>
          </w:placeholder>
        </w:sdtPr>
        <w:sdtEndPr/>
        <w:sdtContent/>
      </w:sdt>
      <w:r w:rsidR="00E00D1B" w:rsidRPr="007202B8">
        <w:rPr>
          <w:rFonts w:ascii="Times New Roman" w:eastAsia="Times New Roman" w:hAnsi="Times New Roman" w:cs="Times New Roman"/>
          <w:sz w:val="24"/>
          <w:szCs w:val="24"/>
        </w:rPr>
        <w:t>1</w:t>
      </w:r>
      <w:r w:rsidR="007665F0" w:rsidRPr="007202B8">
        <w:rPr>
          <w:rFonts w:ascii="Times New Roman" w:eastAsia="Times New Roman" w:hAnsi="Times New Roman" w:cs="Times New Roman"/>
          <w:sz w:val="24"/>
          <w:szCs w:val="24"/>
        </w:rPr>
        <w:t>4</w:t>
      </w:r>
      <w:r w:rsidR="00E00D1B" w:rsidRPr="007202B8">
        <w:rPr>
          <w:rFonts w:ascii="Times New Roman" w:hAnsi="Times New Roman"/>
          <w:sz w:val="24"/>
        </w:rPr>
        <w:t xml:space="preserve">) </w:t>
      </w:r>
      <w:sdt>
        <w:sdtPr>
          <w:tag w:val="goog_rdk_19"/>
          <w:id w:val="-856965742"/>
          <w:placeholder>
            <w:docPart w:val="7C86014586F246F19BEDDB26EF04F4A5"/>
          </w:placeholder>
          <w:showingPlcHdr/>
        </w:sdtPr>
        <w:sdtEndPr/>
        <w:sdtContent/>
      </w:sdt>
      <w:r w:rsidR="00E00D1B" w:rsidRPr="007202B8">
        <w:rPr>
          <w:rFonts w:ascii="Times New Roman" w:hAnsi="Times New Roman"/>
          <w:sz w:val="24"/>
        </w:rPr>
        <w:t xml:space="preserve">оператор </w:t>
      </w:r>
      <w:r w:rsidR="00531709" w:rsidRPr="007202B8">
        <w:rPr>
          <w:rFonts w:ascii="Times New Roman" w:hAnsi="Times New Roman"/>
          <w:sz w:val="24"/>
        </w:rPr>
        <w:t>ві</w:t>
      </w:r>
      <w:r w:rsidR="00366ABD" w:rsidRPr="007202B8">
        <w:rPr>
          <w:rFonts w:ascii="Times New Roman" w:hAnsi="Times New Roman"/>
          <w:sz w:val="24"/>
        </w:rPr>
        <w:t xml:space="preserve">дходів видобувної промисловості (далі – оператор) </w:t>
      </w:r>
      <w:r w:rsidR="00E00D1B" w:rsidRPr="007202B8">
        <w:rPr>
          <w:rFonts w:ascii="Times New Roman" w:hAnsi="Times New Roman"/>
          <w:sz w:val="24"/>
        </w:rPr>
        <w:t>– суб'єкт господарювання</w:t>
      </w:r>
      <w:r w:rsidR="004B50BE" w:rsidRPr="007202B8">
        <w:rPr>
          <w:rFonts w:ascii="Times New Roman" w:hAnsi="Times New Roman"/>
          <w:sz w:val="24"/>
        </w:rPr>
        <w:t xml:space="preserve"> або </w:t>
      </w:r>
      <w:r w:rsidR="003347BE" w:rsidRPr="007202B8">
        <w:rPr>
          <w:rFonts w:ascii="Times New Roman" w:hAnsi="Times New Roman"/>
          <w:sz w:val="24"/>
        </w:rPr>
        <w:t>державна установа</w:t>
      </w:r>
      <w:r w:rsidR="00E00D1B" w:rsidRPr="007202B8">
        <w:rPr>
          <w:rFonts w:ascii="Times New Roman" w:hAnsi="Times New Roman"/>
          <w:sz w:val="24"/>
        </w:rPr>
        <w:t xml:space="preserve">, </w:t>
      </w:r>
      <w:r w:rsidR="161E23AE" w:rsidRPr="007202B8">
        <w:rPr>
          <w:rFonts w:ascii="Times New Roman" w:hAnsi="Times New Roman"/>
          <w:sz w:val="24"/>
        </w:rPr>
        <w:t>як</w:t>
      </w:r>
      <w:r w:rsidR="75547DBD" w:rsidRPr="007202B8">
        <w:rPr>
          <w:rFonts w:ascii="Times New Roman" w:hAnsi="Times New Roman"/>
          <w:sz w:val="24"/>
        </w:rPr>
        <w:t>і</w:t>
      </w:r>
      <w:r w:rsidR="00E00D1B" w:rsidRPr="007202B8">
        <w:rPr>
          <w:rFonts w:ascii="Times New Roman" w:hAnsi="Times New Roman"/>
          <w:b/>
          <w:sz w:val="24"/>
        </w:rPr>
        <w:t xml:space="preserve"> </w:t>
      </w:r>
      <w:r w:rsidR="00E00D1B" w:rsidRPr="007202B8">
        <w:rPr>
          <w:rFonts w:ascii="Times New Roman" w:hAnsi="Times New Roman"/>
          <w:sz w:val="24"/>
        </w:rPr>
        <w:t xml:space="preserve">відповідно до цього Закону </w:t>
      </w:r>
      <w:r w:rsidR="161E23AE" w:rsidRPr="007202B8">
        <w:rPr>
          <w:rFonts w:ascii="Times New Roman" w:hAnsi="Times New Roman"/>
          <w:sz w:val="24"/>
        </w:rPr>
        <w:t>зобов’язан</w:t>
      </w:r>
      <w:r w:rsidR="625D1DC8" w:rsidRPr="007202B8">
        <w:rPr>
          <w:rFonts w:ascii="Times New Roman" w:hAnsi="Times New Roman"/>
          <w:sz w:val="24"/>
        </w:rPr>
        <w:t>і</w:t>
      </w:r>
      <w:r w:rsidR="00E00D1B" w:rsidRPr="007202B8">
        <w:rPr>
          <w:rFonts w:ascii="Times New Roman" w:hAnsi="Times New Roman"/>
          <w:sz w:val="24"/>
        </w:rPr>
        <w:t xml:space="preserve"> здійснювати управління</w:t>
      </w:r>
      <w:r w:rsidR="00A630E5" w:rsidRPr="007202B8">
        <w:rPr>
          <w:rFonts w:ascii="Times New Roman" w:hAnsi="Times New Roman"/>
          <w:sz w:val="24"/>
        </w:rPr>
        <w:t xml:space="preserve"> відходами видобувної промисловості;</w:t>
      </w:r>
    </w:p>
    <w:p w14:paraId="1AE1D065" w14:textId="77777777" w:rsidR="00ED024C" w:rsidRPr="007202B8" w:rsidRDefault="4FA355B7"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7665F0" w:rsidRPr="007202B8">
        <w:rPr>
          <w:rFonts w:ascii="Times New Roman" w:eastAsia="Times New Roman" w:hAnsi="Times New Roman" w:cs="Times New Roman"/>
          <w:sz w:val="24"/>
          <w:szCs w:val="24"/>
        </w:rPr>
        <w:t>5</w:t>
      </w:r>
      <w:r w:rsidR="00ED024C" w:rsidRPr="007202B8">
        <w:rPr>
          <w:rFonts w:ascii="Times New Roman" w:hAnsi="Times New Roman"/>
          <w:sz w:val="24"/>
        </w:rPr>
        <w:t>) оператор покинутого об</w:t>
      </w:r>
      <w:r w:rsidR="00ED024C" w:rsidRPr="007202B8">
        <w:rPr>
          <w:rFonts w:ascii="Times New Roman" w:hAnsi="Times New Roman"/>
          <w:sz w:val="24"/>
          <w:lang w:val="ru-RU"/>
        </w:rPr>
        <w:t>’</w:t>
      </w:r>
      <w:proofErr w:type="spellStart"/>
      <w:r w:rsidR="00ED024C" w:rsidRPr="007202B8">
        <w:rPr>
          <w:rFonts w:ascii="Times New Roman" w:hAnsi="Times New Roman"/>
          <w:sz w:val="24"/>
        </w:rPr>
        <w:t>єкта</w:t>
      </w:r>
      <w:proofErr w:type="spellEnd"/>
      <w:r w:rsidR="00ED024C" w:rsidRPr="007202B8">
        <w:rPr>
          <w:rFonts w:ascii="Times New Roman" w:hAnsi="Times New Roman"/>
          <w:sz w:val="24"/>
        </w:rPr>
        <w:t xml:space="preserve"> </w:t>
      </w:r>
      <w:r w:rsidR="0042609A" w:rsidRPr="007202B8">
        <w:rPr>
          <w:rFonts w:ascii="Times New Roman" w:hAnsi="Times New Roman"/>
          <w:sz w:val="24"/>
        </w:rPr>
        <w:t>–</w:t>
      </w:r>
      <w:r w:rsidR="00ED024C" w:rsidRPr="007202B8">
        <w:rPr>
          <w:rFonts w:ascii="Times New Roman" w:hAnsi="Times New Roman"/>
          <w:sz w:val="24"/>
        </w:rPr>
        <w:t xml:space="preserve"> оператор, який здійснює управління відходами видобувної</w:t>
      </w:r>
      <w:r w:rsidR="54F44FFD" w:rsidRPr="007202B8">
        <w:rPr>
          <w:rFonts w:ascii="Times New Roman" w:hAnsi="Times New Roman"/>
          <w:sz w:val="24"/>
        </w:rPr>
        <w:t xml:space="preserve"> промисловості</w:t>
      </w:r>
      <w:r w:rsidR="00ED024C" w:rsidRPr="007202B8">
        <w:rPr>
          <w:rFonts w:ascii="Times New Roman" w:hAnsi="Times New Roman"/>
          <w:sz w:val="24"/>
        </w:rPr>
        <w:t>, що розміщені у покинутому об’єкті;</w:t>
      </w:r>
    </w:p>
    <w:p w14:paraId="64046B43" w14:textId="77777777" w:rsidR="00866367" w:rsidRPr="007202B8" w:rsidRDefault="00E00D1B" w:rsidP="00677857">
      <w:pPr>
        <w:shd w:val="clear" w:color="auto" w:fill="FFFFFF" w:themeFill="background1"/>
        <w:spacing w:before="120" w:after="120" w:line="240" w:lineRule="auto"/>
        <w:ind w:firstLine="709"/>
        <w:jc w:val="both"/>
        <w:rPr>
          <w:rFonts w:ascii="Times New Roman" w:hAnsi="Times New Roman"/>
          <w:sz w:val="24"/>
        </w:rPr>
      </w:pPr>
      <w:r w:rsidRPr="007202B8">
        <w:rPr>
          <w:rFonts w:ascii="Times New Roman" w:eastAsia="Times New Roman" w:hAnsi="Times New Roman" w:cs="Times New Roman"/>
          <w:sz w:val="24"/>
          <w:szCs w:val="24"/>
        </w:rPr>
        <w:t>1</w:t>
      </w:r>
      <w:r w:rsidR="007665F0" w:rsidRPr="007202B8">
        <w:rPr>
          <w:rFonts w:ascii="Times New Roman" w:eastAsia="Times New Roman" w:hAnsi="Times New Roman" w:cs="Times New Roman"/>
          <w:sz w:val="24"/>
          <w:szCs w:val="24"/>
        </w:rPr>
        <w:t>6</w:t>
      </w:r>
      <w:r w:rsidRPr="007202B8">
        <w:rPr>
          <w:rFonts w:ascii="Times New Roman" w:hAnsi="Times New Roman"/>
          <w:sz w:val="24"/>
        </w:rPr>
        <w:t>) переробка – механічний, фізичний, біологічний, термічний або хімічний процеси чи поєднання процесів, які застосовуються до корисних копалин</w:t>
      </w:r>
      <w:r w:rsidR="00107E63">
        <w:rPr>
          <w:rFonts w:ascii="Times New Roman" w:hAnsi="Times New Roman"/>
          <w:sz w:val="24"/>
        </w:rPr>
        <w:t xml:space="preserve"> і су</w:t>
      </w:r>
      <w:r w:rsidR="00380C04">
        <w:rPr>
          <w:rFonts w:ascii="Times New Roman" w:hAnsi="Times New Roman"/>
          <w:sz w:val="24"/>
        </w:rPr>
        <w:t>пут</w:t>
      </w:r>
      <w:r w:rsidR="00107E63">
        <w:rPr>
          <w:rFonts w:ascii="Times New Roman" w:hAnsi="Times New Roman"/>
          <w:sz w:val="24"/>
        </w:rPr>
        <w:t>ніх</w:t>
      </w:r>
      <w:r w:rsidRPr="007202B8">
        <w:rPr>
          <w:rFonts w:ascii="Times New Roman" w:hAnsi="Times New Roman"/>
          <w:sz w:val="24"/>
        </w:rPr>
        <w:t xml:space="preserve"> </w:t>
      </w:r>
      <w:r w:rsidR="007A6A21">
        <w:rPr>
          <w:rFonts w:ascii="Times New Roman" w:hAnsi="Times New Roman"/>
          <w:sz w:val="24"/>
        </w:rPr>
        <w:t>порід</w:t>
      </w:r>
      <w:r w:rsidRPr="007202B8">
        <w:rPr>
          <w:rFonts w:ascii="Times New Roman" w:hAnsi="Times New Roman"/>
          <w:sz w:val="24"/>
        </w:rPr>
        <w:t xml:space="preserve"> з метою вилучення мінеральної сировини, і які включають</w:t>
      </w:r>
      <w:r w:rsidR="006774D2" w:rsidRPr="007202B8">
        <w:rPr>
          <w:rFonts w:ascii="Times New Roman" w:hAnsi="Times New Roman"/>
          <w:sz w:val="24"/>
        </w:rPr>
        <w:t xml:space="preserve"> операції із</w:t>
      </w:r>
      <w:r w:rsidR="003A1C67" w:rsidRPr="007202B8">
        <w:rPr>
          <w:rFonts w:ascii="Times New Roman" w:hAnsi="Times New Roman"/>
          <w:sz w:val="24"/>
        </w:rPr>
        <w:t xml:space="preserve"> </w:t>
      </w:r>
      <w:r w:rsidR="00BD2C2E" w:rsidRPr="007202B8">
        <w:rPr>
          <w:rFonts w:ascii="Times New Roman" w:hAnsi="Times New Roman"/>
          <w:sz w:val="24"/>
        </w:rPr>
        <w:t>збирання</w:t>
      </w:r>
      <w:r w:rsidR="00FF7E22" w:rsidRPr="007202B8">
        <w:rPr>
          <w:rFonts w:ascii="Times New Roman" w:hAnsi="Times New Roman"/>
          <w:sz w:val="24"/>
        </w:rPr>
        <w:t xml:space="preserve">, дроблення або </w:t>
      </w:r>
      <w:proofErr w:type="spellStart"/>
      <w:r w:rsidR="00FF7E22" w:rsidRPr="007202B8">
        <w:rPr>
          <w:rFonts w:ascii="Times New Roman" w:hAnsi="Times New Roman"/>
          <w:sz w:val="24"/>
        </w:rPr>
        <w:t>мелення</w:t>
      </w:r>
      <w:proofErr w:type="spellEnd"/>
      <w:r w:rsidR="00FF7E22" w:rsidRPr="007202B8">
        <w:rPr>
          <w:rFonts w:ascii="Times New Roman" w:hAnsi="Times New Roman"/>
          <w:sz w:val="24"/>
        </w:rPr>
        <w:t xml:space="preserve">, сушки, сортування </w:t>
      </w:r>
      <w:r w:rsidR="003A1C67" w:rsidRPr="007202B8">
        <w:rPr>
          <w:rFonts w:ascii="Times New Roman" w:hAnsi="Times New Roman"/>
          <w:sz w:val="24"/>
        </w:rPr>
        <w:t>за фізичними властивостями дроблених або мелених гір</w:t>
      </w:r>
      <w:r w:rsidR="005C7D7E">
        <w:rPr>
          <w:rFonts w:ascii="Times New Roman" w:hAnsi="Times New Roman"/>
          <w:sz w:val="24"/>
        </w:rPr>
        <w:t>нич</w:t>
      </w:r>
      <w:r w:rsidR="003A1C67" w:rsidRPr="007202B8">
        <w:rPr>
          <w:rFonts w:ascii="Times New Roman" w:hAnsi="Times New Roman"/>
          <w:sz w:val="24"/>
        </w:rPr>
        <w:t>их порід або мінеральних утворень із застосуванням технологічних процесів сортування</w:t>
      </w:r>
      <w:r w:rsidRPr="007202B8">
        <w:rPr>
          <w:rFonts w:ascii="Times New Roman" w:hAnsi="Times New Roman"/>
          <w:sz w:val="24"/>
        </w:rPr>
        <w:t xml:space="preserve">, </w:t>
      </w:r>
      <w:r w:rsidR="005B1DFC" w:rsidRPr="005B1DFC">
        <w:rPr>
          <w:rFonts w:ascii="Times New Roman" w:hAnsi="Times New Roman"/>
          <w:sz w:val="24"/>
        </w:rPr>
        <w:t>агломераці</w:t>
      </w:r>
      <w:r w:rsidR="006429B9">
        <w:rPr>
          <w:rFonts w:ascii="Times New Roman" w:hAnsi="Times New Roman"/>
          <w:sz w:val="24"/>
        </w:rPr>
        <w:t>ї</w:t>
      </w:r>
      <w:r w:rsidR="005B1DFC" w:rsidRPr="005B1DFC">
        <w:rPr>
          <w:rFonts w:ascii="Times New Roman" w:hAnsi="Times New Roman"/>
          <w:sz w:val="24"/>
        </w:rPr>
        <w:t xml:space="preserve"> брикетування, </w:t>
      </w:r>
      <w:proofErr w:type="spellStart"/>
      <w:r w:rsidR="005B1DFC" w:rsidRPr="005B1DFC">
        <w:rPr>
          <w:rFonts w:ascii="Times New Roman" w:hAnsi="Times New Roman"/>
          <w:sz w:val="24"/>
        </w:rPr>
        <w:t>огрудкування</w:t>
      </w:r>
      <w:proofErr w:type="spellEnd"/>
      <w:r w:rsidR="005B1DFC" w:rsidRPr="005B1DFC">
        <w:rPr>
          <w:rFonts w:ascii="Times New Roman" w:hAnsi="Times New Roman"/>
          <w:sz w:val="24"/>
        </w:rPr>
        <w:t xml:space="preserve"> та збагачення фізико-хімічними методами, </w:t>
      </w:r>
      <w:r w:rsidRPr="007202B8">
        <w:rPr>
          <w:rFonts w:ascii="Times New Roman" w:hAnsi="Times New Roman"/>
          <w:sz w:val="24"/>
        </w:rPr>
        <w:t>а також повторн</w:t>
      </w:r>
      <w:r w:rsidR="00D216B2" w:rsidRPr="007202B8">
        <w:rPr>
          <w:rFonts w:ascii="Times New Roman" w:hAnsi="Times New Roman"/>
          <w:sz w:val="24"/>
        </w:rPr>
        <w:t>ої</w:t>
      </w:r>
      <w:r w:rsidRPr="007202B8">
        <w:rPr>
          <w:rFonts w:ascii="Times New Roman" w:hAnsi="Times New Roman"/>
          <w:sz w:val="24"/>
        </w:rPr>
        <w:t xml:space="preserve"> переробк</w:t>
      </w:r>
      <w:r w:rsidR="00D216B2" w:rsidRPr="007202B8">
        <w:rPr>
          <w:rFonts w:ascii="Times New Roman" w:hAnsi="Times New Roman"/>
          <w:sz w:val="24"/>
        </w:rPr>
        <w:t>и</w:t>
      </w:r>
      <w:r w:rsidRPr="007202B8">
        <w:rPr>
          <w:rFonts w:ascii="Times New Roman" w:hAnsi="Times New Roman"/>
          <w:sz w:val="24"/>
        </w:rPr>
        <w:t xml:space="preserve"> попередньо залишених відходів, однак не включають процеси </w:t>
      </w:r>
      <w:proofErr w:type="spellStart"/>
      <w:r w:rsidRPr="007202B8">
        <w:rPr>
          <w:rFonts w:ascii="Times New Roman" w:eastAsia="Times New Roman" w:hAnsi="Times New Roman" w:cs="Times New Roman"/>
          <w:sz w:val="24"/>
          <w:szCs w:val="24"/>
        </w:rPr>
        <w:t>виплавлення</w:t>
      </w:r>
      <w:proofErr w:type="spellEnd"/>
      <w:r w:rsidRPr="007202B8">
        <w:rPr>
          <w:rFonts w:ascii="Times New Roman" w:hAnsi="Times New Roman"/>
          <w:sz w:val="24"/>
        </w:rPr>
        <w:t>, промислової термічної переробки (крім випалювання вапняку) та металургійні процеси;</w:t>
      </w:r>
    </w:p>
    <w:p w14:paraId="1893C880"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lastRenderedPageBreak/>
        <w:t>1</w:t>
      </w:r>
      <w:r w:rsidR="007665F0" w:rsidRPr="007202B8">
        <w:rPr>
          <w:rFonts w:ascii="Times New Roman" w:eastAsia="Times New Roman" w:hAnsi="Times New Roman" w:cs="Times New Roman"/>
          <w:sz w:val="24"/>
          <w:szCs w:val="24"/>
        </w:rPr>
        <w:t>7</w:t>
      </w:r>
      <w:r w:rsidRPr="007202B8">
        <w:rPr>
          <w:rFonts w:ascii="Times New Roman" w:hAnsi="Times New Roman"/>
          <w:sz w:val="24"/>
        </w:rPr>
        <w:t>) план управління відходами видобувної промисловості (</w:t>
      </w:r>
      <w:r w:rsidR="00005A39" w:rsidRPr="007202B8">
        <w:rPr>
          <w:rFonts w:ascii="Times New Roman" w:hAnsi="Times New Roman"/>
          <w:sz w:val="24"/>
        </w:rPr>
        <w:t xml:space="preserve">далі – </w:t>
      </w:r>
      <w:r w:rsidRPr="007202B8">
        <w:rPr>
          <w:rFonts w:ascii="Times New Roman" w:hAnsi="Times New Roman"/>
          <w:sz w:val="24"/>
        </w:rPr>
        <w:t>план управління відходами) –</w:t>
      </w:r>
      <w:r w:rsidR="00B00A04" w:rsidRPr="007202B8">
        <w:rPr>
          <w:rFonts w:ascii="Times New Roman" w:hAnsi="Times New Roman"/>
          <w:sz w:val="24"/>
        </w:rPr>
        <w:t xml:space="preserve"> </w:t>
      </w:r>
      <w:r w:rsidRPr="007202B8">
        <w:rPr>
          <w:rFonts w:ascii="Times New Roman" w:hAnsi="Times New Roman"/>
          <w:sz w:val="24"/>
        </w:rPr>
        <w:t>документ, що</w:t>
      </w:r>
      <w:sdt>
        <w:sdtPr>
          <w:tag w:val="goog_rdk_23"/>
          <w:id w:val="180099586"/>
          <w:placeholder>
            <w:docPart w:val="DefaultPlaceholder_1081868574"/>
          </w:placeholder>
        </w:sdtPr>
        <w:sdtEndPr/>
        <w:sdtContent/>
      </w:sdt>
      <w:r w:rsidRPr="007202B8">
        <w:rPr>
          <w:rFonts w:ascii="Times New Roman" w:hAnsi="Times New Roman"/>
          <w:sz w:val="24"/>
        </w:rPr>
        <w:t xml:space="preserve"> розробляється</w:t>
      </w:r>
      <w:r w:rsidR="008A4015" w:rsidRPr="007202B8">
        <w:rPr>
          <w:rFonts w:ascii="Times New Roman" w:hAnsi="Times New Roman"/>
          <w:sz w:val="24"/>
        </w:rPr>
        <w:t>,</w:t>
      </w:r>
      <w:r w:rsidR="00CC4FC2" w:rsidRPr="007202B8">
        <w:rPr>
          <w:rFonts w:ascii="Times New Roman" w:hAnsi="Times New Roman"/>
          <w:sz w:val="24"/>
        </w:rPr>
        <w:t xml:space="preserve"> </w:t>
      </w:r>
      <w:r w:rsidRPr="007202B8">
        <w:rPr>
          <w:rFonts w:ascii="Times New Roman" w:hAnsi="Times New Roman"/>
          <w:sz w:val="24"/>
        </w:rPr>
        <w:t>затверджується оператором</w:t>
      </w:r>
      <w:r w:rsidR="00B913D4" w:rsidRPr="007202B8">
        <w:rPr>
          <w:rFonts w:ascii="Times New Roman" w:eastAsia="Times New Roman" w:hAnsi="Times New Roman" w:cs="Times New Roman"/>
          <w:sz w:val="24"/>
          <w:szCs w:val="24"/>
        </w:rPr>
        <w:t>,</w:t>
      </w:r>
      <w:r w:rsidRPr="007202B8">
        <w:rPr>
          <w:rFonts w:ascii="Times New Roman" w:hAnsi="Times New Roman"/>
          <w:sz w:val="24"/>
        </w:rPr>
        <w:t xml:space="preserve"> та містить технологічні рішення, умови та заходи щодо управління відходами видобувної промисловості</w:t>
      </w:r>
      <w:r w:rsidR="00BE75CE" w:rsidRPr="007202B8">
        <w:rPr>
          <w:rFonts w:ascii="Times New Roman" w:hAnsi="Times New Roman"/>
          <w:sz w:val="24"/>
        </w:rPr>
        <w:t>;</w:t>
      </w:r>
    </w:p>
    <w:p w14:paraId="787FA433" w14:textId="77777777" w:rsidR="00866367" w:rsidRPr="007202B8" w:rsidRDefault="00E00D1B" w:rsidP="718E0804">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1</w:t>
      </w:r>
      <w:r w:rsidR="007665F0" w:rsidRPr="007202B8">
        <w:rPr>
          <w:rFonts w:ascii="Times New Roman" w:eastAsia="Times New Roman" w:hAnsi="Times New Roman" w:cs="Times New Roman"/>
          <w:sz w:val="24"/>
          <w:szCs w:val="24"/>
        </w:rPr>
        <w:t>8</w:t>
      </w:r>
      <w:r w:rsidRPr="007202B8">
        <w:rPr>
          <w:rFonts w:ascii="Times New Roman" w:hAnsi="Times New Roman"/>
          <w:sz w:val="24"/>
          <w:szCs w:val="24"/>
        </w:rPr>
        <w:t xml:space="preserve">) </w:t>
      </w:r>
      <w:r w:rsidR="752F6BCD" w:rsidRPr="007202B8">
        <w:rPr>
          <w:rFonts w:ascii="Times New Roman" w:hAnsi="Times New Roman"/>
          <w:sz w:val="24"/>
          <w:szCs w:val="24"/>
        </w:rPr>
        <w:t xml:space="preserve">побічні продукти видобувної промисловості – речовини, предмети, що утворюються під час видобувної діяльності і не є метою такої діяльності, але придатні як сировина в іншому виробництві чи для використання як готова продукція і відповідають вимогам статті 9 Закону України «Про управління відходами»; </w:t>
      </w:r>
    </w:p>
    <w:p w14:paraId="53CB203A" w14:textId="77777777" w:rsidR="00866367" w:rsidRPr="007202B8" w:rsidRDefault="007665F0"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19</w:t>
      </w:r>
      <w:r w:rsidR="00E00D1B" w:rsidRPr="007202B8">
        <w:rPr>
          <w:rFonts w:ascii="Times New Roman" w:hAnsi="Times New Roman"/>
          <w:sz w:val="24"/>
          <w:szCs w:val="24"/>
        </w:rPr>
        <w:t>) покинутий об’єкт</w:t>
      </w:r>
      <w:r w:rsidR="00964F65">
        <w:rPr>
          <w:rFonts w:ascii="Times New Roman" w:hAnsi="Times New Roman"/>
          <w:sz w:val="24"/>
          <w:szCs w:val="24"/>
        </w:rPr>
        <w:t xml:space="preserve"> для відходів видобувної </w:t>
      </w:r>
      <w:r w:rsidR="004549F1">
        <w:rPr>
          <w:rFonts w:ascii="Times New Roman" w:hAnsi="Times New Roman"/>
          <w:sz w:val="24"/>
          <w:szCs w:val="24"/>
        </w:rPr>
        <w:t>промисловості</w:t>
      </w:r>
      <w:r w:rsidR="00E00D1B" w:rsidRPr="007202B8">
        <w:rPr>
          <w:rFonts w:ascii="Times New Roman" w:hAnsi="Times New Roman"/>
          <w:sz w:val="24"/>
          <w:szCs w:val="24"/>
        </w:rPr>
        <w:t xml:space="preserve"> </w:t>
      </w:r>
      <w:r w:rsidR="00A11F68">
        <w:rPr>
          <w:rFonts w:ascii="Times New Roman" w:hAnsi="Times New Roman"/>
          <w:sz w:val="24"/>
          <w:szCs w:val="24"/>
        </w:rPr>
        <w:t>(далі покинутий об’єкт)</w:t>
      </w:r>
      <w:r w:rsidR="002844CF" w:rsidRPr="00B37089">
        <w:rPr>
          <w:rFonts w:ascii="Times New Roman" w:hAnsi="Times New Roman"/>
          <w:sz w:val="24"/>
          <w:szCs w:val="24"/>
        </w:rPr>
        <w:t xml:space="preserve"> </w:t>
      </w:r>
      <w:r w:rsidR="00E00D1B" w:rsidRPr="007202B8">
        <w:rPr>
          <w:rFonts w:ascii="Times New Roman" w:hAnsi="Times New Roman"/>
          <w:sz w:val="24"/>
          <w:szCs w:val="24"/>
        </w:rPr>
        <w:t>– об’єкт для відходів видобувної промисловості, щодо якого не здійснено пост-експлуатаційні заходи та оператор якого невідомий</w:t>
      </w:r>
      <w:r w:rsidR="006D0104" w:rsidRPr="007202B8">
        <w:rPr>
          <w:rFonts w:ascii="Times New Roman" w:hAnsi="Times New Roman"/>
          <w:sz w:val="24"/>
          <w:szCs w:val="24"/>
        </w:rPr>
        <w:t>, припинений</w:t>
      </w:r>
      <w:r w:rsidR="00E00D1B" w:rsidRPr="007202B8">
        <w:rPr>
          <w:rFonts w:ascii="Times New Roman" w:hAnsi="Times New Roman"/>
          <w:sz w:val="24"/>
          <w:szCs w:val="24"/>
        </w:rPr>
        <w:t xml:space="preserve"> або ухиляється від виконання своїх обов</w:t>
      </w:r>
      <w:r w:rsidR="00EE7546" w:rsidRPr="007202B8">
        <w:rPr>
          <w:rFonts w:ascii="Times New Roman" w:hAnsi="Times New Roman"/>
          <w:sz w:val="24"/>
          <w:szCs w:val="24"/>
        </w:rPr>
        <w:t>’</w:t>
      </w:r>
      <w:r w:rsidR="00E00D1B" w:rsidRPr="007202B8">
        <w:rPr>
          <w:rFonts w:ascii="Times New Roman" w:hAnsi="Times New Roman"/>
          <w:sz w:val="24"/>
          <w:szCs w:val="24"/>
        </w:rPr>
        <w:t>язків</w:t>
      </w:r>
      <w:r w:rsidR="00144239" w:rsidRPr="007202B8">
        <w:rPr>
          <w:rFonts w:ascii="Times New Roman" w:hAnsi="Times New Roman"/>
          <w:sz w:val="24"/>
          <w:szCs w:val="24"/>
        </w:rPr>
        <w:t>, передбачених</w:t>
      </w:r>
      <w:r w:rsidR="0007374B" w:rsidRPr="007202B8">
        <w:rPr>
          <w:rFonts w:ascii="Times New Roman" w:hAnsi="Times New Roman"/>
          <w:sz w:val="24"/>
          <w:szCs w:val="24"/>
        </w:rPr>
        <w:t xml:space="preserve"> пункт</w:t>
      </w:r>
      <w:r w:rsidR="00A7132B" w:rsidRPr="007202B8">
        <w:rPr>
          <w:rFonts w:ascii="Times New Roman" w:hAnsi="Times New Roman"/>
          <w:sz w:val="24"/>
          <w:szCs w:val="24"/>
        </w:rPr>
        <w:t>ами 2, 18</w:t>
      </w:r>
      <w:r w:rsidR="00E21DB6" w:rsidRPr="007202B8">
        <w:rPr>
          <w:rFonts w:ascii="Times New Roman" w:hAnsi="Times New Roman"/>
          <w:sz w:val="24"/>
          <w:szCs w:val="24"/>
        </w:rPr>
        <w:t xml:space="preserve"> час</w:t>
      </w:r>
      <w:r w:rsidR="00A44DD6" w:rsidRPr="007202B8">
        <w:rPr>
          <w:rFonts w:ascii="Times New Roman" w:hAnsi="Times New Roman"/>
          <w:sz w:val="24"/>
          <w:szCs w:val="24"/>
        </w:rPr>
        <w:t>т</w:t>
      </w:r>
      <w:r w:rsidR="00E21DB6" w:rsidRPr="007202B8">
        <w:rPr>
          <w:rFonts w:ascii="Times New Roman" w:hAnsi="Times New Roman"/>
          <w:sz w:val="24"/>
          <w:szCs w:val="24"/>
        </w:rPr>
        <w:t xml:space="preserve">ини </w:t>
      </w:r>
      <w:r w:rsidR="00B86920" w:rsidRPr="007202B8">
        <w:rPr>
          <w:rFonts w:ascii="Times New Roman" w:hAnsi="Times New Roman"/>
          <w:sz w:val="24"/>
          <w:szCs w:val="24"/>
        </w:rPr>
        <w:t>першо</w:t>
      </w:r>
      <w:r w:rsidR="007C5703" w:rsidRPr="007202B8">
        <w:rPr>
          <w:rFonts w:ascii="Times New Roman" w:hAnsi="Times New Roman"/>
          <w:sz w:val="24"/>
          <w:szCs w:val="24"/>
        </w:rPr>
        <w:t>ї</w:t>
      </w:r>
      <w:r w:rsidR="00E21DB6" w:rsidRPr="007202B8">
        <w:rPr>
          <w:rFonts w:ascii="Times New Roman" w:hAnsi="Times New Roman"/>
          <w:sz w:val="24"/>
          <w:szCs w:val="24"/>
        </w:rPr>
        <w:t xml:space="preserve"> статті 23, </w:t>
      </w:r>
      <w:bookmarkStart w:id="4" w:name="_Hlk135614041"/>
      <w:r w:rsidR="006E12AB" w:rsidRPr="007202B8">
        <w:rPr>
          <w:rFonts w:ascii="Times New Roman" w:hAnsi="Times New Roman"/>
          <w:sz w:val="24"/>
          <w:szCs w:val="24"/>
        </w:rPr>
        <w:t>під</w:t>
      </w:r>
      <w:r w:rsidR="00E21DB6" w:rsidRPr="007202B8">
        <w:rPr>
          <w:rFonts w:ascii="Times New Roman" w:hAnsi="Times New Roman"/>
          <w:sz w:val="24"/>
          <w:szCs w:val="24"/>
        </w:rPr>
        <w:t xml:space="preserve">пунктом 1 </w:t>
      </w:r>
      <w:r w:rsidR="006E12AB" w:rsidRPr="007202B8">
        <w:rPr>
          <w:rFonts w:ascii="Times New Roman" w:hAnsi="Times New Roman"/>
          <w:sz w:val="24"/>
          <w:szCs w:val="24"/>
        </w:rPr>
        <w:t xml:space="preserve">пункту </w:t>
      </w:r>
      <w:r w:rsidR="00E6269A" w:rsidRPr="007202B8">
        <w:rPr>
          <w:rFonts w:ascii="Times New Roman" w:hAnsi="Times New Roman"/>
          <w:sz w:val="24"/>
          <w:szCs w:val="24"/>
        </w:rPr>
        <w:t>2</w:t>
      </w:r>
      <w:r w:rsidR="00A44DD6" w:rsidRPr="007202B8">
        <w:rPr>
          <w:rFonts w:ascii="Times New Roman" w:hAnsi="Times New Roman"/>
          <w:sz w:val="24"/>
          <w:szCs w:val="24"/>
        </w:rPr>
        <w:t xml:space="preserve"> розділу </w:t>
      </w:r>
      <w:r w:rsidR="00A44DD6" w:rsidRPr="007202B8">
        <w:rPr>
          <w:rFonts w:ascii="Times New Roman" w:hAnsi="Times New Roman"/>
          <w:sz w:val="24"/>
          <w:szCs w:val="24"/>
          <w:lang w:val="en-US"/>
        </w:rPr>
        <w:t>XIII</w:t>
      </w:r>
      <w:r w:rsidR="00E6269A" w:rsidRPr="007202B8">
        <w:rPr>
          <w:rFonts w:ascii="Times New Roman" w:hAnsi="Times New Roman"/>
          <w:sz w:val="24"/>
          <w:szCs w:val="24"/>
        </w:rPr>
        <w:t xml:space="preserve"> </w:t>
      </w:r>
      <w:r w:rsidR="00D72680" w:rsidRPr="007202B8">
        <w:rPr>
          <w:rFonts w:ascii="Times New Roman" w:hAnsi="Times New Roman"/>
          <w:sz w:val="24"/>
          <w:szCs w:val="24"/>
        </w:rPr>
        <w:t>«</w:t>
      </w:r>
      <w:r w:rsidR="00E6269A" w:rsidRPr="007202B8">
        <w:rPr>
          <w:rFonts w:ascii="Times New Roman" w:hAnsi="Times New Roman"/>
          <w:sz w:val="24"/>
          <w:szCs w:val="24"/>
        </w:rPr>
        <w:t>Прикінцев</w:t>
      </w:r>
      <w:r w:rsidR="00D72680" w:rsidRPr="007202B8">
        <w:rPr>
          <w:rFonts w:ascii="Times New Roman" w:hAnsi="Times New Roman"/>
          <w:sz w:val="24"/>
          <w:szCs w:val="24"/>
        </w:rPr>
        <w:t xml:space="preserve">і </w:t>
      </w:r>
      <w:r w:rsidR="00E6269A" w:rsidRPr="007202B8">
        <w:rPr>
          <w:rFonts w:ascii="Times New Roman" w:hAnsi="Times New Roman"/>
          <w:sz w:val="24"/>
          <w:szCs w:val="24"/>
        </w:rPr>
        <w:t>та перехідн</w:t>
      </w:r>
      <w:r w:rsidR="00D72680" w:rsidRPr="007202B8">
        <w:rPr>
          <w:rFonts w:ascii="Times New Roman" w:hAnsi="Times New Roman"/>
          <w:sz w:val="24"/>
          <w:szCs w:val="24"/>
        </w:rPr>
        <w:t>і положення»</w:t>
      </w:r>
      <w:bookmarkEnd w:id="4"/>
      <w:r w:rsidR="00187295" w:rsidRPr="007202B8">
        <w:rPr>
          <w:rFonts w:ascii="Times New Roman" w:hAnsi="Times New Roman"/>
          <w:sz w:val="24"/>
          <w:szCs w:val="24"/>
        </w:rPr>
        <w:t xml:space="preserve"> цього Закону</w:t>
      </w:r>
      <w:r w:rsidR="00B42CC7" w:rsidRPr="007202B8">
        <w:rPr>
          <w:rFonts w:ascii="Times New Roman" w:hAnsi="Times New Roman"/>
          <w:sz w:val="24"/>
          <w:szCs w:val="24"/>
        </w:rPr>
        <w:t>,</w:t>
      </w:r>
      <w:r w:rsidR="00E00D1B" w:rsidRPr="007202B8">
        <w:rPr>
          <w:rFonts w:ascii="Times New Roman" w:hAnsi="Times New Roman"/>
          <w:sz w:val="24"/>
          <w:szCs w:val="24"/>
        </w:rPr>
        <w:t xml:space="preserve"> понад </w:t>
      </w:r>
      <w:r w:rsidR="00144239" w:rsidRPr="007202B8">
        <w:rPr>
          <w:rFonts w:ascii="Times New Roman" w:hAnsi="Times New Roman"/>
          <w:sz w:val="24"/>
          <w:szCs w:val="24"/>
        </w:rPr>
        <w:t>36</w:t>
      </w:r>
      <w:r w:rsidR="00E00D1B" w:rsidRPr="007202B8">
        <w:rPr>
          <w:rFonts w:ascii="Times New Roman" w:hAnsi="Times New Roman"/>
          <w:sz w:val="24"/>
          <w:szCs w:val="24"/>
        </w:rPr>
        <w:t xml:space="preserve"> місяців з дня виникнення відповідних обов'язків;</w:t>
      </w:r>
    </w:p>
    <w:p w14:paraId="32A039E5" w14:textId="77777777" w:rsidR="00866367" w:rsidRPr="007202B8" w:rsidRDefault="006424A6"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cs="Times New Roman"/>
        </w:rPr>
        <w:t>2</w:t>
      </w:r>
      <w:r w:rsidR="007665F0" w:rsidRPr="007202B8">
        <w:rPr>
          <w:rFonts w:ascii="Times New Roman" w:hAnsi="Times New Roman" w:cs="Times New Roman"/>
        </w:rPr>
        <w:t>0</w:t>
      </w:r>
      <w:r w:rsidR="00E00D1B" w:rsidRPr="007202B8">
        <w:rPr>
          <w:rFonts w:ascii="Times New Roman" w:hAnsi="Times New Roman"/>
          <w:sz w:val="24"/>
          <w:szCs w:val="24"/>
        </w:rPr>
        <w:t xml:space="preserve">) пост-експлуатаційні заходи – заходи із закриття </w:t>
      </w:r>
      <w:sdt>
        <w:sdtPr>
          <w:tag w:val="goog_rdk_26"/>
          <w:id w:val="-1465728800"/>
          <w:placeholder>
            <w:docPart w:val="A5F3160200BD4466A606F0D06E6794A5"/>
          </w:placeholder>
        </w:sdtPr>
        <w:sdtEndPr/>
        <w:sdtContent/>
      </w:sdt>
      <w:r w:rsidR="00E00D1B" w:rsidRPr="007202B8">
        <w:rPr>
          <w:rFonts w:ascii="Times New Roman" w:hAnsi="Times New Roman"/>
          <w:sz w:val="24"/>
          <w:szCs w:val="24"/>
        </w:rPr>
        <w:t xml:space="preserve">об’єкта </w:t>
      </w:r>
      <w:r w:rsidR="005C1C94" w:rsidRPr="007202B8">
        <w:rPr>
          <w:rFonts w:ascii="Times New Roman" w:hAnsi="Times New Roman"/>
          <w:sz w:val="24"/>
          <w:szCs w:val="24"/>
        </w:rPr>
        <w:t xml:space="preserve">для відходів видобувної промисловості </w:t>
      </w:r>
      <w:r w:rsidR="00E00D1B" w:rsidRPr="007202B8">
        <w:rPr>
          <w:rFonts w:ascii="Times New Roman" w:hAnsi="Times New Roman"/>
          <w:sz w:val="24"/>
          <w:szCs w:val="24"/>
        </w:rPr>
        <w:t>(включаючи випадки</w:t>
      </w:r>
      <w:r w:rsidR="00D82455">
        <w:rPr>
          <w:rFonts w:ascii="Times New Roman" w:hAnsi="Times New Roman"/>
          <w:sz w:val="24"/>
          <w:szCs w:val="24"/>
        </w:rPr>
        <w:t>, передбачені</w:t>
      </w:r>
      <w:r w:rsidR="00E00D1B" w:rsidRPr="007202B8">
        <w:rPr>
          <w:rFonts w:ascii="Times New Roman" w:hAnsi="Times New Roman"/>
          <w:sz w:val="24"/>
          <w:szCs w:val="24"/>
        </w:rPr>
        <w:t xml:space="preserve"> </w:t>
      </w:r>
      <w:r w:rsidR="00D200B5" w:rsidRPr="00D200B5">
        <w:rPr>
          <w:rFonts w:ascii="Times New Roman" w:hAnsi="Times New Roman"/>
          <w:sz w:val="24"/>
          <w:szCs w:val="24"/>
        </w:rPr>
        <w:t>пунктами 2, 3 частини першої статті 41 цього Закону</w:t>
      </w:r>
      <w:r w:rsidR="00E00D1B" w:rsidRPr="007202B8">
        <w:rPr>
          <w:rFonts w:ascii="Times New Roman" w:hAnsi="Times New Roman"/>
          <w:sz w:val="24"/>
          <w:szCs w:val="24"/>
        </w:rPr>
        <w:t xml:space="preserve">), рекультивації землі, утримання об’єкта </w:t>
      </w:r>
      <w:r w:rsidR="007C5230" w:rsidRPr="007202B8">
        <w:rPr>
          <w:rFonts w:ascii="Times New Roman" w:hAnsi="Times New Roman"/>
          <w:sz w:val="24"/>
          <w:szCs w:val="24"/>
        </w:rPr>
        <w:t xml:space="preserve">для відходів видобувної промисловості </w:t>
      </w:r>
      <w:r w:rsidR="00E00D1B" w:rsidRPr="007202B8">
        <w:rPr>
          <w:rFonts w:ascii="Times New Roman" w:hAnsi="Times New Roman"/>
          <w:sz w:val="24"/>
          <w:szCs w:val="24"/>
        </w:rPr>
        <w:t xml:space="preserve">після закриття, включаючи можливий контроль та моніторинг після закриття та/або знешкодження забруднюючих речовин, що передбачені у плані управління відходами видобувної промисловості та робочому проекті </w:t>
      </w:r>
      <w:r w:rsidR="009C467E" w:rsidRPr="000F1FFE">
        <w:rPr>
          <w:rFonts w:ascii="Times New Roman" w:hAnsi="Times New Roman"/>
          <w:sz w:val="24"/>
        </w:rPr>
        <w:t>землеустрою щодо</w:t>
      </w:r>
      <w:r w:rsidR="009C467E" w:rsidRPr="007202B8">
        <w:rPr>
          <w:rFonts w:ascii="Times New Roman" w:hAnsi="Times New Roman"/>
          <w:sz w:val="24"/>
          <w:szCs w:val="24"/>
        </w:rPr>
        <w:t xml:space="preserve"> </w:t>
      </w:r>
      <w:r w:rsidR="00E00D1B" w:rsidRPr="007202B8">
        <w:rPr>
          <w:rFonts w:ascii="Times New Roman" w:hAnsi="Times New Roman"/>
          <w:sz w:val="24"/>
          <w:szCs w:val="24"/>
        </w:rPr>
        <w:t xml:space="preserve">рекультивації </w:t>
      </w:r>
      <w:r w:rsidR="00AF57B6">
        <w:rPr>
          <w:rFonts w:ascii="Times New Roman" w:hAnsi="Times New Roman"/>
          <w:sz w:val="24"/>
          <w:szCs w:val="24"/>
        </w:rPr>
        <w:t xml:space="preserve">порушених </w:t>
      </w:r>
      <w:r w:rsidR="00E00D1B" w:rsidRPr="007202B8">
        <w:rPr>
          <w:rFonts w:ascii="Times New Roman" w:hAnsi="Times New Roman"/>
          <w:sz w:val="24"/>
          <w:szCs w:val="24"/>
        </w:rPr>
        <w:t>земель;</w:t>
      </w:r>
    </w:p>
    <w:p w14:paraId="47D9E473" w14:textId="77777777" w:rsidR="00866367" w:rsidRPr="007202B8" w:rsidRDefault="00B00A04"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2</w:t>
      </w:r>
      <w:r w:rsidR="00F1655F">
        <w:rPr>
          <w:rFonts w:ascii="Times New Roman" w:eastAsia="Times New Roman" w:hAnsi="Times New Roman" w:cs="Times New Roman"/>
          <w:sz w:val="24"/>
          <w:szCs w:val="24"/>
        </w:rPr>
        <w:t>1</w:t>
      </w:r>
      <w:r w:rsidR="00E00D1B" w:rsidRPr="007202B8">
        <w:rPr>
          <w:rFonts w:ascii="Times New Roman" w:hAnsi="Times New Roman"/>
          <w:sz w:val="24"/>
          <w:szCs w:val="24"/>
        </w:rPr>
        <w:t xml:space="preserve">) </w:t>
      </w:r>
      <w:sdt>
        <w:sdtPr>
          <w:tag w:val="goog_rdk_28"/>
          <w:id w:val="-807162355"/>
          <w:placeholder>
            <w:docPart w:val="DefaultPlaceholder_1081868574"/>
          </w:placeholder>
        </w:sdtPr>
        <w:sdtEndPr/>
        <w:sdtContent/>
      </w:sdt>
      <w:sdt>
        <w:sdtPr>
          <w:tag w:val="goog_rdk_29"/>
          <w:id w:val="2112081321"/>
          <w:placeholder>
            <w:docPart w:val="DefaultPlaceholder_1081868574"/>
          </w:placeholder>
          <w:showingPlcHdr/>
        </w:sdtPr>
        <w:sdtEndPr/>
        <w:sdtContent/>
      </w:sdt>
      <w:r w:rsidR="00E00D1B" w:rsidRPr="007202B8">
        <w:rPr>
          <w:rFonts w:ascii="Times New Roman" w:hAnsi="Times New Roman"/>
          <w:sz w:val="24"/>
          <w:szCs w:val="24"/>
        </w:rPr>
        <w:t xml:space="preserve">розміщення відходів </w:t>
      </w:r>
      <w:r w:rsidR="00743087" w:rsidRPr="007202B8">
        <w:rPr>
          <w:rFonts w:ascii="Times New Roman" w:hAnsi="Times New Roman"/>
          <w:sz w:val="24"/>
          <w:szCs w:val="24"/>
        </w:rPr>
        <w:t>в</w:t>
      </w:r>
      <w:r w:rsidR="003E051A" w:rsidRPr="007202B8">
        <w:rPr>
          <w:rFonts w:ascii="Times New Roman" w:hAnsi="Times New Roman"/>
          <w:sz w:val="24"/>
          <w:szCs w:val="24"/>
        </w:rPr>
        <w:t>ид</w:t>
      </w:r>
      <w:r w:rsidR="00743087" w:rsidRPr="007202B8">
        <w:rPr>
          <w:rFonts w:ascii="Times New Roman" w:hAnsi="Times New Roman"/>
          <w:sz w:val="24"/>
          <w:szCs w:val="24"/>
        </w:rPr>
        <w:t>обувної промисловості</w:t>
      </w:r>
      <w:r w:rsidR="003E051A" w:rsidRPr="007202B8">
        <w:rPr>
          <w:rFonts w:ascii="Times New Roman" w:hAnsi="Times New Roman"/>
          <w:sz w:val="24"/>
          <w:szCs w:val="24"/>
        </w:rPr>
        <w:t xml:space="preserve"> </w:t>
      </w:r>
      <w:r w:rsidR="00E00D1B" w:rsidRPr="007202B8">
        <w:rPr>
          <w:rFonts w:ascii="Times New Roman" w:hAnsi="Times New Roman"/>
          <w:sz w:val="24"/>
          <w:szCs w:val="24"/>
        </w:rPr>
        <w:t xml:space="preserve">– </w:t>
      </w:r>
      <w:r w:rsidR="00CD414A">
        <w:rPr>
          <w:rFonts w:ascii="Times New Roman" w:hAnsi="Times New Roman"/>
          <w:sz w:val="24"/>
          <w:szCs w:val="24"/>
        </w:rPr>
        <w:t>складування</w:t>
      </w:r>
      <w:r w:rsidR="00E00D1B" w:rsidRPr="007202B8">
        <w:rPr>
          <w:rFonts w:ascii="Times New Roman" w:hAnsi="Times New Roman"/>
          <w:sz w:val="24"/>
          <w:szCs w:val="24"/>
        </w:rPr>
        <w:t xml:space="preserve">, утримання, </w:t>
      </w:r>
      <w:r w:rsidR="003B142B" w:rsidRPr="007202B8">
        <w:rPr>
          <w:rFonts w:ascii="Times New Roman" w:hAnsi="Times New Roman"/>
          <w:sz w:val="24"/>
          <w:szCs w:val="24"/>
        </w:rPr>
        <w:t>накопичення</w:t>
      </w:r>
      <w:r w:rsidR="00443621" w:rsidRPr="007202B8">
        <w:rPr>
          <w:rFonts w:ascii="Times New Roman" w:hAnsi="Times New Roman"/>
          <w:sz w:val="24"/>
          <w:szCs w:val="24"/>
        </w:rPr>
        <w:t xml:space="preserve"> </w:t>
      </w:r>
      <w:r w:rsidR="00E00D1B" w:rsidRPr="007202B8">
        <w:rPr>
          <w:rFonts w:ascii="Times New Roman" w:hAnsi="Times New Roman"/>
          <w:sz w:val="24"/>
          <w:szCs w:val="24"/>
        </w:rPr>
        <w:t>відходів видобувної промисловості</w:t>
      </w:r>
      <w:r w:rsidR="00C452D3" w:rsidRPr="007202B8">
        <w:rPr>
          <w:rFonts w:ascii="Times New Roman" w:hAnsi="Times New Roman"/>
          <w:sz w:val="24"/>
          <w:szCs w:val="24"/>
        </w:rPr>
        <w:t xml:space="preserve"> на </w:t>
      </w:r>
      <w:r w:rsidR="00E00D1B" w:rsidRPr="007202B8">
        <w:rPr>
          <w:rFonts w:ascii="Times New Roman" w:hAnsi="Times New Roman"/>
          <w:sz w:val="24"/>
          <w:szCs w:val="24"/>
        </w:rPr>
        <w:t>об'єкті</w:t>
      </w:r>
      <w:r w:rsidR="003B142B" w:rsidRPr="007202B8">
        <w:rPr>
          <w:rFonts w:ascii="Times New Roman" w:hAnsi="Times New Roman"/>
          <w:sz w:val="24"/>
          <w:szCs w:val="24"/>
        </w:rPr>
        <w:t xml:space="preserve"> для відходів </w:t>
      </w:r>
      <w:r w:rsidR="00F46F52" w:rsidRPr="007202B8">
        <w:rPr>
          <w:rFonts w:ascii="Times New Roman" w:hAnsi="Times New Roman"/>
          <w:sz w:val="24"/>
          <w:szCs w:val="24"/>
        </w:rPr>
        <w:t>видобувної промисловості</w:t>
      </w:r>
      <w:r w:rsidR="00E00D1B" w:rsidRPr="007202B8">
        <w:rPr>
          <w:rFonts w:ascii="Times New Roman" w:hAnsi="Times New Roman"/>
          <w:sz w:val="24"/>
          <w:szCs w:val="24"/>
        </w:rPr>
        <w:t>;</w:t>
      </w:r>
    </w:p>
    <w:p w14:paraId="0D1DFCF4" w14:textId="77777777" w:rsidR="00866367" w:rsidRPr="009B4D99" w:rsidRDefault="473ED0D8" w:rsidP="00677857">
      <w:pPr>
        <w:shd w:val="clear" w:color="auto" w:fill="FFFFFF" w:themeFill="background1"/>
        <w:spacing w:before="120" w:after="120" w:line="240" w:lineRule="auto"/>
        <w:ind w:firstLine="705"/>
        <w:jc w:val="both"/>
        <w:rPr>
          <w:rFonts w:ascii="Times New Roman" w:hAnsi="Times New Roman"/>
          <w:sz w:val="24"/>
          <w:szCs w:val="24"/>
        </w:rPr>
      </w:pPr>
      <w:r w:rsidRPr="009B4D99">
        <w:rPr>
          <w:rFonts w:ascii="Times New Roman" w:eastAsia="Times New Roman" w:hAnsi="Times New Roman" w:cs="Times New Roman"/>
          <w:sz w:val="24"/>
          <w:szCs w:val="24"/>
        </w:rPr>
        <w:t>2</w:t>
      </w:r>
      <w:r w:rsidR="00F1655F">
        <w:rPr>
          <w:rFonts w:ascii="Times New Roman" w:eastAsia="Times New Roman" w:hAnsi="Times New Roman" w:cs="Times New Roman"/>
          <w:sz w:val="24"/>
          <w:szCs w:val="24"/>
        </w:rPr>
        <w:t>2</w:t>
      </w:r>
      <w:r w:rsidR="00E00D1B" w:rsidRPr="009B4D99">
        <w:rPr>
          <w:rFonts w:ascii="Times New Roman" w:hAnsi="Times New Roman"/>
          <w:sz w:val="24"/>
          <w:szCs w:val="24"/>
        </w:rPr>
        <w:t xml:space="preserve">) </w:t>
      </w:r>
      <w:sdt>
        <w:sdtPr>
          <w:tag w:val="goog_rdk_31"/>
          <w:id w:val="-1905516940"/>
          <w:placeholder>
            <w:docPart w:val="DefaultPlaceholder_1081868574"/>
          </w:placeholder>
        </w:sdtPr>
        <w:sdtEndPr/>
        <w:sdtContent/>
      </w:sdt>
      <w:r w:rsidR="00E00D1B" w:rsidRPr="009B4D99">
        <w:rPr>
          <w:rFonts w:ascii="Times New Roman" w:hAnsi="Times New Roman"/>
          <w:sz w:val="24"/>
          <w:szCs w:val="24"/>
        </w:rPr>
        <w:t>розкривні породи – гірничі породи, які покривають корисні копалини і повинні бути видалені при відкритих гірничих роботах для забезпечення</w:t>
      </w:r>
      <w:r w:rsidR="00CC1CC8" w:rsidRPr="009B4D99">
        <w:rPr>
          <w:rFonts w:ascii="Times New Roman" w:hAnsi="Times New Roman"/>
          <w:sz w:val="24"/>
          <w:szCs w:val="24"/>
        </w:rPr>
        <w:t xml:space="preserve"> </w:t>
      </w:r>
      <w:r w:rsidR="00C07D2B" w:rsidRPr="009B4D99">
        <w:rPr>
          <w:rFonts w:ascii="Times New Roman" w:hAnsi="Times New Roman"/>
          <w:sz w:val="24"/>
          <w:szCs w:val="24"/>
        </w:rPr>
        <w:t xml:space="preserve">проведення </w:t>
      </w:r>
      <w:r w:rsidR="00C07D2B" w:rsidRPr="009B4D99">
        <w:rPr>
          <w:rFonts w:ascii="Times New Roman" w:hAnsi="Times New Roman"/>
          <w:sz w:val="24"/>
        </w:rPr>
        <w:t>робіт з геологічного вивчення</w:t>
      </w:r>
      <w:r w:rsidR="00582969">
        <w:rPr>
          <w:rFonts w:ascii="Times New Roman" w:hAnsi="Times New Roman"/>
          <w:sz w:val="24"/>
        </w:rPr>
        <w:t>, в тому числі дослідно-промислової розробки,</w:t>
      </w:r>
      <w:r w:rsidR="00C07D2B" w:rsidRPr="009B4D99">
        <w:rPr>
          <w:rFonts w:ascii="Times New Roman" w:hAnsi="Times New Roman"/>
          <w:sz w:val="24"/>
        </w:rPr>
        <w:t xml:space="preserve"> та/або</w:t>
      </w:r>
      <w:r w:rsidR="00E00D1B" w:rsidRPr="009B4D99">
        <w:rPr>
          <w:rFonts w:ascii="Times New Roman" w:hAnsi="Times New Roman"/>
          <w:sz w:val="24"/>
          <w:szCs w:val="24"/>
        </w:rPr>
        <w:t xml:space="preserve"> видобу</w:t>
      </w:r>
      <w:r w:rsidR="00CF73A0" w:rsidRPr="009B4D99">
        <w:rPr>
          <w:rFonts w:ascii="Times New Roman" w:hAnsi="Times New Roman"/>
          <w:sz w:val="24"/>
          <w:szCs w:val="24"/>
        </w:rPr>
        <w:t xml:space="preserve">вання </w:t>
      </w:r>
      <w:r w:rsidR="00E00D1B" w:rsidRPr="009B4D99">
        <w:rPr>
          <w:rFonts w:ascii="Times New Roman" w:hAnsi="Times New Roman"/>
          <w:sz w:val="24"/>
          <w:szCs w:val="24"/>
        </w:rPr>
        <w:t>корисних копалин;</w:t>
      </w:r>
    </w:p>
    <w:p w14:paraId="527DC2B4" w14:textId="77777777" w:rsidR="00D07235" w:rsidRPr="007202B8" w:rsidRDefault="00D07235" w:rsidP="00677857">
      <w:pPr>
        <w:shd w:val="clear" w:color="auto" w:fill="FFFFFF" w:themeFill="background1"/>
        <w:spacing w:before="120" w:after="120" w:line="240" w:lineRule="auto"/>
        <w:ind w:firstLine="705"/>
        <w:jc w:val="both"/>
        <w:rPr>
          <w:rFonts w:ascii="Times New Roman" w:hAnsi="Times New Roman"/>
          <w:sz w:val="24"/>
          <w:szCs w:val="24"/>
        </w:rPr>
      </w:pPr>
      <w:r w:rsidRPr="009B4D99">
        <w:rPr>
          <w:rFonts w:ascii="Times New Roman" w:hAnsi="Times New Roman"/>
          <w:sz w:val="24"/>
          <w:szCs w:val="24"/>
        </w:rPr>
        <w:t>2</w:t>
      </w:r>
      <w:r w:rsidR="00F1655F">
        <w:rPr>
          <w:rFonts w:ascii="Times New Roman" w:hAnsi="Times New Roman"/>
          <w:sz w:val="24"/>
          <w:szCs w:val="24"/>
        </w:rPr>
        <w:t>3</w:t>
      </w:r>
      <w:r w:rsidRPr="009B4D99">
        <w:rPr>
          <w:rFonts w:ascii="Times New Roman" w:hAnsi="Times New Roman"/>
          <w:sz w:val="24"/>
          <w:szCs w:val="24"/>
        </w:rPr>
        <w:t xml:space="preserve">) скельні породи </w:t>
      </w:r>
      <w:r w:rsidR="00F7449C" w:rsidRPr="009B4D99">
        <w:rPr>
          <w:rFonts w:ascii="Times New Roman" w:hAnsi="Times New Roman"/>
          <w:sz w:val="24"/>
          <w:szCs w:val="24"/>
        </w:rPr>
        <w:t>– гірничі породи, які покривають корисні копалини і повинні бути видалені при підземних гірничих роботах для забезпечення</w:t>
      </w:r>
      <w:r w:rsidR="000B6E5C" w:rsidRPr="002262BC">
        <w:rPr>
          <w:rFonts w:ascii="Times New Roman" w:hAnsi="Times New Roman"/>
          <w:sz w:val="24"/>
          <w:szCs w:val="24"/>
        </w:rPr>
        <w:t xml:space="preserve"> проведення </w:t>
      </w:r>
      <w:r w:rsidR="000B6E5C" w:rsidRPr="002262BC">
        <w:rPr>
          <w:rFonts w:ascii="Times New Roman" w:hAnsi="Times New Roman"/>
          <w:sz w:val="24"/>
        </w:rPr>
        <w:t>робіт з геологічного вивчення</w:t>
      </w:r>
      <w:r w:rsidR="00582969">
        <w:rPr>
          <w:rFonts w:ascii="Times New Roman" w:hAnsi="Times New Roman"/>
          <w:sz w:val="24"/>
        </w:rPr>
        <w:t>, в тому числі дослідно-промислової розробки,</w:t>
      </w:r>
      <w:r w:rsidR="000B6E5C" w:rsidRPr="002262BC">
        <w:rPr>
          <w:rFonts w:ascii="Times New Roman" w:hAnsi="Times New Roman"/>
          <w:sz w:val="24"/>
        </w:rPr>
        <w:t xml:space="preserve"> та/або</w:t>
      </w:r>
      <w:r w:rsidR="00F7449C" w:rsidRPr="009B4D99">
        <w:rPr>
          <w:rFonts w:ascii="Times New Roman" w:hAnsi="Times New Roman"/>
          <w:sz w:val="24"/>
          <w:szCs w:val="24"/>
        </w:rPr>
        <w:t xml:space="preserve"> видобування корисних копалин;</w:t>
      </w:r>
    </w:p>
    <w:p w14:paraId="3DA357B8"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2</w:t>
      </w:r>
      <w:r w:rsidR="00F1655F">
        <w:rPr>
          <w:rFonts w:ascii="Times New Roman" w:eastAsia="Times New Roman" w:hAnsi="Times New Roman" w:cs="Times New Roman"/>
          <w:sz w:val="24"/>
          <w:szCs w:val="24"/>
        </w:rPr>
        <w:t>4</w:t>
      </w:r>
      <w:r w:rsidRPr="007202B8">
        <w:rPr>
          <w:rFonts w:ascii="Times New Roman" w:hAnsi="Times New Roman"/>
          <w:sz w:val="24"/>
          <w:szCs w:val="24"/>
        </w:rPr>
        <w:t xml:space="preserve">) </w:t>
      </w:r>
      <w:sdt>
        <w:sdtPr>
          <w:tag w:val="goog_rdk_32"/>
          <w:id w:val="1850371097"/>
          <w:placeholder>
            <w:docPart w:val="D168C20BFD854E918B031064A23A68FD"/>
          </w:placeholder>
        </w:sdtPr>
        <w:sdtEndPr/>
        <w:sdtContent/>
      </w:sdt>
      <w:r w:rsidRPr="007202B8">
        <w:rPr>
          <w:rFonts w:ascii="Times New Roman" w:hAnsi="Times New Roman"/>
          <w:sz w:val="24"/>
          <w:szCs w:val="24"/>
        </w:rPr>
        <w:t xml:space="preserve">суттєва зміна – </w:t>
      </w:r>
      <w:bookmarkStart w:id="5" w:name="_Hlk119347502"/>
      <w:r w:rsidRPr="007202B8">
        <w:rPr>
          <w:rFonts w:ascii="Times New Roman" w:hAnsi="Times New Roman"/>
          <w:sz w:val="24"/>
          <w:szCs w:val="24"/>
        </w:rPr>
        <w:t xml:space="preserve">зміна технічних показників або умов експлуатації об’єкта для відходів </w:t>
      </w:r>
      <w:bookmarkStart w:id="6" w:name="_Hlk126677061"/>
      <w:r w:rsidRPr="007202B8">
        <w:rPr>
          <w:rFonts w:ascii="Times New Roman" w:hAnsi="Times New Roman"/>
          <w:sz w:val="24"/>
          <w:szCs w:val="24"/>
        </w:rPr>
        <w:t>видобувної промисловості</w:t>
      </w:r>
      <w:bookmarkEnd w:id="6"/>
      <w:r w:rsidRPr="007202B8">
        <w:rPr>
          <w:rFonts w:ascii="Times New Roman" w:hAnsi="Times New Roman"/>
          <w:sz w:val="24"/>
          <w:szCs w:val="24"/>
        </w:rPr>
        <w:t>,</w:t>
      </w:r>
      <w:r w:rsidR="003E75A1" w:rsidRPr="007202B8">
        <w:rPr>
          <w:rFonts w:ascii="Times New Roman" w:hAnsi="Times New Roman"/>
          <w:sz w:val="24"/>
          <w:szCs w:val="24"/>
        </w:rPr>
        <w:t xml:space="preserve"> зміна характе</w:t>
      </w:r>
      <w:r w:rsidR="005F27A1" w:rsidRPr="007202B8">
        <w:rPr>
          <w:rFonts w:ascii="Times New Roman" w:hAnsi="Times New Roman"/>
          <w:sz w:val="24"/>
          <w:szCs w:val="24"/>
        </w:rPr>
        <w:t xml:space="preserve">ристик </w:t>
      </w:r>
      <w:r w:rsidR="0030524A" w:rsidRPr="007202B8">
        <w:rPr>
          <w:rFonts w:ascii="Times New Roman" w:hAnsi="Times New Roman"/>
          <w:sz w:val="24"/>
          <w:szCs w:val="24"/>
        </w:rPr>
        <w:t xml:space="preserve">і кількості </w:t>
      </w:r>
      <w:r w:rsidR="005F27A1" w:rsidRPr="007202B8">
        <w:rPr>
          <w:rFonts w:ascii="Times New Roman" w:hAnsi="Times New Roman"/>
          <w:sz w:val="24"/>
          <w:szCs w:val="24"/>
        </w:rPr>
        <w:t>відходів</w:t>
      </w:r>
      <w:r w:rsidR="005F27A1" w:rsidRPr="007202B8">
        <w:t xml:space="preserve"> </w:t>
      </w:r>
      <w:r w:rsidR="005F27A1" w:rsidRPr="007202B8">
        <w:rPr>
          <w:rFonts w:ascii="Times New Roman" w:hAnsi="Times New Roman"/>
          <w:sz w:val="24"/>
          <w:szCs w:val="24"/>
        </w:rPr>
        <w:t>видобувної промисловості,</w:t>
      </w:r>
      <w:r w:rsidRPr="007202B8">
        <w:rPr>
          <w:rFonts w:ascii="Times New Roman" w:hAnsi="Times New Roman"/>
          <w:sz w:val="24"/>
          <w:szCs w:val="24"/>
        </w:rPr>
        <w:t xml:space="preserve"> яка </w:t>
      </w:r>
      <w:r w:rsidR="00A25121" w:rsidRPr="007202B8">
        <w:rPr>
          <w:rFonts w:ascii="Times New Roman" w:hAnsi="Times New Roman"/>
          <w:sz w:val="24"/>
          <w:szCs w:val="24"/>
        </w:rPr>
        <w:t xml:space="preserve">відповідно до критеріїв </w:t>
      </w:r>
      <w:r w:rsidR="00DC5BAA" w:rsidRPr="00DC5BAA">
        <w:rPr>
          <w:rFonts w:ascii="Times New Roman" w:hAnsi="Times New Roman"/>
          <w:sz w:val="24"/>
          <w:szCs w:val="24"/>
        </w:rPr>
        <w:t xml:space="preserve">визначення суттєвих змін на об’єкті для відходів видобувної промисловості </w:t>
      </w:r>
      <w:r w:rsidR="00A25121" w:rsidRPr="007202B8">
        <w:rPr>
          <w:rFonts w:ascii="Times New Roman" w:hAnsi="Times New Roman"/>
          <w:sz w:val="24"/>
          <w:szCs w:val="24"/>
        </w:rPr>
        <w:t xml:space="preserve">може мати значний негативний вплив на здоров’я людей та/або </w:t>
      </w:r>
      <w:r w:rsidR="00A25121" w:rsidRPr="007202B8">
        <w:rPr>
          <w:rFonts w:ascii="Times New Roman" w:eastAsia="Times New Roman" w:hAnsi="Times New Roman" w:cs="Times New Roman"/>
          <w:sz w:val="24"/>
          <w:szCs w:val="24"/>
        </w:rPr>
        <w:t>навколишнє природне середовище</w:t>
      </w:r>
      <w:bookmarkEnd w:id="5"/>
      <w:r w:rsidRPr="007202B8">
        <w:rPr>
          <w:rFonts w:ascii="Times New Roman" w:hAnsi="Times New Roman"/>
          <w:sz w:val="24"/>
          <w:szCs w:val="24"/>
        </w:rPr>
        <w:t>;</w:t>
      </w:r>
    </w:p>
    <w:p w14:paraId="3E691000"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2</w:t>
      </w:r>
      <w:r w:rsidR="00F1655F">
        <w:rPr>
          <w:rFonts w:ascii="Times New Roman" w:eastAsia="Times New Roman" w:hAnsi="Times New Roman" w:cs="Times New Roman"/>
          <w:sz w:val="24"/>
          <w:szCs w:val="24"/>
        </w:rPr>
        <w:t>5</w:t>
      </w:r>
      <w:r w:rsidRPr="007202B8">
        <w:rPr>
          <w:rFonts w:ascii="Times New Roman" w:hAnsi="Times New Roman"/>
          <w:sz w:val="24"/>
          <w:szCs w:val="24"/>
        </w:rPr>
        <w:t xml:space="preserve">) уповноважений територіальний орган – обласні державні адміністрації, Київська та Севастопольська державні міські адміністрації, </w:t>
      </w:r>
      <w:r w:rsidR="008D60AB">
        <w:rPr>
          <w:rFonts w:ascii="Times New Roman" w:hAnsi="Times New Roman"/>
          <w:sz w:val="24"/>
          <w:szCs w:val="24"/>
        </w:rPr>
        <w:t>Рада Міністрів</w:t>
      </w:r>
      <w:r w:rsidRPr="007202B8">
        <w:rPr>
          <w:rFonts w:ascii="Times New Roman" w:hAnsi="Times New Roman"/>
          <w:sz w:val="24"/>
          <w:szCs w:val="24"/>
        </w:rPr>
        <w:t xml:space="preserve"> Автономної Республіки Крим;</w:t>
      </w:r>
    </w:p>
    <w:p w14:paraId="5F97A7E4" w14:textId="77777777" w:rsidR="00866367" w:rsidRPr="007202B8" w:rsidRDefault="00E00D1B" w:rsidP="009F0D2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2</w:t>
      </w:r>
      <w:r w:rsidR="00F1655F">
        <w:rPr>
          <w:rFonts w:ascii="Times New Roman" w:eastAsia="Times New Roman" w:hAnsi="Times New Roman" w:cs="Times New Roman"/>
          <w:sz w:val="24"/>
          <w:szCs w:val="24"/>
        </w:rPr>
        <w:t>6</w:t>
      </w:r>
      <w:r w:rsidRPr="007202B8">
        <w:rPr>
          <w:rFonts w:ascii="Times New Roman" w:hAnsi="Times New Roman"/>
          <w:sz w:val="24"/>
          <w:szCs w:val="24"/>
        </w:rPr>
        <w:t>) уповноважений орган – центральний орган виконавчої влади, що реалізує державну політику у сфері управління відходами;</w:t>
      </w:r>
    </w:p>
    <w:p w14:paraId="5810B223" w14:textId="77777777" w:rsidR="00866367" w:rsidRPr="007202B8" w:rsidRDefault="00E00D1B" w:rsidP="009F0D25">
      <w:pPr>
        <w:pStyle w:val="ae"/>
        <w:shd w:val="clear" w:color="auto" w:fill="FFFFFF" w:themeFill="background1"/>
        <w:spacing w:before="0" w:beforeAutospacing="0" w:after="0" w:afterAutospacing="0"/>
        <w:ind w:right="113" w:firstLine="705"/>
        <w:jc w:val="both"/>
        <w:rPr>
          <w:lang w:val="uk-UA"/>
        </w:rPr>
      </w:pPr>
      <w:r w:rsidRPr="007202B8">
        <w:rPr>
          <w:lang w:val="uk-UA"/>
        </w:rPr>
        <w:t>2</w:t>
      </w:r>
      <w:r w:rsidR="00F1655F">
        <w:rPr>
          <w:lang w:val="uk-UA"/>
        </w:rPr>
        <w:t>7</w:t>
      </w:r>
      <w:r w:rsidRPr="007202B8">
        <w:rPr>
          <w:lang w:val="uk-UA"/>
        </w:rPr>
        <w:t xml:space="preserve">) управління відходами видобувної промисловості – комплекс заходів із розміщення, перевезення, </w:t>
      </w:r>
      <w:r w:rsidR="0061305F" w:rsidRPr="007202B8">
        <w:rPr>
          <w:lang w:val="uk-UA"/>
        </w:rPr>
        <w:t>зберігання,</w:t>
      </w:r>
      <w:r w:rsidRPr="007202B8">
        <w:rPr>
          <w:lang w:val="uk-UA"/>
        </w:rPr>
        <w:t xml:space="preserve"> переробки, відновлення або видалення відходів видобувної промисловості, а також будівництва, експлуатації та закриття об</w:t>
      </w:r>
      <w:r w:rsidR="004D05C7" w:rsidRPr="007202B8">
        <w:rPr>
          <w:lang w:val="uk-UA"/>
        </w:rPr>
        <w:t>’</w:t>
      </w:r>
      <w:r w:rsidRPr="007202B8">
        <w:rPr>
          <w:lang w:val="uk-UA"/>
        </w:rPr>
        <w:t>єктів для відходів видобувної промисловості та здійснення інших пост-експлуатаційних заходів</w:t>
      </w:r>
      <w:r w:rsidR="00F253B2" w:rsidRPr="007202B8">
        <w:rPr>
          <w:lang w:val="uk-UA"/>
        </w:rPr>
        <w:t>,</w:t>
      </w:r>
      <w:r w:rsidR="00F347C2" w:rsidRPr="007202B8">
        <w:rPr>
          <w:lang w:val="uk-UA"/>
        </w:rPr>
        <w:t xml:space="preserve"> включаючи попередження аварій, пов’язаних з об’єктами для відходів видобувної промисловості, обмеження їх наслідків для навколишнього природного середовища та здоров’я людей</w:t>
      </w:r>
      <w:r w:rsidRPr="007202B8">
        <w:rPr>
          <w:lang w:val="uk-UA"/>
        </w:rPr>
        <w:t xml:space="preserve">; </w:t>
      </w:r>
    </w:p>
    <w:p w14:paraId="138EE087" w14:textId="77777777" w:rsidR="00866367" w:rsidRPr="007202B8" w:rsidRDefault="00E00D1B" w:rsidP="009F0D2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lastRenderedPageBreak/>
        <w:t>2</w:t>
      </w:r>
      <w:r w:rsidR="00F1655F">
        <w:rPr>
          <w:rFonts w:ascii="Times New Roman" w:eastAsia="Times New Roman" w:hAnsi="Times New Roman" w:cs="Times New Roman"/>
          <w:sz w:val="24"/>
          <w:szCs w:val="24"/>
        </w:rPr>
        <w:t>8</w:t>
      </w:r>
      <w:r w:rsidRPr="007202B8">
        <w:rPr>
          <w:rFonts w:ascii="Times New Roman" w:hAnsi="Times New Roman"/>
          <w:sz w:val="24"/>
          <w:szCs w:val="24"/>
        </w:rPr>
        <w:t xml:space="preserve">) </w:t>
      </w:r>
      <w:sdt>
        <w:sdtPr>
          <w:tag w:val="goog_rdk_34"/>
          <w:id w:val="-1906058349"/>
          <w:placeholder>
            <w:docPart w:val="D168C20BFD854E918B031064A23A68FD"/>
          </w:placeholder>
        </w:sdtPr>
        <w:sdtEndPr/>
        <w:sdtContent/>
      </w:sdt>
      <w:r w:rsidRPr="007202B8">
        <w:rPr>
          <w:rFonts w:ascii="Times New Roman" w:hAnsi="Times New Roman"/>
          <w:sz w:val="24"/>
          <w:szCs w:val="24"/>
        </w:rPr>
        <w:t xml:space="preserve">фільтрат – будь-яка рідина, що просочується через розміщені відходи </w:t>
      </w:r>
      <w:sdt>
        <w:sdtPr>
          <w:tag w:val="goog_rdk_35"/>
          <w:id w:val="220331623"/>
          <w:placeholder>
            <w:docPart w:val="D168C20BFD854E918B031064A23A68FD"/>
          </w:placeholder>
        </w:sdtPr>
        <w:sdtEndPr/>
        <w:sdtContent/>
      </w:sdt>
      <w:r w:rsidRPr="007202B8">
        <w:rPr>
          <w:rFonts w:ascii="Times New Roman" w:hAnsi="Times New Roman"/>
          <w:sz w:val="24"/>
          <w:szCs w:val="24"/>
        </w:rPr>
        <w:t xml:space="preserve">та </w:t>
      </w:r>
      <w:r w:rsidR="00473EB3" w:rsidRPr="007202B8">
        <w:rPr>
          <w:rFonts w:ascii="Times New Roman" w:hAnsi="Times New Roman"/>
          <w:sz w:val="24"/>
          <w:szCs w:val="24"/>
        </w:rPr>
        <w:t xml:space="preserve">виділяється </w:t>
      </w:r>
      <w:r w:rsidR="00DF10AF" w:rsidRPr="007202B8">
        <w:rPr>
          <w:rFonts w:ascii="Times New Roman" w:hAnsi="Times New Roman"/>
          <w:sz w:val="24"/>
          <w:szCs w:val="24"/>
        </w:rPr>
        <w:t xml:space="preserve">з </w:t>
      </w:r>
      <w:r w:rsidRPr="007202B8">
        <w:rPr>
          <w:rFonts w:ascii="Times New Roman" w:hAnsi="Times New Roman"/>
          <w:sz w:val="24"/>
          <w:szCs w:val="24"/>
        </w:rPr>
        <w:t>об’єкт</w:t>
      </w:r>
      <w:r w:rsidR="00DF10AF" w:rsidRPr="007202B8">
        <w:rPr>
          <w:rFonts w:ascii="Times New Roman" w:hAnsi="Times New Roman"/>
          <w:sz w:val="24"/>
          <w:szCs w:val="24"/>
        </w:rPr>
        <w:t>у</w:t>
      </w:r>
      <w:r w:rsidRPr="007202B8">
        <w:rPr>
          <w:rFonts w:ascii="Times New Roman" w:hAnsi="Times New Roman"/>
          <w:sz w:val="24"/>
          <w:szCs w:val="24"/>
        </w:rPr>
        <w:t xml:space="preserve"> для відходів видобувної промисловості</w:t>
      </w:r>
      <w:r w:rsidR="00DF10AF" w:rsidRPr="007202B8">
        <w:rPr>
          <w:rFonts w:ascii="Times New Roman" w:hAnsi="Times New Roman"/>
          <w:sz w:val="24"/>
          <w:szCs w:val="24"/>
        </w:rPr>
        <w:t xml:space="preserve"> або міститься в ньому</w:t>
      </w:r>
      <w:r w:rsidRPr="007202B8">
        <w:rPr>
          <w:rFonts w:ascii="Times New Roman" w:hAnsi="Times New Roman"/>
          <w:sz w:val="24"/>
          <w:szCs w:val="24"/>
        </w:rPr>
        <w:t xml:space="preserve">, включаючи забруднені дренажні </w:t>
      </w:r>
      <w:r w:rsidR="001E4325" w:rsidRPr="007202B8">
        <w:rPr>
          <w:rFonts w:ascii="Times New Roman" w:hAnsi="Times New Roman"/>
          <w:sz w:val="24"/>
          <w:szCs w:val="24"/>
        </w:rPr>
        <w:t>води</w:t>
      </w:r>
      <w:r w:rsidRPr="007202B8">
        <w:rPr>
          <w:rFonts w:ascii="Times New Roman" w:hAnsi="Times New Roman"/>
          <w:sz w:val="24"/>
          <w:szCs w:val="24"/>
        </w:rPr>
        <w:t xml:space="preserve">, які за відсутності відповідного оброблення можуть негативно вплинути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szCs w:val="24"/>
        </w:rPr>
        <w:t>;</w:t>
      </w:r>
    </w:p>
    <w:p w14:paraId="6B485F86" w14:textId="77777777" w:rsidR="00866367" w:rsidRPr="007202B8" w:rsidRDefault="00F1655F" w:rsidP="00677857">
      <w:pPr>
        <w:shd w:val="clear" w:color="auto" w:fill="FFFFFF" w:themeFill="background1"/>
        <w:spacing w:before="120" w:after="120" w:line="240" w:lineRule="auto"/>
        <w:ind w:firstLine="705"/>
        <w:jc w:val="both"/>
        <w:rPr>
          <w:rFonts w:ascii="Times New Roman" w:hAnsi="Times New Roman"/>
          <w:sz w:val="24"/>
          <w:szCs w:val="24"/>
        </w:rPr>
      </w:pPr>
      <w:r>
        <w:rPr>
          <w:rFonts w:ascii="Times New Roman" w:eastAsia="Times New Roman" w:hAnsi="Times New Roman" w:cs="Times New Roman"/>
          <w:sz w:val="24"/>
          <w:szCs w:val="24"/>
        </w:rPr>
        <w:t>29</w:t>
      </w:r>
      <w:r w:rsidR="00E00D1B" w:rsidRPr="007202B8">
        <w:rPr>
          <w:rFonts w:ascii="Times New Roman" w:hAnsi="Times New Roman"/>
          <w:sz w:val="24"/>
          <w:szCs w:val="24"/>
        </w:rPr>
        <w:t>) фінансове забезпечення – забезпечення виконання зобов’язань оператора щодо здійснення пост-експлуатаційних заходів;</w:t>
      </w:r>
    </w:p>
    <w:p w14:paraId="528598A1" w14:textId="77777777" w:rsidR="00866367" w:rsidRPr="007202B8" w:rsidRDefault="00052509"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3</w:t>
      </w:r>
      <w:r w:rsidR="00F1655F">
        <w:rPr>
          <w:rFonts w:ascii="Times New Roman" w:eastAsia="Times New Roman" w:hAnsi="Times New Roman" w:cs="Times New Roman"/>
          <w:sz w:val="24"/>
          <w:szCs w:val="24"/>
        </w:rPr>
        <w:t>0</w:t>
      </w:r>
      <w:r w:rsidR="00E00D1B" w:rsidRPr="007202B8">
        <w:rPr>
          <w:rFonts w:ascii="Times New Roman" w:hAnsi="Times New Roman"/>
          <w:sz w:val="24"/>
          <w:szCs w:val="24"/>
        </w:rPr>
        <w:t xml:space="preserve">) </w:t>
      </w:r>
      <w:sdt>
        <w:sdtPr>
          <w:tag w:val="goog_rdk_37"/>
          <w:id w:val="-790204699"/>
          <w:placeholder>
            <w:docPart w:val="A6EF3F0897F34A8FB9DD4E41776C245F"/>
          </w:placeholder>
        </w:sdtPr>
        <w:sdtEndPr/>
        <w:sdtContent/>
      </w:sdt>
      <w:r w:rsidR="00E00D1B" w:rsidRPr="007202B8">
        <w:rPr>
          <w:rFonts w:ascii="Times New Roman" w:hAnsi="Times New Roman"/>
          <w:sz w:val="24"/>
          <w:szCs w:val="24"/>
        </w:rPr>
        <w:t>хвости – тверді відходи або шлами, які залишаються після переробки корисних копалин методами розділення (наприклад, з допомогою дроблення, подрібнення, сортування за розміром, флотації та інших фізико-хімічних методів) з метою вилучення цінної мінеральної сировини з менш цінних гірничих порід;</w:t>
      </w:r>
    </w:p>
    <w:p w14:paraId="6A3D498E" w14:textId="77777777" w:rsidR="00866367" w:rsidRPr="007202B8" w:rsidRDefault="039C4917"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3</w:t>
      </w:r>
      <w:r w:rsidR="00F1655F">
        <w:rPr>
          <w:rFonts w:ascii="Times New Roman" w:eastAsia="Times New Roman" w:hAnsi="Times New Roman" w:cs="Times New Roman"/>
          <w:sz w:val="24"/>
          <w:szCs w:val="24"/>
        </w:rPr>
        <w:t>1</w:t>
      </w:r>
      <w:r w:rsidR="00E00D1B" w:rsidRPr="007202B8">
        <w:rPr>
          <w:rFonts w:ascii="Times New Roman" w:hAnsi="Times New Roman"/>
          <w:sz w:val="24"/>
          <w:szCs w:val="24"/>
        </w:rPr>
        <w:t xml:space="preserve">) </w:t>
      </w:r>
      <w:sdt>
        <w:sdtPr>
          <w:tag w:val="goog_rdk_38"/>
          <w:id w:val="-550077309"/>
          <w:placeholder>
            <w:docPart w:val="DefaultPlaceholder_1081868574"/>
          </w:placeholder>
          <w:showingPlcHdr/>
        </w:sdtPr>
        <w:sdtEndPr/>
        <w:sdtContent/>
      </w:sdt>
      <w:proofErr w:type="spellStart"/>
      <w:r w:rsidR="00E00D1B" w:rsidRPr="007202B8">
        <w:rPr>
          <w:rFonts w:ascii="Times New Roman" w:hAnsi="Times New Roman"/>
          <w:sz w:val="24"/>
          <w:szCs w:val="24"/>
        </w:rPr>
        <w:t>хвостосховище</w:t>
      </w:r>
      <w:proofErr w:type="spellEnd"/>
      <w:r w:rsidR="00E00D1B" w:rsidRPr="007202B8">
        <w:rPr>
          <w:rFonts w:ascii="Times New Roman" w:hAnsi="Times New Roman"/>
          <w:sz w:val="24"/>
          <w:szCs w:val="24"/>
        </w:rPr>
        <w:t xml:space="preserve"> – природн</w:t>
      </w:r>
      <w:r w:rsidR="005074B3" w:rsidRPr="007202B8">
        <w:rPr>
          <w:rFonts w:ascii="Times New Roman" w:hAnsi="Times New Roman"/>
          <w:sz w:val="24"/>
          <w:szCs w:val="24"/>
        </w:rPr>
        <w:t xml:space="preserve">ий об’єкт </w:t>
      </w:r>
      <w:r w:rsidR="00E00D1B" w:rsidRPr="007202B8">
        <w:rPr>
          <w:rFonts w:ascii="Times New Roman" w:hAnsi="Times New Roman"/>
          <w:sz w:val="24"/>
          <w:szCs w:val="24"/>
        </w:rPr>
        <w:t>або інженерна споруда</w:t>
      </w:r>
      <w:r w:rsidR="003F4A49">
        <w:rPr>
          <w:rFonts w:ascii="Times New Roman" w:hAnsi="Times New Roman"/>
          <w:sz w:val="24"/>
          <w:szCs w:val="24"/>
        </w:rPr>
        <w:t xml:space="preserve">, </w:t>
      </w:r>
      <w:r w:rsidR="00C35D23">
        <w:rPr>
          <w:rFonts w:ascii="Times New Roman" w:hAnsi="Times New Roman"/>
          <w:sz w:val="24"/>
          <w:szCs w:val="24"/>
        </w:rPr>
        <w:t>призначені</w:t>
      </w:r>
      <w:r w:rsidR="00E00D1B" w:rsidRPr="007202B8">
        <w:rPr>
          <w:rFonts w:ascii="Times New Roman" w:hAnsi="Times New Roman"/>
          <w:sz w:val="24"/>
          <w:szCs w:val="24"/>
        </w:rPr>
        <w:t xml:space="preserve"> для розміщення дрібнозернистих (подрібнених) відходів, </w:t>
      </w:r>
      <w:r w:rsidR="0009605D">
        <w:rPr>
          <w:rFonts w:ascii="Times New Roman" w:hAnsi="Times New Roman"/>
          <w:sz w:val="24"/>
          <w:szCs w:val="24"/>
        </w:rPr>
        <w:t>зокрема</w:t>
      </w:r>
      <w:r w:rsidR="00E00D1B" w:rsidRPr="007202B8">
        <w:rPr>
          <w:rFonts w:ascii="Times New Roman" w:hAnsi="Times New Roman"/>
          <w:sz w:val="24"/>
          <w:szCs w:val="24"/>
        </w:rPr>
        <w:t>, хвостів разом із різними кількостями вільної (стічної) води, утвор</w:t>
      </w:r>
      <w:r w:rsidR="00C35D23">
        <w:rPr>
          <w:rFonts w:ascii="Times New Roman" w:hAnsi="Times New Roman"/>
          <w:sz w:val="24"/>
          <w:szCs w:val="24"/>
        </w:rPr>
        <w:t>ених</w:t>
      </w:r>
      <w:r w:rsidR="00E00D1B" w:rsidRPr="007202B8">
        <w:rPr>
          <w:rFonts w:ascii="Times New Roman" w:hAnsi="Times New Roman"/>
          <w:sz w:val="24"/>
          <w:szCs w:val="24"/>
        </w:rPr>
        <w:t xml:space="preserve"> в результаті переробки корисних копалин та в результаті очищення і повторного використання технічної води;</w:t>
      </w:r>
    </w:p>
    <w:p w14:paraId="4C3BAA19" w14:textId="77777777" w:rsidR="00456FE6" w:rsidRDefault="58139EBF" w:rsidP="00677857">
      <w:pPr>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3</w:t>
      </w:r>
      <w:r w:rsidR="00F1655F">
        <w:rPr>
          <w:rFonts w:ascii="Times New Roman" w:eastAsia="Times New Roman" w:hAnsi="Times New Roman" w:cs="Times New Roman"/>
          <w:sz w:val="24"/>
          <w:szCs w:val="24"/>
        </w:rPr>
        <w:t>2</w:t>
      </w:r>
      <w:r w:rsidR="00E00D1B" w:rsidRPr="007202B8">
        <w:rPr>
          <w:rFonts w:ascii="Times New Roman" w:hAnsi="Times New Roman"/>
          <w:sz w:val="24"/>
          <w:szCs w:val="24"/>
        </w:rPr>
        <w:t xml:space="preserve">) </w:t>
      </w:r>
      <w:sdt>
        <w:sdtPr>
          <w:tag w:val="goog_rdk_40"/>
          <w:id w:val="-666709685"/>
          <w:placeholder>
            <w:docPart w:val="A6EF3F0897F34A8FB9DD4E41776C245F"/>
          </w:placeholder>
        </w:sdtPr>
        <w:sdtEndPr/>
        <w:sdtContent/>
      </w:sdt>
      <w:r w:rsidR="00E00D1B" w:rsidRPr="007202B8">
        <w:rPr>
          <w:rFonts w:ascii="Times New Roman" w:hAnsi="Times New Roman"/>
          <w:sz w:val="24"/>
          <w:szCs w:val="24"/>
        </w:rPr>
        <w:t xml:space="preserve">ціанід, що </w:t>
      </w:r>
      <w:proofErr w:type="spellStart"/>
      <w:r w:rsidR="00E00D1B" w:rsidRPr="007202B8">
        <w:rPr>
          <w:rFonts w:ascii="Times New Roman" w:hAnsi="Times New Roman"/>
          <w:sz w:val="24"/>
          <w:szCs w:val="24"/>
        </w:rPr>
        <w:t>дисоціююється</w:t>
      </w:r>
      <w:proofErr w:type="spellEnd"/>
      <w:r w:rsidR="00E00D1B" w:rsidRPr="007202B8">
        <w:rPr>
          <w:rFonts w:ascii="Times New Roman" w:hAnsi="Times New Roman"/>
          <w:sz w:val="24"/>
          <w:szCs w:val="24"/>
        </w:rPr>
        <w:t xml:space="preserve"> слабкою кислотою – ціанід та ціанідні сполуки, які розщеплюється зі слабкою кислотою при визначеному рівні </w:t>
      </w:r>
      <w:proofErr w:type="spellStart"/>
      <w:r w:rsidR="00E00D1B" w:rsidRPr="007202B8">
        <w:rPr>
          <w:rFonts w:ascii="Times New Roman" w:hAnsi="Times New Roman"/>
          <w:sz w:val="24"/>
          <w:szCs w:val="24"/>
        </w:rPr>
        <w:t>pH</w:t>
      </w:r>
      <w:proofErr w:type="spellEnd"/>
      <w:r w:rsidR="00456FE6">
        <w:rPr>
          <w:rFonts w:ascii="Times New Roman" w:hAnsi="Times New Roman"/>
          <w:sz w:val="24"/>
          <w:szCs w:val="24"/>
        </w:rPr>
        <w:t>.</w:t>
      </w:r>
    </w:p>
    <w:p w14:paraId="27F94EEF" w14:textId="77777777" w:rsidR="00866367" w:rsidRPr="007202B8" w:rsidRDefault="00E00D1B" w:rsidP="00677857">
      <w:pPr>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 xml:space="preserve">2. Терміни </w:t>
      </w:r>
      <w:r w:rsidR="00B55DD5" w:rsidRPr="007202B8">
        <w:rPr>
          <w:rFonts w:ascii="Times New Roman" w:eastAsia="Times New Roman" w:hAnsi="Times New Roman" w:cs="Times New Roman"/>
          <w:sz w:val="24"/>
          <w:szCs w:val="24"/>
        </w:rPr>
        <w:t>«</w:t>
      </w:r>
      <w:r w:rsidRPr="007202B8">
        <w:rPr>
          <w:rFonts w:ascii="Times New Roman" w:hAnsi="Times New Roman"/>
          <w:sz w:val="24"/>
          <w:szCs w:val="24"/>
        </w:rPr>
        <w:t>відходи</w:t>
      </w:r>
      <w:r w:rsidR="00B55DD5"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B55DD5" w:rsidRPr="007202B8">
        <w:rPr>
          <w:rFonts w:ascii="Times New Roman" w:eastAsia="Times New Roman" w:hAnsi="Times New Roman" w:cs="Times New Roman"/>
          <w:sz w:val="24"/>
          <w:szCs w:val="24"/>
        </w:rPr>
        <w:t>«</w:t>
      </w:r>
      <w:r w:rsidRPr="007202B8">
        <w:rPr>
          <w:rFonts w:ascii="Times New Roman" w:hAnsi="Times New Roman"/>
          <w:sz w:val="24"/>
          <w:szCs w:val="24"/>
        </w:rPr>
        <w:t>зворотне заповнення</w:t>
      </w:r>
      <w:r w:rsidR="00B55DD5" w:rsidRPr="007202B8">
        <w:rPr>
          <w:rFonts w:ascii="Times New Roman" w:hAnsi="Times New Roman"/>
          <w:sz w:val="24"/>
          <w:szCs w:val="24"/>
        </w:rPr>
        <w:t>»</w:t>
      </w:r>
      <w:r w:rsidRPr="007202B8">
        <w:rPr>
          <w:rFonts w:ascii="Times New Roman" w:eastAsia="Times New Roman" w:hAnsi="Times New Roman" w:cs="Times New Roman"/>
          <w:sz w:val="24"/>
          <w:szCs w:val="24"/>
        </w:rPr>
        <w:t xml:space="preserve">, </w:t>
      </w:r>
      <w:r w:rsidR="006E051D" w:rsidRPr="007202B8">
        <w:rPr>
          <w:rFonts w:ascii="Times New Roman" w:eastAsia="Times New Roman" w:hAnsi="Times New Roman" w:cs="Times New Roman"/>
          <w:sz w:val="24"/>
          <w:szCs w:val="24"/>
        </w:rPr>
        <w:t>«</w:t>
      </w:r>
      <w:r w:rsidR="00801DEC" w:rsidRPr="007202B8">
        <w:rPr>
          <w:rFonts w:ascii="Times New Roman" w:hAnsi="Times New Roman"/>
          <w:sz w:val="24"/>
          <w:szCs w:val="24"/>
        </w:rPr>
        <w:t>інертні відходи</w:t>
      </w:r>
      <w:r w:rsidR="006E051D" w:rsidRPr="007202B8">
        <w:rPr>
          <w:rFonts w:ascii="Times New Roman" w:hAnsi="Times New Roman"/>
          <w:sz w:val="24"/>
          <w:szCs w:val="24"/>
        </w:rPr>
        <w:t>»</w:t>
      </w:r>
      <w:r w:rsidR="00801DEC"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6E051D" w:rsidRPr="007202B8">
        <w:rPr>
          <w:rFonts w:ascii="Times New Roman" w:eastAsia="Times New Roman" w:hAnsi="Times New Roman" w:cs="Times New Roman"/>
          <w:sz w:val="24"/>
          <w:szCs w:val="24"/>
        </w:rPr>
        <w:t>«</w:t>
      </w:r>
      <w:r w:rsidRPr="007202B8">
        <w:rPr>
          <w:rFonts w:ascii="Times New Roman" w:hAnsi="Times New Roman"/>
          <w:sz w:val="24"/>
          <w:szCs w:val="24"/>
        </w:rPr>
        <w:t>небезпечні відходи</w:t>
      </w:r>
      <w:r w:rsidR="006E051D" w:rsidRPr="007202B8">
        <w:rPr>
          <w:rFonts w:ascii="Times New Roman" w:hAnsi="Times New Roman"/>
          <w:sz w:val="24"/>
          <w:szCs w:val="24"/>
        </w:rPr>
        <w:t>»</w:t>
      </w:r>
      <w:r w:rsidRPr="007202B8">
        <w:rPr>
          <w:rFonts w:ascii="Times New Roman" w:eastAsia="Times New Roman" w:hAnsi="Times New Roman" w:cs="Times New Roman"/>
          <w:sz w:val="24"/>
          <w:szCs w:val="24"/>
        </w:rPr>
        <w:t xml:space="preserve">, </w:t>
      </w:r>
      <w:r w:rsidR="006E051D" w:rsidRPr="007202B8">
        <w:rPr>
          <w:rFonts w:ascii="Times New Roman" w:eastAsia="Times New Roman" w:hAnsi="Times New Roman" w:cs="Times New Roman"/>
          <w:sz w:val="24"/>
          <w:szCs w:val="24"/>
        </w:rPr>
        <w:t>«</w:t>
      </w:r>
      <w:r w:rsidR="009E7F6E" w:rsidRPr="007202B8">
        <w:rPr>
          <w:rFonts w:ascii="Times New Roman" w:hAnsi="Times New Roman"/>
          <w:sz w:val="24"/>
          <w:szCs w:val="24"/>
        </w:rPr>
        <w:t>об’єкт оброблення відходів</w:t>
      </w:r>
      <w:r w:rsidR="006E051D" w:rsidRPr="007202B8">
        <w:rPr>
          <w:rFonts w:ascii="Times New Roman" w:eastAsia="Times New Roman" w:hAnsi="Times New Roman" w:cs="Times New Roman"/>
          <w:sz w:val="24"/>
          <w:szCs w:val="24"/>
        </w:rPr>
        <w:t>»</w:t>
      </w:r>
      <w:r w:rsidR="009E7F6E" w:rsidRPr="007202B8">
        <w:rPr>
          <w:rFonts w:ascii="Times New Roman" w:hAnsi="Times New Roman" w:cs="Times New Roman"/>
          <w:sz w:val="24"/>
          <w:szCs w:val="24"/>
        </w:rPr>
        <w:t>,</w:t>
      </w:r>
      <w:r w:rsidR="009E7F6E" w:rsidRPr="007202B8" w:rsidDel="00B2674D">
        <w:rPr>
          <w:rFonts w:ascii="Times New Roman" w:hAnsi="Times New Roman" w:cs="Times New Roman"/>
          <w:sz w:val="24"/>
          <w:szCs w:val="24"/>
        </w:rPr>
        <w:t xml:space="preserve"> </w:t>
      </w:r>
      <w:r w:rsidR="00DA3CA0" w:rsidRPr="007202B8">
        <w:rPr>
          <w:rFonts w:ascii="Times New Roman" w:eastAsia="Times New Roman" w:hAnsi="Times New Roman" w:cs="Times New Roman"/>
          <w:sz w:val="24"/>
          <w:szCs w:val="24"/>
        </w:rPr>
        <w:t>«</w:t>
      </w:r>
      <w:proofErr w:type="spellStart"/>
      <w:r w:rsidRPr="007202B8">
        <w:rPr>
          <w:rFonts w:ascii="Times New Roman" w:hAnsi="Times New Roman"/>
          <w:sz w:val="24"/>
          <w:szCs w:val="24"/>
        </w:rPr>
        <w:t>рециклінг</w:t>
      </w:r>
      <w:proofErr w:type="spellEnd"/>
      <w:r w:rsidR="00DA3CA0" w:rsidRPr="007202B8">
        <w:rPr>
          <w:rFonts w:ascii="Times New Roman" w:hAnsi="Times New Roman"/>
          <w:sz w:val="24"/>
          <w:szCs w:val="24"/>
        </w:rPr>
        <w:t>»</w:t>
      </w:r>
      <w:r w:rsidRPr="007202B8">
        <w:rPr>
          <w:rFonts w:ascii="Times New Roman" w:hAnsi="Times New Roman"/>
          <w:sz w:val="24"/>
          <w:szCs w:val="24"/>
        </w:rPr>
        <w:t xml:space="preserve"> вживаються у цьому Законі у значенні, наведеному в Законі України </w:t>
      </w:r>
      <w:r w:rsidR="00DA3CA0" w:rsidRPr="007202B8">
        <w:rPr>
          <w:rFonts w:ascii="Times New Roman" w:eastAsia="Times New Roman" w:hAnsi="Times New Roman" w:cs="Times New Roman"/>
          <w:sz w:val="24"/>
          <w:szCs w:val="24"/>
        </w:rPr>
        <w:t>«</w:t>
      </w:r>
      <w:r w:rsidRPr="007202B8">
        <w:rPr>
          <w:rFonts w:ascii="Times New Roman" w:hAnsi="Times New Roman"/>
          <w:sz w:val="24"/>
          <w:szCs w:val="24"/>
        </w:rPr>
        <w:t>Про управління відходами</w:t>
      </w:r>
      <w:r w:rsidR="00DA3CA0" w:rsidRPr="007202B8">
        <w:rPr>
          <w:rFonts w:ascii="Times New Roman" w:hAnsi="Times New Roman"/>
          <w:sz w:val="24"/>
          <w:szCs w:val="24"/>
        </w:rPr>
        <w:t>»</w:t>
      </w:r>
      <w:r w:rsidRPr="007202B8">
        <w:rPr>
          <w:rFonts w:ascii="Times New Roman" w:eastAsia="Times New Roman" w:hAnsi="Times New Roman" w:cs="Times New Roman"/>
          <w:sz w:val="24"/>
          <w:szCs w:val="24"/>
        </w:rPr>
        <w:t>.</w:t>
      </w:r>
      <w:r w:rsidR="001C2925" w:rsidRPr="007202B8">
        <w:rPr>
          <w:rFonts w:ascii="Times New Roman" w:eastAsia="Times New Roman" w:hAnsi="Times New Roman" w:cs="Times New Roman"/>
          <w:sz w:val="24"/>
          <w:szCs w:val="24"/>
        </w:rPr>
        <w:t xml:space="preserve"> </w:t>
      </w:r>
      <w:sdt>
        <w:sdtPr>
          <w:tag w:val="goog_rdk_41"/>
          <w:id w:val="-1852863180"/>
          <w:placeholder>
            <w:docPart w:val="0C2B2145EC6C478EB107D70C34649281"/>
          </w:placeholder>
        </w:sdtPr>
        <w:sdtEndPr/>
        <w:sdtContent>
          <w:r w:rsidR="001C2925" w:rsidRPr="007202B8">
            <w:rPr>
              <w:rFonts w:ascii="Times New Roman" w:eastAsia="Times New Roman" w:hAnsi="Times New Roman" w:cs="Times New Roman"/>
              <w:sz w:val="24"/>
              <w:szCs w:val="24"/>
            </w:rPr>
            <w:t xml:space="preserve">Терміни </w:t>
          </w:r>
        </w:sdtContent>
      </w:sdt>
      <w:r w:rsidR="00DA3CA0" w:rsidRPr="007202B8">
        <w:rPr>
          <w:rFonts w:ascii="Times New Roman" w:eastAsia="Times New Roman" w:hAnsi="Times New Roman" w:cs="Times New Roman"/>
          <w:sz w:val="24"/>
          <w:szCs w:val="24"/>
        </w:rPr>
        <w:t>«</w:t>
      </w:r>
      <w:r w:rsidR="001C2925" w:rsidRPr="007202B8">
        <w:rPr>
          <w:rFonts w:ascii="Times New Roman" w:eastAsia="Times New Roman" w:hAnsi="Times New Roman" w:cs="Times New Roman"/>
          <w:sz w:val="24"/>
          <w:szCs w:val="24"/>
        </w:rPr>
        <w:t>відновлення</w:t>
      </w:r>
      <w:r w:rsidR="00DA3CA0" w:rsidRPr="007202B8">
        <w:rPr>
          <w:rFonts w:ascii="Times New Roman" w:eastAsia="Times New Roman" w:hAnsi="Times New Roman" w:cs="Times New Roman"/>
          <w:sz w:val="24"/>
          <w:szCs w:val="24"/>
        </w:rPr>
        <w:t>»</w:t>
      </w:r>
      <w:r w:rsidR="00EB3BCD" w:rsidRPr="007202B8">
        <w:rPr>
          <w:rFonts w:ascii="Times New Roman" w:eastAsia="Times New Roman" w:hAnsi="Times New Roman" w:cs="Times New Roman"/>
          <w:sz w:val="24"/>
          <w:szCs w:val="24"/>
        </w:rPr>
        <w:t xml:space="preserve"> та </w:t>
      </w:r>
      <w:r w:rsidR="00DA3CA0" w:rsidRPr="007202B8">
        <w:rPr>
          <w:rFonts w:ascii="Times New Roman" w:eastAsia="Times New Roman" w:hAnsi="Times New Roman" w:cs="Times New Roman"/>
          <w:sz w:val="24"/>
          <w:szCs w:val="24"/>
        </w:rPr>
        <w:t>«</w:t>
      </w:r>
      <w:r w:rsidR="001C2925" w:rsidRPr="007202B8">
        <w:rPr>
          <w:rFonts w:ascii="Times New Roman" w:eastAsia="Times New Roman" w:hAnsi="Times New Roman" w:cs="Times New Roman"/>
          <w:sz w:val="24"/>
          <w:szCs w:val="24"/>
        </w:rPr>
        <w:t>видалення</w:t>
      </w:r>
      <w:r w:rsidR="00DA3CA0" w:rsidRPr="007202B8">
        <w:rPr>
          <w:rFonts w:ascii="Times New Roman" w:eastAsia="Times New Roman" w:hAnsi="Times New Roman" w:cs="Times New Roman"/>
          <w:sz w:val="24"/>
          <w:szCs w:val="24"/>
        </w:rPr>
        <w:t>»</w:t>
      </w:r>
      <w:r w:rsidR="00EB3BCD" w:rsidRPr="007202B8">
        <w:rPr>
          <w:rFonts w:ascii="Times New Roman" w:eastAsia="Times New Roman" w:hAnsi="Times New Roman" w:cs="Times New Roman"/>
          <w:sz w:val="24"/>
          <w:szCs w:val="24"/>
        </w:rPr>
        <w:t xml:space="preserve"> вживаються у цьому Законі у значенні</w:t>
      </w:r>
      <w:r w:rsidR="00112DB6" w:rsidRPr="007202B8">
        <w:rPr>
          <w:rFonts w:ascii="Times New Roman" w:eastAsia="Times New Roman" w:hAnsi="Times New Roman" w:cs="Times New Roman"/>
          <w:sz w:val="24"/>
          <w:szCs w:val="24"/>
        </w:rPr>
        <w:t xml:space="preserve">, наведеному в Законі України </w:t>
      </w:r>
      <w:r w:rsidR="00DA3CA0" w:rsidRPr="007202B8">
        <w:rPr>
          <w:rFonts w:ascii="Times New Roman" w:eastAsia="Times New Roman" w:hAnsi="Times New Roman" w:cs="Times New Roman"/>
          <w:sz w:val="24"/>
          <w:szCs w:val="24"/>
        </w:rPr>
        <w:t>«</w:t>
      </w:r>
      <w:r w:rsidR="00112DB6" w:rsidRPr="007202B8">
        <w:rPr>
          <w:rFonts w:ascii="Times New Roman" w:eastAsia="Times New Roman" w:hAnsi="Times New Roman" w:cs="Times New Roman"/>
          <w:sz w:val="24"/>
          <w:szCs w:val="24"/>
        </w:rPr>
        <w:t>Про управління відходами</w:t>
      </w:r>
      <w:r w:rsidR="00DA3CA0" w:rsidRPr="007202B8">
        <w:rPr>
          <w:rFonts w:ascii="Times New Roman" w:eastAsia="Times New Roman" w:hAnsi="Times New Roman" w:cs="Times New Roman"/>
          <w:sz w:val="24"/>
          <w:szCs w:val="24"/>
        </w:rPr>
        <w:t>»</w:t>
      </w:r>
      <w:r w:rsidR="00BF1DD3" w:rsidRPr="007202B8">
        <w:rPr>
          <w:rFonts w:ascii="Times New Roman" w:eastAsia="Times New Roman" w:hAnsi="Times New Roman" w:cs="Times New Roman"/>
          <w:sz w:val="24"/>
          <w:szCs w:val="24"/>
        </w:rPr>
        <w:t>,</w:t>
      </w:r>
      <w:r w:rsidR="001C2925" w:rsidRPr="007202B8">
        <w:rPr>
          <w:rFonts w:ascii="Times New Roman" w:eastAsia="Times New Roman" w:hAnsi="Times New Roman" w:cs="Times New Roman"/>
          <w:sz w:val="24"/>
          <w:szCs w:val="24"/>
        </w:rPr>
        <w:t xml:space="preserve"> </w:t>
      </w:r>
      <w:r w:rsidR="004E37D7" w:rsidRPr="007202B8">
        <w:rPr>
          <w:rFonts w:ascii="Times New Roman" w:eastAsia="Times New Roman" w:hAnsi="Times New Roman" w:cs="Times New Roman"/>
          <w:sz w:val="24"/>
          <w:szCs w:val="24"/>
        </w:rPr>
        <w:t xml:space="preserve">для </w:t>
      </w:r>
      <w:r w:rsidR="00307A8D" w:rsidRPr="007202B8">
        <w:rPr>
          <w:rFonts w:ascii="Times New Roman" w:eastAsia="Times New Roman" w:hAnsi="Times New Roman" w:cs="Times New Roman"/>
          <w:sz w:val="24"/>
          <w:szCs w:val="24"/>
        </w:rPr>
        <w:t xml:space="preserve">термінів </w:t>
      </w:r>
      <w:r w:rsidR="00DA3CA0" w:rsidRPr="007202B8">
        <w:rPr>
          <w:rFonts w:ascii="Times New Roman" w:eastAsia="Times New Roman" w:hAnsi="Times New Roman" w:cs="Times New Roman"/>
          <w:sz w:val="24"/>
          <w:szCs w:val="24"/>
        </w:rPr>
        <w:t>«</w:t>
      </w:r>
      <w:r w:rsidR="004E37D7" w:rsidRPr="007202B8">
        <w:rPr>
          <w:rFonts w:ascii="Times New Roman" w:eastAsia="Times New Roman" w:hAnsi="Times New Roman" w:cs="Times New Roman"/>
          <w:sz w:val="24"/>
          <w:szCs w:val="24"/>
        </w:rPr>
        <w:t>відновлення відходів</w:t>
      </w:r>
      <w:r w:rsidR="00DA3CA0" w:rsidRPr="007202B8">
        <w:rPr>
          <w:rFonts w:ascii="Times New Roman" w:eastAsia="Times New Roman" w:hAnsi="Times New Roman" w:cs="Times New Roman"/>
          <w:sz w:val="24"/>
          <w:szCs w:val="24"/>
        </w:rPr>
        <w:t>»</w:t>
      </w:r>
      <w:r w:rsidR="004E37D7" w:rsidRPr="007202B8">
        <w:rPr>
          <w:rFonts w:ascii="Times New Roman" w:eastAsia="Times New Roman" w:hAnsi="Times New Roman" w:cs="Times New Roman"/>
          <w:sz w:val="24"/>
          <w:szCs w:val="24"/>
        </w:rPr>
        <w:t xml:space="preserve"> та </w:t>
      </w:r>
      <w:r w:rsidR="00DA3CA0" w:rsidRPr="007202B8">
        <w:rPr>
          <w:rFonts w:ascii="Times New Roman" w:eastAsia="Times New Roman" w:hAnsi="Times New Roman" w:cs="Times New Roman"/>
          <w:sz w:val="24"/>
          <w:szCs w:val="24"/>
        </w:rPr>
        <w:t>«</w:t>
      </w:r>
      <w:r w:rsidR="004E37D7" w:rsidRPr="007202B8">
        <w:rPr>
          <w:rFonts w:ascii="Times New Roman" w:eastAsia="Times New Roman" w:hAnsi="Times New Roman" w:cs="Times New Roman"/>
          <w:sz w:val="24"/>
          <w:szCs w:val="24"/>
        </w:rPr>
        <w:t>видалення відходів</w:t>
      </w:r>
      <w:r w:rsidR="00DA3CA0" w:rsidRPr="007202B8">
        <w:rPr>
          <w:rFonts w:ascii="Times New Roman" w:eastAsia="Times New Roman" w:hAnsi="Times New Roman" w:cs="Times New Roman"/>
          <w:sz w:val="24"/>
          <w:szCs w:val="24"/>
        </w:rPr>
        <w:t>»</w:t>
      </w:r>
      <w:r w:rsidR="004E37D7" w:rsidRPr="007202B8">
        <w:rPr>
          <w:rFonts w:ascii="Times New Roman" w:eastAsia="Times New Roman" w:hAnsi="Times New Roman" w:cs="Times New Roman"/>
          <w:sz w:val="24"/>
          <w:szCs w:val="24"/>
        </w:rPr>
        <w:t xml:space="preserve"> відповідно.</w:t>
      </w:r>
    </w:p>
    <w:p w14:paraId="2255F61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Терміни </w:t>
      </w:r>
      <w:r w:rsidR="00DA3CA0" w:rsidRPr="007202B8">
        <w:rPr>
          <w:rFonts w:ascii="Times New Roman" w:eastAsia="Times New Roman" w:hAnsi="Times New Roman" w:cs="Times New Roman"/>
          <w:sz w:val="24"/>
          <w:szCs w:val="24"/>
        </w:rPr>
        <w:t>«</w:t>
      </w:r>
      <w:r w:rsidRPr="007202B8">
        <w:rPr>
          <w:rFonts w:ascii="Times New Roman" w:hAnsi="Times New Roman"/>
          <w:sz w:val="24"/>
        </w:rPr>
        <w:t>гірничі породи</w:t>
      </w:r>
      <w:r w:rsidR="00DA3CA0" w:rsidRPr="007202B8">
        <w:rPr>
          <w:rFonts w:ascii="Times New Roman" w:hAnsi="Times New Roman"/>
          <w:sz w:val="24"/>
        </w:rPr>
        <w:t>»</w:t>
      </w:r>
      <w:r w:rsidRPr="007202B8">
        <w:rPr>
          <w:rFonts w:ascii="Times New Roman" w:eastAsia="Times New Roman" w:hAnsi="Times New Roman" w:cs="Times New Roman"/>
          <w:sz w:val="24"/>
          <w:szCs w:val="24"/>
        </w:rPr>
        <w:t xml:space="preserve">, </w:t>
      </w:r>
      <w:r w:rsidR="00DA3CA0" w:rsidRPr="007202B8">
        <w:rPr>
          <w:rFonts w:ascii="Times New Roman" w:eastAsia="Times New Roman" w:hAnsi="Times New Roman" w:cs="Times New Roman"/>
          <w:sz w:val="24"/>
          <w:szCs w:val="24"/>
        </w:rPr>
        <w:t>«</w:t>
      </w:r>
      <w:r w:rsidRPr="007202B8">
        <w:rPr>
          <w:rFonts w:ascii="Times New Roman" w:hAnsi="Times New Roman"/>
          <w:sz w:val="24"/>
        </w:rPr>
        <w:t>гірнича виробка</w:t>
      </w:r>
      <w:r w:rsidR="00DA3CA0"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DA3CA0" w:rsidRPr="007202B8">
        <w:rPr>
          <w:rFonts w:ascii="Times New Roman" w:eastAsia="Times New Roman" w:hAnsi="Times New Roman" w:cs="Times New Roman"/>
          <w:sz w:val="24"/>
          <w:szCs w:val="24"/>
        </w:rPr>
        <w:t>«</w:t>
      </w:r>
      <w:r w:rsidRPr="007202B8">
        <w:rPr>
          <w:rFonts w:ascii="Times New Roman" w:hAnsi="Times New Roman"/>
          <w:sz w:val="24"/>
        </w:rPr>
        <w:t>корисні копалини</w:t>
      </w:r>
      <w:r w:rsidR="00316276" w:rsidRPr="007202B8">
        <w:rPr>
          <w:rFonts w:ascii="Times New Roman" w:hAnsi="Times New Roman"/>
          <w:sz w:val="24"/>
        </w:rPr>
        <w:t>»</w:t>
      </w:r>
      <w:r w:rsidRPr="007202B8">
        <w:rPr>
          <w:rFonts w:ascii="Times New Roman" w:hAnsi="Times New Roman"/>
          <w:sz w:val="24"/>
        </w:rPr>
        <w:t xml:space="preserve"> вживаються у цьому Законі у значенні, наведеному в Гірничому Законі України.</w:t>
      </w:r>
    </w:p>
    <w:p w14:paraId="56CEFDAA" w14:textId="77777777" w:rsidR="0039303F" w:rsidRPr="007202B8" w:rsidRDefault="00C411FF" w:rsidP="00677857">
      <w:pPr>
        <w:shd w:val="clear" w:color="auto" w:fill="FFFFFF" w:themeFill="background1"/>
        <w:spacing w:before="120" w:after="120" w:line="240" w:lineRule="auto"/>
        <w:ind w:firstLine="705"/>
        <w:jc w:val="both"/>
      </w:pPr>
      <w:sdt>
        <w:sdtPr>
          <w:tag w:val="goog_rdk_44"/>
          <w:id w:val="-1928339672"/>
          <w:placeholder>
            <w:docPart w:val="DefaultPlaceholder_1081868574"/>
          </w:placeholder>
        </w:sdtPr>
        <w:sdtEndPr/>
        <w:sdtContent/>
      </w:sdt>
      <w:r w:rsidR="00E00D1B" w:rsidRPr="007202B8">
        <w:rPr>
          <w:rFonts w:ascii="Times New Roman" w:hAnsi="Times New Roman"/>
          <w:sz w:val="24"/>
        </w:rPr>
        <w:t xml:space="preserve">Термін </w:t>
      </w:r>
      <w:sdt>
        <w:sdtPr>
          <w:tag w:val="goog_rdk_45"/>
          <w:id w:val="1728180007"/>
          <w:placeholder>
            <w:docPart w:val="DefaultPlaceholder_1081868574"/>
          </w:placeholder>
        </w:sdtPr>
        <w:sdtEndPr/>
        <w:sdtContent/>
      </w:sdt>
      <w:r w:rsidR="00316276" w:rsidRPr="007202B8">
        <w:rPr>
          <w:rFonts w:ascii="Times New Roman" w:eastAsia="Times New Roman" w:hAnsi="Times New Roman" w:cs="Times New Roman"/>
          <w:sz w:val="24"/>
          <w:szCs w:val="24"/>
        </w:rPr>
        <w:t>«</w:t>
      </w:r>
      <w:r w:rsidR="00E00D1B" w:rsidRPr="007202B8">
        <w:rPr>
          <w:rFonts w:ascii="Times New Roman" w:hAnsi="Times New Roman"/>
          <w:sz w:val="24"/>
        </w:rPr>
        <w:t>громадськість</w:t>
      </w:r>
      <w:r w:rsidR="00316276" w:rsidRPr="007202B8">
        <w:rPr>
          <w:rFonts w:ascii="Times New Roman" w:eastAsia="Times New Roman" w:hAnsi="Times New Roman" w:cs="Times New Roman"/>
          <w:sz w:val="24"/>
          <w:szCs w:val="24"/>
        </w:rPr>
        <w:t>»</w:t>
      </w:r>
      <w:r w:rsidR="00E00D1B" w:rsidRPr="007202B8">
        <w:rPr>
          <w:rFonts w:ascii="Times New Roman" w:hAnsi="Times New Roman"/>
          <w:sz w:val="24"/>
        </w:rPr>
        <w:t xml:space="preserve"> вживається у цьому Законі у значенні, наведеному в Законі України </w:t>
      </w:r>
      <w:r w:rsidR="00316276" w:rsidRPr="007202B8">
        <w:rPr>
          <w:rFonts w:ascii="Times New Roman" w:eastAsia="Times New Roman" w:hAnsi="Times New Roman" w:cs="Times New Roman"/>
          <w:sz w:val="24"/>
          <w:szCs w:val="24"/>
        </w:rPr>
        <w:t>«</w:t>
      </w:r>
      <w:r w:rsidR="00E00D1B" w:rsidRPr="007202B8">
        <w:rPr>
          <w:rFonts w:ascii="Times New Roman" w:hAnsi="Times New Roman"/>
          <w:sz w:val="24"/>
        </w:rPr>
        <w:t>Про оцінку впливу на довкілля</w:t>
      </w:r>
      <w:r w:rsidR="00316276" w:rsidRPr="007202B8">
        <w:rPr>
          <w:rFonts w:ascii="Times New Roman" w:hAnsi="Times New Roman"/>
          <w:sz w:val="24"/>
        </w:rPr>
        <w:t>»</w:t>
      </w:r>
      <w:r w:rsidR="00E00D1B" w:rsidRPr="007202B8">
        <w:rPr>
          <w:rFonts w:ascii="Times New Roman" w:eastAsia="Times New Roman" w:hAnsi="Times New Roman" w:cs="Times New Roman"/>
          <w:sz w:val="24"/>
          <w:szCs w:val="24"/>
        </w:rPr>
        <w:t>.</w:t>
      </w:r>
      <w:r w:rsidR="0039303F" w:rsidRPr="007202B8">
        <w:t xml:space="preserve"> </w:t>
      </w:r>
    </w:p>
    <w:p w14:paraId="5DE641C4" w14:textId="77777777" w:rsidR="00866367" w:rsidRPr="00B37089" w:rsidRDefault="00E00D1B" w:rsidP="00677857">
      <w:pPr>
        <w:shd w:val="clear" w:color="auto" w:fill="FFFFFF"/>
        <w:spacing w:before="120" w:after="120" w:line="240" w:lineRule="auto"/>
        <w:ind w:firstLine="705"/>
        <w:jc w:val="both"/>
        <w:rPr>
          <w:rFonts w:ascii="Times New Roman" w:hAnsi="Times New Roman"/>
          <w:sz w:val="24"/>
          <w:lang w:val="ru-RU"/>
        </w:rPr>
      </w:pPr>
      <w:r w:rsidRPr="007202B8">
        <w:rPr>
          <w:rFonts w:ascii="Times New Roman" w:hAnsi="Times New Roman"/>
          <w:sz w:val="24"/>
        </w:rPr>
        <w:t xml:space="preserve">Терміни </w:t>
      </w:r>
      <w:r w:rsidR="00316276" w:rsidRPr="007202B8">
        <w:rPr>
          <w:rFonts w:ascii="Times New Roman" w:hAnsi="Times New Roman"/>
          <w:sz w:val="24"/>
        </w:rPr>
        <w:t>«</w:t>
      </w:r>
      <w:r w:rsidRPr="007202B8">
        <w:rPr>
          <w:rFonts w:ascii="Times New Roman" w:eastAsia="Times New Roman" w:hAnsi="Times New Roman" w:cs="Times New Roman"/>
          <w:sz w:val="24"/>
          <w:szCs w:val="24"/>
        </w:rPr>
        <w:t>родовища</w:t>
      </w:r>
      <w:r w:rsidRPr="007202B8">
        <w:rPr>
          <w:rFonts w:ascii="Times New Roman" w:hAnsi="Times New Roman"/>
          <w:sz w:val="24"/>
        </w:rPr>
        <w:t xml:space="preserve"> корисних копалин</w:t>
      </w:r>
      <w:r w:rsidR="00316276"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316276"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техногенні родовища</w:t>
      </w:r>
      <w:r w:rsidRPr="007202B8">
        <w:rPr>
          <w:rFonts w:ascii="Times New Roman" w:hAnsi="Times New Roman"/>
          <w:sz w:val="24"/>
        </w:rPr>
        <w:t xml:space="preserve"> корисних копалин</w:t>
      </w:r>
      <w:r w:rsidR="00316276" w:rsidRPr="007202B8">
        <w:rPr>
          <w:rFonts w:ascii="Times New Roman" w:eastAsia="Times New Roman" w:hAnsi="Times New Roman" w:cs="Times New Roman"/>
          <w:sz w:val="24"/>
          <w:szCs w:val="24"/>
        </w:rPr>
        <w:t>»</w:t>
      </w:r>
      <w:r w:rsidRPr="007202B8">
        <w:rPr>
          <w:rFonts w:ascii="Times New Roman" w:hAnsi="Times New Roman"/>
          <w:sz w:val="24"/>
        </w:rPr>
        <w:t xml:space="preserve"> вживаються у цьому Законі у значенні, наведеному в Кодекс</w:t>
      </w:r>
      <w:r w:rsidR="0048287A" w:rsidRPr="007202B8">
        <w:rPr>
          <w:rFonts w:ascii="Times New Roman" w:hAnsi="Times New Roman"/>
          <w:sz w:val="24"/>
        </w:rPr>
        <w:t>і</w:t>
      </w:r>
      <w:r w:rsidRPr="007202B8">
        <w:rPr>
          <w:rFonts w:ascii="Times New Roman" w:hAnsi="Times New Roman"/>
          <w:sz w:val="24"/>
        </w:rPr>
        <w:t xml:space="preserve"> України про надра.</w:t>
      </w:r>
    </w:p>
    <w:p w14:paraId="6575E25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 </w:t>
      </w:r>
      <w:r w:rsidR="00367A5D" w:rsidRPr="007202B8">
        <w:rPr>
          <w:rFonts w:ascii="Times New Roman" w:hAnsi="Times New Roman"/>
          <w:sz w:val="24"/>
        </w:rPr>
        <w:t>«</w:t>
      </w:r>
      <w:r w:rsidRPr="007202B8">
        <w:rPr>
          <w:rFonts w:ascii="Times New Roman" w:hAnsi="Times New Roman"/>
          <w:sz w:val="24"/>
        </w:rPr>
        <w:t xml:space="preserve">надання </w:t>
      </w:r>
      <w:r w:rsidRPr="0037038F">
        <w:rPr>
          <w:rFonts w:ascii="Times New Roman" w:hAnsi="Times New Roman"/>
          <w:sz w:val="24"/>
        </w:rPr>
        <w:t>на ринк</w:t>
      </w:r>
      <w:r w:rsidR="003E6513" w:rsidRPr="0037038F">
        <w:rPr>
          <w:rFonts w:ascii="Times New Roman" w:hAnsi="Times New Roman"/>
          <w:sz w:val="24"/>
        </w:rPr>
        <w:t>у</w:t>
      </w:r>
      <w:r w:rsidR="00E507B2" w:rsidRPr="007202B8">
        <w:rPr>
          <w:rFonts w:ascii="Times New Roman" w:hAnsi="Times New Roman"/>
          <w:sz w:val="24"/>
        </w:rPr>
        <w:t>»</w:t>
      </w:r>
      <w:r w:rsidRPr="007202B8">
        <w:rPr>
          <w:rFonts w:ascii="Times New Roman" w:hAnsi="Times New Roman"/>
          <w:sz w:val="24"/>
        </w:rPr>
        <w:t xml:space="preserve"> вживається у цьому Законі у значенні, наведеному в Законі України </w:t>
      </w:r>
      <w:r w:rsidR="00E507B2" w:rsidRPr="007202B8">
        <w:rPr>
          <w:rFonts w:ascii="Times New Roman" w:hAnsi="Times New Roman"/>
          <w:sz w:val="24"/>
        </w:rPr>
        <w:t>«</w:t>
      </w:r>
      <w:r w:rsidRPr="007202B8">
        <w:rPr>
          <w:rFonts w:ascii="Times New Roman" w:hAnsi="Times New Roman"/>
          <w:sz w:val="24"/>
        </w:rPr>
        <w:t>Про технічні регламенти та оцінку відповідності</w:t>
      </w:r>
      <w:r w:rsidR="00E507B2" w:rsidRPr="007202B8">
        <w:rPr>
          <w:rFonts w:ascii="Times New Roman" w:hAnsi="Times New Roman"/>
          <w:sz w:val="24"/>
        </w:rPr>
        <w:t>»</w:t>
      </w:r>
      <w:r w:rsidRPr="007202B8">
        <w:rPr>
          <w:rFonts w:ascii="Times New Roman" w:eastAsia="Times New Roman" w:hAnsi="Times New Roman" w:cs="Times New Roman"/>
          <w:sz w:val="24"/>
          <w:szCs w:val="24"/>
        </w:rPr>
        <w:t>.</w:t>
      </w:r>
    </w:p>
    <w:p w14:paraId="7678A07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 xml:space="preserve">Термін </w:t>
      </w:r>
      <w:r w:rsidR="00E507B2" w:rsidRPr="007202B8">
        <w:rPr>
          <w:rFonts w:ascii="Times New Roman" w:eastAsia="Times New Roman" w:hAnsi="Times New Roman" w:cs="Times New Roman"/>
          <w:sz w:val="24"/>
          <w:szCs w:val="24"/>
        </w:rPr>
        <w:t>«</w:t>
      </w:r>
      <w:r w:rsidRPr="007202B8">
        <w:rPr>
          <w:rFonts w:ascii="Times New Roman" w:hAnsi="Times New Roman"/>
          <w:sz w:val="24"/>
        </w:rPr>
        <w:t>ризик</w:t>
      </w:r>
      <w:r w:rsidR="00E507B2"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вжива</w:t>
      </w:r>
      <w:r w:rsidR="004966E6" w:rsidRPr="007202B8">
        <w:rPr>
          <w:rFonts w:ascii="Times New Roman" w:eastAsia="Times New Roman" w:hAnsi="Times New Roman" w:cs="Times New Roman"/>
          <w:sz w:val="24"/>
          <w:szCs w:val="24"/>
        </w:rPr>
        <w:t>є</w:t>
      </w:r>
      <w:r w:rsidRPr="007202B8">
        <w:rPr>
          <w:rFonts w:ascii="Times New Roman" w:eastAsia="Times New Roman" w:hAnsi="Times New Roman" w:cs="Times New Roman"/>
          <w:sz w:val="24"/>
          <w:szCs w:val="24"/>
        </w:rPr>
        <w:t>ться</w:t>
      </w:r>
      <w:r w:rsidRPr="007202B8">
        <w:rPr>
          <w:rFonts w:ascii="Times New Roman" w:hAnsi="Times New Roman"/>
          <w:sz w:val="24"/>
        </w:rPr>
        <w:t xml:space="preserve"> у цьому Законі у значенні, наведеному в Законі України </w:t>
      </w:r>
      <w:r w:rsidR="00E507B2" w:rsidRPr="007202B8">
        <w:rPr>
          <w:rFonts w:ascii="Times New Roman" w:eastAsia="Times New Roman" w:hAnsi="Times New Roman" w:cs="Times New Roman"/>
          <w:sz w:val="24"/>
          <w:szCs w:val="24"/>
        </w:rPr>
        <w:t>«</w:t>
      </w:r>
      <w:r w:rsidRPr="007202B8">
        <w:rPr>
          <w:rFonts w:ascii="Times New Roman" w:hAnsi="Times New Roman"/>
          <w:sz w:val="24"/>
        </w:rPr>
        <w:t>Про об’єкти підвищеної небезпеки</w:t>
      </w:r>
      <w:r w:rsidR="00E507B2" w:rsidRPr="007202B8">
        <w:rPr>
          <w:rFonts w:ascii="Times New Roman" w:hAnsi="Times New Roman"/>
          <w:sz w:val="24"/>
        </w:rPr>
        <w:t>»</w:t>
      </w:r>
      <w:r w:rsidRPr="007202B8">
        <w:rPr>
          <w:rFonts w:ascii="Times New Roman" w:eastAsia="Times New Roman" w:hAnsi="Times New Roman" w:cs="Times New Roman"/>
          <w:sz w:val="24"/>
          <w:szCs w:val="24"/>
        </w:rPr>
        <w:t>.</w:t>
      </w:r>
    </w:p>
    <w:p w14:paraId="0CB09095"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Терміни </w:t>
      </w:r>
      <w:r w:rsidR="006B0994" w:rsidRPr="007202B8">
        <w:rPr>
          <w:rFonts w:ascii="Times New Roman" w:hAnsi="Times New Roman"/>
          <w:sz w:val="24"/>
        </w:rPr>
        <w:t>«</w:t>
      </w:r>
      <w:sdt>
        <w:sdtPr>
          <w:tag w:val="goog_rdk_50"/>
          <w:id w:val="-641505362"/>
          <w:placeholder>
            <w:docPart w:val="1DAA345971CF48A58E054CF74F57E4BB"/>
          </w:placeholder>
          <w:showingPlcHdr/>
        </w:sdtPr>
        <w:sdtEndPr/>
        <w:sdtContent/>
      </w:sdt>
      <w:r w:rsidRPr="007202B8">
        <w:rPr>
          <w:rFonts w:ascii="Times New Roman" w:hAnsi="Times New Roman"/>
          <w:sz w:val="24"/>
        </w:rPr>
        <w:t>поверхневі води</w:t>
      </w:r>
      <w:r w:rsidR="006B0994"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6B0994" w:rsidRPr="007202B8">
        <w:rPr>
          <w:rFonts w:ascii="Times New Roman" w:eastAsia="Times New Roman" w:hAnsi="Times New Roman" w:cs="Times New Roman"/>
          <w:sz w:val="24"/>
          <w:szCs w:val="24"/>
        </w:rPr>
        <w:t>«</w:t>
      </w:r>
      <w:r w:rsidRPr="007202B8">
        <w:rPr>
          <w:rFonts w:ascii="Times New Roman" w:hAnsi="Times New Roman"/>
          <w:sz w:val="24"/>
        </w:rPr>
        <w:t>підземні води</w:t>
      </w:r>
      <w:r w:rsidR="006B0994" w:rsidRPr="007202B8">
        <w:rPr>
          <w:rFonts w:ascii="Times New Roman" w:hAnsi="Times New Roman"/>
          <w:sz w:val="24"/>
        </w:rPr>
        <w:t>»</w:t>
      </w:r>
      <w:r w:rsidRPr="007202B8">
        <w:rPr>
          <w:rFonts w:ascii="Times New Roman" w:hAnsi="Times New Roman"/>
          <w:sz w:val="24"/>
        </w:rPr>
        <w:t xml:space="preserve">, </w:t>
      </w:r>
      <w:r w:rsidR="006B0994" w:rsidRPr="007202B8">
        <w:rPr>
          <w:rFonts w:ascii="Times New Roman" w:hAnsi="Times New Roman"/>
          <w:sz w:val="24"/>
        </w:rPr>
        <w:t>«</w:t>
      </w:r>
      <w:r w:rsidR="001E4325" w:rsidRPr="007202B8">
        <w:rPr>
          <w:rFonts w:ascii="Times New Roman" w:hAnsi="Times New Roman"/>
          <w:sz w:val="24"/>
        </w:rPr>
        <w:t>вода дренажна</w:t>
      </w:r>
      <w:r w:rsidR="0058276F" w:rsidRPr="007202B8">
        <w:rPr>
          <w:rFonts w:ascii="Times New Roman" w:hAnsi="Times New Roman"/>
          <w:sz w:val="24"/>
        </w:rPr>
        <w:t>»</w:t>
      </w:r>
      <w:r w:rsidR="0058276F" w:rsidRPr="007202B8">
        <w:rPr>
          <w:rFonts w:ascii="Times New Roman" w:eastAsia="Times New Roman" w:hAnsi="Times New Roman" w:cs="Times New Roman"/>
          <w:sz w:val="24"/>
          <w:szCs w:val="24"/>
        </w:rPr>
        <w:t>,</w:t>
      </w:r>
      <w:r w:rsidR="1146E031" w:rsidRPr="007202B8">
        <w:rPr>
          <w:rFonts w:ascii="Times New Roman" w:eastAsia="Times New Roman" w:hAnsi="Times New Roman" w:cs="Times New Roman"/>
          <w:sz w:val="24"/>
          <w:szCs w:val="24"/>
        </w:rPr>
        <w:t xml:space="preserve"> </w:t>
      </w:r>
      <w:r w:rsidR="0058276F" w:rsidRPr="007202B8">
        <w:rPr>
          <w:rFonts w:ascii="Times New Roman" w:eastAsia="Times New Roman" w:hAnsi="Times New Roman" w:cs="Times New Roman"/>
          <w:sz w:val="24"/>
          <w:szCs w:val="24"/>
        </w:rPr>
        <w:t>«</w:t>
      </w:r>
      <w:r w:rsidR="1146E031" w:rsidRPr="007202B8">
        <w:rPr>
          <w:rFonts w:ascii="Times New Roman" w:hAnsi="Times New Roman"/>
          <w:sz w:val="24"/>
        </w:rPr>
        <w:t>вода стічна</w:t>
      </w:r>
      <w:r w:rsidR="0058276F" w:rsidRPr="007202B8">
        <w:rPr>
          <w:rFonts w:ascii="Times New Roman" w:hAnsi="Times New Roman"/>
          <w:sz w:val="24"/>
        </w:rPr>
        <w:t>»</w:t>
      </w:r>
      <w:r w:rsidR="1146E031" w:rsidRPr="007202B8">
        <w:rPr>
          <w:rFonts w:ascii="Times New Roman" w:eastAsia="Times New Roman" w:hAnsi="Times New Roman" w:cs="Times New Roman"/>
          <w:sz w:val="24"/>
          <w:szCs w:val="24"/>
        </w:rPr>
        <w:t xml:space="preserve">, </w:t>
      </w:r>
      <w:r w:rsidR="0058276F" w:rsidRPr="007202B8">
        <w:rPr>
          <w:rFonts w:ascii="Times New Roman" w:eastAsia="Times New Roman" w:hAnsi="Times New Roman" w:cs="Times New Roman"/>
          <w:sz w:val="24"/>
          <w:szCs w:val="24"/>
        </w:rPr>
        <w:t>«</w:t>
      </w:r>
      <w:r w:rsidR="1146E031" w:rsidRPr="007202B8">
        <w:rPr>
          <w:rFonts w:ascii="Times New Roman" w:hAnsi="Times New Roman"/>
          <w:sz w:val="24"/>
        </w:rPr>
        <w:t xml:space="preserve">вода </w:t>
      </w:r>
      <w:proofErr w:type="spellStart"/>
      <w:r w:rsidR="1146E031" w:rsidRPr="007202B8">
        <w:rPr>
          <w:rFonts w:ascii="Times New Roman" w:hAnsi="Times New Roman"/>
          <w:sz w:val="24"/>
        </w:rPr>
        <w:t>супутньо</w:t>
      </w:r>
      <w:proofErr w:type="spellEnd"/>
      <w:r w:rsidR="1146E031" w:rsidRPr="007202B8">
        <w:rPr>
          <w:rFonts w:ascii="Times New Roman" w:hAnsi="Times New Roman"/>
          <w:sz w:val="24"/>
        </w:rPr>
        <w:t>-пластова</w:t>
      </w:r>
      <w:r w:rsidR="0058276F" w:rsidRPr="007202B8">
        <w:rPr>
          <w:rFonts w:ascii="Times New Roman" w:hAnsi="Times New Roman"/>
          <w:sz w:val="24"/>
        </w:rPr>
        <w:t>»</w:t>
      </w:r>
      <w:r w:rsidR="765C67C3" w:rsidRPr="007202B8">
        <w:rPr>
          <w:rFonts w:ascii="Times New Roman" w:eastAsia="Times New Roman" w:hAnsi="Times New Roman" w:cs="Times New Roman"/>
          <w:sz w:val="24"/>
          <w:szCs w:val="24"/>
        </w:rPr>
        <w:t xml:space="preserve">, </w:t>
      </w:r>
      <w:r w:rsidR="0058276F" w:rsidRPr="007202B8">
        <w:rPr>
          <w:rFonts w:ascii="Times New Roman" w:eastAsia="Times New Roman" w:hAnsi="Times New Roman" w:cs="Times New Roman"/>
          <w:sz w:val="24"/>
          <w:szCs w:val="24"/>
        </w:rPr>
        <w:t>«</w:t>
      </w:r>
      <w:r w:rsidR="06D44147" w:rsidRPr="007202B8">
        <w:rPr>
          <w:rFonts w:ascii="Times New Roman" w:eastAsia="Times New Roman" w:hAnsi="Times New Roman" w:cs="Times New Roman"/>
          <w:sz w:val="24"/>
          <w:szCs w:val="24"/>
        </w:rPr>
        <w:t>вод</w:t>
      </w:r>
      <w:r w:rsidR="00F70D94" w:rsidRPr="007202B8">
        <w:rPr>
          <w:rFonts w:ascii="Times New Roman" w:eastAsia="Times New Roman" w:hAnsi="Times New Roman" w:cs="Times New Roman"/>
          <w:sz w:val="24"/>
          <w:szCs w:val="24"/>
        </w:rPr>
        <w:t>о</w:t>
      </w:r>
      <w:r w:rsidR="06D44147" w:rsidRPr="007202B8">
        <w:rPr>
          <w:rFonts w:ascii="Times New Roman" w:eastAsia="Times New Roman" w:hAnsi="Times New Roman" w:cs="Times New Roman"/>
          <w:sz w:val="24"/>
          <w:szCs w:val="24"/>
        </w:rPr>
        <w:t>н</w:t>
      </w:r>
      <w:r w:rsidR="00F70D94" w:rsidRPr="007202B8">
        <w:rPr>
          <w:rFonts w:ascii="Times New Roman" w:eastAsia="Times New Roman" w:hAnsi="Times New Roman" w:cs="Times New Roman"/>
          <w:sz w:val="24"/>
          <w:szCs w:val="24"/>
        </w:rPr>
        <w:t>осн</w:t>
      </w:r>
      <w:r w:rsidR="06D44147" w:rsidRPr="007202B8">
        <w:rPr>
          <w:rFonts w:ascii="Times New Roman" w:eastAsia="Times New Roman" w:hAnsi="Times New Roman" w:cs="Times New Roman"/>
          <w:sz w:val="24"/>
          <w:szCs w:val="24"/>
        </w:rPr>
        <w:t xml:space="preserve">ий </w:t>
      </w:r>
      <w:r w:rsidR="00F70D94" w:rsidRPr="007202B8">
        <w:rPr>
          <w:rFonts w:ascii="Times New Roman" w:eastAsia="Times New Roman" w:hAnsi="Times New Roman" w:cs="Times New Roman"/>
          <w:sz w:val="24"/>
          <w:szCs w:val="24"/>
        </w:rPr>
        <w:t>горизонт</w:t>
      </w:r>
      <w:r w:rsidR="0058276F" w:rsidRPr="007202B8">
        <w:rPr>
          <w:rFonts w:ascii="Times New Roman" w:eastAsia="Times New Roman" w:hAnsi="Times New Roman" w:cs="Times New Roman"/>
          <w:sz w:val="24"/>
          <w:szCs w:val="24"/>
        </w:rPr>
        <w:t>»</w:t>
      </w:r>
      <w:r w:rsidR="06D44147" w:rsidRPr="007202B8">
        <w:rPr>
          <w:rFonts w:ascii="Times New Roman" w:hAnsi="Times New Roman"/>
          <w:sz w:val="24"/>
        </w:rPr>
        <w:t xml:space="preserve"> </w:t>
      </w:r>
      <w:r w:rsidRPr="007202B8">
        <w:rPr>
          <w:rFonts w:ascii="Times New Roman" w:hAnsi="Times New Roman"/>
          <w:sz w:val="24"/>
        </w:rPr>
        <w:t xml:space="preserve">та </w:t>
      </w:r>
      <w:r w:rsidR="0058276F" w:rsidRPr="007202B8">
        <w:rPr>
          <w:rFonts w:ascii="Times New Roman" w:hAnsi="Times New Roman"/>
          <w:sz w:val="24"/>
        </w:rPr>
        <w:t>«</w:t>
      </w:r>
      <w:sdt>
        <w:sdtPr>
          <w:tag w:val="goog_rdk_53"/>
          <w:id w:val="-75130515"/>
          <w:placeholder>
            <w:docPart w:val="1DAA345971CF48A58E054CF74F57E4BB"/>
          </w:placeholder>
          <w:showingPlcHdr/>
        </w:sdtPr>
        <w:sdtEndPr/>
        <w:sdtContent/>
      </w:sdt>
      <w:r w:rsidRPr="007202B8">
        <w:rPr>
          <w:rFonts w:ascii="Times New Roman" w:hAnsi="Times New Roman"/>
          <w:sz w:val="24"/>
        </w:rPr>
        <w:t>прибережні води</w:t>
      </w:r>
      <w:r w:rsidR="0058276F" w:rsidRPr="007202B8">
        <w:rPr>
          <w:rFonts w:ascii="Times New Roman" w:hAnsi="Times New Roman"/>
          <w:sz w:val="24"/>
        </w:rPr>
        <w:t>»</w:t>
      </w:r>
      <w:r w:rsidRPr="007202B8">
        <w:rPr>
          <w:rFonts w:ascii="Times New Roman" w:eastAsia="Times New Roman" w:hAnsi="Times New Roman" w:cs="Times New Roman"/>
          <w:sz w:val="24"/>
          <w:szCs w:val="24"/>
        </w:rPr>
        <w:t>"</w:t>
      </w:r>
      <w:r w:rsidRPr="007202B8">
        <w:rPr>
          <w:rFonts w:ascii="Times New Roman" w:hAnsi="Times New Roman"/>
          <w:sz w:val="24"/>
        </w:rPr>
        <w:t xml:space="preserve"> вживаються у цьому Законі у значенні, наведеному у Водному кодексі України.</w:t>
      </w:r>
    </w:p>
    <w:p w14:paraId="6CA7632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Терміни </w:t>
      </w:r>
      <w:r w:rsidR="006E40C1" w:rsidRPr="007202B8">
        <w:rPr>
          <w:rFonts w:ascii="Times New Roman" w:hAnsi="Times New Roman"/>
          <w:sz w:val="24"/>
        </w:rPr>
        <w:t>«</w:t>
      </w:r>
      <w:r w:rsidRPr="007202B8">
        <w:rPr>
          <w:rFonts w:ascii="Times New Roman" w:hAnsi="Times New Roman"/>
          <w:sz w:val="24"/>
        </w:rPr>
        <w:t>аварія</w:t>
      </w:r>
      <w:r w:rsidR="006E40C1"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r w:rsidR="006E40C1" w:rsidRPr="007202B8">
        <w:rPr>
          <w:rFonts w:ascii="Times New Roman" w:eastAsia="Times New Roman" w:hAnsi="Times New Roman" w:cs="Times New Roman"/>
          <w:sz w:val="24"/>
          <w:szCs w:val="24"/>
        </w:rPr>
        <w:t>«</w:t>
      </w:r>
      <w:r w:rsidRPr="007202B8">
        <w:rPr>
          <w:rFonts w:ascii="Times New Roman" w:hAnsi="Times New Roman"/>
          <w:sz w:val="24"/>
        </w:rPr>
        <w:t>надзвичайна ситуація</w:t>
      </w:r>
      <w:r w:rsidR="006E40C1" w:rsidRPr="007202B8">
        <w:rPr>
          <w:rFonts w:ascii="Times New Roman" w:hAnsi="Times New Roman"/>
          <w:sz w:val="24"/>
        </w:rPr>
        <w:t>»</w:t>
      </w:r>
      <w:r w:rsidRPr="007202B8">
        <w:rPr>
          <w:rFonts w:ascii="Times New Roman" w:hAnsi="Times New Roman"/>
          <w:sz w:val="24"/>
        </w:rPr>
        <w:t xml:space="preserve"> вживаються у цьому Законі у значенні, наведеному в Кодексі цивільного захисту України.</w:t>
      </w:r>
    </w:p>
    <w:p w14:paraId="6C93531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 </w:t>
      </w:r>
      <w:r w:rsidR="006E40C1" w:rsidRPr="007202B8">
        <w:rPr>
          <w:rFonts w:ascii="Times New Roman" w:hAnsi="Times New Roman"/>
          <w:sz w:val="24"/>
        </w:rPr>
        <w:t>«</w:t>
      </w:r>
      <w:r w:rsidRPr="007202B8">
        <w:rPr>
          <w:rFonts w:ascii="Times New Roman" w:hAnsi="Times New Roman"/>
          <w:sz w:val="24"/>
        </w:rPr>
        <w:t>територія</w:t>
      </w:r>
      <w:r w:rsidR="006E40C1" w:rsidRPr="007202B8">
        <w:rPr>
          <w:rFonts w:ascii="Times New Roman" w:hAnsi="Times New Roman"/>
          <w:sz w:val="24"/>
        </w:rPr>
        <w:t>»</w:t>
      </w:r>
      <w:r w:rsidRPr="007202B8">
        <w:rPr>
          <w:rFonts w:ascii="Times New Roman" w:hAnsi="Times New Roman"/>
          <w:sz w:val="24"/>
        </w:rPr>
        <w:t xml:space="preserve"> вживається у цьому Законі у значенні, наведеному в Законі України </w:t>
      </w:r>
      <w:r w:rsidR="00725A61" w:rsidRPr="007202B8">
        <w:rPr>
          <w:rFonts w:ascii="Times New Roman" w:eastAsia="Times New Roman" w:hAnsi="Times New Roman" w:cs="Times New Roman"/>
          <w:sz w:val="24"/>
          <w:szCs w:val="24"/>
        </w:rPr>
        <w:t>«</w:t>
      </w:r>
      <w:r w:rsidRPr="007202B8">
        <w:rPr>
          <w:rFonts w:ascii="Times New Roman" w:hAnsi="Times New Roman"/>
          <w:sz w:val="24"/>
        </w:rPr>
        <w:t>Про регулювання містобудівної діяльності</w:t>
      </w:r>
      <w:r w:rsidR="00725A61" w:rsidRPr="007202B8">
        <w:rPr>
          <w:rFonts w:ascii="Times New Roman" w:hAnsi="Times New Roman"/>
          <w:sz w:val="24"/>
        </w:rPr>
        <w:t>»</w:t>
      </w:r>
      <w:r w:rsidRPr="007202B8">
        <w:rPr>
          <w:rFonts w:ascii="Times New Roman" w:eastAsia="Times New Roman" w:hAnsi="Times New Roman" w:cs="Times New Roman"/>
          <w:sz w:val="24"/>
          <w:szCs w:val="24"/>
        </w:rPr>
        <w:t>.</w:t>
      </w:r>
    </w:p>
    <w:p w14:paraId="6AE677B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 </w:t>
      </w:r>
      <w:r w:rsidR="00725A61" w:rsidRPr="007202B8">
        <w:rPr>
          <w:rFonts w:ascii="Times New Roman" w:hAnsi="Times New Roman"/>
          <w:sz w:val="24"/>
        </w:rPr>
        <w:t>«</w:t>
      </w:r>
      <w:r w:rsidRPr="007202B8">
        <w:rPr>
          <w:rFonts w:ascii="Times New Roman" w:hAnsi="Times New Roman"/>
          <w:sz w:val="24"/>
        </w:rPr>
        <w:t>реєстраційні дії</w:t>
      </w:r>
      <w:r w:rsidR="00725A61" w:rsidRPr="007202B8">
        <w:rPr>
          <w:rFonts w:ascii="Times New Roman" w:eastAsia="Times New Roman" w:hAnsi="Times New Roman" w:cs="Times New Roman"/>
          <w:sz w:val="24"/>
          <w:szCs w:val="24"/>
        </w:rPr>
        <w:t>»</w:t>
      </w:r>
      <w:r w:rsidRPr="007202B8">
        <w:rPr>
          <w:rFonts w:ascii="Times New Roman" w:hAnsi="Times New Roman"/>
          <w:sz w:val="24"/>
        </w:rPr>
        <w:t xml:space="preserve"> вживається у цьому Законі у значенні, наведеному у Законі України </w:t>
      </w:r>
      <w:r w:rsidR="00725A61" w:rsidRPr="007202B8">
        <w:rPr>
          <w:rFonts w:ascii="Times New Roman" w:eastAsia="Times New Roman" w:hAnsi="Times New Roman" w:cs="Times New Roman"/>
          <w:sz w:val="24"/>
          <w:szCs w:val="24"/>
        </w:rPr>
        <w:t>«</w:t>
      </w:r>
      <w:r w:rsidRPr="007202B8">
        <w:rPr>
          <w:rFonts w:ascii="Times New Roman" w:hAnsi="Times New Roman"/>
          <w:sz w:val="24"/>
        </w:rPr>
        <w:t>Про публічні електронні реєстри</w:t>
      </w:r>
      <w:r w:rsidR="00725A61" w:rsidRPr="007202B8">
        <w:rPr>
          <w:rFonts w:ascii="Times New Roman" w:hAnsi="Times New Roman"/>
          <w:sz w:val="24"/>
        </w:rPr>
        <w:t>»</w:t>
      </w:r>
      <w:r w:rsidRPr="007202B8">
        <w:rPr>
          <w:rFonts w:ascii="Times New Roman" w:eastAsia="Times New Roman" w:hAnsi="Times New Roman" w:cs="Times New Roman"/>
          <w:sz w:val="24"/>
          <w:szCs w:val="24"/>
        </w:rPr>
        <w:t>.</w:t>
      </w:r>
    </w:p>
    <w:p w14:paraId="268C48E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Термін </w:t>
      </w:r>
      <w:r w:rsidR="00725A61" w:rsidRPr="007202B8">
        <w:rPr>
          <w:rFonts w:ascii="Times New Roman" w:eastAsia="Times New Roman" w:hAnsi="Times New Roman" w:cs="Times New Roman"/>
          <w:sz w:val="24"/>
          <w:szCs w:val="24"/>
        </w:rPr>
        <w:t>«</w:t>
      </w:r>
      <w:r w:rsidRPr="007202B8">
        <w:rPr>
          <w:rFonts w:ascii="Times New Roman" w:hAnsi="Times New Roman"/>
          <w:sz w:val="24"/>
        </w:rPr>
        <w:t>природні території та об</w:t>
      </w:r>
      <w:r w:rsidR="00C276AB" w:rsidRPr="007202B8">
        <w:rPr>
          <w:rFonts w:ascii="Times New Roman" w:hAnsi="Times New Roman"/>
          <w:sz w:val="24"/>
        </w:rPr>
        <w:t>’</w:t>
      </w:r>
      <w:r w:rsidRPr="007202B8">
        <w:rPr>
          <w:rFonts w:ascii="Times New Roman" w:hAnsi="Times New Roman"/>
          <w:sz w:val="24"/>
        </w:rPr>
        <w:t>єкти, що підлягають особливій охороні</w:t>
      </w:r>
      <w:bookmarkStart w:id="7" w:name="_Hlk119394150"/>
      <w:r w:rsidR="00725A61" w:rsidRPr="007202B8">
        <w:rPr>
          <w:rFonts w:ascii="Times New Roman" w:hAnsi="Times New Roman"/>
          <w:sz w:val="24"/>
        </w:rPr>
        <w:t>»</w:t>
      </w:r>
      <w:r w:rsidRPr="007202B8">
        <w:rPr>
          <w:rFonts w:ascii="Times New Roman" w:hAnsi="Times New Roman"/>
          <w:sz w:val="24"/>
        </w:rPr>
        <w:t xml:space="preserve"> </w:t>
      </w:r>
      <w:bookmarkEnd w:id="7"/>
      <w:r w:rsidRPr="007202B8">
        <w:rPr>
          <w:rFonts w:ascii="Times New Roman" w:hAnsi="Times New Roman"/>
          <w:sz w:val="24"/>
        </w:rPr>
        <w:t xml:space="preserve">вживається у цьому Законі у значенні, наведеному в Законі України </w:t>
      </w:r>
      <w:r w:rsidR="00725A61"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Про охорону навколишнього природного середовища</w:t>
      </w:r>
      <w:r w:rsidR="00725A61"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w:t>
      </w:r>
    </w:p>
    <w:p w14:paraId="6ED6A002" w14:textId="77777777" w:rsidR="00670E8F" w:rsidRPr="007202B8" w:rsidRDefault="00670E8F" w:rsidP="00B243B7">
      <w:pPr>
        <w:shd w:val="clear" w:color="auto" w:fill="FFFFFF" w:themeFill="background1"/>
        <w:spacing w:before="120" w:after="120" w:line="240" w:lineRule="auto"/>
        <w:ind w:firstLine="705"/>
        <w:jc w:val="both"/>
        <w:rPr>
          <w:rFonts w:ascii="Times New Roman" w:hAnsi="Times New Roman" w:cs="Times New Roman"/>
          <w:sz w:val="24"/>
          <w:szCs w:val="24"/>
        </w:rPr>
      </w:pPr>
      <w:r w:rsidRPr="007202B8">
        <w:rPr>
          <w:rFonts w:ascii="Times New Roman" w:hAnsi="Times New Roman"/>
          <w:sz w:val="24"/>
          <w:szCs w:val="24"/>
        </w:rPr>
        <w:lastRenderedPageBreak/>
        <w:t>Термін «</w:t>
      </w:r>
      <w:r w:rsidRPr="007202B8">
        <w:rPr>
          <w:rFonts w:ascii="Times New Roman" w:hAnsi="Times New Roman" w:cs="Times New Roman"/>
          <w:sz w:val="24"/>
          <w:szCs w:val="24"/>
        </w:rPr>
        <w:t>континентальний шельф</w:t>
      </w:r>
      <w:r w:rsidRPr="007202B8">
        <w:rPr>
          <w:rFonts w:ascii="Times New Roman" w:hAnsi="Times New Roman"/>
          <w:sz w:val="24"/>
          <w:szCs w:val="24"/>
        </w:rPr>
        <w:t xml:space="preserve">» вживається </w:t>
      </w:r>
      <w:r w:rsidR="00D96B86" w:rsidRPr="007202B8">
        <w:rPr>
          <w:rFonts w:ascii="Times New Roman" w:hAnsi="Times New Roman"/>
          <w:sz w:val="24"/>
          <w:szCs w:val="24"/>
        </w:rPr>
        <w:t>у цьому Закон</w:t>
      </w:r>
      <w:r w:rsidR="00287DBB" w:rsidRPr="007202B8">
        <w:rPr>
          <w:rFonts w:ascii="Times New Roman" w:hAnsi="Times New Roman"/>
          <w:sz w:val="24"/>
          <w:szCs w:val="24"/>
        </w:rPr>
        <w:t xml:space="preserve">і </w:t>
      </w:r>
      <w:r w:rsidRPr="007202B8">
        <w:rPr>
          <w:rFonts w:ascii="Times New Roman" w:hAnsi="Times New Roman"/>
          <w:sz w:val="24"/>
          <w:szCs w:val="24"/>
        </w:rPr>
        <w:t>у значенні</w:t>
      </w:r>
      <w:r w:rsidR="00287DBB" w:rsidRPr="007202B8">
        <w:rPr>
          <w:rFonts w:ascii="Times New Roman" w:hAnsi="Times New Roman"/>
          <w:sz w:val="24"/>
          <w:szCs w:val="24"/>
        </w:rPr>
        <w:t>, наведеному в</w:t>
      </w:r>
      <w:r w:rsidRPr="007202B8">
        <w:rPr>
          <w:rFonts w:ascii="Times New Roman" w:hAnsi="Times New Roman"/>
          <w:sz w:val="24"/>
          <w:szCs w:val="24"/>
        </w:rPr>
        <w:t xml:space="preserve"> </w:t>
      </w:r>
      <w:r w:rsidRPr="007202B8">
        <w:rPr>
          <w:rFonts w:ascii="Times New Roman" w:hAnsi="Times New Roman" w:cs="Times New Roman"/>
          <w:sz w:val="24"/>
          <w:szCs w:val="24"/>
        </w:rPr>
        <w:t xml:space="preserve">Конвенції </w:t>
      </w:r>
      <w:r w:rsidR="00D96B86" w:rsidRPr="007202B8">
        <w:rPr>
          <w:rFonts w:ascii="Times New Roman" w:hAnsi="Times New Roman" w:cs="Times New Roman"/>
          <w:sz w:val="24"/>
          <w:szCs w:val="24"/>
        </w:rPr>
        <w:t>Організації Об'єднаних Націй з</w:t>
      </w:r>
      <w:r w:rsidRPr="007202B8">
        <w:rPr>
          <w:rFonts w:ascii="Times New Roman" w:hAnsi="Times New Roman" w:cs="Times New Roman"/>
          <w:sz w:val="24"/>
          <w:szCs w:val="24"/>
          <w:shd w:val="clear" w:color="auto" w:fill="FFFFFF"/>
        </w:rPr>
        <w:t xml:space="preserve"> морсько</w:t>
      </w:r>
      <w:r w:rsidR="00D96B86" w:rsidRPr="007202B8">
        <w:rPr>
          <w:rFonts w:ascii="Times New Roman" w:hAnsi="Times New Roman" w:cs="Times New Roman"/>
          <w:sz w:val="24"/>
          <w:szCs w:val="24"/>
          <w:shd w:val="clear" w:color="auto" w:fill="FFFFFF"/>
        </w:rPr>
        <w:t>го</w:t>
      </w:r>
      <w:r w:rsidRPr="007202B8">
        <w:rPr>
          <w:rFonts w:ascii="Times New Roman" w:hAnsi="Times New Roman" w:cs="Times New Roman"/>
          <w:sz w:val="24"/>
          <w:szCs w:val="24"/>
          <w:shd w:val="clear" w:color="auto" w:fill="FFFFFF"/>
        </w:rPr>
        <w:t xml:space="preserve"> прав</w:t>
      </w:r>
      <w:r w:rsidR="00D96B86" w:rsidRPr="007202B8">
        <w:rPr>
          <w:rFonts w:ascii="Times New Roman" w:hAnsi="Times New Roman" w:cs="Times New Roman"/>
          <w:sz w:val="24"/>
          <w:szCs w:val="24"/>
          <w:shd w:val="clear" w:color="auto" w:fill="FFFFFF"/>
        </w:rPr>
        <w:t>а</w:t>
      </w:r>
      <w:r w:rsidRPr="007202B8">
        <w:rPr>
          <w:rFonts w:ascii="Times New Roman" w:hAnsi="Times New Roman" w:cs="Times New Roman"/>
          <w:sz w:val="24"/>
          <w:szCs w:val="24"/>
          <w:shd w:val="clear" w:color="auto" w:fill="FFFFFF"/>
        </w:rPr>
        <w:t xml:space="preserve"> 1982 року</w:t>
      </w:r>
      <w:r w:rsidR="00634C0D" w:rsidRPr="007202B8">
        <w:rPr>
          <w:rFonts w:ascii="Times New Roman" w:hAnsi="Times New Roman" w:cs="Times New Roman"/>
          <w:sz w:val="24"/>
          <w:szCs w:val="24"/>
          <w:shd w:val="clear" w:color="auto" w:fill="FFFFFF"/>
        </w:rPr>
        <w:t xml:space="preserve">, ратифікованої Законом України </w:t>
      </w:r>
      <w:r w:rsidR="00F046F2" w:rsidRPr="007202B8">
        <w:rPr>
          <w:rFonts w:ascii="Times New Roman" w:hAnsi="Times New Roman" w:cs="Times New Roman"/>
          <w:sz w:val="24"/>
          <w:szCs w:val="24"/>
          <w:shd w:val="clear" w:color="auto" w:fill="FFFFFF"/>
        </w:rPr>
        <w:t xml:space="preserve">від 3 червня 1999 року </w:t>
      </w:r>
      <w:r w:rsidR="00245C64" w:rsidRPr="007202B8">
        <w:rPr>
          <w:rFonts w:ascii="Times New Roman" w:hAnsi="Times New Roman" w:cs="Times New Roman"/>
          <w:sz w:val="24"/>
          <w:szCs w:val="24"/>
          <w:shd w:val="clear" w:color="auto" w:fill="FFFFFF"/>
        </w:rPr>
        <w:t>№</w:t>
      </w:r>
      <w:r w:rsidR="00F046F2" w:rsidRPr="007202B8">
        <w:rPr>
          <w:rFonts w:ascii="Times New Roman" w:hAnsi="Times New Roman" w:cs="Times New Roman"/>
          <w:sz w:val="24"/>
          <w:szCs w:val="24"/>
          <w:shd w:val="clear" w:color="auto" w:fill="FFFFFF"/>
        </w:rPr>
        <w:t xml:space="preserve"> 728-XIV</w:t>
      </w:r>
      <w:r w:rsidRPr="007202B8">
        <w:rPr>
          <w:rFonts w:ascii="Times New Roman" w:hAnsi="Times New Roman" w:cs="Times New Roman"/>
          <w:sz w:val="24"/>
          <w:szCs w:val="24"/>
          <w:shd w:val="clear" w:color="auto" w:fill="FFFFFF"/>
        </w:rPr>
        <w:t>.</w:t>
      </w:r>
    </w:p>
    <w:p w14:paraId="3AC56CD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 xml:space="preserve">Термін </w:t>
      </w:r>
      <w:r w:rsidR="00725A61"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виключна (морська) економічна зона України</w:t>
      </w:r>
      <w:r w:rsidR="00101814"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w:t>
      </w:r>
      <w:bookmarkStart w:id="8" w:name="_Hlk119394200"/>
      <w:r w:rsidRPr="007202B8">
        <w:rPr>
          <w:rFonts w:ascii="Times New Roman" w:eastAsia="Times New Roman" w:hAnsi="Times New Roman" w:cs="Times New Roman"/>
          <w:sz w:val="24"/>
          <w:szCs w:val="24"/>
        </w:rPr>
        <w:t xml:space="preserve">вживається у цьому Законі у значенні, наведеному в Законі України </w:t>
      </w:r>
      <w:r w:rsidR="00101814" w:rsidRPr="007202B8">
        <w:rPr>
          <w:rFonts w:ascii="Times New Roman" w:eastAsia="Times New Roman" w:hAnsi="Times New Roman" w:cs="Times New Roman"/>
          <w:sz w:val="24"/>
          <w:szCs w:val="24"/>
        </w:rPr>
        <w:t>«</w:t>
      </w:r>
      <w:r w:rsidRPr="007202B8">
        <w:rPr>
          <w:rFonts w:ascii="Times New Roman" w:hAnsi="Times New Roman"/>
          <w:sz w:val="24"/>
        </w:rPr>
        <w:t xml:space="preserve">Про </w:t>
      </w:r>
      <w:bookmarkEnd w:id="8"/>
      <w:r w:rsidRPr="007202B8">
        <w:rPr>
          <w:rFonts w:ascii="Times New Roman" w:hAnsi="Times New Roman"/>
          <w:sz w:val="24"/>
        </w:rPr>
        <w:t>виключну (морську) економічну зону України</w:t>
      </w:r>
      <w:r w:rsidR="00101814" w:rsidRPr="007202B8">
        <w:rPr>
          <w:rFonts w:ascii="Times New Roman" w:hAnsi="Times New Roman"/>
          <w:sz w:val="24"/>
        </w:rPr>
        <w:t>»</w:t>
      </w:r>
      <w:r w:rsidRPr="007202B8">
        <w:rPr>
          <w:rFonts w:ascii="Times New Roman" w:eastAsia="Times New Roman" w:hAnsi="Times New Roman" w:cs="Times New Roman"/>
          <w:sz w:val="24"/>
          <w:szCs w:val="24"/>
        </w:rPr>
        <w:t>.</w:t>
      </w:r>
    </w:p>
    <w:p w14:paraId="42EDD869" w14:textId="77777777" w:rsidR="00614A4B"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Термін</w:t>
      </w:r>
      <w:r w:rsidR="00E62D1D">
        <w:rPr>
          <w:rFonts w:ascii="Times New Roman" w:hAnsi="Times New Roman"/>
          <w:sz w:val="24"/>
        </w:rPr>
        <w:t>и</w:t>
      </w:r>
      <w:r w:rsidRPr="007202B8">
        <w:rPr>
          <w:rFonts w:ascii="Times New Roman" w:hAnsi="Times New Roman"/>
          <w:sz w:val="24"/>
        </w:rPr>
        <w:t xml:space="preserve"> </w:t>
      </w:r>
      <w:r w:rsidR="009A19E8">
        <w:rPr>
          <w:rFonts w:ascii="Times New Roman" w:hAnsi="Times New Roman"/>
          <w:sz w:val="24"/>
        </w:rPr>
        <w:t>«земельна ділянка», «ґрунтова маса»,</w:t>
      </w:r>
      <w:r w:rsidR="009A19E8" w:rsidRPr="007202B8">
        <w:rPr>
          <w:rFonts w:ascii="Times New Roman" w:hAnsi="Times New Roman"/>
          <w:sz w:val="24"/>
        </w:rPr>
        <w:t xml:space="preserve"> </w:t>
      </w:r>
      <w:r w:rsidR="00101814" w:rsidRPr="007202B8">
        <w:rPr>
          <w:rFonts w:ascii="Times New Roman" w:eastAsia="Times New Roman" w:hAnsi="Times New Roman" w:cs="Times New Roman"/>
          <w:sz w:val="24"/>
          <w:szCs w:val="24"/>
        </w:rPr>
        <w:t>«</w:t>
      </w:r>
      <w:r w:rsidRPr="007202B8">
        <w:rPr>
          <w:rFonts w:ascii="Times New Roman" w:hAnsi="Times New Roman"/>
          <w:sz w:val="24"/>
        </w:rPr>
        <w:t>рекультивація</w:t>
      </w:r>
      <w:r w:rsidR="00101814" w:rsidRPr="007202B8">
        <w:rPr>
          <w:rFonts w:ascii="Times New Roman" w:hAnsi="Times New Roman"/>
          <w:sz w:val="24"/>
        </w:rPr>
        <w:t>»</w:t>
      </w:r>
      <w:r w:rsidRPr="007202B8">
        <w:rPr>
          <w:rFonts w:ascii="Times New Roman" w:hAnsi="Times New Roman"/>
          <w:sz w:val="24"/>
        </w:rPr>
        <w:t xml:space="preserve"> вжива</w:t>
      </w:r>
      <w:r w:rsidR="00E62D1D">
        <w:rPr>
          <w:rFonts w:ascii="Times New Roman" w:hAnsi="Times New Roman"/>
          <w:sz w:val="24"/>
        </w:rPr>
        <w:t>ю</w:t>
      </w:r>
      <w:r w:rsidRPr="007202B8">
        <w:rPr>
          <w:rFonts w:ascii="Times New Roman" w:hAnsi="Times New Roman"/>
          <w:sz w:val="24"/>
        </w:rPr>
        <w:t>ться у цьому Законі у значенні, наведеному в Земельному кодексі України.</w:t>
      </w:r>
    </w:p>
    <w:p w14:paraId="39941F98" w14:textId="77777777" w:rsidR="00490873" w:rsidRPr="007202B8" w:rsidRDefault="000B47B4" w:rsidP="00614A4B">
      <w:pPr>
        <w:shd w:val="clear" w:color="auto" w:fill="FFFFFF"/>
        <w:spacing w:before="120" w:after="120" w:line="240" w:lineRule="auto"/>
        <w:ind w:firstLine="705"/>
        <w:jc w:val="both"/>
        <w:rPr>
          <w:rFonts w:ascii="Times New Roman" w:eastAsia="Times New Roman" w:hAnsi="Times New Roman" w:cs="Times New Roman"/>
          <w:sz w:val="24"/>
          <w:szCs w:val="24"/>
        </w:rPr>
      </w:pPr>
      <w:r w:rsidRPr="007202B8">
        <w:rPr>
          <w:rFonts w:ascii="Times New Roman" w:hAnsi="Times New Roman"/>
          <w:sz w:val="24"/>
        </w:rPr>
        <w:t xml:space="preserve">Термін </w:t>
      </w:r>
      <w:r w:rsidR="00101814" w:rsidRPr="007202B8">
        <w:rPr>
          <w:rFonts w:ascii="Times New Roman" w:eastAsia="Times New Roman" w:hAnsi="Times New Roman" w:cs="Times New Roman"/>
          <w:sz w:val="24"/>
          <w:szCs w:val="24"/>
        </w:rPr>
        <w:t>«</w:t>
      </w:r>
      <w:r w:rsidRPr="007202B8">
        <w:rPr>
          <w:rFonts w:ascii="Times New Roman" w:hAnsi="Times New Roman"/>
          <w:sz w:val="24"/>
        </w:rPr>
        <w:t>небезпечна хімічна речовина (</w:t>
      </w:r>
      <w:r w:rsidR="009B65D8">
        <w:rPr>
          <w:rFonts w:ascii="Times New Roman" w:hAnsi="Times New Roman"/>
          <w:sz w:val="24"/>
        </w:rPr>
        <w:t xml:space="preserve">хімічна </w:t>
      </w:r>
      <w:r w:rsidRPr="007202B8">
        <w:rPr>
          <w:rFonts w:ascii="Times New Roman" w:hAnsi="Times New Roman"/>
          <w:sz w:val="24"/>
        </w:rPr>
        <w:t>продукція</w:t>
      </w:r>
      <w:r w:rsidRPr="007202B8">
        <w:rPr>
          <w:rFonts w:ascii="Times New Roman" w:eastAsia="Times New Roman" w:hAnsi="Times New Roman" w:cs="Times New Roman"/>
          <w:sz w:val="24"/>
          <w:szCs w:val="24"/>
        </w:rPr>
        <w:t>)</w:t>
      </w:r>
      <w:r w:rsidR="00101814" w:rsidRPr="007202B8">
        <w:rPr>
          <w:rFonts w:ascii="Times New Roman" w:eastAsia="Times New Roman" w:hAnsi="Times New Roman" w:cs="Times New Roman"/>
          <w:sz w:val="24"/>
          <w:szCs w:val="24"/>
        </w:rPr>
        <w:t>»</w:t>
      </w:r>
      <w:r w:rsidRPr="007202B8">
        <w:rPr>
          <w:rFonts w:ascii="Times New Roman" w:hAnsi="Times New Roman"/>
          <w:sz w:val="24"/>
        </w:rPr>
        <w:t xml:space="preserve"> вживається у цьому Законі у значенні, наведеному в Законі України </w:t>
      </w:r>
      <w:r w:rsidR="00101814"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Про хімічну безпеку та управління хімічною продукцією</w:t>
      </w:r>
      <w:r w:rsidR="00101814"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w:t>
      </w:r>
    </w:p>
    <w:p w14:paraId="028CCFD5" w14:textId="77777777" w:rsidR="00DB5F54" w:rsidRDefault="00DB5F54" w:rsidP="00677857">
      <w:pPr>
        <w:shd w:val="clear" w:color="auto" w:fill="FFFFFF"/>
        <w:spacing w:before="120" w:after="120" w:line="240" w:lineRule="auto"/>
        <w:ind w:firstLine="705"/>
        <w:jc w:val="both"/>
        <w:rPr>
          <w:rFonts w:ascii="Times New Roman" w:eastAsia="Times New Roman" w:hAnsi="Times New Roman" w:cs="Times New Roman"/>
          <w:sz w:val="24"/>
          <w:szCs w:val="24"/>
        </w:rPr>
      </w:pPr>
      <w:r w:rsidRPr="00DB5F54">
        <w:rPr>
          <w:rFonts w:ascii="Times New Roman" w:eastAsia="Times New Roman" w:hAnsi="Times New Roman" w:cs="Times New Roman"/>
          <w:sz w:val="24"/>
          <w:szCs w:val="24"/>
        </w:rPr>
        <w:t xml:space="preserve">Термін </w:t>
      </w:r>
      <w:r>
        <w:rPr>
          <w:rFonts w:ascii="Times New Roman" w:eastAsia="Times New Roman" w:hAnsi="Times New Roman" w:cs="Times New Roman"/>
          <w:sz w:val="24"/>
          <w:szCs w:val="24"/>
        </w:rPr>
        <w:t>«</w:t>
      </w:r>
      <w:r w:rsidRPr="00DB5F54">
        <w:rPr>
          <w:rFonts w:ascii="Times New Roman" w:eastAsia="Times New Roman" w:hAnsi="Times New Roman" w:cs="Times New Roman"/>
          <w:sz w:val="24"/>
          <w:szCs w:val="24"/>
        </w:rPr>
        <w:t>радіоактивні відходи</w:t>
      </w:r>
      <w:r>
        <w:rPr>
          <w:rFonts w:ascii="Times New Roman" w:eastAsia="Times New Roman" w:hAnsi="Times New Roman" w:cs="Times New Roman"/>
          <w:sz w:val="24"/>
          <w:szCs w:val="24"/>
        </w:rPr>
        <w:t>»</w:t>
      </w:r>
      <w:r w:rsidRPr="00DB5F54">
        <w:rPr>
          <w:rFonts w:ascii="Times New Roman" w:eastAsia="Times New Roman" w:hAnsi="Times New Roman" w:cs="Times New Roman"/>
          <w:sz w:val="24"/>
          <w:szCs w:val="24"/>
        </w:rPr>
        <w:t xml:space="preserve"> вживається </w:t>
      </w:r>
      <w:r>
        <w:rPr>
          <w:rFonts w:ascii="Times New Roman" w:eastAsia="Times New Roman" w:hAnsi="Times New Roman" w:cs="Times New Roman"/>
          <w:sz w:val="24"/>
          <w:szCs w:val="24"/>
        </w:rPr>
        <w:t>у</w:t>
      </w:r>
      <w:r w:rsidRPr="00DB5F54">
        <w:rPr>
          <w:rFonts w:ascii="Times New Roman" w:eastAsia="Times New Roman" w:hAnsi="Times New Roman" w:cs="Times New Roman"/>
          <w:sz w:val="24"/>
          <w:szCs w:val="24"/>
        </w:rPr>
        <w:t xml:space="preserve"> цьому Закон</w:t>
      </w:r>
      <w:r>
        <w:rPr>
          <w:rFonts w:ascii="Times New Roman" w:eastAsia="Times New Roman" w:hAnsi="Times New Roman" w:cs="Times New Roman"/>
          <w:sz w:val="24"/>
          <w:szCs w:val="24"/>
        </w:rPr>
        <w:t>і</w:t>
      </w:r>
      <w:r w:rsidRPr="00DB5F54">
        <w:rPr>
          <w:rFonts w:ascii="Times New Roman" w:eastAsia="Times New Roman" w:hAnsi="Times New Roman" w:cs="Times New Roman"/>
          <w:sz w:val="24"/>
          <w:szCs w:val="24"/>
        </w:rPr>
        <w:t xml:space="preserve"> у значенні, наведеному в Законі України </w:t>
      </w:r>
      <w:r>
        <w:rPr>
          <w:rFonts w:ascii="Times New Roman" w:eastAsia="Times New Roman" w:hAnsi="Times New Roman" w:cs="Times New Roman"/>
          <w:sz w:val="24"/>
          <w:szCs w:val="24"/>
        </w:rPr>
        <w:t>«</w:t>
      </w:r>
      <w:r w:rsidRPr="00DB5F54">
        <w:rPr>
          <w:rFonts w:ascii="Times New Roman" w:eastAsia="Times New Roman" w:hAnsi="Times New Roman" w:cs="Times New Roman"/>
          <w:sz w:val="24"/>
          <w:szCs w:val="24"/>
        </w:rPr>
        <w:t>Про поводження з радіоактивними відходами</w:t>
      </w:r>
      <w:r>
        <w:rPr>
          <w:rFonts w:ascii="Times New Roman" w:eastAsia="Times New Roman" w:hAnsi="Times New Roman" w:cs="Times New Roman"/>
          <w:sz w:val="24"/>
          <w:szCs w:val="24"/>
        </w:rPr>
        <w:t>».</w:t>
      </w:r>
    </w:p>
    <w:p w14:paraId="6F0DC809" w14:textId="77777777" w:rsidR="006B666F" w:rsidRPr="007202B8" w:rsidRDefault="00490873"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Термін</w:t>
      </w:r>
      <w:r w:rsidR="0077730A">
        <w:rPr>
          <w:rFonts w:ascii="Times New Roman" w:eastAsia="Times New Roman" w:hAnsi="Times New Roman" w:cs="Times New Roman"/>
          <w:sz w:val="24"/>
          <w:szCs w:val="24"/>
        </w:rPr>
        <w:t>и</w:t>
      </w:r>
      <w:r w:rsidRPr="007202B8">
        <w:rPr>
          <w:rFonts w:ascii="Times New Roman" w:eastAsia="Times New Roman" w:hAnsi="Times New Roman" w:cs="Times New Roman"/>
          <w:sz w:val="24"/>
          <w:szCs w:val="24"/>
        </w:rPr>
        <w:t xml:space="preserve"> </w:t>
      </w:r>
      <w:r w:rsidR="00101814" w:rsidRPr="007202B8">
        <w:rPr>
          <w:rFonts w:ascii="Times New Roman" w:eastAsia="Times New Roman" w:hAnsi="Times New Roman" w:cs="Times New Roman"/>
          <w:sz w:val="24"/>
          <w:szCs w:val="24"/>
        </w:rPr>
        <w:t>«</w:t>
      </w:r>
      <w:r w:rsidR="002D752F">
        <w:rPr>
          <w:rFonts w:ascii="Times New Roman" w:eastAsia="Times New Roman" w:hAnsi="Times New Roman" w:cs="Times New Roman"/>
          <w:sz w:val="24"/>
          <w:szCs w:val="24"/>
        </w:rPr>
        <w:t>інвестор</w:t>
      </w:r>
      <w:r w:rsidR="00101814" w:rsidRPr="007202B8">
        <w:rPr>
          <w:rFonts w:ascii="Times New Roman" w:eastAsia="Times New Roman" w:hAnsi="Times New Roman" w:cs="Times New Roman"/>
          <w:sz w:val="24"/>
          <w:szCs w:val="24"/>
        </w:rPr>
        <w:t>»</w:t>
      </w:r>
      <w:r w:rsidR="0077730A">
        <w:rPr>
          <w:rFonts w:ascii="Times New Roman" w:eastAsia="Times New Roman" w:hAnsi="Times New Roman" w:cs="Times New Roman"/>
          <w:sz w:val="24"/>
          <w:szCs w:val="24"/>
        </w:rPr>
        <w:t>, «</w:t>
      </w:r>
      <w:r w:rsidR="0077730A" w:rsidRPr="0077730A">
        <w:rPr>
          <w:rFonts w:ascii="Times New Roman" w:eastAsia="Times New Roman" w:hAnsi="Times New Roman" w:cs="Times New Roman"/>
          <w:sz w:val="24"/>
          <w:szCs w:val="24"/>
        </w:rPr>
        <w:t>робочий орган Міжвідомчої комісії</w:t>
      </w:r>
      <w:r w:rsidR="0077730A">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вжива</w:t>
      </w:r>
      <w:r w:rsidR="00D17A70">
        <w:rPr>
          <w:rFonts w:ascii="Times New Roman" w:eastAsia="Times New Roman" w:hAnsi="Times New Roman" w:cs="Times New Roman"/>
          <w:sz w:val="24"/>
          <w:szCs w:val="24"/>
        </w:rPr>
        <w:t>ю</w:t>
      </w:r>
      <w:r w:rsidRPr="007202B8">
        <w:rPr>
          <w:rFonts w:ascii="Times New Roman" w:eastAsia="Times New Roman" w:hAnsi="Times New Roman" w:cs="Times New Roman"/>
          <w:sz w:val="24"/>
          <w:szCs w:val="24"/>
        </w:rPr>
        <w:t xml:space="preserve">ться у цьому Законі у значенні, наведеному в Законі України </w:t>
      </w:r>
      <w:r w:rsidR="00101814" w:rsidRPr="007202B8">
        <w:rPr>
          <w:rFonts w:ascii="Times New Roman" w:eastAsia="Times New Roman" w:hAnsi="Times New Roman" w:cs="Times New Roman"/>
          <w:sz w:val="24"/>
          <w:szCs w:val="24"/>
        </w:rPr>
        <w:t>«</w:t>
      </w:r>
      <w:r w:rsidRPr="007202B8">
        <w:rPr>
          <w:rFonts w:ascii="Times New Roman" w:hAnsi="Times New Roman"/>
          <w:sz w:val="24"/>
        </w:rPr>
        <w:t xml:space="preserve">Про </w:t>
      </w:r>
      <w:r w:rsidR="00DE0482" w:rsidRPr="00DE0482">
        <w:rPr>
          <w:rFonts w:ascii="Times New Roman" w:hAnsi="Times New Roman"/>
          <w:sz w:val="24"/>
        </w:rPr>
        <w:t>угоди про розподіл продукції</w:t>
      </w:r>
      <w:r w:rsidR="00101814" w:rsidRPr="007202B8">
        <w:rPr>
          <w:rFonts w:ascii="Times New Roman" w:hAnsi="Times New Roman"/>
          <w:sz w:val="24"/>
        </w:rPr>
        <w:t>»</w:t>
      </w:r>
      <w:r w:rsidR="009C2EE8" w:rsidRPr="007202B8">
        <w:rPr>
          <w:rFonts w:ascii="Times New Roman" w:eastAsia="Times New Roman" w:hAnsi="Times New Roman" w:cs="Times New Roman"/>
          <w:sz w:val="24"/>
          <w:szCs w:val="24"/>
        </w:rPr>
        <w:t>.</w:t>
      </w:r>
    </w:p>
    <w:p w14:paraId="7EC0012C" w14:textId="77777777" w:rsidR="000B47B4" w:rsidRPr="007202B8" w:rsidRDefault="000B47B4" w:rsidP="00677857">
      <w:pPr>
        <w:shd w:val="clear" w:color="auto" w:fill="FFFFFF"/>
        <w:spacing w:before="120" w:after="120" w:line="240" w:lineRule="auto"/>
        <w:ind w:firstLine="705"/>
        <w:jc w:val="both"/>
        <w:rPr>
          <w:rFonts w:ascii="Times New Roman" w:hAnsi="Times New Roman"/>
          <w:b/>
          <w:sz w:val="24"/>
        </w:rPr>
      </w:pPr>
    </w:p>
    <w:p w14:paraId="26F9E82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 </w:t>
      </w:r>
      <w:r w:rsidRPr="007202B8">
        <w:rPr>
          <w:rFonts w:ascii="Times New Roman" w:hAnsi="Times New Roman"/>
          <w:sz w:val="24"/>
        </w:rPr>
        <w:t>Сфера</w:t>
      </w:r>
      <w:sdt>
        <w:sdtPr>
          <w:tag w:val="goog_rdk_61"/>
          <w:id w:val="-1038581818"/>
        </w:sdtPr>
        <w:sdtEndPr/>
        <w:sdtContent/>
      </w:sdt>
      <w:r w:rsidRPr="007202B8">
        <w:rPr>
          <w:rFonts w:ascii="Times New Roman" w:hAnsi="Times New Roman"/>
          <w:sz w:val="24"/>
        </w:rPr>
        <w:t xml:space="preserve"> дії Закону</w:t>
      </w:r>
    </w:p>
    <w:p w14:paraId="5C4BDAB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Дія цього Закону поширюється на відносини, пов’язані з управлінням відходами видобувної промисловості.</w:t>
      </w:r>
    </w:p>
    <w:p w14:paraId="65116674"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2. Дія цього Закону не поширюється на:</w:t>
      </w:r>
    </w:p>
    <w:p w14:paraId="67946C2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відходи, утворені </w:t>
      </w:r>
      <w:sdt>
        <w:sdtPr>
          <w:tag w:val="goog_rdk_62"/>
          <w:id w:val="-1714340476"/>
        </w:sdtPr>
        <w:sdtEndPr/>
        <w:sdtContent/>
      </w:sdt>
      <w:r w:rsidRPr="007202B8">
        <w:rPr>
          <w:rFonts w:ascii="Times New Roman" w:hAnsi="Times New Roman"/>
          <w:sz w:val="24"/>
        </w:rPr>
        <w:t xml:space="preserve">під час видобувної </w:t>
      </w:r>
      <w:r w:rsidR="004A1308" w:rsidRPr="007202B8">
        <w:rPr>
          <w:rFonts w:ascii="Times New Roman" w:hAnsi="Times New Roman"/>
          <w:sz w:val="24"/>
        </w:rPr>
        <w:t>діяльності</w:t>
      </w:r>
      <w:r w:rsidRPr="007202B8">
        <w:rPr>
          <w:rFonts w:ascii="Times New Roman" w:hAnsi="Times New Roman"/>
          <w:sz w:val="24"/>
        </w:rPr>
        <w:t xml:space="preserve">, але утворення яких не є безпосереднім результатом такої діяльності (наприклад, харчові відходи, відпрацьовані мастила, використані батареї, </w:t>
      </w:r>
      <w:sdt>
        <w:sdtPr>
          <w:tag w:val="goog_rdk_63"/>
          <w:id w:val="588970828"/>
        </w:sdtPr>
        <w:sdtEndPr/>
        <w:sdtContent/>
      </w:sdt>
      <w:r w:rsidRPr="007202B8">
        <w:rPr>
          <w:rFonts w:ascii="Times New Roman" w:hAnsi="Times New Roman"/>
          <w:sz w:val="24"/>
        </w:rPr>
        <w:t>акумулятори,</w:t>
      </w:r>
      <w:r w:rsidR="004A1308" w:rsidRPr="007202B8">
        <w:rPr>
          <w:rFonts w:ascii="Times New Roman" w:hAnsi="Times New Roman"/>
          <w:sz w:val="24"/>
        </w:rPr>
        <w:t xml:space="preserve"> транспортні засоби,</w:t>
      </w:r>
      <w:r w:rsidRPr="007202B8">
        <w:rPr>
          <w:rFonts w:ascii="Times New Roman" w:hAnsi="Times New Roman"/>
          <w:sz w:val="24"/>
        </w:rPr>
        <w:t xml:space="preserve"> </w:t>
      </w:r>
      <w:r w:rsidRPr="00AD7E61">
        <w:rPr>
          <w:rFonts w:ascii="Times New Roman" w:hAnsi="Times New Roman"/>
          <w:sz w:val="24"/>
        </w:rPr>
        <w:t xml:space="preserve">відходи </w:t>
      </w:r>
      <w:r w:rsidR="000F7C7A">
        <w:rPr>
          <w:rFonts w:ascii="Times New Roman" w:hAnsi="Times New Roman"/>
          <w:sz w:val="24"/>
        </w:rPr>
        <w:t>від</w:t>
      </w:r>
      <w:r w:rsidR="00854B58" w:rsidRPr="00854B58">
        <w:t xml:space="preserve"> </w:t>
      </w:r>
      <w:r w:rsidR="00854B58" w:rsidRPr="00854B58">
        <w:rPr>
          <w:rFonts w:ascii="Times New Roman" w:hAnsi="Times New Roman"/>
          <w:sz w:val="24"/>
        </w:rPr>
        <w:t xml:space="preserve">технічного обслуговування установок або </w:t>
      </w:r>
      <w:r w:rsidR="005B0E23">
        <w:rPr>
          <w:rFonts w:ascii="Times New Roman" w:hAnsi="Times New Roman"/>
          <w:sz w:val="24"/>
        </w:rPr>
        <w:t>о</w:t>
      </w:r>
      <w:r w:rsidR="00560602" w:rsidRPr="00AD7E61">
        <w:rPr>
          <w:rFonts w:ascii="Times New Roman" w:hAnsi="Times New Roman"/>
          <w:sz w:val="24"/>
        </w:rPr>
        <w:t>бладнання</w:t>
      </w:r>
      <w:r w:rsidR="0035141D" w:rsidRPr="00AD7E61">
        <w:rPr>
          <w:rFonts w:ascii="Times New Roman" w:hAnsi="Times New Roman"/>
          <w:sz w:val="24"/>
        </w:rPr>
        <w:t>, що використовується під час видобувної діяльності</w:t>
      </w:r>
      <w:r w:rsidR="008A6474">
        <w:rPr>
          <w:rFonts w:ascii="Times New Roman" w:hAnsi="Times New Roman"/>
          <w:sz w:val="24"/>
        </w:rPr>
        <w:t xml:space="preserve"> </w:t>
      </w:r>
      <w:r w:rsidRPr="007202B8">
        <w:rPr>
          <w:rFonts w:ascii="Times New Roman" w:hAnsi="Times New Roman"/>
          <w:sz w:val="24"/>
        </w:rPr>
        <w:t>тощо);</w:t>
      </w:r>
    </w:p>
    <w:p w14:paraId="4405B8E2" w14:textId="77777777" w:rsidR="00065EB2" w:rsidRPr="007202B8" w:rsidRDefault="005864F5" w:rsidP="009F0D25">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xml:space="preserve">) відходи, утворені в результаті видобувної діяльності у межах </w:t>
      </w:r>
      <w:r w:rsidR="00174294" w:rsidRPr="007202B8">
        <w:rPr>
          <w:rFonts w:ascii="Times New Roman" w:eastAsia="Times New Roman" w:hAnsi="Times New Roman" w:cs="Times New Roman"/>
          <w:sz w:val="24"/>
          <w:szCs w:val="24"/>
        </w:rPr>
        <w:t>континентального шельфу</w:t>
      </w:r>
      <w:r w:rsidR="00E00D1B" w:rsidRPr="007202B8">
        <w:rPr>
          <w:rFonts w:ascii="Times New Roman" w:hAnsi="Times New Roman"/>
          <w:sz w:val="24"/>
        </w:rPr>
        <w:t xml:space="preserve"> та виключної (морської) економічної зони України</w:t>
      </w:r>
      <w:r w:rsidR="00065EB2" w:rsidRPr="007202B8">
        <w:rPr>
          <w:rFonts w:ascii="Times New Roman" w:hAnsi="Times New Roman"/>
          <w:sz w:val="24"/>
        </w:rPr>
        <w:t>;</w:t>
      </w:r>
    </w:p>
    <w:p w14:paraId="2A929018" w14:textId="77777777" w:rsidR="00174294" w:rsidRPr="007202B8" w:rsidRDefault="005864F5" w:rsidP="00A20F22">
      <w:pPr>
        <w:shd w:val="clear" w:color="auto" w:fill="FFFFFF"/>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3</w:t>
      </w:r>
      <w:r w:rsidR="00174294" w:rsidRPr="007202B8">
        <w:rPr>
          <w:rFonts w:ascii="Times New Roman" w:eastAsia="Times New Roman" w:hAnsi="Times New Roman" w:cs="Times New Roman"/>
          <w:sz w:val="24"/>
          <w:szCs w:val="24"/>
        </w:rPr>
        <w:t xml:space="preserve">) </w:t>
      </w:r>
      <w:r w:rsidR="00A20F22" w:rsidRPr="007202B8">
        <w:rPr>
          <w:rFonts w:ascii="Times New Roman" w:eastAsia="Times New Roman" w:hAnsi="Times New Roman" w:cs="Times New Roman"/>
          <w:sz w:val="24"/>
          <w:szCs w:val="24"/>
        </w:rPr>
        <w:t>відходи, що утворюються в результаті здійснення суб’єктами господарювання геологічного вивчення</w:t>
      </w:r>
      <w:r w:rsidR="00582969">
        <w:rPr>
          <w:rFonts w:ascii="Times New Roman" w:hAnsi="Times New Roman"/>
          <w:sz w:val="24"/>
        </w:rPr>
        <w:t>, в тому числі дослідно-промислової розробки</w:t>
      </w:r>
      <w:r w:rsidR="00A20F22" w:rsidRPr="007202B8">
        <w:rPr>
          <w:rFonts w:ascii="Times New Roman" w:eastAsia="Times New Roman" w:hAnsi="Times New Roman" w:cs="Times New Roman"/>
          <w:sz w:val="24"/>
          <w:szCs w:val="24"/>
        </w:rPr>
        <w:t>, видобування</w:t>
      </w:r>
      <w:r w:rsidR="00C621D0">
        <w:rPr>
          <w:rFonts w:ascii="Times New Roman" w:eastAsia="Times New Roman" w:hAnsi="Times New Roman" w:cs="Times New Roman"/>
          <w:sz w:val="24"/>
          <w:szCs w:val="24"/>
        </w:rPr>
        <w:t xml:space="preserve"> </w:t>
      </w:r>
      <w:r w:rsidR="005F4919" w:rsidRPr="006F6137">
        <w:rPr>
          <w:rFonts w:ascii="Times New Roman" w:hAnsi="Times New Roman"/>
          <w:sz w:val="24"/>
        </w:rPr>
        <w:t>(промислов</w:t>
      </w:r>
      <w:r w:rsidR="005F4919">
        <w:rPr>
          <w:rFonts w:ascii="Times New Roman" w:hAnsi="Times New Roman"/>
          <w:sz w:val="24"/>
        </w:rPr>
        <w:t>ої</w:t>
      </w:r>
      <w:r w:rsidR="005F4919" w:rsidRPr="006F6137">
        <w:rPr>
          <w:rFonts w:ascii="Times New Roman" w:hAnsi="Times New Roman"/>
          <w:sz w:val="24"/>
        </w:rPr>
        <w:t xml:space="preserve"> розроб</w:t>
      </w:r>
      <w:r w:rsidR="005F4919">
        <w:rPr>
          <w:rFonts w:ascii="Times New Roman" w:hAnsi="Times New Roman"/>
          <w:sz w:val="24"/>
        </w:rPr>
        <w:t>ки</w:t>
      </w:r>
      <w:r w:rsidR="005F4919" w:rsidRPr="006F6137">
        <w:rPr>
          <w:rFonts w:ascii="Times New Roman" w:hAnsi="Times New Roman"/>
          <w:sz w:val="24"/>
        </w:rPr>
        <w:t xml:space="preserve"> родовищ)</w:t>
      </w:r>
      <w:r w:rsidR="00A20F22" w:rsidRPr="007202B8">
        <w:rPr>
          <w:rFonts w:ascii="Times New Roman" w:eastAsia="Times New Roman" w:hAnsi="Times New Roman" w:cs="Times New Roman"/>
          <w:sz w:val="24"/>
          <w:szCs w:val="24"/>
        </w:rPr>
        <w:t>, переробки та зберігання підземних вод;</w:t>
      </w:r>
    </w:p>
    <w:p w14:paraId="53AEA1F7" w14:textId="77777777" w:rsidR="007041F0" w:rsidRPr="007202B8" w:rsidRDefault="00065EB2"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w:t>
      </w:r>
      <w:r w:rsidR="007041F0" w:rsidRPr="007202B8">
        <w:rPr>
          <w:rFonts w:ascii="Times New Roman" w:hAnsi="Times New Roman"/>
          <w:sz w:val="24"/>
        </w:rPr>
        <w:t>радіоактивні відходи;</w:t>
      </w:r>
    </w:p>
    <w:p w14:paraId="6D8851E0" w14:textId="77777777" w:rsidR="00B06D78" w:rsidRPr="007202B8" w:rsidRDefault="007041F0"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5) відходи </w:t>
      </w:r>
      <w:r w:rsidRPr="007202B8">
        <w:rPr>
          <w:rFonts w:ascii="Times New Roman" w:eastAsia="Times New Roman" w:hAnsi="Times New Roman" w:cs="Times New Roman"/>
          <w:sz w:val="24"/>
          <w:szCs w:val="24"/>
        </w:rPr>
        <w:t xml:space="preserve">від </w:t>
      </w:r>
      <w:r w:rsidRPr="007202B8">
        <w:rPr>
          <w:rFonts w:ascii="Times New Roman" w:hAnsi="Times New Roman"/>
          <w:sz w:val="24"/>
        </w:rPr>
        <w:t>видобу</w:t>
      </w:r>
      <w:r w:rsidR="00231583" w:rsidRPr="007202B8">
        <w:rPr>
          <w:rFonts w:ascii="Times New Roman" w:hAnsi="Times New Roman"/>
          <w:sz w:val="24"/>
        </w:rPr>
        <w:t xml:space="preserve">вання </w:t>
      </w:r>
      <w:r w:rsidR="00533A63">
        <w:rPr>
          <w:rFonts w:ascii="Times New Roman" w:hAnsi="Times New Roman"/>
          <w:sz w:val="24"/>
        </w:rPr>
        <w:t xml:space="preserve">і переробки </w:t>
      </w:r>
      <w:r w:rsidRPr="007202B8">
        <w:rPr>
          <w:rFonts w:ascii="Times New Roman" w:hAnsi="Times New Roman"/>
          <w:sz w:val="24"/>
        </w:rPr>
        <w:t>уранових руд</w:t>
      </w:r>
      <w:r w:rsidR="00B06D78" w:rsidRPr="007202B8">
        <w:rPr>
          <w:rFonts w:ascii="Times New Roman" w:hAnsi="Times New Roman"/>
          <w:sz w:val="24"/>
        </w:rPr>
        <w:t>;</w:t>
      </w:r>
    </w:p>
    <w:p w14:paraId="21B9F3B7" w14:textId="77777777" w:rsidR="00595E9A" w:rsidRPr="007202B8" w:rsidRDefault="005864F5"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B06D78" w:rsidRPr="007202B8">
        <w:rPr>
          <w:rFonts w:ascii="Times New Roman" w:hAnsi="Times New Roman"/>
          <w:sz w:val="24"/>
        </w:rPr>
        <w:t xml:space="preserve">) </w:t>
      </w:r>
      <w:r w:rsidR="001A66FD" w:rsidRPr="007202B8">
        <w:rPr>
          <w:rFonts w:ascii="Times New Roman" w:hAnsi="Times New Roman"/>
          <w:sz w:val="24"/>
        </w:rPr>
        <w:t xml:space="preserve">скидання </w:t>
      </w:r>
      <w:r w:rsidR="00E74D54" w:rsidRPr="007202B8">
        <w:rPr>
          <w:rFonts w:ascii="Times New Roman" w:hAnsi="Times New Roman"/>
          <w:sz w:val="24"/>
        </w:rPr>
        <w:t>шахтних, кар</w:t>
      </w:r>
      <w:r w:rsidR="006D20FF" w:rsidRPr="007202B8">
        <w:rPr>
          <w:rFonts w:ascii="Times New Roman" w:hAnsi="Times New Roman"/>
          <w:sz w:val="24"/>
        </w:rPr>
        <w:t>’</w:t>
      </w:r>
      <w:r w:rsidR="00E74D54" w:rsidRPr="007202B8">
        <w:rPr>
          <w:rFonts w:ascii="Times New Roman" w:hAnsi="Times New Roman"/>
          <w:sz w:val="24"/>
        </w:rPr>
        <w:t xml:space="preserve">єрних і рудникових вод </w:t>
      </w:r>
      <w:r w:rsidR="001A66FD" w:rsidRPr="007202B8">
        <w:rPr>
          <w:rFonts w:ascii="Times New Roman" w:hAnsi="Times New Roman"/>
          <w:sz w:val="24"/>
        </w:rPr>
        <w:t xml:space="preserve">у </w:t>
      </w:r>
      <w:r w:rsidR="00642C94" w:rsidRPr="00642C94">
        <w:rPr>
          <w:rFonts w:ascii="Times New Roman" w:eastAsia="Times New Roman" w:hAnsi="Times New Roman" w:cs="Times New Roman"/>
          <w:sz w:val="24"/>
          <w:szCs w:val="24"/>
        </w:rPr>
        <w:t xml:space="preserve">водні об’єкти </w:t>
      </w:r>
      <w:r w:rsidR="00293F62" w:rsidRPr="007202B8">
        <w:rPr>
          <w:rFonts w:ascii="Times New Roman" w:hAnsi="Times New Roman"/>
          <w:sz w:val="24"/>
        </w:rPr>
        <w:t xml:space="preserve">та повернення </w:t>
      </w:r>
      <w:proofErr w:type="spellStart"/>
      <w:r w:rsidR="00293F62" w:rsidRPr="007202B8">
        <w:rPr>
          <w:rFonts w:ascii="Times New Roman" w:hAnsi="Times New Roman"/>
          <w:sz w:val="24"/>
        </w:rPr>
        <w:t>супутньо</w:t>
      </w:r>
      <w:proofErr w:type="spellEnd"/>
      <w:r w:rsidR="00293F62" w:rsidRPr="007202B8">
        <w:rPr>
          <w:rFonts w:ascii="Times New Roman" w:hAnsi="Times New Roman"/>
          <w:sz w:val="24"/>
        </w:rPr>
        <w:t>-пластових вод нафтогазових родовищ</w:t>
      </w:r>
      <w:r w:rsidR="00642C94" w:rsidRPr="00642C94">
        <w:rPr>
          <w:rFonts w:ascii="Times New Roman" w:hAnsi="Times New Roman"/>
          <w:sz w:val="24"/>
        </w:rPr>
        <w:t xml:space="preserve"> </w:t>
      </w:r>
      <w:r w:rsidR="00642C94" w:rsidRPr="007202B8">
        <w:rPr>
          <w:rFonts w:ascii="Times New Roman" w:hAnsi="Times New Roman"/>
          <w:sz w:val="24"/>
        </w:rPr>
        <w:t>до підземних горизонтів</w:t>
      </w:r>
      <w:r w:rsidR="00561B4C" w:rsidRPr="007202B8">
        <w:rPr>
          <w:rFonts w:ascii="Times New Roman" w:hAnsi="Times New Roman"/>
          <w:sz w:val="24"/>
        </w:rPr>
        <w:t>.</w:t>
      </w:r>
    </w:p>
    <w:p w14:paraId="75C77856" w14:textId="77777777" w:rsidR="00F347C2" w:rsidRPr="007202B8" w:rsidRDefault="00F347C2" w:rsidP="0007AFA6">
      <w:pPr>
        <w:shd w:val="clear" w:color="auto" w:fill="FFFFFF" w:themeFill="background1"/>
        <w:spacing w:before="120" w:after="120" w:line="240" w:lineRule="auto"/>
        <w:ind w:firstLine="705"/>
        <w:jc w:val="both"/>
        <w:rPr>
          <w:rFonts w:ascii="Times New Roman" w:hAnsi="Times New Roman" w:cs="Times New Roman"/>
          <w:sz w:val="24"/>
          <w:szCs w:val="24"/>
        </w:rPr>
      </w:pPr>
      <w:r w:rsidRPr="007202B8">
        <w:rPr>
          <w:rFonts w:ascii="Times New Roman" w:hAnsi="Times New Roman" w:cs="Times New Roman"/>
          <w:sz w:val="24"/>
          <w:szCs w:val="24"/>
        </w:rPr>
        <w:t xml:space="preserve">Дія цього Закону не поширюється на відходи, утворені в результаті видобувної </w:t>
      </w:r>
      <w:r w:rsidR="008A2E76" w:rsidRPr="007202B8">
        <w:rPr>
          <w:rFonts w:ascii="Times New Roman" w:hAnsi="Times New Roman" w:cs="Times New Roman"/>
          <w:sz w:val="24"/>
          <w:szCs w:val="24"/>
        </w:rPr>
        <w:t>діяльності</w:t>
      </w:r>
      <w:r w:rsidRPr="007202B8">
        <w:rPr>
          <w:rFonts w:ascii="Times New Roman" w:hAnsi="Times New Roman" w:cs="Times New Roman"/>
          <w:sz w:val="24"/>
          <w:szCs w:val="24"/>
        </w:rPr>
        <w:t>, передані оператором відповідно до плану управління відходами для відновлення або видалення на об’єкті оброблення відходів відповідно до Закону України «Про управління відходами». Після передачі зазначених відходів для відновлення або видалення на об’єкті оброблення відходів управління такими відходами здійснюється у порядку, передбаченому Законом України «Про управління відходами».</w:t>
      </w:r>
    </w:p>
    <w:p w14:paraId="006078AD" w14:textId="77777777" w:rsidR="00866367" w:rsidRPr="007202B8" w:rsidRDefault="00C411FF" w:rsidP="00677857">
      <w:pPr>
        <w:shd w:val="clear" w:color="auto" w:fill="FFFFFF" w:themeFill="background1"/>
        <w:spacing w:before="120" w:after="120" w:line="240" w:lineRule="auto"/>
        <w:ind w:firstLine="705"/>
        <w:jc w:val="both"/>
        <w:rPr>
          <w:rFonts w:ascii="Times New Roman" w:hAnsi="Times New Roman"/>
          <w:sz w:val="24"/>
        </w:rPr>
      </w:pPr>
      <w:sdt>
        <w:sdtPr>
          <w:tag w:val="goog_rdk_66"/>
          <w:id w:val="-848103315"/>
          <w:placeholder>
            <w:docPart w:val="DefaultPlaceholder_1081868574"/>
          </w:placeholder>
          <w:showingPlcHdr/>
        </w:sdtPr>
        <w:sdtEndPr/>
        <w:sdtContent/>
      </w:sdt>
      <w:r w:rsidR="00E00D1B" w:rsidRPr="007202B8">
        <w:rPr>
          <w:rFonts w:ascii="Times New Roman" w:hAnsi="Times New Roman"/>
          <w:sz w:val="24"/>
        </w:rPr>
        <w:t>3. Дія статей</w:t>
      </w:r>
      <w:r w:rsidR="00E00D1B" w:rsidRPr="007202B8">
        <w:rPr>
          <w:rFonts w:ascii="Times New Roman" w:hAnsi="Times New Roman"/>
          <w:b/>
          <w:sz w:val="24"/>
        </w:rPr>
        <w:t xml:space="preserve"> </w:t>
      </w:r>
      <w:r w:rsidR="00E00D1B" w:rsidRPr="007202B8">
        <w:rPr>
          <w:rFonts w:ascii="Times New Roman" w:hAnsi="Times New Roman"/>
          <w:sz w:val="24"/>
        </w:rPr>
        <w:t>31</w:t>
      </w:r>
      <w:r w:rsidR="0008744B">
        <w:rPr>
          <w:rFonts w:ascii="Times New Roman" w:hAnsi="Times New Roman"/>
          <w:sz w:val="24"/>
        </w:rPr>
        <w:t xml:space="preserve"> </w:t>
      </w:r>
      <w:r w:rsidR="00E00D1B" w:rsidRPr="007202B8">
        <w:rPr>
          <w:rFonts w:ascii="Times New Roman" w:hAnsi="Times New Roman"/>
          <w:sz w:val="24"/>
        </w:rPr>
        <w:t>- 39, частин п’ятої (в частині вимоги про проведення регулярного моніторингу та контролю об’єкта для відходів видобувної промисловості кваліфікованими особами) та сьомої  статті 40, статті 41, частини третьої статті 42, статей 43</w:t>
      </w:r>
      <w:r w:rsidR="00655A29" w:rsidRPr="007202B8">
        <w:rPr>
          <w:rFonts w:ascii="Times New Roman" w:hAnsi="Times New Roman"/>
          <w:sz w:val="24"/>
        </w:rPr>
        <w:t xml:space="preserve"> – </w:t>
      </w:r>
      <w:r w:rsidR="00E00D1B" w:rsidRPr="007202B8">
        <w:rPr>
          <w:rFonts w:ascii="Times New Roman" w:hAnsi="Times New Roman"/>
          <w:sz w:val="24"/>
        </w:rPr>
        <w:t>4</w:t>
      </w:r>
      <w:r w:rsidR="005B7ABD" w:rsidRPr="007202B8">
        <w:rPr>
          <w:rFonts w:ascii="Times New Roman" w:hAnsi="Times New Roman"/>
          <w:sz w:val="24"/>
        </w:rPr>
        <w:t>8</w:t>
      </w:r>
      <w:r w:rsidR="00E00D1B" w:rsidRPr="007202B8">
        <w:rPr>
          <w:rFonts w:ascii="Times New Roman" w:hAnsi="Times New Roman"/>
          <w:sz w:val="24"/>
        </w:rPr>
        <w:t xml:space="preserve"> цього Закону не поширюється на інертні відходи</w:t>
      </w:r>
      <w:r w:rsidR="00C86238">
        <w:rPr>
          <w:rFonts w:ascii="Times New Roman" w:hAnsi="Times New Roman"/>
          <w:sz w:val="24"/>
        </w:rPr>
        <w:t xml:space="preserve"> (в тому числі ті, які містяться </w:t>
      </w:r>
      <w:r w:rsidR="00066DA3">
        <w:rPr>
          <w:rFonts w:ascii="Times New Roman" w:hAnsi="Times New Roman"/>
          <w:sz w:val="24"/>
        </w:rPr>
        <w:t>у</w:t>
      </w:r>
      <w:r w:rsidR="00C86238">
        <w:rPr>
          <w:rFonts w:ascii="Times New Roman" w:hAnsi="Times New Roman"/>
          <w:sz w:val="24"/>
        </w:rPr>
        <w:t xml:space="preserve"> хвостах збагачення)</w:t>
      </w:r>
      <w:r w:rsidR="00E00D1B" w:rsidRPr="007202B8">
        <w:rPr>
          <w:rFonts w:ascii="Times New Roman" w:hAnsi="Times New Roman"/>
          <w:sz w:val="24"/>
        </w:rPr>
        <w:t>,</w:t>
      </w:r>
      <w:r w:rsidR="003D5F16">
        <w:rPr>
          <w:rFonts w:ascii="Times New Roman" w:hAnsi="Times New Roman"/>
          <w:sz w:val="24"/>
        </w:rPr>
        <w:t xml:space="preserve"> </w:t>
      </w:r>
      <w:r w:rsidR="00E00D1B" w:rsidRPr="007202B8">
        <w:rPr>
          <w:rFonts w:ascii="Times New Roman" w:hAnsi="Times New Roman"/>
          <w:sz w:val="24"/>
        </w:rPr>
        <w:t>розкривні породи</w:t>
      </w:r>
      <w:r w:rsidR="00BE2ACC">
        <w:rPr>
          <w:rFonts w:ascii="Times New Roman" w:hAnsi="Times New Roman"/>
          <w:sz w:val="24"/>
        </w:rPr>
        <w:t>,</w:t>
      </w:r>
      <w:r w:rsidR="00EB6B6F">
        <w:rPr>
          <w:rFonts w:ascii="Times New Roman" w:hAnsi="Times New Roman"/>
          <w:sz w:val="24"/>
        </w:rPr>
        <w:t xml:space="preserve"> ск</w:t>
      </w:r>
      <w:r w:rsidR="00DA0DE6">
        <w:rPr>
          <w:rFonts w:ascii="Times New Roman" w:hAnsi="Times New Roman"/>
          <w:sz w:val="24"/>
        </w:rPr>
        <w:t>е</w:t>
      </w:r>
      <w:r w:rsidR="00EB6B6F">
        <w:rPr>
          <w:rFonts w:ascii="Times New Roman" w:hAnsi="Times New Roman"/>
          <w:sz w:val="24"/>
        </w:rPr>
        <w:t xml:space="preserve">льні </w:t>
      </w:r>
      <w:r w:rsidR="00606EA1">
        <w:rPr>
          <w:rFonts w:ascii="Times New Roman" w:hAnsi="Times New Roman"/>
          <w:sz w:val="24"/>
        </w:rPr>
        <w:t>пород</w:t>
      </w:r>
      <w:r w:rsidR="00EB6B6F">
        <w:rPr>
          <w:rFonts w:ascii="Times New Roman" w:hAnsi="Times New Roman"/>
          <w:sz w:val="24"/>
        </w:rPr>
        <w:t>и</w:t>
      </w:r>
      <w:r w:rsidR="00E00D1B" w:rsidRPr="007202B8">
        <w:rPr>
          <w:rFonts w:ascii="Times New Roman" w:hAnsi="Times New Roman"/>
          <w:sz w:val="24"/>
        </w:rPr>
        <w:t xml:space="preserve"> та незабруднен</w:t>
      </w:r>
      <w:r w:rsidR="00DD79CE">
        <w:rPr>
          <w:rFonts w:ascii="Times New Roman" w:hAnsi="Times New Roman"/>
          <w:sz w:val="24"/>
        </w:rPr>
        <w:t>а</w:t>
      </w:r>
      <w:r w:rsidR="00E00D1B" w:rsidRPr="007202B8">
        <w:rPr>
          <w:rFonts w:ascii="Times New Roman" w:hAnsi="Times New Roman"/>
          <w:sz w:val="24"/>
        </w:rPr>
        <w:t xml:space="preserve"> ґрунт</w:t>
      </w:r>
      <w:r w:rsidR="00DD79CE">
        <w:rPr>
          <w:rFonts w:ascii="Times New Roman" w:hAnsi="Times New Roman"/>
          <w:sz w:val="24"/>
        </w:rPr>
        <w:t>ова маса</w:t>
      </w:r>
      <w:r w:rsidR="00E00D1B" w:rsidRPr="007202B8">
        <w:rPr>
          <w:rFonts w:ascii="Times New Roman" w:hAnsi="Times New Roman"/>
          <w:sz w:val="24"/>
        </w:rPr>
        <w:t>, утворені в результаті видобувної діяльності, а також на відходи, утворені внаслідок видобу</w:t>
      </w:r>
      <w:r w:rsidR="00CF73A0" w:rsidRPr="007202B8">
        <w:rPr>
          <w:rFonts w:ascii="Times New Roman" w:hAnsi="Times New Roman"/>
          <w:sz w:val="24"/>
        </w:rPr>
        <w:t>вання</w:t>
      </w:r>
      <w:r w:rsidR="00E00D1B" w:rsidRPr="007202B8">
        <w:rPr>
          <w:rFonts w:ascii="Times New Roman" w:hAnsi="Times New Roman"/>
          <w:sz w:val="24"/>
        </w:rPr>
        <w:t xml:space="preserve">, переробки і </w:t>
      </w:r>
      <w:r w:rsidR="00E00D1B" w:rsidRPr="007202B8">
        <w:rPr>
          <w:rFonts w:ascii="Times New Roman" w:hAnsi="Times New Roman"/>
          <w:sz w:val="24"/>
        </w:rPr>
        <w:lastRenderedPageBreak/>
        <w:t>зберігання торфу, крім випадків коли вони відповідно до вимог, передбачених статтею 11</w:t>
      </w:r>
      <w:r w:rsidR="00E00D1B" w:rsidRPr="007202B8">
        <w:rPr>
          <w:rFonts w:ascii="Times New Roman" w:hAnsi="Times New Roman"/>
          <w:b/>
          <w:sz w:val="24"/>
        </w:rPr>
        <w:t xml:space="preserve"> </w:t>
      </w:r>
      <w:r w:rsidR="00E00D1B" w:rsidRPr="007202B8">
        <w:rPr>
          <w:rFonts w:ascii="Times New Roman" w:hAnsi="Times New Roman"/>
          <w:sz w:val="24"/>
        </w:rPr>
        <w:t xml:space="preserve">цього Закону, повинні розміщуватися в об’єктах для відходів видобувної промисловості категорії </w:t>
      </w:r>
      <w:r w:rsidR="00BC1536">
        <w:rPr>
          <w:rFonts w:ascii="Times New Roman" w:eastAsia="Times New Roman" w:hAnsi="Times New Roman" w:cs="Times New Roman"/>
          <w:sz w:val="24"/>
          <w:szCs w:val="24"/>
        </w:rPr>
        <w:t>«</w:t>
      </w:r>
      <w:r w:rsidR="00E00D1B" w:rsidRPr="007202B8">
        <w:rPr>
          <w:rFonts w:ascii="Times New Roman" w:hAnsi="Times New Roman"/>
          <w:sz w:val="24"/>
        </w:rPr>
        <w:t>А</w:t>
      </w:r>
      <w:r w:rsidR="00BC1536">
        <w:rPr>
          <w:rFonts w:ascii="Times New Roman" w:eastAsia="Times New Roman" w:hAnsi="Times New Roman" w:cs="Times New Roman"/>
          <w:sz w:val="24"/>
          <w:szCs w:val="24"/>
        </w:rPr>
        <w:t>»</w:t>
      </w:r>
      <w:r w:rsidR="00E00D1B" w:rsidRPr="007202B8">
        <w:rPr>
          <w:rFonts w:ascii="Times New Roman" w:eastAsia="Times New Roman" w:hAnsi="Times New Roman" w:cs="Times New Roman"/>
          <w:sz w:val="24"/>
          <w:szCs w:val="24"/>
        </w:rPr>
        <w:t>.</w:t>
      </w:r>
    </w:p>
    <w:p w14:paraId="10023B06" w14:textId="77777777" w:rsidR="00866367" w:rsidRPr="007202B8" w:rsidRDefault="00C411FF" w:rsidP="00677857">
      <w:pPr>
        <w:shd w:val="clear" w:color="auto" w:fill="FFFFFF" w:themeFill="background1"/>
        <w:spacing w:before="120" w:after="120" w:line="240" w:lineRule="auto"/>
        <w:ind w:firstLine="705"/>
        <w:jc w:val="both"/>
        <w:rPr>
          <w:rFonts w:ascii="Times New Roman" w:hAnsi="Times New Roman"/>
          <w:sz w:val="24"/>
        </w:rPr>
      </w:pPr>
      <w:sdt>
        <w:sdtPr>
          <w:tag w:val="goog_rdk_67"/>
          <w:id w:val="-1308931771"/>
          <w:placeholder>
            <w:docPart w:val="DefaultPlaceholder_1081868574"/>
          </w:placeholder>
        </w:sdtPr>
        <w:sdtEndPr/>
        <w:sdtContent/>
      </w:sdt>
      <w:r w:rsidR="00AA1C0C" w:rsidRPr="007202B8">
        <w:rPr>
          <w:rFonts w:ascii="Times New Roman" w:hAnsi="Times New Roman"/>
          <w:sz w:val="24"/>
        </w:rPr>
        <w:t>4</w:t>
      </w:r>
      <w:r w:rsidR="00275B66" w:rsidRPr="007202B8">
        <w:rPr>
          <w:rFonts w:ascii="Times New Roman" w:hAnsi="Times New Roman"/>
          <w:sz w:val="24"/>
        </w:rPr>
        <w:t xml:space="preserve">. </w:t>
      </w:r>
      <w:r w:rsidR="00945732" w:rsidRPr="007202B8">
        <w:rPr>
          <w:rFonts w:ascii="Times New Roman" w:hAnsi="Times New Roman"/>
          <w:sz w:val="24"/>
        </w:rPr>
        <w:t>Уп</w:t>
      </w:r>
      <w:r w:rsidR="00275B66" w:rsidRPr="007202B8">
        <w:rPr>
          <w:rFonts w:ascii="Times New Roman" w:hAnsi="Times New Roman"/>
          <w:sz w:val="24"/>
        </w:rPr>
        <w:t xml:space="preserve">равління радіоактивними відходами </w:t>
      </w:r>
      <w:r w:rsidR="00614A4B" w:rsidRPr="007202B8">
        <w:rPr>
          <w:rFonts w:ascii="Times New Roman" w:hAnsi="Times New Roman"/>
          <w:sz w:val="24"/>
        </w:rPr>
        <w:t>здійснюється відповідно до</w:t>
      </w:r>
      <w:r w:rsidR="00275B66" w:rsidRPr="007202B8">
        <w:rPr>
          <w:rFonts w:ascii="Times New Roman" w:hAnsi="Times New Roman"/>
          <w:sz w:val="24"/>
        </w:rPr>
        <w:t xml:space="preserve"> Закон</w:t>
      </w:r>
      <w:r w:rsidR="00614A4B" w:rsidRPr="007202B8">
        <w:rPr>
          <w:rFonts w:ascii="Times New Roman" w:hAnsi="Times New Roman"/>
          <w:sz w:val="24"/>
        </w:rPr>
        <w:t xml:space="preserve">у </w:t>
      </w:r>
      <w:r w:rsidR="00275B66" w:rsidRPr="007202B8">
        <w:rPr>
          <w:rFonts w:ascii="Times New Roman" w:hAnsi="Times New Roman"/>
          <w:sz w:val="24"/>
        </w:rPr>
        <w:t xml:space="preserve">України </w:t>
      </w:r>
      <w:r w:rsidR="00B535A9" w:rsidRPr="007202B8">
        <w:rPr>
          <w:rFonts w:ascii="Times New Roman" w:hAnsi="Times New Roman"/>
          <w:sz w:val="24"/>
        </w:rPr>
        <w:t>«</w:t>
      </w:r>
      <w:r w:rsidR="00275B66" w:rsidRPr="007202B8">
        <w:rPr>
          <w:rFonts w:ascii="Times New Roman" w:hAnsi="Times New Roman"/>
          <w:sz w:val="24"/>
        </w:rPr>
        <w:t>Про поводження з радіоактивними відходами</w:t>
      </w:r>
      <w:r w:rsidR="00B535A9" w:rsidRPr="007202B8">
        <w:rPr>
          <w:rFonts w:ascii="Times New Roman" w:hAnsi="Times New Roman"/>
          <w:sz w:val="24"/>
        </w:rPr>
        <w:t>»</w:t>
      </w:r>
      <w:r w:rsidR="00275B66" w:rsidRPr="007202B8">
        <w:rPr>
          <w:rFonts w:ascii="Times New Roman" w:eastAsia="Times New Roman" w:hAnsi="Times New Roman" w:cs="Times New Roman"/>
          <w:sz w:val="24"/>
          <w:szCs w:val="24"/>
        </w:rPr>
        <w:t>.</w:t>
      </w:r>
    </w:p>
    <w:p w14:paraId="409F152C" w14:textId="77777777" w:rsidR="00866367" w:rsidRPr="007202B8" w:rsidRDefault="00AA1C0C"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w:t>
      </w:r>
      <w:r w:rsidR="00945732" w:rsidRPr="007202B8">
        <w:rPr>
          <w:rFonts w:ascii="Times New Roman" w:hAnsi="Times New Roman"/>
          <w:sz w:val="24"/>
        </w:rPr>
        <w:t>У</w:t>
      </w:r>
      <w:r w:rsidR="00E00D1B" w:rsidRPr="007202B8">
        <w:rPr>
          <w:rFonts w:ascii="Times New Roman" w:hAnsi="Times New Roman"/>
          <w:sz w:val="24"/>
        </w:rPr>
        <w:t xml:space="preserve">правління відходами </w:t>
      </w:r>
      <w:r w:rsidR="00E00D1B" w:rsidRPr="007202B8">
        <w:rPr>
          <w:rFonts w:ascii="Times New Roman" w:eastAsia="Times New Roman" w:hAnsi="Times New Roman" w:cs="Times New Roman"/>
          <w:sz w:val="24"/>
          <w:szCs w:val="24"/>
        </w:rPr>
        <w:t xml:space="preserve">від </w:t>
      </w:r>
      <w:r w:rsidR="00E00D1B" w:rsidRPr="007202B8">
        <w:rPr>
          <w:rFonts w:ascii="Times New Roman" w:hAnsi="Times New Roman"/>
          <w:sz w:val="24"/>
        </w:rPr>
        <w:t>видобу</w:t>
      </w:r>
      <w:r w:rsidR="00231583" w:rsidRPr="007202B8">
        <w:rPr>
          <w:rFonts w:ascii="Times New Roman" w:hAnsi="Times New Roman"/>
          <w:sz w:val="24"/>
        </w:rPr>
        <w:t xml:space="preserve">вання </w:t>
      </w:r>
      <w:r w:rsidR="00533A63">
        <w:rPr>
          <w:rFonts w:ascii="Times New Roman" w:hAnsi="Times New Roman"/>
          <w:sz w:val="24"/>
        </w:rPr>
        <w:t xml:space="preserve">і переробки </w:t>
      </w:r>
      <w:r w:rsidR="00E00D1B" w:rsidRPr="007202B8">
        <w:rPr>
          <w:rFonts w:ascii="Times New Roman" w:hAnsi="Times New Roman"/>
          <w:sz w:val="24"/>
        </w:rPr>
        <w:t xml:space="preserve">уранових руд </w:t>
      </w:r>
      <w:r w:rsidR="00614A4B" w:rsidRPr="007202B8">
        <w:rPr>
          <w:rFonts w:ascii="Times New Roman" w:hAnsi="Times New Roman"/>
          <w:sz w:val="24"/>
        </w:rPr>
        <w:t xml:space="preserve">здійснюється відповідно до </w:t>
      </w:r>
      <w:r w:rsidR="00E00D1B" w:rsidRPr="007202B8">
        <w:rPr>
          <w:rFonts w:ascii="Times New Roman" w:hAnsi="Times New Roman"/>
          <w:sz w:val="24"/>
        </w:rPr>
        <w:t>Закон</w:t>
      </w:r>
      <w:r w:rsidR="00614A4B" w:rsidRPr="007202B8">
        <w:rPr>
          <w:rFonts w:ascii="Times New Roman" w:hAnsi="Times New Roman"/>
          <w:sz w:val="24"/>
        </w:rPr>
        <w:t xml:space="preserve">у </w:t>
      </w:r>
      <w:r w:rsidR="00E00D1B" w:rsidRPr="007202B8">
        <w:rPr>
          <w:rFonts w:ascii="Times New Roman" w:hAnsi="Times New Roman"/>
          <w:sz w:val="24"/>
        </w:rPr>
        <w:t xml:space="preserve">України </w:t>
      </w:r>
      <w:r w:rsidR="00B535A9" w:rsidRPr="007202B8">
        <w:rPr>
          <w:rFonts w:ascii="Times New Roman" w:eastAsia="Times New Roman" w:hAnsi="Times New Roman" w:cs="Times New Roman"/>
          <w:sz w:val="24"/>
          <w:szCs w:val="24"/>
        </w:rPr>
        <w:t>«</w:t>
      </w:r>
      <w:r w:rsidR="00E00D1B" w:rsidRPr="007202B8">
        <w:rPr>
          <w:rFonts w:ascii="Times New Roman" w:hAnsi="Times New Roman"/>
          <w:sz w:val="24"/>
        </w:rPr>
        <w:t>Про видобування і переробку уранових руд</w:t>
      </w:r>
      <w:r w:rsidR="00B535A9" w:rsidRPr="007202B8">
        <w:rPr>
          <w:rFonts w:ascii="Times New Roman" w:hAnsi="Times New Roman"/>
          <w:sz w:val="24"/>
        </w:rPr>
        <w:t>»</w:t>
      </w:r>
      <w:r w:rsidR="00E00D1B" w:rsidRPr="007202B8">
        <w:rPr>
          <w:rFonts w:ascii="Times New Roman" w:eastAsia="Times New Roman" w:hAnsi="Times New Roman" w:cs="Times New Roman"/>
          <w:sz w:val="24"/>
          <w:szCs w:val="24"/>
        </w:rPr>
        <w:t>.</w:t>
      </w:r>
    </w:p>
    <w:p w14:paraId="31FBFF79" w14:textId="77777777" w:rsidR="00431F54" w:rsidRPr="007202B8" w:rsidRDefault="00431F54" w:rsidP="00677857">
      <w:pPr>
        <w:shd w:val="clear" w:color="auto" w:fill="FFFFFF" w:themeFill="background1"/>
        <w:spacing w:before="120" w:after="120" w:line="240" w:lineRule="auto"/>
        <w:ind w:firstLine="705"/>
        <w:jc w:val="both"/>
        <w:rPr>
          <w:rFonts w:ascii="Times New Roman" w:hAnsi="Times New Roman"/>
          <w:sz w:val="24"/>
        </w:rPr>
      </w:pPr>
    </w:p>
    <w:p w14:paraId="2B84A3B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 3.</w:t>
      </w:r>
      <w:r w:rsidRPr="007202B8">
        <w:rPr>
          <w:rFonts w:ascii="Times New Roman" w:hAnsi="Times New Roman"/>
          <w:sz w:val="24"/>
        </w:rPr>
        <w:t xml:space="preserve"> Законодавство у сфері управління відходами видобувної промисловості</w:t>
      </w:r>
    </w:p>
    <w:p w14:paraId="1A8A814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Законодавство у сфері управління відходами видобувної промисловості складається з цього Закону, Закону України </w:t>
      </w:r>
      <w:r w:rsidR="00B535A9" w:rsidRPr="007202B8">
        <w:rPr>
          <w:rFonts w:ascii="Times New Roman" w:eastAsia="Times New Roman" w:hAnsi="Times New Roman" w:cs="Times New Roman"/>
          <w:sz w:val="24"/>
          <w:szCs w:val="24"/>
        </w:rPr>
        <w:t>«</w:t>
      </w:r>
      <w:r w:rsidRPr="007202B8">
        <w:rPr>
          <w:rFonts w:ascii="Times New Roman" w:hAnsi="Times New Roman"/>
          <w:sz w:val="24"/>
        </w:rPr>
        <w:t>Про управління відходам</w:t>
      </w:r>
      <w:r w:rsidR="00B535A9" w:rsidRPr="007202B8">
        <w:rPr>
          <w:rFonts w:ascii="Times New Roman" w:hAnsi="Times New Roman"/>
          <w:sz w:val="24"/>
        </w:rPr>
        <w:t>»</w:t>
      </w:r>
      <w:r w:rsidRPr="007202B8">
        <w:rPr>
          <w:rFonts w:ascii="Times New Roman" w:eastAsia="Times New Roman" w:hAnsi="Times New Roman" w:cs="Times New Roman"/>
          <w:sz w:val="24"/>
          <w:szCs w:val="24"/>
        </w:rPr>
        <w:t>,</w:t>
      </w:r>
      <w:r w:rsidRPr="007202B8">
        <w:rPr>
          <w:rFonts w:ascii="Times New Roman" w:hAnsi="Times New Roman"/>
          <w:sz w:val="24"/>
        </w:rPr>
        <w:t xml:space="preserve"> Кодексу України про надра, Гірничого </w:t>
      </w:r>
      <w:r w:rsidRPr="007202B8">
        <w:rPr>
          <w:rFonts w:ascii="Times New Roman" w:eastAsia="Times New Roman" w:hAnsi="Times New Roman" w:cs="Times New Roman"/>
          <w:sz w:val="24"/>
          <w:szCs w:val="24"/>
        </w:rPr>
        <w:t>Закону</w:t>
      </w:r>
      <w:r w:rsidRPr="007202B8">
        <w:rPr>
          <w:rFonts w:ascii="Times New Roman" w:hAnsi="Times New Roman"/>
          <w:sz w:val="24"/>
        </w:rPr>
        <w:t xml:space="preserve"> України, Закону України </w:t>
      </w:r>
      <w:r w:rsidR="00B535A9" w:rsidRPr="007202B8">
        <w:rPr>
          <w:rFonts w:ascii="Times New Roman" w:eastAsia="Times New Roman" w:hAnsi="Times New Roman" w:cs="Times New Roman"/>
          <w:sz w:val="24"/>
          <w:szCs w:val="24"/>
        </w:rPr>
        <w:t>«</w:t>
      </w:r>
      <w:r w:rsidRPr="007202B8">
        <w:rPr>
          <w:rFonts w:ascii="Times New Roman" w:hAnsi="Times New Roman"/>
          <w:sz w:val="24"/>
        </w:rPr>
        <w:t>Про оцінку впливу на довкілля</w:t>
      </w:r>
      <w:r w:rsidR="00B535A9" w:rsidRPr="007202B8">
        <w:rPr>
          <w:rFonts w:ascii="Times New Roman" w:hAnsi="Times New Roman"/>
          <w:sz w:val="24"/>
        </w:rPr>
        <w:t>»</w:t>
      </w:r>
      <w:r w:rsidRPr="007202B8">
        <w:rPr>
          <w:rFonts w:ascii="Times New Roman" w:hAnsi="Times New Roman"/>
          <w:sz w:val="24"/>
        </w:rPr>
        <w:t xml:space="preserve"> та інших нормативно-правових актів, що регулюють відносини у зазначеній сфері.</w:t>
      </w:r>
    </w:p>
    <w:p w14:paraId="4E8D23D4" w14:textId="77777777" w:rsidR="00A36B30"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8A2E76" w:rsidRPr="007202B8">
        <w:rPr>
          <w:rFonts w:ascii="Times New Roman" w:hAnsi="Times New Roman"/>
          <w:sz w:val="24"/>
        </w:rPr>
        <w:t>Я</w:t>
      </w:r>
      <w:r w:rsidRPr="007202B8">
        <w:rPr>
          <w:rFonts w:ascii="Times New Roman" w:hAnsi="Times New Roman"/>
          <w:sz w:val="24"/>
        </w:rPr>
        <w:t>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про управління відходами видобувної промисловості, застосовуються правила міжнародного договору України.</w:t>
      </w:r>
    </w:p>
    <w:p w14:paraId="17A462F8" w14:textId="77777777" w:rsidR="00A36B30" w:rsidRPr="007202B8" w:rsidRDefault="00A36B30"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 xml:space="preserve">3. </w:t>
      </w:r>
      <w:r w:rsidRPr="00A36B30">
        <w:rPr>
          <w:rFonts w:ascii="Times New Roman" w:hAnsi="Times New Roman"/>
          <w:sz w:val="24"/>
        </w:rPr>
        <w:t xml:space="preserve">Прийняття, набрання чинності, оскарження, припинення дії адміністративних актів у сфері управління відходами </w:t>
      </w:r>
      <w:r w:rsidR="00AA1D6C">
        <w:rPr>
          <w:rFonts w:ascii="Times New Roman" w:hAnsi="Times New Roman"/>
          <w:sz w:val="24"/>
        </w:rPr>
        <w:t xml:space="preserve">видобувної промисловості </w:t>
      </w:r>
      <w:r w:rsidRPr="00A36B30">
        <w:rPr>
          <w:rFonts w:ascii="Times New Roman" w:hAnsi="Times New Roman"/>
          <w:sz w:val="24"/>
        </w:rPr>
        <w:t>здійснюється відповідно до Закону України «Про адміністративну процедуру» з урахуванням особливостей, встановлених цим законом.</w:t>
      </w:r>
    </w:p>
    <w:p w14:paraId="18758D9A"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70C607B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4. </w:t>
      </w:r>
      <w:r w:rsidRPr="007202B8">
        <w:rPr>
          <w:rFonts w:ascii="Times New Roman" w:hAnsi="Times New Roman"/>
          <w:sz w:val="24"/>
        </w:rPr>
        <w:t>Принципи державної політики у сфері управління відходами видобувної промисловості</w:t>
      </w:r>
    </w:p>
    <w:p w14:paraId="7821D45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Управління відходами видобувної промисловості здійснюється відповідно до таких принципів:</w:t>
      </w:r>
    </w:p>
    <w:p w14:paraId="44DCBD24" w14:textId="77777777" w:rsidR="00866367" w:rsidRPr="007202B8" w:rsidRDefault="002A71B7"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w:t>
      </w:r>
      <w:r w:rsidR="00E00D1B" w:rsidRPr="007202B8">
        <w:rPr>
          <w:rFonts w:ascii="Times New Roman" w:hAnsi="Times New Roman"/>
          <w:sz w:val="24"/>
          <w:szCs w:val="24"/>
        </w:rPr>
        <w:t xml:space="preserve">) </w:t>
      </w:r>
      <w:r w:rsidR="79120ABC" w:rsidRPr="007202B8">
        <w:rPr>
          <w:rFonts w:ascii="Times New Roman" w:hAnsi="Times New Roman"/>
          <w:sz w:val="24"/>
          <w:szCs w:val="24"/>
        </w:rPr>
        <w:t>запобігання</w:t>
      </w:r>
      <w:r w:rsidR="00E00D1B" w:rsidRPr="007202B8">
        <w:rPr>
          <w:rFonts w:ascii="Times New Roman" w:hAnsi="Times New Roman"/>
          <w:sz w:val="24"/>
          <w:szCs w:val="24"/>
        </w:rPr>
        <w:t xml:space="preserve">, зменшення або усунення негативного впливу відходів видобувної промисловості на </w:t>
      </w:r>
      <w:r w:rsidR="00E00D1B" w:rsidRPr="007202B8">
        <w:rPr>
          <w:rFonts w:ascii="Times New Roman" w:eastAsia="Times New Roman" w:hAnsi="Times New Roman" w:cs="Times New Roman"/>
          <w:sz w:val="24"/>
          <w:szCs w:val="24"/>
        </w:rPr>
        <w:t>навколишнє природне середовище</w:t>
      </w:r>
      <w:r w:rsidR="00E00D1B" w:rsidRPr="007202B8">
        <w:rPr>
          <w:rFonts w:ascii="Times New Roman" w:hAnsi="Times New Roman"/>
          <w:sz w:val="24"/>
          <w:szCs w:val="24"/>
        </w:rPr>
        <w:t xml:space="preserve"> та здоров’я людей;</w:t>
      </w:r>
    </w:p>
    <w:p w14:paraId="6350E152" w14:textId="77777777" w:rsidR="00866367" w:rsidRPr="007202B8" w:rsidRDefault="002A71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формуванн</w:t>
      </w:r>
      <w:r w:rsidR="0071397A" w:rsidRPr="007202B8">
        <w:rPr>
          <w:rFonts w:ascii="Times New Roman" w:hAnsi="Times New Roman"/>
          <w:sz w:val="24"/>
        </w:rPr>
        <w:t>я</w:t>
      </w:r>
      <w:r w:rsidR="00E00D1B" w:rsidRPr="007202B8">
        <w:rPr>
          <w:rFonts w:ascii="Times New Roman" w:hAnsi="Times New Roman"/>
          <w:sz w:val="24"/>
        </w:rPr>
        <w:t xml:space="preserve"> державної політики у сфері управління відходами видобувної промисловості</w:t>
      </w:r>
      <w:r w:rsidR="0071397A" w:rsidRPr="007202B8">
        <w:rPr>
          <w:rFonts w:ascii="Times New Roman" w:hAnsi="Times New Roman"/>
          <w:sz w:val="24"/>
        </w:rPr>
        <w:t xml:space="preserve"> на основі концепції сталого розвитку</w:t>
      </w:r>
      <w:r w:rsidR="00E00D1B" w:rsidRPr="007202B8">
        <w:rPr>
          <w:rFonts w:ascii="Times New Roman" w:hAnsi="Times New Roman"/>
          <w:sz w:val="24"/>
        </w:rPr>
        <w:t>;</w:t>
      </w:r>
    </w:p>
    <w:p w14:paraId="30E0FF6D" w14:textId="77777777" w:rsidR="00866367" w:rsidRPr="007202B8" w:rsidRDefault="002A71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дотримання ієрархії управління відходами;</w:t>
      </w:r>
    </w:p>
    <w:p w14:paraId="42B3BD02" w14:textId="77777777" w:rsidR="00866367" w:rsidRPr="007202B8" w:rsidRDefault="002A71B7"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xml:space="preserve">) </w:t>
      </w:r>
      <w:r w:rsidR="00A35901" w:rsidRPr="00AD7E61">
        <w:rPr>
          <w:rFonts w:ascii="Times New Roman" w:hAnsi="Times New Roman"/>
          <w:sz w:val="24"/>
        </w:rPr>
        <w:t xml:space="preserve">використання </w:t>
      </w:r>
      <w:r w:rsidR="000932B9" w:rsidRPr="00AD7E61">
        <w:rPr>
          <w:rFonts w:ascii="Times New Roman" w:hAnsi="Times New Roman"/>
          <w:sz w:val="24"/>
        </w:rPr>
        <w:t xml:space="preserve">методичних рекомендацій щодо </w:t>
      </w:r>
      <w:r w:rsidR="00E00D1B" w:rsidRPr="00AD7E61">
        <w:rPr>
          <w:rFonts w:ascii="Times New Roman" w:hAnsi="Times New Roman"/>
          <w:sz w:val="24"/>
        </w:rPr>
        <w:t>найкращих доступних технологій та методів управління при здійсненні управління відходами видобувної промисловості, зокрема при розробці та впровадженні планів управління відходами видобувної промисловості;</w:t>
      </w:r>
    </w:p>
    <w:p w14:paraId="0466C95A" w14:textId="77777777" w:rsidR="00866367" w:rsidRPr="007202B8" w:rsidRDefault="002A71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w:t>
      </w:r>
      <w:r w:rsidR="00456B6B" w:rsidRPr="007202B8">
        <w:rPr>
          <w:rFonts w:ascii="Times New Roman" w:eastAsia="Times New Roman" w:hAnsi="Times New Roman" w:cs="Times New Roman"/>
          <w:sz w:val="24"/>
          <w:szCs w:val="24"/>
        </w:rPr>
        <w:t>«</w:t>
      </w:r>
      <w:r w:rsidR="00E00D1B" w:rsidRPr="007202B8">
        <w:rPr>
          <w:rFonts w:ascii="Times New Roman" w:hAnsi="Times New Roman"/>
          <w:sz w:val="24"/>
        </w:rPr>
        <w:t>забруднювач платить</w:t>
      </w:r>
      <w:r w:rsidR="00456B6B" w:rsidRPr="007202B8">
        <w:rPr>
          <w:rFonts w:ascii="Times New Roman" w:eastAsia="Times New Roman" w:hAnsi="Times New Roman" w:cs="Times New Roman"/>
          <w:sz w:val="24"/>
          <w:szCs w:val="24"/>
        </w:rPr>
        <w:t>»</w:t>
      </w:r>
      <w:r w:rsidR="00E00D1B" w:rsidRPr="007202B8">
        <w:rPr>
          <w:rFonts w:ascii="Times New Roman" w:hAnsi="Times New Roman"/>
          <w:sz w:val="24"/>
        </w:rPr>
        <w:t xml:space="preserve"> – витрати на управління відходами видобувної промисловості покриваються суб’єктом господарювання, в результаті видобувної діяльності якого утворюються відповідні відходи видобувної промисловості;</w:t>
      </w:r>
    </w:p>
    <w:p w14:paraId="76472A14" w14:textId="77777777" w:rsidR="00866367" w:rsidRPr="007202B8" w:rsidRDefault="002A71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xml:space="preserve">) запровадження систем управління </w:t>
      </w:r>
      <w:r w:rsidR="00E54C8F" w:rsidRPr="00E54C8F">
        <w:rPr>
          <w:rFonts w:ascii="Times New Roman" w:hAnsi="Times New Roman"/>
          <w:sz w:val="24"/>
        </w:rPr>
        <w:t xml:space="preserve">безпекою, які включають ідентифікацію </w:t>
      </w:r>
      <w:r w:rsidR="00E00D1B" w:rsidRPr="007202B8">
        <w:rPr>
          <w:rFonts w:ascii="Times New Roman" w:hAnsi="Times New Roman"/>
          <w:sz w:val="24"/>
        </w:rPr>
        <w:t xml:space="preserve">та контролю ризиків з метою запобігання аваріям на об’єктах для відходів видобувної промисловості категорії </w:t>
      </w:r>
      <w:r w:rsidR="00456B6B" w:rsidRPr="007202B8">
        <w:rPr>
          <w:rFonts w:ascii="Times New Roman" w:hAnsi="Times New Roman"/>
          <w:sz w:val="24"/>
        </w:rPr>
        <w:t>«</w:t>
      </w:r>
      <w:r w:rsidR="00E00D1B" w:rsidRPr="007202B8">
        <w:rPr>
          <w:rFonts w:ascii="Times New Roman" w:hAnsi="Times New Roman"/>
          <w:sz w:val="24"/>
        </w:rPr>
        <w:t>А</w:t>
      </w:r>
      <w:r w:rsidR="00456B6B" w:rsidRPr="007202B8">
        <w:rPr>
          <w:rFonts w:ascii="Times New Roman" w:hAnsi="Times New Roman"/>
          <w:sz w:val="24"/>
        </w:rPr>
        <w:t>»</w:t>
      </w:r>
      <w:r w:rsidR="00E00D1B" w:rsidRPr="007202B8">
        <w:rPr>
          <w:rFonts w:ascii="Times New Roman" w:hAnsi="Times New Roman"/>
          <w:sz w:val="24"/>
        </w:rPr>
        <w:t>;</w:t>
      </w:r>
    </w:p>
    <w:p w14:paraId="23263DCC" w14:textId="77777777" w:rsidR="00866367" w:rsidRPr="007202B8" w:rsidRDefault="002A71B7"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 xml:space="preserve">) </w:t>
      </w:r>
      <w:r w:rsidR="00533DB4">
        <w:rPr>
          <w:rFonts w:ascii="Times New Roman" w:hAnsi="Times New Roman"/>
          <w:sz w:val="24"/>
        </w:rPr>
        <w:t>р</w:t>
      </w:r>
      <w:r w:rsidR="00B608C8">
        <w:rPr>
          <w:rFonts w:ascii="Times New Roman" w:hAnsi="Times New Roman"/>
          <w:sz w:val="24"/>
        </w:rPr>
        <w:t>аціон</w:t>
      </w:r>
      <w:r w:rsidR="00533DB4" w:rsidRPr="007202B8">
        <w:rPr>
          <w:rFonts w:ascii="Times New Roman" w:hAnsi="Times New Roman"/>
          <w:sz w:val="24"/>
        </w:rPr>
        <w:t xml:space="preserve">ального </w:t>
      </w:r>
      <w:r w:rsidR="00E00D1B" w:rsidRPr="007202B8">
        <w:rPr>
          <w:rFonts w:ascii="Times New Roman" w:hAnsi="Times New Roman"/>
          <w:sz w:val="24"/>
        </w:rPr>
        <w:t xml:space="preserve">вилучення </w:t>
      </w:r>
      <w:r w:rsidR="00B608C8">
        <w:rPr>
          <w:rFonts w:ascii="Times New Roman" w:hAnsi="Times New Roman"/>
          <w:sz w:val="24"/>
        </w:rPr>
        <w:t xml:space="preserve">і використання </w:t>
      </w:r>
      <w:r w:rsidR="00DE60C9" w:rsidRPr="007202B8">
        <w:rPr>
          <w:rFonts w:ascii="Times New Roman" w:hAnsi="Times New Roman"/>
          <w:sz w:val="24"/>
        </w:rPr>
        <w:t>корисних копалин</w:t>
      </w:r>
      <w:r w:rsidR="000942E8" w:rsidRPr="000942E8">
        <w:t xml:space="preserve"> </w:t>
      </w:r>
      <w:r w:rsidR="000942E8" w:rsidRPr="000942E8">
        <w:rPr>
          <w:rFonts w:ascii="Times New Roman" w:hAnsi="Times New Roman"/>
          <w:sz w:val="24"/>
        </w:rPr>
        <w:t>і наявних в них компонентів</w:t>
      </w:r>
      <w:r w:rsidR="000F700C" w:rsidRPr="007202B8">
        <w:rPr>
          <w:rFonts w:ascii="Times New Roman" w:hAnsi="Times New Roman"/>
          <w:sz w:val="24"/>
        </w:rPr>
        <w:t>, що полягає у</w:t>
      </w:r>
      <w:r w:rsidR="00E00D1B" w:rsidRPr="007202B8">
        <w:rPr>
          <w:rFonts w:ascii="Times New Roman" w:hAnsi="Times New Roman"/>
          <w:sz w:val="24"/>
        </w:rPr>
        <w:t xml:space="preserve"> найбільш </w:t>
      </w:r>
      <w:r w:rsidR="000F700C" w:rsidRPr="007202B8">
        <w:rPr>
          <w:rFonts w:ascii="Times New Roman" w:hAnsi="Times New Roman"/>
          <w:sz w:val="24"/>
        </w:rPr>
        <w:t xml:space="preserve">повному </w:t>
      </w:r>
      <w:r w:rsidR="00E00D1B" w:rsidRPr="007202B8">
        <w:rPr>
          <w:rFonts w:ascii="Times New Roman" w:hAnsi="Times New Roman"/>
          <w:sz w:val="24"/>
        </w:rPr>
        <w:t>вилученн</w:t>
      </w:r>
      <w:r w:rsidR="000F700C" w:rsidRPr="007202B8">
        <w:rPr>
          <w:rFonts w:ascii="Times New Roman" w:hAnsi="Times New Roman"/>
          <w:sz w:val="24"/>
        </w:rPr>
        <w:t>і</w:t>
      </w:r>
      <w:r w:rsidR="00E00D1B" w:rsidRPr="007202B8">
        <w:rPr>
          <w:rFonts w:ascii="Times New Roman" w:hAnsi="Times New Roman"/>
          <w:sz w:val="24"/>
        </w:rPr>
        <w:t xml:space="preserve"> корисних компонентів під час видобування </w:t>
      </w:r>
      <w:r w:rsidR="003B03BC" w:rsidRPr="006F6137">
        <w:rPr>
          <w:rFonts w:ascii="Times New Roman" w:hAnsi="Times New Roman"/>
          <w:sz w:val="24"/>
        </w:rPr>
        <w:t>(промислов</w:t>
      </w:r>
      <w:r w:rsidR="003B03BC">
        <w:rPr>
          <w:rFonts w:ascii="Times New Roman" w:hAnsi="Times New Roman"/>
          <w:sz w:val="24"/>
        </w:rPr>
        <w:t>ої</w:t>
      </w:r>
      <w:r w:rsidR="003B03BC" w:rsidRPr="006F6137">
        <w:rPr>
          <w:rFonts w:ascii="Times New Roman" w:hAnsi="Times New Roman"/>
          <w:sz w:val="24"/>
        </w:rPr>
        <w:t xml:space="preserve"> розроб</w:t>
      </w:r>
      <w:r w:rsidR="003B03BC">
        <w:rPr>
          <w:rFonts w:ascii="Times New Roman" w:hAnsi="Times New Roman"/>
          <w:sz w:val="24"/>
        </w:rPr>
        <w:t>ки</w:t>
      </w:r>
      <w:r w:rsidR="003B03BC" w:rsidRPr="006F6137">
        <w:rPr>
          <w:rFonts w:ascii="Times New Roman" w:hAnsi="Times New Roman"/>
          <w:sz w:val="24"/>
        </w:rPr>
        <w:t xml:space="preserve"> родовищ)</w:t>
      </w:r>
      <w:r w:rsidR="003B03BC">
        <w:rPr>
          <w:rFonts w:ascii="Times New Roman" w:hAnsi="Times New Roman"/>
          <w:sz w:val="24"/>
        </w:rPr>
        <w:t xml:space="preserve"> </w:t>
      </w:r>
      <w:r w:rsidR="00E00D1B" w:rsidRPr="007202B8">
        <w:rPr>
          <w:rFonts w:ascii="Times New Roman" w:hAnsi="Times New Roman"/>
          <w:sz w:val="24"/>
        </w:rPr>
        <w:t xml:space="preserve">корисних копалин, а також корисних компонентів, </w:t>
      </w:r>
      <w:r w:rsidR="00E00D1B" w:rsidRPr="00AD7E61">
        <w:rPr>
          <w:rFonts w:ascii="Times New Roman" w:hAnsi="Times New Roman"/>
          <w:sz w:val="24"/>
        </w:rPr>
        <w:t xml:space="preserve">що містяться у відходах видобувної промисловості, які можуть бути використані </w:t>
      </w:r>
      <w:r w:rsidR="00E00D1B" w:rsidRPr="00AD7E61">
        <w:rPr>
          <w:rFonts w:ascii="Times New Roman" w:hAnsi="Times New Roman"/>
          <w:sz w:val="24"/>
        </w:rPr>
        <w:lastRenderedPageBreak/>
        <w:t xml:space="preserve">у виробництві матеріалів, </w:t>
      </w:r>
      <w:r w:rsidR="000A1248" w:rsidRPr="00AD7E61">
        <w:rPr>
          <w:rFonts w:ascii="Times New Roman" w:hAnsi="Times New Roman"/>
          <w:sz w:val="24"/>
        </w:rPr>
        <w:t xml:space="preserve">за можливості </w:t>
      </w:r>
      <w:r w:rsidR="00E00D1B" w:rsidRPr="00AD7E61">
        <w:rPr>
          <w:rFonts w:ascii="Times New Roman" w:hAnsi="Times New Roman"/>
          <w:sz w:val="24"/>
        </w:rPr>
        <w:t xml:space="preserve">шляхом застосування </w:t>
      </w:r>
      <w:r w:rsidR="00A515EF" w:rsidRPr="00AD7E61">
        <w:rPr>
          <w:rFonts w:ascii="Times New Roman" w:eastAsia="Times New Roman" w:hAnsi="Times New Roman" w:cs="Times New Roman"/>
          <w:sz w:val="24"/>
          <w:szCs w:val="24"/>
        </w:rPr>
        <w:t>найкращих доступних</w:t>
      </w:r>
      <w:r w:rsidR="00A515EF" w:rsidRPr="00AD7E61">
        <w:rPr>
          <w:rFonts w:ascii="Times New Roman" w:hAnsi="Times New Roman"/>
          <w:sz w:val="24"/>
        </w:rPr>
        <w:t xml:space="preserve"> технологій</w:t>
      </w:r>
      <w:r w:rsidR="00A515EF" w:rsidRPr="00AD7E61">
        <w:rPr>
          <w:rFonts w:ascii="Times New Roman" w:eastAsia="Times New Roman" w:hAnsi="Times New Roman" w:cs="Times New Roman"/>
          <w:sz w:val="24"/>
          <w:szCs w:val="24"/>
        </w:rPr>
        <w:t xml:space="preserve"> та методів</w:t>
      </w:r>
      <w:r w:rsidR="00A15388" w:rsidRPr="00AD7E61">
        <w:rPr>
          <w:rFonts w:ascii="Times New Roman" w:eastAsia="Times New Roman" w:hAnsi="Times New Roman" w:cs="Times New Roman"/>
          <w:sz w:val="24"/>
          <w:szCs w:val="24"/>
        </w:rPr>
        <w:t xml:space="preserve"> управління</w:t>
      </w:r>
      <w:r w:rsidR="00E00D1B" w:rsidRPr="00AD7E61">
        <w:rPr>
          <w:rFonts w:ascii="Times New Roman" w:hAnsi="Times New Roman"/>
          <w:sz w:val="24"/>
        </w:rPr>
        <w:t>.</w:t>
      </w:r>
    </w:p>
    <w:p w14:paraId="0D1D90C1" w14:textId="77777777" w:rsidR="00CF172A" w:rsidRPr="007202B8" w:rsidRDefault="00CF172A" w:rsidP="00677857">
      <w:pPr>
        <w:shd w:val="clear" w:color="auto" w:fill="FFFFFF" w:themeFill="background1"/>
        <w:spacing w:before="120" w:after="120" w:line="240" w:lineRule="auto"/>
        <w:ind w:firstLine="705"/>
        <w:jc w:val="both"/>
        <w:rPr>
          <w:rFonts w:ascii="Times New Roman" w:hAnsi="Times New Roman"/>
          <w:sz w:val="24"/>
        </w:rPr>
      </w:pPr>
    </w:p>
    <w:p w14:paraId="4247073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5. </w:t>
      </w:r>
      <w:r w:rsidRPr="007202B8">
        <w:rPr>
          <w:rFonts w:ascii="Times New Roman" w:hAnsi="Times New Roman"/>
          <w:sz w:val="24"/>
        </w:rPr>
        <w:t>Загальні вимоги до управління відходами видобувної промисловості</w:t>
      </w:r>
    </w:p>
    <w:p w14:paraId="39EBBCCA" w14:textId="77777777" w:rsidR="00866367" w:rsidRPr="007202B8" w:rsidRDefault="070DC93F" w:rsidP="1BAC7863">
      <w:pPr>
        <w:shd w:val="clear" w:color="auto" w:fill="FFFFFF" w:themeFill="background1"/>
        <w:spacing w:before="120" w:after="120" w:line="240" w:lineRule="auto"/>
        <w:ind w:firstLine="705"/>
        <w:jc w:val="both"/>
        <w:rPr>
          <w:rFonts w:ascii="Times New Roman" w:eastAsia="Times New Roman" w:hAnsi="Times New Roman" w:cs="Times New Roman"/>
          <w:sz w:val="24"/>
          <w:szCs w:val="24"/>
        </w:rPr>
      </w:pPr>
      <w:r w:rsidRPr="007202B8">
        <w:rPr>
          <w:rFonts w:ascii="Times New Roman" w:hAnsi="Times New Roman"/>
          <w:sz w:val="24"/>
          <w:szCs w:val="24"/>
        </w:rPr>
        <w:t xml:space="preserve">1. Управління відходами видобувної промисловості </w:t>
      </w:r>
      <w:r w:rsidR="1539A6AA" w:rsidRPr="007202B8">
        <w:rPr>
          <w:rFonts w:ascii="Times New Roman" w:hAnsi="Times New Roman"/>
          <w:sz w:val="24"/>
          <w:szCs w:val="24"/>
        </w:rPr>
        <w:t xml:space="preserve">передбачає </w:t>
      </w:r>
      <w:r w:rsidRPr="007202B8">
        <w:rPr>
          <w:rFonts w:ascii="Times New Roman" w:hAnsi="Times New Roman"/>
          <w:sz w:val="24"/>
          <w:szCs w:val="24"/>
        </w:rPr>
        <w:t>здійсн</w:t>
      </w:r>
      <w:r w:rsidR="328E3CCD" w:rsidRPr="007202B8">
        <w:rPr>
          <w:rFonts w:ascii="Times New Roman" w:hAnsi="Times New Roman"/>
          <w:sz w:val="24"/>
          <w:szCs w:val="24"/>
        </w:rPr>
        <w:t>ення</w:t>
      </w:r>
      <w:r w:rsidR="397B0BB7" w:rsidRPr="007202B8">
        <w:rPr>
          <w:rFonts w:ascii="Times New Roman" w:hAnsi="Times New Roman"/>
          <w:sz w:val="24"/>
          <w:szCs w:val="24"/>
        </w:rPr>
        <w:t xml:space="preserve"> заходів</w:t>
      </w:r>
      <w:r w:rsidRPr="007202B8">
        <w:rPr>
          <w:rFonts w:ascii="Times New Roman" w:hAnsi="Times New Roman"/>
          <w:sz w:val="24"/>
          <w:szCs w:val="24"/>
        </w:rPr>
        <w:t xml:space="preserve">, </w:t>
      </w:r>
      <w:r w:rsidR="6B39BBD0" w:rsidRPr="007202B8">
        <w:rPr>
          <w:rFonts w:ascii="Times New Roman" w:hAnsi="Times New Roman"/>
          <w:sz w:val="24"/>
          <w:szCs w:val="24"/>
        </w:rPr>
        <w:t>необхідних для запобігання або зменшення, наскільки це можливо, будь-якого негативного впливу на н</w:t>
      </w:r>
      <w:r w:rsidR="6B39BBD0" w:rsidRPr="007202B8">
        <w:rPr>
          <w:rFonts w:ascii="Times New Roman" w:eastAsia="Times New Roman" w:hAnsi="Times New Roman" w:cs="Times New Roman"/>
          <w:sz w:val="24"/>
          <w:szCs w:val="24"/>
        </w:rPr>
        <w:t>авколишнє природн</w:t>
      </w:r>
      <w:r w:rsidR="21454DCD" w:rsidRPr="007202B8">
        <w:rPr>
          <w:rFonts w:ascii="Times New Roman" w:eastAsia="Times New Roman" w:hAnsi="Times New Roman" w:cs="Times New Roman"/>
          <w:sz w:val="24"/>
          <w:szCs w:val="24"/>
        </w:rPr>
        <w:t>е</w:t>
      </w:r>
      <w:r w:rsidR="6B39BBD0" w:rsidRPr="007202B8">
        <w:rPr>
          <w:rFonts w:ascii="Times New Roman" w:eastAsia="Times New Roman" w:hAnsi="Times New Roman" w:cs="Times New Roman"/>
          <w:sz w:val="24"/>
          <w:szCs w:val="24"/>
        </w:rPr>
        <w:t xml:space="preserve"> середовищ</w:t>
      </w:r>
      <w:r w:rsidR="09D902C9" w:rsidRPr="007202B8">
        <w:rPr>
          <w:rFonts w:ascii="Times New Roman" w:eastAsia="Times New Roman" w:hAnsi="Times New Roman" w:cs="Times New Roman"/>
          <w:sz w:val="24"/>
          <w:szCs w:val="24"/>
        </w:rPr>
        <w:t>е</w:t>
      </w:r>
      <w:r w:rsidR="6B39BBD0" w:rsidRPr="007202B8">
        <w:rPr>
          <w:rFonts w:ascii="Times New Roman" w:hAnsi="Times New Roman"/>
          <w:sz w:val="24"/>
          <w:szCs w:val="24"/>
        </w:rPr>
        <w:t xml:space="preserve"> та </w:t>
      </w:r>
      <w:r w:rsidRPr="007202B8">
        <w:rPr>
          <w:rFonts w:ascii="Times New Roman" w:hAnsi="Times New Roman"/>
          <w:sz w:val="24"/>
          <w:szCs w:val="24"/>
        </w:rPr>
        <w:t>здоров’я людей</w:t>
      </w:r>
      <w:r w:rsidR="77FB4C11" w:rsidRPr="007202B8">
        <w:rPr>
          <w:rFonts w:ascii="Times New Roman" w:hAnsi="Times New Roman"/>
          <w:sz w:val="24"/>
          <w:szCs w:val="24"/>
        </w:rPr>
        <w:t>,</w:t>
      </w:r>
      <w:r w:rsidRPr="007202B8">
        <w:rPr>
          <w:rFonts w:ascii="Times New Roman" w:hAnsi="Times New Roman"/>
          <w:sz w:val="24"/>
          <w:szCs w:val="24"/>
        </w:rPr>
        <w:t xml:space="preserve"> </w:t>
      </w:r>
      <w:r w:rsidR="1201961C" w:rsidRPr="007202B8">
        <w:rPr>
          <w:rFonts w:ascii="Times New Roman" w:hAnsi="Times New Roman"/>
          <w:sz w:val="24"/>
          <w:szCs w:val="24"/>
        </w:rPr>
        <w:t xml:space="preserve">а </w:t>
      </w:r>
      <w:r w:rsidR="432C4DD3" w:rsidRPr="007202B8">
        <w:rPr>
          <w:rFonts w:ascii="Times New Roman" w:eastAsia="Times New Roman" w:hAnsi="Times New Roman" w:cs="Times New Roman"/>
          <w:sz w:val="24"/>
          <w:szCs w:val="24"/>
        </w:rPr>
        <w:t>та</w:t>
      </w:r>
      <w:r w:rsidR="031FABDD" w:rsidRPr="007202B8">
        <w:rPr>
          <w:rFonts w:ascii="Times New Roman" w:eastAsia="Times New Roman" w:hAnsi="Times New Roman" w:cs="Times New Roman"/>
          <w:sz w:val="24"/>
          <w:szCs w:val="24"/>
        </w:rPr>
        <w:t>кож</w:t>
      </w:r>
      <w:r w:rsidR="432C4DD3" w:rsidRPr="007202B8">
        <w:rPr>
          <w:rFonts w:ascii="Times New Roman" w:eastAsia="Times New Roman" w:hAnsi="Times New Roman" w:cs="Times New Roman"/>
          <w:sz w:val="24"/>
          <w:szCs w:val="24"/>
        </w:rPr>
        <w:t xml:space="preserve"> </w:t>
      </w:r>
      <w:r w:rsidR="05228341" w:rsidRPr="007202B8">
        <w:rPr>
          <w:rFonts w:ascii="Times New Roman" w:eastAsia="Times New Roman" w:hAnsi="Times New Roman" w:cs="Times New Roman"/>
          <w:sz w:val="24"/>
          <w:szCs w:val="24"/>
        </w:rPr>
        <w:t>запобіга</w:t>
      </w:r>
      <w:r w:rsidR="432C4DD3" w:rsidRPr="007202B8">
        <w:rPr>
          <w:rFonts w:ascii="Times New Roman" w:eastAsia="Times New Roman" w:hAnsi="Times New Roman" w:cs="Times New Roman"/>
          <w:sz w:val="24"/>
          <w:szCs w:val="24"/>
        </w:rPr>
        <w:t>ння</w:t>
      </w:r>
      <w:r w:rsidR="551FE3D2" w:rsidRPr="007202B8">
        <w:rPr>
          <w:rFonts w:ascii="Times New Roman" w:eastAsia="Times New Roman" w:hAnsi="Times New Roman" w:cs="Times New Roman"/>
          <w:sz w:val="24"/>
          <w:szCs w:val="24"/>
        </w:rPr>
        <w:t xml:space="preserve"> </w:t>
      </w:r>
      <w:r w:rsidR="44C855E9" w:rsidRPr="007202B8">
        <w:rPr>
          <w:rFonts w:ascii="Times New Roman" w:eastAsia="Times New Roman" w:hAnsi="Times New Roman" w:cs="Times New Roman"/>
          <w:sz w:val="24"/>
          <w:szCs w:val="24"/>
        </w:rPr>
        <w:t>виникненню</w:t>
      </w:r>
      <w:r w:rsidR="432C4DD3" w:rsidRPr="007202B8">
        <w:rPr>
          <w:rFonts w:ascii="Times New Roman" w:eastAsia="Times New Roman" w:hAnsi="Times New Roman" w:cs="Times New Roman"/>
          <w:sz w:val="24"/>
          <w:szCs w:val="24"/>
        </w:rPr>
        <w:t xml:space="preserve"> значни</w:t>
      </w:r>
      <w:r w:rsidR="000806D8" w:rsidRPr="007202B8">
        <w:rPr>
          <w:rFonts w:ascii="Times New Roman" w:eastAsia="Times New Roman" w:hAnsi="Times New Roman" w:cs="Times New Roman"/>
          <w:sz w:val="24"/>
          <w:szCs w:val="24"/>
        </w:rPr>
        <w:t>х</w:t>
      </w:r>
      <w:r w:rsidR="432C4DD3" w:rsidRPr="007202B8">
        <w:rPr>
          <w:rFonts w:ascii="Times New Roman" w:eastAsia="Times New Roman" w:hAnsi="Times New Roman" w:cs="Times New Roman"/>
          <w:sz w:val="24"/>
          <w:szCs w:val="24"/>
        </w:rPr>
        <w:t xml:space="preserve"> аварій</w:t>
      </w:r>
      <w:r w:rsidRPr="007202B8">
        <w:rPr>
          <w:rFonts w:ascii="Times New Roman" w:hAnsi="Times New Roman"/>
          <w:sz w:val="24"/>
          <w:szCs w:val="24"/>
        </w:rPr>
        <w:t xml:space="preserve"> на об’єктах</w:t>
      </w:r>
      <w:r w:rsidR="000806D8" w:rsidRPr="007202B8">
        <w:rPr>
          <w:rFonts w:ascii="Times New Roman" w:hAnsi="Times New Roman"/>
          <w:sz w:val="24"/>
          <w:szCs w:val="24"/>
        </w:rPr>
        <w:t xml:space="preserve"> </w:t>
      </w:r>
      <w:r w:rsidRPr="007202B8">
        <w:rPr>
          <w:rFonts w:ascii="Times New Roman" w:hAnsi="Times New Roman"/>
          <w:sz w:val="24"/>
          <w:szCs w:val="24"/>
        </w:rPr>
        <w:t>для відходів видобувної промисловості.</w:t>
      </w:r>
    </w:p>
    <w:p w14:paraId="23B670FE" w14:textId="77777777" w:rsidR="00866367" w:rsidRPr="007202B8" w:rsidRDefault="00E00D1B"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2. </w:t>
      </w:r>
      <w:r w:rsidR="6653320E" w:rsidRPr="007202B8">
        <w:rPr>
          <w:rFonts w:ascii="Times New Roman" w:hAnsi="Times New Roman"/>
          <w:sz w:val="24"/>
          <w:szCs w:val="24"/>
        </w:rPr>
        <w:t xml:space="preserve">Управління відходами видобувної промисловості здійснюється з дотриманням ієрархії управління відходами відповідно до вимог Закону України </w:t>
      </w:r>
      <w:r w:rsidR="00456B6B" w:rsidRPr="007202B8">
        <w:rPr>
          <w:rFonts w:ascii="Times New Roman" w:hAnsi="Times New Roman"/>
          <w:sz w:val="24"/>
          <w:szCs w:val="24"/>
        </w:rPr>
        <w:t>«</w:t>
      </w:r>
      <w:r w:rsidR="6653320E" w:rsidRPr="007202B8">
        <w:rPr>
          <w:rFonts w:ascii="Times New Roman" w:hAnsi="Times New Roman"/>
          <w:sz w:val="24"/>
          <w:szCs w:val="24"/>
        </w:rPr>
        <w:t>Про управління відходами</w:t>
      </w:r>
      <w:r w:rsidR="00456B6B" w:rsidRPr="007202B8">
        <w:rPr>
          <w:rFonts w:ascii="Times New Roman" w:hAnsi="Times New Roman"/>
          <w:sz w:val="24"/>
          <w:szCs w:val="24"/>
        </w:rPr>
        <w:t>»</w:t>
      </w:r>
      <w:r w:rsidR="6653320E" w:rsidRPr="007202B8">
        <w:rPr>
          <w:rFonts w:ascii="Times New Roman" w:hAnsi="Times New Roman"/>
          <w:sz w:val="24"/>
          <w:szCs w:val="24"/>
        </w:rPr>
        <w:t xml:space="preserve">. </w:t>
      </w:r>
    </w:p>
    <w:p w14:paraId="2919916C" w14:textId="77777777" w:rsidR="4267A886" w:rsidRPr="007202B8" w:rsidRDefault="00DB6876" w:rsidP="718E0804">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3. </w:t>
      </w:r>
      <w:r w:rsidR="4267A886" w:rsidRPr="007202B8">
        <w:rPr>
          <w:rFonts w:ascii="Times New Roman" w:hAnsi="Times New Roman"/>
          <w:sz w:val="24"/>
          <w:szCs w:val="24"/>
        </w:rPr>
        <w:t>Побічні продукти видобувної промисловості регулюються статтею 9 Закону України «Про управління відходами».</w:t>
      </w:r>
    </w:p>
    <w:p w14:paraId="54ECAB35" w14:textId="77777777" w:rsidR="00866367" w:rsidRPr="007202B8" w:rsidRDefault="00DB6876"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4</w:t>
      </w:r>
      <w:r w:rsidR="070DC93F" w:rsidRPr="007202B8">
        <w:rPr>
          <w:rFonts w:ascii="Times New Roman" w:hAnsi="Times New Roman"/>
          <w:sz w:val="24"/>
          <w:szCs w:val="24"/>
        </w:rPr>
        <w:t xml:space="preserve">. </w:t>
      </w:r>
      <w:r w:rsidR="002E494B" w:rsidRPr="007202B8">
        <w:rPr>
          <w:rFonts w:ascii="Times New Roman" w:hAnsi="Times New Roman"/>
          <w:sz w:val="24"/>
          <w:szCs w:val="24"/>
        </w:rPr>
        <w:t>Запобігання утворенню та негативному впливу відходів видобувної промисловості на навколишнє природне середовище та здоров’я людей досягається такими заходами</w:t>
      </w:r>
      <w:r w:rsidR="00E00D1B" w:rsidRPr="007202B8">
        <w:rPr>
          <w:rFonts w:ascii="Times New Roman" w:hAnsi="Times New Roman"/>
          <w:sz w:val="24"/>
          <w:szCs w:val="24"/>
        </w:rPr>
        <w:t>:</w:t>
      </w:r>
    </w:p>
    <w:p w14:paraId="1670FB5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застосування методів і технологій видобувної діяльності, які зменшують утворення відходів;</w:t>
      </w:r>
    </w:p>
    <w:p w14:paraId="07668EA6"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зменшення обсягів утворення відходів видобувної промисловості, що не підлягають переробці;</w:t>
      </w:r>
    </w:p>
    <w:p w14:paraId="047B349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заохочення координації зусиль суб’єктів господарювання для переробки та альтернативного використання відходів видобувної промисловості;</w:t>
      </w:r>
    </w:p>
    <w:p w14:paraId="059C9CB6" w14:textId="77777777" w:rsidR="00866367" w:rsidRPr="007202B8" w:rsidRDefault="00E00D1B" w:rsidP="718E0804">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4) надання пріоритетності використанню техногенних родовищ з метою вилучення з них </w:t>
      </w:r>
      <w:sdt>
        <w:sdtPr>
          <w:tag w:val="goog_rdk_70"/>
          <w:id w:val="-433673166"/>
          <w:placeholder>
            <w:docPart w:val="D63D5277ECF04C0F906BE50CB29EBD88"/>
          </w:placeholder>
        </w:sdtPr>
        <w:sdtEndPr/>
        <w:sdtContent/>
      </w:sdt>
      <w:r w:rsidRPr="007202B8">
        <w:rPr>
          <w:rFonts w:ascii="Times New Roman" w:hAnsi="Times New Roman"/>
          <w:sz w:val="24"/>
          <w:szCs w:val="24"/>
        </w:rPr>
        <w:t>корисних копалин та компонентів порівняно з наданням нових родовищ під час надання надр у користування;</w:t>
      </w:r>
    </w:p>
    <w:p w14:paraId="64349329" w14:textId="77777777" w:rsidR="00FF3E26" w:rsidRPr="007202B8" w:rsidRDefault="00F8246C"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5</w:t>
      </w:r>
      <w:r w:rsidR="00E00D1B" w:rsidRPr="007202B8">
        <w:rPr>
          <w:rFonts w:ascii="Times New Roman" w:hAnsi="Times New Roman"/>
          <w:sz w:val="24"/>
        </w:rPr>
        <w:t>) врахування вимог щодо управління відходами видобувної промисловості на етапі проектування та планування видобувної діяльності</w:t>
      </w:r>
      <w:r w:rsidR="00855AE6" w:rsidRPr="007202B8">
        <w:rPr>
          <w:rFonts w:ascii="Times New Roman" w:hAnsi="Times New Roman"/>
          <w:sz w:val="24"/>
        </w:rPr>
        <w:t>;</w:t>
      </w:r>
    </w:p>
    <w:p w14:paraId="4FFE69B4" w14:textId="77777777" w:rsidR="002D4BA9" w:rsidRPr="007202B8" w:rsidRDefault="00FF3E26" w:rsidP="00EA3D66">
      <w:pPr>
        <w:shd w:val="clear" w:color="auto" w:fill="FFFFFF"/>
        <w:spacing w:before="120" w:after="120" w:line="240" w:lineRule="auto"/>
        <w:ind w:firstLine="705"/>
        <w:jc w:val="both"/>
        <w:rPr>
          <w:rFonts w:ascii="Times New Roman" w:hAnsi="Times New Roman"/>
          <w:sz w:val="24"/>
          <w:szCs w:val="24"/>
        </w:rPr>
      </w:pPr>
      <w:r w:rsidRPr="007202B8">
        <w:rPr>
          <w:rFonts w:ascii="Times New Roman" w:hAnsi="Times New Roman"/>
          <w:sz w:val="24"/>
        </w:rPr>
        <w:t>6</w:t>
      </w:r>
      <w:r w:rsidRPr="00AD7E61">
        <w:rPr>
          <w:rFonts w:ascii="Times New Roman" w:hAnsi="Times New Roman"/>
          <w:sz w:val="24"/>
        </w:rPr>
        <w:t xml:space="preserve">) застосування </w:t>
      </w:r>
      <w:r w:rsidR="007A7975" w:rsidRPr="00AD7E61">
        <w:rPr>
          <w:rFonts w:ascii="Times New Roman" w:hAnsi="Times New Roman"/>
          <w:sz w:val="24"/>
        </w:rPr>
        <w:t xml:space="preserve">методичних рекомендацій щодо </w:t>
      </w:r>
      <w:r w:rsidRPr="00AD7E61">
        <w:rPr>
          <w:rFonts w:ascii="Times New Roman" w:hAnsi="Times New Roman"/>
          <w:sz w:val="24"/>
        </w:rPr>
        <w:t>найкращих доступних технологій та методів управління відходами видобувної промисловості</w:t>
      </w:r>
      <w:r w:rsidR="00E00D1B" w:rsidRPr="00AD7E61">
        <w:rPr>
          <w:rFonts w:ascii="Times New Roman" w:hAnsi="Times New Roman"/>
          <w:sz w:val="24"/>
        </w:rPr>
        <w:t>.</w:t>
      </w:r>
    </w:p>
    <w:p w14:paraId="6E2A081D" w14:textId="77777777" w:rsidR="002D4BA9" w:rsidRPr="007202B8" w:rsidRDefault="00F14C8D" w:rsidP="73FB4641">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5</w:t>
      </w:r>
      <w:r w:rsidR="002D4BA9" w:rsidRPr="007202B8">
        <w:rPr>
          <w:rFonts w:ascii="Times New Roman" w:hAnsi="Times New Roman"/>
          <w:sz w:val="24"/>
          <w:szCs w:val="24"/>
        </w:rPr>
        <w:t xml:space="preserve">. Найкращі доступні технології та методи управління відходами видобувної промисловості визначають найбільш ефективний та сучасний етап у розвитку </w:t>
      </w:r>
      <w:r w:rsidR="00677345" w:rsidRPr="007202B8">
        <w:rPr>
          <w:rFonts w:ascii="Times New Roman" w:hAnsi="Times New Roman"/>
          <w:sz w:val="24"/>
          <w:szCs w:val="24"/>
        </w:rPr>
        <w:t xml:space="preserve">управління відходами </w:t>
      </w:r>
      <w:r w:rsidR="002D4BA9" w:rsidRPr="007202B8">
        <w:rPr>
          <w:rFonts w:ascii="Times New Roman" w:hAnsi="Times New Roman"/>
          <w:sz w:val="24"/>
          <w:szCs w:val="24"/>
        </w:rPr>
        <w:t xml:space="preserve">видобувної промисловості та методів </w:t>
      </w:r>
      <w:r w:rsidR="00C4381C" w:rsidRPr="007202B8">
        <w:rPr>
          <w:rFonts w:ascii="Times New Roman" w:hAnsi="Times New Roman"/>
          <w:sz w:val="24"/>
          <w:szCs w:val="24"/>
        </w:rPr>
        <w:t>його</w:t>
      </w:r>
      <w:r w:rsidR="002D4BA9" w:rsidRPr="007202B8">
        <w:rPr>
          <w:rFonts w:ascii="Times New Roman" w:hAnsi="Times New Roman"/>
          <w:sz w:val="24"/>
          <w:szCs w:val="24"/>
        </w:rPr>
        <w:t xml:space="preserve"> здійснення, який свідчить про практичну відповідність окремих технологій як основи для </w:t>
      </w:r>
      <w:r w:rsidR="00A82745" w:rsidRPr="007202B8">
        <w:rPr>
          <w:rFonts w:ascii="Times New Roman" w:hAnsi="Times New Roman"/>
          <w:sz w:val="24"/>
          <w:szCs w:val="24"/>
        </w:rPr>
        <w:t>розробки</w:t>
      </w:r>
      <w:r w:rsidR="009F5759" w:rsidRPr="007202B8">
        <w:rPr>
          <w:rFonts w:ascii="Times New Roman" w:hAnsi="Times New Roman"/>
          <w:sz w:val="24"/>
          <w:szCs w:val="24"/>
        </w:rPr>
        <w:t xml:space="preserve"> планів управління відходами, </w:t>
      </w:r>
      <w:r w:rsidR="002D4BA9" w:rsidRPr="007202B8">
        <w:rPr>
          <w:rFonts w:ascii="Times New Roman" w:hAnsi="Times New Roman"/>
          <w:sz w:val="24"/>
          <w:szCs w:val="24"/>
        </w:rPr>
        <w:t xml:space="preserve">встановлення умов </w:t>
      </w:r>
      <w:r w:rsidR="00483209" w:rsidRPr="007202B8">
        <w:rPr>
          <w:rFonts w:ascii="Times New Roman" w:hAnsi="Times New Roman"/>
          <w:sz w:val="24"/>
          <w:szCs w:val="24"/>
        </w:rPr>
        <w:t>дозволу на об’єкт для відходів видобувної промисловості</w:t>
      </w:r>
      <w:r w:rsidR="002D4BA9" w:rsidRPr="007202B8">
        <w:rPr>
          <w:rFonts w:ascii="Times New Roman" w:hAnsi="Times New Roman"/>
          <w:sz w:val="24"/>
          <w:szCs w:val="24"/>
        </w:rPr>
        <w:t xml:space="preserve">, що спрямовані на запобігання </w:t>
      </w:r>
      <w:r w:rsidR="0008293F" w:rsidRPr="007202B8">
        <w:rPr>
          <w:rFonts w:ascii="Times New Roman" w:hAnsi="Times New Roman"/>
          <w:sz w:val="24"/>
          <w:szCs w:val="24"/>
        </w:rPr>
        <w:t>або</w:t>
      </w:r>
      <w:r w:rsidR="005B7120" w:rsidRPr="007202B8">
        <w:rPr>
          <w:rFonts w:ascii="Times New Roman" w:hAnsi="Times New Roman"/>
          <w:sz w:val="24"/>
          <w:szCs w:val="24"/>
        </w:rPr>
        <w:t xml:space="preserve"> </w:t>
      </w:r>
      <w:r w:rsidR="002D4BA9" w:rsidRPr="007202B8">
        <w:rPr>
          <w:rFonts w:ascii="Times New Roman" w:hAnsi="Times New Roman"/>
          <w:sz w:val="24"/>
          <w:szCs w:val="24"/>
        </w:rPr>
        <w:t xml:space="preserve">зменшення викидів </w:t>
      </w:r>
      <w:r w:rsidR="003C65E5" w:rsidRPr="007202B8">
        <w:rPr>
          <w:rFonts w:ascii="Times New Roman" w:hAnsi="Times New Roman"/>
          <w:sz w:val="24"/>
          <w:szCs w:val="24"/>
        </w:rPr>
        <w:t>і скидів забруднюючих речовин</w:t>
      </w:r>
      <w:r w:rsidR="002D4BA9" w:rsidRPr="007202B8">
        <w:rPr>
          <w:rFonts w:ascii="Times New Roman" w:hAnsi="Times New Roman"/>
          <w:sz w:val="24"/>
          <w:szCs w:val="24"/>
        </w:rPr>
        <w:t xml:space="preserve"> та негативного впливу на </w:t>
      </w:r>
      <w:r w:rsidR="00502910" w:rsidRPr="007202B8">
        <w:rPr>
          <w:rFonts w:ascii="Times New Roman" w:eastAsia="Times New Roman" w:hAnsi="Times New Roman" w:cs="Times New Roman"/>
          <w:sz w:val="24"/>
          <w:szCs w:val="24"/>
        </w:rPr>
        <w:t>навколишнє природне середовище</w:t>
      </w:r>
      <w:r w:rsidR="002D4BA9" w:rsidRPr="007202B8">
        <w:rPr>
          <w:rFonts w:ascii="Times New Roman" w:hAnsi="Times New Roman"/>
          <w:sz w:val="24"/>
          <w:szCs w:val="24"/>
        </w:rPr>
        <w:t xml:space="preserve"> в цілому, де:</w:t>
      </w:r>
    </w:p>
    <w:p w14:paraId="5D8625B0" w14:textId="77777777" w:rsidR="002D4BA9" w:rsidRPr="007202B8" w:rsidRDefault="002D4BA9"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«технології» включають в себе як використовувані технології, так i спосіб, в який об’єкт</w:t>
      </w:r>
      <w:r w:rsidR="00DF0215"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 xml:space="preserve"> спроектовано, побудовано, як здійснюється його технічне обслуговування, експлуатація та виведення з експлуатації</w:t>
      </w:r>
      <w:r w:rsidR="008F7223" w:rsidRPr="007202B8">
        <w:rPr>
          <w:rFonts w:ascii="Times New Roman" w:hAnsi="Times New Roman"/>
          <w:sz w:val="24"/>
        </w:rPr>
        <w:t xml:space="preserve"> задля забезпечення стабільності </w:t>
      </w:r>
      <w:r w:rsidR="005C436B" w:rsidRPr="007202B8">
        <w:rPr>
          <w:rFonts w:ascii="Times New Roman" w:hAnsi="Times New Roman"/>
          <w:sz w:val="24"/>
        </w:rPr>
        <w:t>об’єкт</w:t>
      </w:r>
      <w:r w:rsidR="00C418DA" w:rsidRPr="007202B8">
        <w:rPr>
          <w:rFonts w:ascii="Times New Roman" w:hAnsi="Times New Roman"/>
          <w:sz w:val="24"/>
        </w:rPr>
        <w:t>а</w:t>
      </w:r>
      <w:r w:rsidR="005C436B" w:rsidRPr="007202B8">
        <w:rPr>
          <w:rFonts w:ascii="Times New Roman" w:hAnsi="Times New Roman"/>
          <w:sz w:val="24"/>
        </w:rPr>
        <w:t xml:space="preserve"> для відход</w:t>
      </w:r>
      <w:r w:rsidR="00610F1A" w:rsidRPr="007202B8">
        <w:rPr>
          <w:rFonts w:ascii="Times New Roman" w:hAnsi="Times New Roman"/>
          <w:sz w:val="24"/>
        </w:rPr>
        <w:t>і</w:t>
      </w:r>
      <w:r w:rsidR="005C436B" w:rsidRPr="007202B8">
        <w:rPr>
          <w:rFonts w:ascii="Times New Roman" w:hAnsi="Times New Roman"/>
          <w:sz w:val="24"/>
        </w:rPr>
        <w:t xml:space="preserve">в видобувної </w:t>
      </w:r>
      <w:r w:rsidR="00610F1A" w:rsidRPr="007202B8">
        <w:rPr>
          <w:rFonts w:ascii="Times New Roman" w:hAnsi="Times New Roman"/>
          <w:sz w:val="24"/>
        </w:rPr>
        <w:t>промисловості</w:t>
      </w:r>
      <w:r w:rsidR="0068758A" w:rsidRPr="007202B8">
        <w:rPr>
          <w:rFonts w:ascii="Times New Roman" w:hAnsi="Times New Roman"/>
          <w:sz w:val="24"/>
        </w:rPr>
        <w:t xml:space="preserve"> та запобігання або </w:t>
      </w:r>
      <w:r w:rsidR="00846257" w:rsidRPr="007202B8">
        <w:rPr>
          <w:rFonts w:ascii="Times New Roman" w:hAnsi="Times New Roman"/>
          <w:sz w:val="24"/>
        </w:rPr>
        <w:t>зменшення</w:t>
      </w:r>
      <w:r w:rsidR="0068758A" w:rsidRPr="007202B8">
        <w:rPr>
          <w:rFonts w:ascii="Times New Roman" w:hAnsi="Times New Roman"/>
          <w:sz w:val="24"/>
        </w:rPr>
        <w:t xml:space="preserve"> забруднення </w:t>
      </w:r>
      <w:r w:rsidR="001302E8" w:rsidRPr="007202B8">
        <w:rPr>
          <w:rFonts w:ascii="Times New Roman" w:hAnsi="Times New Roman"/>
          <w:sz w:val="24"/>
        </w:rPr>
        <w:t>вод</w:t>
      </w:r>
      <w:r w:rsidR="001D5CB2" w:rsidRPr="007202B8">
        <w:rPr>
          <w:rFonts w:ascii="Times New Roman" w:hAnsi="Times New Roman"/>
          <w:sz w:val="24"/>
        </w:rPr>
        <w:t xml:space="preserve">, атмосферного </w:t>
      </w:r>
      <w:r w:rsidR="0068758A" w:rsidRPr="007202B8">
        <w:rPr>
          <w:rFonts w:ascii="Times New Roman" w:hAnsi="Times New Roman"/>
          <w:sz w:val="24"/>
        </w:rPr>
        <w:t>повітря та ґрунту</w:t>
      </w:r>
      <w:r w:rsidRPr="007202B8">
        <w:rPr>
          <w:rFonts w:ascii="Times New Roman" w:hAnsi="Times New Roman"/>
          <w:sz w:val="24"/>
        </w:rPr>
        <w:t>;</w:t>
      </w:r>
    </w:p>
    <w:p w14:paraId="7E60B32A" w14:textId="77777777" w:rsidR="002D4BA9" w:rsidRPr="007202B8" w:rsidRDefault="002D4BA9"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«доступні технології» включають технології, що були розроблені в масштабі, що дозволяє </w:t>
      </w:r>
      <w:r w:rsidR="00846257" w:rsidRPr="007202B8">
        <w:rPr>
          <w:rFonts w:ascii="Times New Roman" w:hAnsi="Times New Roman"/>
          <w:sz w:val="24"/>
        </w:rPr>
        <w:t xml:space="preserve">їх </w:t>
      </w:r>
      <w:r w:rsidRPr="007202B8">
        <w:rPr>
          <w:rFonts w:ascii="Times New Roman" w:hAnsi="Times New Roman"/>
          <w:sz w:val="24"/>
        </w:rPr>
        <w:t>впровадження у сфері управління відходами видобувної промисловості за практично здійсненних економічних та технічних умов із врахуванням вартості та переваг незалежно від того, чи технології використовуються або виробляються в Україні допоки вони є виправдано доступними для оператора;</w:t>
      </w:r>
    </w:p>
    <w:p w14:paraId="5EC6577B" w14:textId="77777777" w:rsidR="002D4BA9" w:rsidRPr="007202B8" w:rsidRDefault="002D4BA9"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«найкращі» означають найбільш ефективні з позиції забезпечення високого рівня </w:t>
      </w:r>
      <w:r w:rsidRPr="007202B8">
        <w:rPr>
          <w:rFonts w:ascii="Times New Roman" w:eastAsia="Times New Roman" w:hAnsi="Times New Roman" w:cs="Times New Roman"/>
          <w:sz w:val="24"/>
          <w:szCs w:val="24"/>
        </w:rPr>
        <w:t>охорони навколишнього природного середовища</w:t>
      </w:r>
      <w:r w:rsidRPr="007202B8">
        <w:rPr>
          <w:rFonts w:ascii="Times New Roman" w:hAnsi="Times New Roman"/>
          <w:sz w:val="24"/>
        </w:rPr>
        <w:t xml:space="preserve"> в цілому.</w:t>
      </w:r>
    </w:p>
    <w:p w14:paraId="7A16E205" w14:textId="77777777" w:rsidR="00043A81" w:rsidRPr="007202B8" w:rsidRDefault="00F14C8D" w:rsidP="43D4EAE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6</w:t>
      </w:r>
      <w:r w:rsidR="002D4BA9" w:rsidRPr="007202B8">
        <w:rPr>
          <w:rFonts w:ascii="Times New Roman" w:hAnsi="Times New Roman"/>
          <w:sz w:val="24"/>
          <w:szCs w:val="24"/>
        </w:rPr>
        <w:t xml:space="preserve">. Невичерпний перелік найкращих доступних технологій та методів управління відходами видобувної промисловості, їх опис міститься </w:t>
      </w:r>
      <w:r w:rsidR="003E0FCA" w:rsidRPr="007202B8">
        <w:rPr>
          <w:rFonts w:ascii="Times New Roman" w:hAnsi="Times New Roman"/>
          <w:sz w:val="24"/>
          <w:szCs w:val="24"/>
        </w:rPr>
        <w:t xml:space="preserve">в </w:t>
      </w:r>
      <w:r w:rsidR="118E0FA8" w:rsidRPr="007202B8">
        <w:rPr>
          <w:rFonts w:ascii="Times New Roman" w:hAnsi="Times New Roman"/>
          <w:sz w:val="24"/>
          <w:szCs w:val="24"/>
        </w:rPr>
        <w:t>методичних рекомендаціях,</w:t>
      </w:r>
      <w:r w:rsidR="002D4BA9" w:rsidRPr="007202B8">
        <w:rPr>
          <w:rFonts w:ascii="Times New Roman" w:hAnsi="Times New Roman"/>
          <w:sz w:val="24"/>
          <w:szCs w:val="24"/>
        </w:rPr>
        <w:t xml:space="preserve"> </w:t>
      </w:r>
      <w:r w:rsidR="00B93CDD" w:rsidRPr="007202B8">
        <w:rPr>
          <w:rFonts w:ascii="Times New Roman" w:hAnsi="Times New Roman"/>
          <w:sz w:val="24"/>
          <w:szCs w:val="24"/>
        </w:rPr>
        <w:t>розробл</w:t>
      </w:r>
      <w:r w:rsidR="002D4BA9" w:rsidRPr="007202B8">
        <w:rPr>
          <w:rFonts w:ascii="Times New Roman" w:hAnsi="Times New Roman"/>
          <w:sz w:val="24"/>
          <w:szCs w:val="24"/>
        </w:rPr>
        <w:t>ених</w:t>
      </w:r>
      <w:r w:rsidR="00B93CDD" w:rsidRPr="007202B8">
        <w:rPr>
          <w:rFonts w:ascii="Times New Roman" w:hAnsi="Times New Roman"/>
          <w:sz w:val="24"/>
          <w:szCs w:val="24"/>
        </w:rPr>
        <w:t xml:space="preserve"> і </w:t>
      </w:r>
      <w:r w:rsidR="002D4BA9" w:rsidRPr="007202B8" w:rsidDel="002D4BA9">
        <w:rPr>
          <w:rFonts w:ascii="Times New Roman" w:hAnsi="Times New Roman"/>
          <w:sz w:val="24"/>
          <w:szCs w:val="24"/>
        </w:rPr>
        <w:t>затверджених</w:t>
      </w:r>
      <w:r w:rsidR="00D071E0" w:rsidRPr="007202B8">
        <w:rPr>
          <w:rFonts w:ascii="Times New Roman" w:hAnsi="Times New Roman"/>
          <w:sz w:val="24"/>
          <w:szCs w:val="24"/>
        </w:rPr>
        <w:t xml:space="preserve"> </w:t>
      </w:r>
      <w:r w:rsidR="002D4BA9" w:rsidRPr="007202B8">
        <w:rPr>
          <w:rFonts w:ascii="Times New Roman" w:hAnsi="Times New Roman"/>
          <w:sz w:val="24"/>
          <w:szCs w:val="24"/>
        </w:rPr>
        <w:t>центральни</w:t>
      </w:r>
      <w:r w:rsidR="002D4BA9" w:rsidRPr="007202B8" w:rsidDel="002D4BA9">
        <w:rPr>
          <w:rFonts w:ascii="Times New Roman" w:hAnsi="Times New Roman"/>
          <w:sz w:val="24"/>
          <w:szCs w:val="24"/>
        </w:rPr>
        <w:t>м</w:t>
      </w:r>
      <w:r w:rsidR="002D4BA9" w:rsidRPr="007202B8">
        <w:rPr>
          <w:rFonts w:ascii="Times New Roman" w:hAnsi="Times New Roman"/>
          <w:sz w:val="24"/>
          <w:szCs w:val="24"/>
        </w:rPr>
        <w:t xml:space="preserve"> органом виконавчої влади, що забезпечує формування державн</w:t>
      </w:r>
      <w:r w:rsidR="00CB06B1" w:rsidRPr="007202B8">
        <w:rPr>
          <w:rFonts w:ascii="Times New Roman" w:hAnsi="Times New Roman"/>
          <w:sz w:val="24"/>
          <w:szCs w:val="24"/>
        </w:rPr>
        <w:t>ої</w:t>
      </w:r>
      <w:r w:rsidR="002D4BA9" w:rsidRPr="007202B8">
        <w:rPr>
          <w:rFonts w:ascii="Times New Roman" w:hAnsi="Times New Roman"/>
          <w:sz w:val="24"/>
          <w:szCs w:val="24"/>
        </w:rPr>
        <w:t xml:space="preserve"> політик</w:t>
      </w:r>
      <w:r w:rsidR="00CB06B1" w:rsidRPr="007202B8">
        <w:rPr>
          <w:rFonts w:ascii="Times New Roman" w:hAnsi="Times New Roman"/>
          <w:sz w:val="24"/>
          <w:szCs w:val="24"/>
        </w:rPr>
        <w:t>и</w:t>
      </w:r>
      <w:r w:rsidR="002D4BA9" w:rsidRPr="007202B8">
        <w:rPr>
          <w:rFonts w:ascii="Times New Roman" w:hAnsi="Times New Roman"/>
          <w:sz w:val="24"/>
          <w:szCs w:val="24"/>
        </w:rPr>
        <w:t xml:space="preserve"> у сфері охорони навколишнього природного середовища.</w:t>
      </w:r>
    </w:p>
    <w:p w14:paraId="5AE9DFF0" w14:textId="77777777" w:rsidR="002D4BA9" w:rsidRPr="007202B8" w:rsidRDefault="002D4BA9" w:rsidP="033482D8">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Зміст, форма та структура таких методичних</w:t>
      </w:r>
      <w:r w:rsidRPr="007202B8" w:rsidDel="0063148D">
        <w:rPr>
          <w:rFonts w:ascii="Times New Roman" w:hAnsi="Times New Roman"/>
          <w:sz w:val="24"/>
          <w:szCs w:val="24"/>
        </w:rPr>
        <w:t xml:space="preserve"> рекомендацій</w:t>
      </w:r>
      <w:r w:rsidRPr="007202B8">
        <w:rPr>
          <w:rFonts w:ascii="Times New Roman" w:hAnsi="Times New Roman"/>
          <w:sz w:val="24"/>
          <w:szCs w:val="24"/>
        </w:rPr>
        <w:t xml:space="preserve"> </w:t>
      </w:r>
      <w:r w:rsidR="00BA1944" w:rsidRPr="007202B8" w:rsidDel="001803C9">
        <w:rPr>
          <w:rFonts w:ascii="Times New Roman" w:hAnsi="Times New Roman"/>
          <w:sz w:val="24"/>
          <w:szCs w:val="24"/>
        </w:rPr>
        <w:t>рекомендації щодо</w:t>
      </w:r>
      <w:r w:rsidR="00BA1944" w:rsidRPr="007202B8">
        <w:rPr>
          <w:rFonts w:ascii="Times New Roman" w:hAnsi="Times New Roman"/>
          <w:sz w:val="24"/>
          <w:szCs w:val="24"/>
        </w:rPr>
        <w:t xml:space="preserve"> найкращих доступних технологій та методів управління відходами видобувної промисловості </w:t>
      </w:r>
      <w:r w:rsidRPr="007202B8">
        <w:rPr>
          <w:rFonts w:ascii="Times New Roman" w:hAnsi="Times New Roman"/>
          <w:sz w:val="24"/>
          <w:szCs w:val="24"/>
        </w:rPr>
        <w:t xml:space="preserve">мають максимально повно і точно відповідати змісту, формі та структурі відповідного </w:t>
      </w:r>
      <w:r w:rsidR="00BA1944">
        <w:rPr>
          <w:rFonts w:ascii="Times New Roman" w:hAnsi="Times New Roman"/>
          <w:sz w:val="24"/>
          <w:szCs w:val="24"/>
        </w:rPr>
        <w:t xml:space="preserve">довідкового </w:t>
      </w:r>
      <w:r w:rsidRPr="007202B8">
        <w:rPr>
          <w:rFonts w:ascii="Times New Roman" w:hAnsi="Times New Roman"/>
          <w:sz w:val="24"/>
          <w:szCs w:val="24"/>
        </w:rPr>
        <w:t>рекомендаційного документу з найкращих доступних технологій для управління відходами видобувної промисловості (MWEI BREF)</w:t>
      </w:r>
      <w:r w:rsidR="00BA1944">
        <w:rPr>
          <w:rFonts w:ascii="Times New Roman" w:hAnsi="Times New Roman"/>
          <w:sz w:val="24"/>
          <w:szCs w:val="24"/>
        </w:rPr>
        <w:t>,</w:t>
      </w:r>
      <w:r w:rsidR="00BA1944" w:rsidRPr="00BA1944">
        <w:rPr>
          <w:rFonts w:ascii="Times New Roman" w:hAnsi="Times New Roman"/>
          <w:sz w:val="24"/>
          <w:szCs w:val="24"/>
        </w:rPr>
        <w:t xml:space="preserve"> </w:t>
      </w:r>
      <w:r w:rsidR="00BA1944" w:rsidRPr="007202B8">
        <w:rPr>
          <w:rFonts w:ascii="Times New Roman" w:hAnsi="Times New Roman"/>
          <w:sz w:val="24"/>
          <w:szCs w:val="24"/>
        </w:rPr>
        <w:t>розробленого згідно з Директивою Європейського Парламенту і Ради № 2006/21/ЄС від 15 березня 2006 року про управління відходами видобувної промисловості та про внесення змін до Директиви 2004/35/ЄС.</w:t>
      </w:r>
      <w:r w:rsidRPr="007202B8">
        <w:rPr>
          <w:rFonts w:ascii="Times New Roman" w:hAnsi="Times New Roman"/>
          <w:sz w:val="24"/>
          <w:szCs w:val="24"/>
        </w:rPr>
        <w:t xml:space="preserve">  </w:t>
      </w:r>
    </w:p>
    <w:p w14:paraId="5940D96C" w14:textId="77777777" w:rsidR="00133501" w:rsidRPr="007202B8" w:rsidRDefault="006D0A50" w:rsidP="5591F36A">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Методичні</w:t>
      </w:r>
      <w:r w:rsidR="00133501" w:rsidRPr="007202B8" w:rsidDel="006D0A50">
        <w:rPr>
          <w:rFonts w:ascii="Times New Roman" w:hAnsi="Times New Roman"/>
          <w:sz w:val="24"/>
          <w:szCs w:val="24"/>
        </w:rPr>
        <w:t xml:space="preserve"> рекомендації щодо </w:t>
      </w:r>
      <w:r w:rsidR="00133501" w:rsidRPr="007202B8">
        <w:rPr>
          <w:rFonts w:ascii="Times New Roman" w:hAnsi="Times New Roman"/>
          <w:sz w:val="24"/>
          <w:szCs w:val="24"/>
        </w:rPr>
        <w:t>найкращих доступних технологій та методів управління відходами видобувної промисловості</w:t>
      </w:r>
      <w:r w:rsidR="008C7747" w:rsidRPr="007202B8">
        <w:rPr>
          <w:rFonts w:ascii="Times New Roman" w:hAnsi="Times New Roman"/>
          <w:sz w:val="24"/>
          <w:szCs w:val="24"/>
        </w:rPr>
        <w:t xml:space="preserve"> не встановлюють норм права, не </w:t>
      </w:r>
      <w:r w:rsidR="003072FC" w:rsidRPr="007202B8">
        <w:rPr>
          <w:rFonts w:ascii="Times New Roman" w:hAnsi="Times New Roman"/>
          <w:sz w:val="24"/>
          <w:szCs w:val="24"/>
        </w:rPr>
        <w:t xml:space="preserve">тлумачать їх </w:t>
      </w:r>
      <w:r w:rsidR="50F71124" w:rsidRPr="007202B8">
        <w:rPr>
          <w:rFonts w:ascii="Times New Roman" w:hAnsi="Times New Roman"/>
          <w:sz w:val="24"/>
          <w:szCs w:val="24"/>
        </w:rPr>
        <w:t>та</w:t>
      </w:r>
      <w:r w:rsidR="00133501" w:rsidRPr="007202B8">
        <w:rPr>
          <w:rFonts w:ascii="Times New Roman" w:hAnsi="Times New Roman"/>
          <w:sz w:val="24"/>
          <w:szCs w:val="24"/>
        </w:rPr>
        <w:t xml:space="preserve"> не можуть містити приписи щодо використання конкретної технології чи методу.</w:t>
      </w:r>
    </w:p>
    <w:p w14:paraId="27E1D8E8" w14:textId="77777777" w:rsidR="1D4F78CD" w:rsidRPr="007202B8" w:rsidRDefault="00F14C8D"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7</w:t>
      </w:r>
      <w:r w:rsidR="002D4BA9" w:rsidRPr="007202B8">
        <w:rPr>
          <w:rFonts w:ascii="Times New Roman" w:hAnsi="Times New Roman"/>
          <w:sz w:val="24"/>
          <w:szCs w:val="24"/>
        </w:rPr>
        <w:t xml:space="preserve">. Оператор має право застосовувати технологію чи метод, які не </w:t>
      </w:r>
      <w:r w:rsidR="003173BE" w:rsidRPr="007202B8">
        <w:rPr>
          <w:rFonts w:ascii="Times New Roman" w:hAnsi="Times New Roman"/>
          <w:sz w:val="24"/>
          <w:szCs w:val="24"/>
        </w:rPr>
        <w:t xml:space="preserve">зазначені </w:t>
      </w:r>
      <w:r w:rsidR="002D4BA9" w:rsidRPr="007202B8">
        <w:rPr>
          <w:rFonts w:ascii="Times New Roman" w:hAnsi="Times New Roman"/>
          <w:sz w:val="24"/>
          <w:szCs w:val="24"/>
        </w:rPr>
        <w:t xml:space="preserve">у </w:t>
      </w:r>
      <w:r w:rsidR="002D4BA9" w:rsidRPr="007202B8" w:rsidDel="00307905">
        <w:rPr>
          <w:rFonts w:ascii="Times New Roman" w:hAnsi="Times New Roman"/>
          <w:sz w:val="24"/>
          <w:szCs w:val="24"/>
        </w:rPr>
        <w:t xml:space="preserve">методичних рекомендаціях </w:t>
      </w:r>
      <w:r w:rsidR="002D4BA9" w:rsidRPr="007202B8">
        <w:rPr>
          <w:rFonts w:ascii="Times New Roman" w:hAnsi="Times New Roman"/>
          <w:sz w:val="24"/>
          <w:szCs w:val="24"/>
        </w:rPr>
        <w:t xml:space="preserve">щодо найкращих доступних технологій та методів управління відходами видобувної промисловості, </w:t>
      </w:r>
      <w:r w:rsidR="00CF6292" w:rsidRPr="007202B8">
        <w:rPr>
          <w:rFonts w:ascii="Times New Roman" w:hAnsi="Times New Roman"/>
          <w:sz w:val="24"/>
          <w:szCs w:val="24"/>
        </w:rPr>
        <w:t xml:space="preserve">за умови, що вони </w:t>
      </w:r>
      <w:r w:rsidR="002D4BA9" w:rsidRPr="007202B8">
        <w:rPr>
          <w:rFonts w:ascii="Times New Roman" w:hAnsi="Times New Roman"/>
          <w:sz w:val="24"/>
          <w:szCs w:val="24"/>
        </w:rPr>
        <w:t xml:space="preserve">забезпечують захист </w:t>
      </w:r>
      <w:r w:rsidR="00F170EF" w:rsidRPr="007202B8">
        <w:rPr>
          <w:rFonts w:ascii="Times New Roman" w:eastAsia="Times New Roman" w:hAnsi="Times New Roman" w:cs="Times New Roman"/>
          <w:sz w:val="24"/>
          <w:szCs w:val="24"/>
        </w:rPr>
        <w:t>навколишнього природного середовища</w:t>
      </w:r>
      <w:r w:rsidR="002D4BA9" w:rsidRPr="007202B8">
        <w:rPr>
          <w:rFonts w:ascii="Times New Roman" w:hAnsi="Times New Roman"/>
          <w:sz w:val="24"/>
          <w:szCs w:val="24"/>
        </w:rPr>
        <w:t xml:space="preserve"> на рівні не нижчому, ніж найкращі доступні технології та методи управління відходами видобувної промисловості, які описані в таких методичних рекомендаціях.</w:t>
      </w:r>
      <w:r w:rsidR="48FA1BAB" w:rsidRPr="007202B8">
        <w:rPr>
          <w:rFonts w:ascii="Times New Roman" w:hAnsi="Times New Roman"/>
          <w:sz w:val="24"/>
          <w:szCs w:val="24"/>
        </w:rPr>
        <w:t xml:space="preserve"> </w:t>
      </w:r>
    </w:p>
    <w:p w14:paraId="1E4AF980" w14:textId="77777777" w:rsidR="00416ADA" w:rsidRPr="007202B8" w:rsidRDefault="00F14C8D"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8</w:t>
      </w:r>
      <w:r w:rsidR="5F7C958B" w:rsidRPr="007202B8">
        <w:rPr>
          <w:rFonts w:ascii="Times New Roman" w:hAnsi="Times New Roman"/>
          <w:sz w:val="24"/>
          <w:szCs w:val="24"/>
        </w:rPr>
        <w:t xml:space="preserve">. </w:t>
      </w:r>
      <w:r w:rsidR="7E134D74" w:rsidRPr="007202B8">
        <w:rPr>
          <w:rFonts w:ascii="Times New Roman" w:hAnsi="Times New Roman"/>
          <w:sz w:val="24"/>
          <w:szCs w:val="24"/>
        </w:rPr>
        <w:t>Оператор під час вибору найкращої доступної технології та методу управління відходами видобувної промисловості</w:t>
      </w:r>
      <w:r w:rsidR="00DB5DEB" w:rsidRPr="007202B8">
        <w:rPr>
          <w:rFonts w:ascii="Times New Roman" w:hAnsi="Times New Roman"/>
          <w:sz w:val="24"/>
          <w:szCs w:val="24"/>
        </w:rPr>
        <w:t xml:space="preserve"> серед тих, що зазначені </w:t>
      </w:r>
      <w:r w:rsidR="7706DFE9" w:rsidRPr="007202B8">
        <w:rPr>
          <w:rFonts w:ascii="Times New Roman" w:hAnsi="Times New Roman"/>
          <w:sz w:val="24"/>
          <w:szCs w:val="24"/>
        </w:rPr>
        <w:t>у методичних рекомендаціях,</w:t>
      </w:r>
      <w:r w:rsidR="6128B21C" w:rsidRPr="007202B8">
        <w:rPr>
          <w:rFonts w:ascii="Times New Roman" w:hAnsi="Times New Roman"/>
          <w:sz w:val="24"/>
          <w:szCs w:val="24"/>
        </w:rPr>
        <w:t xml:space="preserve"> </w:t>
      </w:r>
      <w:r w:rsidR="7E134D74" w:rsidRPr="007202B8">
        <w:rPr>
          <w:rFonts w:ascii="Times New Roman" w:hAnsi="Times New Roman"/>
          <w:sz w:val="24"/>
          <w:szCs w:val="24"/>
        </w:rPr>
        <w:t>або іншої технології чи методу</w:t>
      </w:r>
      <w:r w:rsidR="698D9AD7" w:rsidRPr="007202B8">
        <w:rPr>
          <w:rFonts w:ascii="Times New Roman" w:hAnsi="Times New Roman"/>
          <w:sz w:val="24"/>
          <w:szCs w:val="24"/>
        </w:rPr>
        <w:t xml:space="preserve"> управління</w:t>
      </w:r>
      <w:r w:rsidR="1F19E3F7" w:rsidRPr="007202B8">
        <w:rPr>
          <w:rFonts w:ascii="Times New Roman" w:hAnsi="Times New Roman"/>
          <w:sz w:val="24"/>
          <w:szCs w:val="24"/>
        </w:rPr>
        <w:t xml:space="preserve">, </w:t>
      </w:r>
      <w:r w:rsidR="3EC42BC6" w:rsidRPr="007202B8">
        <w:rPr>
          <w:rFonts w:ascii="Times New Roman" w:hAnsi="Times New Roman"/>
          <w:sz w:val="24"/>
          <w:szCs w:val="24"/>
        </w:rPr>
        <w:t>які не зазначені у методичних рекомендаціях</w:t>
      </w:r>
      <w:r w:rsidR="1F19E3F7" w:rsidRPr="007202B8">
        <w:rPr>
          <w:rFonts w:ascii="Times New Roman" w:hAnsi="Times New Roman"/>
          <w:sz w:val="24"/>
          <w:szCs w:val="24"/>
        </w:rPr>
        <w:t>,</w:t>
      </w:r>
      <w:r w:rsidR="166276EE" w:rsidRPr="007202B8">
        <w:rPr>
          <w:rFonts w:ascii="Times New Roman" w:hAnsi="Times New Roman"/>
          <w:sz w:val="24"/>
          <w:szCs w:val="24"/>
        </w:rPr>
        <w:t xml:space="preserve"> </w:t>
      </w:r>
      <w:r w:rsidR="61EB43E8" w:rsidRPr="007202B8">
        <w:rPr>
          <w:rFonts w:ascii="Times New Roman" w:hAnsi="Times New Roman"/>
          <w:sz w:val="24"/>
          <w:szCs w:val="24"/>
        </w:rPr>
        <w:t>повинен</w:t>
      </w:r>
      <w:r w:rsidR="6A5F97DF" w:rsidRPr="007202B8">
        <w:rPr>
          <w:rFonts w:ascii="Times New Roman" w:hAnsi="Times New Roman"/>
          <w:sz w:val="24"/>
          <w:szCs w:val="24"/>
        </w:rPr>
        <w:t xml:space="preserve"> керу</w:t>
      </w:r>
      <w:r w:rsidR="3A58CF96" w:rsidRPr="007202B8">
        <w:rPr>
          <w:rFonts w:ascii="Times New Roman" w:hAnsi="Times New Roman"/>
          <w:sz w:val="24"/>
          <w:szCs w:val="24"/>
        </w:rPr>
        <w:t>вати</w:t>
      </w:r>
      <w:r w:rsidR="6A5F97DF" w:rsidRPr="007202B8">
        <w:rPr>
          <w:rFonts w:ascii="Times New Roman" w:hAnsi="Times New Roman"/>
          <w:sz w:val="24"/>
          <w:szCs w:val="24"/>
        </w:rPr>
        <w:t>ся такими критеріями:</w:t>
      </w:r>
    </w:p>
    <w:p w14:paraId="3D526656" w14:textId="77777777" w:rsidR="002D1570" w:rsidRPr="007202B8" w:rsidRDefault="125A935F"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технічні </w:t>
      </w:r>
      <w:r w:rsidR="00534686" w:rsidRPr="007202B8">
        <w:rPr>
          <w:rFonts w:ascii="Times New Roman" w:hAnsi="Times New Roman"/>
          <w:sz w:val="24"/>
          <w:szCs w:val="24"/>
        </w:rPr>
        <w:t xml:space="preserve">та </w:t>
      </w:r>
      <w:r w:rsidR="008B5359" w:rsidRPr="007202B8">
        <w:rPr>
          <w:rFonts w:ascii="Times New Roman" w:hAnsi="Times New Roman"/>
          <w:sz w:val="24"/>
          <w:szCs w:val="24"/>
        </w:rPr>
        <w:t xml:space="preserve">технологічні </w:t>
      </w:r>
      <w:r w:rsidRPr="007202B8">
        <w:rPr>
          <w:rFonts w:ascii="Times New Roman" w:hAnsi="Times New Roman"/>
          <w:sz w:val="24"/>
          <w:szCs w:val="24"/>
        </w:rPr>
        <w:t>характеристики об’єкта</w:t>
      </w:r>
      <w:r w:rsidR="09D28086" w:rsidRPr="007202B8">
        <w:rPr>
          <w:rFonts w:ascii="Times New Roman" w:hAnsi="Times New Roman"/>
          <w:sz w:val="24"/>
          <w:szCs w:val="24"/>
        </w:rPr>
        <w:t xml:space="preserve"> для відходів видобувної промисловості</w:t>
      </w:r>
      <w:r w:rsidR="008B5359" w:rsidRPr="007202B8">
        <w:rPr>
          <w:rFonts w:ascii="Times New Roman" w:hAnsi="Times New Roman"/>
          <w:sz w:val="24"/>
          <w:szCs w:val="24"/>
        </w:rPr>
        <w:t>;</w:t>
      </w:r>
      <w:r w:rsidRPr="007202B8">
        <w:rPr>
          <w:rFonts w:ascii="Times New Roman" w:hAnsi="Times New Roman"/>
          <w:sz w:val="24"/>
          <w:szCs w:val="24"/>
        </w:rPr>
        <w:t xml:space="preserve"> </w:t>
      </w:r>
    </w:p>
    <w:p w14:paraId="1D2CCBFC" w14:textId="77777777" w:rsidR="002D1570" w:rsidRPr="007202B8" w:rsidRDefault="125A935F"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географічне розташування об’єкта</w:t>
      </w:r>
      <w:r w:rsidR="5DED48B5" w:rsidRPr="007202B8">
        <w:rPr>
          <w:rFonts w:ascii="Times New Roman" w:hAnsi="Times New Roman"/>
          <w:sz w:val="24"/>
          <w:szCs w:val="24"/>
        </w:rPr>
        <w:t xml:space="preserve"> для відходів видобувної промисловості</w:t>
      </w:r>
      <w:r w:rsidRPr="007202B8">
        <w:rPr>
          <w:rFonts w:ascii="Times New Roman" w:hAnsi="Times New Roman"/>
          <w:sz w:val="24"/>
          <w:szCs w:val="24"/>
        </w:rPr>
        <w:t>;</w:t>
      </w:r>
    </w:p>
    <w:p w14:paraId="5A9A34BF" w14:textId="77777777" w:rsidR="002D1570" w:rsidRPr="007202B8" w:rsidRDefault="125A935F"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стан навколишнього природного середовища в місці розташування об’єкта</w:t>
      </w:r>
      <w:r w:rsidR="69E13C57" w:rsidRPr="007202B8">
        <w:rPr>
          <w:rFonts w:ascii="Times New Roman" w:hAnsi="Times New Roman"/>
          <w:sz w:val="24"/>
          <w:szCs w:val="24"/>
        </w:rPr>
        <w:t xml:space="preserve"> для відходів видобувної промисловості</w:t>
      </w:r>
      <w:r w:rsidR="3EC50CBE" w:rsidRPr="007202B8">
        <w:rPr>
          <w:rFonts w:ascii="Times New Roman" w:hAnsi="Times New Roman"/>
          <w:sz w:val="24"/>
          <w:szCs w:val="24"/>
        </w:rPr>
        <w:t>;</w:t>
      </w:r>
    </w:p>
    <w:p w14:paraId="68E6780C" w14:textId="77777777" w:rsidR="002D1570" w:rsidRPr="007202B8" w:rsidRDefault="7E759EF4"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витрати і вигоди впровадження те</w:t>
      </w:r>
      <w:r w:rsidR="64E9E1BD" w:rsidRPr="007202B8">
        <w:rPr>
          <w:rFonts w:ascii="Times New Roman" w:hAnsi="Times New Roman"/>
          <w:sz w:val="24"/>
          <w:szCs w:val="24"/>
        </w:rPr>
        <w:t>х</w:t>
      </w:r>
      <w:r w:rsidRPr="007202B8">
        <w:rPr>
          <w:rFonts w:ascii="Times New Roman" w:hAnsi="Times New Roman"/>
          <w:sz w:val="24"/>
          <w:szCs w:val="24"/>
        </w:rPr>
        <w:t>нологі</w:t>
      </w:r>
      <w:r w:rsidR="3BA4108E" w:rsidRPr="007202B8">
        <w:rPr>
          <w:rFonts w:ascii="Times New Roman" w:hAnsi="Times New Roman"/>
          <w:sz w:val="24"/>
          <w:szCs w:val="24"/>
        </w:rPr>
        <w:t>й</w:t>
      </w:r>
      <w:r w:rsidR="195DB807" w:rsidRPr="007202B8">
        <w:rPr>
          <w:rFonts w:ascii="Times New Roman" w:hAnsi="Times New Roman"/>
          <w:sz w:val="24"/>
          <w:szCs w:val="24"/>
        </w:rPr>
        <w:t xml:space="preserve"> і метод</w:t>
      </w:r>
      <w:r w:rsidR="66718119" w:rsidRPr="007202B8">
        <w:rPr>
          <w:rFonts w:ascii="Times New Roman" w:hAnsi="Times New Roman"/>
          <w:sz w:val="24"/>
          <w:szCs w:val="24"/>
        </w:rPr>
        <w:t>ів</w:t>
      </w:r>
      <w:r w:rsidR="00433BB4" w:rsidRPr="007202B8">
        <w:rPr>
          <w:rFonts w:ascii="Times New Roman" w:hAnsi="Times New Roman"/>
          <w:sz w:val="24"/>
          <w:szCs w:val="24"/>
        </w:rPr>
        <w:t xml:space="preserve"> управління</w:t>
      </w:r>
      <w:r w:rsidR="7F4588E2" w:rsidRPr="007202B8">
        <w:rPr>
          <w:rFonts w:ascii="Times New Roman" w:hAnsi="Times New Roman"/>
          <w:sz w:val="24"/>
          <w:szCs w:val="24"/>
        </w:rPr>
        <w:t>;</w:t>
      </w:r>
    </w:p>
    <w:p w14:paraId="6C985D71" w14:textId="77777777" w:rsidR="002D1570" w:rsidRPr="007202B8" w:rsidRDefault="700336B5" w:rsidP="1BAC7863">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запобігання або зменшення ризиків, пов’язаних з </w:t>
      </w:r>
      <w:r w:rsidR="0EBF953D" w:rsidRPr="007202B8">
        <w:rPr>
          <w:rFonts w:ascii="Times New Roman" w:hAnsi="Times New Roman"/>
          <w:sz w:val="24"/>
          <w:szCs w:val="24"/>
        </w:rPr>
        <w:t xml:space="preserve">впливом </w:t>
      </w:r>
      <w:r w:rsidR="1567E807" w:rsidRPr="007202B8">
        <w:rPr>
          <w:rFonts w:ascii="Times New Roman" w:hAnsi="Times New Roman"/>
          <w:sz w:val="24"/>
          <w:szCs w:val="24"/>
        </w:rPr>
        <w:t>викидів та скидів</w:t>
      </w:r>
      <w:r w:rsidRPr="007202B8">
        <w:rPr>
          <w:rFonts w:ascii="Times New Roman" w:hAnsi="Times New Roman"/>
          <w:sz w:val="24"/>
          <w:szCs w:val="24"/>
        </w:rPr>
        <w:t xml:space="preserve"> </w:t>
      </w:r>
      <w:r w:rsidR="162DD68F" w:rsidRPr="007202B8">
        <w:rPr>
          <w:rFonts w:ascii="Times New Roman" w:hAnsi="Times New Roman"/>
          <w:sz w:val="24"/>
          <w:szCs w:val="24"/>
        </w:rPr>
        <w:t>на навколишнє природне середовище</w:t>
      </w:r>
      <w:r w:rsidR="7873A75F" w:rsidRPr="007202B8">
        <w:rPr>
          <w:rFonts w:ascii="Times New Roman" w:hAnsi="Times New Roman"/>
          <w:sz w:val="24"/>
          <w:szCs w:val="24"/>
        </w:rPr>
        <w:t xml:space="preserve"> та життя і здоров’я людини;</w:t>
      </w:r>
    </w:p>
    <w:p w14:paraId="2C45A646" w14:textId="77777777" w:rsidR="002D1570" w:rsidRPr="007202B8" w:rsidRDefault="700336B5"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запобігання </w:t>
      </w:r>
      <w:r w:rsidR="4F7E64D4" w:rsidRPr="007202B8">
        <w:rPr>
          <w:rFonts w:ascii="Times New Roman" w:hAnsi="Times New Roman"/>
          <w:sz w:val="24"/>
          <w:szCs w:val="24"/>
        </w:rPr>
        <w:t xml:space="preserve">виникненню </w:t>
      </w:r>
      <w:r w:rsidRPr="007202B8">
        <w:rPr>
          <w:rFonts w:ascii="Times New Roman" w:hAnsi="Times New Roman"/>
          <w:sz w:val="24"/>
          <w:szCs w:val="24"/>
        </w:rPr>
        <w:t xml:space="preserve">аваріям та мінімізації наслідків їх дії на навколишнє природне середовище та стан </w:t>
      </w:r>
      <w:r w:rsidR="00A361E4" w:rsidRPr="007202B8">
        <w:rPr>
          <w:rFonts w:ascii="Times New Roman" w:hAnsi="Times New Roman"/>
          <w:sz w:val="24"/>
          <w:szCs w:val="24"/>
        </w:rPr>
        <w:t>здоров’я</w:t>
      </w:r>
      <w:r w:rsidRPr="007202B8">
        <w:rPr>
          <w:rFonts w:ascii="Times New Roman" w:hAnsi="Times New Roman"/>
          <w:sz w:val="24"/>
          <w:szCs w:val="24"/>
        </w:rPr>
        <w:t xml:space="preserve"> населення;</w:t>
      </w:r>
    </w:p>
    <w:p w14:paraId="07088667"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використання маловідходних технологій; </w:t>
      </w:r>
    </w:p>
    <w:p w14:paraId="6D18CF05"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використання менш небезпечних речовин; </w:t>
      </w:r>
    </w:p>
    <w:p w14:paraId="6BCAD618"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відновлення та </w:t>
      </w:r>
      <w:proofErr w:type="spellStart"/>
      <w:r w:rsidRPr="007202B8">
        <w:rPr>
          <w:rFonts w:ascii="Times New Roman" w:hAnsi="Times New Roman"/>
          <w:sz w:val="24"/>
          <w:szCs w:val="24"/>
        </w:rPr>
        <w:t>рециклінг</w:t>
      </w:r>
      <w:proofErr w:type="spellEnd"/>
      <w:r w:rsidRPr="007202B8">
        <w:rPr>
          <w:rFonts w:ascii="Times New Roman" w:hAnsi="Times New Roman"/>
          <w:sz w:val="24"/>
          <w:szCs w:val="24"/>
        </w:rPr>
        <w:t xml:space="preserve"> речовин</w:t>
      </w:r>
      <w:r w:rsidR="008D397E" w:rsidRPr="007202B8">
        <w:rPr>
          <w:rFonts w:ascii="Times New Roman" w:hAnsi="Times New Roman"/>
          <w:sz w:val="24"/>
          <w:szCs w:val="24"/>
        </w:rPr>
        <w:t xml:space="preserve"> (у тому числі відходів)</w:t>
      </w:r>
      <w:r w:rsidRPr="007202B8">
        <w:rPr>
          <w:rFonts w:ascii="Times New Roman" w:hAnsi="Times New Roman"/>
          <w:sz w:val="24"/>
          <w:szCs w:val="24"/>
        </w:rPr>
        <w:t>, які утворюються та використовуються у ви</w:t>
      </w:r>
      <w:r w:rsidR="008D397E" w:rsidRPr="007202B8">
        <w:rPr>
          <w:rFonts w:ascii="Times New Roman" w:hAnsi="Times New Roman"/>
          <w:sz w:val="24"/>
          <w:szCs w:val="24"/>
        </w:rPr>
        <w:t>добувній діяльності</w:t>
      </w:r>
      <w:r w:rsidRPr="007202B8">
        <w:rPr>
          <w:rFonts w:ascii="Times New Roman" w:hAnsi="Times New Roman"/>
          <w:sz w:val="24"/>
          <w:szCs w:val="24"/>
        </w:rPr>
        <w:t xml:space="preserve">; </w:t>
      </w:r>
    </w:p>
    <w:p w14:paraId="5F844A7B"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зіставні процеси, технічні засоби та методи експлуатації, що були успішно випробувані у промисловому масштабі; </w:t>
      </w:r>
    </w:p>
    <w:p w14:paraId="712A42F2" w14:textId="77777777" w:rsidR="008D397E" w:rsidRPr="007202B8" w:rsidRDefault="68F8721B" w:rsidP="2FFF0AA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технологічний прогрес та зміни в наукових знаннях та розумінні;</w:t>
      </w:r>
    </w:p>
    <w:p w14:paraId="7D573E30" w14:textId="77777777" w:rsidR="002D1570" w:rsidRPr="007202B8" w:rsidRDefault="68F8721B" w:rsidP="2FFF0AA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дата введення в експлуатацію</w:t>
      </w:r>
      <w:r w:rsidR="27D4D4E0" w:rsidRPr="007202B8">
        <w:rPr>
          <w:rFonts w:ascii="Times New Roman" w:hAnsi="Times New Roman"/>
          <w:sz w:val="24"/>
          <w:szCs w:val="24"/>
        </w:rPr>
        <w:t xml:space="preserve"> </w:t>
      </w:r>
      <w:r w:rsidR="5E670DEF" w:rsidRPr="007202B8">
        <w:rPr>
          <w:rFonts w:ascii="Times New Roman" w:hAnsi="Times New Roman"/>
          <w:sz w:val="24"/>
          <w:szCs w:val="24"/>
        </w:rPr>
        <w:t>об’єкта</w:t>
      </w:r>
      <w:r w:rsidR="08E9E45F" w:rsidRPr="007202B8">
        <w:rPr>
          <w:rFonts w:ascii="Times New Roman" w:hAnsi="Times New Roman"/>
          <w:sz w:val="24"/>
          <w:szCs w:val="24"/>
        </w:rPr>
        <w:t xml:space="preserve"> для відходів видобувної промисловості</w:t>
      </w:r>
      <w:r w:rsidRPr="007202B8">
        <w:rPr>
          <w:rFonts w:ascii="Times New Roman" w:hAnsi="Times New Roman"/>
          <w:sz w:val="24"/>
          <w:szCs w:val="24"/>
        </w:rPr>
        <w:t xml:space="preserve">; </w:t>
      </w:r>
    </w:p>
    <w:p w14:paraId="16F9B672"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lastRenderedPageBreak/>
        <w:t>строк впровадження найкращої доступної технології та метод</w:t>
      </w:r>
      <w:r w:rsidR="00A361E4" w:rsidRPr="007202B8">
        <w:rPr>
          <w:rFonts w:ascii="Times New Roman" w:hAnsi="Times New Roman"/>
          <w:sz w:val="24"/>
          <w:szCs w:val="24"/>
        </w:rPr>
        <w:t>ів</w:t>
      </w:r>
      <w:r w:rsidRPr="007202B8">
        <w:rPr>
          <w:rFonts w:ascii="Times New Roman" w:hAnsi="Times New Roman"/>
          <w:sz w:val="24"/>
          <w:szCs w:val="24"/>
        </w:rPr>
        <w:t xml:space="preserve"> управління; </w:t>
      </w:r>
    </w:p>
    <w:p w14:paraId="04D8E266" w14:textId="77777777" w:rsidR="002D1570" w:rsidRPr="007202B8"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споживання та характер </w:t>
      </w:r>
      <w:r w:rsidR="7F45820F" w:rsidRPr="007202B8">
        <w:rPr>
          <w:rFonts w:ascii="Times New Roman" w:hAnsi="Times New Roman"/>
          <w:sz w:val="24"/>
          <w:szCs w:val="24"/>
        </w:rPr>
        <w:t>ресурсів</w:t>
      </w:r>
      <w:r w:rsidRPr="007202B8">
        <w:rPr>
          <w:rFonts w:ascii="Times New Roman" w:hAnsi="Times New Roman"/>
          <w:sz w:val="24"/>
          <w:szCs w:val="24"/>
        </w:rPr>
        <w:t xml:space="preserve"> (у тому числі води), що використовується у ви</w:t>
      </w:r>
      <w:r w:rsidR="008D397E" w:rsidRPr="007202B8">
        <w:rPr>
          <w:rFonts w:ascii="Times New Roman" w:hAnsi="Times New Roman"/>
          <w:sz w:val="24"/>
          <w:szCs w:val="24"/>
        </w:rPr>
        <w:t>добувній діяльності</w:t>
      </w:r>
      <w:r w:rsidRPr="007202B8">
        <w:rPr>
          <w:rFonts w:ascii="Times New Roman" w:hAnsi="Times New Roman"/>
          <w:sz w:val="24"/>
          <w:szCs w:val="24"/>
        </w:rPr>
        <w:t xml:space="preserve">, та енергоефективність; </w:t>
      </w:r>
    </w:p>
    <w:p w14:paraId="0F721243" w14:textId="77777777" w:rsidR="002D1570" w:rsidRDefault="68F8721B" w:rsidP="375B8D66">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інформація, опублікована міжнародними міжурядовими організаціями. </w:t>
      </w:r>
    </w:p>
    <w:p w14:paraId="26335874" w14:textId="77777777" w:rsidR="00313AD6" w:rsidRPr="007202B8" w:rsidRDefault="00313AD6" w:rsidP="375B8D66">
      <w:pPr>
        <w:shd w:val="clear" w:color="auto" w:fill="FFFFFF" w:themeFill="background1"/>
        <w:spacing w:before="120" w:after="120" w:line="240" w:lineRule="auto"/>
        <w:ind w:firstLine="705"/>
        <w:jc w:val="both"/>
        <w:rPr>
          <w:rFonts w:ascii="Times New Roman" w:hAnsi="Times New Roman"/>
          <w:sz w:val="24"/>
          <w:szCs w:val="24"/>
        </w:rPr>
      </w:pPr>
    </w:p>
    <w:p w14:paraId="1AD511E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 6.</w:t>
      </w:r>
      <w:r w:rsidRPr="007202B8">
        <w:rPr>
          <w:rFonts w:ascii="Times New Roman" w:hAnsi="Times New Roman"/>
          <w:sz w:val="24"/>
        </w:rPr>
        <w:t xml:space="preserve"> Право власності на відходи видобувної промисловості</w:t>
      </w:r>
    </w:p>
    <w:p w14:paraId="7B1C10B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Власником відходів видобувної промисловості є оператор, який здійснює управління такими відходами,</w:t>
      </w:r>
      <w:r w:rsidR="00A313FE" w:rsidRPr="00A313FE">
        <w:t xml:space="preserve"> </w:t>
      </w:r>
      <w:r w:rsidR="00A313FE" w:rsidRPr="00A313FE">
        <w:rPr>
          <w:rFonts w:ascii="Times New Roman" w:hAnsi="Times New Roman"/>
          <w:sz w:val="24"/>
        </w:rPr>
        <w:t>або держава у випадках, визначених статтями 25, 41, 49, 50 цього Закону</w:t>
      </w:r>
      <w:r w:rsidRPr="007202B8">
        <w:rPr>
          <w:rFonts w:ascii="Times New Roman" w:hAnsi="Times New Roman"/>
          <w:sz w:val="24"/>
        </w:rPr>
        <w:t>.</w:t>
      </w:r>
    </w:p>
    <w:p w14:paraId="7EB977B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Оператор </w:t>
      </w:r>
      <w:r w:rsidR="00BC3192" w:rsidRPr="007202B8">
        <w:rPr>
          <w:rFonts w:ascii="Times New Roman" w:hAnsi="Times New Roman"/>
          <w:sz w:val="24"/>
        </w:rPr>
        <w:t xml:space="preserve">має </w:t>
      </w:r>
      <w:r w:rsidRPr="007202B8">
        <w:rPr>
          <w:rFonts w:ascii="Times New Roman" w:hAnsi="Times New Roman"/>
          <w:sz w:val="24"/>
        </w:rPr>
        <w:t>прав</w:t>
      </w:r>
      <w:r w:rsidR="00BC3192" w:rsidRPr="007202B8">
        <w:rPr>
          <w:rFonts w:ascii="Times New Roman" w:hAnsi="Times New Roman"/>
          <w:sz w:val="24"/>
        </w:rPr>
        <w:t>о</w:t>
      </w:r>
      <w:r w:rsidRPr="007202B8">
        <w:rPr>
          <w:rFonts w:ascii="Times New Roman" w:hAnsi="Times New Roman"/>
          <w:sz w:val="24"/>
        </w:rPr>
        <w:t xml:space="preserve"> </w:t>
      </w:r>
      <w:sdt>
        <w:sdtPr>
          <w:tag w:val="goog_rdk_71"/>
          <w:id w:val="1823936177"/>
        </w:sdtPr>
        <w:sdtEndPr/>
        <w:sdtContent/>
      </w:sdt>
      <w:r w:rsidRPr="007202B8">
        <w:rPr>
          <w:rFonts w:ascii="Times New Roman" w:hAnsi="Times New Roman"/>
          <w:sz w:val="24"/>
        </w:rPr>
        <w:t>продати чи в інший спосіб відчужити належні йому відходи видобувної промисловості:</w:t>
      </w:r>
    </w:p>
    <w:p w14:paraId="2C31CB65" w14:textId="77777777" w:rsidR="00866367" w:rsidRPr="007202B8" w:rsidRDefault="00E00D1B" w:rsidP="201C4C3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1) </w:t>
      </w:r>
      <w:r w:rsidR="00ED2AA2" w:rsidRPr="007202B8">
        <w:rPr>
          <w:rFonts w:ascii="Times New Roman" w:hAnsi="Times New Roman"/>
          <w:sz w:val="24"/>
          <w:szCs w:val="24"/>
        </w:rPr>
        <w:t xml:space="preserve">іншому суб’єкту господарювання </w:t>
      </w:r>
      <w:r w:rsidRPr="007202B8">
        <w:rPr>
          <w:rFonts w:ascii="Times New Roman" w:hAnsi="Times New Roman"/>
          <w:sz w:val="24"/>
          <w:szCs w:val="24"/>
        </w:rPr>
        <w:t xml:space="preserve">у разі зміни </w:t>
      </w:r>
      <w:r w:rsidR="004E4F2A" w:rsidRPr="007202B8">
        <w:rPr>
          <w:rFonts w:ascii="Times New Roman" w:hAnsi="Times New Roman"/>
          <w:sz w:val="24"/>
          <w:szCs w:val="24"/>
        </w:rPr>
        <w:t>суб’єкта господарювання</w:t>
      </w:r>
      <w:r w:rsidRPr="007202B8">
        <w:rPr>
          <w:rFonts w:ascii="Times New Roman" w:hAnsi="Times New Roman"/>
          <w:sz w:val="24"/>
          <w:szCs w:val="24"/>
        </w:rPr>
        <w:t>, який продовжуватиме здійснення видобувної діяльності на</w:t>
      </w:r>
      <w:r w:rsidR="004E4F2A" w:rsidRPr="007202B8">
        <w:rPr>
          <w:rFonts w:ascii="Times New Roman" w:hAnsi="Times New Roman"/>
          <w:sz w:val="24"/>
          <w:szCs w:val="24"/>
        </w:rPr>
        <w:t xml:space="preserve"> відповідній</w:t>
      </w:r>
      <w:r w:rsidRPr="007202B8">
        <w:rPr>
          <w:rFonts w:ascii="Times New Roman" w:hAnsi="Times New Roman"/>
          <w:sz w:val="24"/>
          <w:szCs w:val="24"/>
        </w:rPr>
        <w:t xml:space="preserve"> </w:t>
      </w:r>
      <w:r w:rsidR="004E4F2A" w:rsidRPr="007202B8">
        <w:rPr>
          <w:rFonts w:ascii="Times New Roman" w:hAnsi="Times New Roman"/>
          <w:sz w:val="24"/>
          <w:szCs w:val="24"/>
        </w:rPr>
        <w:t>ділянці надр</w:t>
      </w:r>
      <w:r w:rsidR="00DC3A5F">
        <w:rPr>
          <w:rFonts w:ascii="Times New Roman" w:hAnsi="Times New Roman"/>
          <w:sz w:val="24"/>
          <w:szCs w:val="24"/>
        </w:rPr>
        <w:t xml:space="preserve">, </w:t>
      </w:r>
      <w:r w:rsidR="00FE265C" w:rsidRPr="00FE265C">
        <w:rPr>
          <w:rFonts w:ascii="Times New Roman" w:hAnsi="Times New Roman"/>
          <w:sz w:val="24"/>
          <w:szCs w:val="24"/>
        </w:rPr>
        <w:t xml:space="preserve">зокрема, але не виключно, у разі зміни </w:t>
      </w:r>
      <w:proofErr w:type="spellStart"/>
      <w:r w:rsidR="00FE265C" w:rsidRPr="00FE265C">
        <w:rPr>
          <w:rFonts w:ascii="Times New Roman" w:hAnsi="Times New Roman"/>
          <w:sz w:val="24"/>
          <w:szCs w:val="24"/>
        </w:rPr>
        <w:t>надрокористувача</w:t>
      </w:r>
      <w:proofErr w:type="spellEnd"/>
      <w:r w:rsidR="00FE265C" w:rsidRPr="00FE265C">
        <w:rPr>
          <w:rFonts w:ascii="Times New Roman" w:hAnsi="Times New Roman"/>
          <w:sz w:val="24"/>
          <w:szCs w:val="24"/>
        </w:rPr>
        <w:t>, реорганізації оператора</w:t>
      </w:r>
      <w:r w:rsidRPr="007202B8">
        <w:rPr>
          <w:rFonts w:ascii="Times New Roman" w:hAnsi="Times New Roman"/>
          <w:sz w:val="24"/>
          <w:szCs w:val="24"/>
        </w:rPr>
        <w:t>;</w:t>
      </w:r>
    </w:p>
    <w:p w14:paraId="0D54B28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іншому оператору для управління відповідними відходами видобувної промисловості на ділянці такого іншого оператора;</w:t>
      </w:r>
    </w:p>
    <w:p w14:paraId="0552319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іншому суб’єкту господарювання для цілей здійснення набувачем відходів видобувної промисловості </w:t>
      </w:r>
      <w:bookmarkStart w:id="9" w:name="_Hlk119395894"/>
      <w:r w:rsidR="00E17488" w:rsidRPr="007202B8">
        <w:rPr>
          <w:rFonts w:ascii="Times New Roman" w:hAnsi="Times New Roman"/>
          <w:sz w:val="24"/>
        </w:rPr>
        <w:t xml:space="preserve">геолого-економічної оцінки </w:t>
      </w:r>
      <w:r w:rsidR="00517A86" w:rsidRPr="007202B8">
        <w:rPr>
          <w:rFonts w:ascii="Times New Roman" w:hAnsi="Times New Roman"/>
          <w:sz w:val="24"/>
        </w:rPr>
        <w:t xml:space="preserve">запасів </w:t>
      </w:r>
      <w:r w:rsidR="004B350F" w:rsidRPr="007202B8">
        <w:rPr>
          <w:rFonts w:ascii="Times New Roman" w:hAnsi="Times New Roman"/>
          <w:sz w:val="24"/>
        </w:rPr>
        <w:t xml:space="preserve">та ресурсів </w:t>
      </w:r>
      <w:r w:rsidR="00A05737" w:rsidRPr="007202B8">
        <w:rPr>
          <w:rFonts w:ascii="Times New Roman" w:hAnsi="Times New Roman"/>
          <w:sz w:val="24"/>
        </w:rPr>
        <w:t>корисних копалин</w:t>
      </w:r>
      <w:r w:rsidR="00C5103A" w:rsidRPr="007202B8">
        <w:rPr>
          <w:rFonts w:ascii="Times New Roman" w:hAnsi="Times New Roman"/>
          <w:sz w:val="24"/>
        </w:rPr>
        <w:t xml:space="preserve">, що містяться у </w:t>
      </w:r>
      <w:r w:rsidR="00061D3B" w:rsidRPr="007202B8">
        <w:rPr>
          <w:rFonts w:ascii="Times New Roman" w:hAnsi="Times New Roman"/>
          <w:sz w:val="24"/>
        </w:rPr>
        <w:t>відход</w:t>
      </w:r>
      <w:r w:rsidR="00C5103A" w:rsidRPr="007202B8">
        <w:rPr>
          <w:rFonts w:ascii="Times New Roman" w:hAnsi="Times New Roman"/>
          <w:sz w:val="24"/>
        </w:rPr>
        <w:t>ах</w:t>
      </w:r>
      <w:r w:rsidR="00061D3B" w:rsidRPr="007202B8">
        <w:rPr>
          <w:rFonts w:ascii="Times New Roman" w:hAnsi="Times New Roman"/>
          <w:sz w:val="24"/>
        </w:rPr>
        <w:t xml:space="preserve"> видобувної промисловості</w:t>
      </w:r>
      <w:r w:rsidR="00A35DEF" w:rsidRPr="007202B8">
        <w:rPr>
          <w:rFonts w:ascii="Times New Roman" w:hAnsi="Times New Roman"/>
          <w:sz w:val="24"/>
        </w:rPr>
        <w:t>,</w:t>
      </w:r>
      <w:r w:rsidR="00A05737" w:rsidRPr="007202B8">
        <w:rPr>
          <w:rFonts w:ascii="Times New Roman" w:hAnsi="Times New Roman"/>
          <w:sz w:val="24"/>
        </w:rPr>
        <w:t xml:space="preserve"> </w:t>
      </w:r>
      <w:bookmarkEnd w:id="9"/>
      <w:r w:rsidRPr="007202B8">
        <w:rPr>
          <w:rFonts w:ascii="Times New Roman" w:hAnsi="Times New Roman"/>
          <w:sz w:val="24"/>
        </w:rPr>
        <w:t xml:space="preserve"> відповідно до </w:t>
      </w:r>
      <w:r w:rsidR="00317507" w:rsidRPr="007202B8">
        <w:rPr>
          <w:rFonts w:ascii="Times New Roman" w:hAnsi="Times New Roman"/>
          <w:sz w:val="24"/>
        </w:rPr>
        <w:t xml:space="preserve">частини першої </w:t>
      </w:r>
      <w:r w:rsidRPr="007202B8">
        <w:rPr>
          <w:rFonts w:ascii="Times New Roman" w:hAnsi="Times New Roman"/>
          <w:sz w:val="24"/>
        </w:rPr>
        <w:t>статті 25</w:t>
      </w:r>
      <w:r w:rsidRPr="007202B8">
        <w:rPr>
          <w:rFonts w:ascii="Times New Roman" w:hAnsi="Times New Roman"/>
          <w:b/>
          <w:sz w:val="24"/>
        </w:rPr>
        <w:t xml:space="preserve"> </w:t>
      </w:r>
      <w:r w:rsidRPr="007202B8">
        <w:rPr>
          <w:rFonts w:ascii="Times New Roman" w:hAnsi="Times New Roman"/>
          <w:sz w:val="24"/>
        </w:rPr>
        <w:t xml:space="preserve">цього Закону. </w:t>
      </w:r>
    </w:p>
    <w:p w14:paraId="3D458FC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Оператор, що передає відходи видобувної промисловості з підстав, передбачених частин</w:t>
      </w:r>
      <w:r w:rsidR="00792739" w:rsidRPr="007202B8">
        <w:rPr>
          <w:rFonts w:ascii="Times New Roman" w:hAnsi="Times New Roman"/>
          <w:sz w:val="24"/>
        </w:rPr>
        <w:t>ою</w:t>
      </w:r>
      <w:r w:rsidRPr="007202B8">
        <w:rPr>
          <w:rFonts w:ascii="Times New Roman" w:hAnsi="Times New Roman"/>
          <w:sz w:val="24"/>
        </w:rPr>
        <w:t xml:space="preserve"> друго</w:t>
      </w:r>
      <w:r w:rsidR="00792739" w:rsidRPr="007202B8">
        <w:rPr>
          <w:rFonts w:ascii="Times New Roman" w:hAnsi="Times New Roman"/>
          <w:sz w:val="24"/>
        </w:rPr>
        <w:t>ю</w:t>
      </w:r>
      <w:r w:rsidRPr="007202B8">
        <w:rPr>
          <w:rFonts w:ascii="Times New Roman" w:hAnsi="Times New Roman"/>
          <w:sz w:val="24"/>
        </w:rPr>
        <w:t xml:space="preserve"> цієї статті, та набува</w:t>
      </w:r>
      <w:r w:rsidR="009163CF" w:rsidRPr="007202B8">
        <w:rPr>
          <w:rFonts w:ascii="Times New Roman" w:hAnsi="Times New Roman"/>
          <w:sz w:val="24"/>
        </w:rPr>
        <w:t>ч</w:t>
      </w:r>
      <w:r w:rsidRPr="007202B8">
        <w:rPr>
          <w:rFonts w:ascii="Times New Roman" w:hAnsi="Times New Roman"/>
          <w:sz w:val="24"/>
        </w:rPr>
        <w:t xml:space="preserve"> так</w:t>
      </w:r>
      <w:r w:rsidR="00C31193" w:rsidRPr="007202B8">
        <w:rPr>
          <w:rFonts w:ascii="Times New Roman" w:hAnsi="Times New Roman"/>
          <w:sz w:val="24"/>
        </w:rPr>
        <w:t>их</w:t>
      </w:r>
      <w:r w:rsidRPr="007202B8">
        <w:rPr>
          <w:rFonts w:ascii="Times New Roman" w:hAnsi="Times New Roman"/>
          <w:sz w:val="24"/>
        </w:rPr>
        <w:t xml:space="preserve"> відход</w:t>
      </w:r>
      <w:r w:rsidR="00C31193" w:rsidRPr="007202B8">
        <w:rPr>
          <w:rFonts w:ascii="Times New Roman" w:hAnsi="Times New Roman"/>
          <w:sz w:val="24"/>
        </w:rPr>
        <w:t>ів</w:t>
      </w:r>
      <w:r w:rsidRPr="007202B8">
        <w:rPr>
          <w:rFonts w:ascii="Times New Roman" w:hAnsi="Times New Roman"/>
          <w:sz w:val="24"/>
        </w:rPr>
        <w:t xml:space="preserve">, зобов’язані підписати </w:t>
      </w:r>
      <w:r w:rsidR="005364CE" w:rsidRPr="007202B8">
        <w:rPr>
          <w:rFonts w:ascii="Times New Roman" w:hAnsi="Times New Roman"/>
          <w:sz w:val="24"/>
        </w:rPr>
        <w:t>та подати уповноваженому органу повідомлення про п</w:t>
      </w:r>
      <w:r w:rsidR="0055658D" w:rsidRPr="007202B8">
        <w:rPr>
          <w:rFonts w:ascii="Times New Roman" w:hAnsi="Times New Roman"/>
          <w:sz w:val="24"/>
        </w:rPr>
        <w:t>е</w:t>
      </w:r>
      <w:r w:rsidR="005364CE" w:rsidRPr="007202B8">
        <w:rPr>
          <w:rFonts w:ascii="Times New Roman" w:hAnsi="Times New Roman"/>
          <w:sz w:val="24"/>
        </w:rPr>
        <w:t>ре</w:t>
      </w:r>
      <w:r w:rsidR="0055658D" w:rsidRPr="007202B8">
        <w:rPr>
          <w:rFonts w:ascii="Times New Roman" w:hAnsi="Times New Roman"/>
          <w:sz w:val="24"/>
        </w:rPr>
        <w:t>дачу</w:t>
      </w:r>
      <w:r w:rsidRPr="007202B8">
        <w:rPr>
          <w:rFonts w:ascii="Times New Roman" w:hAnsi="Times New Roman"/>
          <w:sz w:val="24"/>
        </w:rPr>
        <w:t xml:space="preserve"> відходів видобувної промисловості.</w:t>
      </w:r>
      <w:r w:rsidR="00792739" w:rsidRPr="007202B8">
        <w:rPr>
          <w:rFonts w:ascii="Times New Roman" w:hAnsi="Times New Roman"/>
          <w:sz w:val="24"/>
        </w:rPr>
        <w:t xml:space="preserve"> Підписання </w:t>
      </w:r>
      <w:r w:rsidR="0055658D" w:rsidRPr="007202B8">
        <w:rPr>
          <w:rFonts w:ascii="Times New Roman" w:hAnsi="Times New Roman"/>
          <w:sz w:val="24"/>
        </w:rPr>
        <w:t>повідомлення</w:t>
      </w:r>
      <w:r w:rsidR="00792739" w:rsidRPr="007202B8">
        <w:rPr>
          <w:rFonts w:ascii="Times New Roman" w:hAnsi="Times New Roman"/>
          <w:sz w:val="24"/>
        </w:rPr>
        <w:t xml:space="preserve"> здійснюється з використання</w:t>
      </w:r>
      <w:r w:rsidR="00DE2C93" w:rsidRPr="007202B8">
        <w:rPr>
          <w:rFonts w:ascii="Times New Roman" w:hAnsi="Times New Roman"/>
          <w:sz w:val="24"/>
        </w:rPr>
        <w:t>м</w:t>
      </w:r>
      <w:r w:rsidR="00792739" w:rsidRPr="007202B8">
        <w:rPr>
          <w:rFonts w:ascii="Times New Roman" w:hAnsi="Times New Roman"/>
          <w:sz w:val="24"/>
        </w:rPr>
        <w:t xml:space="preserve"> програмних засобів інформаційної системи управління відходами.</w:t>
      </w:r>
    </w:p>
    <w:p w14:paraId="30A98CED" w14:textId="77777777" w:rsidR="00866367" w:rsidRPr="007202B8" w:rsidRDefault="00E00D1B" w:rsidP="00833135">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Право власності та обов’язки оператора щодо відчужених ним </w:t>
      </w:r>
      <w:r w:rsidR="00953D5B" w:rsidRPr="007202B8">
        <w:rPr>
          <w:rFonts w:ascii="Times New Roman" w:hAnsi="Times New Roman"/>
          <w:sz w:val="24"/>
        </w:rPr>
        <w:t xml:space="preserve">відходів видобувної промисловості </w:t>
      </w:r>
      <w:r w:rsidRPr="007202B8">
        <w:rPr>
          <w:rFonts w:ascii="Times New Roman" w:hAnsi="Times New Roman"/>
          <w:sz w:val="24"/>
        </w:rPr>
        <w:t xml:space="preserve">з підстав, передбачених пунктами 1 </w:t>
      </w:r>
      <w:r w:rsidR="004A61DA" w:rsidRPr="007202B8">
        <w:rPr>
          <w:rFonts w:ascii="Times New Roman" w:hAnsi="Times New Roman"/>
          <w:sz w:val="24"/>
        </w:rPr>
        <w:t>–</w:t>
      </w:r>
      <w:r w:rsidRPr="007202B8">
        <w:rPr>
          <w:rFonts w:ascii="Times New Roman" w:hAnsi="Times New Roman"/>
          <w:sz w:val="24"/>
        </w:rPr>
        <w:t xml:space="preserve"> 3 частини другої цієї статті</w:t>
      </w:r>
      <w:r w:rsidR="00D13CB1" w:rsidRPr="007202B8">
        <w:rPr>
          <w:rFonts w:ascii="Times New Roman" w:hAnsi="Times New Roman"/>
          <w:sz w:val="24"/>
        </w:rPr>
        <w:t>,</w:t>
      </w:r>
      <w:r w:rsidRPr="007202B8">
        <w:rPr>
          <w:rFonts w:ascii="Times New Roman" w:hAnsi="Times New Roman"/>
          <w:sz w:val="24"/>
        </w:rPr>
        <w:t xml:space="preserve"> переходять до набувача таких відходів лише з моменту, передбаченого частиною </w:t>
      </w:r>
      <w:r w:rsidR="00A6182E">
        <w:rPr>
          <w:rFonts w:ascii="Times New Roman" w:hAnsi="Times New Roman"/>
          <w:sz w:val="24"/>
        </w:rPr>
        <w:t>п’ятою</w:t>
      </w:r>
      <w:r w:rsidRPr="007202B8">
        <w:rPr>
          <w:rFonts w:ascii="Times New Roman" w:hAnsi="Times New Roman"/>
          <w:sz w:val="24"/>
        </w:rPr>
        <w:t xml:space="preserve"> статті</w:t>
      </w:r>
      <w:r w:rsidRPr="007202B8">
        <w:rPr>
          <w:rFonts w:ascii="Times New Roman" w:hAnsi="Times New Roman"/>
          <w:b/>
          <w:sz w:val="24"/>
        </w:rPr>
        <w:t xml:space="preserve"> </w:t>
      </w:r>
      <w:r w:rsidRPr="007202B8">
        <w:rPr>
          <w:rFonts w:ascii="Times New Roman" w:hAnsi="Times New Roman"/>
          <w:sz w:val="24"/>
        </w:rPr>
        <w:t>24 цього Закону.</w:t>
      </w:r>
    </w:p>
    <w:p w14:paraId="73902C72" w14:textId="77777777" w:rsidR="00866367" w:rsidRPr="007202B8" w:rsidRDefault="00EE70A8"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5</w:t>
      </w:r>
      <w:r w:rsidR="00E00D1B" w:rsidRPr="007202B8">
        <w:rPr>
          <w:rFonts w:ascii="Times New Roman" w:hAnsi="Times New Roman"/>
          <w:sz w:val="24"/>
        </w:rPr>
        <w:t>. Передача права власності на відходи видобувної промисловості з підстави, передбаченої пунктом 2 частини другої цієї статті, допускається якщо така передача відповідає план</w:t>
      </w:r>
      <w:r w:rsidR="00F3641B" w:rsidRPr="007202B8">
        <w:rPr>
          <w:rFonts w:ascii="Times New Roman" w:hAnsi="Times New Roman"/>
          <w:sz w:val="24"/>
        </w:rPr>
        <w:t>ам</w:t>
      </w:r>
      <w:r w:rsidR="00E00D1B" w:rsidRPr="007202B8">
        <w:rPr>
          <w:rFonts w:ascii="Times New Roman" w:hAnsi="Times New Roman"/>
          <w:sz w:val="24"/>
        </w:rPr>
        <w:t xml:space="preserve"> управління відходами та дозвол</w:t>
      </w:r>
      <w:r w:rsidR="00F14CAD" w:rsidRPr="007202B8">
        <w:rPr>
          <w:rFonts w:ascii="Times New Roman" w:hAnsi="Times New Roman"/>
          <w:sz w:val="24"/>
        </w:rPr>
        <w:t>ам</w:t>
      </w:r>
      <w:r w:rsidR="00E00D1B" w:rsidRPr="007202B8">
        <w:rPr>
          <w:rFonts w:ascii="Times New Roman" w:hAnsi="Times New Roman"/>
          <w:sz w:val="24"/>
        </w:rPr>
        <w:t xml:space="preserve"> на об’єкт для відходів видобувної промисловості </w:t>
      </w:r>
      <w:r w:rsidR="00E00D1B" w:rsidRPr="004A474D">
        <w:rPr>
          <w:rFonts w:ascii="Times New Roman" w:hAnsi="Times New Roman"/>
          <w:sz w:val="24"/>
        </w:rPr>
        <w:t>оператор</w:t>
      </w:r>
      <w:r w:rsidR="00C050D2" w:rsidRPr="004A474D">
        <w:rPr>
          <w:rFonts w:ascii="Times New Roman" w:hAnsi="Times New Roman"/>
          <w:sz w:val="24"/>
        </w:rPr>
        <w:t>а, який п</w:t>
      </w:r>
      <w:r w:rsidR="004A474D" w:rsidRPr="00224C89">
        <w:rPr>
          <w:rFonts w:ascii="Times New Roman" w:hAnsi="Times New Roman"/>
          <w:sz w:val="24"/>
        </w:rPr>
        <w:t>е</w:t>
      </w:r>
      <w:r w:rsidR="00C050D2" w:rsidRPr="004A474D">
        <w:rPr>
          <w:rFonts w:ascii="Times New Roman" w:hAnsi="Times New Roman"/>
          <w:sz w:val="24"/>
        </w:rPr>
        <w:t xml:space="preserve">редає та оператора, який приймає відповідні відходи </w:t>
      </w:r>
      <w:r w:rsidR="00AB6E9F" w:rsidRPr="004A474D">
        <w:rPr>
          <w:rFonts w:ascii="Times New Roman" w:hAnsi="Times New Roman"/>
          <w:sz w:val="24"/>
        </w:rPr>
        <w:t>видобувної промисловост</w:t>
      </w:r>
      <w:r w:rsidR="00E00D1B" w:rsidRPr="004A474D">
        <w:rPr>
          <w:rFonts w:ascii="Times New Roman" w:hAnsi="Times New Roman"/>
          <w:sz w:val="24"/>
        </w:rPr>
        <w:t>і.</w:t>
      </w:r>
    </w:p>
    <w:p w14:paraId="7D061522" w14:textId="77777777" w:rsidR="00866367" w:rsidRPr="007202B8" w:rsidRDefault="00767670" w:rsidP="00677857">
      <w:pPr>
        <w:spacing w:before="120" w:after="120" w:line="240" w:lineRule="auto"/>
        <w:ind w:firstLine="705"/>
        <w:jc w:val="both"/>
        <w:rPr>
          <w:rFonts w:ascii="Times New Roman" w:hAnsi="Times New Roman"/>
          <w:sz w:val="24"/>
        </w:rPr>
      </w:pPr>
      <w:r>
        <w:rPr>
          <w:rFonts w:ascii="Times New Roman" w:hAnsi="Times New Roman"/>
          <w:sz w:val="24"/>
        </w:rPr>
        <w:t>6</w:t>
      </w:r>
      <w:r w:rsidR="00E00D1B" w:rsidRPr="007202B8">
        <w:rPr>
          <w:rFonts w:ascii="Times New Roman" w:hAnsi="Times New Roman"/>
          <w:sz w:val="24"/>
        </w:rPr>
        <w:t xml:space="preserve">. Оператор, який відчужив відходи видобувної промисловості з підстави, передбаченої пунктом 3 частини другої цієї статті, несе субсидіарну відповідальність за виконання набувачем відходів видобувної промисловості обов’язків оператора до моменту, коли набувач затвердив запаси </w:t>
      </w:r>
      <w:r w:rsidR="00AE0326" w:rsidRPr="007202B8">
        <w:rPr>
          <w:rFonts w:ascii="Times New Roman" w:hAnsi="Times New Roman"/>
          <w:sz w:val="24"/>
        </w:rPr>
        <w:t>і ресурси корисних копалин</w:t>
      </w:r>
      <w:r w:rsidR="00E00D1B" w:rsidRPr="007202B8">
        <w:rPr>
          <w:rFonts w:ascii="Times New Roman" w:hAnsi="Times New Roman"/>
          <w:sz w:val="24"/>
        </w:rPr>
        <w:t xml:space="preserve"> </w:t>
      </w:r>
      <w:r w:rsidR="00254479" w:rsidRPr="007202B8">
        <w:rPr>
          <w:rFonts w:ascii="Times New Roman" w:hAnsi="Times New Roman"/>
          <w:sz w:val="24"/>
        </w:rPr>
        <w:t xml:space="preserve">техногенного родовища </w:t>
      </w:r>
      <w:r w:rsidR="00E00D1B" w:rsidRPr="007202B8">
        <w:rPr>
          <w:rFonts w:ascii="Times New Roman" w:hAnsi="Times New Roman"/>
          <w:sz w:val="24"/>
        </w:rPr>
        <w:t>у встановленому законодавством порядку.</w:t>
      </w:r>
    </w:p>
    <w:p w14:paraId="6D65C624" w14:textId="77777777" w:rsidR="00360346" w:rsidRPr="007202B8" w:rsidRDefault="00B25A16" w:rsidP="201C4C35">
      <w:pPr>
        <w:shd w:val="clear" w:color="auto" w:fill="FFFFFF" w:themeFill="background1"/>
        <w:spacing w:before="120" w:after="120" w:line="240" w:lineRule="auto"/>
        <w:ind w:firstLine="705"/>
        <w:jc w:val="both"/>
        <w:rPr>
          <w:rFonts w:ascii="Times New Roman" w:hAnsi="Times New Roman"/>
          <w:sz w:val="24"/>
          <w:szCs w:val="24"/>
        </w:rPr>
      </w:pPr>
      <w:r w:rsidRPr="00E91832">
        <w:rPr>
          <w:rFonts w:ascii="Times New Roman" w:hAnsi="Times New Roman"/>
          <w:sz w:val="24"/>
          <w:szCs w:val="24"/>
        </w:rPr>
        <w:t>7</w:t>
      </w:r>
      <w:r w:rsidR="00360346" w:rsidRPr="00E91832">
        <w:rPr>
          <w:rFonts w:ascii="Times New Roman" w:hAnsi="Times New Roman"/>
          <w:sz w:val="24"/>
          <w:szCs w:val="24"/>
        </w:rPr>
        <w:t xml:space="preserve">. Положення частин другої </w:t>
      </w:r>
      <w:r w:rsidR="00916C73" w:rsidRPr="00E91832">
        <w:rPr>
          <w:rFonts w:ascii="Times New Roman" w:hAnsi="Times New Roman"/>
          <w:sz w:val="24"/>
          <w:szCs w:val="24"/>
        </w:rPr>
        <w:t>–</w:t>
      </w:r>
      <w:r w:rsidR="00360346" w:rsidRPr="00E91832">
        <w:rPr>
          <w:rFonts w:ascii="Times New Roman" w:hAnsi="Times New Roman"/>
          <w:sz w:val="24"/>
          <w:szCs w:val="24"/>
        </w:rPr>
        <w:t xml:space="preserve"> </w:t>
      </w:r>
      <w:r w:rsidR="009C2A01" w:rsidRPr="00E91832">
        <w:rPr>
          <w:rFonts w:ascii="Times New Roman" w:hAnsi="Times New Roman"/>
          <w:sz w:val="24"/>
          <w:szCs w:val="24"/>
        </w:rPr>
        <w:t>шостої</w:t>
      </w:r>
      <w:r w:rsidR="00360346" w:rsidRPr="00E91832">
        <w:rPr>
          <w:rFonts w:ascii="Times New Roman" w:hAnsi="Times New Roman"/>
          <w:sz w:val="24"/>
          <w:szCs w:val="24"/>
        </w:rPr>
        <w:t xml:space="preserve"> цієї статті не поширюються на оператора покинутого об’єкта. Порядок </w:t>
      </w:r>
      <w:r w:rsidR="00FE1012" w:rsidRPr="00E91832">
        <w:rPr>
          <w:rFonts w:ascii="Times New Roman" w:hAnsi="Times New Roman"/>
          <w:sz w:val="24"/>
          <w:szCs w:val="24"/>
        </w:rPr>
        <w:t>управління</w:t>
      </w:r>
      <w:r w:rsidR="004621E2" w:rsidRPr="00E91832">
        <w:rPr>
          <w:rFonts w:ascii="Times New Roman" w:hAnsi="Times New Roman"/>
          <w:sz w:val="24"/>
          <w:szCs w:val="24"/>
        </w:rPr>
        <w:t xml:space="preserve"> </w:t>
      </w:r>
      <w:r w:rsidR="00360346" w:rsidRPr="00E91832">
        <w:rPr>
          <w:rFonts w:ascii="Times New Roman" w:hAnsi="Times New Roman"/>
          <w:sz w:val="24"/>
          <w:szCs w:val="24"/>
        </w:rPr>
        <w:t>відходами видобувної промисловості, що розміщені у покинутих об’єктах</w:t>
      </w:r>
      <w:r w:rsidR="00177C60" w:rsidRPr="00E91832">
        <w:rPr>
          <w:rFonts w:ascii="Times New Roman" w:hAnsi="Times New Roman"/>
          <w:sz w:val="24"/>
          <w:szCs w:val="24"/>
        </w:rPr>
        <w:t xml:space="preserve"> та інших об’єктах, що є у власності держави</w:t>
      </w:r>
      <w:r w:rsidR="00360346" w:rsidRPr="00E91832">
        <w:rPr>
          <w:rFonts w:ascii="Times New Roman" w:hAnsi="Times New Roman"/>
          <w:sz w:val="24"/>
          <w:szCs w:val="24"/>
        </w:rPr>
        <w:t>,</w:t>
      </w:r>
      <w:r w:rsidR="006F5948" w:rsidRPr="00E91832">
        <w:rPr>
          <w:rFonts w:ascii="Times New Roman" w:hAnsi="Times New Roman"/>
          <w:sz w:val="24"/>
          <w:szCs w:val="24"/>
        </w:rPr>
        <w:t xml:space="preserve"> як об’єктами державної власності</w:t>
      </w:r>
      <w:r w:rsidR="00360346" w:rsidRPr="00E91832">
        <w:rPr>
          <w:rFonts w:ascii="Times New Roman" w:hAnsi="Times New Roman"/>
          <w:sz w:val="24"/>
          <w:szCs w:val="24"/>
        </w:rPr>
        <w:t xml:space="preserve"> затверджується Кабінетом Міністрів України.</w:t>
      </w:r>
      <w:r w:rsidR="00360346" w:rsidRPr="007202B8">
        <w:rPr>
          <w:rFonts w:ascii="Times New Roman" w:hAnsi="Times New Roman"/>
          <w:sz w:val="24"/>
          <w:szCs w:val="24"/>
        </w:rPr>
        <w:t xml:space="preserve"> </w:t>
      </w:r>
    </w:p>
    <w:p w14:paraId="746F389A" w14:textId="77777777" w:rsidR="00925377" w:rsidRPr="007202B8" w:rsidRDefault="00925377" w:rsidP="00677857">
      <w:pPr>
        <w:shd w:val="clear" w:color="auto" w:fill="FFFFFF"/>
        <w:spacing w:before="120" w:after="120" w:line="240" w:lineRule="auto"/>
        <w:ind w:firstLine="705"/>
        <w:jc w:val="both"/>
        <w:rPr>
          <w:rFonts w:ascii="Times New Roman" w:hAnsi="Times New Roman"/>
          <w:sz w:val="24"/>
        </w:rPr>
      </w:pPr>
    </w:p>
    <w:p w14:paraId="69DB70F1" w14:textId="77777777" w:rsidR="00866367" w:rsidRPr="007202B8" w:rsidRDefault="00E00D1B" w:rsidP="00677857">
      <w:pPr>
        <w:shd w:val="clear" w:color="auto" w:fill="FFFFFF"/>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II</w:t>
      </w:r>
    </w:p>
    <w:p w14:paraId="2288B747" w14:textId="77777777" w:rsidR="00866367" w:rsidRPr="007202B8" w:rsidRDefault="00E00D1B">
      <w:pPr>
        <w:spacing w:before="120" w:after="120" w:line="240" w:lineRule="auto"/>
        <w:ind w:firstLine="705"/>
        <w:jc w:val="center"/>
        <w:rPr>
          <w:rFonts w:ascii="Times New Roman" w:eastAsia="Times New Roman" w:hAnsi="Times New Roman" w:cs="Times New Roman"/>
          <w:b/>
          <w:sz w:val="24"/>
          <w:szCs w:val="24"/>
        </w:rPr>
      </w:pPr>
      <w:r w:rsidRPr="007202B8">
        <w:rPr>
          <w:rFonts w:ascii="Times New Roman" w:eastAsia="Times New Roman" w:hAnsi="Times New Roman" w:cs="Times New Roman"/>
          <w:b/>
          <w:sz w:val="24"/>
          <w:szCs w:val="24"/>
        </w:rPr>
        <w:lastRenderedPageBreak/>
        <w:t xml:space="preserve">ВИДИ ВІДХОДІВ ВИДОБУВНОЇ ПРОМИСЛОВОСТІ ТА </w:t>
      </w:r>
      <w:r w:rsidR="006118D2" w:rsidRPr="007202B8">
        <w:rPr>
          <w:rFonts w:ascii="Times New Roman" w:eastAsia="Times New Roman" w:hAnsi="Times New Roman" w:cs="Times New Roman"/>
          <w:b/>
          <w:sz w:val="24"/>
          <w:szCs w:val="24"/>
        </w:rPr>
        <w:t>ЇХ ХАРАКТЕРИСТИКА</w:t>
      </w:r>
      <w:r w:rsidRPr="007202B8">
        <w:rPr>
          <w:rFonts w:ascii="Times New Roman" w:eastAsia="Times New Roman" w:hAnsi="Times New Roman" w:cs="Times New Roman"/>
          <w:b/>
          <w:sz w:val="24"/>
          <w:szCs w:val="24"/>
        </w:rPr>
        <w:t xml:space="preserve"> </w:t>
      </w:r>
    </w:p>
    <w:p w14:paraId="71EBDD95" w14:textId="77777777" w:rsidR="00866367" w:rsidRPr="007202B8" w:rsidRDefault="00E00D1B">
      <w:pPr>
        <w:spacing w:before="120" w:after="120" w:line="240" w:lineRule="auto"/>
        <w:ind w:firstLine="705"/>
        <w:jc w:val="center"/>
        <w:rPr>
          <w:rFonts w:ascii="Times New Roman" w:eastAsia="Times New Roman" w:hAnsi="Times New Roman" w:cs="Times New Roman"/>
          <w:b/>
          <w:sz w:val="24"/>
          <w:szCs w:val="24"/>
        </w:rPr>
      </w:pPr>
      <w:r w:rsidRPr="007202B8">
        <w:rPr>
          <w:rFonts w:ascii="Times New Roman" w:eastAsia="Times New Roman" w:hAnsi="Times New Roman" w:cs="Times New Roman"/>
          <w:b/>
          <w:sz w:val="24"/>
          <w:szCs w:val="24"/>
        </w:rPr>
        <w:t>КЛАСИФІКАЦІЯ ОБ’ЄКТІВ</w:t>
      </w:r>
      <w:r w:rsidR="00125587" w:rsidRPr="007202B8">
        <w:rPr>
          <w:rFonts w:ascii="Times New Roman" w:eastAsia="Times New Roman" w:hAnsi="Times New Roman" w:cs="Times New Roman"/>
          <w:b/>
          <w:sz w:val="24"/>
          <w:szCs w:val="24"/>
        </w:rPr>
        <w:t xml:space="preserve"> ДЛЯ </w:t>
      </w:r>
      <w:r w:rsidR="00912568" w:rsidRPr="007202B8">
        <w:rPr>
          <w:rFonts w:ascii="Times New Roman" w:eastAsia="Times New Roman" w:hAnsi="Times New Roman" w:cs="Times New Roman"/>
          <w:b/>
          <w:sz w:val="24"/>
          <w:szCs w:val="24"/>
        </w:rPr>
        <w:t>ВІД</w:t>
      </w:r>
      <w:r w:rsidR="00F602B4" w:rsidRPr="007202B8">
        <w:rPr>
          <w:rFonts w:ascii="Times New Roman" w:eastAsia="Times New Roman" w:hAnsi="Times New Roman" w:cs="Times New Roman"/>
          <w:b/>
          <w:sz w:val="24"/>
          <w:szCs w:val="24"/>
        </w:rPr>
        <w:t xml:space="preserve">ХОДІВ </w:t>
      </w:r>
      <w:r w:rsidR="00125587" w:rsidRPr="007202B8">
        <w:rPr>
          <w:rFonts w:ascii="Times New Roman" w:eastAsia="Times New Roman" w:hAnsi="Times New Roman" w:cs="Times New Roman"/>
          <w:b/>
          <w:sz w:val="24"/>
          <w:szCs w:val="24"/>
        </w:rPr>
        <w:t>ВИДОБУВНОЇ ПРОМИСЛОВОСТІ</w:t>
      </w:r>
    </w:p>
    <w:p w14:paraId="00A07F3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7. </w:t>
      </w:r>
      <w:r w:rsidRPr="007202B8">
        <w:rPr>
          <w:rFonts w:ascii="Times New Roman" w:hAnsi="Times New Roman"/>
          <w:sz w:val="24"/>
        </w:rPr>
        <w:t>Види відходів видобувної промисловості</w:t>
      </w:r>
    </w:p>
    <w:p w14:paraId="283D0B9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A9686A" w:rsidRPr="007202B8">
        <w:rPr>
          <w:rFonts w:ascii="Times New Roman" w:hAnsi="Times New Roman"/>
          <w:sz w:val="24"/>
        </w:rPr>
        <w:t>З</w:t>
      </w:r>
      <w:r w:rsidRPr="007202B8">
        <w:rPr>
          <w:rFonts w:ascii="Times New Roman" w:hAnsi="Times New Roman"/>
          <w:sz w:val="24"/>
        </w:rPr>
        <w:t>алежно від хімічних, фізичних, біологічних властивостей та правового режиму відходи видобувної промисловості поділяються на види</w:t>
      </w:r>
      <w:r w:rsidR="00C17A49" w:rsidRPr="007202B8">
        <w:rPr>
          <w:rFonts w:ascii="Times New Roman" w:hAnsi="Times New Roman"/>
          <w:sz w:val="24"/>
        </w:rPr>
        <w:t xml:space="preserve"> </w:t>
      </w:r>
      <w:r w:rsidR="00C25FD7" w:rsidRPr="007202B8">
        <w:rPr>
          <w:rFonts w:ascii="Times New Roman" w:hAnsi="Times New Roman"/>
          <w:sz w:val="24"/>
        </w:rPr>
        <w:t xml:space="preserve">відповідно </w:t>
      </w:r>
      <w:r w:rsidR="00327FF4" w:rsidRPr="007202B8">
        <w:rPr>
          <w:rFonts w:ascii="Times New Roman" w:hAnsi="Times New Roman"/>
          <w:sz w:val="24"/>
        </w:rPr>
        <w:t>д</w:t>
      </w:r>
      <w:r w:rsidR="00C25FD7" w:rsidRPr="007202B8">
        <w:rPr>
          <w:rFonts w:ascii="Times New Roman" w:hAnsi="Times New Roman"/>
          <w:sz w:val="24"/>
        </w:rPr>
        <w:t>о П</w:t>
      </w:r>
      <w:r w:rsidR="0015144B" w:rsidRPr="007202B8">
        <w:rPr>
          <w:rFonts w:ascii="Times New Roman" w:hAnsi="Times New Roman"/>
          <w:sz w:val="24"/>
        </w:rPr>
        <w:t>о</w:t>
      </w:r>
      <w:r w:rsidR="00C25FD7" w:rsidRPr="007202B8">
        <w:rPr>
          <w:rFonts w:ascii="Times New Roman" w:hAnsi="Times New Roman"/>
          <w:sz w:val="24"/>
        </w:rPr>
        <w:t>рядку класифікації відходів</w:t>
      </w:r>
      <w:r w:rsidR="00596537" w:rsidRPr="007202B8">
        <w:rPr>
          <w:rFonts w:ascii="Times New Roman" w:hAnsi="Times New Roman"/>
          <w:sz w:val="24"/>
        </w:rPr>
        <w:t xml:space="preserve"> та</w:t>
      </w:r>
      <w:r w:rsidR="003F2A27" w:rsidRPr="007202B8">
        <w:rPr>
          <w:rFonts w:ascii="Times New Roman" w:hAnsi="Times New Roman"/>
          <w:sz w:val="24"/>
        </w:rPr>
        <w:t xml:space="preserve"> Національн</w:t>
      </w:r>
      <w:r w:rsidR="001A3BD9" w:rsidRPr="007202B8">
        <w:rPr>
          <w:rFonts w:ascii="Times New Roman" w:hAnsi="Times New Roman"/>
          <w:sz w:val="24"/>
        </w:rPr>
        <w:t>ого</w:t>
      </w:r>
      <w:r w:rsidR="003F2A27" w:rsidRPr="007202B8">
        <w:rPr>
          <w:rFonts w:ascii="Times New Roman" w:hAnsi="Times New Roman"/>
          <w:sz w:val="24"/>
        </w:rPr>
        <w:t xml:space="preserve"> перелік</w:t>
      </w:r>
      <w:r w:rsidR="001A3BD9" w:rsidRPr="007202B8">
        <w:rPr>
          <w:rFonts w:ascii="Times New Roman" w:hAnsi="Times New Roman"/>
          <w:sz w:val="24"/>
        </w:rPr>
        <w:t>у</w:t>
      </w:r>
      <w:r w:rsidR="003F2A27" w:rsidRPr="007202B8">
        <w:rPr>
          <w:rFonts w:ascii="Times New Roman" w:hAnsi="Times New Roman"/>
          <w:sz w:val="24"/>
        </w:rPr>
        <w:t xml:space="preserve"> відходів</w:t>
      </w:r>
      <w:r w:rsidR="00F53DEE" w:rsidRPr="007202B8">
        <w:rPr>
          <w:rFonts w:ascii="Times New Roman" w:hAnsi="Times New Roman"/>
          <w:sz w:val="24"/>
        </w:rPr>
        <w:t>, затверджени</w:t>
      </w:r>
      <w:r w:rsidR="001A3BD9" w:rsidRPr="007202B8">
        <w:rPr>
          <w:rFonts w:ascii="Times New Roman" w:hAnsi="Times New Roman"/>
          <w:sz w:val="24"/>
        </w:rPr>
        <w:t>х</w:t>
      </w:r>
      <w:r w:rsidR="00F53DEE" w:rsidRPr="007202B8">
        <w:rPr>
          <w:rFonts w:ascii="Times New Roman" w:hAnsi="Times New Roman"/>
          <w:sz w:val="24"/>
        </w:rPr>
        <w:t xml:space="preserve"> Кабінетом </w:t>
      </w:r>
      <w:r w:rsidR="00603748" w:rsidRPr="007202B8">
        <w:rPr>
          <w:rFonts w:ascii="Times New Roman" w:hAnsi="Times New Roman"/>
          <w:sz w:val="24"/>
        </w:rPr>
        <w:t>Міністрів</w:t>
      </w:r>
      <w:r w:rsidR="00F53DEE" w:rsidRPr="007202B8">
        <w:rPr>
          <w:rFonts w:ascii="Times New Roman" w:hAnsi="Times New Roman"/>
          <w:sz w:val="24"/>
        </w:rPr>
        <w:t xml:space="preserve"> </w:t>
      </w:r>
      <w:r w:rsidR="00603748" w:rsidRPr="007202B8">
        <w:rPr>
          <w:rFonts w:ascii="Times New Roman" w:hAnsi="Times New Roman"/>
          <w:sz w:val="24"/>
        </w:rPr>
        <w:t>України</w:t>
      </w:r>
      <w:r w:rsidR="00AA57D5" w:rsidRPr="007202B8">
        <w:rPr>
          <w:rFonts w:ascii="Times New Roman" w:hAnsi="Times New Roman"/>
          <w:sz w:val="24"/>
        </w:rPr>
        <w:t>.</w:t>
      </w:r>
    </w:p>
    <w:p w14:paraId="48F36D70"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3DBA3A2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8. </w:t>
      </w:r>
      <w:r w:rsidRPr="007202B8">
        <w:rPr>
          <w:rFonts w:ascii="Times New Roman" w:hAnsi="Times New Roman"/>
          <w:sz w:val="24"/>
        </w:rPr>
        <w:t>Характеристика відходів видобувної промисловості</w:t>
      </w:r>
    </w:p>
    <w:p w14:paraId="2C554E2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Характеристика відходів видобувної промисловості проводиться з метою:</w:t>
      </w:r>
    </w:p>
    <w:p w14:paraId="5FA3BDD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682AD6"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забезпеч</w:t>
      </w:r>
      <w:r w:rsidR="00713836" w:rsidRPr="007202B8">
        <w:rPr>
          <w:rFonts w:ascii="Times New Roman" w:eastAsia="Times New Roman" w:hAnsi="Times New Roman" w:cs="Times New Roman"/>
          <w:sz w:val="24"/>
          <w:szCs w:val="24"/>
        </w:rPr>
        <w:t>ен</w:t>
      </w:r>
      <w:r w:rsidR="00E21EC9" w:rsidRPr="007202B8">
        <w:rPr>
          <w:rFonts w:ascii="Times New Roman" w:eastAsia="Times New Roman" w:hAnsi="Times New Roman" w:cs="Times New Roman"/>
          <w:sz w:val="24"/>
          <w:szCs w:val="24"/>
        </w:rPr>
        <w:t>н</w:t>
      </w:r>
      <w:r w:rsidR="00713836" w:rsidRPr="007202B8">
        <w:rPr>
          <w:rFonts w:ascii="Times New Roman" w:eastAsia="Times New Roman" w:hAnsi="Times New Roman" w:cs="Times New Roman"/>
          <w:sz w:val="24"/>
          <w:szCs w:val="24"/>
        </w:rPr>
        <w:t>я</w:t>
      </w:r>
      <w:r w:rsidR="00E21EC9" w:rsidRPr="007202B8">
        <w:rPr>
          <w:rFonts w:ascii="Times New Roman" w:eastAsia="Times New Roman" w:hAnsi="Times New Roman" w:cs="Times New Roman"/>
          <w:sz w:val="24"/>
          <w:szCs w:val="24"/>
        </w:rPr>
        <w:t xml:space="preserve"> стабільності об’єкта для відходів видобувної промисловості та запобігання аваріям шляхом </w:t>
      </w:r>
      <w:r w:rsidR="00713836" w:rsidRPr="007202B8">
        <w:rPr>
          <w:rFonts w:ascii="Times New Roman" w:eastAsia="Times New Roman" w:hAnsi="Times New Roman" w:cs="Times New Roman"/>
          <w:sz w:val="24"/>
          <w:szCs w:val="24"/>
        </w:rPr>
        <w:t>управлін</w:t>
      </w:r>
      <w:r w:rsidR="001E3F46" w:rsidRPr="007202B8">
        <w:rPr>
          <w:rFonts w:ascii="Times New Roman" w:eastAsia="Times New Roman" w:hAnsi="Times New Roman" w:cs="Times New Roman"/>
          <w:sz w:val="24"/>
          <w:szCs w:val="24"/>
        </w:rPr>
        <w:t>н</w:t>
      </w:r>
      <w:r w:rsidR="00713836" w:rsidRPr="007202B8">
        <w:rPr>
          <w:rFonts w:ascii="Times New Roman" w:eastAsia="Times New Roman" w:hAnsi="Times New Roman" w:cs="Times New Roman"/>
          <w:sz w:val="24"/>
          <w:szCs w:val="24"/>
        </w:rPr>
        <w:t>я</w:t>
      </w:r>
      <w:r w:rsidRPr="007202B8">
        <w:rPr>
          <w:rFonts w:ascii="Times New Roman" w:eastAsia="Times New Roman" w:hAnsi="Times New Roman" w:cs="Times New Roman"/>
          <w:sz w:val="24"/>
          <w:szCs w:val="24"/>
        </w:rPr>
        <w:t xml:space="preserve"> </w:t>
      </w:r>
      <w:r w:rsidR="001E3F46" w:rsidRPr="007202B8">
        <w:rPr>
          <w:rFonts w:ascii="Times New Roman" w:eastAsia="Times New Roman" w:hAnsi="Times New Roman" w:cs="Times New Roman"/>
          <w:sz w:val="24"/>
          <w:szCs w:val="24"/>
        </w:rPr>
        <w:t>відходами</w:t>
      </w:r>
      <w:r w:rsidRPr="007202B8">
        <w:rPr>
          <w:rFonts w:ascii="Times New Roman" w:hAnsi="Times New Roman"/>
          <w:sz w:val="24"/>
        </w:rPr>
        <w:t xml:space="preserve"> в екологічно безпечних умовах у довгостроковій перспективі;</w:t>
      </w:r>
    </w:p>
    <w:p w14:paraId="27B6466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вибору методів управління відходами видобувної промисловості, що забезпечують запобігання, зменшення або обмеження </w:t>
      </w:r>
      <w:r w:rsidR="00601860" w:rsidRPr="007202B8">
        <w:rPr>
          <w:rFonts w:ascii="Times New Roman" w:hAnsi="Times New Roman"/>
          <w:sz w:val="24"/>
        </w:rPr>
        <w:t xml:space="preserve">негативного </w:t>
      </w:r>
      <w:r w:rsidRPr="007202B8">
        <w:rPr>
          <w:rFonts w:ascii="Times New Roman" w:hAnsi="Times New Roman"/>
          <w:sz w:val="24"/>
        </w:rPr>
        <w:t xml:space="preserve">впливу відходів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безпеку та здоров'я людей.</w:t>
      </w:r>
    </w:p>
    <w:p w14:paraId="16B8D0B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Характеристика відходів видобувної промисловості здійснюється відповідно до критеріїв та порядку класифікації об'єктів для відходів видобувної промисловості та технічних вимог до характеристики відходів </w:t>
      </w:r>
      <w:r w:rsidR="001A6759" w:rsidRPr="007202B8">
        <w:rPr>
          <w:rFonts w:ascii="Times New Roman" w:hAnsi="Times New Roman"/>
          <w:sz w:val="24"/>
        </w:rPr>
        <w:t>видобувної промисловості</w:t>
      </w:r>
      <w:r w:rsidRPr="007202B8">
        <w:rPr>
          <w:rFonts w:ascii="Times New Roman" w:hAnsi="Times New Roman"/>
          <w:sz w:val="24"/>
        </w:rPr>
        <w:t xml:space="preserve"> на підставі:</w:t>
      </w:r>
    </w:p>
    <w:p w14:paraId="4B2ACAE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загальної інформації про </w:t>
      </w:r>
      <w:r w:rsidR="00601860" w:rsidRPr="007202B8">
        <w:rPr>
          <w:rFonts w:ascii="Times New Roman" w:hAnsi="Times New Roman"/>
          <w:sz w:val="24"/>
        </w:rPr>
        <w:t>ділянку надр</w:t>
      </w:r>
      <w:r w:rsidR="00607DE1">
        <w:rPr>
          <w:rFonts w:ascii="Times New Roman" w:hAnsi="Times New Roman"/>
          <w:sz w:val="24"/>
        </w:rPr>
        <w:t xml:space="preserve"> </w:t>
      </w:r>
      <w:r w:rsidR="00607DE1">
        <w:rPr>
          <w:rFonts w:ascii="Times New Roman" w:eastAsia="Times New Roman" w:hAnsi="Times New Roman" w:cs="Times New Roman"/>
          <w:sz w:val="24"/>
          <w:szCs w:val="24"/>
        </w:rPr>
        <w:t>(родовище)</w:t>
      </w:r>
      <w:r w:rsidR="00601860" w:rsidRPr="007202B8">
        <w:rPr>
          <w:rFonts w:ascii="Times New Roman" w:hAnsi="Times New Roman"/>
          <w:sz w:val="24"/>
        </w:rPr>
        <w:t xml:space="preserve">, на якій здійснюється </w:t>
      </w:r>
      <w:r w:rsidR="00607DE1">
        <w:rPr>
          <w:rFonts w:ascii="Times New Roman" w:eastAsia="Times New Roman" w:hAnsi="Times New Roman" w:cs="Times New Roman"/>
          <w:sz w:val="24"/>
          <w:szCs w:val="24"/>
        </w:rPr>
        <w:t>або планується здійснюватися</w:t>
      </w:r>
      <w:r w:rsidR="00607DE1" w:rsidRPr="00C6710E">
        <w:rPr>
          <w:rFonts w:ascii="Times New Roman" w:eastAsia="Times New Roman" w:hAnsi="Times New Roman" w:cs="Times New Roman"/>
          <w:sz w:val="24"/>
          <w:szCs w:val="24"/>
        </w:rPr>
        <w:t xml:space="preserve"> </w:t>
      </w:r>
      <w:r w:rsidR="00607DE1">
        <w:rPr>
          <w:rFonts w:ascii="Times New Roman" w:eastAsia="Times New Roman" w:hAnsi="Times New Roman" w:cs="Times New Roman"/>
          <w:sz w:val="24"/>
          <w:szCs w:val="24"/>
        </w:rPr>
        <w:t>видобувна діяльність</w:t>
      </w:r>
      <w:r w:rsidRPr="007202B8">
        <w:rPr>
          <w:rFonts w:ascii="Times New Roman" w:hAnsi="Times New Roman"/>
          <w:sz w:val="24"/>
        </w:rPr>
        <w:t>;</w:t>
      </w:r>
    </w:p>
    <w:p w14:paraId="43B6C706" w14:textId="77777777" w:rsidR="00A43F98"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геологічних даних для відповідної ділянки надр (родовища)</w:t>
      </w:r>
      <w:r w:rsidR="00A43F98" w:rsidRPr="007202B8">
        <w:rPr>
          <w:rFonts w:ascii="Times New Roman" w:hAnsi="Times New Roman"/>
          <w:sz w:val="24"/>
        </w:rPr>
        <w:t>;</w:t>
      </w:r>
    </w:p>
    <w:p w14:paraId="55FE197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виду відходів видобувної промисловості та намірів щодо управління ними;</w:t>
      </w:r>
    </w:p>
    <w:p w14:paraId="1024578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геотехнічних властивостей відходів видобувної промисловості;</w:t>
      </w:r>
    </w:p>
    <w:p w14:paraId="5D3EB9B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геохімічних властивостей відходів видобувної промисловості.</w:t>
      </w:r>
    </w:p>
    <w:p w14:paraId="4A66D1D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Визначення характеристики відходів видобувної промисловості відповідно до частини першої цієї статті має включати такі відомості:</w:t>
      </w:r>
    </w:p>
    <w:p w14:paraId="658CAEF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Pr="007202B8">
        <w:rPr>
          <w:rFonts w:ascii="Times New Roman" w:hAnsi="Times New Roman"/>
          <w:sz w:val="24"/>
        </w:rPr>
        <w:tab/>
        <w:t>опис передбачуваних фізичних та хімічних властивостей відходів, що розміщуються на певний період часу відповідно до плану управління відходами видобувної промисловості, а також опис стабільності фізичних та хімічних властивостей відходів під впливом поверхневих атмосферних/метеорологічних явищ, відповідно до виду корисних копалин, щодо яких здійснюється видобувна діяльність, та супутніх порід, що видаляються під час видобувної діяльності;</w:t>
      </w:r>
    </w:p>
    <w:p w14:paraId="61224593" w14:textId="77777777" w:rsidR="00866367" w:rsidRPr="007202B8" w:rsidRDefault="00E00D1B" w:rsidP="004C6CEF">
      <w:pPr>
        <w:tabs>
          <w:tab w:val="left" w:pos="1134"/>
        </w:tabs>
        <w:spacing w:before="120" w:after="120" w:line="240" w:lineRule="auto"/>
        <w:ind w:firstLine="705"/>
        <w:jc w:val="both"/>
        <w:rPr>
          <w:rFonts w:ascii="Times New Roman" w:hAnsi="Times New Roman"/>
          <w:sz w:val="24"/>
        </w:rPr>
      </w:pPr>
      <w:r w:rsidRPr="007202B8">
        <w:rPr>
          <w:rFonts w:ascii="Times New Roman" w:hAnsi="Times New Roman"/>
          <w:sz w:val="24"/>
        </w:rPr>
        <w:t>2)</w:t>
      </w:r>
      <w:r w:rsidRPr="007202B8">
        <w:rPr>
          <w:rFonts w:ascii="Times New Roman" w:hAnsi="Times New Roman"/>
          <w:sz w:val="24"/>
        </w:rPr>
        <w:tab/>
        <w:t>код відходів згідно з Національним переліком відходів;</w:t>
      </w:r>
    </w:p>
    <w:p w14:paraId="7AD4098A" w14:textId="77777777" w:rsidR="00866367" w:rsidRPr="007202B8" w:rsidRDefault="00E00D1B" w:rsidP="004C6CEF">
      <w:pPr>
        <w:tabs>
          <w:tab w:val="left" w:pos="1134"/>
        </w:tabs>
        <w:spacing w:before="120" w:after="120" w:line="240" w:lineRule="auto"/>
        <w:ind w:firstLine="705"/>
        <w:jc w:val="both"/>
        <w:rPr>
          <w:rFonts w:ascii="Times New Roman" w:hAnsi="Times New Roman"/>
          <w:sz w:val="24"/>
        </w:rPr>
      </w:pPr>
      <w:r w:rsidRPr="007202B8">
        <w:rPr>
          <w:rFonts w:ascii="Times New Roman" w:hAnsi="Times New Roman"/>
          <w:sz w:val="24"/>
        </w:rPr>
        <w:t>3)</w:t>
      </w:r>
      <w:r w:rsidRPr="007202B8">
        <w:rPr>
          <w:rFonts w:ascii="Times New Roman" w:hAnsi="Times New Roman"/>
          <w:sz w:val="24"/>
        </w:rPr>
        <w:tab/>
        <w:t>опис хімічних речовин, які будуть використовуватися під час видобувної діяльності, та опис їх стабільності;</w:t>
      </w:r>
    </w:p>
    <w:p w14:paraId="337EFDFA" w14:textId="77777777" w:rsidR="00866367" w:rsidRPr="007202B8" w:rsidRDefault="00E00D1B" w:rsidP="004C6CEF">
      <w:pPr>
        <w:tabs>
          <w:tab w:val="left" w:pos="1134"/>
        </w:tabs>
        <w:spacing w:before="120" w:after="120" w:line="240" w:lineRule="auto"/>
        <w:ind w:firstLine="705"/>
        <w:jc w:val="both"/>
        <w:rPr>
          <w:rFonts w:ascii="Times New Roman" w:hAnsi="Times New Roman"/>
          <w:sz w:val="24"/>
        </w:rPr>
      </w:pPr>
      <w:r w:rsidRPr="007202B8">
        <w:rPr>
          <w:rFonts w:ascii="Times New Roman" w:hAnsi="Times New Roman"/>
          <w:sz w:val="24"/>
        </w:rPr>
        <w:t>4)</w:t>
      </w:r>
      <w:r w:rsidRPr="007202B8">
        <w:rPr>
          <w:rFonts w:ascii="Times New Roman" w:hAnsi="Times New Roman"/>
          <w:sz w:val="24"/>
        </w:rPr>
        <w:tab/>
        <w:t>опис методу для управління відходами видобувної промисловості;</w:t>
      </w:r>
    </w:p>
    <w:p w14:paraId="29E229A0" w14:textId="77777777" w:rsidR="00866367" w:rsidRPr="007202B8" w:rsidRDefault="00E00D1B" w:rsidP="004C6CEF">
      <w:pPr>
        <w:tabs>
          <w:tab w:val="left" w:pos="1134"/>
        </w:tabs>
        <w:spacing w:before="120" w:after="120" w:line="240" w:lineRule="auto"/>
        <w:ind w:firstLine="705"/>
        <w:jc w:val="both"/>
        <w:rPr>
          <w:rFonts w:ascii="Times New Roman" w:hAnsi="Times New Roman"/>
          <w:sz w:val="24"/>
        </w:rPr>
      </w:pPr>
      <w:r w:rsidRPr="007202B8">
        <w:rPr>
          <w:rFonts w:ascii="Times New Roman" w:hAnsi="Times New Roman"/>
          <w:sz w:val="24"/>
        </w:rPr>
        <w:t>5)</w:t>
      </w:r>
      <w:r w:rsidRPr="007202B8">
        <w:rPr>
          <w:rFonts w:ascii="Times New Roman" w:hAnsi="Times New Roman"/>
          <w:sz w:val="24"/>
        </w:rPr>
        <w:tab/>
        <w:t>спосіб</w:t>
      </w:r>
      <w:r w:rsidR="00450228">
        <w:rPr>
          <w:rFonts w:ascii="Times New Roman" w:hAnsi="Times New Roman"/>
          <w:sz w:val="24"/>
        </w:rPr>
        <w:t xml:space="preserve"> та умови</w:t>
      </w:r>
      <w:r w:rsidRPr="007202B8">
        <w:rPr>
          <w:rFonts w:ascii="Times New Roman" w:hAnsi="Times New Roman"/>
          <w:sz w:val="24"/>
        </w:rPr>
        <w:t>, як</w:t>
      </w:r>
      <w:r w:rsidR="00450228">
        <w:rPr>
          <w:rFonts w:ascii="Times New Roman" w:hAnsi="Times New Roman"/>
          <w:sz w:val="24"/>
        </w:rPr>
        <w:t>і</w:t>
      </w:r>
      <w:r w:rsidRPr="007202B8">
        <w:rPr>
          <w:rFonts w:ascii="Times New Roman" w:hAnsi="Times New Roman"/>
          <w:sz w:val="24"/>
        </w:rPr>
        <w:t xml:space="preserve"> буд</w:t>
      </w:r>
      <w:r w:rsidR="00C07C35">
        <w:rPr>
          <w:rFonts w:ascii="Times New Roman" w:hAnsi="Times New Roman"/>
          <w:sz w:val="24"/>
        </w:rPr>
        <w:t>уть</w:t>
      </w:r>
      <w:r w:rsidRPr="007202B8">
        <w:rPr>
          <w:rFonts w:ascii="Times New Roman" w:hAnsi="Times New Roman"/>
          <w:sz w:val="24"/>
        </w:rPr>
        <w:t xml:space="preserve"> використовуватися для перевезення (транспортування) відходів видобувної промисловості;</w:t>
      </w:r>
    </w:p>
    <w:p w14:paraId="6463B5BD" w14:textId="77777777" w:rsidR="00866367" w:rsidRPr="007202B8" w:rsidRDefault="00E00D1B" w:rsidP="004C6CEF">
      <w:pPr>
        <w:tabs>
          <w:tab w:val="left" w:pos="1134"/>
        </w:tabs>
        <w:spacing w:before="120" w:after="120" w:line="240" w:lineRule="auto"/>
        <w:ind w:firstLine="705"/>
        <w:jc w:val="both"/>
        <w:rPr>
          <w:rFonts w:ascii="Times New Roman" w:hAnsi="Times New Roman"/>
          <w:sz w:val="24"/>
        </w:rPr>
      </w:pPr>
      <w:r w:rsidRPr="007202B8">
        <w:rPr>
          <w:rFonts w:ascii="Times New Roman" w:hAnsi="Times New Roman"/>
          <w:sz w:val="24"/>
        </w:rPr>
        <w:t>6)</w:t>
      </w:r>
      <w:r w:rsidR="00714232" w:rsidRPr="007202B8">
        <w:rPr>
          <w:rFonts w:ascii="Times New Roman" w:hAnsi="Times New Roman"/>
          <w:sz w:val="24"/>
        </w:rPr>
        <w:tab/>
      </w:r>
      <w:r w:rsidRPr="007202B8">
        <w:rPr>
          <w:rFonts w:ascii="Times New Roman" w:hAnsi="Times New Roman"/>
          <w:sz w:val="24"/>
        </w:rPr>
        <w:t>обсяг відходів видобувної промисловості.</w:t>
      </w:r>
    </w:p>
    <w:p w14:paraId="604012F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4. Оператор включає інформацію щодо визначених ним характеристик відходів видобувної промисловості до плану управління відходами.</w:t>
      </w:r>
    </w:p>
    <w:p w14:paraId="15245883" w14:textId="77777777" w:rsidR="00866367" w:rsidRPr="007202B8" w:rsidRDefault="00866367" w:rsidP="00677857">
      <w:pPr>
        <w:spacing w:before="120" w:after="120" w:line="240" w:lineRule="auto"/>
        <w:ind w:firstLine="705"/>
        <w:jc w:val="both"/>
        <w:rPr>
          <w:rFonts w:ascii="Times New Roman" w:hAnsi="Times New Roman"/>
          <w:sz w:val="24"/>
        </w:rPr>
      </w:pPr>
    </w:p>
    <w:p w14:paraId="2E6457B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9. </w:t>
      </w:r>
      <w:r w:rsidRPr="007202B8">
        <w:rPr>
          <w:rFonts w:ascii="Times New Roman" w:hAnsi="Times New Roman"/>
          <w:sz w:val="24"/>
        </w:rPr>
        <w:t>Інертні відходи</w:t>
      </w:r>
    </w:p>
    <w:p w14:paraId="5A85847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Інертними вважаються відходи видобувної промисловості, які відповідають наступним критеріям як у короткостроков</w:t>
      </w:r>
      <w:r w:rsidR="00354055" w:rsidRPr="007202B8">
        <w:rPr>
          <w:rFonts w:ascii="Times New Roman" w:hAnsi="Times New Roman"/>
          <w:sz w:val="24"/>
        </w:rPr>
        <w:t>ому</w:t>
      </w:r>
      <w:r w:rsidRPr="007202B8">
        <w:rPr>
          <w:rFonts w:ascii="Times New Roman" w:hAnsi="Times New Roman"/>
          <w:sz w:val="24"/>
        </w:rPr>
        <w:t>, так і в довгостроков</w:t>
      </w:r>
      <w:r w:rsidR="00354055" w:rsidRPr="007202B8">
        <w:rPr>
          <w:rFonts w:ascii="Times New Roman" w:hAnsi="Times New Roman"/>
          <w:sz w:val="24"/>
        </w:rPr>
        <w:t xml:space="preserve">ому </w:t>
      </w:r>
      <w:r w:rsidRPr="007202B8">
        <w:rPr>
          <w:rFonts w:ascii="Times New Roman" w:hAnsi="Times New Roman"/>
          <w:sz w:val="24"/>
        </w:rPr>
        <w:t>пер</w:t>
      </w:r>
      <w:r w:rsidR="00354055" w:rsidRPr="007202B8">
        <w:rPr>
          <w:rFonts w:ascii="Times New Roman" w:hAnsi="Times New Roman"/>
          <w:sz w:val="24"/>
        </w:rPr>
        <w:t>іоді</w:t>
      </w:r>
      <w:r w:rsidRPr="007202B8">
        <w:rPr>
          <w:rFonts w:ascii="Times New Roman" w:hAnsi="Times New Roman"/>
          <w:sz w:val="24"/>
        </w:rPr>
        <w:t>:</w:t>
      </w:r>
    </w:p>
    <w:p w14:paraId="4F3858B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не зазнають істотних фізичних, хімічних або біологічних змін;</w:t>
      </w:r>
    </w:p>
    <w:p w14:paraId="3FAF81B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не розчиняються чи не розщеплюються;</w:t>
      </w:r>
    </w:p>
    <w:p w14:paraId="4B1086F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не горять і не самозаймаються;</w:t>
      </w:r>
    </w:p>
    <w:p w14:paraId="5416E67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 не вступають в інші фізичні чи хімічні реакції</w:t>
      </w:r>
      <w:r w:rsidR="00D63B39">
        <w:rPr>
          <w:rFonts w:ascii="Times New Roman" w:hAnsi="Times New Roman"/>
          <w:sz w:val="24"/>
        </w:rPr>
        <w:t xml:space="preserve">, </w:t>
      </w:r>
      <w:r w:rsidR="00D63B39" w:rsidRPr="00D63B39">
        <w:rPr>
          <w:rFonts w:ascii="Times New Roman" w:hAnsi="Times New Roman"/>
          <w:sz w:val="24"/>
        </w:rPr>
        <w:t>що спричиняють забруднення навколишнього природного середовища або зашкоджують здоров’ю людей</w:t>
      </w:r>
      <w:r w:rsidRPr="007202B8">
        <w:rPr>
          <w:rFonts w:ascii="Times New Roman" w:hAnsi="Times New Roman"/>
          <w:sz w:val="24"/>
        </w:rPr>
        <w:t>;</w:t>
      </w:r>
    </w:p>
    <w:p w14:paraId="0D93F4D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 не здатні до біологічного розкладання;</w:t>
      </w:r>
    </w:p>
    <w:p w14:paraId="0024A9E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6) не мають негативного впливу на інші речовини, з якими вони контактують таким чином, що може спричинити забруднення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або зашкодити здоров’ю людей;</w:t>
      </w:r>
    </w:p>
    <w:p w14:paraId="19960B6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7) загальне вилуговування та загальний вміст забруднюючих речовин у відходах видобувної промисловості, а також </w:t>
      </w:r>
      <w:proofErr w:type="spellStart"/>
      <w:r w:rsidRPr="007202B8">
        <w:rPr>
          <w:rFonts w:ascii="Times New Roman" w:hAnsi="Times New Roman"/>
          <w:sz w:val="24"/>
        </w:rPr>
        <w:t>екотоксичність</w:t>
      </w:r>
      <w:proofErr w:type="spellEnd"/>
      <w:r w:rsidRPr="007202B8">
        <w:rPr>
          <w:rFonts w:ascii="Times New Roman" w:hAnsi="Times New Roman"/>
          <w:sz w:val="24"/>
        </w:rPr>
        <w:t xml:space="preserve"> фільтрату мають бути незначними та, зокрема не створювати загрози для якості поверхневих та/або підземних вод;</w:t>
      </w:r>
    </w:p>
    <w:p w14:paraId="2C40797D"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8) не містять продуктів, які використовуються при видобуванні та переробці, </w:t>
      </w:r>
      <w:r w:rsidR="0069505F">
        <w:rPr>
          <w:rFonts w:ascii="Times New Roman" w:hAnsi="Times New Roman"/>
          <w:sz w:val="24"/>
        </w:rPr>
        <w:t>у концентраціях</w:t>
      </w:r>
      <w:r w:rsidR="005E4A47">
        <w:rPr>
          <w:rFonts w:ascii="Times New Roman" w:hAnsi="Times New Roman"/>
          <w:sz w:val="24"/>
        </w:rPr>
        <w:t xml:space="preserve">, </w:t>
      </w:r>
      <w:r w:rsidRPr="007202B8">
        <w:rPr>
          <w:rFonts w:ascii="Times New Roman" w:hAnsi="Times New Roman"/>
          <w:sz w:val="24"/>
        </w:rPr>
        <w:t xml:space="preserve">що можуть заподіяти шкоду </w:t>
      </w:r>
      <w:r w:rsidRPr="007202B8">
        <w:rPr>
          <w:rFonts w:ascii="Times New Roman" w:eastAsia="Times New Roman" w:hAnsi="Times New Roman" w:cs="Times New Roman"/>
          <w:sz w:val="24"/>
          <w:szCs w:val="24"/>
        </w:rPr>
        <w:t>навколишньому природному середовищу</w:t>
      </w:r>
      <w:r w:rsidRPr="007202B8">
        <w:rPr>
          <w:rFonts w:ascii="Times New Roman" w:hAnsi="Times New Roman"/>
          <w:sz w:val="24"/>
        </w:rPr>
        <w:t xml:space="preserve"> чи здоров’ю людей;</w:t>
      </w:r>
    </w:p>
    <w:p w14:paraId="4081770D" w14:textId="77777777" w:rsidR="00866367" w:rsidRPr="007202B8" w:rsidRDefault="00397055" w:rsidP="00677857">
      <w:pPr>
        <w:pStyle w:val="ae"/>
        <w:shd w:val="clear" w:color="auto" w:fill="FFFFFF"/>
        <w:spacing w:before="0" w:beforeAutospacing="0" w:after="0" w:afterAutospacing="0"/>
        <w:ind w:right="113" w:firstLine="709"/>
        <w:jc w:val="both"/>
        <w:rPr>
          <w:lang w:val="uk-UA"/>
        </w:rPr>
      </w:pPr>
      <w:r w:rsidRPr="007202B8">
        <w:rPr>
          <w:lang w:val="uk-UA"/>
        </w:rPr>
        <w:t>9</w:t>
      </w:r>
      <w:r w:rsidR="00E00D1B" w:rsidRPr="007202B8">
        <w:rPr>
          <w:lang w:val="uk-UA"/>
        </w:rPr>
        <w:t>) мають максимальний вміст сульфідної сірки 0,1 % або мають максимальний вміст сульфідної сірки 1% та коефіцієнт нейтралізуючого потенціалу більше 3, який визначається як відношення між нейтралізуючим потенціалом та кислотним потенціалом та встановлений на основі</w:t>
      </w:r>
      <w:r w:rsidR="00F347C2" w:rsidRPr="007202B8">
        <w:rPr>
          <w:lang w:val="uk-UA"/>
        </w:rPr>
        <w:t xml:space="preserve"> відповідних </w:t>
      </w:r>
      <w:r w:rsidR="00E933B2">
        <w:rPr>
          <w:lang w:val="uk-UA"/>
        </w:rPr>
        <w:t>нормативно-правових актів</w:t>
      </w:r>
      <w:r w:rsidR="00F347C2" w:rsidRPr="007202B8">
        <w:rPr>
          <w:lang w:val="uk-UA"/>
        </w:rPr>
        <w:t xml:space="preserve">; </w:t>
      </w:r>
    </w:p>
    <w:p w14:paraId="41C0F415" w14:textId="77777777" w:rsidR="00866367" w:rsidRPr="007202B8" w:rsidRDefault="00397055"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10</w:t>
      </w:r>
      <w:r w:rsidR="00E00D1B" w:rsidRPr="007202B8">
        <w:rPr>
          <w:rFonts w:ascii="Times New Roman" w:hAnsi="Times New Roman"/>
          <w:sz w:val="24"/>
        </w:rPr>
        <w:t xml:space="preserve">) вміст у відходах видобувної промисловості або у будь-яких дрібних відокремлених частинах відходів видобувної промисловості речовин, потенційно </w:t>
      </w:r>
      <w:r w:rsidR="005D2ABD">
        <w:rPr>
          <w:rFonts w:ascii="Times New Roman" w:hAnsi="Times New Roman"/>
          <w:sz w:val="24"/>
        </w:rPr>
        <w:t>небезпечн</w:t>
      </w:r>
      <w:r w:rsidR="005D2ABD" w:rsidRPr="007202B8">
        <w:rPr>
          <w:rFonts w:ascii="Times New Roman" w:hAnsi="Times New Roman"/>
          <w:sz w:val="24"/>
        </w:rPr>
        <w:t xml:space="preserve">их </w:t>
      </w:r>
      <w:r w:rsidR="00E00D1B" w:rsidRPr="007202B8">
        <w:rPr>
          <w:rFonts w:ascii="Times New Roman" w:hAnsi="Times New Roman"/>
          <w:sz w:val="24"/>
        </w:rPr>
        <w:t xml:space="preserve">для </w:t>
      </w:r>
      <w:r w:rsidR="00E00D1B" w:rsidRPr="007202B8">
        <w:rPr>
          <w:rFonts w:ascii="Times New Roman" w:eastAsia="Times New Roman" w:hAnsi="Times New Roman" w:cs="Times New Roman"/>
          <w:sz w:val="24"/>
          <w:szCs w:val="24"/>
        </w:rPr>
        <w:t>навколишнього природного середовища</w:t>
      </w:r>
      <w:r w:rsidR="00E00D1B" w:rsidRPr="007202B8">
        <w:rPr>
          <w:rFonts w:ascii="Times New Roman" w:hAnsi="Times New Roman"/>
          <w:sz w:val="24"/>
        </w:rPr>
        <w:t xml:space="preserve"> або здоров'я людей, зокрема </w:t>
      </w:r>
      <w:proofErr w:type="spellStart"/>
      <w:r w:rsidR="00E00D1B" w:rsidRPr="007202B8">
        <w:rPr>
          <w:rFonts w:ascii="Times New Roman" w:hAnsi="Times New Roman"/>
          <w:sz w:val="24"/>
        </w:rPr>
        <w:t>As</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Cd</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Co</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Cr</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Cu</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Hg</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Mo</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Ni</w:t>
      </w:r>
      <w:proofErr w:type="spellEnd"/>
      <w:r w:rsidR="00E00D1B" w:rsidRPr="007202B8">
        <w:rPr>
          <w:rFonts w:ascii="Times New Roman" w:hAnsi="Times New Roman"/>
          <w:sz w:val="24"/>
        </w:rPr>
        <w:t xml:space="preserve">, </w:t>
      </w:r>
      <w:proofErr w:type="spellStart"/>
      <w:r w:rsidR="00E00D1B" w:rsidRPr="007202B8">
        <w:rPr>
          <w:rFonts w:ascii="Times New Roman" w:hAnsi="Times New Roman"/>
          <w:sz w:val="24"/>
        </w:rPr>
        <w:t>Pb</w:t>
      </w:r>
      <w:proofErr w:type="spellEnd"/>
      <w:r w:rsidR="00E00D1B" w:rsidRPr="007202B8">
        <w:rPr>
          <w:rFonts w:ascii="Times New Roman" w:hAnsi="Times New Roman"/>
          <w:sz w:val="24"/>
        </w:rPr>
        <w:t xml:space="preserve">, V та </w:t>
      </w:r>
      <w:proofErr w:type="spellStart"/>
      <w:r w:rsidR="00E00D1B" w:rsidRPr="007202B8">
        <w:rPr>
          <w:rFonts w:ascii="Times New Roman" w:hAnsi="Times New Roman"/>
          <w:sz w:val="24"/>
        </w:rPr>
        <w:t>Zn</w:t>
      </w:r>
      <w:proofErr w:type="spellEnd"/>
      <w:r w:rsidR="00E00D1B" w:rsidRPr="007202B8">
        <w:rPr>
          <w:rFonts w:ascii="Times New Roman" w:hAnsi="Times New Roman"/>
          <w:sz w:val="24"/>
        </w:rPr>
        <w:t xml:space="preserve">, є досить низьким, щоб не створювати значного короткострокового та довгострокового ризику для </w:t>
      </w:r>
      <w:r w:rsidR="00E00D1B" w:rsidRPr="007202B8">
        <w:rPr>
          <w:rFonts w:ascii="Times New Roman" w:eastAsia="Times New Roman" w:hAnsi="Times New Roman" w:cs="Times New Roman"/>
          <w:sz w:val="24"/>
          <w:szCs w:val="24"/>
        </w:rPr>
        <w:t>навколишнього природного середовища</w:t>
      </w:r>
      <w:r w:rsidR="00E00D1B" w:rsidRPr="007202B8">
        <w:rPr>
          <w:rFonts w:ascii="Times New Roman" w:hAnsi="Times New Roman"/>
          <w:sz w:val="24"/>
        </w:rPr>
        <w:t xml:space="preserve"> та здоров’я людей, а також відповідає встановленим гранично допустимим концентраціям вмісту зазначених потенційно </w:t>
      </w:r>
      <w:r w:rsidR="00B25FC3">
        <w:rPr>
          <w:rFonts w:ascii="Times New Roman" w:hAnsi="Times New Roman"/>
          <w:sz w:val="24"/>
        </w:rPr>
        <w:t>небезпечних</w:t>
      </w:r>
      <w:r w:rsidR="00B25FC3" w:rsidRPr="007202B8">
        <w:rPr>
          <w:rFonts w:ascii="Times New Roman" w:hAnsi="Times New Roman"/>
          <w:sz w:val="24"/>
        </w:rPr>
        <w:t xml:space="preserve"> </w:t>
      </w:r>
      <w:r w:rsidR="00E00D1B" w:rsidRPr="007202B8">
        <w:rPr>
          <w:rFonts w:ascii="Times New Roman" w:hAnsi="Times New Roman"/>
          <w:sz w:val="24"/>
        </w:rPr>
        <w:t>речовин</w:t>
      </w:r>
      <w:r w:rsidR="00B25FC3">
        <w:rPr>
          <w:rFonts w:ascii="Times New Roman" w:hAnsi="Times New Roman"/>
          <w:sz w:val="24"/>
        </w:rPr>
        <w:t xml:space="preserve"> </w:t>
      </w:r>
      <w:r w:rsidR="00B25FC3" w:rsidRPr="00B25FC3">
        <w:rPr>
          <w:rFonts w:ascii="Times New Roman" w:hAnsi="Times New Roman"/>
          <w:sz w:val="24"/>
        </w:rPr>
        <w:t xml:space="preserve">в атмосферному повітрі та/або в </w:t>
      </w:r>
      <w:r w:rsidR="00F70491" w:rsidRPr="00F70491">
        <w:rPr>
          <w:rFonts w:ascii="Times New Roman" w:hAnsi="Times New Roman"/>
          <w:sz w:val="24"/>
        </w:rPr>
        <w:t>ґрунт</w:t>
      </w:r>
      <w:r w:rsidR="00B25FC3" w:rsidRPr="00B25FC3">
        <w:rPr>
          <w:rFonts w:ascii="Times New Roman" w:hAnsi="Times New Roman"/>
          <w:sz w:val="24"/>
        </w:rPr>
        <w:t>і та/або в підземних чи поверхневих водах</w:t>
      </w:r>
      <w:r w:rsidR="00E00D1B" w:rsidRPr="007202B8">
        <w:rPr>
          <w:rFonts w:ascii="Times New Roman" w:hAnsi="Times New Roman"/>
          <w:sz w:val="24"/>
        </w:rPr>
        <w:t>.</w:t>
      </w:r>
    </w:p>
    <w:p w14:paraId="2260929C" w14:textId="77777777" w:rsidR="00866367" w:rsidRPr="001779DA" w:rsidRDefault="002E5C50" w:rsidP="00677857">
      <w:pPr>
        <w:shd w:val="clear" w:color="auto" w:fill="FFFFFF"/>
        <w:spacing w:before="120" w:after="120" w:line="240" w:lineRule="auto"/>
        <w:ind w:firstLine="705"/>
        <w:jc w:val="both"/>
        <w:rPr>
          <w:rFonts w:ascii="Times New Roman" w:hAnsi="Times New Roman"/>
          <w:bCs/>
          <w:sz w:val="24"/>
        </w:rPr>
      </w:pPr>
      <w:r w:rsidRPr="00193D08">
        <w:rPr>
          <w:rFonts w:ascii="Times New Roman" w:hAnsi="Times New Roman"/>
          <w:sz w:val="24"/>
        </w:rPr>
        <w:t xml:space="preserve">2. </w:t>
      </w:r>
      <w:r w:rsidR="00E1528D" w:rsidRPr="00193D08">
        <w:rPr>
          <w:rFonts w:ascii="Times New Roman" w:hAnsi="Times New Roman" w:cs="Times New Roman"/>
          <w:bCs/>
          <w:sz w:val="24"/>
          <w:szCs w:val="24"/>
        </w:rPr>
        <w:t>Відповідність відходів видобувної промисловості критеріям, зазначеним у частині першій цієї статті</w:t>
      </w:r>
      <w:r w:rsidR="000F5BAA" w:rsidRPr="00193D08">
        <w:rPr>
          <w:rFonts w:ascii="Times New Roman" w:hAnsi="Times New Roman" w:cs="Times New Roman"/>
          <w:bCs/>
          <w:sz w:val="24"/>
          <w:szCs w:val="24"/>
        </w:rPr>
        <w:t>,</w:t>
      </w:r>
      <w:r w:rsidR="00E1528D" w:rsidRPr="00193D08">
        <w:rPr>
          <w:rFonts w:ascii="Times New Roman" w:hAnsi="Times New Roman" w:cs="Times New Roman"/>
          <w:bCs/>
          <w:sz w:val="24"/>
          <w:szCs w:val="24"/>
        </w:rPr>
        <w:t xml:space="preserve"> визначається відповідно до критеріїв та порядку класифікації об'єктів для відходів видобувної промисловості та технічних вимог до характеристики відходів.</w:t>
      </w:r>
    </w:p>
    <w:p w14:paraId="6DE5415D" w14:textId="77777777" w:rsidR="00397055" w:rsidRPr="007202B8" w:rsidRDefault="00397055" w:rsidP="00677857">
      <w:pPr>
        <w:shd w:val="clear" w:color="auto" w:fill="FFFFFF"/>
        <w:spacing w:before="120" w:after="120" w:line="240" w:lineRule="auto"/>
        <w:ind w:firstLine="705"/>
        <w:jc w:val="both"/>
        <w:rPr>
          <w:rFonts w:ascii="Times New Roman" w:hAnsi="Times New Roman"/>
          <w:sz w:val="24"/>
        </w:rPr>
      </w:pPr>
    </w:p>
    <w:p w14:paraId="0F096CB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 10.</w:t>
      </w:r>
      <w:r w:rsidRPr="007202B8">
        <w:rPr>
          <w:rFonts w:ascii="Times New Roman" w:hAnsi="Times New Roman"/>
          <w:sz w:val="24"/>
        </w:rPr>
        <w:t xml:space="preserve"> Особливості управління небезпечними відходами </w:t>
      </w:r>
    </w:p>
    <w:p w14:paraId="779BAF5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Оператор, що утворив небезпечні відходи, які можуть бути відокремлені від інших відходів видобувної промисловості та відновлені або видалені за межами</w:t>
      </w:r>
      <w:r w:rsidR="008D6511" w:rsidRPr="007202B8">
        <w:rPr>
          <w:rFonts w:ascii="Times New Roman" w:hAnsi="Times New Roman"/>
          <w:sz w:val="24"/>
        </w:rPr>
        <w:t xml:space="preserve"> ділянки оператора</w:t>
      </w:r>
      <w:r w:rsidRPr="007202B8">
        <w:rPr>
          <w:rFonts w:ascii="Times New Roman" w:hAnsi="Times New Roman"/>
          <w:sz w:val="24"/>
        </w:rPr>
        <w:t xml:space="preserve">, зобов’язаний протягом </w:t>
      </w:r>
      <w:r w:rsidR="00976DE6">
        <w:rPr>
          <w:rFonts w:ascii="Times New Roman" w:hAnsi="Times New Roman"/>
          <w:sz w:val="24"/>
        </w:rPr>
        <w:t>одного року</w:t>
      </w:r>
      <w:r w:rsidRPr="007202B8">
        <w:rPr>
          <w:rFonts w:ascii="Times New Roman" w:hAnsi="Times New Roman"/>
          <w:sz w:val="24"/>
        </w:rPr>
        <w:t xml:space="preserve"> </w:t>
      </w:r>
      <w:r w:rsidR="00183CFA" w:rsidRPr="007202B8">
        <w:rPr>
          <w:rFonts w:ascii="Times New Roman" w:hAnsi="Times New Roman"/>
          <w:sz w:val="24"/>
        </w:rPr>
        <w:t xml:space="preserve">з дати їх утворення </w:t>
      </w:r>
      <w:r w:rsidRPr="007202B8">
        <w:rPr>
          <w:rFonts w:ascii="Times New Roman" w:hAnsi="Times New Roman"/>
          <w:sz w:val="24"/>
        </w:rPr>
        <w:t xml:space="preserve">передати такі відходи для їх </w:t>
      </w:r>
      <w:r w:rsidR="0019285A" w:rsidRPr="007202B8">
        <w:rPr>
          <w:rFonts w:ascii="Times New Roman" w:hAnsi="Times New Roman"/>
          <w:sz w:val="24"/>
        </w:rPr>
        <w:t xml:space="preserve">відновлення або видалення на об’єкті оброблення відходів відповідно до Закону України «Про управління відходами» </w:t>
      </w:r>
      <w:r w:rsidRPr="007202B8">
        <w:rPr>
          <w:rFonts w:ascii="Times New Roman" w:hAnsi="Times New Roman"/>
          <w:sz w:val="24"/>
        </w:rPr>
        <w:t>суб’єктам господарювання у сфері управління відходами, які мають відповідн</w:t>
      </w:r>
      <w:r w:rsidR="006F4AA1" w:rsidRPr="007202B8">
        <w:rPr>
          <w:rFonts w:ascii="Times New Roman" w:hAnsi="Times New Roman"/>
          <w:sz w:val="24"/>
        </w:rPr>
        <w:t>ий</w:t>
      </w:r>
      <w:r w:rsidRPr="007202B8">
        <w:rPr>
          <w:rFonts w:ascii="Times New Roman" w:hAnsi="Times New Roman"/>
          <w:sz w:val="24"/>
        </w:rPr>
        <w:t xml:space="preserve"> дозв</w:t>
      </w:r>
      <w:r w:rsidR="00F02FF6" w:rsidRPr="007202B8">
        <w:rPr>
          <w:rFonts w:ascii="Times New Roman" w:hAnsi="Times New Roman"/>
          <w:sz w:val="24"/>
        </w:rPr>
        <w:t>і</w:t>
      </w:r>
      <w:r w:rsidRPr="007202B8">
        <w:rPr>
          <w:rFonts w:ascii="Times New Roman" w:hAnsi="Times New Roman"/>
          <w:sz w:val="24"/>
        </w:rPr>
        <w:t>л на здійснення операцій з оброблення відходів</w:t>
      </w:r>
      <w:r w:rsidR="00F02FF6" w:rsidRPr="007202B8">
        <w:rPr>
          <w:rFonts w:ascii="Times New Roman" w:hAnsi="Times New Roman"/>
          <w:sz w:val="24"/>
        </w:rPr>
        <w:t>,</w:t>
      </w:r>
      <w:r w:rsidRPr="007202B8">
        <w:rPr>
          <w:rFonts w:ascii="Times New Roman" w:hAnsi="Times New Roman"/>
          <w:sz w:val="24"/>
        </w:rPr>
        <w:t xml:space="preserve"> ліцензію на здійснення господарської діяльності з управління небезпечними відходами(далі – ліцензовані суб’єкти).</w:t>
      </w:r>
    </w:p>
    <w:p w14:paraId="2AA1C1A5" w14:textId="77777777" w:rsidR="308486AD" w:rsidRPr="007202B8" w:rsidRDefault="00E00D1B" w:rsidP="003A76D0">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lastRenderedPageBreak/>
        <w:t xml:space="preserve">2. </w:t>
      </w:r>
      <w:r w:rsidR="4E1E4191" w:rsidRPr="007202B8">
        <w:rPr>
          <w:rFonts w:ascii="Times New Roman" w:hAnsi="Times New Roman"/>
          <w:sz w:val="24"/>
          <w:szCs w:val="24"/>
        </w:rPr>
        <w:t>У</w:t>
      </w:r>
      <w:r w:rsidR="308486AD" w:rsidRPr="007202B8">
        <w:rPr>
          <w:rFonts w:ascii="Times New Roman" w:hAnsi="Times New Roman"/>
          <w:sz w:val="24"/>
          <w:szCs w:val="24"/>
        </w:rPr>
        <w:t>правління небезп</w:t>
      </w:r>
      <w:r w:rsidR="00690059" w:rsidRPr="007202B8">
        <w:rPr>
          <w:rFonts w:ascii="Times New Roman" w:hAnsi="Times New Roman"/>
          <w:sz w:val="24"/>
          <w:szCs w:val="24"/>
        </w:rPr>
        <w:t>е</w:t>
      </w:r>
      <w:r w:rsidR="308486AD" w:rsidRPr="007202B8">
        <w:rPr>
          <w:rFonts w:ascii="Times New Roman" w:hAnsi="Times New Roman"/>
          <w:sz w:val="24"/>
          <w:szCs w:val="24"/>
        </w:rPr>
        <w:t>чним</w:t>
      </w:r>
      <w:r w:rsidR="5655BA2C" w:rsidRPr="007202B8">
        <w:rPr>
          <w:rFonts w:ascii="Times New Roman" w:hAnsi="Times New Roman"/>
          <w:sz w:val="24"/>
          <w:szCs w:val="24"/>
        </w:rPr>
        <w:t>и</w:t>
      </w:r>
      <w:r w:rsidR="308486AD" w:rsidRPr="007202B8">
        <w:rPr>
          <w:rFonts w:ascii="Times New Roman" w:hAnsi="Times New Roman"/>
          <w:sz w:val="24"/>
          <w:szCs w:val="24"/>
        </w:rPr>
        <w:t xml:space="preserve"> </w:t>
      </w:r>
      <w:r w:rsidR="4533159F" w:rsidRPr="007202B8">
        <w:rPr>
          <w:rFonts w:ascii="Times New Roman" w:hAnsi="Times New Roman"/>
          <w:sz w:val="24"/>
          <w:szCs w:val="24"/>
        </w:rPr>
        <w:t xml:space="preserve">відходами </w:t>
      </w:r>
      <w:r w:rsidR="308486AD" w:rsidRPr="007202B8">
        <w:rPr>
          <w:rFonts w:ascii="Times New Roman" w:hAnsi="Times New Roman"/>
          <w:sz w:val="24"/>
          <w:szCs w:val="24"/>
        </w:rPr>
        <w:t>видобувн</w:t>
      </w:r>
      <w:r w:rsidR="31DB9567" w:rsidRPr="007202B8">
        <w:rPr>
          <w:rFonts w:ascii="Times New Roman" w:hAnsi="Times New Roman"/>
          <w:sz w:val="24"/>
          <w:szCs w:val="24"/>
        </w:rPr>
        <w:t>ої промисловості</w:t>
      </w:r>
      <w:r w:rsidR="001D7EF0" w:rsidRPr="007202B8">
        <w:rPr>
          <w:rFonts w:ascii="Times New Roman" w:hAnsi="Times New Roman"/>
          <w:sz w:val="24"/>
          <w:szCs w:val="24"/>
        </w:rPr>
        <w:t xml:space="preserve">, що здійснюється </w:t>
      </w:r>
      <w:r w:rsidR="308486AD" w:rsidRPr="007202B8">
        <w:rPr>
          <w:rFonts w:ascii="Times New Roman" w:hAnsi="Times New Roman"/>
          <w:sz w:val="24"/>
          <w:szCs w:val="24"/>
        </w:rPr>
        <w:t>відповідно</w:t>
      </w:r>
      <w:r w:rsidR="26BDACA4" w:rsidRPr="007202B8">
        <w:rPr>
          <w:rFonts w:ascii="Times New Roman" w:hAnsi="Times New Roman"/>
          <w:sz w:val="24"/>
          <w:szCs w:val="24"/>
        </w:rPr>
        <w:t xml:space="preserve"> </w:t>
      </w:r>
      <w:r w:rsidR="00900014" w:rsidRPr="007202B8">
        <w:rPr>
          <w:rFonts w:ascii="Times New Roman" w:hAnsi="Times New Roman"/>
          <w:sz w:val="24"/>
          <w:szCs w:val="24"/>
        </w:rPr>
        <w:t xml:space="preserve">до </w:t>
      </w:r>
      <w:r w:rsidR="26BDACA4" w:rsidRPr="007202B8">
        <w:rPr>
          <w:rFonts w:ascii="Times New Roman" w:hAnsi="Times New Roman"/>
          <w:sz w:val="24"/>
          <w:szCs w:val="24"/>
        </w:rPr>
        <w:t>положень</w:t>
      </w:r>
      <w:r w:rsidR="308486AD" w:rsidRPr="007202B8">
        <w:rPr>
          <w:rFonts w:ascii="Times New Roman" w:hAnsi="Times New Roman"/>
          <w:sz w:val="24"/>
          <w:szCs w:val="24"/>
        </w:rPr>
        <w:t xml:space="preserve"> цього Закону</w:t>
      </w:r>
      <w:r w:rsidR="001D7EF0" w:rsidRPr="007202B8">
        <w:rPr>
          <w:rFonts w:ascii="Times New Roman" w:hAnsi="Times New Roman"/>
          <w:sz w:val="24"/>
          <w:szCs w:val="24"/>
        </w:rPr>
        <w:t>,</w:t>
      </w:r>
      <w:r w:rsidR="308486AD" w:rsidRPr="007202B8">
        <w:rPr>
          <w:rFonts w:ascii="Times New Roman" w:hAnsi="Times New Roman"/>
          <w:sz w:val="24"/>
          <w:szCs w:val="24"/>
        </w:rPr>
        <w:t xml:space="preserve"> не потребує </w:t>
      </w:r>
      <w:r w:rsidR="0E433FAA" w:rsidRPr="007202B8">
        <w:rPr>
          <w:rFonts w:ascii="Times New Roman" w:hAnsi="Times New Roman"/>
          <w:sz w:val="24"/>
          <w:szCs w:val="24"/>
        </w:rPr>
        <w:t xml:space="preserve">отримання </w:t>
      </w:r>
      <w:r w:rsidR="308486AD" w:rsidRPr="007202B8">
        <w:rPr>
          <w:rFonts w:ascii="Times New Roman" w:hAnsi="Times New Roman"/>
          <w:sz w:val="24"/>
          <w:szCs w:val="24"/>
        </w:rPr>
        <w:t xml:space="preserve">ліцензії </w:t>
      </w:r>
      <w:r w:rsidR="72C4632D" w:rsidRPr="007202B8">
        <w:rPr>
          <w:rFonts w:ascii="Times New Roman" w:hAnsi="Times New Roman"/>
          <w:sz w:val="24"/>
          <w:szCs w:val="24"/>
        </w:rPr>
        <w:t>на здійснення господарської діяльності з управління небезпечними відходами.</w:t>
      </w:r>
      <w:r w:rsidR="308486AD" w:rsidRPr="007202B8">
        <w:rPr>
          <w:rFonts w:ascii="Times New Roman" w:hAnsi="Times New Roman"/>
          <w:sz w:val="24"/>
          <w:szCs w:val="24"/>
        </w:rPr>
        <w:t xml:space="preserve"> </w:t>
      </w:r>
    </w:p>
    <w:p w14:paraId="1A8E9D4D" w14:textId="77777777" w:rsidR="00866367" w:rsidRPr="007202B8" w:rsidRDefault="00866367" w:rsidP="00677857">
      <w:pPr>
        <w:spacing w:before="120" w:after="120" w:line="240" w:lineRule="auto"/>
        <w:ind w:firstLine="705"/>
        <w:jc w:val="both"/>
        <w:rPr>
          <w:rFonts w:ascii="Times New Roman" w:hAnsi="Times New Roman"/>
          <w:sz w:val="24"/>
        </w:rPr>
      </w:pPr>
    </w:p>
    <w:p w14:paraId="6C355BF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11. </w:t>
      </w:r>
      <w:r w:rsidRPr="007202B8">
        <w:rPr>
          <w:rFonts w:ascii="Times New Roman" w:hAnsi="Times New Roman"/>
          <w:sz w:val="24"/>
        </w:rPr>
        <w:t>Об’єкти для відходів видобувної промисловості, їх класифікація</w:t>
      </w:r>
    </w:p>
    <w:p w14:paraId="5615765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bookmarkStart w:id="10" w:name="_Hlk122211931"/>
      <w:r w:rsidRPr="007202B8">
        <w:rPr>
          <w:rFonts w:ascii="Times New Roman" w:hAnsi="Times New Roman"/>
          <w:sz w:val="24"/>
        </w:rPr>
        <w:t>Територія, а також споруди, які технологічно пов'язані з нею, що призначені для розміщення відходів видобувної промисловості, набувають статусу об’єктів для відходів видобувної промисловості, якщо передбачається, що відходи видобувної промисловості будуть розміщуватись або фактично розміщуються у таких об’єктах, протягом таких строків:</w:t>
      </w:r>
    </w:p>
    <w:p w14:paraId="10697ADE" w14:textId="77777777" w:rsidR="00866367" w:rsidRPr="007202B8" w:rsidRDefault="00E00D1B" w:rsidP="50CA6C1D">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1) незалежно від строку – для об’єктів категорії </w:t>
      </w:r>
      <w:r w:rsidR="00344D51" w:rsidRPr="007202B8">
        <w:rPr>
          <w:rFonts w:ascii="Times New Roman" w:hAnsi="Times New Roman"/>
          <w:sz w:val="24"/>
          <w:szCs w:val="24"/>
        </w:rPr>
        <w:t>«</w:t>
      </w:r>
      <w:r w:rsidRPr="007202B8">
        <w:rPr>
          <w:rFonts w:ascii="Times New Roman" w:hAnsi="Times New Roman"/>
          <w:sz w:val="24"/>
          <w:szCs w:val="24"/>
        </w:rPr>
        <w:t>А</w:t>
      </w:r>
      <w:r w:rsidR="00344D51" w:rsidRPr="007202B8">
        <w:rPr>
          <w:rFonts w:ascii="Times New Roman" w:hAnsi="Times New Roman"/>
          <w:sz w:val="24"/>
          <w:szCs w:val="24"/>
        </w:rPr>
        <w:t>»</w:t>
      </w:r>
      <w:r w:rsidRPr="007202B8">
        <w:rPr>
          <w:rFonts w:ascii="Times New Roman" w:hAnsi="Times New Roman"/>
          <w:sz w:val="24"/>
          <w:szCs w:val="24"/>
        </w:rPr>
        <w:t xml:space="preserve"> та об’єктів</w:t>
      </w:r>
      <w:r w:rsidR="00D6126C" w:rsidRPr="007202B8">
        <w:rPr>
          <w:rFonts w:ascii="Times New Roman" w:hAnsi="Times New Roman"/>
          <w:sz w:val="24"/>
          <w:szCs w:val="24"/>
        </w:rPr>
        <w:t xml:space="preserve"> для </w:t>
      </w:r>
      <w:r w:rsidR="009A70D1" w:rsidRPr="007202B8">
        <w:rPr>
          <w:rFonts w:ascii="Times New Roman" w:hAnsi="Times New Roman"/>
          <w:sz w:val="24"/>
          <w:szCs w:val="24"/>
        </w:rPr>
        <w:t>від</w:t>
      </w:r>
      <w:r w:rsidR="0074292E" w:rsidRPr="007202B8">
        <w:rPr>
          <w:rFonts w:ascii="Times New Roman" w:hAnsi="Times New Roman"/>
          <w:sz w:val="24"/>
          <w:szCs w:val="24"/>
        </w:rPr>
        <w:t>ходів</w:t>
      </w:r>
      <w:r w:rsidR="00964D24" w:rsidRPr="007202B8">
        <w:rPr>
          <w:rFonts w:ascii="Times New Roman" w:hAnsi="Times New Roman"/>
          <w:sz w:val="24"/>
        </w:rPr>
        <w:t xml:space="preserve"> видобувної промисловості</w:t>
      </w:r>
      <w:r w:rsidRPr="007202B8">
        <w:rPr>
          <w:rFonts w:ascii="Times New Roman" w:hAnsi="Times New Roman"/>
          <w:sz w:val="24"/>
          <w:szCs w:val="24"/>
        </w:rPr>
        <w:t>, властивості яких визначені небезпечними згідно з планом управління відходами;</w:t>
      </w:r>
    </w:p>
    <w:p w14:paraId="399B3DE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більше шести місяців – для об’єктів для небезпечних відходів</w:t>
      </w:r>
      <w:r w:rsidR="00A952DE" w:rsidRPr="007202B8">
        <w:rPr>
          <w:rFonts w:ascii="Times New Roman" w:hAnsi="Times New Roman"/>
          <w:sz w:val="24"/>
        </w:rPr>
        <w:t xml:space="preserve"> видобувної промисловості</w:t>
      </w:r>
      <w:r w:rsidRPr="007202B8">
        <w:rPr>
          <w:rFonts w:ascii="Times New Roman" w:hAnsi="Times New Roman"/>
          <w:sz w:val="24"/>
        </w:rPr>
        <w:t>, утворення яких не було передбачене планом управління відходами;</w:t>
      </w:r>
    </w:p>
    <w:p w14:paraId="13A2F46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більше одного року – для об’єктів для відходів видобувної промисловості, що не є небезпечними</w:t>
      </w:r>
      <w:r w:rsidR="00401474" w:rsidRPr="007202B8">
        <w:rPr>
          <w:rFonts w:ascii="Times New Roman" w:hAnsi="Times New Roman"/>
          <w:sz w:val="24"/>
        </w:rPr>
        <w:t>, крім інертних відходів</w:t>
      </w:r>
      <w:r w:rsidRPr="007202B8">
        <w:rPr>
          <w:rFonts w:ascii="Times New Roman" w:hAnsi="Times New Roman"/>
          <w:sz w:val="24"/>
        </w:rPr>
        <w:t>;</w:t>
      </w:r>
    </w:p>
    <w:p w14:paraId="6D85F3D1" w14:textId="77777777" w:rsidR="00783534" w:rsidRPr="007202B8" w:rsidRDefault="00E00D1B" w:rsidP="00677857">
      <w:pPr>
        <w:widowControl w:val="0"/>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4) більше трьох років – для об’єктів для відходів видобувної промисловості, призначених для</w:t>
      </w:r>
      <w:r w:rsidR="00783534" w:rsidRPr="007202B8">
        <w:rPr>
          <w:rFonts w:ascii="Times New Roman" w:hAnsi="Times New Roman"/>
          <w:sz w:val="24"/>
          <w:szCs w:val="24"/>
        </w:rPr>
        <w:t>:</w:t>
      </w:r>
    </w:p>
    <w:p w14:paraId="46E79D2D" w14:textId="77777777" w:rsidR="00573188" w:rsidRDefault="00E00D1B" w:rsidP="00677857">
      <w:pPr>
        <w:widowControl w:val="0"/>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незабруднено</w:t>
      </w:r>
      <w:r w:rsidR="005610A8">
        <w:rPr>
          <w:rFonts w:ascii="Times New Roman" w:hAnsi="Times New Roman"/>
          <w:sz w:val="24"/>
          <w:szCs w:val="24"/>
        </w:rPr>
        <w:t>ї</w:t>
      </w:r>
      <w:r w:rsidRPr="007202B8">
        <w:rPr>
          <w:rFonts w:ascii="Times New Roman" w:hAnsi="Times New Roman"/>
          <w:sz w:val="24"/>
          <w:szCs w:val="24"/>
        </w:rPr>
        <w:t xml:space="preserve"> ґрунт</w:t>
      </w:r>
      <w:r w:rsidR="005610A8">
        <w:rPr>
          <w:rFonts w:ascii="Times New Roman" w:hAnsi="Times New Roman"/>
          <w:sz w:val="24"/>
          <w:szCs w:val="24"/>
        </w:rPr>
        <w:t>ової маси</w:t>
      </w:r>
      <w:r w:rsidRPr="007202B8">
        <w:rPr>
          <w:rFonts w:ascii="Times New Roman" w:hAnsi="Times New Roman"/>
          <w:sz w:val="24"/>
          <w:szCs w:val="24"/>
        </w:rPr>
        <w:t xml:space="preserve">, </w:t>
      </w:r>
    </w:p>
    <w:p w14:paraId="3E8591C0" w14:textId="77777777" w:rsidR="00401474" w:rsidRPr="007202B8" w:rsidRDefault="00E00D1B" w:rsidP="00677857">
      <w:pPr>
        <w:widowControl w:val="0"/>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відходів</w:t>
      </w:r>
      <w:r w:rsidR="00B24082" w:rsidRPr="007202B8">
        <w:rPr>
          <w:rFonts w:ascii="Times New Roman" w:eastAsia="Times New Roman" w:hAnsi="Times New Roman" w:cs="Times New Roman"/>
          <w:sz w:val="24"/>
          <w:szCs w:val="24"/>
        </w:rPr>
        <w:t>,</w:t>
      </w:r>
      <w:r w:rsidR="00B24082" w:rsidRPr="007202B8">
        <w:t xml:space="preserve"> </w:t>
      </w:r>
      <w:r w:rsidR="00B24082" w:rsidRPr="007202B8">
        <w:rPr>
          <w:rFonts w:ascii="Times New Roman" w:eastAsia="Times New Roman" w:hAnsi="Times New Roman" w:cs="Times New Roman"/>
          <w:sz w:val="24"/>
          <w:szCs w:val="24"/>
        </w:rPr>
        <w:t>що не є небезпечними</w:t>
      </w:r>
      <w:r w:rsidRPr="007202B8">
        <w:rPr>
          <w:rFonts w:ascii="Times New Roman" w:hAnsi="Times New Roman"/>
          <w:sz w:val="24"/>
          <w:szCs w:val="24"/>
        </w:rPr>
        <w:t xml:space="preserve">, </w:t>
      </w:r>
      <w:r w:rsidRPr="00AD7E61">
        <w:rPr>
          <w:rFonts w:ascii="Times New Roman" w:hAnsi="Times New Roman"/>
          <w:sz w:val="24"/>
          <w:szCs w:val="24"/>
        </w:rPr>
        <w:t xml:space="preserve">утворених внаслідок </w:t>
      </w:r>
      <w:r w:rsidR="009A7F6D" w:rsidRPr="00AD7E61">
        <w:rPr>
          <w:rFonts w:ascii="Times New Roman" w:hAnsi="Times New Roman"/>
          <w:sz w:val="24"/>
          <w:szCs w:val="24"/>
        </w:rPr>
        <w:t>робіт з геологічного вивчен</w:t>
      </w:r>
      <w:r w:rsidR="00231583" w:rsidRPr="00AD7E61">
        <w:rPr>
          <w:rFonts w:ascii="Times New Roman" w:hAnsi="Times New Roman"/>
          <w:sz w:val="24"/>
          <w:szCs w:val="24"/>
        </w:rPr>
        <w:t>н</w:t>
      </w:r>
      <w:r w:rsidR="009A7F6D" w:rsidRPr="00AD7E61">
        <w:rPr>
          <w:rFonts w:ascii="Times New Roman" w:hAnsi="Times New Roman"/>
          <w:sz w:val="24"/>
          <w:szCs w:val="24"/>
        </w:rPr>
        <w:t>я, у тому числ</w:t>
      </w:r>
      <w:r w:rsidR="00401474" w:rsidRPr="00AD7E61">
        <w:rPr>
          <w:rFonts w:ascii="Times New Roman" w:hAnsi="Times New Roman"/>
          <w:sz w:val="24"/>
          <w:szCs w:val="24"/>
        </w:rPr>
        <w:t>і дослідно-промислової розробки;</w:t>
      </w:r>
      <w:r w:rsidRPr="007202B8">
        <w:rPr>
          <w:rFonts w:ascii="Times New Roman" w:hAnsi="Times New Roman"/>
          <w:sz w:val="24"/>
          <w:szCs w:val="24"/>
        </w:rPr>
        <w:t xml:space="preserve"> </w:t>
      </w:r>
    </w:p>
    <w:p w14:paraId="25355AC1" w14:textId="77777777" w:rsidR="00401474" w:rsidRPr="007202B8" w:rsidRDefault="00E00D1B" w:rsidP="00677857">
      <w:pPr>
        <w:widowControl w:val="0"/>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відходів вид</w:t>
      </w:r>
      <w:r w:rsidR="009A7F6D" w:rsidRPr="007202B8">
        <w:rPr>
          <w:rFonts w:ascii="Times New Roman" w:hAnsi="Times New Roman"/>
          <w:sz w:val="24"/>
          <w:szCs w:val="24"/>
        </w:rPr>
        <w:t>обування</w:t>
      </w:r>
      <w:r w:rsidRPr="007202B8">
        <w:rPr>
          <w:rFonts w:ascii="Times New Roman" w:hAnsi="Times New Roman"/>
          <w:sz w:val="24"/>
          <w:szCs w:val="24"/>
        </w:rPr>
        <w:t xml:space="preserve"> переробки</w:t>
      </w:r>
      <w:r w:rsidR="00401474" w:rsidRPr="007202B8">
        <w:rPr>
          <w:rFonts w:ascii="Times New Roman" w:hAnsi="Times New Roman"/>
          <w:sz w:val="24"/>
          <w:szCs w:val="24"/>
        </w:rPr>
        <w:t>, збагачення і зберігання торфу;</w:t>
      </w:r>
    </w:p>
    <w:p w14:paraId="0AE75617" w14:textId="77777777" w:rsidR="00401474" w:rsidRPr="007202B8" w:rsidRDefault="00401474" w:rsidP="00677857">
      <w:pPr>
        <w:widowControl w:val="0"/>
        <w:pBdr>
          <w:top w:val="nil"/>
          <w:left w:val="nil"/>
          <w:bottom w:val="nil"/>
          <w:right w:val="nil"/>
          <w:between w:val="nil"/>
        </w:pBdr>
        <w:spacing w:line="240" w:lineRule="auto"/>
        <w:ind w:firstLine="705"/>
        <w:jc w:val="both"/>
        <w:rPr>
          <w:rFonts w:ascii="Times New Roman" w:hAnsi="Times New Roman"/>
          <w:sz w:val="24"/>
          <w:szCs w:val="24"/>
        </w:rPr>
      </w:pPr>
      <w:r w:rsidRPr="007202B8">
        <w:rPr>
          <w:rFonts w:ascii="Times New Roman" w:hAnsi="Times New Roman"/>
          <w:sz w:val="24"/>
          <w:szCs w:val="24"/>
        </w:rPr>
        <w:t>інертних відходів;</w:t>
      </w:r>
    </w:p>
    <w:p w14:paraId="67DE57C4" w14:textId="77777777" w:rsidR="004B4F4B" w:rsidRPr="007202B8" w:rsidRDefault="00C411FF" w:rsidP="00677857">
      <w:pPr>
        <w:widowControl w:val="0"/>
        <w:pBdr>
          <w:top w:val="nil"/>
          <w:left w:val="nil"/>
          <w:bottom w:val="nil"/>
          <w:right w:val="nil"/>
          <w:between w:val="nil"/>
        </w:pBdr>
        <w:spacing w:line="240" w:lineRule="auto"/>
        <w:ind w:firstLine="705"/>
        <w:jc w:val="both"/>
      </w:pPr>
      <w:sdt>
        <w:sdtPr>
          <w:tag w:val="goog_rdk_78"/>
          <w:id w:val="-571966302"/>
          <w:placeholder>
            <w:docPart w:val="7A9A08C60D7343238CCC6E3DC97C8495"/>
          </w:placeholder>
          <w:showingPlcHdr/>
        </w:sdtPr>
        <w:sdtEndPr/>
        <w:sdtContent/>
      </w:sdt>
      <w:r w:rsidR="00E00D1B" w:rsidRPr="007202B8">
        <w:rPr>
          <w:rFonts w:ascii="Times New Roman" w:hAnsi="Times New Roman"/>
          <w:sz w:val="24"/>
          <w:szCs w:val="24"/>
        </w:rPr>
        <w:t>роз</w:t>
      </w:r>
      <w:r w:rsidR="00DE3AC9">
        <w:rPr>
          <w:rFonts w:ascii="Times New Roman" w:hAnsi="Times New Roman"/>
          <w:sz w:val="24"/>
          <w:szCs w:val="24"/>
        </w:rPr>
        <w:t>к</w:t>
      </w:r>
      <w:r w:rsidR="00E00D1B" w:rsidRPr="007202B8">
        <w:rPr>
          <w:rFonts w:ascii="Times New Roman" w:hAnsi="Times New Roman"/>
          <w:sz w:val="24"/>
          <w:szCs w:val="24"/>
        </w:rPr>
        <w:t>ривних порід</w:t>
      </w:r>
      <w:r w:rsidR="00F93739" w:rsidRPr="007202B8">
        <w:rPr>
          <w:rFonts w:ascii="Times New Roman" w:hAnsi="Times New Roman"/>
          <w:sz w:val="24"/>
          <w:szCs w:val="24"/>
        </w:rPr>
        <w:t>, що не міст</w:t>
      </w:r>
      <w:r w:rsidR="002F5D02" w:rsidRPr="007202B8">
        <w:rPr>
          <w:rFonts w:ascii="Times New Roman" w:hAnsi="Times New Roman"/>
          <w:sz w:val="24"/>
          <w:szCs w:val="24"/>
        </w:rPr>
        <w:t>я</w:t>
      </w:r>
      <w:r w:rsidR="00F93739" w:rsidRPr="007202B8">
        <w:rPr>
          <w:rFonts w:ascii="Times New Roman" w:hAnsi="Times New Roman"/>
          <w:sz w:val="24"/>
          <w:szCs w:val="24"/>
        </w:rPr>
        <w:t xml:space="preserve">ть небезпечних </w:t>
      </w:r>
      <w:r w:rsidR="002F5D02" w:rsidRPr="007202B8">
        <w:rPr>
          <w:rFonts w:ascii="Times New Roman" w:hAnsi="Times New Roman"/>
          <w:sz w:val="24"/>
          <w:szCs w:val="24"/>
        </w:rPr>
        <w:t>відходів</w:t>
      </w:r>
      <w:r w:rsidR="00E00D1B" w:rsidRPr="007202B8">
        <w:rPr>
          <w:rFonts w:ascii="Times New Roman" w:hAnsi="Times New Roman"/>
          <w:sz w:val="24"/>
          <w:szCs w:val="24"/>
        </w:rPr>
        <w:t>.</w:t>
      </w:r>
    </w:p>
    <w:bookmarkEnd w:id="10"/>
    <w:p w14:paraId="57D9E8DF" w14:textId="77777777" w:rsidR="00866367" w:rsidRPr="007202B8" w:rsidRDefault="00E00D1B" w:rsidP="201C4C3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2. </w:t>
      </w:r>
      <w:bookmarkStart w:id="11" w:name="_Hlk142066522"/>
      <w:r w:rsidR="00964775" w:rsidRPr="007202B8">
        <w:rPr>
          <w:rFonts w:ascii="Times New Roman" w:hAnsi="Times New Roman"/>
          <w:sz w:val="24"/>
          <w:szCs w:val="24"/>
        </w:rPr>
        <w:t>Д</w:t>
      </w:r>
      <w:r w:rsidRPr="007202B8">
        <w:rPr>
          <w:rFonts w:ascii="Times New Roman" w:hAnsi="Times New Roman"/>
          <w:sz w:val="24"/>
          <w:szCs w:val="24"/>
        </w:rPr>
        <w:t xml:space="preserve">о об’єктів категорії </w:t>
      </w:r>
      <w:r w:rsidR="00344D51" w:rsidRPr="007202B8">
        <w:rPr>
          <w:rFonts w:ascii="Times New Roman" w:hAnsi="Times New Roman"/>
          <w:sz w:val="24"/>
          <w:szCs w:val="24"/>
        </w:rPr>
        <w:t>«</w:t>
      </w:r>
      <w:r w:rsidRPr="007202B8">
        <w:rPr>
          <w:rFonts w:ascii="Times New Roman" w:hAnsi="Times New Roman"/>
          <w:sz w:val="24"/>
          <w:szCs w:val="24"/>
        </w:rPr>
        <w:t>А</w:t>
      </w:r>
      <w:r w:rsidR="00344D51" w:rsidRPr="007202B8">
        <w:rPr>
          <w:rFonts w:ascii="Times New Roman" w:hAnsi="Times New Roman"/>
          <w:sz w:val="24"/>
          <w:szCs w:val="24"/>
        </w:rPr>
        <w:t>»</w:t>
      </w:r>
      <w:r w:rsidRPr="007202B8">
        <w:rPr>
          <w:rFonts w:ascii="Times New Roman" w:hAnsi="Times New Roman"/>
          <w:sz w:val="24"/>
          <w:szCs w:val="24"/>
        </w:rPr>
        <w:t xml:space="preserve"> </w:t>
      </w:r>
      <w:r w:rsidR="00EA20FB" w:rsidRPr="007202B8">
        <w:rPr>
          <w:rFonts w:ascii="Times New Roman" w:hAnsi="Times New Roman"/>
          <w:sz w:val="24"/>
          <w:szCs w:val="24"/>
        </w:rPr>
        <w:t>відн</w:t>
      </w:r>
      <w:r w:rsidR="00A3107A" w:rsidRPr="007202B8">
        <w:rPr>
          <w:rFonts w:ascii="Times New Roman" w:hAnsi="Times New Roman"/>
          <w:sz w:val="24"/>
          <w:szCs w:val="24"/>
        </w:rPr>
        <w:t>о</w:t>
      </w:r>
      <w:r w:rsidR="00EA20FB" w:rsidRPr="007202B8">
        <w:rPr>
          <w:rFonts w:ascii="Times New Roman" w:hAnsi="Times New Roman"/>
          <w:sz w:val="24"/>
          <w:szCs w:val="24"/>
        </w:rPr>
        <w:t>с</w:t>
      </w:r>
      <w:r w:rsidR="00BE5A62" w:rsidRPr="007202B8">
        <w:rPr>
          <w:rFonts w:ascii="Times New Roman" w:hAnsi="Times New Roman"/>
          <w:sz w:val="24"/>
          <w:szCs w:val="24"/>
        </w:rPr>
        <w:t>яться</w:t>
      </w:r>
      <w:r w:rsidR="00EA20FB" w:rsidRPr="007202B8">
        <w:rPr>
          <w:rFonts w:ascii="Times New Roman" w:hAnsi="Times New Roman"/>
          <w:sz w:val="24"/>
          <w:szCs w:val="24"/>
        </w:rPr>
        <w:t xml:space="preserve"> об’єкти для відходів видобувної промисловості </w:t>
      </w:r>
      <w:r w:rsidRPr="007202B8">
        <w:rPr>
          <w:rFonts w:ascii="Times New Roman" w:hAnsi="Times New Roman"/>
          <w:sz w:val="24"/>
          <w:szCs w:val="24"/>
        </w:rPr>
        <w:t>за умови, що вони відповідають принаймні одному з таких критеріїв:</w:t>
      </w:r>
      <w:bookmarkEnd w:id="11"/>
    </w:p>
    <w:p w14:paraId="5DC797B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за результатами оцінки ризику, здійсненої з урахуванням існуючого або можливого розміру об’єкта, його розташування та впливу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існує загроза настання </w:t>
      </w:r>
      <w:r w:rsidR="00786307">
        <w:rPr>
          <w:rFonts w:ascii="Times New Roman" w:hAnsi="Times New Roman"/>
          <w:sz w:val="24"/>
        </w:rPr>
        <w:t xml:space="preserve">значної </w:t>
      </w:r>
      <w:r w:rsidRPr="007202B8">
        <w:rPr>
          <w:rFonts w:ascii="Times New Roman" w:hAnsi="Times New Roman"/>
          <w:sz w:val="24"/>
        </w:rPr>
        <w:t xml:space="preserve">аварії у разі пошкодження або неправильного функціонування об’єкта або його частин та споруд, наприклад, у разі обрушення відвалу або прориву дамби; </w:t>
      </w:r>
    </w:p>
    <w:p w14:paraId="4D14261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об’єкт містить </w:t>
      </w:r>
      <w:r w:rsidR="004E4F2A" w:rsidRPr="007202B8">
        <w:rPr>
          <w:rFonts w:ascii="Times New Roman" w:hAnsi="Times New Roman"/>
          <w:sz w:val="24"/>
        </w:rPr>
        <w:t xml:space="preserve">небезпечні </w:t>
      </w:r>
      <w:r w:rsidRPr="007202B8">
        <w:rPr>
          <w:rFonts w:ascii="Times New Roman" w:hAnsi="Times New Roman"/>
          <w:sz w:val="24"/>
        </w:rPr>
        <w:t>відходи</w:t>
      </w:r>
      <w:r w:rsidR="004E4F2A" w:rsidRPr="007202B8">
        <w:rPr>
          <w:rFonts w:ascii="Times New Roman" w:hAnsi="Times New Roman"/>
          <w:sz w:val="24"/>
        </w:rPr>
        <w:t>, обсяг яких перевищує показник</w:t>
      </w:r>
      <w:r w:rsidRPr="007202B8">
        <w:rPr>
          <w:rFonts w:ascii="Times New Roman" w:hAnsi="Times New Roman"/>
          <w:sz w:val="24"/>
        </w:rPr>
        <w:t>, встановлен</w:t>
      </w:r>
      <w:r w:rsidR="004E4F2A" w:rsidRPr="007202B8">
        <w:rPr>
          <w:rFonts w:ascii="Times New Roman" w:hAnsi="Times New Roman"/>
          <w:sz w:val="24"/>
        </w:rPr>
        <w:t xml:space="preserve">ий </w:t>
      </w:r>
      <w:r w:rsidRPr="007202B8">
        <w:rPr>
          <w:rFonts w:ascii="Times New Roman" w:hAnsi="Times New Roman"/>
          <w:sz w:val="24"/>
        </w:rPr>
        <w:t xml:space="preserve">у </w:t>
      </w:r>
      <w:r w:rsidR="000612FC">
        <w:rPr>
          <w:rFonts w:ascii="Times New Roman" w:hAnsi="Times New Roman"/>
          <w:sz w:val="24"/>
        </w:rPr>
        <w:t>критеріях</w:t>
      </w:r>
      <w:r w:rsidR="002F6C22">
        <w:rPr>
          <w:rFonts w:ascii="Times New Roman" w:hAnsi="Times New Roman"/>
          <w:sz w:val="24"/>
        </w:rPr>
        <w:t xml:space="preserve"> та </w:t>
      </w:r>
      <w:r w:rsidRPr="007202B8">
        <w:rPr>
          <w:rFonts w:ascii="Times New Roman" w:hAnsi="Times New Roman"/>
          <w:sz w:val="24"/>
        </w:rPr>
        <w:t xml:space="preserve">порядку </w:t>
      </w:r>
      <w:r w:rsidR="00C26F1E">
        <w:rPr>
          <w:rFonts w:ascii="Times New Roman" w:hAnsi="Times New Roman"/>
          <w:sz w:val="24"/>
        </w:rPr>
        <w:t>класифікації</w:t>
      </w:r>
      <w:r w:rsidRPr="007202B8">
        <w:rPr>
          <w:rFonts w:ascii="Times New Roman" w:hAnsi="Times New Roman"/>
          <w:sz w:val="24"/>
        </w:rPr>
        <w:t xml:space="preserve"> об’єктів для відходів видобувної промисловості; </w:t>
      </w:r>
      <w:r w:rsidR="00EE49F8" w:rsidRPr="00EE49F8">
        <w:rPr>
          <w:rFonts w:ascii="Times New Roman" w:hAnsi="Times New Roman"/>
          <w:sz w:val="24"/>
        </w:rPr>
        <w:t xml:space="preserve"> </w:t>
      </w:r>
    </w:p>
    <w:p w14:paraId="19071030" w14:textId="77777777" w:rsidR="004E4F2A"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об’єкт </w:t>
      </w:r>
      <w:r w:rsidR="000B47B4" w:rsidRPr="007202B8">
        <w:rPr>
          <w:rFonts w:ascii="Times New Roman" w:hAnsi="Times New Roman"/>
          <w:sz w:val="24"/>
        </w:rPr>
        <w:t xml:space="preserve">містить </w:t>
      </w:r>
      <w:r w:rsidRPr="007202B8">
        <w:rPr>
          <w:rFonts w:ascii="Times New Roman" w:hAnsi="Times New Roman"/>
          <w:sz w:val="24"/>
        </w:rPr>
        <w:t>небезпечн</w:t>
      </w:r>
      <w:r w:rsidR="000B47B4" w:rsidRPr="007202B8">
        <w:rPr>
          <w:rFonts w:ascii="Times New Roman" w:hAnsi="Times New Roman"/>
          <w:sz w:val="24"/>
        </w:rPr>
        <w:t>і хімічні речовини (</w:t>
      </w:r>
      <w:r w:rsidR="00E005AA">
        <w:rPr>
          <w:rFonts w:ascii="Times New Roman" w:hAnsi="Times New Roman"/>
          <w:sz w:val="24"/>
        </w:rPr>
        <w:t xml:space="preserve">хімічну </w:t>
      </w:r>
      <w:r w:rsidR="000B47B4" w:rsidRPr="007202B8">
        <w:rPr>
          <w:rFonts w:ascii="Times New Roman" w:hAnsi="Times New Roman"/>
          <w:sz w:val="24"/>
        </w:rPr>
        <w:t>продукцію)</w:t>
      </w:r>
      <w:r w:rsidRPr="007202B8">
        <w:rPr>
          <w:rFonts w:ascii="Times New Roman" w:hAnsi="Times New Roman"/>
          <w:sz w:val="24"/>
        </w:rPr>
        <w:t xml:space="preserve">, </w:t>
      </w:r>
      <w:r w:rsidR="004E4F2A" w:rsidRPr="007202B8">
        <w:rPr>
          <w:rFonts w:ascii="Times New Roman" w:hAnsi="Times New Roman"/>
          <w:sz w:val="24"/>
        </w:rPr>
        <w:t>концентрації яких перевищують показники</w:t>
      </w:r>
      <w:r w:rsidRPr="007202B8">
        <w:rPr>
          <w:rFonts w:ascii="Times New Roman" w:hAnsi="Times New Roman"/>
          <w:sz w:val="24"/>
        </w:rPr>
        <w:t xml:space="preserve">, встановлені у порядку </w:t>
      </w:r>
      <w:r w:rsidR="009126C4">
        <w:rPr>
          <w:rFonts w:ascii="Times New Roman" w:hAnsi="Times New Roman"/>
          <w:sz w:val="24"/>
        </w:rPr>
        <w:t>класифікації</w:t>
      </w:r>
      <w:r w:rsidRPr="007202B8">
        <w:rPr>
          <w:rFonts w:ascii="Times New Roman" w:hAnsi="Times New Roman"/>
          <w:sz w:val="24"/>
        </w:rPr>
        <w:t xml:space="preserve"> об’єктів для відходів видобувної промисловості.</w:t>
      </w:r>
    </w:p>
    <w:p w14:paraId="3F04B94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Для цілей віднесення об’єкта до категорії </w:t>
      </w:r>
      <w:r w:rsidR="002802B8" w:rsidRPr="007202B8">
        <w:rPr>
          <w:rFonts w:ascii="Times New Roman" w:hAnsi="Times New Roman"/>
          <w:sz w:val="24"/>
        </w:rPr>
        <w:t>«</w:t>
      </w:r>
      <w:r w:rsidRPr="007202B8">
        <w:rPr>
          <w:rFonts w:ascii="Times New Roman" w:hAnsi="Times New Roman"/>
          <w:sz w:val="24"/>
        </w:rPr>
        <w:t>А</w:t>
      </w:r>
      <w:r w:rsidR="002802B8" w:rsidRPr="007202B8">
        <w:rPr>
          <w:rFonts w:ascii="Times New Roman" w:hAnsi="Times New Roman"/>
          <w:sz w:val="24"/>
        </w:rPr>
        <w:t>»</w:t>
      </w:r>
      <w:r w:rsidRPr="007202B8">
        <w:rPr>
          <w:rFonts w:ascii="Times New Roman" w:hAnsi="Times New Roman"/>
          <w:sz w:val="24"/>
        </w:rPr>
        <w:t xml:space="preserve"> до уваги беруться всі етапи функціонування об’єкта, включно з етапом після остаточного закриття. </w:t>
      </w:r>
    </w:p>
    <w:p w14:paraId="3343FF2E" w14:textId="77777777" w:rsidR="00A014D6" w:rsidRDefault="000349CD" w:rsidP="765726D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4.</w:t>
      </w:r>
      <w:r w:rsidR="4743F0D8" w:rsidRPr="007202B8">
        <w:rPr>
          <w:rFonts w:ascii="Times New Roman" w:hAnsi="Times New Roman"/>
          <w:sz w:val="24"/>
          <w:szCs w:val="24"/>
        </w:rPr>
        <w:t xml:space="preserve"> Оператор </w:t>
      </w:r>
      <w:r w:rsidR="328A5713" w:rsidRPr="007202B8">
        <w:rPr>
          <w:rFonts w:ascii="Times New Roman" w:hAnsi="Times New Roman"/>
          <w:sz w:val="24"/>
          <w:szCs w:val="24"/>
        </w:rPr>
        <w:t>в</w:t>
      </w:r>
      <w:r w:rsidR="16BE5D47" w:rsidRPr="007202B8">
        <w:rPr>
          <w:rFonts w:ascii="Times New Roman" w:hAnsi="Times New Roman"/>
          <w:sz w:val="24"/>
          <w:szCs w:val="24"/>
        </w:rPr>
        <w:t xml:space="preserve">изначає </w:t>
      </w:r>
      <w:r w:rsidR="7B9E2D1D" w:rsidRPr="007202B8">
        <w:rPr>
          <w:rFonts w:ascii="Times New Roman" w:hAnsi="Times New Roman"/>
          <w:sz w:val="24"/>
          <w:szCs w:val="24"/>
        </w:rPr>
        <w:t>належність</w:t>
      </w:r>
      <w:r w:rsidR="328A5713" w:rsidRPr="007202B8">
        <w:rPr>
          <w:rFonts w:ascii="Times New Roman" w:hAnsi="Times New Roman"/>
          <w:sz w:val="24"/>
          <w:szCs w:val="24"/>
        </w:rPr>
        <w:t xml:space="preserve"> об’єкт</w:t>
      </w:r>
      <w:r w:rsidR="10D034DC" w:rsidRPr="007202B8">
        <w:rPr>
          <w:rFonts w:ascii="Times New Roman" w:hAnsi="Times New Roman"/>
          <w:sz w:val="24"/>
          <w:szCs w:val="24"/>
        </w:rPr>
        <w:t>а</w:t>
      </w:r>
      <w:r w:rsidR="328A5713" w:rsidRPr="007202B8">
        <w:rPr>
          <w:rFonts w:ascii="Times New Roman" w:hAnsi="Times New Roman"/>
          <w:sz w:val="24"/>
          <w:szCs w:val="24"/>
        </w:rPr>
        <w:t xml:space="preserve"> для відходів видобувної промисловості до об’єктів категорії </w:t>
      </w:r>
      <w:r w:rsidR="002802B8" w:rsidRPr="007202B8">
        <w:rPr>
          <w:rFonts w:ascii="Times New Roman" w:hAnsi="Times New Roman"/>
          <w:sz w:val="24"/>
          <w:szCs w:val="24"/>
        </w:rPr>
        <w:t>«</w:t>
      </w:r>
      <w:r w:rsidR="328A5713" w:rsidRPr="007202B8">
        <w:rPr>
          <w:rFonts w:ascii="Times New Roman" w:hAnsi="Times New Roman"/>
          <w:sz w:val="24"/>
          <w:szCs w:val="24"/>
        </w:rPr>
        <w:t>А</w:t>
      </w:r>
      <w:r w:rsidR="002802B8" w:rsidRPr="007202B8">
        <w:rPr>
          <w:rFonts w:ascii="Times New Roman" w:hAnsi="Times New Roman"/>
          <w:sz w:val="24"/>
          <w:szCs w:val="24"/>
        </w:rPr>
        <w:t>»</w:t>
      </w:r>
      <w:r w:rsidR="407B8D02" w:rsidRPr="007202B8">
        <w:rPr>
          <w:rFonts w:ascii="Times New Roman" w:hAnsi="Times New Roman"/>
          <w:sz w:val="24"/>
          <w:szCs w:val="24"/>
        </w:rPr>
        <w:t xml:space="preserve"> у плані управління відходами. </w:t>
      </w:r>
    </w:p>
    <w:p w14:paraId="52A15842" w14:textId="77777777" w:rsidR="00A014D6" w:rsidRDefault="00C4193A" w:rsidP="765726D9">
      <w:pPr>
        <w:shd w:val="clear" w:color="auto" w:fill="FFFFFF" w:themeFill="background1"/>
        <w:spacing w:before="120" w:after="120" w:line="240" w:lineRule="auto"/>
        <w:ind w:firstLine="705"/>
        <w:jc w:val="both"/>
        <w:rPr>
          <w:rFonts w:ascii="Times New Roman" w:hAnsi="Times New Roman"/>
          <w:sz w:val="24"/>
          <w:szCs w:val="24"/>
        </w:rPr>
      </w:pPr>
      <w:r w:rsidRPr="00C4193A">
        <w:rPr>
          <w:rFonts w:ascii="Times New Roman" w:hAnsi="Times New Roman"/>
          <w:sz w:val="24"/>
          <w:szCs w:val="24"/>
        </w:rPr>
        <w:t>Обґрунтованість віднесення</w:t>
      </w:r>
      <w:r>
        <w:rPr>
          <w:rFonts w:ascii="Times New Roman" w:hAnsi="Times New Roman"/>
          <w:sz w:val="24"/>
          <w:szCs w:val="24"/>
        </w:rPr>
        <w:t xml:space="preserve"> </w:t>
      </w:r>
      <w:r w:rsidR="00825854" w:rsidRPr="007202B8">
        <w:rPr>
          <w:rFonts w:ascii="Times New Roman" w:hAnsi="Times New Roman"/>
          <w:sz w:val="24"/>
          <w:szCs w:val="24"/>
        </w:rPr>
        <w:t xml:space="preserve">оператором </w:t>
      </w:r>
      <w:r w:rsidR="00944499" w:rsidRPr="007202B8">
        <w:rPr>
          <w:rFonts w:ascii="Times New Roman" w:hAnsi="Times New Roman"/>
          <w:sz w:val="24"/>
          <w:szCs w:val="24"/>
        </w:rPr>
        <w:t xml:space="preserve">у </w:t>
      </w:r>
      <w:r w:rsidR="00825854" w:rsidRPr="007202B8">
        <w:rPr>
          <w:rFonts w:ascii="Times New Roman" w:hAnsi="Times New Roman"/>
          <w:sz w:val="24"/>
          <w:szCs w:val="24"/>
        </w:rPr>
        <w:t xml:space="preserve">плані управління відходами об’єкта для відходів видобувної промисловості до об’єктів категорії «А» </w:t>
      </w:r>
      <w:r w:rsidR="00A014D6">
        <w:rPr>
          <w:rFonts w:ascii="Times New Roman" w:hAnsi="Times New Roman"/>
          <w:sz w:val="24"/>
          <w:szCs w:val="24"/>
        </w:rPr>
        <w:t xml:space="preserve">оцінює </w:t>
      </w:r>
      <w:r w:rsidR="00FB4653">
        <w:rPr>
          <w:rFonts w:ascii="Times New Roman" w:hAnsi="Times New Roman"/>
          <w:sz w:val="24"/>
          <w:szCs w:val="24"/>
        </w:rPr>
        <w:t>відповідно до</w:t>
      </w:r>
      <w:r w:rsidR="00825854" w:rsidRPr="007202B8">
        <w:rPr>
          <w:rFonts w:ascii="Times New Roman" w:hAnsi="Times New Roman"/>
          <w:sz w:val="24"/>
          <w:szCs w:val="24"/>
        </w:rPr>
        <w:t xml:space="preserve"> </w:t>
      </w:r>
      <w:r w:rsidR="00A014D6" w:rsidRPr="000B682D">
        <w:rPr>
          <w:rFonts w:ascii="Times New Roman" w:hAnsi="Times New Roman"/>
          <w:sz w:val="24"/>
          <w:szCs w:val="24"/>
        </w:rPr>
        <w:t>критеріїв та порядку класифікації об'єктів для відходів видобувної промисловості та технічних вимог до характеристики відходів</w:t>
      </w:r>
      <w:r w:rsidR="00A014D6">
        <w:rPr>
          <w:rFonts w:ascii="Times New Roman" w:hAnsi="Times New Roman"/>
          <w:sz w:val="24"/>
          <w:szCs w:val="24"/>
        </w:rPr>
        <w:t>:</w:t>
      </w:r>
    </w:p>
    <w:p w14:paraId="12C3BFEF" w14:textId="77777777" w:rsidR="00FB4653" w:rsidRDefault="00A014D6" w:rsidP="765726D9">
      <w:pPr>
        <w:shd w:val="clear" w:color="auto" w:fill="FFFFFF" w:themeFill="background1"/>
        <w:spacing w:before="120" w:after="120" w:line="240" w:lineRule="auto"/>
        <w:ind w:firstLine="705"/>
        <w:jc w:val="both"/>
        <w:rPr>
          <w:rFonts w:ascii="Times New Roman" w:hAnsi="Times New Roman"/>
          <w:sz w:val="24"/>
          <w:szCs w:val="24"/>
        </w:rPr>
      </w:pPr>
      <w:r>
        <w:rPr>
          <w:rFonts w:ascii="Times New Roman" w:hAnsi="Times New Roman"/>
          <w:sz w:val="24"/>
          <w:szCs w:val="24"/>
        </w:rPr>
        <w:t xml:space="preserve">уповноважений орган </w:t>
      </w:r>
      <w:r w:rsidR="00825854" w:rsidRPr="007202B8">
        <w:rPr>
          <w:rFonts w:ascii="Times New Roman" w:hAnsi="Times New Roman"/>
          <w:sz w:val="24"/>
          <w:szCs w:val="24"/>
        </w:rPr>
        <w:t>під час видачі дозволу на об’єкт для відходів видобувної промисловості</w:t>
      </w:r>
      <w:r w:rsidR="00FB4653" w:rsidRPr="00FB4653">
        <w:rPr>
          <w:rFonts w:ascii="Times New Roman" w:hAnsi="Times New Roman"/>
          <w:sz w:val="24"/>
          <w:szCs w:val="24"/>
        </w:rPr>
        <w:t xml:space="preserve"> </w:t>
      </w:r>
      <w:r w:rsidR="00FB4653" w:rsidRPr="007202B8">
        <w:rPr>
          <w:rFonts w:ascii="Times New Roman" w:hAnsi="Times New Roman"/>
          <w:sz w:val="24"/>
          <w:szCs w:val="24"/>
        </w:rPr>
        <w:t>відповідно до статт</w:t>
      </w:r>
      <w:r w:rsidR="00FB4653">
        <w:rPr>
          <w:rFonts w:ascii="Times New Roman" w:hAnsi="Times New Roman"/>
          <w:sz w:val="24"/>
          <w:szCs w:val="24"/>
        </w:rPr>
        <w:t>і</w:t>
      </w:r>
      <w:r w:rsidR="00FB4653" w:rsidRPr="007202B8">
        <w:rPr>
          <w:rFonts w:ascii="Times New Roman" w:hAnsi="Times New Roman"/>
          <w:sz w:val="24"/>
          <w:szCs w:val="24"/>
        </w:rPr>
        <w:t xml:space="preserve"> 32 цього Закону</w:t>
      </w:r>
      <w:r w:rsidR="00763785">
        <w:rPr>
          <w:rFonts w:ascii="Times New Roman" w:hAnsi="Times New Roman"/>
          <w:sz w:val="24"/>
          <w:szCs w:val="24"/>
        </w:rPr>
        <w:t>;</w:t>
      </w:r>
    </w:p>
    <w:p w14:paraId="7AA6F323" w14:textId="77777777" w:rsidR="00A014D6" w:rsidRPr="007202B8" w:rsidRDefault="00763785" w:rsidP="00FB4653">
      <w:pPr>
        <w:shd w:val="clear" w:color="auto" w:fill="FFFFFF" w:themeFill="background1"/>
        <w:spacing w:before="120" w:after="120" w:line="240" w:lineRule="auto"/>
        <w:ind w:firstLine="705"/>
        <w:jc w:val="both"/>
        <w:rPr>
          <w:rFonts w:ascii="Times New Roman" w:hAnsi="Times New Roman"/>
          <w:sz w:val="24"/>
          <w:szCs w:val="24"/>
        </w:rPr>
      </w:pPr>
      <w:r w:rsidRPr="00763785">
        <w:rPr>
          <w:rFonts w:ascii="Times New Roman" w:hAnsi="Times New Roman"/>
          <w:sz w:val="24"/>
          <w:szCs w:val="24"/>
        </w:rPr>
        <w:lastRenderedPageBreak/>
        <w:t>центральн</w:t>
      </w:r>
      <w:r>
        <w:rPr>
          <w:rFonts w:ascii="Times New Roman" w:hAnsi="Times New Roman"/>
          <w:sz w:val="24"/>
          <w:szCs w:val="24"/>
        </w:rPr>
        <w:t>ий</w:t>
      </w:r>
      <w:r w:rsidRPr="00763785">
        <w:rPr>
          <w:rFonts w:ascii="Times New Roman" w:hAnsi="Times New Roman"/>
          <w:sz w:val="24"/>
          <w:szCs w:val="24"/>
        </w:rPr>
        <w:t xml:space="preserve">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Pr>
          <w:rFonts w:ascii="Times New Roman" w:hAnsi="Times New Roman"/>
          <w:sz w:val="24"/>
          <w:szCs w:val="24"/>
        </w:rPr>
        <w:t xml:space="preserve"> під час здійснення заходів державного на</w:t>
      </w:r>
      <w:r w:rsidR="00597115">
        <w:rPr>
          <w:rFonts w:ascii="Times New Roman" w:hAnsi="Times New Roman"/>
          <w:sz w:val="24"/>
          <w:szCs w:val="24"/>
        </w:rPr>
        <w:t>г</w:t>
      </w:r>
      <w:r>
        <w:rPr>
          <w:rFonts w:ascii="Times New Roman" w:hAnsi="Times New Roman"/>
          <w:sz w:val="24"/>
          <w:szCs w:val="24"/>
        </w:rPr>
        <w:t>ляду (контролю)</w:t>
      </w:r>
      <w:r w:rsidR="00825854" w:rsidRPr="007202B8">
        <w:rPr>
          <w:rFonts w:ascii="Times New Roman" w:hAnsi="Times New Roman"/>
          <w:sz w:val="24"/>
          <w:szCs w:val="24"/>
        </w:rPr>
        <w:t>.</w:t>
      </w:r>
    </w:p>
    <w:p w14:paraId="71CA7235" w14:textId="77777777" w:rsidR="009F5C01" w:rsidRPr="007202B8" w:rsidRDefault="009F5C01" w:rsidP="00677857">
      <w:pPr>
        <w:shd w:val="clear" w:color="auto" w:fill="FFFFFF"/>
        <w:spacing w:before="120" w:after="120" w:line="240" w:lineRule="auto"/>
        <w:ind w:firstLine="705"/>
        <w:jc w:val="both"/>
        <w:rPr>
          <w:rFonts w:ascii="Times New Roman" w:hAnsi="Times New Roman"/>
          <w:sz w:val="24"/>
        </w:rPr>
      </w:pPr>
    </w:p>
    <w:p w14:paraId="7E8C5C0D" w14:textId="77777777" w:rsidR="00866367" w:rsidRPr="007202B8" w:rsidRDefault="00E00D1B" w:rsidP="007202B8">
      <w:pPr>
        <w:shd w:val="clear" w:color="auto" w:fill="FFFFFF"/>
        <w:spacing w:before="120" w:after="120" w:line="240" w:lineRule="auto"/>
        <w:jc w:val="center"/>
        <w:rPr>
          <w:rFonts w:ascii="Times New Roman" w:hAnsi="Times New Roman"/>
          <w:b/>
          <w:sz w:val="24"/>
        </w:rPr>
      </w:pPr>
      <w:r w:rsidRPr="007202B8">
        <w:rPr>
          <w:rFonts w:ascii="Times New Roman" w:hAnsi="Times New Roman"/>
          <w:b/>
          <w:sz w:val="24"/>
        </w:rPr>
        <w:t>Розділ IІI</w:t>
      </w:r>
    </w:p>
    <w:p w14:paraId="69B46837" w14:textId="77777777" w:rsidR="00866367" w:rsidRPr="007202B8" w:rsidRDefault="00E00D1B" w:rsidP="007202B8">
      <w:pPr>
        <w:shd w:val="clear" w:color="auto" w:fill="FFFFFF"/>
        <w:spacing w:before="120" w:after="120" w:line="240" w:lineRule="auto"/>
        <w:jc w:val="center"/>
        <w:rPr>
          <w:rFonts w:ascii="Times New Roman" w:hAnsi="Times New Roman"/>
          <w:b/>
          <w:sz w:val="24"/>
        </w:rPr>
      </w:pPr>
      <w:r w:rsidRPr="007202B8">
        <w:rPr>
          <w:rFonts w:ascii="Times New Roman" w:hAnsi="Times New Roman"/>
          <w:b/>
          <w:sz w:val="24"/>
        </w:rPr>
        <w:t>ПОВНОВАЖЕННЯ ОРГАНІВ ДЕРЖАВНОЇ ВЛАДИ ТА ОРГАНІВ МІСЦЕВОГО САМОВРЯДУВАННЯ</w:t>
      </w:r>
    </w:p>
    <w:p w14:paraId="490EEBCF"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12. </w:t>
      </w:r>
      <w:r w:rsidRPr="007202B8">
        <w:rPr>
          <w:rFonts w:ascii="Times New Roman" w:hAnsi="Times New Roman"/>
          <w:sz w:val="24"/>
        </w:rPr>
        <w:t>Повноваження Кабінету Міністрів України у сфері управління відходами видобувної промисловості</w:t>
      </w:r>
    </w:p>
    <w:p w14:paraId="5C79384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w:t>
      </w:r>
      <w:r w:rsidRPr="007202B8">
        <w:rPr>
          <w:rFonts w:ascii="Times New Roman" w:hAnsi="Times New Roman"/>
          <w:b/>
          <w:sz w:val="24"/>
        </w:rPr>
        <w:t xml:space="preserve"> </w:t>
      </w:r>
      <w:r w:rsidRPr="007202B8">
        <w:rPr>
          <w:rFonts w:ascii="Times New Roman" w:hAnsi="Times New Roman"/>
          <w:sz w:val="24"/>
        </w:rPr>
        <w:t>До повноважень Кабінету Міністрів України належить:</w:t>
      </w:r>
    </w:p>
    <w:p w14:paraId="3170814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забезпечення розроблення і виконання загальнодержавних програм у сфері управління відходами видобувної промисловості;</w:t>
      </w:r>
    </w:p>
    <w:p w14:paraId="441BCB2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затвердження порядку видачі, переоформлення та </w:t>
      </w:r>
      <w:r w:rsidR="005F749C">
        <w:rPr>
          <w:rFonts w:ascii="Times New Roman" w:hAnsi="Times New Roman"/>
          <w:sz w:val="24"/>
        </w:rPr>
        <w:t>припинення дії</w:t>
      </w:r>
      <w:r w:rsidR="005F749C" w:rsidRPr="007202B8">
        <w:rPr>
          <w:rFonts w:ascii="Times New Roman" w:hAnsi="Times New Roman"/>
          <w:sz w:val="24"/>
        </w:rPr>
        <w:t xml:space="preserve"> </w:t>
      </w:r>
      <w:r w:rsidRPr="007202B8">
        <w:rPr>
          <w:rFonts w:ascii="Times New Roman" w:hAnsi="Times New Roman"/>
          <w:sz w:val="24"/>
        </w:rPr>
        <w:t>дозволу на об’єкт для відходів видобувної промисловості;</w:t>
      </w:r>
    </w:p>
    <w:p w14:paraId="794D222E" w14:textId="77777777" w:rsidR="00866367" w:rsidRPr="007202B8" w:rsidRDefault="00E20115"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затвердження критеріїв та порядку класифікації об'єктів</w:t>
      </w:r>
      <w:r w:rsidR="00E35C32" w:rsidRPr="007202B8">
        <w:rPr>
          <w:rFonts w:ascii="Times New Roman" w:hAnsi="Times New Roman"/>
          <w:sz w:val="24"/>
        </w:rPr>
        <w:t xml:space="preserve"> для</w:t>
      </w:r>
      <w:r w:rsidR="00E00D1B" w:rsidRPr="007202B8">
        <w:rPr>
          <w:rFonts w:ascii="Times New Roman" w:hAnsi="Times New Roman"/>
          <w:sz w:val="24"/>
        </w:rPr>
        <w:t xml:space="preserve"> відходів видобувної промисловості та технічних вимог до характеристики відходів;</w:t>
      </w:r>
    </w:p>
    <w:p w14:paraId="1F253374" w14:textId="77777777" w:rsidR="00981608" w:rsidRPr="007202B8" w:rsidRDefault="007B284C"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w:t>
      </w:r>
      <w:r w:rsidR="0052149C" w:rsidRPr="007202B8">
        <w:rPr>
          <w:rFonts w:ascii="Times New Roman" w:hAnsi="Times New Roman"/>
          <w:sz w:val="24"/>
        </w:rPr>
        <w:t xml:space="preserve">затвердження порядку проведення громадського обговорення плану реагування на надзвичайні ситуації на об’єктах для відходів видобувної промисловості категорії </w:t>
      </w:r>
      <w:r w:rsidR="000A7808" w:rsidRPr="007202B8">
        <w:rPr>
          <w:rFonts w:ascii="Times New Roman" w:hAnsi="Times New Roman"/>
          <w:sz w:val="24"/>
        </w:rPr>
        <w:t>«</w:t>
      </w:r>
      <w:r w:rsidR="0052149C" w:rsidRPr="007202B8">
        <w:rPr>
          <w:rFonts w:ascii="Times New Roman" w:hAnsi="Times New Roman"/>
          <w:sz w:val="24"/>
        </w:rPr>
        <w:t>А</w:t>
      </w:r>
      <w:r w:rsidR="000A7808" w:rsidRPr="007202B8">
        <w:rPr>
          <w:rFonts w:ascii="Times New Roman" w:hAnsi="Times New Roman"/>
          <w:sz w:val="24"/>
        </w:rPr>
        <w:t>»</w:t>
      </w:r>
      <w:r w:rsidR="001F1129" w:rsidRPr="007202B8">
        <w:rPr>
          <w:rFonts w:ascii="Times New Roman" w:hAnsi="Times New Roman"/>
          <w:sz w:val="24"/>
        </w:rPr>
        <w:t xml:space="preserve"> та інформування громадськості про заходи, які необхідно вжити у випадку надзвичайної ситуації на об’єктах для відходів видобувної промисловості</w:t>
      </w:r>
      <w:r w:rsidR="0052149C" w:rsidRPr="007202B8">
        <w:rPr>
          <w:rFonts w:ascii="Times New Roman" w:hAnsi="Times New Roman"/>
          <w:sz w:val="24"/>
        </w:rPr>
        <w:t>;</w:t>
      </w:r>
    </w:p>
    <w:p w14:paraId="71339C9D" w14:textId="77777777" w:rsidR="00866367" w:rsidRPr="007202B8" w:rsidRDefault="00F06E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затвердження порядку закриття та утримання об’єктів для відходів видобувної промисловості після їх закриття;</w:t>
      </w:r>
    </w:p>
    <w:p w14:paraId="640C2B12" w14:textId="77777777" w:rsidR="00EA26FB" w:rsidRPr="007202B8" w:rsidRDefault="00F06EB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w:t>
      </w:r>
      <w:r w:rsidR="00170DB9" w:rsidRPr="007202B8">
        <w:rPr>
          <w:rFonts w:ascii="Times New Roman" w:hAnsi="Times New Roman"/>
          <w:sz w:val="24"/>
        </w:rPr>
        <w:t xml:space="preserve"> </w:t>
      </w:r>
      <w:r w:rsidR="00656585" w:rsidRPr="007202B8">
        <w:rPr>
          <w:rFonts w:ascii="Times New Roman" w:hAnsi="Times New Roman"/>
          <w:sz w:val="24"/>
        </w:rPr>
        <w:t>затвердження порядку надання, перегляду, повернення, використання та методики розрахунку суми фінансового забезпечення</w:t>
      </w:r>
      <w:r w:rsidR="000B448C" w:rsidRPr="007202B8">
        <w:rPr>
          <w:rFonts w:ascii="Times New Roman" w:hAnsi="Times New Roman"/>
          <w:sz w:val="24"/>
        </w:rPr>
        <w:t>;</w:t>
      </w:r>
      <w:r w:rsidR="00656585" w:rsidRPr="007202B8">
        <w:rPr>
          <w:rFonts w:ascii="Times New Roman" w:hAnsi="Times New Roman"/>
          <w:sz w:val="24"/>
        </w:rPr>
        <w:t xml:space="preserve"> </w:t>
      </w:r>
    </w:p>
    <w:p w14:paraId="41DD2B14" w14:textId="77777777" w:rsidR="00393C2E" w:rsidRDefault="00D33452"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7) </w:t>
      </w:r>
      <w:r w:rsidR="00393C2E" w:rsidRPr="00393C2E">
        <w:rPr>
          <w:rFonts w:ascii="Times New Roman" w:hAnsi="Times New Roman"/>
          <w:sz w:val="24"/>
        </w:rPr>
        <w:t>затвердження вимог до експлуатації об’єктів для відходів видобувної промисловості;</w:t>
      </w:r>
    </w:p>
    <w:p w14:paraId="5CCA7A6D" w14:textId="77777777" w:rsidR="00170DB9" w:rsidRPr="007202B8" w:rsidRDefault="00393C2E" w:rsidP="00677857">
      <w:pPr>
        <w:shd w:val="clear" w:color="auto" w:fill="FFFFFF"/>
        <w:spacing w:before="120" w:after="120" w:line="240" w:lineRule="auto"/>
        <w:ind w:firstLine="705"/>
        <w:jc w:val="both"/>
        <w:rPr>
          <w:rFonts w:ascii="Times New Roman" w:hAnsi="Times New Roman"/>
          <w:sz w:val="24"/>
        </w:rPr>
      </w:pPr>
      <w:r w:rsidRPr="00B37089">
        <w:rPr>
          <w:rFonts w:ascii="Times New Roman" w:hAnsi="Times New Roman"/>
          <w:sz w:val="24"/>
          <w:lang w:val="ru-RU"/>
        </w:rPr>
        <w:t xml:space="preserve">8) </w:t>
      </w:r>
      <w:r w:rsidR="00170DB9" w:rsidRPr="007202B8">
        <w:rPr>
          <w:rFonts w:ascii="Times New Roman" w:hAnsi="Times New Roman"/>
          <w:sz w:val="24"/>
        </w:rPr>
        <w:t xml:space="preserve">затвердження порядку виявлення та </w:t>
      </w:r>
      <w:r w:rsidR="00085D85" w:rsidRPr="007202B8">
        <w:rPr>
          <w:rFonts w:ascii="Times New Roman" w:hAnsi="Times New Roman"/>
          <w:sz w:val="24"/>
        </w:rPr>
        <w:t>обліку покинутих об’єктів;</w:t>
      </w:r>
    </w:p>
    <w:p w14:paraId="5EC79178" w14:textId="77777777" w:rsidR="00866367" w:rsidRPr="007202B8" w:rsidRDefault="003A55C5"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9</w:t>
      </w:r>
      <w:r w:rsidR="00C05834" w:rsidRPr="007202B8">
        <w:rPr>
          <w:rFonts w:ascii="Times New Roman" w:hAnsi="Times New Roman"/>
          <w:sz w:val="24"/>
        </w:rPr>
        <w:t>)</w:t>
      </w:r>
      <w:r w:rsidR="00E00D1B" w:rsidRPr="007202B8">
        <w:rPr>
          <w:rFonts w:ascii="Times New Roman" w:hAnsi="Times New Roman"/>
          <w:sz w:val="24"/>
        </w:rPr>
        <w:t xml:space="preserve"> затвердження порядку </w:t>
      </w:r>
      <w:bookmarkStart w:id="12" w:name="_Hlk119104289"/>
      <w:r w:rsidR="00E00D1B" w:rsidRPr="007202B8">
        <w:rPr>
          <w:rFonts w:ascii="Times New Roman" w:hAnsi="Times New Roman"/>
          <w:sz w:val="24"/>
        </w:rPr>
        <w:t>призначення оператора покинутих об’єктів для відходів видобувної промисловості</w:t>
      </w:r>
      <w:r w:rsidR="002E49E6" w:rsidRPr="007202B8">
        <w:rPr>
          <w:rFonts w:ascii="Times New Roman" w:hAnsi="Times New Roman"/>
          <w:sz w:val="24"/>
        </w:rPr>
        <w:t xml:space="preserve"> </w:t>
      </w:r>
      <w:bookmarkEnd w:id="12"/>
      <w:r w:rsidR="002E49E6" w:rsidRPr="007202B8">
        <w:rPr>
          <w:rFonts w:ascii="Times New Roman" w:hAnsi="Times New Roman"/>
          <w:sz w:val="24"/>
        </w:rPr>
        <w:t>та типово</w:t>
      </w:r>
      <w:r w:rsidR="00DC422C" w:rsidRPr="007202B8">
        <w:rPr>
          <w:rFonts w:ascii="Times New Roman" w:hAnsi="Times New Roman"/>
          <w:sz w:val="24"/>
        </w:rPr>
        <w:t xml:space="preserve">ї форми </w:t>
      </w:r>
      <w:r w:rsidR="002E49E6" w:rsidRPr="007202B8">
        <w:rPr>
          <w:rFonts w:ascii="Times New Roman" w:hAnsi="Times New Roman"/>
          <w:sz w:val="24"/>
        </w:rPr>
        <w:t xml:space="preserve">договору </w:t>
      </w:r>
      <w:r w:rsidR="00DC422C" w:rsidRPr="007202B8">
        <w:rPr>
          <w:rFonts w:ascii="Times New Roman" w:hAnsi="Times New Roman"/>
          <w:sz w:val="24"/>
        </w:rPr>
        <w:t>про виконання обов’язків оператора покинутого об’єкта</w:t>
      </w:r>
      <w:r w:rsidR="00E00D1B" w:rsidRPr="007202B8">
        <w:rPr>
          <w:rFonts w:ascii="Times New Roman" w:hAnsi="Times New Roman"/>
          <w:sz w:val="24"/>
        </w:rPr>
        <w:t>;</w:t>
      </w:r>
    </w:p>
    <w:p w14:paraId="29249BAF" w14:textId="77777777" w:rsidR="00866367" w:rsidRPr="007202B8" w:rsidRDefault="003A55C5" w:rsidP="007C5440">
      <w:pPr>
        <w:shd w:val="clear" w:color="auto" w:fill="FFFFFF"/>
        <w:spacing w:before="120" w:after="120" w:line="240" w:lineRule="auto"/>
        <w:ind w:firstLine="705"/>
        <w:jc w:val="both"/>
        <w:rPr>
          <w:rFonts w:ascii="Times New Roman" w:hAnsi="Times New Roman"/>
          <w:sz w:val="24"/>
        </w:rPr>
      </w:pPr>
      <w:r>
        <w:rPr>
          <w:rFonts w:ascii="Times New Roman" w:eastAsia="Times New Roman" w:hAnsi="Times New Roman" w:cs="Times New Roman"/>
          <w:sz w:val="24"/>
          <w:szCs w:val="24"/>
        </w:rPr>
        <w:t>10</w:t>
      </w:r>
      <w:r w:rsidR="00380787" w:rsidRPr="007202B8">
        <w:rPr>
          <w:rFonts w:ascii="Times New Roman" w:hAnsi="Times New Roman"/>
          <w:sz w:val="24"/>
        </w:rPr>
        <w:t>) затвердж</w:t>
      </w:r>
      <w:r w:rsidR="00F5661C" w:rsidRPr="007202B8">
        <w:rPr>
          <w:rFonts w:ascii="Times New Roman" w:hAnsi="Times New Roman"/>
          <w:sz w:val="24"/>
        </w:rPr>
        <w:t>ення</w:t>
      </w:r>
      <w:r w:rsidR="00380787" w:rsidRPr="007202B8">
        <w:rPr>
          <w:rFonts w:ascii="Times New Roman" w:hAnsi="Times New Roman"/>
          <w:sz w:val="24"/>
        </w:rPr>
        <w:t xml:space="preserve"> порядк</w:t>
      </w:r>
      <w:r w:rsidR="00EA2D5B" w:rsidRPr="007202B8">
        <w:rPr>
          <w:rFonts w:ascii="Times New Roman" w:hAnsi="Times New Roman"/>
          <w:sz w:val="24"/>
        </w:rPr>
        <w:t>у</w:t>
      </w:r>
      <w:r w:rsidR="00380787" w:rsidRPr="007202B8">
        <w:rPr>
          <w:rFonts w:ascii="Times New Roman" w:hAnsi="Times New Roman"/>
          <w:sz w:val="24"/>
        </w:rPr>
        <w:t xml:space="preserve"> управління відходами видобувної промисловості, що розміщені у покинутих об’єктах</w:t>
      </w:r>
      <w:r w:rsidR="00EA2D5B" w:rsidRPr="007202B8">
        <w:rPr>
          <w:rFonts w:ascii="Times New Roman" w:hAnsi="Times New Roman"/>
          <w:sz w:val="24"/>
        </w:rPr>
        <w:t xml:space="preserve"> та інших об’єктах, що є у власності держави</w:t>
      </w:r>
      <w:r w:rsidR="00380787" w:rsidRPr="007202B8">
        <w:rPr>
          <w:rFonts w:ascii="Times New Roman" w:hAnsi="Times New Roman"/>
          <w:sz w:val="24"/>
        </w:rPr>
        <w:t>, як об’єктами державної власності</w:t>
      </w:r>
      <w:r w:rsidR="00650609" w:rsidRPr="007202B8">
        <w:rPr>
          <w:rFonts w:ascii="Times New Roman" w:hAnsi="Times New Roman"/>
          <w:sz w:val="24"/>
        </w:rPr>
        <w:t>;</w:t>
      </w:r>
    </w:p>
    <w:p w14:paraId="7C756269" w14:textId="77777777" w:rsidR="00420C2B" w:rsidRPr="007202B8" w:rsidRDefault="00420C2B" w:rsidP="004752DC">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3A55C5">
        <w:rPr>
          <w:rFonts w:ascii="Times New Roman" w:eastAsia="Times New Roman" w:hAnsi="Times New Roman" w:cs="Times New Roman"/>
          <w:sz w:val="24"/>
          <w:szCs w:val="24"/>
        </w:rPr>
        <w:t>1</w:t>
      </w:r>
      <w:r w:rsidRPr="007202B8">
        <w:rPr>
          <w:rFonts w:ascii="Times New Roman" w:hAnsi="Times New Roman"/>
          <w:sz w:val="24"/>
        </w:rPr>
        <w:t>) затвердж</w:t>
      </w:r>
      <w:r w:rsidR="001877EC" w:rsidRPr="007202B8">
        <w:rPr>
          <w:rFonts w:ascii="Times New Roman" w:hAnsi="Times New Roman"/>
          <w:sz w:val="24"/>
        </w:rPr>
        <w:t xml:space="preserve">ення </w:t>
      </w:r>
      <w:r w:rsidRPr="007202B8">
        <w:rPr>
          <w:rFonts w:ascii="Times New Roman" w:hAnsi="Times New Roman"/>
          <w:sz w:val="24"/>
        </w:rPr>
        <w:t>порядк</w:t>
      </w:r>
      <w:r w:rsidR="001877EC" w:rsidRPr="007202B8">
        <w:rPr>
          <w:rFonts w:ascii="Times New Roman" w:hAnsi="Times New Roman"/>
          <w:sz w:val="24"/>
        </w:rPr>
        <w:t>у</w:t>
      </w:r>
      <w:r w:rsidRPr="007202B8">
        <w:rPr>
          <w:rFonts w:ascii="Times New Roman" w:hAnsi="Times New Roman"/>
          <w:sz w:val="24"/>
        </w:rPr>
        <w:t xml:space="preserve"> інвентаризації об’єктів</w:t>
      </w:r>
      <w:r w:rsidR="00F05877" w:rsidRPr="007202B8">
        <w:rPr>
          <w:rFonts w:ascii="Times New Roman" w:hAnsi="Times New Roman"/>
          <w:sz w:val="24"/>
        </w:rPr>
        <w:t xml:space="preserve"> з метою виявлення покинутих об’єктів</w:t>
      </w:r>
      <w:r w:rsidR="00600561" w:rsidRPr="007202B8">
        <w:t xml:space="preserve">, </w:t>
      </w:r>
      <w:r w:rsidR="00600561" w:rsidRPr="007202B8">
        <w:rPr>
          <w:rFonts w:ascii="Times New Roman" w:hAnsi="Times New Roman"/>
          <w:sz w:val="24"/>
        </w:rPr>
        <w:t xml:space="preserve">оператор </w:t>
      </w:r>
      <w:r w:rsidR="00CC10EC" w:rsidRPr="007202B8">
        <w:rPr>
          <w:rFonts w:ascii="Times New Roman" w:hAnsi="Times New Roman"/>
          <w:sz w:val="24"/>
        </w:rPr>
        <w:t>яких</w:t>
      </w:r>
      <w:r w:rsidR="00600561" w:rsidRPr="007202B8">
        <w:rPr>
          <w:rFonts w:ascii="Times New Roman" w:hAnsi="Times New Roman"/>
          <w:sz w:val="24"/>
        </w:rPr>
        <w:t xml:space="preserve"> невідомий</w:t>
      </w:r>
      <w:r w:rsidR="00CC10EC" w:rsidRPr="007202B8">
        <w:rPr>
          <w:rFonts w:ascii="Times New Roman" w:hAnsi="Times New Roman"/>
          <w:sz w:val="24"/>
        </w:rPr>
        <w:t xml:space="preserve"> або</w:t>
      </w:r>
      <w:r w:rsidR="00600561" w:rsidRPr="007202B8">
        <w:rPr>
          <w:rFonts w:ascii="Times New Roman" w:hAnsi="Times New Roman"/>
          <w:sz w:val="24"/>
        </w:rPr>
        <w:t xml:space="preserve"> припинений</w:t>
      </w:r>
      <w:bookmarkStart w:id="13" w:name="_Hlk151303142"/>
      <w:r w:rsidR="00CC10EC" w:rsidRPr="007202B8">
        <w:rPr>
          <w:rFonts w:ascii="Times New Roman" w:hAnsi="Times New Roman"/>
          <w:sz w:val="24"/>
        </w:rPr>
        <w:t>.</w:t>
      </w:r>
    </w:p>
    <w:bookmarkEnd w:id="13"/>
    <w:p w14:paraId="3E4D4E2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Кабінет Міністрів України здійснює інші повноваження у сфері управління відходами видобувної промисловості відповідно до закону.</w:t>
      </w:r>
    </w:p>
    <w:p w14:paraId="36BD1440"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0EBEB76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13. </w:t>
      </w:r>
      <w:r w:rsidRPr="007202B8">
        <w:rPr>
          <w:rFonts w:ascii="Times New Roman" w:hAnsi="Times New Roman"/>
          <w:sz w:val="24"/>
        </w:rPr>
        <w:t>Повноваження центрального органу виконавчої влади, що забезпечує формування державн</w:t>
      </w:r>
      <w:r w:rsidR="00FD6B61" w:rsidRPr="007202B8">
        <w:rPr>
          <w:rFonts w:ascii="Times New Roman" w:hAnsi="Times New Roman"/>
          <w:sz w:val="24"/>
        </w:rPr>
        <w:t>ої</w:t>
      </w:r>
      <w:r w:rsidRPr="007202B8">
        <w:rPr>
          <w:rFonts w:ascii="Times New Roman" w:hAnsi="Times New Roman"/>
          <w:sz w:val="24"/>
        </w:rPr>
        <w:t xml:space="preserve"> політик</w:t>
      </w:r>
      <w:r w:rsidR="00FD6B61" w:rsidRPr="007202B8">
        <w:rPr>
          <w:rFonts w:ascii="Times New Roman" w:hAnsi="Times New Roman"/>
          <w:sz w:val="24"/>
        </w:rPr>
        <w:t>и</w:t>
      </w:r>
      <w:r w:rsidRPr="007202B8">
        <w:rPr>
          <w:rFonts w:ascii="Times New Roman" w:hAnsi="Times New Roman"/>
          <w:sz w:val="24"/>
        </w:rPr>
        <w:t xml:space="preserve"> у сфері охорони навколишнього природного середовища </w:t>
      </w:r>
    </w:p>
    <w:p w14:paraId="458F210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14" w:name="_heading=h.30j0zll" w:colFirst="0" w:colLast="0"/>
      <w:bookmarkEnd w:id="14"/>
      <w:r w:rsidRPr="007202B8">
        <w:rPr>
          <w:rFonts w:ascii="Times New Roman" w:hAnsi="Times New Roman"/>
          <w:sz w:val="24"/>
        </w:rPr>
        <w:t>1. До повноважень центрального органу виконавчої влади, що забезпечує формування державн</w:t>
      </w:r>
      <w:r w:rsidR="00FD6B61" w:rsidRPr="007202B8">
        <w:rPr>
          <w:rFonts w:ascii="Times New Roman" w:hAnsi="Times New Roman"/>
          <w:sz w:val="24"/>
        </w:rPr>
        <w:t>ої</w:t>
      </w:r>
      <w:r w:rsidRPr="007202B8">
        <w:rPr>
          <w:rFonts w:ascii="Times New Roman" w:hAnsi="Times New Roman"/>
          <w:sz w:val="24"/>
        </w:rPr>
        <w:t xml:space="preserve"> політик</w:t>
      </w:r>
      <w:r w:rsidR="00FD6B61" w:rsidRPr="007202B8">
        <w:rPr>
          <w:rFonts w:ascii="Times New Roman" w:hAnsi="Times New Roman"/>
          <w:sz w:val="24"/>
        </w:rPr>
        <w:t>и</w:t>
      </w:r>
      <w:r w:rsidRPr="007202B8">
        <w:rPr>
          <w:rFonts w:ascii="Times New Roman" w:hAnsi="Times New Roman"/>
          <w:sz w:val="24"/>
        </w:rPr>
        <w:t xml:space="preserve"> у сфері охорони навколишнього природного середовища належить:</w:t>
      </w:r>
    </w:p>
    <w:p w14:paraId="1EF2898C" w14:textId="77777777" w:rsidR="00866367" w:rsidRPr="008D0521"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1) забезпечення формування державної політики у сфері управління відходами </w:t>
      </w:r>
      <w:r w:rsidRPr="008D0521">
        <w:rPr>
          <w:rFonts w:ascii="Times New Roman" w:hAnsi="Times New Roman"/>
          <w:sz w:val="24"/>
        </w:rPr>
        <w:t>видобувної промисловості;</w:t>
      </w:r>
    </w:p>
    <w:p w14:paraId="5993735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8D0521">
        <w:rPr>
          <w:rFonts w:ascii="Times New Roman" w:hAnsi="Times New Roman"/>
          <w:sz w:val="24"/>
        </w:rPr>
        <w:t xml:space="preserve">2) затвердження порядку розроблення та </w:t>
      </w:r>
      <w:r w:rsidR="000C5E9F" w:rsidRPr="008D0521">
        <w:rPr>
          <w:rFonts w:ascii="Times New Roman" w:hAnsi="Times New Roman"/>
          <w:sz w:val="24"/>
        </w:rPr>
        <w:t>вимог до змі</w:t>
      </w:r>
      <w:r w:rsidR="008C721E" w:rsidRPr="008D0521">
        <w:rPr>
          <w:rFonts w:ascii="Times New Roman" w:hAnsi="Times New Roman"/>
          <w:sz w:val="24"/>
        </w:rPr>
        <w:t>с</w:t>
      </w:r>
      <w:r w:rsidR="00F5399F" w:rsidRPr="008D0521">
        <w:rPr>
          <w:rFonts w:ascii="Times New Roman" w:hAnsi="Times New Roman"/>
          <w:sz w:val="24"/>
        </w:rPr>
        <w:t>ту</w:t>
      </w:r>
      <w:r w:rsidRPr="008D0521">
        <w:rPr>
          <w:rFonts w:ascii="Times New Roman" w:hAnsi="Times New Roman"/>
          <w:sz w:val="24"/>
        </w:rPr>
        <w:t xml:space="preserve"> плану управління відходами видобувної промисловості;</w:t>
      </w:r>
    </w:p>
    <w:p w14:paraId="08BC7BEB" w14:textId="77777777" w:rsidR="00866367" w:rsidRPr="007202B8" w:rsidRDefault="00BC7AF2" w:rsidP="00677857">
      <w:pPr>
        <w:spacing w:before="120" w:after="120" w:line="240" w:lineRule="auto"/>
        <w:ind w:firstLine="705"/>
        <w:jc w:val="both"/>
        <w:rPr>
          <w:rFonts w:ascii="Times New Roman" w:hAnsi="Times New Roman"/>
          <w:sz w:val="24"/>
        </w:rPr>
      </w:pPr>
      <w:r w:rsidRPr="008209A3">
        <w:rPr>
          <w:rFonts w:ascii="Times New Roman" w:hAnsi="Times New Roman"/>
          <w:sz w:val="24"/>
          <w:lang w:val="ru-RU"/>
        </w:rPr>
        <w:t>3</w:t>
      </w:r>
      <w:r w:rsidR="00E00D1B" w:rsidRPr="007202B8">
        <w:rPr>
          <w:rFonts w:ascii="Times New Roman" w:hAnsi="Times New Roman"/>
          <w:sz w:val="24"/>
        </w:rPr>
        <w:t>) затвердження порядку державного обліку, типових форм обліку відходів видобувної промисловості та подання звітності;</w:t>
      </w:r>
    </w:p>
    <w:p w14:paraId="41EA9966" w14:textId="77777777" w:rsidR="00866367" w:rsidRPr="007202B8" w:rsidRDefault="00BC7AF2" w:rsidP="00677857">
      <w:pPr>
        <w:spacing w:before="120" w:after="120" w:line="240" w:lineRule="auto"/>
        <w:ind w:firstLine="705"/>
        <w:jc w:val="both"/>
        <w:rPr>
          <w:rFonts w:ascii="Times New Roman" w:hAnsi="Times New Roman"/>
          <w:sz w:val="24"/>
        </w:rPr>
      </w:pPr>
      <w:r w:rsidRPr="008209A3">
        <w:rPr>
          <w:rFonts w:ascii="Times New Roman" w:hAnsi="Times New Roman"/>
          <w:sz w:val="24"/>
        </w:rPr>
        <w:t>4</w:t>
      </w:r>
      <w:r w:rsidR="00E00D1B" w:rsidRPr="006608AA">
        <w:rPr>
          <w:rFonts w:ascii="Times New Roman" w:hAnsi="Times New Roman"/>
          <w:sz w:val="24"/>
        </w:rPr>
        <w:t xml:space="preserve">) </w:t>
      </w:r>
      <w:r w:rsidR="00AD3E43" w:rsidRPr="006608AA">
        <w:rPr>
          <w:rFonts w:ascii="Times New Roman" w:hAnsi="Times New Roman"/>
          <w:sz w:val="24"/>
        </w:rPr>
        <w:t>затвердження кваліфікаційних вимог</w:t>
      </w:r>
      <w:r w:rsidR="008279E8" w:rsidRPr="006608AA">
        <w:rPr>
          <w:rFonts w:ascii="Times New Roman" w:hAnsi="Times New Roman"/>
          <w:sz w:val="24"/>
        </w:rPr>
        <w:t xml:space="preserve"> та</w:t>
      </w:r>
      <w:r w:rsidR="00AD3E43" w:rsidRPr="006608AA">
        <w:rPr>
          <w:rFonts w:ascii="Times New Roman" w:hAnsi="Times New Roman"/>
          <w:sz w:val="24"/>
        </w:rPr>
        <w:t xml:space="preserve"> </w:t>
      </w:r>
      <w:r w:rsidR="00C63E76" w:rsidRPr="006608AA">
        <w:rPr>
          <w:rFonts w:ascii="Times New Roman" w:hAnsi="Times New Roman"/>
          <w:sz w:val="24"/>
        </w:rPr>
        <w:t>перелік</w:t>
      </w:r>
      <w:r w:rsidR="007272A5" w:rsidRPr="006608AA">
        <w:rPr>
          <w:rFonts w:ascii="Times New Roman" w:hAnsi="Times New Roman"/>
          <w:sz w:val="24"/>
        </w:rPr>
        <w:t>у</w:t>
      </w:r>
      <w:r w:rsidR="00C63E76" w:rsidRPr="006608AA">
        <w:rPr>
          <w:rFonts w:ascii="Times New Roman" w:hAnsi="Times New Roman"/>
          <w:sz w:val="24"/>
        </w:rPr>
        <w:t xml:space="preserve"> професій </w:t>
      </w:r>
      <w:r w:rsidR="00227BE2" w:rsidRPr="006608AA">
        <w:rPr>
          <w:rFonts w:ascii="Times New Roman" w:hAnsi="Times New Roman"/>
          <w:sz w:val="24"/>
        </w:rPr>
        <w:t>щодо</w:t>
      </w:r>
      <w:r w:rsidR="00AD3E43" w:rsidRPr="006608AA">
        <w:rPr>
          <w:rFonts w:ascii="Times New Roman" w:hAnsi="Times New Roman"/>
          <w:sz w:val="24"/>
        </w:rPr>
        <w:t xml:space="preserve"> управління відходами видобувної промисловості</w:t>
      </w:r>
      <w:r w:rsidR="00574085" w:rsidRPr="006608AA">
        <w:rPr>
          <w:rFonts w:ascii="Times New Roman" w:hAnsi="Times New Roman"/>
          <w:sz w:val="24"/>
        </w:rPr>
        <w:t xml:space="preserve"> і</w:t>
      </w:r>
      <w:r w:rsidR="00C24C69" w:rsidRPr="006608AA">
        <w:rPr>
          <w:rFonts w:ascii="Times New Roman" w:hAnsi="Times New Roman"/>
          <w:sz w:val="24"/>
        </w:rPr>
        <w:t xml:space="preserve"> </w:t>
      </w:r>
      <w:r w:rsidR="002B6E3B" w:rsidRPr="006608AA">
        <w:rPr>
          <w:rFonts w:ascii="Times New Roman" w:hAnsi="Times New Roman"/>
          <w:sz w:val="24"/>
        </w:rPr>
        <w:t xml:space="preserve">порядку </w:t>
      </w:r>
      <w:r w:rsidR="00485746" w:rsidRPr="006608AA">
        <w:rPr>
          <w:rFonts w:ascii="Times New Roman" w:hAnsi="Times New Roman"/>
          <w:sz w:val="24"/>
        </w:rPr>
        <w:t xml:space="preserve">здійснення </w:t>
      </w:r>
      <w:r w:rsidR="000E77E3" w:rsidRPr="006608AA">
        <w:rPr>
          <w:rFonts w:ascii="Times New Roman" w:hAnsi="Times New Roman" w:cs="Times New Roman"/>
          <w:sz w:val="24"/>
          <w:szCs w:val="24"/>
        </w:rPr>
        <w:t>професійн</w:t>
      </w:r>
      <w:r w:rsidR="00485746" w:rsidRPr="006608AA">
        <w:rPr>
          <w:rFonts w:ascii="Times New Roman" w:hAnsi="Times New Roman" w:cs="Times New Roman"/>
          <w:sz w:val="24"/>
          <w:szCs w:val="24"/>
        </w:rPr>
        <w:t>ої</w:t>
      </w:r>
      <w:r w:rsidR="000E77E3" w:rsidRPr="006608AA">
        <w:rPr>
          <w:rFonts w:ascii="Times New Roman" w:hAnsi="Times New Roman" w:cs="Times New Roman"/>
          <w:sz w:val="24"/>
          <w:szCs w:val="24"/>
        </w:rPr>
        <w:t xml:space="preserve"> підготовк</w:t>
      </w:r>
      <w:r w:rsidR="00485746" w:rsidRPr="006608AA">
        <w:rPr>
          <w:rFonts w:ascii="Times New Roman" w:hAnsi="Times New Roman" w:cs="Times New Roman"/>
          <w:sz w:val="24"/>
          <w:szCs w:val="24"/>
        </w:rPr>
        <w:t>и,</w:t>
      </w:r>
      <w:r w:rsidR="000E77E3" w:rsidRPr="006608AA">
        <w:rPr>
          <w:rFonts w:ascii="Times New Roman" w:hAnsi="Times New Roman" w:cs="Times New Roman"/>
          <w:sz w:val="24"/>
          <w:szCs w:val="24"/>
        </w:rPr>
        <w:t xml:space="preserve"> </w:t>
      </w:r>
      <w:r w:rsidR="002B6E3B" w:rsidRPr="006608AA">
        <w:rPr>
          <w:rFonts w:ascii="Times New Roman" w:hAnsi="Times New Roman"/>
          <w:sz w:val="24"/>
        </w:rPr>
        <w:t xml:space="preserve">підвищення кваліфікації </w:t>
      </w:r>
      <w:r w:rsidR="001E4B7D" w:rsidRPr="006608AA">
        <w:rPr>
          <w:rFonts w:ascii="Times New Roman" w:hAnsi="Times New Roman"/>
          <w:sz w:val="24"/>
        </w:rPr>
        <w:t>та</w:t>
      </w:r>
      <w:r w:rsidR="002B6E3B" w:rsidRPr="006608AA">
        <w:rPr>
          <w:rFonts w:ascii="Times New Roman" w:hAnsi="Times New Roman"/>
          <w:sz w:val="24"/>
        </w:rPr>
        <w:t xml:space="preserve"> </w:t>
      </w:r>
      <w:r w:rsidR="002C1998" w:rsidRPr="006608AA">
        <w:rPr>
          <w:rFonts w:ascii="Times New Roman" w:hAnsi="Times New Roman"/>
          <w:sz w:val="24"/>
        </w:rPr>
        <w:t xml:space="preserve">проведення </w:t>
      </w:r>
      <w:r w:rsidR="002B6E3B" w:rsidRPr="006608AA">
        <w:rPr>
          <w:rFonts w:ascii="Times New Roman" w:hAnsi="Times New Roman"/>
          <w:sz w:val="24"/>
        </w:rPr>
        <w:t>атестації працівників</w:t>
      </w:r>
      <w:r w:rsidR="00AD3E43" w:rsidRPr="006608AA">
        <w:rPr>
          <w:rFonts w:ascii="Times New Roman" w:hAnsi="Times New Roman"/>
          <w:sz w:val="24"/>
        </w:rPr>
        <w:t>;</w:t>
      </w:r>
      <w:r w:rsidR="00AD3E43" w:rsidRPr="007202B8">
        <w:rPr>
          <w:rFonts w:ascii="Times New Roman" w:hAnsi="Times New Roman"/>
          <w:sz w:val="24"/>
        </w:rPr>
        <w:t xml:space="preserve"> </w:t>
      </w:r>
    </w:p>
    <w:p w14:paraId="600BAC47" w14:textId="77777777" w:rsidR="00A25121" w:rsidRPr="007202B8" w:rsidRDefault="00BC7AF2" w:rsidP="00677857">
      <w:pPr>
        <w:spacing w:before="120" w:after="120" w:line="240" w:lineRule="auto"/>
        <w:ind w:firstLine="705"/>
        <w:jc w:val="both"/>
        <w:rPr>
          <w:rFonts w:ascii="Times New Roman" w:hAnsi="Times New Roman"/>
          <w:sz w:val="24"/>
        </w:rPr>
      </w:pPr>
      <w:r w:rsidRPr="008209A3">
        <w:rPr>
          <w:rFonts w:ascii="Times New Roman" w:hAnsi="Times New Roman"/>
          <w:sz w:val="24"/>
        </w:rPr>
        <w:t>5</w:t>
      </w:r>
      <w:r w:rsidR="00E00D1B" w:rsidRPr="00556966">
        <w:rPr>
          <w:rFonts w:ascii="Times New Roman" w:hAnsi="Times New Roman"/>
          <w:sz w:val="24"/>
        </w:rPr>
        <w:t>)</w:t>
      </w:r>
      <w:r w:rsidR="00A25121" w:rsidRPr="00556966">
        <w:rPr>
          <w:rFonts w:ascii="Times New Roman" w:hAnsi="Times New Roman"/>
          <w:sz w:val="24"/>
        </w:rPr>
        <w:t xml:space="preserve"> </w:t>
      </w:r>
      <w:r w:rsidR="009F701E" w:rsidRPr="00556966">
        <w:rPr>
          <w:rFonts w:ascii="Times New Roman" w:hAnsi="Times New Roman"/>
          <w:sz w:val="24"/>
        </w:rPr>
        <w:t xml:space="preserve">затвердження критеріїв </w:t>
      </w:r>
      <w:r w:rsidR="006C6A3A" w:rsidRPr="00556966">
        <w:rPr>
          <w:rFonts w:ascii="Times New Roman" w:hAnsi="Times New Roman"/>
          <w:sz w:val="24"/>
        </w:rPr>
        <w:t xml:space="preserve">визначення суттєвих змін на об’єкті для відходів видобувної промисловості, що включають </w:t>
      </w:r>
      <w:r w:rsidR="009F701E" w:rsidRPr="00556966">
        <w:rPr>
          <w:rFonts w:ascii="Times New Roman" w:hAnsi="Times New Roman"/>
          <w:sz w:val="24"/>
        </w:rPr>
        <w:t>зміни технічних показників</w:t>
      </w:r>
      <w:r w:rsidR="00752D22" w:rsidRPr="00556966">
        <w:rPr>
          <w:rFonts w:ascii="Times New Roman" w:hAnsi="Times New Roman"/>
          <w:sz w:val="24"/>
        </w:rPr>
        <w:t>,</w:t>
      </w:r>
      <w:r w:rsidR="009F701E" w:rsidRPr="00556966">
        <w:rPr>
          <w:rFonts w:ascii="Times New Roman" w:hAnsi="Times New Roman"/>
          <w:sz w:val="24"/>
        </w:rPr>
        <w:t xml:space="preserve"> умов експлуатації об’єкта для відходів видобувної промисловості, як</w:t>
      </w:r>
      <w:r w:rsidR="006C6A3A" w:rsidRPr="00556966">
        <w:rPr>
          <w:rFonts w:ascii="Times New Roman" w:hAnsi="Times New Roman"/>
          <w:sz w:val="24"/>
        </w:rPr>
        <w:t>і</w:t>
      </w:r>
      <w:r w:rsidR="009F701E" w:rsidRPr="00556966">
        <w:rPr>
          <w:rFonts w:ascii="Times New Roman" w:hAnsi="Times New Roman"/>
          <w:sz w:val="24"/>
        </w:rPr>
        <w:t xml:space="preserve"> мож</w:t>
      </w:r>
      <w:r w:rsidR="006C6A3A" w:rsidRPr="00556966">
        <w:rPr>
          <w:rFonts w:ascii="Times New Roman" w:hAnsi="Times New Roman"/>
          <w:sz w:val="24"/>
        </w:rPr>
        <w:t>уть</w:t>
      </w:r>
      <w:r w:rsidR="009F701E" w:rsidRPr="00556966">
        <w:rPr>
          <w:rFonts w:ascii="Times New Roman" w:hAnsi="Times New Roman"/>
          <w:sz w:val="24"/>
        </w:rPr>
        <w:t xml:space="preserve"> мати значний негативний вплив на здоров’я людей та/або </w:t>
      </w:r>
      <w:r w:rsidR="009F701E" w:rsidRPr="00556966">
        <w:rPr>
          <w:rFonts w:ascii="Times New Roman" w:eastAsia="Times New Roman" w:hAnsi="Times New Roman" w:cs="Times New Roman"/>
          <w:sz w:val="24"/>
          <w:szCs w:val="24"/>
        </w:rPr>
        <w:t>навколишнє природне середовище</w:t>
      </w:r>
      <w:r w:rsidR="009F701E" w:rsidRPr="00556966">
        <w:rPr>
          <w:rFonts w:ascii="Times New Roman" w:hAnsi="Times New Roman"/>
          <w:sz w:val="24"/>
        </w:rPr>
        <w:t>;</w:t>
      </w:r>
    </w:p>
    <w:p w14:paraId="3ADD11E9" w14:textId="77777777" w:rsidR="00F06EB7" w:rsidRPr="007202B8" w:rsidRDefault="00BC7AF2" w:rsidP="00677857">
      <w:pPr>
        <w:spacing w:before="120" w:after="120" w:line="240" w:lineRule="auto"/>
        <w:ind w:firstLine="705"/>
        <w:jc w:val="both"/>
        <w:rPr>
          <w:rFonts w:ascii="Times New Roman" w:hAnsi="Times New Roman"/>
          <w:sz w:val="24"/>
        </w:rPr>
      </w:pPr>
      <w:r w:rsidRPr="008209A3">
        <w:rPr>
          <w:rFonts w:ascii="Times New Roman" w:hAnsi="Times New Roman"/>
          <w:sz w:val="24"/>
        </w:rPr>
        <w:t>6</w:t>
      </w:r>
      <w:r w:rsidR="00F06EB7" w:rsidRPr="007202B8">
        <w:rPr>
          <w:rFonts w:ascii="Times New Roman" w:hAnsi="Times New Roman"/>
          <w:sz w:val="24"/>
        </w:rPr>
        <w:t xml:space="preserve">) затвердження порядку визначення допустимого рівня концентрації ціаніду, що дисоціюється слабкою кислотою у </w:t>
      </w:r>
      <w:proofErr w:type="spellStart"/>
      <w:r w:rsidR="00F06EB7" w:rsidRPr="007202B8">
        <w:rPr>
          <w:rFonts w:ascii="Times New Roman" w:hAnsi="Times New Roman"/>
          <w:sz w:val="24"/>
        </w:rPr>
        <w:t>хвостосховищах</w:t>
      </w:r>
      <w:proofErr w:type="spellEnd"/>
      <w:r w:rsidR="00F06EB7" w:rsidRPr="007202B8">
        <w:rPr>
          <w:rFonts w:ascii="Times New Roman" w:hAnsi="Times New Roman"/>
          <w:sz w:val="24"/>
        </w:rPr>
        <w:t>, проведення операторами об’єктів для відходів видобувної промисловості оцінки ризику щодо концентрації ціаніду, що дисоціюється слабкою кислотою;</w:t>
      </w:r>
    </w:p>
    <w:p w14:paraId="4E04E39F" w14:textId="77777777" w:rsidR="004D1A54" w:rsidRPr="007202B8" w:rsidRDefault="003D48CB" w:rsidP="00677857">
      <w:pPr>
        <w:spacing w:before="120" w:after="120" w:line="240" w:lineRule="auto"/>
        <w:ind w:firstLine="705"/>
        <w:jc w:val="both"/>
        <w:rPr>
          <w:rFonts w:ascii="Times New Roman" w:hAnsi="Times New Roman"/>
          <w:sz w:val="24"/>
        </w:rPr>
      </w:pPr>
      <w:r>
        <w:rPr>
          <w:rFonts w:ascii="Times New Roman" w:hAnsi="Times New Roman"/>
          <w:sz w:val="24"/>
        </w:rPr>
        <w:t>7</w:t>
      </w:r>
      <w:r w:rsidR="00E00D1B" w:rsidRPr="007202B8">
        <w:rPr>
          <w:rFonts w:ascii="Times New Roman" w:hAnsi="Times New Roman"/>
          <w:sz w:val="24"/>
        </w:rPr>
        <w:t>)</w:t>
      </w:r>
      <w:r w:rsidR="004D1A54" w:rsidRPr="007202B8">
        <w:rPr>
          <w:rFonts w:ascii="Times New Roman" w:hAnsi="Times New Roman"/>
          <w:sz w:val="24"/>
        </w:rPr>
        <w:t xml:space="preserve"> затвердження методики розрахунку розміру витрат та інших збитків, які оператор зобов’язаний відшкодувати згідно з частиною </w:t>
      </w:r>
      <w:r w:rsidR="008B05B8" w:rsidRPr="007202B8">
        <w:rPr>
          <w:rFonts w:ascii="Times New Roman" w:hAnsi="Times New Roman"/>
          <w:sz w:val="24"/>
        </w:rPr>
        <w:t>в</w:t>
      </w:r>
      <w:r w:rsidR="008B05B8">
        <w:rPr>
          <w:rFonts w:ascii="Times New Roman" w:hAnsi="Times New Roman"/>
          <w:sz w:val="24"/>
        </w:rPr>
        <w:t>о</w:t>
      </w:r>
      <w:r w:rsidR="008B05B8" w:rsidRPr="007202B8">
        <w:rPr>
          <w:rFonts w:ascii="Times New Roman" w:hAnsi="Times New Roman"/>
          <w:sz w:val="24"/>
        </w:rPr>
        <w:t>с</w:t>
      </w:r>
      <w:r w:rsidR="008B05B8">
        <w:rPr>
          <w:rFonts w:ascii="Times New Roman" w:hAnsi="Times New Roman"/>
          <w:sz w:val="24"/>
        </w:rPr>
        <w:t>ьм</w:t>
      </w:r>
      <w:r w:rsidR="008B05B8" w:rsidRPr="007202B8">
        <w:rPr>
          <w:rFonts w:ascii="Times New Roman" w:hAnsi="Times New Roman"/>
          <w:sz w:val="24"/>
        </w:rPr>
        <w:t>о</w:t>
      </w:r>
      <w:r w:rsidR="00A67EE7">
        <w:rPr>
          <w:rFonts w:ascii="Times New Roman" w:hAnsi="Times New Roman"/>
          <w:sz w:val="24"/>
        </w:rPr>
        <w:t>ю</w:t>
      </w:r>
      <w:r w:rsidR="008B05B8" w:rsidRPr="007202B8">
        <w:rPr>
          <w:rFonts w:ascii="Times New Roman" w:hAnsi="Times New Roman"/>
          <w:sz w:val="24"/>
        </w:rPr>
        <w:t xml:space="preserve"> </w:t>
      </w:r>
      <w:r w:rsidR="004D1A54" w:rsidRPr="007202B8">
        <w:rPr>
          <w:rFonts w:ascii="Times New Roman" w:hAnsi="Times New Roman"/>
          <w:sz w:val="24"/>
        </w:rPr>
        <w:t>статті 5</w:t>
      </w:r>
      <w:r w:rsidR="00E878E9" w:rsidRPr="007202B8">
        <w:rPr>
          <w:rFonts w:ascii="Times New Roman" w:hAnsi="Times New Roman"/>
          <w:sz w:val="24"/>
        </w:rPr>
        <w:t>5</w:t>
      </w:r>
      <w:r w:rsidR="004D1A54" w:rsidRPr="007202B8">
        <w:rPr>
          <w:rFonts w:ascii="Times New Roman" w:hAnsi="Times New Roman"/>
          <w:sz w:val="24"/>
        </w:rPr>
        <w:t xml:space="preserve"> цього Закону;</w:t>
      </w:r>
    </w:p>
    <w:p w14:paraId="2C9D2BA5" w14:textId="77777777" w:rsidR="00A92D46" w:rsidRPr="007202B8" w:rsidRDefault="003D48CB" w:rsidP="00677857">
      <w:pPr>
        <w:spacing w:before="120" w:after="120" w:line="240" w:lineRule="auto"/>
        <w:ind w:firstLine="705"/>
        <w:jc w:val="both"/>
        <w:rPr>
          <w:rFonts w:ascii="Times New Roman" w:hAnsi="Times New Roman"/>
          <w:sz w:val="24"/>
        </w:rPr>
      </w:pPr>
      <w:bookmarkStart w:id="15" w:name="_Hlk142330463"/>
      <w:r>
        <w:rPr>
          <w:rFonts w:ascii="Times New Roman" w:hAnsi="Times New Roman" w:cs="Times New Roman"/>
          <w:sz w:val="24"/>
          <w:szCs w:val="24"/>
        </w:rPr>
        <w:t>8</w:t>
      </w:r>
      <w:r w:rsidR="00527770" w:rsidRPr="007202B8">
        <w:rPr>
          <w:rFonts w:ascii="Times New Roman" w:hAnsi="Times New Roman" w:cs="Times New Roman"/>
          <w:sz w:val="24"/>
          <w:szCs w:val="24"/>
        </w:rPr>
        <w:t xml:space="preserve">) </w:t>
      </w:r>
      <w:r w:rsidR="00251780" w:rsidRPr="007202B8">
        <w:rPr>
          <w:rFonts w:ascii="Times New Roman" w:hAnsi="Times New Roman"/>
          <w:sz w:val="24"/>
        </w:rPr>
        <w:t>затвердження порядку надання згоди уповноваженого органу на спрямування коштів фінансового забезпечення на фінансування пост-експлуатаційних заходів;</w:t>
      </w:r>
    </w:p>
    <w:p w14:paraId="5F889B8E" w14:textId="4793C9FF" w:rsidR="00EA55E0" w:rsidRDefault="003D48CB" w:rsidP="00677857">
      <w:pPr>
        <w:spacing w:before="120" w:after="120" w:line="240" w:lineRule="auto"/>
        <w:ind w:firstLine="705"/>
        <w:jc w:val="both"/>
        <w:rPr>
          <w:rFonts w:ascii="Times New Roman" w:hAnsi="Times New Roman"/>
          <w:sz w:val="24"/>
        </w:rPr>
      </w:pPr>
      <w:r>
        <w:rPr>
          <w:rFonts w:ascii="Times New Roman" w:hAnsi="Times New Roman"/>
          <w:sz w:val="24"/>
        </w:rPr>
        <w:t>9</w:t>
      </w:r>
      <w:r w:rsidR="004D1A54" w:rsidRPr="007202B8">
        <w:rPr>
          <w:rFonts w:ascii="Times New Roman" w:hAnsi="Times New Roman"/>
          <w:sz w:val="24"/>
        </w:rPr>
        <w:t>)</w:t>
      </w:r>
      <w:r w:rsidR="00E00D1B" w:rsidRPr="007202B8">
        <w:rPr>
          <w:rFonts w:ascii="Times New Roman" w:hAnsi="Times New Roman"/>
          <w:sz w:val="24"/>
        </w:rPr>
        <w:t xml:space="preserve"> </w:t>
      </w:r>
      <w:r w:rsidR="00EA55E0" w:rsidRPr="007202B8">
        <w:rPr>
          <w:rFonts w:ascii="Times New Roman" w:hAnsi="Times New Roman"/>
          <w:sz w:val="24"/>
        </w:rPr>
        <w:t>затвердження порядку</w:t>
      </w:r>
      <w:r w:rsidR="00EA55E0" w:rsidRPr="00EA55E0">
        <w:rPr>
          <w:rFonts w:ascii="Times New Roman" w:hAnsi="Times New Roman"/>
          <w:sz w:val="24"/>
        </w:rPr>
        <w:t xml:space="preserve"> та умов страхування відповідальності оператора</w:t>
      </w:r>
      <w:r w:rsidR="00EA55E0">
        <w:rPr>
          <w:rFonts w:ascii="Times New Roman" w:hAnsi="Times New Roman"/>
          <w:sz w:val="24"/>
        </w:rPr>
        <w:t xml:space="preserve"> за погодженням з Національним банком України;</w:t>
      </w:r>
    </w:p>
    <w:p w14:paraId="24A02D76" w14:textId="31DEDBEC" w:rsidR="00E044BC" w:rsidRPr="007202B8" w:rsidRDefault="00EA55E0" w:rsidP="00677857">
      <w:pPr>
        <w:spacing w:before="120" w:after="120" w:line="240" w:lineRule="auto"/>
        <w:ind w:firstLine="705"/>
        <w:jc w:val="both"/>
        <w:rPr>
          <w:rFonts w:ascii="Times New Roman" w:hAnsi="Times New Roman"/>
          <w:sz w:val="24"/>
        </w:rPr>
      </w:pPr>
      <w:r>
        <w:rPr>
          <w:rFonts w:ascii="Times New Roman" w:hAnsi="Times New Roman"/>
          <w:sz w:val="24"/>
        </w:rPr>
        <w:t xml:space="preserve">10) </w:t>
      </w:r>
      <w:r w:rsidR="00E00D1B" w:rsidRPr="007202B8">
        <w:rPr>
          <w:rFonts w:ascii="Times New Roman" w:hAnsi="Times New Roman"/>
          <w:sz w:val="24"/>
        </w:rPr>
        <w:t xml:space="preserve">затвердження типової форми </w:t>
      </w:r>
      <w:r w:rsidR="0055658D" w:rsidRPr="007202B8">
        <w:rPr>
          <w:rFonts w:ascii="Times New Roman" w:hAnsi="Times New Roman"/>
          <w:sz w:val="24"/>
        </w:rPr>
        <w:t xml:space="preserve">повідомлення про </w:t>
      </w:r>
      <w:r w:rsidR="00E00D1B" w:rsidRPr="007202B8">
        <w:rPr>
          <w:rFonts w:ascii="Times New Roman" w:hAnsi="Times New Roman"/>
          <w:sz w:val="24"/>
        </w:rPr>
        <w:t>передач</w:t>
      </w:r>
      <w:r w:rsidR="0055658D" w:rsidRPr="007202B8">
        <w:rPr>
          <w:rFonts w:ascii="Times New Roman" w:hAnsi="Times New Roman"/>
          <w:sz w:val="24"/>
        </w:rPr>
        <w:t>у</w:t>
      </w:r>
      <w:r w:rsidR="00E00D1B" w:rsidRPr="007202B8">
        <w:rPr>
          <w:rFonts w:ascii="Times New Roman" w:hAnsi="Times New Roman"/>
          <w:sz w:val="24"/>
        </w:rPr>
        <w:t xml:space="preserve"> відходів видобувної промисловості;</w:t>
      </w:r>
    </w:p>
    <w:bookmarkEnd w:id="15"/>
    <w:p w14:paraId="2FFCDD83" w14:textId="28B3D8EE" w:rsidR="00866367" w:rsidRPr="007202B8" w:rsidRDefault="00DC5761" w:rsidP="00677857">
      <w:pPr>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EA55E0">
        <w:rPr>
          <w:rFonts w:ascii="Times New Roman" w:eastAsia="Times New Roman" w:hAnsi="Times New Roman" w:cs="Times New Roman"/>
          <w:sz w:val="24"/>
          <w:szCs w:val="24"/>
        </w:rPr>
        <w:t>1</w:t>
      </w:r>
      <w:r w:rsidRPr="007202B8">
        <w:rPr>
          <w:rFonts w:ascii="Times New Roman" w:hAnsi="Times New Roman"/>
          <w:sz w:val="24"/>
        </w:rPr>
        <w:t>)</w:t>
      </w:r>
      <w:r w:rsidR="00951B1C" w:rsidRPr="007202B8">
        <w:rPr>
          <w:rFonts w:ascii="Times New Roman" w:hAnsi="Times New Roman"/>
          <w:sz w:val="24"/>
        </w:rPr>
        <w:t xml:space="preserve"> </w:t>
      </w:r>
      <w:r w:rsidR="00E00D1B" w:rsidRPr="007202B8">
        <w:rPr>
          <w:rFonts w:ascii="Times New Roman" w:hAnsi="Times New Roman"/>
          <w:sz w:val="24"/>
        </w:rPr>
        <w:t>узагальнення практики застосування законодавства, розробка та подання пропозицій щодо вдосконалення законодавчих актів та актів Кабінету Міністрів України у сфері управління відходами видобувної промисловості;</w:t>
      </w:r>
    </w:p>
    <w:p w14:paraId="12CAB5AC" w14:textId="1695DAA9"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EA55E0">
        <w:rPr>
          <w:rFonts w:ascii="Times New Roman" w:eastAsia="Times New Roman" w:hAnsi="Times New Roman" w:cs="Times New Roman"/>
          <w:sz w:val="24"/>
          <w:szCs w:val="24"/>
        </w:rPr>
        <w:t>2</w:t>
      </w:r>
      <w:r w:rsidRPr="007202B8">
        <w:rPr>
          <w:rFonts w:ascii="Times New Roman" w:hAnsi="Times New Roman"/>
          <w:sz w:val="24"/>
        </w:rPr>
        <w:t>) проведення заходів підвищення обізнаності, інформування та надання роз’яснення щодо реалізації державної політики у сфері управління відходами видобувної промисловості;</w:t>
      </w:r>
    </w:p>
    <w:p w14:paraId="05A83B1D" w14:textId="0DF241B7" w:rsidR="00866367" w:rsidRPr="007202B8" w:rsidRDefault="070DC93F"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eastAsia="Times New Roman" w:hAnsi="Times New Roman" w:cs="Times New Roman"/>
          <w:sz w:val="24"/>
          <w:szCs w:val="24"/>
        </w:rPr>
        <w:t>1</w:t>
      </w:r>
      <w:r w:rsidR="00EA55E0">
        <w:rPr>
          <w:rFonts w:ascii="Times New Roman" w:eastAsia="Times New Roman" w:hAnsi="Times New Roman" w:cs="Times New Roman"/>
          <w:sz w:val="24"/>
          <w:szCs w:val="24"/>
        </w:rPr>
        <w:t>3</w:t>
      </w:r>
      <w:r w:rsidRPr="007202B8">
        <w:rPr>
          <w:rFonts w:ascii="Times New Roman" w:hAnsi="Times New Roman"/>
          <w:sz w:val="24"/>
          <w:szCs w:val="24"/>
        </w:rPr>
        <w:t xml:space="preserve">) </w:t>
      </w:r>
      <w:r w:rsidR="1D635C6B" w:rsidRPr="007202B8">
        <w:rPr>
          <w:rFonts w:ascii="Times New Roman" w:hAnsi="Times New Roman"/>
          <w:sz w:val="24"/>
          <w:szCs w:val="24"/>
        </w:rPr>
        <w:t>затвердження методичних рекомендаціях щодо найкращих доступних технологій та методів управління відходами видобувної промисловості;</w:t>
      </w:r>
    </w:p>
    <w:p w14:paraId="21F080C8" w14:textId="21CFC56D" w:rsidR="00866367" w:rsidRPr="007202B8" w:rsidRDefault="1D635C6B" w:rsidP="1BAC7863">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w:t>
      </w:r>
      <w:r w:rsidR="00EA55E0">
        <w:rPr>
          <w:rFonts w:ascii="Times New Roman" w:hAnsi="Times New Roman"/>
          <w:sz w:val="24"/>
          <w:szCs w:val="24"/>
        </w:rPr>
        <w:t>4</w:t>
      </w:r>
      <w:r w:rsidR="00E00D1B" w:rsidRPr="007202B8">
        <w:rPr>
          <w:rFonts w:ascii="Times New Roman" w:hAnsi="Times New Roman"/>
          <w:sz w:val="24"/>
          <w:szCs w:val="24"/>
        </w:rPr>
        <w:t>) здійснення організаційно-методичного керівництва та координації роботи у сфері управління відходами видобувної промисловості;</w:t>
      </w:r>
    </w:p>
    <w:p w14:paraId="228949CE" w14:textId="3AD5A610"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EA55E0">
        <w:rPr>
          <w:rFonts w:ascii="Times New Roman" w:eastAsia="Times New Roman" w:hAnsi="Times New Roman" w:cs="Times New Roman"/>
          <w:sz w:val="24"/>
          <w:szCs w:val="24"/>
        </w:rPr>
        <w:t>5</w:t>
      </w:r>
      <w:r w:rsidRPr="007202B8">
        <w:rPr>
          <w:rFonts w:ascii="Times New Roman" w:hAnsi="Times New Roman"/>
          <w:sz w:val="24"/>
        </w:rPr>
        <w:t>) участь у міжнародному співробітництві з питань управління відходами видобувної промисловості, узагальнення та поширення міжнародного досвіду у зазначеній сфері;</w:t>
      </w:r>
    </w:p>
    <w:p w14:paraId="07E132D0" w14:textId="315087E2" w:rsidR="00866367" w:rsidRPr="007202B8" w:rsidRDefault="00A264AF"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C24CAD">
        <w:rPr>
          <w:rFonts w:ascii="Times New Roman" w:eastAsia="Times New Roman" w:hAnsi="Times New Roman" w:cs="Times New Roman"/>
          <w:sz w:val="24"/>
          <w:szCs w:val="24"/>
        </w:rPr>
        <w:t>6</w:t>
      </w:r>
      <w:r w:rsidR="00E00D1B" w:rsidRPr="007202B8">
        <w:rPr>
          <w:rFonts w:ascii="Times New Roman" w:hAnsi="Times New Roman"/>
          <w:sz w:val="24"/>
        </w:rPr>
        <w:t>) забезпечення участі громадськості у формуванні та реалізації державної політики у сфері управління відходами видобувної промисловості;</w:t>
      </w:r>
    </w:p>
    <w:p w14:paraId="65671A45" w14:textId="7979BB4B" w:rsidR="00866367" w:rsidRPr="007202B8" w:rsidRDefault="00633EE4" w:rsidP="00677857">
      <w:pPr>
        <w:shd w:val="clear" w:color="auto" w:fill="FFFFFF"/>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1</w:t>
      </w:r>
      <w:r w:rsidR="00C24CAD">
        <w:rPr>
          <w:rFonts w:ascii="Times New Roman" w:eastAsia="Times New Roman" w:hAnsi="Times New Roman" w:cs="Times New Roman"/>
          <w:sz w:val="24"/>
          <w:szCs w:val="24"/>
        </w:rPr>
        <w:t>7</w:t>
      </w:r>
      <w:r w:rsidR="00E00D1B" w:rsidRPr="007202B8">
        <w:rPr>
          <w:rFonts w:ascii="Times New Roman" w:hAnsi="Times New Roman"/>
          <w:sz w:val="24"/>
        </w:rPr>
        <w:t>) здійснення інших функцій у сфері управління відходами видобувної промисловості відповідно до законодавства.</w:t>
      </w:r>
    </w:p>
    <w:p w14:paraId="3F67B88F"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09202A9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14. </w:t>
      </w:r>
      <w:r w:rsidRPr="007202B8">
        <w:rPr>
          <w:rFonts w:ascii="Times New Roman" w:hAnsi="Times New Roman"/>
          <w:sz w:val="24"/>
        </w:rPr>
        <w:t>Повноваження центрального органу виконавчої влади, що реалізує державну політику у сфері управління відходами</w:t>
      </w:r>
    </w:p>
    <w:p w14:paraId="320E476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1. До повноважень центрального органу виконавчої влади, що реалізує державну політику у сфері управління відходами належить:</w:t>
      </w:r>
    </w:p>
    <w:p w14:paraId="68D734B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D428A0" w:rsidRPr="00D428A0">
        <w:rPr>
          <w:rFonts w:ascii="Times New Roman" w:hAnsi="Times New Roman"/>
          <w:sz w:val="24"/>
        </w:rPr>
        <w:t xml:space="preserve">оцінка відповідності віднесення оператором </w:t>
      </w:r>
      <w:r w:rsidRPr="007202B8">
        <w:rPr>
          <w:rFonts w:ascii="Times New Roman" w:hAnsi="Times New Roman"/>
          <w:sz w:val="24"/>
        </w:rPr>
        <w:t>об</w:t>
      </w:r>
      <w:r w:rsidR="00790303" w:rsidRPr="007202B8">
        <w:rPr>
          <w:rFonts w:ascii="Times New Roman" w:hAnsi="Times New Roman"/>
          <w:sz w:val="24"/>
        </w:rPr>
        <w:t>’</w:t>
      </w:r>
      <w:r w:rsidRPr="007202B8">
        <w:rPr>
          <w:rFonts w:ascii="Times New Roman" w:hAnsi="Times New Roman"/>
          <w:sz w:val="24"/>
        </w:rPr>
        <w:t>єкт</w:t>
      </w:r>
      <w:r w:rsidR="00BA1E68">
        <w:rPr>
          <w:rFonts w:ascii="Times New Roman" w:hAnsi="Times New Roman"/>
          <w:sz w:val="24"/>
        </w:rPr>
        <w:t>а</w:t>
      </w:r>
      <w:r w:rsidRPr="007202B8">
        <w:rPr>
          <w:rFonts w:ascii="Times New Roman" w:hAnsi="Times New Roman"/>
          <w:sz w:val="24"/>
        </w:rPr>
        <w:t xml:space="preserve"> для відходів видобувної промисловості</w:t>
      </w:r>
      <w:r w:rsidR="00A36E8C">
        <w:rPr>
          <w:rFonts w:ascii="Times New Roman" w:hAnsi="Times New Roman"/>
          <w:sz w:val="24"/>
        </w:rPr>
        <w:t xml:space="preserve"> </w:t>
      </w:r>
      <w:r w:rsidR="00BA1E68" w:rsidRPr="00D428A0">
        <w:rPr>
          <w:rFonts w:ascii="Times New Roman" w:hAnsi="Times New Roman"/>
          <w:sz w:val="24"/>
        </w:rPr>
        <w:t>до об’єктів категорії «А» або відсутності підстав для віднесення такого об’єкту до категорії «А» відповідно до частини четвертої статті 11 цього Закону</w:t>
      </w:r>
      <w:r w:rsidRPr="007202B8">
        <w:rPr>
          <w:rFonts w:ascii="Times New Roman" w:hAnsi="Times New Roman"/>
          <w:sz w:val="24"/>
        </w:rPr>
        <w:t>;</w:t>
      </w:r>
    </w:p>
    <w:p w14:paraId="230EC7BF" w14:textId="77777777" w:rsidR="00866367" w:rsidRPr="007202B8" w:rsidRDefault="00F118E3"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xml:space="preserve">) видача, переоформлення, </w:t>
      </w:r>
      <w:r w:rsidR="00552A2C">
        <w:rPr>
          <w:rFonts w:ascii="Times New Roman" w:hAnsi="Times New Roman"/>
          <w:sz w:val="24"/>
        </w:rPr>
        <w:t>припинення дії</w:t>
      </w:r>
      <w:r w:rsidR="00E00D1B" w:rsidRPr="007202B8">
        <w:rPr>
          <w:rFonts w:ascii="Times New Roman" w:hAnsi="Times New Roman"/>
          <w:sz w:val="24"/>
        </w:rPr>
        <w:t xml:space="preserve"> дозволу на об’єкт для відходів видобувної промисловості;</w:t>
      </w:r>
    </w:p>
    <w:p w14:paraId="0911ADC0" w14:textId="77777777" w:rsidR="00455D92" w:rsidRPr="007202B8" w:rsidRDefault="00F118E3" w:rsidP="00677857">
      <w:pPr>
        <w:shd w:val="clear" w:color="auto" w:fill="FFFFFF"/>
        <w:spacing w:before="120" w:after="120" w:line="240" w:lineRule="auto"/>
        <w:ind w:firstLine="705"/>
        <w:jc w:val="both"/>
        <w:rPr>
          <w:rFonts w:ascii="Times New Roman" w:hAnsi="Times New Roman"/>
          <w:sz w:val="24"/>
        </w:rPr>
      </w:pPr>
      <w:bookmarkStart w:id="16" w:name="_heading=h.1fob9te" w:colFirst="0" w:colLast="0"/>
      <w:bookmarkEnd w:id="16"/>
      <w:r w:rsidRPr="007202B8">
        <w:rPr>
          <w:rFonts w:ascii="Times New Roman" w:hAnsi="Times New Roman"/>
          <w:sz w:val="24"/>
        </w:rPr>
        <w:t>3</w:t>
      </w:r>
      <w:r w:rsidR="00E00D1B" w:rsidRPr="007202B8">
        <w:rPr>
          <w:rFonts w:ascii="Times New Roman" w:hAnsi="Times New Roman"/>
          <w:sz w:val="24"/>
        </w:rPr>
        <w:t xml:space="preserve">) </w:t>
      </w:r>
      <w:r w:rsidR="005A68F7" w:rsidRPr="007202B8">
        <w:rPr>
          <w:rFonts w:ascii="Times New Roman" w:hAnsi="Times New Roman"/>
          <w:sz w:val="24"/>
        </w:rPr>
        <w:t>проведення транскордонних консультацій відповідно до статті 39 цього Закону;</w:t>
      </w:r>
    </w:p>
    <w:p w14:paraId="06435D8B" w14:textId="77777777" w:rsidR="0099737C" w:rsidRPr="007202B8" w:rsidRDefault="00F118E3"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w:t>
      </w:r>
      <w:r w:rsidR="005B3E32" w:rsidRPr="007202B8">
        <w:rPr>
          <w:rFonts w:ascii="Times New Roman" w:hAnsi="Times New Roman"/>
          <w:sz w:val="24"/>
        </w:rPr>
        <w:t xml:space="preserve">) </w:t>
      </w:r>
      <w:r w:rsidR="005A68F7" w:rsidRPr="007202B8">
        <w:rPr>
          <w:rFonts w:ascii="Times New Roman" w:hAnsi="Times New Roman"/>
          <w:sz w:val="24"/>
        </w:rPr>
        <w:t>призначення оператора покинутих об’єктів;</w:t>
      </w:r>
    </w:p>
    <w:p w14:paraId="61685936" w14:textId="77777777" w:rsidR="00866367" w:rsidRPr="007202B8" w:rsidRDefault="00F118E3"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надання згоди на закриття об’єкта для відходів видобувної промисловості відповідно до частини </w:t>
      </w:r>
      <w:r w:rsidR="0076437C" w:rsidRPr="007202B8">
        <w:rPr>
          <w:rFonts w:ascii="Times New Roman" w:hAnsi="Times New Roman"/>
          <w:sz w:val="24"/>
        </w:rPr>
        <w:t>другої</w:t>
      </w:r>
      <w:r w:rsidR="00E00D1B" w:rsidRPr="007202B8">
        <w:rPr>
          <w:rFonts w:ascii="Times New Roman" w:hAnsi="Times New Roman"/>
          <w:sz w:val="24"/>
        </w:rPr>
        <w:t xml:space="preserve"> статті 41 цього Закону;</w:t>
      </w:r>
    </w:p>
    <w:p w14:paraId="7B3363E6" w14:textId="77777777" w:rsidR="00866367" w:rsidRPr="007202B8" w:rsidRDefault="00F118E3"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xml:space="preserve">) надання підтвердження про завершення заходів </w:t>
      </w:r>
      <w:r w:rsidR="00750D87" w:rsidRPr="007202B8">
        <w:rPr>
          <w:rFonts w:ascii="Times New Roman" w:hAnsi="Times New Roman"/>
          <w:sz w:val="24"/>
        </w:rPr>
        <w:t>щодо</w:t>
      </w:r>
      <w:r w:rsidR="00E00D1B" w:rsidRPr="007202B8">
        <w:rPr>
          <w:rFonts w:ascii="Times New Roman" w:hAnsi="Times New Roman"/>
          <w:sz w:val="24"/>
        </w:rPr>
        <w:t xml:space="preserve"> закритт</w:t>
      </w:r>
      <w:r w:rsidR="00A32C60" w:rsidRPr="007202B8">
        <w:rPr>
          <w:rFonts w:ascii="Times New Roman" w:hAnsi="Times New Roman"/>
          <w:sz w:val="24"/>
        </w:rPr>
        <w:t>я</w:t>
      </w:r>
      <w:r w:rsidR="00E00D1B" w:rsidRPr="007202B8">
        <w:rPr>
          <w:rFonts w:ascii="Times New Roman" w:hAnsi="Times New Roman"/>
          <w:sz w:val="24"/>
        </w:rPr>
        <w:t xml:space="preserve"> об’єкта для відходів видобувної промисловості відповідно до частини </w:t>
      </w:r>
      <w:r w:rsidR="00D757C1" w:rsidRPr="007202B8">
        <w:rPr>
          <w:rFonts w:ascii="Times New Roman" w:hAnsi="Times New Roman"/>
          <w:sz w:val="24"/>
        </w:rPr>
        <w:t>п’</w:t>
      </w:r>
      <w:r w:rsidR="00F41CA6" w:rsidRPr="007202B8">
        <w:rPr>
          <w:rFonts w:ascii="Times New Roman" w:hAnsi="Times New Roman"/>
          <w:sz w:val="24"/>
        </w:rPr>
        <w:t>я</w:t>
      </w:r>
      <w:r w:rsidR="00D757C1" w:rsidRPr="007202B8">
        <w:rPr>
          <w:rFonts w:ascii="Times New Roman" w:hAnsi="Times New Roman"/>
          <w:sz w:val="24"/>
        </w:rPr>
        <w:t>тої</w:t>
      </w:r>
      <w:r w:rsidR="00E00D1B" w:rsidRPr="007202B8">
        <w:rPr>
          <w:rFonts w:ascii="Times New Roman" w:hAnsi="Times New Roman"/>
          <w:sz w:val="24"/>
        </w:rPr>
        <w:t xml:space="preserve"> статті 41 цього Закону;</w:t>
      </w:r>
    </w:p>
    <w:p w14:paraId="7D8C7559" w14:textId="77777777" w:rsidR="00033BBB" w:rsidRPr="007202B8" w:rsidRDefault="00F118E3"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 xml:space="preserve">) </w:t>
      </w:r>
      <w:bookmarkStart w:id="17" w:name="_Hlk119353694"/>
      <w:r w:rsidR="00E00D1B" w:rsidRPr="007202B8">
        <w:rPr>
          <w:rFonts w:ascii="Times New Roman" w:hAnsi="Times New Roman"/>
          <w:sz w:val="24"/>
        </w:rPr>
        <w:t xml:space="preserve">встановлення в умовах дозволу на об’єкт для відходів видобувної промисловості допустимого рівня концентрації ціаніду, що дисоціюється слабкою кислотою у </w:t>
      </w:r>
      <w:proofErr w:type="spellStart"/>
      <w:r w:rsidR="00E00D1B" w:rsidRPr="007202B8">
        <w:rPr>
          <w:rFonts w:ascii="Times New Roman" w:hAnsi="Times New Roman"/>
          <w:sz w:val="24"/>
        </w:rPr>
        <w:t>хвостосховищах</w:t>
      </w:r>
      <w:proofErr w:type="spellEnd"/>
      <w:r w:rsidR="00F06EB7" w:rsidRPr="007202B8">
        <w:rPr>
          <w:rFonts w:ascii="Times New Roman" w:hAnsi="Times New Roman"/>
          <w:sz w:val="24"/>
        </w:rPr>
        <w:t>,</w:t>
      </w:r>
      <w:r w:rsidR="00E00D1B" w:rsidRPr="007202B8">
        <w:rPr>
          <w:rFonts w:ascii="Times New Roman" w:hAnsi="Times New Roman"/>
          <w:sz w:val="24"/>
        </w:rPr>
        <w:t xml:space="preserve"> </w:t>
      </w:r>
      <w:bookmarkEnd w:id="17"/>
      <w:r w:rsidR="00E00D1B" w:rsidRPr="007202B8">
        <w:rPr>
          <w:rFonts w:ascii="Times New Roman" w:hAnsi="Times New Roman"/>
          <w:sz w:val="24"/>
        </w:rPr>
        <w:t>та направлення операторам вимог щодо проведення оцінки ризику для визначення необхідності додатково знизити рівень концентрації</w:t>
      </w:r>
      <w:r w:rsidR="00E00D1B" w:rsidRPr="007202B8">
        <w:t xml:space="preserve"> </w:t>
      </w:r>
      <w:r w:rsidR="00E00D1B" w:rsidRPr="007202B8">
        <w:rPr>
          <w:rFonts w:ascii="Times New Roman" w:hAnsi="Times New Roman"/>
          <w:sz w:val="24"/>
          <w:szCs w:val="24"/>
        </w:rPr>
        <w:t>ціаніду, що дисоціюється слабкою кислотою,</w:t>
      </w:r>
      <w:r w:rsidR="00E00D1B" w:rsidRPr="007202B8">
        <w:rPr>
          <w:rFonts w:ascii="Times New Roman" w:hAnsi="Times New Roman"/>
          <w:sz w:val="24"/>
        </w:rPr>
        <w:t xml:space="preserve"> у </w:t>
      </w:r>
      <w:proofErr w:type="spellStart"/>
      <w:r w:rsidR="00E00D1B" w:rsidRPr="007202B8">
        <w:rPr>
          <w:rFonts w:ascii="Times New Roman" w:hAnsi="Times New Roman"/>
          <w:sz w:val="24"/>
        </w:rPr>
        <w:t>хвостосховищах</w:t>
      </w:r>
      <w:proofErr w:type="spellEnd"/>
      <w:r w:rsidR="00E00D1B" w:rsidRPr="007202B8">
        <w:rPr>
          <w:rFonts w:ascii="Times New Roman" w:hAnsi="Times New Roman"/>
          <w:sz w:val="24"/>
        </w:rPr>
        <w:t xml:space="preserve"> для конкретної ділянки оператора з урахуванням її характеристик</w:t>
      </w:r>
      <w:r w:rsidR="00B91B5F" w:rsidRPr="007202B8">
        <w:rPr>
          <w:rFonts w:ascii="Times New Roman" w:hAnsi="Times New Roman"/>
          <w:sz w:val="24"/>
        </w:rPr>
        <w:t>;</w:t>
      </w:r>
    </w:p>
    <w:p w14:paraId="107ECED9" w14:textId="77777777" w:rsidR="00866367" w:rsidRPr="007202B8" w:rsidRDefault="00033BB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8) інші повноваження, визначені законом</w:t>
      </w:r>
      <w:r w:rsidR="00E00D1B" w:rsidRPr="007202B8">
        <w:rPr>
          <w:rFonts w:ascii="Times New Roman" w:hAnsi="Times New Roman"/>
          <w:sz w:val="24"/>
        </w:rPr>
        <w:t>.</w:t>
      </w:r>
    </w:p>
    <w:p w14:paraId="6BD20384"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72DDD0F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15. </w:t>
      </w:r>
      <w:r w:rsidRPr="007202B8">
        <w:rPr>
          <w:rFonts w:ascii="Times New Roman" w:hAnsi="Times New Roman"/>
          <w:sz w:val="24"/>
        </w:rPr>
        <w:t>Повноваження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14:paraId="42A78BC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w:t>
      </w:r>
      <w:r w:rsidRPr="007202B8">
        <w:rPr>
          <w:rFonts w:ascii="Times New Roman" w:hAnsi="Times New Roman"/>
          <w:b/>
          <w:sz w:val="24"/>
        </w:rPr>
        <w:t xml:space="preserve"> </w:t>
      </w:r>
      <w:r w:rsidRPr="007202B8">
        <w:rPr>
          <w:rFonts w:ascii="Times New Roman" w:hAnsi="Times New Roman"/>
          <w:sz w:val="24"/>
        </w:rPr>
        <w:t>До повноважень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та його територіальних органів належить:</w:t>
      </w:r>
    </w:p>
    <w:p w14:paraId="30AADDC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здійснення державного нагляду (контролю) у сфері управління відходами видобувної промисловості з питань дотримання вимог законодавства про охорону навколишнього природного середовища, вимог екологічної безпеки, інших екологічних вимог та екологічних нормативів, порядку ведення обліку, подання звітності та ведення реєстрів у сфері управління відходами видобувної промисловості;</w:t>
      </w:r>
    </w:p>
    <w:p w14:paraId="260A54B6" w14:textId="77777777" w:rsidR="00866367" w:rsidRPr="007202B8" w:rsidRDefault="004D1F29" w:rsidP="00677857">
      <w:pPr>
        <w:spacing w:before="120" w:after="120" w:line="240" w:lineRule="auto"/>
        <w:ind w:firstLine="705"/>
        <w:jc w:val="both"/>
        <w:rPr>
          <w:rFonts w:ascii="Times New Roman" w:hAnsi="Times New Roman"/>
          <w:sz w:val="24"/>
          <w:szCs w:val="24"/>
        </w:rPr>
      </w:pPr>
      <w:bookmarkStart w:id="18" w:name="_heading=h.3znysh7" w:colFirst="0" w:colLast="0"/>
      <w:bookmarkEnd w:id="18"/>
      <w:r w:rsidRPr="007202B8">
        <w:rPr>
          <w:rFonts w:ascii="Times New Roman" w:hAnsi="Times New Roman"/>
          <w:sz w:val="24"/>
          <w:szCs w:val="24"/>
        </w:rPr>
        <w:t>2</w:t>
      </w:r>
      <w:r w:rsidR="00E00D1B" w:rsidRPr="007202B8">
        <w:rPr>
          <w:rFonts w:ascii="Times New Roman" w:hAnsi="Times New Roman"/>
          <w:sz w:val="24"/>
          <w:szCs w:val="24"/>
        </w:rPr>
        <w:t xml:space="preserve">) звернення до уповноваженого органу із поданням про </w:t>
      </w:r>
      <w:r w:rsidR="00552A2C">
        <w:rPr>
          <w:rFonts w:ascii="Times New Roman" w:hAnsi="Times New Roman"/>
          <w:sz w:val="24"/>
        </w:rPr>
        <w:t>припинення дії</w:t>
      </w:r>
      <w:r w:rsidR="195017F2" w:rsidRPr="007202B8">
        <w:rPr>
          <w:rFonts w:ascii="Times New Roman" w:hAnsi="Times New Roman"/>
          <w:sz w:val="24"/>
          <w:szCs w:val="24"/>
        </w:rPr>
        <w:t xml:space="preserve"> дозволу на об’єкт для відходів видобувної промисловості – у разі виявлення підстав</w:t>
      </w:r>
      <w:r w:rsidR="004F2C5E">
        <w:rPr>
          <w:rFonts w:ascii="Times New Roman" w:hAnsi="Times New Roman"/>
          <w:sz w:val="24"/>
          <w:szCs w:val="24"/>
        </w:rPr>
        <w:t>и</w:t>
      </w:r>
      <w:r w:rsidR="195017F2" w:rsidRPr="007202B8">
        <w:rPr>
          <w:rFonts w:ascii="Times New Roman" w:hAnsi="Times New Roman"/>
          <w:sz w:val="24"/>
          <w:szCs w:val="24"/>
        </w:rPr>
        <w:t>, передбачен</w:t>
      </w:r>
      <w:r w:rsidR="00251E4B">
        <w:rPr>
          <w:rFonts w:ascii="Times New Roman" w:hAnsi="Times New Roman"/>
          <w:sz w:val="24"/>
          <w:szCs w:val="24"/>
        </w:rPr>
        <w:t>ої</w:t>
      </w:r>
      <w:r w:rsidR="00AD2BEE" w:rsidRPr="007202B8">
        <w:rPr>
          <w:rFonts w:ascii="Times New Roman" w:hAnsi="Times New Roman"/>
          <w:sz w:val="24"/>
          <w:szCs w:val="24"/>
        </w:rPr>
        <w:t xml:space="preserve"> </w:t>
      </w:r>
      <w:r w:rsidR="004F2C5E" w:rsidRPr="004F2C5E">
        <w:rPr>
          <w:rFonts w:ascii="Times New Roman" w:hAnsi="Times New Roman"/>
          <w:sz w:val="24"/>
          <w:szCs w:val="24"/>
        </w:rPr>
        <w:t xml:space="preserve">пунктом 4 </w:t>
      </w:r>
      <w:r w:rsidR="195017F2" w:rsidRPr="007202B8">
        <w:rPr>
          <w:rFonts w:ascii="Times New Roman" w:hAnsi="Times New Roman"/>
          <w:sz w:val="24"/>
          <w:szCs w:val="24"/>
        </w:rPr>
        <w:t>частин</w:t>
      </w:r>
      <w:r w:rsidR="00251E4B">
        <w:rPr>
          <w:rFonts w:ascii="Times New Roman" w:hAnsi="Times New Roman"/>
          <w:sz w:val="24"/>
          <w:szCs w:val="24"/>
        </w:rPr>
        <w:t>и</w:t>
      </w:r>
      <w:r w:rsidR="195017F2" w:rsidRPr="007202B8">
        <w:rPr>
          <w:rFonts w:ascii="Times New Roman" w:hAnsi="Times New Roman"/>
          <w:sz w:val="24"/>
          <w:szCs w:val="24"/>
        </w:rPr>
        <w:t xml:space="preserve"> першо</w:t>
      </w:r>
      <w:r w:rsidR="00251E4B">
        <w:rPr>
          <w:rFonts w:ascii="Times New Roman" w:hAnsi="Times New Roman"/>
          <w:sz w:val="24"/>
          <w:szCs w:val="24"/>
        </w:rPr>
        <w:t>ї</w:t>
      </w:r>
      <w:r w:rsidR="195017F2" w:rsidRPr="007202B8">
        <w:rPr>
          <w:rFonts w:ascii="Times New Roman" w:hAnsi="Times New Roman"/>
          <w:sz w:val="24"/>
          <w:szCs w:val="24"/>
        </w:rPr>
        <w:t xml:space="preserve"> статті 36 цього Закону</w:t>
      </w:r>
      <w:r w:rsidR="00AD2BEE" w:rsidRPr="007202B8">
        <w:rPr>
          <w:rFonts w:ascii="Times New Roman" w:hAnsi="Times New Roman"/>
          <w:sz w:val="24"/>
          <w:szCs w:val="24"/>
        </w:rPr>
        <w:t>,</w:t>
      </w:r>
      <w:r w:rsidR="195017F2" w:rsidRPr="007202B8">
        <w:rPr>
          <w:rFonts w:ascii="Times New Roman" w:hAnsi="Times New Roman"/>
          <w:sz w:val="24"/>
          <w:szCs w:val="24"/>
        </w:rPr>
        <w:t xml:space="preserve"> або </w:t>
      </w:r>
      <w:r w:rsidR="00692007">
        <w:rPr>
          <w:rFonts w:ascii="Times New Roman" w:hAnsi="Times New Roman"/>
          <w:sz w:val="24"/>
          <w:szCs w:val="24"/>
        </w:rPr>
        <w:t xml:space="preserve">поданням </w:t>
      </w:r>
      <w:r w:rsidR="195017F2" w:rsidRPr="007202B8">
        <w:rPr>
          <w:rFonts w:ascii="Times New Roman" w:hAnsi="Times New Roman"/>
          <w:sz w:val="24"/>
          <w:szCs w:val="24"/>
        </w:rPr>
        <w:t xml:space="preserve">про </w:t>
      </w:r>
      <w:r w:rsidR="00E00D1B" w:rsidRPr="007202B8">
        <w:rPr>
          <w:rFonts w:ascii="Times New Roman" w:hAnsi="Times New Roman"/>
          <w:sz w:val="24"/>
          <w:szCs w:val="24"/>
        </w:rPr>
        <w:t>звернення до адміністративного суду з позовом про застосування заходу реагування у ви</w:t>
      </w:r>
      <w:r w:rsidR="00D9667F" w:rsidRPr="007202B8">
        <w:rPr>
          <w:rFonts w:ascii="Times New Roman" w:hAnsi="Times New Roman"/>
          <w:sz w:val="24"/>
          <w:szCs w:val="24"/>
        </w:rPr>
        <w:t>гля</w:t>
      </w:r>
      <w:r w:rsidR="00E00D1B" w:rsidRPr="007202B8">
        <w:rPr>
          <w:rFonts w:ascii="Times New Roman" w:hAnsi="Times New Roman"/>
          <w:sz w:val="24"/>
          <w:szCs w:val="24"/>
        </w:rPr>
        <w:t xml:space="preserve">ді </w:t>
      </w:r>
      <w:r w:rsidR="001A209D">
        <w:rPr>
          <w:rFonts w:ascii="Times New Roman" w:hAnsi="Times New Roman"/>
          <w:sz w:val="24"/>
        </w:rPr>
        <w:t>припинення дії</w:t>
      </w:r>
      <w:r w:rsidR="00E00D1B" w:rsidRPr="007202B8">
        <w:rPr>
          <w:rFonts w:ascii="Times New Roman" w:hAnsi="Times New Roman"/>
          <w:sz w:val="24"/>
          <w:szCs w:val="24"/>
        </w:rPr>
        <w:t xml:space="preserve"> дозволу на об’єкт для відходів видобувної промисловості</w:t>
      </w:r>
      <w:r w:rsidR="0003755B" w:rsidRPr="007202B8">
        <w:rPr>
          <w:rFonts w:ascii="Times New Roman" w:hAnsi="Times New Roman"/>
          <w:sz w:val="24"/>
          <w:szCs w:val="24"/>
        </w:rPr>
        <w:t xml:space="preserve"> </w:t>
      </w:r>
      <w:r w:rsidR="00E00D1B" w:rsidRPr="007202B8">
        <w:rPr>
          <w:rFonts w:ascii="Times New Roman" w:hAnsi="Times New Roman"/>
          <w:sz w:val="24"/>
          <w:szCs w:val="24"/>
        </w:rPr>
        <w:t xml:space="preserve">– у разі виявлення підстав, передбачених </w:t>
      </w:r>
      <w:r w:rsidR="008F4DC4" w:rsidRPr="008F4DC4">
        <w:rPr>
          <w:rFonts w:ascii="Times New Roman" w:hAnsi="Times New Roman"/>
          <w:sz w:val="24"/>
          <w:szCs w:val="24"/>
        </w:rPr>
        <w:t>пунктами 2</w:t>
      </w:r>
      <w:r w:rsidR="007477F4">
        <w:rPr>
          <w:rFonts w:ascii="Times New Roman" w:hAnsi="Times New Roman"/>
          <w:sz w:val="24"/>
          <w:szCs w:val="24"/>
        </w:rPr>
        <w:t xml:space="preserve"> – </w:t>
      </w:r>
      <w:r w:rsidR="008F4DC4" w:rsidRPr="008F4DC4">
        <w:rPr>
          <w:rFonts w:ascii="Times New Roman" w:hAnsi="Times New Roman"/>
          <w:sz w:val="24"/>
          <w:szCs w:val="24"/>
        </w:rPr>
        <w:t xml:space="preserve">4 </w:t>
      </w:r>
      <w:r w:rsidR="00E00D1B" w:rsidRPr="007202B8">
        <w:rPr>
          <w:rFonts w:ascii="Times New Roman" w:hAnsi="Times New Roman"/>
          <w:sz w:val="24"/>
          <w:szCs w:val="24"/>
        </w:rPr>
        <w:t>частин</w:t>
      </w:r>
      <w:r w:rsidR="004176F4">
        <w:rPr>
          <w:rFonts w:ascii="Times New Roman" w:hAnsi="Times New Roman"/>
          <w:sz w:val="24"/>
          <w:szCs w:val="24"/>
        </w:rPr>
        <w:t>и</w:t>
      </w:r>
      <w:r w:rsidR="00E00D1B" w:rsidRPr="007202B8">
        <w:rPr>
          <w:rFonts w:ascii="Times New Roman" w:hAnsi="Times New Roman"/>
          <w:sz w:val="24"/>
          <w:szCs w:val="24"/>
        </w:rPr>
        <w:t xml:space="preserve"> </w:t>
      </w:r>
      <w:r w:rsidR="00854D31" w:rsidRPr="007202B8">
        <w:rPr>
          <w:rFonts w:ascii="Times New Roman" w:hAnsi="Times New Roman"/>
          <w:sz w:val="24"/>
          <w:szCs w:val="24"/>
        </w:rPr>
        <w:t>друго</w:t>
      </w:r>
      <w:r w:rsidR="004176F4">
        <w:rPr>
          <w:rFonts w:ascii="Times New Roman" w:hAnsi="Times New Roman"/>
          <w:sz w:val="24"/>
          <w:szCs w:val="24"/>
        </w:rPr>
        <w:t>ї</w:t>
      </w:r>
      <w:r w:rsidR="00854D31" w:rsidRPr="007202B8">
        <w:rPr>
          <w:rFonts w:ascii="Times New Roman" w:hAnsi="Times New Roman"/>
          <w:sz w:val="24"/>
          <w:szCs w:val="24"/>
        </w:rPr>
        <w:t xml:space="preserve"> </w:t>
      </w:r>
      <w:r w:rsidR="00E00D1B" w:rsidRPr="007202B8">
        <w:rPr>
          <w:rFonts w:ascii="Times New Roman" w:hAnsi="Times New Roman"/>
          <w:sz w:val="24"/>
          <w:szCs w:val="24"/>
        </w:rPr>
        <w:t>статті 36 цього Закону</w:t>
      </w:r>
      <w:r w:rsidR="00722AC1" w:rsidRPr="007202B8">
        <w:rPr>
          <w:rFonts w:ascii="Times New Roman" w:hAnsi="Times New Roman"/>
          <w:sz w:val="24"/>
          <w:szCs w:val="24"/>
        </w:rPr>
        <w:t>;</w:t>
      </w:r>
    </w:p>
    <w:p w14:paraId="75609FE8" w14:textId="77777777" w:rsidR="00722AC1" w:rsidRPr="007202B8" w:rsidRDefault="00722AC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здійснення </w:t>
      </w:r>
      <w:r w:rsidR="00F5570B" w:rsidRPr="007202B8">
        <w:rPr>
          <w:rFonts w:ascii="Times New Roman" w:hAnsi="Times New Roman"/>
          <w:sz w:val="24"/>
        </w:rPr>
        <w:t>виявлення</w:t>
      </w:r>
      <w:r w:rsidRPr="007202B8">
        <w:rPr>
          <w:rFonts w:ascii="Times New Roman" w:hAnsi="Times New Roman"/>
          <w:sz w:val="24"/>
        </w:rPr>
        <w:t xml:space="preserve"> </w:t>
      </w:r>
      <w:r w:rsidR="00371AAB" w:rsidRPr="007202B8">
        <w:rPr>
          <w:rFonts w:ascii="Times New Roman" w:hAnsi="Times New Roman"/>
          <w:sz w:val="24"/>
        </w:rPr>
        <w:t xml:space="preserve">та обліку </w:t>
      </w:r>
      <w:r w:rsidRPr="007202B8">
        <w:rPr>
          <w:rFonts w:ascii="Times New Roman" w:hAnsi="Times New Roman"/>
          <w:sz w:val="24"/>
        </w:rPr>
        <w:t>покинутих об’єктів</w:t>
      </w:r>
      <w:r w:rsidR="0091646E" w:rsidRPr="007202B8">
        <w:rPr>
          <w:rFonts w:ascii="Times New Roman" w:hAnsi="Times New Roman"/>
          <w:sz w:val="24"/>
        </w:rPr>
        <w:t xml:space="preserve">; </w:t>
      </w:r>
    </w:p>
    <w:p w14:paraId="16E386AA" w14:textId="77777777" w:rsidR="00033BBB" w:rsidRPr="007202B8" w:rsidRDefault="006208EA" w:rsidP="00033BBB">
      <w:pPr>
        <w:spacing w:before="120" w:after="120" w:line="240" w:lineRule="auto"/>
        <w:ind w:firstLine="705"/>
        <w:jc w:val="both"/>
        <w:rPr>
          <w:rFonts w:ascii="Times New Roman" w:hAnsi="Times New Roman"/>
          <w:sz w:val="24"/>
        </w:rPr>
      </w:pPr>
      <w:r>
        <w:rPr>
          <w:rFonts w:ascii="Times New Roman" w:hAnsi="Times New Roman"/>
          <w:sz w:val="24"/>
        </w:rPr>
        <w:t>4</w:t>
      </w:r>
      <w:r w:rsidR="0091646E" w:rsidRPr="007202B8">
        <w:rPr>
          <w:rFonts w:ascii="Times New Roman" w:hAnsi="Times New Roman"/>
          <w:sz w:val="24"/>
        </w:rPr>
        <w:t xml:space="preserve">) </w:t>
      </w:r>
      <w:r w:rsidR="00CD0235" w:rsidRPr="007202B8">
        <w:rPr>
          <w:rFonts w:ascii="Times New Roman" w:hAnsi="Times New Roman"/>
          <w:sz w:val="24"/>
        </w:rPr>
        <w:t xml:space="preserve">звернення до </w:t>
      </w:r>
      <w:r w:rsidR="00432096" w:rsidRPr="007202B8">
        <w:rPr>
          <w:rFonts w:ascii="Times New Roman" w:hAnsi="Times New Roman"/>
          <w:sz w:val="24"/>
        </w:rPr>
        <w:t>державної установи</w:t>
      </w:r>
      <w:r w:rsidR="00CD0235" w:rsidRPr="007202B8">
        <w:rPr>
          <w:rFonts w:ascii="Times New Roman" w:hAnsi="Times New Roman"/>
          <w:sz w:val="24"/>
        </w:rPr>
        <w:t xml:space="preserve"> із поданням про звернення до </w:t>
      </w:r>
      <w:r w:rsidR="0017051F" w:rsidRPr="007202B8">
        <w:rPr>
          <w:rFonts w:ascii="Times New Roman" w:hAnsi="Times New Roman"/>
          <w:sz w:val="24"/>
        </w:rPr>
        <w:t>гос</w:t>
      </w:r>
      <w:r w:rsidR="009F1349" w:rsidRPr="007202B8">
        <w:rPr>
          <w:rFonts w:ascii="Times New Roman" w:hAnsi="Times New Roman"/>
          <w:sz w:val="24"/>
        </w:rPr>
        <w:t>подарського</w:t>
      </w:r>
      <w:r w:rsidR="00CD0235" w:rsidRPr="007202B8">
        <w:rPr>
          <w:rFonts w:ascii="Times New Roman" w:hAnsi="Times New Roman"/>
          <w:sz w:val="24"/>
        </w:rPr>
        <w:t xml:space="preserve"> суду з позовом про</w:t>
      </w:r>
      <w:r w:rsidR="00BC04D8" w:rsidRPr="007202B8">
        <w:rPr>
          <w:rFonts w:ascii="Times New Roman" w:hAnsi="Times New Roman"/>
          <w:sz w:val="24"/>
        </w:rPr>
        <w:t xml:space="preserve"> </w:t>
      </w:r>
      <w:r w:rsidR="007E35A7" w:rsidRPr="007202B8">
        <w:rPr>
          <w:rFonts w:ascii="Times New Roman" w:hAnsi="Times New Roman"/>
          <w:sz w:val="24"/>
        </w:rPr>
        <w:t>ініціювання визнання об’єкта покинутим</w:t>
      </w:r>
      <w:r w:rsidR="00033BBB" w:rsidRPr="007202B8">
        <w:rPr>
          <w:rFonts w:ascii="Times New Roman" w:hAnsi="Times New Roman"/>
          <w:sz w:val="24"/>
        </w:rPr>
        <w:t>;</w:t>
      </w:r>
    </w:p>
    <w:p w14:paraId="31B1D324" w14:textId="77777777" w:rsidR="00866367" w:rsidRPr="007202B8" w:rsidRDefault="006208EA" w:rsidP="00033BBB">
      <w:pPr>
        <w:spacing w:before="120" w:after="120" w:line="240" w:lineRule="auto"/>
        <w:ind w:firstLine="705"/>
        <w:jc w:val="both"/>
        <w:rPr>
          <w:rFonts w:ascii="Times New Roman" w:hAnsi="Times New Roman"/>
          <w:sz w:val="24"/>
        </w:rPr>
      </w:pPr>
      <w:r>
        <w:rPr>
          <w:rFonts w:ascii="Times New Roman" w:hAnsi="Times New Roman"/>
          <w:sz w:val="24"/>
        </w:rPr>
        <w:t>5</w:t>
      </w:r>
      <w:r w:rsidR="00033BBB" w:rsidRPr="007202B8">
        <w:rPr>
          <w:rFonts w:ascii="Times New Roman" w:hAnsi="Times New Roman"/>
          <w:sz w:val="24"/>
        </w:rPr>
        <w:t>) інші повноваження, визначені законом</w:t>
      </w:r>
      <w:r w:rsidR="001458D9" w:rsidRPr="007202B8">
        <w:rPr>
          <w:rFonts w:ascii="Times New Roman" w:hAnsi="Times New Roman"/>
          <w:sz w:val="24"/>
        </w:rPr>
        <w:t>.</w:t>
      </w:r>
    </w:p>
    <w:p w14:paraId="0DFDEC70" w14:textId="77777777" w:rsidR="00B42341" w:rsidRPr="007202B8" w:rsidRDefault="00B42341" w:rsidP="00677857">
      <w:pPr>
        <w:spacing w:before="120" w:after="120" w:line="240" w:lineRule="auto"/>
        <w:ind w:firstLine="705"/>
        <w:jc w:val="both"/>
        <w:rPr>
          <w:rFonts w:ascii="Times New Roman" w:hAnsi="Times New Roman"/>
          <w:sz w:val="24"/>
        </w:rPr>
      </w:pPr>
    </w:p>
    <w:p w14:paraId="61644EC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lastRenderedPageBreak/>
        <w:t>Стаття 16.</w:t>
      </w:r>
      <w:r w:rsidRPr="007202B8">
        <w:rPr>
          <w:rFonts w:ascii="Times New Roman" w:hAnsi="Times New Roman"/>
          <w:sz w:val="24"/>
        </w:rPr>
        <w:t xml:space="preserve"> Повноваження центрального органу виконавчої влади, який реалізує державну політику у сфері геологічного вивчення та раціонального використання надр</w:t>
      </w:r>
    </w:p>
    <w:p w14:paraId="602F8DDF" w14:textId="77777777" w:rsidR="00866367" w:rsidRPr="007202B8" w:rsidRDefault="00E00D1B"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 До повноважень центрального органу виконавчої влади, який реалізує державну політику у сфері геологічного вивчення та раціонального використання надр у сфері управління відходами видобувної промисловості належить</w:t>
      </w:r>
      <w:r w:rsidR="1EE6EC29" w:rsidRPr="007202B8">
        <w:rPr>
          <w:rFonts w:ascii="Times New Roman" w:hAnsi="Times New Roman"/>
          <w:sz w:val="24"/>
          <w:szCs w:val="24"/>
        </w:rPr>
        <w:t>:</w:t>
      </w:r>
    </w:p>
    <w:p w14:paraId="1B6292D5" w14:textId="77777777" w:rsidR="00866367" w:rsidRPr="007202B8" w:rsidRDefault="3C415F98"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w:t>
      </w:r>
      <w:r w:rsidR="00E00D1B" w:rsidRPr="007202B8">
        <w:rPr>
          <w:rFonts w:ascii="Times New Roman" w:hAnsi="Times New Roman"/>
          <w:sz w:val="24"/>
          <w:szCs w:val="24"/>
        </w:rPr>
        <w:t xml:space="preserve"> здійснення державного нагляду (контролю) у сфері управління відходами видобувної промисловості з питань геологічного вивчення та раціонального використання надр</w:t>
      </w:r>
      <w:r w:rsidR="1E7FA9F4" w:rsidRPr="007202B8">
        <w:rPr>
          <w:rFonts w:ascii="Times New Roman" w:hAnsi="Times New Roman"/>
          <w:sz w:val="24"/>
          <w:szCs w:val="24"/>
        </w:rPr>
        <w:t>;</w:t>
      </w:r>
    </w:p>
    <w:p w14:paraId="2FA7C1A8" w14:textId="77777777" w:rsidR="00647D25" w:rsidRPr="007202B8" w:rsidRDefault="1E7FA9F4" w:rsidP="00647D25">
      <w:pPr>
        <w:spacing w:before="120" w:after="120" w:line="240" w:lineRule="auto"/>
        <w:ind w:firstLine="705"/>
        <w:jc w:val="both"/>
        <w:rPr>
          <w:rFonts w:ascii="Times New Roman" w:hAnsi="Times New Roman"/>
          <w:sz w:val="24"/>
        </w:rPr>
      </w:pPr>
      <w:r w:rsidRPr="007202B8">
        <w:rPr>
          <w:rFonts w:ascii="Times New Roman" w:hAnsi="Times New Roman"/>
          <w:sz w:val="24"/>
          <w:szCs w:val="24"/>
        </w:rPr>
        <w:t xml:space="preserve">2) звернення до уповноваженого органу із поданням про </w:t>
      </w:r>
      <w:r w:rsidR="001A209D">
        <w:rPr>
          <w:rFonts w:ascii="Times New Roman" w:hAnsi="Times New Roman"/>
          <w:sz w:val="24"/>
        </w:rPr>
        <w:t>припинення дії</w:t>
      </w:r>
      <w:r w:rsidRPr="007202B8">
        <w:rPr>
          <w:rFonts w:ascii="Times New Roman" w:hAnsi="Times New Roman"/>
          <w:sz w:val="24"/>
          <w:szCs w:val="24"/>
        </w:rPr>
        <w:t xml:space="preserve"> дозволу на об’єкт для відходів видобувної промисловості – у разі виявлення підстави, передбаченої пунктом 4 частини першої статті 36 цього Закону або </w:t>
      </w:r>
      <w:r w:rsidR="00DD10E4">
        <w:rPr>
          <w:rFonts w:ascii="Times New Roman" w:hAnsi="Times New Roman"/>
          <w:sz w:val="24"/>
          <w:szCs w:val="24"/>
        </w:rPr>
        <w:t xml:space="preserve">поданням </w:t>
      </w:r>
      <w:r w:rsidRPr="007202B8">
        <w:rPr>
          <w:rFonts w:ascii="Times New Roman" w:hAnsi="Times New Roman"/>
          <w:sz w:val="24"/>
          <w:szCs w:val="24"/>
        </w:rPr>
        <w:t xml:space="preserve">про звернення до адміністративного суду з позовом про застосування заходу реагування у вигляді </w:t>
      </w:r>
      <w:r w:rsidR="001A209D">
        <w:rPr>
          <w:rFonts w:ascii="Times New Roman" w:hAnsi="Times New Roman"/>
          <w:sz w:val="24"/>
        </w:rPr>
        <w:t>припинення дії</w:t>
      </w:r>
      <w:r w:rsidRPr="007202B8">
        <w:rPr>
          <w:rFonts w:ascii="Times New Roman" w:hAnsi="Times New Roman"/>
          <w:sz w:val="24"/>
          <w:szCs w:val="24"/>
        </w:rPr>
        <w:t xml:space="preserve"> дозволу на об’єкт для відходів видобувної промисловості – у разі виявлення підстав, передбачених </w:t>
      </w:r>
      <w:r w:rsidR="00F86B64" w:rsidRPr="008F4DC4">
        <w:rPr>
          <w:rFonts w:ascii="Times New Roman" w:hAnsi="Times New Roman"/>
          <w:sz w:val="24"/>
          <w:szCs w:val="24"/>
        </w:rPr>
        <w:t>пунктами 2</w:t>
      </w:r>
      <w:r w:rsidR="00F86B64">
        <w:rPr>
          <w:rFonts w:ascii="Times New Roman" w:hAnsi="Times New Roman"/>
          <w:sz w:val="24"/>
          <w:szCs w:val="24"/>
        </w:rPr>
        <w:t xml:space="preserve"> – </w:t>
      </w:r>
      <w:r w:rsidR="00F86B64" w:rsidRPr="008F4DC4">
        <w:rPr>
          <w:rFonts w:ascii="Times New Roman" w:hAnsi="Times New Roman"/>
          <w:sz w:val="24"/>
          <w:szCs w:val="24"/>
        </w:rPr>
        <w:t xml:space="preserve">4 </w:t>
      </w:r>
      <w:r w:rsidRPr="007202B8">
        <w:rPr>
          <w:rFonts w:ascii="Times New Roman" w:hAnsi="Times New Roman"/>
          <w:sz w:val="24"/>
          <w:szCs w:val="24"/>
        </w:rPr>
        <w:t>частин</w:t>
      </w:r>
      <w:r w:rsidR="00F86B64">
        <w:rPr>
          <w:rFonts w:ascii="Times New Roman" w:hAnsi="Times New Roman"/>
          <w:sz w:val="24"/>
          <w:szCs w:val="24"/>
        </w:rPr>
        <w:t>и</w:t>
      </w:r>
      <w:r w:rsidRPr="007202B8">
        <w:rPr>
          <w:rFonts w:ascii="Times New Roman" w:hAnsi="Times New Roman"/>
          <w:sz w:val="24"/>
          <w:szCs w:val="24"/>
        </w:rPr>
        <w:t xml:space="preserve"> друго</w:t>
      </w:r>
      <w:r w:rsidR="00F86B64">
        <w:rPr>
          <w:rFonts w:ascii="Times New Roman" w:hAnsi="Times New Roman"/>
          <w:sz w:val="24"/>
          <w:szCs w:val="24"/>
        </w:rPr>
        <w:t>ї</w:t>
      </w:r>
      <w:r w:rsidRPr="007202B8">
        <w:rPr>
          <w:rFonts w:ascii="Times New Roman" w:hAnsi="Times New Roman"/>
          <w:sz w:val="24"/>
          <w:szCs w:val="24"/>
        </w:rPr>
        <w:t xml:space="preserve"> статті 36 цього Закону</w:t>
      </w:r>
      <w:r w:rsidR="00647D25" w:rsidRPr="007202B8">
        <w:rPr>
          <w:rFonts w:ascii="Times New Roman" w:hAnsi="Times New Roman"/>
          <w:sz w:val="24"/>
        </w:rPr>
        <w:t>;</w:t>
      </w:r>
    </w:p>
    <w:p w14:paraId="51BD206C" w14:textId="77777777" w:rsidR="00866367" w:rsidRPr="007202B8" w:rsidRDefault="00647D25" w:rsidP="00647D2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rPr>
        <w:t>3) інші повноваження, визначені законом</w:t>
      </w:r>
      <w:r w:rsidR="00E00D1B" w:rsidRPr="007202B8">
        <w:rPr>
          <w:rFonts w:ascii="Times New Roman" w:hAnsi="Times New Roman"/>
          <w:sz w:val="24"/>
          <w:szCs w:val="24"/>
        </w:rPr>
        <w:t>.</w:t>
      </w:r>
    </w:p>
    <w:p w14:paraId="5F91B9A2" w14:textId="77777777" w:rsidR="00866367" w:rsidRPr="007202B8" w:rsidRDefault="00866367" w:rsidP="00677857">
      <w:pPr>
        <w:shd w:val="clear" w:color="auto" w:fill="FFFFFF"/>
        <w:spacing w:before="120" w:after="120" w:line="240" w:lineRule="auto"/>
        <w:ind w:firstLine="705"/>
        <w:jc w:val="both"/>
        <w:rPr>
          <w:rFonts w:ascii="Times New Roman" w:hAnsi="Times New Roman"/>
          <w:b/>
          <w:sz w:val="24"/>
        </w:rPr>
      </w:pPr>
    </w:p>
    <w:p w14:paraId="748B52F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A014D6">
        <w:rPr>
          <w:rFonts w:ascii="Times New Roman" w:hAnsi="Times New Roman"/>
          <w:b/>
          <w:sz w:val="24"/>
        </w:rPr>
        <w:t xml:space="preserve">Стаття 17. </w:t>
      </w:r>
      <w:r w:rsidRPr="00A014D6">
        <w:rPr>
          <w:rFonts w:ascii="Times New Roman" w:hAnsi="Times New Roman"/>
          <w:sz w:val="24"/>
        </w:rPr>
        <w:t>Повноваження центрального органу виконавчої влади, що забезпечує формування державної політик</w:t>
      </w:r>
      <w:r w:rsidR="00612E84" w:rsidRPr="00A014D6">
        <w:rPr>
          <w:rFonts w:ascii="Times New Roman" w:hAnsi="Times New Roman"/>
          <w:sz w:val="24"/>
        </w:rPr>
        <w:t>и</w:t>
      </w:r>
      <w:r w:rsidRPr="00A014D6">
        <w:rPr>
          <w:rFonts w:ascii="Times New Roman" w:hAnsi="Times New Roman"/>
          <w:sz w:val="24"/>
        </w:rPr>
        <w:t xml:space="preserve"> у сферах цивільного захисту</w:t>
      </w:r>
      <w:r w:rsidRPr="007202B8">
        <w:rPr>
          <w:rFonts w:ascii="Times New Roman" w:hAnsi="Times New Roman"/>
          <w:sz w:val="24"/>
        </w:rPr>
        <w:t xml:space="preserve"> </w:t>
      </w:r>
    </w:p>
    <w:p w14:paraId="1FFBBDA1" w14:textId="77777777" w:rsidR="00866367" w:rsidRPr="007202B8" w:rsidRDefault="52514F01"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1. До повноважень центрального органу виконавчої влади, що забезпечує формування державної політики у сферах цивільного захисту, належить затвердження порядку розроблення, перегляду та вимог до змісту документів оператора з цивільного захисту</w:t>
      </w:r>
      <w:r w:rsidR="002646E5" w:rsidRPr="007202B8">
        <w:rPr>
          <w:rFonts w:ascii="Times New Roman" w:hAnsi="Times New Roman"/>
          <w:sz w:val="24"/>
        </w:rPr>
        <w:t xml:space="preserve"> т</w:t>
      </w:r>
      <w:r w:rsidR="00734FB2" w:rsidRPr="007202B8">
        <w:rPr>
          <w:rFonts w:ascii="Times New Roman" w:hAnsi="Times New Roman"/>
          <w:sz w:val="24"/>
        </w:rPr>
        <w:t>а</w:t>
      </w:r>
      <w:r w:rsidR="002646E5" w:rsidRPr="007202B8">
        <w:rPr>
          <w:rFonts w:ascii="Times New Roman" w:hAnsi="Times New Roman"/>
          <w:sz w:val="24"/>
        </w:rPr>
        <w:t xml:space="preserve"> інші повноваження, </w:t>
      </w:r>
      <w:r w:rsidR="00734FB2" w:rsidRPr="007202B8">
        <w:rPr>
          <w:rFonts w:ascii="Times New Roman" w:hAnsi="Times New Roman"/>
          <w:sz w:val="24"/>
        </w:rPr>
        <w:t>визначені законом</w:t>
      </w:r>
      <w:r w:rsidRPr="007202B8">
        <w:rPr>
          <w:rFonts w:ascii="Times New Roman" w:hAnsi="Times New Roman"/>
          <w:sz w:val="24"/>
        </w:rPr>
        <w:t>.</w:t>
      </w:r>
    </w:p>
    <w:p w14:paraId="17A69DEF"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6E05A87F"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w:t>
      </w:r>
      <w:r w:rsidRPr="007202B8">
        <w:rPr>
          <w:rFonts w:ascii="Times New Roman" w:hAnsi="Times New Roman"/>
          <w:sz w:val="24"/>
        </w:rPr>
        <w:t xml:space="preserve"> </w:t>
      </w:r>
      <w:r w:rsidRPr="007202B8">
        <w:rPr>
          <w:rFonts w:ascii="Times New Roman" w:hAnsi="Times New Roman"/>
          <w:b/>
          <w:sz w:val="24"/>
        </w:rPr>
        <w:t xml:space="preserve">18. </w:t>
      </w:r>
      <w:r w:rsidRPr="007202B8">
        <w:rPr>
          <w:rFonts w:ascii="Times New Roman" w:hAnsi="Times New Roman"/>
          <w:sz w:val="24"/>
        </w:rPr>
        <w:t>Повноваження центрального органу виконавчої влади, який реалізує державну політику у сфері цивільного захисту</w:t>
      </w:r>
    </w:p>
    <w:p w14:paraId="6A1E05B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До повноважень центрального органу виконавчої влади, який реалізує державну політику у сферах цивільного захисту, та його територіальних органів належить:</w:t>
      </w:r>
    </w:p>
    <w:p w14:paraId="1CCD7DB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розгляд розроблених операторами документів оператора з цивільного захисту;</w:t>
      </w:r>
    </w:p>
    <w:p w14:paraId="125CBF9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узгодження планів реагування на надзвичайні ситуації</w:t>
      </w:r>
      <w:r w:rsidR="002446FC" w:rsidRPr="002446FC">
        <w:t xml:space="preserve"> </w:t>
      </w:r>
      <w:r w:rsidR="009B2E83" w:rsidRPr="009B2E83">
        <w:rPr>
          <w:rFonts w:ascii="Times New Roman" w:hAnsi="Times New Roman"/>
          <w:sz w:val="24"/>
        </w:rPr>
        <w:t>щодо об’єктів для відходів видобувної промисловості категорії «А»</w:t>
      </w:r>
      <w:r w:rsidRPr="007202B8">
        <w:rPr>
          <w:rFonts w:ascii="Times New Roman" w:hAnsi="Times New Roman"/>
          <w:sz w:val="24"/>
        </w:rPr>
        <w:t>;</w:t>
      </w:r>
    </w:p>
    <w:p w14:paraId="0B2E7267" w14:textId="77777777" w:rsidR="00734FB2" w:rsidRPr="007202B8" w:rsidRDefault="008240AF" w:rsidP="00734FB2">
      <w:pPr>
        <w:spacing w:before="120" w:after="120" w:line="240" w:lineRule="auto"/>
        <w:ind w:firstLine="705"/>
        <w:jc w:val="both"/>
        <w:rPr>
          <w:rFonts w:ascii="Times New Roman" w:hAnsi="Times New Roman"/>
          <w:sz w:val="24"/>
        </w:rPr>
      </w:pPr>
      <w:r w:rsidRPr="008209A3">
        <w:rPr>
          <w:rFonts w:ascii="Times New Roman" w:hAnsi="Times New Roman"/>
          <w:sz w:val="24"/>
          <w:szCs w:val="24"/>
        </w:rPr>
        <w:t>3</w:t>
      </w:r>
      <w:r w:rsidR="6B11BA3D" w:rsidRPr="007202B8">
        <w:rPr>
          <w:rFonts w:ascii="Times New Roman" w:hAnsi="Times New Roman"/>
          <w:sz w:val="24"/>
          <w:szCs w:val="24"/>
        </w:rPr>
        <w:t xml:space="preserve">) звернення до уповноваженого органу із поданням про </w:t>
      </w:r>
      <w:r w:rsidR="006739F1">
        <w:rPr>
          <w:rFonts w:ascii="Times New Roman" w:hAnsi="Times New Roman"/>
          <w:sz w:val="24"/>
        </w:rPr>
        <w:t>припинення дії</w:t>
      </w:r>
      <w:r w:rsidR="6B11BA3D" w:rsidRPr="007202B8">
        <w:rPr>
          <w:rFonts w:ascii="Times New Roman" w:hAnsi="Times New Roman"/>
          <w:sz w:val="24"/>
          <w:szCs w:val="24"/>
        </w:rPr>
        <w:t xml:space="preserve"> дозволу на об’єкт для відходів видобувної промисловості – у разі виявлення підстав</w:t>
      </w:r>
      <w:r w:rsidR="001C76E2">
        <w:rPr>
          <w:rFonts w:ascii="Times New Roman" w:hAnsi="Times New Roman"/>
          <w:sz w:val="24"/>
          <w:szCs w:val="24"/>
        </w:rPr>
        <w:t>и</w:t>
      </w:r>
      <w:r w:rsidR="6B11BA3D" w:rsidRPr="007202B8">
        <w:rPr>
          <w:rFonts w:ascii="Times New Roman" w:hAnsi="Times New Roman"/>
          <w:sz w:val="24"/>
          <w:szCs w:val="24"/>
        </w:rPr>
        <w:t>, передбачен</w:t>
      </w:r>
      <w:r w:rsidR="001C76E2">
        <w:rPr>
          <w:rFonts w:ascii="Times New Roman" w:hAnsi="Times New Roman"/>
          <w:sz w:val="24"/>
          <w:szCs w:val="24"/>
        </w:rPr>
        <w:t>ої</w:t>
      </w:r>
      <w:r w:rsidR="00AD2BEE" w:rsidRPr="007202B8">
        <w:rPr>
          <w:rFonts w:ascii="Times New Roman" w:hAnsi="Times New Roman"/>
          <w:sz w:val="24"/>
          <w:szCs w:val="24"/>
        </w:rPr>
        <w:t xml:space="preserve"> </w:t>
      </w:r>
      <w:r w:rsidR="00B112C6">
        <w:rPr>
          <w:rFonts w:ascii="Times New Roman" w:hAnsi="Times New Roman"/>
          <w:sz w:val="24"/>
          <w:szCs w:val="24"/>
        </w:rPr>
        <w:t xml:space="preserve">пунктом 4 </w:t>
      </w:r>
      <w:r w:rsidR="6B11BA3D" w:rsidRPr="007202B8">
        <w:rPr>
          <w:rFonts w:ascii="Times New Roman" w:hAnsi="Times New Roman"/>
          <w:sz w:val="24"/>
          <w:szCs w:val="24"/>
        </w:rPr>
        <w:t>частин</w:t>
      </w:r>
      <w:r w:rsidR="00B112C6">
        <w:rPr>
          <w:rFonts w:ascii="Times New Roman" w:hAnsi="Times New Roman"/>
          <w:sz w:val="24"/>
          <w:szCs w:val="24"/>
        </w:rPr>
        <w:t>и</w:t>
      </w:r>
      <w:r w:rsidR="6B11BA3D" w:rsidRPr="007202B8">
        <w:rPr>
          <w:rFonts w:ascii="Times New Roman" w:hAnsi="Times New Roman"/>
          <w:sz w:val="24"/>
          <w:szCs w:val="24"/>
        </w:rPr>
        <w:t xml:space="preserve"> першо</w:t>
      </w:r>
      <w:r w:rsidR="00B112C6">
        <w:rPr>
          <w:rFonts w:ascii="Times New Roman" w:hAnsi="Times New Roman"/>
          <w:sz w:val="24"/>
          <w:szCs w:val="24"/>
        </w:rPr>
        <w:t>ї</w:t>
      </w:r>
      <w:r w:rsidR="6B11BA3D" w:rsidRPr="007202B8">
        <w:rPr>
          <w:rFonts w:ascii="Times New Roman" w:hAnsi="Times New Roman"/>
          <w:sz w:val="24"/>
          <w:szCs w:val="24"/>
        </w:rPr>
        <w:t xml:space="preserve"> статті 36 цього Закону або </w:t>
      </w:r>
      <w:r w:rsidR="001969DF">
        <w:rPr>
          <w:rFonts w:ascii="Times New Roman" w:hAnsi="Times New Roman"/>
          <w:sz w:val="24"/>
          <w:szCs w:val="24"/>
        </w:rPr>
        <w:t>поданням</w:t>
      </w:r>
      <w:r w:rsidR="001969DF" w:rsidRPr="007202B8">
        <w:rPr>
          <w:rFonts w:ascii="Times New Roman" w:hAnsi="Times New Roman"/>
          <w:sz w:val="24"/>
          <w:szCs w:val="24"/>
        </w:rPr>
        <w:t xml:space="preserve"> </w:t>
      </w:r>
      <w:r w:rsidR="6B11BA3D" w:rsidRPr="007202B8">
        <w:rPr>
          <w:rFonts w:ascii="Times New Roman" w:hAnsi="Times New Roman"/>
          <w:sz w:val="24"/>
          <w:szCs w:val="24"/>
        </w:rPr>
        <w:t xml:space="preserve">про звернення до адміністративного суду з позовом про застосування заходу реагування у вигляді </w:t>
      </w:r>
      <w:r w:rsidR="006739F1">
        <w:rPr>
          <w:rFonts w:ascii="Times New Roman" w:hAnsi="Times New Roman"/>
          <w:sz w:val="24"/>
        </w:rPr>
        <w:t>припинення дії</w:t>
      </w:r>
      <w:r w:rsidR="6B11BA3D" w:rsidRPr="007202B8">
        <w:rPr>
          <w:rFonts w:ascii="Times New Roman" w:hAnsi="Times New Roman"/>
          <w:sz w:val="24"/>
          <w:szCs w:val="24"/>
        </w:rPr>
        <w:t xml:space="preserve"> дозволу на об’єкт для відходів видобувної промисловості - у разі виявлення підстав, передбачених </w:t>
      </w:r>
      <w:r w:rsidR="009E26F1" w:rsidRPr="008F4DC4">
        <w:rPr>
          <w:rFonts w:ascii="Times New Roman" w:hAnsi="Times New Roman"/>
          <w:sz w:val="24"/>
          <w:szCs w:val="24"/>
        </w:rPr>
        <w:t>пунктами 2</w:t>
      </w:r>
      <w:r w:rsidR="009E26F1">
        <w:rPr>
          <w:rFonts w:ascii="Times New Roman" w:hAnsi="Times New Roman"/>
          <w:sz w:val="24"/>
          <w:szCs w:val="24"/>
        </w:rPr>
        <w:t xml:space="preserve"> – </w:t>
      </w:r>
      <w:r w:rsidR="009E26F1" w:rsidRPr="008F4DC4">
        <w:rPr>
          <w:rFonts w:ascii="Times New Roman" w:hAnsi="Times New Roman"/>
          <w:sz w:val="24"/>
          <w:szCs w:val="24"/>
        </w:rPr>
        <w:t xml:space="preserve">4 </w:t>
      </w:r>
      <w:r w:rsidR="6B11BA3D" w:rsidRPr="007202B8">
        <w:rPr>
          <w:rFonts w:ascii="Times New Roman" w:hAnsi="Times New Roman"/>
          <w:sz w:val="24"/>
          <w:szCs w:val="24"/>
        </w:rPr>
        <w:t>частин</w:t>
      </w:r>
      <w:r w:rsidR="001C76E2">
        <w:rPr>
          <w:rFonts w:ascii="Times New Roman" w:hAnsi="Times New Roman"/>
          <w:sz w:val="24"/>
          <w:szCs w:val="24"/>
        </w:rPr>
        <w:t>и</w:t>
      </w:r>
      <w:r w:rsidR="6B11BA3D" w:rsidRPr="007202B8">
        <w:rPr>
          <w:rFonts w:ascii="Times New Roman" w:hAnsi="Times New Roman"/>
          <w:sz w:val="24"/>
          <w:szCs w:val="24"/>
        </w:rPr>
        <w:t xml:space="preserve"> друго</w:t>
      </w:r>
      <w:r w:rsidR="001C76E2">
        <w:rPr>
          <w:rFonts w:ascii="Times New Roman" w:hAnsi="Times New Roman"/>
          <w:sz w:val="24"/>
          <w:szCs w:val="24"/>
        </w:rPr>
        <w:t>ї</w:t>
      </w:r>
      <w:r w:rsidR="6B11BA3D" w:rsidRPr="007202B8">
        <w:rPr>
          <w:rFonts w:ascii="Times New Roman" w:hAnsi="Times New Roman"/>
          <w:sz w:val="24"/>
          <w:szCs w:val="24"/>
        </w:rPr>
        <w:t xml:space="preserve"> статті 36 цього Закону</w:t>
      </w:r>
      <w:r w:rsidR="00734FB2" w:rsidRPr="007202B8">
        <w:rPr>
          <w:rFonts w:ascii="Times New Roman" w:hAnsi="Times New Roman"/>
          <w:sz w:val="24"/>
        </w:rPr>
        <w:t>;</w:t>
      </w:r>
    </w:p>
    <w:p w14:paraId="0FE78089" w14:textId="77777777" w:rsidR="00866367" w:rsidRPr="007202B8" w:rsidRDefault="008240AF" w:rsidP="00734FB2">
      <w:pPr>
        <w:shd w:val="clear" w:color="auto" w:fill="FFFFFF" w:themeFill="background1"/>
        <w:spacing w:before="120" w:after="120" w:line="240" w:lineRule="auto"/>
        <w:ind w:firstLine="705"/>
        <w:jc w:val="both"/>
        <w:rPr>
          <w:rFonts w:ascii="Times New Roman" w:hAnsi="Times New Roman"/>
          <w:sz w:val="24"/>
          <w:szCs w:val="24"/>
        </w:rPr>
      </w:pPr>
      <w:r w:rsidRPr="008209A3">
        <w:rPr>
          <w:rFonts w:ascii="Times New Roman" w:hAnsi="Times New Roman"/>
          <w:sz w:val="24"/>
          <w:lang w:val="ru-RU"/>
        </w:rPr>
        <w:t>4</w:t>
      </w:r>
      <w:r w:rsidR="00734FB2" w:rsidRPr="007202B8">
        <w:rPr>
          <w:rFonts w:ascii="Times New Roman" w:hAnsi="Times New Roman"/>
          <w:sz w:val="24"/>
        </w:rPr>
        <w:t>) інші повноваження, визначені законом</w:t>
      </w:r>
      <w:r w:rsidR="00E00D1B" w:rsidRPr="007202B8">
        <w:rPr>
          <w:rFonts w:ascii="Times New Roman" w:hAnsi="Times New Roman"/>
          <w:sz w:val="24"/>
          <w:szCs w:val="24"/>
        </w:rPr>
        <w:t>.</w:t>
      </w:r>
    </w:p>
    <w:p w14:paraId="3F3AB434"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4A1FFDB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19. </w:t>
      </w:r>
      <w:r w:rsidRPr="007202B8">
        <w:rPr>
          <w:rFonts w:ascii="Times New Roman" w:hAnsi="Times New Roman"/>
          <w:sz w:val="24"/>
        </w:rPr>
        <w:t>Повноваження центрального органу виконавчої влади, який реалізує державну політику у сфері промислової безпеки, здійснення державного гірничого нагляду</w:t>
      </w:r>
    </w:p>
    <w:p w14:paraId="4855329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До повноважень центрального органу виконавчої влади, який реалізує державну політику у сфері промислової безпеки, здійснення державного гірничого нагляду, належить:</w:t>
      </w:r>
    </w:p>
    <w:p w14:paraId="0783A8C6"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надання висновку щодо відповідності плану управління відходами вимогам законодавства з питань, що охоплюються державним гірничим наглядом;</w:t>
      </w:r>
    </w:p>
    <w:p w14:paraId="60EE7172" w14:textId="77777777" w:rsidR="00866367" w:rsidRPr="007202B8" w:rsidRDefault="00E00D1B" w:rsidP="1BAC7863">
      <w:pPr>
        <w:shd w:val="clear" w:color="auto" w:fill="FFFFFF" w:themeFill="background1"/>
        <w:spacing w:before="120" w:after="120" w:line="240" w:lineRule="auto"/>
        <w:ind w:firstLine="705"/>
        <w:jc w:val="both"/>
        <w:rPr>
          <w:rFonts w:ascii="Times New Roman" w:hAnsi="Times New Roman"/>
          <w:sz w:val="24"/>
          <w:szCs w:val="24"/>
        </w:rPr>
      </w:pPr>
      <w:bookmarkStart w:id="19" w:name="_heading=h.2et92p0" w:colFirst="0" w:colLast="0"/>
      <w:bookmarkEnd w:id="19"/>
      <w:r w:rsidRPr="007202B8">
        <w:rPr>
          <w:rFonts w:ascii="Times New Roman" w:hAnsi="Times New Roman"/>
          <w:sz w:val="24"/>
          <w:szCs w:val="24"/>
        </w:rPr>
        <w:lastRenderedPageBreak/>
        <w:t xml:space="preserve">2) звернення до уповноваженого органу із поданням про </w:t>
      </w:r>
      <w:r w:rsidR="006739F1">
        <w:rPr>
          <w:rFonts w:ascii="Times New Roman" w:hAnsi="Times New Roman"/>
          <w:sz w:val="24"/>
        </w:rPr>
        <w:t>припинення дії</w:t>
      </w:r>
      <w:r w:rsidR="14049EBC" w:rsidRPr="007202B8">
        <w:rPr>
          <w:rFonts w:ascii="Times New Roman" w:hAnsi="Times New Roman"/>
          <w:sz w:val="24"/>
          <w:szCs w:val="24"/>
        </w:rPr>
        <w:t xml:space="preserve"> дозволу на об’єкт для відходів видобувної промисловості – у разі виявлення підстав</w:t>
      </w:r>
      <w:r w:rsidR="005356D6">
        <w:rPr>
          <w:rFonts w:ascii="Times New Roman" w:hAnsi="Times New Roman"/>
          <w:sz w:val="24"/>
          <w:szCs w:val="24"/>
        </w:rPr>
        <w:t>и</w:t>
      </w:r>
      <w:r w:rsidR="14049EBC" w:rsidRPr="007202B8">
        <w:rPr>
          <w:rFonts w:ascii="Times New Roman" w:hAnsi="Times New Roman"/>
          <w:sz w:val="24"/>
          <w:szCs w:val="24"/>
        </w:rPr>
        <w:t>, передбачен</w:t>
      </w:r>
      <w:r w:rsidR="005356D6">
        <w:rPr>
          <w:rFonts w:ascii="Times New Roman" w:hAnsi="Times New Roman"/>
          <w:sz w:val="24"/>
          <w:szCs w:val="24"/>
        </w:rPr>
        <w:t>ої пунктом 4</w:t>
      </w:r>
      <w:r w:rsidR="00AD2BEE" w:rsidRPr="007202B8">
        <w:rPr>
          <w:rFonts w:ascii="Times New Roman" w:hAnsi="Times New Roman"/>
          <w:sz w:val="24"/>
          <w:szCs w:val="24"/>
        </w:rPr>
        <w:t xml:space="preserve"> </w:t>
      </w:r>
      <w:r w:rsidR="14049EBC" w:rsidRPr="007202B8">
        <w:rPr>
          <w:rFonts w:ascii="Times New Roman" w:hAnsi="Times New Roman"/>
          <w:sz w:val="24"/>
          <w:szCs w:val="24"/>
        </w:rPr>
        <w:t>частин</w:t>
      </w:r>
      <w:r w:rsidR="005356D6">
        <w:rPr>
          <w:rFonts w:ascii="Times New Roman" w:hAnsi="Times New Roman"/>
          <w:sz w:val="24"/>
          <w:szCs w:val="24"/>
        </w:rPr>
        <w:t>и</w:t>
      </w:r>
      <w:r w:rsidR="14049EBC" w:rsidRPr="007202B8">
        <w:rPr>
          <w:rFonts w:ascii="Times New Roman" w:hAnsi="Times New Roman"/>
          <w:sz w:val="24"/>
          <w:szCs w:val="24"/>
        </w:rPr>
        <w:t xml:space="preserve"> першо</w:t>
      </w:r>
      <w:r w:rsidR="005356D6">
        <w:rPr>
          <w:rFonts w:ascii="Times New Roman" w:hAnsi="Times New Roman"/>
          <w:sz w:val="24"/>
          <w:szCs w:val="24"/>
        </w:rPr>
        <w:t>ї</w:t>
      </w:r>
      <w:r w:rsidR="14049EBC" w:rsidRPr="007202B8">
        <w:rPr>
          <w:rFonts w:ascii="Times New Roman" w:hAnsi="Times New Roman"/>
          <w:sz w:val="24"/>
          <w:szCs w:val="24"/>
        </w:rPr>
        <w:t xml:space="preserve"> статті 36 цього Закону або</w:t>
      </w:r>
      <w:r w:rsidR="3BCA8579" w:rsidRPr="007202B8">
        <w:rPr>
          <w:rFonts w:ascii="Times New Roman" w:hAnsi="Times New Roman"/>
          <w:sz w:val="24"/>
          <w:szCs w:val="24"/>
        </w:rPr>
        <w:t xml:space="preserve"> </w:t>
      </w:r>
      <w:r w:rsidR="00393CAD">
        <w:rPr>
          <w:rFonts w:ascii="Times New Roman" w:hAnsi="Times New Roman"/>
          <w:sz w:val="24"/>
          <w:szCs w:val="24"/>
        </w:rPr>
        <w:t xml:space="preserve">поданням </w:t>
      </w:r>
      <w:r w:rsidR="070DC93F" w:rsidRPr="007202B8">
        <w:rPr>
          <w:rFonts w:ascii="Times New Roman" w:hAnsi="Times New Roman"/>
          <w:sz w:val="24"/>
          <w:szCs w:val="24"/>
        </w:rPr>
        <w:t xml:space="preserve">про </w:t>
      </w:r>
      <w:r w:rsidRPr="007202B8">
        <w:rPr>
          <w:rFonts w:ascii="Times New Roman" w:hAnsi="Times New Roman"/>
          <w:sz w:val="24"/>
          <w:szCs w:val="24"/>
        </w:rPr>
        <w:t>звернення до адміністративного суду з позовом про застосування заходу реагування у ви</w:t>
      </w:r>
      <w:r w:rsidR="009A7A1A" w:rsidRPr="007202B8">
        <w:rPr>
          <w:rFonts w:ascii="Times New Roman" w:hAnsi="Times New Roman"/>
          <w:sz w:val="24"/>
          <w:szCs w:val="24"/>
        </w:rPr>
        <w:t>гля</w:t>
      </w:r>
      <w:r w:rsidRPr="007202B8">
        <w:rPr>
          <w:rFonts w:ascii="Times New Roman" w:hAnsi="Times New Roman"/>
          <w:sz w:val="24"/>
          <w:szCs w:val="24"/>
        </w:rPr>
        <w:t xml:space="preserve">ді </w:t>
      </w:r>
      <w:r w:rsidR="006739F1">
        <w:rPr>
          <w:rFonts w:ascii="Times New Roman" w:hAnsi="Times New Roman"/>
          <w:sz w:val="24"/>
        </w:rPr>
        <w:t>припинення дії</w:t>
      </w:r>
      <w:r w:rsidRPr="007202B8">
        <w:rPr>
          <w:rFonts w:ascii="Times New Roman" w:hAnsi="Times New Roman"/>
          <w:sz w:val="24"/>
          <w:szCs w:val="24"/>
        </w:rPr>
        <w:t xml:space="preserve"> дозволу на об’єкт для відходів видобувної промисловості</w:t>
      </w:r>
      <w:r w:rsidR="3CA8F7C5" w:rsidRPr="007202B8">
        <w:rPr>
          <w:rFonts w:ascii="Times New Roman" w:hAnsi="Times New Roman"/>
          <w:sz w:val="24"/>
          <w:szCs w:val="24"/>
        </w:rPr>
        <w:t xml:space="preserve"> - у разі виявлення підстав, передбачених </w:t>
      </w:r>
      <w:r w:rsidR="006A6923" w:rsidRPr="008F4DC4">
        <w:rPr>
          <w:rFonts w:ascii="Times New Roman" w:hAnsi="Times New Roman"/>
          <w:sz w:val="24"/>
          <w:szCs w:val="24"/>
        </w:rPr>
        <w:t>пунктами 2</w:t>
      </w:r>
      <w:r w:rsidR="006A6923">
        <w:rPr>
          <w:rFonts w:ascii="Times New Roman" w:hAnsi="Times New Roman"/>
          <w:sz w:val="24"/>
          <w:szCs w:val="24"/>
        </w:rPr>
        <w:t xml:space="preserve"> – </w:t>
      </w:r>
      <w:r w:rsidR="006A6923" w:rsidRPr="008F4DC4">
        <w:rPr>
          <w:rFonts w:ascii="Times New Roman" w:hAnsi="Times New Roman"/>
          <w:sz w:val="24"/>
          <w:szCs w:val="24"/>
        </w:rPr>
        <w:t xml:space="preserve">4 </w:t>
      </w:r>
      <w:r w:rsidR="3CA8F7C5" w:rsidRPr="007202B8">
        <w:rPr>
          <w:rFonts w:ascii="Times New Roman" w:hAnsi="Times New Roman"/>
          <w:sz w:val="24"/>
          <w:szCs w:val="24"/>
        </w:rPr>
        <w:t>частин</w:t>
      </w:r>
      <w:r w:rsidR="005356D6">
        <w:rPr>
          <w:rFonts w:ascii="Times New Roman" w:hAnsi="Times New Roman"/>
          <w:sz w:val="24"/>
          <w:szCs w:val="24"/>
        </w:rPr>
        <w:t>и</w:t>
      </w:r>
      <w:r w:rsidR="3CA8F7C5" w:rsidRPr="007202B8">
        <w:rPr>
          <w:rFonts w:ascii="Times New Roman" w:hAnsi="Times New Roman"/>
          <w:sz w:val="24"/>
          <w:szCs w:val="24"/>
        </w:rPr>
        <w:t xml:space="preserve"> друго</w:t>
      </w:r>
      <w:r w:rsidR="005356D6">
        <w:rPr>
          <w:rFonts w:ascii="Times New Roman" w:hAnsi="Times New Roman"/>
          <w:sz w:val="24"/>
          <w:szCs w:val="24"/>
        </w:rPr>
        <w:t>ї</w:t>
      </w:r>
      <w:r w:rsidR="3CA8F7C5" w:rsidRPr="007202B8">
        <w:rPr>
          <w:rFonts w:ascii="Times New Roman" w:hAnsi="Times New Roman"/>
          <w:sz w:val="24"/>
          <w:szCs w:val="24"/>
        </w:rPr>
        <w:t xml:space="preserve"> статті 36 цього Закону</w:t>
      </w:r>
      <w:r w:rsidR="070DC93F" w:rsidRPr="007202B8">
        <w:rPr>
          <w:rFonts w:ascii="Times New Roman" w:hAnsi="Times New Roman"/>
          <w:sz w:val="24"/>
          <w:szCs w:val="24"/>
        </w:rPr>
        <w:t>;</w:t>
      </w:r>
    </w:p>
    <w:p w14:paraId="36830120" w14:textId="77777777" w:rsidR="00734FB2" w:rsidRPr="007202B8" w:rsidRDefault="00E00D1B" w:rsidP="00734FB2">
      <w:pPr>
        <w:spacing w:before="120" w:after="120" w:line="240" w:lineRule="auto"/>
        <w:ind w:firstLine="705"/>
        <w:jc w:val="both"/>
        <w:rPr>
          <w:rFonts w:ascii="Times New Roman" w:hAnsi="Times New Roman"/>
          <w:sz w:val="24"/>
        </w:rPr>
      </w:pPr>
      <w:r w:rsidRPr="007202B8">
        <w:rPr>
          <w:rFonts w:ascii="Times New Roman" w:hAnsi="Times New Roman"/>
          <w:sz w:val="24"/>
        </w:rPr>
        <w:t>3) здійснення державного нагляду (контролю) у сфері управління відходами видобувної промисловості з питань державного гірничого нагляду</w:t>
      </w:r>
      <w:r w:rsidR="00734FB2" w:rsidRPr="007202B8">
        <w:rPr>
          <w:rFonts w:ascii="Times New Roman" w:hAnsi="Times New Roman"/>
          <w:sz w:val="24"/>
        </w:rPr>
        <w:t>;</w:t>
      </w:r>
    </w:p>
    <w:p w14:paraId="5ACEF2E1" w14:textId="77777777" w:rsidR="00866367" w:rsidRPr="007202B8" w:rsidRDefault="00734FB2" w:rsidP="00734FB2">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 інші повноваження, визначені законом</w:t>
      </w:r>
      <w:r w:rsidR="00E00D1B" w:rsidRPr="007202B8">
        <w:rPr>
          <w:rFonts w:ascii="Times New Roman" w:hAnsi="Times New Roman"/>
          <w:sz w:val="24"/>
        </w:rPr>
        <w:t>.</w:t>
      </w:r>
    </w:p>
    <w:p w14:paraId="50487BCD"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07C24E0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 20.</w:t>
      </w:r>
      <w:r w:rsidRPr="007202B8">
        <w:rPr>
          <w:rFonts w:ascii="Times New Roman" w:hAnsi="Times New Roman"/>
          <w:sz w:val="24"/>
        </w:rPr>
        <w:t xml:space="preserve"> Повноваження Ради міністрів Автономної Республіки Крим, обласних, Київської та Севастопольської міських державних адміністрацій</w:t>
      </w:r>
    </w:p>
    <w:p w14:paraId="443915C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До повноважень Ради міністрів Автономної Республіки Крим, обласних,  Київської та Севастопольської міських державних адміністрацій належить:</w:t>
      </w:r>
    </w:p>
    <w:p w14:paraId="5D043619" w14:textId="77777777" w:rsidR="00866367" w:rsidRPr="007202B8" w:rsidRDefault="00E00D1B" w:rsidP="4D7856A4">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 xml:space="preserve">1) розробка, забезпечення проведення громадських обговорень та затвердження планів реагування на надзвичайні ситуації на об’єктах для відходів видобувної промисловості категорії </w:t>
      </w:r>
      <w:r w:rsidR="00BC1536">
        <w:rPr>
          <w:rFonts w:ascii="Times New Roman" w:hAnsi="Times New Roman"/>
          <w:sz w:val="24"/>
        </w:rPr>
        <w:t>«</w:t>
      </w:r>
      <w:r w:rsidRPr="007202B8">
        <w:rPr>
          <w:rFonts w:ascii="Times New Roman" w:hAnsi="Times New Roman"/>
          <w:sz w:val="24"/>
        </w:rPr>
        <w:t>А</w:t>
      </w:r>
      <w:r w:rsidR="00BC1536">
        <w:rPr>
          <w:rFonts w:ascii="Times New Roman" w:hAnsi="Times New Roman"/>
          <w:sz w:val="24"/>
        </w:rPr>
        <w:t>»</w:t>
      </w:r>
      <w:r w:rsidRPr="007202B8">
        <w:rPr>
          <w:rFonts w:ascii="Times New Roman" w:hAnsi="Times New Roman"/>
          <w:sz w:val="24"/>
        </w:rPr>
        <w:t>, що знаходяться</w:t>
      </w:r>
      <w:r w:rsidR="00744BF0" w:rsidRPr="00744BF0">
        <w:rPr>
          <w:rFonts w:ascii="Times New Roman" w:hAnsi="Times New Roman" w:cs="Times New Roman"/>
          <w:b/>
          <w:bCs/>
          <w:sz w:val="24"/>
          <w:szCs w:val="24"/>
        </w:rPr>
        <w:t xml:space="preserve"> </w:t>
      </w:r>
      <w:r w:rsidR="00744BF0" w:rsidRPr="00E443CD">
        <w:rPr>
          <w:rFonts w:ascii="Times New Roman" w:hAnsi="Times New Roman" w:cs="Times New Roman"/>
          <w:sz w:val="24"/>
          <w:szCs w:val="24"/>
        </w:rPr>
        <w:t>поза межами населених пунктів</w:t>
      </w:r>
      <w:r w:rsidRPr="007202B8">
        <w:rPr>
          <w:rFonts w:ascii="Times New Roman" w:hAnsi="Times New Roman"/>
          <w:sz w:val="24"/>
        </w:rPr>
        <w:t xml:space="preserve"> на території Автономної Республіки Крим, областей</w:t>
      </w:r>
      <w:r w:rsidR="005645FC">
        <w:rPr>
          <w:rFonts w:ascii="Times New Roman" w:hAnsi="Times New Roman"/>
          <w:sz w:val="24"/>
        </w:rPr>
        <w:t xml:space="preserve"> та на території</w:t>
      </w:r>
      <w:r w:rsidRPr="007202B8">
        <w:rPr>
          <w:rFonts w:ascii="Times New Roman" w:hAnsi="Times New Roman"/>
          <w:sz w:val="24"/>
        </w:rPr>
        <w:t xml:space="preserve"> міст Києва та Севастополя;</w:t>
      </w:r>
    </w:p>
    <w:p w14:paraId="059C44A3" w14:textId="77777777" w:rsidR="00734FB2" w:rsidRPr="007202B8" w:rsidRDefault="00E00D1B" w:rsidP="00734FB2">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72019D" w:rsidRPr="0072019D">
        <w:rPr>
          <w:rFonts w:ascii="Times New Roman" w:hAnsi="Times New Roman"/>
          <w:sz w:val="24"/>
        </w:rPr>
        <w:t>здійснення інвентаризації об’єктів для відходів видобувної промисловості</w:t>
      </w:r>
      <w:r w:rsidR="00023946">
        <w:rPr>
          <w:rFonts w:ascii="Times New Roman" w:hAnsi="Times New Roman"/>
          <w:sz w:val="24"/>
        </w:rPr>
        <w:t xml:space="preserve">, </w:t>
      </w:r>
      <w:r w:rsidR="00023946" w:rsidRPr="007202B8">
        <w:rPr>
          <w:rFonts w:ascii="Times New Roman" w:hAnsi="Times New Roman"/>
          <w:sz w:val="24"/>
        </w:rPr>
        <w:t>що знаходяться</w:t>
      </w:r>
      <w:r w:rsidR="00023946" w:rsidRPr="00744BF0">
        <w:rPr>
          <w:rFonts w:ascii="Times New Roman" w:hAnsi="Times New Roman" w:cs="Times New Roman"/>
          <w:b/>
          <w:bCs/>
          <w:sz w:val="24"/>
          <w:szCs w:val="24"/>
        </w:rPr>
        <w:t xml:space="preserve"> </w:t>
      </w:r>
      <w:r w:rsidR="00023946" w:rsidRPr="00E443CD">
        <w:rPr>
          <w:rFonts w:ascii="Times New Roman" w:hAnsi="Times New Roman" w:cs="Times New Roman"/>
          <w:sz w:val="24"/>
          <w:szCs w:val="24"/>
        </w:rPr>
        <w:t>поза межами населених пунктів</w:t>
      </w:r>
      <w:r w:rsidR="007E1ECF">
        <w:rPr>
          <w:rFonts w:ascii="Times New Roman" w:hAnsi="Times New Roman" w:cs="Times New Roman"/>
          <w:sz w:val="24"/>
          <w:szCs w:val="24"/>
        </w:rPr>
        <w:t>,</w:t>
      </w:r>
      <w:r w:rsidR="0072019D" w:rsidRPr="0072019D">
        <w:rPr>
          <w:rFonts w:ascii="Times New Roman" w:hAnsi="Times New Roman"/>
          <w:sz w:val="24"/>
        </w:rPr>
        <w:t xml:space="preserve"> з метою виявлення покинутих об’єкті</w:t>
      </w:r>
      <w:r w:rsidR="003A723A">
        <w:rPr>
          <w:rFonts w:ascii="Times New Roman" w:hAnsi="Times New Roman"/>
          <w:sz w:val="24"/>
        </w:rPr>
        <w:t xml:space="preserve"> </w:t>
      </w:r>
      <w:r w:rsidR="003A723A" w:rsidRPr="007202B8">
        <w:rPr>
          <w:rFonts w:ascii="Times New Roman" w:hAnsi="Times New Roman"/>
          <w:sz w:val="24"/>
        </w:rPr>
        <w:t>та</w:t>
      </w:r>
      <w:r w:rsidR="003A723A">
        <w:rPr>
          <w:rFonts w:ascii="Times New Roman" w:hAnsi="Times New Roman"/>
          <w:sz w:val="24"/>
        </w:rPr>
        <w:t xml:space="preserve"> надання інформації про її результати</w:t>
      </w:r>
      <w:r w:rsidR="003A723A" w:rsidRPr="007202B8">
        <w:rPr>
          <w:rFonts w:ascii="Times New Roman" w:hAnsi="Times New Roman"/>
          <w:sz w:val="24"/>
        </w:rPr>
        <w:t xml:space="preserve"> </w:t>
      </w:r>
      <w:r w:rsidR="003A723A">
        <w:rPr>
          <w:rFonts w:ascii="Times New Roman" w:hAnsi="Times New Roman"/>
          <w:sz w:val="24"/>
        </w:rPr>
        <w:t>ц</w:t>
      </w:r>
      <w:r w:rsidR="003A723A" w:rsidRPr="003A723A">
        <w:rPr>
          <w:rFonts w:ascii="Times New Roman" w:hAnsi="Times New Roman"/>
          <w:sz w:val="24"/>
        </w:rPr>
        <w:t>ентральн</w:t>
      </w:r>
      <w:r w:rsidR="003A723A">
        <w:rPr>
          <w:rFonts w:ascii="Times New Roman" w:hAnsi="Times New Roman"/>
          <w:sz w:val="24"/>
        </w:rPr>
        <w:t>ому</w:t>
      </w:r>
      <w:r w:rsidR="003A723A" w:rsidRPr="003A723A">
        <w:rPr>
          <w:rFonts w:ascii="Times New Roman" w:hAnsi="Times New Roman"/>
          <w:sz w:val="24"/>
        </w:rPr>
        <w:t xml:space="preserve"> орган</w:t>
      </w:r>
      <w:r w:rsidR="003A723A">
        <w:rPr>
          <w:rFonts w:ascii="Times New Roman" w:hAnsi="Times New Roman"/>
          <w:sz w:val="24"/>
        </w:rPr>
        <w:t>у</w:t>
      </w:r>
      <w:r w:rsidR="003A723A" w:rsidRPr="003A723A">
        <w:rPr>
          <w:rFonts w:ascii="Times New Roman" w:hAnsi="Times New Roman"/>
          <w:sz w:val="24"/>
        </w:rPr>
        <w:t xml:space="preserve">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00734FB2" w:rsidRPr="007202B8">
        <w:rPr>
          <w:rFonts w:ascii="Times New Roman" w:hAnsi="Times New Roman"/>
          <w:sz w:val="24"/>
        </w:rPr>
        <w:t>;</w:t>
      </w:r>
    </w:p>
    <w:p w14:paraId="5701D5BD" w14:textId="77777777" w:rsidR="007252B6" w:rsidRPr="007202B8" w:rsidRDefault="00734FB2" w:rsidP="00734FB2">
      <w:pPr>
        <w:spacing w:before="120" w:after="120" w:line="240" w:lineRule="auto"/>
        <w:ind w:firstLine="705"/>
        <w:jc w:val="both"/>
        <w:rPr>
          <w:rFonts w:ascii="Times New Roman" w:hAnsi="Times New Roman"/>
          <w:sz w:val="24"/>
        </w:rPr>
      </w:pPr>
      <w:r w:rsidRPr="007202B8">
        <w:rPr>
          <w:rFonts w:ascii="Times New Roman" w:hAnsi="Times New Roman"/>
          <w:sz w:val="24"/>
        </w:rPr>
        <w:t>3) інші повноваження, визначені законом</w:t>
      </w:r>
      <w:r w:rsidR="00B42341" w:rsidRPr="007202B8">
        <w:rPr>
          <w:rFonts w:ascii="Times New Roman" w:hAnsi="Times New Roman"/>
          <w:sz w:val="24"/>
        </w:rPr>
        <w:t>.</w:t>
      </w:r>
    </w:p>
    <w:p w14:paraId="7C719A29" w14:textId="77777777" w:rsidR="00866367" w:rsidRPr="007202B8" w:rsidRDefault="00866367" w:rsidP="00677857">
      <w:pPr>
        <w:spacing w:before="120" w:after="120" w:line="240" w:lineRule="auto"/>
        <w:ind w:firstLine="705"/>
        <w:jc w:val="both"/>
        <w:rPr>
          <w:rFonts w:ascii="Times New Roman" w:hAnsi="Times New Roman"/>
          <w:sz w:val="24"/>
        </w:rPr>
      </w:pPr>
    </w:p>
    <w:p w14:paraId="2D34035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21. </w:t>
      </w:r>
      <w:r w:rsidRPr="007202B8">
        <w:rPr>
          <w:rFonts w:ascii="Times New Roman" w:hAnsi="Times New Roman"/>
          <w:sz w:val="24"/>
        </w:rPr>
        <w:t>Повноваження виконавчих органів сільських, селищних, міських рад</w:t>
      </w:r>
    </w:p>
    <w:p w14:paraId="3F700DF9" w14:textId="77777777" w:rsidR="00C85FE3" w:rsidRDefault="00E00D1B" w:rsidP="004E7645">
      <w:pPr>
        <w:spacing w:before="120" w:after="120" w:line="240" w:lineRule="auto"/>
        <w:ind w:firstLine="705"/>
        <w:jc w:val="both"/>
        <w:rPr>
          <w:rFonts w:ascii="Times New Roman" w:hAnsi="Times New Roman"/>
          <w:sz w:val="24"/>
        </w:rPr>
      </w:pPr>
      <w:r w:rsidRPr="007202B8">
        <w:rPr>
          <w:rFonts w:ascii="Times New Roman" w:hAnsi="Times New Roman"/>
          <w:sz w:val="24"/>
        </w:rPr>
        <w:t>1. До повноважень виконавчих органів сільських, селищних, міських рад належить</w:t>
      </w:r>
      <w:r w:rsidR="00C85FE3">
        <w:rPr>
          <w:rFonts w:ascii="Times New Roman" w:hAnsi="Times New Roman"/>
          <w:sz w:val="24"/>
        </w:rPr>
        <w:t>:</w:t>
      </w:r>
    </w:p>
    <w:p w14:paraId="48D4D13D" w14:textId="77777777" w:rsidR="00FD7045" w:rsidRDefault="00C85FE3" w:rsidP="004E7645">
      <w:pPr>
        <w:spacing w:before="120" w:after="120" w:line="240" w:lineRule="auto"/>
        <w:ind w:firstLine="705"/>
        <w:jc w:val="both"/>
        <w:rPr>
          <w:rFonts w:ascii="Times New Roman" w:hAnsi="Times New Roman"/>
          <w:sz w:val="24"/>
        </w:rPr>
      </w:pPr>
      <w:r>
        <w:rPr>
          <w:rFonts w:ascii="Times New Roman" w:hAnsi="Times New Roman"/>
          <w:sz w:val="24"/>
        </w:rPr>
        <w:t>1)</w:t>
      </w:r>
      <w:r w:rsidR="00E00D1B" w:rsidRPr="007202B8">
        <w:rPr>
          <w:rFonts w:ascii="Times New Roman" w:hAnsi="Times New Roman"/>
          <w:sz w:val="24"/>
        </w:rPr>
        <w:t xml:space="preserve"> розробка, забезпечення проведення громадських обговорень та затвердження планів реагування на надзвичайні ситуації на об’єктах для відходів видобувної промисловості категорії </w:t>
      </w:r>
      <w:r w:rsidR="00BC1536">
        <w:rPr>
          <w:rFonts w:ascii="Times New Roman" w:hAnsi="Times New Roman"/>
          <w:sz w:val="24"/>
        </w:rPr>
        <w:t>«</w:t>
      </w:r>
      <w:r w:rsidR="00E00D1B" w:rsidRPr="007202B8">
        <w:rPr>
          <w:rFonts w:ascii="Times New Roman" w:hAnsi="Times New Roman"/>
          <w:sz w:val="24"/>
        </w:rPr>
        <w:t>А</w:t>
      </w:r>
      <w:r w:rsidR="00BC1536">
        <w:rPr>
          <w:rFonts w:ascii="Times New Roman" w:hAnsi="Times New Roman"/>
          <w:sz w:val="24"/>
        </w:rPr>
        <w:t>»</w:t>
      </w:r>
      <w:r w:rsidR="00E00D1B" w:rsidRPr="007202B8">
        <w:rPr>
          <w:rFonts w:ascii="Times New Roman" w:hAnsi="Times New Roman"/>
          <w:sz w:val="24"/>
        </w:rPr>
        <w:t>, що знаходяться на території села, селища, міста</w:t>
      </w:r>
      <w:r w:rsidR="00FD7045">
        <w:rPr>
          <w:rFonts w:ascii="Times New Roman" w:hAnsi="Times New Roman"/>
          <w:sz w:val="24"/>
        </w:rPr>
        <w:t>;</w:t>
      </w:r>
      <w:r w:rsidR="004E7645" w:rsidRPr="007202B8">
        <w:rPr>
          <w:rFonts w:ascii="Times New Roman" w:hAnsi="Times New Roman"/>
          <w:sz w:val="24"/>
        </w:rPr>
        <w:t xml:space="preserve"> </w:t>
      </w:r>
    </w:p>
    <w:p w14:paraId="276BEB73" w14:textId="77777777" w:rsidR="00FD7045" w:rsidRDefault="00FD7045" w:rsidP="004E7645">
      <w:pPr>
        <w:spacing w:before="120" w:after="120" w:line="240" w:lineRule="auto"/>
        <w:ind w:firstLine="705"/>
        <w:jc w:val="both"/>
        <w:rPr>
          <w:rFonts w:ascii="Times New Roman" w:hAnsi="Times New Roman"/>
          <w:sz w:val="24"/>
        </w:rPr>
      </w:pPr>
      <w:r>
        <w:rPr>
          <w:rFonts w:ascii="Times New Roman" w:hAnsi="Times New Roman"/>
          <w:sz w:val="24"/>
        </w:rPr>
        <w:t xml:space="preserve">2) </w:t>
      </w:r>
      <w:r w:rsidRPr="00FD7045">
        <w:rPr>
          <w:rFonts w:ascii="Times New Roman" w:hAnsi="Times New Roman"/>
          <w:sz w:val="24"/>
        </w:rPr>
        <w:t>здійснення інвентаризації об’єктів для відходів видобувної промисловості</w:t>
      </w:r>
      <w:r w:rsidR="00023946">
        <w:rPr>
          <w:rFonts w:ascii="Times New Roman" w:hAnsi="Times New Roman"/>
          <w:sz w:val="24"/>
        </w:rPr>
        <w:t>,</w:t>
      </w:r>
      <w:r w:rsidRPr="00FD7045">
        <w:rPr>
          <w:rFonts w:ascii="Times New Roman" w:hAnsi="Times New Roman"/>
          <w:sz w:val="24"/>
        </w:rPr>
        <w:t xml:space="preserve"> </w:t>
      </w:r>
      <w:r w:rsidR="00846A9B" w:rsidRPr="007202B8">
        <w:rPr>
          <w:rFonts w:ascii="Times New Roman" w:hAnsi="Times New Roman"/>
          <w:sz w:val="24"/>
        </w:rPr>
        <w:t>що знаходяться на території села, селища, міста</w:t>
      </w:r>
      <w:r w:rsidR="00023946">
        <w:rPr>
          <w:rFonts w:ascii="Times New Roman" w:hAnsi="Times New Roman"/>
          <w:sz w:val="24"/>
        </w:rPr>
        <w:t>,</w:t>
      </w:r>
      <w:r w:rsidR="00846A9B" w:rsidRPr="00FD7045">
        <w:rPr>
          <w:rFonts w:ascii="Times New Roman" w:hAnsi="Times New Roman"/>
          <w:sz w:val="24"/>
        </w:rPr>
        <w:t xml:space="preserve"> </w:t>
      </w:r>
      <w:r w:rsidRPr="00FD7045">
        <w:rPr>
          <w:rFonts w:ascii="Times New Roman" w:hAnsi="Times New Roman"/>
          <w:sz w:val="24"/>
        </w:rPr>
        <w:t>з метою виявлення покинутих об’єктів</w:t>
      </w:r>
      <w:r w:rsidR="00AE4B4D">
        <w:rPr>
          <w:rFonts w:ascii="Times New Roman" w:hAnsi="Times New Roman"/>
          <w:sz w:val="24"/>
        </w:rPr>
        <w:t xml:space="preserve"> </w:t>
      </w:r>
      <w:r w:rsidR="004E7645" w:rsidRPr="007202B8">
        <w:rPr>
          <w:rFonts w:ascii="Times New Roman" w:hAnsi="Times New Roman"/>
          <w:sz w:val="24"/>
        </w:rPr>
        <w:t>та</w:t>
      </w:r>
      <w:r w:rsidR="003A723A">
        <w:rPr>
          <w:rFonts w:ascii="Times New Roman" w:hAnsi="Times New Roman"/>
          <w:sz w:val="24"/>
        </w:rPr>
        <w:t xml:space="preserve"> </w:t>
      </w:r>
      <w:r w:rsidR="00AD24C6">
        <w:rPr>
          <w:rFonts w:ascii="Times New Roman" w:hAnsi="Times New Roman"/>
          <w:sz w:val="24"/>
        </w:rPr>
        <w:t xml:space="preserve">надання інформації </w:t>
      </w:r>
      <w:r w:rsidR="003A723A">
        <w:rPr>
          <w:rFonts w:ascii="Times New Roman" w:hAnsi="Times New Roman"/>
          <w:sz w:val="24"/>
        </w:rPr>
        <w:t>про її результати ц</w:t>
      </w:r>
      <w:r w:rsidR="003A723A" w:rsidRPr="003A723A">
        <w:rPr>
          <w:rFonts w:ascii="Times New Roman" w:hAnsi="Times New Roman"/>
          <w:sz w:val="24"/>
        </w:rPr>
        <w:t>ентральн</w:t>
      </w:r>
      <w:r w:rsidR="003A723A">
        <w:rPr>
          <w:rFonts w:ascii="Times New Roman" w:hAnsi="Times New Roman"/>
          <w:sz w:val="24"/>
        </w:rPr>
        <w:t>ому</w:t>
      </w:r>
      <w:r w:rsidR="003A723A" w:rsidRPr="003A723A">
        <w:rPr>
          <w:rFonts w:ascii="Times New Roman" w:hAnsi="Times New Roman"/>
          <w:sz w:val="24"/>
        </w:rPr>
        <w:t xml:space="preserve"> орган</w:t>
      </w:r>
      <w:r w:rsidR="003A723A">
        <w:rPr>
          <w:rFonts w:ascii="Times New Roman" w:hAnsi="Times New Roman"/>
          <w:sz w:val="24"/>
        </w:rPr>
        <w:t>у</w:t>
      </w:r>
      <w:r w:rsidR="003A723A" w:rsidRPr="003A723A">
        <w:rPr>
          <w:rFonts w:ascii="Times New Roman" w:hAnsi="Times New Roman"/>
          <w:sz w:val="24"/>
        </w:rPr>
        <w:t xml:space="preserve">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003A723A">
        <w:rPr>
          <w:rFonts w:ascii="Times New Roman" w:hAnsi="Times New Roman"/>
          <w:sz w:val="24"/>
        </w:rPr>
        <w:t>;</w:t>
      </w:r>
    </w:p>
    <w:p w14:paraId="72346FE5" w14:textId="77777777" w:rsidR="00866367" w:rsidRPr="007202B8" w:rsidRDefault="00FD7045" w:rsidP="004E7645">
      <w:pPr>
        <w:spacing w:before="120" w:after="120" w:line="240" w:lineRule="auto"/>
        <w:ind w:firstLine="705"/>
        <w:jc w:val="both"/>
        <w:rPr>
          <w:rFonts w:ascii="Times New Roman" w:hAnsi="Times New Roman"/>
          <w:sz w:val="24"/>
        </w:rPr>
      </w:pPr>
      <w:r>
        <w:rPr>
          <w:rFonts w:ascii="Times New Roman" w:hAnsi="Times New Roman"/>
          <w:sz w:val="24"/>
        </w:rPr>
        <w:t xml:space="preserve">3) </w:t>
      </w:r>
      <w:r w:rsidR="00AF112F" w:rsidRPr="007202B8">
        <w:rPr>
          <w:rFonts w:ascii="Times New Roman" w:hAnsi="Times New Roman"/>
          <w:sz w:val="24"/>
        </w:rPr>
        <w:t>інші повноваження, визначені законом</w:t>
      </w:r>
      <w:r w:rsidR="00E00D1B" w:rsidRPr="007202B8">
        <w:rPr>
          <w:rFonts w:ascii="Times New Roman" w:hAnsi="Times New Roman"/>
          <w:sz w:val="24"/>
        </w:rPr>
        <w:t>.</w:t>
      </w:r>
    </w:p>
    <w:p w14:paraId="60B58B37" w14:textId="77777777" w:rsidR="00866367" w:rsidRPr="007202B8" w:rsidRDefault="00866367" w:rsidP="00677857">
      <w:pPr>
        <w:shd w:val="clear" w:color="auto" w:fill="FFFFFF"/>
        <w:spacing w:before="120" w:after="120" w:line="240" w:lineRule="auto"/>
        <w:jc w:val="both"/>
        <w:rPr>
          <w:rFonts w:ascii="Times New Roman" w:hAnsi="Times New Roman"/>
          <w:sz w:val="24"/>
        </w:rPr>
      </w:pPr>
    </w:p>
    <w:p w14:paraId="2FAAB3E5" w14:textId="77777777" w:rsidR="00866367" w:rsidRPr="007202B8" w:rsidRDefault="00E00D1B" w:rsidP="00677857">
      <w:pPr>
        <w:shd w:val="clear" w:color="auto" w:fill="FFFFFF"/>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IV</w:t>
      </w:r>
    </w:p>
    <w:p w14:paraId="42C415C8" w14:textId="77777777" w:rsidR="00866367" w:rsidRPr="007202B8" w:rsidRDefault="00E00D1B" w:rsidP="00677857">
      <w:pPr>
        <w:shd w:val="clear" w:color="auto" w:fill="FFFFFF"/>
        <w:spacing w:before="120" w:after="120" w:line="240" w:lineRule="auto"/>
        <w:ind w:firstLine="705"/>
        <w:jc w:val="center"/>
        <w:rPr>
          <w:rFonts w:ascii="Times New Roman" w:hAnsi="Times New Roman"/>
          <w:b/>
          <w:sz w:val="24"/>
        </w:rPr>
      </w:pPr>
      <w:r w:rsidRPr="007202B8">
        <w:rPr>
          <w:rFonts w:ascii="Times New Roman" w:hAnsi="Times New Roman"/>
          <w:b/>
          <w:sz w:val="24"/>
        </w:rPr>
        <w:t>СУБ’ЄКТИ У СФЕРІ УПРАВЛІННЯ ВІДХОДАМИ</w:t>
      </w:r>
      <w:r w:rsidR="00296611" w:rsidRPr="007202B8">
        <w:rPr>
          <w:rFonts w:ascii="Times New Roman" w:hAnsi="Times New Roman"/>
          <w:b/>
          <w:sz w:val="24"/>
        </w:rPr>
        <w:t xml:space="preserve"> ВИДОБУВНОЇ ПРОМИСЛОВОСТІ</w:t>
      </w:r>
    </w:p>
    <w:p w14:paraId="77847F5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22. </w:t>
      </w:r>
      <w:r w:rsidRPr="007202B8">
        <w:rPr>
          <w:rFonts w:ascii="Times New Roman" w:hAnsi="Times New Roman"/>
          <w:sz w:val="24"/>
        </w:rPr>
        <w:t>Оператори</w:t>
      </w:r>
    </w:p>
    <w:p w14:paraId="3115CC6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1. Первинним оператором є суб’єкт господарювання, в результаті видобувної діяльності якого утворюються відходи видобувної промисловості. </w:t>
      </w:r>
    </w:p>
    <w:p w14:paraId="2C4E595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Оператор може бути зміненим з підстав та в порядку, передбачених статтею</w:t>
      </w:r>
      <w:r w:rsidRPr="007202B8">
        <w:rPr>
          <w:rFonts w:ascii="Times New Roman" w:hAnsi="Times New Roman"/>
          <w:b/>
          <w:sz w:val="24"/>
        </w:rPr>
        <w:t xml:space="preserve"> </w:t>
      </w:r>
      <w:r w:rsidRPr="007202B8">
        <w:rPr>
          <w:rFonts w:ascii="Times New Roman" w:hAnsi="Times New Roman"/>
          <w:sz w:val="24"/>
        </w:rPr>
        <w:t>24 цього Закону.</w:t>
      </w:r>
    </w:p>
    <w:p w14:paraId="54C5351E" w14:textId="77777777" w:rsidR="00866367" w:rsidRPr="007202B8" w:rsidRDefault="00E00D1B" w:rsidP="00677857">
      <w:pPr>
        <w:shd w:val="clear" w:color="auto" w:fill="FFFFFF"/>
        <w:spacing w:before="120" w:after="120" w:line="240" w:lineRule="auto"/>
        <w:ind w:firstLine="709"/>
        <w:jc w:val="both"/>
        <w:rPr>
          <w:rFonts w:ascii="Times New Roman" w:hAnsi="Times New Roman"/>
          <w:sz w:val="24"/>
        </w:rPr>
      </w:pPr>
      <w:r w:rsidRPr="007202B8">
        <w:rPr>
          <w:rFonts w:ascii="Times New Roman" w:hAnsi="Times New Roman"/>
          <w:sz w:val="24"/>
        </w:rPr>
        <w:t>3. Оператором</w:t>
      </w:r>
      <w:r w:rsidR="00E30B40" w:rsidRPr="007202B8">
        <w:rPr>
          <w:rFonts w:ascii="Times New Roman" w:hAnsi="Times New Roman"/>
          <w:sz w:val="24"/>
        </w:rPr>
        <w:t xml:space="preserve"> </w:t>
      </w:r>
      <w:r w:rsidRPr="007202B8">
        <w:rPr>
          <w:rFonts w:ascii="Times New Roman" w:hAnsi="Times New Roman"/>
          <w:sz w:val="24"/>
        </w:rPr>
        <w:t>покинут</w:t>
      </w:r>
      <w:r w:rsidR="00E30B40" w:rsidRPr="007202B8">
        <w:rPr>
          <w:rFonts w:ascii="Times New Roman" w:hAnsi="Times New Roman"/>
          <w:sz w:val="24"/>
        </w:rPr>
        <w:t xml:space="preserve">ого </w:t>
      </w:r>
      <w:r w:rsidRPr="007202B8">
        <w:rPr>
          <w:rFonts w:ascii="Times New Roman" w:hAnsi="Times New Roman"/>
          <w:sz w:val="24"/>
        </w:rPr>
        <w:t>об’єкта</w:t>
      </w:r>
      <w:r w:rsidR="001C73EB" w:rsidRPr="007202B8">
        <w:rPr>
          <w:rFonts w:ascii="Times New Roman" w:hAnsi="Times New Roman"/>
          <w:sz w:val="24"/>
        </w:rPr>
        <w:t xml:space="preserve"> може </w:t>
      </w:r>
      <w:r w:rsidR="008F22F7" w:rsidRPr="007202B8">
        <w:rPr>
          <w:rFonts w:ascii="Times New Roman" w:hAnsi="Times New Roman"/>
          <w:sz w:val="24"/>
        </w:rPr>
        <w:t>бути особа</w:t>
      </w:r>
      <w:r w:rsidRPr="007202B8">
        <w:rPr>
          <w:rFonts w:ascii="Times New Roman" w:hAnsi="Times New Roman"/>
          <w:sz w:val="24"/>
        </w:rPr>
        <w:t>,</w:t>
      </w:r>
      <w:r w:rsidR="008F22F7" w:rsidRPr="007202B8">
        <w:rPr>
          <w:rFonts w:ascii="Times New Roman" w:hAnsi="Times New Roman"/>
          <w:sz w:val="24"/>
        </w:rPr>
        <w:t xml:space="preserve"> передбачена статтею </w:t>
      </w:r>
      <w:r w:rsidR="00B83C58" w:rsidRPr="007202B8">
        <w:rPr>
          <w:rFonts w:ascii="Times New Roman" w:hAnsi="Times New Roman"/>
          <w:sz w:val="24"/>
          <w:lang w:val="ru-RU"/>
        </w:rPr>
        <w:t>4</w:t>
      </w:r>
      <w:r w:rsidR="00E15CED" w:rsidRPr="007202B8">
        <w:rPr>
          <w:rFonts w:ascii="Times New Roman" w:hAnsi="Times New Roman"/>
          <w:sz w:val="24"/>
          <w:lang w:val="ru-RU"/>
        </w:rPr>
        <w:t>8</w:t>
      </w:r>
      <w:r w:rsidR="00B83C58" w:rsidRPr="007202B8">
        <w:rPr>
          <w:rFonts w:ascii="Times New Roman" w:hAnsi="Times New Roman"/>
          <w:sz w:val="24"/>
          <w:lang w:val="ru-RU"/>
        </w:rPr>
        <w:t xml:space="preserve"> </w:t>
      </w:r>
      <w:r w:rsidR="008F22F7" w:rsidRPr="007202B8">
        <w:rPr>
          <w:rFonts w:ascii="Times New Roman" w:hAnsi="Times New Roman"/>
          <w:sz w:val="24"/>
        </w:rPr>
        <w:t>цього Закону</w:t>
      </w:r>
      <w:r w:rsidR="00340652" w:rsidRPr="007202B8">
        <w:rPr>
          <w:rFonts w:ascii="Times New Roman" w:hAnsi="Times New Roman"/>
          <w:sz w:val="24"/>
        </w:rPr>
        <w:t>.</w:t>
      </w:r>
    </w:p>
    <w:p w14:paraId="2C939EAF"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 Оператор має право залучити до управління відходами видобувної промисловості інших осіб на підставі цивільно-правових договорів, залишаючись при цьому відповідальним за виконання обов’язків операторів, передбачених законодавством у сфері управління відходами видобувної промисловості.</w:t>
      </w:r>
    </w:p>
    <w:p w14:paraId="363B70CC" w14:textId="77777777" w:rsidR="00866367" w:rsidRPr="007202B8" w:rsidRDefault="00E00D1B"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5. </w:t>
      </w:r>
      <w:r w:rsidR="0042140D" w:rsidRPr="007202B8">
        <w:rPr>
          <w:rFonts w:ascii="Times New Roman" w:hAnsi="Times New Roman"/>
          <w:sz w:val="24"/>
        </w:rPr>
        <w:t>Я</w:t>
      </w:r>
      <w:r w:rsidRPr="007202B8">
        <w:rPr>
          <w:rFonts w:ascii="Times New Roman" w:hAnsi="Times New Roman"/>
          <w:sz w:val="24"/>
        </w:rPr>
        <w:t>кщо</w:t>
      </w:r>
      <w:r w:rsidRPr="007202B8">
        <w:rPr>
          <w:rFonts w:ascii="Times New Roman" w:hAnsi="Times New Roman"/>
          <w:sz w:val="24"/>
          <w:szCs w:val="24"/>
        </w:rPr>
        <w:t xml:space="preserve"> видобувна діяльність провадиться в рамках спільної діяльності</w:t>
      </w:r>
      <w:r w:rsidR="00BD265D" w:rsidRPr="007202B8">
        <w:rPr>
          <w:rFonts w:ascii="Times New Roman" w:hAnsi="Times New Roman"/>
          <w:sz w:val="24"/>
          <w:szCs w:val="24"/>
        </w:rPr>
        <w:t xml:space="preserve"> </w:t>
      </w:r>
      <w:r w:rsidRPr="007202B8">
        <w:rPr>
          <w:rFonts w:ascii="Times New Roman" w:hAnsi="Times New Roman"/>
          <w:sz w:val="24"/>
          <w:szCs w:val="24"/>
        </w:rPr>
        <w:t>обов’язки оператора</w:t>
      </w:r>
      <w:r w:rsidR="00BD265D" w:rsidRPr="007202B8">
        <w:rPr>
          <w:rFonts w:ascii="Times New Roman" w:hAnsi="Times New Roman"/>
          <w:sz w:val="24"/>
          <w:szCs w:val="24"/>
        </w:rPr>
        <w:t xml:space="preserve">, передбачені цим Законом, </w:t>
      </w:r>
      <w:r w:rsidRPr="007202B8">
        <w:rPr>
          <w:rFonts w:ascii="Times New Roman" w:hAnsi="Times New Roman"/>
          <w:sz w:val="24"/>
          <w:szCs w:val="24"/>
        </w:rPr>
        <w:t>при провадженні відповідної видобувної діяльності</w:t>
      </w:r>
      <w:r w:rsidR="00BD265D" w:rsidRPr="007202B8">
        <w:rPr>
          <w:rFonts w:ascii="Times New Roman" w:hAnsi="Times New Roman"/>
          <w:sz w:val="24"/>
          <w:szCs w:val="24"/>
        </w:rPr>
        <w:t xml:space="preserve"> покладаються на ту сторону договору про спільну діяльність (учасника), яка є власником спеціального дозволу на користування надрами, внесеного як вклад у спільну діяльність</w:t>
      </w:r>
      <w:r w:rsidRPr="007202B8">
        <w:rPr>
          <w:rFonts w:ascii="Times New Roman" w:hAnsi="Times New Roman"/>
          <w:sz w:val="24"/>
          <w:szCs w:val="24"/>
        </w:rPr>
        <w:t>. Оператор багатосторонньої угоди про розподіл продукції виконує обов’язки оператора, передбачені цим Законом, при виконанні відповідної угоди про розподіл продукції. Інші сторони договору про спільну діяльність, інвестори – учасники угоди про розподіл продукції несуть відповідальність за виконання оператором своїх обов’язків, передбачених цим Законом</w:t>
      </w:r>
      <w:r w:rsidR="00901F1B">
        <w:rPr>
          <w:rFonts w:ascii="Times New Roman" w:hAnsi="Times New Roman"/>
          <w:sz w:val="24"/>
          <w:szCs w:val="24"/>
        </w:rPr>
        <w:t>, відповідно до Закону України «</w:t>
      </w:r>
      <w:r w:rsidR="0054002E" w:rsidRPr="0054002E">
        <w:rPr>
          <w:rFonts w:ascii="Times New Roman" w:hAnsi="Times New Roman"/>
          <w:sz w:val="24"/>
          <w:szCs w:val="24"/>
        </w:rPr>
        <w:t>Про угоди про розподіл продукції</w:t>
      </w:r>
      <w:r w:rsidR="00E41868">
        <w:rPr>
          <w:rFonts w:ascii="Times New Roman" w:hAnsi="Times New Roman"/>
          <w:sz w:val="24"/>
          <w:szCs w:val="24"/>
        </w:rPr>
        <w:t>»</w:t>
      </w:r>
      <w:r w:rsidRPr="007202B8">
        <w:rPr>
          <w:rFonts w:ascii="Times New Roman" w:hAnsi="Times New Roman"/>
          <w:sz w:val="24"/>
          <w:szCs w:val="24"/>
        </w:rPr>
        <w:t>.</w:t>
      </w:r>
    </w:p>
    <w:p w14:paraId="2163180E"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719E91A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23. </w:t>
      </w:r>
      <w:r w:rsidRPr="007202B8">
        <w:rPr>
          <w:rFonts w:ascii="Times New Roman" w:hAnsi="Times New Roman"/>
          <w:sz w:val="24"/>
        </w:rPr>
        <w:t>Обов’язки операторів</w:t>
      </w:r>
    </w:p>
    <w:p w14:paraId="6B47635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Оператори зобов’язані:</w:t>
      </w:r>
    </w:p>
    <w:p w14:paraId="2CBB54E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вживати всіх необхідних заходів для запобігання або зменшення будь-якого шкідливого впливу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та здоров'я людей, що виникає в результаті управління відходами видобувної промисловості;</w:t>
      </w:r>
    </w:p>
    <w:p w14:paraId="29B405D8" w14:textId="77777777" w:rsidR="009E206E"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w:t>
      </w:r>
      <w:r w:rsidR="00912F71" w:rsidRPr="00912F71">
        <w:rPr>
          <w:rFonts w:ascii="Times New Roman" w:hAnsi="Times New Roman"/>
          <w:sz w:val="24"/>
        </w:rPr>
        <w:t xml:space="preserve"> </w:t>
      </w:r>
      <w:r w:rsidR="00912F71" w:rsidRPr="007202B8">
        <w:rPr>
          <w:rFonts w:ascii="Times New Roman" w:hAnsi="Times New Roman"/>
          <w:sz w:val="24"/>
        </w:rPr>
        <w:t>дотримуватися вимог щодо будівництва та експлуатації об’єктів для відходів видобувної промисловості відповідно до статті 40 цього Закону</w:t>
      </w:r>
      <w:r w:rsidRPr="007202B8">
        <w:rPr>
          <w:rFonts w:ascii="Times New Roman" w:hAnsi="Times New Roman"/>
          <w:sz w:val="24"/>
        </w:rPr>
        <w:t>;</w:t>
      </w:r>
    </w:p>
    <w:p w14:paraId="7A50FB98" w14:textId="77777777" w:rsidR="00BD0595"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w:t>
      </w:r>
      <w:r w:rsidR="00541540" w:rsidRPr="00F56B00">
        <w:rPr>
          <w:rFonts w:ascii="Times New Roman" w:hAnsi="Times New Roman"/>
          <w:sz w:val="24"/>
        </w:rPr>
        <w:t xml:space="preserve">використовувати </w:t>
      </w:r>
      <w:r w:rsidRPr="00F56B00">
        <w:rPr>
          <w:rFonts w:ascii="Times New Roman" w:hAnsi="Times New Roman"/>
          <w:sz w:val="24"/>
        </w:rPr>
        <w:t>під час управління відходами видобувної промисловості, експлуатації та здійснення пост-експлуатаційних заходів</w:t>
      </w:r>
      <w:sdt>
        <w:sdtPr>
          <w:tag w:val="goog_rdk_82"/>
          <w:id w:val="1382519376"/>
        </w:sdtPr>
        <w:sdtEndPr/>
        <w:sdtContent/>
      </w:sdt>
      <w:r w:rsidRPr="00F56B00">
        <w:rPr>
          <w:rFonts w:ascii="Times New Roman" w:hAnsi="Times New Roman"/>
          <w:sz w:val="24"/>
        </w:rPr>
        <w:t xml:space="preserve"> щодо об’єктів для відходів видобувної промисловості </w:t>
      </w:r>
      <w:r w:rsidR="00423FF1" w:rsidRPr="00F56B00">
        <w:rPr>
          <w:rFonts w:ascii="Times New Roman" w:hAnsi="Times New Roman"/>
          <w:sz w:val="24"/>
        </w:rPr>
        <w:t xml:space="preserve">методичні рекомендації щодо </w:t>
      </w:r>
      <w:r w:rsidRPr="00F56B00">
        <w:rPr>
          <w:rFonts w:ascii="Times New Roman" w:hAnsi="Times New Roman"/>
          <w:sz w:val="24"/>
        </w:rPr>
        <w:t>найкращ</w:t>
      </w:r>
      <w:r w:rsidR="00423FF1" w:rsidRPr="00F56B00">
        <w:rPr>
          <w:rFonts w:ascii="Times New Roman" w:hAnsi="Times New Roman"/>
          <w:sz w:val="24"/>
        </w:rPr>
        <w:t>их</w:t>
      </w:r>
      <w:r w:rsidRPr="00F56B00">
        <w:rPr>
          <w:rFonts w:ascii="Times New Roman" w:hAnsi="Times New Roman"/>
          <w:sz w:val="24"/>
        </w:rPr>
        <w:t xml:space="preserve"> доступн</w:t>
      </w:r>
      <w:r w:rsidR="00423FF1" w:rsidRPr="00F56B00">
        <w:rPr>
          <w:rFonts w:ascii="Times New Roman" w:hAnsi="Times New Roman"/>
          <w:sz w:val="24"/>
        </w:rPr>
        <w:t>их</w:t>
      </w:r>
      <w:r w:rsidRPr="00F56B00">
        <w:rPr>
          <w:rFonts w:ascii="Times New Roman" w:hAnsi="Times New Roman"/>
          <w:sz w:val="24"/>
        </w:rPr>
        <w:t xml:space="preserve"> технологі</w:t>
      </w:r>
      <w:r w:rsidR="00DD1ED0" w:rsidRPr="00F56B00">
        <w:rPr>
          <w:rFonts w:ascii="Times New Roman" w:hAnsi="Times New Roman"/>
          <w:sz w:val="24"/>
        </w:rPr>
        <w:t>й</w:t>
      </w:r>
      <w:r w:rsidRPr="00F56B00">
        <w:rPr>
          <w:rFonts w:ascii="Times New Roman" w:hAnsi="Times New Roman"/>
          <w:sz w:val="24"/>
        </w:rPr>
        <w:t xml:space="preserve"> та метод</w:t>
      </w:r>
      <w:r w:rsidR="00DD1ED0" w:rsidRPr="00F56B00">
        <w:rPr>
          <w:rFonts w:ascii="Times New Roman" w:hAnsi="Times New Roman"/>
          <w:sz w:val="24"/>
        </w:rPr>
        <w:t>ів</w:t>
      </w:r>
      <w:r w:rsidRPr="00F56B00">
        <w:rPr>
          <w:rFonts w:ascii="Times New Roman" w:hAnsi="Times New Roman"/>
          <w:sz w:val="24"/>
        </w:rPr>
        <w:t xml:space="preserve"> управління, беручи до уваги технічні та технологічні</w:t>
      </w:r>
      <w:r w:rsidRPr="007202B8">
        <w:rPr>
          <w:rFonts w:ascii="Times New Roman" w:hAnsi="Times New Roman"/>
          <w:sz w:val="24"/>
        </w:rPr>
        <w:t xml:space="preserve"> характеристики об'єкта, географічне розташування та стан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w:t>
      </w:r>
    </w:p>
    <w:p w14:paraId="0FD0E50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w:t>
      </w:r>
      <w:r w:rsidR="00AB4D1F" w:rsidRPr="007202B8">
        <w:rPr>
          <w:rFonts w:ascii="Times New Roman" w:hAnsi="Times New Roman"/>
          <w:sz w:val="24"/>
        </w:rPr>
        <w:t>затверд</w:t>
      </w:r>
      <w:r w:rsidR="002A6A0E" w:rsidRPr="007202B8">
        <w:rPr>
          <w:rFonts w:ascii="Times New Roman" w:hAnsi="Times New Roman"/>
          <w:sz w:val="24"/>
        </w:rPr>
        <w:t>ити</w:t>
      </w:r>
      <w:r w:rsidRPr="007202B8">
        <w:rPr>
          <w:rFonts w:ascii="Times New Roman" w:hAnsi="Times New Roman"/>
          <w:sz w:val="24"/>
        </w:rPr>
        <w:t xml:space="preserve"> відповідно до вимог цього Закону план управління відходами,</w:t>
      </w:r>
      <w:r w:rsidR="00F04FD5" w:rsidRPr="007202B8">
        <w:rPr>
          <w:rFonts w:ascii="Times New Roman" w:hAnsi="Times New Roman"/>
          <w:sz w:val="24"/>
        </w:rPr>
        <w:t xml:space="preserve"> </w:t>
      </w:r>
      <w:r w:rsidR="00AD662A" w:rsidRPr="007202B8">
        <w:rPr>
          <w:rFonts w:ascii="Times New Roman" w:hAnsi="Times New Roman"/>
          <w:sz w:val="24"/>
        </w:rPr>
        <w:t>крім випадків, передбачених</w:t>
      </w:r>
      <w:r w:rsidR="003D3B41" w:rsidRPr="007202B8">
        <w:rPr>
          <w:rFonts w:ascii="Times New Roman" w:hAnsi="Times New Roman"/>
          <w:sz w:val="24"/>
        </w:rPr>
        <w:t xml:space="preserve"> цим</w:t>
      </w:r>
      <w:r w:rsidR="00AD662A" w:rsidRPr="007202B8">
        <w:rPr>
          <w:rFonts w:ascii="Times New Roman" w:hAnsi="Times New Roman"/>
          <w:sz w:val="24"/>
        </w:rPr>
        <w:t xml:space="preserve"> Законом,</w:t>
      </w:r>
      <w:r w:rsidRPr="007202B8">
        <w:rPr>
          <w:rFonts w:ascii="Times New Roman" w:hAnsi="Times New Roman"/>
          <w:sz w:val="24"/>
        </w:rPr>
        <w:t xml:space="preserve"> та виконувати передбачені планом</w:t>
      </w:r>
      <w:r w:rsidR="00AB114A" w:rsidRPr="007202B8">
        <w:rPr>
          <w:rFonts w:ascii="Times New Roman" w:hAnsi="Times New Roman"/>
          <w:sz w:val="24"/>
        </w:rPr>
        <w:t xml:space="preserve"> управління відходами</w:t>
      </w:r>
      <w:r w:rsidRPr="007202B8">
        <w:rPr>
          <w:rFonts w:ascii="Times New Roman" w:hAnsi="Times New Roman"/>
          <w:sz w:val="24"/>
        </w:rPr>
        <w:t xml:space="preserve"> вимоги та заходи;</w:t>
      </w:r>
    </w:p>
    <w:p w14:paraId="5BEF7CF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5) </w:t>
      </w:r>
      <w:r w:rsidR="00EA1CC8" w:rsidRPr="007202B8">
        <w:rPr>
          <w:rFonts w:ascii="Times New Roman" w:hAnsi="Times New Roman"/>
          <w:sz w:val="24"/>
        </w:rPr>
        <w:t>мати</w:t>
      </w:r>
      <w:r w:rsidR="00AD662A" w:rsidRPr="007202B8">
        <w:rPr>
          <w:rFonts w:ascii="Times New Roman" w:hAnsi="Times New Roman"/>
          <w:sz w:val="24"/>
        </w:rPr>
        <w:t xml:space="preserve"> </w:t>
      </w:r>
      <w:r w:rsidRPr="007202B8">
        <w:rPr>
          <w:rFonts w:ascii="Times New Roman" w:hAnsi="Times New Roman"/>
          <w:sz w:val="24"/>
        </w:rPr>
        <w:t>дозвіл на об’єкт для відходів видобувної промисловості</w:t>
      </w:r>
      <w:r w:rsidR="00891EDB" w:rsidRPr="007202B8">
        <w:rPr>
          <w:rFonts w:ascii="Times New Roman" w:hAnsi="Times New Roman"/>
          <w:sz w:val="24"/>
        </w:rPr>
        <w:t xml:space="preserve">, </w:t>
      </w:r>
      <w:r w:rsidR="008D5982" w:rsidRPr="007202B8">
        <w:rPr>
          <w:rFonts w:ascii="Times New Roman" w:hAnsi="Times New Roman"/>
          <w:sz w:val="24"/>
        </w:rPr>
        <w:t xml:space="preserve">крім випадків, </w:t>
      </w:r>
      <w:r w:rsidRPr="007202B8">
        <w:rPr>
          <w:rFonts w:ascii="Times New Roman" w:hAnsi="Times New Roman"/>
          <w:sz w:val="24"/>
        </w:rPr>
        <w:t>передбачених цим Законом</w:t>
      </w:r>
      <w:r w:rsidR="008D5982" w:rsidRPr="007202B8">
        <w:rPr>
          <w:rFonts w:ascii="Times New Roman" w:hAnsi="Times New Roman"/>
          <w:sz w:val="24"/>
        </w:rPr>
        <w:t>,</w:t>
      </w:r>
      <w:r w:rsidRPr="007202B8">
        <w:rPr>
          <w:rFonts w:ascii="Times New Roman" w:hAnsi="Times New Roman"/>
          <w:sz w:val="24"/>
        </w:rPr>
        <w:t xml:space="preserve"> </w:t>
      </w:r>
      <w:r w:rsidR="008D5982" w:rsidRPr="007202B8">
        <w:rPr>
          <w:rFonts w:ascii="Times New Roman" w:hAnsi="Times New Roman"/>
          <w:sz w:val="24"/>
        </w:rPr>
        <w:t>та</w:t>
      </w:r>
      <w:r w:rsidRPr="007202B8">
        <w:rPr>
          <w:rFonts w:ascii="Times New Roman" w:hAnsi="Times New Roman"/>
          <w:sz w:val="24"/>
        </w:rPr>
        <w:t xml:space="preserve"> виконувати визначені </w:t>
      </w:r>
      <w:r w:rsidR="00891EDB" w:rsidRPr="007202B8">
        <w:rPr>
          <w:rFonts w:ascii="Times New Roman" w:hAnsi="Times New Roman"/>
          <w:sz w:val="24"/>
        </w:rPr>
        <w:t xml:space="preserve">у відповідному документі дозвільного характеру </w:t>
      </w:r>
      <w:r w:rsidRPr="007202B8">
        <w:rPr>
          <w:rFonts w:ascii="Times New Roman" w:hAnsi="Times New Roman"/>
          <w:sz w:val="24"/>
        </w:rPr>
        <w:t>умови та заходи;</w:t>
      </w:r>
    </w:p>
    <w:p w14:paraId="0D9AACE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6) відшкодовувати шкоду, заподіяну </w:t>
      </w:r>
      <w:r w:rsidRPr="007202B8">
        <w:rPr>
          <w:rFonts w:ascii="Times New Roman" w:eastAsia="Times New Roman" w:hAnsi="Times New Roman" w:cs="Times New Roman"/>
          <w:sz w:val="24"/>
          <w:szCs w:val="24"/>
        </w:rPr>
        <w:t>навколишньому природному середовищу</w:t>
      </w:r>
      <w:r w:rsidRPr="007202B8">
        <w:rPr>
          <w:rFonts w:ascii="Times New Roman" w:hAnsi="Times New Roman"/>
          <w:sz w:val="24"/>
        </w:rPr>
        <w:t>, здоров’ю та майну інших осіб внаслідок порушення встановлених законодавством обов’язків оператора;</w:t>
      </w:r>
    </w:p>
    <w:p w14:paraId="01E8269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7) нада</w:t>
      </w:r>
      <w:r w:rsidR="00C32236" w:rsidRPr="007202B8">
        <w:rPr>
          <w:rFonts w:ascii="Times New Roman" w:hAnsi="Times New Roman"/>
          <w:sz w:val="24"/>
        </w:rPr>
        <w:t>ва</w:t>
      </w:r>
      <w:r w:rsidRPr="007202B8">
        <w:rPr>
          <w:rFonts w:ascii="Times New Roman" w:hAnsi="Times New Roman"/>
          <w:sz w:val="24"/>
        </w:rPr>
        <w:t xml:space="preserve">ти </w:t>
      </w:r>
      <w:r w:rsidR="003F7781" w:rsidRPr="007202B8">
        <w:rPr>
          <w:rFonts w:ascii="Times New Roman" w:hAnsi="Times New Roman"/>
          <w:sz w:val="24"/>
        </w:rPr>
        <w:t xml:space="preserve">та підтримувати дійсним </w:t>
      </w:r>
      <w:r w:rsidRPr="007202B8">
        <w:rPr>
          <w:rFonts w:ascii="Times New Roman" w:hAnsi="Times New Roman"/>
          <w:sz w:val="24"/>
        </w:rPr>
        <w:t>фінансове забезпечення</w:t>
      </w:r>
      <w:r w:rsidR="00B7186D" w:rsidRPr="007202B8">
        <w:rPr>
          <w:rFonts w:ascii="Times New Roman" w:hAnsi="Times New Roman"/>
          <w:sz w:val="24"/>
        </w:rPr>
        <w:t xml:space="preserve"> впродовж всього строку експлуатації об’єкта та здійснення пост-експлуатаційних заходів</w:t>
      </w:r>
      <w:r w:rsidR="002219A8" w:rsidRPr="007202B8">
        <w:rPr>
          <w:rFonts w:ascii="Times New Roman" w:hAnsi="Times New Roman"/>
          <w:sz w:val="24"/>
        </w:rPr>
        <w:t xml:space="preserve"> відповідно до</w:t>
      </w:r>
      <w:r w:rsidR="00C32236" w:rsidRPr="007202B8">
        <w:rPr>
          <w:rFonts w:ascii="Times New Roman" w:hAnsi="Times New Roman"/>
          <w:sz w:val="24"/>
        </w:rPr>
        <w:t xml:space="preserve"> законодавства</w:t>
      </w:r>
      <w:r w:rsidR="00C965F0" w:rsidRPr="007202B8">
        <w:rPr>
          <w:rFonts w:ascii="Times New Roman" w:hAnsi="Times New Roman"/>
          <w:sz w:val="24"/>
        </w:rPr>
        <w:t xml:space="preserve">, </w:t>
      </w:r>
      <w:bookmarkStart w:id="20" w:name="_Hlk135515457"/>
      <w:r w:rsidR="00C965F0" w:rsidRPr="007202B8">
        <w:rPr>
          <w:rFonts w:ascii="Times New Roman" w:hAnsi="Times New Roman"/>
          <w:sz w:val="24"/>
        </w:rPr>
        <w:t xml:space="preserve">яке регулює </w:t>
      </w:r>
      <w:r w:rsidR="00F81C46" w:rsidRPr="007202B8">
        <w:rPr>
          <w:rFonts w:ascii="Times New Roman" w:hAnsi="Times New Roman"/>
          <w:sz w:val="24"/>
        </w:rPr>
        <w:t xml:space="preserve">порядок надання </w:t>
      </w:r>
      <w:r w:rsidR="00CA3241" w:rsidRPr="007202B8">
        <w:rPr>
          <w:rFonts w:ascii="Times New Roman" w:hAnsi="Times New Roman"/>
          <w:sz w:val="24"/>
        </w:rPr>
        <w:t>фінансов</w:t>
      </w:r>
      <w:r w:rsidR="00F81C46" w:rsidRPr="007202B8">
        <w:rPr>
          <w:rFonts w:ascii="Times New Roman" w:hAnsi="Times New Roman"/>
          <w:sz w:val="24"/>
        </w:rPr>
        <w:t xml:space="preserve">ого </w:t>
      </w:r>
      <w:r w:rsidR="00CA3241" w:rsidRPr="007202B8">
        <w:rPr>
          <w:rFonts w:ascii="Times New Roman" w:hAnsi="Times New Roman"/>
          <w:sz w:val="24"/>
        </w:rPr>
        <w:t>забезпечення</w:t>
      </w:r>
      <w:bookmarkEnd w:id="20"/>
      <w:r w:rsidRPr="007202B8">
        <w:rPr>
          <w:rFonts w:ascii="Times New Roman" w:hAnsi="Times New Roman"/>
          <w:sz w:val="24"/>
        </w:rPr>
        <w:t>;</w:t>
      </w:r>
    </w:p>
    <w:p w14:paraId="421C1377" w14:textId="77777777" w:rsidR="00866367" w:rsidRPr="007202B8" w:rsidRDefault="00E00D1B" w:rsidP="005E318A">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8) забезпечувати професійну підготовку та підвищення кваліфікації та проведення атестації </w:t>
      </w:r>
      <w:r w:rsidR="004B57F1" w:rsidRPr="007202B8">
        <w:rPr>
          <w:rFonts w:ascii="Times New Roman" w:hAnsi="Times New Roman"/>
          <w:sz w:val="24"/>
        </w:rPr>
        <w:t>пра</w:t>
      </w:r>
      <w:r w:rsidRPr="007202B8">
        <w:rPr>
          <w:rFonts w:ascii="Times New Roman" w:hAnsi="Times New Roman"/>
          <w:sz w:val="24"/>
        </w:rPr>
        <w:t>ців</w:t>
      </w:r>
      <w:r w:rsidR="004B57F1" w:rsidRPr="007202B8">
        <w:rPr>
          <w:rFonts w:ascii="Times New Roman" w:hAnsi="Times New Roman"/>
          <w:sz w:val="24"/>
        </w:rPr>
        <w:t>ників</w:t>
      </w:r>
      <w:r w:rsidRPr="007202B8">
        <w:rPr>
          <w:rFonts w:ascii="Times New Roman" w:hAnsi="Times New Roman"/>
          <w:sz w:val="24"/>
        </w:rPr>
        <w:t>, залучених до управління відходами видобувної промисловості та експлуатації об'єктів для відходів видобувної промисловості;</w:t>
      </w:r>
    </w:p>
    <w:p w14:paraId="4A239C11" w14:textId="77777777" w:rsidR="005E318A" w:rsidRPr="007202B8" w:rsidRDefault="00E00D1B" w:rsidP="005E318A">
      <w:pPr>
        <w:pStyle w:val="a6"/>
        <w:ind w:firstLine="705"/>
        <w:jc w:val="both"/>
      </w:pPr>
      <w:r w:rsidRPr="007202B8">
        <w:rPr>
          <w:rFonts w:ascii="Times New Roman" w:hAnsi="Times New Roman"/>
          <w:sz w:val="24"/>
        </w:rPr>
        <w:t xml:space="preserve">9) </w:t>
      </w:r>
      <w:r w:rsidR="005E318A" w:rsidRPr="007202B8">
        <w:rPr>
          <w:rFonts w:ascii="Times New Roman" w:hAnsi="Times New Roman"/>
          <w:sz w:val="24"/>
        </w:rPr>
        <w:t>затвердити документи оператора з цивільного захисту та виконувати передбачені цими документами вимоги та заходи, у випадках передбачених цим Законом;</w:t>
      </w:r>
    </w:p>
    <w:p w14:paraId="53270EDE" w14:textId="77777777" w:rsidR="00866367" w:rsidRPr="007202B8" w:rsidRDefault="00E00D1B" w:rsidP="005E318A">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10) вживати заходи, </w:t>
      </w:r>
      <w:r w:rsidR="0042140D" w:rsidRPr="007202B8">
        <w:rPr>
          <w:rFonts w:ascii="Times New Roman" w:hAnsi="Times New Roman"/>
          <w:sz w:val="24"/>
        </w:rPr>
        <w:t xml:space="preserve">спрямовані </w:t>
      </w:r>
      <w:r w:rsidRPr="007202B8">
        <w:rPr>
          <w:rFonts w:ascii="Times New Roman" w:hAnsi="Times New Roman"/>
          <w:sz w:val="24"/>
        </w:rPr>
        <w:t>на запобігання виникненню аварій на об’єктах для відходів видобувної промисловості, обмеження і ліквідацію їх негативних наслідків;</w:t>
      </w:r>
    </w:p>
    <w:p w14:paraId="1C723A8F"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11)</w:t>
      </w:r>
      <w:r w:rsidRPr="007202B8">
        <w:rPr>
          <w:rFonts w:ascii="Times New Roman" w:eastAsia="Times New Roman" w:hAnsi="Times New Roman" w:cs="Times New Roman"/>
          <w:sz w:val="24"/>
          <w:szCs w:val="24"/>
        </w:rPr>
        <w:t xml:space="preserve"> </w:t>
      </w:r>
      <w:r w:rsidR="005A5ECE" w:rsidRPr="007202B8">
        <w:rPr>
          <w:rFonts w:ascii="Times New Roman" w:eastAsia="Times New Roman" w:hAnsi="Times New Roman" w:cs="Times New Roman"/>
          <w:sz w:val="24"/>
          <w:szCs w:val="24"/>
        </w:rPr>
        <w:t>невідкладно</w:t>
      </w:r>
      <w:r w:rsidR="005A5ECE" w:rsidRPr="007202B8">
        <w:rPr>
          <w:rFonts w:ascii="Times New Roman" w:hAnsi="Times New Roman"/>
          <w:sz w:val="24"/>
        </w:rPr>
        <w:t xml:space="preserve"> </w:t>
      </w:r>
      <w:r w:rsidRPr="007202B8">
        <w:rPr>
          <w:rFonts w:ascii="Times New Roman" w:hAnsi="Times New Roman"/>
          <w:sz w:val="24"/>
        </w:rPr>
        <w:t>повідомляти органи виконавчої влади, органи місцевого самоврядування та населення про аварію, що сталася на об’єкті</w:t>
      </w:r>
      <w:r w:rsidR="002B0576"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 xml:space="preserve">, а також про заходи, вжиті для ліквідації її наслідків, та будь-яку інформацію, необхідну для обмеження негативного впливу на здоров’я людей та </w:t>
      </w:r>
      <w:r w:rsidRPr="007202B8">
        <w:rPr>
          <w:rFonts w:ascii="Times New Roman" w:eastAsia="Times New Roman" w:hAnsi="Times New Roman" w:cs="Times New Roman"/>
          <w:sz w:val="24"/>
          <w:szCs w:val="24"/>
        </w:rPr>
        <w:t>навколишнє природне середовищ</w:t>
      </w:r>
      <w:bookmarkStart w:id="21" w:name="_Hlk138423099"/>
      <w:r w:rsidR="00F347C2" w:rsidRPr="007202B8">
        <w:rPr>
          <w:rFonts w:ascii="Times New Roman" w:eastAsia="Times New Roman" w:hAnsi="Times New Roman" w:cs="Times New Roman"/>
          <w:sz w:val="24"/>
          <w:szCs w:val="24"/>
        </w:rPr>
        <w:t>, а також оцінки ступеню такого впливу</w:t>
      </w:r>
      <w:bookmarkEnd w:id="21"/>
      <w:r w:rsidRPr="007202B8">
        <w:rPr>
          <w:rFonts w:ascii="Times New Roman" w:hAnsi="Times New Roman"/>
          <w:sz w:val="24"/>
        </w:rPr>
        <w:t>;</w:t>
      </w:r>
    </w:p>
    <w:p w14:paraId="653D469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22" w:name="_Hlk142066886"/>
      <w:r w:rsidRPr="007202B8">
        <w:rPr>
          <w:rFonts w:ascii="Times New Roman" w:hAnsi="Times New Roman"/>
          <w:sz w:val="24"/>
        </w:rPr>
        <w:t>12) вести облік відходів видобувної промисловості та надавати звіти оператора уповноваженому органу;</w:t>
      </w:r>
    </w:p>
    <w:bookmarkEnd w:id="22"/>
    <w:p w14:paraId="7ACA8D2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13) </w:t>
      </w:r>
      <w:r w:rsidR="00912F71" w:rsidRPr="007202B8">
        <w:rPr>
          <w:rFonts w:ascii="Times New Roman" w:hAnsi="Times New Roman"/>
          <w:sz w:val="24"/>
        </w:rPr>
        <w:t>здійснювати закриття та утримання об’єкта для відходів видобувної промисловості після його закриття відповідно до вимог, встановлених у статті 41 цього Закону</w:t>
      </w:r>
      <w:r w:rsidR="00912F71">
        <w:rPr>
          <w:rFonts w:ascii="Times New Roman" w:hAnsi="Times New Roman"/>
          <w:sz w:val="24"/>
        </w:rPr>
        <w:t xml:space="preserve">, та/або визначених </w:t>
      </w:r>
      <w:r w:rsidR="005B4020">
        <w:rPr>
          <w:rFonts w:ascii="Times New Roman" w:hAnsi="Times New Roman"/>
          <w:sz w:val="24"/>
        </w:rPr>
        <w:t>у</w:t>
      </w:r>
      <w:r w:rsidR="00912F71">
        <w:rPr>
          <w:rFonts w:ascii="Times New Roman" w:hAnsi="Times New Roman"/>
          <w:sz w:val="24"/>
        </w:rPr>
        <w:t xml:space="preserve"> затвердженому плані управління відходами</w:t>
      </w:r>
      <w:r w:rsidRPr="007202B8">
        <w:rPr>
          <w:rFonts w:ascii="Times New Roman" w:hAnsi="Times New Roman"/>
          <w:sz w:val="24"/>
        </w:rPr>
        <w:t>;</w:t>
      </w:r>
    </w:p>
    <w:p w14:paraId="47964A7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14) вживати заходи для запобігання забрудненню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відповідно до статті 42 цього Закону;</w:t>
      </w:r>
    </w:p>
    <w:p w14:paraId="6BB398B6"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15) здійснювати моніторинг та контроль об’єкта </w:t>
      </w:r>
      <w:r w:rsidR="001C3D64"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під час експлуатації та після його закриття відповідно до статей 40 та 41 цього Закону</w:t>
      </w:r>
      <w:r w:rsidR="002222C4">
        <w:rPr>
          <w:rFonts w:ascii="Times New Roman" w:hAnsi="Times New Roman"/>
          <w:sz w:val="24"/>
        </w:rPr>
        <w:t xml:space="preserve">, та/або визначених </w:t>
      </w:r>
      <w:r w:rsidR="005B4020">
        <w:rPr>
          <w:rFonts w:ascii="Times New Roman" w:hAnsi="Times New Roman"/>
          <w:sz w:val="24"/>
        </w:rPr>
        <w:t>у</w:t>
      </w:r>
      <w:r w:rsidR="002222C4">
        <w:rPr>
          <w:rFonts w:ascii="Times New Roman" w:hAnsi="Times New Roman"/>
          <w:sz w:val="24"/>
        </w:rPr>
        <w:t xml:space="preserve"> затвердженому плані управління відходами</w:t>
      </w:r>
      <w:r w:rsidRPr="007202B8">
        <w:rPr>
          <w:rFonts w:ascii="Times New Roman" w:hAnsi="Times New Roman"/>
          <w:sz w:val="24"/>
        </w:rPr>
        <w:t>;</w:t>
      </w:r>
    </w:p>
    <w:p w14:paraId="63F6640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16) здійснювати запобіжні заходи, що передбачені в плані управління відходами, політиці запобігання аваріям, та заходи щодо усунення шкоди, а також нести витрати, пов’язані із відповідними заходами. </w:t>
      </w:r>
      <w:r w:rsidR="0042140D" w:rsidRPr="007202B8">
        <w:rPr>
          <w:rFonts w:ascii="Times New Roman" w:hAnsi="Times New Roman"/>
          <w:sz w:val="24"/>
        </w:rPr>
        <w:t>Я</w:t>
      </w:r>
      <w:r w:rsidRPr="007202B8">
        <w:rPr>
          <w:rFonts w:ascii="Times New Roman" w:hAnsi="Times New Roman"/>
          <w:sz w:val="24"/>
        </w:rPr>
        <w:t xml:space="preserve">кщо контролюючий орган чи </w:t>
      </w:r>
      <w:r w:rsidR="00D0210C" w:rsidRPr="007202B8">
        <w:rPr>
          <w:rFonts w:ascii="Times New Roman" w:hAnsi="Times New Roman"/>
          <w:sz w:val="24"/>
        </w:rPr>
        <w:t>інші</w:t>
      </w:r>
      <w:r w:rsidRPr="007202B8">
        <w:rPr>
          <w:rFonts w:ascii="Times New Roman" w:hAnsi="Times New Roman"/>
          <w:sz w:val="24"/>
        </w:rPr>
        <w:t xml:space="preserve"> особи понесли витрати</w:t>
      </w:r>
      <w:r w:rsidR="00575AB5" w:rsidRPr="00575AB5">
        <w:rPr>
          <w:rFonts w:ascii="Times New Roman" w:hAnsi="Times New Roman"/>
          <w:sz w:val="24"/>
        </w:rPr>
        <w:t>, які виникли внаслідок нездійснення оператором запобіжних заходів, що передбачені в плані управління відходами та політиці запобігання аваріям, або заходів щодо усунення шкоди</w:t>
      </w:r>
      <w:r w:rsidRPr="007202B8">
        <w:rPr>
          <w:rFonts w:ascii="Times New Roman" w:hAnsi="Times New Roman"/>
          <w:sz w:val="24"/>
        </w:rPr>
        <w:t xml:space="preserve"> – компенсувати їм такі витрати упродовж </w:t>
      </w:r>
      <w:r w:rsidR="002337AE">
        <w:rPr>
          <w:rFonts w:ascii="Times New Roman" w:hAnsi="Times New Roman"/>
          <w:sz w:val="24"/>
        </w:rPr>
        <w:t>сорока п’яти</w:t>
      </w:r>
      <w:r w:rsidR="004E468D" w:rsidRPr="007202B8">
        <w:rPr>
          <w:rFonts w:ascii="Times New Roman" w:hAnsi="Times New Roman"/>
          <w:sz w:val="24"/>
        </w:rPr>
        <w:t xml:space="preserve"> </w:t>
      </w:r>
      <w:r w:rsidRPr="007202B8">
        <w:rPr>
          <w:rFonts w:ascii="Times New Roman" w:hAnsi="Times New Roman"/>
          <w:sz w:val="24"/>
        </w:rPr>
        <w:t>робочих днів з дня пред’явлення такої вимоги та документів, що підтверджують факт понесення та розмір таких витрат;</w:t>
      </w:r>
    </w:p>
    <w:p w14:paraId="7E67EEDA" w14:textId="77777777" w:rsidR="00866367" w:rsidRPr="007202B8" w:rsidRDefault="00E00D1B" w:rsidP="007A6279">
      <w:pPr>
        <w:shd w:val="clear" w:color="auto" w:fill="FFFFFF"/>
        <w:spacing w:line="240" w:lineRule="auto"/>
        <w:ind w:firstLine="567"/>
        <w:jc w:val="both"/>
        <w:rPr>
          <w:rFonts w:ascii="Times New Roman" w:hAnsi="Times New Roman"/>
          <w:sz w:val="24"/>
        </w:rPr>
      </w:pPr>
      <w:bookmarkStart w:id="23" w:name="_Hlk142483692"/>
      <w:r w:rsidRPr="007202B8">
        <w:rPr>
          <w:rFonts w:ascii="Times New Roman" w:hAnsi="Times New Roman"/>
          <w:sz w:val="24"/>
        </w:rPr>
        <w:t xml:space="preserve">17) передавати небезпечні відходи, які можуть бути відокремлені від інших відходів видобувної </w:t>
      </w:r>
      <w:r w:rsidRPr="007202B8">
        <w:rPr>
          <w:rFonts w:ascii="Times New Roman" w:hAnsi="Times New Roman"/>
          <w:sz w:val="24"/>
          <w:szCs w:val="24"/>
        </w:rPr>
        <w:t>промисловості та</w:t>
      </w:r>
      <w:r w:rsidRPr="007202B8">
        <w:rPr>
          <w:rFonts w:ascii="Times New Roman" w:hAnsi="Times New Roman"/>
          <w:sz w:val="24"/>
        </w:rPr>
        <w:t xml:space="preserve"> відновлені або видалені за межами</w:t>
      </w:r>
      <w:r w:rsidR="007A6279" w:rsidRPr="007202B8">
        <w:rPr>
          <w:rFonts w:ascii="Times New Roman" w:hAnsi="Times New Roman"/>
          <w:sz w:val="24"/>
        </w:rPr>
        <w:t xml:space="preserve"> ділянки оператора</w:t>
      </w:r>
      <w:r w:rsidR="00D90ED6" w:rsidRPr="007202B8">
        <w:rPr>
          <w:rFonts w:ascii="Times New Roman" w:hAnsi="Times New Roman"/>
          <w:sz w:val="24"/>
        </w:rPr>
        <w:t xml:space="preserve"> </w:t>
      </w:r>
      <w:r w:rsidR="0019285A" w:rsidRPr="007202B8">
        <w:t xml:space="preserve"> </w:t>
      </w:r>
      <w:r w:rsidR="006322C4" w:rsidRPr="007202B8">
        <w:rPr>
          <w:rFonts w:ascii="Times New Roman" w:hAnsi="Times New Roman"/>
          <w:sz w:val="24"/>
        </w:rPr>
        <w:t xml:space="preserve">ліцензованим </w:t>
      </w:r>
      <w:r w:rsidRPr="007202B8">
        <w:rPr>
          <w:rFonts w:ascii="Times New Roman" w:hAnsi="Times New Roman"/>
          <w:sz w:val="24"/>
        </w:rPr>
        <w:t xml:space="preserve">суб’єктам </w:t>
      </w:r>
      <w:r w:rsidR="006322C4" w:rsidRPr="007202B8">
        <w:rPr>
          <w:rFonts w:ascii="Times New Roman" w:hAnsi="Times New Roman"/>
          <w:sz w:val="24"/>
        </w:rPr>
        <w:t>для здійснення оброблення на об’єкті оброблення відходів відповідно до Закону України «Про управління відходами»</w:t>
      </w:r>
      <w:r w:rsidRPr="007202B8">
        <w:rPr>
          <w:rFonts w:ascii="Times New Roman" w:hAnsi="Times New Roman"/>
          <w:sz w:val="24"/>
        </w:rPr>
        <w:t>;</w:t>
      </w:r>
    </w:p>
    <w:bookmarkEnd w:id="23"/>
    <w:p w14:paraId="744315A2" w14:textId="77777777" w:rsidR="00596626" w:rsidRPr="007202B8" w:rsidRDefault="00E00D1B" w:rsidP="033482D8">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18</w:t>
      </w:r>
      <w:r w:rsidRPr="008B034F">
        <w:rPr>
          <w:rFonts w:ascii="Times New Roman" w:hAnsi="Times New Roman"/>
          <w:sz w:val="24"/>
          <w:szCs w:val="24"/>
        </w:rPr>
        <w:t xml:space="preserve">) </w:t>
      </w:r>
      <w:r w:rsidR="00B307D4" w:rsidRPr="00503FB9">
        <w:rPr>
          <w:rFonts w:ascii="Times New Roman" w:hAnsi="Times New Roman"/>
          <w:sz w:val="24"/>
          <w:szCs w:val="24"/>
        </w:rPr>
        <w:t>до закриття об’єкта для відходів видобувної промисловості</w:t>
      </w:r>
      <w:r w:rsidR="00B307D4" w:rsidRPr="008B034F">
        <w:rPr>
          <w:rFonts w:ascii="Times New Roman" w:hAnsi="Times New Roman"/>
          <w:sz w:val="24"/>
          <w:szCs w:val="24"/>
        </w:rPr>
        <w:t xml:space="preserve"> </w:t>
      </w:r>
      <w:r w:rsidR="00596626" w:rsidRPr="008B034F">
        <w:rPr>
          <w:rFonts w:ascii="Times New Roman" w:hAnsi="Times New Roman"/>
          <w:sz w:val="24"/>
          <w:szCs w:val="24"/>
        </w:rPr>
        <w:t>провести</w:t>
      </w:r>
      <w:r w:rsidR="00596626" w:rsidRPr="007202B8">
        <w:rPr>
          <w:rFonts w:ascii="Times New Roman" w:hAnsi="Times New Roman"/>
          <w:sz w:val="24"/>
          <w:szCs w:val="24"/>
        </w:rPr>
        <w:t xml:space="preserve"> геолого-економічну оцінку </w:t>
      </w:r>
      <w:r w:rsidR="007F357C" w:rsidRPr="007202B8">
        <w:rPr>
          <w:rFonts w:ascii="Times New Roman" w:hAnsi="Times New Roman"/>
          <w:sz w:val="24"/>
          <w:szCs w:val="24"/>
        </w:rPr>
        <w:t xml:space="preserve">запасів </w:t>
      </w:r>
      <w:r w:rsidR="00862995" w:rsidRPr="007202B8">
        <w:rPr>
          <w:rFonts w:ascii="Times New Roman" w:hAnsi="Times New Roman"/>
          <w:sz w:val="24"/>
          <w:szCs w:val="24"/>
        </w:rPr>
        <w:t xml:space="preserve">та ресурсів </w:t>
      </w:r>
      <w:r w:rsidR="007F357C" w:rsidRPr="007202B8">
        <w:rPr>
          <w:rFonts w:ascii="Times New Roman" w:hAnsi="Times New Roman"/>
          <w:sz w:val="24"/>
          <w:szCs w:val="24"/>
        </w:rPr>
        <w:t>корисних копалин</w:t>
      </w:r>
      <w:r w:rsidR="001E6D05" w:rsidRPr="007202B8">
        <w:rPr>
          <w:rFonts w:ascii="Times New Roman" w:hAnsi="Times New Roman"/>
          <w:sz w:val="24"/>
          <w:szCs w:val="24"/>
        </w:rPr>
        <w:t xml:space="preserve">, що містяться у </w:t>
      </w:r>
      <w:r w:rsidR="00061D3B" w:rsidRPr="007202B8">
        <w:rPr>
          <w:rFonts w:ascii="Times New Roman" w:hAnsi="Times New Roman"/>
          <w:sz w:val="24"/>
          <w:szCs w:val="24"/>
        </w:rPr>
        <w:t>відход</w:t>
      </w:r>
      <w:r w:rsidR="001E6D05" w:rsidRPr="007202B8">
        <w:rPr>
          <w:rFonts w:ascii="Times New Roman" w:hAnsi="Times New Roman"/>
          <w:sz w:val="24"/>
          <w:szCs w:val="24"/>
        </w:rPr>
        <w:t>ах</w:t>
      </w:r>
      <w:r w:rsidR="00061D3B" w:rsidRPr="007202B8">
        <w:rPr>
          <w:rFonts w:ascii="Times New Roman" w:hAnsi="Times New Roman"/>
          <w:sz w:val="24"/>
          <w:szCs w:val="24"/>
        </w:rPr>
        <w:t xml:space="preserve"> </w:t>
      </w:r>
      <w:r w:rsidR="00061D3B" w:rsidRPr="00DD5CC5">
        <w:rPr>
          <w:rFonts w:ascii="Times New Roman" w:hAnsi="Times New Roman"/>
          <w:sz w:val="24"/>
          <w:szCs w:val="24"/>
        </w:rPr>
        <w:t>видобувної промисловості</w:t>
      </w:r>
      <w:r w:rsidR="00F04FD5" w:rsidRPr="00DD5CC5">
        <w:rPr>
          <w:rFonts w:ascii="Times New Roman" w:hAnsi="Times New Roman"/>
          <w:sz w:val="24"/>
          <w:szCs w:val="24"/>
        </w:rPr>
        <w:t xml:space="preserve">, </w:t>
      </w:r>
      <w:r w:rsidR="00596626" w:rsidRPr="00DD5CC5">
        <w:rPr>
          <w:rFonts w:ascii="Times New Roman" w:hAnsi="Times New Roman"/>
          <w:sz w:val="24"/>
          <w:szCs w:val="24"/>
        </w:rPr>
        <w:t xml:space="preserve">крім розкривних порід, </w:t>
      </w:r>
      <w:r w:rsidR="00867B41" w:rsidRPr="00DD5CC5">
        <w:rPr>
          <w:rFonts w:ascii="Times New Roman" w:hAnsi="Times New Roman" w:cs="Times New Roman"/>
          <w:sz w:val="24"/>
          <w:szCs w:val="24"/>
        </w:rPr>
        <w:t>скельних порід,</w:t>
      </w:r>
      <w:r w:rsidR="002E4F7E" w:rsidRPr="0064364F">
        <w:rPr>
          <w:rFonts w:ascii="Times New Roman" w:hAnsi="Times New Roman" w:cs="Times New Roman"/>
          <w:sz w:val="24"/>
          <w:szCs w:val="24"/>
        </w:rPr>
        <w:t xml:space="preserve"> відходів буріння та</w:t>
      </w:r>
      <w:r w:rsidR="00867B41" w:rsidRPr="00DD5CC5">
        <w:rPr>
          <w:rFonts w:ascii="Times New Roman" w:hAnsi="Times New Roman" w:cs="Times New Roman"/>
          <w:sz w:val="24"/>
          <w:szCs w:val="24"/>
        </w:rPr>
        <w:t xml:space="preserve"> незабруднено</w:t>
      </w:r>
      <w:r w:rsidR="00D70C9F">
        <w:rPr>
          <w:rFonts w:ascii="Times New Roman" w:hAnsi="Times New Roman" w:cs="Times New Roman"/>
          <w:sz w:val="24"/>
          <w:szCs w:val="24"/>
        </w:rPr>
        <w:t>ї</w:t>
      </w:r>
      <w:r w:rsidR="00867B41" w:rsidRPr="00DD5CC5">
        <w:rPr>
          <w:rFonts w:ascii="Times New Roman" w:hAnsi="Times New Roman" w:cs="Times New Roman"/>
          <w:sz w:val="24"/>
          <w:szCs w:val="24"/>
        </w:rPr>
        <w:t xml:space="preserve"> </w:t>
      </w:r>
      <w:r w:rsidR="00170081" w:rsidRPr="00DD5CC5">
        <w:rPr>
          <w:rFonts w:ascii="Times New Roman" w:hAnsi="Times New Roman" w:cs="Times New Roman"/>
          <w:sz w:val="24"/>
          <w:szCs w:val="24"/>
        </w:rPr>
        <w:t>ґрунт</w:t>
      </w:r>
      <w:r w:rsidR="00D70C9F">
        <w:rPr>
          <w:rFonts w:ascii="Times New Roman" w:hAnsi="Times New Roman" w:cs="Times New Roman"/>
          <w:sz w:val="24"/>
          <w:szCs w:val="24"/>
        </w:rPr>
        <w:t>ової маси</w:t>
      </w:r>
      <w:r w:rsidR="00867B41" w:rsidRPr="008B034F">
        <w:rPr>
          <w:rFonts w:ascii="Times New Roman" w:hAnsi="Times New Roman" w:cs="Times New Roman"/>
          <w:sz w:val="24"/>
          <w:szCs w:val="24"/>
        </w:rPr>
        <w:t xml:space="preserve">, </w:t>
      </w:r>
      <w:r w:rsidR="001E6D05" w:rsidRPr="00DD5CC5">
        <w:rPr>
          <w:rFonts w:ascii="Times New Roman" w:hAnsi="Times New Roman"/>
          <w:sz w:val="24"/>
          <w:szCs w:val="24"/>
        </w:rPr>
        <w:t>,</w:t>
      </w:r>
      <w:r w:rsidR="00596626" w:rsidRPr="00DD5CC5">
        <w:rPr>
          <w:rFonts w:ascii="Times New Roman" w:hAnsi="Times New Roman"/>
          <w:sz w:val="24"/>
          <w:szCs w:val="24"/>
        </w:rPr>
        <w:t xml:space="preserve"> або </w:t>
      </w:r>
      <w:r w:rsidR="006E4527" w:rsidRPr="00DD5CC5">
        <w:rPr>
          <w:rFonts w:ascii="Times New Roman" w:hAnsi="Times New Roman"/>
          <w:sz w:val="24"/>
          <w:szCs w:val="24"/>
        </w:rPr>
        <w:t xml:space="preserve">передати такі відходи іншому суб’єкту господарювання для цілей здійснення набувачем відходів видобувної промисловості </w:t>
      </w:r>
      <w:r w:rsidR="009A5808" w:rsidRPr="00DD5CC5">
        <w:rPr>
          <w:rFonts w:ascii="Times New Roman" w:hAnsi="Times New Roman"/>
          <w:sz w:val="24"/>
          <w:szCs w:val="24"/>
        </w:rPr>
        <w:t>геолого-</w:t>
      </w:r>
      <w:r w:rsidR="008742EA" w:rsidRPr="00DD5CC5">
        <w:rPr>
          <w:rFonts w:ascii="Times New Roman" w:hAnsi="Times New Roman"/>
          <w:sz w:val="24"/>
          <w:szCs w:val="24"/>
        </w:rPr>
        <w:t>економічної</w:t>
      </w:r>
      <w:r w:rsidR="009A5808" w:rsidRPr="00DD5CC5">
        <w:rPr>
          <w:rFonts w:ascii="Times New Roman" w:hAnsi="Times New Roman"/>
          <w:sz w:val="24"/>
          <w:szCs w:val="24"/>
        </w:rPr>
        <w:t xml:space="preserve"> оцінки</w:t>
      </w:r>
      <w:r w:rsidR="006E4527" w:rsidRPr="00DD5CC5">
        <w:rPr>
          <w:rFonts w:ascii="Times New Roman" w:hAnsi="Times New Roman"/>
          <w:sz w:val="24"/>
          <w:szCs w:val="24"/>
        </w:rPr>
        <w:t xml:space="preserve"> </w:t>
      </w:r>
      <w:r w:rsidR="008F0A41" w:rsidRPr="00DD5CC5">
        <w:rPr>
          <w:rFonts w:ascii="Times New Roman" w:hAnsi="Times New Roman"/>
          <w:sz w:val="24"/>
          <w:szCs w:val="24"/>
        </w:rPr>
        <w:t>запасів</w:t>
      </w:r>
      <w:r w:rsidR="004B350F" w:rsidRPr="00DD5CC5">
        <w:rPr>
          <w:rFonts w:ascii="Times New Roman" w:hAnsi="Times New Roman"/>
          <w:sz w:val="24"/>
          <w:szCs w:val="24"/>
        </w:rPr>
        <w:t xml:space="preserve"> та ресурсів</w:t>
      </w:r>
      <w:r w:rsidR="008F0A41" w:rsidRPr="00DD5CC5">
        <w:rPr>
          <w:rFonts w:ascii="Times New Roman" w:hAnsi="Times New Roman"/>
          <w:sz w:val="24"/>
          <w:szCs w:val="24"/>
        </w:rPr>
        <w:t xml:space="preserve"> </w:t>
      </w:r>
      <w:r w:rsidR="007F357C" w:rsidRPr="00DD5CC5">
        <w:rPr>
          <w:rFonts w:ascii="Times New Roman" w:hAnsi="Times New Roman"/>
          <w:sz w:val="24"/>
          <w:szCs w:val="24"/>
        </w:rPr>
        <w:t>корисних копалин</w:t>
      </w:r>
      <w:r w:rsidR="006344AE" w:rsidRPr="00DD5CC5">
        <w:rPr>
          <w:rFonts w:ascii="Times New Roman" w:hAnsi="Times New Roman"/>
          <w:sz w:val="24"/>
          <w:szCs w:val="24"/>
        </w:rPr>
        <w:t>, що містяться у</w:t>
      </w:r>
      <w:r w:rsidR="007F357C" w:rsidRPr="00DD5CC5">
        <w:rPr>
          <w:rFonts w:ascii="Times New Roman" w:hAnsi="Times New Roman"/>
          <w:sz w:val="24"/>
          <w:szCs w:val="24"/>
        </w:rPr>
        <w:t xml:space="preserve"> </w:t>
      </w:r>
      <w:r w:rsidR="006E4527" w:rsidRPr="00DD5CC5">
        <w:rPr>
          <w:rFonts w:ascii="Times New Roman" w:hAnsi="Times New Roman"/>
          <w:sz w:val="24"/>
          <w:szCs w:val="24"/>
        </w:rPr>
        <w:t>відход</w:t>
      </w:r>
      <w:r w:rsidR="006344AE" w:rsidRPr="00DD5CC5">
        <w:rPr>
          <w:rFonts w:ascii="Times New Roman" w:hAnsi="Times New Roman"/>
          <w:sz w:val="24"/>
          <w:szCs w:val="24"/>
        </w:rPr>
        <w:t>ах</w:t>
      </w:r>
      <w:r w:rsidR="006E4527" w:rsidRPr="00DD5CC5">
        <w:rPr>
          <w:rFonts w:ascii="Times New Roman" w:hAnsi="Times New Roman"/>
          <w:sz w:val="24"/>
          <w:szCs w:val="24"/>
        </w:rPr>
        <w:t xml:space="preserve"> видобувної промисловості </w:t>
      </w:r>
      <w:r w:rsidR="00596626" w:rsidRPr="00DD5CC5">
        <w:rPr>
          <w:rFonts w:ascii="Times New Roman" w:hAnsi="Times New Roman"/>
          <w:sz w:val="24"/>
          <w:szCs w:val="24"/>
        </w:rPr>
        <w:t>відповідно до статті 25 цього Закону;</w:t>
      </w:r>
    </w:p>
    <w:p w14:paraId="4CA1CC2E" w14:textId="77777777" w:rsidR="003D16AB" w:rsidRPr="007202B8" w:rsidRDefault="00596626"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19</w:t>
      </w:r>
      <w:r w:rsidR="002637D6" w:rsidRPr="007202B8">
        <w:rPr>
          <w:rFonts w:ascii="Times New Roman" w:hAnsi="Times New Roman"/>
          <w:sz w:val="24"/>
        </w:rPr>
        <w:t>)</w:t>
      </w:r>
      <w:r w:rsidR="003D16AB" w:rsidRPr="007202B8">
        <w:rPr>
          <w:rFonts w:ascii="Times New Roman" w:hAnsi="Times New Roman"/>
          <w:sz w:val="24"/>
        </w:rPr>
        <w:t xml:space="preserve"> якщо оператор перебуває в процедурі ліквідації (банкрутства</w:t>
      </w:r>
      <w:r w:rsidR="00B333A6">
        <w:rPr>
          <w:rFonts w:ascii="Times New Roman" w:hAnsi="Times New Roman"/>
          <w:sz w:val="24"/>
        </w:rPr>
        <w:t xml:space="preserve">, </w:t>
      </w:r>
      <w:r w:rsidR="00B333A6" w:rsidRPr="00B333A6">
        <w:rPr>
          <w:rFonts w:ascii="Times New Roman" w:hAnsi="Times New Roman"/>
          <w:sz w:val="24"/>
        </w:rPr>
        <w:t>неплатоспроможності</w:t>
      </w:r>
      <w:r w:rsidR="003D16AB" w:rsidRPr="007202B8">
        <w:rPr>
          <w:rFonts w:ascii="Times New Roman" w:hAnsi="Times New Roman"/>
          <w:sz w:val="24"/>
        </w:rPr>
        <w:t>), ліквідаційна комісія (ліквідатор</w:t>
      </w:r>
      <w:r w:rsidR="00214022" w:rsidRPr="00214022">
        <w:rPr>
          <w:rFonts w:ascii="Times New Roman" w:hAnsi="Times New Roman"/>
          <w:sz w:val="24"/>
        </w:rPr>
        <w:t>, кер</w:t>
      </w:r>
      <w:r w:rsidR="005B041B">
        <w:rPr>
          <w:rFonts w:ascii="Times New Roman" w:hAnsi="Times New Roman"/>
          <w:sz w:val="24"/>
        </w:rPr>
        <w:t>у</w:t>
      </w:r>
      <w:r w:rsidR="00214022" w:rsidRPr="00214022">
        <w:rPr>
          <w:rFonts w:ascii="Times New Roman" w:hAnsi="Times New Roman"/>
          <w:sz w:val="24"/>
        </w:rPr>
        <w:t>ючий реалізацією майна</w:t>
      </w:r>
      <w:r w:rsidR="003D16AB" w:rsidRPr="007202B8">
        <w:rPr>
          <w:rFonts w:ascii="Times New Roman" w:hAnsi="Times New Roman"/>
          <w:sz w:val="24"/>
        </w:rPr>
        <w:t>) оператора зобов'язана повідомити державну установу про таку ліквідацію (банкрутство</w:t>
      </w:r>
      <w:r w:rsidR="007B05C0" w:rsidRPr="007B05C0">
        <w:rPr>
          <w:rFonts w:ascii="Times New Roman" w:hAnsi="Times New Roman"/>
          <w:sz w:val="24"/>
        </w:rPr>
        <w:t>, неп</w:t>
      </w:r>
      <w:r w:rsidR="00752D87">
        <w:rPr>
          <w:rFonts w:ascii="Times New Roman" w:hAnsi="Times New Roman"/>
          <w:sz w:val="24"/>
        </w:rPr>
        <w:t>л</w:t>
      </w:r>
      <w:r w:rsidR="007B05C0" w:rsidRPr="007B05C0">
        <w:rPr>
          <w:rFonts w:ascii="Times New Roman" w:hAnsi="Times New Roman"/>
          <w:sz w:val="24"/>
        </w:rPr>
        <w:t>атоспроможність</w:t>
      </w:r>
      <w:r w:rsidR="003D16AB" w:rsidRPr="007202B8">
        <w:rPr>
          <w:rFonts w:ascii="Times New Roman" w:hAnsi="Times New Roman"/>
          <w:sz w:val="24"/>
        </w:rPr>
        <w:t>) протягом десяти робочих днів</w:t>
      </w:r>
      <w:r w:rsidR="003B69B4" w:rsidRPr="007202B8">
        <w:rPr>
          <w:rFonts w:ascii="Times New Roman" w:hAnsi="Times New Roman"/>
          <w:sz w:val="24"/>
        </w:rPr>
        <w:t xml:space="preserve"> з дати внесення до Єдиного державного реєстру юридичних осіб, фізичних осіб - підприємців та громадських формувань запису про рішення засновників (учасників) юридичної особи, суду або уповноваженого ними органу щодо ліквідації оператора</w:t>
      </w:r>
      <w:r w:rsidR="00D914AE" w:rsidRPr="007202B8">
        <w:rPr>
          <w:rFonts w:ascii="Times New Roman" w:hAnsi="Times New Roman"/>
          <w:sz w:val="24"/>
        </w:rPr>
        <w:t xml:space="preserve"> або визнання оператора банкрутом</w:t>
      </w:r>
      <w:r w:rsidR="0049636E" w:rsidRPr="0049636E">
        <w:t xml:space="preserve"> </w:t>
      </w:r>
      <w:r w:rsidR="00D914AE" w:rsidRPr="007202B8">
        <w:rPr>
          <w:rFonts w:ascii="Times New Roman" w:hAnsi="Times New Roman"/>
          <w:sz w:val="24"/>
        </w:rPr>
        <w:t xml:space="preserve">та відкриття ліквідаційної </w:t>
      </w:r>
      <w:r w:rsidR="00D914AE" w:rsidRPr="007202B8">
        <w:rPr>
          <w:rFonts w:ascii="Times New Roman" w:hAnsi="Times New Roman"/>
          <w:sz w:val="24"/>
        </w:rPr>
        <w:lastRenderedPageBreak/>
        <w:t>процедури</w:t>
      </w:r>
      <w:r w:rsidR="00E42E7C" w:rsidRPr="00E42E7C">
        <w:t xml:space="preserve"> </w:t>
      </w:r>
      <w:r w:rsidR="00E42E7C" w:rsidRPr="00E42E7C">
        <w:rPr>
          <w:rFonts w:ascii="Times New Roman" w:hAnsi="Times New Roman"/>
          <w:sz w:val="24"/>
        </w:rPr>
        <w:t>чи процедури погашення боргів боржника</w:t>
      </w:r>
      <w:r w:rsidR="003D16AB" w:rsidRPr="007202B8">
        <w:rPr>
          <w:rFonts w:ascii="Times New Roman" w:hAnsi="Times New Roman"/>
          <w:sz w:val="24"/>
        </w:rPr>
        <w:t xml:space="preserve">. </w:t>
      </w:r>
      <w:r w:rsidR="00BD426E" w:rsidRPr="007202B8">
        <w:rPr>
          <w:rFonts w:ascii="Times New Roman" w:hAnsi="Times New Roman"/>
          <w:sz w:val="24"/>
        </w:rPr>
        <w:t>Д</w:t>
      </w:r>
      <w:r w:rsidR="003D16AB" w:rsidRPr="007202B8">
        <w:rPr>
          <w:rFonts w:ascii="Times New Roman" w:hAnsi="Times New Roman"/>
          <w:sz w:val="24"/>
        </w:rPr>
        <w:t>ержавна установа заявляє свої вимоги до оператора, який перебуває в процедурі ліквідації (банкрутства</w:t>
      </w:r>
      <w:r w:rsidR="00E42E7C">
        <w:t>,</w:t>
      </w:r>
      <w:r w:rsidR="00E42E7C" w:rsidRPr="00E42E7C">
        <w:rPr>
          <w:rFonts w:ascii="Times New Roman" w:hAnsi="Times New Roman"/>
          <w:sz w:val="24"/>
        </w:rPr>
        <w:t xml:space="preserve"> погашення боргів боржника</w:t>
      </w:r>
      <w:r w:rsidR="003D16AB" w:rsidRPr="007202B8">
        <w:rPr>
          <w:rFonts w:ascii="Times New Roman" w:hAnsi="Times New Roman"/>
          <w:sz w:val="24"/>
        </w:rPr>
        <w:t>), у встановленому законодавством порядку;</w:t>
      </w:r>
    </w:p>
    <w:p w14:paraId="7622E2F0" w14:textId="77777777" w:rsidR="004E4CAE" w:rsidRPr="007202B8" w:rsidRDefault="009E206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20)</w:t>
      </w:r>
      <w:r w:rsidR="004E4CAE" w:rsidRPr="007202B8">
        <w:rPr>
          <w:rFonts w:ascii="Times New Roman" w:hAnsi="Times New Roman"/>
          <w:sz w:val="24"/>
        </w:rPr>
        <w:t xml:space="preserve"> відшкодовувати витрати та інші збитки, пов’язані із невиконанням оператором своїх обов’язків</w:t>
      </w:r>
      <w:r w:rsidR="009408CD" w:rsidRPr="007202B8">
        <w:rPr>
          <w:rFonts w:ascii="Times New Roman" w:hAnsi="Times New Roman"/>
          <w:sz w:val="24"/>
        </w:rPr>
        <w:t xml:space="preserve"> відповідно до </w:t>
      </w:r>
      <w:r w:rsidR="00BC6530" w:rsidRPr="007202B8">
        <w:rPr>
          <w:rFonts w:ascii="Times New Roman" w:hAnsi="Times New Roman"/>
          <w:sz w:val="24"/>
        </w:rPr>
        <w:t xml:space="preserve">частини восьмої </w:t>
      </w:r>
      <w:r w:rsidR="009408CD" w:rsidRPr="007202B8">
        <w:rPr>
          <w:rFonts w:ascii="Times New Roman" w:hAnsi="Times New Roman"/>
          <w:sz w:val="24"/>
        </w:rPr>
        <w:t>статті 5</w:t>
      </w:r>
      <w:r w:rsidR="00E878E9" w:rsidRPr="007202B8">
        <w:rPr>
          <w:rFonts w:ascii="Times New Roman" w:hAnsi="Times New Roman"/>
          <w:sz w:val="24"/>
        </w:rPr>
        <w:t>5</w:t>
      </w:r>
      <w:r w:rsidR="009408CD" w:rsidRPr="007202B8">
        <w:rPr>
          <w:rFonts w:ascii="Times New Roman" w:hAnsi="Times New Roman"/>
          <w:sz w:val="24"/>
        </w:rPr>
        <w:t xml:space="preserve"> цього Закону;</w:t>
      </w:r>
    </w:p>
    <w:p w14:paraId="33691669" w14:textId="77777777" w:rsidR="00AC3D47" w:rsidRPr="007202B8" w:rsidRDefault="009E206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21)</w:t>
      </w:r>
      <w:r w:rsidR="002637D6" w:rsidRPr="007202B8">
        <w:rPr>
          <w:rFonts w:ascii="Times New Roman" w:hAnsi="Times New Roman"/>
          <w:sz w:val="24"/>
        </w:rPr>
        <w:t xml:space="preserve"> </w:t>
      </w:r>
      <w:r w:rsidR="00E00D1B" w:rsidRPr="007202B8">
        <w:rPr>
          <w:rFonts w:ascii="Times New Roman" w:hAnsi="Times New Roman"/>
          <w:sz w:val="24"/>
        </w:rPr>
        <w:t>виконувати інші обов'язки, передбачені цим Законом та законодавством у сфері управління відходами видобувної промисловості.</w:t>
      </w:r>
    </w:p>
    <w:p w14:paraId="618D927C" w14:textId="77777777" w:rsidR="004F3BDC" w:rsidRPr="007202B8" w:rsidRDefault="004F3BDC" w:rsidP="00677857">
      <w:pPr>
        <w:shd w:val="clear" w:color="auto" w:fill="FFFFFF"/>
        <w:spacing w:before="120" w:after="120" w:line="240" w:lineRule="auto"/>
        <w:ind w:firstLine="705"/>
        <w:jc w:val="both"/>
        <w:rPr>
          <w:rFonts w:ascii="Times New Roman" w:hAnsi="Times New Roman"/>
          <w:sz w:val="24"/>
        </w:rPr>
      </w:pPr>
    </w:p>
    <w:p w14:paraId="0F397ECF"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Стаття 24</w:t>
      </w:r>
      <w:r w:rsidRPr="007202B8">
        <w:rPr>
          <w:rFonts w:ascii="Times New Roman" w:hAnsi="Times New Roman"/>
          <w:sz w:val="24"/>
        </w:rPr>
        <w:t>. Зміна оператора</w:t>
      </w:r>
    </w:p>
    <w:p w14:paraId="2BC283E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197283" w:rsidRPr="005644AF">
        <w:rPr>
          <w:rFonts w:ascii="Times New Roman" w:hAnsi="Times New Roman"/>
          <w:sz w:val="24"/>
          <w:lang w:val="ru-RU"/>
        </w:rPr>
        <w:t xml:space="preserve"> </w:t>
      </w:r>
      <w:r w:rsidRPr="007202B8">
        <w:rPr>
          <w:rFonts w:ascii="Times New Roman" w:hAnsi="Times New Roman"/>
          <w:sz w:val="24"/>
        </w:rPr>
        <w:t xml:space="preserve">Зміна оператора, що здійснює управління відходами видобувної промисловості, відбувається у таких випадках: </w:t>
      </w:r>
    </w:p>
    <w:p w14:paraId="604BBB77" w14:textId="77777777" w:rsidR="00866367" w:rsidRPr="007202B8" w:rsidRDefault="00E00D1B" w:rsidP="008841DB">
      <w:pPr>
        <w:shd w:val="clear" w:color="auto" w:fill="FFFFFF"/>
        <w:spacing w:before="120" w:after="120" w:line="240" w:lineRule="auto"/>
        <w:ind w:firstLine="705"/>
        <w:jc w:val="both"/>
        <w:rPr>
          <w:rFonts w:ascii="Times New Roman" w:hAnsi="Times New Roman"/>
          <w:sz w:val="24"/>
        </w:rPr>
      </w:pPr>
      <w:r w:rsidRPr="008841DB">
        <w:rPr>
          <w:rFonts w:ascii="Times New Roman" w:hAnsi="Times New Roman" w:cs="Times New Roman"/>
          <w:sz w:val="24"/>
        </w:rPr>
        <w:t xml:space="preserve">1) </w:t>
      </w:r>
      <w:r w:rsidR="008841DB" w:rsidRPr="00D12784">
        <w:rPr>
          <w:rFonts w:ascii="Times New Roman" w:hAnsi="Times New Roman" w:cs="Times New Roman"/>
        </w:rPr>
        <w:t xml:space="preserve">продажу чи відчуження в інший спосіб іншому суб’єкту господарювання належних оператору відходів видобувної промисловості, з підстав, визначених у </w:t>
      </w:r>
      <w:r w:rsidR="008841DB" w:rsidRPr="009904F5">
        <w:rPr>
          <w:rFonts w:ascii="Times New Roman" w:hAnsi="Times New Roman" w:cs="Times New Roman"/>
        </w:rPr>
        <w:t>частині другій</w:t>
      </w:r>
      <w:r w:rsidR="008841DB" w:rsidRPr="00D12784">
        <w:rPr>
          <w:rFonts w:ascii="Times New Roman" w:hAnsi="Times New Roman" w:cs="Times New Roman"/>
        </w:rPr>
        <w:t xml:space="preserve"> статті 6 цього Закону</w:t>
      </w:r>
      <w:bookmarkStart w:id="24" w:name="_heading=h.tyjcwt" w:colFirst="0" w:colLast="0"/>
      <w:bookmarkStart w:id="25" w:name="_heading=h.3dy6vkm" w:colFirst="0" w:colLast="0"/>
      <w:bookmarkEnd w:id="24"/>
      <w:bookmarkEnd w:id="25"/>
      <w:r w:rsidRPr="007202B8">
        <w:rPr>
          <w:rFonts w:ascii="Times New Roman" w:hAnsi="Times New Roman"/>
          <w:sz w:val="24"/>
        </w:rPr>
        <w:t>;</w:t>
      </w:r>
    </w:p>
    <w:p w14:paraId="5463B00D" w14:textId="77777777" w:rsidR="00866367" w:rsidRPr="007202B8" w:rsidRDefault="008841DB"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3</w:t>
      </w:r>
      <w:r w:rsidR="00E00D1B" w:rsidRPr="007202B8">
        <w:rPr>
          <w:rFonts w:ascii="Times New Roman" w:hAnsi="Times New Roman"/>
          <w:sz w:val="24"/>
        </w:rPr>
        <w:t xml:space="preserve">) </w:t>
      </w:r>
      <w:r w:rsidR="002514E2" w:rsidRPr="007202B8">
        <w:rPr>
          <w:rFonts w:ascii="Times New Roman" w:hAnsi="Times New Roman"/>
          <w:sz w:val="24"/>
        </w:rPr>
        <w:t xml:space="preserve">визнання об’єкта покинутим </w:t>
      </w:r>
      <w:r w:rsidR="00E00D1B" w:rsidRPr="007202B8">
        <w:rPr>
          <w:rFonts w:ascii="Times New Roman" w:hAnsi="Times New Roman"/>
          <w:sz w:val="24"/>
        </w:rPr>
        <w:t xml:space="preserve">відповідно до статті </w:t>
      </w:r>
      <w:r w:rsidR="00503907" w:rsidRPr="007202B8">
        <w:rPr>
          <w:rFonts w:ascii="Times New Roman" w:hAnsi="Times New Roman"/>
          <w:sz w:val="24"/>
        </w:rPr>
        <w:t>4</w:t>
      </w:r>
      <w:r w:rsidR="00531A61" w:rsidRPr="007202B8">
        <w:rPr>
          <w:rFonts w:ascii="Times New Roman" w:hAnsi="Times New Roman"/>
          <w:sz w:val="24"/>
        </w:rPr>
        <w:t>8</w:t>
      </w:r>
      <w:r w:rsidR="00E00D1B" w:rsidRPr="007202B8">
        <w:rPr>
          <w:rFonts w:ascii="Times New Roman" w:hAnsi="Times New Roman"/>
          <w:sz w:val="24"/>
        </w:rPr>
        <w:t xml:space="preserve"> цього Закону;</w:t>
      </w:r>
    </w:p>
    <w:p w14:paraId="0F65CB2D" w14:textId="77777777" w:rsidR="00866367" w:rsidRPr="007202B8" w:rsidRDefault="008841DB"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4</w:t>
      </w:r>
      <w:r w:rsidR="00E00D1B" w:rsidRPr="007202B8">
        <w:rPr>
          <w:rFonts w:ascii="Times New Roman" w:hAnsi="Times New Roman"/>
          <w:sz w:val="24"/>
        </w:rPr>
        <w:t xml:space="preserve">) зміни оператора покинутого об'єкта </w:t>
      </w:r>
      <w:r w:rsidR="0066171C" w:rsidRPr="0066171C">
        <w:rPr>
          <w:rFonts w:ascii="Times New Roman" w:hAnsi="Times New Roman"/>
          <w:sz w:val="24"/>
        </w:rPr>
        <w:t xml:space="preserve">відповідно до статті 48 цього Закону та </w:t>
      </w:r>
      <w:r w:rsidR="00E00D1B" w:rsidRPr="007202B8">
        <w:rPr>
          <w:rFonts w:ascii="Times New Roman" w:hAnsi="Times New Roman"/>
          <w:sz w:val="24"/>
        </w:rPr>
        <w:t>порядку управління відходами видобувної промисловості</w:t>
      </w:r>
      <w:r w:rsidR="009C2C77" w:rsidRPr="0066171C">
        <w:rPr>
          <w:rFonts w:ascii="Times New Roman" w:hAnsi="Times New Roman"/>
          <w:sz w:val="24"/>
        </w:rPr>
        <w:t>, що розміщені у покинутих об’єктах та інших об’єктах, що є у власності держави, як об’єктами державної власності</w:t>
      </w:r>
      <w:r w:rsidR="00E00D1B" w:rsidRPr="007202B8">
        <w:rPr>
          <w:rFonts w:ascii="Times New Roman" w:hAnsi="Times New Roman"/>
          <w:sz w:val="24"/>
        </w:rPr>
        <w:t xml:space="preserve">. </w:t>
      </w:r>
    </w:p>
    <w:p w14:paraId="4F3038C4" w14:textId="400E31E6"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2. Суб’єкт господарювання для набуття прав та обов'язків оператора щодо відповідних відходів видобувної промисловості, зобов'язаний протягом 6 календарних місяців від дня вчинення правочину чи іншої дії, яка передбачає настання підстав визначених частиною </w:t>
      </w:r>
      <w:r w:rsidR="00D13DD4" w:rsidRPr="007202B8">
        <w:rPr>
          <w:rFonts w:ascii="Times New Roman" w:hAnsi="Times New Roman"/>
          <w:sz w:val="24"/>
          <w:szCs w:val="24"/>
        </w:rPr>
        <w:t>першою</w:t>
      </w:r>
      <w:r w:rsidRPr="007202B8">
        <w:rPr>
          <w:rFonts w:ascii="Times New Roman" w:hAnsi="Times New Roman"/>
          <w:sz w:val="24"/>
          <w:szCs w:val="24"/>
        </w:rPr>
        <w:t xml:space="preserve"> цієї статті розробити</w:t>
      </w:r>
      <w:r w:rsidR="00AF3D93" w:rsidRPr="007202B8">
        <w:rPr>
          <w:rFonts w:ascii="Times New Roman" w:hAnsi="Times New Roman"/>
          <w:sz w:val="24"/>
          <w:szCs w:val="24"/>
        </w:rPr>
        <w:t xml:space="preserve"> та затвердити </w:t>
      </w:r>
      <w:r w:rsidRPr="007202B8">
        <w:rPr>
          <w:rFonts w:ascii="Times New Roman" w:hAnsi="Times New Roman"/>
          <w:sz w:val="24"/>
          <w:szCs w:val="24"/>
        </w:rPr>
        <w:t>план управління відходами</w:t>
      </w:r>
      <w:r w:rsidR="00734872" w:rsidRPr="007202B8">
        <w:rPr>
          <w:rFonts w:ascii="Times New Roman" w:hAnsi="Times New Roman"/>
          <w:sz w:val="24"/>
          <w:szCs w:val="24"/>
        </w:rPr>
        <w:t xml:space="preserve">/ </w:t>
      </w:r>
      <w:r w:rsidR="00F36340" w:rsidRPr="007202B8">
        <w:rPr>
          <w:rFonts w:ascii="Times New Roman" w:hAnsi="Times New Roman"/>
          <w:sz w:val="24"/>
          <w:szCs w:val="24"/>
        </w:rPr>
        <w:t xml:space="preserve">змінений </w:t>
      </w:r>
      <w:r w:rsidR="00734872" w:rsidRPr="007202B8">
        <w:rPr>
          <w:rFonts w:ascii="Times New Roman" w:hAnsi="Times New Roman"/>
          <w:sz w:val="24"/>
          <w:szCs w:val="24"/>
        </w:rPr>
        <w:t>план управління відходами попереднього оператора</w:t>
      </w:r>
      <w:r w:rsidR="00F36340" w:rsidRPr="007202B8">
        <w:rPr>
          <w:rFonts w:ascii="Times New Roman" w:hAnsi="Times New Roman"/>
          <w:sz w:val="24"/>
          <w:szCs w:val="24"/>
        </w:rPr>
        <w:t xml:space="preserve">, </w:t>
      </w:r>
      <w:r w:rsidR="00045719" w:rsidRPr="007202B8">
        <w:rPr>
          <w:rFonts w:ascii="Times New Roman" w:hAnsi="Times New Roman"/>
          <w:sz w:val="24"/>
          <w:szCs w:val="24"/>
        </w:rPr>
        <w:t xml:space="preserve"> </w:t>
      </w:r>
      <w:r w:rsidR="00137599">
        <w:rPr>
          <w:rFonts w:ascii="Times New Roman" w:hAnsi="Times New Roman"/>
          <w:sz w:val="24"/>
          <w:szCs w:val="24"/>
        </w:rPr>
        <w:t>т</w:t>
      </w:r>
      <w:r w:rsidR="00045719" w:rsidRPr="007202B8">
        <w:rPr>
          <w:rFonts w:ascii="Times New Roman" w:hAnsi="Times New Roman"/>
          <w:sz w:val="24"/>
          <w:szCs w:val="24"/>
        </w:rPr>
        <w:t>а</w:t>
      </w:r>
      <w:r w:rsidR="00137599">
        <w:rPr>
          <w:rFonts w:ascii="Times New Roman" w:hAnsi="Times New Roman"/>
          <w:sz w:val="24"/>
          <w:szCs w:val="24"/>
        </w:rPr>
        <w:t xml:space="preserve"> у разі </w:t>
      </w:r>
      <w:r w:rsidR="00DD6195" w:rsidRPr="00DD6195">
        <w:rPr>
          <w:rFonts w:ascii="Times New Roman" w:hAnsi="Times New Roman"/>
          <w:sz w:val="24"/>
          <w:szCs w:val="24"/>
        </w:rPr>
        <w:t>набуття прав і обов’язків на об’єкт для відходів видоб</w:t>
      </w:r>
      <w:r w:rsidR="00DD6195">
        <w:rPr>
          <w:rFonts w:ascii="Times New Roman" w:hAnsi="Times New Roman"/>
          <w:sz w:val="24"/>
          <w:szCs w:val="24"/>
        </w:rPr>
        <w:t>у</w:t>
      </w:r>
      <w:r w:rsidR="00DD6195" w:rsidRPr="00DD6195">
        <w:rPr>
          <w:rFonts w:ascii="Times New Roman" w:hAnsi="Times New Roman"/>
          <w:sz w:val="24"/>
          <w:szCs w:val="24"/>
        </w:rPr>
        <w:t>вної промисловості</w:t>
      </w:r>
      <w:r w:rsidRPr="007202B8">
        <w:rPr>
          <w:rFonts w:ascii="Times New Roman" w:hAnsi="Times New Roman"/>
          <w:sz w:val="24"/>
          <w:szCs w:val="24"/>
        </w:rPr>
        <w:t xml:space="preserve"> отримати</w:t>
      </w:r>
      <w:r w:rsidR="0076221A" w:rsidRPr="007202B8">
        <w:rPr>
          <w:rFonts w:ascii="Times New Roman" w:hAnsi="Times New Roman"/>
          <w:sz w:val="24"/>
          <w:szCs w:val="24"/>
        </w:rPr>
        <w:t>/</w:t>
      </w:r>
      <w:r w:rsidR="00A703CD" w:rsidRPr="007202B8">
        <w:rPr>
          <w:rFonts w:ascii="Times New Roman" w:hAnsi="Times New Roman"/>
          <w:sz w:val="24"/>
          <w:szCs w:val="24"/>
        </w:rPr>
        <w:t xml:space="preserve"> переоформити</w:t>
      </w:r>
      <w:r w:rsidRPr="007202B8">
        <w:rPr>
          <w:rFonts w:ascii="Times New Roman" w:hAnsi="Times New Roman"/>
          <w:sz w:val="24"/>
          <w:szCs w:val="24"/>
        </w:rPr>
        <w:t xml:space="preserve"> дозвіл на об’єкт для відходів видобувної промисловості, та розробити</w:t>
      </w:r>
      <w:r w:rsidR="00734872" w:rsidRPr="007202B8">
        <w:rPr>
          <w:rFonts w:ascii="Times New Roman" w:hAnsi="Times New Roman"/>
          <w:sz w:val="24"/>
          <w:szCs w:val="24"/>
        </w:rPr>
        <w:t xml:space="preserve">/ </w:t>
      </w:r>
      <w:proofErr w:type="spellStart"/>
      <w:r w:rsidR="00734872" w:rsidRPr="007202B8">
        <w:rPr>
          <w:rFonts w:ascii="Times New Roman" w:hAnsi="Times New Roman"/>
          <w:sz w:val="24"/>
          <w:szCs w:val="24"/>
        </w:rPr>
        <w:t>внести</w:t>
      </w:r>
      <w:proofErr w:type="spellEnd"/>
      <w:r w:rsidR="00734872" w:rsidRPr="007202B8">
        <w:rPr>
          <w:rFonts w:ascii="Times New Roman" w:hAnsi="Times New Roman"/>
          <w:sz w:val="24"/>
          <w:szCs w:val="24"/>
        </w:rPr>
        <w:t xml:space="preserve"> зміни до</w:t>
      </w:r>
      <w:r w:rsidRPr="007202B8">
        <w:rPr>
          <w:rFonts w:ascii="Times New Roman" w:hAnsi="Times New Roman"/>
          <w:sz w:val="24"/>
          <w:szCs w:val="24"/>
        </w:rPr>
        <w:t xml:space="preserve"> документ</w:t>
      </w:r>
      <w:r w:rsidR="00734872" w:rsidRPr="007202B8">
        <w:rPr>
          <w:rFonts w:ascii="Times New Roman" w:hAnsi="Times New Roman"/>
          <w:sz w:val="24"/>
          <w:szCs w:val="24"/>
        </w:rPr>
        <w:t xml:space="preserve">ів </w:t>
      </w:r>
      <w:r w:rsidRPr="007202B8">
        <w:rPr>
          <w:rFonts w:ascii="Times New Roman" w:hAnsi="Times New Roman"/>
          <w:sz w:val="24"/>
          <w:szCs w:val="24"/>
        </w:rPr>
        <w:t xml:space="preserve">оператора з цивільного захисту </w:t>
      </w:r>
      <w:r w:rsidR="00030E89" w:rsidRPr="007202B8">
        <w:rPr>
          <w:rFonts w:ascii="Times New Roman" w:hAnsi="Times New Roman"/>
          <w:sz w:val="24"/>
          <w:szCs w:val="24"/>
        </w:rPr>
        <w:t xml:space="preserve">для об'єктів для відходів видобувної промисловості категорії </w:t>
      </w:r>
      <w:r w:rsidR="005E4FF5" w:rsidRPr="007202B8">
        <w:rPr>
          <w:rFonts w:ascii="Times New Roman" w:hAnsi="Times New Roman"/>
          <w:sz w:val="24"/>
          <w:szCs w:val="24"/>
        </w:rPr>
        <w:t>«</w:t>
      </w:r>
      <w:r w:rsidR="00030E89" w:rsidRPr="007202B8">
        <w:rPr>
          <w:rFonts w:ascii="Times New Roman" w:hAnsi="Times New Roman"/>
          <w:sz w:val="24"/>
          <w:szCs w:val="24"/>
        </w:rPr>
        <w:t>А</w:t>
      </w:r>
      <w:r w:rsidR="005E4FF5" w:rsidRPr="007202B8">
        <w:rPr>
          <w:rFonts w:ascii="Times New Roman" w:hAnsi="Times New Roman"/>
          <w:sz w:val="24"/>
          <w:szCs w:val="24"/>
        </w:rPr>
        <w:t>»</w:t>
      </w:r>
      <w:r w:rsidR="00FA0B6E" w:rsidRPr="007202B8">
        <w:rPr>
          <w:rFonts w:ascii="Times New Roman" w:hAnsi="Times New Roman"/>
          <w:sz w:val="24"/>
          <w:szCs w:val="24"/>
        </w:rPr>
        <w:t>, крім випадків, коли</w:t>
      </w:r>
      <w:r w:rsidR="00D272C5" w:rsidRPr="007202B8">
        <w:rPr>
          <w:rFonts w:ascii="Times New Roman" w:hAnsi="Times New Roman"/>
          <w:sz w:val="24"/>
          <w:szCs w:val="24"/>
        </w:rPr>
        <w:t xml:space="preserve"> </w:t>
      </w:r>
      <w:r w:rsidR="00050334" w:rsidRPr="007202B8">
        <w:rPr>
          <w:rFonts w:ascii="Times New Roman" w:hAnsi="Times New Roman"/>
          <w:sz w:val="24"/>
          <w:szCs w:val="24"/>
        </w:rPr>
        <w:t>зміна оператора відбувається щодо</w:t>
      </w:r>
      <w:r w:rsidR="00800616" w:rsidRPr="007202B8">
        <w:rPr>
          <w:rFonts w:ascii="Times New Roman" w:hAnsi="Times New Roman"/>
          <w:sz w:val="24"/>
          <w:szCs w:val="24"/>
        </w:rPr>
        <w:t xml:space="preserve"> об’єктів</w:t>
      </w:r>
      <w:r w:rsidR="004031CA" w:rsidRPr="007202B8">
        <w:rPr>
          <w:rFonts w:ascii="Times New Roman" w:hAnsi="Times New Roman"/>
          <w:sz w:val="24"/>
          <w:szCs w:val="24"/>
        </w:rPr>
        <w:t xml:space="preserve"> для відходів видобувної промисловості</w:t>
      </w:r>
      <w:r w:rsidR="00800616" w:rsidRPr="007202B8">
        <w:rPr>
          <w:rFonts w:ascii="Times New Roman" w:hAnsi="Times New Roman"/>
          <w:sz w:val="24"/>
          <w:szCs w:val="24"/>
        </w:rPr>
        <w:t xml:space="preserve">, </w:t>
      </w:r>
      <w:r w:rsidR="00DF5BB1" w:rsidRPr="007202B8">
        <w:rPr>
          <w:rFonts w:ascii="Times New Roman" w:hAnsi="Times New Roman"/>
          <w:sz w:val="24"/>
          <w:szCs w:val="24"/>
        </w:rPr>
        <w:t xml:space="preserve">щодо яких </w:t>
      </w:r>
      <w:r w:rsidR="00DC7CA4" w:rsidRPr="007202B8">
        <w:rPr>
          <w:rFonts w:ascii="Times New Roman" w:hAnsi="Times New Roman"/>
          <w:sz w:val="24"/>
          <w:szCs w:val="24"/>
        </w:rPr>
        <w:t>дотрим</w:t>
      </w:r>
      <w:r w:rsidR="00DF5BB1" w:rsidRPr="007202B8">
        <w:rPr>
          <w:rFonts w:ascii="Times New Roman" w:hAnsi="Times New Roman"/>
          <w:sz w:val="24"/>
          <w:szCs w:val="24"/>
        </w:rPr>
        <w:t xml:space="preserve">уються </w:t>
      </w:r>
      <w:r w:rsidR="00DC7CA4" w:rsidRPr="007202B8">
        <w:rPr>
          <w:rFonts w:ascii="Times New Roman" w:hAnsi="Times New Roman"/>
          <w:sz w:val="24"/>
          <w:szCs w:val="24"/>
        </w:rPr>
        <w:t>умов</w:t>
      </w:r>
      <w:r w:rsidR="00DF5BB1" w:rsidRPr="007202B8">
        <w:rPr>
          <w:rFonts w:ascii="Times New Roman" w:hAnsi="Times New Roman"/>
          <w:sz w:val="24"/>
          <w:szCs w:val="24"/>
        </w:rPr>
        <w:t xml:space="preserve">и, </w:t>
      </w:r>
      <w:r w:rsidR="00404E85" w:rsidRPr="007202B8">
        <w:rPr>
          <w:rFonts w:ascii="Times New Roman" w:hAnsi="Times New Roman"/>
          <w:sz w:val="24"/>
          <w:szCs w:val="24"/>
        </w:rPr>
        <w:t>п</w:t>
      </w:r>
      <w:r w:rsidR="00DC7CA4" w:rsidRPr="007202B8">
        <w:rPr>
          <w:rFonts w:ascii="Times New Roman" w:hAnsi="Times New Roman"/>
          <w:sz w:val="24"/>
          <w:szCs w:val="24"/>
        </w:rPr>
        <w:t>ередбачен</w:t>
      </w:r>
      <w:r w:rsidR="00DF5BB1" w:rsidRPr="007202B8">
        <w:rPr>
          <w:rFonts w:ascii="Times New Roman" w:hAnsi="Times New Roman"/>
          <w:sz w:val="24"/>
          <w:szCs w:val="24"/>
        </w:rPr>
        <w:t xml:space="preserve">і </w:t>
      </w:r>
      <w:r w:rsidR="00FE12C9" w:rsidRPr="007202B8">
        <w:rPr>
          <w:rFonts w:ascii="Times New Roman" w:hAnsi="Times New Roman"/>
          <w:sz w:val="24"/>
          <w:szCs w:val="24"/>
        </w:rPr>
        <w:t xml:space="preserve">підпунктом 1 пункту 2 розділу XIII «Прикінцеві та перехідні положення» </w:t>
      </w:r>
      <w:r w:rsidR="00972A56" w:rsidRPr="007202B8">
        <w:rPr>
          <w:rFonts w:ascii="Times New Roman" w:hAnsi="Times New Roman"/>
          <w:sz w:val="24"/>
          <w:szCs w:val="24"/>
        </w:rPr>
        <w:t xml:space="preserve">цього </w:t>
      </w:r>
      <w:r w:rsidR="00FE12C9" w:rsidRPr="007202B8">
        <w:rPr>
          <w:rFonts w:ascii="Times New Roman" w:hAnsi="Times New Roman"/>
          <w:sz w:val="24"/>
          <w:szCs w:val="24"/>
        </w:rPr>
        <w:t>Закону</w:t>
      </w:r>
      <w:r w:rsidR="00827120" w:rsidRPr="007202B8">
        <w:rPr>
          <w:rFonts w:ascii="Times New Roman" w:hAnsi="Times New Roman"/>
          <w:sz w:val="24"/>
          <w:szCs w:val="24"/>
        </w:rPr>
        <w:t xml:space="preserve">, а також </w:t>
      </w:r>
      <w:r w:rsidR="00827120" w:rsidRPr="007202B8">
        <w:rPr>
          <w:rFonts w:ascii="Times New Roman" w:eastAsia="Times New Roman" w:hAnsi="Times New Roman" w:cs="Times New Roman"/>
          <w:sz w:val="24"/>
          <w:szCs w:val="24"/>
        </w:rPr>
        <w:t>надати уповноваженому органу фінансове забезпечення відповідно до частини сьомої статті 43 цього Закону</w:t>
      </w:r>
      <w:r w:rsidRPr="007202B8">
        <w:rPr>
          <w:rFonts w:ascii="Times New Roman" w:hAnsi="Times New Roman"/>
          <w:sz w:val="24"/>
          <w:szCs w:val="24"/>
        </w:rPr>
        <w:t>.</w:t>
      </w:r>
    </w:p>
    <w:p w14:paraId="07FE929F" w14:textId="77777777" w:rsidR="00866367" w:rsidRPr="007202B8" w:rsidRDefault="009455BA" w:rsidP="00677857">
      <w:pPr>
        <w:shd w:val="clear" w:color="auto" w:fill="FFFFFF" w:themeFill="background1"/>
        <w:spacing w:before="120" w:after="120" w:line="240" w:lineRule="auto"/>
        <w:ind w:firstLine="705"/>
        <w:jc w:val="both"/>
        <w:rPr>
          <w:rFonts w:ascii="Times New Roman" w:hAnsi="Times New Roman"/>
          <w:sz w:val="24"/>
        </w:rPr>
      </w:pPr>
      <w:bookmarkStart w:id="26" w:name="_heading=h.1t3h5sf" w:colFirst="0" w:colLast="0"/>
      <w:bookmarkEnd w:id="26"/>
      <w:r w:rsidRPr="007202B8">
        <w:rPr>
          <w:rFonts w:ascii="Times New Roman" w:hAnsi="Times New Roman"/>
          <w:sz w:val="24"/>
        </w:rPr>
        <w:t>3</w:t>
      </w:r>
      <w:r w:rsidR="00E00D1B" w:rsidRPr="007202B8">
        <w:rPr>
          <w:rFonts w:ascii="Times New Roman" w:hAnsi="Times New Roman"/>
          <w:sz w:val="24"/>
        </w:rPr>
        <w:t>. Оператор зобов</w:t>
      </w:r>
      <w:r w:rsidR="00173954" w:rsidRPr="007202B8">
        <w:rPr>
          <w:rFonts w:ascii="Times New Roman" w:hAnsi="Times New Roman"/>
          <w:sz w:val="24"/>
        </w:rPr>
        <w:t>’</w:t>
      </w:r>
      <w:r w:rsidR="00E00D1B" w:rsidRPr="007202B8">
        <w:rPr>
          <w:rFonts w:ascii="Times New Roman" w:hAnsi="Times New Roman"/>
          <w:sz w:val="24"/>
        </w:rPr>
        <w:t>язаний виконувати всі свої обов’язки, що визначені цим Законом</w:t>
      </w:r>
      <w:r w:rsidR="00B44104" w:rsidRPr="007202B8">
        <w:rPr>
          <w:rFonts w:ascii="Times New Roman" w:hAnsi="Times New Roman"/>
          <w:sz w:val="24"/>
        </w:rPr>
        <w:t>, в тому числі щодо надання фінансового забезпечення</w:t>
      </w:r>
      <w:r w:rsidR="00E00D1B" w:rsidRPr="007202B8">
        <w:rPr>
          <w:rFonts w:ascii="Times New Roman" w:hAnsi="Times New Roman"/>
          <w:sz w:val="24"/>
        </w:rPr>
        <w:t xml:space="preserve">, та залишається відповідальним за відходи видобувної промисловості, управління якими він здійснював, до моменту підписання </w:t>
      </w:r>
      <w:r w:rsidR="00DF7291" w:rsidRPr="007202B8">
        <w:rPr>
          <w:rFonts w:ascii="Times New Roman" w:hAnsi="Times New Roman"/>
          <w:sz w:val="24"/>
        </w:rPr>
        <w:t>повідомлення про</w:t>
      </w:r>
      <w:r w:rsidR="00DB5FE9" w:rsidRPr="007202B8">
        <w:rPr>
          <w:rFonts w:ascii="Times New Roman" w:hAnsi="Times New Roman"/>
          <w:sz w:val="24"/>
        </w:rPr>
        <w:t xml:space="preserve"> </w:t>
      </w:r>
      <w:r w:rsidR="00E00D1B" w:rsidRPr="007202B8">
        <w:rPr>
          <w:rFonts w:ascii="Times New Roman" w:hAnsi="Times New Roman"/>
          <w:sz w:val="24"/>
        </w:rPr>
        <w:t>передач</w:t>
      </w:r>
      <w:r w:rsidR="00DF7291" w:rsidRPr="007202B8">
        <w:rPr>
          <w:rFonts w:ascii="Times New Roman" w:hAnsi="Times New Roman"/>
          <w:sz w:val="24"/>
        </w:rPr>
        <w:t>у</w:t>
      </w:r>
      <w:r w:rsidR="00E00D1B" w:rsidRPr="007202B8">
        <w:rPr>
          <w:rFonts w:ascii="Times New Roman" w:hAnsi="Times New Roman"/>
          <w:sz w:val="24"/>
        </w:rPr>
        <w:t xml:space="preserve"> відходів видобувної промисловості. </w:t>
      </w:r>
      <w:r w:rsidR="00DF7291" w:rsidRPr="007202B8">
        <w:rPr>
          <w:rFonts w:ascii="Times New Roman" w:hAnsi="Times New Roman"/>
          <w:sz w:val="24"/>
        </w:rPr>
        <w:t xml:space="preserve">Повідомлення про </w:t>
      </w:r>
      <w:r w:rsidR="005417E6" w:rsidRPr="007202B8">
        <w:rPr>
          <w:rFonts w:ascii="Times New Roman" w:hAnsi="Times New Roman"/>
          <w:sz w:val="24"/>
        </w:rPr>
        <w:t>передач</w:t>
      </w:r>
      <w:r w:rsidR="00DF7291" w:rsidRPr="007202B8">
        <w:rPr>
          <w:rFonts w:ascii="Times New Roman" w:hAnsi="Times New Roman"/>
          <w:sz w:val="24"/>
        </w:rPr>
        <w:t>у</w:t>
      </w:r>
      <w:r w:rsidR="005417E6" w:rsidRPr="007202B8">
        <w:rPr>
          <w:rFonts w:ascii="Times New Roman" w:hAnsi="Times New Roman"/>
          <w:sz w:val="24"/>
        </w:rPr>
        <w:t xml:space="preserve"> відходів видобувної промисловості підписується </w:t>
      </w:r>
      <w:r w:rsidR="00161211" w:rsidRPr="007202B8">
        <w:rPr>
          <w:rFonts w:ascii="Times New Roman" w:hAnsi="Times New Roman"/>
          <w:sz w:val="24"/>
        </w:rPr>
        <w:t xml:space="preserve">операторами після </w:t>
      </w:r>
      <w:r w:rsidR="00A55E6C" w:rsidRPr="007202B8">
        <w:rPr>
          <w:rFonts w:ascii="Times New Roman" w:hAnsi="Times New Roman"/>
          <w:sz w:val="24"/>
        </w:rPr>
        <w:t>отримання новим оператором всіх документів, що визначені в частині другій цієї статті.</w:t>
      </w:r>
    </w:p>
    <w:p w14:paraId="4C4B81F4" w14:textId="77777777" w:rsidR="00F82B99" w:rsidRPr="007202B8" w:rsidRDefault="009455BA"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w:t>
      </w:r>
      <w:r w:rsidR="00F82B99" w:rsidRPr="007202B8">
        <w:rPr>
          <w:rFonts w:ascii="Times New Roman" w:hAnsi="Times New Roman"/>
          <w:sz w:val="24"/>
        </w:rPr>
        <w:t xml:space="preserve">. </w:t>
      </w:r>
      <w:r w:rsidR="00852C82" w:rsidRPr="007202B8">
        <w:rPr>
          <w:rFonts w:ascii="Times New Roman" w:hAnsi="Times New Roman"/>
          <w:sz w:val="24"/>
        </w:rPr>
        <w:t>Я</w:t>
      </w:r>
      <w:r w:rsidR="00F82B99" w:rsidRPr="007202B8">
        <w:rPr>
          <w:rFonts w:ascii="Times New Roman" w:hAnsi="Times New Roman"/>
          <w:sz w:val="24"/>
        </w:rPr>
        <w:t>кщо попередній оператор</w:t>
      </w:r>
      <w:r w:rsidR="00251B90" w:rsidRPr="007202B8">
        <w:rPr>
          <w:rFonts w:ascii="Times New Roman" w:hAnsi="Times New Roman"/>
          <w:sz w:val="24"/>
        </w:rPr>
        <w:t xml:space="preserve"> безпідставно</w:t>
      </w:r>
      <w:r w:rsidR="00F82B99" w:rsidRPr="007202B8">
        <w:rPr>
          <w:rFonts w:ascii="Times New Roman" w:hAnsi="Times New Roman"/>
          <w:sz w:val="24"/>
        </w:rPr>
        <w:t xml:space="preserve"> ухиляється від підписання </w:t>
      </w:r>
      <w:r w:rsidR="00DF7291" w:rsidRPr="007202B8">
        <w:rPr>
          <w:rFonts w:ascii="Times New Roman" w:hAnsi="Times New Roman"/>
          <w:sz w:val="24"/>
        </w:rPr>
        <w:t xml:space="preserve">повідомлення про </w:t>
      </w:r>
      <w:r w:rsidR="00F82B99" w:rsidRPr="007202B8">
        <w:rPr>
          <w:rFonts w:ascii="Times New Roman" w:hAnsi="Times New Roman"/>
          <w:sz w:val="24"/>
        </w:rPr>
        <w:t>передач</w:t>
      </w:r>
      <w:r w:rsidR="00DF7291" w:rsidRPr="007202B8">
        <w:rPr>
          <w:rFonts w:ascii="Times New Roman" w:hAnsi="Times New Roman"/>
          <w:sz w:val="24"/>
        </w:rPr>
        <w:t>у</w:t>
      </w:r>
      <w:r w:rsidR="00F82B99" w:rsidRPr="007202B8">
        <w:rPr>
          <w:rFonts w:ascii="Times New Roman" w:hAnsi="Times New Roman"/>
          <w:sz w:val="24"/>
        </w:rPr>
        <w:t xml:space="preserve"> відходів видобувної промисловості протягом десяти та більше робочих днів з дня отримання новим оператором документів</w:t>
      </w:r>
      <w:r w:rsidR="00400684" w:rsidRPr="007202B8">
        <w:rPr>
          <w:rFonts w:ascii="Times New Roman" w:hAnsi="Times New Roman"/>
          <w:sz w:val="24"/>
        </w:rPr>
        <w:t>,</w:t>
      </w:r>
      <w:r w:rsidR="00F82B99" w:rsidRPr="007202B8">
        <w:rPr>
          <w:rFonts w:ascii="Times New Roman" w:hAnsi="Times New Roman"/>
          <w:sz w:val="24"/>
        </w:rPr>
        <w:t xml:space="preserve">  вчинення дій, що визначені в частині другій цієї статті,</w:t>
      </w:r>
      <w:r w:rsidR="00F5172C" w:rsidRPr="007202B8">
        <w:rPr>
          <w:rFonts w:ascii="Times New Roman" w:hAnsi="Times New Roman"/>
          <w:sz w:val="24"/>
        </w:rPr>
        <w:t xml:space="preserve"> т</w:t>
      </w:r>
      <w:r w:rsidR="00400684" w:rsidRPr="007202B8">
        <w:rPr>
          <w:rFonts w:ascii="Times New Roman" w:hAnsi="Times New Roman"/>
          <w:sz w:val="24"/>
        </w:rPr>
        <w:t>а</w:t>
      </w:r>
      <w:r w:rsidR="00F5172C" w:rsidRPr="007202B8">
        <w:rPr>
          <w:rFonts w:ascii="Times New Roman" w:hAnsi="Times New Roman"/>
          <w:sz w:val="24"/>
        </w:rPr>
        <w:t xml:space="preserve"> направленн</w:t>
      </w:r>
      <w:r w:rsidR="00400684" w:rsidRPr="007202B8">
        <w:rPr>
          <w:rFonts w:ascii="Times New Roman" w:hAnsi="Times New Roman"/>
          <w:sz w:val="24"/>
        </w:rPr>
        <w:t>я</w:t>
      </w:r>
      <w:r w:rsidR="00F5172C" w:rsidRPr="007202B8">
        <w:rPr>
          <w:rFonts w:ascii="Times New Roman" w:hAnsi="Times New Roman"/>
          <w:sz w:val="24"/>
        </w:rPr>
        <w:t xml:space="preserve"> новим оператором</w:t>
      </w:r>
      <w:r w:rsidR="00F82B99" w:rsidRPr="007202B8">
        <w:rPr>
          <w:rFonts w:ascii="Times New Roman" w:hAnsi="Times New Roman"/>
          <w:sz w:val="24"/>
        </w:rPr>
        <w:t xml:space="preserve"> </w:t>
      </w:r>
      <w:r w:rsidR="00400684" w:rsidRPr="007202B8">
        <w:rPr>
          <w:rFonts w:ascii="Times New Roman" w:hAnsi="Times New Roman"/>
          <w:sz w:val="24"/>
        </w:rPr>
        <w:t xml:space="preserve">проекту </w:t>
      </w:r>
      <w:r w:rsidR="00DF7291" w:rsidRPr="007202B8">
        <w:rPr>
          <w:rFonts w:ascii="Times New Roman" w:hAnsi="Times New Roman"/>
          <w:sz w:val="24"/>
        </w:rPr>
        <w:t xml:space="preserve">повідомлення про </w:t>
      </w:r>
      <w:r w:rsidR="00DE0DFA" w:rsidRPr="007202B8">
        <w:rPr>
          <w:rFonts w:ascii="Times New Roman" w:hAnsi="Times New Roman"/>
          <w:sz w:val="24"/>
        </w:rPr>
        <w:t>передач</w:t>
      </w:r>
      <w:r w:rsidR="00DF7291" w:rsidRPr="007202B8">
        <w:rPr>
          <w:rFonts w:ascii="Times New Roman" w:hAnsi="Times New Roman"/>
          <w:sz w:val="24"/>
        </w:rPr>
        <w:t>у</w:t>
      </w:r>
      <w:r w:rsidR="00DE0DFA" w:rsidRPr="007202B8">
        <w:rPr>
          <w:rFonts w:ascii="Times New Roman" w:hAnsi="Times New Roman"/>
          <w:sz w:val="24"/>
        </w:rPr>
        <w:t xml:space="preserve"> відходів видобувної промисловості </w:t>
      </w:r>
      <w:r w:rsidR="00F82B99" w:rsidRPr="007202B8">
        <w:rPr>
          <w:rFonts w:ascii="Times New Roman" w:hAnsi="Times New Roman"/>
          <w:sz w:val="24"/>
        </w:rPr>
        <w:t xml:space="preserve">попередній оператор несе солідарну відповідальність за належне виконання новим оператором обов’язків щодо управління відповідними відходами видобувної промисловості до моменту підписання </w:t>
      </w:r>
      <w:r w:rsidR="00DF7291" w:rsidRPr="007202B8">
        <w:rPr>
          <w:rFonts w:ascii="Times New Roman" w:hAnsi="Times New Roman"/>
          <w:sz w:val="24"/>
        </w:rPr>
        <w:t>повідо</w:t>
      </w:r>
      <w:r w:rsidR="00785E0D" w:rsidRPr="007202B8">
        <w:rPr>
          <w:rFonts w:ascii="Times New Roman" w:hAnsi="Times New Roman"/>
          <w:sz w:val="24"/>
        </w:rPr>
        <w:t>м</w:t>
      </w:r>
      <w:r w:rsidR="00DF7291" w:rsidRPr="007202B8">
        <w:rPr>
          <w:rFonts w:ascii="Times New Roman" w:hAnsi="Times New Roman"/>
          <w:sz w:val="24"/>
        </w:rPr>
        <w:t xml:space="preserve">лення про </w:t>
      </w:r>
      <w:r w:rsidR="00F82B99" w:rsidRPr="007202B8">
        <w:rPr>
          <w:rFonts w:ascii="Times New Roman" w:hAnsi="Times New Roman"/>
          <w:sz w:val="24"/>
        </w:rPr>
        <w:t>передач</w:t>
      </w:r>
      <w:r w:rsidR="00785E0D" w:rsidRPr="007202B8">
        <w:rPr>
          <w:rFonts w:ascii="Times New Roman" w:hAnsi="Times New Roman"/>
          <w:sz w:val="24"/>
        </w:rPr>
        <w:t>у</w:t>
      </w:r>
      <w:r w:rsidR="00F82B99" w:rsidRPr="007202B8">
        <w:rPr>
          <w:rFonts w:ascii="Times New Roman" w:hAnsi="Times New Roman"/>
          <w:sz w:val="24"/>
        </w:rPr>
        <w:t xml:space="preserve"> відходів видобувної промисловості.</w:t>
      </w:r>
    </w:p>
    <w:p w14:paraId="07C53D38" w14:textId="77777777" w:rsidR="00866367" w:rsidRPr="007202B8" w:rsidRDefault="009455BA">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w:t>
      </w:r>
      <w:bookmarkStart w:id="27" w:name="_Hlk142313820"/>
      <w:r w:rsidR="00B83A79" w:rsidRPr="007202B8">
        <w:rPr>
          <w:rFonts w:ascii="Times New Roman" w:hAnsi="Times New Roman"/>
          <w:sz w:val="24"/>
        </w:rPr>
        <w:t>П</w:t>
      </w:r>
      <w:r w:rsidR="00E00D1B" w:rsidRPr="007202B8">
        <w:rPr>
          <w:rFonts w:ascii="Times New Roman" w:hAnsi="Times New Roman"/>
          <w:sz w:val="24"/>
        </w:rPr>
        <w:t>рава та обов’язки попереднього оператора щодо управління відходами видобувної промисловості переходять до нового оператора після</w:t>
      </w:r>
      <w:bookmarkEnd w:id="27"/>
      <w:r w:rsidR="00E00D1B" w:rsidRPr="007202B8">
        <w:rPr>
          <w:rFonts w:ascii="Times New Roman" w:hAnsi="Times New Roman"/>
          <w:sz w:val="24"/>
        </w:rPr>
        <w:t xml:space="preserve"> отримання новим оператором всіх документів, що визначені в частині другій цієї статті, та підписання </w:t>
      </w:r>
      <w:r w:rsidR="00013422" w:rsidRPr="007202B8">
        <w:rPr>
          <w:rFonts w:ascii="Times New Roman" w:hAnsi="Times New Roman"/>
          <w:sz w:val="24"/>
        </w:rPr>
        <w:t xml:space="preserve">повідомлення про </w:t>
      </w:r>
      <w:r w:rsidR="00E00D1B" w:rsidRPr="007202B8">
        <w:rPr>
          <w:rFonts w:ascii="Times New Roman" w:hAnsi="Times New Roman"/>
          <w:sz w:val="24"/>
        </w:rPr>
        <w:lastRenderedPageBreak/>
        <w:t>передач</w:t>
      </w:r>
      <w:r w:rsidR="00013422" w:rsidRPr="007202B8">
        <w:rPr>
          <w:rFonts w:ascii="Times New Roman" w:hAnsi="Times New Roman"/>
          <w:sz w:val="24"/>
        </w:rPr>
        <w:t>у</w:t>
      </w:r>
      <w:r w:rsidR="00E00D1B" w:rsidRPr="007202B8">
        <w:rPr>
          <w:rFonts w:ascii="Times New Roman" w:hAnsi="Times New Roman"/>
          <w:sz w:val="24"/>
        </w:rPr>
        <w:t xml:space="preserve"> відходів видобувної промисловості</w:t>
      </w:r>
      <w:r w:rsidR="00B83A79" w:rsidRPr="007202B8">
        <w:rPr>
          <w:rFonts w:ascii="Times New Roman" w:hAnsi="Times New Roman"/>
          <w:sz w:val="24"/>
        </w:rPr>
        <w:t xml:space="preserve">, крім випадків, передбачених в частині </w:t>
      </w:r>
      <w:r w:rsidR="00877CB6" w:rsidRPr="007202B8">
        <w:rPr>
          <w:rFonts w:ascii="Times New Roman" w:hAnsi="Times New Roman"/>
          <w:sz w:val="24"/>
        </w:rPr>
        <w:t>сьо</w:t>
      </w:r>
      <w:r w:rsidR="00B83A79" w:rsidRPr="007202B8">
        <w:rPr>
          <w:rFonts w:ascii="Times New Roman" w:hAnsi="Times New Roman"/>
          <w:sz w:val="24"/>
        </w:rPr>
        <w:t>мій цієї статті</w:t>
      </w:r>
      <w:r w:rsidR="00E00D1B" w:rsidRPr="007202B8">
        <w:rPr>
          <w:rFonts w:ascii="Times New Roman" w:hAnsi="Times New Roman"/>
          <w:sz w:val="24"/>
        </w:rPr>
        <w:t>.</w:t>
      </w:r>
      <w:r w:rsidR="00954750" w:rsidRPr="007202B8">
        <w:rPr>
          <w:rFonts w:ascii="Times New Roman" w:hAnsi="Times New Roman"/>
          <w:sz w:val="24"/>
        </w:rPr>
        <w:t xml:space="preserve"> </w:t>
      </w:r>
    </w:p>
    <w:p w14:paraId="34CA3D13" w14:textId="77777777" w:rsidR="00866367" w:rsidRPr="007202B8" w:rsidRDefault="009455BA"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xml:space="preserve">. </w:t>
      </w:r>
      <w:r w:rsidR="006A2486" w:rsidRPr="007202B8">
        <w:rPr>
          <w:rFonts w:ascii="Times New Roman" w:hAnsi="Times New Roman"/>
          <w:sz w:val="24"/>
        </w:rPr>
        <w:t xml:space="preserve">У разі зміни оператора відповідно до частини першої цієї статті, оператор зобов'язаний передати записи щодо результатів здійснення моніторингу та контролю об’єкта для відходів видобувної промисловості новому оператору одночасно з підписанням </w:t>
      </w:r>
      <w:r w:rsidR="00517F6A" w:rsidRPr="007202B8">
        <w:rPr>
          <w:rFonts w:ascii="Times New Roman" w:hAnsi="Times New Roman"/>
          <w:sz w:val="24"/>
        </w:rPr>
        <w:t xml:space="preserve">повідомлення про </w:t>
      </w:r>
      <w:r w:rsidR="006A2486" w:rsidRPr="007202B8">
        <w:rPr>
          <w:rFonts w:ascii="Times New Roman" w:hAnsi="Times New Roman"/>
          <w:sz w:val="24"/>
        </w:rPr>
        <w:t>передач</w:t>
      </w:r>
      <w:r w:rsidR="00517F6A" w:rsidRPr="007202B8">
        <w:rPr>
          <w:rFonts w:ascii="Times New Roman" w:hAnsi="Times New Roman"/>
          <w:sz w:val="24"/>
        </w:rPr>
        <w:t>у</w:t>
      </w:r>
      <w:r w:rsidR="006A2486" w:rsidRPr="007202B8">
        <w:rPr>
          <w:rFonts w:ascii="Times New Roman" w:hAnsi="Times New Roman"/>
          <w:sz w:val="24"/>
        </w:rPr>
        <w:t xml:space="preserve"> відходів видобувної промисловості. </w:t>
      </w:r>
    </w:p>
    <w:p w14:paraId="4D95D06D" w14:textId="77777777" w:rsidR="00866367" w:rsidRPr="007202B8" w:rsidRDefault="009455BA">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w:t>
      </w:r>
      <w:r w:rsidR="00792739" w:rsidRPr="007202B8">
        <w:rPr>
          <w:rFonts w:ascii="Times New Roman" w:hAnsi="Times New Roman"/>
          <w:sz w:val="24"/>
        </w:rPr>
        <w:t xml:space="preserve"> </w:t>
      </w:r>
      <w:r w:rsidR="006A2486" w:rsidRPr="007202B8">
        <w:rPr>
          <w:rFonts w:ascii="Times New Roman" w:hAnsi="Times New Roman"/>
          <w:sz w:val="24"/>
        </w:rPr>
        <w:t xml:space="preserve">У разі зміни оператора з підстав, передбачених пунктами 1, 4 та 5 частини першої цієї статті, новий оператор набуває прав та обов’язків попереднього оператора щодо управління відходами видобувної промисловості незалежно від підписання попереднім оператором </w:t>
      </w:r>
      <w:r w:rsidR="00517F6A" w:rsidRPr="007202B8">
        <w:rPr>
          <w:rFonts w:ascii="Times New Roman" w:hAnsi="Times New Roman"/>
          <w:sz w:val="24"/>
        </w:rPr>
        <w:t xml:space="preserve">повідомлення про </w:t>
      </w:r>
      <w:r w:rsidR="006A2486" w:rsidRPr="007202B8">
        <w:rPr>
          <w:rFonts w:ascii="Times New Roman" w:hAnsi="Times New Roman"/>
          <w:sz w:val="24"/>
        </w:rPr>
        <w:t>передач</w:t>
      </w:r>
      <w:r w:rsidR="00517F6A" w:rsidRPr="007202B8">
        <w:rPr>
          <w:rFonts w:ascii="Times New Roman" w:hAnsi="Times New Roman"/>
          <w:sz w:val="24"/>
        </w:rPr>
        <w:t>у</w:t>
      </w:r>
      <w:r w:rsidR="006A2486" w:rsidRPr="007202B8">
        <w:rPr>
          <w:rFonts w:ascii="Times New Roman" w:hAnsi="Times New Roman"/>
          <w:sz w:val="24"/>
        </w:rPr>
        <w:t xml:space="preserve"> відходів видобувної промисловості.</w:t>
      </w:r>
    </w:p>
    <w:p w14:paraId="0769CD3A" w14:textId="77777777" w:rsidR="00574535" w:rsidRPr="007202B8" w:rsidRDefault="00574535" w:rsidP="00574535">
      <w:pPr>
        <w:spacing w:before="120" w:after="120" w:line="240" w:lineRule="auto"/>
        <w:ind w:firstLine="705"/>
        <w:jc w:val="both"/>
        <w:rPr>
          <w:rFonts w:ascii="Times New Roman" w:hAnsi="Times New Roman"/>
          <w:sz w:val="24"/>
        </w:rPr>
      </w:pPr>
      <w:r w:rsidRPr="007202B8">
        <w:rPr>
          <w:rFonts w:ascii="Times New Roman" w:hAnsi="Times New Roman"/>
          <w:sz w:val="24"/>
        </w:rPr>
        <w:t>У випадках, передбачених пунктом 1 частини першої цієї статті та у разі ухилення попереднього оператора від підписання повідомлення про передачу відходів видобувної промисловості, права та обов’язки попереднього оператора щодо управління відходами видобувної промисловості переходять до нового оператора з момент</w:t>
      </w:r>
      <w:r w:rsidR="00721693" w:rsidRPr="007202B8">
        <w:rPr>
          <w:rFonts w:ascii="Times New Roman" w:hAnsi="Times New Roman"/>
          <w:sz w:val="24"/>
        </w:rPr>
        <w:t>у</w:t>
      </w:r>
      <w:r w:rsidRPr="007202B8">
        <w:rPr>
          <w:rFonts w:ascii="Times New Roman" w:hAnsi="Times New Roman"/>
          <w:sz w:val="24"/>
        </w:rPr>
        <w:t xml:space="preserve"> набрання законної сили судов</w:t>
      </w:r>
      <w:r w:rsidR="005F3F9E" w:rsidRPr="007202B8">
        <w:rPr>
          <w:rFonts w:ascii="Times New Roman" w:hAnsi="Times New Roman"/>
          <w:sz w:val="24"/>
        </w:rPr>
        <w:t>им</w:t>
      </w:r>
      <w:r w:rsidRPr="007202B8">
        <w:rPr>
          <w:rFonts w:ascii="Times New Roman" w:hAnsi="Times New Roman"/>
          <w:sz w:val="24"/>
        </w:rPr>
        <w:t xml:space="preserve"> рішення</w:t>
      </w:r>
      <w:r w:rsidR="005F3F9E" w:rsidRPr="007202B8">
        <w:rPr>
          <w:rFonts w:ascii="Times New Roman" w:hAnsi="Times New Roman"/>
          <w:sz w:val="24"/>
        </w:rPr>
        <w:t>м</w:t>
      </w:r>
      <w:r w:rsidRPr="007202B8">
        <w:rPr>
          <w:rFonts w:ascii="Times New Roman" w:hAnsi="Times New Roman"/>
          <w:sz w:val="24"/>
        </w:rPr>
        <w:t xml:space="preserve"> </w:t>
      </w:r>
      <w:r w:rsidR="00FB02CD" w:rsidRPr="007202B8">
        <w:rPr>
          <w:rFonts w:ascii="Times New Roman" w:hAnsi="Times New Roman"/>
          <w:sz w:val="24"/>
        </w:rPr>
        <w:t>про</w:t>
      </w:r>
      <w:r w:rsidR="000B0490" w:rsidRPr="007202B8">
        <w:rPr>
          <w:rFonts w:ascii="Times New Roman" w:hAnsi="Times New Roman"/>
          <w:sz w:val="24"/>
        </w:rPr>
        <w:t xml:space="preserve"> зобов’язання попереднього оператора підписати повідомлення про передачу відходів видобувної промисловості</w:t>
      </w:r>
      <w:r w:rsidRPr="007202B8">
        <w:rPr>
          <w:rFonts w:ascii="Times New Roman" w:hAnsi="Times New Roman"/>
          <w:sz w:val="24"/>
        </w:rPr>
        <w:t>.</w:t>
      </w:r>
    </w:p>
    <w:p w14:paraId="00F2E591" w14:textId="77777777" w:rsidR="007563FC" w:rsidRPr="007202B8" w:rsidRDefault="003F5988">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випадках, передбачених </w:t>
      </w:r>
      <w:r w:rsidR="00C22411" w:rsidRPr="007202B8">
        <w:rPr>
          <w:rFonts w:ascii="Times New Roman" w:hAnsi="Times New Roman"/>
          <w:sz w:val="24"/>
        </w:rPr>
        <w:t xml:space="preserve">пунктами 4, 5 </w:t>
      </w:r>
      <w:r w:rsidRPr="007202B8">
        <w:rPr>
          <w:rFonts w:ascii="Times New Roman" w:hAnsi="Times New Roman"/>
          <w:sz w:val="24"/>
        </w:rPr>
        <w:t>частин</w:t>
      </w:r>
      <w:r w:rsidR="00C22411" w:rsidRPr="007202B8">
        <w:rPr>
          <w:rFonts w:ascii="Times New Roman" w:hAnsi="Times New Roman"/>
          <w:sz w:val="24"/>
        </w:rPr>
        <w:t>и</w:t>
      </w:r>
      <w:r w:rsidRPr="007202B8">
        <w:rPr>
          <w:rFonts w:ascii="Times New Roman" w:hAnsi="Times New Roman"/>
          <w:sz w:val="24"/>
        </w:rPr>
        <w:t xml:space="preserve"> </w:t>
      </w:r>
      <w:r w:rsidR="00C22411" w:rsidRPr="007202B8">
        <w:rPr>
          <w:rFonts w:ascii="Times New Roman" w:hAnsi="Times New Roman"/>
          <w:sz w:val="24"/>
        </w:rPr>
        <w:t>першої</w:t>
      </w:r>
      <w:r w:rsidRPr="007202B8">
        <w:rPr>
          <w:rFonts w:ascii="Times New Roman" w:hAnsi="Times New Roman"/>
          <w:sz w:val="24"/>
        </w:rPr>
        <w:t xml:space="preserve"> цієї статті, права та обов’язки попереднього оператора щодо управління відходами видобувної промисловості переходять до нового оператора </w:t>
      </w:r>
      <w:r w:rsidR="007563FC" w:rsidRPr="007202B8">
        <w:rPr>
          <w:rFonts w:ascii="Times New Roman" w:hAnsi="Times New Roman"/>
          <w:sz w:val="24"/>
        </w:rPr>
        <w:t xml:space="preserve">після підписання оператором </w:t>
      </w:r>
      <w:r w:rsidR="00247B3E" w:rsidRPr="007202B8">
        <w:rPr>
          <w:rFonts w:ascii="Times New Roman" w:hAnsi="Times New Roman"/>
          <w:sz w:val="24"/>
        </w:rPr>
        <w:t>покинутого</w:t>
      </w:r>
      <w:r w:rsidR="007563FC" w:rsidRPr="007202B8">
        <w:rPr>
          <w:rFonts w:ascii="Times New Roman" w:hAnsi="Times New Roman"/>
          <w:sz w:val="24"/>
        </w:rPr>
        <w:t xml:space="preserve"> об’єкта повідомлення про пере</w:t>
      </w:r>
      <w:r w:rsidR="00247B3E" w:rsidRPr="007202B8">
        <w:rPr>
          <w:rFonts w:ascii="Times New Roman" w:hAnsi="Times New Roman"/>
          <w:sz w:val="24"/>
        </w:rPr>
        <w:t>дачу відходів видобувної промисловості.</w:t>
      </w:r>
    </w:p>
    <w:p w14:paraId="015DA7B3" w14:textId="77777777" w:rsidR="007D2397" w:rsidRPr="007202B8" w:rsidRDefault="009455BA">
      <w:pPr>
        <w:spacing w:before="120" w:after="120" w:line="240" w:lineRule="auto"/>
        <w:ind w:firstLine="705"/>
        <w:jc w:val="both"/>
        <w:rPr>
          <w:rFonts w:ascii="Times New Roman" w:hAnsi="Times New Roman"/>
          <w:sz w:val="24"/>
        </w:rPr>
      </w:pPr>
      <w:r w:rsidRPr="007202B8">
        <w:rPr>
          <w:rFonts w:ascii="Times New Roman" w:hAnsi="Times New Roman"/>
          <w:sz w:val="24"/>
        </w:rPr>
        <w:t>8</w:t>
      </w:r>
      <w:r w:rsidR="007D2397" w:rsidRPr="007202B8">
        <w:rPr>
          <w:rFonts w:ascii="Times New Roman" w:hAnsi="Times New Roman"/>
          <w:sz w:val="24"/>
        </w:rPr>
        <w:t xml:space="preserve">. </w:t>
      </w:r>
      <w:r w:rsidR="004F5C4C" w:rsidRPr="007202B8">
        <w:rPr>
          <w:rFonts w:ascii="Times New Roman" w:hAnsi="Times New Roman"/>
          <w:sz w:val="24"/>
        </w:rPr>
        <w:t xml:space="preserve">Положення частин </w:t>
      </w:r>
      <w:r w:rsidR="061DCAC4" w:rsidRPr="007202B8">
        <w:rPr>
          <w:rFonts w:ascii="Times New Roman" w:hAnsi="Times New Roman"/>
          <w:sz w:val="24"/>
        </w:rPr>
        <w:t xml:space="preserve">другої - </w:t>
      </w:r>
      <w:r w:rsidR="00504152" w:rsidRPr="007202B8">
        <w:rPr>
          <w:rFonts w:ascii="Times New Roman" w:hAnsi="Times New Roman"/>
          <w:sz w:val="24"/>
        </w:rPr>
        <w:t>шостої</w:t>
      </w:r>
      <w:r w:rsidR="004F5C4C" w:rsidRPr="007202B8">
        <w:rPr>
          <w:rFonts w:ascii="Times New Roman" w:hAnsi="Times New Roman"/>
          <w:sz w:val="24"/>
        </w:rPr>
        <w:t xml:space="preserve"> цієї статті </w:t>
      </w:r>
      <w:r w:rsidR="00332B00" w:rsidRPr="007202B8">
        <w:rPr>
          <w:rFonts w:ascii="Times New Roman" w:hAnsi="Times New Roman"/>
          <w:sz w:val="24"/>
        </w:rPr>
        <w:t xml:space="preserve">не </w:t>
      </w:r>
      <w:r w:rsidR="003145BD" w:rsidRPr="007202B8">
        <w:rPr>
          <w:rFonts w:ascii="Times New Roman" w:hAnsi="Times New Roman"/>
          <w:sz w:val="24"/>
        </w:rPr>
        <w:t>застосову</w:t>
      </w:r>
      <w:r w:rsidR="00332B00" w:rsidRPr="007202B8">
        <w:rPr>
          <w:rFonts w:ascii="Times New Roman" w:hAnsi="Times New Roman"/>
          <w:sz w:val="24"/>
        </w:rPr>
        <w:t xml:space="preserve">ються </w:t>
      </w:r>
      <w:r w:rsidR="003145BD" w:rsidRPr="007202B8">
        <w:rPr>
          <w:rFonts w:ascii="Times New Roman" w:hAnsi="Times New Roman"/>
          <w:sz w:val="24"/>
        </w:rPr>
        <w:t>до</w:t>
      </w:r>
      <w:r w:rsidR="00332B00" w:rsidRPr="007202B8">
        <w:rPr>
          <w:rFonts w:ascii="Times New Roman" w:hAnsi="Times New Roman"/>
          <w:sz w:val="24"/>
        </w:rPr>
        <w:t xml:space="preserve"> оператора покинут</w:t>
      </w:r>
      <w:r w:rsidR="00A47EEE" w:rsidRPr="007202B8">
        <w:rPr>
          <w:rFonts w:ascii="Times New Roman" w:hAnsi="Times New Roman"/>
          <w:sz w:val="24"/>
        </w:rPr>
        <w:t>ого об</w:t>
      </w:r>
      <w:r w:rsidR="00A47EEE" w:rsidRPr="007202B8">
        <w:rPr>
          <w:rFonts w:ascii="Times New Roman" w:hAnsi="Times New Roman"/>
          <w:sz w:val="24"/>
          <w:lang w:val="ru-RU"/>
        </w:rPr>
        <w:t>’</w:t>
      </w:r>
      <w:proofErr w:type="spellStart"/>
      <w:r w:rsidR="00A47EEE" w:rsidRPr="007202B8">
        <w:rPr>
          <w:rFonts w:ascii="Times New Roman" w:hAnsi="Times New Roman"/>
          <w:sz w:val="24"/>
        </w:rPr>
        <w:t>єкта</w:t>
      </w:r>
      <w:proofErr w:type="spellEnd"/>
      <w:r w:rsidR="00A47EEE" w:rsidRPr="007202B8">
        <w:rPr>
          <w:rFonts w:ascii="Times New Roman" w:hAnsi="Times New Roman"/>
          <w:sz w:val="24"/>
        </w:rPr>
        <w:t>. Підстави та порядок зміни оператора покинутого об’єкта визначаються</w:t>
      </w:r>
      <w:r w:rsidR="00332B00" w:rsidRPr="007202B8">
        <w:rPr>
          <w:rFonts w:ascii="Times New Roman" w:hAnsi="Times New Roman"/>
          <w:sz w:val="24"/>
        </w:rPr>
        <w:t xml:space="preserve"> </w:t>
      </w:r>
      <w:r w:rsidR="00C316EC" w:rsidRPr="007202B8">
        <w:rPr>
          <w:rFonts w:ascii="Times New Roman" w:hAnsi="Times New Roman"/>
          <w:sz w:val="24"/>
        </w:rPr>
        <w:t xml:space="preserve">статтею </w:t>
      </w:r>
      <w:r w:rsidR="00001759" w:rsidRPr="007202B8">
        <w:rPr>
          <w:rFonts w:ascii="Times New Roman" w:hAnsi="Times New Roman"/>
          <w:sz w:val="24"/>
        </w:rPr>
        <w:t>4</w:t>
      </w:r>
      <w:r w:rsidR="00454FFF" w:rsidRPr="007202B8">
        <w:rPr>
          <w:rFonts w:ascii="Times New Roman" w:hAnsi="Times New Roman"/>
          <w:sz w:val="24"/>
        </w:rPr>
        <w:t>8</w:t>
      </w:r>
      <w:r w:rsidR="00C316EC" w:rsidRPr="007202B8">
        <w:rPr>
          <w:rFonts w:ascii="Times New Roman" w:hAnsi="Times New Roman"/>
          <w:sz w:val="24"/>
        </w:rPr>
        <w:t xml:space="preserve"> цього Закону та </w:t>
      </w:r>
      <w:r w:rsidR="00786906" w:rsidRPr="007202B8">
        <w:rPr>
          <w:rFonts w:ascii="Times New Roman" w:hAnsi="Times New Roman"/>
          <w:sz w:val="24"/>
        </w:rPr>
        <w:t>порядком управління відходами видобувної промисловості, що розміщені у покинутих об’єктах</w:t>
      </w:r>
      <w:r w:rsidR="00F85629" w:rsidRPr="007202B8">
        <w:rPr>
          <w:rFonts w:ascii="Times New Roman" w:hAnsi="Times New Roman"/>
          <w:sz w:val="24"/>
        </w:rPr>
        <w:t xml:space="preserve"> та інших об’єктах, що є у власності держави</w:t>
      </w:r>
      <w:r w:rsidR="00786906" w:rsidRPr="007202B8">
        <w:rPr>
          <w:rFonts w:ascii="Times New Roman" w:hAnsi="Times New Roman"/>
          <w:sz w:val="24"/>
        </w:rPr>
        <w:t>, як об’єктами державної власності</w:t>
      </w:r>
      <w:r w:rsidR="00C3268F" w:rsidRPr="007202B8">
        <w:rPr>
          <w:rFonts w:ascii="Times New Roman" w:hAnsi="Times New Roman"/>
          <w:sz w:val="24"/>
        </w:rPr>
        <w:t>.</w:t>
      </w:r>
    </w:p>
    <w:p w14:paraId="00F71E1A" w14:textId="77777777" w:rsidR="00C027CE" w:rsidRPr="007202B8" w:rsidRDefault="006322C4" w:rsidP="006322C4">
      <w:pPr>
        <w:spacing w:before="120" w:after="120" w:line="240" w:lineRule="auto"/>
        <w:ind w:firstLine="705"/>
        <w:jc w:val="both"/>
        <w:rPr>
          <w:rFonts w:ascii="Times New Roman" w:hAnsi="Times New Roman"/>
          <w:sz w:val="24"/>
        </w:rPr>
      </w:pPr>
      <w:r w:rsidRPr="007202B8">
        <w:rPr>
          <w:rFonts w:ascii="Times New Roman" w:hAnsi="Times New Roman"/>
          <w:sz w:val="24"/>
        </w:rPr>
        <w:t>9. Внесення відомостей про перехід прав та обов’язків попереднього оператора щодо управління відходами видобувної промисловості до нового оператора до відповідних реєстрів у сфері управління відходами видобувної промисловості здійснюється</w:t>
      </w:r>
      <w:r w:rsidR="00EA2BE2" w:rsidRPr="007202B8">
        <w:rPr>
          <w:rFonts w:ascii="Times New Roman" w:hAnsi="Times New Roman"/>
          <w:sz w:val="24"/>
        </w:rPr>
        <w:t xml:space="preserve"> автоматично</w:t>
      </w:r>
      <w:r w:rsidRPr="007202B8">
        <w:rPr>
          <w:rFonts w:ascii="Times New Roman" w:hAnsi="Times New Roman"/>
          <w:sz w:val="24"/>
        </w:rPr>
        <w:t xml:space="preserve"> на підставі </w:t>
      </w:r>
      <w:r w:rsidR="004F604B" w:rsidRPr="007202B8">
        <w:rPr>
          <w:rFonts w:ascii="Times New Roman" w:hAnsi="Times New Roman"/>
          <w:sz w:val="24"/>
        </w:rPr>
        <w:t xml:space="preserve">таких </w:t>
      </w:r>
      <w:r w:rsidR="008F7634" w:rsidRPr="007202B8">
        <w:rPr>
          <w:rFonts w:ascii="Times New Roman" w:hAnsi="Times New Roman"/>
          <w:sz w:val="24"/>
        </w:rPr>
        <w:t xml:space="preserve">документів, зазначених в </w:t>
      </w:r>
      <w:r w:rsidR="00BB2CB8" w:rsidRPr="007202B8">
        <w:rPr>
          <w:rFonts w:ascii="Times New Roman" w:hAnsi="Times New Roman"/>
          <w:sz w:val="24"/>
        </w:rPr>
        <w:t>частин</w:t>
      </w:r>
      <w:r w:rsidR="00C027CE" w:rsidRPr="007202B8">
        <w:rPr>
          <w:rFonts w:ascii="Times New Roman" w:hAnsi="Times New Roman"/>
          <w:sz w:val="24"/>
        </w:rPr>
        <w:t>ах п’ятій та сьомій</w:t>
      </w:r>
      <w:r w:rsidR="007C5210" w:rsidRPr="007202B8">
        <w:rPr>
          <w:rFonts w:ascii="Times New Roman" w:hAnsi="Times New Roman"/>
          <w:sz w:val="24"/>
        </w:rPr>
        <w:t xml:space="preserve"> цієї статті</w:t>
      </w:r>
      <w:r w:rsidR="00C027CE" w:rsidRPr="007202B8">
        <w:rPr>
          <w:rFonts w:ascii="Times New Roman" w:hAnsi="Times New Roman"/>
          <w:sz w:val="24"/>
        </w:rPr>
        <w:t>:</w:t>
      </w:r>
    </w:p>
    <w:p w14:paraId="234A8088" w14:textId="77777777" w:rsidR="00356662" w:rsidRPr="007202B8" w:rsidRDefault="00E44C47" w:rsidP="006322C4">
      <w:pPr>
        <w:spacing w:before="120" w:after="120" w:line="240" w:lineRule="auto"/>
        <w:ind w:firstLine="705"/>
        <w:jc w:val="both"/>
        <w:rPr>
          <w:rFonts w:ascii="Times New Roman" w:hAnsi="Times New Roman"/>
          <w:sz w:val="24"/>
        </w:rPr>
      </w:pPr>
      <w:r w:rsidRPr="007202B8">
        <w:rPr>
          <w:rFonts w:ascii="Times New Roman" w:hAnsi="Times New Roman"/>
          <w:sz w:val="24"/>
        </w:rPr>
        <w:t>1) п</w:t>
      </w:r>
      <w:r w:rsidR="00C027CE" w:rsidRPr="007202B8">
        <w:rPr>
          <w:rFonts w:ascii="Times New Roman" w:hAnsi="Times New Roman"/>
          <w:sz w:val="24"/>
        </w:rPr>
        <w:t>ов</w:t>
      </w:r>
      <w:r w:rsidR="0024023F" w:rsidRPr="007202B8">
        <w:rPr>
          <w:rFonts w:ascii="Times New Roman" w:hAnsi="Times New Roman"/>
          <w:sz w:val="24"/>
        </w:rPr>
        <w:t>ідо</w:t>
      </w:r>
      <w:r w:rsidRPr="007202B8">
        <w:rPr>
          <w:rFonts w:ascii="Times New Roman" w:hAnsi="Times New Roman"/>
          <w:sz w:val="24"/>
        </w:rPr>
        <w:t xml:space="preserve">млення </w:t>
      </w:r>
      <w:r w:rsidR="007C5210" w:rsidRPr="007202B8">
        <w:rPr>
          <w:rFonts w:ascii="Times New Roman" w:hAnsi="Times New Roman"/>
          <w:sz w:val="24"/>
        </w:rPr>
        <w:t xml:space="preserve">про передачу відходів видобувної промисловості, підписаного </w:t>
      </w:r>
      <w:r w:rsidR="00247FE0" w:rsidRPr="007202B8">
        <w:rPr>
          <w:rFonts w:ascii="Times New Roman" w:hAnsi="Times New Roman"/>
          <w:sz w:val="24"/>
        </w:rPr>
        <w:t>новим і попереднім операторами</w:t>
      </w:r>
      <w:r w:rsidR="004911D3" w:rsidRPr="007202B8">
        <w:rPr>
          <w:rFonts w:ascii="Times New Roman" w:hAnsi="Times New Roman"/>
          <w:sz w:val="24"/>
        </w:rPr>
        <w:t xml:space="preserve">, </w:t>
      </w:r>
      <w:r w:rsidR="001B1536" w:rsidRPr="007202B8">
        <w:rPr>
          <w:rFonts w:ascii="Times New Roman" w:hAnsi="Times New Roman"/>
          <w:sz w:val="24"/>
        </w:rPr>
        <w:t>–</w:t>
      </w:r>
      <w:r w:rsidR="004911D3" w:rsidRPr="007202B8">
        <w:rPr>
          <w:rFonts w:ascii="Times New Roman" w:hAnsi="Times New Roman"/>
          <w:sz w:val="24"/>
        </w:rPr>
        <w:t xml:space="preserve"> </w:t>
      </w:r>
      <w:r w:rsidR="00F47079" w:rsidRPr="007202B8">
        <w:rPr>
          <w:rFonts w:ascii="Times New Roman" w:hAnsi="Times New Roman"/>
          <w:sz w:val="24"/>
        </w:rPr>
        <w:t xml:space="preserve">у разі зміни оператора з підстав, передбачених пунктами </w:t>
      </w:r>
      <w:r w:rsidR="004F604B" w:rsidRPr="007202B8">
        <w:rPr>
          <w:rFonts w:ascii="Times New Roman" w:hAnsi="Times New Roman"/>
          <w:sz w:val="24"/>
        </w:rPr>
        <w:t>1</w:t>
      </w:r>
      <w:r w:rsidR="00F47079" w:rsidRPr="007202B8">
        <w:rPr>
          <w:rFonts w:ascii="Times New Roman" w:hAnsi="Times New Roman"/>
          <w:sz w:val="24"/>
        </w:rPr>
        <w:t xml:space="preserve">, </w:t>
      </w:r>
      <w:r w:rsidR="004F604B" w:rsidRPr="007202B8">
        <w:rPr>
          <w:rFonts w:ascii="Times New Roman" w:hAnsi="Times New Roman"/>
          <w:sz w:val="24"/>
        </w:rPr>
        <w:t>2 та 3</w:t>
      </w:r>
      <w:r w:rsidR="00F47079" w:rsidRPr="007202B8">
        <w:rPr>
          <w:rFonts w:ascii="Times New Roman" w:hAnsi="Times New Roman"/>
          <w:sz w:val="24"/>
        </w:rPr>
        <w:t xml:space="preserve"> частини першої цієї статті</w:t>
      </w:r>
      <w:r w:rsidR="00356662" w:rsidRPr="007202B8">
        <w:rPr>
          <w:rFonts w:ascii="Times New Roman" w:hAnsi="Times New Roman"/>
          <w:sz w:val="24"/>
        </w:rPr>
        <w:t>;</w:t>
      </w:r>
    </w:p>
    <w:p w14:paraId="7C31ABA1" w14:textId="77777777" w:rsidR="008F4E31" w:rsidRPr="007202B8" w:rsidRDefault="008F4E31" w:rsidP="008F4E31">
      <w:pPr>
        <w:spacing w:before="120" w:after="120" w:line="240" w:lineRule="auto"/>
        <w:ind w:firstLine="705"/>
        <w:jc w:val="both"/>
        <w:rPr>
          <w:rFonts w:ascii="Times New Roman" w:hAnsi="Times New Roman"/>
          <w:sz w:val="24"/>
        </w:rPr>
      </w:pPr>
      <w:r w:rsidRPr="007202B8">
        <w:rPr>
          <w:rFonts w:ascii="Times New Roman" w:hAnsi="Times New Roman"/>
          <w:sz w:val="24"/>
        </w:rPr>
        <w:t>2) повідомлення про передачу відходів видобувної промисловості, підписаного оператором</w:t>
      </w:r>
      <w:r w:rsidR="004F1960" w:rsidRPr="007202B8">
        <w:rPr>
          <w:rFonts w:ascii="Times New Roman" w:hAnsi="Times New Roman"/>
          <w:sz w:val="24"/>
        </w:rPr>
        <w:t xml:space="preserve"> (новим оператором)</w:t>
      </w:r>
      <w:r w:rsidRPr="007202B8">
        <w:rPr>
          <w:rFonts w:ascii="Times New Roman" w:hAnsi="Times New Roman"/>
          <w:sz w:val="24"/>
        </w:rPr>
        <w:t xml:space="preserve"> покинутого об’єкта</w:t>
      </w:r>
      <w:r w:rsidR="001B1536">
        <w:rPr>
          <w:rFonts w:ascii="Times New Roman" w:hAnsi="Times New Roman"/>
          <w:sz w:val="24"/>
        </w:rPr>
        <w:t>,</w:t>
      </w:r>
      <w:r w:rsidR="00F47079" w:rsidRPr="007202B8">
        <w:rPr>
          <w:rFonts w:ascii="Times New Roman" w:hAnsi="Times New Roman"/>
          <w:sz w:val="24"/>
        </w:rPr>
        <w:t xml:space="preserve"> – у разі зміни оператора з підстав, передбачених пунктами 4, 5 частини першої цієї статті</w:t>
      </w:r>
      <w:r w:rsidRPr="007202B8">
        <w:rPr>
          <w:rFonts w:ascii="Times New Roman" w:hAnsi="Times New Roman"/>
          <w:sz w:val="24"/>
        </w:rPr>
        <w:t>;</w:t>
      </w:r>
    </w:p>
    <w:p w14:paraId="18922D00" w14:textId="77777777" w:rsidR="00866367" w:rsidRPr="007202B8" w:rsidRDefault="00B973C9" w:rsidP="00C7168B">
      <w:pPr>
        <w:spacing w:before="120" w:after="120" w:line="240" w:lineRule="auto"/>
        <w:ind w:firstLine="705"/>
        <w:jc w:val="both"/>
        <w:rPr>
          <w:rFonts w:ascii="Times New Roman" w:hAnsi="Times New Roman"/>
          <w:sz w:val="24"/>
        </w:rPr>
      </w:pPr>
      <w:r w:rsidRPr="007202B8">
        <w:rPr>
          <w:rFonts w:ascii="Times New Roman" w:hAnsi="Times New Roman"/>
          <w:sz w:val="24"/>
        </w:rPr>
        <w:t>3) судов</w:t>
      </w:r>
      <w:r w:rsidR="001F0D7A" w:rsidRPr="007202B8">
        <w:rPr>
          <w:rFonts w:ascii="Times New Roman" w:hAnsi="Times New Roman"/>
          <w:sz w:val="24"/>
        </w:rPr>
        <w:t>ого</w:t>
      </w:r>
      <w:r w:rsidRPr="007202B8">
        <w:rPr>
          <w:rFonts w:ascii="Times New Roman" w:hAnsi="Times New Roman"/>
          <w:sz w:val="24"/>
        </w:rPr>
        <w:t xml:space="preserve"> рішення про </w:t>
      </w:r>
      <w:r w:rsidR="004F1960" w:rsidRPr="007202B8">
        <w:rPr>
          <w:rFonts w:ascii="Times New Roman" w:hAnsi="Times New Roman"/>
          <w:sz w:val="24"/>
        </w:rPr>
        <w:t xml:space="preserve">зобов’язання попереднього оператора підписати повідомлення про передачу відходів видобувної промисловості </w:t>
      </w:r>
      <w:r w:rsidR="00315DF5" w:rsidRPr="007202B8">
        <w:rPr>
          <w:rFonts w:ascii="Times New Roman" w:hAnsi="Times New Roman"/>
          <w:sz w:val="24"/>
        </w:rPr>
        <w:t>–</w:t>
      </w:r>
      <w:r w:rsidR="004F1960" w:rsidRPr="007202B8">
        <w:rPr>
          <w:rFonts w:ascii="Times New Roman" w:hAnsi="Times New Roman"/>
          <w:sz w:val="24"/>
        </w:rPr>
        <w:t xml:space="preserve"> у разі зміни оператора з підстав, передбачених пунктом 1 частини першої цієї статті</w:t>
      </w:r>
      <w:r w:rsidR="00E92035" w:rsidRPr="007202B8">
        <w:rPr>
          <w:rFonts w:ascii="Times New Roman" w:hAnsi="Times New Roman"/>
          <w:sz w:val="24"/>
        </w:rPr>
        <w:t xml:space="preserve"> та ухилення попереднього оператора від підписання повідомлення про передачу відходів видобувної промисловості</w:t>
      </w:r>
      <w:r w:rsidR="00B10447" w:rsidRPr="007202B8">
        <w:rPr>
          <w:rFonts w:ascii="Times New Roman" w:hAnsi="Times New Roman"/>
          <w:sz w:val="24"/>
        </w:rPr>
        <w:t>.</w:t>
      </w:r>
    </w:p>
    <w:p w14:paraId="3AD50B47" w14:textId="77777777" w:rsidR="003B0BFC" w:rsidRPr="007202B8" w:rsidRDefault="003B0BFC" w:rsidP="00C7168B">
      <w:pPr>
        <w:spacing w:before="120" w:after="120" w:line="240" w:lineRule="auto"/>
        <w:ind w:firstLine="705"/>
        <w:jc w:val="both"/>
        <w:rPr>
          <w:rFonts w:ascii="Times New Roman" w:hAnsi="Times New Roman"/>
          <w:sz w:val="24"/>
        </w:rPr>
      </w:pPr>
    </w:p>
    <w:p w14:paraId="1A1E781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25.</w:t>
      </w:r>
      <w:r w:rsidRPr="007202B8">
        <w:rPr>
          <w:rFonts w:ascii="Times New Roman" w:hAnsi="Times New Roman"/>
          <w:sz w:val="24"/>
        </w:rPr>
        <w:t xml:space="preserve"> Техногенні родовища</w:t>
      </w:r>
    </w:p>
    <w:p w14:paraId="1DF0CC6A" w14:textId="77777777" w:rsidR="00866367" w:rsidRPr="007202B8" w:rsidRDefault="00E00D1B" w:rsidP="00677857">
      <w:pPr>
        <w:spacing w:before="120" w:after="120" w:line="240" w:lineRule="auto"/>
        <w:ind w:firstLine="705"/>
        <w:jc w:val="both"/>
        <w:rPr>
          <w:rFonts w:ascii="Times New Roman" w:hAnsi="Times New Roman"/>
          <w:sz w:val="24"/>
        </w:rPr>
      </w:pPr>
      <w:bookmarkStart w:id="28" w:name="_heading=h.4d34og8" w:colFirst="0" w:colLast="0"/>
      <w:bookmarkEnd w:id="28"/>
      <w:r w:rsidRPr="007202B8">
        <w:rPr>
          <w:rFonts w:ascii="Times New Roman" w:hAnsi="Times New Roman"/>
          <w:sz w:val="24"/>
        </w:rPr>
        <w:t xml:space="preserve">1. Оператор зобов’язаний </w:t>
      </w:r>
      <w:r w:rsidR="004C16D1" w:rsidRPr="00512A9E">
        <w:rPr>
          <w:rFonts w:ascii="Times New Roman" w:hAnsi="Times New Roman"/>
          <w:sz w:val="24"/>
        </w:rPr>
        <w:t>д</w:t>
      </w:r>
      <w:r w:rsidR="004C16D1">
        <w:rPr>
          <w:rFonts w:ascii="Times New Roman" w:hAnsi="Times New Roman"/>
          <w:sz w:val="24"/>
        </w:rPr>
        <w:t>о</w:t>
      </w:r>
      <w:r w:rsidR="004C16D1" w:rsidRPr="00512A9E">
        <w:rPr>
          <w:rFonts w:ascii="Times New Roman" w:hAnsi="Times New Roman"/>
          <w:sz w:val="24"/>
        </w:rPr>
        <w:t xml:space="preserve"> закриття об</w:t>
      </w:r>
      <w:r w:rsidR="004C16D1">
        <w:rPr>
          <w:rFonts w:ascii="Times New Roman" w:hAnsi="Times New Roman"/>
          <w:sz w:val="24"/>
        </w:rPr>
        <w:t>’</w:t>
      </w:r>
      <w:r w:rsidR="004C16D1" w:rsidRPr="00512A9E">
        <w:rPr>
          <w:rFonts w:ascii="Times New Roman" w:hAnsi="Times New Roman"/>
          <w:sz w:val="24"/>
        </w:rPr>
        <w:t>єкта</w:t>
      </w:r>
      <w:r w:rsidR="004C16D1" w:rsidRPr="00CE0B76">
        <w:rPr>
          <w:rFonts w:ascii="Times New Roman" w:hAnsi="Times New Roman"/>
          <w:sz w:val="24"/>
        </w:rPr>
        <w:t xml:space="preserve"> для відходів видобувної промисловості </w:t>
      </w:r>
      <w:r w:rsidRPr="007202B8">
        <w:rPr>
          <w:rFonts w:ascii="Times New Roman" w:hAnsi="Times New Roman"/>
          <w:sz w:val="24"/>
        </w:rPr>
        <w:t>провести геолого-економічну оцінку</w:t>
      </w:r>
      <w:r w:rsidR="0071096B" w:rsidRPr="007202B8">
        <w:rPr>
          <w:rFonts w:ascii="Times New Roman" w:hAnsi="Times New Roman"/>
          <w:sz w:val="24"/>
        </w:rPr>
        <w:t>, а також забезпечити проведення державної експертизи та оцінки</w:t>
      </w:r>
      <w:r w:rsidRPr="007202B8">
        <w:rPr>
          <w:rFonts w:ascii="Times New Roman" w:hAnsi="Times New Roman"/>
          <w:sz w:val="24"/>
        </w:rPr>
        <w:t xml:space="preserve"> </w:t>
      </w:r>
      <w:r w:rsidR="00551621" w:rsidRPr="007202B8">
        <w:rPr>
          <w:rFonts w:ascii="Times New Roman" w:hAnsi="Times New Roman"/>
          <w:sz w:val="24"/>
        </w:rPr>
        <w:t xml:space="preserve">запасів </w:t>
      </w:r>
      <w:r w:rsidR="00F55338" w:rsidRPr="007202B8">
        <w:rPr>
          <w:rFonts w:ascii="Times New Roman" w:hAnsi="Times New Roman"/>
          <w:sz w:val="24"/>
        </w:rPr>
        <w:t>та ресурсів</w:t>
      </w:r>
      <w:r w:rsidR="00551621" w:rsidRPr="007202B8">
        <w:rPr>
          <w:rFonts w:ascii="Times New Roman" w:hAnsi="Times New Roman"/>
          <w:sz w:val="24"/>
        </w:rPr>
        <w:t xml:space="preserve"> </w:t>
      </w:r>
      <w:r w:rsidR="00B7026F" w:rsidRPr="007202B8">
        <w:rPr>
          <w:rFonts w:ascii="Times New Roman" w:hAnsi="Times New Roman"/>
          <w:sz w:val="24"/>
        </w:rPr>
        <w:t>корисних копалин</w:t>
      </w:r>
      <w:r w:rsidR="0083548D" w:rsidRPr="007202B8">
        <w:rPr>
          <w:rFonts w:ascii="Times New Roman" w:hAnsi="Times New Roman"/>
          <w:sz w:val="24"/>
        </w:rPr>
        <w:t xml:space="preserve">, що містяться у </w:t>
      </w:r>
      <w:r w:rsidR="007A46C6" w:rsidRPr="007202B8">
        <w:rPr>
          <w:rFonts w:ascii="Times New Roman" w:hAnsi="Times New Roman"/>
          <w:sz w:val="24"/>
        </w:rPr>
        <w:t>відход</w:t>
      </w:r>
      <w:r w:rsidR="00702F39" w:rsidRPr="007202B8">
        <w:rPr>
          <w:rFonts w:ascii="Times New Roman" w:hAnsi="Times New Roman"/>
          <w:sz w:val="24"/>
        </w:rPr>
        <w:t>ах</w:t>
      </w:r>
      <w:r w:rsidR="007A46C6" w:rsidRPr="007202B8">
        <w:rPr>
          <w:rFonts w:ascii="Times New Roman" w:hAnsi="Times New Roman"/>
          <w:sz w:val="24"/>
        </w:rPr>
        <w:t xml:space="preserve"> видобувної промисловості</w:t>
      </w:r>
      <w:r w:rsidR="00F04FD5" w:rsidRPr="007202B8">
        <w:rPr>
          <w:rFonts w:ascii="Times New Roman" w:hAnsi="Times New Roman"/>
          <w:sz w:val="24"/>
        </w:rPr>
        <w:t xml:space="preserve">, </w:t>
      </w:r>
      <w:r w:rsidRPr="007202B8">
        <w:rPr>
          <w:rFonts w:ascii="Times New Roman" w:hAnsi="Times New Roman"/>
          <w:sz w:val="24"/>
        </w:rPr>
        <w:t xml:space="preserve">крім розкривних порід, </w:t>
      </w:r>
      <w:r w:rsidR="00FD21F7" w:rsidRPr="00170081">
        <w:rPr>
          <w:rFonts w:ascii="Times New Roman" w:hAnsi="Times New Roman" w:cs="Times New Roman"/>
          <w:sz w:val="24"/>
          <w:szCs w:val="24"/>
        </w:rPr>
        <w:t xml:space="preserve">скельних порід, </w:t>
      </w:r>
      <w:r w:rsidR="00CC4847" w:rsidRPr="00CC4847">
        <w:rPr>
          <w:rFonts w:ascii="Times New Roman" w:hAnsi="Times New Roman" w:cs="Times New Roman"/>
          <w:sz w:val="24"/>
          <w:szCs w:val="24"/>
        </w:rPr>
        <w:t xml:space="preserve">відходів буріння </w:t>
      </w:r>
      <w:r w:rsidR="006B5100">
        <w:rPr>
          <w:rFonts w:ascii="Times New Roman" w:hAnsi="Times New Roman" w:cs="Times New Roman"/>
          <w:sz w:val="24"/>
          <w:szCs w:val="24"/>
        </w:rPr>
        <w:t xml:space="preserve">та </w:t>
      </w:r>
      <w:r w:rsidR="00FD21F7" w:rsidRPr="00170081">
        <w:rPr>
          <w:rFonts w:ascii="Times New Roman" w:hAnsi="Times New Roman" w:cs="Times New Roman"/>
          <w:sz w:val="24"/>
          <w:szCs w:val="24"/>
        </w:rPr>
        <w:t>незабруднено</w:t>
      </w:r>
      <w:r w:rsidR="00ED7005">
        <w:rPr>
          <w:rFonts w:ascii="Times New Roman" w:hAnsi="Times New Roman" w:cs="Times New Roman"/>
          <w:sz w:val="24"/>
          <w:szCs w:val="24"/>
        </w:rPr>
        <w:t>ї</w:t>
      </w:r>
      <w:r w:rsidR="00FD21F7" w:rsidRPr="00170081">
        <w:rPr>
          <w:rFonts w:ascii="Times New Roman" w:hAnsi="Times New Roman" w:cs="Times New Roman"/>
          <w:sz w:val="24"/>
          <w:szCs w:val="24"/>
        </w:rPr>
        <w:t xml:space="preserve"> ґрунт</w:t>
      </w:r>
      <w:r w:rsidR="00ED7005">
        <w:rPr>
          <w:rFonts w:ascii="Times New Roman" w:hAnsi="Times New Roman" w:cs="Times New Roman"/>
          <w:sz w:val="24"/>
          <w:szCs w:val="24"/>
        </w:rPr>
        <w:t>ової маси</w:t>
      </w:r>
      <w:r w:rsidRPr="007202B8">
        <w:rPr>
          <w:rFonts w:ascii="Times New Roman" w:hAnsi="Times New Roman"/>
          <w:sz w:val="24"/>
        </w:rPr>
        <w:t>.</w:t>
      </w:r>
    </w:p>
    <w:p w14:paraId="39DEC6BD" w14:textId="77777777" w:rsidR="008F660D"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Оператор має право передати відходи видобувної промисловості іншому суб’єкту господарювання</w:t>
      </w:r>
      <w:r w:rsidR="002B2516" w:rsidRPr="007202B8">
        <w:rPr>
          <w:rFonts w:ascii="Times New Roman" w:hAnsi="Times New Roman"/>
          <w:sz w:val="24"/>
        </w:rPr>
        <w:t xml:space="preserve"> </w:t>
      </w:r>
      <w:r w:rsidRPr="007202B8">
        <w:rPr>
          <w:rFonts w:ascii="Times New Roman" w:hAnsi="Times New Roman"/>
          <w:sz w:val="24"/>
        </w:rPr>
        <w:t xml:space="preserve">для цілей здійснення набувачем відходів видобувної промисловості </w:t>
      </w:r>
      <w:r w:rsidR="00DA3A7B" w:rsidRPr="007202B8">
        <w:rPr>
          <w:rFonts w:ascii="Times New Roman" w:hAnsi="Times New Roman"/>
          <w:sz w:val="24"/>
        </w:rPr>
        <w:t xml:space="preserve">геолого-економічної </w:t>
      </w:r>
      <w:r w:rsidR="004B350F" w:rsidRPr="007202B8">
        <w:rPr>
          <w:rFonts w:ascii="Times New Roman" w:hAnsi="Times New Roman"/>
          <w:sz w:val="24"/>
        </w:rPr>
        <w:t>оцінки запасів та ресурсів</w:t>
      </w:r>
      <w:r w:rsidR="00551621" w:rsidRPr="007202B8">
        <w:rPr>
          <w:rFonts w:ascii="Times New Roman" w:hAnsi="Times New Roman"/>
          <w:sz w:val="24"/>
        </w:rPr>
        <w:t xml:space="preserve"> </w:t>
      </w:r>
      <w:r w:rsidR="00813871" w:rsidRPr="007202B8">
        <w:rPr>
          <w:rFonts w:ascii="Times New Roman" w:hAnsi="Times New Roman"/>
          <w:sz w:val="24"/>
        </w:rPr>
        <w:t>корисних копалин</w:t>
      </w:r>
      <w:r w:rsidR="00FE1287" w:rsidRPr="007202B8">
        <w:rPr>
          <w:rFonts w:ascii="Times New Roman" w:hAnsi="Times New Roman"/>
          <w:sz w:val="24"/>
        </w:rPr>
        <w:t xml:space="preserve">, що містяться у </w:t>
      </w:r>
      <w:r w:rsidR="00A91D9E" w:rsidRPr="007202B8">
        <w:rPr>
          <w:rFonts w:ascii="Times New Roman" w:hAnsi="Times New Roman"/>
          <w:sz w:val="24"/>
        </w:rPr>
        <w:t>відход</w:t>
      </w:r>
      <w:r w:rsidR="00FE1287" w:rsidRPr="007202B8">
        <w:rPr>
          <w:rFonts w:ascii="Times New Roman" w:hAnsi="Times New Roman"/>
          <w:sz w:val="24"/>
        </w:rPr>
        <w:t>ах</w:t>
      </w:r>
      <w:r w:rsidR="00A91D9E" w:rsidRPr="007202B8">
        <w:rPr>
          <w:rFonts w:ascii="Times New Roman" w:hAnsi="Times New Roman"/>
          <w:sz w:val="24"/>
        </w:rPr>
        <w:t xml:space="preserve"> видобувної промисловості</w:t>
      </w:r>
      <w:r w:rsidR="00FE1287" w:rsidRPr="007202B8">
        <w:rPr>
          <w:rFonts w:ascii="Times New Roman" w:hAnsi="Times New Roman"/>
          <w:sz w:val="24"/>
        </w:rPr>
        <w:t xml:space="preserve">, </w:t>
      </w:r>
      <w:r w:rsidRPr="007202B8">
        <w:rPr>
          <w:rFonts w:ascii="Times New Roman" w:hAnsi="Times New Roman"/>
          <w:sz w:val="24"/>
        </w:rPr>
        <w:t>відповідно до</w:t>
      </w:r>
      <w:r w:rsidRPr="007202B8">
        <w:rPr>
          <w:rFonts w:ascii="Times New Roman" w:hAnsi="Times New Roman"/>
          <w:b/>
          <w:sz w:val="24"/>
        </w:rPr>
        <w:t xml:space="preserve"> </w:t>
      </w:r>
      <w:r w:rsidRPr="007202B8">
        <w:rPr>
          <w:rFonts w:ascii="Times New Roman" w:hAnsi="Times New Roman"/>
          <w:sz w:val="24"/>
        </w:rPr>
        <w:t>статей 6 та 24 цього Закону.</w:t>
      </w:r>
      <w:bookmarkStart w:id="29" w:name="_heading=h.2s8eyo1" w:colFirst="0" w:colLast="0"/>
      <w:bookmarkEnd w:id="29"/>
    </w:p>
    <w:p w14:paraId="327B1E66" w14:textId="77777777" w:rsidR="00AE180A" w:rsidRPr="007202B8" w:rsidRDefault="00BD265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xml:space="preserve"> Якщо оператор протягом </w:t>
      </w:r>
      <w:r w:rsidR="00DF4FF9" w:rsidRPr="007202B8">
        <w:rPr>
          <w:rFonts w:ascii="Times New Roman" w:hAnsi="Times New Roman"/>
          <w:sz w:val="24"/>
        </w:rPr>
        <w:t>36</w:t>
      </w:r>
      <w:r w:rsidR="00E00D1B" w:rsidRPr="007202B8">
        <w:rPr>
          <w:rFonts w:ascii="Times New Roman" w:hAnsi="Times New Roman"/>
          <w:sz w:val="24"/>
        </w:rPr>
        <w:t xml:space="preserve"> </w:t>
      </w:r>
      <w:r w:rsidR="00E00D1B" w:rsidRPr="006F5265">
        <w:rPr>
          <w:rFonts w:ascii="Times New Roman" w:hAnsi="Times New Roman"/>
          <w:sz w:val="24"/>
        </w:rPr>
        <w:t xml:space="preserve">календарних місяців </w:t>
      </w:r>
      <w:r w:rsidR="001F19CA" w:rsidRPr="006F5265">
        <w:rPr>
          <w:rFonts w:ascii="Times New Roman" w:hAnsi="Times New Roman"/>
          <w:sz w:val="24"/>
        </w:rPr>
        <w:t xml:space="preserve">з </w:t>
      </w:r>
      <w:r w:rsidR="00493756" w:rsidRPr="006F5265">
        <w:rPr>
          <w:rFonts w:ascii="Times New Roman" w:hAnsi="Times New Roman"/>
          <w:sz w:val="24"/>
        </w:rPr>
        <w:t>моменту звернення про</w:t>
      </w:r>
      <w:r w:rsidR="000B7D3F" w:rsidRPr="006F5265">
        <w:rPr>
          <w:rFonts w:ascii="Times New Roman" w:hAnsi="Times New Roman"/>
          <w:sz w:val="24"/>
        </w:rPr>
        <w:t xml:space="preserve"> </w:t>
      </w:r>
      <w:r w:rsidR="00C61B4E" w:rsidRPr="006F5265">
        <w:rPr>
          <w:rFonts w:ascii="Times New Roman" w:hAnsi="Times New Roman"/>
          <w:sz w:val="24"/>
        </w:rPr>
        <w:t xml:space="preserve">отримання підтвердження уповноваженого органу про завершення заходів щодо закриття об’єкта для відходів видобувної промисловості </w:t>
      </w:r>
      <w:r w:rsidR="00B80C41" w:rsidRPr="006F5265">
        <w:rPr>
          <w:rFonts w:ascii="Times New Roman" w:hAnsi="Times New Roman"/>
          <w:sz w:val="24"/>
        </w:rPr>
        <w:t xml:space="preserve"> </w:t>
      </w:r>
      <w:r w:rsidR="00E00D1B" w:rsidRPr="006F5265">
        <w:rPr>
          <w:rFonts w:ascii="Times New Roman" w:hAnsi="Times New Roman"/>
          <w:sz w:val="24"/>
        </w:rPr>
        <w:t xml:space="preserve">не проводить </w:t>
      </w:r>
      <w:r w:rsidR="00AE614B" w:rsidRPr="006F5265">
        <w:rPr>
          <w:rFonts w:ascii="Times New Roman" w:hAnsi="Times New Roman"/>
          <w:sz w:val="24"/>
        </w:rPr>
        <w:t xml:space="preserve"> </w:t>
      </w:r>
      <w:r w:rsidR="00E00D1B" w:rsidRPr="006F5265">
        <w:rPr>
          <w:rFonts w:ascii="Times New Roman" w:hAnsi="Times New Roman"/>
          <w:sz w:val="24"/>
        </w:rPr>
        <w:t>геолого-економічну оцінку</w:t>
      </w:r>
      <w:r w:rsidR="00AE614B" w:rsidRPr="006F5265">
        <w:rPr>
          <w:rFonts w:ascii="Times New Roman" w:hAnsi="Times New Roman"/>
          <w:sz w:val="24"/>
        </w:rPr>
        <w:t>, державну експертизу та оцінку</w:t>
      </w:r>
      <w:r w:rsidR="000F3378" w:rsidRPr="006F5265">
        <w:t xml:space="preserve"> </w:t>
      </w:r>
      <w:r w:rsidR="00DC5BAA" w:rsidRPr="007202B8">
        <w:rPr>
          <w:rFonts w:ascii="Times New Roman" w:hAnsi="Times New Roman"/>
          <w:sz w:val="24"/>
        </w:rPr>
        <w:t xml:space="preserve">запасів та ресурсів корисних копалин, що містяться у </w:t>
      </w:r>
      <w:r w:rsidR="000F3378" w:rsidRPr="006F5265">
        <w:rPr>
          <w:rFonts w:ascii="Times New Roman" w:hAnsi="Times New Roman"/>
          <w:sz w:val="24"/>
        </w:rPr>
        <w:t>накопичених відход</w:t>
      </w:r>
      <w:r w:rsidR="00DC5BAA">
        <w:rPr>
          <w:rFonts w:ascii="Times New Roman" w:hAnsi="Times New Roman"/>
          <w:sz w:val="24"/>
        </w:rPr>
        <w:t>ах</w:t>
      </w:r>
      <w:r w:rsidR="000F3378" w:rsidRPr="006F5265">
        <w:rPr>
          <w:rFonts w:ascii="Times New Roman" w:hAnsi="Times New Roman"/>
          <w:sz w:val="24"/>
        </w:rPr>
        <w:t xml:space="preserve"> видобувної промисловості</w:t>
      </w:r>
      <w:r w:rsidR="00E00D1B" w:rsidRPr="006F5265">
        <w:rPr>
          <w:rFonts w:ascii="Times New Roman" w:hAnsi="Times New Roman"/>
          <w:sz w:val="24"/>
        </w:rPr>
        <w:t>, та не передає відходи</w:t>
      </w:r>
      <w:r w:rsidR="00E00D1B" w:rsidRPr="007202B8">
        <w:rPr>
          <w:rFonts w:ascii="Times New Roman" w:hAnsi="Times New Roman"/>
          <w:sz w:val="24"/>
        </w:rPr>
        <w:t xml:space="preserve"> видобувної промисловості іншому суб’єкту </w:t>
      </w:r>
      <w:r w:rsidR="00A540AA" w:rsidRPr="007202B8">
        <w:rPr>
          <w:rFonts w:ascii="Times New Roman" w:hAnsi="Times New Roman"/>
          <w:sz w:val="24"/>
        </w:rPr>
        <w:t>як передбачено частиною першою цієї статті</w:t>
      </w:r>
      <w:r w:rsidR="00E00D1B" w:rsidRPr="007202B8">
        <w:rPr>
          <w:rFonts w:ascii="Times New Roman" w:hAnsi="Times New Roman"/>
          <w:sz w:val="24"/>
        </w:rPr>
        <w:t xml:space="preserve">, </w:t>
      </w:r>
      <w:r w:rsidR="00B303B4" w:rsidRPr="007202B8">
        <w:rPr>
          <w:rFonts w:ascii="Times New Roman" w:hAnsi="Times New Roman"/>
          <w:sz w:val="24"/>
        </w:rPr>
        <w:t>то центральний</w:t>
      </w:r>
      <w:r w:rsidR="004579F7" w:rsidRPr="007202B8">
        <w:rPr>
          <w:rFonts w:ascii="Times New Roman" w:hAnsi="Times New Roman"/>
          <w:sz w:val="24"/>
        </w:rPr>
        <w:t xml:space="preserve">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00DC3044" w:rsidRPr="007202B8">
        <w:rPr>
          <w:rFonts w:ascii="Times New Roman" w:hAnsi="Times New Roman"/>
          <w:sz w:val="24"/>
        </w:rPr>
        <w:t>,</w:t>
      </w:r>
      <w:r w:rsidR="004579F7" w:rsidRPr="007202B8">
        <w:rPr>
          <w:rFonts w:ascii="Times New Roman" w:hAnsi="Times New Roman"/>
          <w:sz w:val="24"/>
        </w:rPr>
        <w:t xml:space="preserve"> звертається до державної установи із поданням про звернення до господарського суду з позовом про ініціювання визнання об’єкта </w:t>
      </w:r>
      <w:r w:rsidR="005A0F15" w:rsidRPr="007202B8">
        <w:rPr>
          <w:rFonts w:ascii="Times New Roman" w:hAnsi="Times New Roman"/>
          <w:sz w:val="24"/>
        </w:rPr>
        <w:t>для відходів видобувної промисловості</w:t>
      </w:r>
      <w:r w:rsidR="004579F7" w:rsidRPr="007202B8">
        <w:rPr>
          <w:rFonts w:ascii="Times New Roman" w:hAnsi="Times New Roman"/>
          <w:sz w:val="24"/>
        </w:rPr>
        <w:t xml:space="preserve"> покинутим </w:t>
      </w:r>
      <w:r w:rsidR="00BA1DF6" w:rsidRPr="007202B8">
        <w:rPr>
          <w:rFonts w:ascii="Times New Roman" w:hAnsi="Times New Roman"/>
          <w:sz w:val="24"/>
        </w:rPr>
        <w:t xml:space="preserve">та такий об’єкт </w:t>
      </w:r>
      <w:r w:rsidR="00C80078" w:rsidRPr="007202B8">
        <w:rPr>
          <w:rFonts w:ascii="Times New Roman" w:hAnsi="Times New Roman"/>
          <w:sz w:val="24"/>
        </w:rPr>
        <w:t xml:space="preserve">та відходи видобувної </w:t>
      </w:r>
      <w:r w:rsidR="006A3D0B" w:rsidRPr="007202B8">
        <w:rPr>
          <w:rFonts w:ascii="Times New Roman" w:hAnsi="Times New Roman"/>
          <w:sz w:val="24"/>
        </w:rPr>
        <w:t xml:space="preserve">промисловості, що в ньому розміщені, </w:t>
      </w:r>
      <w:r w:rsidR="00EA2F7E" w:rsidRPr="007202B8">
        <w:rPr>
          <w:rFonts w:ascii="Times New Roman" w:hAnsi="Times New Roman"/>
          <w:sz w:val="24"/>
        </w:rPr>
        <w:t xml:space="preserve">можуть бути </w:t>
      </w:r>
      <w:r w:rsidR="00BA1DF6" w:rsidRPr="007202B8">
        <w:rPr>
          <w:rFonts w:ascii="Times New Roman" w:hAnsi="Times New Roman"/>
          <w:sz w:val="24"/>
        </w:rPr>
        <w:t>переда</w:t>
      </w:r>
      <w:r w:rsidR="00EA2F7E" w:rsidRPr="007202B8">
        <w:rPr>
          <w:rFonts w:ascii="Times New Roman" w:hAnsi="Times New Roman"/>
          <w:sz w:val="24"/>
        </w:rPr>
        <w:t xml:space="preserve">ні </w:t>
      </w:r>
      <w:r w:rsidR="00BA1DF6" w:rsidRPr="007202B8">
        <w:rPr>
          <w:rFonts w:ascii="Times New Roman" w:hAnsi="Times New Roman"/>
          <w:sz w:val="24"/>
        </w:rPr>
        <w:t xml:space="preserve">у власність держави у порядку, </w:t>
      </w:r>
      <w:r w:rsidR="006F2AB1" w:rsidRPr="007202B8">
        <w:rPr>
          <w:rFonts w:ascii="Times New Roman" w:hAnsi="Times New Roman"/>
          <w:sz w:val="24"/>
        </w:rPr>
        <w:t xml:space="preserve">передбаченому </w:t>
      </w:r>
      <w:r w:rsidR="1CD93254" w:rsidRPr="007202B8">
        <w:rPr>
          <w:rFonts w:ascii="Times New Roman" w:hAnsi="Times New Roman"/>
          <w:sz w:val="24"/>
        </w:rPr>
        <w:t>частин</w:t>
      </w:r>
      <w:r w:rsidR="57FEDC6A" w:rsidRPr="007202B8">
        <w:rPr>
          <w:rFonts w:ascii="Times New Roman" w:hAnsi="Times New Roman"/>
          <w:sz w:val="24"/>
        </w:rPr>
        <w:t>ою</w:t>
      </w:r>
      <w:r w:rsidR="1F764D01" w:rsidRPr="007202B8">
        <w:rPr>
          <w:rFonts w:ascii="Times New Roman" w:hAnsi="Times New Roman"/>
          <w:sz w:val="24"/>
        </w:rPr>
        <w:t xml:space="preserve"> першою</w:t>
      </w:r>
      <w:r w:rsidR="002665A1" w:rsidRPr="007202B8">
        <w:rPr>
          <w:rFonts w:ascii="Times New Roman" w:hAnsi="Times New Roman"/>
          <w:sz w:val="24"/>
        </w:rPr>
        <w:t xml:space="preserve"> </w:t>
      </w:r>
      <w:r w:rsidR="00EA5530" w:rsidRPr="007202B8">
        <w:rPr>
          <w:rFonts w:ascii="Times New Roman" w:hAnsi="Times New Roman"/>
          <w:sz w:val="24"/>
        </w:rPr>
        <w:t xml:space="preserve">статті </w:t>
      </w:r>
      <w:r w:rsidR="0063591B" w:rsidRPr="007202B8">
        <w:rPr>
          <w:rFonts w:ascii="Times New Roman" w:hAnsi="Times New Roman"/>
          <w:sz w:val="24"/>
        </w:rPr>
        <w:t>50</w:t>
      </w:r>
      <w:r w:rsidR="00A758BA" w:rsidRPr="007202B8">
        <w:rPr>
          <w:rFonts w:ascii="Times New Roman" w:hAnsi="Times New Roman"/>
          <w:sz w:val="24"/>
        </w:rPr>
        <w:t xml:space="preserve"> цього Закону</w:t>
      </w:r>
      <w:r w:rsidR="00E00D1B" w:rsidRPr="007202B8">
        <w:rPr>
          <w:rFonts w:ascii="Times New Roman" w:hAnsi="Times New Roman"/>
          <w:sz w:val="24"/>
        </w:rPr>
        <w:t xml:space="preserve">. </w:t>
      </w:r>
    </w:p>
    <w:p w14:paraId="3849EB73" w14:textId="77777777" w:rsidR="00866367" w:rsidRPr="007202B8" w:rsidRDefault="00C6287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xml:space="preserve">. Якщо </w:t>
      </w:r>
      <w:r w:rsidR="00E25C29" w:rsidRPr="007202B8">
        <w:rPr>
          <w:rFonts w:ascii="Times New Roman" w:hAnsi="Times New Roman"/>
          <w:sz w:val="24"/>
        </w:rPr>
        <w:t xml:space="preserve">Державна комісія України по запасах корисних копалин </w:t>
      </w:r>
      <w:r w:rsidR="00EB614B" w:rsidRPr="007202B8">
        <w:rPr>
          <w:rFonts w:ascii="Times New Roman" w:hAnsi="Times New Roman"/>
          <w:sz w:val="24"/>
        </w:rPr>
        <w:t>у встановленому законодавством про надра порядку</w:t>
      </w:r>
      <w:r w:rsidR="00E00D1B" w:rsidRPr="007202B8">
        <w:rPr>
          <w:rFonts w:ascii="Times New Roman" w:hAnsi="Times New Roman"/>
          <w:sz w:val="24"/>
        </w:rPr>
        <w:t xml:space="preserve"> </w:t>
      </w:r>
      <w:r w:rsidR="00EB0B8E" w:rsidRPr="007202B8">
        <w:rPr>
          <w:rFonts w:ascii="Times New Roman" w:hAnsi="Times New Roman"/>
          <w:sz w:val="24"/>
        </w:rPr>
        <w:t>затвердила запаси корисних копалин</w:t>
      </w:r>
      <w:r w:rsidR="00595927" w:rsidRPr="007202B8">
        <w:rPr>
          <w:rFonts w:ascii="Times New Roman" w:hAnsi="Times New Roman"/>
          <w:sz w:val="24"/>
        </w:rPr>
        <w:t xml:space="preserve">, </w:t>
      </w:r>
      <w:r w:rsidR="00EB0B8E" w:rsidRPr="007202B8">
        <w:rPr>
          <w:rFonts w:ascii="Times New Roman" w:hAnsi="Times New Roman"/>
          <w:sz w:val="24"/>
        </w:rPr>
        <w:t>апробувала прогнозні (перспективні) ресурси корисних копалин</w:t>
      </w:r>
      <w:r w:rsidR="00EB614B" w:rsidRPr="007202B8">
        <w:rPr>
          <w:rFonts w:ascii="Times New Roman" w:hAnsi="Times New Roman"/>
          <w:sz w:val="24"/>
        </w:rPr>
        <w:t>, що містяться у відходах видобувної промисловості,</w:t>
      </w:r>
      <w:r w:rsidR="00EB0B8E" w:rsidRPr="007202B8">
        <w:rPr>
          <w:rFonts w:ascii="Times New Roman" w:hAnsi="Times New Roman"/>
          <w:sz w:val="24"/>
        </w:rPr>
        <w:t xml:space="preserve"> </w:t>
      </w:r>
      <w:r w:rsidR="00E00D1B" w:rsidRPr="007202B8">
        <w:rPr>
          <w:rFonts w:ascii="Times New Roman" w:hAnsi="Times New Roman"/>
          <w:sz w:val="24"/>
        </w:rPr>
        <w:t xml:space="preserve">то </w:t>
      </w:r>
      <w:r w:rsidR="00F13694" w:rsidRPr="007202B8">
        <w:rPr>
          <w:rFonts w:ascii="Times New Roman" w:hAnsi="Times New Roman"/>
          <w:sz w:val="24"/>
        </w:rPr>
        <w:t xml:space="preserve">ці </w:t>
      </w:r>
      <w:r w:rsidR="006E2720" w:rsidRPr="007202B8">
        <w:rPr>
          <w:rFonts w:ascii="Times New Roman" w:hAnsi="Times New Roman"/>
          <w:sz w:val="24"/>
        </w:rPr>
        <w:t xml:space="preserve">техногенні мінеральні </w:t>
      </w:r>
      <w:r w:rsidR="007308E7" w:rsidRPr="007202B8">
        <w:rPr>
          <w:rFonts w:ascii="Times New Roman" w:hAnsi="Times New Roman"/>
          <w:sz w:val="24"/>
        </w:rPr>
        <w:t>утворення</w:t>
      </w:r>
      <w:r w:rsidR="00E00D1B" w:rsidRPr="007202B8">
        <w:rPr>
          <w:rFonts w:ascii="Times New Roman" w:hAnsi="Times New Roman"/>
          <w:sz w:val="24"/>
        </w:rPr>
        <w:t xml:space="preserve"> переходять в категорію техногенного родовища та включаються до Державного кадастру родовищ та проявів корисних копалин</w:t>
      </w:r>
      <w:r w:rsidR="005C272A" w:rsidRPr="007202B8">
        <w:rPr>
          <w:rFonts w:ascii="Times New Roman" w:hAnsi="Times New Roman"/>
          <w:sz w:val="24"/>
        </w:rPr>
        <w:t xml:space="preserve"> і право власності на таке родовище переходить державі</w:t>
      </w:r>
      <w:r w:rsidR="00E00D1B" w:rsidRPr="007202B8">
        <w:rPr>
          <w:rFonts w:ascii="Times New Roman" w:hAnsi="Times New Roman"/>
          <w:sz w:val="24"/>
        </w:rPr>
        <w:t>. Розпорядження техногенними родовищами здійснюється відповідно до Кодексу України про надра.</w:t>
      </w:r>
    </w:p>
    <w:p w14:paraId="06DA5DB1" w14:textId="77777777" w:rsidR="00866367" w:rsidRPr="007202B8" w:rsidRDefault="00C6287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З моменту</w:t>
      </w:r>
      <w:r w:rsidR="00EB0B8E" w:rsidRPr="007202B8">
        <w:rPr>
          <w:rFonts w:ascii="Times New Roman" w:hAnsi="Times New Roman"/>
          <w:sz w:val="24"/>
        </w:rPr>
        <w:t xml:space="preserve"> включення техногенного </w:t>
      </w:r>
      <w:r w:rsidR="00E04F0D" w:rsidRPr="007202B8">
        <w:rPr>
          <w:rFonts w:ascii="Times New Roman" w:hAnsi="Times New Roman"/>
          <w:sz w:val="24"/>
        </w:rPr>
        <w:t xml:space="preserve">родовища </w:t>
      </w:r>
      <w:r w:rsidR="00EB0B8E" w:rsidRPr="007202B8">
        <w:rPr>
          <w:rFonts w:ascii="Times New Roman" w:hAnsi="Times New Roman"/>
          <w:sz w:val="24"/>
        </w:rPr>
        <w:t>до Державного кадастру родовищ та проявів корисних копалин</w:t>
      </w:r>
      <w:r w:rsidR="00E04F0D" w:rsidRPr="007202B8">
        <w:rPr>
          <w:rFonts w:ascii="Times New Roman" w:hAnsi="Times New Roman"/>
          <w:sz w:val="24"/>
        </w:rPr>
        <w:t xml:space="preserve"> відповідні</w:t>
      </w:r>
      <w:r w:rsidR="00E00D1B" w:rsidRPr="007202B8">
        <w:rPr>
          <w:rFonts w:ascii="Times New Roman" w:hAnsi="Times New Roman"/>
          <w:sz w:val="24"/>
        </w:rPr>
        <w:t xml:space="preserve"> відходи видобувної промисловості втрачають свій статус як відходи. </w:t>
      </w:r>
    </w:p>
    <w:p w14:paraId="02490AA6" w14:textId="77777777" w:rsidR="00866367" w:rsidRPr="007202B8" w:rsidRDefault="004E6718" w:rsidP="00E443CD">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b/>
          <w:sz w:val="24"/>
        </w:rPr>
        <w:t>.</w:t>
      </w:r>
      <w:r w:rsidR="00BD265D" w:rsidRPr="007202B8">
        <w:rPr>
          <w:rFonts w:ascii="Times New Roman" w:hAnsi="Times New Roman"/>
          <w:b/>
          <w:sz w:val="24"/>
        </w:rPr>
        <w:t xml:space="preserve"> </w:t>
      </w:r>
      <w:r w:rsidR="00E00D1B" w:rsidRPr="007202B8">
        <w:rPr>
          <w:rFonts w:ascii="Times New Roman" w:hAnsi="Times New Roman"/>
          <w:sz w:val="24"/>
        </w:rPr>
        <w:t>Оператор, який використовує відходи видобувної промисловості відповідно до частини першої статті 26 цього Закону, звільняється від виконання обов'язків, передбачених частинами першою та другою цієї статті.</w:t>
      </w:r>
    </w:p>
    <w:p w14:paraId="472A3063" w14:textId="77777777" w:rsidR="00F3688E" w:rsidRPr="007202B8" w:rsidRDefault="00F3688E" w:rsidP="00677857">
      <w:pPr>
        <w:shd w:val="clear" w:color="auto" w:fill="FFFFFF"/>
        <w:spacing w:before="120" w:after="120" w:line="240" w:lineRule="auto"/>
        <w:jc w:val="both"/>
        <w:rPr>
          <w:rFonts w:ascii="Times New Roman" w:hAnsi="Times New Roman"/>
          <w:sz w:val="24"/>
        </w:rPr>
      </w:pPr>
      <w:bookmarkStart w:id="30" w:name="_heading=h.17dp8vu" w:colFirst="0" w:colLast="0"/>
      <w:bookmarkEnd w:id="30"/>
    </w:p>
    <w:p w14:paraId="388F14A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26. </w:t>
      </w:r>
      <w:r w:rsidRPr="007202B8">
        <w:rPr>
          <w:rFonts w:ascii="Times New Roman" w:hAnsi="Times New Roman"/>
          <w:sz w:val="24"/>
        </w:rPr>
        <w:t xml:space="preserve">Відпрацьовані гірничі виробки </w:t>
      </w:r>
    </w:p>
    <w:p w14:paraId="6417BDC7" w14:textId="77777777" w:rsidR="00233AAE" w:rsidRPr="007202B8" w:rsidRDefault="00E00D1B" w:rsidP="00FB0CD9">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1. Оператор, що утворив або </w:t>
      </w:r>
      <w:r w:rsidRPr="00E443CD">
        <w:rPr>
          <w:rFonts w:ascii="Times New Roman" w:hAnsi="Times New Roman"/>
          <w:sz w:val="24"/>
          <w:szCs w:val="24"/>
        </w:rPr>
        <w:t xml:space="preserve">набув відходи видобувної промисловості відповідно до статей 6 та 24 цього Закону, які відносяться до розкривних порід, </w:t>
      </w:r>
      <w:r w:rsidR="003D0F49" w:rsidRPr="00E443CD">
        <w:rPr>
          <w:rFonts w:ascii="Times New Roman" w:hAnsi="Times New Roman"/>
          <w:sz w:val="24"/>
          <w:szCs w:val="24"/>
        </w:rPr>
        <w:t>ск</w:t>
      </w:r>
      <w:r w:rsidR="00932268" w:rsidRPr="00E443CD">
        <w:rPr>
          <w:rFonts w:ascii="Times New Roman" w:hAnsi="Times New Roman"/>
          <w:sz w:val="24"/>
          <w:szCs w:val="24"/>
        </w:rPr>
        <w:t>е</w:t>
      </w:r>
      <w:r w:rsidR="003D0F49" w:rsidRPr="00E443CD">
        <w:rPr>
          <w:rFonts w:ascii="Times New Roman" w:hAnsi="Times New Roman"/>
          <w:sz w:val="24"/>
          <w:szCs w:val="24"/>
        </w:rPr>
        <w:t>льних порід,</w:t>
      </w:r>
      <w:r w:rsidRPr="00E443CD">
        <w:rPr>
          <w:rFonts w:ascii="Times New Roman" w:hAnsi="Times New Roman"/>
          <w:sz w:val="24"/>
          <w:szCs w:val="24"/>
        </w:rPr>
        <w:t xml:space="preserve"> інертних відходів</w:t>
      </w:r>
      <w:r w:rsidR="00EE6BDE" w:rsidRPr="00E443CD">
        <w:rPr>
          <w:rFonts w:ascii="Times New Roman" w:hAnsi="Times New Roman"/>
          <w:sz w:val="24"/>
          <w:szCs w:val="24"/>
        </w:rPr>
        <w:t xml:space="preserve"> та </w:t>
      </w:r>
      <w:r w:rsidR="006117FD" w:rsidRPr="00E443CD">
        <w:rPr>
          <w:rFonts w:ascii="Times New Roman" w:hAnsi="Times New Roman"/>
          <w:sz w:val="24"/>
          <w:szCs w:val="24"/>
        </w:rPr>
        <w:t xml:space="preserve">інших </w:t>
      </w:r>
      <w:r w:rsidR="00EE6BDE" w:rsidRPr="00E443CD">
        <w:rPr>
          <w:rFonts w:ascii="Times New Roman" w:hAnsi="Times New Roman"/>
          <w:sz w:val="24"/>
          <w:szCs w:val="24"/>
        </w:rPr>
        <w:t>відходів</w:t>
      </w:r>
      <w:r w:rsidR="00E344D8" w:rsidRPr="00E443CD">
        <w:rPr>
          <w:rFonts w:ascii="Times New Roman" w:hAnsi="Times New Roman"/>
          <w:sz w:val="24"/>
          <w:szCs w:val="24"/>
        </w:rPr>
        <w:t xml:space="preserve"> видобувної промисловості</w:t>
      </w:r>
      <w:r w:rsidR="009D0ED1" w:rsidRPr="00E443CD">
        <w:rPr>
          <w:rFonts w:ascii="Times New Roman" w:hAnsi="Times New Roman"/>
          <w:sz w:val="24"/>
          <w:szCs w:val="24"/>
        </w:rPr>
        <w:t xml:space="preserve">, </w:t>
      </w:r>
      <w:r w:rsidR="00EA5100" w:rsidRPr="00E443CD">
        <w:rPr>
          <w:rFonts w:ascii="Times New Roman" w:hAnsi="Times New Roman"/>
          <w:sz w:val="24"/>
          <w:szCs w:val="24"/>
        </w:rPr>
        <w:t>які</w:t>
      </w:r>
      <w:r w:rsidR="00FA0009" w:rsidRPr="00E443CD">
        <w:rPr>
          <w:rFonts w:ascii="Times New Roman" w:hAnsi="Times New Roman"/>
          <w:sz w:val="24"/>
          <w:szCs w:val="24"/>
        </w:rPr>
        <w:t xml:space="preserve"> не містять небезпечних </w:t>
      </w:r>
      <w:r w:rsidR="00D215FD" w:rsidRPr="00E443CD">
        <w:rPr>
          <w:rFonts w:ascii="Times New Roman" w:hAnsi="Times New Roman"/>
          <w:sz w:val="24"/>
          <w:szCs w:val="24"/>
        </w:rPr>
        <w:t>речови</w:t>
      </w:r>
      <w:r w:rsidR="00856B7B" w:rsidRPr="00E443CD">
        <w:rPr>
          <w:rFonts w:ascii="Times New Roman" w:hAnsi="Times New Roman"/>
          <w:sz w:val="24"/>
          <w:szCs w:val="24"/>
        </w:rPr>
        <w:t>н</w:t>
      </w:r>
      <w:r w:rsidRPr="00E443CD">
        <w:rPr>
          <w:rFonts w:ascii="Times New Roman" w:hAnsi="Times New Roman"/>
          <w:sz w:val="24"/>
          <w:szCs w:val="24"/>
        </w:rPr>
        <w:t xml:space="preserve"> </w:t>
      </w:r>
      <w:r w:rsidR="00B93355" w:rsidRPr="00E443CD">
        <w:rPr>
          <w:rFonts w:ascii="Times New Roman" w:hAnsi="Times New Roman" w:cs="Times New Roman"/>
          <w:sz w:val="24"/>
          <w:szCs w:val="24"/>
        </w:rPr>
        <w:t>та</w:t>
      </w:r>
      <w:r w:rsidR="009B47E1" w:rsidRPr="00E443CD">
        <w:rPr>
          <w:rFonts w:ascii="Times New Roman" w:hAnsi="Times New Roman" w:cs="Times New Roman"/>
          <w:color w:val="131619"/>
          <w:sz w:val="24"/>
          <w:szCs w:val="24"/>
        </w:rPr>
        <w:t xml:space="preserve"> використання яких не має небезпечного впливу на навколишнє природне середовище та здоров’я людей</w:t>
      </w:r>
      <w:r w:rsidR="00434FAD" w:rsidRPr="00E443CD">
        <w:rPr>
          <w:rFonts w:ascii="Times New Roman" w:hAnsi="Times New Roman" w:cs="Times New Roman"/>
          <w:color w:val="131619"/>
          <w:sz w:val="24"/>
          <w:szCs w:val="24"/>
        </w:rPr>
        <w:t>,</w:t>
      </w:r>
      <w:r w:rsidR="00B93355" w:rsidRPr="00E443CD">
        <w:rPr>
          <w:rFonts w:ascii="Times New Roman" w:hAnsi="Times New Roman"/>
          <w:sz w:val="24"/>
          <w:szCs w:val="24"/>
        </w:rPr>
        <w:t xml:space="preserve"> </w:t>
      </w:r>
      <w:r w:rsidRPr="00E443CD">
        <w:rPr>
          <w:rFonts w:ascii="Times New Roman" w:hAnsi="Times New Roman"/>
          <w:sz w:val="24"/>
          <w:szCs w:val="24"/>
        </w:rPr>
        <w:t xml:space="preserve">має право використовувати </w:t>
      </w:r>
      <w:r w:rsidR="00A01634" w:rsidRPr="00E443CD">
        <w:rPr>
          <w:rFonts w:ascii="Times New Roman" w:hAnsi="Times New Roman"/>
          <w:sz w:val="24"/>
          <w:szCs w:val="24"/>
        </w:rPr>
        <w:t xml:space="preserve">такі </w:t>
      </w:r>
      <w:r w:rsidRPr="00E443CD">
        <w:rPr>
          <w:rFonts w:ascii="Times New Roman" w:hAnsi="Times New Roman"/>
          <w:sz w:val="24"/>
          <w:szCs w:val="24"/>
        </w:rPr>
        <w:t xml:space="preserve">відходи видобувної промисловості </w:t>
      </w:r>
      <w:r w:rsidR="00A01634" w:rsidRPr="00E443CD">
        <w:rPr>
          <w:rFonts w:ascii="Times New Roman" w:hAnsi="Times New Roman"/>
          <w:sz w:val="24"/>
          <w:szCs w:val="24"/>
        </w:rPr>
        <w:t>відповідно до плану управління відходами видобувної промисловості</w:t>
      </w:r>
      <w:r w:rsidR="008E0B6A" w:rsidRPr="00E443CD">
        <w:t xml:space="preserve"> </w:t>
      </w:r>
      <w:r w:rsidR="008E0B6A" w:rsidRPr="00E443CD">
        <w:rPr>
          <w:rFonts w:ascii="Times New Roman" w:hAnsi="Times New Roman"/>
          <w:sz w:val="24"/>
          <w:szCs w:val="24"/>
        </w:rPr>
        <w:t xml:space="preserve">та робочого проекту </w:t>
      </w:r>
      <w:r w:rsidR="00A737DB" w:rsidRPr="00E443CD">
        <w:rPr>
          <w:rFonts w:ascii="Times New Roman" w:hAnsi="Times New Roman"/>
          <w:sz w:val="24"/>
        </w:rPr>
        <w:t>землеустрою щодо</w:t>
      </w:r>
      <w:r w:rsidR="00A737DB" w:rsidRPr="00E443CD">
        <w:rPr>
          <w:rFonts w:ascii="Times New Roman" w:hAnsi="Times New Roman"/>
          <w:sz w:val="24"/>
          <w:szCs w:val="24"/>
        </w:rPr>
        <w:t xml:space="preserve"> </w:t>
      </w:r>
      <w:r w:rsidR="008E0B6A" w:rsidRPr="00E443CD">
        <w:rPr>
          <w:rFonts w:ascii="Times New Roman" w:hAnsi="Times New Roman"/>
          <w:sz w:val="24"/>
          <w:szCs w:val="24"/>
        </w:rPr>
        <w:t xml:space="preserve">рекультивації </w:t>
      </w:r>
      <w:r w:rsidR="00AF57B6">
        <w:rPr>
          <w:rFonts w:ascii="Times New Roman" w:hAnsi="Times New Roman"/>
          <w:sz w:val="24"/>
          <w:szCs w:val="24"/>
        </w:rPr>
        <w:t xml:space="preserve">порушених </w:t>
      </w:r>
      <w:r w:rsidR="008E0B6A" w:rsidRPr="00E443CD">
        <w:rPr>
          <w:rFonts w:ascii="Times New Roman" w:hAnsi="Times New Roman"/>
          <w:sz w:val="24"/>
          <w:szCs w:val="24"/>
        </w:rPr>
        <w:t>земель</w:t>
      </w:r>
      <w:r w:rsidR="00A01634" w:rsidRPr="00E443CD">
        <w:rPr>
          <w:rFonts w:ascii="Times New Roman" w:hAnsi="Times New Roman"/>
          <w:sz w:val="24"/>
          <w:szCs w:val="24"/>
        </w:rPr>
        <w:t xml:space="preserve"> </w:t>
      </w:r>
      <w:r w:rsidRPr="00E443CD">
        <w:rPr>
          <w:rFonts w:ascii="Times New Roman" w:hAnsi="Times New Roman"/>
          <w:sz w:val="24"/>
          <w:szCs w:val="24"/>
        </w:rPr>
        <w:t>для заповнення відпрацьованих гірничих виробок</w:t>
      </w:r>
      <w:r w:rsidR="00B93EA2" w:rsidRPr="00E443CD">
        <w:rPr>
          <w:rFonts w:ascii="Times New Roman" w:hAnsi="Times New Roman"/>
          <w:sz w:val="24"/>
          <w:szCs w:val="24"/>
        </w:rPr>
        <w:t>,</w:t>
      </w:r>
      <w:r w:rsidRPr="00E443CD">
        <w:rPr>
          <w:rFonts w:ascii="Times New Roman" w:hAnsi="Times New Roman"/>
          <w:sz w:val="24"/>
          <w:szCs w:val="24"/>
        </w:rPr>
        <w:t xml:space="preserve"> </w:t>
      </w:r>
      <w:r w:rsidR="00382894" w:rsidRPr="00E443CD">
        <w:rPr>
          <w:rFonts w:ascii="Times New Roman" w:hAnsi="Times New Roman"/>
          <w:sz w:val="24"/>
          <w:szCs w:val="24"/>
        </w:rPr>
        <w:t>вирівнювання рельєфу земної поверхні</w:t>
      </w:r>
      <w:r w:rsidR="002F44CC" w:rsidRPr="00E443CD">
        <w:rPr>
          <w:rFonts w:ascii="Times New Roman" w:hAnsi="Times New Roman"/>
          <w:sz w:val="24"/>
          <w:szCs w:val="24"/>
        </w:rPr>
        <w:t>, необхідність якого виникла</w:t>
      </w:r>
      <w:r w:rsidR="00382894" w:rsidRPr="00E443CD">
        <w:rPr>
          <w:rFonts w:ascii="Times New Roman" w:hAnsi="Times New Roman"/>
          <w:sz w:val="24"/>
          <w:szCs w:val="24"/>
        </w:rPr>
        <w:t xml:space="preserve"> в результаті відпрацювання гірничих виробок та при просіданні земної поверхні</w:t>
      </w:r>
      <w:r w:rsidRPr="00E443CD">
        <w:rPr>
          <w:rFonts w:ascii="Times New Roman" w:hAnsi="Times New Roman"/>
          <w:sz w:val="24"/>
          <w:szCs w:val="24"/>
        </w:rPr>
        <w:t>.</w:t>
      </w:r>
    </w:p>
    <w:p w14:paraId="7DD8723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Оператор, що створив гірничі виробки, зобов'язаний під час їх </w:t>
      </w:r>
      <w:r w:rsidRPr="00671AE7">
        <w:rPr>
          <w:rFonts w:ascii="Times New Roman" w:hAnsi="Times New Roman"/>
          <w:sz w:val="24"/>
        </w:rPr>
        <w:t xml:space="preserve">заповнення </w:t>
      </w:r>
      <w:r w:rsidR="00671AE7" w:rsidRPr="00671AE7">
        <w:rPr>
          <w:rFonts w:ascii="Times New Roman" w:hAnsi="Times New Roman"/>
          <w:sz w:val="24"/>
        </w:rPr>
        <w:t xml:space="preserve">або </w:t>
      </w:r>
      <w:r w:rsidR="00671AE7" w:rsidRPr="00671AE7">
        <w:rPr>
          <w:rFonts w:ascii="Times New Roman" w:hAnsi="Times New Roman"/>
          <w:sz w:val="24"/>
          <w:szCs w:val="24"/>
        </w:rPr>
        <w:t>вирівнювання рельєфу земної поверхні</w:t>
      </w:r>
      <w:r w:rsidR="00671AE7" w:rsidRPr="007202B8">
        <w:rPr>
          <w:rFonts w:ascii="Times New Roman" w:hAnsi="Times New Roman"/>
          <w:sz w:val="24"/>
        </w:rPr>
        <w:t xml:space="preserve"> </w:t>
      </w:r>
      <w:r w:rsidRPr="007202B8">
        <w:rPr>
          <w:rFonts w:ascii="Times New Roman" w:hAnsi="Times New Roman"/>
          <w:sz w:val="24"/>
        </w:rPr>
        <w:t xml:space="preserve">використовувати методи, технології, що відповідають екологічним нормативам, що встановлені законодавством, та унеможливлюють вплив, який призведе до погіршення стану ґрунтів, підземних вод або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w:t>
      </w:r>
    </w:p>
    <w:p w14:paraId="73A218D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3. Методи та технології, які будуть </w:t>
      </w:r>
      <w:r w:rsidR="009F5B33">
        <w:rPr>
          <w:rFonts w:ascii="Times New Roman" w:hAnsi="Times New Roman"/>
          <w:sz w:val="24"/>
        </w:rPr>
        <w:t>застосовуватися під час</w:t>
      </w:r>
      <w:r w:rsidRPr="007202B8">
        <w:rPr>
          <w:rFonts w:ascii="Times New Roman" w:hAnsi="Times New Roman"/>
          <w:sz w:val="24"/>
        </w:rPr>
        <w:t xml:space="preserve"> заповнення відпрацьованих гірничих виробок, оператор зобов'язаний зазначити у плані управління відходами</w:t>
      </w:r>
      <w:r w:rsidR="009F5B33">
        <w:rPr>
          <w:rFonts w:ascii="Times New Roman" w:hAnsi="Times New Roman"/>
          <w:sz w:val="24"/>
        </w:rPr>
        <w:t xml:space="preserve"> та</w:t>
      </w:r>
      <w:r w:rsidR="009F5B33" w:rsidRPr="009F5B33">
        <w:t xml:space="preserve"> </w:t>
      </w:r>
      <w:r w:rsidR="009F5B33" w:rsidRPr="009F5B33">
        <w:rPr>
          <w:rFonts w:ascii="Times New Roman" w:hAnsi="Times New Roman"/>
          <w:sz w:val="24"/>
        </w:rPr>
        <w:t xml:space="preserve">робочого проекту </w:t>
      </w:r>
      <w:r w:rsidR="00A737DB" w:rsidRPr="000F1FFE">
        <w:rPr>
          <w:rFonts w:ascii="Times New Roman" w:hAnsi="Times New Roman"/>
          <w:sz w:val="24"/>
        </w:rPr>
        <w:t>землеустрою щодо</w:t>
      </w:r>
      <w:r w:rsidR="00A737DB" w:rsidRPr="009F5B33">
        <w:rPr>
          <w:rFonts w:ascii="Times New Roman" w:hAnsi="Times New Roman"/>
          <w:sz w:val="24"/>
        </w:rPr>
        <w:t xml:space="preserve"> </w:t>
      </w:r>
      <w:r w:rsidR="009F5B33" w:rsidRPr="009F5B33">
        <w:rPr>
          <w:rFonts w:ascii="Times New Roman" w:hAnsi="Times New Roman"/>
          <w:sz w:val="24"/>
        </w:rPr>
        <w:t xml:space="preserve">рекультивації </w:t>
      </w:r>
      <w:r w:rsidR="00AF57B6">
        <w:rPr>
          <w:rFonts w:ascii="Times New Roman" w:hAnsi="Times New Roman"/>
          <w:sz w:val="24"/>
        </w:rPr>
        <w:t xml:space="preserve">порушених </w:t>
      </w:r>
      <w:r w:rsidR="009F5B33" w:rsidRPr="009F5B33">
        <w:rPr>
          <w:rFonts w:ascii="Times New Roman" w:hAnsi="Times New Roman"/>
          <w:sz w:val="24"/>
        </w:rPr>
        <w:t>земель</w:t>
      </w:r>
      <w:r w:rsidRPr="007202B8">
        <w:rPr>
          <w:rFonts w:ascii="Times New Roman" w:hAnsi="Times New Roman"/>
          <w:sz w:val="24"/>
        </w:rPr>
        <w:t>.</w:t>
      </w:r>
    </w:p>
    <w:p w14:paraId="2C9FFC4C" w14:textId="77777777" w:rsidR="00F3688E" w:rsidRPr="007202B8" w:rsidRDefault="00F3688E" w:rsidP="00677857">
      <w:pPr>
        <w:spacing w:before="120" w:after="120" w:line="240" w:lineRule="auto"/>
        <w:ind w:firstLine="705"/>
        <w:jc w:val="both"/>
        <w:rPr>
          <w:rFonts w:ascii="Times New Roman" w:hAnsi="Times New Roman"/>
          <w:sz w:val="24"/>
        </w:rPr>
      </w:pPr>
    </w:p>
    <w:p w14:paraId="109EC3C2" w14:textId="77777777" w:rsidR="00866367" w:rsidRPr="007202B8" w:rsidRDefault="00E00D1B" w:rsidP="00677857">
      <w:pPr>
        <w:shd w:val="clear" w:color="auto" w:fill="FFFFFF"/>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V</w:t>
      </w:r>
    </w:p>
    <w:p w14:paraId="35C89C47" w14:textId="77777777" w:rsidR="00866367" w:rsidRPr="007202B8" w:rsidRDefault="00E00D1B" w:rsidP="00677857">
      <w:pPr>
        <w:shd w:val="clear" w:color="auto" w:fill="FFFFFF"/>
        <w:spacing w:before="120" w:after="120" w:line="240" w:lineRule="auto"/>
        <w:ind w:firstLine="705"/>
        <w:jc w:val="center"/>
        <w:rPr>
          <w:rFonts w:ascii="Times New Roman" w:hAnsi="Times New Roman"/>
          <w:b/>
          <w:sz w:val="24"/>
        </w:rPr>
      </w:pPr>
      <w:r w:rsidRPr="007202B8">
        <w:rPr>
          <w:rFonts w:ascii="Times New Roman" w:hAnsi="Times New Roman"/>
          <w:b/>
          <w:sz w:val="24"/>
        </w:rPr>
        <w:t>ПЛАНУВАННЯ ДІЯЛЬНОСТІ З УПРАВЛІННЯ ВІДХОДАМИ ВИДОБУВНОЇ ПРОМИСЛОВОСТІ ТА ЗАПОБІГАННЯ АВАРІЯМ</w:t>
      </w:r>
    </w:p>
    <w:p w14:paraId="6C202F79"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27. </w:t>
      </w:r>
      <w:r w:rsidRPr="007202B8">
        <w:rPr>
          <w:rFonts w:ascii="Times New Roman" w:hAnsi="Times New Roman"/>
          <w:sz w:val="24"/>
        </w:rPr>
        <w:t>План управління відходами видобувної промисловості</w:t>
      </w:r>
    </w:p>
    <w:p w14:paraId="29CA337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План управління відходами розробляється, затверджується та виконується оператором з метою запобігання або зменшення утворення, відновлення та видалення відходів видобувної промисловості з урахуванням принципу сталого розвитку.</w:t>
      </w:r>
    </w:p>
    <w:p w14:paraId="4D241A8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Основними завданнями плану управління відходами є:</w:t>
      </w:r>
    </w:p>
    <w:p w14:paraId="7D1B0B9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запобігання або зменшення утворення відходів </w:t>
      </w:r>
      <w:r w:rsidR="00457101" w:rsidRPr="007202B8">
        <w:rPr>
          <w:rFonts w:ascii="Times New Roman" w:hAnsi="Times New Roman"/>
          <w:sz w:val="24"/>
        </w:rPr>
        <w:t xml:space="preserve">видобувної промисловості </w:t>
      </w:r>
      <w:r w:rsidRPr="007202B8">
        <w:rPr>
          <w:rFonts w:ascii="Times New Roman" w:hAnsi="Times New Roman"/>
          <w:sz w:val="24"/>
        </w:rPr>
        <w:t>та їхнього негативного впливу, якщо це не суперечить принципу раціонального та комплексного використання надр, зокрема враховуючи:</w:t>
      </w:r>
    </w:p>
    <w:p w14:paraId="119818B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управління відходами </w:t>
      </w:r>
      <w:r w:rsidR="006F51F7" w:rsidRPr="007202B8">
        <w:rPr>
          <w:rFonts w:ascii="Times New Roman" w:hAnsi="Times New Roman"/>
          <w:sz w:val="24"/>
        </w:rPr>
        <w:t>видобувної промисловості</w:t>
      </w:r>
      <w:r w:rsidRPr="007202B8">
        <w:rPr>
          <w:rFonts w:ascii="Times New Roman" w:hAnsi="Times New Roman"/>
          <w:sz w:val="24"/>
        </w:rPr>
        <w:t xml:space="preserve"> на етапі проектування видобувної діяльності та </w:t>
      </w:r>
      <w:r w:rsidR="00EF3771" w:rsidRPr="007202B8">
        <w:rPr>
          <w:rFonts w:ascii="Times New Roman" w:hAnsi="Times New Roman"/>
          <w:sz w:val="24"/>
        </w:rPr>
        <w:t>п</w:t>
      </w:r>
      <w:r w:rsidR="00EF3771">
        <w:rPr>
          <w:rFonts w:ascii="Times New Roman" w:hAnsi="Times New Roman"/>
          <w:sz w:val="24"/>
        </w:rPr>
        <w:t>ід час</w:t>
      </w:r>
      <w:r w:rsidR="00EF3771" w:rsidRPr="007202B8">
        <w:rPr>
          <w:rFonts w:ascii="Times New Roman" w:hAnsi="Times New Roman"/>
          <w:sz w:val="24"/>
        </w:rPr>
        <w:t xml:space="preserve"> </w:t>
      </w:r>
      <w:r w:rsidRPr="007202B8">
        <w:rPr>
          <w:rFonts w:ascii="Times New Roman" w:hAnsi="Times New Roman"/>
          <w:sz w:val="24"/>
        </w:rPr>
        <w:t>вибор</w:t>
      </w:r>
      <w:r w:rsidR="00EF3771">
        <w:rPr>
          <w:rFonts w:ascii="Times New Roman" w:hAnsi="Times New Roman"/>
          <w:sz w:val="24"/>
        </w:rPr>
        <w:t>у</w:t>
      </w:r>
      <w:r w:rsidRPr="007202B8">
        <w:rPr>
          <w:rFonts w:ascii="Times New Roman" w:hAnsi="Times New Roman"/>
          <w:sz w:val="24"/>
        </w:rPr>
        <w:t xml:space="preserve"> методу</w:t>
      </w:r>
      <w:r w:rsidR="005F5C02">
        <w:rPr>
          <w:rFonts w:ascii="Times New Roman" w:hAnsi="Times New Roman"/>
          <w:sz w:val="24"/>
        </w:rPr>
        <w:t xml:space="preserve"> та технології</w:t>
      </w:r>
      <w:r w:rsidRPr="007202B8">
        <w:rPr>
          <w:rFonts w:ascii="Times New Roman" w:hAnsi="Times New Roman"/>
          <w:sz w:val="24"/>
        </w:rPr>
        <w:t>, що використовується для видобу</w:t>
      </w:r>
      <w:r w:rsidR="004B5B4D" w:rsidRPr="007202B8">
        <w:rPr>
          <w:rFonts w:ascii="Times New Roman" w:hAnsi="Times New Roman"/>
          <w:sz w:val="24"/>
        </w:rPr>
        <w:t>вної діяльності</w:t>
      </w:r>
      <w:r w:rsidRPr="007202B8">
        <w:rPr>
          <w:rFonts w:ascii="Times New Roman" w:hAnsi="Times New Roman"/>
          <w:sz w:val="24"/>
        </w:rPr>
        <w:t>;</w:t>
      </w:r>
    </w:p>
    <w:p w14:paraId="12F9DAC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зміни, яких можуть зазнати відходи видобувної промисловості через збільшення площі їхнього розміщення на земній поверхні та впливу на них атмосферних явищ та інших наземних умов;</w:t>
      </w:r>
    </w:p>
    <w:p w14:paraId="164A24FD"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зворотне заповнення відходами видобувної промисловості гірничих виробок, з яких було здійснено видобу</w:t>
      </w:r>
      <w:r w:rsidR="00231583" w:rsidRPr="007202B8">
        <w:rPr>
          <w:rFonts w:ascii="Times New Roman" w:hAnsi="Times New Roman"/>
          <w:sz w:val="24"/>
        </w:rPr>
        <w:t xml:space="preserve">вання </w:t>
      </w:r>
      <w:r w:rsidR="003E059A" w:rsidRPr="007202B8">
        <w:rPr>
          <w:rFonts w:ascii="Times New Roman" w:hAnsi="Times New Roman"/>
          <w:sz w:val="24"/>
        </w:rPr>
        <w:t>корисних копалин</w:t>
      </w:r>
      <w:r w:rsidRPr="007202B8">
        <w:rPr>
          <w:rFonts w:ascii="Times New Roman" w:hAnsi="Times New Roman"/>
          <w:sz w:val="24"/>
        </w:rPr>
        <w:t>, якщо це є технічно та економічно доцільним та відповідає екологічним нормативам, що встановлені законодавством;</w:t>
      </w:r>
    </w:p>
    <w:p w14:paraId="3579AF9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повернення знятого ґрунтового покриву (родючого шару ґрунту) на місце після закриття об’єкта для відходів видобувної промисловості, а у разі, якщо це неможливо здійснити, використання ґрунтового покриву (родючого шару ґрунту) в іншому місці</w:t>
      </w:r>
      <w:r w:rsidR="006C7682" w:rsidRPr="006C7682">
        <w:rPr>
          <w:rFonts w:ascii="Times New Roman" w:hAnsi="Times New Roman"/>
          <w:sz w:val="24"/>
        </w:rPr>
        <w:t>, що здійснюється виключно на підставі розробленого у встановленому законом порядку робочого проекту землеустрою</w:t>
      </w:r>
      <w:r w:rsidRPr="007202B8">
        <w:rPr>
          <w:rFonts w:ascii="Times New Roman" w:hAnsi="Times New Roman"/>
          <w:sz w:val="24"/>
        </w:rPr>
        <w:t>;</w:t>
      </w:r>
    </w:p>
    <w:p w14:paraId="1851F7B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використання менш небезпечних речовин для</w:t>
      </w:r>
      <w:r w:rsidR="00941EAE" w:rsidRPr="007202B8">
        <w:rPr>
          <w:rFonts w:ascii="Times New Roman" w:hAnsi="Times New Roman"/>
          <w:sz w:val="24"/>
        </w:rPr>
        <w:t xml:space="preserve"> </w:t>
      </w:r>
      <w:r w:rsidR="001839DF" w:rsidRPr="007202B8">
        <w:rPr>
          <w:rFonts w:ascii="Times New Roman" w:eastAsia="Times New Roman" w:hAnsi="Times New Roman" w:cs="Times New Roman"/>
          <w:sz w:val="24"/>
          <w:szCs w:val="24"/>
        </w:rPr>
        <w:t>переробки корисних копалин</w:t>
      </w:r>
      <w:r w:rsidRPr="007202B8">
        <w:rPr>
          <w:rFonts w:ascii="Times New Roman" w:hAnsi="Times New Roman"/>
          <w:sz w:val="24"/>
        </w:rPr>
        <w:t>;</w:t>
      </w:r>
    </w:p>
    <w:p w14:paraId="1B99FD3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заохочення відновлення відходів видобувної промисловості шляхом їх </w:t>
      </w:r>
      <w:proofErr w:type="spellStart"/>
      <w:r w:rsidRPr="007202B8">
        <w:rPr>
          <w:rFonts w:ascii="Times New Roman" w:hAnsi="Times New Roman"/>
          <w:sz w:val="24"/>
        </w:rPr>
        <w:t>рециклінгу</w:t>
      </w:r>
      <w:proofErr w:type="spellEnd"/>
      <w:r w:rsidRPr="007202B8">
        <w:rPr>
          <w:rFonts w:ascii="Times New Roman" w:hAnsi="Times New Roman"/>
          <w:sz w:val="24"/>
        </w:rPr>
        <w:t>, повторного використання або відновлення таких відходів в інший спосіб за умови відповідності вимогам законодавства у сфері управління відходами;</w:t>
      </w:r>
    </w:p>
    <w:p w14:paraId="7D9485A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забезпечення безпечного видалення відходів видобувної промисловості, зокрема, враховуючи на етапі проектування об’єкта для відходів видобувної промисловості усі аспекти управління </w:t>
      </w:r>
      <w:r w:rsidR="004E7C56" w:rsidRPr="007202B8">
        <w:rPr>
          <w:rFonts w:ascii="Times New Roman" w:hAnsi="Times New Roman"/>
          <w:sz w:val="24"/>
        </w:rPr>
        <w:t>відходами в</w:t>
      </w:r>
      <w:r w:rsidR="00233B56" w:rsidRPr="007202B8">
        <w:rPr>
          <w:rFonts w:ascii="Times New Roman" w:hAnsi="Times New Roman"/>
          <w:sz w:val="24"/>
        </w:rPr>
        <w:t xml:space="preserve">идобувної промисловості як </w:t>
      </w:r>
      <w:r w:rsidRPr="007202B8">
        <w:rPr>
          <w:rFonts w:ascii="Times New Roman" w:hAnsi="Times New Roman"/>
          <w:sz w:val="24"/>
        </w:rPr>
        <w:t>під час експлуатації</w:t>
      </w:r>
      <w:r w:rsidR="00233B56" w:rsidRPr="007202B8">
        <w:rPr>
          <w:rFonts w:ascii="Times New Roman" w:hAnsi="Times New Roman"/>
          <w:sz w:val="24"/>
        </w:rPr>
        <w:t>,</w:t>
      </w:r>
      <w:r w:rsidRPr="007202B8">
        <w:rPr>
          <w:rFonts w:ascii="Times New Roman" w:hAnsi="Times New Roman"/>
          <w:sz w:val="24"/>
        </w:rPr>
        <w:t xml:space="preserve"> та</w:t>
      </w:r>
      <w:r w:rsidR="00233B56" w:rsidRPr="007202B8">
        <w:rPr>
          <w:rFonts w:ascii="Times New Roman" w:hAnsi="Times New Roman"/>
          <w:sz w:val="24"/>
        </w:rPr>
        <w:t>к і</w:t>
      </w:r>
      <w:r w:rsidRPr="007202B8">
        <w:rPr>
          <w:rFonts w:ascii="Times New Roman" w:hAnsi="Times New Roman"/>
          <w:sz w:val="24"/>
        </w:rPr>
        <w:t xml:space="preserve"> після закриття об’єкта для відходів видобувної промисловості та обираючи проект, який:</w:t>
      </w:r>
    </w:p>
    <w:p w14:paraId="45D8C4A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забезпечує моніторинг, контроль та управління закритим об’єктом;</w:t>
      </w:r>
    </w:p>
    <w:p w14:paraId="27FD9BF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запобігає або обмежує будь-які довгострокові негативні наслідки, наприклад, пов'язані з переміщенням із об’єкта для відходів видобувної промисловості забруднюючих речовин повітряним або водним шляхом;</w:t>
      </w:r>
    </w:p>
    <w:p w14:paraId="4755A71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забезпечує довгострокову геотехнічну стабільність будь-яких дамб або відвалів, що піднімаються над природною поверхнею землі.</w:t>
      </w:r>
    </w:p>
    <w:p w14:paraId="3BF77B4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План управління відходами повинен містити</w:t>
      </w:r>
      <w:r w:rsidR="001B0E45" w:rsidRPr="007202B8">
        <w:rPr>
          <w:rFonts w:ascii="Times New Roman" w:hAnsi="Times New Roman"/>
          <w:sz w:val="24"/>
        </w:rPr>
        <w:t xml:space="preserve"> </w:t>
      </w:r>
      <w:r w:rsidR="00231583" w:rsidRPr="007202B8">
        <w:rPr>
          <w:rFonts w:ascii="Times New Roman" w:hAnsi="Times New Roman"/>
          <w:sz w:val="24"/>
        </w:rPr>
        <w:t>такі</w:t>
      </w:r>
      <w:r w:rsidRPr="007202B8">
        <w:rPr>
          <w:rFonts w:ascii="Times New Roman" w:hAnsi="Times New Roman"/>
          <w:sz w:val="24"/>
        </w:rPr>
        <w:t xml:space="preserve"> дані:</w:t>
      </w:r>
    </w:p>
    <w:p w14:paraId="2040A0B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1) характеристик</w:t>
      </w:r>
      <w:r w:rsidR="00231583" w:rsidRPr="007202B8">
        <w:rPr>
          <w:rFonts w:ascii="Times New Roman" w:hAnsi="Times New Roman"/>
          <w:sz w:val="24"/>
        </w:rPr>
        <w:t xml:space="preserve">у </w:t>
      </w:r>
      <w:r w:rsidRPr="007202B8">
        <w:rPr>
          <w:rFonts w:ascii="Times New Roman" w:hAnsi="Times New Roman"/>
          <w:sz w:val="24"/>
        </w:rPr>
        <w:t>відходів видобувної промисловості</w:t>
      </w:r>
      <w:r w:rsidR="00406A6D" w:rsidRPr="007202B8">
        <w:rPr>
          <w:rFonts w:ascii="Times New Roman" w:hAnsi="Times New Roman"/>
          <w:sz w:val="24"/>
        </w:rPr>
        <w:t xml:space="preserve"> із зазначенням </w:t>
      </w:r>
      <w:r w:rsidR="00023250" w:rsidRPr="007202B8">
        <w:rPr>
          <w:rFonts w:ascii="Times New Roman" w:hAnsi="Times New Roman"/>
          <w:sz w:val="24"/>
        </w:rPr>
        <w:t>назв</w:t>
      </w:r>
      <w:r w:rsidR="00B63C3B" w:rsidRPr="007202B8">
        <w:rPr>
          <w:rFonts w:ascii="Times New Roman" w:hAnsi="Times New Roman"/>
          <w:sz w:val="24"/>
        </w:rPr>
        <w:t xml:space="preserve">и </w:t>
      </w:r>
      <w:r w:rsidR="00023250" w:rsidRPr="007202B8">
        <w:rPr>
          <w:rFonts w:ascii="Times New Roman" w:hAnsi="Times New Roman"/>
          <w:sz w:val="24"/>
        </w:rPr>
        <w:t>та код</w:t>
      </w:r>
      <w:r w:rsidR="00B63C3B" w:rsidRPr="007202B8">
        <w:rPr>
          <w:rFonts w:ascii="Times New Roman" w:hAnsi="Times New Roman"/>
          <w:sz w:val="24"/>
        </w:rPr>
        <w:t>у</w:t>
      </w:r>
      <w:r w:rsidR="00023250" w:rsidRPr="007202B8">
        <w:rPr>
          <w:rFonts w:ascii="Times New Roman" w:hAnsi="Times New Roman"/>
          <w:sz w:val="24"/>
        </w:rPr>
        <w:t xml:space="preserve"> відходів згідно з Національним переліком відходів</w:t>
      </w:r>
      <w:r w:rsidRPr="007202B8">
        <w:rPr>
          <w:rFonts w:ascii="Times New Roman" w:hAnsi="Times New Roman"/>
          <w:sz w:val="24"/>
        </w:rPr>
        <w:t xml:space="preserve"> та оцінку загальної кількості відходів видобувної промисловості, які будуть утворені в результаті видобувної діяльності та/ або розміщені </w:t>
      </w:r>
      <w:r w:rsidR="00090A03" w:rsidRPr="007202B8">
        <w:rPr>
          <w:rFonts w:ascii="Times New Roman" w:hAnsi="Times New Roman"/>
          <w:sz w:val="24"/>
        </w:rPr>
        <w:t>в</w:t>
      </w:r>
      <w:r w:rsidRPr="007202B8">
        <w:rPr>
          <w:rFonts w:ascii="Times New Roman" w:hAnsi="Times New Roman"/>
          <w:sz w:val="24"/>
        </w:rPr>
        <w:t xml:space="preserve"> об’єкті для відходів видобувної промисловості;</w:t>
      </w:r>
    </w:p>
    <w:p w14:paraId="6A6365F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31" w:name="_Hlk122214092"/>
      <w:r w:rsidRPr="007202B8">
        <w:rPr>
          <w:rFonts w:ascii="Times New Roman" w:hAnsi="Times New Roman"/>
          <w:sz w:val="24"/>
        </w:rPr>
        <w:t>2) опис операцій, які будуть вести до утворення відходів видобувної промисловості та будь-які операції щодо подальшого оброблення таких відходів;</w:t>
      </w:r>
    </w:p>
    <w:p w14:paraId="024BF03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відомості про заплановану матеріально-технічну базу для здійснення операцій з управління відходами видобувної промисловості;</w:t>
      </w:r>
    </w:p>
    <w:bookmarkEnd w:id="31"/>
    <w:p w14:paraId="364AC03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опис негативного впливу накопичення відходів видобувної промисловості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та здоров'я людей, а також запобіжних заходів, яких слід вжити для зменшення впливу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під час експлуатації та після закриття об’єкта для відходів видобувної промисловості, включаючи питання, зазначені у статті 41 цього Закону;</w:t>
      </w:r>
    </w:p>
    <w:p w14:paraId="6CBC3F0A" w14:textId="77777777" w:rsidR="005F287D"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5) </w:t>
      </w:r>
      <w:r w:rsidR="00ED34F4" w:rsidRPr="007202B8">
        <w:rPr>
          <w:rFonts w:ascii="Times New Roman" w:hAnsi="Times New Roman"/>
          <w:sz w:val="24"/>
        </w:rPr>
        <w:t xml:space="preserve">зазначення, чи </w:t>
      </w:r>
      <w:bookmarkStart w:id="32" w:name="_Hlk168654171"/>
      <w:r w:rsidR="00ED34F4" w:rsidRPr="007202B8">
        <w:rPr>
          <w:rFonts w:ascii="Times New Roman" w:hAnsi="Times New Roman"/>
          <w:sz w:val="24"/>
        </w:rPr>
        <w:t xml:space="preserve">веде видобувна діяльність до утворення об’єкта для відходів видобувної промисловості </w:t>
      </w:r>
      <w:bookmarkEnd w:id="32"/>
      <w:r w:rsidR="00ED34F4" w:rsidRPr="007202B8">
        <w:rPr>
          <w:rFonts w:ascii="Times New Roman" w:hAnsi="Times New Roman"/>
          <w:sz w:val="24"/>
        </w:rPr>
        <w:t xml:space="preserve">із </w:t>
      </w:r>
      <w:r w:rsidR="00F41E27" w:rsidRPr="007202B8">
        <w:rPr>
          <w:rFonts w:ascii="Times New Roman" w:hAnsi="Times New Roman"/>
          <w:sz w:val="24"/>
        </w:rPr>
        <w:t xml:space="preserve">наведенням </w:t>
      </w:r>
      <w:r w:rsidR="009438E4" w:rsidRPr="007202B8">
        <w:rPr>
          <w:rFonts w:ascii="Times New Roman" w:hAnsi="Times New Roman"/>
          <w:sz w:val="24"/>
        </w:rPr>
        <w:t>обґрунтування</w:t>
      </w:r>
      <w:r w:rsidR="00275AC0" w:rsidRPr="007202B8">
        <w:rPr>
          <w:rFonts w:ascii="Times New Roman" w:hAnsi="Times New Roman"/>
          <w:sz w:val="24"/>
        </w:rPr>
        <w:t xml:space="preserve"> у разі</w:t>
      </w:r>
      <w:r w:rsidR="009438E4" w:rsidRPr="007202B8">
        <w:rPr>
          <w:rFonts w:ascii="Times New Roman" w:hAnsi="Times New Roman"/>
          <w:sz w:val="24"/>
        </w:rPr>
        <w:t xml:space="preserve"> </w:t>
      </w:r>
      <w:r w:rsidR="004854BB" w:rsidRPr="007202B8">
        <w:rPr>
          <w:rFonts w:ascii="Times New Roman" w:hAnsi="Times New Roman"/>
          <w:sz w:val="24"/>
        </w:rPr>
        <w:t>відсутності необхідності</w:t>
      </w:r>
      <w:r w:rsidR="00ED34F4" w:rsidRPr="007202B8">
        <w:rPr>
          <w:rFonts w:ascii="Times New Roman" w:hAnsi="Times New Roman"/>
          <w:sz w:val="24"/>
        </w:rPr>
        <w:t xml:space="preserve"> утворення такого об’єкта;</w:t>
      </w:r>
    </w:p>
    <w:p w14:paraId="0CCB63AA" w14:textId="77777777" w:rsidR="00866367" w:rsidRPr="007202B8" w:rsidRDefault="005F28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lang w:val="ru-RU"/>
        </w:rPr>
        <w:t xml:space="preserve">6) </w:t>
      </w:r>
      <w:r w:rsidR="00E00D1B" w:rsidRPr="007202B8">
        <w:rPr>
          <w:rFonts w:ascii="Times New Roman" w:hAnsi="Times New Roman"/>
          <w:sz w:val="24"/>
        </w:rPr>
        <w:t>за</w:t>
      </w:r>
      <w:r w:rsidR="00231583" w:rsidRPr="007202B8">
        <w:rPr>
          <w:rFonts w:ascii="Times New Roman" w:hAnsi="Times New Roman"/>
          <w:sz w:val="24"/>
        </w:rPr>
        <w:t xml:space="preserve">значення, чи </w:t>
      </w:r>
      <w:r w:rsidR="00E00D1B" w:rsidRPr="007202B8">
        <w:rPr>
          <w:rFonts w:ascii="Times New Roman" w:hAnsi="Times New Roman"/>
          <w:sz w:val="24"/>
        </w:rPr>
        <w:t>належ</w:t>
      </w:r>
      <w:r w:rsidR="00231583" w:rsidRPr="007202B8">
        <w:rPr>
          <w:rFonts w:ascii="Times New Roman" w:hAnsi="Times New Roman"/>
          <w:sz w:val="24"/>
        </w:rPr>
        <w:t xml:space="preserve">ить </w:t>
      </w:r>
      <w:r w:rsidR="00E00D1B" w:rsidRPr="007202B8">
        <w:rPr>
          <w:rFonts w:ascii="Times New Roman" w:hAnsi="Times New Roman"/>
          <w:sz w:val="24"/>
        </w:rPr>
        <w:t xml:space="preserve">об’єкт для відходів видобувної промисловості до категорії </w:t>
      </w:r>
      <w:r w:rsidR="00F314D4">
        <w:rPr>
          <w:rFonts w:ascii="Times New Roman" w:hAnsi="Times New Roman"/>
          <w:sz w:val="24"/>
        </w:rPr>
        <w:t>«</w:t>
      </w:r>
      <w:r w:rsidR="00E00D1B" w:rsidRPr="007202B8">
        <w:rPr>
          <w:rFonts w:ascii="Times New Roman" w:hAnsi="Times New Roman"/>
          <w:sz w:val="24"/>
        </w:rPr>
        <w:t>А</w:t>
      </w:r>
      <w:r w:rsidR="00F314D4">
        <w:rPr>
          <w:rFonts w:ascii="Times New Roman" w:hAnsi="Times New Roman"/>
          <w:sz w:val="24"/>
        </w:rPr>
        <w:t>»</w:t>
      </w:r>
      <w:r w:rsidR="00E00D1B" w:rsidRPr="007202B8">
        <w:rPr>
          <w:rFonts w:ascii="Times New Roman" w:hAnsi="Times New Roman"/>
          <w:sz w:val="24"/>
        </w:rPr>
        <w:t>;</w:t>
      </w:r>
    </w:p>
    <w:p w14:paraId="71BB1C23" w14:textId="77777777" w:rsidR="00866367" w:rsidRPr="007202B8" w:rsidRDefault="005F28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lang w:val="ru-RU"/>
        </w:rPr>
        <w:t>7</w:t>
      </w:r>
      <w:r w:rsidR="00E00D1B" w:rsidRPr="007202B8">
        <w:rPr>
          <w:rFonts w:ascii="Times New Roman" w:hAnsi="Times New Roman"/>
          <w:sz w:val="24"/>
        </w:rPr>
        <w:t xml:space="preserve">) для об’єктів для відходів видобувної промисловості категорії </w:t>
      </w:r>
      <w:r w:rsidR="005E4FF5" w:rsidRPr="007202B8">
        <w:rPr>
          <w:rFonts w:ascii="Times New Roman" w:hAnsi="Times New Roman"/>
          <w:sz w:val="24"/>
        </w:rPr>
        <w:t>«</w:t>
      </w:r>
      <w:r w:rsidR="00E00D1B" w:rsidRPr="007202B8">
        <w:rPr>
          <w:rFonts w:ascii="Times New Roman" w:hAnsi="Times New Roman"/>
          <w:sz w:val="24"/>
        </w:rPr>
        <w:t>А</w:t>
      </w:r>
      <w:r w:rsidR="005E4FF5" w:rsidRPr="007202B8">
        <w:rPr>
          <w:rFonts w:ascii="Times New Roman" w:hAnsi="Times New Roman"/>
          <w:sz w:val="24"/>
        </w:rPr>
        <w:t>»</w:t>
      </w:r>
      <w:r w:rsidR="00E00D1B" w:rsidRPr="007202B8">
        <w:rPr>
          <w:rFonts w:ascii="Times New Roman" w:hAnsi="Times New Roman"/>
          <w:sz w:val="24"/>
        </w:rPr>
        <w:t xml:space="preserve"> - письмове зобов’язання розробити, затвердити та ввести у дію у встановленому порядку документи оператора з цивільного захисту;</w:t>
      </w:r>
    </w:p>
    <w:p w14:paraId="32337170" w14:textId="77777777" w:rsidR="00866367" w:rsidRPr="007202B8" w:rsidRDefault="005F287D" w:rsidP="765726D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8</w:t>
      </w:r>
      <w:r w:rsidR="00E00D1B" w:rsidRPr="007202B8">
        <w:rPr>
          <w:rFonts w:ascii="Times New Roman" w:hAnsi="Times New Roman"/>
          <w:sz w:val="24"/>
          <w:szCs w:val="24"/>
        </w:rPr>
        <w:t xml:space="preserve">) якщо об’єкт для відходів видобувної промисловості не належить до категорії </w:t>
      </w:r>
      <w:r w:rsidR="007E7C95" w:rsidRPr="007202B8">
        <w:rPr>
          <w:rFonts w:ascii="Times New Roman" w:hAnsi="Times New Roman"/>
          <w:sz w:val="24"/>
          <w:szCs w:val="24"/>
        </w:rPr>
        <w:t>«</w:t>
      </w:r>
      <w:r w:rsidR="00E00D1B" w:rsidRPr="007202B8">
        <w:rPr>
          <w:rFonts w:ascii="Times New Roman" w:hAnsi="Times New Roman"/>
          <w:sz w:val="24"/>
          <w:szCs w:val="24"/>
        </w:rPr>
        <w:t>А</w:t>
      </w:r>
      <w:r w:rsidR="007E7C95" w:rsidRPr="007202B8">
        <w:rPr>
          <w:rFonts w:ascii="Times New Roman" w:hAnsi="Times New Roman"/>
          <w:sz w:val="24"/>
          <w:szCs w:val="24"/>
        </w:rPr>
        <w:t>»</w:t>
      </w:r>
      <w:r w:rsidR="00E00D1B" w:rsidRPr="007202B8">
        <w:rPr>
          <w:rFonts w:ascii="Times New Roman" w:hAnsi="Times New Roman"/>
          <w:sz w:val="24"/>
          <w:szCs w:val="24"/>
        </w:rPr>
        <w:t xml:space="preserve"> – відповідну підтверджуючу документацію, включаючи визначення можливих ризиків аварій на об’єкті для відходів видобувної промисловості;</w:t>
      </w:r>
    </w:p>
    <w:p w14:paraId="7A939FF0" w14:textId="77777777" w:rsidR="00866367" w:rsidRPr="007202B8" w:rsidRDefault="005F28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lang w:val="ru-RU"/>
        </w:rPr>
        <w:t>9</w:t>
      </w:r>
      <w:r w:rsidR="00E00D1B" w:rsidRPr="007202B8">
        <w:rPr>
          <w:rFonts w:ascii="Times New Roman" w:hAnsi="Times New Roman"/>
          <w:sz w:val="24"/>
        </w:rPr>
        <w:t>) процедури контролю та моніторингу об’єкта для відходів видобувної промисловості відповідно до статті 40 цього Закону;</w:t>
      </w:r>
    </w:p>
    <w:p w14:paraId="0C6BBA9E" w14:textId="77777777" w:rsidR="00866367" w:rsidRPr="007202B8" w:rsidRDefault="005F28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10</w:t>
      </w:r>
      <w:r w:rsidR="00E00D1B" w:rsidRPr="007202B8">
        <w:rPr>
          <w:rFonts w:ascii="Times New Roman" w:hAnsi="Times New Roman"/>
          <w:sz w:val="24"/>
        </w:rPr>
        <w:t>) план закриття об’єкта для відходів видобувної промисловості, включаючи рекультивацію, контроль та моніторинг та інші пост-експлуатаційні заходи відповідно до статті 42 цього Закону;</w:t>
      </w:r>
    </w:p>
    <w:p w14:paraId="1BE2FFC4" w14:textId="77777777" w:rsidR="00866367" w:rsidRPr="007202B8" w:rsidRDefault="00550F54"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lang w:val="ru-RU"/>
        </w:rPr>
        <w:t>1</w:t>
      </w:r>
      <w:r w:rsidR="00E00D1B" w:rsidRPr="007202B8">
        <w:rPr>
          <w:rFonts w:ascii="Times New Roman" w:hAnsi="Times New Roman"/>
          <w:sz w:val="24"/>
        </w:rPr>
        <w:t xml:space="preserve">1) заходи щодо запобігання погіршенню стану води та для запобігання або зменшення забруднення </w:t>
      </w:r>
      <w:r w:rsidR="00E00D1B" w:rsidRPr="007202B8">
        <w:rPr>
          <w:rFonts w:ascii="Times New Roman" w:eastAsia="Times New Roman" w:hAnsi="Times New Roman" w:cs="Times New Roman"/>
          <w:sz w:val="24"/>
          <w:szCs w:val="24"/>
        </w:rPr>
        <w:t>навколишнього природного середовища</w:t>
      </w:r>
      <w:r w:rsidR="00E00D1B" w:rsidRPr="007202B8">
        <w:rPr>
          <w:rFonts w:ascii="Times New Roman" w:hAnsi="Times New Roman"/>
          <w:sz w:val="24"/>
        </w:rPr>
        <w:t>;</w:t>
      </w:r>
    </w:p>
    <w:p w14:paraId="6E7AB6CD" w14:textId="77777777" w:rsidR="00134045" w:rsidRPr="007202B8" w:rsidRDefault="00E00D1B" w:rsidP="00875BBF">
      <w:pPr>
        <w:shd w:val="clear" w:color="auto" w:fill="FFFFFF"/>
        <w:spacing w:line="240" w:lineRule="auto"/>
        <w:ind w:firstLine="709"/>
        <w:jc w:val="both"/>
        <w:rPr>
          <w:rFonts w:ascii="Times New Roman" w:hAnsi="Times New Roman"/>
          <w:sz w:val="24"/>
        </w:rPr>
      </w:pPr>
      <w:r w:rsidRPr="007202B8">
        <w:rPr>
          <w:rFonts w:ascii="Times New Roman" w:hAnsi="Times New Roman"/>
          <w:sz w:val="24"/>
        </w:rPr>
        <w:t>1</w:t>
      </w:r>
      <w:r w:rsidR="00550F54" w:rsidRPr="007202B8">
        <w:rPr>
          <w:rFonts w:ascii="Times New Roman" w:hAnsi="Times New Roman"/>
          <w:sz w:val="24"/>
        </w:rPr>
        <w:t>2</w:t>
      </w:r>
      <w:r w:rsidRPr="007202B8">
        <w:rPr>
          <w:rFonts w:ascii="Times New Roman" w:hAnsi="Times New Roman"/>
          <w:sz w:val="24"/>
        </w:rPr>
        <w:t xml:space="preserve">) результати обстеження стану земельної ділянки, на яку </w:t>
      </w:r>
      <w:r w:rsidR="00F07C18" w:rsidRPr="007202B8">
        <w:rPr>
          <w:rFonts w:ascii="Times New Roman" w:eastAsia="Times New Roman" w:hAnsi="Times New Roman" w:cs="Times New Roman"/>
          <w:sz w:val="24"/>
          <w:szCs w:val="24"/>
        </w:rPr>
        <w:t xml:space="preserve"> </w:t>
      </w:r>
      <w:r w:rsidR="00CF5113" w:rsidRPr="007202B8">
        <w:rPr>
          <w:rFonts w:ascii="Times New Roman" w:eastAsia="Times New Roman" w:hAnsi="Times New Roman" w:cs="Times New Roman"/>
          <w:sz w:val="24"/>
          <w:szCs w:val="24"/>
        </w:rPr>
        <w:t>матиме вплив об’єкт</w:t>
      </w:r>
      <w:r w:rsidR="00CF5113" w:rsidRPr="007202B8">
        <w:rPr>
          <w:rFonts w:ascii="Times New Roman" w:hAnsi="Times New Roman"/>
          <w:sz w:val="24"/>
        </w:rPr>
        <w:t xml:space="preserve"> для відходів видобувної</w:t>
      </w:r>
      <w:r w:rsidR="00CF5113" w:rsidRPr="007202B8">
        <w:rPr>
          <w:rFonts w:ascii="Times New Roman" w:hAnsi="Times New Roman"/>
          <w:sz w:val="24"/>
          <w:szCs w:val="24"/>
        </w:rPr>
        <w:t xml:space="preserve"> </w:t>
      </w:r>
      <w:r w:rsidRPr="007202B8">
        <w:rPr>
          <w:rFonts w:ascii="Times New Roman" w:eastAsia="Times New Roman" w:hAnsi="Times New Roman" w:cs="Times New Roman"/>
          <w:sz w:val="24"/>
          <w:szCs w:val="24"/>
        </w:rPr>
        <w:t>промисловості</w:t>
      </w:r>
      <w:r w:rsidR="00CF5113" w:rsidRPr="007202B8">
        <w:rPr>
          <w:rFonts w:ascii="Times New Roman" w:hAnsi="Times New Roman"/>
          <w:sz w:val="24"/>
        </w:rPr>
        <w:t>;</w:t>
      </w:r>
    </w:p>
    <w:p w14:paraId="74C3C3F1" w14:textId="77777777" w:rsidR="00241165" w:rsidRPr="007202B8" w:rsidRDefault="00134045"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w:t>
      </w:r>
      <w:r w:rsidR="00CA1FCE" w:rsidRPr="007202B8">
        <w:rPr>
          <w:rFonts w:ascii="Times New Roman" w:hAnsi="Times New Roman"/>
          <w:sz w:val="24"/>
          <w:lang w:val="ru-RU"/>
        </w:rPr>
        <w:t>3</w:t>
      </w:r>
      <w:r w:rsidRPr="007202B8">
        <w:rPr>
          <w:rFonts w:ascii="Times New Roman" w:hAnsi="Times New Roman"/>
          <w:sz w:val="24"/>
        </w:rPr>
        <w:t>) обґрунтування відповідності запропонованих технологій та методів управління відходами видобувної промисловості найкращим доступним технологіям та методам управління</w:t>
      </w:r>
      <w:r w:rsidR="00241165" w:rsidRPr="007202B8">
        <w:rPr>
          <w:rFonts w:ascii="Times New Roman" w:hAnsi="Times New Roman"/>
          <w:sz w:val="24"/>
        </w:rPr>
        <w:t>;</w:t>
      </w:r>
    </w:p>
    <w:p w14:paraId="1540DCEE" w14:textId="77777777" w:rsidR="00866367" w:rsidRPr="007202B8" w:rsidRDefault="00241165"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14) інші дані, </w:t>
      </w:r>
      <w:r w:rsidR="00BA7CB5" w:rsidRPr="007202B8">
        <w:rPr>
          <w:rFonts w:ascii="Times New Roman" w:hAnsi="Times New Roman"/>
          <w:sz w:val="24"/>
        </w:rPr>
        <w:t>передбачені цим Законом та порядком розроблення та вимогами до змісту плану управління відходами видобувної промисловості</w:t>
      </w:r>
      <w:r w:rsidR="00E00D1B" w:rsidRPr="007202B8">
        <w:rPr>
          <w:rFonts w:ascii="Times New Roman" w:hAnsi="Times New Roman"/>
          <w:sz w:val="24"/>
        </w:rPr>
        <w:t>.</w:t>
      </w:r>
    </w:p>
    <w:p w14:paraId="74684AF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План управління відходами повинен містити достатньо інформації, щоб </w:t>
      </w:r>
      <w:r w:rsidR="004A3A40" w:rsidRPr="007202B8">
        <w:rPr>
          <w:rFonts w:ascii="Times New Roman" w:hAnsi="Times New Roman"/>
          <w:sz w:val="24"/>
        </w:rPr>
        <w:t>забезпечити можливість</w:t>
      </w:r>
      <w:r w:rsidRPr="007202B8">
        <w:rPr>
          <w:rFonts w:ascii="Times New Roman" w:hAnsi="Times New Roman"/>
          <w:sz w:val="24"/>
        </w:rPr>
        <w:t xml:space="preserve"> оцінити відповідність матеріально-технічної бази оператора заявленим видам та обсягам операцій з управління відходами видобувної промисловості та здатність оператора досягати завдань плану управління відходами та виконувати обов’язки, зазначені у статті 23 цього Закону. План управління відходами повинен пояснювати, зокрема, як обраний варіант управління відходами видобувної промисловості та метод, що використовується для видобувної діяльності, сприятиме виконанню </w:t>
      </w:r>
      <w:r w:rsidR="00D530B3">
        <w:rPr>
          <w:rFonts w:ascii="Times New Roman" w:hAnsi="Times New Roman"/>
          <w:sz w:val="24"/>
        </w:rPr>
        <w:t>за</w:t>
      </w:r>
      <w:r w:rsidR="00F57DB5">
        <w:rPr>
          <w:rFonts w:ascii="Times New Roman" w:hAnsi="Times New Roman"/>
          <w:sz w:val="24"/>
        </w:rPr>
        <w:t>в</w:t>
      </w:r>
      <w:r w:rsidR="00D530B3">
        <w:rPr>
          <w:rFonts w:ascii="Times New Roman" w:hAnsi="Times New Roman"/>
          <w:sz w:val="24"/>
        </w:rPr>
        <w:t>дань</w:t>
      </w:r>
      <w:r w:rsidR="00F57DB5">
        <w:rPr>
          <w:rFonts w:ascii="Times New Roman" w:hAnsi="Times New Roman"/>
          <w:sz w:val="24"/>
        </w:rPr>
        <w:t xml:space="preserve"> </w:t>
      </w:r>
      <w:r w:rsidRPr="007202B8">
        <w:rPr>
          <w:rFonts w:ascii="Times New Roman" w:hAnsi="Times New Roman"/>
          <w:sz w:val="24"/>
        </w:rPr>
        <w:t>плану управління відходами.</w:t>
      </w:r>
    </w:p>
    <w:p w14:paraId="60118C0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5. Оператор зобов</w:t>
      </w:r>
      <w:r w:rsidR="00FB6A20" w:rsidRPr="007202B8">
        <w:rPr>
          <w:rFonts w:ascii="Times New Roman" w:hAnsi="Times New Roman"/>
          <w:sz w:val="24"/>
        </w:rPr>
        <w:t>’</w:t>
      </w:r>
      <w:r w:rsidRPr="007202B8">
        <w:rPr>
          <w:rFonts w:ascii="Times New Roman" w:hAnsi="Times New Roman"/>
          <w:sz w:val="24"/>
        </w:rPr>
        <w:t xml:space="preserve">язаний затвердити та погодити відповідно до вимог цього Закону план управління відходами до початку </w:t>
      </w:r>
      <w:r w:rsidR="00577A4B" w:rsidRPr="007202B8">
        <w:rPr>
          <w:rFonts w:ascii="Times New Roman" w:hAnsi="Times New Roman"/>
          <w:sz w:val="24"/>
        </w:rPr>
        <w:t xml:space="preserve">здійснення </w:t>
      </w:r>
      <w:r w:rsidRPr="007202B8">
        <w:rPr>
          <w:rFonts w:ascii="Times New Roman" w:hAnsi="Times New Roman"/>
          <w:sz w:val="24"/>
        </w:rPr>
        <w:t>видобувної діяльності</w:t>
      </w:r>
      <w:r w:rsidR="00214447" w:rsidRPr="007202B8">
        <w:rPr>
          <w:rFonts w:ascii="Times New Roman" w:hAnsi="Times New Roman"/>
          <w:sz w:val="24"/>
        </w:rPr>
        <w:t>, крім випадків, передбачених частиною шостою</w:t>
      </w:r>
      <w:r w:rsidR="00CF1C6D" w:rsidRPr="007202B8">
        <w:rPr>
          <w:rFonts w:ascii="Times New Roman" w:hAnsi="Times New Roman"/>
          <w:sz w:val="24"/>
        </w:rPr>
        <w:t xml:space="preserve"> та дванадцято</w:t>
      </w:r>
      <w:r w:rsidR="0091363A" w:rsidRPr="007202B8">
        <w:rPr>
          <w:rFonts w:ascii="Times New Roman" w:hAnsi="Times New Roman"/>
          <w:sz w:val="24"/>
        </w:rPr>
        <w:t>ю</w:t>
      </w:r>
      <w:r w:rsidR="00214447" w:rsidRPr="007202B8">
        <w:rPr>
          <w:rFonts w:ascii="Times New Roman" w:hAnsi="Times New Roman"/>
          <w:sz w:val="24"/>
        </w:rPr>
        <w:t xml:space="preserve"> цієї статті</w:t>
      </w:r>
      <w:r w:rsidRPr="007202B8">
        <w:rPr>
          <w:rFonts w:ascii="Times New Roman" w:hAnsi="Times New Roman"/>
          <w:sz w:val="24"/>
        </w:rPr>
        <w:t>.</w:t>
      </w:r>
    </w:p>
    <w:p w14:paraId="1C3694C8" w14:textId="77777777" w:rsidR="00454189"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B10AC6" w:rsidRPr="007202B8">
        <w:rPr>
          <w:rFonts w:ascii="Times New Roman" w:hAnsi="Times New Roman"/>
          <w:sz w:val="24"/>
        </w:rPr>
        <w:t xml:space="preserve"> </w:t>
      </w:r>
      <w:r w:rsidR="00832059" w:rsidRPr="007202B8">
        <w:rPr>
          <w:rFonts w:ascii="Times New Roman" w:hAnsi="Times New Roman"/>
          <w:sz w:val="24"/>
        </w:rPr>
        <w:t xml:space="preserve">План управління </w:t>
      </w:r>
      <w:r w:rsidR="00036E22" w:rsidRPr="007202B8">
        <w:rPr>
          <w:rFonts w:ascii="Times New Roman" w:hAnsi="Times New Roman"/>
          <w:sz w:val="24"/>
        </w:rPr>
        <w:t xml:space="preserve">відходами не </w:t>
      </w:r>
      <w:r w:rsidR="00AB4B17" w:rsidRPr="007202B8">
        <w:rPr>
          <w:rFonts w:ascii="Times New Roman" w:hAnsi="Times New Roman"/>
          <w:sz w:val="24"/>
        </w:rPr>
        <w:t xml:space="preserve">вимагається </w:t>
      </w:r>
      <w:r w:rsidR="006B35A3" w:rsidRPr="007202B8">
        <w:rPr>
          <w:rFonts w:ascii="Times New Roman" w:hAnsi="Times New Roman"/>
          <w:sz w:val="24"/>
        </w:rPr>
        <w:t xml:space="preserve">у </w:t>
      </w:r>
      <w:r w:rsidR="00424440" w:rsidRPr="007202B8">
        <w:rPr>
          <w:rFonts w:ascii="Times New Roman" w:hAnsi="Times New Roman"/>
          <w:sz w:val="24"/>
        </w:rPr>
        <w:t xml:space="preserve">разі </w:t>
      </w:r>
      <w:r w:rsidR="00023722" w:rsidRPr="007202B8">
        <w:rPr>
          <w:rFonts w:ascii="Times New Roman" w:hAnsi="Times New Roman"/>
          <w:sz w:val="24"/>
        </w:rPr>
        <w:t>п</w:t>
      </w:r>
      <w:r w:rsidR="00D5096D" w:rsidRPr="007202B8">
        <w:rPr>
          <w:rFonts w:ascii="Times New Roman" w:hAnsi="Times New Roman"/>
          <w:sz w:val="24"/>
        </w:rPr>
        <w:t xml:space="preserve">роведення </w:t>
      </w:r>
      <w:r w:rsidR="00B906A0" w:rsidRPr="007202B8">
        <w:rPr>
          <w:rFonts w:ascii="Times New Roman" w:hAnsi="Times New Roman"/>
          <w:sz w:val="24"/>
        </w:rPr>
        <w:t>оператором покинутого об’єкт</w:t>
      </w:r>
      <w:r w:rsidR="00E6577F" w:rsidRPr="007202B8">
        <w:rPr>
          <w:rFonts w:ascii="Times New Roman" w:hAnsi="Times New Roman"/>
          <w:sz w:val="24"/>
        </w:rPr>
        <w:t>а</w:t>
      </w:r>
      <w:r w:rsidR="00D5096D" w:rsidRPr="007202B8">
        <w:rPr>
          <w:rFonts w:ascii="Times New Roman" w:hAnsi="Times New Roman"/>
          <w:sz w:val="24"/>
        </w:rPr>
        <w:t xml:space="preserve"> </w:t>
      </w:r>
      <w:r w:rsidR="00E4099F" w:rsidRPr="007202B8">
        <w:rPr>
          <w:rFonts w:ascii="Times New Roman" w:hAnsi="Times New Roman"/>
          <w:sz w:val="24"/>
        </w:rPr>
        <w:t>геолого-економічн</w:t>
      </w:r>
      <w:r w:rsidR="00D5096D" w:rsidRPr="007202B8">
        <w:rPr>
          <w:rFonts w:ascii="Times New Roman" w:hAnsi="Times New Roman"/>
          <w:sz w:val="24"/>
        </w:rPr>
        <w:t xml:space="preserve">ої </w:t>
      </w:r>
      <w:r w:rsidR="00E4099F" w:rsidRPr="007202B8">
        <w:rPr>
          <w:rFonts w:ascii="Times New Roman" w:hAnsi="Times New Roman"/>
          <w:sz w:val="24"/>
        </w:rPr>
        <w:t>оцінк</w:t>
      </w:r>
      <w:r w:rsidR="00D5096D" w:rsidRPr="007202B8">
        <w:rPr>
          <w:rFonts w:ascii="Times New Roman" w:hAnsi="Times New Roman"/>
          <w:sz w:val="24"/>
        </w:rPr>
        <w:t xml:space="preserve">и </w:t>
      </w:r>
      <w:r w:rsidR="004D52AB" w:rsidRPr="007202B8">
        <w:rPr>
          <w:rFonts w:ascii="Times New Roman" w:hAnsi="Times New Roman"/>
          <w:sz w:val="24"/>
        </w:rPr>
        <w:t>запасів</w:t>
      </w:r>
      <w:r w:rsidR="0054595D" w:rsidRPr="007202B8">
        <w:rPr>
          <w:rFonts w:ascii="Times New Roman" w:hAnsi="Times New Roman"/>
          <w:sz w:val="24"/>
        </w:rPr>
        <w:t xml:space="preserve"> та ресурсів</w:t>
      </w:r>
      <w:r w:rsidR="00371031" w:rsidRPr="007202B8">
        <w:rPr>
          <w:rFonts w:ascii="Times New Roman" w:hAnsi="Times New Roman"/>
          <w:sz w:val="24"/>
        </w:rPr>
        <w:t xml:space="preserve"> </w:t>
      </w:r>
      <w:r w:rsidR="00813871" w:rsidRPr="007202B8">
        <w:rPr>
          <w:rFonts w:ascii="Times New Roman" w:hAnsi="Times New Roman"/>
          <w:sz w:val="24"/>
        </w:rPr>
        <w:t>корисних копалин</w:t>
      </w:r>
      <w:r w:rsidR="0010083B" w:rsidRPr="007202B8">
        <w:rPr>
          <w:rFonts w:ascii="Times New Roman" w:hAnsi="Times New Roman"/>
          <w:sz w:val="24"/>
        </w:rPr>
        <w:t xml:space="preserve">, що містяться у </w:t>
      </w:r>
      <w:r w:rsidR="00371031" w:rsidRPr="007202B8">
        <w:rPr>
          <w:rFonts w:ascii="Times New Roman" w:hAnsi="Times New Roman"/>
          <w:sz w:val="24"/>
        </w:rPr>
        <w:t>відход</w:t>
      </w:r>
      <w:r w:rsidR="0010083B" w:rsidRPr="007202B8">
        <w:rPr>
          <w:rFonts w:ascii="Times New Roman" w:hAnsi="Times New Roman"/>
          <w:sz w:val="24"/>
        </w:rPr>
        <w:t>ах</w:t>
      </w:r>
      <w:r w:rsidR="00371031" w:rsidRPr="007202B8">
        <w:rPr>
          <w:rFonts w:ascii="Times New Roman" w:hAnsi="Times New Roman"/>
          <w:sz w:val="24"/>
        </w:rPr>
        <w:t xml:space="preserve"> видобувної промисловості</w:t>
      </w:r>
      <w:r w:rsidR="00D5096D" w:rsidRPr="007202B8">
        <w:rPr>
          <w:rFonts w:ascii="Times New Roman" w:hAnsi="Times New Roman"/>
          <w:sz w:val="24"/>
        </w:rPr>
        <w:t>, що розміщені у поки</w:t>
      </w:r>
      <w:r w:rsidR="00E6577F" w:rsidRPr="007202B8">
        <w:rPr>
          <w:rFonts w:ascii="Times New Roman" w:hAnsi="Times New Roman"/>
          <w:sz w:val="24"/>
        </w:rPr>
        <w:t>нутому об’єкті</w:t>
      </w:r>
      <w:r w:rsidR="0053043B" w:rsidRPr="007202B8">
        <w:rPr>
          <w:rFonts w:ascii="Times New Roman" w:hAnsi="Times New Roman"/>
          <w:sz w:val="24"/>
        </w:rPr>
        <w:t xml:space="preserve">, крім випадку, передбаченого у частині </w:t>
      </w:r>
      <w:r w:rsidR="008D506A" w:rsidRPr="007202B8">
        <w:rPr>
          <w:rFonts w:ascii="Times New Roman" w:hAnsi="Times New Roman"/>
          <w:sz w:val="24"/>
        </w:rPr>
        <w:t xml:space="preserve">п’ятій </w:t>
      </w:r>
      <w:r w:rsidR="00BB606C" w:rsidRPr="007202B8">
        <w:rPr>
          <w:rFonts w:ascii="Times New Roman" w:hAnsi="Times New Roman"/>
          <w:sz w:val="24"/>
        </w:rPr>
        <w:t xml:space="preserve">статті </w:t>
      </w:r>
      <w:r w:rsidR="006D360F" w:rsidRPr="007202B8">
        <w:rPr>
          <w:rFonts w:ascii="Times New Roman" w:hAnsi="Times New Roman"/>
          <w:sz w:val="24"/>
        </w:rPr>
        <w:t>51</w:t>
      </w:r>
      <w:r w:rsidR="00A808EF" w:rsidRPr="007202B8">
        <w:rPr>
          <w:rFonts w:ascii="Times New Roman" w:hAnsi="Times New Roman"/>
          <w:sz w:val="24"/>
        </w:rPr>
        <w:t xml:space="preserve"> Закону</w:t>
      </w:r>
      <w:r w:rsidR="00424440" w:rsidRPr="007202B8">
        <w:rPr>
          <w:rFonts w:ascii="Times New Roman" w:hAnsi="Times New Roman"/>
          <w:sz w:val="24"/>
        </w:rPr>
        <w:t>.</w:t>
      </w:r>
    </w:p>
    <w:p w14:paraId="74F69020" w14:textId="77777777" w:rsidR="00C70B1C" w:rsidRPr="007202B8" w:rsidRDefault="0021444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 xml:space="preserve"> </w:t>
      </w:r>
      <w:r w:rsidR="0085093F" w:rsidRPr="007202B8">
        <w:rPr>
          <w:rFonts w:ascii="Times New Roman" w:hAnsi="Times New Roman"/>
          <w:sz w:val="24"/>
        </w:rPr>
        <w:t>Якщо видобувна діяльність не веде до утворення об’єкта для відходів видобувної промисловості о</w:t>
      </w:r>
      <w:r w:rsidR="00E00D1B" w:rsidRPr="007202B8">
        <w:rPr>
          <w:rFonts w:ascii="Times New Roman" w:hAnsi="Times New Roman"/>
          <w:sz w:val="24"/>
        </w:rPr>
        <w:t xml:space="preserve">ператор подає </w:t>
      </w:r>
      <w:r w:rsidR="00E005FA" w:rsidRPr="007202B8">
        <w:rPr>
          <w:rFonts w:ascii="Times New Roman" w:hAnsi="Times New Roman"/>
          <w:sz w:val="24"/>
        </w:rPr>
        <w:t xml:space="preserve">уповноваженому територіальному органу </w:t>
      </w:r>
      <w:r w:rsidR="00B21E69" w:rsidRPr="007202B8">
        <w:rPr>
          <w:rFonts w:ascii="Times New Roman" w:hAnsi="Times New Roman"/>
          <w:sz w:val="24"/>
        </w:rPr>
        <w:t>через інформаційну систему управління відход</w:t>
      </w:r>
      <w:r w:rsidR="00B21E69">
        <w:rPr>
          <w:rFonts w:ascii="Times New Roman" w:hAnsi="Times New Roman"/>
          <w:sz w:val="24"/>
        </w:rPr>
        <w:t>ами</w:t>
      </w:r>
      <w:r w:rsidR="00C3206D">
        <w:rPr>
          <w:rFonts w:ascii="Times New Roman" w:hAnsi="Times New Roman"/>
          <w:sz w:val="24"/>
        </w:rPr>
        <w:t xml:space="preserve"> </w:t>
      </w:r>
      <w:r w:rsidR="00FD2822" w:rsidRPr="007202B8">
        <w:rPr>
          <w:rFonts w:ascii="Times New Roman" w:hAnsi="Times New Roman"/>
          <w:sz w:val="24"/>
        </w:rPr>
        <w:t xml:space="preserve">заяву про </w:t>
      </w:r>
      <w:r w:rsidR="00C3206D">
        <w:rPr>
          <w:rFonts w:ascii="Times New Roman" w:hAnsi="Times New Roman"/>
          <w:sz w:val="24"/>
        </w:rPr>
        <w:t>реєстрацію його як оператора відходів видобувної промисловості та</w:t>
      </w:r>
      <w:r w:rsidR="00C35D23">
        <w:rPr>
          <w:rFonts w:ascii="Times New Roman" w:hAnsi="Times New Roman"/>
          <w:sz w:val="24"/>
        </w:rPr>
        <w:t xml:space="preserve"> </w:t>
      </w:r>
      <w:r w:rsidR="00CD6034" w:rsidRPr="007202B8">
        <w:rPr>
          <w:rFonts w:ascii="Times New Roman" w:hAnsi="Times New Roman"/>
          <w:sz w:val="24"/>
        </w:rPr>
        <w:t xml:space="preserve">план управління відходами разом із </w:t>
      </w:r>
      <w:r w:rsidR="00C70B1C" w:rsidRPr="007202B8">
        <w:rPr>
          <w:rFonts w:ascii="Times New Roman" w:hAnsi="Times New Roman"/>
          <w:sz w:val="24"/>
        </w:rPr>
        <w:t xml:space="preserve">такими </w:t>
      </w:r>
      <w:r w:rsidR="00B40FD5">
        <w:rPr>
          <w:rFonts w:ascii="Times New Roman" w:hAnsi="Times New Roman"/>
          <w:sz w:val="24"/>
        </w:rPr>
        <w:t>відомостями</w:t>
      </w:r>
      <w:r w:rsidR="00C70B1C" w:rsidRPr="007202B8">
        <w:rPr>
          <w:rFonts w:ascii="Times New Roman" w:hAnsi="Times New Roman"/>
          <w:sz w:val="24"/>
        </w:rPr>
        <w:t>:</w:t>
      </w:r>
    </w:p>
    <w:p w14:paraId="320402CD" w14:textId="77777777" w:rsidR="00EB157C" w:rsidRPr="009B1D2C" w:rsidRDefault="00EB157C" w:rsidP="201C4C35">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w:t>
      </w:r>
      <w:r w:rsidR="00C3206D" w:rsidRPr="00C3206D">
        <w:rPr>
          <w:rFonts w:ascii="Times New Roman" w:hAnsi="Times New Roman"/>
          <w:sz w:val="24"/>
        </w:rPr>
        <w:t xml:space="preserve"> </w:t>
      </w:r>
      <w:r w:rsidR="00C3206D" w:rsidRPr="00467679">
        <w:rPr>
          <w:rFonts w:ascii="Times New Roman" w:hAnsi="Times New Roman"/>
          <w:sz w:val="24"/>
        </w:rPr>
        <w:t>реєстраційний номер висновку з оцінки впливу на довкілля про допустимість провадження планованої діяльності</w:t>
      </w:r>
      <w:r w:rsidR="00C3206D">
        <w:rPr>
          <w:rFonts w:ascii="Times New Roman" w:hAnsi="Times New Roman"/>
          <w:sz w:val="24"/>
        </w:rPr>
        <w:t>,</w:t>
      </w:r>
      <w:r w:rsidR="00C3206D" w:rsidRPr="00215917">
        <w:rPr>
          <w:rFonts w:ascii="Times New Roman" w:hAnsi="Times New Roman"/>
          <w:sz w:val="24"/>
        </w:rPr>
        <w:t xml:space="preserve"> включаючи питання управління відповідними відходами видобувної промисловості</w:t>
      </w:r>
      <w:r w:rsidR="00C3206D">
        <w:rPr>
          <w:rFonts w:ascii="Times New Roman" w:hAnsi="Times New Roman"/>
          <w:sz w:val="24"/>
        </w:rPr>
        <w:t>,</w:t>
      </w:r>
      <w:r w:rsidR="00C3206D" w:rsidRPr="00215917">
        <w:rPr>
          <w:rFonts w:ascii="Times New Roman" w:hAnsi="Times New Roman"/>
          <w:sz w:val="24"/>
        </w:rPr>
        <w:t xml:space="preserve"> </w:t>
      </w:r>
      <w:r w:rsidR="00C3206D" w:rsidRPr="00467679">
        <w:rPr>
          <w:rFonts w:ascii="Times New Roman" w:hAnsi="Times New Roman"/>
          <w:sz w:val="24"/>
        </w:rPr>
        <w:t>у випадках, передбачених Законом України «Про оцінку впливу на довкілля»</w:t>
      </w:r>
      <w:r w:rsidRPr="009B1D2C">
        <w:rPr>
          <w:rFonts w:ascii="Times New Roman" w:hAnsi="Times New Roman"/>
          <w:sz w:val="24"/>
          <w:szCs w:val="24"/>
        </w:rPr>
        <w:t>;</w:t>
      </w:r>
    </w:p>
    <w:p w14:paraId="5EEC50F5" w14:textId="77777777" w:rsidR="00100FC4" w:rsidRPr="009B1D2C" w:rsidRDefault="00EB157C" w:rsidP="00677857">
      <w:pPr>
        <w:shd w:val="clear" w:color="auto" w:fill="FFFFFF"/>
        <w:spacing w:before="120" w:after="120" w:line="240" w:lineRule="auto"/>
        <w:ind w:firstLine="705"/>
        <w:jc w:val="both"/>
        <w:rPr>
          <w:rFonts w:ascii="Times New Roman" w:hAnsi="Times New Roman"/>
          <w:sz w:val="24"/>
        </w:rPr>
      </w:pPr>
      <w:r w:rsidRPr="009B1D2C">
        <w:rPr>
          <w:rFonts w:ascii="Times New Roman" w:hAnsi="Times New Roman"/>
          <w:sz w:val="24"/>
        </w:rPr>
        <w:t xml:space="preserve">2) </w:t>
      </w:r>
      <w:bookmarkStart w:id="33" w:name="_Hlk135090693"/>
      <w:r w:rsidR="00CD5956" w:rsidRPr="009B1D2C">
        <w:rPr>
          <w:rFonts w:ascii="Times New Roman" w:hAnsi="Times New Roman"/>
          <w:sz w:val="24"/>
        </w:rPr>
        <w:t xml:space="preserve">реєстраційний номер </w:t>
      </w:r>
      <w:r w:rsidR="00E00D1B" w:rsidRPr="009B1D2C">
        <w:rPr>
          <w:rFonts w:ascii="Times New Roman" w:hAnsi="Times New Roman"/>
          <w:sz w:val="24"/>
        </w:rPr>
        <w:t>затверджен</w:t>
      </w:r>
      <w:r w:rsidR="00CD5956" w:rsidRPr="009B1D2C">
        <w:rPr>
          <w:rFonts w:ascii="Times New Roman" w:hAnsi="Times New Roman"/>
          <w:sz w:val="24"/>
        </w:rPr>
        <w:t>ого</w:t>
      </w:r>
      <w:r w:rsidR="00835DCE" w:rsidRPr="009B1D2C">
        <w:rPr>
          <w:rFonts w:ascii="Times New Roman" w:hAnsi="Times New Roman"/>
          <w:sz w:val="24"/>
        </w:rPr>
        <w:t xml:space="preserve"> та погоджен</w:t>
      </w:r>
      <w:r w:rsidR="00CD5956" w:rsidRPr="009B1D2C">
        <w:rPr>
          <w:rFonts w:ascii="Times New Roman" w:hAnsi="Times New Roman"/>
          <w:sz w:val="24"/>
        </w:rPr>
        <w:t>ого</w:t>
      </w:r>
      <w:r w:rsidR="00835DCE" w:rsidRPr="009B1D2C">
        <w:rPr>
          <w:rFonts w:ascii="Times New Roman" w:hAnsi="Times New Roman"/>
          <w:sz w:val="24"/>
        </w:rPr>
        <w:t xml:space="preserve"> відповідно до</w:t>
      </w:r>
      <w:r w:rsidR="00563218" w:rsidRPr="009B1D2C">
        <w:rPr>
          <w:rFonts w:ascii="Times New Roman" w:hAnsi="Times New Roman"/>
          <w:sz w:val="24"/>
        </w:rPr>
        <w:t xml:space="preserve"> законодавства про надра</w:t>
      </w:r>
      <w:r w:rsidR="0037066D" w:rsidRPr="009B1D2C">
        <w:rPr>
          <w:rFonts w:ascii="Times New Roman" w:hAnsi="Times New Roman"/>
          <w:sz w:val="24"/>
        </w:rPr>
        <w:t xml:space="preserve"> </w:t>
      </w:r>
      <w:proofErr w:type="spellStart"/>
      <w:r w:rsidR="00DF18C4" w:rsidRPr="009B1D2C">
        <w:rPr>
          <w:rFonts w:ascii="Times New Roman" w:hAnsi="Times New Roman"/>
          <w:sz w:val="24"/>
        </w:rPr>
        <w:t>проєктом</w:t>
      </w:r>
      <w:proofErr w:type="spellEnd"/>
      <w:r w:rsidR="00DF18C4" w:rsidRPr="009B1D2C">
        <w:rPr>
          <w:rFonts w:ascii="Times New Roman" w:hAnsi="Times New Roman"/>
          <w:sz w:val="24"/>
        </w:rPr>
        <w:t xml:space="preserve"> геологорозвідувальних робіт</w:t>
      </w:r>
      <w:r w:rsidR="00100FC4" w:rsidRPr="009B1D2C">
        <w:rPr>
          <w:rFonts w:ascii="Times New Roman" w:hAnsi="Times New Roman"/>
          <w:sz w:val="24"/>
        </w:rPr>
        <w:t xml:space="preserve"> – </w:t>
      </w:r>
      <w:r w:rsidR="0038794E" w:rsidRPr="009B1D2C">
        <w:rPr>
          <w:rFonts w:ascii="Times New Roman" w:hAnsi="Times New Roman"/>
          <w:sz w:val="24"/>
        </w:rPr>
        <w:t xml:space="preserve">якщо видобувна </w:t>
      </w:r>
      <w:r w:rsidR="004C2160" w:rsidRPr="009B1D2C">
        <w:rPr>
          <w:rFonts w:ascii="Times New Roman" w:hAnsi="Times New Roman"/>
          <w:sz w:val="24"/>
        </w:rPr>
        <w:t xml:space="preserve">діяльність </w:t>
      </w:r>
      <w:r w:rsidR="0038794E" w:rsidRPr="009B1D2C">
        <w:rPr>
          <w:rFonts w:ascii="Times New Roman" w:hAnsi="Times New Roman"/>
          <w:sz w:val="24"/>
        </w:rPr>
        <w:t xml:space="preserve">полягає у </w:t>
      </w:r>
      <w:r w:rsidR="004C2160" w:rsidRPr="009B1D2C">
        <w:rPr>
          <w:rFonts w:ascii="Times New Roman" w:hAnsi="Times New Roman"/>
          <w:sz w:val="24"/>
        </w:rPr>
        <w:t>здійсненн</w:t>
      </w:r>
      <w:r w:rsidR="0038794E" w:rsidRPr="009B1D2C">
        <w:rPr>
          <w:rFonts w:ascii="Times New Roman" w:hAnsi="Times New Roman"/>
          <w:sz w:val="24"/>
        </w:rPr>
        <w:t xml:space="preserve">і </w:t>
      </w:r>
      <w:r w:rsidR="004C2160" w:rsidRPr="009B1D2C">
        <w:rPr>
          <w:rFonts w:ascii="Times New Roman" w:hAnsi="Times New Roman"/>
          <w:sz w:val="24"/>
        </w:rPr>
        <w:t xml:space="preserve">робіт із геологічного </w:t>
      </w:r>
      <w:r w:rsidR="00563218" w:rsidRPr="009B1D2C">
        <w:rPr>
          <w:rFonts w:ascii="Times New Roman" w:hAnsi="Times New Roman"/>
          <w:sz w:val="24"/>
        </w:rPr>
        <w:t>вивчення</w:t>
      </w:r>
      <w:r w:rsidR="00996502">
        <w:rPr>
          <w:rFonts w:ascii="Times New Roman" w:hAnsi="Times New Roman"/>
          <w:sz w:val="24"/>
        </w:rPr>
        <w:t>, в тому числі дослідно-промислової розробки</w:t>
      </w:r>
      <w:r w:rsidR="00563218" w:rsidRPr="009B1D2C">
        <w:rPr>
          <w:rFonts w:ascii="Times New Roman" w:hAnsi="Times New Roman"/>
          <w:sz w:val="24"/>
        </w:rPr>
        <w:t>;</w:t>
      </w:r>
    </w:p>
    <w:p w14:paraId="2AEAA2B8" w14:textId="77777777" w:rsidR="00100FC4" w:rsidRPr="009B1D2C" w:rsidRDefault="00100FC4" w:rsidP="00677857">
      <w:pPr>
        <w:shd w:val="clear" w:color="auto" w:fill="FFFFFF"/>
        <w:spacing w:before="120" w:after="120" w:line="240" w:lineRule="auto"/>
        <w:ind w:firstLine="705"/>
        <w:jc w:val="both"/>
        <w:rPr>
          <w:rFonts w:ascii="Times New Roman" w:hAnsi="Times New Roman"/>
          <w:sz w:val="24"/>
        </w:rPr>
      </w:pPr>
      <w:r w:rsidRPr="009B1D2C">
        <w:rPr>
          <w:rFonts w:ascii="Times New Roman" w:hAnsi="Times New Roman"/>
          <w:sz w:val="24"/>
        </w:rPr>
        <w:t xml:space="preserve">3) </w:t>
      </w:r>
      <w:r w:rsidR="00632094" w:rsidRPr="009B1D2C">
        <w:rPr>
          <w:rFonts w:ascii="Times New Roman" w:hAnsi="Times New Roman"/>
          <w:sz w:val="24"/>
        </w:rPr>
        <w:t xml:space="preserve">реєстраційний номер </w:t>
      </w:r>
      <w:r w:rsidR="004E5A26" w:rsidRPr="009B1D2C">
        <w:rPr>
          <w:rFonts w:ascii="Times New Roman" w:hAnsi="Times New Roman"/>
          <w:sz w:val="24"/>
        </w:rPr>
        <w:t>затверджен</w:t>
      </w:r>
      <w:r w:rsidR="00632094" w:rsidRPr="009B1D2C">
        <w:rPr>
          <w:rFonts w:ascii="Times New Roman" w:hAnsi="Times New Roman"/>
          <w:sz w:val="24"/>
        </w:rPr>
        <w:t>ого</w:t>
      </w:r>
      <w:r w:rsidR="004E5A26" w:rsidRPr="009B1D2C">
        <w:rPr>
          <w:rFonts w:ascii="Times New Roman" w:hAnsi="Times New Roman"/>
          <w:sz w:val="24"/>
        </w:rPr>
        <w:t xml:space="preserve"> та погоджен</w:t>
      </w:r>
      <w:r w:rsidR="00632094" w:rsidRPr="009B1D2C">
        <w:rPr>
          <w:rFonts w:ascii="Times New Roman" w:hAnsi="Times New Roman"/>
          <w:sz w:val="24"/>
        </w:rPr>
        <w:t>ого</w:t>
      </w:r>
      <w:r w:rsidR="004E5A26" w:rsidRPr="009B1D2C">
        <w:rPr>
          <w:rFonts w:ascii="Times New Roman" w:hAnsi="Times New Roman"/>
          <w:sz w:val="24"/>
        </w:rPr>
        <w:t xml:space="preserve"> відповідно до</w:t>
      </w:r>
      <w:r w:rsidR="002A502A" w:rsidRPr="009B1D2C">
        <w:rPr>
          <w:rFonts w:ascii="Times New Roman" w:hAnsi="Times New Roman"/>
          <w:sz w:val="24"/>
        </w:rPr>
        <w:t xml:space="preserve"> законодавства про надра</w:t>
      </w:r>
      <w:r w:rsidR="004E5A26" w:rsidRPr="009B1D2C">
        <w:rPr>
          <w:rFonts w:ascii="Times New Roman" w:hAnsi="Times New Roman"/>
          <w:sz w:val="24"/>
        </w:rPr>
        <w:t xml:space="preserve"> </w:t>
      </w:r>
      <w:proofErr w:type="spellStart"/>
      <w:r w:rsidR="00D57F8A" w:rsidRPr="009B1D2C">
        <w:rPr>
          <w:rFonts w:ascii="Times New Roman" w:hAnsi="Times New Roman"/>
          <w:sz w:val="24"/>
        </w:rPr>
        <w:t>про</w:t>
      </w:r>
      <w:r w:rsidR="002046B2" w:rsidRPr="009B1D2C">
        <w:rPr>
          <w:rFonts w:ascii="Times New Roman" w:hAnsi="Times New Roman"/>
          <w:sz w:val="24"/>
        </w:rPr>
        <w:t>є</w:t>
      </w:r>
      <w:r w:rsidR="00D57F8A" w:rsidRPr="009B1D2C">
        <w:rPr>
          <w:rFonts w:ascii="Times New Roman" w:hAnsi="Times New Roman"/>
          <w:sz w:val="24"/>
        </w:rPr>
        <w:t>ктом</w:t>
      </w:r>
      <w:proofErr w:type="spellEnd"/>
      <w:r w:rsidR="00D57F8A" w:rsidRPr="009B1D2C">
        <w:rPr>
          <w:rFonts w:ascii="Times New Roman" w:hAnsi="Times New Roman"/>
          <w:sz w:val="24"/>
        </w:rPr>
        <w:t xml:space="preserve"> дослідно-промислової розробки</w:t>
      </w:r>
      <w:r w:rsidR="002046B2" w:rsidRPr="009B1D2C">
        <w:rPr>
          <w:rFonts w:ascii="Times New Roman" w:hAnsi="Times New Roman"/>
          <w:sz w:val="24"/>
        </w:rPr>
        <w:t xml:space="preserve"> родовищ</w:t>
      </w:r>
      <w:r w:rsidR="0037066D" w:rsidRPr="009B1D2C">
        <w:rPr>
          <w:rFonts w:ascii="Times New Roman" w:hAnsi="Times New Roman"/>
          <w:sz w:val="24"/>
        </w:rPr>
        <w:t xml:space="preserve"> корисних копалин</w:t>
      </w:r>
      <w:r w:rsidRPr="009B1D2C">
        <w:rPr>
          <w:rFonts w:ascii="Times New Roman" w:hAnsi="Times New Roman"/>
          <w:sz w:val="24"/>
        </w:rPr>
        <w:t xml:space="preserve"> – </w:t>
      </w:r>
      <w:bookmarkStart w:id="34" w:name="_Hlk135158535"/>
      <w:r w:rsidR="006C3F88" w:rsidRPr="009B1D2C">
        <w:rPr>
          <w:rFonts w:ascii="Times New Roman" w:hAnsi="Times New Roman"/>
          <w:sz w:val="24"/>
        </w:rPr>
        <w:t>якщо видобувна діяльність полягає у</w:t>
      </w:r>
      <w:bookmarkEnd w:id="34"/>
      <w:r w:rsidR="002A502A" w:rsidRPr="009B1D2C">
        <w:rPr>
          <w:rFonts w:ascii="Times New Roman" w:hAnsi="Times New Roman"/>
          <w:sz w:val="24"/>
        </w:rPr>
        <w:t xml:space="preserve"> </w:t>
      </w:r>
      <w:r w:rsidR="001F067A" w:rsidRPr="009B1D2C">
        <w:rPr>
          <w:rFonts w:ascii="Times New Roman" w:hAnsi="Times New Roman"/>
          <w:sz w:val="24"/>
        </w:rPr>
        <w:t>дослідно-промисловій розробці кори</w:t>
      </w:r>
      <w:r w:rsidR="00563218" w:rsidRPr="009B1D2C">
        <w:rPr>
          <w:rFonts w:ascii="Times New Roman" w:hAnsi="Times New Roman"/>
          <w:sz w:val="24"/>
        </w:rPr>
        <w:t>с</w:t>
      </w:r>
      <w:r w:rsidR="001F067A" w:rsidRPr="009B1D2C">
        <w:rPr>
          <w:rFonts w:ascii="Times New Roman" w:hAnsi="Times New Roman"/>
          <w:sz w:val="24"/>
        </w:rPr>
        <w:t xml:space="preserve">них </w:t>
      </w:r>
      <w:r w:rsidR="00DC1C67" w:rsidRPr="009B1D2C">
        <w:rPr>
          <w:rFonts w:ascii="Times New Roman" w:hAnsi="Times New Roman"/>
          <w:sz w:val="24"/>
        </w:rPr>
        <w:t>копалин загальнодержавного значення</w:t>
      </w:r>
      <w:r w:rsidR="0057535F" w:rsidRPr="009B1D2C">
        <w:rPr>
          <w:rFonts w:ascii="Times New Roman" w:hAnsi="Times New Roman"/>
          <w:sz w:val="24"/>
        </w:rPr>
        <w:t>,</w:t>
      </w:r>
      <w:r w:rsidR="00DC1C67" w:rsidRPr="009B1D2C">
        <w:rPr>
          <w:rFonts w:ascii="Times New Roman" w:hAnsi="Times New Roman"/>
          <w:sz w:val="24"/>
        </w:rPr>
        <w:t xml:space="preserve"> </w:t>
      </w:r>
      <w:r w:rsidR="006C3F88" w:rsidRPr="009B1D2C">
        <w:rPr>
          <w:rFonts w:ascii="Times New Roman" w:hAnsi="Times New Roman"/>
          <w:sz w:val="24"/>
        </w:rPr>
        <w:t xml:space="preserve">видобуванні, </w:t>
      </w:r>
      <w:sdt>
        <w:sdtPr>
          <w:rPr>
            <w:rFonts w:ascii="Times New Roman" w:hAnsi="Times New Roman"/>
            <w:sz w:val="24"/>
          </w:rPr>
          <w:tag w:val="goog_rdk_4"/>
          <w:id w:val="731507021"/>
          <w:placeholder>
            <w:docPart w:val="F17CC12D21934C2EAB6149BBBA791F83"/>
          </w:placeholder>
          <w:showingPlcHdr/>
        </w:sdtPr>
        <w:sdtEndPr/>
        <w:sdtContent/>
      </w:sdt>
      <w:r w:rsidR="006C3F88" w:rsidRPr="009B1D2C">
        <w:rPr>
          <w:rFonts w:ascii="Times New Roman" w:hAnsi="Times New Roman"/>
          <w:sz w:val="24"/>
        </w:rPr>
        <w:t>зберіганні корисних копалин;</w:t>
      </w:r>
    </w:p>
    <w:p w14:paraId="06712CE9" w14:textId="77777777" w:rsidR="00A734EE" w:rsidRPr="009B1D2C" w:rsidRDefault="00100FC4" w:rsidP="00677857">
      <w:pPr>
        <w:shd w:val="clear" w:color="auto" w:fill="FFFFFF"/>
        <w:spacing w:before="120" w:after="120" w:line="240" w:lineRule="auto"/>
        <w:ind w:firstLine="705"/>
        <w:jc w:val="both"/>
        <w:rPr>
          <w:rFonts w:ascii="Times New Roman" w:hAnsi="Times New Roman"/>
          <w:sz w:val="24"/>
        </w:rPr>
      </w:pPr>
      <w:r w:rsidRPr="009B1D2C">
        <w:rPr>
          <w:rFonts w:ascii="Times New Roman" w:hAnsi="Times New Roman"/>
          <w:sz w:val="24"/>
        </w:rPr>
        <w:t>4)</w:t>
      </w:r>
      <w:r w:rsidR="00D66074" w:rsidRPr="009B1D2C">
        <w:rPr>
          <w:rFonts w:ascii="Times New Roman" w:hAnsi="Times New Roman"/>
          <w:sz w:val="24"/>
        </w:rPr>
        <w:t xml:space="preserve"> </w:t>
      </w:r>
      <w:r w:rsidR="00632094" w:rsidRPr="009B1D2C">
        <w:rPr>
          <w:rFonts w:ascii="Times New Roman" w:hAnsi="Times New Roman"/>
          <w:sz w:val="24"/>
        </w:rPr>
        <w:t xml:space="preserve">реєстраційний номер </w:t>
      </w:r>
      <w:r w:rsidR="00563218" w:rsidRPr="009B1D2C">
        <w:rPr>
          <w:rFonts w:ascii="Times New Roman" w:hAnsi="Times New Roman"/>
          <w:sz w:val="24"/>
        </w:rPr>
        <w:t>затверджен</w:t>
      </w:r>
      <w:r w:rsidR="009B1D2C" w:rsidRPr="009B1D2C">
        <w:rPr>
          <w:rFonts w:ascii="Times New Roman" w:hAnsi="Times New Roman"/>
          <w:sz w:val="24"/>
        </w:rPr>
        <w:t>ого</w:t>
      </w:r>
      <w:r w:rsidR="00563218" w:rsidRPr="009B1D2C">
        <w:rPr>
          <w:rFonts w:ascii="Times New Roman" w:hAnsi="Times New Roman"/>
          <w:sz w:val="24"/>
        </w:rPr>
        <w:t xml:space="preserve"> та погоджен</w:t>
      </w:r>
      <w:r w:rsidR="009B1D2C" w:rsidRPr="009B1D2C">
        <w:rPr>
          <w:rFonts w:ascii="Times New Roman" w:hAnsi="Times New Roman"/>
          <w:sz w:val="24"/>
        </w:rPr>
        <w:t>ого</w:t>
      </w:r>
      <w:r w:rsidR="00563218" w:rsidRPr="009B1D2C">
        <w:rPr>
          <w:rFonts w:ascii="Times New Roman" w:hAnsi="Times New Roman"/>
          <w:sz w:val="24"/>
        </w:rPr>
        <w:t xml:space="preserve"> відповідно до законодавства про надра </w:t>
      </w:r>
      <w:proofErr w:type="spellStart"/>
      <w:r w:rsidR="00835DCE" w:rsidRPr="009B1D2C">
        <w:rPr>
          <w:rFonts w:ascii="Times New Roman" w:hAnsi="Times New Roman"/>
          <w:sz w:val="24"/>
        </w:rPr>
        <w:t>про</w:t>
      </w:r>
      <w:r w:rsidR="00A734EE" w:rsidRPr="009B1D2C">
        <w:rPr>
          <w:rFonts w:ascii="Times New Roman" w:hAnsi="Times New Roman"/>
          <w:sz w:val="24"/>
        </w:rPr>
        <w:t>є</w:t>
      </w:r>
      <w:r w:rsidR="00835DCE" w:rsidRPr="009B1D2C">
        <w:rPr>
          <w:rFonts w:ascii="Times New Roman" w:hAnsi="Times New Roman"/>
          <w:sz w:val="24"/>
        </w:rPr>
        <w:t>ктом</w:t>
      </w:r>
      <w:proofErr w:type="spellEnd"/>
      <w:r w:rsidR="00835DCE" w:rsidRPr="009B1D2C">
        <w:rPr>
          <w:rFonts w:ascii="Times New Roman" w:hAnsi="Times New Roman"/>
          <w:sz w:val="24"/>
        </w:rPr>
        <w:t xml:space="preserve"> розробки родовищ корисних копалин</w:t>
      </w:r>
      <w:r w:rsidR="00563218" w:rsidRPr="009B1D2C">
        <w:rPr>
          <w:rFonts w:ascii="Times New Roman" w:hAnsi="Times New Roman"/>
          <w:sz w:val="24"/>
        </w:rPr>
        <w:t xml:space="preserve"> </w:t>
      </w:r>
      <w:r w:rsidR="00DA3738" w:rsidRPr="009B1D2C">
        <w:rPr>
          <w:rFonts w:ascii="Times New Roman" w:hAnsi="Times New Roman"/>
          <w:sz w:val="24"/>
        </w:rPr>
        <w:t>–</w:t>
      </w:r>
      <w:r w:rsidR="00563218" w:rsidRPr="009B1D2C">
        <w:rPr>
          <w:rFonts w:ascii="Times New Roman" w:hAnsi="Times New Roman"/>
          <w:sz w:val="24"/>
        </w:rPr>
        <w:t xml:space="preserve"> якщо видобувна діяльність полягає у видобуванні, </w:t>
      </w:r>
      <w:sdt>
        <w:sdtPr>
          <w:rPr>
            <w:rFonts w:ascii="Times New Roman" w:hAnsi="Times New Roman"/>
            <w:sz w:val="24"/>
          </w:rPr>
          <w:tag w:val="goog_rdk_4"/>
          <w:id w:val="389163721"/>
          <w:placeholder>
            <w:docPart w:val="F0B0EFFD0ECD4C6386ADC9D58505A3DE"/>
          </w:placeholder>
          <w:showingPlcHdr/>
        </w:sdtPr>
        <w:sdtEndPr/>
        <w:sdtContent/>
      </w:sdt>
      <w:r w:rsidR="00563218" w:rsidRPr="009B1D2C">
        <w:rPr>
          <w:rFonts w:ascii="Times New Roman" w:hAnsi="Times New Roman"/>
          <w:sz w:val="24"/>
        </w:rPr>
        <w:t>зберіганні корисних копалин;</w:t>
      </w:r>
    </w:p>
    <w:p w14:paraId="3ED4A5BC" w14:textId="77777777" w:rsidR="00C52A2D" w:rsidRDefault="00A734EE" w:rsidP="4B6ED169">
      <w:pPr>
        <w:shd w:val="clear" w:color="auto" w:fill="FFFFFF" w:themeFill="background1"/>
        <w:spacing w:before="120" w:after="120" w:line="240" w:lineRule="auto"/>
        <w:ind w:firstLine="705"/>
        <w:jc w:val="both"/>
        <w:rPr>
          <w:rFonts w:ascii="Times New Roman" w:hAnsi="Times New Roman"/>
          <w:sz w:val="24"/>
        </w:rPr>
      </w:pPr>
      <w:r w:rsidRPr="009B1D2C">
        <w:rPr>
          <w:rFonts w:ascii="Times New Roman" w:hAnsi="Times New Roman"/>
          <w:sz w:val="24"/>
        </w:rPr>
        <w:t xml:space="preserve">5) </w:t>
      </w:r>
      <w:r w:rsidR="00632094" w:rsidRPr="009B1D2C">
        <w:rPr>
          <w:rFonts w:ascii="Times New Roman" w:hAnsi="Times New Roman"/>
          <w:sz w:val="24"/>
        </w:rPr>
        <w:t xml:space="preserve">реєстраційний номер </w:t>
      </w:r>
      <w:r w:rsidR="00563218" w:rsidRPr="009B1D2C">
        <w:rPr>
          <w:rFonts w:ascii="Times New Roman" w:hAnsi="Times New Roman"/>
          <w:sz w:val="24"/>
        </w:rPr>
        <w:t>затверджен</w:t>
      </w:r>
      <w:r w:rsidR="009B1D2C" w:rsidRPr="009B1D2C">
        <w:rPr>
          <w:rFonts w:ascii="Times New Roman" w:hAnsi="Times New Roman"/>
          <w:sz w:val="24"/>
        </w:rPr>
        <w:t>ого</w:t>
      </w:r>
      <w:r w:rsidR="00563218" w:rsidRPr="007202B8">
        <w:rPr>
          <w:rFonts w:ascii="Times New Roman" w:hAnsi="Times New Roman"/>
          <w:sz w:val="24"/>
        </w:rPr>
        <w:t xml:space="preserve"> та погоджен</w:t>
      </w:r>
      <w:r w:rsidR="009B1D2C">
        <w:rPr>
          <w:rFonts w:ascii="Times New Roman" w:hAnsi="Times New Roman"/>
          <w:sz w:val="24"/>
        </w:rPr>
        <w:t>ого</w:t>
      </w:r>
      <w:r w:rsidR="00563218" w:rsidRPr="007202B8">
        <w:rPr>
          <w:rFonts w:ascii="Times New Roman" w:hAnsi="Times New Roman"/>
          <w:sz w:val="24"/>
        </w:rPr>
        <w:t xml:space="preserve"> відповідно до законодавства про надра </w:t>
      </w:r>
      <w:proofErr w:type="spellStart"/>
      <w:r w:rsidRPr="007202B8">
        <w:rPr>
          <w:rFonts w:ascii="Times New Roman" w:hAnsi="Times New Roman"/>
          <w:sz w:val="24"/>
        </w:rPr>
        <w:t>проєктом</w:t>
      </w:r>
      <w:proofErr w:type="spellEnd"/>
      <w:r w:rsidRPr="007202B8">
        <w:rPr>
          <w:rFonts w:ascii="Times New Roman" w:hAnsi="Times New Roman"/>
          <w:sz w:val="24"/>
        </w:rPr>
        <w:t xml:space="preserve"> </w:t>
      </w:r>
      <w:r w:rsidR="00835DCE" w:rsidRPr="007202B8">
        <w:rPr>
          <w:rFonts w:ascii="Times New Roman" w:hAnsi="Times New Roman"/>
          <w:sz w:val="24"/>
        </w:rPr>
        <w:t>переробки мінеральної сировини</w:t>
      </w:r>
      <w:bookmarkEnd w:id="33"/>
      <w:r w:rsidR="009940EC" w:rsidRPr="007202B8">
        <w:rPr>
          <w:rFonts w:ascii="Times New Roman" w:hAnsi="Times New Roman"/>
          <w:sz w:val="24"/>
        </w:rPr>
        <w:t xml:space="preserve"> </w:t>
      </w:r>
      <w:r w:rsidR="007D7ADE" w:rsidRPr="007202B8">
        <w:rPr>
          <w:rFonts w:ascii="Times New Roman" w:hAnsi="Times New Roman"/>
          <w:sz w:val="24"/>
        </w:rPr>
        <w:t>–</w:t>
      </w:r>
      <w:r w:rsidR="009940EC" w:rsidRPr="007202B8">
        <w:rPr>
          <w:rFonts w:ascii="Times New Roman" w:hAnsi="Times New Roman"/>
          <w:sz w:val="24"/>
        </w:rPr>
        <w:t xml:space="preserve"> якщо видобувна діяльність полягає у переробці</w:t>
      </w:r>
      <w:r w:rsidR="00C61BBF" w:rsidRPr="007202B8">
        <w:rPr>
          <w:rFonts w:ascii="Times New Roman" w:hAnsi="Times New Roman"/>
          <w:sz w:val="24"/>
        </w:rPr>
        <w:t xml:space="preserve">, </w:t>
      </w:r>
      <w:sdt>
        <w:sdtPr>
          <w:rPr>
            <w:rFonts w:ascii="Times New Roman" w:hAnsi="Times New Roman"/>
            <w:sz w:val="24"/>
          </w:rPr>
          <w:tag w:val="goog_rdk_4"/>
          <w:id w:val="1965458115"/>
          <w:placeholder>
            <w:docPart w:val="6254F6E3BDD84008B92692F234483545"/>
          </w:placeholder>
          <w:showingPlcHdr/>
        </w:sdtPr>
        <w:sdtEndPr/>
        <w:sdtContent/>
      </w:sdt>
      <w:r w:rsidR="009940EC" w:rsidRPr="007202B8">
        <w:rPr>
          <w:rFonts w:ascii="Times New Roman" w:hAnsi="Times New Roman"/>
          <w:sz w:val="24"/>
        </w:rPr>
        <w:t>зберіганні корисних копалин</w:t>
      </w:r>
      <w:r w:rsidR="00E00D1B" w:rsidRPr="007202B8">
        <w:rPr>
          <w:rFonts w:ascii="Times New Roman" w:hAnsi="Times New Roman"/>
          <w:sz w:val="24"/>
        </w:rPr>
        <w:t>.</w:t>
      </w:r>
      <w:bookmarkStart w:id="35" w:name="_heading=h.3rdcrjn" w:colFirst="0" w:colLast="0"/>
      <w:bookmarkStart w:id="36" w:name="_heading=h.26in1rg" w:colFirst="0" w:colLast="0"/>
      <w:bookmarkStart w:id="37" w:name="_heading=h.lnxbz9" w:colFirst="0" w:colLast="0"/>
      <w:bookmarkStart w:id="38" w:name="_Hlk142484814"/>
      <w:bookmarkEnd w:id="35"/>
      <w:bookmarkEnd w:id="36"/>
      <w:bookmarkEnd w:id="37"/>
    </w:p>
    <w:p w14:paraId="7EE6F4E2" w14:textId="77777777" w:rsidR="00866367" w:rsidRPr="007202B8" w:rsidRDefault="00853338" w:rsidP="4B6ED169">
      <w:pPr>
        <w:shd w:val="clear" w:color="auto" w:fill="FFFFFF" w:themeFill="background1"/>
        <w:spacing w:before="120" w:after="120" w:line="240" w:lineRule="auto"/>
        <w:ind w:firstLine="705"/>
        <w:jc w:val="both"/>
        <w:rPr>
          <w:rFonts w:ascii="Times New Roman" w:hAnsi="Times New Roman"/>
          <w:sz w:val="24"/>
          <w:szCs w:val="24"/>
        </w:rPr>
      </w:pPr>
      <w:r w:rsidRPr="00904DED">
        <w:rPr>
          <w:rFonts w:ascii="Times New Roman" w:hAnsi="Times New Roman"/>
          <w:sz w:val="24"/>
          <w:szCs w:val="24"/>
        </w:rPr>
        <w:t>8</w:t>
      </w:r>
      <w:r w:rsidR="00E00D1B" w:rsidRPr="00904DED">
        <w:rPr>
          <w:rFonts w:ascii="Times New Roman" w:hAnsi="Times New Roman"/>
          <w:sz w:val="24"/>
          <w:szCs w:val="24"/>
        </w:rPr>
        <w:t xml:space="preserve">. </w:t>
      </w:r>
      <w:bookmarkStart w:id="39" w:name="_Hlk142329837"/>
      <w:r w:rsidR="00176F09" w:rsidRPr="00904DED">
        <w:rPr>
          <w:rFonts w:ascii="Times New Roman" w:hAnsi="Times New Roman"/>
          <w:sz w:val="24"/>
          <w:szCs w:val="24"/>
        </w:rPr>
        <w:t>Уповноважений</w:t>
      </w:r>
      <w:r w:rsidR="00BE1E7C" w:rsidRPr="00904DED">
        <w:rPr>
          <w:rFonts w:ascii="Times New Roman" w:hAnsi="Times New Roman"/>
          <w:sz w:val="24"/>
          <w:szCs w:val="24"/>
        </w:rPr>
        <w:t xml:space="preserve"> </w:t>
      </w:r>
      <w:r w:rsidR="00176F09" w:rsidRPr="00904DED">
        <w:rPr>
          <w:rFonts w:ascii="Times New Roman" w:hAnsi="Times New Roman"/>
          <w:sz w:val="24"/>
          <w:szCs w:val="24"/>
        </w:rPr>
        <w:t>територіальний</w:t>
      </w:r>
      <w:r w:rsidR="00BE1E7C" w:rsidRPr="00904DED">
        <w:rPr>
          <w:rFonts w:ascii="Times New Roman" w:hAnsi="Times New Roman"/>
          <w:sz w:val="24"/>
          <w:szCs w:val="24"/>
        </w:rPr>
        <w:t xml:space="preserve"> орган </w:t>
      </w:r>
      <w:r w:rsidR="00EB4E26" w:rsidRPr="00904DED">
        <w:rPr>
          <w:rFonts w:ascii="Times New Roman" w:hAnsi="Times New Roman"/>
          <w:sz w:val="24"/>
          <w:szCs w:val="24"/>
        </w:rPr>
        <w:t xml:space="preserve">протягом трьох робочих днів, з дня отримання документів, зазначених </w:t>
      </w:r>
      <w:r w:rsidR="00C35D23">
        <w:rPr>
          <w:rFonts w:ascii="Times New Roman" w:hAnsi="Times New Roman"/>
          <w:sz w:val="24"/>
          <w:szCs w:val="24"/>
        </w:rPr>
        <w:t>у</w:t>
      </w:r>
      <w:r w:rsidR="00EB4E26" w:rsidRPr="00904DED">
        <w:rPr>
          <w:rFonts w:ascii="Times New Roman" w:hAnsi="Times New Roman"/>
          <w:sz w:val="24"/>
          <w:szCs w:val="24"/>
        </w:rPr>
        <w:t xml:space="preserve"> частині сьомій цієї статті, </w:t>
      </w:r>
      <w:r w:rsidR="00176F09" w:rsidRPr="00904DED">
        <w:rPr>
          <w:rFonts w:ascii="Times New Roman" w:hAnsi="Times New Roman"/>
          <w:sz w:val="24"/>
          <w:szCs w:val="24"/>
        </w:rPr>
        <w:t xml:space="preserve">вносить </w:t>
      </w:r>
      <w:r w:rsidR="00E00D1B" w:rsidRPr="00904DED">
        <w:rPr>
          <w:rFonts w:ascii="Times New Roman" w:hAnsi="Times New Roman"/>
          <w:sz w:val="24"/>
          <w:szCs w:val="24"/>
        </w:rPr>
        <w:t xml:space="preserve">відповідні дані до Реєстру операторів відходів видобувної промисловості, який є </w:t>
      </w:r>
      <w:r w:rsidR="002A700C" w:rsidRPr="00904DED">
        <w:rPr>
          <w:rFonts w:ascii="Times New Roman" w:hAnsi="Times New Roman"/>
          <w:sz w:val="24"/>
          <w:szCs w:val="24"/>
        </w:rPr>
        <w:t xml:space="preserve">підсистемою реєстрів </w:t>
      </w:r>
      <w:r w:rsidR="00E00D1B" w:rsidRPr="00904DED">
        <w:rPr>
          <w:rFonts w:ascii="Times New Roman" w:hAnsi="Times New Roman"/>
          <w:sz w:val="24"/>
          <w:szCs w:val="24"/>
        </w:rPr>
        <w:t>інформаційної системи управління відходами.</w:t>
      </w:r>
      <w:r w:rsidR="001E0010" w:rsidRPr="00904DED">
        <w:rPr>
          <w:rFonts w:ascii="Times New Roman" w:hAnsi="Times New Roman"/>
          <w:sz w:val="24"/>
          <w:szCs w:val="24"/>
        </w:rPr>
        <w:t xml:space="preserve"> </w:t>
      </w:r>
      <w:r w:rsidR="00BE1E7C" w:rsidRPr="00904DED">
        <w:rPr>
          <w:rFonts w:ascii="Times New Roman" w:hAnsi="Times New Roman"/>
          <w:sz w:val="24"/>
          <w:szCs w:val="24"/>
        </w:rPr>
        <w:t>Операторам присвоюється реєстраційний номер</w:t>
      </w:r>
      <w:r w:rsidR="005F6766">
        <w:rPr>
          <w:rFonts w:ascii="Times New Roman" w:hAnsi="Times New Roman"/>
          <w:sz w:val="24"/>
          <w:szCs w:val="24"/>
        </w:rPr>
        <w:t>.</w:t>
      </w:r>
    </w:p>
    <w:bookmarkEnd w:id="38"/>
    <w:bookmarkEnd w:id="39"/>
    <w:p w14:paraId="7D4D8F43" w14:textId="77777777" w:rsidR="0016506E" w:rsidRPr="007202B8" w:rsidRDefault="00056F08" w:rsidP="00677857">
      <w:pPr>
        <w:shd w:val="clear" w:color="auto" w:fill="FFFFFF"/>
        <w:spacing w:before="120" w:after="120" w:line="240" w:lineRule="auto"/>
        <w:ind w:firstLine="705"/>
        <w:jc w:val="both"/>
        <w:rPr>
          <w:rFonts w:ascii="Times New Roman" w:hAnsi="Times New Roman"/>
          <w:sz w:val="24"/>
        </w:rPr>
      </w:pPr>
      <w:r>
        <w:rPr>
          <w:rFonts w:ascii="Times New Roman" w:hAnsi="Times New Roman"/>
          <w:sz w:val="24"/>
        </w:rPr>
        <w:t>9</w:t>
      </w:r>
      <w:r w:rsidR="007B3401" w:rsidRPr="007202B8">
        <w:rPr>
          <w:rFonts w:ascii="Times New Roman" w:hAnsi="Times New Roman"/>
          <w:sz w:val="24"/>
        </w:rPr>
        <w:t xml:space="preserve">. </w:t>
      </w:r>
      <w:bookmarkStart w:id="40" w:name="_Hlk135091367"/>
      <w:r w:rsidR="00753E6A" w:rsidRPr="007202B8">
        <w:rPr>
          <w:rFonts w:ascii="Times New Roman" w:hAnsi="Times New Roman"/>
          <w:sz w:val="24"/>
        </w:rPr>
        <w:t>Якщо видобувна діяльність веде до утворення об’єкта для відходів видобувної промисловості</w:t>
      </w:r>
      <w:bookmarkEnd w:id="40"/>
      <w:r w:rsidR="0016506E" w:rsidRPr="007202B8">
        <w:rPr>
          <w:rFonts w:ascii="Times New Roman" w:hAnsi="Times New Roman"/>
          <w:sz w:val="24"/>
        </w:rPr>
        <w:t xml:space="preserve"> </w:t>
      </w:r>
      <w:r w:rsidR="00F078A0" w:rsidRPr="007202B8">
        <w:rPr>
          <w:rFonts w:ascii="Times New Roman" w:hAnsi="Times New Roman"/>
          <w:sz w:val="24"/>
        </w:rPr>
        <w:t xml:space="preserve">оператор подає </w:t>
      </w:r>
      <w:r w:rsidR="00B6697C" w:rsidRPr="007202B8">
        <w:rPr>
          <w:rFonts w:ascii="Times New Roman" w:hAnsi="Times New Roman"/>
          <w:sz w:val="24"/>
        </w:rPr>
        <w:t xml:space="preserve">затверджений </w:t>
      </w:r>
      <w:r w:rsidR="0016506E" w:rsidRPr="007202B8">
        <w:rPr>
          <w:rFonts w:ascii="Times New Roman" w:hAnsi="Times New Roman"/>
          <w:sz w:val="24"/>
        </w:rPr>
        <w:t>план управління відходами</w:t>
      </w:r>
      <w:r w:rsidR="00645897" w:rsidRPr="007202B8">
        <w:rPr>
          <w:rFonts w:ascii="Times New Roman" w:hAnsi="Times New Roman"/>
          <w:sz w:val="24"/>
        </w:rPr>
        <w:t xml:space="preserve"> </w:t>
      </w:r>
      <w:r w:rsidR="00C35EE7" w:rsidRPr="007202B8">
        <w:rPr>
          <w:rFonts w:ascii="Times New Roman" w:hAnsi="Times New Roman"/>
          <w:sz w:val="24"/>
        </w:rPr>
        <w:t xml:space="preserve">разом з </w:t>
      </w:r>
      <w:r w:rsidR="00506282" w:rsidRPr="007202B8">
        <w:rPr>
          <w:rFonts w:ascii="Times New Roman" w:hAnsi="Times New Roman"/>
          <w:sz w:val="24"/>
        </w:rPr>
        <w:t>іншими</w:t>
      </w:r>
      <w:r w:rsidR="00C35EE7" w:rsidRPr="007202B8">
        <w:rPr>
          <w:rFonts w:ascii="Times New Roman" w:hAnsi="Times New Roman"/>
          <w:sz w:val="24"/>
        </w:rPr>
        <w:t xml:space="preserve"> документ</w:t>
      </w:r>
      <w:r w:rsidR="00506282" w:rsidRPr="007202B8">
        <w:rPr>
          <w:rFonts w:ascii="Times New Roman" w:hAnsi="Times New Roman"/>
          <w:sz w:val="24"/>
        </w:rPr>
        <w:t>ами</w:t>
      </w:r>
      <w:r w:rsidR="00C35EE7" w:rsidRPr="007202B8">
        <w:rPr>
          <w:rFonts w:ascii="Times New Roman" w:hAnsi="Times New Roman"/>
          <w:sz w:val="24"/>
        </w:rPr>
        <w:t xml:space="preserve"> для</w:t>
      </w:r>
      <w:r w:rsidR="0016506E" w:rsidRPr="007202B8">
        <w:rPr>
          <w:rFonts w:ascii="Times New Roman" w:hAnsi="Times New Roman"/>
          <w:sz w:val="24"/>
        </w:rPr>
        <w:t xml:space="preserve"> отримання дозволу на об’єкт для відходів видобувної промисловості</w:t>
      </w:r>
      <w:r w:rsidR="004472D5" w:rsidRPr="007202B8">
        <w:rPr>
          <w:rFonts w:ascii="Times New Roman" w:hAnsi="Times New Roman"/>
          <w:sz w:val="24"/>
        </w:rPr>
        <w:t xml:space="preserve"> відповідно до статті 32 цього Закону</w:t>
      </w:r>
      <w:r w:rsidR="0016506E" w:rsidRPr="007202B8">
        <w:rPr>
          <w:rFonts w:ascii="Times New Roman" w:hAnsi="Times New Roman"/>
          <w:sz w:val="24"/>
        </w:rPr>
        <w:t>.</w:t>
      </w:r>
    </w:p>
    <w:p w14:paraId="237E05A3" w14:textId="77777777" w:rsidR="00850FC3" w:rsidRPr="007202B8" w:rsidRDefault="00850FC3" w:rsidP="00677857">
      <w:pPr>
        <w:shd w:val="clear" w:color="auto" w:fill="FFFFFF"/>
        <w:spacing w:before="120" w:after="120" w:line="240" w:lineRule="auto"/>
        <w:ind w:firstLine="705"/>
        <w:jc w:val="both"/>
        <w:rPr>
          <w:rFonts w:ascii="Times New Roman" w:hAnsi="Times New Roman"/>
          <w:sz w:val="24"/>
        </w:rPr>
      </w:pPr>
    </w:p>
    <w:p w14:paraId="34AB014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28. </w:t>
      </w:r>
      <w:r w:rsidRPr="007202B8">
        <w:rPr>
          <w:rFonts w:ascii="Times New Roman" w:hAnsi="Times New Roman"/>
          <w:sz w:val="24"/>
        </w:rPr>
        <w:t xml:space="preserve">Перегляд плану управління відходами </w:t>
      </w:r>
    </w:p>
    <w:p w14:paraId="1F5CCA1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План управління відходами переглядається </w:t>
      </w:r>
      <w:r w:rsidR="00305248" w:rsidRPr="007202B8">
        <w:rPr>
          <w:rFonts w:ascii="Times New Roman" w:hAnsi="Times New Roman"/>
          <w:sz w:val="24"/>
        </w:rPr>
        <w:t xml:space="preserve">кожні п’ять років </w:t>
      </w:r>
      <w:r w:rsidRPr="007202B8">
        <w:rPr>
          <w:rFonts w:ascii="Times New Roman" w:hAnsi="Times New Roman"/>
          <w:sz w:val="24"/>
        </w:rPr>
        <w:t>та, у разі потреби, змінюється оператором</w:t>
      </w:r>
      <w:r w:rsidR="004C0DF1" w:rsidRPr="007202B8">
        <w:rPr>
          <w:rFonts w:ascii="Times New Roman" w:hAnsi="Times New Roman"/>
          <w:sz w:val="24"/>
        </w:rPr>
        <w:t>.</w:t>
      </w:r>
    </w:p>
    <w:p w14:paraId="45C1071B" w14:textId="77777777" w:rsidR="004C0DF1" w:rsidRPr="007202B8" w:rsidRDefault="008A432A" w:rsidP="00677857">
      <w:pPr>
        <w:shd w:val="clear" w:color="auto" w:fill="FFFFFF"/>
        <w:spacing w:before="120" w:after="120" w:line="240" w:lineRule="auto"/>
        <w:ind w:firstLine="705"/>
        <w:jc w:val="both"/>
        <w:rPr>
          <w:rFonts w:ascii="Times New Roman" w:hAnsi="Times New Roman"/>
          <w:sz w:val="24"/>
        </w:rPr>
      </w:pPr>
      <w:bookmarkStart w:id="41" w:name="_heading=h.35nkun2" w:colFirst="0" w:colLast="0"/>
      <w:bookmarkStart w:id="42" w:name="_Hlk119349171"/>
      <w:bookmarkEnd w:id="41"/>
      <w:r w:rsidRPr="007202B8">
        <w:rPr>
          <w:rFonts w:ascii="Times New Roman" w:hAnsi="Times New Roman"/>
          <w:sz w:val="24"/>
        </w:rPr>
        <w:t>2.</w:t>
      </w:r>
      <w:r w:rsidR="00E470FE" w:rsidRPr="007202B8">
        <w:rPr>
          <w:rFonts w:ascii="Times New Roman" w:hAnsi="Times New Roman"/>
          <w:sz w:val="24"/>
        </w:rPr>
        <w:t xml:space="preserve"> </w:t>
      </w:r>
      <w:r w:rsidR="004C0DF1" w:rsidRPr="007202B8">
        <w:rPr>
          <w:rFonts w:ascii="Times New Roman" w:hAnsi="Times New Roman"/>
          <w:sz w:val="24"/>
        </w:rPr>
        <w:t>План управління відходами підлягає</w:t>
      </w:r>
      <w:r w:rsidR="0037232E" w:rsidRPr="007202B8">
        <w:rPr>
          <w:rFonts w:ascii="Times New Roman" w:hAnsi="Times New Roman"/>
          <w:sz w:val="24"/>
        </w:rPr>
        <w:t xml:space="preserve"> обов’</w:t>
      </w:r>
      <w:r w:rsidR="00634D36" w:rsidRPr="007202B8">
        <w:rPr>
          <w:rFonts w:ascii="Times New Roman" w:hAnsi="Times New Roman"/>
          <w:sz w:val="24"/>
        </w:rPr>
        <w:t>язковій</w:t>
      </w:r>
      <w:r w:rsidR="004C0DF1" w:rsidRPr="007202B8">
        <w:rPr>
          <w:rFonts w:ascii="Times New Roman" w:hAnsi="Times New Roman"/>
          <w:sz w:val="24"/>
        </w:rPr>
        <w:t xml:space="preserve"> зміні </w:t>
      </w:r>
      <w:r w:rsidR="00E0067C" w:rsidRPr="007202B8">
        <w:rPr>
          <w:rFonts w:ascii="Times New Roman" w:hAnsi="Times New Roman"/>
          <w:sz w:val="24"/>
        </w:rPr>
        <w:t xml:space="preserve">оператором </w:t>
      </w:r>
      <w:r w:rsidR="004C0DF1" w:rsidRPr="007202B8">
        <w:rPr>
          <w:rFonts w:ascii="Times New Roman" w:hAnsi="Times New Roman"/>
          <w:sz w:val="24"/>
        </w:rPr>
        <w:t>у разі:</w:t>
      </w:r>
    </w:p>
    <w:p w14:paraId="193A663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9F701E" w:rsidRPr="007202B8">
        <w:rPr>
          <w:rFonts w:ascii="Times New Roman" w:hAnsi="Times New Roman"/>
          <w:sz w:val="24"/>
        </w:rPr>
        <w:t>суттєвої зміни</w:t>
      </w:r>
      <w:r w:rsidRPr="007202B8">
        <w:rPr>
          <w:rFonts w:ascii="Times New Roman" w:hAnsi="Times New Roman"/>
          <w:sz w:val="24"/>
        </w:rPr>
        <w:t>;</w:t>
      </w:r>
    </w:p>
    <w:p w14:paraId="7070D3F3" w14:textId="77777777" w:rsidR="00866367" w:rsidRPr="007202B8" w:rsidRDefault="00E00D1B"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2) </w:t>
      </w:r>
      <w:r w:rsidR="009F701E" w:rsidRPr="007202B8">
        <w:rPr>
          <w:rFonts w:ascii="Times New Roman" w:hAnsi="Times New Roman"/>
          <w:sz w:val="24"/>
          <w:szCs w:val="24"/>
        </w:rPr>
        <w:t xml:space="preserve">внесення змін до чинних або прийняття нових законів або </w:t>
      </w:r>
      <w:r w:rsidR="00DD6A3D" w:rsidRPr="007202B8">
        <w:rPr>
          <w:rFonts w:ascii="Times New Roman" w:hAnsi="Times New Roman"/>
          <w:sz w:val="24"/>
          <w:szCs w:val="24"/>
        </w:rPr>
        <w:t xml:space="preserve">інших </w:t>
      </w:r>
      <w:r w:rsidR="009F701E" w:rsidRPr="007202B8">
        <w:rPr>
          <w:rFonts w:ascii="Times New Roman" w:hAnsi="Times New Roman"/>
          <w:sz w:val="24"/>
          <w:szCs w:val="24"/>
        </w:rPr>
        <w:t>нормативно-правових актів, що впливають на зміст плану управління відходами</w:t>
      </w:r>
      <w:r w:rsidR="002A47F1" w:rsidRPr="007202B8">
        <w:rPr>
          <w:rFonts w:ascii="Times New Roman" w:eastAsia="Times New Roman" w:hAnsi="Times New Roman" w:cs="Times New Roman"/>
          <w:sz w:val="24"/>
          <w:szCs w:val="24"/>
        </w:rPr>
        <w:t xml:space="preserve"> у строки, передбачені</w:t>
      </w:r>
      <w:r w:rsidR="00257893" w:rsidRPr="007202B8">
        <w:rPr>
          <w:rFonts w:ascii="Times New Roman" w:eastAsia="Times New Roman" w:hAnsi="Times New Roman" w:cs="Times New Roman"/>
          <w:sz w:val="24"/>
          <w:szCs w:val="24"/>
        </w:rPr>
        <w:t xml:space="preserve"> відповідними нормативно-правовими актами</w:t>
      </w:r>
      <w:r w:rsidRPr="007202B8">
        <w:rPr>
          <w:rFonts w:ascii="Times New Roman" w:hAnsi="Times New Roman"/>
          <w:sz w:val="24"/>
          <w:szCs w:val="24"/>
        </w:rPr>
        <w:t>;</w:t>
      </w:r>
    </w:p>
    <w:p w14:paraId="33800E69" w14:textId="77777777" w:rsidR="00866367" w:rsidRPr="007202B8" w:rsidRDefault="00E00D1B" w:rsidP="4B6ED169">
      <w:pPr>
        <w:shd w:val="clear" w:color="auto" w:fill="FFFFFF" w:themeFill="background1"/>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lastRenderedPageBreak/>
        <w:t>3) встановлення порушення оператором вимог законодавства у сфері управління відходами видобувної промисловості</w:t>
      </w:r>
      <w:r w:rsidR="008E1C14" w:rsidRPr="007202B8">
        <w:rPr>
          <w:rFonts w:ascii="Times New Roman" w:hAnsi="Times New Roman"/>
          <w:sz w:val="24"/>
          <w:szCs w:val="24"/>
        </w:rPr>
        <w:t xml:space="preserve">, </w:t>
      </w:r>
      <w:r w:rsidR="001D0013" w:rsidRPr="007202B8">
        <w:rPr>
          <w:rFonts w:ascii="Times New Roman" w:hAnsi="Times New Roman"/>
          <w:sz w:val="24"/>
          <w:szCs w:val="24"/>
        </w:rPr>
        <w:t>вимог законодавства про охорону навколишнього природного середовища, вимог екологічної безпеки, інши</w:t>
      </w:r>
      <w:r w:rsidR="0034373C" w:rsidRPr="007202B8">
        <w:rPr>
          <w:rFonts w:ascii="Times New Roman" w:hAnsi="Times New Roman"/>
          <w:sz w:val="24"/>
          <w:szCs w:val="24"/>
        </w:rPr>
        <w:t>х</w:t>
      </w:r>
      <w:r w:rsidR="001D0013" w:rsidRPr="007202B8">
        <w:rPr>
          <w:rFonts w:ascii="Times New Roman" w:hAnsi="Times New Roman"/>
          <w:sz w:val="24"/>
          <w:szCs w:val="24"/>
        </w:rPr>
        <w:t xml:space="preserve"> екологічни</w:t>
      </w:r>
      <w:r w:rsidR="0034373C" w:rsidRPr="007202B8">
        <w:rPr>
          <w:rFonts w:ascii="Times New Roman" w:hAnsi="Times New Roman"/>
          <w:sz w:val="24"/>
          <w:szCs w:val="24"/>
        </w:rPr>
        <w:t>х</w:t>
      </w:r>
      <w:r w:rsidR="001D0013" w:rsidRPr="007202B8">
        <w:rPr>
          <w:rFonts w:ascii="Times New Roman" w:hAnsi="Times New Roman"/>
          <w:sz w:val="24"/>
          <w:szCs w:val="24"/>
        </w:rPr>
        <w:t xml:space="preserve"> вимог та норматив</w:t>
      </w:r>
      <w:r w:rsidR="0034373C" w:rsidRPr="007202B8">
        <w:rPr>
          <w:rFonts w:ascii="Times New Roman" w:hAnsi="Times New Roman"/>
          <w:sz w:val="24"/>
          <w:szCs w:val="24"/>
        </w:rPr>
        <w:t>ів</w:t>
      </w:r>
      <w:r w:rsidR="00AB352A" w:rsidRPr="007202B8">
        <w:rPr>
          <w:rFonts w:ascii="Times New Roman" w:hAnsi="Times New Roman"/>
          <w:sz w:val="24"/>
          <w:szCs w:val="24"/>
        </w:rPr>
        <w:t>,</w:t>
      </w:r>
      <w:r w:rsidR="0043698C" w:rsidRPr="007202B8">
        <w:rPr>
          <w:rFonts w:ascii="Times New Roman" w:hAnsi="Times New Roman"/>
          <w:sz w:val="24"/>
          <w:szCs w:val="24"/>
        </w:rPr>
        <w:t xml:space="preserve"> </w:t>
      </w:r>
      <w:r w:rsidR="008E1C14" w:rsidRPr="007202B8">
        <w:rPr>
          <w:rFonts w:ascii="Times New Roman" w:hAnsi="Times New Roman"/>
          <w:sz w:val="24"/>
          <w:szCs w:val="24"/>
        </w:rPr>
        <w:t xml:space="preserve">усунення яких вимагає внесення змін до </w:t>
      </w:r>
      <w:r w:rsidRPr="007202B8">
        <w:rPr>
          <w:rFonts w:ascii="Times New Roman" w:hAnsi="Times New Roman"/>
          <w:sz w:val="24"/>
          <w:szCs w:val="24"/>
        </w:rPr>
        <w:t>плану управління відходами, про що складено відповідний припис контролюючим органом за результатами планових (позапланових) заходів державного нагляду (контролю</w:t>
      </w:r>
      <w:r w:rsidRPr="007202B8">
        <w:rPr>
          <w:rFonts w:ascii="Times New Roman" w:eastAsia="Times New Roman" w:hAnsi="Times New Roman" w:cs="Times New Roman"/>
          <w:sz w:val="24"/>
          <w:szCs w:val="24"/>
        </w:rPr>
        <w:t>)</w:t>
      </w:r>
      <w:bookmarkEnd w:id="42"/>
      <w:r w:rsidRPr="007202B8">
        <w:rPr>
          <w:rFonts w:ascii="Times New Roman" w:eastAsia="Times New Roman" w:hAnsi="Times New Roman" w:cs="Times New Roman"/>
          <w:sz w:val="24"/>
          <w:szCs w:val="24"/>
        </w:rPr>
        <w:t>.</w:t>
      </w:r>
    </w:p>
    <w:p w14:paraId="52B592CF" w14:textId="77777777" w:rsidR="006D5629" w:rsidRPr="007202B8" w:rsidRDefault="002734E1"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w:t>
      </w:r>
      <w:r w:rsidR="00850FC3" w:rsidRPr="007202B8">
        <w:rPr>
          <w:rFonts w:ascii="Times New Roman" w:hAnsi="Times New Roman"/>
          <w:sz w:val="24"/>
        </w:rPr>
        <w:t xml:space="preserve"> </w:t>
      </w:r>
      <w:r w:rsidR="006D5629" w:rsidRPr="007202B8">
        <w:rPr>
          <w:rFonts w:ascii="Times New Roman" w:hAnsi="Times New Roman"/>
          <w:sz w:val="24"/>
        </w:rPr>
        <w:t>Оператор</w:t>
      </w:r>
      <w:r w:rsidR="00F87836" w:rsidRPr="007202B8">
        <w:rPr>
          <w:rFonts w:ascii="Times New Roman" w:hAnsi="Times New Roman"/>
          <w:sz w:val="24"/>
        </w:rPr>
        <w:t xml:space="preserve"> </w:t>
      </w:r>
      <w:r w:rsidR="00B44BE5" w:rsidRPr="007202B8">
        <w:rPr>
          <w:rFonts w:ascii="Times New Roman" w:hAnsi="Times New Roman"/>
          <w:sz w:val="24"/>
        </w:rPr>
        <w:t>у випадках,</w:t>
      </w:r>
      <w:r w:rsidR="006D5629" w:rsidRPr="007202B8">
        <w:rPr>
          <w:rFonts w:ascii="Times New Roman" w:hAnsi="Times New Roman"/>
          <w:sz w:val="24"/>
        </w:rPr>
        <w:t xml:space="preserve"> передбачен</w:t>
      </w:r>
      <w:r w:rsidR="005178F9" w:rsidRPr="007202B8">
        <w:rPr>
          <w:rFonts w:ascii="Times New Roman" w:hAnsi="Times New Roman"/>
          <w:sz w:val="24"/>
        </w:rPr>
        <w:t xml:space="preserve">их </w:t>
      </w:r>
      <w:r w:rsidR="00EB0718" w:rsidRPr="007202B8">
        <w:rPr>
          <w:rFonts w:ascii="Times New Roman" w:hAnsi="Times New Roman"/>
          <w:sz w:val="24"/>
        </w:rPr>
        <w:t>частин</w:t>
      </w:r>
      <w:r w:rsidRPr="007202B8">
        <w:rPr>
          <w:rFonts w:ascii="Times New Roman" w:hAnsi="Times New Roman"/>
          <w:sz w:val="24"/>
        </w:rPr>
        <w:t>ами</w:t>
      </w:r>
      <w:r w:rsidR="00EB0718" w:rsidRPr="007202B8">
        <w:rPr>
          <w:rFonts w:ascii="Times New Roman" w:hAnsi="Times New Roman"/>
          <w:sz w:val="24"/>
        </w:rPr>
        <w:t xml:space="preserve"> </w:t>
      </w:r>
      <w:r w:rsidR="006D5629" w:rsidRPr="007202B8">
        <w:rPr>
          <w:rFonts w:ascii="Times New Roman" w:hAnsi="Times New Roman"/>
          <w:sz w:val="24"/>
        </w:rPr>
        <w:t>перш</w:t>
      </w:r>
      <w:r w:rsidR="00EB0718" w:rsidRPr="007202B8">
        <w:rPr>
          <w:rFonts w:ascii="Times New Roman" w:hAnsi="Times New Roman"/>
          <w:sz w:val="24"/>
        </w:rPr>
        <w:t>ою</w:t>
      </w:r>
      <w:r w:rsidRPr="007202B8">
        <w:rPr>
          <w:rFonts w:ascii="Times New Roman" w:hAnsi="Times New Roman"/>
          <w:sz w:val="24"/>
        </w:rPr>
        <w:t xml:space="preserve">, другою </w:t>
      </w:r>
      <w:r w:rsidR="006D5629" w:rsidRPr="007202B8">
        <w:rPr>
          <w:rFonts w:ascii="Times New Roman" w:hAnsi="Times New Roman"/>
          <w:sz w:val="24"/>
        </w:rPr>
        <w:t>цієї статті</w:t>
      </w:r>
      <w:r w:rsidR="00BE54C2" w:rsidRPr="007202B8">
        <w:rPr>
          <w:rFonts w:ascii="Times New Roman" w:hAnsi="Times New Roman"/>
          <w:sz w:val="24"/>
        </w:rPr>
        <w:t>,</w:t>
      </w:r>
      <w:r w:rsidR="00EB0718" w:rsidRPr="007202B8">
        <w:rPr>
          <w:rFonts w:ascii="Times New Roman" w:hAnsi="Times New Roman"/>
          <w:sz w:val="24"/>
        </w:rPr>
        <w:t xml:space="preserve"> </w:t>
      </w:r>
      <w:r w:rsidR="00CC5F6F" w:rsidRPr="007202B8">
        <w:rPr>
          <w:rFonts w:ascii="Times New Roman" w:hAnsi="Times New Roman"/>
          <w:sz w:val="24"/>
        </w:rPr>
        <w:t xml:space="preserve">повинен </w:t>
      </w:r>
      <w:r w:rsidR="00EB0718" w:rsidRPr="007202B8">
        <w:rPr>
          <w:rFonts w:ascii="Times New Roman" w:hAnsi="Times New Roman"/>
          <w:sz w:val="24"/>
        </w:rPr>
        <w:t>затверд</w:t>
      </w:r>
      <w:r w:rsidR="00827BE8" w:rsidRPr="007202B8">
        <w:rPr>
          <w:rFonts w:ascii="Times New Roman" w:hAnsi="Times New Roman"/>
          <w:sz w:val="24"/>
        </w:rPr>
        <w:t>ити</w:t>
      </w:r>
      <w:r w:rsidR="00EB0718" w:rsidRPr="007202B8">
        <w:rPr>
          <w:rFonts w:ascii="Times New Roman" w:hAnsi="Times New Roman"/>
          <w:sz w:val="24"/>
        </w:rPr>
        <w:t xml:space="preserve"> змінен</w:t>
      </w:r>
      <w:r w:rsidR="00B7255F" w:rsidRPr="007202B8">
        <w:rPr>
          <w:rFonts w:ascii="Times New Roman" w:hAnsi="Times New Roman"/>
          <w:sz w:val="24"/>
        </w:rPr>
        <w:t>ий</w:t>
      </w:r>
      <w:r w:rsidR="00EB0718" w:rsidRPr="007202B8">
        <w:rPr>
          <w:rFonts w:ascii="Times New Roman" w:hAnsi="Times New Roman"/>
          <w:sz w:val="24"/>
        </w:rPr>
        <w:t xml:space="preserve"> план управління від</w:t>
      </w:r>
      <w:r w:rsidR="00B7255F" w:rsidRPr="007202B8">
        <w:rPr>
          <w:rFonts w:ascii="Times New Roman" w:hAnsi="Times New Roman"/>
          <w:sz w:val="24"/>
        </w:rPr>
        <w:t>х</w:t>
      </w:r>
      <w:r w:rsidR="00EB0718" w:rsidRPr="007202B8">
        <w:rPr>
          <w:rFonts w:ascii="Times New Roman" w:hAnsi="Times New Roman"/>
          <w:sz w:val="24"/>
        </w:rPr>
        <w:t>одами</w:t>
      </w:r>
      <w:r w:rsidR="00B7255F" w:rsidRPr="007202B8">
        <w:rPr>
          <w:rFonts w:ascii="Times New Roman" w:hAnsi="Times New Roman"/>
          <w:sz w:val="24"/>
        </w:rPr>
        <w:t>.</w:t>
      </w:r>
    </w:p>
    <w:p w14:paraId="1ACDDFAD" w14:textId="77777777" w:rsidR="00B45C96" w:rsidRPr="007202B8" w:rsidRDefault="00B45C96" w:rsidP="4B6ED169">
      <w:pPr>
        <w:shd w:val="clear" w:color="auto" w:fill="FFFFFF" w:themeFill="background1"/>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У разі зміни оператора, якій здійснює управління відходами видобувної промисловості, новий оператор повинен затвердити змінений план управління відходами у випадках, передбачених частинами першою та другою цієї статті.</w:t>
      </w:r>
    </w:p>
    <w:p w14:paraId="670AA678" w14:textId="77777777" w:rsidR="0050535E" w:rsidRPr="007202B8" w:rsidRDefault="006D5F39"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О</w:t>
      </w:r>
      <w:r w:rsidR="00850FC3" w:rsidRPr="007202B8">
        <w:rPr>
          <w:rFonts w:ascii="Times New Roman" w:hAnsi="Times New Roman"/>
          <w:sz w:val="24"/>
        </w:rPr>
        <w:t>ператор протягом 10 робочих днів з дня</w:t>
      </w:r>
      <w:r w:rsidR="00FD6D6E" w:rsidRPr="007202B8">
        <w:rPr>
          <w:rFonts w:ascii="Times New Roman" w:hAnsi="Times New Roman"/>
          <w:sz w:val="24"/>
        </w:rPr>
        <w:t xml:space="preserve"> затвердженн</w:t>
      </w:r>
      <w:r w:rsidR="00515B48" w:rsidRPr="007202B8">
        <w:rPr>
          <w:rFonts w:ascii="Times New Roman" w:hAnsi="Times New Roman"/>
          <w:sz w:val="24"/>
        </w:rPr>
        <w:t>я</w:t>
      </w:r>
      <w:r w:rsidR="00FD6D6E" w:rsidRPr="007202B8">
        <w:rPr>
          <w:rFonts w:ascii="Times New Roman" w:hAnsi="Times New Roman"/>
          <w:sz w:val="24"/>
        </w:rPr>
        <w:t xml:space="preserve"> зміненого п</w:t>
      </w:r>
      <w:r w:rsidR="00515B48" w:rsidRPr="007202B8">
        <w:rPr>
          <w:rFonts w:ascii="Times New Roman" w:hAnsi="Times New Roman"/>
          <w:sz w:val="24"/>
        </w:rPr>
        <w:t>лану управління від</w:t>
      </w:r>
      <w:r w:rsidR="00934BA3" w:rsidRPr="007202B8">
        <w:rPr>
          <w:rFonts w:ascii="Times New Roman" w:hAnsi="Times New Roman"/>
          <w:sz w:val="24"/>
        </w:rPr>
        <w:t>х</w:t>
      </w:r>
      <w:r w:rsidR="00515B48" w:rsidRPr="007202B8">
        <w:rPr>
          <w:rFonts w:ascii="Times New Roman" w:hAnsi="Times New Roman"/>
          <w:sz w:val="24"/>
        </w:rPr>
        <w:t>одами</w:t>
      </w:r>
      <w:r w:rsidR="007E60E0" w:rsidRPr="007202B8">
        <w:rPr>
          <w:rFonts w:ascii="Times New Roman" w:hAnsi="Times New Roman"/>
          <w:sz w:val="24"/>
        </w:rPr>
        <w:t>, а</w:t>
      </w:r>
      <w:r w:rsidR="00DF0D24" w:rsidRPr="007202B8">
        <w:rPr>
          <w:rFonts w:ascii="Times New Roman" w:hAnsi="Times New Roman"/>
          <w:sz w:val="24"/>
        </w:rPr>
        <w:t xml:space="preserve"> у разі, якщо </w:t>
      </w:r>
      <w:r w:rsidR="00295132" w:rsidRPr="007202B8">
        <w:rPr>
          <w:rFonts w:ascii="Times New Roman" w:hAnsi="Times New Roman"/>
          <w:sz w:val="24"/>
        </w:rPr>
        <w:t xml:space="preserve">план управління </w:t>
      </w:r>
      <w:r w:rsidR="00526B3B" w:rsidRPr="007202B8">
        <w:rPr>
          <w:rFonts w:ascii="Times New Roman" w:hAnsi="Times New Roman"/>
          <w:sz w:val="24"/>
        </w:rPr>
        <w:t xml:space="preserve">відходами </w:t>
      </w:r>
      <w:r w:rsidR="00295132" w:rsidRPr="007202B8">
        <w:rPr>
          <w:rFonts w:ascii="Times New Roman" w:hAnsi="Times New Roman"/>
          <w:sz w:val="24"/>
        </w:rPr>
        <w:t>змінено з підстави, передбаченої частин</w:t>
      </w:r>
      <w:r w:rsidR="005D395E" w:rsidRPr="007202B8">
        <w:rPr>
          <w:rFonts w:ascii="Times New Roman" w:hAnsi="Times New Roman"/>
          <w:sz w:val="24"/>
        </w:rPr>
        <w:t>ою</w:t>
      </w:r>
      <w:r w:rsidR="00295132" w:rsidRPr="007202B8">
        <w:rPr>
          <w:rFonts w:ascii="Times New Roman" w:hAnsi="Times New Roman"/>
          <w:sz w:val="24"/>
        </w:rPr>
        <w:t xml:space="preserve"> </w:t>
      </w:r>
      <w:r w:rsidR="007F506C" w:rsidRPr="007202B8">
        <w:rPr>
          <w:rFonts w:ascii="Times New Roman" w:hAnsi="Times New Roman"/>
          <w:sz w:val="24"/>
        </w:rPr>
        <w:t>друго</w:t>
      </w:r>
      <w:r w:rsidR="005D395E" w:rsidRPr="007202B8">
        <w:rPr>
          <w:rFonts w:ascii="Times New Roman" w:hAnsi="Times New Roman"/>
          <w:sz w:val="24"/>
        </w:rPr>
        <w:t>ю</w:t>
      </w:r>
      <w:r w:rsidR="007F506C" w:rsidRPr="007202B8">
        <w:rPr>
          <w:rFonts w:ascii="Times New Roman" w:hAnsi="Times New Roman"/>
          <w:sz w:val="24"/>
        </w:rPr>
        <w:t xml:space="preserve"> </w:t>
      </w:r>
      <w:r w:rsidR="00295132" w:rsidRPr="007202B8">
        <w:rPr>
          <w:rFonts w:ascii="Times New Roman" w:hAnsi="Times New Roman"/>
          <w:sz w:val="24"/>
        </w:rPr>
        <w:t>цієї статті,</w:t>
      </w:r>
      <w:r w:rsidR="007E60E0" w:rsidRPr="007202B8">
        <w:rPr>
          <w:rFonts w:ascii="Times New Roman" w:hAnsi="Times New Roman"/>
          <w:sz w:val="24"/>
        </w:rPr>
        <w:t xml:space="preserve"> не пізніше ніж через </w:t>
      </w:r>
      <w:r w:rsidR="00EE2ECD">
        <w:rPr>
          <w:rFonts w:ascii="Times New Roman" w:hAnsi="Times New Roman"/>
          <w:sz w:val="24"/>
        </w:rPr>
        <w:t>5</w:t>
      </w:r>
      <w:r w:rsidR="006F2A3B" w:rsidRPr="007202B8">
        <w:rPr>
          <w:rFonts w:ascii="Times New Roman" w:hAnsi="Times New Roman"/>
          <w:sz w:val="24"/>
        </w:rPr>
        <w:t>0 робочих днів</w:t>
      </w:r>
      <w:r w:rsidR="00515B48" w:rsidRPr="007202B8">
        <w:rPr>
          <w:rFonts w:ascii="Times New Roman" w:hAnsi="Times New Roman"/>
          <w:sz w:val="24"/>
        </w:rPr>
        <w:t xml:space="preserve"> з дня</w:t>
      </w:r>
      <w:r w:rsidR="00850FC3" w:rsidRPr="007202B8">
        <w:rPr>
          <w:rFonts w:ascii="Times New Roman" w:hAnsi="Times New Roman"/>
          <w:sz w:val="24"/>
        </w:rPr>
        <w:t xml:space="preserve"> настання відповідної підстави </w:t>
      </w:r>
      <w:r w:rsidR="00576DC0">
        <w:rPr>
          <w:rFonts w:ascii="Times New Roman" w:hAnsi="Times New Roman"/>
          <w:sz w:val="24"/>
        </w:rPr>
        <w:t>п</w:t>
      </w:r>
      <w:r w:rsidR="004805D0">
        <w:rPr>
          <w:rFonts w:ascii="Times New Roman" w:hAnsi="Times New Roman"/>
          <w:sz w:val="24"/>
        </w:rPr>
        <w:t>ода</w:t>
      </w:r>
      <w:r w:rsidR="00576DC0">
        <w:rPr>
          <w:rFonts w:ascii="Times New Roman" w:hAnsi="Times New Roman"/>
          <w:sz w:val="24"/>
        </w:rPr>
        <w:t>є</w:t>
      </w:r>
      <w:r w:rsidR="0050535E" w:rsidRPr="007202B8">
        <w:rPr>
          <w:rFonts w:ascii="Times New Roman" w:hAnsi="Times New Roman"/>
          <w:sz w:val="24"/>
        </w:rPr>
        <w:t>:</w:t>
      </w:r>
      <w:r w:rsidR="00AF138B">
        <w:rPr>
          <w:rFonts w:ascii="Times New Roman" w:hAnsi="Times New Roman"/>
          <w:sz w:val="24"/>
        </w:rPr>
        <w:t xml:space="preserve"> </w:t>
      </w:r>
    </w:p>
    <w:p w14:paraId="1EA13365" w14:textId="77777777" w:rsidR="00FC71B6" w:rsidRPr="007202B8" w:rsidRDefault="00850FC3" w:rsidP="00677857">
      <w:pPr>
        <w:shd w:val="clear" w:color="auto" w:fill="FFFFFF"/>
        <w:spacing w:before="120" w:after="120" w:line="240" w:lineRule="auto"/>
        <w:ind w:firstLine="705"/>
        <w:jc w:val="both"/>
        <w:rPr>
          <w:rFonts w:ascii="Times New Roman" w:hAnsi="Times New Roman"/>
          <w:sz w:val="24"/>
        </w:rPr>
      </w:pPr>
      <w:r w:rsidRPr="003E3983">
        <w:rPr>
          <w:rFonts w:ascii="Times New Roman" w:hAnsi="Times New Roman"/>
          <w:sz w:val="24"/>
        </w:rPr>
        <w:t>уповноважено</w:t>
      </w:r>
      <w:r w:rsidR="00576DC0" w:rsidRPr="003E3983">
        <w:rPr>
          <w:rFonts w:ascii="Times New Roman" w:hAnsi="Times New Roman"/>
          <w:sz w:val="24"/>
        </w:rPr>
        <w:t>му</w:t>
      </w:r>
      <w:r w:rsidRPr="003E3983">
        <w:rPr>
          <w:rFonts w:ascii="Times New Roman" w:hAnsi="Times New Roman"/>
          <w:sz w:val="24"/>
        </w:rPr>
        <w:t xml:space="preserve"> територіально</w:t>
      </w:r>
      <w:r w:rsidR="00576DC0" w:rsidRPr="003E3983">
        <w:rPr>
          <w:rFonts w:ascii="Times New Roman" w:hAnsi="Times New Roman"/>
          <w:sz w:val="24"/>
        </w:rPr>
        <w:t>му</w:t>
      </w:r>
      <w:r w:rsidRPr="003E3983">
        <w:rPr>
          <w:rFonts w:ascii="Times New Roman" w:hAnsi="Times New Roman"/>
          <w:sz w:val="24"/>
        </w:rPr>
        <w:t xml:space="preserve"> органу змінен</w:t>
      </w:r>
      <w:r w:rsidR="00576DC0" w:rsidRPr="003E3983">
        <w:rPr>
          <w:rFonts w:ascii="Times New Roman" w:hAnsi="Times New Roman"/>
          <w:sz w:val="24"/>
        </w:rPr>
        <w:t>ий</w:t>
      </w:r>
      <w:r w:rsidRPr="003E3983">
        <w:rPr>
          <w:rFonts w:ascii="Times New Roman" w:hAnsi="Times New Roman"/>
          <w:sz w:val="24"/>
        </w:rPr>
        <w:t xml:space="preserve"> </w:t>
      </w:r>
      <w:r w:rsidR="008E1C14" w:rsidRPr="003E3983">
        <w:rPr>
          <w:rFonts w:ascii="Times New Roman" w:hAnsi="Times New Roman"/>
          <w:sz w:val="24"/>
        </w:rPr>
        <w:t xml:space="preserve">план управління відходами </w:t>
      </w:r>
      <w:r w:rsidR="00172F80" w:rsidRPr="003E3983">
        <w:rPr>
          <w:rFonts w:ascii="Times New Roman" w:hAnsi="Times New Roman"/>
          <w:sz w:val="24"/>
        </w:rPr>
        <w:t>- якщо видобувна діяльність не веде до утворення об’єкта для відходів видобувної промисловості</w:t>
      </w:r>
      <w:r w:rsidR="00882CFC" w:rsidRPr="003E3983">
        <w:rPr>
          <w:rFonts w:ascii="Times New Roman" w:hAnsi="Times New Roman"/>
          <w:sz w:val="24"/>
        </w:rPr>
        <w:t>,</w:t>
      </w:r>
      <w:r w:rsidR="00FC71B6" w:rsidRPr="007202B8">
        <w:rPr>
          <w:rFonts w:ascii="Times New Roman" w:hAnsi="Times New Roman"/>
          <w:sz w:val="24"/>
        </w:rPr>
        <w:t xml:space="preserve"> </w:t>
      </w:r>
    </w:p>
    <w:p w14:paraId="293D6F74" w14:textId="77777777" w:rsidR="00850FC3" w:rsidRPr="007202B8" w:rsidRDefault="00FC71B6"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уповноважено</w:t>
      </w:r>
      <w:r w:rsidR="00A47B36">
        <w:rPr>
          <w:rFonts w:ascii="Times New Roman" w:hAnsi="Times New Roman"/>
          <w:sz w:val="24"/>
        </w:rPr>
        <w:t>му</w:t>
      </w:r>
      <w:r w:rsidRPr="007202B8">
        <w:rPr>
          <w:rFonts w:ascii="Times New Roman" w:hAnsi="Times New Roman"/>
          <w:sz w:val="24"/>
        </w:rPr>
        <w:t xml:space="preserve"> органу заяв</w:t>
      </w:r>
      <w:r w:rsidR="003E3983">
        <w:rPr>
          <w:rFonts w:ascii="Times New Roman" w:hAnsi="Times New Roman"/>
          <w:sz w:val="24"/>
        </w:rPr>
        <w:t>у</w:t>
      </w:r>
      <w:r w:rsidRPr="007202B8">
        <w:rPr>
          <w:rFonts w:ascii="Times New Roman" w:hAnsi="Times New Roman"/>
          <w:sz w:val="24"/>
        </w:rPr>
        <w:t xml:space="preserve"> про </w:t>
      </w:r>
      <w:r w:rsidR="004B2D15" w:rsidRPr="007202B8">
        <w:rPr>
          <w:rFonts w:ascii="Times New Roman" w:hAnsi="Times New Roman"/>
          <w:sz w:val="24"/>
        </w:rPr>
        <w:t xml:space="preserve">переоформлення дозволу </w:t>
      </w:r>
      <w:r w:rsidR="00CC129E" w:rsidRPr="007202B8">
        <w:rPr>
          <w:rFonts w:ascii="Times New Roman" w:hAnsi="Times New Roman"/>
          <w:sz w:val="24"/>
        </w:rPr>
        <w:t xml:space="preserve">у зв’язку зі </w:t>
      </w:r>
      <w:r w:rsidRPr="007202B8">
        <w:rPr>
          <w:rFonts w:ascii="Times New Roman" w:hAnsi="Times New Roman"/>
          <w:sz w:val="24"/>
        </w:rPr>
        <w:t>змі</w:t>
      </w:r>
      <w:r w:rsidR="00D5406C" w:rsidRPr="007202B8">
        <w:rPr>
          <w:rFonts w:ascii="Times New Roman" w:hAnsi="Times New Roman"/>
          <w:sz w:val="24"/>
        </w:rPr>
        <w:t>н</w:t>
      </w:r>
      <w:r w:rsidR="007B0B0C" w:rsidRPr="007202B8">
        <w:rPr>
          <w:rFonts w:ascii="Times New Roman" w:hAnsi="Times New Roman"/>
          <w:sz w:val="24"/>
        </w:rPr>
        <w:t>ою</w:t>
      </w:r>
      <w:r w:rsidR="009C49C6" w:rsidRPr="007202B8">
        <w:rPr>
          <w:rFonts w:ascii="Times New Roman" w:hAnsi="Times New Roman"/>
          <w:sz w:val="24"/>
        </w:rPr>
        <w:t xml:space="preserve"> </w:t>
      </w:r>
      <w:r w:rsidRPr="007202B8">
        <w:rPr>
          <w:rFonts w:ascii="Times New Roman" w:hAnsi="Times New Roman"/>
          <w:sz w:val="24"/>
        </w:rPr>
        <w:t xml:space="preserve">плану управління відходами </w:t>
      </w:r>
      <w:r w:rsidR="00172F80" w:rsidRPr="007202B8">
        <w:rPr>
          <w:rFonts w:ascii="Times New Roman" w:hAnsi="Times New Roman"/>
          <w:sz w:val="24"/>
        </w:rPr>
        <w:t>- якщо видобувна діяльність веде до утворення об’єкта для відходів видобувної промисловості</w:t>
      </w:r>
      <w:r w:rsidR="008E1C14" w:rsidRPr="007202B8">
        <w:rPr>
          <w:rFonts w:ascii="Times New Roman" w:hAnsi="Times New Roman"/>
          <w:sz w:val="24"/>
        </w:rPr>
        <w:t>.</w:t>
      </w:r>
    </w:p>
    <w:p w14:paraId="34E96CBD" w14:textId="77777777" w:rsidR="00850FC3" w:rsidRPr="007202B8" w:rsidRDefault="002702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w:t>
      </w:r>
      <w:r w:rsidR="00850FC3" w:rsidRPr="007202B8">
        <w:rPr>
          <w:rFonts w:ascii="Times New Roman" w:hAnsi="Times New Roman"/>
          <w:sz w:val="24"/>
        </w:rPr>
        <w:t>. До заяви додаються</w:t>
      </w:r>
      <w:r w:rsidR="008E1C14" w:rsidRPr="007202B8">
        <w:rPr>
          <w:rFonts w:ascii="Times New Roman" w:hAnsi="Times New Roman"/>
          <w:sz w:val="24"/>
        </w:rPr>
        <w:t xml:space="preserve"> </w:t>
      </w:r>
      <w:r w:rsidR="006C4F87" w:rsidRPr="007202B8">
        <w:rPr>
          <w:rFonts w:ascii="Times New Roman" w:hAnsi="Times New Roman"/>
          <w:sz w:val="24"/>
        </w:rPr>
        <w:t xml:space="preserve">затверджений </w:t>
      </w:r>
      <w:r w:rsidR="008E1C14" w:rsidRPr="007202B8">
        <w:rPr>
          <w:rFonts w:ascii="Times New Roman" w:hAnsi="Times New Roman"/>
          <w:sz w:val="24"/>
        </w:rPr>
        <w:t xml:space="preserve">змінений план управління відходами та </w:t>
      </w:r>
      <w:r w:rsidR="00850FC3" w:rsidRPr="007202B8">
        <w:rPr>
          <w:rFonts w:ascii="Times New Roman" w:hAnsi="Times New Roman"/>
          <w:sz w:val="24"/>
        </w:rPr>
        <w:t>документи, що підтверджують, обґрунтовують наявність змін, зазначених у</w:t>
      </w:r>
      <w:r w:rsidR="008E1C14" w:rsidRPr="007202B8">
        <w:rPr>
          <w:rFonts w:ascii="Times New Roman" w:hAnsi="Times New Roman"/>
          <w:sz w:val="24"/>
        </w:rPr>
        <w:t xml:space="preserve"> </w:t>
      </w:r>
      <w:r w:rsidR="00850FC3" w:rsidRPr="007202B8">
        <w:rPr>
          <w:rFonts w:ascii="Times New Roman" w:hAnsi="Times New Roman"/>
          <w:sz w:val="24"/>
        </w:rPr>
        <w:t>заяві.</w:t>
      </w:r>
    </w:p>
    <w:p w14:paraId="79FD5FF4" w14:textId="77777777" w:rsidR="002B08B5" w:rsidRPr="007202B8" w:rsidRDefault="0027027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850FC3" w:rsidRPr="007202B8">
        <w:rPr>
          <w:rFonts w:ascii="Times New Roman" w:hAnsi="Times New Roman"/>
          <w:sz w:val="24"/>
        </w:rPr>
        <w:t>.</w:t>
      </w:r>
      <w:r w:rsidR="00E00D1B" w:rsidRPr="007202B8">
        <w:rPr>
          <w:rFonts w:ascii="Times New Roman" w:hAnsi="Times New Roman"/>
          <w:sz w:val="24"/>
        </w:rPr>
        <w:t xml:space="preserve"> </w:t>
      </w:r>
      <w:r w:rsidR="00476457" w:rsidRPr="007202B8">
        <w:rPr>
          <w:rFonts w:ascii="Times New Roman" w:hAnsi="Times New Roman"/>
          <w:sz w:val="24"/>
        </w:rPr>
        <w:t xml:space="preserve">Уповноважений орган </w:t>
      </w:r>
      <w:r w:rsidR="00100E7D" w:rsidRPr="007202B8">
        <w:rPr>
          <w:rFonts w:ascii="Times New Roman" w:hAnsi="Times New Roman"/>
          <w:sz w:val="24"/>
        </w:rPr>
        <w:t>з</w:t>
      </w:r>
      <w:r w:rsidR="00321B4F" w:rsidRPr="007202B8">
        <w:rPr>
          <w:rFonts w:ascii="Times New Roman" w:hAnsi="Times New Roman"/>
          <w:sz w:val="24"/>
        </w:rPr>
        <w:t xml:space="preserve">дійснює </w:t>
      </w:r>
      <w:r w:rsidR="00E678C0" w:rsidRPr="007202B8">
        <w:rPr>
          <w:rFonts w:ascii="Times New Roman" w:hAnsi="Times New Roman"/>
          <w:sz w:val="24"/>
        </w:rPr>
        <w:t>переоформлення дозволу у зв</w:t>
      </w:r>
      <w:r w:rsidR="00E678C0" w:rsidRPr="007202B8">
        <w:rPr>
          <w:rFonts w:ascii="Times New Roman" w:hAnsi="Times New Roman"/>
          <w:sz w:val="24"/>
          <w:lang w:val="ru-RU"/>
        </w:rPr>
        <w:t>’</w:t>
      </w:r>
      <w:proofErr w:type="spellStart"/>
      <w:r w:rsidR="00E678C0" w:rsidRPr="007202B8">
        <w:rPr>
          <w:rFonts w:ascii="Times New Roman" w:hAnsi="Times New Roman"/>
          <w:sz w:val="24"/>
        </w:rPr>
        <w:t>язку</w:t>
      </w:r>
      <w:proofErr w:type="spellEnd"/>
      <w:r w:rsidR="00E678C0" w:rsidRPr="007202B8">
        <w:rPr>
          <w:rFonts w:ascii="Times New Roman" w:hAnsi="Times New Roman"/>
          <w:sz w:val="24"/>
        </w:rPr>
        <w:t xml:space="preserve"> зі зміною плану </w:t>
      </w:r>
      <w:r w:rsidR="00476457" w:rsidRPr="007202B8">
        <w:rPr>
          <w:rFonts w:ascii="Times New Roman" w:hAnsi="Times New Roman"/>
          <w:sz w:val="24"/>
        </w:rPr>
        <w:t xml:space="preserve">управління відходами </w:t>
      </w:r>
      <w:r w:rsidR="00A122F6" w:rsidRPr="007202B8">
        <w:rPr>
          <w:rFonts w:ascii="Times New Roman" w:hAnsi="Times New Roman"/>
          <w:sz w:val="24"/>
        </w:rPr>
        <w:t xml:space="preserve">у порядку, передбаченому статтею </w:t>
      </w:r>
      <w:r w:rsidR="004B0558" w:rsidRPr="007202B8">
        <w:rPr>
          <w:rFonts w:ascii="Times New Roman" w:hAnsi="Times New Roman"/>
          <w:sz w:val="24"/>
        </w:rPr>
        <w:t>3</w:t>
      </w:r>
      <w:r w:rsidR="000E4F21" w:rsidRPr="007202B8">
        <w:rPr>
          <w:rFonts w:ascii="Times New Roman" w:hAnsi="Times New Roman"/>
          <w:sz w:val="24"/>
        </w:rPr>
        <w:t>3</w:t>
      </w:r>
      <w:r w:rsidR="00E44614" w:rsidRPr="007202B8">
        <w:rPr>
          <w:rFonts w:ascii="Times New Roman" w:hAnsi="Times New Roman"/>
          <w:sz w:val="24"/>
        </w:rPr>
        <w:t xml:space="preserve"> або статтею 34</w:t>
      </w:r>
      <w:r w:rsidR="00A122F6" w:rsidRPr="007202B8">
        <w:rPr>
          <w:rFonts w:ascii="Times New Roman" w:hAnsi="Times New Roman"/>
          <w:sz w:val="24"/>
        </w:rPr>
        <w:t xml:space="preserve"> цього Закону.</w:t>
      </w:r>
    </w:p>
    <w:p w14:paraId="085716EB" w14:textId="77777777" w:rsidR="00866367" w:rsidRPr="007202B8" w:rsidRDefault="00866367" w:rsidP="00677857">
      <w:pPr>
        <w:shd w:val="clear" w:color="auto" w:fill="FFFFFF"/>
        <w:spacing w:before="120" w:after="120" w:line="240" w:lineRule="auto"/>
        <w:ind w:firstLine="705"/>
        <w:jc w:val="both"/>
        <w:rPr>
          <w:rFonts w:ascii="Times New Roman" w:hAnsi="Times New Roman"/>
          <w:sz w:val="24"/>
        </w:rPr>
      </w:pPr>
    </w:p>
    <w:p w14:paraId="1016F1D7"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29. </w:t>
      </w:r>
      <w:r w:rsidRPr="007202B8">
        <w:rPr>
          <w:rFonts w:ascii="Times New Roman" w:hAnsi="Times New Roman"/>
          <w:sz w:val="24"/>
        </w:rPr>
        <w:t>Запобігання аваріям, система управління безпекою та планування в разі виникнення аварій на об’єктах для відходів видобувної промисловості</w:t>
      </w:r>
    </w:p>
    <w:p w14:paraId="5B488EF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Оператор об’єкта для відходів видобувної промисловості категорії </w:t>
      </w:r>
      <w:r w:rsidR="007E7C95" w:rsidRPr="007202B8">
        <w:rPr>
          <w:rFonts w:ascii="Times New Roman" w:hAnsi="Times New Roman"/>
          <w:sz w:val="24"/>
        </w:rPr>
        <w:t>«</w:t>
      </w:r>
      <w:r w:rsidRPr="007202B8">
        <w:rPr>
          <w:rFonts w:ascii="Times New Roman" w:hAnsi="Times New Roman"/>
          <w:sz w:val="24"/>
        </w:rPr>
        <w:t>А</w:t>
      </w:r>
      <w:r w:rsidR="007E7C95" w:rsidRPr="007202B8">
        <w:rPr>
          <w:rFonts w:ascii="Times New Roman" w:hAnsi="Times New Roman"/>
          <w:sz w:val="24"/>
        </w:rPr>
        <w:t>»</w:t>
      </w:r>
      <w:r w:rsidRPr="007202B8">
        <w:rPr>
          <w:rFonts w:ascii="Times New Roman" w:hAnsi="Times New Roman"/>
          <w:sz w:val="24"/>
        </w:rPr>
        <w:t xml:space="preserve"> до початку видобувної діяльності з метою запобігання аваріям, обмеження і ліквідації їх негативного впливу для здоров’я людей та/або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(включаючи будь-який транскордонний вплив) здійснює ідентифікацію ризиків, пов’язаних з виникненням аварій,</w:t>
      </w:r>
      <w:r w:rsidR="00FD1E7E" w:rsidRPr="00FD1E7E">
        <w:t xml:space="preserve"> </w:t>
      </w:r>
      <w:r w:rsidR="00FD1E7E" w:rsidRPr="00FD1E7E">
        <w:rPr>
          <w:rFonts w:ascii="Times New Roman" w:hAnsi="Times New Roman"/>
          <w:sz w:val="24"/>
        </w:rPr>
        <w:t>в порядку, визначеному в документах оператора з цивільного захисту,</w:t>
      </w:r>
      <w:r w:rsidRPr="007202B8">
        <w:rPr>
          <w:rFonts w:ascii="Times New Roman" w:hAnsi="Times New Roman"/>
          <w:sz w:val="24"/>
        </w:rPr>
        <w:t xml:space="preserve"> та враховує такі ризики на етапах проектування, будівництва, експлуатації, закриття та управління після закриття об’єкта для відходів видобувної промисловості категорії </w:t>
      </w:r>
      <w:r w:rsidR="007E7C95" w:rsidRPr="007202B8">
        <w:rPr>
          <w:rFonts w:ascii="Times New Roman" w:hAnsi="Times New Roman"/>
          <w:sz w:val="24"/>
        </w:rPr>
        <w:t>«</w:t>
      </w:r>
      <w:r w:rsidRPr="007202B8">
        <w:rPr>
          <w:rFonts w:ascii="Times New Roman" w:hAnsi="Times New Roman"/>
          <w:sz w:val="24"/>
        </w:rPr>
        <w:t>А</w:t>
      </w:r>
      <w:r w:rsidR="007E7C95" w:rsidRPr="007202B8">
        <w:rPr>
          <w:rFonts w:ascii="Times New Roman" w:hAnsi="Times New Roman"/>
          <w:sz w:val="24"/>
        </w:rPr>
        <w:t>»</w:t>
      </w:r>
      <w:r w:rsidRPr="007202B8">
        <w:rPr>
          <w:rFonts w:ascii="Times New Roman" w:hAnsi="Times New Roman"/>
          <w:sz w:val="24"/>
        </w:rPr>
        <w:t>.</w:t>
      </w:r>
    </w:p>
    <w:p w14:paraId="09A2372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43" w:name="_heading=h.1ksv4uv" w:colFirst="0" w:colLast="0"/>
      <w:bookmarkEnd w:id="43"/>
      <w:r w:rsidRPr="007202B8">
        <w:rPr>
          <w:rFonts w:ascii="Times New Roman" w:hAnsi="Times New Roman"/>
          <w:sz w:val="24"/>
        </w:rPr>
        <w:t xml:space="preserve">2. Перед початком експлуатації об’єкта для відходів видобувної промисловості категорії </w:t>
      </w:r>
      <w:r w:rsidR="00F314D4">
        <w:rPr>
          <w:rFonts w:ascii="Times New Roman" w:hAnsi="Times New Roman"/>
          <w:sz w:val="24"/>
        </w:rPr>
        <w:t>«</w:t>
      </w:r>
      <w:r w:rsidRPr="007202B8">
        <w:rPr>
          <w:rFonts w:ascii="Times New Roman" w:hAnsi="Times New Roman"/>
          <w:sz w:val="24"/>
        </w:rPr>
        <w:t>А</w:t>
      </w:r>
      <w:r w:rsidR="00F314D4">
        <w:rPr>
          <w:rFonts w:ascii="Times New Roman" w:hAnsi="Times New Roman"/>
          <w:sz w:val="24"/>
        </w:rPr>
        <w:t>»</w:t>
      </w:r>
      <w:r w:rsidRPr="007202B8">
        <w:rPr>
          <w:rFonts w:ascii="Times New Roman" w:hAnsi="Times New Roman"/>
          <w:sz w:val="24"/>
        </w:rPr>
        <w:t>, на як</w:t>
      </w:r>
      <w:r w:rsidR="00841022" w:rsidRPr="007202B8">
        <w:rPr>
          <w:rFonts w:ascii="Times New Roman" w:hAnsi="Times New Roman"/>
          <w:sz w:val="24"/>
        </w:rPr>
        <w:t>ий</w:t>
      </w:r>
      <w:r w:rsidRPr="007202B8">
        <w:rPr>
          <w:rFonts w:ascii="Times New Roman" w:hAnsi="Times New Roman"/>
          <w:sz w:val="24"/>
        </w:rPr>
        <w:t xml:space="preserve"> не поширюються вимоги Закону України "Про об’єкти підвищеної небезпеки", оператор зобов’язаний розробити, затвердити та впровадити документи оператора з цивільного захисту та призначити відповідальну особу з безпеки, на яку покладаються функції з виконання та періодичного перегляду політики запобігання аваріям на об’єкті для відходів видобувної промисловості.</w:t>
      </w:r>
    </w:p>
    <w:p w14:paraId="2F29E82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Документи оператора з цивільного захисту складаються з:</w:t>
      </w:r>
    </w:p>
    <w:p w14:paraId="75BCAB22"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44" w:name="_heading=h.44sinio" w:colFirst="0" w:colLast="0"/>
      <w:bookmarkEnd w:id="44"/>
      <w:r w:rsidRPr="007202B8">
        <w:rPr>
          <w:rFonts w:ascii="Times New Roman" w:hAnsi="Times New Roman"/>
          <w:sz w:val="24"/>
        </w:rPr>
        <w:t>політики запобігання аваріям на об’єкті для відходів видобувної промисловості;</w:t>
      </w:r>
    </w:p>
    <w:p w14:paraId="61FE3EA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положення про систему управління безпекою на об’єкті для відходів видобувної промисловості категорії </w:t>
      </w:r>
      <w:r w:rsidR="007E7C95" w:rsidRPr="007202B8">
        <w:rPr>
          <w:rFonts w:ascii="Times New Roman" w:hAnsi="Times New Roman"/>
          <w:sz w:val="24"/>
        </w:rPr>
        <w:t>«</w:t>
      </w:r>
      <w:r w:rsidRPr="007202B8">
        <w:rPr>
          <w:rFonts w:ascii="Times New Roman" w:hAnsi="Times New Roman"/>
          <w:sz w:val="24"/>
        </w:rPr>
        <w:t>А</w:t>
      </w:r>
      <w:r w:rsidR="00064F4A" w:rsidRPr="007202B8">
        <w:rPr>
          <w:rFonts w:ascii="Times New Roman" w:hAnsi="Times New Roman"/>
          <w:sz w:val="24"/>
        </w:rPr>
        <w:t>»</w:t>
      </w:r>
      <w:r w:rsidRPr="007202B8">
        <w:rPr>
          <w:rFonts w:ascii="Times New Roman" w:hAnsi="Times New Roman"/>
          <w:sz w:val="24"/>
        </w:rPr>
        <w:t xml:space="preserve">; </w:t>
      </w:r>
    </w:p>
    <w:p w14:paraId="71B7281E"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45" w:name="_heading=h.2jxsxqh" w:colFirst="0" w:colLast="0"/>
      <w:bookmarkEnd w:id="45"/>
      <w:r w:rsidRPr="007202B8">
        <w:rPr>
          <w:rFonts w:ascii="Times New Roman" w:hAnsi="Times New Roman"/>
          <w:sz w:val="24"/>
        </w:rPr>
        <w:lastRenderedPageBreak/>
        <w:t xml:space="preserve">плану локалізації і ліквідації аварій та їх наслідків на об’єкті для відходів видобувної промисловості категорії </w:t>
      </w:r>
      <w:r w:rsidR="00064F4A" w:rsidRPr="007202B8">
        <w:rPr>
          <w:rFonts w:ascii="Times New Roman" w:hAnsi="Times New Roman"/>
          <w:sz w:val="24"/>
        </w:rPr>
        <w:t>«</w:t>
      </w:r>
      <w:r w:rsidRPr="007202B8">
        <w:rPr>
          <w:rFonts w:ascii="Times New Roman" w:hAnsi="Times New Roman"/>
          <w:sz w:val="24"/>
        </w:rPr>
        <w:t>А</w:t>
      </w:r>
      <w:r w:rsidR="00064F4A" w:rsidRPr="007202B8">
        <w:rPr>
          <w:rFonts w:ascii="Times New Roman" w:hAnsi="Times New Roman"/>
          <w:sz w:val="24"/>
        </w:rPr>
        <w:t>»</w:t>
      </w:r>
      <w:r w:rsidRPr="007202B8">
        <w:rPr>
          <w:rFonts w:ascii="Times New Roman" w:hAnsi="Times New Roman"/>
          <w:sz w:val="24"/>
        </w:rPr>
        <w:t>.</w:t>
      </w:r>
    </w:p>
    <w:p w14:paraId="1A8B0CB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4. План локалізації і ліквідації аварій та їх наслідків </w:t>
      </w:r>
      <w:r w:rsidR="00C321C3" w:rsidRPr="007202B8">
        <w:rPr>
          <w:rFonts w:ascii="Times New Roman" w:hAnsi="Times New Roman"/>
          <w:sz w:val="24"/>
        </w:rPr>
        <w:t>на об’єкті для відходів видобувної промисловості категорії «А»</w:t>
      </w:r>
      <w:r w:rsidR="00C321C3">
        <w:rPr>
          <w:rFonts w:ascii="Times New Roman" w:hAnsi="Times New Roman"/>
          <w:sz w:val="24"/>
        </w:rPr>
        <w:t xml:space="preserve"> </w:t>
      </w:r>
      <w:r w:rsidRPr="007202B8">
        <w:rPr>
          <w:rFonts w:ascii="Times New Roman" w:hAnsi="Times New Roman"/>
          <w:sz w:val="24"/>
        </w:rPr>
        <w:t xml:space="preserve">є внутрішнім планом об’єкта для відходів видобувної промисловості категорії </w:t>
      </w:r>
      <w:r w:rsidR="00064F4A" w:rsidRPr="007202B8">
        <w:rPr>
          <w:rFonts w:ascii="Times New Roman" w:hAnsi="Times New Roman"/>
          <w:sz w:val="24"/>
        </w:rPr>
        <w:t>«</w:t>
      </w:r>
      <w:r w:rsidRPr="007202B8">
        <w:rPr>
          <w:rFonts w:ascii="Times New Roman" w:hAnsi="Times New Roman"/>
          <w:sz w:val="24"/>
        </w:rPr>
        <w:t>А</w:t>
      </w:r>
      <w:r w:rsidR="00064F4A" w:rsidRPr="007202B8">
        <w:rPr>
          <w:rFonts w:ascii="Times New Roman" w:hAnsi="Times New Roman"/>
          <w:sz w:val="24"/>
        </w:rPr>
        <w:t>»</w:t>
      </w:r>
      <w:r w:rsidRPr="007202B8">
        <w:rPr>
          <w:rFonts w:ascii="Times New Roman" w:hAnsi="Times New Roman"/>
          <w:sz w:val="24"/>
        </w:rPr>
        <w:t>, на як</w:t>
      </w:r>
      <w:r w:rsidR="002B7241" w:rsidRPr="007202B8">
        <w:rPr>
          <w:rFonts w:ascii="Times New Roman" w:hAnsi="Times New Roman"/>
          <w:sz w:val="24"/>
        </w:rPr>
        <w:t>ий</w:t>
      </w:r>
      <w:r w:rsidRPr="007202B8">
        <w:rPr>
          <w:rFonts w:ascii="Times New Roman" w:hAnsi="Times New Roman"/>
          <w:sz w:val="24"/>
        </w:rPr>
        <w:t xml:space="preserve"> не поширюються вимоги Закону України </w:t>
      </w:r>
      <w:r w:rsidR="00064F4A" w:rsidRPr="007202B8">
        <w:rPr>
          <w:rFonts w:ascii="Times New Roman" w:hAnsi="Times New Roman"/>
          <w:sz w:val="24"/>
        </w:rPr>
        <w:t>«</w:t>
      </w:r>
      <w:r w:rsidRPr="007202B8">
        <w:rPr>
          <w:rFonts w:ascii="Times New Roman" w:hAnsi="Times New Roman"/>
          <w:sz w:val="24"/>
        </w:rPr>
        <w:t>Про об’єкти підвищеної небезпеки</w:t>
      </w:r>
      <w:r w:rsidR="00064F4A" w:rsidRPr="007202B8">
        <w:rPr>
          <w:rFonts w:ascii="Times New Roman" w:hAnsi="Times New Roman"/>
          <w:sz w:val="24"/>
        </w:rPr>
        <w:t>»</w:t>
      </w:r>
      <w:r w:rsidRPr="007202B8">
        <w:rPr>
          <w:rFonts w:ascii="Times New Roman" w:hAnsi="Times New Roman"/>
          <w:sz w:val="24"/>
        </w:rPr>
        <w:t xml:space="preserve">, </w:t>
      </w:r>
      <w:r w:rsidR="002B7241" w:rsidRPr="007202B8">
        <w:rPr>
          <w:rFonts w:ascii="Times New Roman" w:hAnsi="Times New Roman"/>
          <w:sz w:val="24"/>
        </w:rPr>
        <w:t xml:space="preserve">та </w:t>
      </w:r>
      <w:r w:rsidRPr="007202B8">
        <w:rPr>
          <w:rFonts w:ascii="Times New Roman" w:hAnsi="Times New Roman"/>
          <w:sz w:val="24"/>
        </w:rPr>
        <w:t>який оператор після розроблення затверджує своїм розпорядчим документом.</w:t>
      </w:r>
    </w:p>
    <w:p w14:paraId="6373D891"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Основними завданнями плану локалізації і ліквідації аварій та їх наслідків</w:t>
      </w:r>
      <w:r w:rsidR="00D575BA" w:rsidRPr="00D575BA">
        <w:rPr>
          <w:rFonts w:ascii="Times New Roman" w:hAnsi="Times New Roman"/>
          <w:sz w:val="24"/>
        </w:rPr>
        <w:t xml:space="preserve"> </w:t>
      </w:r>
      <w:r w:rsidR="00D575BA" w:rsidRPr="007202B8">
        <w:rPr>
          <w:rFonts w:ascii="Times New Roman" w:hAnsi="Times New Roman"/>
          <w:sz w:val="24"/>
        </w:rPr>
        <w:t>на об’єкті для відходів видобувної промисловості категорії «А»</w:t>
      </w:r>
      <w:r w:rsidRPr="007202B8">
        <w:rPr>
          <w:rFonts w:ascii="Times New Roman" w:hAnsi="Times New Roman"/>
          <w:sz w:val="24"/>
        </w:rPr>
        <w:t xml:space="preserve"> є:</w:t>
      </w:r>
    </w:p>
    <w:p w14:paraId="6E4817D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обмеження та контроль аварій та інших надзвичайних ситуацій з метою зменшення їхніх наслідків, зокрема обмеження шкоди здоров’ю людей та </w:t>
      </w:r>
      <w:r w:rsidRPr="007202B8">
        <w:rPr>
          <w:rFonts w:ascii="Times New Roman" w:eastAsia="Times New Roman" w:hAnsi="Times New Roman" w:cs="Times New Roman"/>
          <w:sz w:val="24"/>
          <w:szCs w:val="24"/>
        </w:rPr>
        <w:t>навколишньому природному середовищу</w:t>
      </w:r>
      <w:r w:rsidRPr="007202B8">
        <w:rPr>
          <w:rFonts w:ascii="Times New Roman" w:hAnsi="Times New Roman"/>
          <w:sz w:val="24"/>
        </w:rPr>
        <w:t>;</w:t>
      </w:r>
    </w:p>
    <w:p w14:paraId="5EC7021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2) здійснення заходів, необхідних для захисту здоров’я людей та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від наслідків аварій та інших надзвичайних ситуацій;</w:t>
      </w:r>
    </w:p>
    <w:p w14:paraId="13A84A15"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3) належне інформування </w:t>
      </w:r>
      <w:r w:rsidR="00315140" w:rsidRPr="007202B8">
        <w:rPr>
          <w:rFonts w:ascii="Times New Roman" w:hAnsi="Times New Roman"/>
          <w:sz w:val="24"/>
        </w:rPr>
        <w:t xml:space="preserve">заінтересованої </w:t>
      </w:r>
      <w:r w:rsidRPr="007202B8">
        <w:rPr>
          <w:rFonts w:ascii="Times New Roman" w:hAnsi="Times New Roman"/>
          <w:sz w:val="24"/>
        </w:rPr>
        <w:t>громадськості та відповідних органів виконавчої влади та органів місцевого самоврядування;</w:t>
      </w:r>
    </w:p>
    <w:p w14:paraId="3A2EC8A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4) вжиття заходів, необхідних для рекультивації</w:t>
      </w:r>
      <w:r w:rsidRPr="007202B8">
        <w:rPr>
          <w:rFonts w:ascii="Times New Roman" w:eastAsia="Times New Roman" w:hAnsi="Times New Roman" w:cs="Times New Roman"/>
          <w:sz w:val="24"/>
          <w:szCs w:val="24"/>
        </w:rPr>
        <w:t>,</w:t>
      </w:r>
      <w:r w:rsidRPr="007202B8">
        <w:rPr>
          <w:rFonts w:ascii="Times New Roman" w:hAnsi="Times New Roman"/>
          <w:sz w:val="24"/>
        </w:rPr>
        <w:t xml:space="preserve"> відновлення </w:t>
      </w:r>
      <w:r w:rsidRPr="007202B8">
        <w:rPr>
          <w:rFonts w:ascii="Times New Roman" w:eastAsia="Times New Roman" w:hAnsi="Times New Roman" w:cs="Times New Roman"/>
          <w:sz w:val="24"/>
          <w:szCs w:val="24"/>
        </w:rPr>
        <w:t>та очищення навколишнього природного середовища</w:t>
      </w:r>
      <w:r w:rsidRPr="007202B8">
        <w:rPr>
          <w:rFonts w:ascii="Times New Roman" w:hAnsi="Times New Roman"/>
          <w:sz w:val="24"/>
        </w:rPr>
        <w:t xml:space="preserve"> після аварії.</w:t>
      </w:r>
    </w:p>
    <w:p w14:paraId="2FD51513"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5. Документи оператора з цивільного захисту розробляються і затверджуються оператором </w:t>
      </w:r>
      <w:r w:rsidR="00BB2929">
        <w:rPr>
          <w:rFonts w:ascii="Times New Roman" w:hAnsi="Times New Roman"/>
          <w:sz w:val="24"/>
        </w:rPr>
        <w:t xml:space="preserve">до </w:t>
      </w:r>
      <w:r w:rsidR="006154A9">
        <w:rPr>
          <w:rFonts w:ascii="Times New Roman" w:hAnsi="Times New Roman"/>
          <w:sz w:val="24"/>
        </w:rPr>
        <w:t>п</w:t>
      </w:r>
      <w:r w:rsidR="00BB2929">
        <w:rPr>
          <w:rFonts w:ascii="Times New Roman" w:hAnsi="Times New Roman"/>
          <w:sz w:val="24"/>
        </w:rPr>
        <w:t xml:space="preserve">очатку </w:t>
      </w:r>
      <w:r w:rsidR="006154A9">
        <w:rPr>
          <w:rFonts w:ascii="Times New Roman" w:hAnsi="Times New Roman"/>
          <w:sz w:val="24"/>
        </w:rPr>
        <w:t>експлуатації</w:t>
      </w:r>
      <w:r w:rsidRPr="007202B8">
        <w:rPr>
          <w:rFonts w:ascii="Times New Roman" w:hAnsi="Times New Roman"/>
          <w:sz w:val="24"/>
        </w:rPr>
        <w:t xml:space="preserve"> об’єкт</w:t>
      </w:r>
      <w:r w:rsidR="006154A9">
        <w:rPr>
          <w:rFonts w:ascii="Times New Roman" w:hAnsi="Times New Roman"/>
          <w:sz w:val="24"/>
        </w:rPr>
        <w:t>а</w:t>
      </w:r>
      <w:r w:rsidRPr="007202B8">
        <w:rPr>
          <w:rFonts w:ascii="Times New Roman" w:hAnsi="Times New Roman"/>
          <w:sz w:val="24"/>
        </w:rPr>
        <w:t xml:space="preserve"> для відходів видобувної промисловості.</w:t>
      </w:r>
    </w:p>
    <w:p w14:paraId="1C964249"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46" w:name="bookmark=id.z337ya" w:colFirst="0" w:colLast="0"/>
      <w:bookmarkStart w:id="47" w:name="bookmark=id.3j2qqm3" w:colFirst="0" w:colLast="0"/>
      <w:bookmarkEnd w:id="46"/>
      <w:bookmarkEnd w:id="47"/>
      <w:r w:rsidRPr="007202B8">
        <w:rPr>
          <w:rFonts w:ascii="Times New Roman" w:hAnsi="Times New Roman"/>
          <w:sz w:val="24"/>
        </w:rPr>
        <w:t xml:space="preserve">Протягом </w:t>
      </w:r>
      <w:r w:rsidR="001D13DB" w:rsidRPr="007202B8">
        <w:rPr>
          <w:rFonts w:ascii="Times New Roman" w:hAnsi="Times New Roman"/>
          <w:sz w:val="24"/>
        </w:rPr>
        <w:t>п’яти</w:t>
      </w:r>
      <w:r w:rsidRPr="007202B8">
        <w:rPr>
          <w:rFonts w:ascii="Times New Roman" w:hAnsi="Times New Roman"/>
          <w:sz w:val="24"/>
        </w:rPr>
        <w:t xml:space="preserve"> робочих днів після затвердження документів оператора з цивільного захисту оператор подає центральному органу виконавчої влади, що реалізує державну політику у сфері цивільного захисту, або його територіальному органу (у разі його утворення) копії цих документів</w:t>
      </w:r>
      <w:r w:rsidR="00A01ED7" w:rsidRPr="00A01ED7">
        <w:t xml:space="preserve"> </w:t>
      </w:r>
      <w:r w:rsidR="00A01ED7" w:rsidRPr="00A01ED7">
        <w:rPr>
          <w:rFonts w:ascii="Times New Roman" w:hAnsi="Times New Roman"/>
          <w:sz w:val="24"/>
        </w:rPr>
        <w:t>у паперовій або електронній формі</w:t>
      </w:r>
      <w:r w:rsidRPr="007202B8">
        <w:rPr>
          <w:rFonts w:ascii="Times New Roman" w:hAnsi="Times New Roman"/>
          <w:sz w:val="24"/>
        </w:rPr>
        <w:t>.</w:t>
      </w:r>
    </w:p>
    <w:p w14:paraId="4B79AFD4"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 Документи оператора з цивільного захисту переглядаються та, у разі потреби, змінюються оператором кожні п’ять років, а також у разі:</w:t>
      </w:r>
    </w:p>
    <w:p w14:paraId="165B328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1) внесення змін до чинних або прийняття нових законів або нормативно-правових актів, що впливають на зміст документів оператора з цивільного захисту; </w:t>
      </w:r>
    </w:p>
    <w:p w14:paraId="43AE4F11" w14:textId="77777777" w:rsidR="00866367" w:rsidRPr="00775B91"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в</w:t>
      </w:r>
      <w:r w:rsidR="000F4302">
        <w:rPr>
          <w:rFonts w:ascii="Times New Roman" w:hAnsi="Times New Roman"/>
          <w:sz w:val="24"/>
        </w:rPr>
        <w:t>ия</w:t>
      </w:r>
      <w:r w:rsidRPr="007202B8">
        <w:rPr>
          <w:rFonts w:ascii="Times New Roman" w:hAnsi="Times New Roman"/>
          <w:sz w:val="24"/>
        </w:rPr>
        <w:t xml:space="preserve">влення порушення вимог законодавства у сфері </w:t>
      </w:r>
      <w:r w:rsidR="00AA7171" w:rsidRPr="00AA7171">
        <w:rPr>
          <w:rFonts w:ascii="Times New Roman" w:hAnsi="Times New Roman"/>
          <w:sz w:val="24"/>
        </w:rPr>
        <w:t>пожежної та техногенної безпеки</w:t>
      </w:r>
      <w:r w:rsidRPr="007202B8">
        <w:rPr>
          <w:rFonts w:ascii="Times New Roman" w:hAnsi="Times New Roman"/>
          <w:sz w:val="24"/>
        </w:rPr>
        <w:t>, про що складено відповідний припис контролюючим органом за результатами планових (позапланових) заходів державного нагляду (контролю)</w:t>
      </w:r>
      <w:r w:rsidR="00775B91">
        <w:rPr>
          <w:rFonts w:ascii="Times New Roman" w:hAnsi="Times New Roman"/>
          <w:sz w:val="24"/>
        </w:rPr>
        <w:t>;</w:t>
      </w:r>
    </w:p>
    <w:p w14:paraId="111C19D8"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3) зміни оператора об’єкта для відходів видобувної промисловості.</w:t>
      </w:r>
    </w:p>
    <w:p w14:paraId="7E181EB3" w14:textId="77777777" w:rsidR="005F6FA4" w:rsidRPr="007202B8" w:rsidRDefault="00B63D67"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Змінені </w:t>
      </w:r>
      <w:r w:rsidR="000A6CB6" w:rsidRPr="007202B8">
        <w:rPr>
          <w:rFonts w:ascii="Times New Roman" w:hAnsi="Times New Roman"/>
          <w:sz w:val="24"/>
        </w:rPr>
        <w:t xml:space="preserve">документи оператора з цивільного захисту </w:t>
      </w:r>
      <w:r w:rsidR="00E75309" w:rsidRPr="007202B8">
        <w:rPr>
          <w:rFonts w:ascii="Times New Roman" w:hAnsi="Times New Roman"/>
          <w:sz w:val="24"/>
        </w:rPr>
        <w:t>затверджуються оператором про</w:t>
      </w:r>
      <w:r w:rsidR="000C6588" w:rsidRPr="007202B8">
        <w:rPr>
          <w:rFonts w:ascii="Times New Roman" w:hAnsi="Times New Roman"/>
          <w:sz w:val="24"/>
        </w:rPr>
        <w:t xml:space="preserve">тягом </w:t>
      </w:r>
      <w:r w:rsidR="00B15625" w:rsidRPr="007202B8">
        <w:rPr>
          <w:rFonts w:ascii="Times New Roman" w:hAnsi="Times New Roman"/>
          <w:sz w:val="24"/>
        </w:rPr>
        <w:t xml:space="preserve">30 робочих днів </w:t>
      </w:r>
      <w:r w:rsidR="00AA1645" w:rsidRPr="007202B8">
        <w:rPr>
          <w:rFonts w:ascii="Times New Roman" w:hAnsi="Times New Roman"/>
          <w:sz w:val="24"/>
        </w:rPr>
        <w:t>з дня настання відповідних підстав.</w:t>
      </w:r>
    </w:p>
    <w:p w14:paraId="7E5EB1CF" w14:textId="77777777" w:rsidR="00866367" w:rsidRPr="007202B8" w:rsidRDefault="00E00D1B" w:rsidP="004F3B93">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7. </w:t>
      </w:r>
      <w:bookmarkStart w:id="48" w:name="_heading=h.1y810tw" w:colFirst="0" w:colLast="0"/>
      <w:bookmarkEnd w:id="48"/>
      <w:r w:rsidR="002A30AA" w:rsidRPr="002A30AA">
        <w:rPr>
          <w:rFonts w:ascii="Times New Roman" w:hAnsi="Times New Roman"/>
          <w:sz w:val="24"/>
        </w:rPr>
        <w:t>Рад</w:t>
      </w:r>
      <w:r w:rsidR="002A30AA">
        <w:rPr>
          <w:rFonts w:ascii="Times New Roman" w:hAnsi="Times New Roman"/>
          <w:sz w:val="24"/>
        </w:rPr>
        <w:t>а</w:t>
      </w:r>
      <w:r w:rsidR="002A30AA" w:rsidRPr="002A30AA">
        <w:rPr>
          <w:rFonts w:ascii="Times New Roman" w:hAnsi="Times New Roman"/>
          <w:sz w:val="24"/>
        </w:rPr>
        <w:t xml:space="preserve"> міністрів Автономної Республіки Крим</w:t>
      </w:r>
      <w:r w:rsidR="002A30AA">
        <w:rPr>
          <w:rFonts w:ascii="Times New Roman" w:hAnsi="Times New Roman"/>
          <w:sz w:val="24"/>
        </w:rPr>
        <w:t>,</w:t>
      </w:r>
      <w:r w:rsidR="002A30AA" w:rsidRPr="002A30AA">
        <w:rPr>
          <w:rFonts w:ascii="Times New Roman" w:hAnsi="Times New Roman"/>
          <w:sz w:val="24"/>
        </w:rPr>
        <w:t xml:space="preserve"> </w:t>
      </w:r>
      <w:r w:rsidR="002A30AA">
        <w:rPr>
          <w:rFonts w:ascii="Times New Roman" w:hAnsi="Times New Roman"/>
          <w:sz w:val="24"/>
        </w:rPr>
        <w:t>м</w:t>
      </w:r>
      <w:r w:rsidRPr="007202B8">
        <w:rPr>
          <w:rFonts w:ascii="Times New Roman" w:hAnsi="Times New Roman"/>
          <w:sz w:val="24"/>
        </w:rPr>
        <w:t xml:space="preserve">ісцеві органи виконавчої влади, органи місцевого самоврядування з метою забезпечення своєчасного реагування на аварії, наслідки яких можуть вийти за межі об’єкта для відходів видобувної промисловості категорії </w:t>
      </w:r>
      <w:r w:rsidR="00064F4A" w:rsidRPr="007202B8">
        <w:rPr>
          <w:rFonts w:ascii="Times New Roman" w:hAnsi="Times New Roman"/>
          <w:sz w:val="24"/>
        </w:rPr>
        <w:t>«</w:t>
      </w:r>
      <w:r w:rsidRPr="007202B8">
        <w:rPr>
          <w:rFonts w:ascii="Times New Roman" w:hAnsi="Times New Roman"/>
          <w:sz w:val="24"/>
        </w:rPr>
        <w:t>А</w:t>
      </w:r>
      <w:r w:rsidR="00064F4A" w:rsidRPr="007202B8">
        <w:rPr>
          <w:rFonts w:ascii="Times New Roman" w:hAnsi="Times New Roman"/>
          <w:sz w:val="24"/>
        </w:rPr>
        <w:t>»</w:t>
      </w:r>
      <w:r w:rsidRPr="007202B8">
        <w:rPr>
          <w:rFonts w:ascii="Times New Roman" w:hAnsi="Times New Roman"/>
          <w:sz w:val="24"/>
        </w:rPr>
        <w:t>, на як</w:t>
      </w:r>
      <w:r w:rsidR="002B7241" w:rsidRPr="007202B8">
        <w:rPr>
          <w:rFonts w:ascii="Times New Roman" w:hAnsi="Times New Roman"/>
          <w:sz w:val="24"/>
        </w:rPr>
        <w:t>ий</w:t>
      </w:r>
      <w:r w:rsidRPr="007202B8">
        <w:rPr>
          <w:rFonts w:ascii="Times New Roman" w:hAnsi="Times New Roman"/>
          <w:sz w:val="24"/>
        </w:rPr>
        <w:t xml:space="preserve"> не поширюються вимоги Закону України </w:t>
      </w:r>
      <w:r w:rsidR="00064F4A" w:rsidRPr="007202B8">
        <w:rPr>
          <w:rFonts w:ascii="Times New Roman" w:hAnsi="Times New Roman"/>
          <w:sz w:val="24"/>
        </w:rPr>
        <w:t>«</w:t>
      </w:r>
      <w:r w:rsidRPr="007202B8">
        <w:rPr>
          <w:rFonts w:ascii="Times New Roman" w:hAnsi="Times New Roman"/>
          <w:sz w:val="24"/>
        </w:rPr>
        <w:t>Про об’єкти підвищеної небезпеки</w:t>
      </w:r>
      <w:r w:rsidR="00064F4A" w:rsidRPr="007202B8">
        <w:rPr>
          <w:rFonts w:ascii="Times New Roman" w:hAnsi="Times New Roman"/>
          <w:sz w:val="24"/>
        </w:rPr>
        <w:t>»</w:t>
      </w:r>
      <w:r w:rsidRPr="007202B8">
        <w:rPr>
          <w:rFonts w:ascii="Times New Roman" w:hAnsi="Times New Roman"/>
          <w:sz w:val="24"/>
        </w:rPr>
        <w:t>, розробляють та затверджують плани реагування на надзвичайні ситуації</w:t>
      </w:r>
      <w:r w:rsidR="009C100C">
        <w:rPr>
          <w:rFonts w:ascii="Times New Roman" w:hAnsi="Times New Roman"/>
          <w:sz w:val="24"/>
        </w:rPr>
        <w:t xml:space="preserve"> </w:t>
      </w:r>
      <w:r w:rsidR="001B255A" w:rsidRPr="001B255A">
        <w:rPr>
          <w:rFonts w:ascii="Times New Roman" w:hAnsi="Times New Roman"/>
          <w:sz w:val="24"/>
        </w:rPr>
        <w:t>щодо об’єктів для відходів видобувної промисловості категорії «А»</w:t>
      </w:r>
      <w:r w:rsidRPr="007202B8">
        <w:rPr>
          <w:rFonts w:ascii="Times New Roman" w:hAnsi="Times New Roman"/>
          <w:sz w:val="24"/>
        </w:rPr>
        <w:t>, які є зовнішніми планами щодо відповідних об’єктів для відходів видобувної промисловості.</w:t>
      </w:r>
    </w:p>
    <w:p w14:paraId="11D84AE9" w14:textId="77777777" w:rsidR="00866367" w:rsidRPr="007202B8" w:rsidRDefault="008452CF" w:rsidP="00677857">
      <w:pPr>
        <w:shd w:val="clear" w:color="auto" w:fill="FFFFFF"/>
        <w:spacing w:before="120" w:after="120" w:line="240" w:lineRule="auto"/>
        <w:ind w:firstLine="705"/>
        <w:jc w:val="both"/>
        <w:rPr>
          <w:rFonts w:ascii="Times New Roman" w:hAnsi="Times New Roman"/>
          <w:sz w:val="24"/>
        </w:rPr>
      </w:pPr>
      <w:bookmarkStart w:id="49" w:name="bookmark=id.4i7ojhp" w:colFirst="0" w:colLast="0"/>
      <w:bookmarkEnd w:id="49"/>
      <w:r>
        <w:rPr>
          <w:rFonts w:ascii="Times New Roman" w:hAnsi="Times New Roman"/>
          <w:sz w:val="24"/>
        </w:rPr>
        <w:t>8</w:t>
      </w:r>
      <w:r w:rsidR="00E00D1B" w:rsidRPr="007202B8">
        <w:rPr>
          <w:rFonts w:ascii="Times New Roman" w:hAnsi="Times New Roman"/>
          <w:sz w:val="24"/>
        </w:rPr>
        <w:t>. Для розроблення плану реагування на надзвичайні ситуації</w:t>
      </w:r>
      <w:r w:rsidR="002E2ACC">
        <w:rPr>
          <w:rFonts w:ascii="Times New Roman" w:hAnsi="Times New Roman"/>
          <w:sz w:val="24"/>
        </w:rPr>
        <w:t xml:space="preserve"> </w:t>
      </w:r>
      <w:r w:rsidR="006B23CA" w:rsidRPr="006B23CA">
        <w:rPr>
          <w:rFonts w:ascii="Times New Roman" w:hAnsi="Times New Roman"/>
          <w:sz w:val="24"/>
        </w:rPr>
        <w:t xml:space="preserve">щодо об’єктів для </w:t>
      </w:r>
      <w:r w:rsidR="00E00D1B" w:rsidRPr="007202B8">
        <w:rPr>
          <w:rFonts w:ascii="Times New Roman" w:hAnsi="Times New Roman"/>
          <w:sz w:val="24"/>
        </w:rPr>
        <w:t xml:space="preserve">відходів видобувної промисловості категорії </w:t>
      </w:r>
      <w:r w:rsidR="00064F4A" w:rsidRPr="007202B8">
        <w:rPr>
          <w:rFonts w:ascii="Times New Roman" w:hAnsi="Times New Roman"/>
          <w:sz w:val="24"/>
        </w:rPr>
        <w:t>«</w:t>
      </w:r>
      <w:r w:rsidR="00E00D1B" w:rsidRPr="007202B8">
        <w:rPr>
          <w:rFonts w:ascii="Times New Roman" w:hAnsi="Times New Roman"/>
          <w:sz w:val="24"/>
        </w:rPr>
        <w:t>А</w:t>
      </w:r>
      <w:r w:rsidR="00064F4A" w:rsidRPr="007202B8">
        <w:rPr>
          <w:rFonts w:ascii="Times New Roman" w:hAnsi="Times New Roman"/>
          <w:sz w:val="24"/>
        </w:rPr>
        <w:t>»</w:t>
      </w:r>
      <w:r w:rsidR="00E00D1B" w:rsidRPr="007202B8">
        <w:rPr>
          <w:rFonts w:ascii="Times New Roman" w:hAnsi="Times New Roman"/>
          <w:sz w:val="24"/>
        </w:rPr>
        <w:t xml:space="preserve"> </w:t>
      </w:r>
      <w:r w:rsidR="001F03C6">
        <w:rPr>
          <w:rFonts w:ascii="Times New Roman" w:hAnsi="Times New Roman"/>
          <w:sz w:val="24"/>
        </w:rPr>
        <w:t>уповноважений орган</w:t>
      </w:r>
      <w:r w:rsidR="001F03C6" w:rsidRPr="007202B8">
        <w:rPr>
          <w:rFonts w:ascii="Times New Roman" w:hAnsi="Times New Roman"/>
          <w:sz w:val="24"/>
        </w:rPr>
        <w:t xml:space="preserve"> </w:t>
      </w:r>
      <w:r w:rsidR="00E00D1B" w:rsidRPr="007202B8">
        <w:rPr>
          <w:rFonts w:ascii="Times New Roman" w:hAnsi="Times New Roman"/>
          <w:sz w:val="24"/>
        </w:rPr>
        <w:t xml:space="preserve">протягом 10 робочих днів після </w:t>
      </w:r>
      <w:r w:rsidR="002870D8">
        <w:rPr>
          <w:rFonts w:ascii="Times New Roman" w:hAnsi="Times New Roman"/>
          <w:sz w:val="24"/>
        </w:rPr>
        <w:t>нада</w:t>
      </w:r>
      <w:r w:rsidR="002870D8" w:rsidRPr="007202B8">
        <w:rPr>
          <w:rFonts w:ascii="Times New Roman" w:hAnsi="Times New Roman"/>
          <w:sz w:val="24"/>
        </w:rPr>
        <w:t xml:space="preserve">ння </w:t>
      </w:r>
      <w:r w:rsidR="002870D8">
        <w:rPr>
          <w:rFonts w:ascii="Times New Roman" w:hAnsi="Times New Roman"/>
          <w:sz w:val="24"/>
        </w:rPr>
        <w:t xml:space="preserve">оператору </w:t>
      </w:r>
      <w:r w:rsidR="00E00D1B" w:rsidRPr="007202B8">
        <w:rPr>
          <w:rFonts w:ascii="Times New Roman" w:hAnsi="Times New Roman"/>
          <w:sz w:val="24"/>
        </w:rPr>
        <w:t xml:space="preserve">дозволу на об’єкт для відходів видобувної </w:t>
      </w:r>
      <w:r w:rsidR="00E00D1B" w:rsidRPr="005572D7">
        <w:rPr>
          <w:rFonts w:ascii="Times New Roman" w:hAnsi="Times New Roman"/>
          <w:sz w:val="24"/>
        </w:rPr>
        <w:t xml:space="preserve">промисловості </w:t>
      </w:r>
      <w:r w:rsidR="00E00D1B" w:rsidRPr="005572D7">
        <w:rPr>
          <w:rFonts w:ascii="Times New Roman" w:hAnsi="Times New Roman"/>
          <w:sz w:val="24"/>
        </w:rPr>
        <w:lastRenderedPageBreak/>
        <w:t xml:space="preserve">інформує </w:t>
      </w:r>
      <w:r w:rsidR="00155C79" w:rsidRPr="007202B8">
        <w:rPr>
          <w:rFonts w:ascii="Times New Roman" w:hAnsi="Times New Roman"/>
          <w:sz w:val="24"/>
        </w:rPr>
        <w:t>Рад</w:t>
      </w:r>
      <w:r w:rsidR="00155C79">
        <w:rPr>
          <w:rFonts w:ascii="Times New Roman" w:hAnsi="Times New Roman"/>
          <w:sz w:val="24"/>
        </w:rPr>
        <w:t>у</w:t>
      </w:r>
      <w:r w:rsidR="00155C79" w:rsidRPr="007202B8">
        <w:rPr>
          <w:rFonts w:ascii="Times New Roman" w:hAnsi="Times New Roman"/>
          <w:sz w:val="24"/>
        </w:rPr>
        <w:t xml:space="preserve"> міністрів Автономної Республіки Крим</w:t>
      </w:r>
      <w:r w:rsidR="00155C79">
        <w:rPr>
          <w:rFonts w:ascii="Times New Roman" w:hAnsi="Times New Roman"/>
          <w:sz w:val="24"/>
        </w:rPr>
        <w:t>,</w:t>
      </w:r>
      <w:r w:rsidR="00155C79" w:rsidRPr="005572D7">
        <w:rPr>
          <w:rFonts w:ascii="Times New Roman" w:hAnsi="Times New Roman"/>
          <w:sz w:val="24"/>
        </w:rPr>
        <w:t xml:space="preserve"> </w:t>
      </w:r>
      <w:r w:rsidR="00E00D1B" w:rsidRPr="005572D7">
        <w:rPr>
          <w:rFonts w:ascii="Times New Roman" w:hAnsi="Times New Roman"/>
          <w:sz w:val="24"/>
        </w:rPr>
        <w:t xml:space="preserve">місцеві органи виконавчої влади, органи місцевого самоврядування про </w:t>
      </w:r>
      <w:r w:rsidR="005572D7" w:rsidRPr="005572D7">
        <w:rPr>
          <w:rFonts w:ascii="Times New Roman" w:hAnsi="Times New Roman"/>
          <w:sz w:val="24"/>
        </w:rPr>
        <w:t>над</w:t>
      </w:r>
      <w:r w:rsidR="00E00D1B" w:rsidRPr="005572D7">
        <w:rPr>
          <w:rFonts w:ascii="Times New Roman" w:hAnsi="Times New Roman"/>
          <w:sz w:val="24"/>
        </w:rPr>
        <w:t>ання відповідного</w:t>
      </w:r>
      <w:r w:rsidR="00E00D1B" w:rsidRPr="007202B8">
        <w:rPr>
          <w:rFonts w:ascii="Times New Roman" w:hAnsi="Times New Roman"/>
          <w:sz w:val="24"/>
        </w:rPr>
        <w:t xml:space="preserve"> дозволу.</w:t>
      </w:r>
    </w:p>
    <w:p w14:paraId="31BE9819" w14:textId="77777777" w:rsidR="00866367" w:rsidRPr="007202B8" w:rsidRDefault="008452CF" w:rsidP="00677857">
      <w:pPr>
        <w:shd w:val="clear" w:color="auto" w:fill="FFFFFF"/>
        <w:spacing w:before="120" w:after="120" w:line="240" w:lineRule="auto"/>
        <w:ind w:firstLine="705"/>
        <w:jc w:val="both"/>
        <w:rPr>
          <w:rFonts w:ascii="Times New Roman" w:hAnsi="Times New Roman"/>
          <w:sz w:val="24"/>
        </w:rPr>
      </w:pPr>
      <w:bookmarkStart w:id="50" w:name="bookmark=id.2xcytpi" w:colFirst="0" w:colLast="0"/>
      <w:bookmarkEnd w:id="50"/>
      <w:r>
        <w:rPr>
          <w:rFonts w:ascii="Times New Roman" w:hAnsi="Times New Roman"/>
          <w:sz w:val="24"/>
        </w:rPr>
        <w:t>9</w:t>
      </w:r>
      <w:r w:rsidR="00E00D1B" w:rsidRPr="007202B8">
        <w:rPr>
          <w:rFonts w:ascii="Times New Roman" w:hAnsi="Times New Roman"/>
          <w:sz w:val="24"/>
        </w:rPr>
        <w:t xml:space="preserve">. На </w:t>
      </w:r>
      <w:r w:rsidR="00E83305">
        <w:rPr>
          <w:rFonts w:ascii="Times New Roman" w:hAnsi="Times New Roman"/>
          <w:sz w:val="24"/>
        </w:rPr>
        <w:t>в</w:t>
      </w:r>
      <w:r w:rsidR="00A766B1">
        <w:rPr>
          <w:rFonts w:ascii="Times New Roman" w:hAnsi="Times New Roman"/>
          <w:sz w:val="24"/>
        </w:rPr>
        <w:t>мо</w:t>
      </w:r>
      <w:r w:rsidR="00E83305">
        <w:rPr>
          <w:rFonts w:ascii="Times New Roman" w:hAnsi="Times New Roman"/>
          <w:sz w:val="24"/>
        </w:rPr>
        <w:t>тивова</w:t>
      </w:r>
      <w:r w:rsidR="00A766B1">
        <w:rPr>
          <w:rFonts w:ascii="Times New Roman" w:hAnsi="Times New Roman"/>
          <w:sz w:val="24"/>
        </w:rPr>
        <w:t xml:space="preserve">ну </w:t>
      </w:r>
      <w:r w:rsidR="00E00D1B" w:rsidRPr="007202B8">
        <w:rPr>
          <w:rFonts w:ascii="Times New Roman" w:hAnsi="Times New Roman"/>
          <w:sz w:val="24"/>
        </w:rPr>
        <w:t xml:space="preserve">вимогу </w:t>
      </w:r>
      <w:r w:rsidR="00155C79" w:rsidRPr="007202B8">
        <w:rPr>
          <w:rFonts w:ascii="Times New Roman" w:hAnsi="Times New Roman"/>
          <w:sz w:val="24"/>
        </w:rPr>
        <w:t>Ради міністрів Автономної Республіки Крим</w:t>
      </w:r>
      <w:r w:rsidR="00B82D0C">
        <w:rPr>
          <w:rFonts w:ascii="Times New Roman" w:hAnsi="Times New Roman"/>
          <w:sz w:val="24"/>
        </w:rPr>
        <w:t>,</w:t>
      </w:r>
      <w:r w:rsidR="00155C79" w:rsidRPr="007202B8">
        <w:rPr>
          <w:rFonts w:ascii="Times New Roman" w:hAnsi="Times New Roman"/>
          <w:sz w:val="24"/>
        </w:rPr>
        <w:t xml:space="preserve"> </w:t>
      </w:r>
      <w:r w:rsidR="00E00D1B" w:rsidRPr="007202B8">
        <w:rPr>
          <w:rFonts w:ascii="Times New Roman" w:hAnsi="Times New Roman"/>
          <w:sz w:val="24"/>
        </w:rPr>
        <w:t>місцевих органів виконавчої влади, органів місцевого самоврядування у строк не більше ніж 10 робочих днів після отримання запиту оператор подає їм інформацію</w:t>
      </w:r>
      <w:r w:rsidR="00FB163F" w:rsidRPr="00FB163F">
        <w:t xml:space="preserve"> </w:t>
      </w:r>
      <w:r w:rsidR="00FB163F" w:rsidRPr="00FB163F">
        <w:rPr>
          <w:rFonts w:ascii="Times New Roman" w:hAnsi="Times New Roman"/>
          <w:sz w:val="24"/>
        </w:rPr>
        <w:t>у паперовій або електронній формі</w:t>
      </w:r>
      <w:r w:rsidR="00E00D1B" w:rsidRPr="007202B8">
        <w:rPr>
          <w:rFonts w:ascii="Times New Roman" w:hAnsi="Times New Roman"/>
          <w:sz w:val="24"/>
        </w:rPr>
        <w:t>, необхідну для розроблення плану реагування на надзвичайні ситуації</w:t>
      </w:r>
      <w:r w:rsidR="00A36ECC">
        <w:rPr>
          <w:rFonts w:ascii="Times New Roman" w:hAnsi="Times New Roman"/>
          <w:sz w:val="24"/>
        </w:rPr>
        <w:t xml:space="preserve"> </w:t>
      </w:r>
      <w:r w:rsidR="00AF2A6E" w:rsidRPr="00AF2A6E">
        <w:rPr>
          <w:rFonts w:ascii="Times New Roman" w:hAnsi="Times New Roman"/>
          <w:sz w:val="24"/>
        </w:rPr>
        <w:t>щодо об’єктів для відходів видобувної промисловості категорії «А»</w:t>
      </w:r>
      <w:r w:rsidR="00E00D1B" w:rsidRPr="007202B8">
        <w:rPr>
          <w:rFonts w:ascii="Times New Roman" w:hAnsi="Times New Roman"/>
          <w:sz w:val="24"/>
        </w:rPr>
        <w:t>, за формою та змістом, визначеними такими органами в запиті.</w:t>
      </w:r>
    </w:p>
    <w:p w14:paraId="77DDCD8C"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51" w:name="bookmark=id.1ci93xb" w:colFirst="0" w:colLast="0"/>
      <w:bookmarkStart w:id="52" w:name="_heading=h.3whwml4" w:colFirst="0" w:colLast="0"/>
      <w:bookmarkEnd w:id="51"/>
      <w:bookmarkEnd w:id="52"/>
      <w:r w:rsidRPr="007202B8">
        <w:rPr>
          <w:rFonts w:ascii="Times New Roman" w:hAnsi="Times New Roman"/>
          <w:sz w:val="24"/>
        </w:rPr>
        <w:t>1</w:t>
      </w:r>
      <w:r w:rsidR="00673813">
        <w:rPr>
          <w:rFonts w:ascii="Times New Roman" w:hAnsi="Times New Roman"/>
          <w:sz w:val="24"/>
        </w:rPr>
        <w:t>0</w:t>
      </w:r>
      <w:r w:rsidRPr="007202B8">
        <w:rPr>
          <w:rFonts w:ascii="Times New Roman" w:hAnsi="Times New Roman"/>
          <w:sz w:val="24"/>
        </w:rPr>
        <w:t xml:space="preserve">. План реагування на надзвичайні ситуації </w:t>
      </w:r>
      <w:r w:rsidR="00F10BEB" w:rsidRPr="00F10BEB">
        <w:rPr>
          <w:rFonts w:ascii="Times New Roman" w:hAnsi="Times New Roman"/>
          <w:sz w:val="24"/>
        </w:rPr>
        <w:t>щодо об’єктів для відходів видобувної промисловості категорії «А»</w:t>
      </w:r>
      <w:r w:rsidR="00E73C50" w:rsidRPr="007202B8">
        <w:rPr>
          <w:rFonts w:ascii="Times New Roman" w:hAnsi="Times New Roman"/>
          <w:sz w:val="24"/>
        </w:rPr>
        <w:t xml:space="preserve"> </w:t>
      </w:r>
      <w:r w:rsidRPr="007202B8">
        <w:rPr>
          <w:rFonts w:ascii="Times New Roman" w:hAnsi="Times New Roman"/>
          <w:sz w:val="24"/>
        </w:rPr>
        <w:t>узгоджується з оператором та центральним органом виконавчої влади, що реалізує державну політику у сфері цивільного захисту, або його територіальним органом (у разі його утворення).</w:t>
      </w:r>
    </w:p>
    <w:p w14:paraId="1323653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53" w:name="bookmark=id.2bn6wsx" w:colFirst="0" w:colLast="0"/>
      <w:bookmarkEnd w:id="53"/>
      <w:r w:rsidRPr="007202B8">
        <w:rPr>
          <w:rFonts w:ascii="Times New Roman" w:hAnsi="Times New Roman"/>
          <w:sz w:val="24"/>
        </w:rPr>
        <w:t>1</w:t>
      </w:r>
      <w:r w:rsidR="00673813">
        <w:rPr>
          <w:rFonts w:ascii="Times New Roman" w:hAnsi="Times New Roman"/>
          <w:sz w:val="24"/>
        </w:rPr>
        <w:t>1</w:t>
      </w:r>
      <w:r w:rsidRPr="007202B8">
        <w:rPr>
          <w:rFonts w:ascii="Times New Roman" w:hAnsi="Times New Roman"/>
          <w:sz w:val="24"/>
        </w:rPr>
        <w:t xml:space="preserve">. Під час розроблення або перегляду плану реагування на надзвичайні ситуації </w:t>
      </w:r>
      <w:r w:rsidR="00450706" w:rsidRPr="00450706">
        <w:rPr>
          <w:rFonts w:ascii="Times New Roman" w:hAnsi="Times New Roman"/>
          <w:sz w:val="24"/>
        </w:rPr>
        <w:t>щодо об’єктів для відходів видобувної промисловості категорії «А»</w:t>
      </w:r>
      <w:r w:rsidR="00775ED4" w:rsidRPr="007202B8">
        <w:rPr>
          <w:rFonts w:ascii="Times New Roman" w:hAnsi="Times New Roman"/>
          <w:sz w:val="24"/>
        </w:rPr>
        <w:t xml:space="preserve"> </w:t>
      </w:r>
      <w:r w:rsidR="00123457" w:rsidRPr="007202B8">
        <w:rPr>
          <w:rFonts w:ascii="Times New Roman" w:hAnsi="Times New Roman"/>
          <w:sz w:val="24"/>
        </w:rPr>
        <w:t>Рад</w:t>
      </w:r>
      <w:r w:rsidR="00123457">
        <w:rPr>
          <w:rFonts w:ascii="Times New Roman" w:hAnsi="Times New Roman"/>
          <w:sz w:val="24"/>
        </w:rPr>
        <w:t>а</w:t>
      </w:r>
      <w:r w:rsidR="00123457" w:rsidRPr="007202B8">
        <w:rPr>
          <w:rFonts w:ascii="Times New Roman" w:hAnsi="Times New Roman"/>
          <w:sz w:val="24"/>
        </w:rPr>
        <w:t xml:space="preserve"> міністрів Автономної Республіки Крим</w:t>
      </w:r>
      <w:r w:rsidR="00123457">
        <w:rPr>
          <w:rFonts w:ascii="Times New Roman" w:hAnsi="Times New Roman"/>
          <w:sz w:val="24"/>
        </w:rPr>
        <w:t>,</w:t>
      </w:r>
      <w:r w:rsidR="00123457" w:rsidRPr="007202B8">
        <w:rPr>
          <w:rFonts w:ascii="Times New Roman" w:hAnsi="Times New Roman"/>
          <w:sz w:val="24"/>
        </w:rPr>
        <w:t xml:space="preserve"> </w:t>
      </w:r>
      <w:r w:rsidRPr="007202B8">
        <w:rPr>
          <w:rFonts w:ascii="Times New Roman" w:hAnsi="Times New Roman"/>
          <w:sz w:val="24"/>
        </w:rPr>
        <w:t xml:space="preserve">місцеві органи виконавчої влади, органи місцевого самоврядування забезпечують проведення громадських обговорень відповідно до порядку проведення громадського обговорення плану реагування на надзвичайні ситуації на об’єктах для відходів видобувної промисловості категорії </w:t>
      </w:r>
      <w:r w:rsidR="00064F4A" w:rsidRPr="007202B8">
        <w:rPr>
          <w:rFonts w:ascii="Times New Roman" w:hAnsi="Times New Roman"/>
          <w:sz w:val="24"/>
        </w:rPr>
        <w:t>«</w:t>
      </w:r>
      <w:r w:rsidRPr="007202B8">
        <w:rPr>
          <w:rFonts w:ascii="Times New Roman" w:hAnsi="Times New Roman"/>
          <w:sz w:val="24"/>
        </w:rPr>
        <w:t>А</w:t>
      </w:r>
      <w:r w:rsidR="00064F4A" w:rsidRPr="007202B8">
        <w:rPr>
          <w:rFonts w:ascii="Times New Roman" w:hAnsi="Times New Roman"/>
          <w:sz w:val="24"/>
        </w:rPr>
        <w:t>»</w:t>
      </w:r>
      <w:r w:rsidRPr="007202B8">
        <w:rPr>
          <w:rFonts w:ascii="Times New Roman" w:hAnsi="Times New Roman"/>
          <w:sz w:val="24"/>
        </w:rPr>
        <w:t>.</w:t>
      </w:r>
    </w:p>
    <w:p w14:paraId="4FEF352A"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bookmarkStart w:id="54" w:name="bookmark=id.qsh70q" w:colFirst="0" w:colLast="0"/>
      <w:bookmarkEnd w:id="54"/>
      <w:r w:rsidRPr="007202B8">
        <w:rPr>
          <w:rFonts w:ascii="Times New Roman" w:hAnsi="Times New Roman"/>
          <w:sz w:val="24"/>
        </w:rPr>
        <w:t>1</w:t>
      </w:r>
      <w:r w:rsidR="0077687D">
        <w:rPr>
          <w:rFonts w:ascii="Times New Roman" w:hAnsi="Times New Roman"/>
          <w:sz w:val="24"/>
        </w:rPr>
        <w:t>2</w:t>
      </w:r>
      <w:r w:rsidRPr="007202B8">
        <w:rPr>
          <w:rFonts w:ascii="Times New Roman" w:hAnsi="Times New Roman"/>
          <w:sz w:val="24"/>
        </w:rPr>
        <w:t xml:space="preserve">. У разі загрози виникнення транскордонного впливу аварії документи оператора з цивільного захисту, а також план реагування на надзвичайні ситуації </w:t>
      </w:r>
      <w:r w:rsidR="002B1831" w:rsidRPr="002B1831">
        <w:rPr>
          <w:rFonts w:ascii="Times New Roman" w:hAnsi="Times New Roman"/>
          <w:sz w:val="24"/>
        </w:rPr>
        <w:t xml:space="preserve">щодо об’єктів для відходів видобувної промисловості категорії «А» </w:t>
      </w:r>
      <w:r w:rsidRPr="007202B8">
        <w:rPr>
          <w:rFonts w:ascii="Times New Roman" w:hAnsi="Times New Roman"/>
          <w:sz w:val="24"/>
        </w:rPr>
        <w:t>має передбачати заходи, що дають змогу забезпечити негайне інформування відповідних органів держав, території яких можуть зазнати впливу наслідків такої аварії.</w:t>
      </w:r>
    </w:p>
    <w:p w14:paraId="26D776F5" w14:textId="77777777" w:rsidR="00866367" w:rsidRPr="007202B8" w:rsidRDefault="00866367" w:rsidP="4D7856A4">
      <w:pPr>
        <w:shd w:val="clear" w:color="auto" w:fill="FFFFFF" w:themeFill="background1"/>
        <w:spacing w:before="120" w:after="120" w:line="240" w:lineRule="auto"/>
        <w:jc w:val="both"/>
        <w:rPr>
          <w:rFonts w:ascii="Times New Roman" w:hAnsi="Times New Roman"/>
          <w:sz w:val="24"/>
        </w:rPr>
      </w:pPr>
      <w:bookmarkStart w:id="55" w:name="bookmark=id.3as4poj" w:colFirst="0" w:colLast="0"/>
      <w:bookmarkEnd w:id="55"/>
    </w:p>
    <w:p w14:paraId="32FB61A8" w14:textId="77777777" w:rsidR="008309F9" w:rsidRPr="007202B8" w:rsidRDefault="008309F9" w:rsidP="008309F9">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VІ</w:t>
      </w:r>
    </w:p>
    <w:p w14:paraId="70DE3CE6" w14:textId="77777777" w:rsidR="008309F9" w:rsidRPr="007202B8" w:rsidRDefault="008309F9" w:rsidP="008309F9">
      <w:pPr>
        <w:spacing w:before="120" w:after="120" w:line="240" w:lineRule="auto"/>
        <w:ind w:firstLine="705"/>
        <w:jc w:val="center"/>
        <w:rPr>
          <w:rFonts w:ascii="Times New Roman" w:hAnsi="Times New Roman"/>
          <w:b/>
          <w:sz w:val="24"/>
        </w:rPr>
      </w:pPr>
      <w:r w:rsidRPr="007202B8">
        <w:rPr>
          <w:rFonts w:ascii="Times New Roman" w:hAnsi="Times New Roman"/>
          <w:b/>
          <w:sz w:val="24"/>
        </w:rPr>
        <w:t>ДОЗВІЛЬНА СИСТЕМА У СФЕРІ УПРАВЛІННЯ ВІДХОДАМИ ВИДОБУВНОЇ ПРОМИСЛОВОСТІ</w:t>
      </w:r>
    </w:p>
    <w:p w14:paraId="18D33FB7" w14:textId="77777777" w:rsidR="008309F9" w:rsidRPr="007202B8" w:rsidRDefault="008309F9" w:rsidP="4D7856A4">
      <w:pPr>
        <w:shd w:val="clear" w:color="auto" w:fill="FFFFFF" w:themeFill="background1"/>
        <w:spacing w:before="120" w:after="120" w:line="240" w:lineRule="auto"/>
        <w:jc w:val="both"/>
        <w:rPr>
          <w:rFonts w:ascii="Times New Roman" w:hAnsi="Times New Roman"/>
          <w:sz w:val="24"/>
        </w:rPr>
      </w:pPr>
    </w:p>
    <w:p w14:paraId="7B40023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30. </w:t>
      </w:r>
      <w:r w:rsidRPr="007202B8">
        <w:rPr>
          <w:rFonts w:ascii="Times New Roman" w:hAnsi="Times New Roman"/>
          <w:sz w:val="24"/>
        </w:rPr>
        <w:t>Адміністративні послуги у сфері управління відходами видобувної промисловості</w:t>
      </w:r>
    </w:p>
    <w:p w14:paraId="61A183F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До адміністративних послуг у сфері управління відходами видобувної промисловості (далі – адміністративна послуга) належать:</w:t>
      </w:r>
    </w:p>
    <w:p w14:paraId="0C509D5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084AA9">
        <w:rPr>
          <w:rFonts w:ascii="Times New Roman" w:hAnsi="Times New Roman"/>
          <w:sz w:val="24"/>
        </w:rPr>
        <w:t xml:space="preserve">реєстрація оператора в Реєстрі </w:t>
      </w:r>
      <w:r w:rsidR="00280BE8" w:rsidRPr="00280BE8">
        <w:rPr>
          <w:rFonts w:ascii="Times New Roman" w:hAnsi="Times New Roman"/>
          <w:sz w:val="24"/>
        </w:rPr>
        <w:t>операторів відходів видобувної промисловості</w:t>
      </w:r>
      <w:r w:rsidR="001C36B5">
        <w:rPr>
          <w:rFonts w:ascii="Times New Roman" w:hAnsi="Times New Roman"/>
          <w:sz w:val="24"/>
        </w:rPr>
        <w:t xml:space="preserve"> </w:t>
      </w:r>
      <w:r w:rsidRPr="007202B8">
        <w:rPr>
          <w:rFonts w:ascii="Times New Roman" w:hAnsi="Times New Roman"/>
          <w:sz w:val="24"/>
        </w:rPr>
        <w:t>відповідно до статті 27 цього Закону;</w:t>
      </w:r>
      <w:r w:rsidR="003335C8">
        <w:rPr>
          <w:rFonts w:ascii="Times New Roman" w:hAnsi="Times New Roman"/>
          <w:sz w:val="24"/>
        </w:rPr>
        <w:t>2</w:t>
      </w:r>
      <w:r w:rsidR="00B26F1D" w:rsidRPr="007202B8">
        <w:rPr>
          <w:rFonts w:ascii="Times New Roman" w:hAnsi="Times New Roman"/>
          <w:sz w:val="24"/>
        </w:rPr>
        <w:t>)</w:t>
      </w:r>
      <w:r w:rsidRPr="007202B8">
        <w:rPr>
          <w:rFonts w:ascii="Times New Roman" w:hAnsi="Times New Roman"/>
          <w:sz w:val="24"/>
        </w:rPr>
        <w:t xml:space="preserve"> видача, переоформлення дозволу на об’єкт для відходів видобувної промисловості відповідно до </w:t>
      </w:r>
      <w:proofErr w:type="spellStart"/>
      <w:r w:rsidRPr="007202B8">
        <w:rPr>
          <w:rFonts w:ascii="Times New Roman" w:hAnsi="Times New Roman"/>
          <w:sz w:val="24"/>
        </w:rPr>
        <w:t>статтей</w:t>
      </w:r>
      <w:proofErr w:type="spellEnd"/>
      <w:r w:rsidRPr="007202B8">
        <w:rPr>
          <w:rFonts w:ascii="Times New Roman" w:hAnsi="Times New Roman"/>
          <w:sz w:val="24"/>
        </w:rPr>
        <w:t xml:space="preserve"> 32, 33, 35, 38 та 39 цього Закону;</w:t>
      </w:r>
    </w:p>
    <w:p w14:paraId="0BB0905C" w14:textId="77777777" w:rsidR="00866367" w:rsidRPr="007202B8" w:rsidRDefault="003335C8" w:rsidP="00677857">
      <w:pPr>
        <w:spacing w:before="120" w:after="120" w:line="240" w:lineRule="auto"/>
        <w:ind w:firstLine="705"/>
        <w:jc w:val="both"/>
        <w:rPr>
          <w:rFonts w:ascii="Times New Roman" w:hAnsi="Times New Roman"/>
          <w:sz w:val="24"/>
        </w:rPr>
      </w:pPr>
      <w:bookmarkStart w:id="56" w:name="_heading=h.1pxezwc" w:colFirst="0" w:colLast="0"/>
      <w:bookmarkEnd w:id="56"/>
      <w:r>
        <w:rPr>
          <w:rFonts w:ascii="Times New Roman" w:hAnsi="Times New Roman"/>
          <w:sz w:val="24"/>
        </w:rPr>
        <w:t>3</w:t>
      </w:r>
      <w:r w:rsidR="00E00D1B" w:rsidRPr="007202B8">
        <w:rPr>
          <w:rFonts w:ascii="Times New Roman" w:hAnsi="Times New Roman"/>
          <w:sz w:val="24"/>
        </w:rPr>
        <w:t xml:space="preserve">) переоформлення дозволу на об’єкт для відходів видобувної промисловості за спрощеною процедурою відповідно до </w:t>
      </w:r>
      <w:proofErr w:type="spellStart"/>
      <w:r w:rsidR="00E00D1B" w:rsidRPr="007202B8">
        <w:rPr>
          <w:rFonts w:ascii="Times New Roman" w:hAnsi="Times New Roman"/>
          <w:sz w:val="24"/>
        </w:rPr>
        <w:t>статтей</w:t>
      </w:r>
      <w:proofErr w:type="spellEnd"/>
      <w:r w:rsidR="00E00D1B" w:rsidRPr="007202B8">
        <w:rPr>
          <w:rFonts w:ascii="Times New Roman" w:hAnsi="Times New Roman"/>
          <w:sz w:val="24"/>
        </w:rPr>
        <w:t xml:space="preserve"> 32 та 34 цього Закону;</w:t>
      </w:r>
    </w:p>
    <w:p w14:paraId="0F9EE208" w14:textId="77777777" w:rsidR="00866367" w:rsidRPr="007202B8" w:rsidRDefault="003335C8" w:rsidP="00677857">
      <w:pPr>
        <w:spacing w:before="120" w:after="120" w:line="240" w:lineRule="auto"/>
        <w:ind w:firstLine="705"/>
        <w:jc w:val="both"/>
        <w:rPr>
          <w:rFonts w:ascii="Times New Roman" w:hAnsi="Times New Roman"/>
          <w:sz w:val="24"/>
        </w:rPr>
      </w:pPr>
      <w:r>
        <w:rPr>
          <w:rFonts w:ascii="Times New Roman" w:hAnsi="Times New Roman"/>
          <w:sz w:val="24"/>
        </w:rPr>
        <w:t>4</w:t>
      </w:r>
      <w:r w:rsidR="00E00D1B" w:rsidRPr="007202B8">
        <w:rPr>
          <w:rFonts w:ascii="Times New Roman" w:hAnsi="Times New Roman"/>
          <w:sz w:val="24"/>
        </w:rPr>
        <w:t xml:space="preserve">) </w:t>
      </w:r>
      <w:r w:rsidR="00F801BB">
        <w:rPr>
          <w:rFonts w:ascii="Times New Roman" w:hAnsi="Times New Roman"/>
          <w:sz w:val="24"/>
        </w:rPr>
        <w:t>припинення дії</w:t>
      </w:r>
      <w:r w:rsidR="00E00D1B" w:rsidRPr="007202B8">
        <w:rPr>
          <w:rFonts w:ascii="Times New Roman" w:hAnsi="Times New Roman"/>
          <w:sz w:val="24"/>
        </w:rPr>
        <w:t xml:space="preserve"> дозволу на об’єкт для відходів видобувної промисловості за заявою оператора відповідно до статт</w:t>
      </w:r>
      <w:r w:rsidR="001923EA" w:rsidRPr="007202B8">
        <w:rPr>
          <w:rFonts w:ascii="Times New Roman" w:hAnsi="Times New Roman"/>
          <w:sz w:val="24"/>
        </w:rPr>
        <w:t xml:space="preserve">і </w:t>
      </w:r>
      <w:r w:rsidR="00E00D1B" w:rsidRPr="007202B8">
        <w:rPr>
          <w:rFonts w:ascii="Times New Roman" w:hAnsi="Times New Roman"/>
          <w:sz w:val="24"/>
        </w:rPr>
        <w:t>36 цього Закону;</w:t>
      </w:r>
    </w:p>
    <w:p w14:paraId="5D5200C1" w14:textId="77777777" w:rsidR="000262B5" w:rsidRPr="007202B8" w:rsidRDefault="003335C8" w:rsidP="00677857">
      <w:pPr>
        <w:spacing w:before="120" w:after="120" w:line="240" w:lineRule="auto"/>
        <w:ind w:firstLine="705"/>
        <w:jc w:val="both"/>
        <w:rPr>
          <w:rFonts w:ascii="Times New Roman" w:hAnsi="Times New Roman"/>
          <w:sz w:val="24"/>
        </w:rPr>
      </w:pPr>
      <w:r>
        <w:rPr>
          <w:rFonts w:ascii="Times New Roman" w:hAnsi="Times New Roman"/>
          <w:sz w:val="24"/>
        </w:rPr>
        <w:t>5</w:t>
      </w:r>
      <w:r w:rsidR="0022187A" w:rsidRPr="007202B8">
        <w:rPr>
          <w:rFonts w:ascii="Times New Roman" w:hAnsi="Times New Roman"/>
          <w:sz w:val="24"/>
        </w:rPr>
        <w:t>) надання згоди на спрямування фінансового забезпечення на фінансування пост-експлуатаційних заходів відповідно до статті 43 цього Закону;</w:t>
      </w:r>
    </w:p>
    <w:p w14:paraId="2DF3E0A1" w14:textId="77777777" w:rsidR="00866367" w:rsidRPr="007202B8" w:rsidRDefault="003335C8" w:rsidP="00677857">
      <w:pPr>
        <w:spacing w:before="120" w:after="120" w:line="240" w:lineRule="auto"/>
        <w:ind w:firstLine="705"/>
        <w:jc w:val="both"/>
        <w:rPr>
          <w:rFonts w:ascii="Times New Roman" w:hAnsi="Times New Roman"/>
          <w:sz w:val="24"/>
        </w:rPr>
      </w:pPr>
      <w:r>
        <w:rPr>
          <w:rFonts w:ascii="Times New Roman" w:hAnsi="Times New Roman"/>
          <w:sz w:val="24"/>
        </w:rPr>
        <w:t>6</w:t>
      </w:r>
      <w:r w:rsidR="00E00D1B" w:rsidRPr="007202B8">
        <w:rPr>
          <w:rFonts w:ascii="Times New Roman" w:hAnsi="Times New Roman"/>
          <w:sz w:val="24"/>
        </w:rPr>
        <w:t xml:space="preserve">) надання згоди на закриття об’єкта відповідно до частини другої статті 41 цього Закону; </w:t>
      </w:r>
    </w:p>
    <w:p w14:paraId="7FFD4545" w14:textId="77777777" w:rsidR="00866367" w:rsidRPr="00E17D0A" w:rsidRDefault="003335C8" w:rsidP="00677857">
      <w:pPr>
        <w:spacing w:before="120" w:after="120" w:line="240" w:lineRule="auto"/>
        <w:ind w:firstLine="705"/>
        <w:jc w:val="both"/>
        <w:rPr>
          <w:rFonts w:ascii="Times New Roman" w:hAnsi="Times New Roman"/>
          <w:sz w:val="24"/>
        </w:rPr>
      </w:pPr>
      <w:r>
        <w:rPr>
          <w:rFonts w:ascii="Times New Roman" w:hAnsi="Times New Roman"/>
          <w:sz w:val="24"/>
        </w:rPr>
        <w:t>7</w:t>
      </w:r>
      <w:r w:rsidR="00E00D1B" w:rsidRPr="00E17D0A">
        <w:rPr>
          <w:rFonts w:ascii="Times New Roman" w:hAnsi="Times New Roman"/>
          <w:sz w:val="24"/>
        </w:rPr>
        <w:t>) надання підтвердження про завершення заходів по закриттю об’єкта відповідно до частини п’ятої статті 41 цього Закону.</w:t>
      </w:r>
    </w:p>
    <w:p w14:paraId="32575E87" w14:textId="77777777" w:rsidR="00866367" w:rsidRPr="00E17D0A" w:rsidRDefault="00E00D1B" w:rsidP="00517AAD">
      <w:pPr>
        <w:tabs>
          <w:tab w:val="left" w:pos="1500"/>
        </w:tabs>
        <w:spacing w:before="120" w:after="120" w:line="240" w:lineRule="auto"/>
        <w:ind w:firstLine="705"/>
        <w:jc w:val="both"/>
        <w:rPr>
          <w:rFonts w:ascii="Times New Roman" w:hAnsi="Times New Roman"/>
          <w:sz w:val="24"/>
        </w:rPr>
      </w:pPr>
      <w:bookmarkStart w:id="57" w:name="_heading=h.49x2ik5" w:colFirst="0" w:colLast="0"/>
      <w:bookmarkEnd w:id="57"/>
      <w:r w:rsidRPr="00E17D0A">
        <w:rPr>
          <w:rFonts w:ascii="Times New Roman" w:hAnsi="Times New Roman"/>
          <w:sz w:val="24"/>
        </w:rPr>
        <w:lastRenderedPageBreak/>
        <w:t>2. Суб’єктами надання адміністративних послуг за цим Законом є:</w:t>
      </w:r>
    </w:p>
    <w:p w14:paraId="5CD241A0" w14:textId="77777777" w:rsidR="00866367" w:rsidRPr="00E17D0A" w:rsidRDefault="00E00D1B" w:rsidP="00517AAD">
      <w:pPr>
        <w:tabs>
          <w:tab w:val="left" w:pos="1500"/>
        </w:tabs>
        <w:spacing w:before="120" w:after="120" w:line="240" w:lineRule="auto"/>
        <w:ind w:firstLine="705"/>
        <w:jc w:val="both"/>
        <w:rPr>
          <w:rFonts w:ascii="Times New Roman" w:hAnsi="Times New Roman"/>
          <w:sz w:val="24"/>
        </w:rPr>
      </w:pPr>
      <w:r w:rsidRPr="00E17D0A">
        <w:rPr>
          <w:rFonts w:ascii="Times New Roman" w:hAnsi="Times New Roman"/>
          <w:sz w:val="24"/>
        </w:rPr>
        <w:t>1) уповноважений територіальний орган – щодо адміністративн</w:t>
      </w:r>
      <w:r w:rsidR="001C468C" w:rsidRPr="00E17D0A">
        <w:rPr>
          <w:rFonts w:ascii="Times New Roman" w:hAnsi="Times New Roman"/>
          <w:sz w:val="24"/>
        </w:rPr>
        <w:t xml:space="preserve">их </w:t>
      </w:r>
      <w:r w:rsidRPr="00E17D0A">
        <w:rPr>
          <w:rFonts w:ascii="Times New Roman" w:hAnsi="Times New Roman"/>
          <w:sz w:val="24"/>
        </w:rPr>
        <w:t>послуг, передбачен</w:t>
      </w:r>
      <w:r w:rsidR="001C468C" w:rsidRPr="00E17D0A">
        <w:rPr>
          <w:rFonts w:ascii="Times New Roman" w:hAnsi="Times New Roman"/>
          <w:sz w:val="24"/>
        </w:rPr>
        <w:t>их</w:t>
      </w:r>
      <w:r w:rsidRPr="00E17D0A">
        <w:rPr>
          <w:rFonts w:ascii="Times New Roman" w:hAnsi="Times New Roman"/>
          <w:sz w:val="24"/>
        </w:rPr>
        <w:t xml:space="preserve"> пункт</w:t>
      </w:r>
      <w:r w:rsidR="00074800">
        <w:rPr>
          <w:rFonts w:ascii="Times New Roman" w:hAnsi="Times New Roman"/>
          <w:sz w:val="24"/>
        </w:rPr>
        <w:t>о</w:t>
      </w:r>
      <w:r w:rsidR="001C468C" w:rsidRPr="00E17D0A">
        <w:rPr>
          <w:rFonts w:ascii="Times New Roman" w:hAnsi="Times New Roman"/>
          <w:sz w:val="24"/>
        </w:rPr>
        <w:t xml:space="preserve">м </w:t>
      </w:r>
      <w:r w:rsidRPr="00E17D0A">
        <w:rPr>
          <w:rFonts w:ascii="Times New Roman" w:hAnsi="Times New Roman"/>
          <w:sz w:val="24"/>
        </w:rPr>
        <w:t>1</w:t>
      </w:r>
      <w:r w:rsidR="001C468C" w:rsidRPr="00E17D0A">
        <w:rPr>
          <w:rFonts w:ascii="Times New Roman" w:hAnsi="Times New Roman"/>
          <w:sz w:val="24"/>
        </w:rPr>
        <w:t xml:space="preserve"> </w:t>
      </w:r>
      <w:r w:rsidRPr="00E17D0A">
        <w:rPr>
          <w:rFonts w:ascii="Times New Roman" w:hAnsi="Times New Roman"/>
          <w:sz w:val="24"/>
        </w:rPr>
        <w:t>частини першої цієї статті;</w:t>
      </w:r>
    </w:p>
    <w:p w14:paraId="092C7623" w14:textId="77777777" w:rsidR="00866367" w:rsidRPr="007202B8" w:rsidRDefault="52514F01" w:rsidP="00517AAD">
      <w:pPr>
        <w:tabs>
          <w:tab w:val="left" w:pos="1500"/>
        </w:tabs>
        <w:spacing w:before="120" w:after="120" w:line="240" w:lineRule="auto"/>
        <w:ind w:firstLine="705"/>
        <w:jc w:val="both"/>
        <w:rPr>
          <w:rFonts w:ascii="Times New Roman" w:hAnsi="Times New Roman"/>
          <w:sz w:val="24"/>
        </w:rPr>
      </w:pPr>
      <w:r w:rsidRPr="00E17D0A">
        <w:rPr>
          <w:rFonts w:ascii="Times New Roman" w:hAnsi="Times New Roman"/>
          <w:sz w:val="24"/>
        </w:rPr>
        <w:t xml:space="preserve">2) уповноважений орган – щодо адміністративних послуг, передбачених пунктами </w:t>
      </w:r>
      <w:r w:rsidR="008A4971">
        <w:rPr>
          <w:rFonts w:ascii="Times New Roman" w:hAnsi="Times New Roman"/>
          <w:sz w:val="24"/>
        </w:rPr>
        <w:t>2</w:t>
      </w:r>
      <w:r w:rsidRPr="00E17D0A">
        <w:rPr>
          <w:rFonts w:ascii="Times New Roman" w:hAnsi="Times New Roman"/>
          <w:sz w:val="24"/>
        </w:rPr>
        <w:t xml:space="preserve"> </w:t>
      </w:r>
      <w:r w:rsidR="00484CAB" w:rsidRPr="00E17D0A">
        <w:rPr>
          <w:rFonts w:ascii="Times New Roman" w:hAnsi="Times New Roman"/>
          <w:sz w:val="24"/>
        </w:rPr>
        <w:t>–</w:t>
      </w:r>
      <w:r w:rsidRPr="00E17D0A">
        <w:rPr>
          <w:rFonts w:ascii="Times New Roman" w:hAnsi="Times New Roman"/>
          <w:sz w:val="24"/>
        </w:rPr>
        <w:t xml:space="preserve"> </w:t>
      </w:r>
      <w:r w:rsidR="00E00D1B" w:rsidRPr="00E17D0A">
        <w:rPr>
          <w:rFonts w:ascii="Times New Roman" w:hAnsi="Times New Roman"/>
          <w:sz w:val="24"/>
        </w:rPr>
        <w:t>7</w:t>
      </w:r>
      <w:r w:rsidRPr="00E17D0A">
        <w:rPr>
          <w:rFonts w:ascii="Times New Roman" w:hAnsi="Times New Roman"/>
          <w:sz w:val="24"/>
        </w:rPr>
        <w:t xml:space="preserve"> частини першої цієї статті.</w:t>
      </w:r>
    </w:p>
    <w:p w14:paraId="09BCDC7C" w14:textId="77777777" w:rsidR="00866367"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Заява про надання адміністративної послуги, документи та відомості для отримання адміністративної послуги пода</w:t>
      </w:r>
      <w:r w:rsidR="006A2644">
        <w:rPr>
          <w:rFonts w:ascii="Times New Roman" w:hAnsi="Times New Roman"/>
          <w:sz w:val="24"/>
        </w:rPr>
        <w:t>ються</w:t>
      </w:r>
      <w:r w:rsidRPr="007202B8">
        <w:rPr>
          <w:rFonts w:ascii="Times New Roman" w:hAnsi="Times New Roman"/>
          <w:sz w:val="24"/>
        </w:rPr>
        <w:t xml:space="preserve"> суб’єкт</w:t>
      </w:r>
      <w:r w:rsidR="00327C16">
        <w:rPr>
          <w:rFonts w:ascii="Times New Roman" w:hAnsi="Times New Roman"/>
          <w:sz w:val="24"/>
        </w:rPr>
        <w:t>у</w:t>
      </w:r>
      <w:r w:rsidRPr="007202B8">
        <w:rPr>
          <w:rFonts w:ascii="Times New Roman" w:hAnsi="Times New Roman"/>
          <w:sz w:val="24"/>
        </w:rPr>
        <w:t xml:space="preserve"> надання адміністративних послуг через інформаційну систему управління відходами</w:t>
      </w:r>
      <w:r w:rsidR="00016992">
        <w:rPr>
          <w:rFonts w:ascii="Times New Roman" w:hAnsi="Times New Roman"/>
          <w:sz w:val="24"/>
        </w:rPr>
        <w:t>.</w:t>
      </w:r>
      <w:r w:rsidRPr="007202B8">
        <w:rPr>
          <w:rFonts w:ascii="Times New Roman" w:hAnsi="Times New Roman"/>
          <w:sz w:val="24"/>
        </w:rPr>
        <w:t xml:space="preserve"> </w:t>
      </w:r>
      <w:r w:rsidR="00016992">
        <w:rPr>
          <w:rFonts w:ascii="Times New Roman" w:hAnsi="Times New Roman"/>
          <w:sz w:val="24"/>
        </w:rPr>
        <w:t>Р</w:t>
      </w:r>
      <w:r w:rsidRPr="007202B8">
        <w:rPr>
          <w:rFonts w:ascii="Times New Roman" w:hAnsi="Times New Roman"/>
          <w:sz w:val="24"/>
        </w:rPr>
        <w:t>езультат надання адміністративної послуги видається оператору виключно в електронній формі.</w:t>
      </w:r>
    </w:p>
    <w:p w14:paraId="2D632444" w14:textId="77777777" w:rsidR="00825796" w:rsidRPr="007202B8" w:rsidRDefault="00825796" w:rsidP="00677857">
      <w:pPr>
        <w:spacing w:before="120" w:after="120" w:line="240" w:lineRule="auto"/>
        <w:ind w:firstLine="705"/>
        <w:jc w:val="both"/>
        <w:rPr>
          <w:rFonts w:ascii="Times New Roman" w:hAnsi="Times New Roman"/>
          <w:sz w:val="24"/>
        </w:rPr>
      </w:pPr>
      <w:r>
        <w:rPr>
          <w:rFonts w:ascii="Times New Roman" w:hAnsi="Times New Roman"/>
          <w:sz w:val="24"/>
        </w:rPr>
        <w:t xml:space="preserve">У разі </w:t>
      </w:r>
      <w:r w:rsidR="006C71F0">
        <w:rPr>
          <w:rFonts w:ascii="Times New Roman" w:hAnsi="Times New Roman"/>
          <w:sz w:val="24"/>
        </w:rPr>
        <w:t>подаяння</w:t>
      </w:r>
      <w:r>
        <w:rPr>
          <w:rFonts w:ascii="Times New Roman" w:hAnsi="Times New Roman"/>
          <w:sz w:val="24"/>
        </w:rPr>
        <w:t xml:space="preserve"> копій документів вони мають бути завірені оператором у встановленому законодавством порядку.</w:t>
      </w:r>
    </w:p>
    <w:p w14:paraId="4F73066A" w14:textId="77777777" w:rsidR="00866367" w:rsidRPr="007202B8" w:rsidRDefault="00E00D1B" w:rsidP="00677857">
      <w:pPr>
        <w:spacing w:before="120" w:after="120" w:line="240" w:lineRule="auto"/>
        <w:ind w:firstLine="705"/>
        <w:jc w:val="both"/>
        <w:rPr>
          <w:rFonts w:ascii="Times New Roman" w:hAnsi="Times New Roman"/>
          <w:sz w:val="24"/>
        </w:rPr>
      </w:pPr>
      <w:bookmarkStart w:id="58" w:name="_heading=h.2p2csry" w:colFirst="0" w:colLast="0"/>
      <w:bookmarkEnd w:id="58"/>
      <w:r w:rsidRPr="007202B8">
        <w:rPr>
          <w:rFonts w:ascii="Times New Roman" w:hAnsi="Times New Roman"/>
          <w:sz w:val="24"/>
        </w:rPr>
        <w:t xml:space="preserve">4. Суб’єкт надання адміністративних послуг протягом строків, передбачених частиною </w:t>
      </w:r>
      <w:r w:rsidR="005E6CF3" w:rsidRPr="00FD1122">
        <w:rPr>
          <w:rFonts w:ascii="Times New Roman" w:hAnsi="Times New Roman"/>
          <w:sz w:val="24"/>
        </w:rPr>
        <w:t>восьм</w:t>
      </w:r>
      <w:r w:rsidRPr="005E6CF3">
        <w:rPr>
          <w:rFonts w:ascii="Times New Roman" w:hAnsi="Times New Roman"/>
          <w:sz w:val="24"/>
        </w:rPr>
        <w:t>ою статті 27,</w:t>
      </w:r>
      <w:r w:rsidRPr="007202B8">
        <w:rPr>
          <w:rFonts w:ascii="Times New Roman" w:hAnsi="Times New Roman"/>
          <w:sz w:val="24"/>
        </w:rPr>
        <w:t xml:space="preserve"> частиною дев’ятою статті 32, частиною четвертою статті 34, частиною десятою статті 41 цього Закону відповідно:</w:t>
      </w:r>
    </w:p>
    <w:p w14:paraId="0AC9F5D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перевіряє подані оператором документи на наявність підстав для надання адміністративної послуги, відмови в наданні адміністративної послуги;</w:t>
      </w:r>
    </w:p>
    <w:p w14:paraId="00E7F63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перевіряє достовірність і повноту відомостей, зазначених у документах, поданих для отримання адміністративної послуги;</w:t>
      </w:r>
    </w:p>
    <w:p w14:paraId="5DDD8B0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встановлює відповідність документів, поданих для отримання адміністративної послуги, вимогам законодавства;</w:t>
      </w:r>
    </w:p>
    <w:p w14:paraId="172B465E" w14:textId="77777777" w:rsidR="00866367" w:rsidRPr="007202B8" w:rsidRDefault="00D6331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xml:space="preserve">) вчиняє інші дії, пов’язані із наданням адміністративної послуги та передбачені статтями 27, </w:t>
      </w:r>
      <w:r w:rsidR="00644E8E" w:rsidRPr="007202B8">
        <w:rPr>
          <w:rFonts w:ascii="Times New Roman" w:hAnsi="Times New Roman"/>
          <w:sz w:val="24"/>
        </w:rPr>
        <w:t xml:space="preserve">28, </w:t>
      </w:r>
      <w:r w:rsidR="00E00D1B" w:rsidRPr="007202B8">
        <w:rPr>
          <w:rFonts w:ascii="Times New Roman" w:hAnsi="Times New Roman"/>
          <w:sz w:val="24"/>
        </w:rPr>
        <w:t>32 – 39</w:t>
      </w:r>
      <w:r w:rsidR="009C5649" w:rsidRPr="007202B8">
        <w:rPr>
          <w:rFonts w:ascii="Times New Roman" w:hAnsi="Times New Roman"/>
          <w:sz w:val="24"/>
        </w:rPr>
        <w:t xml:space="preserve"> та </w:t>
      </w:r>
      <w:r w:rsidR="00E00D1B" w:rsidRPr="007202B8">
        <w:rPr>
          <w:rFonts w:ascii="Times New Roman" w:hAnsi="Times New Roman"/>
          <w:sz w:val="24"/>
        </w:rPr>
        <w:t>41 цього Закону відповідно;</w:t>
      </w:r>
    </w:p>
    <w:p w14:paraId="72373347" w14:textId="77777777" w:rsidR="00866367" w:rsidRPr="007202B8" w:rsidRDefault="00D6331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w:t>
      </w:r>
      <w:bookmarkStart w:id="59" w:name="_Hlk142045470"/>
      <w:r w:rsidR="00E00D1B" w:rsidRPr="007202B8">
        <w:rPr>
          <w:rFonts w:ascii="Times New Roman" w:hAnsi="Times New Roman"/>
          <w:sz w:val="24"/>
        </w:rPr>
        <w:t>нада</w:t>
      </w:r>
      <w:r w:rsidR="00EA7FE9" w:rsidRPr="007202B8">
        <w:rPr>
          <w:rFonts w:ascii="Times New Roman" w:hAnsi="Times New Roman"/>
          <w:sz w:val="24"/>
        </w:rPr>
        <w:t>є</w:t>
      </w:r>
      <w:r w:rsidR="00E00D1B" w:rsidRPr="007202B8">
        <w:rPr>
          <w:rFonts w:ascii="Times New Roman" w:hAnsi="Times New Roman"/>
          <w:sz w:val="24"/>
        </w:rPr>
        <w:t xml:space="preserve"> адміністративн</w:t>
      </w:r>
      <w:r w:rsidR="00EA7FE9" w:rsidRPr="007202B8">
        <w:rPr>
          <w:rFonts w:ascii="Times New Roman" w:hAnsi="Times New Roman"/>
          <w:sz w:val="24"/>
        </w:rPr>
        <w:t>у</w:t>
      </w:r>
      <w:r w:rsidR="00E00D1B" w:rsidRPr="007202B8">
        <w:rPr>
          <w:rFonts w:ascii="Times New Roman" w:hAnsi="Times New Roman"/>
          <w:sz w:val="24"/>
        </w:rPr>
        <w:t xml:space="preserve"> послуг</w:t>
      </w:r>
      <w:r w:rsidR="00EA7FE9" w:rsidRPr="007202B8">
        <w:rPr>
          <w:rFonts w:ascii="Times New Roman" w:hAnsi="Times New Roman"/>
          <w:sz w:val="24"/>
        </w:rPr>
        <w:t>у або приймає рішення про</w:t>
      </w:r>
      <w:r w:rsidR="00E00D1B" w:rsidRPr="007202B8">
        <w:rPr>
          <w:rFonts w:ascii="Times New Roman" w:hAnsi="Times New Roman"/>
          <w:sz w:val="24"/>
        </w:rPr>
        <w:t xml:space="preserve"> відмову в наданні адміністративної послуги</w:t>
      </w:r>
      <w:bookmarkEnd w:id="59"/>
      <w:r w:rsidR="00E00D1B" w:rsidRPr="007202B8">
        <w:rPr>
          <w:rFonts w:ascii="Times New Roman" w:hAnsi="Times New Roman"/>
          <w:sz w:val="24"/>
        </w:rPr>
        <w:t>;</w:t>
      </w:r>
    </w:p>
    <w:p w14:paraId="4AB70E4C" w14:textId="77777777" w:rsidR="00866367" w:rsidRPr="007202B8" w:rsidRDefault="00D6331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повертає оператору подані документи разом з вмотивованим рішенням у разі відмови в наданні адміністративної послуги.</w:t>
      </w:r>
    </w:p>
    <w:p w14:paraId="6BAC5BD7" w14:textId="77777777" w:rsidR="00866367" w:rsidRPr="007202B8" w:rsidRDefault="00E00D1B" w:rsidP="0074789E">
      <w:pPr>
        <w:spacing w:before="120" w:after="120" w:line="240" w:lineRule="auto"/>
        <w:ind w:firstLine="705"/>
        <w:jc w:val="both"/>
        <w:rPr>
          <w:rFonts w:ascii="Times New Roman" w:hAnsi="Times New Roman"/>
          <w:sz w:val="24"/>
        </w:rPr>
      </w:pPr>
      <w:r w:rsidRPr="007202B8">
        <w:rPr>
          <w:rFonts w:ascii="Times New Roman" w:hAnsi="Times New Roman"/>
          <w:sz w:val="24"/>
        </w:rPr>
        <w:t>5. Надання адміністративної послуги здійснюється на безоплатній основі.</w:t>
      </w:r>
    </w:p>
    <w:p w14:paraId="4E4C25F7" w14:textId="77777777" w:rsidR="00866367" w:rsidRPr="007202B8" w:rsidRDefault="001D13DB" w:rsidP="00677857">
      <w:pPr>
        <w:spacing w:before="120" w:after="120" w:line="240" w:lineRule="auto"/>
        <w:ind w:firstLine="705"/>
        <w:jc w:val="both"/>
        <w:rPr>
          <w:rFonts w:ascii="Times New Roman" w:hAnsi="Times New Roman"/>
          <w:sz w:val="24"/>
        </w:rPr>
      </w:pPr>
      <w:r w:rsidRPr="007202B8">
        <w:rPr>
          <w:rFonts w:ascii="Times New Roman" w:hAnsi="Times New Roman"/>
          <w:sz w:val="24"/>
          <w:lang w:val="ru-RU"/>
        </w:rPr>
        <w:t>6</w:t>
      </w:r>
      <w:r w:rsidR="00E00D1B" w:rsidRPr="007202B8">
        <w:rPr>
          <w:rFonts w:ascii="Times New Roman" w:hAnsi="Times New Roman"/>
          <w:sz w:val="24"/>
        </w:rPr>
        <w:t>. У наданні адміністративної послуги</w:t>
      </w:r>
      <w:r w:rsidR="00E13D14">
        <w:rPr>
          <w:rFonts w:ascii="Times New Roman" w:hAnsi="Times New Roman"/>
          <w:sz w:val="24"/>
        </w:rPr>
        <w:t xml:space="preserve">, </w:t>
      </w:r>
      <w:r w:rsidR="0045407E" w:rsidRPr="0045407E">
        <w:rPr>
          <w:rFonts w:ascii="Times New Roman" w:hAnsi="Times New Roman"/>
          <w:sz w:val="24"/>
        </w:rPr>
        <w:t>передбачен</w:t>
      </w:r>
      <w:r w:rsidR="0045407E">
        <w:rPr>
          <w:rFonts w:ascii="Times New Roman" w:hAnsi="Times New Roman"/>
          <w:sz w:val="24"/>
        </w:rPr>
        <w:t>ої</w:t>
      </w:r>
      <w:r w:rsidR="0045407E" w:rsidRPr="0045407E">
        <w:rPr>
          <w:rFonts w:ascii="Times New Roman" w:hAnsi="Times New Roman"/>
          <w:sz w:val="24"/>
        </w:rPr>
        <w:t xml:space="preserve"> пунктами </w:t>
      </w:r>
      <w:r w:rsidR="003F65A8">
        <w:rPr>
          <w:rFonts w:ascii="Times New Roman" w:hAnsi="Times New Roman"/>
          <w:sz w:val="24"/>
        </w:rPr>
        <w:t>2</w:t>
      </w:r>
      <w:r w:rsidR="0045407E" w:rsidRPr="0045407E">
        <w:rPr>
          <w:rFonts w:ascii="Times New Roman" w:hAnsi="Times New Roman"/>
          <w:sz w:val="24"/>
        </w:rPr>
        <w:t xml:space="preserve"> – 7 частини першої цієї статті</w:t>
      </w:r>
      <w:r w:rsidR="0045407E">
        <w:rPr>
          <w:rFonts w:ascii="Times New Roman" w:hAnsi="Times New Roman"/>
          <w:sz w:val="24"/>
        </w:rPr>
        <w:t>,</w:t>
      </w:r>
      <w:r w:rsidR="00E00D1B" w:rsidRPr="007202B8">
        <w:rPr>
          <w:rFonts w:ascii="Times New Roman" w:hAnsi="Times New Roman"/>
          <w:sz w:val="24"/>
        </w:rPr>
        <w:t xml:space="preserve"> може бути відмовлено в разі:</w:t>
      </w:r>
    </w:p>
    <w:p w14:paraId="5A594D1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подання документів для отримання адміністративної послуги неналежною особою;</w:t>
      </w:r>
    </w:p>
    <w:p w14:paraId="2EEE8B4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виявлення в документах, поданих для отримання адміністративної послуги, недостовірних відомостей;</w:t>
      </w:r>
    </w:p>
    <w:p w14:paraId="1062C1B2" w14:textId="77777777" w:rsidR="00866367" w:rsidRPr="007202B8" w:rsidRDefault="00E00D1B"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3) невідповідності поданих документів вимогам,</w:t>
      </w:r>
      <w:r w:rsidR="00C946E2" w:rsidRPr="007202B8">
        <w:rPr>
          <w:rFonts w:ascii="Times New Roman" w:hAnsi="Times New Roman"/>
          <w:sz w:val="24"/>
          <w:szCs w:val="24"/>
        </w:rPr>
        <w:t xml:space="preserve"> </w:t>
      </w:r>
      <w:r w:rsidRPr="007202B8">
        <w:rPr>
          <w:rFonts w:ascii="Times New Roman" w:hAnsi="Times New Roman"/>
          <w:sz w:val="24"/>
          <w:szCs w:val="24"/>
        </w:rPr>
        <w:t>установленим цим Законом</w:t>
      </w:r>
      <w:r w:rsidR="00815A9C" w:rsidRPr="007202B8">
        <w:rPr>
          <w:rFonts w:ascii="Times New Roman" w:hAnsi="Times New Roman"/>
          <w:sz w:val="24"/>
          <w:szCs w:val="24"/>
        </w:rPr>
        <w:t>, у тому числі подання оператором неповного пакета документів для отримання адміністративної послуги</w:t>
      </w:r>
      <w:r w:rsidR="00FD6EF2">
        <w:rPr>
          <w:rFonts w:ascii="Times New Roman" w:hAnsi="Times New Roman"/>
          <w:sz w:val="24"/>
          <w:szCs w:val="24"/>
        </w:rPr>
        <w:t xml:space="preserve">, у разі </w:t>
      </w:r>
      <w:r w:rsidR="00F4579C">
        <w:rPr>
          <w:rFonts w:ascii="Times New Roman" w:hAnsi="Times New Roman"/>
          <w:sz w:val="24"/>
          <w:szCs w:val="24"/>
        </w:rPr>
        <w:t xml:space="preserve">якщо такі недоліки не були усунені під час </w:t>
      </w:r>
      <w:r w:rsidR="00F4579C" w:rsidRPr="00F4579C">
        <w:rPr>
          <w:rFonts w:ascii="Times New Roman" w:hAnsi="Times New Roman"/>
          <w:sz w:val="24"/>
          <w:szCs w:val="24"/>
        </w:rPr>
        <w:t xml:space="preserve">залишення </w:t>
      </w:r>
      <w:r w:rsidR="00B05921" w:rsidRPr="00F4579C">
        <w:rPr>
          <w:rFonts w:ascii="Times New Roman" w:hAnsi="Times New Roman"/>
          <w:sz w:val="24"/>
          <w:szCs w:val="24"/>
        </w:rPr>
        <w:t xml:space="preserve">заяви </w:t>
      </w:r>
      <w:r w:rsidR="00F4579C" w:rsidRPr="00F4579C">
        <w:rPr>
          <w:rFonts w:ascii="Times New Roman" w:hAnsi="Times New Roman"/>
          <w:sz w:val="24"/>
          <w:szCs w:val="24"/>
        </w:rPr>
        <w:t>без руху</w:t>
      </w:r>
      <w:r w:rsidR="00B05921">
        <w:rPr>
          <w:rFonts w:ascii="Times New Roman" w:hAnsi="Times New Roman"/>
          <w:sz w:val="24"/>
          <w:szCs w:val="24"/>
        </w:rPr>
        <w:t xml:space="preserve"> відповідно до </w:t>
      </w:r>
      <w:r w:rsidR="00AB1C1B">
        <w:rPr>
          <w:rFonts w:ascii="Times New Roman" w:hAnsi="Times New Roman"/>
          <w:sz w:val="24"/>
          <w:szCs w:val="24"/>
        </w:rPr>
        <w:t xml:space="preserve">Закону України «Про </w:t>
      </w:r>
      <w:r w:rsidR="002C3667">
        <w:rPr>
          <w:rFonts w:ascii="Times New Roman" w:hAnsi="Times New Roman"/>
          <w:sz w:val="24"/>
          <w:szCs w:val="24"/>
        </w:rPr>
        <w:t>адміністративну процедуру»</w:t>
      </w:r>
      <w:r w:rsidRPr="007202B8">
        <w:rPr>
          <w:rFonts w:ascii="Times New Roman" w:hAnsi="Times New Roman"/>
          <w:sz w:val="24"/>
          <w:szCs w:val="24"/>
        </w:rPr>
        <w:t>;</w:t>
      </w:r>
    </w:p>
    <w:p w14:paraId="37AD9066" w14:textId="77777777" w:rsidR="00866367" w:rsidRPr="007202B8" w:rsidRDefault="00E00D1B"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4) наявності інших підстав, визначених статтями  3</w:t>
      </w:r>
      <w:r w:rsidR="4A79B727" w:rsidRPr="007202B8">
        <w:rPr>
          <w:rFonts w:ascii="Times New Roman" w:hAnsi="Times New Roman"/>
          <w:sz w:val="24"/>
          <w:szCs w:val="24"/>
        </w:rPr>
        <w:t>5</w:t>
      </w:r>
      <w:r w:rsidR="009C5649" w:rsidRPr="007202B8">
        <w:rPr>
          <w:rFonts w:ascii="Times New Roman" w:hAnsi="Times New Roman"/>
          <w:sz w:val="24"/>
          <w:szCs w:val="24"/>
        </w:rPr>
        <w:t xml:space="preserve"> та </w:t>
      </w:r>
      <w:r w:rsidRPr="007202B8">
        <w:rPr>
          <w:rFonts w:ascii="Times New Roman" w:hAnsi="Times New Roman"/>
          <w:sz w:val="24"/>
          <w:szCs w:val="24"/>
        </w:rPr>
        <w:t>41 цього Закону.</w:t>
      </w:r>
    </w:p>
    <w:p w14:paraId="18895E84" w14:textId="77777777" w:rsidR="00866367" w:rsidRPr="007202B8" w:rsidRDefault="001D13DB" w:rsidP="00677857">
      <w:pPr>
        <w:spacing w:before="120" w:after="120" w:line="240" w:lineRule="auto"/>
        <w:ind w:firstLine="705"/>
        <w:jc w:val="both"/>
        <w:rPr>
          <w:rFonts w:ascii="Times New Roman" w:hAnsi="Times New Roman"/>
          <w:sz w:val="24"/>
        </w:rPr>
      </w:pPr>
      <w:r w:rsidRPr="007202B8">
        <w:rPr>
          <w:rFonts w:ascii="Times New Roman" w:hAnsi="Times New Roman"/>
          <w:sz w:val="24"/>
          <w:lang w:val="ru-RU"/>
        </w:rPr>
        <w:t>7</w:t>
      </w:r>
      <w:r w:rsidR="00E00D1B" w:rsidRPr="007202B8">
        <w:rPr>
          <w:rFonts w:ascii="Times New Roman" w:hAnsi="Times New Roman"/>
          <w:sz w:val="24"/>
        </w:rPr>
        <w:t>. У рішенні про відмову в наданні адміністративної послуги зазначається вичерпний перелік обставин, що стали підставою для прийняття такого рішення.</w:t>
      </w:r>
    </w:p>
    <w:p w14:paraId="68FBB00A" w14:textId="77777777" w:rsidR="00866367" w:rsidRPr="007202B8" w:rsidRDefault="001D13DB" w:rsidP="00677857">
      <w:pPr>
        <w:spacing w:before="120" w:after="120" w:line="240" w:lineRule="auto"/>
        <w:ind w:firstLine="705"/>
        <w:jc w:val="both"/>
        <w:rPr>
          <w:rFonts w:ascii="Times New Roman" w:hAnsi="Times New Roman"/>
          <w:sz w:val="24"/>
        </w:rPr>
      </w:pPr>
      <w:r w:rsidRPr="007202B8">
        <w:rPr>
          <w:rFonts w:ascii="Times New Roman" w:hAnsi="Times New Roman"/>
          <w:sz w:val="24"/>
          <w:lang w:val="ru-RU"/>
        </w:rPr>
        <w:t>8</w:t>
      </w:r>
      <w:r w:rsidR="00E00D1B" w:rsidRPr="007202B8">
        <w:rPr>
          <w:rFonts w:ascii="Times New Roman" w:hAnsi="Times New Roman"/>
          <w:sz w:val="24"/>
        </w:rPr>
        <w:t>. У разі відмови в наданні адміністративної послуги оператору надаються обґрунтовані зауваження (із зазначенням шляхів їх усунення).</w:t>
      </w:r>
    </w:p>
    <w:p w14:paraId="1A9D516B" w14:textId="77777777" w:rsidR="00866367"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При повторному наданні адміністративної послуги не допускається надання зауважень з питань, що раніше не були зазначені у рішенні про відмову у наданні адміністративної </w:t>
      </w:r>
      <w:r w:rsidRPr="007202B8">
        <w:rPr>
          <w:rFonts w:ascii="Times New Roman" w:hAnsi="Times New Roman"/>
          <w:sz w:val="24"/>
        </w:rPr>
        <w:lastRenderedPageBreak/>
        <w:t>послуги (за винятком зауважень до змінених, доповнених положень документів та відомостей, що подаються для отримання адміністративної послуги або не усунення попередніх зауважень).</w:t>
      </w:r>
    </w:p>
    <w:p w14:paraId="20492AEC" w14:textId="77777777" w:rsidR="00A31F6D" w:rsidRPr="00212169" w:rsidRDefault="003F32CB" w:rsidP="00A31F6D">
      <w:pPr>
        <w:spacing w:before="120" w:after="120" w:line="240" w:lineRule="auto"/>
        <w:ind w:firstLine="705"/>
        <w:jc w:val="both"/>
        <w:rPr>
          <w:rFonts w:ascii="Times New Roman" w:hAnsi="Times New Roman"/>
          <w:sz w:val="24"/>
        </w:rPr>
      </w:pPr>
      <w:r w:rsidRPr="00E443CD">
        <w:rPr>
          <w:rFonts w:ascii="Times New Roman" w:hAnsi="Times New Roman"/>
          <w:sz w:val="24"/>
        </w:rPr>
        <w:t>9</w:t>
      </w:r>
      <w:r w:rsidRPr="00212169">
        <w:rPr>
          <w:rFonts w:ascii="Times New Roman" w:hAnsi="Times New Roman"/>
          <w:sz w:val="24"/>
        </w:rPr>
        <w:t xml:space="preserve">. </w:t>
      </w:r>
      <w:r w:rsidR="00C20AE2" w:rsidRPr="00212169">
        <w:rPr>
          <w:rFonts w:ascii="Times New Roman" w:hAnsi="Times New Roman"/>
          <w:sz w:val="24"/>
        </w:rPr>
        <w:t>На суб’єктів надання адміністративних послуг</w:t>
      </w:r>
      <w:r w:rsidR="00BD0728" w:rsidRPr="00212169">
        <w:rPr>
          <w:rFonts w:ascii="Times New Roman" w:hAnsi="Times New Roman"/>
          <w:sz w:val="24"/>
        </w:rPr>
        <w:t>, які отримали</w:t>
      </w:r>
      <w:r w:rsidR="00C20AE2" w:rsidRPr="00212169">
        <w:rPr>
          <w:rFonts w:ascii="Times New Roman" w:hAnsi="Times New Roman"/>
          <w:sz w:val="24"/>
        </w:rPr>
        <w:t xml:space="preserve"> </w:t>
      </w:r>
      <w:r w:rsidR="00F450DD" w:rsidRPr="00212169">
        <w:rPr>
          <w:rFonts w:ascii="Times New Roman" w:hAnsi="Times New Roman"/>
          <w:sz w:val="24"/>
        </w:rPr>
        <w:t>в рамках надання адміністративної послуги в</w:t>
      </w:r>
      <w:r w:rsidR="00C20AE2" w:rsidRPr="00212169">
        <w:rPr>
          <w:rFonts w:ascii="Times New Roman" w:hAnsi="Times New Roman"/>
          <w:sz w:val="24"/>
        </w:rPr>
        <w:t>ідомості, що становлять комерційну таємницю оператора, поширюються вимоги щодо збереження та нерозголошення такої інформації</w:t>
      </w:r>
      <w:r w:rsidR="00B7027A" w:rsidRPr="00212169">
        <w:rPr>
          <w:rFonts w:ascii="Times New Roman" w:hAnsi="Times New Roman"/>
          <w:sz w:val="24"/>
        </w:rPr>
        <w:t>.</w:t>
      </w:r>
      <w:r w:rsidR="00A31F6D" w:rsidRPr="00212169">
        <w:rPr>
          <w:rFonts w:ascii="Times New Roman" w:hAnsi="Times New Roman"/>
          <w:sz w:val="24"/>
        </w:rPr>
        <w:t xml:space="preserve"> Така інформація може використовуватися виключно в порядку, встановленому законом.</w:t>
      </w:r>
    </w:p>
    <w:p w14:paraId="32006A4A" w14:textId="77777777" w:rsidR="00250742" w:rsidRPr="003F32CB" w:rsidRDefault="003C63ED" w:rsidP="00B212BA">
      <w:pPr>
        <w:spacing w:before="120" w:after="120" w:line="240" w:lineRule="auto"/>
        <w:ind w:firstLine="705"/>
        <w:jc w:val="both"/>
        <w:rPr>
          <w:rFonts w:ascii="Times New Roman" w:hAnsi="Times New Roman"/>
          <w:sz w:val="24"/>
        </w:rPr>
      </w:pPr>
      <w:r w:rsidRPr="00212169">
        <w:rPr>
          <w:rFonts w:ascii="Times New Roman" w:hAnsi="Times New Roman"/>
          <w:sz w:val="24"/>
        </w:rPr>
        <w:t>Суб’єкти надання адміністративних послуг забезпечують спеціальний режим захисту та доступу до інформації, що є комерційною таємницею, згідно з вимогами закону.</w:t>
      </w:r>
    </w:p>
    <w:p w14:paraId="54FA6875" w14:textId="77777777" w:rsidR="00866367" w:rsidRPr="007202B8" w:rsidRDefault="00866367" w:rsidP="00677857">
      <w:pPr>
        <w:spacing w:before="120" w:after="120" w:line="240" w:lineRule="auto"/>
        <w:ind w:firstLine="705"/>
        <w:jc w:val="both"/>
        <w:rPr>
          <w:rFonts w:ascii="Times New Roman" w:hAnsi="Times New Roman"/>
          <w:sz w:val="24"/>
        </w:rPr>
      </w:pPr>
    </w:p>
    <w:p w14:paraId="2586269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31.</w:t>
      </w:r>
      <w:r w:rsidRPr="007202B8">
        <w:rPr>
          <w:rFonts w:ascii="Times New Roman" w:hAnsi="Times New Roman"/>
          <w:sz w:val="24"/>
        </w:rPr>
        <w:t xml:space="preserve"> Дозвіл на об’єкт для відходів видобувної промисловості</w:t>
      </w:r>
    </w:p>
    <w:p w14:paraId="26838A1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Для експлуатації об’єкта для відходів видобувної промисловості оператор зобов’язаний отримати дозвіл </w:t>
      </w:r>
      <w:sdt>
        <w:sdtPr>
          <w:tag w:val="goog_rdk_84"/>
          <w:id w:val="-677814167"/>
        </w:sdtPr>
        <w:sdtEndPr/>
        <w:sdtContent/>
      </w:sdt>
      <w:r w:rsidRPr="007202B8">
        <w:rPr>
          <w:rFonts w:ascii="Times New Roman" w:hAnsi="Times New Roman"/>
          <w:sz w:val="24"/>
        </w:rPr>
        <w:t>на об’єкт для відходів видобувної промисловості до початку фактичного здійснення діяльності з управління відходами видобувної промисловості.</w:t>
      </w:r>
    </w:p>
    <w:p w14:paraId="1F561570" w14:textId="77777777" w:rsidR="001D35E2"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Дозвіл на об’єкт для відходів видобувної промисловості</w:t>
      </w:r>
      <w:sdt>
        <w:sdtPr>
          <w:tag w:val="goog_rdk_85"/>
          <w:id w:val="480499520"/>
        </w:sdtPr>
        <w:sdtEndPr/>
        <w:sdtContent/>
      </w:sdt>
      <w:r w:rsidRPr="007202B8">
        <w:rPr>
          <w:rFonts w:ascii="Times New Roman" w:hAnsi="Times New Roman"/>
          <w:sz w:val="24"/>
        </w:rPr>
        <w:t xml:space="preserve"> </w:t>
      </w:r>
      <w:r w:rsidR="001D35E2" w:rsidRPr="007202B8">
        <w:rPr>
          <w:rFonts w:ascii="Times New Roman" w:hAnsi="Times New Roman"/>
          <w:sz w:val="24"/>
        </w:rPr>
        <w:t xml:space="preserve">не вимагається у разі проведення оператором покинутого об’єкта геолого-економічної </w:t>
      </w:r>
      <w:r w:rsidR="004B350F" w:rsidRPr="007202B8">
        <w:rPr>
          <w:rFonts w:ascii="Times New Roman" w:hAnsi="Times New Roman"/>
          <w:sz w:val="24"/>
        </w:rPr>
        <w:t>оцінки запасів та ресурсів</w:t>
      </w:r>
      <w:r w:rsidR="004D52AB" w:rsidRPr="007202B8">
        <w:rPr>
          <w:rFonts w:ascii="Times New Roman" w:hAnsi="Times New Roman"/>
          <w:sz w:val="24"/>
        </w:rPr>
        <w:t xml:space="preserve"> </w:t>
      </w:r>
      <w:r w:rsidR="00813871" w:rsidRPr="007202B8">
        <w:rPr>
          <w:rFonts w:ascii="Times New Roman" w:hAnsi="Times New Roman"/>
          <w:sz w:val="24"/>
        </w:rPr>
        <w:t>корисних копалин</w:t>
      </w:r>
      <w:r w:rsidR="0010083B" w:rsidRPr="007202B8">
        <w:rPr>
          <w:rFonts w:ascii="Times New Roman" w:hAnsi="Times New Roman"/>
          <w:sz w:val="24"/>
        </w:rPr>
        <w:t xml:space="preserve">, що містяться у </w:t>
      </w:r>
      <w:r w:rsidR="00371031" w:rsidRPr="007202B8">
        <w:rPr>
          <w:rFonts w:ascii="Times New Roman" w:hAnsi="Times New Roman"/>
          <w:sz w:val="24"/>
        </w:rPr>
        <w:t>відход</w:t>
      </w:r>
      <w:r w:rsidR="0010083B" w:rsidRPr="007202B8">
        <w:rPr>
          <w:rFonts w:ascii="Times New Roman" w:hAnsi="Times New Roman"/>
          <w:sz w:val="24"/>
        </w:rPr>
        <w:t>ах</w:t>
      </w:r>
      <w:r w:rsidR="00371031" w:rsidRPr="007202B8">
        <w:rPr>
          <w:rFonts w:ascii="Times New Roman" w:hAnsi="Times New Roman"/>
          <w:sz w:val="24"/>
        </w:rPr>
        <w:t xml:space="preserve"> видобувної промисловості</w:t>
      </w:r>
      <w:r w:rsidR="001D35E2" w:rsidRPr="007202B8">
        <w:rPr>
          <w:rFonts w:ascii="Times New Roman" w:hAnsi="Times New Roman"/>
          <w:sz w:val="24"/>
        </w:rPr>
        <w:t>, що розміщені у покинутому об’єкті</w:t>
      </w:r>
      <w:r w:rsidR="00ED040C" w:rsidRPr="007202B8">
        <w:rPr>
          <w:rFonts w:ascii="Times New Roman" w:hAnsi="Times New Roman"/>
          <w:sz w:val="24"/>
        </w:rPr>
        <w:t xml:space="preserve">, та/ або </w:t>
      </w:r>
      <w:r w:rsidR="00146BDC" w:rsidRPr="007202B8">
        <w:rPr>
          <w:rFonts w:ascii="Times New Roman" w:hAnsi="Times New Roman"/>
          <w:sz w:val="24"/>
        </w:rPr>
        <w:t xml:space="preserve">здійснення пост-експлуатаційних заходів </w:t>
      </w:r>
      <w:r w:rsidR="00DC6466" w:rsidRPr="007202B8">
        <w:rPr>
          <w:rFonts w:ascii="Times New Roman" w:hAnsi="Times New Roman"/>
          <w:sz w:val="24"/>
        </w:rPr>
        <w:t xml:space="preserve">щодо покинутого </w:t>
      </w:r>
      <w:r w:rsidR="00953BBC" w:rsidRPr="007202B8">
        <w:rPr>
          <w:rFonts w:ascii="Times New Roman" w:hAnsi="Times New Roman"/>
          <w:sz w:val="24"/>
        </w:rPr>
        <w:t>об’єкта</w:t>
      </w:r>
      <w:r w:rsidR="001D35E2" w:rsidRPr="007202B8">
        <w:rPr>
          <w:rFonts w:ascii="Times New Roman" w:hAnsi="Times New Roman"/>
          <w:sz w:val="24"/>
        </w:rPr>
        <w:t>.</w:t>
      </w:r>
    </w:p>
    <w:p w14:paraId="4481252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Дозвіл на об’єкт для відходів видобувної промисловості </w:t>
      </w:r>
      <w:sdt>
        <w:sdtPr>
          <w:tag w:val="goog_rdk_86"/>
          <w:id w:val="-570656283"/>
        </w:sdtPr>
        <w:sdtEndPr/>
        <w:sdtContent/>
      </w:sdt>
      <w:r w:rsidRPr="007202B8">
        <w:rPr>
          <w:rFonts w:ascii="Times New Roman" w:hAnsi="Times New Roman"/>
          <w:sz w:val="24"/>
        </w:rPr>
        <w:t>є безстроковим.</w:t>
      </w:r>
    </w:p>
    <w:p w14:paraId="297C3818" w14:textId="77777777" w:rsidR="00055985" w:rsidRDefault="00E00D1B" w:rsidP="00677857">
      <w:pPr>
        <w:spacing w:before="120" w:after="120" w:line="240" w:lineRule="auto"/>
        <w:ind w:firstLine="705"/>
        <w:jc w:val="both"/>
        <w:rPr>
          <w:rFonts w:ascii="Times New Roman" w:hAnsi="Times New Roman"/>
          <w:sz w:val="24"/>
        </w:rPr>
      </w:pPr>
      <w:r w:rsidRPr="00C85BAC">
        <w:rPr>
          <w:rFonts w:ascii="Times New Roman" w:hAnsi="Times New Roman"/>
          <w:sz w:val="24"/>
        </w:rPr>
        <w:t xml:space="preserve">4. </w:t>
      </w:r>
      <w:r w:rsidR="0079582A" w:rsidRPr="00C85BAC">
        <w:rPr>
          <w:rFonts w:ascii="Times New Roman" w:hAnsi="Times New Roman"/>
          <w:sz w:val="24"/>
        </w:rPr>
        <w:t>О</w:t>
      </w:r>
      <w:r w:rsidR="00E3416B" w:rsidRPr="00C85BAC">
        <w:rPr>
          <w:rFonts w:ascii="Times New Roman" w:hAnsi="Times New Roman"/>
          <w:sz w:val="24"/>
        </w:rPr>
        <w:t>ператор</w:t>
      </w:r>
      <w:r w:rsidR="001B3FC9" w:rsidRPr="00C85BAC">
        <w:rPr>
          <w:rFonts w:ascii="Times New Roman" w:hAnsi="Times New Roman"/>
          <w:sz w:val="24"/>
        </w:rPr>
        <w:t>, який планує</w:t>
      </w:r>
      <w:r w:rsidR="003244A7" w:rsidRPr="00C85BAC">
        <w:rPr>
          <w:rFonts w:ascii="Times New Roman" w:hAnsi="Times New Roman"/>
          <w:sz w:val="24"/>
        </w:rPr>
        <w:t xml:space="preserve"> експлуатувати чи </w:t>
      </w:r>
      <w:r w:rsidR="001B3FC9" w:rsidRPr="00C85BAC">
        <w:rPr>
          <w:rFonts w:ascii="Times New Roman" w:hAnsi="Times New Roman"/>
          <w:sz w:val="24"/>
        </w:rPr>
        <w:t xml:space="preserve">експлуатує </w:t>
      </w:r>
      <w:r w:rsidR="003244A7" w:rsidRPr="00C85BAC">
        <w:rPr>
          <w:rFonts w:ascii="Times New Roman" w:hAnsi="Times New Roman"/>
          <w:sz w:val="24"/>
        </w:rPr>
        <w:t xml:space="preserve">кілька </w:t>
      </w:r>
      <w:r w:rsidR="001B3FC9" w:rsidRPr="00C85BAC">
        <w:rPr>
          <w:rFonts w:ascii="Times New Roman" w:hAnsi="Times New Roman"/>
          <w:sz w:val="24"/>
        </w:rPr>
        <w:t>об’єкт</w:t>
      </w:r>
      <w:r w:rsidR="003244A7" w:rsidRPr="00C85BAC">
        <w:rPr>
          <w:rFonts w:ascii="Times New Roman" w:hAnsi="Times New Roman"/>
          <w:sz w:val="24"/>
        </w:rPr>
        <w:t>ів</w:t>
      </w:r>
      <w:r w:rsidR="001B3FC9" w:rsidRPr="00C85BAC">
        <w:rPr>
          <w:rFonts w:ascii="Times New Roman" w:hAnsi="Times New Roman"/>
          <w:sz w:val="24"/>
        </w:rPr>
        <w:t xml:space="preserve"> для відходів видобувної промисловості</w:t>
      </w:r>
      <w:r w:rsidR="00215840" w:rsidRPr="00C85BAC">
        <w:rPr>
          <w:rFonts w:ascii="Times New Roman" w:hAnsi="Times New Roman"/>
          <w:sz w:val="24"/>
        </w:rPr>
        <w:t xml:space="preserve">, які </w:t>
      </w:r>
      <w:r w:rsidR="007701F1" w:rsidRPr="00C85BAC">
        <w:rPr>
          <w:rFonts w:ascii="Times New Roman" w:hAnsi="Times New Roman"/>
          <w:sz w:val="24"/>
        </w:rPr>
        <w:t>розташовані</w:t>
      </w:r>
      <w:r w:rsidR="00215840" w:rsidRPr="00C85BAC">
        <w:rPr>
          <w:rFonts w:ascii="Times New Roman" w:hAnsi="Times New Roman"/>
          <w:sz w:val="24"/>
        </w:rPr>
        <w:t xml:space="preserve"> на </w:t>
      </w:r>
      <w:r w:rsidR="007701F1" w:rsidRPr="00C85BAC">
        <w:rPr>
          <w:rFonts w:ascii="Times New Roman" w:hAnsi="Times New Roman"/>
          <w:sz w:val="24"/>
        </w:rPr>
        <w:t>одній</w:t>
      </w:r>
      <w:r w:rsidR="00215840" w:rsidRPr="00C85BAC">
        <w:rPr>
          <w:rFonts w:ascii="Times New Roman" w:hAnsi="Times New Roman"/>
          <w:sz w:val="24"/>
        </w:rPr>
        <w:t xml:space="preserve"> чи кількох суміжних ділянках оператора, </w:t>
      </w:r>
      <w:r w:rsidR="00E3416B" w:rsidRPr="00C85BAC">
        <w:rPr>
          <w:rFonts w:ascii="Times New Roman" w:hAnsi="Times New Roman"/>
          <w:sz w:val="24"/>
        </w:rPr>
        <w:t xml:space="preserve"> має право отримати </w:t>
      </w:r>
      <w:r w:rsidR="002E4232" w:rsidRPr="00C85BAC">
        <w:rPr>
          <w:rFonts w:ascii="Times New Roman" w:hAnsi="Times New Roman"/>
          <w:sz w:val="24"/>
        </w:rPr>
        <w:t>один дозвіл на об’єкт для відходів видобувної промисловості</w:t>
      </w:r>
      <w:r w:rsidR="003C068A" w:rsidRPr="00C85BAC">
        <w:rPr>
          <w:rFonts w:ascii="Times New Roman" w:hAnsi="Times New Roman"/>
          <w:sz w:val="24"/>
        </w:rPr>
        <w:t xml:space="preserve"> із зазначення переліку таких об’єктів.</w:t>
      </w:r>
    </w:p>
    <w:p w14:paraId="1D80B727" w14:textId="77777777" w:rsidR="006B7EFF" w:rsidRDefault="00E3416B" w:rsidP="00677857">
      <w:pPr>
        <w:spacing w:before="120" w:after="120" w:line="240" w:lineRule="auto"/>
        <w:ind w:firstLine="705"/>
        <w:jc w:val="both"/>
        <w:rPr>
          <w:rFonts w:ascii="Times New Roman" w:hAnsi="Times New Roman"/>
          <w:sz w:val="24"/>
        </w:rPr>
      </w:pPr>
      <w:r>
        <w:rPr>
          <w:rFonts w:ascii="Times New Roman" w:hAnsi="Times New Roman"/>
          <w:sz w:val="24"/>
        </w:rPr>
        <w:t xml:space="preserve">5. </w:t>
      </w:r>
      <w:r w:rsidR="00B13CAC" w:rsidRPr="00B13CAC">
        <w:rPr>
          <w:rFonts w:ascii="Times New Roman" w:hAnsi="Times New Roman"/>
          <w:sz w:val="24"/>
        </w:rPr>
        <w:t xml:space="preserve">Видача, переоформлення, </w:t>
      </w:r>
      <w:r w:rsidR="00F801BB">
        <w:rPr>
          <w:rFonts w:ascii="Times New Roman" w:hAnsi="Times New Roman"/>
          <w:sz w:val="24"/>
        </w:rPr>
        <w:t>припинення дії</w:t>
      </w:r>
      <w:r w:rsidR="00B13CAC" w:rsidRPr="00B13CAC">
        <w:rPr>
          <w:rFonts w:ascii="Times New Roman" w:hAnsi="Times New Roman"/>
          <w:sz w:val="24"/>
        </w:rPr>
        <w:t xml:space="preserve"> дозволу на об’єкт для відходів видобувної промисловості</w:t>
      </w:r>
      <w:r w:rsidR="005E6D47">
        <w:rPr>
          <w:rFonts w:ascii="Times New Roman" w:hAnsi="Times New Roman"/>
          <w:sz w:val="24"/>
        </w:rPr>
        <w:t xml:space="preserve"> </w:t>
      </w:r>
      <w:r w:rsidR="00872A63" w:rsidRPr="00872A63">
        <w:rPr>
          <w:rFonts w:ascii="Times New Roman" w:hAnsi="Times New Roman"/>
          <w:sz w:val="24"/>
        </w:rPr>
        <w:t>здійснюється відповідно до Закону України</w:t>
      </w:r>
      <w:r w:rsidR="005E6D47">
        <w:rPr>
          <w:rFonts w:ascii="Times New Roman" w:hAnsi="Times New Roman"/>
          <w:sz w:val="24"/>
        </w:rPr>
        <w:t xml:space="preserve"> «</w:t>
      </w:r>
      <w:r w:rsidR="00872A63" w:rsidRPr="00872A63">
        <w:rPr>
          <w:rFonts w:ascii="Times New Roman" w:hAnsi="Times New Roman"/>
          <w:sz w:val="24"/>
        </w:rPr>
        <w:t>Про дозвільну систему у сфері господарської діяльності</w:t>
      </w:r>
      <w:r w:rsidR="005E6D47">
        <w:rPr>
          <w:rFonts w:ascii="Times New Roman" w:hAnsi="Times New Roman"/>
          <w:sz w:val="24"/>
        </w:rPr>
        <w:t>»</w:t>
      </w:r>
      <w:r w:rsidR="00872A63" w:rsidRPr="00872A63">
        <w:rPr>
          <w:rFonts w:ascii="Times New Roman" w:hAnsi="Times New Roman"/>
          <w:sz w:val="24"/>
        </w:rPr>
        <w:t xml:space="preserve"> з урахуванням особливостей, визначених цим Законом</w:t>
      </w:r>
      <w:r w:rsidR="00872A63">
        <w:rPr>
          <w:rFonts w:ascii="Times New Roman" w:hAnsi="Times New Roman"/>
          <w:sz w:val="24"/>
        </w:rPr>
        <w:t xml:space="preserve">. </w:t>
      </w:r>
    </w:p>
    <w:p w14:paraId="6DFF231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Порядок видачі, переоформлення та </w:t>
      </w:r>
      <w:r w:rsidR="00F801BB">
        <w:rPr>
          <w:rFonts w:ascii="Times New Roman" w:hAnsi="Times New Roman"/>
          <w:sz w:val="24"/>
        </w:rPr>
        <w:t>припинення дії</w:t>
      </w:r>
      <w:r w:rsidRPr="007202B8">
        <w:rPr>
          <w:rFonts w:ascii="Times New Roman" w:hAnsi="Times New Roman"/>
          <w:sz w:val="24"/>
        </w:rPr>
        <w:t xml:space="preserve"> дозволу на об’єкт для відходів видобувної промисловості затверджується Кабінетом Міністрів України.</w:t>
      </w:r>
    </w:p>
    <w:p w14:paraId="6FF30878" w14:textId="77777777" w:rsidR="00866367" w:rsidRPr="007202B8" w:rsidRDefault="00866367" w:rsidP="00677857">
      <w:pPr>
        <w:spacing w:before="120" w:after="120" w:line="240" w:lineRule="auto"/>
        <w:jc w:val="both"/>
        <w:rPr>
          <w:rFonts w:ascii="Times New Roman" w:hAnsi="Times New Roman"/>
          <w:sz w:val="24"/>
        </w:rPr>
      </w:pPr>
    </w:p>
    <w:p w14:paraId="5998C40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32.</w:t>
      </w:r>
      <w:r w:rsidRPr="007202B8">
        <w:rPr>
          <w:rFonts w:ascii="Times New Roman" w:hAnsi="Times New Roman"/>
          <w:sz w:val="24"/>
        </w:rPr>
        <w:t xml:space="preserve"> </w:t>
      </w:r>
      <w:sdt>
        <w:sdtPr>
          <w:tag w:val="goog_rdk_89"/>
          <w:id w:val="1715083834"/>
        </w:sdtPr>
        <w:sdtEndPr/>
        <w:sdtContent/>
      </w:sdt>
      <w:r w:rsidRPr="007202B8">
        <w:rPr>
          <w:rFonts w:ascii="Times New Roman" w:hAnsi="Times New Roman"/>
          <w:sz w:val="24"/>
        </w:rPr>
        <w:t>Вимоги до порядку видачі, переоформлення дозволу на об’єкт для відходів видобувної промисловості</w:t>
      </w:r>
    </w:p>
    <w:p w14:paraId="54A511B0"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1. Для отримання, переоформлення дозволу на об’єкт для відходів видобувної промисловості оператор подає до уповноваженого органу заяву про отримання дозволу, переоформлення дозволу на об’єкт для відходів видобувної промисловості.</w:t>
      </w:r>
    </w:p>
    <w:p w14:paraId="5BA48246"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2. Подання оператором заяви про отримання, переоформлення</w:t>
      </w:r>
      <w:r w:rsidRPr="007202B8" w:rsidDel="009B4484">
        <w:rPr>
          <w:rFonts w:ascii="Times New Roman" w:hAnsi="Times New Roman"/>
          <w:sz w:val="24"/>
        </w:rPr>
        <w:t xml:space="preserve"> </w:t>
      </w:r>
      <w:r w:rsidRPr="007202B8">
        <w:rPr>
          <w:rFonts w:ascii="Times New Roman" w:hAnsi="Times New Roman"/>
          <w:sz w:val="24"/>
        </w:rPr>
        <w:t xml:space="preserve">дозволу на об’єкт для відходів видобувної промисловості здійснюється </w:t>
      </w:r>
      <w:bookmarkStart w:id="60" w:name="bookmark=id.147n2zr" w:colFirst="0" w:colLast="0"/>
      <w:bookmarkEnd w:id="60"/>
      <w:r w:rsidRPr="007202B8">
        <w:rPr>
          <w:rFonts w:ascii="Times New Roman" w:hAnsi="Times New Roman"/>
          <w:sz w:val="24"/>
        </w:rPr>
        <w:t xml:space="preserve">через </w:t>
      </w:r>
      <w:sdt>
        <w:sdtPr>
          <w:tag w:val="goog_rdk_91"/>
          <w:id w:val="-39981864"/>
        </w:sdtPr>
        <w:sdtEndPr/>
        <w:sdtContent/>
      </w:sdt>
      <w:r w:rsidRPr="007202B8">
        <w:rPr>
          <w:rFonts w:ascii="Times New Roman" w:hAnsi="Times New Roman"/>
          <w:sz w:val="24"/>
        </w:rPr>
        <w:t>інформаційну систему управління відходами</w:t>
      </w:r>
      <w:r w:rsidR="00683CE6">
        <w:rPr>
          <w:rFonts w:ascii="Times New Roman" w:hAnsi="Times New Roman"/>
          <w:sz w:val="24"/>
        </w:rPr>
        <w:t>.</w:t>
      </w:r>
      <w:r w:rsidRPr="007202B8">
        <w:rPr>
          <w:rFonts w:ascii="Times New Roman" w:hAnsi="Times New Roman"/>
          <w:sz w:val="24"/>
        </w:rPr>
        <w:t xml:space="preserve"> </w:t>
      </w:r>
      <w:r w:rsidR="00683CE6">
        <w:rPr>
          <w:rFonts w:ascii="Times New Roman" w:hAnsi="Times New Roman"/>
          <w:sz w:val="24"/>
        </w:rPr>
        <w:t>В</w:t>
      </w:r>
      <w:r w:rsidRPr="007202B8">
        <w:rPr>
          <w:rFonts w:ascii="Times New Roman" w:hAnsi="Times New Roman"/>
          <w:sz w:val="24"/>
        </w:rPr>
        <w:t>идача, відмова у видачі, переоформлення дозволу</w:t>
      </w:r>
      <w:bookmarkStart w:id="61" w:name="bookmark=id.23ckvvd" w:colFirst="0" w:colLast="0"/>
      <w:bookmarkEnd w:id="61"/>
      <w:r w:rsidRPr="007202B8">
        <w:rPr>
          <w:rFonts w:ascii="Times New Roman" w:hAnsi="Times New Roman"/>
          <w:sz w:val="24"/>
        </w:rPr>
        <w:t xml:space="preserve"> здійснюється виключно в електронній</w:t>
      </w:r>
      <w:bookmarkStart w:id="62" w:name="bookmark=id.ihv636" w:colFirst="0" w:colLast="0"/>
      <w:bookmarkEnd w:id="62"/>
      <w:r w:rsidRPr="007202B8">
        <w:rPr>
          <w:rFonts w:ascii="Times New Roman" w:hAnsi="Times New Roman"/>
          <w:sz w:val="24"/>
        </w:rPr>
        <w:t xml:space="preserve"> формі.</w:t>
      </w:r>
    </w:p>
    <w:p w14:paraId="5126A280" w14:textId="77777777" w:rsidR="00866367" w:rsidRPr="007202B8" w:rsidRDefault="00E00D1B" w:rsidP="00677857">
      <w:pPr>
        <w:spacing w:before="120" w:after="120" w:line="240" w:lineRule="auto"/>
        <w:ind w:firstLine="705"/>
        <w:jc w:val="both"/>
        <w:rPr>
          <w:rFonts w:ascii="Times New Roman" w:hAnsi="Times New Roman"/>
          <w:sz w:val="24"/>
        </w:rPr>
      </w:pPr>
      <w:bookmarkStart w:id="63" w:name="_heading=h.32hioqz" w:colFirst="0" w:colLast="0"/>
      <w:bookmarkEnd w:id="63"/>
      <w:r w:rsidRPr="007202B8">
        <w:rPr>
          <w:rFonts w:ascii="Times New Roman" w:hAnsi="Times New Roman"/>
          <w:sz w:val="24"/>
        </w:rPr>
        <w:t xml:space="preserve">3. До заяви про отримання дозволу на об’єкт для відходів видобувної промисловості додаються </w:t>
      </w:r>
      <w:r w:rsidR="007E6A8B" w:rsidRPr="007202B8">
        <w:rPr>
          <w:rFonts w:ascii="Times New Roman" w:hAnsi="Times New Roman"/>
          <w:sz w:val="24"/>
        </w:rPr>
        <w:t xml:space="preserve">такі </w:t>
      </w:r>
      <w:r w:rsidRPr="007202B8">
        <w:rPr>
          <w:rFonts w:ascii="Times New Roman" w:hAnsi="Times New Roman"/>
          <w:sz w:val="24"/>
        </w:rPr>
        <w:t>документи та відомості:</w:t>
      </w:r>
    </w:p>
    <w:p w14:paraId="5234F7FE"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92"/>
          <w:id w:val="-1963719287"/>
        </w:sdtPr>
        <w:sdtEndPr/>
        <w:sdtContent/>
      </w:sdt>
      <w:r w:rsidR="00E00D1B" w:rsidRPr="007202B8">
        <w:rPr>
          <w:rFonts w:ascii="Times New Roman" w:hAnsi="Times New Roman"/>
          <w:sz w:val="24"/>
        </w:rPr>
        <w:t>1)</w:t>
      </w:r>
      <w:r w:rsidR="00E00D1B" w:rsidRPr="007202B8">
        <w:rPr>
          <w:rFonts w:ascii="Times New Roman" w:hAnsi="Times New Roman"/>
          <w:sz w:val="20"/>
        </w:rPr>
        <w:t xml:space="preserve"> </w:t>
      </w:r>
      <w:r w:rsidR="00E00D1B" w:rsidRPr="007202B8">
        <w:rPr>
          <w:rFonts w:ascii="Times New Roman" w:hAnsi="Times New Roman"/>
          <w:sz w:val="24"/>
        </w:rPr>
        <w:t>відомості про оператора, а саме:</w:t>
      </w:r>
    </w:p>
    <w:p w14:paraId="551AAFE7" w14:textId="77777777" w:rsidR="00866367" w:rsidRPr="007202B8" w:rsidRDefault="002B724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якщо</w:t>
      </w:r>
      <w:r w:rsidR="00E00D1B" w:rsidRPr="007202B8">
        <w:rPr>
          <w:rFonts w:ascii="Times New Roman" w:hAnsi="Times New Roman"/>
          <w:sz w:val="24"/>
        </w:rPr>
        <w:t xml:space="preserve"> оператор є юридичною особою – найменування, у тому числі скорочене (за наявності), місцезнаходження та ідентифікаційний код юридичної особи в Єдиному державному реєстрі підприєм</w:t>
      </w:r>
      <w:r w:rsidR="000727AE" w:rsidRPr="007202B8">
        <w:rPr>
          <w:rFonts w:ascii="Times New Roman" w:hAnsi="Times New Roman"/>
          <w:sz w:val="24"/>
        </w:rPr>
        <w:t>ств</w:t>
      </w:r>
      <w:r w:rsidR="00E00D1B" w:rsidRPr="007202B8">
        <w:rPr>
          <w:rFonts w:ascii="Times New Roman" w:hAnsi="Times New Roman"/>
          <w:sz w:val="24"/>
        </w:rPr>
        <w:t xml:space="preserve"> </w:t>
      </w:r>
      <w:r w:rsidR="000727AE" w:rsidRPr="007202B8">
        <w:rPr>
          <w:rFonts w:ascii="Times New Roman" w:hAnsi="Times New Roman"/>
          <w:sz w:val="24"/>
        </w:rPr>
        <w:t>і організацій</w:t>
      </w:r>
      <w:r w:rsidR="00E00D1B" w:rsidRPr="007202B8">
        <w:rPr>
          <w:rFonts w:ascii="Times New Roman" w:hAnsi="Times New Roman"/>
          <w:sz w:val="24"/>
        </w:rPr>
        <w:t xml:space="preserve"> України;</w:t>
      </w:r>
    </w:p>
    <w:p w14:paraId="7BDB0895" w14:textId="77777777" w:rsidR="00866367" w:rsidRPr="007202B8" w:rsidRDefault="002B7241"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якщо</w:t>
      </w:r>
      <w:r w:rsidR="00E00D1B" w:rsidRPr="007202B8">
        <w:rPr>
          <w:rFonts w:ascii="Times New Roman" w:hAnsi="Times New Roman"/>
          <w:sz w:val="24"/>
        </w:rPr>
        <w:t xml:space="preserve"> оператор є фізичною особою-підприємцем – прізвище, власне ім’я, по батькові (за наявності), реєстраційний номер облікової картки платника податків або серія</w:t>
      </w:r>
      <w:r w:rsidR="006E00B8">
        <w:rPr>
          <w:rFonts w:ascii="Times New Roman" w:hAnsi="Times New Roman"/>
          <w:sz w:val="24"/>
        </w:rPr>
        <w:t xml:space="preserve"> (за наявності)</w:t>
      </w:r>
      <w:r w:rsidR="00E00D1B" w:rsidRPr="007202B8">
        <w:rPr>
          <w:rFonts w:ascii="Times New Roman" w:hAnsi="Times New Roman"/>
          <w:sz w:val="24"/>
        </w:rPr>
        <w:t xml:space="preserve"> та номер паспорта </w:t>
      </w:r>
      <w:r w:rsidR="00825796" w:rsidRPr="00825796">
        <w:rPr>
          <w:rFonts w:ascii="Times New Roman" w:hAnsi="Times New Roman"/>
          <w:sz w:val="24"/>
        </w:rPr>
        <w:t xml:space="preserve">громадянина України  </w:t>
      </w:r>
      <w:r w:rsidR="00E00D1B" w:rsidRPr="007202B8">
        <w:rPr>
          <w:rFonts w:ascii="Times New Roman" w:hAnsi="Times New Roman"/>
          <w:sz w:val="24"/>
        </w:rPr>
        <w:t xml:space="preserve">(для фізичних осіб, які </w:t>
      </w:r>
      <w:r w:rsidR="001D5462" w:rsidRPr="001D5462">
        <w:rPr>
          <w:rFonts w:ascii="Times New Roman" w:hAnsi="Times New Roman"/>
          <w:sz w:val="24"/>
        </w:rPr>
        <w:t xml:space="preserve">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w:t>
      </w:r>
      <w:r w:rsidR="00E00D1B" w:rsidRPr="007202B8">
        <w:rPr>
          <w:rFonts w:ascii="Times New Roman" w:hAnsi="Times New Roman"/>
          <w:sz w:val="24"/>
        </w:rPr>
        <w:t xml:space="preserve">мають відмітку в паспорті </w:t>
      </w:r>
      <w:r w:rsidR="009C4907" w:rsidRPr="00825796">
        <w:rPr>
          <w:rFonts w:ascii="Times New Roman" w:hAnsi="Times New Roman"/>
          <w:sz w:val="24"/>
        </w:rPr>
        <w:t>громадянина</w:t>
      </w:r>
      <w:r w:rsidR="00825796" w:rsidRPr="00825796">
        <w:rPr>
          <w:rFonts w:ascii="Times New Roman" w:hAnsi="Times New Roman"/>
          <w:sz w:val="24"/>
        </w:rPr>
        <w:t xml:space="preserve"> України</w:t>
      </w:r>
      <w:r w:rsidR="00E00D1B" w:rsidRPr="007202B8">
        <w:rPr>
          <w:rFonts w:ascii="Times New Roman" w:hAnsi="Times New Roman"/>
          <w:sz w:val="24"/>
        </w:rPr>
        <w:t>) та місцезнаходження (адреса місця проживання, за якою здійснюється зв’язок з фізичною особою-підприємцем);</w:t>
      </w:r>
    </w:p>
    <w:p w14:paraId="1CE529E7"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93"/>
          <w:id w:val="-481701071"/>
        </w:sdtPr>
        <w:sdtEndPr/>
        <w:sdtContent/>
      </w:sdt>
      <w:r w:rsidR="00E00D1B" w:rsidRPr="007202B8">
        <w:rPr>
          <w:rFonts w:ascii="Times New Roman" w:hAnsi="Times New Roman"/>
          <w:sz w:val="24"/>
        </w:rPr>
        <w:t>2) відомості щодо місця, на якому планується розташувати</w:t>
      </w:r>
      <w:r w:rsidR="00FB540F" w:rsidRPr="007202B8">
        <w:rPr>
          <w:rFonts w:ascii="Times New Roman" w:hAnsi="Times New Roman"/>
          <w:sz w:val="24"/>
        </w:rPr>
        <w:t xml:space="preserve"> / розташовано</w:t>
      </w:r>
      <w:r w:rsidR="00E00D1B" w:rsidRPr="007202B8">
        <w:rPr>
          <w:rFonts w:ascii="Times New Roman" w:hAnsi="Times New Roman"/>
          <w:sz w:val="24"/>
        </w:rPr>
        <w:t xml:space="preserve"> об’єкт, включаючи можливі альтернативні місця розташування об’єкта (географічні координати, площа);</w:t>
      </w:r>
    </w:p>
    <w:p w14:paraId="1E853A71" w14:textId="77777777" w:rsidR="0097328C"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w:t>
      </w:r>
      <w:sdt>
        <w:sdtPr>
          <w:tag w:val="goog_rdk_94"/>
          <w:id w:val="-850101908"/>
        </w:sdtPr>
        <w:sdtEndPr/>
        <w:sdtContent/>
      </w:sdt>
      <w:r w:rsidR="006E00DA" w:rsidRPr="007202B8">
        <w:rPr>
          <w:rFonts w:ascii="Times New Roman" w:hAnsi="Times New Roman"/>
          <w:sz w:val="24"/>
        </w:rPr>
        <w:t xml:space="preserve">затверджений </w:t>
      </w:r>
      <w:r w:rsidR="00457747" w:rsidRPr="007202B8">
        <w:rPr>
          <w:rFonts w:ascii="Times New Roman" w:hAnsi="Times New Roman"/>
          <w:sz w:val="24"/>
        </w:rPr>
        <w:t xml:space="preserve">оператором </w:t>
      </w:r>
      <w:r w:rsidRPr="007202B8">
        <w:rPr>
          <w:rFonts w:ascii="Times New Roman" w:hAnsi="Times New Roman"/>
          <w:sz w:val="24"/>
        </w:rPr>
        <w:t>план управління відходами</w:t>
      </w:r>
      <w:r w:rsidR="00696A9E" w:rsidRPr="007202B8">
        <w:rPr>
          <w:rFonts w:ascii="Times New Roman" w:hAnsi="Times New Roman"/>
          <w:sz w:val="24"/>
        </w:rPr>
        <w:t>;</w:t>
      </w:r>
    </w:p>
    <w:p w14:paraId="781FCB60" w14:textId="77777777" w:rsidR="00DD3433" w:rsidRPr="007202B8" w:rsidRDefault="00E00D1B" w:rsidP="00677857">
      <w:pPr>
        <w:shd w:val="clear" w:color="auto" w:fill="FFFFFF"/>
        <w:spacing w:before="120" w:after="120" w:line="240" w:lineRule="auto"/>
        <w:ind w:firstLine="709"/>
        <w:jc w:val="both"/>
        <w:rPr>
          <w:rFonts w:ascii="Times New Roman" w:hAnsi="Times New Roman"/>
          <w:sz w:val="24"/>
        </w:rPr>
      </w:pPr>
      <w:r w:rsidRPr="007202B8">
        <w:rPr>
          <w:rFonts w:ascii="Times New Roman" w:hAnsi="Times New Roman"/>
          <w:sz w:val="24"/>
        </w:rPr>
        <w:t>4)</w:t>
      </w:r>
      <w:r w:rsidR="00DD3433" w:rsidRPr="007202B8">
        <w:rPr>
          <w:rFonts w:ascii="Times New Roman" w:hAnsi="Times New Roman"/>
          <w:sz w:val="24"/>
        </w:rPr>
        <w:t xml:space="preserve"> </w:t>
      </w:r>
      <w:r w:rsidR="00C93115">
        <w:rPr>
          <w:rFonts w:ascii="Times New Roman" w:hAnsi="Times New Roman"/>
          <w:sz w:val="24"/>
        </w:rPr>
        <w:t xml:space="preserve">реєстраційний номер </w:t>
      </w:r>
      <w:r w:rsidR="00DD3433" w:rsidRPr="007202B8">
        <w:rPr>
          <w:rFonts w:ascii="Times New Roman" w:hAnsi="Times New Roman"/>
          <w:sz w:val="24"/>
        </w:rPr>
        <w:t>затверджен</w:t>
      </w:r>
      <w:r w:rsidR="00C93115">
        <w:rPr>
          <w:rFonts w:ascii="Times New Roman" w:hAnsi="Times New Roman"/>
          <w:sz w:val="24"/>
        </w:rPr>
        <w:t>ого</w:t>
      </w:r>
      <w:r w:rsidR="00026B85" w:rsidRPr="007202B8">
        <w:rPr>
          <w:rFonts w:ascii="Times New Roman" w:hAnsi="Times New Roman"/>
          <w:sz w:val="24"/>
        </w:rPr>
        <w:t xml:space="preserve"> </w:t>
      </w:r>
      <w:r w:rsidR="00DD3433" w:rsidRPr="007202B8">
        <w:rPr>
          <w:rFonts w:ascii="Times New Roman" w:hAnsi="Times New Roman"/>
          <w:sz w:val="24"/>
        </w:rPr>
        <w:t>та погоджен</w:t>
      </w:r>
      <w:r w:rsidR="00C93115">
        <w:rPr>
          <w:rFonts w:ascii="Times New Roman" w:hAnsi="Times New Roman"/>
          <w:sz w:val="24"/>
        </w:rPr>
        <w:t>ого</w:t>
      </w:r>
      <w:r w:rsidR="00531D8A" w:rsidRPr="007202B8">
        <w:rPr>
          <w:rFonts w:ascii="Times New Roman" w:hAnsi="Times New Roman"/>
          <w:sz w:val="24"/>
        </w:rPr>
        <w:t xml:space="preserve"> </w:t>
      </w:r>
      <w:r w:rsidR="00DD3433" w:rsidRPr="007202B8">
        <w:rPr>
          <w:rFonts w:ascii="Times New Roman" w:hAnsi="Times New Roman"/>
          <w:sz w:val="24"/>
        </w:rPr>
        <w:t xml:space="preserve">відповідно до законодавства про надра </w:t>
      </w:r>
      <w:proofErr w:type="spellStart"/>
      <w:r w:rsidR="00DD3433" w:rsidRPr="007202B8">
        <w:rPr>
          <w:rFonts w:ascii="Times New Roman" w:hAnsi="Times New Roman"/>
          <w:sz w:val="24"/>
        </w:rPr>
        <w:t>проєкт</w:t>
      </w:r>
      <w:proofErr w:type="spellEnd"/>
      <w:r w:rsidR="00DD3433" w:rsidRPr="007202B8">
        <w:rPr>
          <w:rFonts w:ascii="Times New Roman" w:hAnsi="Times New Roman"/>
          <w:sz w:val="24"/>
        </w:rPr>
        <w:t xml:space="preserve"> геологорозвідувальних робіт – якщо видобувна діяльність полягає у здійсненні робіт із геологічного вивчення</w:t>
      </w:r>
      <w:r w:rsidR="00996502">
        <w:rPr>
          <w:rFonts w:ascii="Times New Roman" w:hAnsi="Times New Roman"/>
          <w:sz w:val="24"/>
        </w:rPr>
        <w:t>, в тому числі дослідно-промислової розробки</w:t>
      </w:r>
      <w:r w:rsidR="00DD3433" w:rsidRPr="007202B8">
        <w:rPr>
          <w:rFonts w:ascii="Times New Roman" w:hAnsi="Times New Roman"/>
          <w:sz w:val="24"/>
        </w:rPr>
        <w:t>;</w:t>
      </w:r>
    </w:p>
    <w:p w14:paraId="76CA2944" w14:textId="77777777" w:rsidR="00DD3433" w:rsidRPr="007202B8" w:rsidRDefault="00320DF1"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5</w:t>
      </w:r>
      <w:r w:rsidR="00DD3433" w:rsidRPr="007202B8">
        <w:rPr>
          <w:rFonts w:ascii="Times New Roman" w:hAnsi="Times New Roman"/>
          <w:sz w:val="24"/>
        </w:rPr>
        <w:t xml:space="preserve">) </w:t>
      </w:r>
      <w:r w:rsidR="00C93115">
        <w:rPr>
          <w:rFonts w:ascii="Times New Roman" w:hAnsi="Times New Roman"/>
          <w:sz w:val="24"/>
        </w:rPr>
        <w:t xml:space="preserve">реєстраційний номер </w:t>
      </w:r>
      <w:r w:rsidR="00DD3433" w:rsidRPr="007202B8">
        <w:rPr>
          <w:rFonts w:ascii="Times New Roman" w:hAnsi="Times New Roman"/>
          <w:sz w:val="24"/>
        </w:rPr>
        <w:t>затверджен</w:t>
      </w:r>
      <w:r w:rsidR="00C93115">
        <w:rPr>
          <w:rFonts w:ascii="Times New Roman" w:hAnsi="Times New Roman"/>
          <w:sz w:val="24"/>
        </w:rPr>
        <w:t>ого</w:t>
      </w:r>
      <w:r w:rsidRPr="007202B8">
        <w:rPr>
          <w:rFonts w:ascii="Times New Roman" w:hAnsi="Times New Roman"/>
          <w:sz w:val="24"/>
        </w:rPr>
        <w:t xml:space="preserve"> </w:t>
      </w:r>
      <w:r w:rsidR="00DD3433" w:rsidRPr="007202B8">
        <w:rPr>
          <w:rFonts w:ascii="Times New Roman" w:hAnsi="Times New Roman"/>
          <w:sz w:val="24"/>
        </w:rPr>
        <w:t>та погоджен</w:t>
      </w:r>
      <w:r w:rsidR="00C93115">
        <w:rPr>
          <w:rFonts w:ascii="Times New Roman" w:hAnsi="Times New Roman"/>
          <w:sz w:val="24"/>
        </w:rPr>
        <w:t>ого</w:t>
      </w:r>
      <w:r w:rsidR="00DD3433" w:rsidRPr="007202B8">
        <w:rPr>
          <w:rFonts w:ascii="Times New Roman" w:hAnsi="Times New Roman"/>
          <w:sz w:val="24"/>
        </w:rPr>
        <w:t xml:space="preserve"> відповідно до законодавства про надра </w:t>
      </w:r>
      <w:proofErr w:type="spellStart"/>
      <w:r w:rsidR="00DD3433" w:rsidRPr="007202B8">
        <w:rPr>
          <w:rFonts w:ascii="Times New Roman" w:hAnsi="Times New Roman"/>
          <w:sz w:val="24"/>
        </w:rPr>
        <w:t>проєкт</w:t>
      </w:r>
      <w:proofErr w:type="spellEnd"/>
      <w:r w:rsidR="00ED56FD" w:rsidRPr="007202B8">
        <w:rPr>
          <w:rFonts w:ascii="Times New Roman" w:hAnsi="Times New Roman"/>
          <w:sz w:val="24"/>
        </w:rPr>
        <w:t xml:space="preserve"> </w:t>
      </w:r>
      <w:r w:rsidR="00DD3433" w:rsidRPr="007202B8">
        <w:rPr>
          <w:rFonts w:ascii="Times New Roman" w:hAnsi="Times New Roman"/>
          <w:sz w:val="24"/>
        </w:rPr>
        <w:t>дослідно-промислової розробки родовищ корисних копалин – якщо видобувна діяльність полягає у дослідно-промисловій розробці корисних копалин загальнодержавного значення;</w:t>
      </w:r>
    </w:p>
    <w:p w14:paraId="449E1E99" w14:textId="77777777" w:rsidR="00DD3433" w:rsidRPr="007202B8" w:rsidRDefault="00C7386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6</w:t>
      </w:r>
      <w:r w:rsidR="00DD3433" w:rsidRPr="007202B8">
        <w:rPr>
          <w:rFonts w:ascii="Times New Roman" w:hAnsi="Times New Roman"/>
          <w:sz w:val="24"/>
        </w:rPr>
        <w:t xml:space="preserve">) </w:t>
      </w:r>
      <w:r w:rsidR="00AA6800">
        <w:rPr>
          <w:rFonts w:ascii="Times New Roman" w:hAnsi="Times New Roman"/>
          <w:sz w:val="24"/>
        </w:rPr>
        <w:t xml:space="preserve">реєстраційний номер </w:t>
      </w:r>
      <w:r w:rsidR="00DD3433" w:rsidRPr="007202B8">
        <w:rPr>
          <w:rFonts w:ascii="Times New Roman" w:hAnsi="Times New Roman"/>
          <w:sz w:val="24"/>
        </w:rPr>
        <w:t>затверджен</w:t>
      </w:r>
      <w:r w:rsidR="00AA6800">
        <w:rPr>
          <w:rFonts w:ascii="Times New Roman" w:hAnsi="Times New Roman"/>
          <w:sz w:val="24"/>
        </w:rPr>
        <w:t>ого</w:t>
      </w:r>
      <w:r w:rsidR="00DD3433" w:rsidRPr="007202B8">
        <w:rPr>
          <w:rFonts w:ascii="Times New Roman" w:hAnsi="Times New Roman"/>
          <w:sz w:val="24"/>
        </w:rPr>
        <w:t xml:space="preserve"> та погоджен</w:t>
      </w:r>
      <w:r w:rsidR="00AA6800">
        <w:rPr>
          <w:rFonts w:ascii="Times New Roman" w:hAnsi="Times New Roman"/>
          <w:sz w:val="24"/>
        </w:rPr>
        <w:t>ого</w:t>
      </w:r>
      <w:r w:rsidR="00DD3433" w:rsidRPr="007202B8">
        <w:rPr>
          <w:rFonts w:ascii="Times New Roman" w:hAnsi="Times New Roman"/>
          <w:sz w:val="24"/>
        </w:rPr>
        <w:t xml:space="preserve"> відповідно до законодавства про надра </w:t>
      </w:r>
      <w:proofErr w:type="spellStart"/>
      <w:r w:rsidR="00DD3433" w:rsidRPr="007202B8">
        <w:rPr>
          <w:rFonts w:ascii="Times New Roman" w:hAnsi="Times New Roman"/>
          <w:sz w:val="24"/>
        </w:rPr>
        <w:t>проєкт</w:t>
      </w:r>
      <w:proofErr w:type="spellEnd"/>
      <w:r w:rsidRPr="007202B8">
        <w:rPr>
          <w:rFonts w:ascii="Times New Roman" w:hAnsi="Times New Roman"/>
          <w:sz w:val="24"/>
        </w:rPr>
        <w:t xml:space="preserve"> </w:t>
      </w:r>
      <w:r w:rsidR="00DD3433" w:rsidRPr="007202B8">
        <w:rPr>
          <w:rFonts w:ascii="Times New Roman" w:hAnsi="Times New Roman"/>
          <w:sz w:val="24"/>
        </w:rPr>
        <w:t xml:space="preserve">розробки родовищ корисних копалин </w:t>
      </w:r>
      <w:r w:rsidR="00AE153D" w:rsidRPr="007202B8">
        <w:rPr>
          <w:rFonts w:ascii="Times New Roman" w:hAnsi="Times New Roman"/>
          <w:sz w:val="24"/>
        </w:rPr>
        <w:t>–</w:t>
      </w:r>
      <w:r w:rsidR="00DD3433" w:rsidRPr="007202B8">
        <w:rPr>
          <w:rFonts w:ascii="Times New Roman" w:hAnsi="Times New Roman"/>
          <w:sz w:val="24"/>
        </w:rPr>
        <w:t xml:space="preserve"> якщо видобувна діяльність полягає у видобуванні, </w:t>
      </w:r>
      <w:sdt>
        <w:sdtPr>
          <w:rPr>
            <w:rFonts w:ascii="Times New Roman" w:hAnsi="Times New Roman"/>
            <w:sz w:val="24"/>
          </w:rPr>
          <w:tag w:val="goog_rdk_4"/>
          <w:id w:val="-1776239951"/>
          <w:placeholder>
            <w:docPart w:val="46B14310D68E45629773AEDCB6DBA13F"/>
          </w:placeholder>
          <w:showingPlcHdr/>
        </w:sdtPr>
        <w:sdtEndPr/>
        <w:sdtContent/>
      </w:sdt>
      <w:r w:rsidR="00DD3433" w:rsidRPr="007202B8">
        <w:rPr>
          <w:rFonts w:ascii="Times New Roman" w:hAnsi="Times New Roman"/>
          <w:sz w:val="24"/>
        </w:rPr>
        <w:t>зберіганні корисних копалин;</w:t>
      </w:r>
    </w:p>
    <w:p w14:paraId="0108A808" w14:textId="77777777" w:rsidR="00DD3433" w:rsidRPr="007202B8" w:rsidRDefault="00C7386D"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7</w:t>
      </w:r>
      <w:r w:rsidR="00DD3433" w:rsidRPr="007202B8">
        <w:rPr>
          <w:rFonts w:ascii="Times New Roman" w:hAnsi="Times New Roman"/>
          <w:sz w:val="24"/>
        </w:rPr>
        <w:t xml:space="preserve">) </w:t>
      </w:r>
      <w:r w:rsidR="00AA6800">
        <w:rPr>
          <w:rFonts w:ascii="Times New Roman" w:hAnsi="Times New Roman"/>
          <w:sz w:val="24"/>
        </w:rPr>
        <w:t xml:space="preserve">реєстраційний номер </w:t>
      </w:r>
      <w:r w:rsidR="00DD3433" w:rsidRPr="007202B8">
        <w:rPr>
          <w:rFonts w:ascii="Times New Roman" w:hAnsi="Times New Roman"/>
          <w:sz w:val="24"/>
        </w:rPr>
        <w:t>затверджен</w:t>
      </w:r>
      <w:r w:rsidR="00AA6800">
        <w:rPr>
          <w:rFonts w:ascii="Times New Roman" w:hAnsi="Times New Roman"/>
          <w:sz w:val="24"/>
        </w:rPr>
        <w:t>ого</w:t>
      </w:r>
      <w:r w:rsidRPr="007202B8">
        <w:rPr>
          <w:rFonts w:ascii="Times New Roman" w:hAnsi="Times New Roman"/>
          <w:sz w:val="24"/>
        </w:rPr>
        <w:t xml:space="preserve"> </w:t>
      </w:r>
      <w:r w:rsidR="00DD3433" w:rsidRPr="007202B8">
        <w:rPr>
          <w:rFonts w:ascii="Times New Roman" w:hAnsi="Times New Roman"/>
          <w:sz w:val="24"/>
        </w:rPr>
        <w:t>та погоджен</w:t>
      </w:r>
      <w:r w:rsidR="00AA6800">
        <w:rPr>
          <w:rFonts w:ascii="Times New Roman" w:hAnsi="Times New Roman"/>
          <w:sz w:val="24"/>
        </w:rPr>
        <w:t>ого</w:t>
      </w:r>
      <w:r w:rsidRPr="007202B8">
        <w:rPr>
          <w:rFonts w:ascii="Times New Roman" w:hAnsi="Times New Roman"/>
          <w:sz w:val="24"/>
        </w:rPr>
        <w:t xml:space="preserve"> </w:t>
      </w:r>
      <w:r w:rsidR="00DD3433" w:rsidRPr="007202B8">
        <w:rPr>
          <w:rFonts w:ascii="Times New Roman" w:hAnsi="Times New Roman"/>
          <w:sz w:val="24"/>
        </w:rPr>
        <w:t xml:space="preserve">відповідно до законодавства про надра </w:t>
      </w:r>
      <w:proofErr w:type="spellStart"/>
      <w:r w:rsidR="00DD3433" w:rsidRPr="007202B8">
        <w:rPr>
          <w:rFonts w:ascii="Times New Roman" w:hAnsi="Times New Roman"/>
          <w:sz w:val="24"/>
        </w:rPr>
        <w:t>проєкт</w:t>
      </w:r>
      <w:proofErr w:type="spellEnd"/>
      <w:r w:rsidR="00DD3433" w:rsidRPr="007202B8">
        <w:rPr>
          <w:rFonts w:ascii="Times New Roman" w:hAnsi="Times New Roman"/>
          <w:sz w:val="24"/>
        </w:rPr>
        <w:t xml:space="preserve"> переробки мінеральної сировини </w:t>
      </w:r>
      <w:r w:rsidR="00AE153D" w:rsidRPr="007202B8">
        <w:rPr>
          <w:rFonts w:ascii="Times New Roman" w:hAnsi="Times New Roman"/>
          <w:sz w:val="24"/>
        </w:rPr>
        <w:t>–</w:t>
      </w:r>
      <w:r w:rsidR="00DD3433" w:rsidRPr="007202B8">
        <w:rPr>
          <w:rFonts w:ascii="Times New Roman" w:hAnsi="Times New Roman"/>
          <w:sz w:val="24"/>
        </w:rPr>
        <w:t xml:space="preserve"> якщо видобувна діяльність полягає у переробці, </w:t>
      </w:r>
      <w:sdt>
        <w:sdtPr>
          <w:rPr>
            <w:rFonts w:ascii="Times New Roman" w:hAnsi="Times New Roman"/>
            <w:sz w:val="24"/>
          </w:rPr>
          <w:tag w:val="goog_rdk_4"/>
          <w:id w:val="-1945602301"/>
          <w:placeholder>
            <w:docPart w:val="028E4394386847B2B082BB8AAE41D1BE"/>
          </w:placeholder>
          <w:showingPlcHdr/>
        </w:sdtPr>
        <w:sdtEndPr/>
        <w:sdtContent/>
      </w:sdt>
      <w:r w:rsidR="00DD3433" w:rsidRPr="007202B8">
        <w:rPr>
          <w:rFonts w:ascii="Times New Roman" w:hAnsi="Times New Roman"/>
          <w:sz w:val="24"/>
        </w:rPr>
        <w:t>зберіганні корисних копалин</w:t>
      </w:r>
      <w:r w:rsidRPr="007202B8">
        <w:rPr>
          <w:rFonts w:ascii="Times New Roman" w:hAnsi="Times New Roman"/>
          <w:sz w:val="24"/>
        </w:rPr>
        <w:t>;</w:t>
      </w:r>
    </w:p>
    <w:p w14:paraId="4422E338" w14:textId="77777777" w:rsidR="004C2A7E" w:rsidRPr="007202B8" w:rsidRDefault="007B2C90"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8)</w:t>
      </w:r>
      <w:r w:rsidR="00E00D1B" w:rsidRPr="007202B8">
        <w:rPr>
          <w:rFonts w:ascii="Times New Roman" w:hAnsi="Times New Roman"/>
          <w:sz w:val="24"/>
        </w:rPr>
        <w:t xml:space="preserve"> </w:t>
      </w:r>
      <w:r w:rsidR="00AF0728" w:rsidRPr="007202B8">
        <w:rPr>
          <w:rFonts w:ascii="Times New Roman" w:hAnsi="Times New Roman"/>
          <w:sz w:val="24"/>
        </w:rPr>
        <w:t xml:space="preserve">попередній розрахунок суми необхідного фінансового забезпечення, </w:t>
      </w:r>
      <w:r w:rsidR="00E00D1B" w:rsidRPr="007202B8">
        <w:rPr>
          <w:rFonts w:ascii="Times New Roman" w:hAnsi="Times New Roman"/>
          <w:sz w:val="24"/>
        </w:rPr>
        <w:t>докази надання необхідного фінансового забезпечення відповідно до статті 43 цього Закону;</w:t>
      </w:r>
      <w:r w:rsidR="004C2A7E" w:rsidRPr="007202B8">
        <w:rPr>
          <w:rFonts w:ascii="Times New Roman" w:hAnsi="Times New Roman"/>
          <w:sz w:val="24"/>
        </w:rPr>
        <w:t xml:space="preserve"> </w:t>
      </w:r>
    </w:p>
    <w:p w14:paraId="0973AA8C" w14:textId="77777777" w:rsidR="00866367" w:rsidRPr="007202B8" w:rsidRDefault="007B2C90" w:rsidP="00677857">
      <w:pPr>
        <w:spacing w:before="120" w:after="120" w:line="240" w:lineRule="auto"/>
        <w:ind w:firstLine="709"/>
        <w:jc w:val="both"/>
        <w:rPr>
          <w:rFonts w:ascii="Times New Roman" w:hAnsi="Times New Roman"/>
          <w:sz w:val="24"/>
        </w:rPr>
      </w:pPr>
      <w:bookmarkStart w:id="64" w:name="_Hlk162540566"/>
      <w:r w:rsidRPr="007202B8">
        <w:rPr>
          <w:rFonts w:ascii="Times New Roman" w:hAnsi="Times New Roman"/>
          <w:sz w:val="24"/>
        </w:rPr>
        <w:t>9</w:t>
      </w:r>
      <w:r w:rsidR="00E00D1B" w:rsidRPr="007202B8">
        <w:rPr>
          <w:rFonts w:ascii="Times New Roman" w:hAnsi="Times New Roman"/>
          <w:sz w:val="24"/>
        </w:rPr>
        <w:t>) реєстраційний номер висновку з оцінки впливу на довкілля про допустимість провадження планованої діяльності</w:t>
      </w:r>
      <w:r w:rsidR="000C37CE">
        <w:rPr>
          <w:rFonts w:ascii="Times New Roman" w:hAnsi="Times New Roman"/>
          <w:sz w:val="24"/>
        </w:rPr>
        <w:t>,</w:t>
      </w:r>
      <w:r w:rsidR="001D6D28" w:rsidRPr="001D6D28">
        <w:t xml:space="preserve"> </w:t>
      </w:r>
      <w:r w:rsidR="001D6D28" w:rsidRPr="001D6D28">
        <w:rPr>
          <w:rFonts w:ascii="Times New Roman" w:hAnsi="Times New Roman"/>
          <w:sz w:val="24"/>
        </w:rPr>
        <w:t>включаючи питання управління відповідними відходами видобувної промисловості</w:t>
      </w:r>
      <w:r w:rsidR="000C37CE">
        <w:rPr>
          <w:rFonts w:ascii="Times New Roman" w:hAnsi="Times New Roman"/>
          <w:sz w:val="24"/>
        </w:rPr>
        <w:t>,</w:t>
      </w:r>
      <w:r w:rsidR="00E00D1B" w:rsidRPr="007202B8">
        <w:rPr>
          <w:rFonts w:ascii="Times New Roman" w:hAnsi="Times New Roman"/>
          <w:sz w:val="24"/>
        </w:rPr>
        <w:t xml:space="preserve"> у випадках, передбачених Законом України </w:t>
      </w:r>
      <w:r w:rsidR="00001CC2" w:rsidRPr="007202B8">
        <w:rPr>
          <w:rFonts w:ascii="Times New Roman" w:hAnsi="Times New Roman"/>
          <w:sz w:val="24"/>
        </w:rPr>
        <w:t>«</w:t>
      </w:r>
      <w:r w:rsidR="00E00D1B" w:rsidRPr="007202B8">
        <w:rPr>
          <w:rFonts w:ascii="Times New Roman" w:hAnsi="Times New Roman"/>
          <w:sz w:val="24"/>
        </w:rPr>
        <w:t>Про оцінку впливу на довкілля</w:t>
      </w:r>
      <w:r w:rsidR="00001CC2" w:rsidRPr="007202B8">
        <w:rPr>
          <w:rFonts w:ascii="Times New Roman" w:hAnsi="Times New Roman"/>
          <w:sz w:val="24"/>
        </w:rPr>
        <w:t>»</w:t>
      </w:r>
      <w:r w:rsidR="00E00D1B" w:rsidRPr="007202B8">
        <w:rPr>
          <w:rFonts w:ascii="Times New Roman" w:hAnsi="Times New Roman"/>
          <w:sz w:val="24"/>
        </w:rPr>
        <w:t>;</w:t>
      </w:r>
    </w:p>
    <w:bookmarkStart w:id="65" w:name="_heading=h.1hmsyys" w:colFirst="0" w:colLast="0"/>
    <w:bookmarkEnd w:id="64"/>
    <w:bookmarkEnd w:id="65"/>
    <w:p w14:paraId="35627B93" w14:textId="77777777" w:rsidR="00866367" w:rsidRPr="007202B8" w:rsidRDefault="00C411FF" w:rsidP="00677857">
      <w:pPr>
        <w:spacing w:before="120" w:after="120" w:line="240" w:lineRule="auto"/>
        <w:ind w:firstLine="705"/>
        <w:jc w:val="both"/>
        <w:rPr>
          <w:rFonts w:ascii="Times New Roman" w:hAnsi="Times New Roman"/>
          <w:sz w:val="24"/>
        </w:rPr>
      </w:pPr>
      <w:sdt>
        <w:sdtPr>
          <w:rPr>
            <w:highlight w:val="yellow"/>
          </w:rPr>
          <w:tag w:val="goog_rdk_99"/>
          <w:id w:val="-1685129506"/>
        </w:sdtPr>
        <w:sdtEndPr/>
        <w:sdtContent>
          <w:r w:rsidR="00070001" w:rsidRPr="00450F62">
            <w:rPr>
              <w:rFonts w:ascii="Times New Roman" w:hAnsi="Times New Roman"/>
              <w:sz w:val="24"/>
            </w:rPr>
            <w:t>1</w:t>
          </w:r>
          <w:r w:rsidR="008827C0" w:rsidRPr="00450F62">
            <w:rPr>
              <w:rFonts w:ascii="Times New Roman" w:hAnsi="Times New Roman"/>
              <w:sz w:val="24"/>
            </w:rPr>
            <w:t>0</w:t>
          </w:r>
        </w:sdtContent>
      </w:sdt>
      <w:r w:rsidR="00E00D1B" w:rsidRPr="00450F62">
        <w:rPr>
          <w:rFonts w:ascii="Times New Roman" w:hAnsi="Times New Roman"/>
          <w:sz w:val="24"/>
        </w:rPr>
        <w:t xml:space="preserve">) </w:t>
      </w:r>
      <w:r w:rsidR="00CC2357">
        <w:rPr>
          <w:rFonts w:ascii="Times New Roman" w:hAnsi="Times New Roman"/>
          <w:sz w:val="24"/>
        </w:rPr>
        <w:t xml:space="preserve">копія </w:t>
      </w:r>
      <w:r w:rsidR="00F55E4C" w:rsidRPr="00F55E4C">
        <w:rPr>
          <w:rFonts w:ascii="Times New Roman" w:hAnsi="Times New Roman"/>
          <w:sz w:val="24"/>
        </w:rPr>
        <w:t xml:space="preserve">повідомлення про результати ідентифікації об’єкта підвищеної небезпеки </w:t>
      </w:r>
      <w:r w:rsidR="00E00D1B" w:rsidRPr="00450F62">
        <w:rPr>
          <w:rFonts w:ascii="Times New Roman" w:hAnsi="Times New Roman"/>
          <w:sz w:val="24"/>
        </w:rPr>
        <w:t>для об’єктів для відходів</w:t>
      </w:r>
      <w:r w:rsidR="00E00D1B" w:rsidRPr="007202B8">
        <w:rPr>
          <w:rFonts w:ascii="Times New Roman" w:hAnsi="Times New Roman"/>
          <w:sz w:val="24"/>
        </w:rPr>
        <w:t xml:space="preserve"> видобувної промисловості, на які поширюється Закон України </w:t>
      </w:r>
      <w:r w:rsidR="00001CC2" w:rsidRPr="007202B8">
        <w:rPr>
          <w:rFonts w:ascii="Times New Roman" w:hAnsi="Times New Roman"/>
          <w:sz w:val="24"/>
        </w:rPr>
        <w:t>«</w:t>
      </w:r>
      <w:r w:rsidR="00E00D1B" w:rsidRPr="007202B8">
        <w:rPr>
          <w:rFonts w:ascii="Times New Roman" w:hAnsi="Times New Roman"/>
          <w:sz w:val="24"/>
        </w:rPr>
        <w:t>Про об’єкти підвищеної небезпеки</w:t>
      </w:r>
      <w:r w:rsidR="00001CC2" w:rsidRPr="007202B8">
        <w:rPr>
          <w:rFonts w:ascii="Times New Roman" w:hAnsi="Times New Roman"/>
          <w:sz w:val="24"/>
        </w:rPr>
        <w:t>»</w:t>
      </w:r>
      <w:r w:rsidR="00E00D1B" w:rsidRPr="007202B8">
        <w:rPr>
          <w:rFonts w:ascii="Times New Roman" w:hAnsi="Times New Roman"/>
          <w:sz w:val="24"/>
        </w:rPr>
        <w:t>;</w:t>
      </w:r>
    </w:p>
    <w:p w14:paraId="1E2B9184"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00"/>
          <w:id w:val="-676733260"/>
        </w:sdtPr>
        <w:sdtEndPr/>
        <w:sdtContent>
          <w:r w:rsidR="008827C0" w:rsidRPr="007202B8">
            <w:rPr>
              <w:rFonts w:ascii="Times New Roman" w:hAnsi="Times New Roman"/>
              <w:sz w:val="24"/>
            </w:rPr>
            <w:t>11</w:t>
          </w:r>
        </w:sdtContent>
      </w:sdt>
      <w:r w:rsidR="00E00D1B" w:rsidRPr="007202B8">
        <w:rPr>
          <w:rFonts w:ascii="Times New Roman" w:hAnsi="Times New Roman"/>
          <w:sz w:val="24"/>
        </w:rPr>
        <w:t>) копія документа про призначення відповідальної особи з безпеки, на яку покладаються функції з виконання та періодичного перегляду політики запобігання аваріям на об’єкті для відходів видобувної промисловості.</w:t>
      </w:r>
    </w:p>
    <w:p w14:paraId="087A4A0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Документи, зазначені у </w:t>
      </w:r>
      <w:sdt>
        <w:sdtPr>
          <w:tag w:val="goog_rdk_102"/>
          <w:id w:val="-541137730"/>
        </w:sdtPr>
        <w:sdtEndPr/>
        <w:sdtContent/>
      </w:sdt>
      <w:r w:rsidRPr="007202B8">
        <w:rPr>
          <w:rFonts w:ascii="Times New Roman" w:hAnsi="Times New Roman"/>
          <w:sz w:val="24"/>
        </w:rPr>
        <w:t xml:space="preserve">пунктах </w:t>
      </w:r>
      <w:r w:rsidR="004B5378" w:rsidRPr="007202B8">
        <w:rPr>
          <w:rFonts w:ascii="Times New Roman" w:hAnsi="Times New Roman"/>
          <w:sz w:val="24"/>
        </w:rPr>
        <w:t>10</w:t>
      </w:r>
      <w:r w:rsidR="00EB25EC" w:rsidRPr="007202B8">
        <w:rPr>
          <w:rFonts w:ascii="Times New Roman" w:hAnsi="Times New Roman"/>
          <w:sz w:val="24"/>
        </w:rPr>
        <w:t>,</w:t>
      </w:r>
      <w:r w:rsidRPr="007202B8">
        <w:rPr>
          <w:rFonts w:ascii="Times New Roman" w:hAnsi="Times New Roman"/>
          <w:sz w:val="24"/>
        </w:rPr>
        <w:t xml:space="preserve"> </w:t>
      </w:r>
      <w:r w:rsidR="004B5378" w:rsidRPr="007202B8">
        <w:rPr>
          <w:rFonts w:ascii="Times New Roman" w:hAnsi="Times New Roman"/>
          <w:sz w:val="24"/>
        </w:rPr>
        <w:t>11</w:t>
      </w:r>
      <w:r w:rsidRPr="007202B8">
        <w:rPr>
          <w:rFonts w:ascii="Times New Roman" w:hAnsi="Times New Roman"/>
          <w:sz w:val="24"/>
        </w:rPr>
        <w:t xml:space="preserve"> частини третьої цієї статті, надаються тільки для об’єктів для відходів видобувної промисловості категорії </w:t>
      </w:r>
      <w:r w:rsidR="00001CC2" w:rsidRPr="007202B8">
        <w:rPr>
          <w:rFonts w:ascii="Times New Roman" w:hAnsi="Times New Roman"/>
          <w:sz w:val="24"/>
        </w:rPr>
        <w:t>«</w:t>
      </w:r>
      <w:r w:rsidRPr="007202B8">
        <w:rPr>
          <w:rFonts w:ascii="Times New Roman" w:hAnsi="Times New Roman"/>
          <w:sz w:val="24"/>
        </w:rPr>
        <w:t>А</w:t>
      </w:r>
      <w:r w:rsidR="00001CC2" w:rsidRPr="007202B8">
        <w:rPr>
          <w:rFonts w:ascii="Times New Roman" w:hAnsi="Times New Roman"/>
          <w:sz w:val="24"/>
        </w:rPr>
        <w:t>»</w:t>
      </w:r>
      <w:r w:rsidRPr="007202B8">
        <w:rPr>
          <w:rFonts w:ascii="Times New Roman" w:hAnsi="Times New Roman"/>
          <w:sz w:val="24"/>
        </w:rPr>
        <w:t>.</w:t>
      </w:r>
    </w:p>
    <w:p w14:paraId="56759BB2" w14:textId="77777777" w:rsidR="003C5DCD" w:rsidRPr="007202B8" w:rsidRDefault="00FF3E9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Документи, зазначені у </w:t>
      </w:r>
      <w:sdt>
        <w:sdtPr>
          <w:tag w:val="goog_rdk_102"/>
          <w:id w:val="232525289"/>
        </w:sdtPr>
        <w:sdtEndPr/>
        <w:sdtContent/>
      </w:sdt>
      <w:r w:rsidRPr="007202B8">
        <w:rPr>
          <w:rFonts w:ascii="Times New Roman" w:hAnsi="Times New Roman"/>
          <w:sz w:val="24"/>
        </w:rPr>
        <w:t xml:space="preserve">пунктах 2, </w:t>
      </w:r>
      <w:r w:rsidR="00E94A97" w:rsidRPr="007202B8">
        <w:rPr>
          <w:rFonts w:ascii="Times New Roman" w:hAnsi="Times New Roman"/>
          <w:sz w:val="24"/>
        </w:rPr>
        <w:t>9</w:t>
      </w:r>
      <w:r w:rsidRPr="007202B8">
        <w:rPr>
          <w:rFonts w:ascii="Times New Roman" w:hAnsi="Times New Roman"/>
          <w:sz w:val="24"/>
        </w:rPr>
        <w:t xml:space="preserve"> частини третьої цієї статті,</w:t>
      </w:r>
      <w:r w:rsidR="003E6055" w:rsidRPr="007202B8">
        <w:t xml:space="preserve"> </w:t>
      </w:r>
      <w:r w:rsidR="003E6055" w:rsidRPr="007202B8">
        <w:rPr>
          <w:rFonts w:ascii="Times New Roman" w:hAnsi="Times New Roman"/>
          <w:sz w:val="24"/>
        </w:rPr>
        <w:t>не вимагаються у випадк</w:t>
      </w:r>
      <w:r w:rsidR="00AD1F64" w:rsidRPr="007202B8">
        <w:rPr>
          <w:rFonts w:ascii="Times New Roman" w:hAnsi="Times New Roman"/>
          <w:sz w:val="24"/>
        </w:rPr>
        <w:t>ах</w:t>
      </w:r>
      <w:r w:rsidR="00DC0AE2" w:rsidRPr="007202B8">
        <w:rPr>
          <w:rFonts w:ascii="Times New Roman" w:hAnsi="Times New Roman"/>
          <w:sz w:val="24"/>
        </w:rPr>
        <w:t xml:space="preserve"> </w:t>
      </w:r>
      <w:r w:rsidR="00366E28" w:rsidRPr="007202B8">
        <w:rPr>
          <w:rFonts w:ascii="Times New Roman" w:hAnsi="Times New Roman"/>
          <w:sz w:val="24"/>
        </w:rPr>
        <w:t>переоформлення</w:t>
      </w:r>
      <w:r w:rsidR="00464876" w:rsidRPr="007202B8">
        <w:rPr>
          <w:rFonts w:ascii="Times New Roman" w:hAnsi="Times New Roman"/>
          <w:sz w:val="24"/>
        </w:rPr>
        <w:t xml:space="preserve"> дозволу</w:t>
      </w:r>
      <w:r w:rsidR="002C2489" w:rsidRPr="007202B8">
        <w:rPr>
          <w:rFonts w:ascii="Times New Roman" w:hAnsi="Times New Roman"/>
          <w:sz w:val="24"/>
        </w:rPr>
        <w:t xml:space="preserve"> на об’єкт для відходів видобувної промисловості</w:t>
      </w:r>
      <w:r w:rsidR="003E6055" w:rsidRPr="007202B8">
        <w:rPr>
          <w:rFonts w:ascii="Times New Roman" w:hAnsi="Times New Roman"/>
          <w:sz w:val="24"/>
        </w:rPr>
        <w:t>, передбачен</w:t>
      </w:r>
      <w:r w:rsidR="00AD1F64" w:rsidRPr="007202B8">
        <w:rPr>
          <w:rFonts w:ascii="Times New Roman" w:hAnsi="Times New Roman"/>
          <w:sz w:val="24"/>
        </w:rPr>
        <w:t>их</w:t>
      </w:r>
      <w:r w:rsidR="003C5F4B" w:rsidRPr="007202B8">
        <w:rPr>
          <w:rFonts w:ascii="Times New Roman" w:hAnsi="Times New Roman"/>
          <w:sz w:val="24"/>
        </w:rPr>
        <w:t xml:space="preserve"> у</w:t>
      </w:r>
      <w:r w:rsidR="003E6055" w:rsidRPr="007202B8">
        <w:rPr>
          <w:rFonts w:ascii="Times New Roman" w:hAnsi="Times New Roman"/>
          <w:sz w:val="24"/>
        </w:rPr>
        <w:t xml:space="preserve"> статті 33 цього Закону.</w:t>
      </w:r>
    </w:p>
    <w:p w14:paraId="78E2D041" w14:textId="77777777" w:rsidR="00BE3DEE" w:rsidRDefault="00DD6328" w:rsidP="00677857">
      <w:pPr>
        <w:spacing w:before="120" w:after="120" w:line="240" w:lineRule="auto"/>
        <w:ind w:firstLine="705"/>
        <w:jc w:val="both"/>
        <w:rPr>
          <w:rFonts w:ascii="Times New Roman" w:hAnsi="Times New Roman"/>
          <w:sz w:val="24"/>
        </w:rPr>
      </w:pPr>
      <w:r w:rsidRPr="001624B7">
        <w:rPr>
          <w:rFonts w:ascii="Times New Roman" w:hAnsi="Times New Roman"/>
          <w:sz w:val="24"/>
        </w:rPr>
        <w:t>У разі</w:t>
      </w:r>
      <w:r w:rsidR="00D146AA" w:rsidRPr="001624B7">
        <w:rPr>
          <w:rFonts w:ascii="Times New Roman" w:hAnsi="Times New Roman"/>
          <w:sz w:val="24"/>
        </w:rPr>
        <w:t xml:space="preserve"> отримання дозволу </w:t>
      </w:r>
      <w:r w:rsidR="00F249AD" w:rsidRPr="00F249AD">
        <w:rPr>
          <w:rFonts w:ascii="Times New Roman" w:hAnsi="Times New Roman"/>
          <w:sz w:val="24"/>
        </w:rPr>
        <w:t>на виконання вимог підпункт</w:t>
      </w:r>
      <w:r w:rsidR="00F249AD" w:rsidRPr="008C1355">
        <w:rPr>
          <w:rFonts w:ascii="Times New Roman" w:hAnsi="Times New Roman"/>
          <w:sz w:val="24"/>
        </w:rPr>
        <w:t>у 1 пункту 2 розділу ХІІІ цього Закону</w:t>
      </w:r>
      <w:r w:rsidRPr="00F249AD">
        <w:rPr>
          <w:rFonts w:ascii="Times New Roman" w:hAnsi="Times New Roman"/>
          <w:sz w:val="24"/>
        </w:rPr>
        <w:t xml:space="preserve"> </w:t>
      </w:r>
      <w:bookmarkStart w:id="66" w:name="_Hlk153384842"/>
      <w:r w:rsidR="00EA1ED8" w:rsidRPr="00622FDF">
        <w:rPr>
          <w:rFonts w:ascii="Times New Roman" w:hAnsi="Times New Roman"/>
          <w:sz w:val="24"/>
        </w:rPr>
        <w:t xml:space="preserve">та </w:t>
      </w:r>
      <w:r w:rsidR="00F249AD" w:rsidRPr="00F249AD">
        <w:rPr>
          <w:rFonts w:ascii="Times New Roman" w:hAnsi="Times New Roman"/>
          <w:sz w:val="24"/>
        </w:rPr>
        <w:t>якщо відповідно до робочого проекту</w:t>
      </w:r>
      <w:r w:rsidR="009C4907">
        <w:rPr>
          <w:rFonts w:ascii="Times New Roman" w:hAnsi="Times New Roman"/>
          <w:sz w:val="24"/>
        </w:rPr>
        <w:t xml:space="preserve"> землеустрою</w:t>
      </w:r>
      <w:r w:rsidR="00F249AD" w:rsidRPr="00F249AD">
        <w:rPr>
          <w:rFonts w:ascii="Times New Roman" w:hAnsi="Times New Roman"/>
          <w:sz w:val="24"/>
        </w:rPr>
        <w:t xml:space="preserve"> рекультивація</w:t>
      </w:r>
      <w:r w:rsidR="00DD3600" w:rsidRPr="00DD3600">
        <w:rPr>
          <w:rFonts w:ascii="Times New Roman" w:hAnsi="Times New Roman"/>
          <w:sz w:val="24"/>
        </w:rPr>
        <w:t xml:space="preserve"> </w:t>
      </w:r>
      <w:r w:rsidR="00DD3600" w:rsidRPr="00F62931">
        <w:rPr>
          <w:rFonts w:ascii="Times New Roman" w:hAnsi="Times New Roman"/>
          <w:sz w:val="24"/>
        </w:rPr>
        <w:t>земельн</w:t>
      </w:r>
      <w:r w:rsidR="00650711">
        <w:rPr>
          <w:rFonts w:ascii="Times New Roman" w:hAnsi="Times New Roman"/>
          <w:sz w:val="24"/>
        </w:rPr>
        <w:t>ої</w:t>
      </w:r>
      <w:r w:rsidR="00DD3600" w:rsidRPr="00F62931">
        <w:rPr>
          <w:rFonts w:ascii="Times New Roman" w:hAnsi="Times New Roman"/>
          <w:sz w:val="24"/>
        </w:rPr>
        <w:t xml:space="preserve"> ділянк</w:t>
      </w:r>
      <w:r w:rsidR="00650711">
        <w:rPr>
          <w:rFonts w:ascii="Times New Roman" w:hAnsi="Times New Roman"/>
          <w:sz w:val="24"/>
        </w:rPr>
        <w:t>и</w:t>
      </w:r>
      <w:r w:rsidR="00DD3600" w:rsidRPr="00F62931">
        <w:rPr>
          <w:rFonts w:ascii="Times New Roman" w:hAnsi="Times New Roman"/>
          <w:sz w:val="24"/>
        </w:rPr>
        <w:t xml:space="preserve"> (</w:t>
      </w:r>
      <w:r w:rsidR="00650711">
        <w:rPr>
          <w:rFonts w:ascii="Times New Roman" w:hAnsi="Times New Roman"/>
          <w:sz w:val="24"/>
        </w:rPr>
        <w:t>ї</w:t>
      </w:r>
      <w:r w:rsidR="00FD6404">
        <w:rPr>
          <w:rFonts w:ascii="Times New Roman" w:hAnsi="Times New Roman"/>
          <w:sz w:val="24"/>
        </w:rPr>
        <w:t>ї</w:t>
      </w:r>
      <w:r w:rsidR="00DD3600" w:rsidRPr="00F62931">
        <w:rPr>
          <w:rFonts w:ascii="Times New Roman" w:hAnsi="Times New Roman"/>
          <w:sz w:val="24"/>
        </w:rPr>
        <w:t xml:space="preserve"> частин</w:t>
      </w:r>
      <w:r w:rsidR="00650711">
        <w:rPr>
          <w:rFonts w:ascii="Times New Roman" w:hAnsi="Times New Roman"/>
          <w:sz w:val="24"/>
        </w:rPr>
        <w:t>и</w:t>
      </w:r>
      <w:r w:rsidR="00DD3600" w:rsidRPr="00F62931">
        <w:rPr>
          <w:rFonts w:ascii="Times New Roman" w:hAnsi="Times New Roman"/>
          <w:sz w:val="24"/>
        </w:rPr>
        <w:t>), на як</w:t>
      </w:r>
      <w:r w:rsidR="00650711">
        <w:rPr>
          <w:rFonts w:ascii="Times New Roman" w:hAnsi="Times New Roman"/>
          <w:sz w:val="24"/>
        </w:rPr>
        <w:t>ій</w:t>
      </w:r>
      <w:r w:rsidR="00DD3600" w:rsidRPr="00F62931">
        <w:rPr>
          <w:rFonts w:ascii="Times New Roman" w:hAnsi="Times New Roman"/>
          <w:sz w:val="24"/>
        </w:rPr>
        <w:t xml:space="preserve"> розташовано об</w:t>
      </w:r>
      <w:r w:rsidR="009C4907">
        <w:rPr>
          <w:rFonts w:ascii="Times New Roman" w:hAnsi="Times New Roman"/>
          <w:sz w:val="24"/>
        </w:rPr>
        <w:t>’</w:t>
      </w:r>
      <w:r w:rsidR="00DD3600" w:rsidRPr="00F62931">
        <w:rPr>
          <w:rFonts w:ascii="Times New Roman" w:hAnsi="Times New Roman"/>
          <w:sz w:val="24"/>
        </w:rPr>
        <w:t>єкт для відходів</w:t>
      </w:r>
      <w:r w:rsidR="00DD3600" w:rsidRPr="00F62931">
        <w:rPr>
          <w:rFonts w:ascii="Times New Roman" w:hAnsi="Times New Roman"/>
          <w:b/>
          <w:bCs/>
          <w:sz w:val="24"/>
        </w:rPr>
        <w:t xml:space="preserve"> </w:t>
      </w:r>
      <w:r w:rsidR="00DD3600" w:rsidRPr="00F62931">
        <w:rPr>
          <w:rFonts w:ascii="Times New Roman" w:hAnsi="Times New Roman"/>
          <w:sz w:val="24"/>
        </w:rPr>
        <w:t>видобувної промисловості</w:t>
      </w:r>
      <w:r w:rsidR="00DD3600">
        <w:rPr>
          <w:rFonts w:ascii="Times New Roman" w:hAnsi="Times New Roman"/>
          <w:sz w:val="24"/>
        </w:rPr>
        <w:t>,</w:t>
      </w:r>
      <w:r w:rsidR="00F249AD" w:rsidRPr="00F249AD">
        <w:rPr>
          <w:rFonts w:ascii="Times New Roman" w:hAnsi="Times New Roman"/>
          <w:sz w:val="24"/>
        </w:rPr>
        <w:t xml:space="preserve"> має бути розпочата у строки, що передують поданню документів на отримання дозволу на відповідний об’єкт для відходів видобувної промисловості</w:t>
      </w:r>
      <w:r w:rsidR="00DD3600">
        <w:rPr>
          <w:rFonts w:ascii="Times New Roman" w:hAnsi="Times New Roman"/>
          <w:sz w:val="24"/>
        </w:rPr>
        <w:t>, оператор</w:t>
      </w:r>
      <w:r w:rsidR="00F249AD">
        <w:rPr>
          <w:rFonts w:ascii="Times New Roman" w:hAnsi="Times New Roman"/>
          <w:sz w:val="24"/>
        </w:rPr>
        <w:t xml:space="preserve"> </w:t>
      </w:r>
      <w:bookmarkEnd w:id="66"/>
      <w:r w:rsidR="005472E2" w:rsidRPr="00622FDF">
        <w:rPr>
          <w:rFonts w:ascii="Times New Roman" w:hAnsi="Times New Roman"/>
          <w:sz w:val="24"/>
        </w:rPr>
        <w:t>д</w:t>
      </w:r>
      <w:r w:rsidR="00FF04F7" w:rsidRPr="00622FDF">
        <w:rPr>
          <w:rFonts w:ascii="Times New Roman" w:hAnsi="Times New Roman"/>
          <w:sz w:val="24"/>
        </w:rPr>
        <w:t>од</w:t>
      </w:r>
      <w:r w:rsidR="00431551" w:rsidRPr="00622FDF">
        <w:rPr>
          <w:rFonts w:ascii="Times New Roman" w:hAnsi="Times New Roman"/>
          <w:sz w:val="24"/>
        </w:rPr>
        <w:t>а</w:t>
      </w:r>
      <w:r w:rsidR="00FF04F7" w:rsidRPr="00622FDF">
        <w:rPr>
          <w:rFonts w:ascii="Times New Roman" w:hAnsi="Times New Roman"/>
          <w:sz w:val="24"/>
        </w:rPr>
        <w:t xml:space="preserve">тково до документів, зазначених </w:t>
      </w:r>
      <w:r w:rsidR="00431551" w:rsidRPr="00622FDF">
        <w:rPr>
          <w:rFonts w:ascii="Times New Roman" w:hAnsi="Times New Roman"/>
          <w:sz w:val="24"/>
        </w:rPr>
        <w:lastRenderedPageBreak/>
        <w:t>в частині третій цієї статті</w:t>
      </w:r>
      <w:r w:rsidR="00C413A2" w:rsidRPr="00622FDF">
        <w:rPr>
          <w:rFonts w:ascii="Times New Roman" w:hAnsi="Times New Roman"/>
          <w:sz w:val="24"/>
        </w:rPr>
        <w:t>,</w:t>
      </w:r>
      <w:r w:rsidR="00431551" w:rsidRPr="00622FDF">
        <w:rPr>
          <w:rFonts w:ascii="Times New Roman" w:hAnsi="Times New Roman"/>
          <w:sz w:val="24"/>
        </w:rPr>
        <w:t xml:space="preserve"> </w:t>
      </w:r>
      <w:r w:rsidR="00A27954" w:rsidRPr="00622FDF">
        <w:rPr>
          <w:rFonts w:ascii="Times New Roman" w:hAnsi="Times New Roman"/>
          <w:sz w:val="24"/>
        </w:rPr>
        <w:t xml:space="preserve">подає </w:t>
      </w:r>
      <w:r w:rsidR="00F22941" w:rsidRPr="00FD6404">
        <w:rPr>
          <w:rFonts w:ascii="Times New Roman" w:hAnsi="Times New Roman"/>
          <w:sz w:val="24"/>
        </w:rPr>
        <w:t>підтвердження</w:t>
      </w:r>
      <w:r w:rsidR="00F22941" w:rsidRPr="001624B7">
        <w:rPr>
          <w:rFonts w:ascii="Times New Roman" w:hAnsi="Times New Roman"/>
          <w:sz w:val="24"/>
        </w:rPr>
        <w:t xml:space="preserve"> </w:t>
      </w:r>
      <w:r w:rsidR="00F66C52" w:rsidRPr="00F249AD">
        <w:rPr>
          <w:rFonts w:ascii="Times New Roman" w:hAnsi="Times New Roman"/>
          <w:sz w:val="24"/>
        </w:rPr>
        <w:t xml:space="preserve">про </w:t>
      </w:r>
      <w:r w:rsidR="003F65A8" w:rsidRPr="00FD6404">
        <w:rPr>
          <w:rFonts w:ascii="Times New Roman" w:hAnsi="Times New Roman"/>
          <w:sz w:val="24"/>
        </w:rPr>
        <w:t xml:space="preserve">початок </w:t>
      </w:r>
      <w:r w:rsidR="00F22941" w:rsidRPr="00FD6404">
        <w:rPr>
          <w:rFonts w:ascii="Times New Roman" w:hAnsi="Times New Roman"/>
          <w:sz w:val="24"/>
        </w:rPr>
        <w:t>проведе</w:t>
      </w:r>
      <w:r w:rsidR="003F65A8" w:rsidRPr="00FD6404">
        <w:rPr>
          <w:rFonts w:ascii="Times New Roman" w:hAnsi="Times New Roman"/>
          <w:sz w:val="24"/>
        </w:rPr>
        <w:t xml:space="preserve">ння рекультивації </w:t>
      </w:r>
      <w:r w:rsidR="00F22941" w:rsidRPr="00FD6404">
        <w:rPr>
          <w:rFonts w:ascii="Times New Roman" w:hAnsi="Times New Roman"/>
          <w:sz w:val="24"/>
        </w:rPr>
        <w:t>земельн</w:t>
      </w:r>
      <w:r w:rsidR="00650711">
        <w:rPr>
          <w:rFonts w:ascii="Times New Roman" w:hAnsi="Times New Roman"/>
          <w:sz w:val="24"/>
        </w:rPr>
        <w:t>ої</w:t>
      </w:r>
      <w:r w:rsidR="00F22941" w:rsidRPr="00FD6404">
        <w:rPr>
          <w:rFonts w:ascii="Times New Roman" w:hAnsi="Times New Roman"/>
          <w:sz w:val="24"/>
        </w:rPr>
        <w:t xml:space="preserve"> ділянк</w:t>
      </w:r>
      <w:r w:rsidR="00650711">
        <w:rPr>
          <w:rFonts w:ascii="Times New Roman" w:hAnsi="Times New Roman"/>
          <w:sz w:val="24"/>
        </w:rPr>
        <w:t>и</w:t>
      </w:r>
      <w:r w:rsidR="00F22941" w:rsidRPr="00FD6404">
        <w:rPr>
          <w:rFonts w:ascii="Times New Roman" w:hAnsi="Times New Roman"/>
          <w:sz w:val="24"/>
        </w:rPr>
        <w:t xml:space="preserve"> (ї</w:t>
      </w:r>
      <w:r w:rsidR="00650711">
        <w:rPr>
          <w:rFonts w:ascii="Times New Roman" w:hAnsi="Times New Roman"/>
          <w:sz w:val="24"/>
        </w:rPr>
        <w:t>ї</w:t>
      </w:r>
      <w:r w:rsidR="00F22941" w:rsidRPr="00FD6404">
        <w:rPr>
          <w:rFonts w:ascii="Times New Roman" w:hAnsi="Times New Roman"/>
          <w:sz w:val="24"/>
        </w:rPr>
        <w:t xml:space="preserve"> частин</w:t>
      </w:r>
      <w:r w:rsidR="00650711">
        <w:rPr>
          <w:rFonts w:ascii="Times New Roman" w:hAnsi="Times New Roman"/>
          <w:sz w:val="24"/>
        </w:rPr>
        <w:t>и</w:t>
      </w:r>
      <w:r w:rsidR="00F22941" w:rsidRPr="00FD6404">
        <w:rPr>
          <w:rFonts w:ascii="Times New Roman" w:hAnsi="Times New Roman"/>
          <w:sz w:val="24"/>
        </w:rPr>
        <w:t>), на як</w:t>
      </w:r>
      <w:r w:rsidR="00650711">
        <w:rPr>
          <w:rFonts w:ascii="Times New Roman" w:hAnsi="Times New Roman"/>
          <w:sz w:val="24"/>
        </w:rPr>
        <w:t>ій</w:t>
      </w:r>
      <w:r w:rsidR="00F22941" w:rsidRPr="00FD6404">
        <w:rPr>
          <w:rFonts w:ascii="Times New Roman" w:hAnsi="Times New Roman"/>
          <w:sz w:val="24"/>
        </w:rPr>
        <w:t xml:space="preserve"> розташовано об</w:t>
      </w:r>
      <w:r w:rsidR="00650711">
        <w:rPr>
          <w:rFonts w:ascii="Times New Roman" w:hAnsi="Times New Roman"/>
          <w:sz w:val="24"/>
        </w:rPr>
        <w:t>’</w:t>
      </w:r>
      <w:r w:rsidR="00F22941" w:rsidRPr="00FD6404">
        <w:rPr>
          <w:rFonts w:ascii="Times New Roman" w:hAnsi="Times New Roman"/>
          <w:sz w:val="24"/>
        </w:rPr>
        <w:t>єкт для відходів</w:t>
      </w:r>
      <w:r w:rsidR="001624B7" w:rsidRPr="00FD6404">
        <w:rPr>
          <w:rFonts w:ascii="Times New Roman" w:hAnsi="Times New Roman"/>
          <w:b/>
          <w:bCs/>
          <w:sz w:val="24"/>
        </w:rPr>
        <w:t xml:space="preserve"> </w:t>
      </w:r>
      <w:r w:rsidR="00F22941" w:rsidRPr="00FD6404">
        <w:rPr>
          <w:rFonts w:ascii="Times New Roman" w:hAnsi="Times New Roman"/>
          <w:sz w:val="24"/>
        </w:rPr>
        <w:t>видобувної промисловості, відповідно до затвердженого робочого проекту землеустрою щодо рекультивації порушених земель</w:t>
      </w:r>
      <w:r w:rsidR="00DD3600">
        <w:rPr>
          <w:rFonts w:ascii="Times New Roman" w:hAnsi="Times New Roman"/>
          <w:sz w:val="24"/>
        </w:rPr>
        <w:t>.</w:t>
      </w:r>
      <w:r w:rsidR="003F65A8" w:rsidRPr="00FD6404">
        <w:rPr>
          <w:rFonts w:ascii="Times New Roman" w:hAnsi="Times New Roman"/>
          <w:sz w:val="24"/>
        </w:rPr>
        <w:t xml:space="preserve"> </w:t>
      </w:r>
    </w:p>
    <w:p w14:paraId="305C5097" w14:textId="77777777" w:rsidR="001624B7" w:rsidRPr="007202B8" w:rsidRDefault="001624B7" w:rsidP="00677857">
      <w:pPr>
        <w:spacing w:before="120" w:after="120" w:line="240" w:lineRule="auto"/>
        <w:ind w:firstLine="705"/>
        <w:jc w:val="both"/>
        <w:rPr>
          <w:rFonts w:ascii="Times New Roman" w:hAnsi="Times New Roman"/>
          <w:sz w:val="24"/>
        </w:rPr>
      </w:pPr>
      <w:r w:rsidRPr="00FD6404">
        <w:rPr>
          <w:rFonts w:ascii="Times New Roman" w:hAnsi="Times New Roman"/>
          <w:sz w:val="24"/>
        </w:rPr>
        <w:t xml:space="preserve">Підтвердження про початок </w:t>
      </w:r>
      <w:r w:rsidR="00650711" w:rsidRPr="00FD6404">
        <w:rPr>
          <w:rFonts w:ascii="Times New Roman" w:hAnsi="Times New Roman"/>
          <w:sz w:val="24"/>
        </w:rPr>
        <w:t xml:space="preserve">проведення </w:t>
      </w:r>
      <w:r w:rsidRPr="00FD6404">
        <w:rPr>
          <w:rFonts w:ascii="Times New Roman" w:hAnsi="Times New Roman"/>
          <w:sz w:val="24"/>
        </w:rPr>
        <w:t>рекультивації земельн</w:t>
      </w:r>
      <w:r w:rsidR="00650711" w:rsidRPr="00FD6404">
        <w:rPr>
          <w:rFonts w:ascii="Times New Roman" w:hAnsi="Times New Roman"/>
          <w:sz w:val="24"/>
        </w:rPr>
        <w:t>ої</w:t>
      </w:r>
      <w:r w:rsidRPr="00FD6404">
        <w:rPr>
          <w:rFonts w:ascii="Times New Roman" w:hAnsi="Times New Roman"/>
          <w:sz w:val="24"/>
        </w:rPr>
        <w:t xml:space="preserve"> ділянк</w:t>
      </w:r>
      <w:r w:rsidR="00650711" w:rsidRPr="00FD6404">
        <w:rPr>
          <w:rFonts w:ascii="Times New Roman" w:hAnsi="Times New Roman"/>
          <w:sz w:val="24"/>
        </w:rPr>
        <w:t>и</w:t>
      </w:r>
      <w:r w:rsidRPr="00FD6404">
        <w:rPr>
          <w:rFonts w:ascii="Times New Roman" w:hAnsi="Times New Roman"/>
          <w:sz w:val="24"/>
        </w:rPr>
        <w:t xml:space="preserve"> (ї</w:t>
      </w:r>
      <w:r w:rsidR="00650711" w:rsidRPr="00FD6404">
        <w:rPr>
          <w:rFonts w:ascii="Times New Roman" w:hAnsi="Times New Roman"/>
          <w:sz w:val="24"/>
        </w:rPr>
        <w:t>ї</w:t>
      </w:r>
      <w:r w:rsidRPr="00FD6404">
        <w:rPr>
          <w:rFonts w:ascii="Times New Roman" w:hAnsi="Times New Roman"/>
          <w:sz w:val="24"/>
        </w:rPr>
        <w:t xml:space="preserve"> частин</w:t>
      </w:r>
      <w:r w:rsidR="00650711" w:rsidRPr="00FD6404">
        <w:rPr>
          <w:rFonts w:ascii="Times New Roman" w:hAnsi="Times New Roman"/>
          <w:sz w:val="24"/>
        </w:rPr>
        <w:t>и</w:t>
      </w:r>
      <w:r w:rsidRPr="00FD6404">
        <w:rPr>
          <w:rFonts w:ascii="Times New Roman" w:hAnsi="Times New Roman"/>
          <w:sz w:val="24"/>
        </w:rPr>
        <w:t>), надає особа, що здійснює технічних нагляд</w:t>
      </w:r>
      <w:r w:rsidR="00DD3600" w:rsidRPr="00FD6404">
        <w:rPr>
          <w:rFonts w:ascii="Times New Roman" w:hAnsi="Times New Roman"/>
          <w:sz w:val="24"/>
        </w:rPr>
        <w:t xml:space="preserve"> за виконанням будівельних робіт, передбачених відповідним </w:t>
      </w:r>
      <w:r w:rsidR="00650711" w:rsidRPr="00FD6404">
        <w:rPr>
          <w:rFonts w:ascii="Times New Roman" w:hAnsi="Times New Roman"/>
          <w:sz w:val="24"/>
        </w:rPr>
        <w:t xml:space="preserve">робочим </w:t>
      </w:r>
      <w:r w:rsidR="00DD3600" w:rsidRPr="00FD6404">
        <w:rPr>
          <w:rFonts w:ascii="Times New Roman" w:hAnsi="Times New Roman"/>
          <w:sz w:val="24"/>
        </w:rPr>
        <w:t>проектом землеустрою</w:t>
      </w:r>
      <w:r w:rsidRPr="00FD6404">
        <w:rPr>
          <w:rFonts w:ascii="Times New Roman" w:hAnsi="Times New Roman"/>
          <w:sz w:val="24"/>
        </w:rPr>
        <w:t>. Типов</w:t>
      </w:r>
      <w:r w:rsidR="00650711" w:rsidRPr="00FD6404">
        <w:rPr>
          <w:rFonts w:ascii="Times New Roman" w:hAnsi="Times New Roman"/>
          <w:sz w:val="24"/>
        </w:rPr>
        <w:t>а</w:t>
      </w:r>
      <w:r w:rsidRPr="00FD6404">
        <w:rPr>
          <w:rFonts w:ascii="Times New Roman" w:hAnsi="Times New Roman"/>
          <w:sz w:val="24"/>
        </w:rPr>
        <w:t xml:space="preserve"> форм</w:t>
      </w:r>
      <w:r w:rsidR="00650711" w:rsidRPr="00FD6404">
        <w:rPr>
          <w:rFonts w:ascii="Times New Roman" w:hAnsi="Times New Roman"/>
          <w:sz w:val="24"/>
        </w:rPr>
        <w:t>а</w:t>
      </w:r>
      <w:r w:rsidRPr="00FD6404">
        <w:rPr>
          <w:rFonts w:ascii="Times New Roman" w:hAnsi="Times New Roman"/>
          <w:sz w:val="24"/>
        </w:rPr>
        <w:t xml:space="preserve"> такого підтвердження </w:t>
      </w:r>
      <w:r w:rsidR="00650711">
        <w:rPr>
          <w:rFonts w:ascii="Times New Roman" w:hAnsi="Times New Roman"/>
          <w:sz w:val="24"/>
        </w:rPr>
        <w:t>визначається у п</w:t>
      </w:r>
      <w:r w:rsidR="00650711" w:rsidRPr="007202B8">
        <w:rPr>
          <w:rFonts w:ascii="Times New Roman" w:hAnsi="Times New Roman"/>
          <w:sz w:val="24"/>
        </w:rPr>
        <w:t>оряд</w:t>
      </w:r>
      <w:r w:rsidR="00650711">
        <w:rPr>
          <w:rFonts w:ascii="Times New Roman" w:hAnsi="Times New Roman"/>
          <w:sz w:val="24"/>
        </w:rPr>
        <w:t>ку</w:t>
      </w:r>
      <w:r w:rsidR="00650711" w:rsidRPr="007202B8">
        <w:rPr>
          <w:rFonts w:ascii="Times New Roman" w:hAnsi="Times New Roman"/>
          <w:sz w:val="24"/>
        </w:rPr>
        <w:t xml:space="preserve"> видачі, переоформлення та </w:t>
      </w:r>
      <w:r w:rsidR="00650711">
        <w:rPr>
          <w:rFonts w:ascii="Times New Roman" w:hAnsi="Times New Roman"/>
          <w:sz w:val="24"/>
        </w:rPr>
        <w:t>припинення дії</w:t>
      </w:r>
      <w:r w:rsidR="00650711" w:rsidRPr="007202B8">
        <w:rPr>
          <w:rFonts w:ascii="Times New Roman" w:hAnsi="Times New Roman"/>
          <w:sz w:val="24"/>
        </w:rPr>
        <w:t xml:space="preserve"> дозволу на об’єкт для відходів видобувної промисловості</w:t>
      </w:r>
      <w:r>
        <w:rPr>
          <w:rFonts w:ascii="Times New Roman" w:hAnsi="Times New Roman"/>
          <w:sz w:val="24"/>
        </w:rPr>
        <w:t>.</w:t>
      </w:r>
    </w:p>
    <w:p w14:paraId="608C77D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5. Форми заяв та інших документів та відомостей, що додаються до заяви про отримання, переоформлення дозволу на об’єкт для відходів видобувної промисловості, що зазначені у </w:t>
      </w:r>
      <w:sdt>
        <w:sdtPr>
          <w:tag w:val="goog_rdk_103"/>
          <w:id w:val="1265044502"/>
        </w:sdtPr>
        <w:sdtEndPr/>
        <w:sdtContent/>
      </w:sdt>
      <w:r w:rsidRPr="007202B8">
        <w:rPr>
          <w:rFonts w:ascii="Times New Roman" w:hAnsi="Times New Roman"/>
          <w:sz w:val="24"/>
        </w:rPr>
        <w:t>пункт</w:t>
      </w:r>
      <w:r w:rsidR="000311A4" w:rsidRPr="007202B8">
        <w:rPr>
          <w:rFonts w:ascii="Times New Roman" w:hAnsi="Times New Roman"/>
          <w:sz w:val="24"/>
        </w:rPr>
        <w:t>і</w:t>
      </w:r>
      <w:r w:rsidRPr="007202B8">
        <w:rPr>
          <w:rFonts w:ascii="Times New Roman" w:hAnsi="Times New Roman"/>
          <w:sz w:val="24"/>
        </w:rPr>
        <w:t xml:space="preserve"> 2 частини третьої цієї статті, визначаються порядком видачі, переоформлення та </w:t>
      </w:r>
      <w:r w:rsidR="00AE6485">
        <w:rPr>
          <w:rFonts w:ascii="Times New Roman" w:hAnsi="Times New Roman"/>
          <w:sz w:val="24"/>
        </w:rPr>
        <w:t>припинення дії</w:t>
      </w:r>
      <w:r w:rsidRPr="007202B8">
        <w:rPr>
          <w:rFonts w:ascii="Times New Roman" w:hAnsi="Times New Roman"/>
          <w:sz w:val="24"/>
        </w:rPr>
        <w:t xml:space="preserve"> дозволу на об’єкт для відходів видобувної промисловості.</w:t>
      </w:r>
    </w:p>
    <w:p w14:paraId="07DD40EE" w14:textId="77777777" w:rsidR="00ED2113" w:rsidRPr="007202B8" w:rsidRDefault="00E00D1B" w:rsidP="00536ECD">
      <w:pPr>
        <w:spacing w:before="120" w:after="120" w:line="240" w:lineRule="auto"/>
        <w:ind w:firstLine="705"/>
        <w:jc w:val="both"/>
        <w:rPr>
          <w:rFonts w:ascii="Times New Roman" w:hAnsi="Times New Roman"/>
          <w:sz w:val="24"/>
        </w:rPr>
      </w:pPr>
      <w:bookmarkStart w:id="67" w:name="_heading=h.41mghml" w:colFirst="0" w:colLast="0"/>
      <w:bookmarkEnd w:id="67"/>
      <w:r w:rsidRPr="007202B8">
        <w:rPr>
          <w:rFonts w:ascii="Times New Roman" w:hAnsi="Times New Roman"/>
          <w:sz w:val="24"/>
        </w:rPr>
        <w:t xml:space="preserve">6. </w:t>
      </w:r>
      <w:r w:rsidRPr="007202B8">
        <w:rPr>
          <w:rFonts w:ascii="Times New Roman" w:eastAsia="Times New Roman" w:hAnsi="Times New Roman" w:cs="Times New Roman"/>
          <w:sz w:val="24"/>
          <w:szCs w:val="24"/>
        </w:rPr>
        <w:t xml:space="preserve">Уповноважений орган </w:t>
      </w:r>
      <w:r w:rsidRPr="007202B8">
        <w:rPr>
          <w:rFonts w:ascii="Times New Roman" w:hAnsi="Times New Roman"/>
          <w:sz w:val="24"/>
        </w:rPr>
        <w:t xml:space="preserve">у строк, що не перевищує </w:t>
      </w:r>
      <w:r w:rsidR="002E7002">
        <w:rPr>
          <w:rFonts w:ascii="Times New Roman" w:hAnsi="Times New Roman"/>
          <w:sz w:val="24"/>
        </w:rPr>
        <w:t>трьох</w:t>
      </w:r>
      <w:r w:rsidR="002E7002" w:rsidRPr="007202B8">
        <w:rPr>
          <w:rFonts w:ascii="Times New Roman" w:hAnsi="Times New Roman"/>
          <w:sz w:val="24"/>
        </w:rPr>
        <w:t xml:space="preserve"> </w:t>
      </w:r>
      <w:r w:rsidRPr="007202B8">
        <w:rPr>
          <w:rFonts w:ascii="Times New Roman" w:hAnsi="Times New Roman"/>
          <w:sz w:val="24"/>
        </w:rPr>
        <w:t xml:space="preserve">робочих днів з дня надходження заяви </w:t>
      </w:r>
      <w:r w:rsidR="00971107" w:rsidRPr="007202B8">
        <w:rPr>
          <w:rFonts w:ascii="Times New Roman" w:hAnsi="Times New Roman"/>
          <w:sz w:val="24"/>
        </w:rPr>
        <w:t>про</w:t>
      </w:r>
      <w:r w:rsidRPr="007202B8">
        <w:rPr>
          <w:rFonts w:ascii="Times New Roman" w:hAnsi="Times New Roman"/>
          <w:sz w:val="24"/>
        </w:rPr>
        <w:t xml:space="preserve"> отримання, переоформлення дозволу на об’єкт для відходів видобувної промисловості</w:t>
      </w:r>
      <w:r w:rsidR="009176EF" w:rsidRPr="007202B8">
        <w:rPr>
          <w:rFonts w:ascii="Times New Roman" w:hAnsi="Times New Roman"/>
          <w:sz w:val="24"/>
        </w:rPr>
        <w:t>:</w:t>
      </w:r>
      <w:r w:rsidRPr="007202B8">
        <w:rPr>
          <w:rFonts w:ascii="Times New Roman" w:hAnsi="Times New Roman"/>
          <w:sz w:val="24"/>
        </w:rPr>
        <w:t xml:space="preserve"> </w:t>
      </w:r>
    </w:p>
    <w:p w14:paraId="4E10A02F" w14:textId="77777777" w:rsidR="00627494" w:rsidRPr="007202B8" w:rsidRDefault="00C7769E" w:rsidP="00677857">
      <w:pPr>
        <w:spacing w:before="120" w:after="120" w:line="240" w:lineRule="auto"/>
        <w:ind w:firstLine="705"/>
        <w:jc w:val="both"/>
        <w:rPr>
          <w:rFonts w:ascii="Times New Roman" w:hAnsi="Times New Roman"/>
          <w:sz w:val="24"/>
        </w:rPr>
      </w:pPr>
      <w:r>
        <w:rPr>
          <w:rFonts w:ascii="Times New Roman" w:hAnsi="Times New Roman"/>
          <w:sz w:val="24"/>
        </w:rPr>
        <w:t>з урахуванням вимог частини дев’ятої статті 30 цього Закону</w:t>
      </w:r>
      <w:r w:rsidRPr="007202B8">
        <w:rPr>
          <w:rFonts w:ascii="Times New Roman" w:hAnsi="Times New Roman"/>
          <w:sz w:val="24"/>
        </w:rPr>
        <w:t xml:space="preserve"> </w:t>
      </w:r>
      <w:r w:rsidR="00E00D1B" w:rsidRPr="007202B8">
        <w:rPr>
          <w:rFonts w:ascii="Times New Roman" w:hAnsi="Times New Roman"/>
          <w:sz w:val="24"/>
        </w:rPr>
        <w:t xml:space="preserve">оприлюднює її </w:t>
      </w:r>
      <w:bookmarkStart w:id="68" w:name="_Hlk126698796"/>
      <w:r w:rsidR="00321656" w:rsidRPr="007202B8">
        <w:rPr>
          <w:rFonts w:ascii="Times New Roman" w:hAnsi="Times New Roman"/>
          <w:sz w:val="24"/>
        </w:rPr>
        <w:t xml:space="preserve">через </w:t>
      </w:r>
      <w:r w:rsidR="0090374B" w:rsidRPr="007202B8">
        <w:rPr>
          <w:rFonts w:ascii="Times New Roman" w:hAnsi="Times New Roman"/>
          <w:sz w:val="24"/>
        </w:rPr>
        <w:t>інформаційну систему управління відходами</w:t>
      </w:r>
      <w:r w:rsidR="00D94406" w:rsidRPr="007202B8">
        <w:rPr>
          <w:rFonts w:ascii="Times New Roman" w:hAnsi="Times New Roman"/>
          <w:sz w:val="24"/>
        </w:rPr>
        <w:t xml:space="preserve"> </w:t>
      </w:r>
      <w:bookmarkEnd w:id="68"/>
      <w:r w:rsidR="00E00D1B" w:rsidRPr="007202B8">
        <w:rPr>
          <w:rFonts w:ascii="Times New Roman" w:hAnsi="Times New Roman"/>
          <w:sz w:val="24"/>
        </w:rPr>
        <w:t>разом з документами та відомостями, що додаються до заяви</w:t>
      </w:r>
      <w:r w:rsidR="00EA3292">
        <w:rPr>
          <w:rFonts w:ascii="Times New Roman" w:hAnsi="Times New Roman"/>
          <w:sz w:val="24"/>
        </w:rPr>
        <w:t xml:space="preserve">, </w:t>
      </w:r>
      <w:r w:rsidR="00654BA3">
        <w:rPr>
          <w:rFonts w:ascii="Times New Roman" w:hAnsi="Times New Roman"/>
          <w:sz w:val="24"/>
        </w:rPr>
        <w:t xml:space="preserve">та </w:t>
      </w:r>
      <w:r w:rsidR="00C0343D">
        <w:rPr>
          <w:rFonts w:ascii="Times New Roman" w:hAnsi="Times New Roman"/>
          <w:sz w:val="24"/>
        </w:rPr>
        <w:t xml:space="preserve">на офіційному </w:t>
      </w:r>
      <w:proofErr w:type="spellStart"/>
      <w:r w:rsidR="00C0343D">
        <w:rPr>
          <w:rFonts w:ascii="Times New Roman" w:hAnsi="Times New Roman"/>
          <w:sz w:val="24"/>
        </w:rPr>
        <w:t>вебсайті</w:t>
      </w:r>
      <w:proofErr w:type="spellEnd"/>
      <w:r w:rsidR="00E650B5" w:rsidRPr="00E650B5">
        <w:rPr>
          <w:rFonts w:ascii="Times New Roman" w:hAnsi="Times New Roman"/>
          <w:sz w:val="24"/>
        </w:rPr>
        <w:t xml:space="preserve"> </w:t>
      </w:r>
      <w:r w:rsidR="00E650B5" w:rsidRPr="007202B8">
        <w:rPr>
          <w:rFonts w:ascii="Times New Roman" w:hAnsi="Times New Roman"/>
          <w:sz w:val="24"/>
        </w:rPr>
        <w:t>уповноваженого органу</w:t>
      </w:r>
      <w:r w:rsidR="0010785D">
        <w:rPr>
          <w:rFonts w:ascii="Times New Roman" w:hAnsi="Times New Roman"/>
          <w:sz w:val="24"/>
        </w:rPr>
        <w:t>,</w:t>
      </w:r>
      <w:r w:rsidR="00C0343D">
        <w:rPr>
          <w:rFonts w:ascii="Times New Roman" w:hAnsi="Times New Roman"/>
          <w:sz w:val="24"/>
        </w:rPr>
        <w:t xml:space="preserve"> у разі</w:t>
      </w:r>
      <w:r w:rsidR="000A1D31">
        <w:rPr>
          <w:rFonts w:ascii="Times New Roman" w:hAnsi="Times New Roman"/>
          <w:sz w:val="24"/>
        </w:rPr>
        <w:t xml:space="preserve"> необхідності проведення </w:t>
      </w:r>
      <w:r w:rsidR="000A1D31" w:rsidRPr="000A1D31">
        <w:rPr>
          <w:rFonts w:ascii="Times New Roman" w:hAnsi="Times New Roman"/>
          <w:sz w:val="24"/>
        </w:rPr>
        <w:t>транскордонних консультацій, відповідно до статт</w:t>
      </w:r>
      <w:r w:rsidR="00F11541">
        <w:rPr>
          <w:rFonts w:ascii="Times New Roman" w:hAnsi="Times New Roman"/>
          <w:sz w:val="24"/>
        </w:rPr>
        <w:t>і</w:t>
      </w:r>
      <w:r w:rsidR="000A1D31" w:rsidRPr="000A1D31">
        <w:rPr>
          <w:rFonts w:ascii="Times New Roman" w:hAnsi="Times New Roman"/>
          <w:sz w:val="24"/>
        </w:rPr>
        <w:t xml:space="preserve"> 39 цього Закону</w:t>
      </w:r>
      <w:r w:rsidR="00627494" w:rsidRPr="007202B8">
        <w:rPr>
          <w:rFonts w:ascii="Times New Roman" w:hAnsi="Times New Roman"/>
          <w:sz w:val="24"/>
        </w:rPr>
        <w:t xml:space="preserve">; </w:t>
      </w:r>
    </w:p>
    <w:p w14:paraId="6EDE0DFA" w14:textId="77777777" w:rsidR="00866367" w:rsidRPr="007202B8" w:rsidRDefault="0062749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надсилає копію плану управління відходами разом з </w:t>
      </w:r>
      <w:r w:rsidR="00C96996">
        <w:rPr>
          <w:rFonts w:ascii="Times New Roman" w:hAnsi="Times New Roman"/>
          <w:sz w:val="24"/>
        </w:rPr>
        <w:t>інформацією</w:t>
      </w:r>
      <w:r w:rsidRPr="007202B8">
        <w:rPr>
          <w:rFonts w:ascii="Times New Roman" w:hAnsi="Times New Roman"/>
          <w:sz w:val="24"/>
        </w:rPr>
        <w:t>, як</w:t>
      </w:r>
      <w:r w:rsidR="00C96996">
        <w:rPr>
          <w:rFonts w:ascii="Times New Roman" w:hAnsi="Times New Roman"/>
          <w:sz w:val="24"/>
        </w:rPr>
        <w:t>а</w:t>
      </w:r>
      <w:r w:rsidRPr="007202B8">
        <w:rPr>
          <w:rFonts w:ascii="Times New Roman" w:hAnsi="Times New Roman"/>
          <w:sz w:val="24"/>
        </w:rPr>
        <w:t xml:space="preserve"> визначен</w:t>
      </w:r>
      <w:r w:rsidR="001134E1">
        <w:rPr>
          <w:rFonts w:ascii="Times New Roman" w:hAnsi="Times New Roman"/>
          <w:sz w:val="24"/>
        </w:rPr>
        <w:t>а</w:t>
      </w:r>
      <w:r w:rsidRPr="007202B8">
        <w:rPr>
          <w:rFonts w:ascii="Times New Roman" w:hAnsi="Times New Roman"/>
          <w:sz w:val="24"/>
        </w:rPr>
        <w:t xml:space="preserve"> у пункт</w:t>
      </w:r>
      <w:r w:rsidR="00BC5413" w:rsidRPr="007202B8">
        <w:rPr>
          <w:rFonts w:ascii="Times New Roman" w:hAnsi="Times New Roman"/>
          <w:sz w:val="24"/>
        </w:rPr>
        <w:t>ах</w:t>
      </w:r>
      <w:r w:rsidRPr="007202B8">
        <w:rPr>
          <w:rFonts w:ascii="Times New Roman" w:hAnsi="Times New Roman"/>
          <w:sz w:val="24"/>
        </w:rPr>
        <w:t xml:space="preserve"> </w:t>
      </w:r>
      <w:r w:rsidR="00C96996">
        <w:rPr>
          <w:rFonts w:ascii="Times New Roman" w:hAnsi="Times New Roman"/>
          <w:sz w:val="24"/>
        </w:rPr>
        <w:t>4</w:t>
      </w:r>
      <w:r w:rsidR="00A764BF" w:rsidRPr="007202B8">
        <w:rPr>
          <w:rFonts w:ascii="Times New Roman" w:hAnsi="Times New Roman"/>
          <w:sz w:val="24"/>
        </w:rPr>
        <w:t xml:space="preserve"> </w:t>
      </w:r>
      <w:r w:rsidR="00104EA7" w:rsidRPr="007202B8">
        <w:rPr>
          <w:rFonts w:ascii="Times New Roman" w:hAnsi="Times New Roman"/>
          <w:sz w:val="24"/>
        </w:rPr>
        <w:t>–</w:t>
      </w:r>
      <w:r w:rsidR="00A764BF" w:rsidRPr="007202B8">
        <w:rPr>
          <w:rFonts w:ascii="Times New Roman" w:hAnsi="Times New Roman"/>
          <w:sz w:val="24"/>
        </w:rPr>
        <w:t xml:space="preserve"> </w:t>
      </w:r>
      <w:r w:rsidR="0090084C" w:rsidRPr="007202B8">
        <w:rPr>
          <w:rFonts w:ascii="Times New Roman" w:hAnsi="Times New Roman"/>
          <w:sz w:val="24"/>
        </w:rPr>
        <w:t>7</w:t>
      </w:r>
      <w:r w:rsidRPr="007202B8">
        <w:rPr>
          <w:rFonts w:ascii="Times New Roman" w:hAnsi="Times New Roman"/>
          <w:sz w:val="24"/>
        </w:rPr>
        <w:t xml:space="preserve"> частини третьої цієї статті</w:t>
      </w:r>
      <w:r w:rsidR="0090084C" w:rsidRPr="007202B8">
        <w:rPr>
          <w:rFonts w:ascii="Times New Roman" w:hAnsi="Times New Roman"/>
          <w:sz w:val="24"/>
        </w:rPr>
        <w:t>,</w:t>
      </w:r>
      <w:r w:rsidRPr="007202B8">
        <w:rPr>
          <w:rFonts w:ascii="Times New Roman" w:hAnsi="Times New Roman"/>
          <w:sz w:val="24"/>
        </w:rPr>
        <w:t xml:space="preserve"> центральному органу виконавчої влади, який реалізує державну політику у сфері промислової безпеки, здійснення державного гірничого нагляду</w:t>
      </w:r>
      <w:r w:rsidR="00E00D1B" w:rsidRPr="007202B8">
        <w:rPr>
          <w:rFonts w:ascii="Times New Roman" w:hAnsi="Times New Roman"/>
          <w:sz w:val="24"/>
        </w:rPr>
        <w:t>.</w:t>
      </w:r>
    </w:p>
    <w:p w14:paraId="57CB2708" w14:textId="77777777" w:rsidR="0045309F" w:rsidRDefault="00E00D1B" w:rsidP="00677857">
      <w:pPr>
        <w:spacing w:before="120" w:after="120" w:line="240" w:lineRule="auto"/>
        <w:ind w:firstLine="705"/>
        <w:jc w:val="both"/>
        <w:rPr>
          <w:rFonts w:ascii="Times New Roman" w:eastAsia="Times New Roman" w:hAnsi="Times New Roman" w:cs="Times New Roman"/>
          <w:sz w:val="28"/>
          <w:szCs w:val="28"/>
        </w:rPr>
      </w:pPr>
      <w:r w:rsidRPr="007202B8">
        <w:rPr>
          <w:rFonts w:ascii="Times New Roman" w:hAnsi="Times New Roman"/>
          <w:sz w:val="24"/>
        </w:rPr>
        <w:t xml:space="preserve">7. </w:t>
      </w:r>
      <w:r w:rsidR="0045309F" w:rsidRPr="007202B8">
        <w:rPr>
          <w:rFonts w:ascii="Times New Roman" w:hAnsi="Times New Roman"/>
          <w:sz w:val="24"/>
        </w:rPr>
        <w:t>Протягом 15 робочих днів з дня отримання документів, визначених частиною шостою цієї статті</w:t>
      </w:r>
      <w:r w:rsidR="008D0B85" w:rsidRPr="007202B8">
        <w:rPr>
          <w:rFonts w:ascii="Times New Roman" w:hAnsi="Times New Roman"/>
          <w:sz w:val="24"/>
        </w:rPr>
        <w:t>,</w:t>
      </w:r>
      <w:r w:rsidR="0045309F" w:rsidRPr="007202B8">
        <w:rPr>
          <w:rFonts w:ascii="Times New Roman" w:hAnsi="Times New Roman"/>
          <w:sz w:val="24"/>
        </w:rPr>
        <w:t xml:space="preserve"> </w:t>
      </w:r>
      <w:r w:rsidR="003C3F16">
        <w:rPr>
          <w:rFonts w:ascii="Times New Roman" w:hAnsi="Times New Roman"/>
          <w:sz w:val="24"/>
        </w:rPr>
        <w:t xml:space="preserve">для об’єктів </w:t>
      </w:r>
      <w:r w:rsidR="00EF76B4">
        <w:rPr>
          <w:rFonts w:ascii="Times New Roman" w:hAnsi="Times New Roman"/>
          <w:sz w:val="24"/>
        </w:rPr>
        <w:t>для відходів, віднесених до категорії «А», або 10 робо</w:t>
      </w:r>
      <w:r w:rsidR="009905A4">
        <w:rPr>
          <w:rFonts w:ascii="Times New Roman" w:hAnsi="Times New Roman"/>
          <w:sz w:val="24"/>
        </w:rPr>
        <w:t xml:space="preserve">чих днів для інших об’єктів, </w:t>
      </w:r>
      <w:r w:rsidR="0045309F" w:rsidRPr="007202B8">
        <w:rPr>
          <w:rFonts w:ascii="Times New Roman" w:hAnsi="Times New Roman"/>
          <w:sz w:val="24"/>
        </w:rPr>
        <w:t>центральний орган виконавчої влади, який реалізує державну політику у сфері промислової безпеки, здійснення державного гірничого нагляду, зобов’язаний надати уповноваженому органу</w:t>
      </w:r>
      <w:r w:rsidR="00560A79">
        <w:rPr>
          <w:rFonts w:ascii="Times New Roman" w:hAnsi="Times New Roman"/>
          <w:sz w:val="24"/>
        </w:rPr>
        <w:t xml:space="preserve"> та оператору</w:t>
      </w:r>
      <w:r w:rsidR="0045309F" w:rsidRPr="007202B8">
        <w:rPr>
          <w:rFonts w:ascii="Times New Roman" w:hAnsi="Times New Roman"/>
          <w:sz w:val="24"/>
        </w:rPr>
        <w:t xml:space="preserve"> висновок щодо відповідності плану управління відходами вимогам законодавства з питань, що охоплюються державним гірничим наглядом</w:t>
      </w:r>
      <w:r w:rsidR="00583F39" w:rsidRPr="007202B8">
        <w:t xml:space="preserve"> </w:t>
      </w:r>
      <w:r w:rsidR="00583F39" w:rsidRPr="007202B8">
        <w:rPr>
          <w:rFonts w:ascii="Times New Roman" w:hAnsi="Times New Roman"/>
          <w:sz w:val="24"/>
        </w:rPr>
        <w:t>через інформаційну систему управління відходами</w:t>
      </w:r>
      <w:r w:rsidR="0045309F" w:rsidRPr="007202B8">
        <w:rPr>
          <w:rFonts w:ascii="Times New Roman" w:eastAsia="Times New Roman" w:hAnsi="Times New Roman" w:cs="Times New Roman"/>
          <w:sz w:val="28"/>
          <w:szCs w:val="28"/>
        </w:rPr>
        <w:t>.</w:t>
      </w:r>
    </w:p>
    <w:p w14:paraId="27A53773" w14:textId="77777777" w:rsidR="005F7842" w:rsidRPr="007202B8" w:rsidRDefault="00D73A3D" w:rsidP="00677857">
      <w:pPr>
        <w:spacing w:before="120" w:after="120" w:line="240" w:lineRule="auto"/>
        <w:ind w:firstLine="705"/>
        <w:jc w:val="both"/>
        <w:rPr>
          <w:rFonts w:ascii="Times New Roman" w:hAnsi="Times New Roman"/>
          <w:sz w:val="24"/>
        </w:rPr>
      </w:pPr>
      <w:r w:rsidRPr="00D73A3D">
        <w:rPr>
          <w:rFonts w:ascii="Times New Roman" w:hAnsi="Times New Roman"/>
          <w:sz w:val="24"/>
        </w:rPr>
        <w:t xml:space="preserve">Вимоги до змісту висновку щодо відповідності плану управління відходами вимогам законодавства з питань, що охоплюються державним гірничим наглядом, визначаються в порядку видачі, переоформлення та </w:t>
      </w:r>
      <w:r w:rsidR="00AE6485">
        <w:rPr>
          <w:rFonts w:ascii="Times New Roman" w:hAnsi="Times New Roman"/>
          <w:sz w:val="24"/>
        </w:rPr>
        <w:t>припинення дії</w:t>
      </w:r>
      <w:r w:rsidRPr="00D73A3D">
        <w:rPr>
          <w:rFonts w:ascii="Times New Roman" w:hAnsi="Times New Roman"/>
          <w:sz w:val="24"/>
        </w:rPr>
        <w:t xml:space="preserve"> дозволу на об’єкт для відходів видобувної промисловості.</w:t>
      </w:r>
    </w:p>
    <w:p w14:paraId="084CEC94" w14:textId="77777777" w:rsidR="0045309F" w:rsidRPr="007202B8" w:rsidRDefault="0045309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разі надання висновку про невідповідність плану управління відходами вимогам законодавства, </w:t>
      </w:r>
      <w:r w:rsidR="005F34B3" w:rsidRPr="007202B8">
        <w:rPr>
          <w:rFonts w:ascii="Times New Roman" w:hAnsi="Times New Roman"/>
          <w:sz w:val="24"/>
        </w:rPr>
        <w:t>в ньому</w:t>
      </w:r>
      <w:r w:rsidR="00F2025D" w:rsidRPr="007202B8">
        <w:rPr>
          <w:rFonts w:ascii="Times New Roman" w:hAnsi="Times New Roman"/>
          <w:sz w:val="24"/>
        </w:rPr>
        <w:t xml:space="preserve"> зазначаються</w:t>
      </w:r>
      <w:r w:rsidRPr="007202B8">
        <w:rPr>
          <w:rFonts w:ascii="Times New Roman" w:hAnsi="Times New Roman"/>
          <w:sz w:val="24"/>
        </w:rPr>
        <w:t xml:space="preserve"> обґрунтовані зауваження до плану управління відходами </w:t>
      </w:r>
      <w:r w:rsidR="00CB160C" w:rsidRPr="007202B8">
        <w:rPr>
          <w:rFonts w:ascii="Times New Roman" w:hAnsi="Times New Roman"/>
          <w:sz w:val="24"/>
        </w:rPr>
        <w:t xml:space="preserve">та </w:t>
      </w:r>
      <w:r w:rsidRPr="007202B8">
        <w:rPr>
          <w:rFonts w:ascii="Times New Roman" w:hAnsi="Times New Roman"/>
          <w:sz w:val="24"/>
        </w:rPr>
        <w:t>шлях</w:t>
      </w:r>
      <w:r w:rsidR="00CB160C" w:rsidRPr="007202B8">
        <w:rPr>
          <w:rFonts w:ascii="Times New Roman" w:hAnsi="Times New Roman"/>
          <w:sz w:val="24"/>
        </w:rPr>
        <w:t>и</w:t>
      </w:r>
      <w:r w:rsidRPr="007202B8">
        <w:rPr>
          <w:rFonts w:ascii="Times New Roman" w:hAnsi="Times New Roman"/>
          <w:sz w:val="24"/>
        </w:rPr>
        <w:t xml:space="preserve"> їх усунення. </w:t>
      </w:r>
    </w:p>
    <w:p w14:paraId="0A1CAD48" w14:textId="77777777" w:rsidR="0045309F" w:rsidRPr="007202B8" w:rsidRDefault="0045309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При повторному наданні висновку не допускається надання зауважень до плану управління відходами з питань, що раніше не були зазначені у письмовому висновку (за винятком зауважень до змінених, доповнених положень плану управління відходами або не усунення попередніх зауважень). </w:t>
      </w:r>
    </w:p>
    <w:p w14:paraId="09304986" w14:textId="77777777" w:rsidR="005169EB" w:rsidRPr="007202B8" w:rsidRDefault="0045309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разі ненадання висновку протягом строку, встановленого </w:t>
      </w:r>
      <w:r w:rsidR="00AC4E99" w:rsidRPr="007202B8">
        <w:rPr>
          <w:rFonts w:ascii="Times New Roman" w:hAnsi="Times New Roman"/>
          <w:sz w:val="24"/>
        </w:rPr>
        <w:t xml:space="preserve">абзацом </w:t>
      </w:r>
      <w:r w:rsidR="00684ACC" w:rsidRPr="007202B8">
        <w:rPr>
          <w:rFonts w:ascii="Times New Roman" w:hAnsi="Times New Roman"/>
          <w:sz w:val="24"/>
        </w:rPr>
        <w:t xml:space="preserve">першим </w:t>
      </w:r>
      <w:r w:rsidRPr="007202B8">
        <w:rPr>
          <w:rFonts w:ascii="Times New Roman" w:hAnsi="Times New Roman"/>
          <w:sz w:val="24"/>
        </w:rPr>
        <w:t>частин</w:t>
      </w:r>
      <w:r w:rsidR="00D12609" w:rsidRPr="007202B8">
        <w:rPr>
          <w:rFonts w:ascii="Times New Roman" w:hAnsi="Times New Roman"/>
          <w:sz w:val="24"/>
        </w:rPr>
        <w:t xml:space="preserve">и </w:t>
      </w:r>
      <w:r w:rsidR="00BC6817" w:rsidRPr="007202B8">
        <w:rPr>
          <w:rFonts w:ascii="Times New Roman" w:hAnsi="Times New Roman"/>
          <w:sz w:val="24"/>
        </w:rPr>
        <w:t>сьомої</w:t>
      </w:r>
      <w:r w:rsidR="0081452B" w:rsidRPr="007202B8">
        <w:rPr>
          <w:rFonts w:ascii="Times New Roman" w:hAnsi="Times New Roman"/>
          <w:sz w:val="24"/>
        </w:rPr>
        <w:t xml:space="preserve"> </w:t>
      </w:r>
      <w:r w:rsidRPr="007202B8">
        <w:rPr>
          <w:rFonts w:ascii="Times New Roman" w:hAnsi="Times New Roman"/>
          <w:sz w:val="24"/>
        </w:rPr>
        <w:t>цієї статті, вважається, що висновок щодо відповідності плану управління відходами вимогам законодавства наданий.</w:t>
      </w:r>
    </w:p>
    <w:p w14:paraId="1C814D28" w14:textId="77777777" w:rsidR="00866367" w:rsidRPr="007202B8" w:rsidRDefault="005169E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8. </w:t>
      </w:r>
      <w:r w:rsidR="00E00D1B" w:rsidRPr="007202B8">
        <w:rPr>
          <w:rFonts w:ascii="Times New Roman" w:hAnsi="Times New Roman"/>
          <w:sz w:val="24"/>
        </w:rPr>
        <w:t xml:space="preserve">Уповноважений орган зобов'язаний здійснити оцінку заяви </w:t>
      </w:r>
      <w:r w:rsidR="00CC4D8F" w:rsidRPr="007202B8">
        <w:rPr>
          <w:rFonts w:ascii="Times New Roman" w:hAnsi="Times New Roman"/>
          <w:sz w:val="24"/>
        </w:rPr>
        <w:t>про</w:t>
      </w:r>
      <w:r w:rsidR="00E00D1B" w:rsidRPr="007202B8">
        <w:rPr>
          <w:rFonts w:ascii="Times New Roman" w:hAnsi="Times New Roman"/>
          <w:sz w:val="24"/>
        </w:rPr>
        <w:t xml:space="preserve"> отримання, переоформлення дозволу на об’єкт для відходів видобувної промисловості, а також документів та відомостей, зазначених у частині третій </w:t>
      </w:r>
      <w:sdt>
        <w:sdtPr>
          <w:tag w:val="goog_rdk_104"/>
          <w:id w:val="-2147193314"/>
        </w:sdtPr>
        <w:sdtEndPr/>
        <w:sdtContent/>
      </w:sdt>
      <w:r w:rsidR="00E00D1B" w:rsidRPr="007202B8">
        <w:rPr>
          <w:rFonts w:ascii="Times New Roman" w:hAnsi="Times New Roman"/>
          <w:sz w:val="24"/>
        </w:rPr>
        <w:t xml:space="preserve">статті 32, </w:t>
      </w:r>
      <w:sdt>
        <w:sdtPr>
          <w:tag w:val="goog_rdk_105"/>
          <w:id w:val="-1620597380"/>
        </w:sdtPr>
        <w:sdtEndPr/>
        <w:sdtContent/>
      </w:sdt>
      <w:r w:rsidR="00E00D1B" w:rsidRPr="007202B8">
        <w:rPr>
          <w:rFonts w:ascii="Times New Roman" w:hAnsi="Times New Roman"/>
          <w:sz w:val="24"/>
        </w:rPr>
        <w:t xml:space="preserve">частині третій статті 33 та </w:t>
      </w:r>
      <w:r w:rsidR="00E00D1B" w:rsidRPr="007202B8">
        <w:rPr>
          <w:rFonts w:ascii="Times New Roman" w:hAnsi="Times New Roman"/>
          <w:sz w:val="24"/>
        </w:rPr>
        <w:lastRenderedPageBreak/>
        <w:t>частині третій статті 34 цього Закону, на предмет відповідності вимогам цього Закону</w:t>
      </w:r>
      <w:r w:rsidR="00A43384" w:rsidRPr="007202B8">
        <w:rPr>
          <w:rFonts w:ascii="Times New Roman" w:hAnsi="Times New Roman"/>
          <w:sz w:val="24"/>
        </w:rPr>
        <w:t>, іншого законодавства у сфері управління відходами видобувної промисловості, вимогам законодавства про охорону навколишнього природного середовища, вимогам екологічної безпеки, іншим екологічним вимогам та нормативам</w:t>
      </w:r>
      <w:r w:rsidR="00E00D1B" w:rsidRPr="007202B8">
        <w:rPr>
          <w:rFonts w:ascii="Times New Roman" w:hAnsi="Times New Roman"/>
          <w:sz w:val="24"/>
        </w:rPr>
        <w:t>.</w:t>
      </w:r>
    </w:p>
    <w:p w14:paraId="2779C934" w14:textId="77777777" w:rsidR="00BE1F9B" w:rsidRPr="007202B8" w:rsidRDefault="00B521ED" w:rsidP="00677857">
      <w:pPr>
        <w:spacing w:before="120" w:after="120" w:line="240" w:lineRule="auto"/>
        <w:ind w:firstLine="705"/>
        <w:jc w:val="both"/>
        <w:rPr>
          <w:rFonts w:ascii="Times New Roman" w:hAnsi="Times New Roman"/>
          <w:sz w:val="24"/>
        </w:rPr>
      </w:pPr>
      <w:bookmarkStart w:id="69" w:name="_heading=h.2grqrue" w:colFirst="0" w:colLast="0"/>
      <w:bookmarkEnd w:id="69"/>
      <w:r w:rsidRPr="007202B8">
        <w:rPr>
          <w:rFonts w:ascii="Times New Roman" w:hAnsi="Times New Roman"/>
          <w:sz w:val="24"/>
        </w:rPr>
        <w:t>9</w:t>
      </w:r>
      <w:r w:rsidR="003C08FA" w:rsidRPr="007202B8">
        <w:rPr>
          <w:rFonts w:ascii="Times New Roman" w:hAnsi="Times New Roman"/>
          <w:sz w:val="24"/>
        </w:rPr>
        <w:t>.</w:t>
      </w:r>
      <w:r w:rsidR="00BE1F9B" w:rsidRPr="007202B8">
        <w:rPr>
          <w:rFonts w:ascii="Times New Roman" w:hAnsi="Times New Roman"/>
          <w:sz w:val="24"/>
        </w:rPr>
        <w:t xml:space="preserve"> Для узгодження позицій центрального органу виконавчої влади, який реалізує державну політику у сфері промислової безпеки, здійснення державного гірничого нагляду, розгляду зауважень </w:t>
      </w:r>
      <w:r w:rsidR="002A61AD" w:rsidRPr="007202B8">
        <w:rPr>
          <w:rFonts w:ascii="Times New Roman" w:hAnsi="Times New Roman"/>
          <w:sz w:val="24"/>
        </w:rPr>
        <w:t>і пропозицій, надани</w:t>
      </w:r>
      <w:r w:rsidR="0005566E" w:rsidRPr="007202B8">
        <w:rPr>
          <w:rFonts w:ascii="Times New Roman" w:hAnsi="Times New Roman"/>
          <w:sz w:val="24"/>
        </w:rPr>
        <w:t>х</w:t>
      </w:r>
      <w:r w:rsidR="002A61AD" w:rsidRPr="007202B8">
        <w:rPr>
          <w:rFonts w:ascii="Times New Roman" w:hAnsi="Times New Roman"/>
          <w:sz w:val="24"/>
        </w:rPr>
        <w:t xml:space="preserve"> під час </w:t>
      </w:r>
      <w:r w:rsidR="00623D1C" w:rsidRPr="007202B8">
        <w:rPr>
          <w:rFonts w:ascii="Times New Roman" w:hAnsi="Times New Roman"/>
          <w:sz w:val="24"/>
        </w:rPr>
        <w:t>консультацій із заінтер</w:t>
      </w:r>
      <w:r w:rsidR="00234660" w:rsidRPr="007202B8">
        <w:rPr>
          <w:rFonts w:ascii="Times New Roman" w:hAnsi="Times New Roman"/>
          <w:sz w:val="24"/>
        </w:rPr>
        <w:t>е</w:t>
      </w:r>
      <w:r w:rsidR="00623D1C" w:rsidRPr="007202B8">
        <w:rPr>
          <w:rFonts w:ascii="Times New Roman" w:hAnsi="Times New Roman"/>
          <w:sz w:val="24"/>
        </w:rPr>
        <w:t>сованою громадськістю</w:t>
      </w:r>
      <w:r w:rsidR="00AF41FA" w:rsidRPr="007202B8">
        <w:rPr>
          <w:rFonts w:ascii="Times New Roman" w:hAnsi="Times New Roman"/>
          <w:sz w:val="24"/>
        </w:rPr>
        <w:t xml:space="preserve"> і</w:t>
      </w:r>
      <w:r w:rsidR="00C47230" w:rsidRPr="007202B8">
        <w:rPr>
          <w:rFonts w:ascii="Times New Roman" w:hAnsi="Times New Roman"/>
          <w:sz w:val="24"/>
        </w:rPr>
        <w:t xml:space="preserve"> транскордон</w:t>
      </w:r>
      <w:r w:rsidR="00AF41FA" w:rsidRPr="007202B8">
        <w:rPr>
          <w:rFonts w:ascii="Times New Roman" w:hAnsi="Times New Roman"/>
          <w:sz w:val="24"/>
        </w:rPr>
        <w:t>них</w:t>
      </w:r>
      <w:r w:rsidR="00C47230" w:rsidRPr="007202B8">
        <w:rPr>
          <w:rFonts w:ascii="Times New Roman" w:hAnsi="Times New Roman"/>
          <w:sz w:val="24"/>
        </w:rPr>
        <w:t xml:space="preserve"> консультаці</w:t>
      </w:r>
      <w:r w:rsidR="00AF41FA" w:rsidRPr="007202B8">
        <w:rPr>
          <w:rFonts w:ascii="Times New Roman" w:hAnsi="Times New Roman"/>
          <w:sz w:val="24"/>
        </w:rPr>
        <w:t>й</w:t>
      </w:r>
      <w:r w:rsidR="00BE1F9B" w:rsidRPr="007202B8">
        <w:rPr>
          <w:rFonts w:ascii="Times New Roman" w:hAnsi="Times New Roman"/>
          <w:sz w:val="24"/>
        </w:rPr>
        <w:t xml:space="preserve">, на вимогу оператора, подану не пізніше ніж </w:t>
      </w:r>
      <w:r w:rsidR="00BB0F37" w:rsidRPr="007202B8">
        <w:rPr>
          <w:rFonts w:ascii="Times New Roman" w:hAnsi="Times New Roman"/>
          <w:sz w:val="24"/>
        </w:rPr>
        <w:t>за 20</w:t>
      </w:r>
      <w:r w:rsidR="00BE1F9B" w:rsidRPr="007202B8">
        <w:rPr>
          <w:rFonts w:ascii="Times New Roman" w:hAnsi="Times New Roman"/>
          <w:sz w:val="24"/>
        </w:rPr>
        <w:t xml:space="preserve"> робочих днів </w:t>
      </w:r>
      <w:r w:rsidR="0055312B" w:rsidRPr="007202B8">
        <w:rPr>
          <w:rFonts w:ascii="Times New Roman" w:hAnsi="Times New Roman"/>
          <w:sz w:val="24"/>
        </w:rPr>
        <w:t xml:space="preserve">до </w:t>
      </w:r>
      <w:r w:rsidR="00CB123C" w:rsidRPr="007202B8">
        <w:rPr>
          <w:rFonts w:ascii="Times New Roman" w:hAnsi="Times New Roman"/>
          <w:sz w:val="24"/>
        </w:rPr>
        <w:t xml:space="preserve">завершення строку розгляду заяви </w:t>
      </w:r>
      <w:r w:rsidR="00591218" w:rsidRPr="007202B8">
        <w:rPr>
          <w:rFonts w:ascii="Times New Roman" w:hAnsi="Times New Roman"/>
          <w:sz w:val="24"/>
        </w:rPr>
        <w:t>про</w:t>
      </w:r>
      <w:r w:rsidR="00CB123C" w:rsidRPr="007202B8">
        <w:rPr>
          <w:rFonts w:ascii="Times New Roman" w:hAnsi="Times New Roman"/>
          <w:sz w:val="24"/>
        </w:rPr>
        <w:t xml:space="preserve"> отримання, переоформлення дозволу на об’єкт для відходів видобувної промисловості </w:t>
      </w:r>
      <w:r w:rsidR="00BE1F9B" w:rsidRPr="007202B8">
        <w:rPr>
          <w:rFonts w:ascii="Times New Roman" w:hAnsi="Times New Roman"/>
          <w:sz w:val="24"/>
        </w:rPr>
        <w:t xml:space="preserve">або, за необхідності, за власної ініціативи уповноважений орган </w:t>
      </w:r>
      <w:proofErr w:type="spellStart"/>
      <w:r w:rsidR="00BE1F9B" w:rsidRPr="007202B8">
        <w:rPr>
          <w:rFonts w:ascii="Times New Roman" w:hAnsi="Times New Roman"/>
          <w:sz w:val="24"/>
        </w:rPr>
        <w:t>скликає</w:t>
      </w:r>
      <w:proofErr w:type="spellEnd"/>
      <w:r w:rsidR="00BE1F9B" w:rsidRPr="007202B8">
        <w:rPr>
          <w:rFonts w:ascii="Times New Roman" w:hAnsi="Times New Roman"/>
          <w:sz w:val="24"/>
        </w:rPr>
        <w:t xml:space="preserve"> узгоджувальну нараду. </w:t>
      </w:r>
    </w:p>
    <w:p w14:paraId="0628A949" w14:textId="77777777" w:rsidR="00BE1F9B" w:rsidRPr="007202B8" w:rsidRDefault="00BE1F9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В узгоджувальній нараді беруть участь уповноважений орган, центральний орган виконавчої влади, який реалізує державну політику у сфері промислової безпеки, здійснення державного гірничого нагляду</w:t>
      </w:r>
      <w:r w:rsidR="00644E6D" w:rsidRPr="007202B8">
        <w:rPr>
          <w:rFonts w:ascii="Times New Roman" w:hAnsi="Times New Roman"/>
          <w:sz w:val="24"/>
        </w:rPr>
        <w:t>,</w:t>
      </w:r>
      <w:r w:rsidRPr="007202B8">
        <w:rPr>
          <w:rFonts w:ascii="Times New Roman" w:hAnsi="Times New Roman"/>
          <w:sz w:val="24"/>
        </w:rPr>
        <w:t xml:space="preserve"> та оператор. </w:t>
      </w:r>
    </w:p>
    <w:p w14:paraId="60F2FD61" w14:textId="77777777" w:rsidR="00BE1F9B" w:rsidRPr="007202B8" w:rsidRDefault="00BE1F9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Узгоджувальна нарада скликається та проводиться не пізніше ніж за </w:t>
      </w:r>
      <w:r w:rsidR="00696A1C">
        <w:rPr>
          <w:rFonts w:ascii="Times New Roman" w:hAnsi="Times New Roman"/>
          <w:sz w:val="24"/>
        </w:rPr>
        <w:t>15</w:t>
      </w:r>
      <w:r w:rsidRPr="007202B8">
        <w:rPr>
          <w:rFonts w:ascii="Times New Roman" w:hAnsi="Times New Roman"/>
          <w:sz w:val="24"/>
        </w:rPr>
        <w:t xml:space="preserve"> робочих днів до завершення строку розгляду заяви </w:t>
      </w:r>
      <w:r w:rsidR="00345FA5" w:rsidRPr="007202B8">
        <w:rPr>
          <w:rFonts w:ascii="Times New Roman" w:hAnsi="Times New Roman"/>
          <w:sz w:val="24"/>
        </w:rPr>
        <w:t>про</w:t>
      </w:r>
      <w:r w:rsidRPr="007202B8">
        <w:rPr>
          <w:rFonts w:ascii="Times New Roman" w:hAnsi="Times New Roman"/>
          <w:sz w:val="24"/>
        </w:rPr>
        <w:t xml:space="preserve"> отримання, переоформлення дозволу на об’єкт для відходів видобувної промисловості. </w:t>
      </w:r>
    </w:p>
    <w:p w14:paraId="64EF645A" w14:textId="77777777" w:rsidR="00BE1F9B" w:rsidRPr="007202B8" w:rsidRDefault="00BE1F9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До скликання узгоджувальної наради уповноважений орган готує проект дозволу на об’єкт для відходів видобувної промисловості та забезпечує доступ до нього через </w:t>
      </w:r>
      <w:r w:rsidR="00D25CBC" w:rsidRPr="007202B8">
        <w:rPr>
          <w:rFonts w:ascii="Times New Roman" w:hAnsi="Times New Roman"/>
          <w:sz w:val="24"/>
        </w:rPr>
        <w:t>інформаційну систему управління відходами</w:t>
      </w:r>
      <w:r w:rsidRPr="007202B8">
        <w:rPr>
          <w:rFonts w:ascii="Times New Roman" w:hAnsi="Times New Roman"/>
          <w:sz w:val="24"/>
        </w:rPr>
        <w:t>.</w:t>
      </w:r>
      <w:r w:rsidR="00241658" w:rsidRPr="007202B8">
        <w:rPr>
          <w:rFonts w:ascii="Times New Roman" w:hAnsi="Times New Roman"/>
          <w:sz w:val="24"/>
        </w:rPr>
        <w:t xml:space="preserve"> Уповноважений орган визначає в проекті дозволу на об’єкт для відходів видобувної промисловості обов’язкові до виконання оператором умови, необхідні для забезпечення дотримання вимог</w:t>
      </w:r>
      <w:r w:rsidR="00670780" w:rsidRPr="007202B8">
        <w:t xml:space="preserve"> </w:t>
      </w:r>
      <w:r w:rsidR="00670780" w:rsidRPr="007202B8">
        <w:rPr>
          <w:rFonts w:ascii="Times New Roman" w:hAnsi="Times New Roman"/>
          <w:sz w:val="24"/>
        </w:rPr>
        <w:t>законодавства у сфері управління відходами видобувної промисловості, вимог законодавства про охорону навколишнього природного середовища, вимог екологічної безпеки, інши</w:t>
      </w:r>
      <w:r w:rsidR="003C35F8" w:rsidRPr="007202B8">
        <w:rPr>
          <w:rFonts w:ascii="Times New Roman" w:hAnsi="Times New Roman"/>
          <w:sz w:val="24"/>
        </w:rPr>
        <w:t>х</w:t>
      </w:r>
      <w:r w:rsidR="00670780" w:rsidRPr="007202B8">
        <w:rPr>
          <w:rFonts w:ascii="Times New Roman" w:hAnsi="Times New Roman"/>
          <w:sz w:val="24"/>
        </w:rPr>
        <w:t xml:space="preserve"> екологічни</w:t>
      </w:r>
      <w:r w:rsidR="003C35F8" w:rsidRPr="007202B8">
        <w:rPr>
          <w:rFonts w:ascii="Times New Roman" w:hAnsi="Times New Roman"/>
          <w:sz w:val="24"/>
        </w:rPr>
        <w:t xml:space="preserve">х </w:t>
      </w:r>
      <w:r w:rsidR="00670780" w:rsidRPr="007202B8">
        <w:rPr>
          <w:rFonts w:ascii="Times New Roman" w:hAnsi="Times New Roman"/>
          <w:sz w:val="24"/>
        </w:rPr>
        <w:t>вимог та норматив</w:t>
      </w:r>
      <w:r w:rsidR="003C35F8" w:rsidRPr="007202B8">
        <w:rPr>
          <w:rFonts w:ascii="Times New Roman" w:hAnsi="Times New Roman"/>
          <w:sz w:val="24"/>
        </w:rPr>
        <w:t>ів</w:t>
      </w:r>
      <w:r w:rsidR="00241658" w:rsidRPr="007202B8">
        <w:rPr>
          <w:rFonts w:ascii="Times New Roman" w:hAnsi="Times New Roman"/>
          <w:sz w:val="24"/>
        </w:rPr>
        <w:t>.</w:t>
      </w:r>
    </w:p>
    <w:p w14:paraId="4EE9C309" w14:textId="77777777" w:rsidR="00BE1F9B" w:rsidRPr="007202B8" w:rsidRDefault="00BE1F9B"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Рішення, ухвалені за результатами узгоджувальної наради, оформлюються протоколом. Порядок проведення узгоджувальної наради, вимоги до форми і змісту протоколу узгоджувальної наради </w:t>
      </w:r>
      <w:r w:rsidR="008037FE" w:rsidRPr="007202B8">
        <w:rPr>
          <w:rFonts w:ascii="Times New Roman" w:hAnsi="Times New Roman"/>
          <w:sz w:val="24"/>
          <w:szCs w:val="24"/>
        </w:rPr>
        <w:t xml:space="preserve">зазначаються </w:t>
      </w:r>
      <w:r w:rsidR="00BF3AF5" w:rsidRPr="007202B8">
        <w:rPr>
          <w:rFonts w:ascii="Times New Roman" w:hAnsi="Times New Roman"/>
          <w:sz w:val="24"/>
          <w:szCs w:val="24"/>
        </w:rPr>
        <w:t>в</w:t>
      </w:r>
      <w:r w:rsidR="00BF3AF5" w:rsidRPr="007202B8">
        <w:t xml:space="preserve"> </w:t>
      </w:r>
      <w:r w:rsidR="00BF3AF5" w:rsidRPr="007202B8">
        <w:rPr>
          <w:rFonts w:ascii="Times New Roman" w:hAnsi="Times New Roman"/>
          <w:sz w:val="24"/>
          <w:szCs w:val="24"/>
        </w:rPr>
        <w:t xml:space="preserve">порядку видачі, переоформлення та </w:t>
      </w:r>
      <w:r w:rsidR="00AE6485">
        <w:rPr>
          <w:rFonts w:ascii="Times New Roman" w:hAnsi="Times New Roman"/>
          <w:sz w:val="24"/>
        </w:rPr>
        <w:t>припинення дії</w:t>
      </w:r>
      <w:r w:rsidR="00BF3AF5" w:rsidRPr="007202B8">
        <w:rPr>
          <w:rFonts w:ascii="Times New Roman" w:hAnsi="Times New Roman"/>
          <w:sz w:val="24"/>
          <w:szCs w:val="24"/>
        </w:rPr>
        <w:t xml:space="preserve"> дозволу на об’єкт для відходів видобувної промисловості, </w:t>
      </w:r>
      <w:r w:rsidRPr="007202B8">
        <w:rPr>
          <w:rFonts w:ascii="Times New Roman" w:hAnsi="Times New Roman"/>
          <w:sz w:val="24"/>
          <w:szCs w:val="24"/>
        </w:rPr>
        <w:t>затвердж</w:t>
      </w:r>
      <w:r w:rsidR="00BF3AF5" w:rsidRPr="007202B8">
        <w:rPr>
          <w:rFonts w:ascii="Times New Roman" w:hAnsi="Times New Roman"/>
          <w:sz w:val="24"/>
          <w:szCs w:val="24"/>
        </w:rPr>
        <w:t>ено</w:t>
      </w:r>
      <w:r w:rsidR="00D13096" w:rsidRPr="007202B8">
        <w:rPr>
          <w:rFonts w:ascii="Times New Roman" w:hAnsi="Times New Roman"/>
          <w:sz w:val="24"/>
          <w:szCs w:val="24"/>
        </w:rPr>
        <w:t>му</w:t>
      </w:r>
      <w:r w:rsidRPr="007202B8">
        <w:rPr>
          <w:rFonts w:ascii="Times New Roman" w:hAnsi="Times New Roman"/>
          <w:sz w:val="24"/>
          <w:szCs w:val="24"/>
        </w:rPr>
        <w:t xml:space="preserve"> Кабінетом Міністрів України.</w:t>
      </w:r>
    </w:p>
    <w:p w14:paraId="78EC1126" w14:textId="77777777" w:rsidR="00BE1F9B" w:rsidRPr="007202B8" w:rsidRDefault="00BE1F9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Уповноважений орган оприлюднює протокол узгоджувальної наради через </w:t>
      </w:r>
      <w:r w:rsidR="009A215E" w:rsidRPr="007202B8">
        <w:rPr>
          <w:rFonts w:ascii="Times New Roman" w:hAnsi="Times New Roman"/>
          <w:sz w:val="24"/>
        </w:rPr>
        <w:t>інформаційну систему управління відходами</w:t>
      </w:r>
      <w:r w:rsidRPr="007202B8">
        <w:rPr>
          <w:rFonts w:ascii="Times New Roman" w:hAnsi="Times New Roman"/>
          <w:sz w:val="24"/>
        </w:rPr>
        <w:t xml:space="preserve"> не пізніше ніж через три робочі дні з дня її проведення.</w:t>
      </w:r>
    </w:p>
    <w:p w14:paraId="135AD9B1" w14:textId="77777777" w:rsidR="00BE1F9B" w:rsidRPr="007202B8" w:rsidRDefault="00BE1F9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Оператор не пізніше ніж через </w:t>
      </w:r>
      <w:r w:rsidR="001C6BAD">
        <w:rPr>
          <w:rFonts w:ascii="Times New Roman" w:hAnsi="Times New Roman"/>
          <w:sz w:val="24"/>
        </w:rPr>
        <w:t>сім</w:t>
      </w:r>
      <w:r w:rsidR="00242775" w:rsidRPr="007202B8">
        <w:rPr>
          <w:rFonts w:ascii="Times New Roman" w:hAnsi="Times New Roman"/>
          <w:sz w:val="24"/>
        </w:rPr>
        <w:t xml:space="preserve"> </w:t>
      </w:r>
      <w:r w:rsidRPr="007202B8">
        <w:rPr>
          <w:rFonts w:ascii="Times New Roman" w:hAnsi="Times New Roman"/>
          <w:sz w:val="24"/>
        </w:rPr>
        <w:t xml:space="preserve">робочих дні з дня оприлюднення протоколу узгоджувальної наради надає уповноваженому органу через </w:t>
      </w:r>
      <w:r w:rsidR="00D92992" w:rsidRPr="007202B8">
        <w:rPr>
          <w:rFonts w:ascii="Times New Roman" w:hAnsi="Times New Roman"/>
          <w:sz w:val="24"/>
        </w:rPr>
        <w:t>інформаційну систему управління відходами</w:t>
      </w:r>
      <w:r w:rsidRPr="007202B8">
        <w:rPr>
          <w:rFonts w:ascii="Times New Roman" w:hAnsi="Times New Roman"/>
          <w:sz w:val="24"/>
        </w:rPr>
        <w:t xml:space="preserve"> письмову згоду оператора з умовами дозволу на об’єкт для відходів видобувної промисловості</w:t>
      </w:r>
      <w:r w:rsidR="006F12A5" w:rsidRPr="007202B8">
        <w:rPr>
          <w:rFonts w:ascii="Times New Roman" w:hAnsi="Times New Roman"/>
          <w:sz w:val="24"/>
        </w:rPr>
        <w:t xml:space="preserve"> та</w:t>
      </w:r>
      <w:r w:rsidR="006971C6" w:rsidRPr="007202B8">
        <w:rPr>
          <w:rFonts w:ascii="Times New Roman" w:hAnsi="Times New Roman"/>
          <w:sz w:val="24"/>
        </w:rPr>
        <w:t>,</w:t>
      </w:r>
      <w:r w:rsidR="006F12A5" w:rsidRPr="007202B8">
        <w:rPr>
          <w:rFonts w:ascii="Times New Roman" w:hAnsi="Times New Roman"/>
          <w:sz w:val="24"/>
        </w:rPr>
        <w:t xml:space="preserve"> у разі необхідності</w:t>
      </w:r>
      <w:r w:rsidR="006971C6" w:rsidRPr="007202B8">
        <w:rPr>
          <w:rFonts w:ascii="Times New Roman" w:hAnsi="Times New Roman"/>
          <w:sz w:val="24"/>
        </w:rPr>
        <w:t>,</w:t>
      </w:r>
      <w:r w:rsidR="006F12A5" w:rsidRPr="007202B8">
        <w:rPr>
          <w:rFonts w:ascii="Times New Roman" w:hAnsi="Times New Roman"/>
          <w:sz w:val="24"/>
        </w:rPr>
        <w:t xml:space="preserve"> </w:t>
      </w:r>
      <w:r w:rsidR="00DA7ED6" w:rsidRPr="007202B8">
        <w:rPr>
          <w:rFonts w:ascii="Times New Roman" w:hAnsi="Times New Roman"/>
          <w:sz w:val="24"/>
        </w:rPr>
        <w:t>затверджений оновлений план управління відходами</w:t>
      </w:r>
      <w:r w:rsidRPr="007202B8">
        <w:rPr>
          <w:rFonts w:ascii="Times New Roman" w:hAnsi="Times New Roman"/>
          <w:sz w:val="24"/>
        </w:rPr>
        <w:t>.</w:t>
      </w:r>
    </w:p>
    <w:p w14:paraId="1F5E0A95" w14:textId="77777777" w:rsidR="00866367" w:rsidRPr="007202B8" w:rsidRDefault="00B413F7"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10</w:t>
      </w:r>
      <w:r w:rsidR="00E00D1B" w:rsidRPr="007202B8">
        <w:rPr>
          <w:rFonts w:ascii="Times New Roman" w:hAnsi="Times New Roman"/>
          <w:sz w:val="24"/>
        </w:rPr>
        <w:t xml:space="preserve">. За результатами розгляду документів, передбачених частиною </w:t>
      </w:r>
      <w:r w:rsidR="00350589" w:rsidRPr="007202B8">
        <w:rPr>
          <w:rFonts w:ascii="Times New Roman" w:hAnsi="Times New Roman"/>
          <w:sz w:val="24"/>
        </w:rPr>
        <w:t>восьмою</w:t>
      </w:r>
      <w:r w:rsidR="00E00D1B" w:rsidRPr="007202B8">
        <w:rPr>
          <w:rFonts w:ascii="Times New Roman" w:hAnsi="Times New Roman"/>
          <w:sz w:val="24"/>
        </w:rPr>
        <w:t xml:space="preserve"> цієї статті,</w:t>
      </w:r>
      <w:r w:rsidR="00293DAA" w:rsidRPr="007202B8">
        <w:rPr>
          <w:rFonts w:ascii="Times New Roman" w:hAnsi="Times New Roman"/>
          <w:sz w:val="24"/>
        </w:rPr>
        <w:t xml:space="preserve"> </w:t>
      </w:r>
      <w:r w:rsidR="00425FFA" w:rsidRPr="007202B8">
        <w:rPr>
          <w:rFonts w:ascii="Times New Roman" w:hAnsi="Times New Roman"/>
          <w:sz w:val="24"/>
        </w:rPr>
        <w:t xml:space="preserve">висновку </w:t>
      </w:r>
      <w:r w:rsidR="00293DAA" w:rsidRPr="007202B8">
        <w:rPr>
          <w:rFonts w:ascii="Times New Roman" w:hAnsi="Times New Roman"/>
          <w:sz w:val="24"/>
        </w:rPr>
        <w:t>центральн</w:t>
      </w:r>
      <w:r w:rsidR="00425FFA" w:rsidRPr="007202B8">
        <w:rPr>
          <w:rFonts w:ascii="Times New Roman" w:hAnsi="Times New Roman"/>
          <w:sz w:val="24"/>
        </w:rPr>
        <w:t>ого</w:t>
      </w:r>
      <w:r w:rsidR="00293DAA" w:rsidRPr="007202B8">
        <w:rPr>
          <w:rFonts w:ascii="Times New Roman" w:hAnsi="Times New Roman"/>
          <w:sz w:val="24"/>
        </w:rPr>
        <w:t xml:space="preserve"> орган</w:t>
      </w:r>
      <w:r w:rsidR="00425FFA" w:rsidRPr="007202B8">
        <w:rPr>
          <w:rFonts w:ascii="Times New Roman" w:hAnsi="Times New Roman"/>
          <w:sz w:val="24"/>
        </w:rPr>
        <w:t>у</w:t>
      </w:r>
      <w:r w:rsidR="00293DAA" w:rsidRPr="007202B8">
        <w:rPr>
          <w:rFonts w:ascii="Times New Roman" w:hAnsi="Times New Roman"/>
          <w:sz w:val="24"/>
        </w:rPr>
        <w:t xml:space="preserve"> виконавчої влади, який реалізує державну політику у сфері промислової безпеки, здійснення державного гірничого нагляду, </w:t>
      </w:r>
      <w:r w:rsidR="005C4270" w:rsidRPr="007202B8">
        <w:rPr>
          <w:rFonts w:ascii="Times New Roman" w:hAnsi="Times New Roman"/>
          <w:sz w:val="24"/>
        </w:rPr>
        <w:t xml:space="preserve">на </w:t>
      </w:r>
      <w:r w:rsidR="00897BFE" w:rsidRPr="007202B8">
        <w:rPr>
          <w:rFonts w:ascii="Times New Roman" w:hAnsi="Times New Roman"/>
          <w:sz w:val="24"/>
        </w:rPr>
        <w:t>підставі</w:t>
      </w:r>
      <w:r w:rsidR="005C4270" w:rsidRPr="007202B8">
        <w:rPr>
          <w:rFonts w:ascii="Times New Roman" w:hAnsi="Times New Roman"/>
          <w:sz w:val="24"/>
        </w:rPr>
        <w:t xml:space="preserve"> </w:t>
      </w:r>
      <w:r w:rsidR="00897BFE" w:rsidRPr="007202B8">
        <w:rPr>
          <w:rFonts w:ascii="Times New Roman" w:hAnsi="Times New Roman"/>
          <w:sz w:val="24"/>
        </w:rPr>
        <w:t>протокол</w:t>
      </w:r>
      <w:r w:rsidR="002A7E74" w:rsidRPr="007202B8">
        <w:rPr>
          <w:rFonts w:ascii="Times New Roman" w:hAnsi="Times New Roman"/>
          <w:sz w:val="24"/>
        </w:rPr>
        <w:t>у</w:t>
      </w:r>
      <w:r w:rsidR="00897BFE" w:rsidRPr="007202B8">
        <w:rPr>
          <w:rFonts w:ascii="Times New Roman" w:hAnsi="Times New Roman"/>
          <w:sz w:val="24"/>
        </w:rPr>
        <w:t xml:space="preserve"> узгоджувальної наради</w:t>
      </w:r>
      <w:r w:rsidR="00CB6F78" w:rsidRPr="007202B8">
        <w:rPr>
          <w:rFonts w:ascii="Times New Roman" w:hAnsi="Times New Roman"/>
          <w:sz w:val="24"/>
        </w:rPr>
        <w:t>,</w:t>
      </w:r>
      <w:r w:rsidR="00897BFE" w:rsidRPr="007202B8">
        <w:rPr>
          <w:rFonts w:ascii="Times New Roman" w:hAnsi="Times New Roman"/>
          <w:sz w:val="24"/>
        </w:rPr>
        <w:t xml:space="preserve"> у разі </w:t>
      </w:r>
      <w:r w:rsidR="00CB6F78" w:rsidRPr="007202B8">
        <w:rPr>
          <w:rFonts w:ascii="Times New Roman" w:hAnsi="Times New Roman"/>
          <w:sz w:val="24"/>
        </w:rPr>
        <w:t xml:space="preserve">її </w:t>
      </w:r>
      <w:r w:rsidR="00897BFE" w:rsidRPr="007202B8">
        <w:rPr>
          <w:rFonts w:ascii="Times New Roman" w:hAnsi="Times New Roman"/>
          <w:sz w:val="24"/>
        </w:rPr>
        <w:t>проведення, з урахуванням</w:t>
      </w:r>
      <w:r w:rsidR="002A7E74" w:rsidRPr="007202B8">
        <w:rPr>
          <w:rFonts w:ascii="Times New Roman" w:hAnsi="Times New Roman"/>
          <w:sz w:val="24"/>
        </w:rPr>
        <w:t xml:space="preserve"> </w:t>
      </w:r>
      <w:r w:rsidR="00897BFE" w:rsidRPr="007202B8">
        <w:rPr>
          <w:rFonts w:ascii="Times New Roman" w:hAnsi="Times New Roman"/>
          <w:sz w:val="24"/>
        </w:rPr>
        <w:t>результатів</w:t>
      </w:r>
      <w:r w:rsidR="00E00D1B" w:rsidRPr="007202B8">
        <w:rPr>
          <w:rFonts w:ascii="Times New Roman" w:hAnsi="Times New Roman"/>
          <w:b/>
          <w:sz w:val="24"/>
        </w:rPr>
        <w:t xml:space="preserve"> </w:t>
      </w:r>
      <w:r w:rsidR="00BF7445" w:rsidRPr="007202B8">
        <w:rPr>
          <w:rFonts w:ascii="Times New Roman" w:hAnsi="Times New Roman"/>
          <w:sz w:val="24"/>
        </w:rPr>
        <w:t>консультацій із заінтересованою громадськістю</w:t>
      </w:r>
      <w:r w:rsidR="00BF7445" w:rsidRPr="007202B8" w:rsidDel="00BF7445">
        <w:rPr>
          <w:rFonts w:ascii="Times New Roman" w:hAnsi="Times New Roman"/>
          <w:sz w:val="24"/>
        </w:rPr>
        <w:t xml:space="preserve"> </w:t>
      </w:r>
      <w:r w:rsidR="00E00D1B" w:rsidRPr="007202B8">
        <w:rPr>
          <w:rFonts w:ascii="Times New Roman" w:hAnsi="Times New Roman"/>
          <w:sz w:val="24"/>
        </w:rPr>
        <w:t xml:space="preserve">та </w:t>
      </w:r>
      <w:bookmarkStart w:id="70" w:name="_Hlk165976490"/>
      <w:r w:rsidR="00E00D1B" w:rsidRPr="007202B8">
        <w:rPr>
          <w:rFonts w:ascii="Times New Roman" w:hAnsi="Times New Roman"/>
          <w:sz w:val="24"/>
        </w:rPr>
        <w:t xml:space="preserve">транскордонних консультацій, у разі їх проведення відповідно до </w:t>
      </w:r>
      <w:proofErr w:type="spellStart"/>
      <w:r w:rsidR="00E00D1B" w:rsidRPr="007202B8">
        <w:rPr>
          <w:rFonts w:ascii="Times New Roman" w:hAnsi="Times New Roman"/>
          <w:sz w:val="24"/>
        </w:rPr>
        <w:t>статтей</w:t>
      </w:r>
      <w:proofErr w:type="spellEnd"/>
      <w:r w:rsidR="00E00D1B" w:rsidRPr="007202B8">
        <w:rPr>
          <w:rFonts w:ascii="Times New Roman" w:hAnsi="Times New Roman"/>
          <w:sz w:val="24"/>
        </w:rPr>
        <w:t xml:space="preserve"> 38 та 39 цього Закону</w:t>
      </w:r>
      <w:bookmarkEnd w:id="70"/>
      <w:r w:rsidR="00E00D1B" w:rsidRPr="007202B8">
        <w:rPr>
          <w:rFonts w:ascii="Times New Roman" w:hAnsi="Times New Roman"/>
          <w:sz w:val="24"/>
        </w:rPr>
        <w:t>, уповноважений орган видає дозвіл на об’єкт для відходів видобувної промисловості або приймає рішення про відмову у видачі, переоформленні дозволу на об’єкт для відходів видобувної промисловості.</w:t>
      </w:r>
    </w:p>
    <w:p w14:paraId="75C8C134" w14:textId="77777777" w:rsidR="00296ACD" w:rsidRDefault="00F161E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B413F7" w:rsidRPr="007202B8">
        <w:rPr>
          <w:rFonts w:ascii="Times New Roman" w:hAnsi="Times New Roman"/>
          <w:sz w:val="24"/>
        </w:rPr>
        <w:t>1</w:t>
      </w:r>
      <w:r w:rsidR="00E00D1B" w:rsidRPr="007202B8">
        <w:rPr>
          <w:rFonts w:ascii="Times New Roman" w:hAnsi="Times New Roman"/>
          <w:sz w:val="24"/>
        </w:rPr>
        <w:t>. Дозвіл на об’єкт для відходів видобувної промисловості або рішення про відмову у видачі, переоформленні дозволу на об’єкт для відходів видобувної промисловості видається</w:t>
      </w:r>
      <w:r w:rsidR="00296ACD">
        <w:rPr>
          <w:rFonts w:ascii="Times New Roman" w:hAnsi="Times New Roman"/>
          <w:sz w:val="24"/>
        </w:rPr>
        <w:t>:</w:t>
      </w:r>
    </w:p>
    <w:p w14:paraId="31A8E83E" w14:textId="77777777" w:rsidR="00657066" w:rsidRDefault="000D2740" w:rsidP="00677857">
      <w:pPr>
        <w:spacing w:before="120" w:after="120" w:line="240" w:lineRule="auto"/>
        <w:ind w:firstLine="705"/>
        <w:jc w:val="both"/>
        <w:rPr>
          <w:rFonts w:ascii="Times New Roman" w:hAnsi="Times New Roman"/>
          <w:sz w:val="24"/>
        </w:rPr>
      </w:pPr>
      <w:r>
        <w:rPr>
          <w:rFonts w:ascii="Times New Roman" w:hAnsi="Times New Roman"/>
          <w:sz w:val="24"/>
        </w:rPr>
        <w:lastRenderedPageBreak/>
        <w:t>у</w:t>
      </w:r>
      <w:r w:rsidR="00E74EAC">
        <w:rPr>
          <w:rFonts w:ascii="Times New Roman" w:hAnsi="Times New Roman"/>
          <w:sz w:val="24"/>
        </w:rPr>
        <w:t xml:space="preserve"> разі проведення узгоджувальної наради відповідно до </w:t>
      </w:r>
      <w:r>
        <w:rPr>
          <w:rFonts w:ascii="Times New Roman" w:hAnsi="Times New Roman"/>
          <w:sz w:val="24"/>
        </w:rPr>
        <w:t>ча</w:t>
      </w:r>
      <w:r w:rsidR="00E74EAC">
        <w:rPr>
          <w:rFonts w:ascii="Times New Roman" w:hAnsi="Times New Roman"/>
          <w:sz w:val="24"/>
        </w:rPr>
        <w:t>с</w:t>
      </w:r>
      <w:r>
        <w:rPr>
          <w:rFonts w:ascii="Times New Roman" w:hAnsi="Times New Roman"/>
          <w:sz w:val="24"/>
        </w:rPr>
        <w:t xml:space="preserve">тини </w:t>
      </w:r>
      <w:r w:rsidR="000A4B98">
        <w:rPr>
          <w:rFonts w:ascii="Times New Roman" w:hAnsi="Times New Roman"/>
          <w:sz w:val="24"/>
        </w:rPr>
        <w:t>дев’ятої цієї статті –</w:t>
      </w:r>
      <w:r w:rsidR="00E00D1B" w:rsidRPr="007202B8">
        <w:rPr>
          <w:rFonts w:ascii="Times New Roman" w:hAnsi="Times New Roman"/>
          <w:sz w:val="24"/>
        </w:rPr>
        <w:t xml:space="preserve"> </w:t>
      </w:r>
      <w:bookmarkStart w:id="71" w:name="_Hlk126758502"/>
      <w:r w:rsidR="00E00D1B" w:rsidRPr="007202B8">
        <w:rPr>
          <w:rFonts w:ascii="Times New Roman" w:hAnsi="Times New Roman"/>
          <w:sz w:val="24"/>
        </w:rPr>
        <w:t xml:space="preserve">протягом </w:t>
      </w:r>
      <w:r w:rsidR="002A762E" w:rsidRPr="007202B8">
        <w:rPr>
          <w:rFonts w:ascii="Times New Roman" w:hAnsi="Times New Roman"/>
          <w:sz w:val="24"/>
        </w:rPr>
        <w:t>45</w:t>
      </w:r>
      <w:r w:rsidR="00E00D1B" w:rsidRPr="007202B8">
        <w:rPr>
          <w:rFonts w:ascii="Times New Roman" w:hAnsi="Times New Roman"/>
          <w:sz w:val="24"/>
        </w:rPr>
        <w:t xml:space="preserve"> робочих днів з дня отримання уповноваженим органом заяви </w:t>
      </w:r>
      <w:r w:rsidR="00DF2365" w:rsidRPr="007202B8">
        <w:rPr>
          <w:rFonts w:ascii="Times New Roman" w:hAnsi="Times New Roman"/>
          <w:sz w:val="24"/>
        </w:rPr>
        <w:t>про</w:t>
      </w:r>
      <w:r w:rsidR="00E00D1B" w:rsidRPr="007202B8">
        <w:rPr>
          <w:rFonts w:ascii="Times New Roman" w:hAnsi="Times New Roman"/>
          <w:sz w:val="24"/>
        </w:rPr>
        <w:t xml:space="preserve"> отримання, переоформлення дозволу на об’єкт для відходів видобувної промисловості</w:t>
      </w:r>
      <w:r w:rsidR="005E4F6F">
        <w:rPr>
          <w:rFonts w:ascii="Times New Roman" w:hAnsi="Times New Roman"/>
          <w:sz w:val="24"/>
        </w:rPr>
        <w:t xml:space="preserve"> категорії «А»</w:t>
      </w:r>
      <w:r w:rsidR="00E00D1B" w:rsidRPr="007202B8">
        <w:rPr>
          <w:rFonts w:ascii="Times New Roman" w:hAnsi="Times New Roman"/>
          <w:sz w:val="24"/>
        </w:rPr>
        <w:t xml:space="preserve"> </w:t>
      </w:r>
      <w:r w:rsidR="0001777F">
        <w:rPr>
          <w:rFonts w:ascii="Times New Roman" w:hAnsi="Times New Roman"/>
          <w:sz w:val="24"/>
        </w:rPr>
        <w:t>т</w:t>
      </w:r>
      <w:r w:rsidR="00E00D1B" w:rsidRPr="007202B8">
        <w:rPr>
          <w:rFonts w:ascii="Times New Roman" w:hAnsi="Times New Roman"/>
          <w:sz w:val="24"/>
        </w:rPr>
        <w:t xml:space="preserve">а </w:t>
      </w:r>
      <w:r w:rsidR="0001777F">
        <w:rPr>
          <w:rFonts w:ascii="Times New Roman" w:hAnsi="Times New Roman"/>
          <w:sz w:val="24"/>
        </w:rPr>
        <w:t>відповідних</w:t>
      </w:r>
      <w:r w:rsidR="0001777F" w:rsidRPr="007202B8">
        <w:rPr>
          <w:rFonts w:ascii="Times New Roman" w:hAnsi="Times New Roman"/>
          <w:sz w:val="24"/>
        </w:rPr>
        <w:t xml:space="preserve"> </w:t>
      </w:r>
      <w:r w:rsidR="00E00D1B" w:rsidRPr="007202B8">
        <w:rPr>
          <w:rFonts w:ascii="Times New Roman" w:hAnsi="Times New Roman"/>
          <w:sz w:val="24"/>
        </w:rPr>
        <w:t>документів та відомостей</w:t>
      </w:r>
      <w:r w:rsidR="003548EF">
        <w:rPr>
          <w:rFonts w:ascii="Times New Roman" w:hAnsi="Times New Roman"/>
          <w:sz w:val="24"/>
        </w:rPr>
        <w:t xml:space="preserve"> або </w:t>
      </w:r>
      <w:r w:rsidR="00FA134E">
        <w:rPr>
          <w:rFonts w:ascii="Times New Roman" w:hAnsi="Times New Roman"/>
          <w:sz w:val="24"/>
        </w:rPr>
        <w:t xml:space="preserve">35 робочих днів для інших </w:t>
      </w:r>
      <w:r w:rsidR="00FA134E" w:rsidRPr="007202B8">
        <w:rPr>
          <w:rFonts w:ascii="Times New Roman" w:hAnsi="Times New Roman"/>
          <w:sz w:val="24"/>
        </w:rPr>
        <w:t>об’єкт</w:t>
      </w:r>
      <w:r w:rsidR="00B12D8F">
        <w:rPr>
          <w:rFonts w:ascii="Times New Roman" w:hAnsi="Times New Roman"/>
          <w:sz w:val="24"/>
        </w:rPr>
        <w:t>ів</w:t>
      </w:r>
      <w:r w:rsidR="00FA134E" w:rsidRPr="007202B8">
        <w:rPr>
          <w:rFonts w:ascii="Times New Roman" w:hAnsi="Times New Roman"/>
          <w:sz w:val="24"/>
        </w:rPr>
        <w:t xml:space="preserve"> для відходів видобувної промисловості</w:t>
      </w:r>
      <w:r w:rsidR="00657066">
        <w:rPr>
          <w:rFonts w:ascii="Times New Roman" w:hAnsi="Times New Roman"/>
          <w:sz w:val="24"/>
        </w:rPr>
        <w:t>;</w:t>
      </w:r>
    </w:p>
    <w:bookmarkEnd w:id="71"/>
    <w:p w14:paraId="37E27235" w14:textId="77777777" w:rsidR="00657066"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 </w:t>
      </w:r>
      <w:r w:rsidR="00790454">
        <w:rPr>
          <w:rFonts w:ascii="Times New Roman" w:hAnsi="Times New Roman"/>
          <w:sz w:val="24"/>
        </w:rPr>
        <w:t>у р</w:t>
      </w:r>
      <w:r w:rsidRPr="007202B8">
        <w:rPr>
          <w:rFonts w:ascii="Times New Roman" w:hAnsi="Times New Roman"/>
          <w:sz w:val="24"/>
        </w:rPr>
        <w:t>а</w:t>
      </w:r>
      <w:r w:rsidR="00790454">
        <w:rPr>
          <w:rFonts w:ascii="Times New Roman" w:hAnsi="Times New Roman"/>
          <w:sz w:val="24"/>
        </w:rPr>
        <w:t>зі відсутності підстав для проведення узгоджувальної наради</w:t>
      </w:r>
      <w:r w:rsidRPr="007202B8">
        <w:rPr>
          <w:rFonts w:ascii="Times New Roman" w:hAnsi="Times New Roman"/>
          <w:sz w:val="24"/>
        </w:rPr>
        <w:t xml:space="preserve"> </w:t>
      </w:r>
      <w:r w:rsidR="00A6415E">
        <w:rPr>
          <w:rFonts w:ascii="Times New Roman" w:hAnsi="Times New Roman"/>
          <w:sz w:val="24"/>
        </w:rPr>
        <w:t xml:space="preserve">відповідно до частини дев’ятої цієї статті – </w:t>
      </w:r>
      <w:r w:rsidR="00A6415E" w:rsidRPr="007202B8">
        <w:rPr>
          <w:rFonts w:ascii="Times New Roman" w:hAnsi="Times New Roman"/>
          <w:sz w:val="24"/>
        </w:rPr>
        <w:t xml:space="preserve">протягом </w:t>
      </w:r>
      <w:r w:rsidR="00EF234F">
        <w:rPr>
          <w:rFonts w:ascii="Times New Roman" w:hAnsi="Times New Roman"/>
          <w:sz w:val="24"/>
        </w:rPr>
        <w:t>2</w:t>
      </w:r>
      <w:r w:rsidR="00DC30BE">
        <w:rPr>
          <w:rFonts w:ascii="Times New Roman" w:hAnsi="Times New Roman"/>
          <w:sz w:val="24"/>
        </w:rPr>
        <w:t>5</w:t>
      </w:r>
      <w:r w:rsidR="00A6415E" w:rsidRPr="007202B8">
        <w:rPr>
          <w:rFonts w:ascii="Times New Roman" w:hAnsi="Times New Roman"/>
          <w:sz w:val="24"/>
        </w:rPr>
        <w:t xml:space="preserve"> робочих днів з дня отримання уповноваженим органом заяви про отримання, переоформлення дозволу на об’єкт для відходів видобувної промисловості </w:t>
      </w:r>
      <w:r w:rsidR="002E1717">
        <w:rPr>
          <w:rFonts w:ascii="Times New Roman" w:hAnsi="Times New Roman"/>
          <w:sz w:val="24"/>
        </w:rPr>
        <w:t xml:space="preserve">категорії «А» </w:t>
      </w:r>
      <w:r w:rsidR="00A6415E">
        <w:rPr>
          <w:rFonts w:ascii="Times New Roman" w:hAnsi="Times New Roman"/>
          <w:sz w:val="24"/>
        </w:rPr>
        <w:t>т</w:t>
      </w:r>
      <w:r w:rsidR="00A6415E" w:rsidRPr="007202B8">
        <w:rPr>
          <w:rFonts w:ascii="Times New Roman" w:hAnsi="Times New Roman"/>
          <w:sz w:val="24"/>
        </w:rPr>
        <w:t xml:space="preserve">а </w:t>
      </w:r>
      <w:r w:rsidR="00A6415E">
        <w:rPr>
          <w:rFonts w:ascii="Times New Roman" w:hAnsi="Times New Roman"/>
          <w:sz w:val="24"/>
        </w:rPr>
        <w:t>відповідних</w:t>
      </w:r>
      <w:r w:rsidR="00A6415E" w:rsidRPr="007202B8">
        <w:rPr>
          <w:rFonts w:ascii="Times New Roman" w:hAnsi="Times New Roman"/>
          <w:sz w:val="24"/>
        </w:rPr>
        <w:t xml:space="preserve"> документів та відомостей</w:t>
      </w:r>
      <w:r w:rsidR="002E1717" w:rsidRPr="002E1717">
        <w:rPr>
          <w:rFonts w:ascii="Times New Roman" w:hAnsi="Times New Roman"/>
          <w:sz w:val="24"/>
        </w:rPr>
        <w:t xml:space="preserve"> </w:t>
      </w:r>
      <w:r w:rsidR="002E1717">
        <w:rPr>
          <w:rFonts w:ascii="Times New Roman" w:hAnsi="Times New Roman"/>
          <w:sz w:val="24"/>
        </w:rPr>
        <w:t xml:space="preserve">або </w:t>
      </w:r>
      <w:r w:rsidR="00E5519B">
        <w:rPr>
          <w:rFonts w:ascii="Times New Roman" w:hAnsi="Times New Roman"/>
          <w:sz w:val="24"/>
        </w:rPr>
        <w:t>1</w:t>
      </w:r>
      <w:r w:rsidR="00861036">
        <w:rPr>
          <w:rFonts w:ascii="Times New Roman" w:hAnsi="Times New Roman"/>
          <w:sz w:val="24"/>
        </w:rPr>
        <w:t>8</w:t>
      </w:r>
      <w:r w:rsidR="002E1717">
        <w:rPr>
          <w:rFonts w:ascii="Times New Roman" w:hAnsi="Times New Roman"/>
          <w:sz w:val="24"/>
        </w:rPr>
        <w:t xml:space="preserve"> робочих днів для інших </w:t>
      </w:r>
      <w:r w:rsidR="002E1717" w:rsidRPr="007202B8">
        <w:rPr>
          <w:rFonts w:ascii="Times New Roman" w:hAnsi="Times New Roman"/>
          <w:sz w:val="24"/>
        </w:rPr>
        <w:t>об’єкт</w:t>
      </w:r>
      <w:r w:rsidR="00B12D8F">
        <w:rPr>
          <w:rFonts w:ascii="Times New Roman" w:hAnsi="Times New Roman"/>
          <w:sz w:val="24"/>
        </w:rPr>
        <w:t>ів</w:t>
      </w:r>
      <w:r w:rsidR="002E1717" w:rsidRPr="007202B8">
        <w:rPr>
          <w:rFonts w:ascii="Times New Roman" w:hAnsi="Times New Roman"/>
          <w:sz w:val="24"/>
        </w:rPr>
        <w:t xml:space="preserve"> для відходів видобувної промисловості</w:t>
      </w:r>
      <w:r w:rsidR="00A6415E">
        <w:rPr>
          <w:rFonts w:ascii="Times New Roman" w:hAnsi="Times New Roman"/>
          <w:sz w:val="24"/>
        </w:rPr>
        <w:t>;</w:t>
      </w:r>
    </w:p>
    <w:p w14:paraId="05443360" w14:textId="77777777" w:rsidR="00563C93"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разі проведення </w:t>
      </w:r>
      <w:r w:rsidR="00D63764" w:rsidRPr="007202B8">
        <w:rPr>
          <w:rFonts w:ascii="Times New Roman" w:hAnsi="Times New Roman"/>
          <w:sz w:val="24"/>
        </w:rPr>
        <w:t>консультацій із заінтересованою громадськістю</w:t>
      </w:r>
      <w:r w:rsidR="00D63764" w:rsidRPr="007202B8" w:rsidDel="00D63764">
        <w:rPr>
          <w:rFonts w:ascii="Times New Roman" w:hAnsi="Times New Roman"/>
          <w:sz w:val="24"/>
        </w:rPr>
        <w:t xml:space="preserve"> </w:t>
      </w:r>
      <w:r w:rsidRPr="007202B8">
        <w:rPr>
          <w:rFonts w:ascii="Times New Roman" w:hAnsi="Times New Roman"/>
          <w:sz w:val="24"/>
        </w:rPr>
        <w:t xml:space="preserve">та транскордонних консультацій відповідно до </w:t>
      </w:r>
      <w:proofErr w:type="spellStart"/>
      <w:r w:rsidRPr="007202B8">
        <w:rPr>
          <w:rFonts w:ascii="Times New Roman" w:hAnsi="Times New Roman"/>
          <w:sz w:val="24"/>
        </w:rPr>
        <w:t>статтей</w:t>
      </w:r>
      <w:proofErr w:type="spellEnd"/>
      <w:r w:rsidRPr="007202B8">
        <w:rPr>
          <w:rFonts w:ascii="Times New Roman" w:hAnsi="Times New Roman"/>
          <w:sz w:val="24"/>
        </w:rPr>
        <w:t xml:space="preserve"> 38 та 39 цього Закону – протягом 30 робочих днів з дня завершення відповідн</w:t>
      </w:r>
      <w:r w:rsidR="003156C5" w:rsidRPr="007202B8">
        <w:rPr>
          <w:rFonts w:ascii="Times New Roman" w:hAnsi="Times New Roman"/>
          <w:sz w:val="24"/>
        </w:rPr>
        <w:t>их</w:t>
      </w:r>
      <w:r w:rsidRPr="007202B8">
        <w:rPr>
          <w:rFonts w:ascii="Times New Roman" w:hAnsi="Times New Roman"/>
          <w:sz w:val="24"/>
        </w:rPr>
        <w:t xml:space="preserve"> </w:t>
      </w:r>
      <w:r w:rsidR="003156C5" w:rsidRPr="007202B8">
        <w:rPr>
          <w:rFonts w:ascii="Times New Roman" w:hAnsi="Times New Roman"/>
          <w:sz w:val="24"/>
        </w:rPr>
        <w:t>консультацій із заінтересованою громадськістю</w:t>
      </w:r>
      <w:r w:rsidR="003156C5" w:rsidRPr="007202B8" w:rsidDel="003156C5">
        <w:rPr>
          <w:rFonts w:ascii="Times New Roman" w:hAnsi="Times New Roman"/>
          <w:sz w:val="24"/>
        </w:rPr>
        <w:t xml:space="preserve"> </w:t>
      </w:r>
      <w:r w:rsidRPr="007202B8">
        <w:rPr>
          <w:rFonts w:ascii="Times New Roman" w:hAnsi="Times New Roman"/>
          <w:sz w:val="24"/>
        </w:rPr>
        <w:t>та/ або транскордонних консультацій.</w:t>
      </w:r>
    </w:p>
    <w:p w14:paraId="24738E5E" w14:textId="77777777" w:rsidR="00EE5AB6" w:rsidRPr="007202B8" w:rsidRDefault="45ADE0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78AB431E" w:rsidRPr="007202B8">
        <w:rPr>
          <w:rFonts w:ascii="Times New Roman" w:hAnsi="Times New Roman"/>
          <w:sz w:val="24"/>
        </w:rPr>
        <w:t>2</w:t>
      </w:r>
      <w:r w:rsidRPr="007202B8">
        <w:rPr>
          <w:rFonts w:ascii="Times New Roman" w:hAnsi="Times New Roman"/>
          <w:sz w:val="24"/>
        </w:rPr>
        <w:t>.</w:t>
      </w:r>
      <w:r w:rsidR="001C0E99" w:rsidRPr="007202B8">
        <w:rPr>
          <w:rFonts w:ascii="Times New Roman" w:hAnsi="Times New Roman"/>
          <w:sz w:val="24"/>
        </w:rPr>
        <w:t xml:space="preserve"> </w:t>
      </w:r>
      <w:r w:rsidR="00792F71" w:rsidRPr="007202B8">
        <w:rPr>
          <w:rFonts w:ascii="Times New Roman" w:hAnsi="Times New Roman"/>
          <w:sz w:val="24"/>
        </w:rPr>
        <w:t>П</w:t>
      </w:r>
      <w:r w:rsidR="00EE5AB6" w:rsidRPr="007202B8">
        <w:rPr>
          <w:rFonts w:ascii="Times New Roman" w:hAnsi="Times New Roman"/>
          <w:sz w:val="24"/>
        </w:rPr>
        <w:t xml:space="preserve">лан управління відходами є </w:t>
      </w:r>
      <w:r w:rsidR="00792F71" w:rsidRPr="007202B8">
        <w:rPr>
          <w:rFonts w:ascii="Times New Roman" w:hAnsi="Times New Roman"/>
          <w:sz w:val="24"/>
        </w:rPr>
        <w:t>невід</w:t>
      </w:r>
      <w:r w:rsidR="00792F71" w:rsidRPr="007202B8">
        <w:rPr>
          <w:rFonts w:ascii="Times New Roman" w:hAnsi="Times New Roman"/>
          <w:sz w:val="24"/>
          <w:lang w:val="ru-RU"/>
        </w:rPr>
        <w:t>’</w:t>
      </w:r>
      <w:r w:rsidR="00792F71" w:rsidRPr="007202B8">
        <w:rPr>
          <w:rFonts w:ascii="Times New Roman" w:hAnsi="Times New Roman"/>
          <w:sz w:val="24"/>
        </w:rPr>
        <w:t>ємною частиною дозволу</w:t>
      </w:r>
      <w:r w:rsidR="00157568" w:rsidRPr="007202B8">
        <w:rPr>
          <w:rFonts w:ascii="Times New Roman" w:hAnsi="Times New Roman"/>
          <w:sz w:val="24"/>
        </w:rPr>
        <w:t xml:space="preserve"> на об’єкт для відходів видобувної промисловості.</w:t>
      </w:r>
      <w:r w:rsidR="00573274" w:rsidRPr="007202B8">
        <w:rPr>
          <w:rFonts w:ascii="Times New Roman" w:hAnsi="Times New Roman"/>
          <w:sz w:val="24"/>
        </w:rPr>
        <w:t xml:space="preserve"> Уразі наявності розбіжностей між положеннями </w:t>
      </w:r>
      <w:r w:rsidR="00972B6D" w:rsidRPr="007202B8">
        <w:rPr>
          <w:rFonts w:ascii="Times New Roman" w:hAnsi="Times New Roman"/>
          <w:sz w:val="24"/>
        </w:rPr>
        <w:t xml:space="preserve">плану управління </w:t>
      </w:r>
      <w:r w:rsidR="00363BA4" w:rsidRPr="007202B8">
        <w:rPr>
          <w:rFonts w:ascii="Times New Roman" w:hAnsi="Times New Roman"/>
          <w:sz w:val="24"/>
        </w:rPr>
        <w:t xml:space="preserve">відходами </w:t>
      </w:r>
      <w:r w:rsidR="00972B6D" w:rsidRPr="007202B8">
        <w:rPr>
          <w:rFonts w:ascii="Times New Roman" w:hAnsi="Times New Roman"/>
          <w:sz w:val="24"/>
        </w:rPr>
        <w:t>та положенням дозволу</w:t>
      </w:r>
      <w:r w:rsidR="00363BA4" w:rsidRPr="007202B8">
        <w:rPr>
          <w:rFonts w:ascii="Times New Roman" w:hAnsi="Times New Roman"/>
          <w:sz w:val="24"/>
        </w:rPr>
        <w:t xml:space="preserve"> на об’єкт для відходів видобувної промисловості</w:t>
      </w:r>
      <w:r w:rsidR="00972B6D" w:rsidRPr="007202B8">
        <w:rPr>
          <w:rFonts w:ascii="Times New Roman" w:hAnsi="Times New Roman"/>
          <w:sz w:val="24"/>
        </w:rPr>
        <w:t xml:space="preserve"> переважну силу </w:t>
      </w:r>
      <w:r w:rsidR="00C538E9" w:rsidRPr="007202B8">
        <w:rPr>
          <w:rFonts w:ascii="Times New Roman" w:hAnsi="Times New Roman"/>
          <w:sz w:val="24"/>
        </w:rPr>
        <w:t>мають положення дозволу на об’єкт для відходів видобувної промисловості</w:t>
      </w:r>
      <w:r w:rsidR="005E3151" w:rsidRPr="007202B8">
        <w:rPr>
          <w:rFonts w:ascii="Times New Roman" w:hAnsi="Times New Roman"/>
          <w:sz w:val="24"/>
        </w:rPr>
        <w:t>.</w:t>
      </w:r>
      <w:r w:rsidR="00972B6D" w:rsidRPr="007202B8">
        <w:rPr>
          <w:rFonts w:ascii="Times New Roman" w:hAnsi="Times New Roman"/>
          <w:sz w:val="24"/>
        </w:rPr>
        <w:t xml:space="preserve"> </w:t>
      </w:r>
    </w:p>
    <w:p w14:paraId="0029713D" w14:textId="77777777" w:rsidR="00866367" w:rsidRPr="007202B8" w:rsidRDefault="5B8A324E" w:rsidP="00677857">
      <w:pPr>
        <w:spacing w:before="120" w:after="120" w:line="240" w:lineRule="auto"/>
        <w:ind w:firstLine="705"/>
        <w:jc w:val="both"/>
        <w:rPr>
          <w:rFonts w:ascii="Times New Roman" w:hAnsi="Times New Roman"/>
          <w:sz w:val="24"/>
        </w:rPr>
      </w:pPr>
      <w:bookmarkStart w:id="72" w:name="_Hlk142484683"/>
      <w:r w:rsidRPr="007202B8">
        <w:rPr>
          <w:rFonts w:ascii="Times New Roman" w:hAnsi="Times New Roman"/>
          <w:sz w:val="24"/>
        </w:rPr>
        <w:t>1</w:t>
      </w:r>
      <w:r w:rsidR="1550F3CA" w:rsidRPr="007202B8">
        <w:rPr>
          <w:rFonts w:ascii="Times New Roman" w:hAnsi="Times New Roman"/>
          <w:sz w:val="24"/>
        </w:rPr>
        <w:t>3</w:t>
      </w:r>
      <w:r w:rsidR="00E00D1B" w:rsidRPr="007202B8">
        <w:rPr>
          <w:rFonts w:ascii="Times New Roman" w:hAnsi="Times New Roman"/>
          <w:sz w:val="24"/>
        </w:rPr>
        <w:t>. Одночасно з видачою дозволу на об’єкт для відходів видобувної промисловості:</w:t>
      </w:r>
    </w:p>
    <w:p w14:paraId="50E9D06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дані про такий дозвіл вносяться до Реєстру </w:t>
      </w:r>
      <w:r w:rsidR="008753ED" w:rsidRPr="007202B8">
        <w:rPr>
          <w:rFonts w:ascii="Times New Roman" w:hAnsi="Times New Roman"/>
          <w:sz w:val="24"/>
        </w:rPr>
        <w:t>операторів</w:t>
      </w:r>
      <w:r w:rsidRPr="007202B8">
        <w:rPr>
          <w:rFonts w:ascii="Times New Roman" w:hAnsi="Times New Roman"/>
          <w:sz w:val="24"/>
        </w:rPr>
        <w:t xml:space="preserve"> відходів видобувної промисловості;</w:t>
      </w:r>
    </w:p>
    <w:p w14:paraId="34ECF5CF" w14:textId="77777777" w:rsidR="00866367" w:rsidRPr="007202B8" w:rsidRDefault="00E00D1B" w:rsidP="00143004">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75033D" w:rsidRPr="007202B8">
        <w:rPr>
          <w:rFonts w:ascii="Times New Roman" w:hAnsi="Times New Roman"/>
          <w:sz w:val="24"/>
        </w:rPr>
        <w:t xml:space="preserve">оператору </w:t>
      </w:r>
      <w:r w:rsidR="00D100D3" w:rsidRPr="007202B8">
        <w:rPr>
          <w:rFonts w:ascii="Times New Roman" w:hAnsi="Times New Roman"/>
          <w:sz w:val="24"/>
        </w:rPr>
        <w:t xml:space="preserve">та </w:t>
      </w:r>
      <w:r w:rsidR="009E3AEF" w:rsidRPr="007202B8">
        <w:rPr>
          <w:rFonts w:ascii="Times New Roman" w:hAnsi="Times New Roman"/>
          <w:sz w:val="24"/>
        </w:rPr>
        <w:t xml:space="preserve">об’єкту для відходів видобувної промисловості </w:t>
      </w:r>
      <w:r w:rsidR="0075033D" w:rsidRPr="007202B8">
        <w:rPr>
          <w:rFonts w:ascii="Times New Roman" w:hAnsi="Times New Roman"/>
          <w:sz w:val="24"/>
        </w:rPr>
        <w:t>присвоюється реєстраційний номер та відповідні дані вносяться до Реєстру операторів відходів видобувної промисловості</w:t>
      </w:r>
      <w:r w:rsidRPr="007202B8">
        <w:rPr>
          <w:rFonts w:ascii="Times New Roman" w:hAnsi="Times New Roman"/>
          <w:sz w:val="24"/>
        </w:rPr>
        <w:t>.</w:t>
      </w:r>
    </w:p>
    <w:p w14:paraId="019EC7C4" w14:textId="77777777" w:rsidR="00A750F4" w:rsidRPr="007202B8" w:rsidRDefault="00D01DA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випадку </w:t>
      </w:r>
      <w:r w:rsidR="00EE43D7" w:rsidRPr="007202B8">
        <w:rPr>
          <w:rFonts w:ascii="Times New Roman" w:hAnsi="Times New Roman"/>
          <w:sz w:val="24"/>
        </w:rPr>
        <w:t xml:space="preserve">видачі, </w:t>
      </w:r>
      <w:r w:rsidRPr="007202B8">
        <w:rPr>
          <w:rFonts w:ascii="Times New Roman" w:hAnsi="Times New Roman"/>
          <w:sz w:val="24"/>
        </w:rPr>
        <w:t>переоформлення дозволу на об’єкт для відходів видобувної промисловості у зв’язку зі зміною оператора застосовуються положення, передбачені частиною дев’ятою статті 24 цього Закону.</w:t>
      </w:r>
    </w:p>
    <w:bookmarkEnd w:id="72"/>
    <w:p w14:paraId="43625B35" w14:textId="77777777" w:rsidR="00866367" w:rsidRPr="007202B8" w:rsidRDefault="00866367" w:rsidP="00677857">
      <w:pPr>
        <w:spacing w:before="120" w:after="120" w:line="240" w:lineRule="auto"/>
        <w:ind w:firstLine="705"/>
        <w:jc w:val="both"/>
        <w:rPr>
          <w:rFonts w:ascii="Times New Roman" w:hAnsi="Times New Roman"/>
          <w:sz w:val="24"/>
        </w:rPr>
      </w:pPr>
    </w:p>
    <w:p w14:paraId="2F51D22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33.</w:t>
      </w:r>
      <w:r w:rsidRPr="007202B8">
        <w:rPr>
          <w:rFonts w:ascii="Times New Roman" w:hAnsi="Times New Roman"/>
          <w:sz w:val="24"/>
        </w:rPr>
        <w:t xml:space="preserve"> Переоформлення дозволу на об’єкт для відходів видобувної промисловості</w:t>
      </w:r>
    </w:p>
    <w:p w14:paraId="70F7F58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Підставами для переоформлення дозволу на об'єкт для відходів видобувної промисловості є:</w:t>
      </w:r>
    </w:p>
    <w:p w14:paraId="73947585" w14:textId="77777777" w:rsidR="008E1C14"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8E1C14" w:rsidRPr="007202B8">
        <w:rPr>
          <w:rFonts w:ascii="Times New Roman" w:hAnsi="Times New Roman"/>
          <w:sz w:val="24"/>
        </w:rPr>
        <w:t>суттєва зміна;</w:t>
      </w:r>
    </w:p>
    <w:p w14:paraId="216D51D9" w14:textId="77777777" w:rsidR="002B3D65" w:rsidRPr="007202B8" w:rsidRDefault="008E1C1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2B3D65" w:rsidRPr="007202B8">
        <w:rPr>
          <w:rFonts w:ascii="Times New Roman" w:hAnsi="Times New Roman"/>
          <w:sz w:val="24"/>
        </w:rPr>
        <w:t xml:space="preserve"> зміна плану управління відходами, яка вимагає перегляду умов дозволу на об’єкт для відходів видобувної промисловості;</w:t>
      </w:r>
    </w:p>
    <w:p w14:paraId="79E9C646" w14:textId="77777777" w:rsidR="008E1C14" w:rsidRPr="007202B8" w:rsidRDefault="00E353F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8E1C14" w:rsidRPr="007202B8">
        <w:rPr>
          <w:rFonts w:ascii="Times New Roman" w:hAnsi="Times New Roman"/>
          <w:sz w:val="24"/>
        </w:rPr>
        <w:t xml:space="preserve"> внесення змін до чинних або прийняття нових законів або нормативно-правових актів, </w:t>
      </w:r>
      <w:r w:rsidR="000C0235" w:rsidRPr="007202B8">
        <w:rPr>
          <w:rFonts w:ascii="Times New Roman" w:hAnsi="Times New Roman"/>
          <w:sz w:val="24"/>
        </w:rPr>
        <w:t xml:space="preserve">дотримання </w:t>
      </w:r>
      <w:r w:rsidR="00BA1635" w:rsidRPr="007202B8">
        <w:rPr>
          <w:rFonts w:ascii="Times New Roman" w:hAnsi="Times New Roman"/>
          <w:sz w:val="24"/>
        </w:rPr>
        <w:t xml:space="preserve">яких </w:t>
      </w:r>
      <w:r w:rsidR="00A71B0B" w:rsidRPr="007202B8">
        <w:rPr>
          <w:rFonts w:ascii="Times New Roman" w:hAnsi="Times New Roman"/>
          <w:sz w:val="24"/>
        </w:rPr>
        <w:t>вимаг</w:t>
      </w:r>
      <w:r w:rsidR="001776F9" w:rsidRPr="007202B8">
        <w:rPr>
          <w:rFonts w:ascii="Times New Roman" w:hAnsi="Times New Roman"/>
          <w:sz w:val="24"/>
        </w:rPr>
        <w:t>а</w:t>
      </w:r>
      <w:r w:rsidR="00BA1635" w:rsidRPr="007202B8">
        <w:rPr>
          <w:rFonts w:ascii="Times New Roman" w:hAnsi="Times New Roman"/>
          <w:sz w:val="24"/>
        </w:rPr>
        <w:t>є</w:t>
      </w:r>
      <w:r w:rsidR="001776F9" w:rsidRPr="007202B8">
        <w:rPr>
          <w:rFonts w:ascii="Times New Roman" w:hAnsi="Times New Roman"/>
          <w:sz w:val="24"/>
        </w:rPr>
        <w:t xml:space="preserve"> змін</w:t>
      </w:r>
      <w:r w:rsidR="008E1C14" w:rsidRPr="007202B8">
        <w:rPr>
          <w:rFonts w:ascii="Times New Roman" w:hAnsi="Times New Roman"/>
          <w:sz w:val="24"/>
        </w:rPr>
        <w:t xml:space="preserve"> </w:t>
      </w:r>
      <w:r w:rsidR="00A2799C" w:rsidRPr="007202B8">
        <w:rPr>
          <w:rFonts w:ascii="Times New Roman" w:hAnsi="Times New Roman"/>
          <w:sz w:val="24"/>
        </w:rPr>
        <w:t>умов дозволу на об’єкт для відходів видобувної промисловості</w:t>
      </w:r>
      <w:r w:rsidR="00667F5F" w:rsidRPr="007202B8">
        <w:rPr>
          <w:rFonts w:ascii="Times New Roman" w:eastAsia="Times New Roman" w:hAnsi="Times New Roman" w:cs="Times New Roman"/>
          <w:sz w:val="24"/>
          <w:szCs w:val="24"/>
        </w:rPr>
        <w:t xml:space="preserve"> у строки, передбачені відпо</w:t>
      </w:r>
      <w:r w:rsidR="00945526" w:rsidRPr="007202B8">
        <w:rPr>
          <w:rFonts w:ascii="Times New Roman" w:eastAsia="Times New Roman" w:hAnsi="Times New Roman" w:cs="Times New Roman"/>
          <w:sz w:val="24"/>
          <w:szCs w:val="24"/>
        </w:rPr>
        <w:t>відними нормативно-правовими актами</w:t>
      </w:r>
      <w:r w:rsidR="008E1C14" w:rsidRPr="007202B8">
        <w:rPr>
          <w:rFonts w:ascii="Times New Roman" w:hAnsi="Times New Roman"/>
          <w:sz w:val="24"/>
        </w:rPr>
        <w:t>;</w:t>
      </w:r>
    </w:p>
    <w:p w14:paraId="18686078" w14:textId="77777777" w:rsidR="00E353F9" w:rsidRPr="007202B8" w:rsidRDefault="00E353F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8E1C14" w:rsidRPr="007202B8">
        <w:rPr>
          <w:rFonts w:ascii="Times New Roman" w:hAnsi="Times New Roman"/>
          <w:sz w:val="24"/>
        </w:rPr>
        <w:t xml:space="preserve">) встановлення порушення оператором вимог законодавства у сфері управління відходами видобувної промисловості, </w:t>
      </w:r>
      <w:bookmarkStart w:id="73" w:name="_Hlk135348890"/>
      <w:r w:rsidR="0098790F" w:rsidRPr="007202B8">
        <w:rPr>
          <w:rFonts w:ascii="Times New Roman" w:hAnsi="Times New Roman"/>
          <w:sz w:val="24"/>
        </w:rPr>
        <w:t>вимог законодавства про охорону навколишнього природного середовища, вимог екологічної безпеки, інши</w:t>
      </w:r>
      <w:r w:rsidR="009F0EFA" w:rsidRPr="007202B8">
        <w:rPr>
          <w:rFonts w:ascii="Times New Roman" w:hAnsi="Times New Roman"/>
          <w:sz w:val="24"/>
        </w:rPr>
        <w:t>х</w:t>
      </w:r>
      <w:r w:rsidR="0098790F" w:rsidRPr="007202B8">
        <w:rPr>
          <w:rFonts w:ascii="Times New Roman" w:hAnsi="Times New Roman"/>
          <w:sz w:val="24"/>
        </w:rPr>
        <w:t xml:space="preserve"> екологічни</w:t>
      </w:r>
      <w:r w:rsidR="009F0EFA" w:rsidRPr="007202B8">
        <w:rPr>
          <w:rFonts w:ascii="Times New Roman" w:hAnsi="Times New Roman"/>
          <w:sz w:val="24"/>
        </w:rPr>
        <w:t>х</w:t>
      </w:r>
      <w:r w:rsidR="0098790F" w:rsidRPr="007202B8">
        <w:rPr>
          <w:rFonts w:ascii="Times New Roman" w:hAnsi="Times New Roman"/>
          <w:sz w:val="24"/>
        </w:rPr>
        <w:t xml:space="preserve"> вимог та норматив</w:t>
      </w:r>
      <w:r w:rsidR="009F0EFA" w:rsidRPr="007202B8">
        <w:rPr>
          <w:rFonts w:ascii="Times New Roman" w:hAnsi="Times New Roman"/>
          <w:sz w:val="24"/>
        </w:rPr>
        <w:t>ів</w:t>
      </w:r>
      <w:r w:rsidR="0049474C" w:rsidRPr="007202B8">
        <w:rPr>
          <w:rFonts w:ascii="Times New Roman" w:hAnsi="Times New Roman"/>
          <w:sz w:val="24"/>
        </w:rPr>
        <w:t xml:space="preserve"> </w:t>
      </w:r>
      <w:bookmarkEnd w:id="73"/>
      <w:r w:rsidR="0049474C" w:rsidRPr="007202B8">
        <w:rPr>
          <w:rFonts w:ascii="Times New Roman" w:hAnsi="Times New Roman"/>
          <w:sz w:val="24"/>
        </w:rPr>
        <w:t xml:space="preserve">(зокрема, але не виключно у разі, коли </w:t>
      </w:r>
      <w:r w:rsidR="00597E82" w:rsidRPr="007202B8">
        <w:rPr>
          <w:rFonts w:ascii="Times New Roman" w:hAnsi="Times New Roman"/>
          <w:sz w:val="24"/>
        </w:rPr>
        <w:t xml:space="preserve">експлуатація </w:t>
      </w:r>
      <w:r w:rsidR="0049474C" w:rsidRPr="007202B8">
        <w:rPr>
          <w:rFonts w:ascii="Times New Roman" w:hAnsi="Times New Roman"/>
          <w:sz w:val="24"/>
        </w:rPr>
        <w:t>об’єкт</w:t>
      </w:r>
      <w:r w:rsidR="00597E82" w:rsidRPr="007202B8">
        <w:rPr>
          <w:rFonts w:ascii="Times New Roman" w:hAnsi="Times New Roman"/>
          <w:sz w:val="24"/>
        </w:rPr>
        <w:t xml:space="preserve">а </w:t>
      </w:r>
      <w:r w:rsidR="0049474C" w:rsidRPr="007202B8">
        <w:rPr>
          <w:rFonts w:ascii="Times New Roman" w:hAnsi="Times New Roman"/>
          <w:sz w:val="24"/>
        </w:rPr>
        <w:t>для відходів видобувної промисловості</w:t>
      </w:r>
      <w:r w:rsidR="00597E82" w:rsidRPr="007202B8">
        <w:rPr>
          <w:rFonts w:ascii="Times New Roman" w:hAnsi="Times New Roman"/>
          <w:sz w:val="24"/>
        </w:rPr>
        <w:t xml:space="preserve"> спричиняє </w:t>
      </w:r>
      <w:r w:rsidR="00D263CD" w:rsidRPr="007202B8">
        <w:rPr>
          <w:rFonts w:ascii="Times New Roman" w:hAnsi="Times New Roman"/>
          <w:sz w:val="24"/>
        </w:rPr>
        <w:t>забруднення</w:t>
      </w:r>
      <w:r w:rsidR="001E0C6B" w:rsidRPr="007202B8">
        <w:rPr>
          <w:rFonts w:ascii="Times New Roman" w:hAnsi="Times New Roman"/>
          <w:sz w:val="24"/>
        </w:rPr>
        <w:t>, що перевищує діючі екологічні вимоги та нормативи</w:t>
      </w:r>
      <w:r w:rsidR="0049474C" w:rsidRPr="007202B8">
        <w:rPr>
          <w:rFonts w:ascii="Times New Roman" w:hAnsi="Times New Roman"/>
          <w:sz w:val="24"/>
        </w:rPr>
        <w:t>)</w:t>
      </w:r>
      <w:r w:rsidR="001D095F" w:rsidRPr="007202B8">
        <w:rPr>
          <w:rFonts w:ascii="Times New Roman" w:hAnsi="Times New Roman"/>
          <w:sz w:val="24"/>
        </w:rPr>
        <w:t>,</w:t>
      </w:r>
      <w:r w:rsidR="0098790F" w:rsidRPr="007202B8">
        <w:rPr>
          <w:rFonts w:ascii="Times New Roman" w:hAnsi="Times New Roman"/>
          <w:sz w:val="24"/>
        </w:rPr>
        <w:t xml:space="preserve"> </w:t>
      </w:r>
      <w:r w:rsidR="008E1C14" w:rsidRPr="007202B8">
        <w:rPr>
          <w:rFonts w:ascii="Times New Roman" w:hAnsi="Times New Roman"/>
          <w:sz w:val="24"/>
        </w:rPr>
        <w:t>усунення яких вимагає змін</w:t>
      </w:r>
      <w:r w:rsidR="003A3395" w:rsidRPr="007202B8">
        <w:rPr>
          <w:rFonts w:ascii="Times New Roman" w:hAnsi="Times New Roman"/>
          <w:sz w:val="24"/>
        </w:rPr>
        <w:t xml:space="preserve"> умов</w:t>
      </w:r>
      <w:r w:rsidR="008E1C14" w:rsidRPr="007202B8">
        <w:rPr>
          <w:rFonts w:ascii="Times New Roman" w:hAnsi="Times New Roman"/>
          <w:sz w:val="24"/>
        </w:rPr>
        <w:t xml:space="preserve"> </w:t>
      </w:r>
      <w:r w:rsidR="00A2799C" w:rsidRPr="007202B8">
        <w:rPr>
          <w:rFonts w:ascii="Times New Roman" w:hAnsi="Times New Roman"/>
          <w:sz w:val="24"/>
        </w:rPr>
        <w:t>дозволу на об’єкт для відходів видобувної промисловості</w:t>
      </w:r>
      <w:r w:rsidR="008E1C14" w:rsidRPr="007202B8">
        <w:rPr>
          <w:rFonts w:ascii="Times New Roman" w:hAnsi="Times New Roman"/>
          <w:sz w:val="24"/>
        </w:rPr>
        <w:t>, про що складено відповідний припис контролюючим органом за результатами планових (позапланових) заходів державного нагляду (контролю);</w:t>
      </w:r>
    </w:p>
    <w:p w14:paraId="7749AAF1" w14:textId="77777777" w:rsidR="00E82BD9" w:rsidRPr="007202B8" w:rsidRDefault="009A4483" w:rsidP="00677857">
      <w:pPr>
        <w:spacing w:before="120" w:after="120" w:line="240" w:lineRule="auto"/>
        <w:ind w:firstLine="705"/>
        <w:jc w:val="both"/>
        <w:rPr>
          <w:rFonts w:ascii="Times New Roman" w:hAnsi="Times New Roman"/>
          <w:sz w:val="24"/>
        </w:rPr>
      </w:pPr>
      <w:r w:rsidRPr="007202B8">
        <w:rPr>
          <w:rFonts w:ascii="Times New Roman" w:hAnsi="Times New Roman"/>
          <w:sz w:val="24"/>
          <w:lang w:val="ru-RU"/>
        </w:rPr>
        <w:lastRenderedPageBreak/>
        <w:t xml:space="preserve">5) </w:t>
      </w:r>
      <w:r w:rsidR="00E82BD9" w:rsidRPr="007202B8">
        <w:rPr>
          <w:rFonts w:ascii="Times New Roman" w:hAnsi="Times New Roman"/>
          <w:sz w:val="24"/>
        </w:rPr>
        <w:t>зміна оператора об’єкта для відходів видобувної промисловості;</w:t>
      </w:r>
    </w:p>
    <w:p w14:paraId="602FC71A" w14:textId="77777777" w:rsidR="00866367" w:rsidRPr="007202B8" w:rsidRDefault="00F54252" w:rsidP="00677857">
      <w:pPr>
        <w:spacing w:before="120" w:after="120" w:line="240" w:lineRule="auto"/>
        <w:ind w:firstLine="705"/>
        <w:jc w:val="both"/>
        <w:rPr>
          <w:rFonts w:ascii="Times New Roman" w:hAnsi="Times New Roman"/>
          <w:sz w:val="24"/>
        </w:rPr>
      </w:pPr>
      <w:r w:rsidRPr="007202B8">
        <w:rPr>
          <w:rFonts w:ascii="Times New Roman" w:hAnsi="Times New Roman"/>
          <w:sz w:val="24"/>
          <w:lang w:val="ru-RU"/>
        </w:rPr>
        <w:t xml:space="preserve">6) </w:t>
      </w:r>
      <w:r w:rsidR="00E00D1B" w:rsidRPr="007202B8">
        <w:rPr>
          <w:rFonts w:ascii="Times New Roman" w:hAnsi="Times New Roman"/>
          <w:sz w:val="24"/>
        </w:rPr>
        <w:t>зміни, передбачені статтею 3</w:t>
      </w:r>
      <w:r w:rsidR="008E1C14" w:rsidRPr="007202B8">
        <w:rPr>
          <w:rFonts w:ascii="Times New Roman" w:hAnsi="Times New Roman"/>
          <w:sz w:val="24"/>
        </w:rPr>
        <w:t>4</w:t>
      </w:r>
      <w:r w:rsidR="00E00D1B" w:rsidRPr="007202B8">
        <w:rPr>
          <w:rFonts w:ascii="Times New Roman" w:hAnsi="Times New Roman"/>
          <w:sz w:val="24"/>
        </w:rPr>
        <w:t xml:space="preserve"> цього Закону.</w:t>
      </w:r>
    </w:p>
    <w:p w14:paraId="23F60B7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У випадках, передбачених пунктами 1 </w:t>
      </w:r>
      <w:r w:rsidR="00E67CC9" w:rsidRPr="007202B8">
        <w:rPr>
          <w:rFonts w:ascii="Times New Roman" w:hAnsi="Times New Roman"/>
          <w:sz w:val="24"/>
        </w:rPr>
        <w:t xml:space="preserve">– </w:t>
      </w:r>
      <w:r w:rsidR="0069406C" w:rsidRPr="007202B8">
        <w:rPr>
          <w:rFonts w:ascii="Times New Roman" w:hAnsi="Times New Roman"/>
          <w:sz w:val="24"/>
        </w:rPr>
        <w:t>5</w:t>
      </w:r>
      <w:r w:rsidR="00E67CC9" w:rsidRPr="007202B8">
        <w:rPr>
          <w:rFonts w:ascii="Times New Roman" w:hAnsi="Times New Roman"/>
          <w:sz w:val="24"/>
        </w:rPr>
        <w:t xml:space="preserve"> </w:t>
      </w:r>
      <w:r w:rsidRPr="007202B8">
        <w:rPr>
          <w:rFonts w:ascii="Times New Roman" w:hAnsi="Times New Roman"/>
          <w:sz w:val="24"/>
        </w:rPr>
        <w:t>частини першої цієї статті, оператор об’єкта протягом 10 робочих днів з дня настання відповідної підстави звертається до уповноваженого органу із заявою про переоформлення дозволу на об’єкт для відходів видобувної промисловості.</w:t>
      </w:r>
    </w:p>
    <w:p w14:paraId="31236220" w14:textId="77777777" w:rsidR="00866367" w:rsidRPr="007202B8" w:rsidRDefault="00E00D1B" w:rsidP="00677857">
      <w:pPr>
        <w:spacing w:before="120" w:after="120" w:line="240" w:lineRule="auto"/>
        <w:ind w:firstLine="705"/>
        <w:jc w:val="both"/>
        <w:rPr>
          <w:rFonts w:ascii="Times New Roman" w:hAnsi="Times New Roman"/>
          <w:sz w:val="24"/>
        </w:rPr>
      </w:pPr>
      <w:bookmarkStart w:id="74" w:name="_heading=h.3fwokq0" w:colFirst="0" w:colLast="0"/>
      <w:bookmarkEnd w:id="74"/>
      <w:r w:rsidRPr="007202B8">
        <w:rPr>
          <w:rFonts w:ascii="Times New Roman" w:hAnsi="Times New Roman"/>
          <w:sz w:val="24"/>
        </w:rPr>
        <w:t>3. До заяви про переоф</w:t>
      </w:r>
      <w:r w:rsidR="00E724F3" w:rsidRPr="007202B8">
        <w:rPr>
          <w:rFonts w:ascii="Times New Roman" w:hAnsi="Times New Roman"/>
          <w:sz w:val="24"/>
        </w:rPr>
        <w:t>о</w:t>
      </w:r>
      <w:r w:rsidRPr="007202B8">
        <w:rPr>
          <w:rFonts w:ascii="Times New Roman" w:hAnsi="Times New Roman"/>
          <w:sz w:val="24"/>
        </w:rPr>
        <w:t>рмлення дозволу на об’єкт для відходів видобувної промисловості додаються документи, що підтверджують, обґрунтовують наявність змін, зазначених у заяві про переоформлення.</w:t>
      </w:r>
    </w:p>
    <w:p w14:paraId="3578237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Переоформлення дозволу на об’єкт для відходів видобувної промисловості здійснюється в строк та в порядку, встановленому для видачі дозволу на об’єкт для відходів видобувної промисловості, крім випадків, передбачених статтею 34 цього Закону.</w:t>
      </w:r>
    </w:p>
    <w:p w14:paraId="5CF47A45" w14:textId="77777777" w:rsidR="00866367" w:rsidRPr="007202B8" w:rsidRDefault="00866367" w:rsidP="00677857">
      <w:pPr>
        <w:spacing w:before="120" w:after="120" w:line="240" w:lineRule="auto"/>
        <w:ind w:firstLine="705"/>
        <w:jc w:val="both"/>
        <w:rPr>
          <w:rFonts w:ascii="Times New Roman" w:hAnsi="Times New Roman"/>
          <w:sz w:val="24"/>
        </w:rPr>
      </w:pPr>
    </w:p>
    <w:p w14:paraId="2A03893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34</w:t>
      </w:r>
      <w:r w:rsidRPr="007202B8">
        <w:rPr>
          <w:rFonts w:ascii="Times New Roman" w:hAnsi="Times New Roman"/>
          <w:sz w:val="24"/>
        </w:rPr>
        <w:t>. Переоформлення дозволу на об’єкт для відходів видобувної промисловості за спрощеною процедурою</w:t>
      </w:r>
    </w:p>
    <w:p w14:paraId="64B3451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322C7F" w:rsidRPr="007202B8">
        <w:rPr>
          <w:rFonts w:ascii="Times New Roman" w:hAnsi="Times New Roman"/>
          <w:sz w:val="24"/>
        </w:rPr>
        <w:t xml:space="preserve">Переоформлення </w:t>
      </w:r>
      <w:r w:rsidRPr="007202B8">
        <w:rPr>
          <w:rFonts w:ascii="Times New Roman" w:hAnsi="Times New Roman"/>
          <w:sz w:val="24"/>
        </w:rPr>
        <w:t>дозволу за спрощеною процедурою здійснюється в таких випадках:</w:t>
      </w:r>
    </w:p>
    <w:p w14:paraId="4C6E5BD8" w14:textId="77777777" w:rsidR="00866367" w:rsidRPr="007202B8" w:rsidRDefault="00EA7C2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E00D1B" w:rsidRPr="007202B8">
        <w:rPr>
          <w:rFonts w:ascii="Times New Roman" w:hAnsi="Times New Roman"/>
          <w:sz w:val="24"/>
        </w:rPr>
        <w:t>) зміна кодування або назви хімічних речовин або відходів, для розміщення яких використовується об’єкт;</w:t>
      </w:r>
    </w:p>
    <w:p w14:paraId="40C65B2A" w14:textId="77777777" w:rsidR="00866367" w:rsidRPr="007202B8" w:rsidRDefault="00EA7C2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зміна одиниць вимірювання, які відповідають вимогам законодавства про метрологію та метрологічну діяльність та використовуються для визначення складу хімічних речовин та відходів;</w:t>
      </w:r>
    </w:p>
    <w:p w14:paraId="14A4311A" w14:textId="77777777" w:rsidR="00E12427" w:rsidRPr="007202B8" w:rsidRDefault="00B60DB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інші зміни</w:t>
      </w:r>
      <w:r w:rsidR="00DA5E74" w:rsidRPr="007202B8">
        <w:rPr>
          <w:rFonts w:ascii="Times New Roman" w:hAnsi="Times New Roman"/>
          <w:sz w:val="24"/>
        </w:rPr>
        <w:t xml:space="preserve"> плану управління відходами</w:t>
      </w:r>
      <w:r w:rsidR="00D55AF5" w:rsidRPr="007202B8">
        <w:rPr>
          <w:rFonts w:ascii="Times New Roman" w:hAnsi="Times New Roman"/>
          <w:sz w:val="24"/>
        </w:rPr>
        <w:t xml:space="preserve"> та/ або </w:t>
      </w:r>
      <w:r w:rsidR="00624D04" w:rsidRPr="007202B8">
        <w:rPr>
          <w:rFonts w:ascii="Times New Roman" w:hAnsi="Times New Roman"/>
          <w:sz w:val="24"/>
        </w:rPr>
        <w:t xml:space="preserve">в </w:t>
      </w:r>
      <w:r w:rsidR="00E00D1B" w:rsidRPr="007202B8">
        <w:rPr>
          <w:rFonts w:ascii="Times New Roman" w:hAnsi="Times New Roman"/>
          <w:sz w:val="24"/>
        </w:rPr>
        <w:t>технологічному процесі управління відходами видобувної промисловості, які не вимагають перегляду умов дозволу на об’єкт для відходів видобувної промисловості</w:t>
      </w:r>
      <w:r w:rsidR="00593BE3" w:rsidRPr="007202B8">
        <w:rPr>
          <w:rFonts w:ascii="Times New Roman" w:hAnsi="Times New Roman"/>
          <w:sz w:val="24"/>
        </w:rPr>
        <w:t>;</w:t>
      </w:r>
    </w:p>
    <w:p w14:paraId="79FC79EC" w14:textId="77777777" w:rsidR="00866367" w:rsidRPr="007202B8" w:rsidRDefault="00E12427"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Pr="007202B8">
        <w:t xml:space="preserve"> </w:t>
      </w:r>
      <w:r w:rsidRPr="007202B8">
        <w:rPr>
          <w:rFonts w:ascii="Times New Roman" w:hAnsi="Times New Roman"/>
          <w:sz w:val="24"/>
        </w:rPr>
        <w:t>зміна сум необхідного фінансового забезпечення</w:t>
      </w:r>
      <w:r w:rsidR="00E00D1B" w:rsidRPr="007202B8">
        <w:rPr>
          <w:rFonts w:ascii="Times New Roman" w:hAnsi="Times New Roman"/>
          <w:sz w:val="24"/>
        </w:rPr>
        <w:t>.</w:t>
      </w:r>
    </w:p>
    <w:p w14:paraId="65DE5DE0" w14:textId="77777777" w:rsidR="00866367" w:rsidRPr="007202B8" w:rsidRDefault="00E00D1B" w:rsidP="00677857">
      <w:pPr>
        <w:spacing w:before="120" w:after="120" w:line="240" w:lineRule="auto"/>
        <w:ind w:firstLine="705"/>
        <w:jc w:val="both"/>
        <w:rPr>
          <w:rFonts w:ascii="Times New Roman" w:hAnsi="Times New Roman"/>
          <w:sz w:val="24"/>
        </w:rPr>
      </w:pPr>
      <w:bookmarkStart w:id="75" w:name="_heading=h.1v1yuxt" w:colFirst="0" w:colLast="0"/>
      <w:bookmarkEnd w:id="75"/>
      <w:r w:rsidRPr="007202B8">
        <w:rPr>
          <w:rFonts w:ascii="Times New Roman" w:hAnsi="Times New Roman"/>
          <w:sz w:val="24"/>
        </w:rPr>
        <w:t xml:space="preserve">2. У випадках, передбачених частиною першою цієї статті, оператор об’єкта протягом </w:t>
      </w:r>
      <w:r w:rsidR="001D13DB" w:rsidRPr="007202B8">
        <w:rPr>
          <w:rFonts w:ascii="Times New Roman" w:hAnsi="Times New Roman"/>
          <w:sz w:val="24"/>
        </w:rPr>
        <w:t>п’яти</w:t>
      </w:r>
      <w:r w:rsidRPr="007202B8">
        <w:rPr>
          <w:rFonts w:ascii="Times New Roman" w:hAnsi="Times New Roman"/>
          <w:sz w:val="24"/>
        </w:rPr>
        <w:t xml:space="preserve"> робочих днів з дня настання відповідної підстави звертається до уповноваженого органу із заявою про переоформлення дозволу на об’єкт для відходів видобувної промисловості за спрощеною процедурою.</w:t>
      </w:r>
    </w:p>
    <w:p w14:paraId="1EC4400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До заяви про переоф</w:t>
      </w:r>
      <w:r w:rsidR="00E71409" w:rsidRPr="007202B8">
        <w:rPr>
          <w:rFonts w:ascii="Times New Roman" w:hAnsi="Times New Roman"/>
          <w:sz w:val="24"/>
        </w:rPr>
        <w:t>о</w:t>
      </w:r>
      <w:r w:rsidRPr="007202B8">
        <w:rPr>
          <w:rFonts w:ascii="Times New Roman" w:hAnsi="Times New Roman"/>
          <w:sz w:val="24"/>
        </w:rPr>
        <w:t>рмлення дозволу на об’єкт для відходів видобувної промисловості за спрощеною процедурою додаються документи, що підтверджують, обґрунтовують наявність змін, зазначених у заяві про переоформлення.</w:t>
      </w:r>
    </w:p>
    <w:p w14:paraId="69DA1F3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Уповноважений орган приймає рішення про переоформлення дозволу на об’єкт для відходів видобувної промисловості з урахуванням змін, зазначених у заяві про переоформлення, у строк, що не перевищує </w:t>
      </w:r>
      <w:r w:rsidR="00B273AB" w:rsidRPr="007202B8">
        <w:rPr>
          <w:rFonts w:ascii="Times New Roman" w:hAnsi="Times New Roman"/>
          <w:sz w:val="24"/>
        </w:rPr>
        <w:t>п</w:t>
      </w:r>
      <w:r w:rsidR="00B273AB" w:rsidRPr="007202B8">
        <w:rPr>
          <w:rFonts w:ascii="Times New Roman" w:hAnsi="Times New Roman"/>
          <w:sz w:val="24"/>
          <w:lang w:val="ru-RU"/>
        </w:rPr>
        <w:t>’</w:t>
      </w:r>
      <w:proofErr w:type="spellStart"/>
      <w:r w:rsidR="00B273AB" w:rsidRPr="007202B8">
        <w:rPr>
          <w:rFonts w:ascii="Times New Roman" w:hAnsi="Times New Roman"/>
          <w:sz w:val="24"/>
        </w:rPr>
        <w:t>яти</w:t>
      </w:r>
      <w:proofErr w:type="spellEnd"/>
      <w:r w:rsidRPr="007202B8">
        <w:rPr>
          <w:rFonts w:ascii="Times New Roman" w:hAnsi="Times New Roman"/>
          <w:sz w:val="24"/>
        </w:rPr>
        <w:t xml:space="preserve"> робочих днів з дня звернення оператора.</w:t>
      </w:r>
    </w:p>
    <w:p w14:paraId="6FEC81C8" w14:textId="77777777" w:rsidR="00866367" w:rsidRPr="007202B8" w:rsidRDefault="00866367" w:rsidP="00677857">
      <w:pPr>
        <w:spacing w:before="120" w:after="120" w:line="240" w:lineRule="auto"/>
        <w:ind w:firstLine="705"/>
        <w:jc w:val="both"/>
        <w:rPr>
          <w:rFonts w:ascii="Times New Roman" w:hAnsi="Times New Roman"/>
          <w:sz w:val="24"/>
        </w:rPr>
      </w:pPr>
    </w:p>
    <w:p w14:paraId="5F3BB8B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35.</w:t>
      </w:r>
      <w:r w:rsidRPr="007202B8">
        <w:rPr>
          <w:rFonts w:ascii="Times New Roman" w:hAnsi="Times New Roman"/>
          <w:sz w:val="24"/>
        </w:rPr>
        <w:t xml:space="preserve"> Відмова у видачі, переоформленні</w:t>
      </w:r>
      <w:r w:rsidR="00B529A3" w:rsidRPr="007202B8">
        <w:rPr>
          <w:rFonts w:ascii="Times New Roman" w:hAnsi="Times New Roman"/>
          <w:sz w:val="24"/>
        </w:rPr>
        <w:t xml:space="preserve"> </w:t>
      </w:r>
      <w:r w:rsidRPr="007202B8">
        <w:rPr>
          <w:rFonts w:ascii="Times New Roman" w:hAnsi="Times New Roman"/>
          <w:sz w:val="24"/>
        </w:rPr>
        <w:t>дозволу на об’єкт для відходів видобувної промисловості</w:t>
      </w:r>
    </w:p>
    <w:p w14:paraId="1129FD0E" w14:textId="77777777" w:rsidR="00866367" w:rsidRPr="007202B8" w:rsidRDefault="00E00D1B" w:rsidP="00677857">
      <w:pPr>
        <w:spacing w:before="120" w:after="120" w:line="240" w:lineRule="auto"/>
        <w:ind w:firstLine="705"/>
        <w:jc w:val="both"/>
        <w:rPr>
          <w:rFonts w:ascii="Times New Roman" w:hAnsi="Times New Roman"/>
          <w:sz w:val="24"/>
        </w:rPr>
      </w:pPr>
      <w:bookmarkStart w:id="76" w:name="_heading=h.4f1mdlm" w:colFirst="0" w:colLast="0"/>
      <w:bookmarkEnd w:id="76"/>
      <w:r w:rsidRPr="007202B8">
        <w:rPr>
          <w:rFonts w:ascii="Times New Roman" w:hAnsi="Times New Roman"/>
          <w:sz w:val="24"/>
        </w:rPr>
        <w:t>1. Уповноважений орган</w:t>
      </w:r>
      <w:r w:rsidR="00794110">
        <w:rPr>
          <w:rFonts w:ascii="Times New Roman" w:hAnsi="Times New Roman"/>
          <w:sz w:val="24"/>
        </w:rPr>
        <w:t xml:space="preserve"> приймає рішення про</w:t>
      </w:r>
      <w:r w:rsidRPr="007202B8">
        <w:rPr>
          <w:rFonts w:ascii="Times New Roman" w:hAnsi="Times New Roman"/>
          <w:sz w:val="24"/>
        </w:rPr>
        <w:t xml:space="preserve"> відмов</w:t>
      </w:r>
      <w:r w:rsidR="00794110">
        <w:rPr>
          <w:rFonts w:ascii="Times New Roman" w:hAnsi="Times New Roman"/>
          <w:sz w:val="24"/>
        </w:rPr>
        <w:t>у</w:t>
      </w:r>
      <w:r w:rsidRPr="007202B8">
        <w:rPr>
          <w:rFonts w:ascii="Times New Roman" w:hAnsi="Times New Roman"/>
          <w:sz w:val="24"/>
        </w:rPr>
        <w:t xml:space="preserve"> у видачі, переоформленні дозволу на об’єкт для відходів видобувної промисловості, якщо:</w:t>
      </w:r>
    </w:p>
    <w:p w14:paraId="12DDBAE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оператор у встановлений цим Законом строк не надав письмової згоди з умовами дозволу на об’єкт для відходів видобувної промисловості, визначеними уповноваженим органом відповідно д</w:t>
      </w:r>
      <w:sdt>
        <w:sdtPr>
          <w:tag w:val="goog_rdk_111"/>
          <w:id w:val="1236825748"/>
        </w:sdtPr>
        <w:sdtEndPr/>
        <w:sdtContent/>
      </w:sdt>
      <w:r w:rsidRPr="007202B8">
        <w:rPr>
          <w:rFonts w:ascii="Times New Roman" w:hAnsi="Times New Roman"/>
          <w:sz w:val="24"/>
        </w:rPr>
        <w:t>о частини де</w:t>
      </w:r>
      <w:r w:rsidR="00D82E70">
        <w:rPr>
          <w:rFonts w:ascii="Times New Roman" w:hAnsi="Times New Roman"/>
          <w:sz w:val="24"/>
        </w:rPr>
        <w:t>в’</w:t>
      </w:r>
      <w:r w:rsidRPr="007202B8">
        <w:rPr>
          <w:rFonts w:ascii="Times New Roman" w:hAnsi="Times New Roman"/>
          <w:sz w:val="24"/>
        </w:rPr>
        <w:t>ятої статті 32 цього Закону;</w:t>
      </w:r>
    </w:p>
    <w:p w14:paraId="5F573DCD" w14:textId="77777777" w:rsidR="00AD4666" w:rsidRPr="007202B8" w:rsidRDefault="00276FD8" w:rsidP="00677857">
      <w:pPr>
        <w:spacing w:before="120" w:after="120" w:line="240" w:lineRule="auto"/>
        <w:ind w:firstLine="709"/>
        <w:jc w:val="both"/>
        <w:rPr>
          <w:rFonts w:ascii="Times New Roman" w:hAnsi="Times New Roman"/>
          <w:sz w:val="24"/>
        </w:rPr>
      </w:pPr>
      <w:bookmarkStart w:id="77" w:name="_heading=h.2u6wntf" w:colFirst="0" w:colLast="0"/>
      <w:bookmarkEnd w:id="77"/>
      <w:r w:rsidRPr="007202B8">
        <w:rPr>
          <w:rFonts w:ascii="Times New Roman" w:hAnsi="Times New Roman"/>
          <w:sz w:val="24"/>
        </w:rPr>
        <w:lastRenderedPageBreak/>
        <w:t>2</w:t>
      </w:r>
      <w:r w:rsidR="00E00D1B" w:rsidRPr="007202B8">
        <w:rPr>
          <w:rFonts w:ascii="Times New Roman" w:hAnsi="Times New Roman"/>
          <w:sz w:val="24"/>
        </w:rPr>
        <w:t xml:space="preserve">) </w:t>
      </w:r>
      <w:r w:rsidR="004B47F0" w:rsidRPr="007202B8">
        <w:rPr>
          <w:rFonts w:ascii="Times New Roman" w:hAnsi="Times New Roman"/>
          <w:sz w:val="24"/>
        </w:rPr>
        <w:t>центральний орган виконавчої влади, який реалізує державну політику у сфері промислової безпеки, здійснення державного гірничого нагляду, надав висновок щодо невідповідності плану управління відходами вимогам законодавства;</w:t>
      </w:r>
    </w:p>
    <w:p w14:paraId="30EAC92D" w14:textId="77777777" w:rsidR="00866367" w:rsidRPr="007202B8" w:rsidRDefault="00276FD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AD4666" w:rsidRPr="007202B8">
        <w:rPr>
          <w:rFonts w:ascii="Times New Roman" w:hAnsi="Times New Roman"/>
          <w:sz w:val="24"/>
        </w:rPr>
        <w:t xml:space="preserve">) </w:t>
      </w:r>
      <w:bookmarkStart w:id="78" w:name="_Hlk147704299"/>
      <w:r w:rsidR="001F76DB" w:rsidRPr="007202B8">
        <w:rPr>
          <w:rFonts w:ascii="Times New Roman" w:hAnsi="Times New Roman"/>
          <w:sz w:val="24"/>
        </w:rPr>
        <w:t xml:space="preserve">уповноваженим органом встановлена </w:t>
      </w:r>
      <w:bookmarkEnd w:id="78"/>
      <w:r w:rsidR="00E00D1B" w:rsidRPr="007202B8">
        <w:rPr>
          <w:rFonts w:ascii="Times New Roman" w:hAnsi="Times New Roman"/>
          <w:sz w:val="24"/>
        </w:rPr>
        <w:t xml:space="preserve">невідповідність </w:t>
      </w:r>
      <w:r w:rsidR="00785C7D" w:rsidRPr="007202B8">
        <w:rPr>
          <w:rFonts w:ascii="Times New Roman" w:hAnsi="Times New Roman"/>
          <w:sz w:val="24"/>
        </w:rPr>
        <w:t>запланован</w:t>
      </w:r>
      <w:r w:rsidR="00785C7D">
        <w:rPr>
          <w:rFonts w:ascii="Times New Roman" w:hAnsi="Times New Roman"/>
          <w:sz w:val="24"/>
        </w:rPr>
        <w:t>ої</w:t>
      </w:r>
      <w:r w:rsidR="00785C7D" w:rsidRPr="007202B8">
        <w:rPr>
          <w:rFonts w:ascii="Times New Roman" w:hAnsi="Times New Roman"/>
          <w:sz w:val="24"/>
        </w:rPr>
        <w:t xml:space="preserve"> </w:t>
      </w:r>
      <w:r w:rsidR="00E00D1B" w:rsidRPr="007202B8">
        <w:rPr>
          <w:rFonts w:ascii="Times New Roman" w:hAnsi="Times New Roman"/>
          <w:sz w:val="24"/>
        </w:rPr>
        <w:t>матеріально-технічної бази заявленим видам та обсягам операцій з управління відходами видобувної промисловості;</w:t>
      </w:r>
    </w:p>
    <w:p w14:paraId="3A3485CF" w14:textId="77777777" w:rsidR="00276FD8" w:rsidRPr="007202B8" w:rsidRDefault="00276FD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xml:space="preserve">) </w:t>
      </w:r>
      <w:r w:rsidR="00365B9E" w:rsidRPr="007202B8">
        <w:rPr>
          <w:rFonts w:ascii="Times New Roman" w:hAnsi="Times New Roman"/>
          <w:sz w:val="24"/>
        </w:rPr>
        <w:t xml:space="preserve">уповноваженим органом встановлена </w:t>
      </w:r>
      <w:r w:rsidR="00E00D1B" w:rsidRPr="007202B8">
        <w:rPr>
          <w:rFonts w:ascii="Times New Roman" w:hAnsi="Times New Roman"/>
          <w:sz w:val="24"/>
        </w:rPr>
        <w:t>невідповідність об’єкта для відходів видобувної промисловості</w:t>
      </w:r>
      <w:r w:rsidR="00CA0C06" w:rsidRPr="007202B8">
        <w:rPr>
          <w:rFonts w:ascii="Times New Roman" w:hAnsi="Times New Roman"/>
          <w:sz w:val="24"/>
        </w:rPr>
        <w:t>, плану управління відходами та передбачених ним заході</w:t>
      </w:r>
      <w:r w:rsidR="000A0E03" w:rsidRPr="007202B8">
        <w:rPr>
          <w:rFonts w:ascii="Times New Roman" w:hAnsi="Times New Roman"/>
          <w:sz w:val="24"/>
        </w:rPr>
        <w:t>в</w:t>
      </w:r>
      <w:r w:rsidR="00E00D1B" w:rsidRPr="007202B8">
        <w:rPr>
          <w:rFonts w:ascii="Times New Roman" w:hAnsi="Times New Roman"/>
          <w:sz w:val="24"/>
        </w:rPr>
        <w:t xml:space="preserve"> та операцій, що плануються проводитися на об’єкті, вимогам цього Закону</w:t>
      </w:r>
      <w:r w:rsidR="006A2D95" w:rsidRPr="007202B8">
        <w:rPr>
          <w:rFonts w:ascii="Times New Roman" w:hAnsi="Times New Roman"/>
          <w:sz w:val="24"/>
        </w:rPr>
        <w:t>, іншого законодавства у сфері управління відходами видобувної промисловості, вимогам законодавства про охорону навколишнього природного середовища, вимогам екологічної безпеки, іншим екологічним вимогам та нормативам</w:t>
      </w:r>
      <w:r w:rsidRPr="007202B8">
        <w:rPr>
          <w:rFonts w:ascii="Times New Roman" w:hAnsi="Times New Roman"/>
          <w:sz w:val="24"/>
        </w:rPr>
        <w:t>;</w:t>
      </w:r>
    </w:p>
    <w:p w14:paraId="0BFE3476" w14:textId="77777777" w:rsidR="00866367" w:rsidRPr="007202B8" w:rsidRDefault="00276FD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5) </w:t>
      </w:r>
      <w:r w:rsidR="00B05B04" w:rsidRPr="007202B8">
        <w:rPr>
          <w:rFonts w:ascii="Times New Roman" w:hAnsi="Times New Roman"/>
          <w:sz w:val="24"/>
        </w:rPr>
        <w:t xml:space="preserve">наявні </w:t>
      </w:r>
      <w:r w:rsidRPr="007202B8">
        <w:rPr>
          <w:rFonts w:ascii="Times New Roman" w:hAnsi="Times New Roman"/>
          <w:sz w:val="24"/>
        </w:rPr>
        <w:t>підстав</w:t>
      </w:r>
      <w:r w:rsidR="00B05B04" w:rsidRPr="007202B8">
        <w:rPr>
          <w:rFonts w:ascii="Times New Roman" w:hAnsi="Times New Roman"/>
          <w:sz w:val="24"/>
        </w:rPr>
        <w:t>и, передбачені</w:t>
      </w:r>
      <w:r w:rsidR="009A46B9" w:rsidRPr="007202B8">
        <w:rPr>
          <w:rFonts w:ascii="Times New Roman" w:hAnsi="Times New Roman"/>
          <w:sz w:val="24"/>
          <w:lang w:val="ru-RU"/>
        </w:rPr>
        <w:t xml:space="preserve"> </w:t>
      </w:r>
      <w:r w:rsidR="00CA2A5F" w:rsidRPr="007202B8">
        <w:rPr>
          <w:rFonts w:ascii="Times New Roman" w:hAnsi="Times New Roman"/>
          <w:sz w:val="24"/>
        </w:rPr>
        <w:t xml:space="preserve">пунктами 1 – 4 частини </w:t>
      </w:r>
      <w:r w:rsidR="00EC6831" w:rsidRPr="007202B8">
        <w:rPr>
          <w:rFonts w:ascii="Times New Roman" w:hAnsi="Times New Roman"/>
          <w:sz w:val="24"/>
        </w:rPr>
        <w:t xml:space="preserve">шостої </w:t>
      </w:r>
      <w:r w:rsidR="00CA2A5F" w:rsidRPr="007202B8">
        <w:rPr>
          <w:rFonts w:ascii="Times New Roman" w:hAnsi="Times New Roman"/>
          <w:sz w:val="24"/>
        </w:rPr>
        <w:t>статті 30 цього Закону</w:t>
      </w:r>
      <w:r w:rsidR="00E00D1B" w:rsidRPr="007202B8">
        <w:rPr>
          <w:rFonts w:ascii="Times New Roman" w:hAnsi="Times New Roman"/>
          <w:sz w:val="24"/>
        </w:rPr>
        <w:t>.</w:t>
      </w:r>
    </w:p>
    <w:p w14:paraId="322F59AD" w14:textId="77777777" w:rsidR="00866367" w:rsidRPr="007202B8" w:rsidRDefault="00E00D1B" w:rsidP="00622FDF">
      <w:pPr>
        <w:spacing w:before="120" w:after="120" w:line="240" w:lineRule="auto"/>
        <w:ind w:firstLine="705"/>
        <w:jc w:val="both"/>
        <w:rPr>
          <w:rFonts w:ascii="Times New Roman" w:hAnsi="Times New Roman"/>
          <w:sz w:val="24"/>
        </w:rPr>
      </w:pPr>
      <w:r w:rsidRPr="00FD6404">
        <w:rPr>
          <w:rFonts w:ascii="Times New Roman" w:hAnsi="Times New Roman"/>
          <w:sz w:val="24"/>
        </w:rPr>
        <w:t xml:space="preserve">2. </w:t>
      </w:r>
      <w:r w:rsidRPr="007202B8">
        <w:rPr>
          <w:rFonts w:ascii="Times New Roman" w:hAnsi="Times New Roman"/>
          <w:sz w:val="24"/>
        </w:rPr>
        <w:t>Відмова у видачі, переоформленні дозволу на об’єкт для відходів видобувної промисловості з підстав, не передбачених цим Законом, не допускається.</w:t>
      </w:r>
    </w:p>
    <w:p w14:paraId="5D900E46" w14:textId="77777777" w:rsidR="00866367" w:rsidRPr="007202B8" w:rsidRDefault="00866367" w:rsidP="00677857">
      <w:pPr>
        <w:spacing w:before="120" w:after="120" w:line="240" w:lineRule="auto"/>
        <w:ind w:firstLine="705"/>
        <w:jc w:val="both"/>
        <w:rPr>
          <w:rFonts w:ascii="Times New Roman" w:hAnsi="Times New Roman"/>
          <w:sz w:val="24"/>
        </w:rPr>
      </w:pPr>
    </w:p>
    <w:p w14:paraId="7A8077C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36.</w:t>
      </w:r>
      <w:r w:rsidRPr="007202B8">
        <w:rPr>
          <w:rFonts w:ascii="Times New Roman" w:hAnsi="Times New Roman"/>
          <w:sz w:val="24"/>
        </w:rPr>
        <w:t xml:space="preserve"> </w:t>
      </w:r>
      <w:r w:rsidR="009F0D20">
        <w:rPr>
          <w:rFonts w:ascii="Times New Roman" w:hAnsi="Times New Roman"/>
          <w:sz w:val="24"/>
        </w:rPr>
        <w:t>Припинення дії</w:t>
      </w:r>
      <w:r w:rsidRPr="007202B8">
        <w:rPr>
          <w:rFonts w:ascii="Times New Roman" w:hAnsi="Times New Roman"/>
          <w:sz w:val="24"/>
        </w:rPr>
        <w:t xml:space="preserve"> дозволу на об’єкт для відходів видобувної промисловості</w:t>
      </w:r>
    </w:p>
    <w:p w14:paraId="2D7F2FA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Уповноважений орган </w:t>
      </w:r>
      <w:r w:rsidR="009F0D20">
        <w:rPr>
          <w:rFonts w:ascii="Times New Roman" w:hAnsi="Times New Roman"/>
          <w:sz w:val="24"/>
        </w:rPr>
        <w:t>припиняє дію</w:t>
      </w:r>
      <w:r w:rsidRPr="007202B8">
        <w:rPr>
          <w:rFonts w:ascii="Times New Roman" w:hAnsi="Times New Roman"/>
          <w:sz w:val="24"/>
        </w:rPr>
        <w:t xml:space="preserve"> дозв</w:t>
      </w:r>
      <w:r w:rsidR="006D2375">
        <w:rPr>
          <w:rFonts w:ascii="Times New Roman" w:hAnsi="Times New Roman"/>
          <w:sz w:val="24"/>
        </w:rPr>
        <w:t>о</w:t>
      </w:r>
      <w:r w:rsidRPr="007202B8">
        <w:rPr>
          <w:rFonts w:ascii="Times New Roman" w:hAnsi="Times New Roman"/>
          <w:sz w:val="24"/>
        </w:rPr>
        <w:t>л</w:t>
      </w:r>
      <w:r w:rsidR="006D2375">
        <w:rPr>
          <w:rFonts w:ascii="Times New Roman" w:hAnsi="Times New Roman"/>
          <w:sz w:val="24"/>
        </w:rPr>
        <w:t>у</w:t>
      </w:r>
      <w:r w:rsidRPr="007202B8">
        <w:rPr>
          <w:rFonts w:ascii="Times New Roman" w:hAnsi="Times New Roman"/>
          <w:sz w:val="24"/>
        </w:rPr>
        <w:t xml:space="preserve"> на об’єкт для відходів видобувної промисловості у таких випадках:</w:t>
      </w:r>
    </w:p>
    <w:p w14:paraId="035331E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за заявою оператора, якому виданий відповідний дозвіл;</w:t>
      </w:r>
    </w:p>
    <w:p w14:paraId="29ADE21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ліквідації юридичної особи або припинення діяльності фізичної особи-підприємця оператора;</w:t>
      </w:r>
    </w:p>
    <w:p w14:paraId="0EC6E27A" w14:textId="77777777" w:rsidR="00866367" w:rsidRPr="007202B8" w:rsidRDefault="00E00D1B" w:rsidP="033482D8">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3) наявність рішення суду</w:t>
      </w:r>
      <w:r w:rsidR="005A1BEF" w:rsidRPr="005A1BEF">
        <w:rPr>
          <w:rFonts w:ascii="Times New Roman" w:hAnsi="Times New Roman"/>
          <w:sz w:val="24"/>
          <w:szCs w:val="24"/>
        </w:rPr>
        <w:t>, що набрало законної сили</w:t>
      </w:r>
      <w:r w:rsidR="006E72A6">
        <w:rPr>
          <w:rFonts w:ascii="Times New Roman" w:hAnsi="Times New Roman"/>
          <w:sz w:val="24"/>
          <w:szCs w:val="24"/>
        </w:rPr>
        <w:t>,</w:t>
      </w:r>
      <w:r w:rsidRPr="007202B8">
        <w:rPr>
          <w:rFonts w:ascii="Times New Roman" w:hAnsi="Times New Roman"/>
          <w:sz w:val="24"/>
          <w:szCs w:val="24"/>
        </w:rPr>
        <w:t xml:space="preserve"> про визнання протиправним (незаконним) та скасування рішення щодо видачі дозволу на об’єкт для відходів видобувної промисловості</w:t>
      </w:r>
      <w:r w:rsidR="5366538A" w:rsidRPr="007202B8">
        <w:rPr>
          <w:rFonts w:ascii="Times New Roman" w:hAnsi="Times New Roman"/>
          <w:sz w:val="24"/>
          <w:szCs w:val="24"/>
        </w:rPr>
        <w:t>;</w:t>
      </w:r>
    </w:p>
    <w:p w14:paraId="7EEB1831" w14:textId="77777777" w:rsidR="00866367" w:rsidRPr="007202B8" w:rsidRDefault="5366538A"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4) невиконання оператором у встановлений строк вимог припису щодо усунення порушень вимог законодавства у сфері управління відходами видобувної промисловості,</w:t>
      </w:r>
      <w:r w:rsidR="00AE58D2" w:rsidRPr="007202B8">
        <w:rPr>
          <w:rFonts w:ascii="Times New Roman" w:hAnsi="Times New Roman"/>
          <w:sz w:val="24"/>
          <w:szCs w:val="24"/>
        </w:rPr>
        <w:t xml:space="preserve"> </w:t>
      </w:r>
      <w:r w:rsidR="0098539B" w:rsidRPr="007202B8">
        <w:rPr>
          <w:rFonts w:ascii="Times New Roman" w:hAnsi="Times New Roman"/>
          <w:sz w:val="24"/>
          <w:szCs w:val="24"/>
        </w:rPr>
        <w:t xml:space="preserve">у тому числі </w:t>
      </w:r>
      <w:r w:rsidR="00396772" w:rsidRPr="007202B8">
        <w:rPr>
          <w:rFonts w:ascii="Times New Roman" w:hAnsi="Times New Roman"/>
          <w:sz w:val="24"/>
          <w:szCs w:val="24"/>
        </w:rPr>
        <w:t xml:space="preserve">вимог щодо </w:t>
      </w:r>
      <w:r w:rsidR="00AE58D2" w:rsidRPr="007202B8">
        <w:rPr>
          <w:rFonts w:ascii="Times New Roman" w:hAnsi="Times New Roman"/>
          <w:sz w:val="24"/>
          <w:szCs w:val="24"/>
        </w:rPr>
        <w:t>цивільного захисту</w:t>
      </w:r>
      <w:r w:rsidR="00E51DB9" w:rsidRPr="007202B8">
        <w:rPr>
          <w:rFonts w:ascii="Times New Roman" w:hAnsi="Times New Roman"/>
          <w:sz w:val="24"/>
          <w:szCs w:val="24"/>
        </w:rPr>
        <w:t xml:space="preserve">, </w:t>
      </w:r>
      <w:r w:rsidR="00396772" w:rsidRPr="007202B8">
        <w:rPr>
          <w:rFonts w:ascii="Times New Roman" w:hAnsi="Times New Roman"/>
          <w:sz w:val="24"/>
        </w:rPr>
        <w:t>промислової безпеки, геологічного вивчення та раціонального використання надр</w:t>
      </w:r>
      <w:r w:rsidR="004229FC" w:rsidRPr="007202B8">
        <w:rPr>
          <w:rFonts w:ascii="Times New Roman" w:hAnsi="Times New Roman"/>
          <w:sz w:val="24"/>
        </w:rPr>
        <w:t>,</w:t>
      </w:r>
      <w:r w:rsidRPr="007202B8">
        <w:rPr>
          <w:rFonts w:ascii="Times New Roman" w:hAnsi="Times New Roman"/>
          <w:sz w:val="24"/>
          <w:szCs w:val="24"/>
        </w:rPr>
        <w:t xml:space="preserve"> вимог законодавства про охорону навколишнього природного середовища, вимог екологічної безпеки, інших екологічних вимог та нормативів, винесеного за результатами проведеного заходу державного нагляду (контролю), якщо таке невиконання триває більше </w:t>
      </w:r>
      <w:r w:rsidR="005830F2">
        <w:rPr>
          <w:rFonts w:ascii="Times New Roman" w:hAnsi="Times New Roman"/>
          <w:sz w:val="24"/>
          <w:szCs w:val="24"/>
        </w:rPr>
        <w:t>шести</w:t>
      </w:r>
      <w:r w:rsidR="005830F2" w:rsidRPr="007202B8">
        <w:rPr>
          <w:rFonts w:ascii="Times New Roman" w:hAnsi="Times New Roman"/>
          <w:sz w:val="24"/>
          <w:szCs w:val="24"/>
        </w:rPr>
        <w:t xml:space="preserve"> </w:t>
      </w:r>
      <w:r w:rsidRPr="007202B8">
        <w:rPr>
          <w:rFonts w:ascii="Times New Roman" w:hAnsi="Times New Roman"/>
          <w:sz w:val="24"/>
          <w:szCs w:val="24"/>
        </w:rPr>
        <w:t>місяців</w:t>
      </w:r>
      <w:r w:rsidR="4F5D8C24" w:rsidRPr="007202B8">
        <w:rPr>
          <w:rFonts w:ascii="Times New Roman" w:hAnsi="Times New Roman"/>
          <w:sz w:val="24"/>
          <w:szCs w:val="24"/>
        </w:rPr>
        <w:t>, за умови</w:t>
      </w:r>
      <w:r w:rsidR="55DA1807" w:rsidRPr="007202B8">
        <w:rPr>
          <w:rFonts w:ascii="Times New Roman" w:hAnsi="Times New Roman"/>
          <w:sz w:val="24"/>
          <w:szCs w:val="24"/>
        </w:rPr>
        <w:t xml:space="preserve"> </w:t>
      </w:r>
      <w:r w:rsidR="4F5D8C24" w:rsidRPr="007202B8">
        <w:rPr>
          <w:rFonts w:ascii="Times New Roman" w:hAnsi="Times New Roman"/>
          <w:sz w:val="24"/>
          <w:szCs w:val="24"/>
        </w:rPr>
        <w:t xml:space="preserve">що </w:t>
      </w:r>
      <w:r w:rsidR="00196E0F" w:rsidRPr="007202B8">
        <w:rPr>
          <w:rFonts w:ascii="Times New Roman" w:hAnsi="Times New Roman"/>
          <w:sz w:val="24"/>
          <w:szCs w:val="24"/>
        </w:rPr>
        <w:t xml:space="preserve">дію </w:t>
      </w:r>
      <w:r w:rsidR="4F5D8C24" w:rsidRPr="007202B8">
        <w:rPr>
          <w:rFonts w:ascii="Times New Roman" w:hAnsi="Times New Roman"/>
          <w:sz w:val="24"/>
          <w:szCs w:val="24"/>
        </w:rPr>
        <w:t>припис</w:t>
      </w:r>
      <w:r w:rsidR="00196E0F" w:rsidRPr="007202B8">
        <w:rPr>
          <w:rFonts w:ascii="Times New Roman" w:hAnsi="Times New Roman"/>
          <w:sz w:val="24"/>
          <w:szCs w:val="24"/>
        </w:rPr>
        <w:t>у</w:t>
      </w:r>
      <w:r w:rsidR="4F5D8C24" w:rsidRPr="007202B8">
        <w:rPr>
          <w:rFonts w:ascii="Times New Roman" w:hAnsi="Times New Roman"/>
          <w:sz w:val="24"/>
          <w:szCs w:val="24"/>
        </w:rPr>
        <w:t xml:space="preserve"> не було</w:t>
      </w:r>
      <w:r w:rsidR="00196E0F" w:rsidRPr="007202B8">
        <w:rPr>
          <w:rFonts w:ascii="Times New Roman" w:hAnsi="Times New Roman"/>
          <w:sz w:val="24"/>
          <w:szCs w:val="24"/>
        </w:rPr>
        <w:t xml:space="preserve"> </w:t>
      </w:r>
      <w:proofErr w:type="spellStart"/>
      <w:r w:rsidR="00196E0F" w:rsidRPr="007202B8">
        <w:rPr>
          <w:rFonts w:ascii="Times New Roman" w:hAnsi="Times New Roman"/>
          <w:sz w:val="24"/>
          <w:szCs w:val="24"/>
        </w:rPr>
        <w:t>зупинено</w:t>
      </w:r>
      <w:proofErr w:type="spellEnd"/>
      <w:r w:rsidR="00196E0F" w:rsidRPr="007202B8">
        <w:rPr>
          <w:rFonts w:ascii="Times New Roman" w:hAnsi="Times New Roman"/>
          <w:sz w:val="24"/>
          <w:szCs w:val="24"/>
        </w:rPr>
        <w:t xml:space="preserve"> або припис не було скасовано </w:t>
      </w:r>
      <w:r w:rsidR="035A8D7E" w:rsidRPr="007202B8">
        <w:rPr>
          <w:rFonts w:ascii="Times New Roman" w:hAnsi="Times New Roman"/>
          <w:sz w:val="24"/>
          <w:szCs w:val="24"/>
        </w:rPr>
        <w:t>в</w:t>
      </w:r>
      <w:r w:rsidR="4F5D8C24" w:rsidRPr="007202B8">
        <w:rPr>
          <w:rFonts w:ascii="Times New Roman" w:hAnsi="Times New Roman"/>
          <w:sz w:val="24"/>
          <w:szCs w:val="24"/>
        </w:rPr>
        <w:t xml:space="preserve"> судовому порядку</w:t>
      </w:r>
      <w:r w:rsidR="00E00D1B" w:rsidRPr="007202B8">
        <w:rPr>
          <w:rFonts w:ascii="Times New Roman" w:hAnsi="Times New Roman"/>
          <w:sz w:val="24"/>
          <w:szCs w:val="24"/>
        </w:rPr>
        <w:t>.</w:t>
      </w:r>
    </w:p>
    <w:p w14:paraId="1C0C00A5" w14:textId="77777777" w:rsidR="00866367" w:rsidRPr="007202B8" w:rsidRDefault="2303385B" w:rsidP="00677857">
      <w:pPr>
        <w:spacing w:before="120" w:after="120" w:line="240" w:lineRule="auto"/>
        <w:ind w:firstLine="705"/>
        <w:jc w:val="both"/>
        <w:rPr>
          <w:rFonts w:ascii="Times New Roman" w:hAnsi="Times New Roman"/>
          <w:sz w:val="24"/>
        </w:rPr>
      </w:pPr>
      <w:bookmarkStart w:id="79" w:name="_heading=h.19c6y18" w:colFirst="0" w:colLast="0"/>
      <w:bookmarkEnd w:id="79"/>
      <w:r w:rsidRPr="007202B8">
        <w:rPr>
          <w:rFonts w:ascii="Times New Roman" w:hAnsi="Times New Roman"/>
          <w:sz w:val="24"/>
        </w:rPr>
        <w:t>2</w:t>
      </w:r>
      <w:r w:rsidR="00E00D1B" w:rsidRPr="007202B8">
        <w:rPr>
          <w:rFonts w:ascii="Times New Roman" w:hAnsi="Times New Roman"/>
          <w:sz w:val="24"/>
        </w:rPr>
        <w:t>. Уповноважений орган може звернутися до адміністративного суду з позовом про застосування заходу реагування у ви</w:t>
      </w:r>
      <w:r w:rsidR="00002535" w:rsidRPr="007202B8">
        <w:rPr>
          <w:rFonts w:ascii="Times New Roman" w:hAnsi="Times New Roman"/>
          <w:sz w:val="24"/>
        </w:rPr>
        <w:t>гля</w:t>
      </w:r>
      <w:r w:rsidR="00E00D1B" w:rsidRPr="007202B8">
        <w:rPr>
          <w:rFonts w:ascii="Times New Roman" w:hAnsi="Times New Roman"/>
          <w:sz w:val="24"/>
        </w:rPr>
        <w:t xml:space="preserve">ді </w:t>
      </w:r>
      <w:r w:rsidR="006D2375">
        <w:rPr>
          <w:rFonts w:ascii="Times New Roman" w:hAnsi="Times New Roman"/>
          <w:sz w:val="24"/>
        </w:rPr>
        <w:t>припинення дії</w:t>
      </w:r>
      <w:r w:rsidR="00E00D1B" w:rsidRPr="007202B8">
        <w:rPr>
          <w:rFonts w:ascii="Times New Roman" w:hAnsi="Times New Roman"/>
          <w:sz w:val="24"/>
        </w:rPr>
        <w:t xml:space="preserve"> дозволу на об’єкт для відходів видобувної промисловості у таких випадках:</w:t>
      </w:r>
    </w:p>
    <w:p w14:paraId="138182B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620109" w:rsidRPr="007202B8">
        <w:rPr>
          <w:rFonts w:ascii="Times New Roman" w:hAnsi="Times New Roman"/>
          <w:sz w:val="24"/>
        </w:rPr>
        <w:t xml:space="preserve"> </w:t>
      </w:r>
      <w:r w:rsidRPr="007202B8">
        <w:rPr>
          <w:rFonts w:ascii="Times New Roman" w:hAnsi="Times New Roman"/>
          <w:sz w:val="24"/>
        </w:rPr>
        <w:t xml:space="preserve">встановлення факту надання у заяві </w:t>
      </w:r>
      <w:r w:rsidR="004F3A5E" w:rsidRPr="007202B8">
        <w:rPr>
          <w:rFonts w:ascii="Times New Roman" w:hAnsi="Times New Roman"/>
          <w:sz w:val="24"/>
        </w:rPr>
        <w:t>про</w:t>
      </w:r>
      <w:r w:rsidRPr="007202B8">
        <w:rPr>
          <w:rFonts w:ascii="Times New Roman" w:hAnsi="Times New Roman"/>
          <w:sz w:val="24"/>
        </w:rPr>
        <w:t xml:space="preserve"> отримання (внесення змін до) дозволу та/або документах, що додаються до неї, недостовірної інформації;</w:t>
      </w:r>
    </w:p>
    <w:p w14:paraId="6A7FCED0" w14:textId="77777777" w:rsidR="00866367" w:rsidRPr="007202B8" w:rsidRDefault="0062010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вчинення оператором порушень умов дозволу на об’єкт для відходів видобувної промисловості та вимог законодавства у сфері управління відходами видобувної промисловості, які спричинили виникнення аварії на об’єкті;</w:t>
      </w:r>
    </w:p>
    <w:p w14:paraId="442DEDD5" w14:textId="77777777" w:rsidR="00866367" w:rsidRPr="007202B8" w:rsidRDefault="4F46D402"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3</w:t>
      </w:r>
      <w:r w:rsidR="00E00D1B" w:rsidRPr="007202B8">
        <w:rPr>
          <w:rFonts w:ascii="Times New Roman" w:hAnsi="Times New Roman"/>
          <w:sz w:val="24"/>
          <w:szCs w:val="24"/>
        </w:rPr>
        <w:t xml:space="preserve">) повторне </w:t>
      </w:r>
      <w:r w:rsidR="00C946CA" w:rsidRPr="00C946CA">
        <w:rPr>
          <w:rFonts w:ascii="Times New Roman" w:hAnsi="Times New Roman"/>
          <w:sz w:val="24"/>
          <w:szCs w:val="24"/>
        </w:rPr>
        <w:t xml:space="preserve">протягом поточного календарного року недопущення посадових осіб </w:t>
      </w:r>
      <w:r w:rsidR="00BB13E9" w:rsidRPr="007202B8">
        <w:rPr>
          <w:rFonts w:ascii="Times New Roman" w:hAnsi="Times New Roman"/>
          <w:sz w:val="24"/>
          <w:szCs w:val="24"/>
        </w:rPr>
        <w:t>контрол</w:t>
      </w:r>
      <w:r w:rsidR="008B0B1C" w:rsidRPr="007202B8">
        <w:rPr>
          <w:rFonts w:ascii="Times New Roman" w:hAnsi="Times New Roman"/>
          <w:sz w:val="24"/>
          <w:szCs w:val="24"/>
        </w:rPr>
        <w:t>ююч</w:t>
      </w:r>
      <w:r w:rsidR="00013109">
        <w:rPr>
          <w:rFonts w:ascii="Times New Roman" w:hAnsi="Times New Roman"/>
          <w:sz w:val="24"/>
          <w:szCs w:val="24"/>
        </w:rPr>
        <w:t>ого</w:t>
      </w:r>
      <w:r w:rsidR="008B0B1C" w:rsidRPr="007202B8">
        <w:rPr>
          <w:rFonts w:ascii="Times New Roman" w:hAnsi="Times New Roman"/>
          <w:sz w:val="24"/>
          <w:szCs w:val="24"/>
        </w:rPr>
        <w:t xml:space="preserve"> </w:t>
      </w:r>
      <w:r w:rsidR="00E00D1B" w:rsidRPr="007202B8">
        <w:rPr>
          <w:rFonts w:ascii="Times New Roman" w:hAnsi="Times New Roman"/>
          <w:sz w:val="24"/>
          <w:szCs w:val="24"/>
        </w:rPr>
        <w:t>орган</w:t>
      </w:r>
      <w:r w:rsidR="00013109">
        <w:rPr>
          <w:rFonts w:ascii="Times New Roman" w:hAnsi="Times New Roman"/>
          <w:sz w:val="24"/>
          <w:szCs w:val="24"/>
        </w:rPr>
        <w:t>у</w:t>
      </w:r>
      <w:r w:rsidR="00E00D1B" w:rsidRPr="007202B8">
        <w:rPr>
          <w:rFonts w:ascii="Times New Roman" w:hAnsi="Times New Roman"/>
          <w:sz w:val="24"/>
          <w:szCs w:val="24"/>
        </w:rPr>
        <w:t xml:space="preserve"> </w:t>
      </w:r>
      <w:r w:rsidR="00013109">
        <w:rPr>
          <w:rFonts w:ascii="Times New Roman" w:hAnsi="Times New Roman"/>
          <w:sz w:val="24"/>
          <w:szCs w:val="24"/>
        </w:rPr>
        <w:t>до здійснення</w:t>
      </w:r>
      <w:r w:rsidR="00E00D1B" w:rsidRPr="007202B8">
        <w:rPr>
          <w:rFonts w:ascii="Times New Roman" w:hAnsi="Times New Roman"/>
          <w:sz w:val="24"/>
          <w:szCs w:val="24"/>
        </w:rPr>
        <w:t xml:space="preserve"> </w:t>
      </w:r>
      <w:r w:rsidR="00E00D1B" w:rsidRPr="00534713">
        <w:rPr>
          <w:rFonts w:ascii="Times New Roman" w:hAnsi="Times New Roman"/>
          <w:sz w:val="24"/>
          <w:szCs w:val="24"/>
        </w:rPr>
        <w:t>з</w:t>
      </w:r>
      <w:r w:rsidR="00E00D1B" w:rsidRPr="007202B8">
        <w:rPr>
          <w:rFonts w:ascii="Times New Roman" w:hAnsi="Times New Roman"/>
          <w:sz w:val="24"/>
          <w:szCs w:val="24"/>
        </w:rPr>
        <w:t>аходів державного нагляду (контролю)</w:t>
      </w:r>
      <w:r w:rsidR="00293EEE">
        <w:rPr>
          <w:rFonts w:ascii="Times New Roman" w:hAnsi="Times New Roman"/>
          <w:sz w:val="24"/>
          <w:szCs w:val="24"/>
        </w:rPr>
        <w:t>,</w:t>
      </w:r>
      <w:r w:rsidR="00A75538" w:rsidRPr="00A75538">
        <w:t xml:space="preserve"> </w:t>
      </w:r>
      <w:r w:rsidR="00A75538" w:rsidRPr="00A75538">
        <w:rPr>
          <w:rFonts w:ascii="Times New Roman" w:hAnsi="Times New Roman"/>
          <w:sz w:val="24"/>
          <w:szCs w:val="24"/>
        </w:rPr>
        <w:t>за умови дотримання ними встановленого порядку здійснення державного нагляду (контролю)</w:t>
      </w:r>
      <w:r w:rsidR="003B73D1">
        <w:rPr>
          <w:rFonts w:ascii="Times New Roman" w:hAnsi="Times New Roman"/>
          <w:sz w:val="24"/>
          <w:szCs w:val="24"/>
        </w:rPr>
        <w:t>,</w:t>
      </w:r>
      <w:r w:rsidR="00E00D1B" w:rsidRPr="007202B8">
        <w:rPr>
          <w:rFonts w:ascii="Times New Roman" w:hAnsi="Times New Roman"/>
          <w:sz w:val="24"/>
          <w:szCs w:val="24"/>
        </w:rPr>
        <w:t xml:space="preserve"> </w:t>
      </w:r>
      <w:r w:rsidR="0097652E" w:rsidRPr="0097652E">
        <w:rPr>
          <w:rFonts w:ascii="Times New Roman" w:hAnsi="Times New Roman"/>
          <w:sz w:val="24"/>
          <w:szCs w:val="24"/>
        </w:rPr>
        <w:t>або ненадання</w:t>
      </w:r>
      <w:r w:rsidR="002A4B3B">
        <w:rPr>
          <w:rFonts w:ascii="Times New Roman" w:hAnsi="Times New Roman"/>
          <w:sz w:val="24"/>
          <w:szCs w:val="24"/>
        </w:rPr>
        <w:t xml:space="preserve"> </w:t>
      </w:r>
      <w:r w:rsidR="00297A0D">
        <w:rPr>
          <w:rFonts w:ascii="Times New Roman" w:hAnsi="Times New Roman"/>
          <w:sz w:val="24"/>
          <w:szCs w:val="24"/>
        </w:rPr>
        <w:t>документів (</w:t>
      </w:r>
      <w:r w:rsidR="0097652E" w:rsidRPr="0097652E">
        <w:rPr>
          <w:rFonts w:ascii="Times New Roman" w:hAnsi="Times New Roman"/>
          <w:sz w:val="24"/>
          <w:szCs w:val="24"/>
        </w:rPr>
        <w:t>інформації</w:t>
      </w:r>
      <w:r w:rsidR="00297A0D">
        <w:rPr>
          <w:rFonts w:ascii="Times New Roman" w:hAnsi="Times New Roman"/>
          <w:sz w:val="24"/>
          <w:szCs w:val="24"/>
        </w:rPr>
        <w:t>) на запит</w:t>
      </w:r>
      <w:r w:rsidR="00421BE9">
        <w:rPr>
          <w:rFonts w:ascii="Times New Roman" w:hAnsi="Times New Roman"/>
          <w:sz w:val="24"/>
          <w:szCs w:val="24"/>
        </w:rPr>
        <w:t xml:space="preserve"> контрол</w:t>
      </w:r>
      <w:r w:rsidR="00F256FD">
        <w:rPr>
          <w:rFonts w:ascii="Times New Roman" w:hAnsi="Times New Roman"/>
          <w:sz w:val="24"/>
          <w:szCs w:val="24"/>
        </w:rPr>
        <w:t>юючого органу</w:t>
      </w:r>
      <w:r w:rsidR="0097652E" w:rsidRPr="0097652E">
        <w:rPr>
          <w:rFonts w:ascii="Times New Roman" w:hAnsi="Times New Roman"/>
          <w:sz w:val="24"/>
          <w:szCs w:val="24"/>
        </w:rPr>
        <w:t xml:space="preserve"> під час здійснення таких </w:t>
      </w:r>
      <w:r w:rsidR="0097652E" w:rsidRPr="0097652E">
        <w:rPr>
          <w:rFonts w:ascii="Times New Roman" w:hAnsi="Times New Roman"/>
          <w:sz w:val="24"/>
          <w:szCs w:val="24"/>
        </w:rPr>
        <w:lastRenderedPageBreak/>
        <w:t xml:space="preserve">заходів </w:t>
      </w:r>
      <w:r w:rsidR="00E00D1B" w:rsidRPr="007202B8">
        <w:rPr>
          <w:rFonts w:ascii="Times New Roman" w:hAnsi="Times New Roman"/>
          <w:sz w:val="24"/>
          <w:szCs w:val="24"/>
        </w:rPr>
        <w:t>з метою перевірки дотримання умов дозволу на об’єкт для відходів видобувної промисловості та вимог законодавства у сфері управління відходами видобувної промисловості;</w:t>
      </w:r>
    </w:p>
    <w:p w14:paraId="3109F047" w14:textId="77777777" w:rsidR="00866367" w:rsidRPr="007202B8" w:rsidDel="003B1688" w:rsidRDefault="70069C9A"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4</w:t>
      </w:r>
      <w:r w:rsidR="00684286" w:rsidRPr="007202B8">
        <w:rPr>
          <w:rFonts w:ascii="Times New Roman" w:hAnsi="Times New Roman"/>
          <w:sz w:val="24"/>
          <w:szCs w:val="24"/>
        </w:rPr>
        <w:t xml:space="preserve">) </w:t>
      </w:r>
      <w:r w:rsidR="00DE0E49" w:rsidRPr="007202B8">
        <w:rPr>
          <w:rFonts w:ascii="Times New Roman" w:hAnsi="Times New Roman"/>
          <w:sz w:val="24"/>
          <w:szCs w:val="24"/>
        </w:rPr>
        <w:t>ненадання оператором відповідно до вимог цього Закону необхідного фінансового забезпечення</w:t>
      </w:r>
      <w:r w:rsidR="00684286" w:rsidRPr="007202B8">
        <w:rPr>
          <w:rFonts w:ascii="Times New Roman" w:hAnsi="Times New Roman"/>
          <w:sz w:val="24"/>
          <w:szCs w:val="24"/>
        </w:rPr>
        <w:t>.</w:t>
      </w:r>
      <w:r w:rsidR="2FC104EA" w:rsidRPr="007202B8">
        <w:rPr>
          <w:rFonts w:ascii="Times New Roman" w:hAnsi="Times New Roman"/>
          <w:sz w:val="24"/>
          <w:szCs w:val="24"/>
        </w:rPr>
        <w:t xml:space="preserve"> </w:t>
      </w:r>
    </w:p>
    <w:p w14:paraId="65539CD9" w14:textId="77777777" w:rsidR="0085747D" w:rsidRPr="007202B8" w:rsidRDefault="000544F1" w:rsidP="00677857">
      <w:pPr>
        <w:spacing w:before="120" w:after="120" w:line="240" w:lineRule="auto"/>
        <w:ind w:firstLine="705"/>
        <w:jc w:val="both"/>
        <w:rPr>
          <w:rFonts w:ascii="Times New Roman" w:hAnsi="Times New Roman"/>
          <w:sz w:val="24"/>
        </w:rPr>
      </w:pPr>
      <w:r>
        <w:rPr>
          <w:rFonts w:ascii="Times New Roman" w:hAnsi="Times New Roman"/>
          <w:sz w:val="24"/>
        </w:rPr>
        <w:t>3</w:t>
      </w:r>
      <w:r w:rsidR="0085747D" w:rsidRPr="007202B8">
        <w:rPr>
          <w:rFonts w:ascii="Times New Roman" w:hAnsi="Times New Roman"/>
          <w:sz w:val="24"/>
        </w:rPr>
        <w:t xml:space="preserve">. Подання оператором заяви про </w:t>
      </w:r>
      <w:r w:rsidR="00EF1385">
        <w:rPr>
          <w:rFonts w:ascii="Times New Roman" w:hAnsi="Times New Roman"/>
          <w:sz w:val="24"/>
        </w:rPr>
        <w:t>припинення дії</w:t>
      </w:r>
      <w:r w:rsidR="0085747D" w:rsidRPr="007202B8">
        <w:rPr>
          <w:rFonts w:ascii="Times New Roman" w:hAnsi="Times New Roman"/>
          <w:sz w:val="24"/>
        </w:rPr>
        <w:t xml:space="preserve"> дозволу на об’єкт для відходів видобувної </w:t>
      </w:r>
      <w:r w:rsidR="0085747D" w:rsidRPr="00867514">
        <w:rPr>
          <w:rFonts w:ascii="Times New Roman" w:hAnsi="Times New Roman"/>
          <w:sz w:val="24"/>
        </w:rPr>
        <w:t>промисловості здійснюється через інформаційну систему управління відходами</w:t>
      </w:r>
      <w:r w:rsidR="00A579C8">
        <w:rPr>
          <w:rFonts w:ascii="Times New Roman" w:hAnsi="Times New Roman"/>
          <w:sz w:val="24"/>
        </w:rPr>
        <w:t xml:space="preserve">. </w:t>
      </w:r>
      <w:r w:rsidR="00EF1385">
        <w:rPr>
          <w:rFonts w:ascii="Times New Roman" w:hAnsi="Times New Roman"/>
          <w:sz w:val="24"/>
        </w:rPr>
        <w:t>Припинення дії</w:t>
      </w:r>
      <w:r w:rsidR="0085747D" w:rsidRPr="00867514">
        <w:rPr>
          <w:rFonts w:ascii="Times New Roman" w:hAnsi="Times New Roman"/>
          <w:sz w:val="24"/>
        </w:rPr>
        <w:t xml:space="preserve"> дозволу здійснюється виключно в електронній формі</w:t>
      </w:r>
      <w:r w:rsidR="0085747D" w:rsidRPr="007202B8">
        <w:rPr>
          <w:rFonts w:ascii="Times New Roman" w:hAnsi="Times New Roman"/>
          <w:sz w:val="24"/>
        </w:rPr>
        <w:t>.</w:t>
      </w:r>
    </w:p>
    <w:p w14:paraId="53B50E7E" w14:textId="77777777" w:rsidR="0085747D" w:rsidRPr="007202B8" w:rsidRDefault="000544F1" w:rsidP="00677857">
      <w:pPr>
        <w:spacing w:before="120" w:after="120" w:line="240" w:lineRule="auto"/>
        <w:ind w:firstLine="705"/>
        <w:jc w:val="both"/>
        <w:rPr>
          <w:rFonts w:ascii="Times New Roman" w:hAnsi="Times New Roman"/>
          <w:sz w:val="24"/>
        </w:rPr>
      </w:pPr>
      <w:r>
        <w:rPr>
          <w:rFonts w:ascii="Times New Roman" w:hAnsi="Times New Roman"/>
          <w:sz w:val="24"/>
        </w:rPr>
        <w:t>4</w:t>
      </w:r>
      <w:r w:rsidR="0085747D" w:rsidRPr="007202B8">
        <w:rPr>
          <w:rFonts w:ascii="Times New Roman" w:hAnsi="Times New Roman"/>
          <w:sz w:val="24"/>
        </w:rPr>
        <w:t xml:space="preserve">. Форми заяви про </w:t>
      </w:r>
      <w:r w:rsidR="00EF1385">
        <w:rPr>
          <w:rFonts w:ascii="Times New Roman" w:hAnsi="Times New Roman"/>
          <w:sz w:val="24"/>
        </w:rPr>
        <w:t>припинення дії</w:t>
      </w:r>
      <w:r w:rsidR="0085747D" w:rsidRPr="007202B8">
        <w:rPr>
          <w:rFonts w:ascii="Times New Roman" w:hAnsi="Times New Roman"/>
          <w:sz w:val="24"/>
        </w:rPr>
        <w:t xml:space="preserve"> дозволу на об’єкт для відходів видобувної промисловості визначаються порядком видачі, переоформлення та </w:t>
      </w:r>
      <w:r w:rsidR="00EF1385">
        <w:rPr>
          <w:rFonts w:ascii="Times New Roman" w:hAnsi="Times New Roman"/>
          <w:sz w:val="24"/>
        </w:rPr>
        <w:t>припинення дії</w:t>
      </w:r>
      <w:r w:rsidR="0085747D" w:rsidRPr="007202B8">
        <w:rPr>
          <w:rFonts w:ascii="Times New Roman" w:hAnsi="Times New Roman"/>
          <w:sz w:val="24"/>
        </w:rPr>
        <w:t xml:space="preserve"> дозволу на об’єкт для відходів видобувної промисловості, що затверджується Кабінетом Міністрів України.</w:t>
      </w:r>
    </w:p>
    <w:p w14:paraId="63F9D38F" w14:textId="77777777" w:rsidR="000947D7" w:rsidRPr="007202B8" w:rsidRDefault="000544F1" w:rsidP="00677857">
      <w:pPr>
        <w:spacing w:before="120" w:after="120" w:line="240" w:lineRule="auto"/>
        <w:ind w:firstLine="705"/>
        <w:jc w:val="both"/>
        <w:rPr>
          <w:rFonts w:ascii="Times New Roman" w:hAnsi="Times New Roman"/>
          <w:sz w:val="24"/>
        </w:rPr>
      </w:pPr>
      <w:r>
        <w:rPr>
          <w:rFonts w:ascii="Times New Roman" w:hAnsi="Times New Roman"/>
          <w:sz w:val="24"/>
        </w:rPr>
        <w:t>5</w:t>
      </w:r>
      <w:r w:rsidR="000947D7" w:rsidRPr="007202B8">
        <w:rPr>
          <w:rFonts w:ascii="Times New Roman" w:hAnsi="Times New Roman"/>
          <w:sz w:val="24"/>
        </w:rPr>
        <w:t xml:space="preserve">. Уповноважений орган приймає рішення про </w:t>
      </w:r>
      <w:r w:rsidR="00DD59FE">
        <w:rPr>
          <w:rFonts w:ascii="Times New Roman" w:hAnsi="Times New Roman"/>
          <w:sz w:val="24"/>
        </w:rPr>
        <w:t>припинення дії</w:t>
      </w:r>
      <w:r w:rsidR="000947D7" w:rsidRPr="007202B8">
        <w:rPr>
          <w:rFonts w:ascii="Times New Roman" w:hAnsi="Times New Roman"/>
          <w:sz w:val="24"/>
        </w:rPr>
        <w:t xml:space="preserve"> дозволу на об’єкт для відходів видобувної промисловості протягом </w:t>
      </w:r>
      <w:r w:rsidR="00326EA8" w:rsidRPr="007202B8">
        <w:rPr>
          <w:rFonts w:ascii="Times New Roman" w:hAnsi="Times New Roman"/>
          <w:sz w:val="24"/>
        </w:rPr>
        <w:t>п</w:t>
      </w:r>
      <w:r w:rsidR="004E1679" w:rsidRPr="007202B8">
        <w:rPr>
          <w:rFonts w:ascii="Times New Roman" w:hAnsi="Times New Roman"/>
          <w:sz w:val="24"/>
        </w:rPr>
        <w:t>’яти</w:t>
      </w:r>
      <w:r w:rsidR="000947D7" w:rsidRPr="007202B8">
        <w:rPr>
          <w:rFonts w:ascii="Times New Roman" w:hAnsi="Times New Roman"/>
          <w:sz w:val="24"/>
        </w:rPr>
        <w:t xml:space="preserve"> робочих днів з дня </w:t>
      </w:r>
      <w:r w:rsidR="00121770" w:rsidRPr="007202B8">
        <w:rPr>
          <w:rFonts w:ascii="Times New Roman" w:hAnsi="Times New Roman"/>
          <w:sz w:val="24"/>
        </w:rPr>
        <w:t>настання підстав, зазначених в частині першій цієї статті</w:t>
      </w:r>
      <w:r w:rsidR="000947D7" w:rsidRPr="007202B8">
        <w:rPr>
          <w:rFonts w:ascii="Times New Roman" w:hAnsi="Times New Roman"/>
          <w:sz w:val="24"/>
        </w:rPr>
        <w:t>.</w:t>
      </w:r>
    </w:p>
    <w:p w14:paraId="02360259" w14:textId="77777777" w:rsidR="0057C09F" w:rsidRPr="007202B8" w:rsidRDefault="000544F1" w:rsidP="1BAC7863">
      <w:pPr>
        <w:spacing w:before="120" w:after="120" w:line="240" w:lineRule="auto"/>
        <w:ind w:firstLine="705"/>
        <w:jc w:val="both"/>
        <w:rPr>
          <w:rFonts w:ascii="Times New Roman" w:hAnsi="Times New Roman"/>
          <w:sz w:val="24"/>
          <w:szCs w:val="24"/>
        </w:rPr>
      </w:pPr>
      <w:r>
        <w:rPr>
          <w:rFonts w:ascii="Times New Roman" w:hAnsi="Times New Roman"/>
          <w:sz w:val="24"/>
          <w:szCs w:val="24"/>
        </w:rPr>
        <w:t>6</w:t>
      </w:r>
      <w:r w:rsidR="0DB4ED7C" w:rsidRPr="007202B8">
        <w:rPr>
          <w:rFonts w:ascii="Times New Roman" w:hAnsi="Times New Roman"/>
          <w:sz w:val="24"/>
          <w:szCs w:val="24"/>
        </w:rPr>
        <w:t xml:space="preserve">. </w:t>
      </w:r>
      <w:r w:rsidR="00DD59FE">
        <w:rPr>
          <w:rFonts w:ascii="Times New Roman" w:hAnsi="Times New Roman"/>
          <w:sz w:val="24"/>
        </w:rPr>
        <w:t>Припинення дії</w:t>
      </w:r>
      <w:r w:rsidR="2D4D0948" w:rsidRPr="007202B8">
        <w:rPr>
          <w:rFonts w:ascii="Times New Roman" w:hAnsi="Times New Roman"/>
          <w:sz w:val="24"/>
          <w:szCs w:val="24"/>
        </w:rPr>
        <w:t xml:space="preserve"> дозволу на об’єкт для відходів видобувної промисловості</w:t>
      </w:r>
      <w:r w:rsidR="13709D3B" w:rsidRPr="007202B8">
        <w:rPr>
          <w:rFonts w:ascii="Times New Roman" w:hAnsi="Times New Roman"/>
          <w:sz w:val="24"/>
          <w:szCs w:val="24"/>
        </w:rPr>
        <w:t xml:space="preserve"> не звільняє оператора </w:t>
      </w:r>
      <w:r w:rsidR="24F8C862" w:rsidRPr="007202B8">
        <w:rPr>
          <w:rFonts w:ascii="Times New Roman" w:hAnsi="Times New Roman"/>
          <w:sz w:val="24"/>
          <w:szCs w:val="24"/>
        </w:rPr>
        <w:t xml:space="preserve">від </w:t>
      </w:r>
      <w:r w:rsidR="00C45EAA" w:rsidRPr="007202B8">
        <w:rPr>
          <w:rFonts w:ascii="Times New Roman" w:hAnsi="Times New Roman"/>
          <w:sz w:val="24"/>
          <w:szCs w:val="24"/>
        </w:rPr>
        <w:t xml:space="preserve">виконання </w:t>
      </w:r>
      <w:r w:rsidR="24F8C862" w:rsidRPr="007202B8">
        <w:rPr>
          <w:rFonts w:ascii="Times New Roman" w:hAnsi="Times New Roman"/>
          <w:sz w:val="24"/>
          <w:szCs w:val="24"/>
        </w:rPr>
        <w:t>обов’язк</w:t>
      </w:r>
      <w:r w:rsidR="00C45EAA" w:rsidRPr="007202B8">
        <w:rPr>
          <w:rFonts w:ascii="Times New Roman" w:hAnsi="Times New Roman"/>
          <w:sz w:val="24"/>
          <w:szCs w:val="24"/>
        </w:rPr>
        <w:t xml:space="preserve">ів, пов’язаних із таким об’єктом та відходами видобувної промисловості, що розміщені в ньому, зокрема, обов’язків, </w:t>
      </w:r>
      <w:r w:rsidR="00C45EAA" w:rsidRPr="009F4E4E">
        <w:rPr>
          <w:rFonts w:ascii="Times New Roman" w:hAnsi="Times New Roman"/>
          <w:sz w:val="24"/>
          <w:szCs w:val="24"/>
        </w:rPr>
        <w:t xml:space="preserve">передбачених </w:t>
      </w:r>
      <w:r w:rsidR="3D95EC7B" w:rsidRPr="009F4E4E">
        <w:rPr>
          <w:rFonts w:ascii="Times New Roman" w:hAnsi="Times New Roman"/>
          <w:sz w:val="24"/>
          <w:szCs w:val="24"/>
        </w:rPr>
        <w:t xml:space="preserve">пунктами </w:t>
      </w:r>
      <w:r w:rsidR="009F4E4E" w:rsidRPr="009F4E4E">
        <w:rPr>
          <w:rFonts w:ascii="Times New Roman" w:hAnsi="Times New Roman"/>
          <w:sz w:val="24"/>
          <w:szCs w:val="24"/>
        </w:rPr>
        <w:t xml:space="preserve">1, </w:t>
      </w:r>
      <w:r w:rsidR="3D95EC7B" w:rsidRPr="009F4E4E">
        <w:rPr>
          <w:rFonts w:ascii="Times New Roman" w:hAnsi="Times New Roman"/>
          <w:sz w:val="24"/>
          <w:szCs w:val="24"/>
        </w:rPr>
        <w:t>10 –</w:t>
      </w:r>
      <w:r w:rsidR="4054A860" w:rsidRPr="009F4E4E">
        <w:rPr>
          <w:rFonts w:ascii="Times New Roman" w:hAnsi="Times New Roman"/>
          <w:sz w:val="24"/>
          <w:szCs w:val="24"/>
        </w:rPr>
        <w:t xml:space="preserve"> </w:t>
      </w:r>
      <w:r w:rsidR="3D95EC7B" w:rsidRPr="009F4E4E">
        <w:rPr>
          <w:rFonts w:ascii="Times New Roman" w:hAnsi="Times New Roman"/>
          <w:sz w:val="24"/>
          <w:szCs w:val="24"/>
        </w:rPr>
        <w:t>21 ч</w:t>
      </w:r>
      <w:r w:rsidR="3E4F35BB" w:rsidRPr="009F4E4E">
        <w:rPr>
          <w:rFonts w:ascii="Times New Roman" w:hAnsi="Times New Roman"/>
          <w:sz w:val="24"/>
          <w:szCs w:val="24"/>
        </w:rPr>
        <w:t>а</w:t>
      </w:r>
      <w:r w:rsidR="3D95EC7B" w:rsidRPr="009F4E4E">
        <w:rPr>
          <w:rFonts w:ascii="Times New Roman" w:hAnsi="Times New Roman"/>
          <w:sz w:val="24"/>
          <w:szCs w:val="24"/>
        </w:rPr>
        <w:t xml:space="preserve">стини першої статті </w:t>
      </w:r>
      <w:r w:rsidR="77F6F107" w:rsidRPr="009F4E4E">
        <w:rPr>
          <w:rFonts w:ascii="Times New Roman" w:hAnsi="Times New Roman"/>
          <w:sz w:val="24"/>
          <w:szCs w:val="24"/>
        </w:rPr>
        <w:t>23</w:t>
      </w:r>
      <w:r w:rsidR="3D95EC7B" w:rsidRPr="009F4E4E">
        <w:rPr>
          <w:rFonts w:ascii="Times New Roman" w:hAnsi="Times New Roman"/>
          <w:sz w:val="24"/>
          <w:szCs w:val="24"/>
        </w:rPr>
        <w:t>,</w:t>
      </w:r>
      <w:r w:rsidR="71D4C5CE" w:rsidRPr="007202B8">
        <w:rPr>
          <w:rFonts w:ascii="Times New Roman" w:hAnsi="Times New Roman"/>
          <w:sz w:val="24"/>
          <w:szCs w:val="24"/>
        </w:rPr>
        <w:t xml:space="preserve"> частинами</w:t>
      </w:r>
      <w:r w:rsidR="3D95EC7B" w:rsidRPr="007202B8">
        <w:rPr>
          <w:rFonts w:ascii="Times New Roman" w:hAnsi="Times New Roman"/>
          <w:sz w:val="24"/>
          <w:szCs w:val="24"/>
        </w:rPr>
        <w:t xml:space="preserve"> </w:t>
      </w:r>
      <w:r w:rsidR="71D4C5CE" w:rsidRPr="007202B8">
        <w:rPr>
          <w:rFonts w:ascii="Times New Roman" w:hAnsi="Times New Roman"/>
          <w:sz w:val="24"/>
          <w:szCs w:val="24"/>
        </w:rPr>
        <w:t xml:space="preserve">четвертою </w:t>
      </w:r>
      <w:r w:rsidR="00C536CB" w:rsidRPr="007202B8">
        <w:rPr>
          <w:rFonts w:ascii="Times New Roman" w:hAnsi="Times New Roman"/>
          <w:sz w:val="24"/>
          <w:szCs w:val="24"/>
        </w:rPr>
        <w:t>–</w:t>
      </w:r>
      <w:r w:rsidR="71D4C5CE" w:rsidRPr="007202B8">
        <w:rPr>
          <w:rFonts w:ascii="Times New Roman" w:hAnsi="Times New Roman"/>
          <w:sz w:val="24"/>
          <w:szCs w:val="24"/>
        </w:rPr>
        <w:t xml:space="preserve"> восьмою статті</w:t>
      </w:r>
      <w:r w:rsidR="3D95EC7B" w:rsidRPr="007202B8">
        <w:rPr>
          <w:rFonts w:ascii="Times New Roman" w:hAnsi="Times New Roman"/>
          <w:sz w:val="24"/>
          <w:szCs w:val="24"/>
        </w:rPr>
        <w:t xml:space="preserve"> </w:t>
      </w:r>
      <w:r w:rsidR="71D4C5CE" w:rsidRPr="007202B8">
        <w:rPr>
          <w:rFonts w:ascii="Times New Roman" w:hAnsi="Times New Roman"/>
          <w:sz w:val="24"/>
          <w:szCs w:val="24"/>
        </w:rPr>
        <w:t>40,</w:t>
      </w:r>
      <w:r w:rsidR="3D95EC7B" w:rsidRPr="007202B8">
        <w:rPr>
          <w:rFonts w:ascii="Times New Roman" w:hAnsi="Times New Roman"/>
          <w:sz w:val="24"/>
          <w:szCs w:val="24"/>
        </w:rPr>
        <w:t xml:space="preserve"> статтями 41, 42</w:t>
      </w:r>
      <w:r w:rsidR="00C45EAA" w:rsidRPr="007202B8">
        <w:rPr>
          <w:rFonts w:ascii="Times New Roman" w:hAnsi="Times New Roman"/>
          <w:sz w:val="24"/>
          <w:szCs w:val="24"/>
        </w:rPr>
        <w:t xml:space="preserve"> </w:t>
      </w:r>
      <w:r w:rsidR="386FE124" w:rsidRPr="007202B8">
        <w:rPr>
          <w:rFonts w:ascii="Times New Roman" w:hAnsi="Times New Roman"/>
          <w:sz w:val="24"/>
          <w:szCs w:val="24"/>
        </w:rPr>
        <w:t>цього</w:t>
      </w:r>
      <w:r w:rsidR="1550C7F9" w:rsidRPr="007202B8">
        <w:rPr>
          <w:rFonts w:ascii="Times New Roman" w:hAnsi="Times New Roman"/>
          <w:sz w:val="24"/>
          <w:szCs w:val="24"/>
        </w:rPr>
        <w:t xml:space="preserve"> </w:t>
      </w:r>
      <w:r w:rsidR="26C86A35" w:rsidRPr="007202B8">
        <w:rPr>
          <w:rFonts w:ascii="Times New Roman" w:hAnsi="Times New Roman"/>
          <w:sz w:val="24"/>
          <w:szCs w:val="24"/>
        </w:rPr>
        <w:t>Закону</w:t>
      </w:r>
      <w:r w:rsidR="00D9052A" w:rsidRPr="007202B8">
        <w:rPr>
          <w:rFonts w:ascii="Times New Roman" w:hAnsi="Times New Roman"/>
          <w:sz w:val="24"/>
          <w:szCs w:val="24"/>
        </w:rPr>
        <w:t>.</w:t>
      </w:r>
    </w:p>
    <w:p w14:paraId="6D04CB4C" w14:textId="77777777" w:rsidR="0057C09F" w:rsidRPr="007202B8" w:rsidRDefault="009F4E4E" w:rsidP="00677857">
      <w:pPr>
        <w:spacing w:before="120" w:after="120" w:line="240" w:lineRule="auto"/>
        <w:ind w:firstLine="705"/>
        <w:jc w:val="both"/>
        <w:rPr>
          <w:rFonts w:ascii="Times New Roman" w:hAnsi="Times New Roman"/>
          <w:sz w:val="24"/>
          <w:szCs w:val="24"/>
        </w:rPr>
      </w:pPr>
      <w:r>
        <w:rPr>
          <w:rFonts w:ascii="Times New Roman" w:hAnsi="Times New Roman"/>
          <w:sz w:val="24"/>
          <w:szCs w:val="24"/>
        </w:rPr>
        <w:t>7</w:t>
      </w:r>
      <w:r w:rsidR="1B45676C" w:rsidRPr="007202B8">
        <w:rPr>
          <w:rFonts w:ascii="Times New Roman" w:hAnsi="Times New Roman"/>
          <w:sz w:val="24"/>
          <w:szCs w:val="24"/>
        </w:rPr>
        <w:t>.</w:t>
      </w:r>
      <w:r w:rsidR="0085747D" w:rsidRPr="007202B8">
        <w:rPr>
          <w:rFonts w:ascii="Times New Roman" w:hAnsi="Times New Roman"/>
          <w:sz w:val="24"/>
          <w:szCs w:val="24"/>
        </w:rPr>
        <w:t xml:space="preserve"> Одночасно з прийняття</w:t>
      </w:r>
      <w:r w:rsidR="009B2F55" w:rsidRPr="007202B8">
        <w:rPr>
          <w:rFonts w:ascii="Times New Roman" w:hAnsi="Times New Roman"/>
          <w:sz w:val="24"/>
          <w:szCs w:val="24"/>
        </w:rPr>
        <w:t>м</w:t>
      </w:r>
      <w:r w:rsidR="0085747D" w:rsidRPr="007202B8">
        <w:rPr>
          <w:rFonts w:ascii="Times New Roman" w:hAnsi="Times New Roman"/>
          <w:sz w:val="24"/>
          <w:szCs w:val="24"/>
        </w:rPr>
        <w:t xml:space="preserve"> рішення про </w:t>
      </w:r>
      <w:r w:rsidR="003D0051">
        <w:rPr>
          <w:rFonts w:ascii="Times New Roman" w:hAnsi="Times New Roman"/>
          <w:sz w:val="24"/>
        </w:rPr>
        <w:t>припинення дії</w:t>
      </w:r>
      <w:r w:rsidR="0085747D" w:rsidRPr="007202B8">
        <w:rPr>
          <w:rFonts w:ascii="Times New Roman" w:hAnsi="Times New Roman"/>
          <w:sz w:val="24"/>
          <w:szCs w:val="24"/>
        </w:rPr>
        <w:t xml:space="preserve"> дозволу на об’єкт для відходів видобувної промисловості дані про </w:t>
      </w:r>
      <w:r w:rsidR="003D0051">
        <w:rPr>
          <w:rFonts w:ascii="Times New Roman" w:hAnsi="Times New Roman"/>
          <w:sz w:val="24"/>
        </w:rPr>
        <w:t>припинення дії</w:t>
      </w:r>
      <w:r w:rsidR="0085747D" w:rsidRPr="007202B8">
        <w:rPr>
          <w:rFonts w:ascii="Times New Roman" w:hAnsi="Times New Roman"/>
          <w:sz w:val="24"/>
          <w:szCs w:val="24"/>
        </w:rPr>
        <w:t xml:space="preserve"> дозволу вносяться до Реєстру операторів відходів видобувної промисловості.</w:t>
      </w:r>
    </w:p>
    <w:p w14:paraId="6BF820F0" w14:textId="77777777" w:rsidR="003B1688" w:rsidRPr="007202B8" w:rsidRDefault="003B1688" w:rsidP="00677857">
      <w:pPr>
        <w:spacing w:before="120" w:after="120" w:line="240" w:lineRule="auto"/>
        <w:jc w:val="both"/>
        <w:rPr>
          <w:rFonts w:ascii="Times New Roman" w:hAnsi="Times New Roman"/>
          <w:sz w:val="24"/>
        </w:rPr>
      </w:pPr>
    </w:p>
    <w:p w14:paraId="2914918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37.</w:t>
      </w:r>
      <w:r w:rsidRPr="007202B8">
        <w:rPr>
          <w:rFonts w:ascii="Times New Roman" w:hAnsi="Times New Roman"/>
          <w:sz w:val="24"/>
        </w:rPr>
        <w:t xml:space="preserve"> Оскарження в судовому порядку рішень, дій чи бездіяльності у наданні, переоформленні, </w:t>
      </w:r>
      <w:r w:rsidR="003D0051">
        <w:rPr>
          <w:rFonts w:ascii="Times New Roman" w:hAnsi="Times New Roman"/>
          <w:sz w:val="24"/>
        </w:rPr>
        <w:t>припиненні дії</w:t>
      </w:r>
      <w:r w:rsidRPr="007202B8">
        <w:rPr>
          <w:rFonts w:ascii="Times New Roman" w:hAnsi="Times New Roman"/>
          <w:sz w:val="24"/>
        </w:rPr>
        <w:t xml:space="preserve"> дозволу на об’єкт для відходів видобувної промисловості</w:t>
      </w:r>
    </w:p>
    <w:p w14:paraId="1520732A" w14:textId="77777777" w:rsidR="0015623F"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Рішення, дії чи бездіяльність уповноваженого органу, пов’язані із наданням, переоформленням, </w:t>
      </w:r>
      <w:r w:rsidR="003D0051">
        <w:rPr>
          <w:rFonts w:ascii="Times New Roman" w:hAnsi="Times New Roman"/>
          <w:sz w:val="24"/>
        </w:rPr>
        <w:t>припиненням дії</w:t>
      </w:r>
      <w:r w:rsidRPr="007202B8">
        <w:rPr>
          <w:rFonts w:ascii="Times New Roman" w:hAnsi="Times New Roman"/>
          <w:sz w:val="24"/>
        </w:rPr>
        <w:t xml:space="preserve"> дозволу на об’єкт для відходів видобувної промисловості, можуть бути оскаржені </w:t>
      </w:r>
      <w:r w:rsidR="002D79DA" w:rsidRPr="002D79DA">
        <w:rPr>
          <w:rFonts w:ascii="Times New Roman" w:hAnsi="Times New Roman"/>
          <w:sz w:val="24"/>
        </w:rPr>
        <w:t xml:space="preserve">в адміністративному порядку відповідно до Закону України «Про адміністративну процедуру» та/або </w:t>
      </w:r>
      <w:r w:rsidRPr="007202B8">
        <w:rPr>
          <w:rFonts w:ascii="Times New Roman" w:hAnsi="Times New Roman"/>
          <w:sz w:val="24"/>
        </w:rPr>
        <w:t>до суду у встановленому законом порядку.</w:t>
      </w:r>
    </w:p>
    <w:p w14:paraId="18EEDACB" w14:textId="77777777" w:rsidR="00866367" w:rsidRPr="007202B8" w:rsidRDefault="00866367" w:rsidP="00677857">
      <w:pPr>
        <w:spacing w:before="120" w:after="120" w:line="240" w:lineRule="auto"/>
        <w:ind w:firstLine="705"/>
        <w:jc w:val="both"/>
        <w:rPr>
          <w:rFonts w:ascii="Times New Roman" w:hAnsi="Times New Roman"/>
          <w:sz w:val="24"/>
        </w:rPr>
      </w:pPr>
    </w:p>
    <w:p w14:paraId="1E4C4AA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38. </w:t>
      </w:r>
      <w:r w:rsidR="006812FC" w:rsidRPr="007202B8">
        <w:rPr>
          <w:rFonts w:ascii="Times New Roman" w:hAnsi="Times New Roman"/>
          <w:sz w:val="24"/>
        </w:rPr>
        <w:t xml:space="preserve">Консультації </w:t>
      </w:r>
      <w:r w:rsidR="00BE7F92" w:rsidRPr="007202B8">
        <w:rPr>
          <w:rFonts w:ascii="Times New Roman" w:hAnsi="Times New Roman"/>
          <w:sz w:val="24"/>
        </w:rPr>
        <w:t>із заінтересованою г</w:t>
      </w:r>
      <w:r w:rsidRPr="007202B8">
        <w:rPr>
          <w:rFonts w:ascii="Times New Roman" w:hAnsi="Times New Roman"/>
          <w:sz w:val="24"/>
        </w:rPr>
        <w:t>ромадськ</w:t>
      </w:r>
      <w:r w:rsidR="00BE7F92" w:rsidRPr="007202B8">
        <w:rPr>
          <w:rFonts w:ascii="Times New Roman" w:hAnsi="Times New Roman"/>
          <w:sz w:val="24"/>
        </w:rPr>
        <w:t>істю</w:t>
      </w:r>
      <w:r w:rsidRPr="007202B8">
        <w:rPr>
          <w:rFonts w:ascii="Times New Roman" w:hAnsi="Times New Roman"/>
          <w:sz w:val="24"/>
        </w:rPr>
        <w:t xml:space="preserve"> у процедурі видачі дозволу на об’єкт для відходів видобувної промисловості</w:t>
      </w:r>
    </w:p>
    <w:p w14:paraId="6FD7D4C2" w14:textId="77777777" w:rsidR="00CB709D" w:rsidRPr="007202B8" w:rsidRDefault="00E00D1B" w:rsidP="00677857">
      <w:pPr>
        <w:spacing w:before="120" w:after="120" w:line="240" w:lineRule="auto"/>
        <w:ind w:firstLine="705"/>
        <w:jc w:val="both"/>
        <w:rPr>
          <w:rFonts w:ascii="Times New Roman" w:hAnsi="Times New Roman"/>
          <w:sz w:val="24"/>
        </w:rPr>
      </w:pPr>
      <w:bookmarkStart w:id="80" w:name="_heading=h.3tbugp1" w:colFirst="0" w:colLast="0"/>
      <w:bookmarkEnd w:id="80"/>
      <w:r w:rsidRPr="007202B8">
        <w:rPr>
          <w:rFonts w:ascii="Times New Roman" w:hAnsi="Times New Roman"/>
          <w:sz w:val="24"/>
        </w:rPr>
        <w:t xml:space="preserve">1. </w:t>
      </w:r>
      <w:r w:rsidR="00D65981" w:rsidRPr="007202B8">
        <w:rPr>
          <w:rFonts w:ascii="Times New Roman" w:hAnsi="Times New Roman"/>
          <w:sz w:val="24"/>
        </w:rPr>
        <w:t>Уповноважений</w:t>
      </w:r>
      <w:r w:rsidR="00BF4774" w:rsidRPr="007202B8">
        <w:rPr>
          <w:rFonts w:ascii="Times New Roman" w:hAnsi="Times New Roman"/>
          <w:sz w:val="24"/>
        </w:rPr>
        <w:t xml:space="preserve"> орган забезпечує проведення </w:t>
      </w:r>
      <w:r w:rsidR="004A647A" w:rsidRPr="007202B8">
        <w:rPr>
          <w:rFonts w:ascii="Times New Roman" w:hAnsi="Times New Roman"/>
          <w:sz w:val="24"/>
        </w:rPr>
        <w:t xml:space="preserve">консультацій із заінтересованою </w:t>
      </w:r>
      <w:r w:rsidR="00BF4774" w:rsidRPr="007202B8">
        <w:rPr>
          <w:rFonts w:ascii="Times New Roman" w:hAnsi="Times New Roman"/>
          <w:sz w:val="24"/>
        </w:rPr>
        <w:t>громадськ</w:t>
      </w:r>
      <w:r w:rsidR="00AF513F" w:rsidRPr="007202B8">
        <w:rPr>
          <w:rFonts w:ascii="Times New Roman" w:hAnsi="Times New Roman"/>
          <w:sz w:val="24"/>
        </w:rPr>
        <w:t>істю</w:t>
      </w:r>
      <w:r w:rsidR="00BF4774" w:rsidRPr="007202B8">
        <w:rPr>
          <w:rFonts w:ascii="Times New Roman" w:hAnsi="Times New Roman"/>
          <w:sz w:val="24"/>
        </w:rPr>
        <w:t xml:space="preserve"> у проце</w:t>
      </w:r>
      <w:r w:rsidR="00D87B8E" w:rsidRPr="007202B8">
        <w:rPr>
          <w:rFonts w:ascii="Times New Roman" w:hAnsi="Times New Roman"/>
          <w:sz w:val="24"/>
        </w:rPr>
        <w:t xml:space="preserve">дурі </w:t>
      </w:r>
      <w:r w:rsidR="00BF4774" w:rsidRPr="007202B8">
        <w:rPr>
          <w:rFonts w:ascii="Times New Roman" w:hAnsi="Times New Roman"/>
          <w:sz w:val="24"/>
        </w:rPr>
        <w:t>видачі</w:t>
      </w:r>
      <w:r w:rsidR="001C5F2F" w:rsidRPr="007202B8">
        <w:rPr>
          <w:rFonts w:ascii="Times New Roman" w:hAnsi="Times New Roman"/>
          <w:sz w:val="24"/>
        </w:rPr>
        <w:t xml:space="preserve">, </w:t>
      </w:r>
      <w:r w:rsidR="00CB709D" w:rsidRPr="007202B8">
        <w:rPr>
          <w:rFonts w:ascii="Times New Roman" w:hAnsi="Times New Roman"/>
          <w:sz w:val="24"/>
        </w:rPr>
        <w:t>переоформлення дозволу на об’єкт для відходів видобувної промисловості</w:t>
      </w:r>
      <w:r w:rsidR="001C5F2F" w:rsidRPr="007202B8">
        <w:rPr>
          <w:rFonts w:ascii="Times New Roman" w:hAnsi="Times New Roman"/>
          <w:sz w:val="24"/>
        </w:rPr>
        <w:t>.</w:t>
      </w:r>
    </w:p>
    <w:p w14:paraId="460A0140" w14:textId="77777777" w:rsidR="00A66A27" w:rsidRPr="007202B8" w:rsidRDefault="00E00D1B" w:rsidP="00C81E39">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Уповноважений орган оприлюднює </w:t>
      </w:r>
      <w:r w:rsidR="00E15FA1" w:rsidRPr="007202B8">
        <w:rPr>
          <w:rFonts w:ascii="Times New Roman" w:hAnsi="Times New Roman"/>
          <w:sz w:val="24"/>
        </w:rPr>
        <w:t xml:space="preserve">через </w:t>
      </w:r>
      <w:r w:rsidR="00192E52" w:rsidRPr="007202B8">
        <w:rPr>
          <w:rFonts w:ascii="Times New Roman" w:hAnsi="Times New Roman"/>
          <w:sz w:val="24"/>
        </w:rPr>
        <w:t>інформаційну систему управління відходами</w:t>
      </w:r>
      <w:r w:rsidR="00E15FA1" w:rsidRPr="007202B8">
        <w:rPr>
          <w:rFonts w:ascii="Times New Roman" w:hAnsi="Times New Roman"/>
          <w:sz w:val="24"/>
        </w:rPr>
        <w:t xml:space="preserve"> </w:t>
      </w:r>
      <w:r w:rsidRPr="007202B8">
        <w:rPr>
          <w:rFonts w:ascii="Times New Roman" w:hAnsi="Times New Roman"/>
          <w:sz w:val="24"/>
        </w:rPr>
        <w:t xml:space="preserve">оголошення про початок </w:t>
      </w:r>
      <w:r w:rsidR="00931AA1" w:rsidRPr="007202B8">
        <w:rPr>
          <w:rFonts w:ascii="Times New Roman" w:hAnsi="Times New Roman"/>
          <w:sz w:val="24"/>
        </w:rPr>
        <w:t>консультацій із заінтересованою громадськістю</w:t>
      </w:r>
      <w:r w:rsidR="00931AA1" w:rsidRPr="007202B8" w:rsidDel="00931AA1">
        <w:rPr>
          <w:rFonts w:ascii="Times New Roman" w:hAnsi="Times New Roman"/>
          <w:sz w:val="24"/>
        </w:rPr>
        <w:t xml:space="preserve"> </w:t>
      </w:r>
      <w:r w:rsidRPr="007202B8">
        <w:rPr>
          <w:rFonts w:ascii="Times New Roman" w:hAnsi="Times New Roman"/>
          <w:sz w:val="24"/>
        </w:rPr>
        <w:t xml:space="preserve">у процедурі видачі, переоформлення дозволу на об’єкт для відходів видобувної промисловості протягом </w:t>
      </w:r>
      <w:r w:rsidR="00033C96" w:rsidRPr="007202B8">
        <w:rPr>
          <w:rFonts w:ascii="Times New Roman" w:hAnsi="Times New Roman"/>
          <w:sz w:val="24"/>
        </w:rPr>
        <w:t>п’яти</w:t>
      </w:r>
      <w:r w:rsidRPr="007202B8">
        <w:rPr>
          <w:rFonts w:ascii="Times New Roman" w:hAnsi="Times New Roman"/>
          <w:sz w:val="24"/>
        </w:rPr>
        <w:t xml:space="preserve"> робочих днів з дня надходження заяви </w:t>
      </w:r>
      <w:r w:rsidR="00915315" w:rsidRPr="007202B8">
        <w:rPr>
          <w:rFonts w:ascii="Times New Roman" w:hAnsi="Times New Roman"/>
          <w:sz w:val="24"/>
        </w:rPr>
        <w:t>про</w:t>
      </w:r>
      <w:r w:rsidRPr="007202B8">
        <w:rPr>
          <w:rFonts w:ascii="Times New Roman" w:hAnsi="Times New Roman"/>
          <w:sz w:val="24"/>
        </w:rPr>
        <w:t xml:space="preserve"> отримання, переоформлення дозволу на об’єкт для відходів видобувної промисловості та необхідних документів та відомостей, що додаються до заяви та забезпечує </w:t>
      </w:r>
      <w:r w:rsidR="00E37525" w:rsidRPr="007202B8">
        <w:rPr>
          <w:rFonts w:ascii="Times New Roman" w:hAnsi="Times New Roman"/>
          <w:sz w:val="24"/>
        </w:rPr>
        <w:t xml:space="preserve">його </w:t>
      </w:r>
      <w:r w:rsidRPr="007202B8">
        <w:rPr>
          <w:rFonts w:ascii="Times New Roman" w:hAnsi="Times New Roman"/>
          <w:sz w:val="24"/>
        </w:rPr>
        <w:t xml:space="preserve">оприлюднення протягом усього строку </w:t>
      </w:r>
      <w:r w:rsidR="003505AC" w:rsidRPr="007202B8">
        <w:rPr>
          <w:rFonts w:ascii="Times New Roman" w:hAnsi="Times New Roman"/>
          <w:sz w:val="24"/>
        </w:rPr>
        <w:t>консультацій із заінтересованою громадськістю</w:t>
      </w:r>
      <w:r w:rsidRPr="007202B8">
        <w:rPr>
          <w:rFonts w:ascii="Times New Roman" w:hAnsi="Times New Roman"/>
          <w:sz w:val="24"/>
        </w:rPr>
        <w:t>.</w:t>
      </w:r>
    </w:p>
    <w:p w14:paraId="08DEC7F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Оголошення про початок </w:t>
      </w:r>
      <w:r w:rsidR="00416DBB" w:rsidRPr="007202B8">
        <w:rPr>
          <w:rFonts w:ascii="Times New Roman" w:hAnsi="Times New Roman"/>
          <w:sz w:val="24"/>
        </w:rPr>
        <w:t>консультацій із заінтересованою громадськістю</w:t>
      </w:r>
      <w:r w:rsidR="00416DBB" w:rsidRPr="007202B8" w:rsidDel="00416DBB">
        <w:rPr>
          <w:rFonts w:ascii="Times New Roman" w:hAnsi="Times New Roman"/>
          <w:sz w:val="24"/>
        </w:rPr>
        <w:t xml:space="preserve"> </w:t>
      </w:r>
      <w:r w:rsidRPr="007202B8">
        <w:rPr>
          <w:rFonts w:ascii="Times New Roman" w:hAnsi="Times New Roman"/>
          <w:sz w:val="24"/>
        </w:rPr>
        <w:t>у процедурі видачі, переоформлення дозволу на об’єкт для відходів видобувної промисловості містить:</w:t>
      </w:r>
    </w:p>
    <w:p w14:paraId="65A964A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1) короткий опис поданої заяви </w:t>
      </w:r>
      <w:r w:rsidR="00915315" w:rsidRPr="007202B8">
        <w:rPr>
          <w:rFonts w:ascii="Times New Roman" w:hAnsi="Times New Roman"/>
          <w:sz w:val="24"/>
        </w:rPr>
        <w:t>про</w:t>
      </w:r>
      <w:r w:rsidRPr="007202B8">
        <w:rPr>
          <w:rFonts w:ascii="Times New Roman" w:hAnsi="Times New Roman"/>
          <w:sz w:val="24"/>
        </w:rPr>
        <w:t xml:space="preserve"> отримання, переоформлення дозволу на об’єкт для відходів видобувної промисловості, який включає:</w:t>
      </w:r>
    </w:p>
    <w:p w14:paraId="2E866CE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відомості про оператора, визначені пунктом 1 частини третьої статті 32 цього Закону;</w:t>
      </w:r>
    </w:p>
    <w:p w14:paraId="760C896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контактний номер телефону оператора;</w:t>
      </w:r>
    </w:p>
    <w:p w14:paraId="5A00D43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дату подання заяви </w:t>
      </w:r>
      <w:r w:rsidR="00F53563" w:rsidRPr="007202B8">
        <w:rPr>
          <w:rFonts w:ascii="Times New Roman" w:hAnsi="Times New Roman"/>
          <w:sz w:val="24"/>
        </w:rPr>
        <w:t>про</w:t>
      </w:r>
      <w:r w:rsidRPr="007202B8">
        <w:rPr>
          <w:rFonts w:ascii="Times New Roman" w:hAnsi="Times New Roman"/>
          <w:sz w:val="24"/>
        </w:rPr>
        <w:t xml:space="preserve"> отримання, внесення змін до дозволу на об’єкт для відходів видобувної промисловості;</w:t>
      </w:r>
    </w:p>
    <w:p w14:paraId="6CDA360B" w14:textId="77777777" w:rsidR="00866367" w:rsidRPr="007202B8" w:rsidRDefault="00E00D1B" w:rsidP="00677857">
      <w:pPr>
        <w:shd w:val="clear" w:color="auto" w:fill="FFFFFF"/>
        <w:spacing w:before="120" w:after="120" w:line="240" w:lineRule="auto"/>
        <w:ind w:firstLine="705"/>
        <w:jc w:val="both"/>
        <w:rPr>
          <w:rFonts w:ascii="Times New Roman" w:hAnsi="Times New Roman"/>
          <w:sz w:val="24"/>
        </w:rPr>
      </w:pPr>
      <w:r w:rsidRPr="007202B8">
        <w:rPr>
          <w:rFonts w:ascii="Times New Roman" w:hAnsi="Times New Roman"/>
          <w:sz w:val="24"/>
        </w:rPr>
        <w:t xml:space="preserve">інформацію про місце розташування ділянки оператора (географічні координати), на якій планується здійснення операцій з управління відходами видобувної промисловості; </w:t>
      </w:r>
    </w:p>
    <w:p w14:paraId="0A582BB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інформацію про склад та властивості відходів видобувної промисловості, з якими планується здійснення операцій з управління відходами видобувної промисловості, їх обсяги;</w:t>
      </w:r>
    </w:p>
    <w:p w14:paraId="7391347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посилання на оприлюднені у відповідності до частини шостої статті 32 цього Закону заяву, документи та відомості, що додаються до неї.</w:t>
      </w:r>
    </w:p>
    <w:p w14:paraId="24977DAC"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17"/>
          <w:id w:val="-923638319"/>
        </w:sdtPr>
        <w:sdtEndPr/>
        <w:sdtContent/>
      </w:sdt>
      <w:r w:rsidR="00E00D1B" w:rsidRPr="007202B8">
        <w:rPr>
          <w:rFonts w:ascii="Times New Roman" w:hAnsi="Times New Roman"/>
          <w:sz w:val="24"/>
        </w:rPr>
        <w:t>2) інформацію про необхідність проведення транскордонних консультацій;</w:t>
      </w:r>
    </w:p>
    <w:p w14:paraId="62BCF671"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18"/>
          <w:id w:val="1445664288"/>
        </w:sdtPr>
        <w:sdtEndPr/>
        <w:sdtContent/>
      </w:sdt>
      <w:r w:rsidR="00E00D1B" w:rsidRPr="007202B8">
        <w:rPr>
          <w:rFonts w:ascii="Times New Roman" w:hAnsi="Times New Roman"/>
          <w:sz w:val="24"/>
        </w:rPr>
        <w:t xml:space="preserve">3) найменування органу, до повноважень якого належить прийняття рішення про видачу, переоформлення дозволу на об’єкт для відходів видобувної промисловості; </w:t>
      </w:r>
    </w:p>
    <w:p w14:paraId="0647276B"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19"/>
          <w:id w:val="-71899086"/>
        </w:sdtPr>
        <w:sdtEndPr/>
        <w:sdtContent/>
      </w:sdt>
      <w:r w:rsidR="00E00D1B" w:rsidRPr="007202B8">
        <w:rPr>
          <w:rFonts w:ascii="Times New Roman" w:hAnsi="Times New Roman"/>
          <w:sz w:val="24"/>
        </w:rPr>
        <w:t xml:space="preserve">4) інформацію про форму рішення, яке приймається за результатами розгляду заяви </w:t>
      </w:r>
      <w:r w:rsidR="007630BA" w:rsidRPr="007202B8">
        <w:rPr>
          <w:rFonts w:ascii="Times New Roman" w:hAnsi="Times New Roman"/>
          <w:sz w:val="24"/>
        </w:rPr>
        <w:t>про</w:t>
      </w:r>
      <w:r w:rsidR="00E00D1B" w:rsidRPr="007202B8">
        <w:rPr>
          <w:rFonts w:ascii="Times New Roman" w:hAnsi="Times New Roman"/>
          <w:sz w:val="24"/>
        </w:rPr>
        <w:t xml:space="preserve"> отримання, переоформлення дозволу на об’єкт для відходів видобувної промисловості; </w:t>
      </w:r>
    </w:p>
    <w:p w14:paraId="72BFE998"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20"/>
          <w:id w:val="1440329584"/>
        </w:sdtPr>
        <w:sdtEndPr/>
        <w:sdtContent/>
      </w:sdt>
      <w:r w:rsidR="00E00D1B" w:rsidRPr="007202B8">
        <w:rPr>
          <w:rFonts w:ascii="Times New Roman" w:hAnsi="Times New Roman"/>
          <w:sz w:val="24"/>
        </w:rPr>
        <w:t xml:space="preserve">5) передбачену процедуру </w:t>
      </w:r>
      <w:r w:rsidR="007C5BB2" w:rsidRPr="007202B8">
        <w:rPr>
          <w:rFonts w:ascii="Times New Roman" w:hAnsi="Times New Roman"/>
          <w:sz w:val="24"/>
        </w:rPr>
        <w:t>консультацій із заінтересованою громадськістю</w:t>
      </w:r>
      <w:r w:rsidR="00E00D1B" w:rsidRPr="007202B8">
        <w:rPr>
          <w:rFonts w:ascii="Times New Roman" w:hAnsi="Times New Roman"/>
          <w:sz w:val="24"/>
        </w:rPr>
        <w:t>, зокрема:</w:t>
      </w:r>
    </w:p>
    <w:p w14:paraId="47714F2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найменування органу, який надає необхідну інформацію про відповідну заяву, та приймає зауваження та пропозиції (його поштова та електронна адреси);</w:t>
      </w:r>
    </w:p>
    <w:p w14:paraId="60F54F79"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21"/>
          <w:id w:val="-803701207"/>
        </w:sdtPr>
        <w:sdtEndPr/>
        <w:sdtContent/>
      </w:sdt>
      <w:r w:rsidR="00E00D1B" w:rsidRPr="007202B8">
        <w:rPr>
          <w:rFonts w:ascii="Times New Roman" w:hAnsi="Times New Roman"/>
          <w:sz w:val="24"/>
        </w:rPr>
        <w:t xml:space="preserve">час, місце та можливі способи ознайомлення з заявою </w:t>
      </w:r>
      <w:r w:rsidR="00D14FE2" w:rsidRPr="007202B8">
        <w:rPr>
          <w:rFonts w:ascii="Times New Roman" w:hAnsi="Times New Roman"/>
          <w:sz w:val="24"/>
        </w:rPr>
        <w:t>про</w:t>
      </w:r>
      <w:r w:rsidR="00E00D1B" w:rsidRPr="007202B8">
        <w:rPr>
          <w:rFonts w:ascii="Times New Roman" w:hAnsi="Times New Roman"/>
          <w:sz w:val="24"/>
        </w:rPr>
        <w:t xml:space="preserve"> отримання, переоформлення дозволу на об’єкт для відходів видобувної промисловості, документами та відомостями, що додаються до неї, а також з усією інформацією про стан </w:t>
      </w:r>
      <w:r w:rsidR="00E00D1B" w:rsidRPr="007202B8">
        <w:rPr>
          <w:rFonts w:ascii="Times New Roman" w:eastAsia="Times New Roman" w:hAnsi="Times New Roman" w:cs="Times New Roman"/>
          <w:sz w:val="24"/>
          <w:szCs w:val="24"/>
        </w:rPr>
        <w:t>навколишнього природного середовища</w:t>
      </w:r>
      <w:r w:rsidR="00E00D1B" w:rsidRPr="007202B8">
        <w:rPr>
          <w:rFonts w:ascii="Times New Roman" w:hAnsi="Times New Roman"/>
          <w:sz w:val="24"/>
        </w:rPr>
        <w:t xml:space="preserve">, яка стосується заяви </w:t>
      </w:r>
      <w:r w:rsidR="000C0F20" w:rsidRPr="007202B8">
        <w:rPr>
          <w:rFonts w:ascii="Times New Roman" w:hAnsi="Times New Roman"/>
          <w:sz w:val="24"/>
        </w:rPr>
        <w:t>про</w:t>
      </w:r>
      <w:r w:rsidR="00E00D1B" w:rsidRPr="007202B8">
        <w:rPr>
          <w:rFonts w:ascii="Times New Roman" w:hAnsi="Times New Roman"/>
          <w:sz w:val="24"/>
        </w:rPr>
        <w:t xml:space="preserve"> отримання, </w:t>
      </w:r>
      <w:r w:rsidR="00776B79" w:rsidRPr="007202B8">
        <w:rPr>
          <w:rFonts w:ascii="Times New Roman" w:hAnsi="Times New Roman"/>
          <w:sz w:val="24"/>
        </w:rPr>
        <w:t>переоформлення</w:t>
      </w:r>
      <w:r w:rsidR="00E00D1B" w:rsidRPr="007202B8">
        <w:rPr>
          <w:rFonts w:ascii="Times New Roman" w:hAnsi="Times New Roman"/>
          <w:sz w:val="24"/>
        </w:rPr>
        <w:t xml:space="preserve"> дозволу на об’єкт для відходів видобувної промисловості, та є у розпорядженні уповноваженого органу на момент оприлюднення оголошення;</w:t>
      </w:r>
    </w:p>
    <w:p w14:paraId="3DF6AE6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дату початку та строки процедури </w:t>
      </w:r>
      <w:r w:rsidR="00723424" w:rsidRPr="007202B8">
        <w:rPr>
          <w:rFonts w:ascii="Times New Roman" w:hAnsi="Times New Roman"/>
          <w:sz w:val="24"/>
        </w:rPr>
        <w:t>консультацій із заінтересованою громадськістю</w:t>
      </w:r>
      <w:r w:rsidRPr="007202B8">
        <w:rPr>
          <w:rFonts w:ascii="Times New Roman" w:hAnsi="Times New Roman"/>
          <w:sz w:val="24"/>
        </w:rPr>
        <w:t>;</w:t>
      </w:r>
    </w:p>
    <w:p w14:paraId="3B8E3A6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способи участі </w:t>
      </w:r>
      <w:r w:rsidR="00315140" w:rsidRPr="007202B8">
        <w:rPr>
          <w:rFonts w:ascii="Times New Roman" w:hAnsi="Times New Roman"/>
          <w:sz w:val="24"/>
        </w:rPr>
        <w:t xml:space="preserve">заінтересованої </w:t>
      </w:r>
      <w:r w:rsidRPr="007202B8">
        <w:rPr>
          <w:rFonts w:ascii="Times New Roman" w:hAnsi="Times New Roman"/>
          <w:sz w:val="24"/>
        </w:rPr>
        <w:t>громадськості (подання зауважень та пропозицій</w:t>
      </w:r>
      <w:r w:rsidR="009348C3" w:rsidRPr="007202B8">
        <w:rPr>
          <w:rFonts w:ascii="Times New Roman" w:hAnsi="Times New Roman"/>
          <w:sz w:val="24"/>
        </w:rPr>
        <w:t xml:space="preserve"> </w:t>
      </w:r>
      <w:r w:rsidR="007A5BCE" w:rsidRPr="007202B8">
        <w:rPr>
          <w:rFonts w:ascii="Times New Roman" w:hAnsi="Times New Roman"/>
          <w:sz w:val="24"/>
        </w:rPr>
        <w:t>в електронн</w:t>
      </w:r>
      <w:r w:rsidR="00316C14">
        <w:rPr>
          <w:rFonts w:ascii="Times New Roman" w:hAnsi="Times New Roman"/>
          <w:sz w:val="24"/>
        </w:rPr>
        <w:t>ій</w:t>
      </w:r>
      <w:r w:rsidR="007A5BCE" w:rsidRPr="007202B8">
        <w:rPr>
          <w:rFonts w:ascii="Times New Roman" w:hAnsi="Times New Roman"/>
          <w:sz w:val="24"/>
        </w:rPr>
        <w:t xml:space="preserve"> </w:t>
      </w:r>
      <w:r w:rsidR="00316C14">
        <w:rPr>
          <w:rFonts w:ascii="Times New Roman" w:hAnsi="Times New Roman"/>
          <w:sz w:val="24"/>
        </w:rPr>
        <w:t>формі</w:t>
      </w:r>
      <w:r w:rsidRPr="007202B8">
        <w:rPr>
          <w:rFonts w:ascii="Times New Roman" w:hAnsi="Times New Roman"/>
          <w:sz w:val="24"/>
        </w:rPr>
        <w:t>).</w:t>
      </w:r>
    </w:p>
    <w:p w14:paraId="5A645597" w14:textId="77777777" w:rsidR="005C1B69" w:rsidRPr="007202B8" w:rsidRDefault="00C57116"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2F5B08" w:rsidRPr="007202B8">
        <w:rPr>
          <w:rFonts w:ascii="Times New Roman" w:hAnsi="Times New Roman"/>
          <w:sz w:val="24"/>
        </w:rPr>
        <w:t xml:space="preserve">. Доступ до заяви </w:t>
      </w:r>
      <w:r w:rsidR="00E24C4C" w:rsidRPr="007202B8">
        <w:rPr>
          <w:rFonts w:ascii="Times New Roman" w:hAnsi="Times New Roman"/>
          <w:sz w:val="24"/>
        </w:rPr>
        <w:t>про</w:t>
      </w:r>
      <w:r w:rsidR="002F5B08" w:rsidRPr="007202B8">
        <w:rPr>
          <w:rFonts w:ascii="Times New Roman" w:hAnsi="Times New Roman"/>
          <w:sz w:val="24"/>
        </w:rPr>
        <w:t xml:space="preserve"> отримання, переоформлення дозволу на об’єкт для відходів видобувної промисловості, документів та відомостей, що додаються до неї, а також </w:t>
      </w:r>
      <w:r w:rsidR="002F5B08" w:rsidRPr="007202B8">
        <w:rPr>
          <w:rFonts w:ascii="Times New Roman" w:eastAsia="Times New Roman" w:hAnsi="Times New Roman" w:cs="Times New Roman"/>
          <w:sz w:val="24"/>
          <w:szCs w:val="24"/>
        </w:rPr>
        <w:t xml:space="preserve"> усієї </w:t>
      </w:r>
      <w:r w:rsidR="002F5B08" w:rsidRPr="007202B8">
        <w:rPr>
          <w:rFonts w:ascii="Times New Roman" w:hAnsi="Times New Roman"/>
          <w:sz w:val="24"/>
        </w:rPr>
        <w:t xml:space="preserve">інформації про стан </w:t>
      </w:r>
      <w:r w:rsidR="002F5B08" w:rsidRPr="007202B8">
        <w:rPr>
          <w:rFonts w:ascii="Times New Roman" w:eastAsia="Times New Roman" w:hAnsi="Times New Roman" w:cs="Times New Roman"/>
          <w:sz w:val="24"/>
          <w:szCs w:val="24"/>
        </w:rPr>
        <w:t>навколишнього природного середовища</w:t>
      </w:r>
      <w:r w:rsidR="002F5B08" w:rsidRPr="007202B8">
        <w:rPr>
          <w:rFonts w:ascii="Times New Roman" w:hAnsi="Times New Roman"/>
          <w:sz w:val="24"/>
        </w:rPr>
        <w:t xml:space="preserve">, яка стосується заяви </w:t>
      </w:r>
      <w:r w:rsidR="00E24C4C" w:rsidRPr="007202B8">
        <w:rPr>
          <w:rFonts w:ascii="Times New Roman" w:hAnsi="Times New Roman"/>
          <w:sz w:val="24"/>
        </w:rPr>
        <w:t>про</w:t>
      </w:r>
      <w:r w:rsidR="002F5B08" w:rsidRPr="007202B8">
        <w:rPr>
          <w:rFonts w:ascii="Times New Roman" w:hAnsi="Times New Roman"/>
          <w:sz w:val="24"/>
        </w:rPr>
        <w:t xml:space="preserve"> отримання, </w:t>
      </w:r>
      <w:r w:rsidR="008C71E9" w:rsidRPr="007202B8">
        <w:rPr>
          <w:rFonts w:ascii="Times New Roman" w:hAnsi="Times New Roman"/>
          <w:sz w:val="24"/>
        </w:rPr>
        <w:t>переоформлення</w:t>
      </w:r>
      <w:r w:rsidR="002A7EE0" w:rsidRPr="007202B8">
        <w:rPr>
          <w:rFonts w:ascii="Times New Roman" w:hAnsi="Times New Roman"/>
          <w:sz w:val="24"/>
        </w:rPr>
        <w:t xml:space="preserve"> </w:t>
      </w:r>
      <w:r w:rsidR="002F5B08" w:rsidRPr="007202B8">
        <w:rPr>
          <w:rFonts w:ascii="Times New Roman" w:hAnsi="Times New Roman"/>
          <w:sz w:val="24"/>
        </w:rPr>
        <w:t xml:space="preserve">дозволу на об’єкт для відходів видобувної промисловості (з урахуванням вимог частини </w:t>
      </w:r>
      <w:r w:rsidR="00B50C01" w:rsidRPr="007202B8">
        <w:rPr>
          <w:rFonts w:ascii="Times New Roman" w:hAnsi="Times New Roman"/>
          <w:sz w:val="24"/>
        </w:rPr>
        <w:t>п’ятої</w:t>
      </w:r>
      <w:r w:rsidR="002F5B08" w:rsidRPr="007202B8">
        <w:rPr>
          <w:rFonts w:ascii="Times New Roman" w:hAnsi="Times New Roman"/>
          <w:sz w:val="24"/>
        </w:rPr>
        <w:t xml:space="preserve"> цієї статті), забезпечується протягом усього строку </w:t>
      </w:r>
      <w:r w:rsidR="00585FAC" w:rsidRPr="007202B8">
        <w:rPr>
          <w:rFonts w:ascii="Times New Roman" w:hAnsi="Times New Roman"/>
          <w:sz w:val="24"/>
        </w:rPr>
        <w:t>консультацій із заінтересованою громадськістю</w:t>
      </w:r>
      <w:r w:rsidR="00142285" w:rsidRPr="007202B8">
        <w:rPr>
          <w:rFonts w:ascii="Times New Roman" w:hAnsi="Times New Roman"/>
          <w:sz w:val="24"/>
        </w:rPr>
        <w:t>.</w:t>
      </w:r>
    </w:p>
    <w:p w14:paraId="56347492" w14:textId="77777777" w:rsidR="00866367" w:rsidRPr="007202B8" w:rsidRDefault="00804DB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xml:space="preserve">. У разі отримання додаткової інформації, яка стосується прийняття рішення за заявою про отримання, переоформлення дозволу на об’єкт для відходів видобувної промисловості, уповноважений орган оприлюднює її протягом </w:t>
      </w:r>
      <w:r w:rsidR="005F1BFB" w:rsidRPr="007202B8">
        <w:rPr>
          <w:rFonts w:ascii="Times New Roman" w:hAnsi="Times New Roman"/>
          <w:sz w:val="24"/>
        </w:rPr>
        <w:t>трьох</w:t>
      </w:r>
      <w:r w:rsidR="00E00D1B" w:rsidRPr="007202B8">
        <w:rPr>
          <w:rFonts w:ascii="Times New Roman" w:hAnsi="Times New Roman"/>
          <w:sz w:val="24"/>
        </w:rPr>
        <w:t xml:space="preserve"> робочих днів з </w:t>
      </w:r>
      <w:r w:rsidR="005F1BFB" w:rsidRPr="007202B8">
        <w:rPr>
          <w:rFonts w:ascii="Times New Roman" w:hAnsi="Times New Roman"/>
          <w:sz w:val="24"/>
        </w:rPr>
        <w:t>дня</w:t>
      </w:r>
      <w:r w:rsidR="00E00D1B" w:rsidRPr="007202B8">
        <w:rPr>
          <w:rFonts w:ascii="Times New Roman" w:hAnsi="Times New Roman"/>
          <w:sz w:val="24"/>
        </w:rPr>
        <w:t xml:space="preserve"> отримання.</w:t>
      </w:r>
    </w:p>
    <w:p w14:paraId="3568E267" w14:textId="77777777" w:rsidR="00866367" w:rsidRPr="007202B8" w:rsidRDefault="00804DB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Уповноважений орган має право обмежувати доступ до інформації, яка стосується прийняття рішення за заявою про отримання, переоформлення дозволу на об’єкт для відходів видобувної промисловості, виключно в порядку, встановленому Законом України "Про доступ до публічної інформації".</w:t>
      </w:r>
    </w:p>
    <w:p w14:paraId="13C24956" w14:textId="77777777" w:rsidR="00866367" w:rsidRPr="007202B8" w:rsidRDefault="00B50C01"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6</w:t>
      </w:r>
      <w:r w:rsidR="00E00D1B" w:rsidRPr="007202B8">
        <w:rPr>
          <w:rFonts w:ascii="Times New Roman" w:hAnsi="Times New Roman"/>
          <w:sz w:val="24"/>
        </w:rPr>
        <w:t xml:space="preserve">. </w:t>
      </w:r>
      <w:r w:rsidR="005E63BA" w:rsidRPr="007202B8">
        <w:rPr>
          <w:rFonts w:ascii="Times New Roman" w:hAnsi="Times New Roman"/>
          <w:sz w:val="24"/>
        </w:rPr>
        <w:t>Консультації із заінтересованою громадськістю</w:t>
      </w:r>
      <w:r w:rsidR="005E63BA" w:rsidRPr="007202B8" w:rsidDel="005E63BA">
        <w:rPr>
          <w:rFonts w:ascii="Times New Roman" w:hAnsi="Times New Roman"/>
          <w:sz w:val="24"/>
        </w:rPr>
        <w:t xml:space="preserve"> </w:t>
      </w:r>
      <w:r w:rsidR="00E00D1B" w:rsidRPr="007202B8">
        <w:rPr>
          <w:rFonts w:ascii="Times New Roman" w:hAnsi="Times New Roman"/>
          <w:sz w:val="24"/>
        </w:rPr>
        <w:t>трива</w:t>
      </w:r>
      <w:r w:rsidR="00DD7E2A" w:rsidRPr="007202B8">
        <w:rPr>
          <w:rFonts w:ascii="Times New Roman" w:hAnsi="Times New Roman"/>
          <w:sz w:val="24"/>
        </w:rPr>
        <w:t>ють</w:t>
      </w:r>
      <w:r w:rsidR="00E00D1B" w:rsidRPr="007202B8">
        <w:rPr>
          <w:rFonts w:ascii="Times New Roman" w:hAnsi="Times New Roman"/>
          <w:sz w:val="24"/>
        </w:rPr>
        <w:t xml:space="preserve"> 25 робочих днів з дня оприлюднення оголошення про початок </w:t>
      </w:r>
      <w:r w:rsidR="0046318B" w:rsidRPr="007202B8">
        <w:rPr>
          <w:rFonts w:ascii="Times New Roman" w:hAnsi="Times New Roman"/>
          <w:sz w:val="24"/>
        </w:rPr>
        <w:t>консультацій із заінтересованою громадськістю</w:t>
      </w:r>
      <w:r w:rsidR="0046318B" w:rsidRPr="007202B8" w:rsidDel="0046318B">
        <w:rPr>
          <w:rFonts w:ascii="Times New Roman" w:hAnsi="Times New Roman"/>
          <w:sz w:val="24"/>
        </w:rPr>
        <w:t xml:space="preserve"> </w:t>
      </w:r>
      <w:r w:rsidR="00E00D1B" w:rsidRPr="007202B8">
        <w:rPr>
          <w:rFonts w:ascii="Times New Roman" w:hAnsi="Times New Roman"/>
          <w:sz w:val="24"/>
        </w:rPr>
        <w:t>відповідно до частин першої та другої цієї статті.</w:t>
      </w:r>
    </w:p>
    <w:p w14:paraId="1F841966" w14:textId="77777777" w:rsidR="00D85B09" w:rsidRPr="007202B8" w:rsidRDefault="00B50C01"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7</w:t>
      </w:r>
      <w:r w:rsidR="00E00D1B" w:rsidRPr="007202B8">
        <w:rPr>
          <w:rFonts w:ascii="Times New Roman" w:hAnsi="Times New Roman"/>
          <w:sz w:val="24"/>
          <w:szCs w:val="24"/>
        </w:rPr>
        <w:t xml:space="preserve">. </w:t>
      </w:r>
      <w:r w:rsidR="00E510AB" w:rsidRPr="007202B8">
        <w:rPr>
          <w:rFonts w:ascii="Times New Roman" w:hAnsi="Times New Roman"/>
          <w:sz w:val="24"/>
          <w:szCs w:val="24"/>
        </w:rPr>
        <w:t>Заінтересована г</w:t>
      </w:r>
      <w:r w:rsidR="00D85B09" w:rsidRPr="007202B8">
        <w:rPr>
          <w:rFonts w:ascii="Times New Roman" w:hAnsi="Times New Roman"/>
          <w:sz w:val="24"/>
          <w:szCs w:val="24"/>
        </w:rPr>
        <w:t xml:space="preserve">ромадськість протягом строку процедури </w:t>
      </w:r>
      <w:r w:rsidR="00861611" w:rsidRPr="007202B8">
        <w:rPr>
          <w:rFonts w:ascii="Times New Roman" w:hAnsi="Times New Roman"/>
          <w:sz w:val="24"/>
          <w:szCs w:val="24"/>
        </w:rPr>
        <w:t xml:space="preserve">консультацій із заінтересованою громадськістю </w:t>
      </w:r>
      <w:r w:rsidR="00D85B09" w:rsidRPr="007202B8">
        <w:rPr>
          <w:rFonts w:ascii="Times New Roman" w:hAnsi="Times New Roman"/>
          <w:sz w:val="24"/>
          <w:szCs w:val="24"/>
        </w:rPr>
        <w:t>може надати уповноваженому органу зауваження і пропозиції</w:t>
      </w:r>
      <w:r w:rsidR="2286A771" w:rsidRPr="007202B8">
        <w:rPr>
          <w:rFonts w:ascii="Times New Roman" w:hAnsi="Times New Roman"/>
          <w:sz w:val="24"/>
          <w:szCs w:val="24"/>
        </w:rPr>
        <w:t xml:space="preserve"> </w:t>
      </w:r>
      <w:r w:rsidR="00C01548" w:rsidRPr="007202B8">
        <w:rPr>
          <w:rFonts w:ascii="Times New Roman" w:hAnsi="Times New Roman"/>
          <w:sz w:val="24"/>
        </w:rPr>
        <w:t xml:space="preserve">з використанням </w:t>
      </w:r>
      <w:r w:rsidR="008E63AB">
        <w:rPr>
          <w:rFonts w:ascii="Times New Roman" w:hAnsi="Times New Roman"/>
          <w:sz w:val="24"/>
        </w:rPr>
        <w:t xml:space="preserve">технічних </w:t>
      </w:r>
      <w:r w:rsidR="00C01548" w:rsidRPr="007202B8">
        <w:rPr>
          <w:rFonts w:ascii="Times New Roman" w:hAnsi="Times New Roman"/>
          <w:sz w:val="24"/>
        </w:rPr>
        <w:t>засобів електронн</w:t>
      </w:r>
      <w:r w:rsidR="00911481">
        <w:rPr>
          <w:rFonts w:ascii="Times New Roman" w:hAnsi="Times New Roman"/>
          <w:sz w:val="24"/>
        </w:rPr>
        <w:t>их</w:t>
      </w:r>
      <w:r w:rsidR="00C01548" w:rsidRPr="007202B8">
        <w:rPr>
          <w:rFonts w:ascii="Times New Roman" w:hAnsi="Times New Roman"/>
          <w:sz w:val="24"/>
        </w:rPr>
        <w:t xml:space="preserve"> </w:t>
      </w:r>
      <w:r w:rsidR="00911481">
        <w:rPr>
          <w:rFonts w:ascii="Times New Roman" w:hAnsi="Times New Roman"/>
          <w:sz w:val="24"/>
        </w:rPr>
        <w:t>комунікацій</w:t>
      </w:r>
      <w:r w:rsidR="00D85B09" w:rsidRPr="007202B8">
        <w:rPr>
          <w:rFonts w:ascii="Times New Roman" w:hAnsi="Times New Roman"/>
          <w:sz w:val="24"/>
          <w:szCs w:val="24"/>
        </w:rPr>
        <w:t xml:space="preserve">. </w:t>
      </w:r>
    </w:p>
    <w:p w14:paraId="29CF1787" w14:textId="77777777" w:rsidR="00D85B09" w:rsidRPr="007202B8" w:rsidRDefault="002A6C1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Зауваження та п</w:t>
      </w:r>
      <w:r w:rsidR="00D85B09" w:rsidRPr="007202B8">
        <w:rPr>
          <w:rFonts w:ascii="Times New Roman" w:hAnsi="Times New Roman"/>
          <w:sz w:val="24"/>
        </w:rPr>
        <w:t>ропозиції, надані після встановленого строку, не розглядаються. У разі ненадання зауважень та пропозицій протягом визначеного строку вважається, що зауваження та пропозиції відсутні.</w:t>
      </w:r>
    </w:p>
    <w:p w14:paraId="08C655BC" w14:textId="77777777" w:rsidR="00866367" w:rsidRPr="007202B8" w:rsidRDefault="0031134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8</w:t>
      </w:r>
      <w:r w:rsidR="00D85B09" w:rsidRPr="007202B8">
        <w:rPr>
          <w:rFonts w:ascii="Times New Roman" w:hAnsi="Times New Roman"/>
          <w:sz w:val="24"/>
        </w:rPr>
        <w:t xml:space="preserve">. </w:t>
      </w:r>
      <w:r w:rsidR="00E00D1B" w:rsidRPr="007202B8">
        <w:rPr>
          <w:rFonts w:ascii="Times New Roman" w:hAnsi="Times New Roman"/>
          <w:sz w:val="24"/>
        </w:rPr>
        <w:t xml:space="preserve">За результатами </w:t>
      </w:r>
      <w:r w:rsidR="002B20EE" w:rsidRPr="007202B8">
        <w:rPr>
          <w:rFonts w:ascii="Times New Roman" w:hAnsi="Times New Roman"/>
          <w:sz w:val="24"/>
        </w:rPr>
        <w:t>консультацій із заінтересованою громадськістю</w:t>
      </w:r>
      <w:r w:rsidR="002B20EE" w:rsidRPr="007202B8" w:rsidDel="002B20EE">
        <w:rPr>
          <w:rFonts w:ascii="Times New Roman" w:hAnsi="Times New Roman"/>
          <w:sz w:val="24"/>
        </w:rPr>
        <w:t xml:space="preserve"> </w:t>
      </w:r>
      <w:r w:rsidR="00E00D1B" w:rsidRPr="007202B8">
        <w:rPr>
          <w:rFonts w:ascii="Times New Roman" w:hAnsi="Times New Roman"/>
          <w:sz w:val="24"/>
        </w:rPr>
        <w:t xml:space="preserve">уповноважений орган готує </w:t>
      </w:r>
      <w:bookmarkStart w:id="81" w:name="_Hlk126704890"/>
      <w:r w:rsidR="00E00D1B" w:rsidRPr="007202B8">
        <w:rPr>
          <w:rFonts w:ascii="Times New Roman" w:hAnsi="Times New Roman"/>
          <w:sz w:val="24"/>
        </w:rPr>
        <w:t xml:space="preserve">звіт про </w:t>
      </w:r>
      <w:r w:rsidR="009E1B48" w:rsidRPr="007202B8">
        <w:rPr>
          <w:rFonts w:ascii="Times New Roman" w:hAnsi="Times New Roman"/>
          <w:sz w:val="24"/>
        </w:rPr>
        <w:t>консультаці</w:t>
      </w:r>
      <w:r w:rsidR="006B462E" w:rsidRPr="007202B8">
        <w:rPr>
          <w:rFonts w:ascii="Times New Roman" w:hAnsi="Times New Roman"/>
          <w:sz w:val="24"/>
        </w:rPr>
        <w:t>ї</w:t>
      </w:r>
      <w:r w:rsidR="009E1B48" w:rsidRPr="007202B8">
        <w:rPr>
          <w:rFonts w:ascii="Times New Roman" w:hAnsi="Times New Roman"/>
          <w:sz w:val="24"/>
        </w:rPr>
        <w:t xml:space="preserve"> із заінтересованою громадськістю</w:t>
      </w:r>
      <w:bookmarkEnd w:id="81"/>
      <w:r w:rsidR="00E00D1B" w:rsidRPr="007202B8">
        <w:rPr>
          <w:rFonts w:ascii="Times New Roman" w:hAnsi="Times New Roman"/>
          <w:sz w:val="24"/>
        </w:rPr>
        <w:t>, в якому:</w:t>
      </w:r>
    </w:p>
    <w:p w14:paraId="3BD3CFE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підсумовує всі отримані зауваження та пропозиції;</w:t>
      </w:r>
    </w:p>
    <w:p w14:paraId="47DBE37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зазначає про врахування, часткове врахування або наводить обґрунтування відхилення наданих зауважень та пропозицій. </w:t>
      </w:r>
    </w:p>
    <w:p w14:paraId="59B2A43F" w14:textId="77777777" w:rsidR="00866367" w:rsidRPr="007202B8" w:rsidRDefault="0031134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9</w:t>
      </w:r>
      <w:r w:rsidR="00E00D1B" w:rsidRPr="007202B8">
        <w:rPr>
          <w:rFonts w:ascii="Times New Roman" w:hAnsi="Times New Roman"/>
          <w:sz w:val="24"/>
        </w:rPr>
        <w:t xml:space="preserve">. До звіту про </w:t>
      </w:r>
      <w:r w:rsidR="005B3071" w:rsidRPr="007202B8">
        <w:rPr>
          <w:rFonts w:ascii="Times New Roman" w:hAnsi="Times New Roman"/>
          <w:sz w:val="24"/>
        </w:rPr>
        <w:t>консультації із заінтересованою громадськістю</w:t>
      </w:r>
      <w:r w:rsidR="005B3071" w:rsidRPr="007202B8" w:rsidDel="005B3071">
        <w:rPr>
          <w:rFonts w:ascii="Times New Roman" w:hAnsi="Times New Roman"/>
          <w:sz w:val="24"/>
        </w:rPr>
        <w:t xml:space="preserve"> </w:t>
      </w:r>
      <w:r w:rsidR="00E00D1B" w:rsidRPr="007202B8">
        <w:rPr>
          <w:rFonts w:ascii="Times New Roman" w:hAnsi="Times New Roman"/>
          <w:sz w:val="24"/>
        </w:rPr>
        <w:t xml:space="preserve">додаються всі отримані письмові зауваження та пропозиції. </w:t>
      </w:r>
    </w:p>
    <w:p w14:paraId="3553F86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820A6B" w:rsidRPr="007202B8">
        <w:rPr>
          <w:rFonts w:ascii="Times New Roman" w:hAnsi="Times New Roman"/>
          <w:sz w:val="24"/>
        </w:rPr>
        <w:t>0</w:t>
      </w:r>
      <w:r w:rsidRPr="007202B8">
        <w:rPr>
          <w:rFonts w:ascii="Times New Roman" w:hAnsi="Times New Roman"/>
          <w:sz w:val="24"/>
        </w:rPr>
        <w:t xml:space="preserve">. Уповноважений орган оприлюднює звіт про </w:t>
      </w:r>
      <w:r w:rsidR="00CC77DE" w:rsidRPr="007202B8">
        <w:rPr>
          <w:rFonts w:ascii="Times New Roman" w:hAnsi="Times New Roman"/>
          <w:sz w:val="24"/>
        </w:rPr>
        <w:t>консультаці</w:t>
      </w:r>
      <w:r w:rsidR="00F167D7" w:rsidRPr="007202B8">
        <w:rPr>
          <w:rFonts w:ascii="Times New Roman" w:hAnsi="Times New Roman"/>
          <w:sz w:val="24"/>
        </w:rPr>
        <w:t>ї</w:t>
      </w:r>
      <w:r w:rsidR="00CC77DE" w:rsidRPr="007202B8">
        <w:rPr>
          <w:rFonts w:ascii="Times New Roman" w:hAnsi="Times New Roman"/>
          <w:sz w:val="24"/>
        </w:rPr>
        <w:t xml:space="preserve"> із заінтересованою громадськістю</w:t>
      </w:r>
      <w:r w:rsidR="00CC77DE" w:rsidRPr="007202B8" w:rsidDel="00CC77DE">
        <w:rPr>
          <w:rFonts w:ascii="Times New Roman" w:hAnsi="Times New Roman"/>
          <w:sz w:val="24"/>
        </w:rPr>
        <w:t xml:space="preserve"> </w:t>
      </w:r>
      <w:r w:rsidR="00851F29" w:rsidRPr="007202B8">
        <w:rPr>
          <w:rFonts w:ascii="Times New Roman" w:hAnsi="Times New Roman"/>
          <w:sz w:val="24"/>
        </w:rPr>
        <w:t xml:space="preserve">через </w:t>
      </w:r>
      <w:r w:rsidR="00986EC3" w:rsidRPr="007202B8">
        <w:rPr>
          <w:rFonts w:ascii="Times New Roman" w:hAnsi="Times New Roman"/>
          <w:sz w:val="24"/>
        </w:rPr>
        <w:t>інформаційну систему управління відходами</w:t>
      </w:r>
      <w:r w:rsidR="005C217E" w:rsidRPr="007202B8">
        <w:rPr>
          <w:rFonts w:ascii="Times New Roman" w:hAnsi="Times New Roman"/>
          <w:sz w:val="24"/>
        </w:rPr>
        <w:t xml:space="preserve"> протягом </w:t>
      </w:r>
      <w:r w:rsidR="00BE1FC3" w:rsidRPr="007202B8">
        <w:rPr>
          <w:rFonts w:ascii="Times New Roman" w:hAnsi="Times New Roman"/>
          <w:sz w:val="24"/>
        </w:rPr>
        <w:t xml:space="preserve">10 </w:t>
      </w:r>
      <w:r w:rsidR="005C217E" w:rsidRPr="007202B8">
        <w:rPr>
          <w:rFonts w:ascii="Times New Roman" w:hAnsi="Times New Roman"/>
          <w:sz w:val="24"/>
        </w:rPr>
        <w:t xml:space="preserve">робочих днів після закінчення </w:t>
      </w:r>
      <w:r w:rsidR="00DB318B" w:rsidRPr="007202B8">
        <w:rPr>
          <w:rFonts w:ascii="Times New Roman" w:hAnsi="Times New Roman"/>
          <w:sz w:val="24"/>
        </w:rPr>
        <w:t xml:space="preserve">строку таких </w:t>
      </w:r>
      <w:r w:rsidR="00E945CA" w:rsidRPr="007202B8">
        <w:rPr>
          <w:rFonts w:ascii="Times New Roman" w:hAnsi="Times New Roman"/>
          <w:sz w:val="24"/>
        </w:rPr>
        <w:t>консультацій</w:t>
      </w:r>
      <w:r w:rsidRPr="007202B8">
        <w:rPr>
          <w:rFonts w:ascii="Times New Roman" w:hAnsi="Times New Roman"/>
          <w:sz w:val="24"/>
        </w:rPr>
        <w:t>.</w:t>
      </w:r>
    </w:p>
    <w:p w14:paraId="716E4AE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820A6B" w:rsidRPr="007202B8">
        <w:rPr>
          <w:rFonts w:ascii="Times New Roman" w:hAnsi="Times New Roman"/>
          <w:sz w:val="24"/>
        </w:rPr>
        <w:t>1</w:t>
      </w:r>
      <w:r w:rsidRPr="007202B8">
        <w:rPr>
          <w:rFonts w:ascii="Times New Roman" w:hAnsi="Times New Roman"/>
          <w:sz w:val="24"/>
        </w:rPr>
        <w:t xml:space="preserve">. </w:t>
      </w:r>
      <w:r w:rsidR="00116387" w:rsidRPr="007202B8">
        <w:rPr>
          <w:rFonts w:ascii="Times New Roman" w:hAnsi="Times New Roman"/>
          <w:sz w:val="24"/>
        </w:rPr>
        <w:t>Консультації із заінтересованою громадськістю</w:t>
      </w:r>
      <w:r w:rsidR="00116387" w:rsidRPr="007202B8" w:rsidDel="00116387">
        <w:rPr>
          <w:rFonts w:ascii="Times New Roman" w:hAnsi="Times New Roman"/>
          <w:sz w:val="24"/>
        </w:rPr>
        <w:t xml:space="preserve"> </w:t>
      </w:r>
      <w:r w:rsidRPr="007202B8">
        <w:rPr>
          <w:rFonts w:ascii="Times New Roman" w:hAnsi="Times New Roman"/>
          <w:sz w:val="24"/>
        </w:rPr>
        <w:t>не проводиться у разі переоформлення дозволу на об’єкт для відходів видобувної промисловості з</w:t>
      </w:r>
      <w:r w:rsidR="00732B72" w:rsidRPr="007202B8">
        <w:rPr>
          <w:rFonts w:ascii="Times New Roman" w:hAnsi="Times New Roman"/>
          <w:sz w:val="24"/>
        </w:rPr>
        <w:t xml:space="preserve"> пі</w:t>
      </w:r>
      <w:r w:rsidR="00CE715B" w:rsidRPr="007202B8">
        <w:rPr>
          <w:rFonts w:ascii="Times New Roman" w:hAnsi="Times New Roman"/>
          <w:sz w:val="24"/>
        </w:rPr>
        <w:t xml:space="preserve">дстав, передбачених пунктами </w:t>
      </w:r>
      <w:r w:rsidR="009E4D2A" w:rsidRPr="007202B8">
        <w:rPr>
          <w:rFonts w:ascii="Times New Roman" w:hAnsi="Times New Roman"/>
          <w:sz w:val="24"/>
        </w:rPr>
        <w:t xml:space="preserve">3 </w:t>
      </w:r>
      <w:r w:rsidR="00DF1541" w:rsidRPr="007202B8">
        <w:rPr>
          <w:rFonts w:ascii="Times New Roman" w:hAnsi="Times New Roman"/>
          <w:sz w:val="24"/>
        </w:rPr>
        <w:t>–</w:t>
      </w:r>
      <w:r w:rsidR="009E4D2A" w:rsidRPr="007202B8">
        <w:rPr>
          <w:rFonts w:ascii="Times New Roman" w:hAnsi="Times New Roman"/>
          <w:sz w:val="24"/>
        </w:rPr>
        <w:t xml:space="preserve"> 6 частини першої статті 33 цього Закону</w:t>
      </w:r>
      <w:r w:rsidRPr="007202B8">
        <w:rPr>
          <w:rFonts w:ascii="Times New Roman" w:hAnsi="Times New Roman"/>
          <w:sz w:val="24"/>
        </w:rPr>
        <w:t>.</w:t>
      </w:r>
    </w:p>
    <w:p w14:paraId="2F3B9F6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820A6B" w:rsidRPr="007202B8">
        <w:rPr>
          <w:rFonts w:ascii="Times New Roman" w:hAnsi="Times New Roman"/>
          <w:sz w:val="24"/>
        </w:rPr>
        <w:t>2</w:t>
      </w:r>
      <w:r w:rsidRPr="007202B8">
        <w:rPr>
          <w:rFonts w:ascii="Times New Roman" w:hAnsi="Times New Roman"/>
          <w:sz w:val="24"/>
        </w:rPr>
        <w:t xml:space="preserve">. </w:t>
      </w:r>
      <w:r w:rsidR="008909A1" w:rsidRPr="007202B8">
        <w:rPr>
          <w:rFonts w:ascii="Times New Roman" w:hAnsi="Times New Roman"/>
          <w:sz w:val="24"/>
        </w:rPr>
        <w:t xml:space="preserve">Якщо </w:t>
      </w:r>
      <w:r w:rsidR="00057A0F" w:rsidRPr="007202B8">
        <w:rPr>
          <w:rFonts w:ascii="Times New Roman" w:hAnsi="Times New Roman"/>
          <w:sz w:val="24"/>
        </w:rPr>
        <w:t>о</w:t>
      </w:r>
      <w:r w:rsidRPr="007202B8">
        <w:rPr>
          <w:rFonts w:ascii="Times New Roman" w:hAnsi="Times New Roman"/>
          <w:sz w:val="24"/>
        </w:rPr>
        <w:t>ператори провели громадське обговорення під час отримання висновку з оцінки впливу на довкілля та отримали висновок з оцінки впливу на довкілля про допустимість планованої діяльності щодо відповідної видобувної діяльності на ділянці</w:t>
      </w:r>
      <w:r w:rsidR="007A72C6" w:rsidRPr="007202B8">
        <w:rPr>
          <w:rFonts w:ascii="Times New Roman" w:hAnsi="Times New Roman"/>
          <w:sz w:val="24"/>
        </w:rPr>
        <w:t xml:space="preserve"> оператора</w:t>
      </w:r>
      <w:r w:rsidR="008946A8">
        <w:rPr>
          <w:rFonts w:ascii="Times New Roman" w:hAnsi="Times New Roman"/>
          <w:sz w:val="24"/>
        </w:rPr>
        <w:t>,</w:t>
      </w:r>
      <w:r w:rsidR="008946A8" w:rsidRPr="008946A8">
        <w:t xml:space="preserve"> </w:t>
      </w:r>
      <w:r w:rsidR="008946A8" w:rsidRPr="008946A8">
        <w:rPr>
          <w:rFonts w:ascii="Times New Roman" w:hAnsi="Times New Roman"/>
          <w:sz w:val="24"/>
        </w:rPr>
        <w:t>включаючи питання управління відповідними</w:t>
      </w:r>
      <w:r w:rsidR="008946A8">
        <w:rPr>
          <w:rFonts w:ascii="Times New Roman" w:hAnsi="Times New Roman"/>
          <w:sz w:val="24"/>
        </w:rPr>
        <w:t xml:space="preserve"> </w:t>
      </w:r>
      <w:r w:rsidR="00205F76">
        <w:rPr>
          <w:rFonts w:ascii="Times New Roman" w:hAnsi="Times New Roman"/>
          <w:sz w:val="24"/>
        </w:rPr>
        <w:t>відходами видобувної промисловості</w:t>
      </w:r>
      <w:r w:rsidR="00A82A3E" w:rsidRPr="007202B8">
        <w:rPr>
          <w:rFonts w:ascii="Times New Roman" w:hAnsi="Times New Roman"/>
          <w:sz w:val="24"/>
        </w:rPr>
        <w:t>,</w:t>
      </w:r>
      <w:r w:rsidRPr="007202B8">
        <w:rPr>
          <w:rFonts w:ascii="Times New Roman" w:hAnsi="Times New Roman"/>
          <w:sz w:val="24"/>
        </w:rPr>
        <w:t xml:space="preserve"> </w:t>
      </w:r>
      <w:r w:rsidR="00DC182D" w:rsidRPr="007202B8">
        <w:rPr>
          <w:rFonts w:ascii="Times New Roman" w:hAnsi="Times New Roman"/>
          <w:sz w:val="24"/>
        </w:rPr>
        <w:t>консультації із заінтересованою громадськістю</w:t>
      </w:r>
      <w:r w:rsidR="00DC182D" w:rsidRPr="007202B8" w:rsidDel="00DC182D">
        <w:rPr>
          <w:rFonts w:ascii="Times New Roman" w:hAnsi="Times New Roman"/>
          <w:sz w:val="24"/>
        </w:rPr>
        <w:t xml:space="preserve"> </w:t>
      </w:r>
      <w:r w:rsidRPr="007202B8">
        <w:rPr>
          <w:rFonts w:ascii="Times New Roman" w:hAnsi="Times New Roman"/>
          <w:sz w:val="24"/>
        </w:rPr>
        <w:t>у процедурі видачі, переоформлення дозволу на об'єкт для відходів видобувної промисловості</w:t>
      </w:r>
      <w:r w:rsidR="00CB5A3E" w:rsidRPr="007202B8">
        <w:rPr>
          <w:rFonts w:ascii="Times New Roman" w:hAnsi="Times New Roman"/>
          <w:sz w:val="24"/>
        </w:rPr>
        <w:t xml:space="preserve"> мож</w:t>
      </w:r>
      <w:r w:rsidR="001D3963" w:rsidRPr="007202B8">
        <w:rPr>
          <w:rFonts w:ascii="Times New Roman" w:hAnsi="Times New Roman"/>
          <w:sz w:val="24"/>
        </w:rPr>
        <w:t>уть</w:t>
      </w:r>
      <w:r w:rsidR="00CB5A3E" w:rsidRPr="007202B8">
        <w:rPr>
          <w:rFonts w:ascii="Times New Roman" w:hAnsi="Times New Roman"/>
          <w:sz w:val="24"/>
        </w:rPr>
        <w:t xml:space="preserve"> не проводит</w:t>
      </w:r>
      <w:r w:rsidR="00014758" w:rsidRPr="007202B8">
        <w:rPr>
          <w:rFonts w:ascii="Times New Roman" w:hAnsi="Times New Roman"/>
          <w:sz w:val="24"/>
        </w:rPr>
        <w:t>и</w:t>
      </w:r>
      <w:r w:rsidR="00CB5A3E" w:rsidRPr="007202B8">
        <w:rPr>
          <w:rFonts w:ascii="Times New Roman" w:hAnsi="Times New Roman"/>
          <w:sz w:val="24"/>
        </w:rPr>
        <w:t>с</w:t>
      </w:r>
      <w:r w:rsidR="003C2DE9" w:rsidRPr="007202B8">
        <w:rPr>
          <w:rFonts w:ascii="Times New Roman" w:hAnsi="Times New Roman"/>
          <w:sz w:val="24"/>
        </w:rPr>
        <w:t>ь</w:t>
      </w:r>
      <w:r w:rsidRPr="007202B8">
        <w:rPr>
          <w:rFonts w:ascii="Times New Roman" w:hAnsi="Times New Roman"/>
          <w:sz w:val="24"/>
        </w:rPr>
        <w:t>.</w:t>
      </w:r>
    </w:p>
    <w:p w14:paraId="1D5F5AC9" w14:textId="77777777" w:rsidR="00866367" w:rsidRPr="007202B8" w:rsidRDefault="00866367" w:rsidP="00677857">
      <w:pPr>
        <w:spacing w:before="120" w:after="120" w:line="240" w:lineRule="auto"/>
        <w:ind w:firstLine="705"/>
        <w:jc w:val="both"/>
        <w:rPr>
          <w:rFonts w:ascii="Times New Roman" w:hAnsi="Times New Roman"/>
          <w:sz w:val="24"/>
        </w:rPr>
      </w:pPr>
    </w:p>
    <w:p w14:paraId="6E2A8A1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39. </w:t>
      </w:r>
      <w:r w:rsidRPr="007202B8">
        <w:rPr>
          <w:rFonts w:ascii="Times New Roman" w:hAnsi="Times New Roman"/>
          <w:sz w:val="24"/>
        </w:rPr>
        <w:t>Транскордонні консультації</w:t>
      </w:r>
    </w:p>
    <w:p w14:paraId="7101641B"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23"/>
          <w:id w:val="-77675723"/>
        </w:sdtPr>
        <w:sdtEndPr/>
        <w:sdtContent/>
      </w:sdt>
      <w:r w:rsidR="00E00D1B" w:rsidRPr="007202B8">
        <w:rPr>
          <w:rFonts w:ascii="Times New Roman" w:hAnsi="Times New Roman"/>
          <w:sz w:val="24"/>
        </w:rPr>
        <w:t>1. Транскордонні консультації проводяться у випадках, передбачених міжнародними договорами України, згода на обов’язковість яких надана Верховною Радою України.</w:t>
      </w:r>
    </w:p>
    <w:p w14:paraId="5D6A5D7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Якщо уповноважений орган вважає, що об’єкт для відходів видобувної промисловості категорії </w:t>
      </w:r>
      <w:r w:rsidR="00A86248">
        <w:rPr>
          <w:rFonts w:ascii="Times New Roman" w:hAnsi="Times New Roman"/>
          <w:sz w:val="24"/>
        </w:rPr>
        <w:t>«</w:t>
      </w:r>
      <w:r w:rsidRPr="007202B8">
        <w:rPr>
          <w:rFonts w:ascii="Times New Roman" w:hAnsi="Times New Roman"/>
          <w:sz w:val="24"/>
        </w:rPr>
        <w:t>А</w:t>
      </w:r>
      <w:r w:rsidR="00A86248">
        <w:rPr>
          <w:rFonts w:ascii="Times New Roman" w:hAnsi="Times New Roman"/>
          <w:sz w:val="24"/>
        </w:rPr>
        <w:t>»</w:t>
      </w:r>
      <w:r w:rsidRPr="007202B8">
        <w:rPr>
          <w:rFonts w:ascii="Times New Roman" w:hAnsi="Times New Roman"/>
          <w:sz w:val="24"/>
        </w:rPr>
        <w:t xml:space="preserve"> може спричинити значний негативний вплив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або здоров’я людей інших держав, або якщо інша держава, що може зазнати такого впливу, зробить відповідний запит, уповноважений орган направляє цій державі інформацію щодо заяви та поданих разом з нею документів та відомостей, які публікуються на офіційному </w:t>
      </w:r>
      <w:proofErr w:type="spellStart"/>
      <w:r w:rsidRPr="007202B8">
        <w:rPr>
          <w:rFonts w:ascii="Times New Roman" w:hAnsi="Times New Roman"/>
          <w:sz w:val="24"/>
        </w:rPr>
        <w:t>вебсайті</w:t>
      </w:r>
      <w:proofErr w:type="spellEnd"/>
      <w:r w:rsidRPr="007202B8">
        <w:rPr>
          <w:rFonts w:ascii="Times New Roman" w:hAnsi="Times New Roman"/>
          <w:sz w:val="24"/>
        </w:rPr>
        <w:t xml:space="preserve"> уповноваженого органу відповідно до частини шостої статті 32 цього Закону.</w:t>
      </w:r>
    </w:p>
    <w:p w14:paraId="5490693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Інформація, зазначена у частині другій цієї статті, є основою для будь-яких транскордонних консультацій з цією державою.</w:t>
      </w:r>
    </w:p>
    <w:p w14:paraId="4321F5D1"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24"/>
          <w:id w:val="-1281488517"/>
        </w:sdtPr>
        <w:sdtEndPr/>
        <w:sdtContent/>
      </w:sdt>
      <w:r w:rsidR="00E00D1B" w:rsidRPr="007202B8">
        <w:rPr>
          <w:rFonts w:ascii="Times New Roman" w:hAnsi="Times New Roman"/>
          <w:sz w:val="24"/>
        </w:rPr>
        <w:t xml:space="preserve">4. Уповноважений орган забезпечує для </w:t>
      </w:r>
      <w:r w:rsidR="00131915" w:rsidRPr="007202B8">
        <w:rPr>
          <w:rFonts w:ascii="Times New Roman" w:hAnsi="Times New Roman"/>
          <w:sz w:val="24"/>
        </w:rPr>
        <w:t xml:space="preserve">заінтересованої </w:t>
      </w:r>
      <w:r w:rsidR="00E00D1B" w:rsidRPr="007202B8">
        <w:rPr>
          <w:rFonts w:ascii="Times New Roman" w:hAnsi="Times New Roman"/>
          <w:sz w:val="24"/>
        </w:rPr>
        <w:t>громадськості іншої держави, що може зазнати негативного впливу, можливість подання протягом строку транскордонних консультацій зауважень та пропозицій щодо видачі, переоформлення дозволу на об’єкт для відходів видобувної промисловості.</w:t>
      </w:r>
    </w:p>
    <w:p w14:paraId="08E036A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5. Результати транскордонних консультацій враховуються під час винесення рішення про видачу або відмову у видачі, переоформлення дозволу на об’єкт для відходів видобувної промисловості.</w:t>
      </w:r>
    </w:p>
    <w:p w14:paraId="1C9D9BC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Уповноважений орган інформує державу, з якою проводилися транскордонні консультації, про рішення, прийняте згідно із частиною </w:t>
      </w:r>
      <w:r w:rsidR="0044359C" w:rsidRPr="007202B8">
        <w:rPr>
          <w:rFonts w:ascii="Times New Roman" w:hAnsi="Times New Roman"/>
          <w:sz w:val="24"/>
        </w:rPr>
        <w:t>десятою</w:t>
      </w:r>
      <w:r w:rsidRPr="007202B8">
        <w:rPr>
          <w:rFonts w:ascii="Times New Roman" w:hAnsi="Times New Roman"/>
          <w:sz w:val="24"/>
        </w:rPr>
        <w:t xml:space="preserve"> статті 32 цього Закону.</w:t>
      </w:r>
    </w:p>
    <w:p w14:paraId="656F0054"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25"/>
          <w:id w:val="1029992393"/>
        </w:sdtPr>
        <w:sdtEndPr/>
        <w:sdtContent/>
      </w:sdt>
      <w:r w:rsidR="00E00D1B" w:rsidRPr="007202B8">
        <w:rPr>
          <w:rFonts w:ascii="Times New Roman" w:hAnsi="Times New Roman"/>
          <w:sz w:val="24"/>
        </w:rPr>
        <w:t xml:space="preserve">7. У разі настання аварії на об’єкті для відходів видобувної промисловості категорії </w:t>
      </w:r>
      <w:r w:rsidR="00A86248">
        <w:rPr>
          <w:rFonts w:ascii="Times New Roman" w:hAnsi="Times New Roman"/>
          <w:sz w:val="24"/>
        </w:rPr>
        <w:t>«</w:t>
      </w:r>
      <w:r w:rsidR="00E00D1B" w:rsidRPr="007202B8">
        <w:rPr>
          <w:rFonts w:ascii="Times New Roman" w:hAnsi="Times New Roman"/>
          <w:sz w:val="24"/>
        </w:rPr>
        <w:t>А</w:t>
      </w:r>
      <w:r w:rsidR="00A86248">
        <w:rPr>
          <w:rFonts w:ascii="Times New Roman" w:hAnsi="Times New Roman"/>
          <w:sz w:val="24"/>
        </w:rPr>
        <w:t>»</w:t>
      </w:r>
      <w:r w:rsidR="00E00D1B" w:rsidRPr="007202B8">
        <w:rPr>
          <w:rFonts w:ascii="Times New Roman" w:hAnsi="Times New Roman"/>
          <w:sz w:val="24"/>
        </w:rPr>
        <w:t xml:space="preserve"> уповноважений орган негайно передає інформацію, отриману від оператора, іншій державі, необхідну для вжиття нею заходів з метою обмеження шкідливого впливу аварії на </w:t>
      </w:r>
      <w:r w:rsidR="00E00D1B" w:rsidRPr="007202B8">
        <w:rPr>
          <w:rFonts w:ascii="Times New Roman" w:eastAsia="Times New Roman" w:hAnsi="Times New Roman" w:cs="Times New Roman"/>
          <w:sz w:val="24"/>
          <w:szCs w:val="24"/>
        </w:rPr>
        <w:t>навколишнє природне середовище</w:t>
      </w:r>
      <w:r w:rsidR="00E00D1B" w:rsidRPr="007202B8">
        <w:rPr>
          <w:rFonts w:ascii="Times New Roman" w:hAnsi="Times New Roman"/>
          <w:sz w:val="24"/>
        </w:rPr>
        <w:t xml:space="preserve"> та здоров’я людей.</w:t>
      </w:r>
    </w:p>
    <w:p w14:paraId="6E6C9631" w14:textId="77777777" w:rsidR="00866367" w:rsidRPr="007202B8" w:rsidRDefault="00866367" w:rsidP="00677857">
      <w:pPr>
        <w:spacing w:before="120" w:after="120" w:line="240" w:lineRule="auto"/>
        <w:ind w:firstLine="705"/>
        <w:jc w:val="both"/>
        <w:rPr>
          <w:rFonts w:ascii="Times New Roman" w:hAnsi="Times New Roman"/>
          <w:sz w:val="24"/>
        </w:rPr>
      </w:pPr>
    </w:p>
    <w:p w14:paraId="56CAC36B"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VII</w:t>
      </w:r>
    </w:p>
    <w:p w14:paraId="3BB7D62F"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ЕКСПЛУАТАЦІЯ, ЗАКРИТТЯ ТА УТРИМАННЯ ОБ’ЄКТА ПІСЛЯ ЙОГО ЗАКРИТТЯ</w:t>
      </w:r>
    </w:p>
    <w:p w14:paraId="16A09BA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40.</w:t>
      </w:r>
      <w:r w:rsidRPr="007202B8">
        <w:rPr>
          <w:rFonts w:ascii="Times New Roman" w:hAnsi="Times New Roman"/>
          <w:sz w:val="24"/>
        </w:rPr>
        <w:t xml:space="preserve"> Будівництво та експлуатація об’єкта для відходів видобувної промисловості</w:t>
      </w:r>
    </w:p>
    <w:p w14:paraId="2A7FE93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Об’єкти для відходів видобувної промисловості будуються, реконструюються та експлуатуються відповідно до вимог законодавства України, зокрема у сфері охорони навколишнього природного середовища та містобудування, з дотриманням будівельних норм і правил та з урахуванням особливостей, визначених цим Законом.</w:t>
      </w:r>
    </w:p>
    <w:p w14:paraId="0823193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Вимоги до експлуатації об’єктів для відходів видобувної промисловості визначаються Кабінетом Міністрів України з урахуванням вимог, встановлених в частинах третій та четвертій цієї статті.</w:t>
      </w:r>
    </w:p>
    <w:p w14:paraId="458AD68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Об’єкт для відходів видобувної промисловості розміщується та проектується з урахуванням геологічних, гідрологічних, гідрогеологічних, сейсмічних, геотехнічних та інших факторів, а також вимог спеціального законодавства у сфері охорони навколишнього природного середовища з метою забезпечення в короткостроковому та довгостроковому періоді:</w:t>
      </w:r>
    </w:p>
    <w:p w14:paraId="7A53DAF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запобігання забрудненню ґрунту, повітря, підземних та поверхневих вод;</w:t>
      </w:r>
    </w:p>
    <w:p w14:paraId="7E0345B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2E10E9" w:rsidRPr="002E10E9">
        <w:rPr>
          <w:rFonts w:ascii="Times New Roman" w:hAnsi="Times New Roman"/>
          <w:sz w:val="24"/>
        </w:rPr>
        <w:t xml:space="preserve">збирання та очищення </w:t>
      </w:r>
      <w:r w:rsidR="004C7FCD" w:rsidRPr="007202B8">
        <w:rPr>
          <w:rFonts w:ascii="Times New Roman" w:hAnsi="Times New Roman"/>
          <w:sz w:val="24"/>
        </w:rPr>
        <w:t>вод</w:t>
      </w:r>
      <w:r w:rsidR="005D2148" w:rsidRPr="007202B8">
        <w:rPr>
          <w:rFonts w:ascii="Times New Roman" w:hAnsi="Times New Roman"/>
          <w:sz w:val="24"/>
        </w:rPr>
        <w:t xml:space="preserve">, які містять </w:t>
      </w:r>
      <w:r w:rsidRPr="007202B8">
        <w:rPr>
          <w:rFonts w:ascii="Times New Roman" w:hAnsi="Times New Roman"/>
          <w:sz w:val="24"/>
        </w:rPr>
        <w:t>забрудн</w:t>
      </w:r>
      <w:r w:rsidR="005D2148" w:rsidRPr="007202B8">
        <w:rPr>
          <w:rFonts w:ascii="Times New Roman" w:hAnsi="Times New Roman"/>
          <w:sz w:val="24"/>
        </w:rPr>
        <w:t>юючі речовини</w:t>
      </w:r>
      <w:r w:rsidRPr="007202B8">
        <w:rPr>
          <w:rFonts w:ascii="Times New Roman" w:hAnsi="Times New Roman"/>
          <w:sz w:val="24"/>
        </w:rPr>
        <w:t xml:space="preserve"> та фільтрату </w:t>
      </w:r>
      <w:r w:rsidR="00043877" w:rsidRPr="002E10E9">
        <w:rPr>
          <w:rFonts w:ascii="Times New Roman" w:hAnsi="Times New Roman"/>
          <w:sz w:val="24"/>
        </w:rPr>
        <w:t>до мінімальних показників</w:t>
      </w:r>
      <w:r w:rsidR="00C154F2" w:rsidRPr="00C154F2">
        <w:t xml:space="preserve"> </w:t>
      </w:r>
      <w:r w:rsidR="00C154F2" w:rsidRPr="00C154F2">
        <w:rPr>
          <w:rFonts w:ascii="Times New Roman" w:hAnsi="Times New Roman"/>
          <w:sz w:val="24"/>
        </w:rPr>
        <w:t>забруднююч</w:t>
      </w:r>
      <w:r w:rsidR="00C154F2">
        <w:rPr>
          <w:rFonts w:ascii="Times New Roman" w:hAnsi="Times New Roman"/>
          <w:sz w:val="24"/>
        </w:rPr>
        <w:t>их</w:t>
      </w:r>
      <w:r w:rsidR="00C154F2" w:rsidRPr="00C154F2">
        <w:rPr>
          <w:rFonts w:ascii="Times New Roman" w:hAnsi="Times New Roman"/>
          <w:sz w:val="24"/>
        </w:rPr>
        <w:t xml:space="preserve"> речовин</w:t>
      </w:r>
      <w:r w:rsidR="00043877" w:rsidRPr="002E10E9">
        <w:rPr>
          <w:rFonts w:ascii="Times New Roman" w:hAnsi="Times New Roman"/>
          <w:sz w:val="24"/>
        </w:rPr>
        <w:t>, які дозволяють скидання</w:t>
      </w:r>
      <w:r w:rsidR="00C154F2">
        <w:rPr>
          <w:rFonts w:ascii="Times New Roman" w:hAnsi="Times New Roman"/>
          <w:sz w:val="24"/>
        </w:rPr>
        <w:t xml:space="preserve"> вод</w:t>
      </w:r>
      <w:r w:rsidR="00043877" w:rsidRPr="002E10E9">
        <w:rPr>
          <w:rFonts w:ascii="Times New Roman" w:hAnsi="Times New Roman"/>
          <w:sz w:val="24"/>
        </w:rPr>
        <w:t>,</w:t>
      </w:r>
      <w:r w:rsidR="00043877">
        <w:rPr>
          <w:rFonts w:ascii="Times New Roman" w:hAnsi="Times New Roman"/>
          <w:sz w:val="24"/>
        </w:rPr>
        <w:t xml:space="preserve"> </w:t>
      </w:r>
      <w:r w:rsidRPr="007202B8">
        <w:rPr>
          <w:rFonts w:ascii="Times New Roman" w:hAnsi="Times New Roman"/>
          <w:sz w:val="24"/>
        </w:rPr>
        <w:t>та зменшення ерозії, яка спричиняється водою та повітрям, відповідно до умов дозволу на об’єкт для відходів видобувної промисловості.</w:t>
      </w:r>
    </w:p>
    <w:p w14:paraId="5E96423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Оператор здійснює будівництво, реконструкцію, експлуатує та підтримує стан об’єкта для відходів видобувної промисловості з дотриманням таких вимог:</w:t>
      </w:r>
    </w:p>
    <w:p w14:paraId="45761B0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забезпечуючи дотримання вимог законодавства щодо міцності, надійності та довговічності (геотехнічної стабільності) об’єкта для відходів видобувної промисловості;</w:t>
      </w:r>
    </w:p>
    <w:p w14:paraId="5EF6E0F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запобігаючи </w:t>
      </w:r>
      <w:r w:rsidR="0095721B">
        <w:rPr>
          <w:rFonts w:ascii="Times New Roman" w:hAnsi="Times New Roman"/>
          <w:sz w:val="24"/>
        </w:rPr>
        <w:t xml:space="preserve">наднормативному </w:t>
      </w:r>
      <w:r w:rsidRPr="007202B8">
        <w:rPr>
          <w:rFonts w:ascii="Times New Roman" w:hAnsi="Times New Roman"/>
          <w:sz w:val="24"/>
        </w:rPr>
        <w:t xml:space="preserve">забрудненню ґрунту, </w:t>
      </w:r>
      <w:r w:rsidR="0095721B">
        <w:rPr>
          <w:rFonts w:ascii="Times New Roman" w:hAnsi="Times New Roman"/>
          <w:sz w:val="24"/>
        </w:rPr>
        <w:t xml:space="preserve">атмосферного </w:t>
      </w:r>
      <w:r w:rsidRPr="007202B8">
        <w:rPr>
          <w:rFonts w:ascii="Times New Roman" w:hAnsi="Times New Roman"/>
          <w:sz w:val="24"/>
        </w:rPr>
        <w:t>повітря, поверхневих та підземних вод в короткостроковому та довгостроковому періоді;</w:t>
      </w:r>
    </w:p>
    <w:p w14:paraId="402110E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зменшення впливу на ландшафт.</w:t>
      </w:r>
    </w:p>
    <w:p w14:paraId="4F92A8CA" w14:textId="77777777" w:rsidR="00866367" w:rsidRPr="007202B8" w:rsidRDefault="00E00D1B" w:rsidP="00677857">
      <w:pPr>
        <w:spacing w:before="120" w:after="120" w:line="240" w:lineRule="auto"/>
        <w:ind w:firstLine="705"/>
        <w:jc w:val="both"/>
        <w:rPr>
          <w:rFonts w:ascii="Times New Roman" w:hAnsi="Times New Roman"/>
          <w:sz w:val="24"/>
        </w:rPr>
      </w:pPr>
      <w:bookmarkStart w:id="82" w:name="_heading=h.28h4qwu" w:colFirst="0" w:colLast="0"/>
      <w:bookmarkEnd w:id="82"/>
      <w:r w:rsidRPr="007202B8">
        <w:rPr>
          <w:rFonts w:ascii="Times New Roman" w:hAnsi="Times New Roman"/>
          <w:sz w:val="24"/>
        </w:rPr>
        <w:t>5. Оператор</w:t>
      </w:r>
      <w:r w:rsidR="002200C2">
        <w:rPr>
          <w:rFonts w:ascii="Times New Roman" w:hAnsi="Times New Roman"/>
          <w:sz w:val="24"/>
        </w:rPr>
        <w:t xml:space="preserve"> відповідно до плану управління відходами</w:t>
      </w:r>
      <w:r w:rsidRPr="007202B8">
        <w:rPr>
          <w:rFonts w:ascii="Times New Roman" w:hAnsi="Times New Roman"/>
          <w:sz w:val="24"/>
        </w:rPr>
        <w:t xml:space="preserve"> забезпечує проведення регулярного моніторингу та контролю на міцність, надійність та довговічн</w:t>
      </w:r>
      <w:r w:rsidR="001D3963" w:rsidRPr="007202B8">
        <w:rPr>
          <w:rFonts w:ascii="Times New Roman" w:hAnsi="Times New Roman"/>
          <w:sz w:val="24"/>
        </w:rPr>
        <w:t>і</w:t>
      </w:r>
      <w:r w:rsidRPr="007202B8">
        <w:rPr>
          <w:rFonts w:ascii="Times New Roman" w:hAnsi="Times New Roman"/>
          <w:sz w:val="24"/>
        </w:rPr>
        <w:t>ст</w:t>
      </w:r>
      <w:r w:rsidR="001D3963" w:rsidRPr="007202B8">
        <w:rPr>
          <w:rFonts w:ascii="Times New Roman" w:hAnsi="Times New Roman"/>
          <w:sz w:val="24"/>
        </w:rPr>
        <w:t>ь</w:t>
      </w:r>
      <w:r w:rsidRPr="007202B8">
        <w:rPr>
          <w:rFonts w:ascii="Times New Roman" w:hAnsi="Times New Roman"/>
          <w:sz w:val="24"/>
        </w:rPr>
        <w:t xml:space="preserve"> (геотехнічн</w:t>
      </w:r>
      <w:r w:rsidR="001D3963" w:rsidRPr="007202B8">
        <w:rPr>
          <w:rFonts w:ascii="Times New Roman" w:hAnsi="Times New Roman"/>
          <w:sz w:val="24"/>
        </w:rPr>
        <w:t>у</w:t>
      </w:r>
      <w:r w:rsidRPr="007202B8">
        <w:rPr>
          <w:rFonts w:ascii="Times New Roman" w:hAnsi="Times New Roman"/>
          <w:sz w:val="24"/>
        </w:rPr>
        <w:t xml:space="preserve"> стабільн</w:t>
      </w:r>
      <w:r w:rsidR="001D3963" w:rsidRPr="007202B8">
        <w:rPr>
          <w:rFonts w:ascii="Times New Roman" w:hAnsi="Times New Roman"/>
          <w:sz w:val="24"/>
        </w:rPr>
        <w:t>і</w:t>
      </w:r>
      <w:r w:rsidRPr="007202B8">
        <w:rPr>
          <w:rFonts w:ascii="Times New Roman" w:hAnsi="Times New Roman"/>
          <w:sz w:val="24"/>
        </w:rPr>
        <w:t>ст</w:t>
      </w:r>
      <w:r w:rsidR="001D3963" w:rsidRPr="007202B8">
        <w:rPr>
          <w:rFonts w:ascii="Times New Roman" w:hAnsi="Times New Roman"/>
          <w:sz w:val="24"/>
        </w:rPr>
        <w:t>ь</w:t>
      </w:r>
      <w:r w:rsidRPr="007202B8">
        <w:rPr>
          <w:rFonts w:ascii="Times New Roman" w:hAnsi="Times New Roman"/>
          <w:sz w:val="24"/>
        </w:rPr>
        <w:t xml:space="preserve">) об’єкта для відходів видобувної промисловості кваліфікованими особами та у випадку виявлення порушення міцності, надійності та довговічності (геотехнічної стабільності) об’єкта для відходів видобувної промисловості або забруднення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вживає заходи, передбачені планом управління відходами на випадок таких подій. </w:t>
      </w:r>
    </w:p>
    <w:p w14:paraId="486227A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6. Записи щодо результатів здійснення моніторингу та контролю об’єкта для відходів видобувної промисловості зберігаються оператором разом з дозволом на об’єкт для відходів видобувної промисловості, щоб забезпечити належну передачу інформації у разі зміни оператора.</w:t>
      </w:r>
    </w:p>
    <w:p w14:paraId="7898C69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7. Оператор невідкладно, але в будь-якому випадку не пізніше 48 годин з моменту виявлення, повідомляє уповноважений орган </w:t>
      </w:r>
      <w:r w:rsidR="0008029F" w:rsidRPr="0008029F">
        <w:rPr>
          <w:rFonts w:ascii="Times New Roman" w:hAnsi="Times New Roman"/>
          <w:sz w:val="24"/>
        </w:rPr>
        <w:t xml:space="preserve">через інформаційну систему управління відходами </w:t>
      </w:r>
      <w:r w:rsidRPr="007202B8">
        <w:rPr>
          <w:rFonts w:ascii="Times New Roman" w:hAnsi="Times New Roman"/>
          <w:sz w:val="24"/>
        </w:rPr>
        <w:t xml:space="preserve">про події, виявлені під час проведення моніторингу та контролю, які можуть вплинути на міцність, надійність та довговічність (геотехнічну стабільність) об’єкта для відходів видобувної промисловості, або створюють значні негативні наслідки для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w:t>
      </w:r>
    </w:p>
    <w:p w14:paraId="1807E8F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З метою зменшення негативних наслідків оператор за свій рахунок вживає заходи, передбачені планом управління відходами, документами оператора з цивільного захисту та виконує вказівки уповноваженого органу.</w:t>
      </w:r>
    </w:p>
    <w:p w14:paraId="0281690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8. Результати здійснення заходів моніторингу та контролю оператор включає до звіту оператора, який складається та подається в порядку, затвердженому </w:t>
      </w:r>
      <w:r w:rsidR="00D27915" w:rsidRPr="007202B8">
        <w:rPr>
          <w:rFonts w:ascii="Times New Roman" w:hAnsi="Times New Roman"/>
          <w:sz w:val="24"/>
        </w:rPr>
        <w:t xml:space="preserve">центральним </w:t>
      </w:r>
      <w:r w:rsidRPr="007202B8">
        <w:rPr>
          <w:rFonts w:ascii="Times New Roman" w:hAnsi="Times New Roman"/>
          <w:sz w:val="24"/>
        </w:rPr>
        <w:t>органом</w:t>
      </w:r>
      <w:r w:rsidR="00441EE1" w:rsidRPr="007202B8">
        <w:rPr>
          <w:rFonts w:ascii="Times New Roman" w:hAnsi="Times New Roman"/>
          <w:sz w:val="24"/>
        </w:rPr>
        <w:t xml:space="preserve"> виконавчої влади, що забезпечує формування державн</w:t>
      </w:r>
      <w:r w:rsidR="00C93C3E" w:rsidRPr="007202B8">
        <w:rPr>
          <w:rFonts w:ascii="Times New Roman" w:hAnsi="Times New Roman"/>
          <w:sz w:val="24"/>
        </w:rPr>
        <w:t>ої</w:t>
      </w:r>
      <w:r w:rsidR="00441EE1" w:rsidRPr="007202B8">
        <w:rPr>
          <w:rFonts w:ascii="Times New Roman" w:hAnsi="Times New Roman"/>
          <w:sz w:val="24"/>
        </w:rPr>
        <w:t xml:space="preserve"> політик</w:t>
      </w:r>
      <w:r w:rsidR="00C93C3E" w:rsidRPr="007202B8">
        <w:rPr>
          <w:rFonts w:ascii="Times New Roman" w:hAnsi="Times New Roman"/>
          <w:sz w:val="24"/>
        </w:rPr>
        <w:t>и</w:t>
      </w:r>
      <w:r w:rsidR="00441EE1" w:rsidRPr="007202B8">
        <w:rPr>
          <w:rFonts w:ascii="Times New Roman" w:hAnsi="Times New Roman"/>
          <w:sz w:val="24"/>
        </w:rPr>
        <w:t xml:space="preserve"> у сфері охорони навколишнього природного середовища</w:t>
      </w:r>
      <w:r w:rsidRPr="007202B8">
        <w:rPr>
          <w:rFonts w:ascii="Times New Roman" w:hAnsi="Times New Roman"/>
          <w:sz w:val="24"/>
        </w:rPr>
        <w:t xml:space="preserve">. </w:t>
      </w:r>
    </w:p>
    <w:p w14:paraId="39A62F51" w14:textId="77777777" w:rsidR="00866367" w:rsidRPr="007202B8" w:rsidRDefault="00866367" w:rsidP="00677857">
      <w:pPr>
        <w:spacing w:before="120" w:after="120" w:line="240" w:lineRule="auto"/>
        <w:ind w:firstLine="705"/>
        <w:jc w:val="both"/>
        <w:rPr>
          <w:rFonts w:ascii="Times New Roman" w:hAnsi="Times New Roman"/>
          <w:sz w:val="24"/>
        </w:rPr>
      </w:pPr>
    </w:p>
    <w:p w14:paraId="37721C1B" w14:textId="77777777" w:rsidR="00866367" w:rsidRPr="00C24CAD" w:rsidRDefault="00E00D1B" w:rsidP="00677857">
      <w:pPr>
        <w:spacing w:before="120" w:after="120" w:line="240" w:lineRule="auto"/>
        <w:ind w:firstLine="705"/>
        <w:jc w:val="both"/>
        <w:rPr>
          <w:rFonts w:ascii="Times New Roman" w:hAnsi="Times New Roman"/>
          <w:sz w:val="24"/>
          <w:lang w:val="ru-RU"/>
        </w:rPr>
      </w:pPr>
      <w:r w:rsidRPr="00CE5894">
        <w:rPr>
          <w:rFonts w:ascii="Times New Roman" w:hAnsi="Times New Roman"/>
          <w:b/>
          <w:sz w:val="24"/>
        </w:rPr>
        <w:t>Стаття 41.</w:t>
      </w:r>
      <w:r w:rsidRPr="00CE5894">
        <w:rPr>
          <w:rFonts w:ascii="Times New Roman" w:hAnsi="Times New Roman"/>
          <w:sz w:val="24"/>
        </w:rPr>
        <w:t xml:space="preserve"> Закриття та утримання об’єкта для відходів видобувної промисловості після його закриття</w:t>
      </w:r>
      <w:r w:rsidR="00014DF3" w:rsidRPr="00CE5894">
        <w:rPr>
          <w:rFonts w:ascii="Times New Roman" w:hAnsi="Times New Roman"/>
          <w:sz w:val="24"/>
        </w:rPr>
        <w:t xml:space="preserve"> </w:t>
      </w:r>
    </w:p>
    <w:p w14:paraId="2FAD14F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Оператор розпочинає здійснення заходів по закриттю об’єкта для відходів видобувної промисловості за наявності однієї з таких умов:</w:t>
      </w:r>
    </w:p>
    <w:p w14:paraId="1E09594A" w14:textId="77777777" w:rsidR="00866367" w:rsidRPr="007202B8" w:rsidRDefault="00E00D1B" w:rsidP="00677857">
      <w:pPr>
        <w:spacing w:before="120" w:after="120" w:line="240" w:lineRule="auto"/>
        <w:ind w:firstLine="705"/>
        <w:jc w:val="both"/>
        <w:rPr>
          <w:rFonts w:ascii="Times New Roman" w:hAnsi="Times New Roman"/>
          <w:sz w:val="24"/>
        </w:rPr>
      </w:pPr>
      <w:r w:rsidRPr="00FB5C2D">
        <w:rPr>
          <w:rFonts w:ascii="Times New Roman" w:hAnsi="Times New Roman"/>
          <w:sz w:val="24"/>
        </w:rPr>
        <w:t>1) досягнення граничних показників, які не можуть бути перевищені відповідно до умов, зазначених у дозволі на об’єкт для відходів видобувної промисловості;</w:t>
      </w:r>
    </w:p>
    <w:p w14:paraId="67B3296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отримання згоди уповноваженого органу на закриття об’єкта </w:t>
      </w:r>
      <w:r w:rsidR="00003D4B"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за заявою оператора;</w:t>
      </w:r>
    </w:p>
    <w:p w14:paraId="5F480CC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прийняття уповноваженим органом вмотивованого рішення про закриття об’єкта </w:t>
      </w:r>
      <w:r w:rsidR="00003D4B"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у разі </w:t>
      </w:r>
      <w:r w:rsidR="003D0051">
        <w:rPr>
          <w:rFonts w:ascii="Times New Roman" w:hAnsi="Times New Roman"/>
          <w:sz w:val="24"/>
        </w:rPr>
        <w:t>припинення дії</w:t>
      </w:r>
      <w:r w:rsidRPr="007202B8">
        <w:rPr>
          <w:rFonts w:ascii="Times New Roman" w:hAnsi="Times New Roman"/>
          <w:sz w:val="24"/>
        </w:rPr>
        <w:t xml:space="preserve"> дозволу на об’єкт для відходів видобувної промисловості.</w:t>
      </w:r>
    </w:p>
    <w:p w14:paraId="6A1E8574" w14:textId="77777777" w:rsidR="00866367" w:rsidRPr="007202B8" w:rsidRDefault="00E00D1B" w:rsidP="00677857">
      <w:pPr>
        <w:spacing w:before="120" w:after="120" w:line="240" w:lineRule="auto"/>
        <w:ind w:firstLine="705"/>
        <w:jc w:val="both"/>
        <w:rPr>
          <w:rFonts w:ascii="Times New Roman" w:hAnsi="Times New Roman"/>
          <w:sz w:val="24"/>
        </w:rPr>
      </w:pPr>
      <w:bookmarkStart w:id="83" w:name="_heading=h.nmf14n" w:colFirst="0" w:colLast="0"/>
      <w:bookmarkEnd w:id="83"/>
      <w:r w:rsidRPr="007202B8">
        <w:rPr>
          <w:rFonts w:ascii="Times New Roman" w:hAnsi="Times New Roman"/>
          <w:sz w:val="24"/>
        </w:rPr>
        <w:t xml:space="preserve">2. Для отримання згоди уповноваженого органу на закриття об’єкта </w:t>
      </w:r>
      <w:r w:rsidR="00824680"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оператор подає уповноваженому органу</w:t>
      </w:r>
      <w:r w:rsidR="001B273A">
        <w:rPr>
          <w:rFonts w:ascii="Times New Roman" w:hAnsi="Times New Roman"/>
          <w:sz w:val="24"/>
        </w:rPr>
        <w:t xml:space="preserve"> </w:t>
      </w:r>
      <w:r w:rsidR="00321362">
        <w:rPr>
          <w:rFonts w:ascii="Times New Roman" w:hAnsi="Times New Roman"/>
          <w:sz w:val="24"/>
        </w:rPr>
        <w:t>через інформаційну систему управління відходами</w:t>
      </w:r>
      <w:r w:rsidRPr="007202B8">
        <w:rPr>
          <w:rFonts w:ascii="Times New Roman" w:hAnsi="Times New Roman"/>
          <w:sz w:val="24"/>
        </w:rPr>
        <w:t xml:space="preserve"> заяву </w:t>
      </w:r>
      <w:r w:rsidR="009B46F9" w:rsidRPr="007202B8">
        <w:rPr>
          <w:rFonts w:ascii="Times New Roman" w:hAnsi="Times New Roman"/>
          <w:sz w:val="24"/>
        </w:rPr>
        <w:t xml:space="preserve">і </w:t>
      </w:r>
      <w:r w:rsidRPr="007202B8">
        <w:rPr>
          <w:rFonts w:ascii="Times New Roman" w:hAnsi="Times New Roman"/>
          <w:sz w:val="24"/>
        </w:rPr>
        <w:t>та</w:t>
      </w:r>
      <w:r w:rsidR="009B46F9" w:rsidRPr="007202B8">
        <w:rPr>
          <w:rFonts w:ascii="Times New Roman" w:hAnsi="Times New Roman"/>
          <w:sz w:val="24"/>
        </w:rPr>
        <w:t>кі</w:t>
      </w:r>
      <w:r w:rsidRPr="007202B8">
        <w:rPr>
          <w:rFonts w:ascii="Times New Roman" w:hAnsi="Times New Roman"/>
          <w:sz w:val="24"/>
        </w:rPr>
        <w:t xml:space="preserve"> документи та відомості:</w:t>
      </w:r>
    </w:p>
    <w:p w14:paraId="2FF2B39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обґрунтування необхідності закриття об’єкта</w:t>
      </w:r>
      <w:r w:rsidR="00CE0A79"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w:t>
      </w:r>
    </w:p>
    <w:p w14:paraId="0CDFA84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копію затвердженої оператором проектної документації, документації із землеустрою та/або іншої документації на здійснення заходів по закриттю об’єкта</w:t>
      </w:r>
      <w:r w:rsidR="00CE0A79"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w:t>
      </w:r>
    </w:p>
    <w:p w14:paraId="7B4692A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відомості про суб’єкта господарювання, який залучається оператором для здійснення заходів </w:t>
      </w:r>
      <w:r w:rsidR="00B80009" w:rsidRPr="007202B8">
        <w:rPr>
          <w:rFonts w:ascii="Times New Roman" w:hAnsi="Times New Roman"/>
          <w:sz w:val="24"/>
        </w:rPr>
        <w:t>щод</w:t>
      </w:r>
      <w:r w:rsidRPr="007202B8">
        <w:rPr>
          <w:rFonts w:ascii="Times New Roman" w:hAnsi="Times New Roman"/>
          <w:sz w:val="24"/>
        </w:rPr>
        <w:t>о закритт</w:t>
      </w:r>
      <w:r w:rsidR="00B80009" w:rsidRPr="007202B8">
        <w:rPr>
          <w:rFonts w:ascii="Times New Roman" w:hAnsi="Times New Roman"/>
          <w:sz w:val="24"/>
        </w:rPr>
        <w:t>я</w:t>
      </w:r>
      <w:r w:rsidRPr="007202B8">
        <w:rPr>
          <w:rFonts w:ascii="Times New Roman" w:hAnsi="Times New Roman"/>
          <w:sz w:val="24"/>
        </w:rPr>
        <w:t xml:space="preserve"> об’єкта </w:t>
      </w:r>
      <w:r w:rsidR="00CE0A79"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(у разі залучення суб’єкта господарювання);</w:t>
      </w:r>
    </w:p>
    <w:p w14:paraId="5D746CE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копія договору між оператором та суб’єктом господарювання </w:t>
      </w:r>
      <w:r w:rsidR="00DF1683" w:rsidRPr="007202B8">
        <w:rPr>
          <w:rFonts w:ascii="Times New Roman" w:hAnsi="Times New Roman"/>
          <w:sz w:val="24"/>
        </w:rPr>
        <w:t>про</w:t>
      </w:r>
      <w:r w:rsidRPr="007202B8">
        <w:rPr>
          <w:rFonts w:ascii="Times New Roman" w:hAnsi="Times New Roman"/>
          <w:sz w:val="24"/>
        </w:rPr>
        <w:t xml:space="preserve"> здійснення заходів </w:t>
      </w:r>
      <w:r w:rsidR="00DF1683" w:rsidRPr="007202B8">
        <w:rPr>
          <w:rFonts w:ascii="Times New Roman" w:hAnsi="Times New Roman"/>
          <w:sz w:val="24"/>
        </w:rPr>
        <w:t>щодо</w:t>
      </w:r>
      <w:r w:rsidRPr="007202B8">
        <w:rPr>
          <w:rFonts w:ascii="Times New Roman" w:hAnsi="Times New Roman"/>
          <w:sz w:val="24"/>
        </w:rPr>
        <w:t xml:space="preserve"> закритт</w:t>
      </w:r>
      <w:r w:rsidR="00DF1683" w:rsidRPr="007202B8">
        <w:rPr>
          <w:rFonts w:ascii="Times New Roman" w:hAnsi="Times New Roman"/>
          <w:sz w:val="24"/>
        </w:rPr>
        <w:t>я</w:t>
      </w:r>
      <w:r w:rsidRPr="007202B8">
        <w:rPr>
          <w:rFonts w:ascii="Times New Roman" w:hAnsi="Times New Roman"/>
          <w:sz w:val="24"/>
        </w:rPr>
        <w:t xml:space="preserve"> об’єкта </w:t>
      </w:r>
      <w:r w:rsidR="00243A72"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(у разі залучення суб’єкта господарювання).</w:t>
      </w:r>
    </w:p>
    <w:p w14:paraId="5683A7B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3. Форми заяви, документів та відомостей, зазначених у пунктах 1 та 3 частини другої цієї статті, </w:t>
      </w:r>
      <w:r w:rsidR="00206DF0">
        <w:rPr>
          <w:rFonts w:ascii="Times New Roman" w:hAnsi="Times New Roman"/>
          <w:sz w:val="24"/>
        </w:rPr>
        <w:t xml:space="preserve">форма </w:t>
      </w:r>
      <w:r w:rsidR="00367ECC" w:rsidRPr="007202B8">
        <w:rPr>
          <w:rFonts w:ascii="Times New Roman" w:hAnsi="Times New Roman"/>
          <w:sz w:val="24"/>
        </w:rPr>
        <w:t xml:space="preserve">згоди уповноваженого органу </w:t>
      </w:r>
      <w:r w:rsidRPr="007202B8">
        <w:rPr>
          <w:rFonts w:ascii="Times New Roman" w:hAnsi="Times New Roman"/>
          <w:sz w:val="24"/>
        </w:rPr>
        <w:t>визначаються порядком закриття та утримання об’єктів для відходів видобувної промисловості після їх закриття.</w:t>
      </w:r>
    </w:p>
    <w:p w14:paraId="13C6461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Уповноважений орган відмовляє у наданні згоди </w:t>
      </w:r>
      <w:r w:rsidR="000E3FCB" w:rsidRPr="007202B8">
        <w:rPr>
          <w:rFonts w:ascii="Times New Roman" w:hAnsi="Times New Roman"/>
          <w:sz w:val="24"/>
        </w:rPr>
        <w:t>у разі</w:t>
      </w:r>
      <w:r w:rsidRPr="007202B8">
        <w:rPr>
          <w:rFonts w:ascii="Times New Roman" w:hAnsi="Times New Roman"/>
          <w:sz w:val="24"/>
        </w:rPr>
        <w:t>:</w:t>
      </w:r>
    </w:p>
    <w:p w14:paraId="387AB63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невідповідн</w:t>
      </w:r>
      <w:r w:rsidR="000E3FCB" w:rsidRPr="007202B8">
        <w:rPr>
          <w:rFonts w:ascii="Times New Roman" w:hAnsi="Times New Roman"/>
          <w:sz w:val="24"/>
        </w:rPr>
        <w:t>о</w:t>
      </w:r>
      <w:r w:rsidRPr="007202B8">
        <w:rPr>
          <w:rFonts w:ascii="Times New Roman" w:hAnsi="Times New Roman"/>
          <w:sz w:val="24"/>
        </w:rPr>
        <w:t>ст</w:t>
      </w:r>
      <w:r w:rsidR="000E3FCB" w:rsidRPr="007202B8">
        <w:rPr>
          <w:rFonts w:ascii="Times New Roman" w:hAnsi="Times New Roman"/>
          <w:sz w:val="24"/>
        </w:rPr>
        <w:t>і</w:t>
      </w:r>
      <w:r w:rsidRPr="007202B8">
        <w:rPr>
          <w:rFonts w:ascii="Times New Roman" w:hAnsi="Times New Roman"/>
          <w:sz w:val="24"/>
        </w:rPr>
        <w:t xml:space="preserve"> заяви та/або доданих до такої заяви документів та відомостей вимогам законодавства у сфері управління відходами видобувної промисловості, плану управління відходами, дозволу на об’єкт для відходів видобувної промисловості, робочому проекту </w:t>
      </w:r>
      <w:r w:rsidR="00600E78" w:rsidRPr="000F1FFE">
        <w:rPr>
          <w:rFonts w:ascii="Times New Roman" w:hAnsi="Times New Roman"/>
          <w:sz w:val="24"/>
        </w:rPr>
        <w:t>землеустрою щодо</w:t>
      </w:r>
      <w:r w:rsidR="00600E78" w:rsidRPr="007202B8">
        <w:rPr>
          <w:rFonts w:ascii="Times New Roman" w:hAnsi="Times New Roman"/>
          <w:sz w:val="24"/>
        </w:rPr>
        <w:t xml:space="preserve"> </w:t>
      </w:r>
      <w:r w:rsidRPr="007202B8">
        <w:rPr>
          <w:rFonts w:ascii="Times New Roman" w:hAnsi="Times New Roman"/>
          <w:sz w:val="24"/>
        </w:rPr>
        <w:t xml:space="preserve">рекультивації </w:t>
      </w:r>
      <w:r w:rsidR="00A00B3E">
        <w:rPr>
          <w:rFonts w:ascii="Times New Roman" w:hAnsi="Times New Roman"/>
          <w:sz w:val="24"/>
        </w:rPr>
        <w:t xml:space="preserve">порушених </w:t>
      </w:r>
      <w:r w:rsidRPr="007202B8">
        <w:rPr>
          <w:rFonts w:ascii="Times New Roman" w:hAnsi="Times New Roman"/>
          <w:sz w:val="24"/>
        </w:rPr>
        <w:t>земель;</w:t>
      </w:r>
    </w:p>
    <w:p w14:paraId="56AC6298" w14:textId="77777777" w:rsidR="00866367" w:rsidRPr="007202B8" w:rsidRDefault="00990F9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невідповідн</w:t>
      </w:r>
      <w:r w:rsidR="000E3FCB" w:rsidRPr="007202B8">
        <w:rPr>
          <w:rFonts w:ascii="Times New Roman" w:hAnsi="Times New Roman"/>
          <w:sz w:val="24"/>
        </w:rPr>
        <w:t>о</w:t>
      </w:r>
      <w:r w:rsidR="00E00D1B" w:rsidRPr="007202B8">
        <w:rPr>
          <w:rFonts w:ascii="Times New Roman" w:hAnsi="Times New Roman"/>
          <w:sz w:val="24"/>
        </w:rPr>
        <w:t>ст</w:t>
      </w:r>
      <w:r w:rsidR="000E3FCB" w:rsidRPr="007202B8">
        <w:rPr>
          <w:rFonts w:ascii="Times New Roman" w:hAnsi="Times New Roman"/>
          <w:sz w:val="24"/>
        </w:rPr>
        <w:t>і</w:t>
      </w:r>
      <w:r w:rsidR="00E00D1B" w:rsidRPr="007202B8">
        <w:rPr>
          <w:rFonts w:ascii="Times New Roman" w:hAnsi="Times New Roman"/>
          <w:sz w:val="24"/>
        </w:rPr>
        <w:t xml:space="preserve"> запланованих заходів </w:t>
      </w:r>
      <w:r w:rsidR="005017C0" w:rsidRPr="007202B8">
        <w:rPr>
          <w:rFonts w:ascii="Times New Roman" w:hAnsi="Times New Roman"/>
          <w:sz w:val="24"/>
        </w:rPr>
        <w:t>щодо</w:t>
      </w:r>
      <w:r w:rsidR="00E00D1B" w:rsidRPr="007202B8">
        <w:rPr>
          <w:rFonts w:ascii="Times New Roman" w:hAnsi="Times New Roman"/>
          <w:sz w:val="24"/>
        </w:rPr>
        <w:t xml:space="preserve"> закритт</w:t>
      </w:r>
      <w:r w:rsidR="005017C0" w:rsidRPr="007202B8">
        <w:rPr>
          <w:rFonts w:ascii="Times New Roman" w:hAnsi="Times New Roman"/>
          <w:sz w:val="24"/>
        </w:rPr>
        <w:t>я</w:t>
      </w:r>
      <w:r w:rsidR="00E00D1B" w:rsidRPr="007202B8">
        <w:rPr>
          <w:rFonts w:ascii="Times New Roman" w:hAnsi="Times New Roman"/>
          <w:sz w:val="24"/>
        </w:rPr>
        <w:t xml:space="preserve"> об’єкта </w:t>
      </w:r>
      <w:r w:rsidR="005017C0" w:rsidRPr="007202B8">
        <w:rPr>
          <w:rFonts w:ascii="Times New Roman" w:hAnsi="Times New Roman"/>
          <w:sz w:val="24"/>
        </w:rPr>
        <w:t>для відходів видобувної промисловості</w:t>
      </w:r>
      <w:r w:rsidR="00E00D1B" w:rsidRPr="007202B8">
        <w:rPr>
          <w:rFonts w:ascii="Times New Roman" w:hAnsi="Times New Roman"/>
          <w:sz w:val="24"/>
        </w:rPr>
        <w:t xml:space="preserve"> вимогам законодавства у сфері управління відходами видобувної промисловості, плану управління відходами, дозволу на об’єкт для відходів видобувної промисловості, робочому проекту </w:t>
      </w:r>
      <w:r w:rsidR="001A5FB5" w:rsidRPr="000F1FFE">
        <w:rPr>
          <w:rFonts w:ascii="Times New Roman" w:hAnsi="Times New Roman"/>
          <w:sz w:val="24"/>
        </w:rPr>
        <w:t>землеустрою щодо</w:t>
      </w:r>
      <w:r w:rsidR="001A5FB5" w:rsidRPr="007202B8">
        <w:rPr>
          <w:rFonts w:ascii="Times New Roman" w:hAnsi="Times New Roman"/>
          <w:sz w:val="24"/>
        </w:rPr>
        <w:t xml:space="preserve"> </w:t>
      </w:r>
      <w:r w:rsidR="00E00D1B" w:rsidRPr="007202B8">
        <w:rPr>
          <w:rFonts w:ascii="Times New Roman" w:hAnsi="Times New Roman"/>
          <w:sz w:val="24"/>
        </w:rPr>
        <w:t xml:space="preserve">рекультивації </w:t>
      </w:r>
      <w:r w:rsidR="00A00B3E">
        <w:rPr>
          <w:rFonts w:ascii="Times New Roman" w:hAnsi="Times New Roman"/>
          <w:sz w:val="24"/>
        </w:rPr>
        <w:t xml:space="preserve">порушених </w:t>
      </w:r>
      <w:r w:rsidR="00E00D1B" w:rsidRPr="007202B8">
        <w:rPr>
          <w:rFonts w:ascii="Times New Roman" w:hAnsi="Times New Roman"/>
          <w:sz w:val="24"/>
        </w:rPr>
        <w:t>земель;</w:t>
      </w:r>
    </w:p>
    <w:p w14:paraId="2E4F5788" w14:textId="77777777" w:rsidR="003A6128" w:rsidRPr="007202B8" w:rsidRDefault="00990F9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відсутн</w:t>
      </w:r>
      <w:r w:rsidR="001D3963" w:rsidRPr="007202B8">
        <w:rPr>
          <w:rFonts w:ascii="Times New Roman" w:hAnsi="Times New Roman"/>
          <w:sz w:val="24"/>
        </w:rPr>
        <w:t>ості</w:t>
      </w:r>
      <w:r w:rsidR="00E00D1B" w:rsidRPr="007202B8">
        <w:rPr>
          <w:rFonts w:ascii="Times New Roman" w:hAnsi="Times New Roman"/>
          <w:sz w:val="24"/>
        </w:rPr>
        <w:t xml:space="preserve"> у суб’єкта господарювання, який залучається оператором для здійснення заходів </w:t>
      </w:r>
      <w:r w:rsidR="002F1AFB" w:rsidRPr="007202B8">
        <w:rPr>
          <w:rFonts w:ascii="Times New Roman" w:hAnsi="Times New Roman"/>
          <w:sz w:val="24"/>
        </w:rPr>
        <w:t>щодо</w:t>
      </w:r>
      <w:r w:rsidR="00E00D1B" w:rsidRPr="007202B8">
        <w:rPr>
          <w:rFonts w:ascii="Times New Roman" w:hAnsi="Times New Roman"/>
          <w:sz w:val="24"/>
        </w:rPr>
        <w:t xml:space="preserve"> закритт</w:t>
      </w:r>
      <w:r w:rsidR="002F1AFB" w:rsidRPr="007202B8">
        <w:rPr>
          <w:rFonts w:ascii="Times New Roman" w:hAnsi="Times New Roman"/>
          <w:sz w:val="24"/>
        </w:rPr>
        <w:t>я</w:t>
      </w:r>
      <w:r w:rsidR="00E00D1B" w:rsidRPr="007202B8">
        <w:rPr>
          <w:rFonts w:ascii="Times New Roman" w:hAnsi="Times New Roman"/>
          <w:sz w:val="24"/>
        </w:rPr>
        <w:t xml:space="preserve"> об’єкта</w:t>
      </w:r>
      <w:r w:rsidR="002F1AFB"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 xml:space="preserve">, діючої ліцензії та/або документу дозвільного характеру, </w:t>
      </w:r>
      <w:r w:rsidR="00D91FC1" w:rsidRPr="00D91FC1">
        <w:rPr>
          <w:rFonts w:ascii="Times New Roman" w:hAnsi="Times New Roman"/>
          <w:sz w:val="24"/>
        </w:rPr>
        <w:t xml:space="preserve">у разі якщо вони </w:t>
      </w:r>
      <w:r w:rsidR="00E00D1B" w:rsidRPr="007202B8">
        <w:rPr>
          <w:rFonts w:ascii="Times New Roman" w:hAnsi="Times New Roman"/>
          <w:sz w:val="24"/>
        </w:rPr>
        <w:t xml:space="preserve">вимагаються для здійснення заходів </w:t>
      </w:r>
      <w:r w:rsidR="002F1AFB" w:rsidRPr="007202B8">
        <w:rPr>
          <w:rFonts w:ascii="Times New Roman" w:hAnsi="Times New Roman"/>
          <w:sz w:val="24"/>
        </w:rPr>
        <w:t>щодо</w:t>
      </w:r>
      <w:r w:rsidR="00E00D1B" w:rsidRPr="007202B8">
        <w:rPr>
          <w:rFonts w:ascii="Times New Roman" w:hAnsi="Times New Roman"/>
          <w:sz w:val="24"/>
        </w:rPr>
        <w:t xml:space="preserve"> закритт</w:t>
      </w:r>
      <w:r w:rsidR="002F1AFB" w:rsidRPr="007202B8">
        <w:rPr>
          <w:rFonts w:ascii="Times New Roman" w:hAnsi="Times New Roman"/>
          <w:sz w:val="24"/>
        </w:rPr>
        <w:t>я</w:t>
      </w:r>
      <w:r w:rsidR="00E00D1B" w:rsidRPr="007202B8">
        <w:rPr>
          <w:rFonts w:ascii="Times New Roman" w:hAnsi="Times New Roman"/>
          <w:sz w:val="24"/>
        </w:rPr>
        <w:t xml:space="preserve"> об’єкта </w:t>
      </w:r>
      <w:r w:rsidR="002F1AFB" w:rsidRPr="007202B8">
        <w:rPr>
          <w:rFonts w:ascii="Times New Roman" w:hAnsi="Times New Roman"/>
          <w:sz w:val="24"/>
        </w:rPr>
        <w:t xml:space="preserve">для відходів видобувної промисловості </w:t>
      </w:r>
      <w:r w:rsidR="00E00D1B" w:rsidRPr="007202B8">
        <w:rPr>
          <w:rFonts w:ascii="Times New Roman" w:hAnsi="Times New Roman"/>
          <w:sz w:val="24"/>
        </w:rPr>
        <w:t>(у разі залучення суб’єкта господарювання)</w:t>
      </w:r>
      <w:r w:rsidR="003A6128" w:rsidRPr="007202B8">
        <w:rPr>
          <w:rFonts w:ascii="Times New Roman" w:hAnsi="Times New Roman"/>
          <w:sz w:val="24"/>
        </w:rPr>
        <w:t>;</w:t>
      </w:r>
    </w:p>
    <w:p w14:paraId="34DDCEFA" w14:textId="77777777" w:rsidR="00866367" w:rsidRPr="007202B8" w:rsidRDefault="00990F9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3A6128" w:rsidRPr="007202B8">
        <w:rPr>
          <w:rFonts w:ascii="Times New Roman" w:hAnsi="Times New Roman"/>
          <w:sz w:val="24"/>
        </w:rPr>
        <w:t xml:space="preserve">) </w:t>
      </w:r>
      <w:bookmarkStart w:id="84" w:name="_Hlk135167526"/>
      <w:r w:rsidR="003A6128" w:rsidRPr="007202B8">
        <w:rPr>
          <w:rFonts w:ascii="Times New Roman" w:hAnsi="Times New Roman"/>
          <w:sz w:val="24"/>
        </w:rPr>
        <w:t xml:space="preserve">наявні підстави, передбачені пунктами 1 – 4 частини </w:t>
      </w:r>
      <w:r w:rsidR="00EC6831" w:rsidRPr="007202B8">
        <w:rPr>
          <w:rFonts w:ascii="Times New Roman" w:hAnsi="Times New Roman"/>
          <w:sz w:val="24"/>
        </w:rPr>
        <w:t xml:space="preserve">шостої </w:t>
      </w:r>
      <w:r w:rsidR="003A6128" w:rsidRPr="007202B8">
        <w:rPr>
          <w:rFonts w:ascii="Times New Roman" w:hAnsi="Times New Roman"/>
          <w:sz w:val="24"/>
        </w:rPr>
        <w:t>статті 30 цього Закону</w:t>
      </w:r>
      <w:bookmarkEnd w:id="84"/>
      <w:r w:rsidR="00E00D1B" w:rsidRPr="007202B8">
        <w:rPr>
          <w:rFonts w:ascii="Times New Roman" w:hAnsi="Times New Roman"/>
          <w:sz w:val="24"/>
        </w:rPr>
        <w:t>.</w:t>
      </w:r>
    </w:p>
    <w:p w14:paraId="3C5A2D1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Об’єкт для відходів видобувної промисловості вважається остаточно закритим виключно після:</w:t>
      </w:r>
    </w:p>
    <w:p w14:paraId="6A8127F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належного здійснення всіх заходів по закриттю об’єкта</w:t>
      </w:r>
      <w:r w:rsidR="47A6A323"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 xml:space="preserve">, в тому числі рекультивації земель, відповідно до плану управління відходами, робочого проекту </w:t>
      </w:r>
      <w:r w:rsidR="001A5FB5" w:rsidRPr="000F1FFE">
        <w:rPr>
          <w:rFonts w:ascii="Times New Roman" w:hAnsi="Times New Roman"/>
          <w:sz w:val="24"/>
        </w:rPr>
        <w:t>землеустрою щодо</w:t>
      </w:r>
      <w:r w:rsidR="001A5FB5" w:rsidRPr="007202B8">
        <w:rPr>
          <w:rFonts w:ascii="Times New Roman" w:hAnsi="Times New Roman"/>
          <w:sz w:val="24"/>
        </w:rPr>
        <w:t xml:space="preserve"> </w:t>
      </w:r>
      <w:r w:rsidRPr="007202B8">
        <w:rPr>
          <w:rFonts w:ascii="Times New Roman" w:hAnsi="Times New Roman"/>
          <w:sz w:val="24"/>
        </w:rPr>
        <w:t xml:space="preserve">рекультивації </w:t>
      </w:r>
      <w:r w:rsidR="00A00B3E">
        <w:rPr>
          <w:rFonts w:ascii="Times New Roman" w:hAnsi="Times New Roman"/>
          <w:sz w:val="24"/>
        </w:rPr>
        <w:t xml:space="preserve">порушених </w:t>
      </w:r>
      <w:r w:rsidRPr="007202B8">
        <w:rPr>
          <w:rFonts w:ascii="Times New Roman" w:hAnsi="Times New Roman"/>
          <w:sz w:val="24"/>
        </w:rPr>
        <w:t>земель та вимог законодавства у сфері управління відходами видобувної промисловості;</w:t>
      </w:r>
    </w:p>
    <w:p w14:paraId="77E63F2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подання оператором всіх звітів оператора;</w:t>
      </w:r>
    </w:p>
    <w:p w14:paraId="5711F656" w14:textId="77777777" w:rsidR="00372A64" w:rsidRDefault="00E00D1B" w:rsidP="00677857">
      <w:pPr>
        <w:spacing w:before="120" w:after="120" w:line="240" w:lineRule="auto"/>
        <w:ind w:firstLine="705"/>
        <w:jc w:val="both"/>
        <w:rPr>
          <w:rFonts w:ascii="Times New Roman" w:hAnsi="Times New Roman"/>
          <w:sz w:val="24"/>
        </w:rPr>
      </w:pPr>
      <w:bookmarkStart w:id="85" w:name="_heading=h.37m2jsg" w:colFirst="0" w:colLast="0"/>
      <w:bookmarkEnd w:id="85"/>
      <w:r w:rsidRPr="007202B8">
        <w:rPr>
          <w:rFonts w:ascii="Times New Roman" w:hAnsi="Times New Roman"/>
          <w:sz w:val="24"/>
        </w:rPr>
        <w:t xml:space="preserve">3) </w:t>
      </w:r>
      <w:r w:rsidR="00AD14FF" w:rsidRPr="007202B8">
        <w:rPr>
          <w:rFonts w:ascii="Times New Roman" w:hAnsi="Times New Roman"/>
          <w:sz w:val="24"/>
        </w:rPr>
        <w:t xml:space="preserve">повного </w:t>
      </w:r>
      <w:r w:rsidR="00AB0656" w:rsidRPr="007202B8">
        <w:rPr>
          <w:rFonts w:ascii="Times New Roman" w:hAnsi="Times New Roman"/>
          <w:sz w:val="24"/>
        </w:rPr>
        <w:t>виконання оператором обов’язку щодо</w:t>
      </w:r>
      <w:r w:rsidR="006F2541" w:rsidRPr="007202B8">
        <w:rPr>
          <w:rFonts w:ascii="Times New Roman" w:hAnsi="Times New Roman"/>
          <w:sz w:val="24"/>
        </w:rPr>
        <w:t xml:space="preserve"> надання</w:t>
      </w:r>
      <w:r w:rsidR="00AB0656" w:rsidRPr="007202B8">
        <w:rPr>
          <w:rFonts w:ascii="Times New Roman" w:hAnsi="Times New Roman"/>
          <w:sz w:val="24"/>
        </w:rPr>
        <w:t xml:space="preserve"> </w:t>
      </w:r>
      <w:r w:rsidRPr="007202B8">
        <w:rPr>
          <w:rFonts w:ascii="Times New Roman" w:hAnsi="Times New Roman"/>
          <w:sz w:val="24"/>
        </w:rPr>
        <w:t>фінансового забезпечення;</w:t>
      </w:r>
    </w:p>
    <w:p w14:paraId="6724378D" w14:textId="77777777" w:rsidR="00866367" w:rsidRPr="007202B8" w:rsidRDefault="00C61EE6" w:rsidP="00677857">
      <w:pPr>
        <w:spacing w:before="120" w:after="120" w:line="240" w:lineRule="auto"/>
        <w:ind w:firstLine="705"/>
        <w:jc w:val="both"/>
        <w:rPr>
          <w:rFonts w:ascii="Times New Roman" w:hAnsi="Times New Roman"/>
          <w:sz w:val="24"/>
        </w:rPr>
      </w:pPr>
      <w:r w:rsidRPr="00723DEE">
        <w:rPr>
          <w:rFonts w:ascii="Times New Roman" w:hAnsi="Times New Roman"/>
          <w:sz w:val="24"/>
        </w:rPr>
        <w:t xml:space="preserve">4) </w:t>
      </w:r>
      <w:r w:rsidR="00DC4881">
        <w:rPr>
          <w:rFonts w:ascii="Times New Roman" w:hAnsi="Times New Roman"/>
          <w:sz w:val="24"/>
        </w:rPr>
        <w:t>проведення</w:t>
      </w:r>
      <w:r w:rsidRPr="00723DEE">
        <w:rPr>
          <w:rFonts w:ascii="Times New Roman" w:hAnsi="Times New Roman"/>
          <w:sz w:val="24"/>
        </w:rPr>
        <w:t xml:space="preserve"> ге</w:t>
      </w:r>
      <w:r w:rsidR="003B38FD" w:rsidRPr="00723DEE">
        <w:rPr>
          <w:rFonts w:ascii="Times New Roman" w:hAnsi="Times New Roman"/>
          <w:sz w:val="24"/>
        </w:rPr>
        <w:t>ол</w:t>
      </w:r>
      <w:r w:rsidRPr="00723DEE">
        <w:rPr>
          <w:rFonts w:ascii="Times New Roman" w:hAnsi="Times New Roman"/>
          <w:sz w:val="24"/>
        </w:rPr>
        <w:t>ого-економічної оцінки</w:t>
      </w:r>
      <w:r w:rsidR="00DC4881" w:rsidRPr="00DC4881">
        <w:t xml:space="preserve"> </w:t>
      </w:r>
      <w:r w:rsidR="00DC4881" w:rsidRPr="00DC4881">
        <w:rPr>
          <w:rFonts w:ascii="Times New Roman" w:hAnsi="Times New Roman"/>
          <w:sz w:val="24"/>
        </w:rPr>
        <w:t>запасів та ресурсів корисних копалин, що містяться у відходах видобувної промисловості</w:t>
      </w:r>
      <w:r w:rsidRPr="00723DEE">
        <w:rPr>
          <w:rFonts w:ascii="Times New Roman" w:hAnsi="Times New Roman"/>
          <w:sz w:val="24"/>
        </w:rPr>
        <w:t xml:space="preserve">, у випадках, передбачених </w:t>
      </w:r>
      <w:r w:rsidR="003B38FD" w:rsidRPr="00723DEE">
        <w:rPr>
          <w:rFonts w:ascii="Times New Roman" w:hAnsi="Times New Roman"/>
          <w:sz w:val="24"/>
        </w:rPr>
        <w:t>цим Законом;</w:t>
      </w:r>
    </w:p>
    <w:p w14:paraId="73741527" w14:textId="77777777" w:rsidR="00866367" w:rsidRPr="007202B8" w:rsidRDefault="00C61EE6" w:rsidP="00677857">
      <w:pPr>
        <w:spacing w:before="120" w:after="120" w:line="240" w:lineRule="auto"/>
        <w:ind w:firstLine="705"/>
        <w:jc w:val="both"/>
        <w:rPr>
          <w:rFonts w:ascii="Times New Roman" w:hAnsi="Times New Roman"/>
          <w:sz w:val="24"/>
        </w:rPr>
      </w:pPr>
      <w:bookmarkStart w:id="86" w:name="_heading=h.1mrcu09" w:colFirst="0" w:colLast="0"/>
      <w:bookmarkEnd w:id="86"/>
      <w:r>
        <w:rPr>
          <w:rFonts w:ascii="Times New Roman" w:hAnsi="Times New Roman"/>
          <w:sz w:val="24"/>
        </w:rPr>
        <w:t>5</w:t>
      </w:r>
      <w:r w:rsidR="00E00D1B" w:rsidRPr="007202B8">
        <w:rPr>
          <w:rFonts w:ascii="Times New Roman" w:hAnsi="Times New Roman"/>
          <w:sz w:val="24"/>
        </w:rPr>
        <w:t xml:space="preserve">) отримання оператором підтвердження уповноваженого органу про завершення заходів </w:t>
      </w:r>
      <w:r w:rsidR="009B1AC2" w:rsidRPr="007202B8">
        <w:rPr>
          <w:rFonts w:ascii="Times New Roman" w:hAnsi="Times New Roman"/>
          <w:sz w:val="24"/>
        </w:rPr>
        <w:t>щодо</w:t>
      </w:r>
      <w:r w:rsidR="00E00D1B" w:rsidRPr="007202B8">
        <w:rPr>
          <w:rFonts w:ascii="Times New Roman" w:hAnsi="Times New Roman"/>
          <w:sz w:val="24"/>
        </w:rPr>
        <w:t xml:space="preserve"> закритт</w:t>
      </w:r>
      <w:r w:rsidR="009B1AC2" w:rsidRPr="007202B8">
        <w:rPr>
          <w:rFonts w:ascii="Times New Roman" w:hAnsi="Times New Roman"/>
          <w:sz w:val="24"/>
        </w:rPr>
        <w:t>я</w:t>
      </w:r>
      <w:r w:rsidR="00E00D1B" w:rsidRPr="007202B8">
        <w:rPr>
          <w:rFonts w:ascii="Times New Roman" w:hAnsi="Times New Roman"/>
          <w:sz w:val="24"/>
        </w:rPr>
        <w:t xml:space="preserve"> об’єкта</w:t>
      </w:r>
      <w:r w:rsidR="65D07707"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w:t>
      </w:r>
    </w:p>
    <w:p w14:paraId="475C7FD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w:t>
      </w:r>
      <w:r w:rsidRPr="00D034C6">
        <w:rPr>
          <w:rFonts w:ascii="Times New Roman" w:hAnsi="Times New Roman"/>
          <w:sz w:val="24"/>
        </w:rPr>
        <w:t>Для підтвердження належного здійснення оператором заходів, передбачених пунктами 1 – 3 частини п</w:t>
      </w:r>
      <w:r w:rsidR="0080432D" w:rsidRPr="00D034C6">
        <w:rPr>
          <w:rFonts w:ascii="Times New Roman" w:hAnsi="Times New Roman"/>
          <w:sz w:val="24"/>
          <w:lang w:val="ru-RU"/>
        </w:rPr>
        <w:t>’</w:t>
      </w:r>
      <w:proofErr w:type="spellStart"/>
      <w:r w:rsidR="0080432D" w:rsidRPr="00D034C6">
        <w:rPr>
          <w:rFonts w:ascii="Times New Roman" w:hAnsi="Times New Roman"/>
          <w:sz w:val="24"/>
        </w:rPr>
        <w:t>ятої</w:t>
      </w:r>
      <w:proofErr w:type="spellEnd"/>
      <w:r w:rsidRPr="00D034C6">
        <w:rPr>
          <w:rFonts w:ascii="Times New Roman" w:hAnsi="Times New Roman"/>
          <w:sz w:val="24"/>
        </w:rPr>
        <w:t xml:space="preserve"> цієї статті, оператор звертається до контролюючого органу, зазначеного у пункті</w:t>
      </w:r>
      <w:r w:rsidRPr="007202B8">
        <w:rPr>
          <w:rFonts w:ascii="Times New Roman" w:hAnsi="Times New Roman"/>
          <w:sz w:val="24"/>
        </w:rPr>
        <w:t xml:space="preserve"> 1 частини першої статті </w:t>
      </w:r>
      <w:r w:rsidR="00CF69AA" w:rsidRPr="007202B8">
        <w:rPr>
          <w:rFonts w:ascii="Times New Roman" w:hAnsi="Times New Roman"/>
          <w:sz w:val="24"/>
        </w:rPr>
        <w:t>52</w:t>
      </w:r>
      <w:r w:rsidRPr="007202B8">
        <w:rPr>
          <w:rFonts w:ascii="Times New Roman" w:hAnsi="Times New Roman"/>
          <w:sz w:val="24"/>
        </w:rPr>
        <w:t xml:space="preserve"> цього Закону</w:t>
      </w:r>
      <w:r w:rsidR="003E2356" w:rsidRPr="003E2356">
        <w:t xml:space="preserve"> </w:t>
      </w:r>
      <w:r w:rsidR="0085145D">
        <w:rPr>
          <w:rFonts w:ascii="Times New Roman" w:hAnsi="Times New Roman"/>
          <w:sz w:val="24"/>
        </w:rPr>
        <w:t>в</w:t>
      </w:r>
      <w:r w:rsidR="003E2356" w:rsidRPr="003E2356">
        <w:rPr>
          <w:rFonts w:ascii="Times New Roman" w:hAnsi="Times New Roman"/>
          <w:sz w:val="24"/>
        </w:rPr>
        <w:t xml:space="preserve"> паперовій або електронній формі</w:t>
      </w:r>
      <w:r w:rsidRPr="007202B8">
        <w:rPr>
          <w:rFonts w:ascii="Times New Roman" w:hAnsi="Times New Roman"/>
          <w:sz w:val="24"/>
        </w:rPr>
        <w:t>, із заявою про здійснення заходу державного нагляду (контролю). Відповідний захід державного нагляду (контролю) здійснюється за місцем знаходження об’єкта</w:t>
      </w:r>
      <w:r w:rsidR="009A3AFC" w:rsidRPr="007202B8">
        <w:rPr>
          <w:rFonts w:ascii="Times New Roman" w:hAnsi="Times New Roman"/>
          <w:sz w:val="24"/>
        </w:rPr>
        <w:t xml:space="preserve"> для відходів видобувної промисловості</w:t>
      </w:r>
      <w:r w:rsidR="00F223B3">
        <w:rPr>
          <w:rFonts w:ascii="Times New Roman" w:hAnsi="Times New Roman"/>
          <w:sz w:val="24"/>
        </w:rPr>
        <w:t xml:space="preserve"> </w:t>
      </w:r>
      <w:r w:rsidR="005641D6">
        <w:rPr>
          <w:rFonts w:ascii="Times New Roman" w:hAnsi="Times New Roman"/>
          <w:sz w:val="24"/>
        </w:rPr>
        <w:t>і починається не пі</w:t>
      </w:r>
      <w:r w:rsidR="005F4EFD">
        <w:rPr>
          <w:rFonts w:ascii="Times New Roman" w:hAnsi="Times New Roman"/>
          <w:sz w:val="24"/>
        </w:rPr>
        <w:t>з</w:t>
      </w:r>
      <w:r w:rsidR="005641D6">
        <w:rPr>
          <w:rFonts w:ascii="Times New Roman" w:hAnsi="Times New Roman"/>
          <w:sz w:val="24"/>
        </w:rPr>
        <w:t>ніше</w:t>
      </w:r>
      <w:r w:rsidR="005F4EFD">
        <w:rPr>
          <w:rFonts w:ascii="Times New Roman" w:hAnsi="Times New Roman"/>
          <w:sz w:val="24"/>
        </w:rPr>
        <w:t xml:space="preserve"> ніж через 15 робочих днів з дня </w:t>
      </w:r>
      <w:r w:rsidR="00BA0F8E">
        <w:rPr>
          <w:rFonts w:ascii="Times New Roman" w:hAnsi="Times New Roman"/>
          <w:sz w:val="24"/>
        </w:rPr>
        <w:t>отримання відповідної заяви</w:t>
      </w:r>
      <w:r w:rsidR="006E0D7C">
        <w:rPr>
          <w:rFonts w:ascii="Times New Roman" w:hAnsi="Times New Roman"/>
          <w:sz w:val="24"/>
        </w:rPr>
        <w:t xml:space="preserve"> </w:t>
      </w:r>
      <w:r w:rsidR="00BA0F8E">
        <w:rPr>
          <w:rFonts w:ascii="Times New Roman" w:hAnsi="Times New Roman"/>
          <w:sz w:val="24"/>
        </w:rPr>
        <w:t>від оператора</w:t>
      </w:r>
      <w:r w:rsidRPr="007202B8">
        <w:rPr>
          <w:rFonts w:ascii="Times New Roman" w:hAnsi="Times New Roman"/>
          <w:sz w:val="24"/>
        </w:rPr>
        <w:t>.</w:t>
      </w:r>
    </w:p>
    <w:p w14:paraId="42A0382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7. Для отримання підтвердження уповноваженого органу про завершення заходів </w:t>
      </w:r>
      <w:r w:rsidR="0D4F1FB4" w:rsidRPr="007202B8">
        <w:rPr>
          <w:rFonts w:ascii="Times New Roman" w:hAnsi="Times New Roman"/>
          <w:sz w:val="24"/>
        </w:rPr>
        <w:t>щодо</w:t>
      </w:r>
      <w:r w:rsidRPr="007202B8">
        <w:rPr>
          <w:rFonts w:ascii="Times New Roman" w:hAnsi="Times New Roman"/>
          <w:sz w:val="24"/>
        </w:rPr>
        <w:t xml:space="preserve"> закритт</w:t>
      </w:r>
      <w:r w:rsidR="005C56A9" w:rsidRPr="007202B8">
        <w:rPr>
          <w:rFonts w:ascii="Times New Roman" w:hAnsi="Times New Roman"/>
          <w:sz w:val="24"/>
        </w:rPr>
        <w:t>я</w:t>
      </w:r>
      <w:r w:rsidRPr="007202B8">
        <w:rPr>
          <w:rFonts w:ascii="Times New Roman" w:hAnsi="Times New Roman"/>
          <w:sz w:val="24"/>
        </w:rPr>
        <w:t xml:space="preserve"> об’єкта </w:t>
      </w:r>
      <w:r w:rsidR="009A3AFC"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оператор подає уповноваженому органу </w:t>
      </w:r>
      <w:r w:rsidR="00EA181C" w:rsidRPr="00EA181C">
        <w:rPr>
          <w:rFonts w:ascii="Times New Roman" w:hAnsi="Times New Roman"/>
          <w:sz w:val="24"/>
        </w:rPr>
        <w:t xml:space="preserve">через інформаційну систему управління відходами </w:t>
      </w:r>
      <w:r w:rsidRPr="007202B8">
        <w:rPr>
          <w:rFonts w:ascii="Times New Roman" w:hAnsi="Times New Roman"/>
          <w:sz w:val="24"/>
        </w:rPr>
        <w:t xml:space="preserve">заяву </w:t>
      </w:r>
      <w:r w:rsidR="000E0D72" w:rsidRPr="007202B8">
        <w:rPr>
          <w:rFonts w:ascii="Times New Roman" w:hAnsi="Times New Roman"/>
          <w:sz w:val="24"/>
        </w:rPr>
        <w:t>і такі</w:t>
      </w:r>
      <w:r w:rsidRPr="007202B8">
        <w:rPr>
          <w:rFonts w:ascii="Times New Roman" w:hAnsi="Times New Roman"/>
          <w:sz w:val="24"/>
        </w:rPr>
        <w:t xml:space="preserve"> документи та відомості:</w:t>
      </w:r>
    </w:p>
    <w:p w14:paraId="17966DE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відомості про здійснені заходи </w:t>
      </w:r>
      <w:r w:rsidR="00A248E7" w:rsidRPr="007202B8">
        <w:rPr>
          <w:rFonts w:ascii="Times New Roman" w:hAnsi="Times New Roman"/>
          <w:sz w:val="24"/>
        </w:rPr>
        <w:t>щодо</w:t>
      </w:r>
      <w:r w:rsidRPr="007202B8">
        <w:rPr>
          <w:rFonts w:ascii="Times New Roman" w:hAnsi="Times New Roman"/>
          <w:sz w:val="24"/>
        </w:rPr>
        <w:t xml:space="preserve"> закритт</w:t>
      </w:r>
      <w:r w:rsidR="00A248E7" w:rsidRPr="007202B8">
        <w:rPr>
          <w:rFonts w:ascii="Times New Roman" w:hAnsi="Times New Roman"/>
          <w:sz w:val="24"/>
        </w:rPr>
        <w:t>я</w:t>
      </w:r>
      <w:r w:rsidRPr="007202B8">
        <w:rPr>
          <w:rFonts w:ascii="Times New Roman" w:hAnsi="Times New Roman"/>
          <w:sz w:val="24"/>
        </w:rPr>
        <w:t xml:space="preserve"> об’єкта</w:t>
      </w:r>
      <w:r w:rsidR="00A248E7"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w:t>
      </w:r>
    </w:p>
    <w:p w14:paraId="01042DCA" w14:textId="77777777" w:rsidR="00866367"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відомості про пост-експлуатаційні заходи, що мають бути здійснені після закриття об’єкта</w:t>
      </w:r>
      <w:r w:rsidR="00B434E1"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w:t>
      </w:r>
    </w:p>
    <w:p w14:paraId="185D4832" w14:textId="77777777" w:rsidR="00866367" w:rsidRPr="007202B8" w:rsidRDefault="0017444F" w:rsidP="00677857">
      <w:pPr>
        <w:spacing w:before="120" w:after="120" w:line="240" w:lineRule="auto"/>
        <w:ind w:firstLine="705"/>
        <w:jc w:val="both"/>
        <w:rPr>
          <w:rFonts w:ascii="Times New Roman" w:hAnsi="Times New Roman"/>
          <w:sz w:val="24"/>
        </w:rPr>
      </w:pPr>
      <w:r w:rsidRPr="00E443CD">
        <w:rPr>
          <w:rFonts w:ascii="Times New Roman" w:hAnsi="Times New Roman"/>
          <w:sz w:val="24"/>
        </w:rPr>
        <w:lastRenderedPageBreak/>
        <w:t xml:space="preserve">3) </w:t>
      </w:r>
      <w:r w:rsidR="00563C8B" w:rsidRPr="00E443CD">
        <w:rPr>
          <w:rFonts w:ascii="Times New Roman" w:hAnsi="Times New Roman"/>
          <w:sz w:val="24"/>
        </w:rPr>
        <w:t>в</w:t>
      </w:r>
      <w:r w:rsidRPr="00E443CD">
        <w:rPr>
          <w:rFonts w:ascii="Times New Roman" w:hAnsi="Times New Roman"/>
          <w:sz w:val="24"/>
        </w:rPr>
        <w:t>і</w:t>
      </w:r>
      <w:r w:rsidR="00563C8B" w:rsidRPr="00E443CD">
        <w:rPr>
          <w:rFonts w:ascii="Times New Roman" w:hAnsi="Times New Roman"/>
          <w:sz w:val="24"/>
        </w:rPr>
        <w:t>до</w:t>
      </w:r>
      <w:r w:rsidRPr="00E443CD">
        <w:rPr>
          <w:rFonts w:ascii="Times New Roman" w:hAnsi="Times New Roman"/>
          <w:sz w:val="24"/>
        </w:rPr>
        <w:t>мості про р</w:t>
      </w:r>
      <w:r w:rsidR="00DF0E28" w:rsidRPr="00E443CD">
        <w:rPr>
          <w:rFonts w:ascii="Times New Roman" w:hAnsi="Times New Roman"/>
          <w:sz w:val="24"/>
        </w:rPr>
        <w:t>е</w:t>
      </w:r>
      <w:r w:rsidRPr="00E443CD">
        <w:rPr>
          <w:rFonts w:ascii="Times New Roman" w:hAnsi="Times New Roman"/>
          <w:sz w:val="24"/>
        </w:rPr>
        <w:t>зульта</w:t>
      </w:r>
      <w:r w:rsidR="00DF0E28" w:rsidRPr="00E443CD">
        <w:rPr>
          <w:rFonts w:ascii="Times New Roman" w:hAnsi="Times New Roman"/>
          <w:sz w:val="24"/>
        </w:rPr>
        <w:t>т</w:t>
      </w:r>
      <w:r w:rsidRPr="00E443CD">
        <w:rPr>
          <w:rFonts w:ascii="Times New Roman" w:hAnsi="Times New Roman"/>
          <w:sz w:val="24"/>
        </w:rPr>
        <w:t xml:space="preserve">и проведення </w:t>
      </w:r>
      <w:r w:rsidR="008570EF" w:rsidRPr="007202B8">
        <w:rPr>
          <w:rFonts w:ascii="Times New Roman" w:hAnsi="Times New Roman"/>
          <w:sz w:val="24"/>
        </w:rPr>
        <w:t>геолого-економічної оцінки запасів та ресурсів корисних копалин, що містяться у відходах видобувної промисловості</w:t>
      </w:r>
      <w:r w:rsidR="008570EF" w:rsidRPr="00723DEE">
        <w:rPr>
          <w:rFonts w:ascii="Times New Roman" w:hAnsi="Times New Roman"/>
          <w:sz w:val="24"/>
        </w:rPr>
        <w:t>, у випадках, передбачених цим Законом</w:t>
      </w:r>
      <w:r w:rsidR="00BA5682">
        <w:rPr>
          <w:rFonts w:ascii="Times New Roman" w:hAnsi="Times New Roman"/>
          <w:sz w:val="24"/>
        </w:rPr>
        <w:t>;</w:t>
      </w:r>
      <w:bookmarkStart w:id="87" w:name="_heading=h.46r0co2" w:colFirst="0" w:colLast="0"/>
      <w:bookmarkEnd w:id="87"/>
      <w:r w:rsidR="00BA5682">
        <w:rPr>
          <w:rFonts w:ascii="Times New Roman" w:hAnsi="Times New Roman"/>
          <w:sz w:val="24"/>
        </w:rPr>
        <w:t>4</w:t>
      </w:r>
      <w:r w:rsidR="00E00D1B" w:rsidRPr="007202B8">
        <w:rPr>
          <w:rFonts w:ascii="Times New Roman" w:hAnsi="Times New Roman"/>
          <w:sz w:val="24"/>
        </w:rPr>
        <w:t xml:space="preserve">) номер </w:t>
      </w:r>
      <w:proofErr w:type="spellStart"/>
      <w:r w:rsidR="00E00D1B" w:rsidRPr="007202B8">
        <w:rPr>
          <w:rFonts w:ascii="Times New Roman" w:hAnsi="Times New Roman"/>
          <w:sz w:val="24"/>
        </w:rPr>
        <w:t>акта</w:t>
      </w:r>
      <w:proofErr w:type="spellEnd"/>
      <w:r w:rsidR="00E00D1B" w:rsidRPr="007202B8">
        <w:rPr>
          <w:rFonts w:ascii="Times New Roman" w:hAnsi="Times New Roman"/>
          <w:sz w:val="24"/>
        </w:rPr>
        <w:t xml:space="preserve">, що складений за результатами здійсненого заходу державного нагляду (контролю), передбаченого частиною </w:t>
      </w:r>
      <w:r w:rsidR="00166A01" w:rsidRPr="007202B8">
        <w:rPr>
          <w:rFonts w:ascii="Times New Roman" w:hAnsi="Times New Roman"/>
          <w:sz w:val="24"/>
        </w:rPr>
        <w:t>шос</w:t>
      </w:r>
      <w:r w:rsidR="00E00D1B" w:rsidRPr="007202B8">
        <w:rPr>
          <w:rFonts w:ascii="Times New Roman" w:hAnsi="Times New Roman"/>
          <w:sz w:val="24"/>
        </w:rPr>
        <w:t>тою цієї статті.</w:t>
      </w:r>
    </w:p>
    <w:p w14:paraId="4DA76747" w14:textId="77777777" w:rsidR="00866367" w:rsidRPr="007202B8" w:rsidRDefault="00E00D1B" w:rsidP="00677857">
      <w:pPr>
        <w:spacing w:before="120" w:after="120" w:line="240" w:lineRule="auto"/>
        <w:ind w:firstLine="705"/>
        <w:jc w:val="both"/>
        <w:rPr>
          <w:rFonts w:ascii="Times New Roman" w:hAnsi="Times New Roman"/>
          <w:sz w:val="24"/>
        </w:rPr>
      </w:pPr>
      <w:bookmarkStart w:id="88" w:name="_heading=h.2lwamvv" w:colFirst="0" w:colLast="0"/>
      <w:bookmarkEnd w:id="88"/>
      <w:r w:rsidRPr="007202B8">
        <w:rPr>
          <w:rFonts w:ascii="Times New Roman" w:hAnsi="Times New Roman"/>
          <w:sz w:val="24"/>
        </w:rPr>
        <w:t>8</w:t>
      </w:r>
      <w:r w:rsidRPr="00E443CD">
        <w:rPr>
          <w:rFonts w:ascii="Times New Roman" w:hAnsi="Times New Roman"/>
          <w:sz w:val="24"/>
        </w:rPr>
        <w:t>. Форми заяви, документів та відомостей, зазначених у пунктах 1 та 2</w:t>
      </w:r>
      <w:r w:rsidRPr="007202B8">
        <w:rPr>
          <w:rFonts w:ascii="Times New Roman" w:hAnsi="Times New Roman"/>
          <w:sz w:val="24"/>
        </w:rPr>
        <w:t xml:space="preserve"> частини сьомої цієї статті, </w:t>
      </w:r>
      <w:r w:rsidR="00367ECC">
        <w:rPr>
          <w:rFonts w:ascii="Times New Roman" w:hAnsi="Times New Roman"/>
          <w:sz w:val="24"/>
        </w:rPr>
        <w:t xml:space="preserve">форма </w:t>
      </w:r>
      <w:r w:rsidR="00367ECC" w:rsidRPr="00E53A67">
        <w:rPr>
          <w:rFonts w:ascii="Times New Roman" w:hAnsi="Times New Roman"/>
          <w:sz w:val="24"/>
        </w:rPr>
        <w:t xml:space="preserve">підтвердження уповноваженого органу </w:t>
      </w:r>
      <w:r w:rsidRPr="007202B8">
        <w:rPr>
          <w:rFonts w:ascii="Times New Roman" w:hAnsi="Times New Roman"/>
          <w:sz w:val="24"/>
        </w:rPr>
        <w:t>визначаються порядком закриття та утримання об’єктів для відходів видобувної промисловості після їх закриття.</w:t>
      </w:r>
    </w:p>
    <w:p w14:paraId="2A31EE3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9. Уповноважений орган відмовляє у наданні підтвердження якщо:</w:t>
      </w:r>
    </w:p>
    <w:p w14:paraId="588C86D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заяв</w:t>
      </w:r>
      <w:r w:rsidR="00AA7CCC" w:rsidRPr="007202B8">
        <w:rPr>
          <w:rFonts w:ascii="Times New Roman" w:hAnsi="Times New Roman"/>
          <w:sz w:val="24"/>
        </w:rPr>
        <w:t>а</w:t>
      </w:r>
      <w:r w:rsidRPr="007202B8">
        <w:rPr>
          <w:rFonts w:ascii="Times New Roman" w:hAnsi="Times New Roman"/>
          <w:sz w:val="24"/>
        </w:rPr>
        <w:t xml:space="preserve"> та/або додан</w:t>
      </w:r>
      <w:r w:rsidR="00525B3F" w:rsidRPr="007202B8">
        <w:rPr>
          <w:rFonts w:ascii="Times New Roman" w:hAnsi="Times New Roman"/>
          <w:sz w:val="24"/>
        </w:rPr>
        <w:t>і</w:t>
      </w:r>
      <w:r w:rsidRPr="007202B8">
        <w:rPr>
          <w:rFonts w:ascii="Times New Roman" w:hAnsi="Times New Roman"/>
          <w:sz w:val="24"/>
        </w:rPr>
        <w:t xml:space="preserve"> до такої заяви документ</w:t>
      </w:r>
      <w:r w:rsidR="00525B3F" w:rsidRPr="007202B8">
        <w:rPr>
          <w:rFonts w:ascii="Times New Roman" w:hAnsi="Times New Roman"/>
          <w:sz w:val="24"/>
        </w:rPr>
        <w:t>и</w:t>
      </w:r>
      <w:r w:rsidRPr="007202B8">
        <w:rPr>
          <w:rFonts w:ascii="Times New Roman" w:hAnsi="Times New Roman"/>
          <w:sz w:val="24"/>
        </w:rPr>
        <w:t xml:space="preserve"> та відомост</w:t>
      </w:r>
      <w:r w:rsidR="00525B3F" w:rsidRPr="007202B8">
        <w:rPr>
          <w:rFonts w:ascii="Times New Roman" w:hAnsi="Times New Roman"/>
          <w:sz w:val="24"/>
        </w:rPr>
        <w:t>і не відпо</w:t>
      </w:r>
      <w:r w:rsidR="00BF1CC4" w:rsidRPr="007202B8">
        <w:rPr>
          <w:rFonts w:ascii="Times New Roman" w:hAnsi="Times New Roman"/>
          <w:sz w:val="24"/>
        </w:rPr>
        <w:t>в</w:t>
      </w:r>
      <w:r w:rsidR="00525B3F" w:rsidRPr="007202B8">
        <w:rPr>
          <w:rFonts w:ascii="Times New Roman" w:hAnsi="Times New Roman"/>
          <w:sz w:val="24"/>
        </w:rPr>
        <w:t>ідають</w:t>
      </w:r>
      <w:r w:rsidRPr="007202B8">
        <w:rPr>
          <w:rFonts w:ascii="Times New Roman" w:hAnsi="Times New Roman"/>
          <w:sz w:val="24"/>
        </w:rPr>
        <w:t xml:space="preserve"> вимогам законодавства у сфері управління відходами видобувної промисловості, плану управління відходами, дозволу на об’єкт для відходів видобувної промисловості, робочому проекту </w:t>
      </w:r>
      <w:r w:rsidR="001A5FB5" w:rsidRPr="000F1FFE">
        <w:rPr>
          <w:rFonts w:ascii="Times New Roman" w:hAnsi="Times New Roman"/>
          <w:sz w:val="24"/>
        </w:rPr>
        <w:t>землеустрою щодо</w:t>
      </w:r>
      <w:r w:rsidR="001A5FB5" w:rsidRPr="007202B8">
        <w:rPr>
          <w:rFonts w:ascii="Times New Roman" w:hAnsi="Times New Roman"/>
          <w:sz w:val="24"/>
        </w:rPr>
        <w:t xml:space="preserve"> </w:t>
      </w:r>
      <w:r w:rsidRPr="007202B8">
        <w:rPr>
          <w:rFonts w:ascii="Times New Roman" w:hAnsi="Times New Roman"/>
          <w:sz w:val="24"/>
        </w:rPr>
        <w:t xml:space="preserve">рекультивації </w:t>
      </w:r>
      <w:r w:rsidR="00A00B3E">
        <w:rPr>
          <w:rFonts w:ascii="Times New Roman" w:hAnsi="Times New Roman"/>
          <w:sz w:val="24"/>
        </w:rPr>
        <w:t xml:space="preserve">порушених </w:t>
      </w:r>
      <w:r w:rsidRPr="007202B8">
        <w:rPr>
          <w:rFonts w:ascii="Times New Roman" w:hAnsi="Times New Roman"/>
          <w:sz w:val="24"/>
        </w:rPr>
        <w:t>земель;</w:t>
      </w:r>
    </w:p>
    <w:p w14:paraId="221E2EFE" w14:textId="77777777" w:rsidR="00866367" w:rsidRPr="007202B8" w:rsidRDefault="000D2DE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за результатами здійсненого заходу державного нагляду (контролю), передбаченого частиною шосто</w:t>
      </w:r>
      <w:r w:rsidR="00E64ADB" w:rsidRPr="007202B8">
        <w:rPr>
          <w:rFonts w:ascii="Times New Roman" w:hAnsi="Times New Roman"/>
          <w:sz w:val="24"/>
        </w:rPr>
        <w:t>ю</w:t>
      </w:r>
      <w:r w:rsidR="00E00D1B" w:rsidRPr="007202B8">
        <w:rPr>
          <w:rFonts w:ascii="Times New Roman" w:hAnsi="Times New Roman"/>
          <w:sz w:val="24"/>
        </w:rPr>
        <w:t xml:space="preserve"> цієї статті, виявлено </w:t>
      </w:r>
      <w:r w:rsidR="005E6DD5" w:rsidRPr="007202B8">
        <w:rPr>
          <w:rFonts w:ascii="Times New Roman" w:hAnsi="Times New Roman"/>
          <w:sz w:val="24"/>
        </w:rPr>
        <w:t>не</w:t>
      </w:r>
      <w:r w:rsidR="005E6DD5">
        <w:rPr>
          <w:rFonts w:ascii="Times New Roman" w:hAnsi="Times New Roman"/>
          <w:sz w:val="24"/>
        </w:rPr>
        <w:t>викона</w:t>
      </w:r>
      <w:r w:rsidR="005E6DD5" w:rsidRPr="007202B8">
        <w:rPr>
          <w:rFonts w:ascii="Times New Roman" w:hAnsi="Times New Roman"/>
          <w:sz w:val="24"/>
        </w:rPr>
        <w:t xml:space="preserve">ння </w:t>
      </w:r>
      <w:r w:rsidR="00E00D1B" w:rsidRPr="007202B8">
        <w:rPr>
          <w:rFonts w:ascii="Times New Roman" w:hAnsi="Times New Roman"/>
          <w:sz w:val="24"/>
        </w:rPr>
        <w:t xml:space="preserve">або неналежне </w:t>
      </w:r>
      <w:r w:rsidR="005E6DD5">
        <w:rPr>
          <w:rFonts w:ascii="Times New Roman" w:hAnsi="Times New Roman"/>
          <w:sz w:val="24"/>
        </w:rPr>
        <w:t>викона</w:t>
      </w:r>
      <w:r w:rsidR="00E00D1B" w:rsidRPr="007202B8">
        <w:rPr>
          <w:rFonts w:ascii="Times New Roman" w:hAnsi="Times New Roman"/>
          <w:sz w:val="24"/>
        </w:rPr>
        <w:t>ння оператором заходів, передбачених пунктами 1 – 3 частини п’ятої цієї статті;</w:t>
      </w:r>
    </w:p>
    <w:p w14:paraId="7AFD78EC" w14:textId="77777777" w:rsidR="006B1CD5" w:rsidRPr="007202B8" w:rsidRDefault="000D2DE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w:t>
      </w:r>
      <w:r w:rsidR="006F2541" w:rsidRPr="007202B8">
        <w:rPr>
          <w:rFonts w:ascii="Times New Roman" w:hAnsi="Times New Roman"/>
          <w:sz w:val="24"/>
        </w:rPr>
        <w:t xml:space="preserve"> </w:t>
      </w:r>
      <w:r w:rsidR="000F535C" w:rsidRPr="007202B8">
        <w:rPr>
          <w:rFonts w:ascii="Times New Roman" w:hAnsi="Times New Roman"/>
          <w:sz w:val="24"/>
        </w:rPr>
        <w:t xml:space="preserve">оператор не повністю </w:t>
      </w:r>
      <w:r w:rsidR="006F2541" w:rsidRPr="007202B8">
        <w:rPr>
          <w:rFonts w:ascii="Times New Roman" w:hAnsi="Times New Roman"/>
          <w:sz w:val="24"/>
        </w:rPr>
        <w:t>викона</w:t>
      </w:r>
      <w:r w:rsidR="000F535C" w:rsidRPr="007202B8">
        <w:rPr>
          <w:rFonts w:ascii="Times New Roman" w:hAnsi="Times New Roman"/>
          <w:sz w:val="24"/>
        </w:rPr>
        <w:t xml:space="preserve">в </w:t>
      </w:r>
      <w:r w:rsidR="006F2541" w:rsidRPr="007202B8">
        <w:rPr>
          <w:rFonts w:ascii="Times New Roman" w:hAnsi="Times New Roman"/>
          <w:sz w:val="24"/>
        </w:rPr>
        <w:t>обов’яз</w:t>
      </w:r>
      <w:r w:rsidR="000F535C" w:rsidRPr="007202B8">
        <w:rPr>
          <w:rFonts w:ascii="Times New Roman" w:hAnsi="Times New Roman"/>
          <w:sz w:val="24"/>
        </w:rPr>
        <w:t>о</w:t>
      </w:r>
      <w:r w:rsidR="006F2541" w:rsidRPr="007202B8">
        <w:rPr>
          <w:rFonts w:ascii="Times New Roman" w:hAnsi="Times New Roman"/>
          <w:sz w:val="24"/>
        </w:rPr>
        <w:t>к щодо надання</w:t>
      </w:r>
      <w:r w:rsidR="000F535C" w:rsidRPr="007202B8">
        <w:rPr>
          <w:rFonts w:ascii="Times New Roman" w:hAnsi="Times New Roman"/>
          <w:sz w:val="24"/>
        </w:rPr>
        <w:t xml:space="preserve"> фінансового забезпечення</w:t>
      </w:r>
      <w:r w:rsidR="006B1CD5" w:rsidRPr="007202B8">
        <w:rPr>
          <w:rFonts w:ascii="Times New Roman" w:hAnsi="Times New Roman"/>
          <w:sz w:val="24"/>
        </w:rPr>
        <w:t>;</w:t>
      </w:r>
    </w:p>
    <w:p w14:paraId="6914EDD8" w14:textId="77777777" w:rsidR="00866367" w:rsidRPr="007202B8" w:rsidRDefault="000D2DE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наявні підстави, передбачені пунктами 1 – 4 частини </w:t>
      </w:r>
      <w:r w:rsidR="00EC6831" w:rsidRPr="007202B8">
        <w:rPr>
          <w:rFonts w:ascii="Times New Roman" w:hAnsi="Times New Roman"/>
          <w:sz w:val="24"/>
        </w:rPr>
        <w:t xml:space="preserve">шостої </w:t>
      </w:r>
      <w:r w:rsidRPr="007202B8">
        <w:rPr>
          <w:rFonts w:ascii="Times New Roman" w:hAnsi="Times New Roman"/>
          <w:sz w:val="24"/>
        </w:rPr>
        <w:t>статті 30 цього Закону</w:t>
      </w:r>
      <w:r w:rsidR="00E00D1B" w:rsidRPr="007202B8">
        <w:rPr>
          <w:rFonts w:ascii="Times New Roman" w:hAnsi="Times New Roman"/>
          <w:sz w:val="24"/>
        </w:rPr>
        <w:t>.</w:t>
      </w:r>
    </w:p>
    <w:p w14:paraId="62F557E6" w14:textId="77777777" w:rsidR="00503C65" w:rsidRPr="007202B8" w:rsidRDefault="2C9CF976" w:rsidP="00713B17">
      <w:pPr>
        <w:spacing w:before="120" w:after="120" w:line="240" w:lineRule="auto"/>
        <w:ind w:firstLine="705"/>
        <w:jc w:val="both"/>
        <w:rPr>
          <w:rFonts w:ascii="Times New Roman" w:hAnsi="Times New Roman"/>
          <w:sz w:val="24"/>
        </w:rPr>
      </w:pPr>
      <w:r w:rsidRPr="007202B8">
        <w:rPr>
          <w:rFonts w:ascii="Times New Roman" w:hAnsi="Times New Roman"/>
          <w:sz w:val="24"/>
        </w:rPr>
        <w:t>10</w:t>
      </w:r>
      <w:r w:rsidR="00E00D1B" w:rsidRPr="007202B8">
        <w:rPr>
          <w:rFonts w:ascii="Times New Roman" w:hAnsi="Times New Roman"/>
          <w:sz w:val="24"/>
        </w:rPr>
        <w:t xml:space="preserve">. Надання підтвердження уповноваженого органу про завершення заходів по закриттю об’єкта </w:t>
      </w:r>
      <w:r w:rsidR="00965840" w:rsidRPr="007202B8">
        <w:rPr>
          <w:rFonts w:ascii="Times New Roman" w:hAnsi="Times New Roman"/>
          <w:sz w:val="24"/>
        </w:rPr>
        <w:t xml:space="preserve">для відходів видобувної промисловості </w:t>
      </w:r>
      <w:r w:rsidR="00E00D1B" w:rsidRPr="007202B8">
        <w:rPr>
          <w:rFonts w:ascii="Times New Roman" w:hAnsi="Times New Roman"/>
          <w:sz w:val="24"/>
        </w:rPr>
        <w:t xml:space="preserve">не звільняє оператора від обов’язків, визначених планом управління відходами, дозволом на об’єкт для відходів видобувної промисловості та законодавством у сфері управління відходами видобувної промисловості. </w:t>
      </w:r>
    </w:p>
    <w:p w14:paraId="793A09FD" w14:textId="77777777" w:rsidR="00D47ED6" w:rsidRPr="007202B8" w:rsidRDefault="00E00D1B" w:rsidP="00677857">
      <w:pPr>
        <w:spacing w:before="120" w:after="120" w:line="240" w:lineRule="auto"/>
        <w:ind w:firstLine="705"/>
        <w:jc w:val="both"/>
        <w:rPr>
          <w:rFonts w:ascii="Times New Roman" w:hAnsi="Times New Roman"/>
          <w:sz w:val="24"/>
        </w:rPr>
      </w:pPr>
      <w:bookmarkStart w:id="89" w:name="_heading=h.111kx3o" w:colFirst="0" w:colLast="0"/>
      <w:bookmarkEnd w:id="89"/>
      <w:r w:rsidRPr="007202B8">
        <w:rPr>
          <w:rFonts w:ascii="Times New Roman" w:hAnsi="Times New Roman"/>
          <w:sz w:val="24"/>
        </w:rPr>
        <w:t>1</w:t>
      </w:r>
      <w:r w:rsidR="0A8B0F2E" w:rsidRPr="007202B8">
        <w:rPr>
          <w:rFonts w:ascii="Times New Roman" w:hAnsi="Times New Roman"/>
          <w:sz w:val="24"/>
        </w:rPr>
        <w:t>1</w:t>
      </w:r>
      <w:r w:rsidRPr="007202B8">
        <w:rPr>
          <w:rFonts w:ascii="Times New Roman" w:hAnsi="Times New Roman"/>
          <w:sz w:val="24"/>
        </w:rPr>
        <w:t>. Рішення про надання згоди на закриття об’єкта</w:t>
      </w:r>
      <w:r w:rsidR="006079BE" w:rsidRPr="007202B8">
        <w:rPr>
          <w:rFonts w:ascii="Times New Roman" w:hAnsi="Times New Roman"/>
          <w:sz w:val="24"/>
        </w:rPr>
        <w:t xml:space="preserve"> для відходів видобувної промисловості</w:t>
      </w:r>
      <w:r w:rsidRPr="007202B8">
        <w:rPr>
          <w:rFonts w:ascii="Times New Roman" w:hAnsi="Times New Roman"/>
          <w:sz w:val="24"/>
        </w:rPr>
        <w:t xml:space="preserve">, про надання підтвердження про завершення заходів по закриттю об’єкта </w:t>
      </w:r>
      <w:r w:rsidR="006079BE"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або відмову у наданні відповідної згоди, підтвердження уповноважений орган приймає протягом 20 робочих днів з дня отримання уповноваженим органом документів, передбачених частинами другою, сьомою цієї статті.</w:t>
      </w:r>
    </w:p>
    <w:p w14:paraId="429E1D4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FFC69BB" w:rsidRPr="007202B8">
        <w:rPr>
          <w:rFonts w:ascii="Times New Roman" w:hAnsi="Times New Roman"/>
          <w:sz w:val="24"/>
        </w:rPr>
        <w:t>2</w:t>
      </w:r>
      <w:r w:rsidRPr="007202B8">
        <w:rPr>
          <w:rFonts w:ascii="Times New Roman" w:hAnsi="Times New Roman"/>
          <w:sz w:val="24"/>
        </w:rPr>
        <w:t xml:space="preserve">. Оператор здійснює заходи, пов’язані з утриманням об’єкта </w:t>
      </w:r>
      <w:r w:rsidR="000504B6"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 xml:space="preserve">після його закриття, контролем і моніторингом параметрів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усуненням можливих негативних впливів об’єкта </w:t>
      </w:r>
      <w:r w:rsidR="00CB372A"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xml:space="preserve"> та здоров’я людей, та несе за них відповідальність, крім випадків, коли уповноважений орган прийняв рішення </w:t>
      </w:r>
      <w:r w:rsidR="00CA255C" w:rsidRPr="007202B8">
        <w:rPr>
          <w:rFonts w:ascii="Times New Roman" w:hAnsi="Times New Roman"/>
          <w:sz w:val="24"/>
        </w:rPr>
        <w:t xml:space="preserve">покласти виконання </w:t>
      </w:r>
      <w:r w:rsidRPr="007202B8">
        <w:rPr>
          <w:rFonts w:ascii="Times New Roman" w:hAnsi="Times New Roman"/>
          <w:sz w:val="24"/>
        </w:rPr>
        <w:t>так</w:t>
      </w:r>
      <w:r w:rsidR="00CA255C" w:rsidRPr="007202B8">
        <w:rPr>
          <w:rFonts w:ascii="Times New Roman" w:hAnsi="Times New Roman"/>
          <w:sz w:val="24"/>
        </w:rPr>
        <w:t>их</w:t>
      </w:r>
      <w:r w:rsidRPr="007202B8">
        <w:rPr>
          <w:rFonts w:ascii="Times New Roman" w:hAnsi="Times New Roman"/>
          <w:sz w:val="24"/>
        </w:rPr>
        <w:t xml:space="preserve"> обов’язк</w:t>
      </w:r>
      <w:r w:rsidR="00CA255C" w:rsidRPr="007202B8">
        <w:rPr>
          <w:rFonts w:ascii="Times New Roman" w:hAnsi="Times New Roman"/>
          <w:sz w:val="24"/>
        </w:rPr>
        <w:t>ів</w:t>
      </w:r>
      <w:r w:rsidRPr="007202B8">
        <w:rPr>
          <w:rFonts w:ascii="Times New Roman" w:hAnsi="Times New Roman"/>
          <w:sz w:val="24"/>
        </w:rPr>
        <w:t xml:space="preserve"> після остаточного закриття об’єкта для відходів видобувної промисловості</w:t>
      </w:r>
      <w:r w:rsidR="00231DCB" w:rsidRPr="007202B8">
        <w:rPr>
          <w:rFonts w:ascii="Times New Roman" w:hAnsi="Times New Roman"/>
          <w:sz w:val="24"/>
        </w:rPr>
        <w:t xml:space="preserve"> на державну установу</w:t>
      </w:r>
      <w:r w:rsidRPr="007202B8">
        <w:rPr>
          <w:rFonts w:ascii="Times New Roman" w:hAnsi="Times New Roman"/>
          <w:sz w:val="24"/>
        </w:rPr>
        <w:t xml:space="preserve">. </w:t>
      </w:r>
    </w:p>
    <w:p w14:paraId="46D61C1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5D6539D1" w:rsidRPr="007202B8">
        <w:rPr>
          <w:rFonts w:ascii="Times New Roman" w:hAnsi="Times New Roman"/>
          <w:sz w:val="24"/>
        </w:rPr>
        <w:t>3</w:t>
      </w:r>
      <w:r w:rsidRPr="007202B8">
        <w:rPr>
          <w:rFonts w:ascii="Times New Roman" w:hAnsi="Times New Roman"/>
          <w:sz w:val="24"/>
        </w:rPr>
        <w:t>. Строк здійснення заходів, зазначених у частині д</w:t>
      </w:r>
      <w:r w:rsidR="009B173D">
        <w:rPr>
          <w:rFonts w:ascii="Times New Roman" w:hAnsi="Times New Roman"/>
          <w:sz w:val="24"/>
        </w:rPr>
        <w:t>ва</w:t>
      </w:r>
      <w:r w:rsidRPr="007202B8">
        <w:rPr>
          <w:rFonts w:ascii="Times New Roman" w:hAnsi="Times New Roman"/>
          <w:sz w:val="24"/>
        </w:rPr>
        <w:t>надцятій цієї статті, визначається уповноваженим органом, враховуючи природу та тривалість ризиків (небезпеки), які несе об’єкт для відходів видобувної промисловості.</w:t>
      </w:r>
    </w:p>
    <w:p w14:paraId="1EFF618A" w14:textId="77777777" w:rsidR="00866367" w:rsidRPr="007202B8" w:rsidRDefault="00E00D1B" w:rsidP="00677857">
      <w:pPr>
        <w:shd w:val="clear" w:color="auto" w:fill="FFFFFF" w:themeFill="background1"/>
        <w:spacing w:before="120" w:after="120" w:line="240" w:lineRule="auto"/>
        <w:ind w:firstLine="705"/>
        <w:jc w:val="both"/>
        <w:rPr>
          <w:rFonts w:ascii="Times New Roman" w:hAnsi="Times New Roman"/>
          <w:sz w:val="24"/>
        </w:rPr>
      </w:pPr>
      <w:r w:rsidRPr="007202B8">
        <w:rPr>
          <w:rFonts w:ascii="Times New Roman" w:hAnsi="Times New Roman"/>
          <w:sz w:val="24"/>
        </w:rPr>
        <w:t>1</w:t>
      </w:r>
      <w:r w:rsidR="353A5E2E" w:rsidRPr="007202B8">
        <w:rPr>
          <w:rFonts w:ascii="Times New Roman" w:hAnsi="Times New Roman"/>
          <w:sz w:val="24"/>
        </w:rPr>
        <w:t>4</w:t>
      </w:r>
      <w:r w:rsidRPr="007202B8">
        <w:rPr>
          <w:rFonts w:ascii="Times New Roman" w:hAnsi="Times New Roman"/>
          <w:sz w:val="24"/>
        </w:rPr>
        <w:t xml:space="preserve">. З метою виконання вимог законодавства у сфері охорони навколишнього природного середовища уповноважений орган </w:t>
      </w:r>
      <w:r w:rsidR="00557912" w:rsidRPr="00557912">
        <w:rPr>
          <w:rFonts w:ascii="Times New Roman" w:hAnsi="Times New Roman"/>
          <w:sz w:val="24"/>
        </w:rPr>
        <w:t xml:space="preserve">за наявності підстав, визначених порядком закриття та утримання об’єктів для відходів видобувної промисловості після їх закриття </w:t>
      </w:r>
      <w:r w:rsidRPr="007202B8">
        <w:rPr>
          <w:rFonts w:ascii="Times New Roman" w:hAnsi="Times New Roman"/>
          <w:sz w:val="24"/>
        </w:rPr>
        <w:t>зобов'яз</w:t>
      </w:r>
      <w:r w:rsidR="00C210C2">
        <w:rPr>
          <w:rFonts w:ascii="Times New Roman" w:hAnsi="Times New Roman"/>
          <w:sz w:val="24"/>
        </w:rPr>
        <w:t>ує</w:t>
      </w:r>
      <w:r w:rsidRPr="007202B8">
        <w:rPr>
          <w:rFonts w:ascii="Times New Roman" w:hAnsi="Times New Roman"/>
          <w:sz w:val="24"/>
        </w:rPr>
        <w:t xml:space="preserve"> оператора після закриття об’єкта </w:t>
      </w:r>
      <w:r w:rsidR="0021330C"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контролювати фізичну та хімічну стабільність об’єкта та зменшити будь-який негативний вплив на </w:t>
      </w:r>
      <w:r w:rsidRPr="007202B8">
        <w:rPr>
          <w:rFonts w:ascii="Times New Roman" w:eastAsia="Times New Roman" w:hAnsi="Times New Roman" w:cs="Times New Roman"/>
          <w:sz w:val="24"/>
          <w:szCs w:val="24"/>
        </w:rPr>
        <w:t>навколишнє природне середовище</w:t>
      </w:r>
      <w:r w:rsidRPr="007202B8">
        <w:rPr>
          <w:rFonts w:ascii="Times New Roman" w:hAnsi="Times New Roman"/>
          <w:sz w:val="24"/>
        </w:rPr>
        <w:t>, зокрема на поверхневі та ґрунтові води, шляхом:</w:t>
      </w:r>
    </w:p>
    <w:p w14:paraId="464DA8C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контролю та консервації всіх споруд об’єкта </w:t>
      </w:r>
      <w:r w:rsidR="002A0C01"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з встановленими справними засобами вимірюва</w:t>
      </w:r>
      <w:r w:rsidR="00B325E2" w:rsidRPr="00B325E2">
        <w:rPr>
          <w:rFonts w:ascii="Times New Roman" w:hAnsi="Times New Roman"/>
          <w:sz w:val="24"/>
        </w:rPr>
        <w:t xml:space="preserve">льної техніки, які повинні відповідати вимогам законодавства про метрологію та метрологічну діяльність, та засобами </w:t>
      </w:r>
      <w:r w:rsidRPr="004423FA">
        <w:rPr>
          <w:rFonts w:ascii="Times New Roman" w:hAnsi="Times New Roman"/>
          <w:sz w:val="24"/>
        </w:rPr>
        <w:t>контролю</w:t>
      </w:r>
      <w:r w:rsidRPr="007202B8">
        <w:rPr>
          <w:rFonts w:ascii="Times New Roman" w:hAnsi="Times New Roman"/>
          <w:sz w:val="24"/>
        </w:rPr>
        <w:t>;</w:t>
      </w:r>
    </w:p>
    <w:p w14:paraId="2C5186C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очищення водозливів та паводкових переливних каналів.</w:t>
      </w:r>
    </w:p>
    <w:p w14:paraId="4EAB827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1</w:t>
      </w:r>
      <w:r w:rsidR="03C5AA46" w:rsidRPr="007202B8">
        <w:rPr>
          <w:rFonts w:ascii="Times New Roman" w:hAnsi="Times New Roman"/>
          <w:sz w:val="24"/>
        </w:rPr>
        <w:t>5</w:t>
      </w:r>
      <w:r w:rsidRPr="007202B8">
        <w:rPr>
          <w:rFonts w:ascii="Times New Roman" w:hAnsi="Times New Roman"/>
          <w:sz w:val="24"/>
        </w:rPr>
        <w:t xml:space="preserve">. Оператор невідкладно, але в будь-якому випадку не пізніше 48 годин з </w:t>
      </w:r>
      <w:r w:rsidR="00662A59" w:rsidRPr="007202B8">
        <w:rPr>
          <w:rFonts w:ascii="Times New Roman" w:hAnsi="Times New Roman"/>
          <w:sz w:val="24"/>
        </w:rPr>
        <w:t>дня</w:t>
      </w:r>
      <w:r w:rsidRPr="007202B8">
        <w:rPr>
          <w:rFonts w:ascii="Times New Roman" w:hAnsi="Times New Roman"/>
          <w:sz w:val="24"/>
        </w:rPr>
        <w:t xml:space="preserve"> виявлення, повідомляє уповноважений орган про події, виявлені під час проведення моніторингу та контролю, які можуть вплинути на міцність, надійність та довговічність (геотехнічну стабільність) об’єкта </w:t>
      </w:r>
      <w:r w:rsidR="00662A59"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 xml:space="preserve">після його закриття, або створюють значні негативні наслідки для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w:t>
      </w:r>
    </w:p>
    <w:p w14:paraId="24B9D03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72501D8E" w:rsidRPr="007202B8">
        <w:rPr>
          <w:rFonts w:ascii="Times New Roman" w:hAnsi="Times New Roman"/>
          <w:sz w:val="24"/>
        </w:rPr>
        <w:t>6</w:t>
      </w:r>
      <w:r w:rsidRPr="007202B8">
        <w:rPr>
          <w:rFonts w:ascii="Times New Roman" w:hAnsi="Times New Roman"/>
          <w:sz w:val="24"/>
        </w:rPr>
        <w:t>. З метою зменшення негативних наслідків оператор за свій рахунок вживає заходи, передбачені планом управління відходами, документами оператора з цивільного захисту та виконує вказівки уповноваженого органу.</w:t>
      </w:r>
    </w:p>
    <w:p w14:paraId="0775FA3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566C1DB7" w:rsidRPr="007202B8">
        <w:rPr>
          <w:rFonts w:ascii="Times New Roman" w:hAnsi="Times New Roman"/>
          <w:sz w:val="24"/>
        </w:rPr>
        <w:t>7</w:t>
      </w:r>
      <w:r w:rsidRPr="007202B8">
        <w:rPr>
          <w:rFonts w:ascii="Times New Roman" w:hAnsi="Times New Roman"/>
          <w:sz w:val="24"/>
        </w:rPr>
        <w:t xml:space="preserve">. Результати здійснення заходів моніторингу та контролю об’єкта </w:t>
      </w:r>
      <w:r w:rsidR="003831C1" w:rsidRPr="007202B8">
        <w:rPr>
          <w:rFonts w:ascii="Times New Roman" w:hAnsi="Times New Roman"/>
          <w:sz w:val="24"/>
        </w:rPr>
        <w:t xml:space="preserve">для відходів видобувної промисловості </w:t>
      </w:r>
      <w:r w:rsidRPr="007202B8">
        <w:rPr>
          <w:rFonts w:ascii="Times New Roman" w:hAnsi="Times New Roman"/>
          <w:sz w:val="24"/>
        </w:rPr>
        <w:t xml:space="preserve">після його закриття включаються оператором до звіту оператора, який складається та подається в порядку, затвердженому </w:t>
      </w:r>
      <w:r w:rsidR="001E4C60" w:rsidRPr="007202B8">
        <w:rPr>
          <w:rFonts w:ascii="Times New Roman" w:hAnsi="Times New Roman"/>
          <w:sz w:val="24"/>
        </w:rPr>
        <w:t xml:space="preserve">центральним </w:t>
      </w:r>
      <w:r w:rsidRPr="007202B8">
        <w:rPr>
          <w:rFonts w:ascii="Times New Roman" w:hAnsi="Times New Roman"/>
          <w:sz w:val="24"/>
        </w:rPr>
        <w:t>органом</w:t>
      </w:r>
      <w:r w:rsidR="001E4C60" w:rsidRPr="007202B8">
        <w:rPr>
          <w:rFonts w:ascii="Times New Roman" w:hAnsi="Times New Roman"/>
          <w:sz w:val="24"/>
        </w:rPr>
        <w:t xml:space="preserve"> виконавчої влади, що забезпечує формування державн</w:t>
      </w:r>
      <w:r w:rsidR="00427A88" w:rsidRPr="007202B8">
        <w:rPr>
          <w:rFonts w:ascii="Times New Roman" w:hAnsi="Times New Roman"/>
          <w:sz w:val="24"/>
        </w:rPr>
        <w:t>ої</w:t>
      </w:r>
      <w:r w:rsidR="001E4C60" w:rsidRPr="007202B8">
        <w:rPr>
          <w:rFonts w:ascii="Times New Roman" w:hAnsi="Times New Roman"/>
          <w:sz w:val="24"/>
        </w:rPr>
        <w:t xml:space="preserve"> політик</w:t>
      </w:r>
      <w:r w:rsidR="00427A88" w:rsidRPr="007202B8">
        <w:rPr>
          <w:rFonts w:ascii="Times New Roman" w:hAnsi="Times New Roman"/>
          <w:sz w:val="24"/>
        </w:rPr>
        <w:t>и</w:t>
      </w:r>
      <w:r w:rsidR="001E4C60" w:rsidRPr="007202B8">
        <w:rPr>
          <w:rFonts w:ascii="Times New Roman" w:hAnsi="Times New Roman"/>
          <w:sz w:val="24"/>
        </w:rPr>
        <w:t xml:space="preserve"> у сфері охорони навколишнього природного середовища</w:t>
      </w:r>
      <w:r w:rsidRPr="007202B8">
        <w:rPr>
          <w:rFonts w:ascii="Times New Roman" w:hAnsi="Times New Roman"/>
          <w:sz w:val="24"/>
        </w:rPr>
        <w:t xml:space="preserve">. </w:t>
      </w:r>
    </w:p>
    <w:p w14:paraId="540DE6B4" w14:textId="77777777" w:rsidR="003B7D55" w:rsidRPr="007202B8" w:rsidRDefault="00E00D1B" w:rsidP="00677857">
      <w:pPr>
        <w:spacing w:before="120" w:after="120" w:line="240" w:lineRule="auto"/>
        <w:ind w:firstLine="705"/>
        <w:jc w:val="both"/>
        <w:rPr>
          <w:rFonts w:ascii="Times New Roman" w:hAnsi="Times New Roman"/>
          <w:sz w:val="24"/>
        </w:rPr>
      </w:pPr>
      <w:bookmarkStart w:id="90" w:name="_heading=h.3l18frh" w:colFirst="0" w:colLast="0"/>
      <w:bookmarkEnd w:id="90"/>
      <w:r w:rsidRPr="007202B8">
        <w:rPr>
          <w:rFonts w:ascii="Times New Roman" w:hAnsi="Times New Roman"/>
          <w:sz w:val="24"/>
        </w:rPr>
        <w:t>1</w:t>
      </w:r>
      <w:r w:rsidR="3A286220" w:rsidRPr="007202B8">
        <w:rPr>
          <w:rFonts w:ascii="Times New Roman" w:hAnsi="Times New Roman"/>
          <w:sz w:val="24"/>
        </w:rPr>
        <w:t>8</w:t>
      </w:r>
      <w:r w:rsidRPr="007202B8">
        <w:rPr>
          <w:rFonts w:ascii="Times New Roman" w:hAnsi="Times New Roman"/>
          <w:sz w:val="24"/>
        </w:rPr>
        <w:t>.</w:t>
      </w:r>
      <w:r w:rsidR="00484E67" w:rsidRPr="007202B8">
        <w:rPr>
          <w:rFonts w:ascii="Times New Roman" w:hAnsi="Times New Roman"/>
          <w:sz w:val="24"/>
        </w:rPr>
        <w:t xml:space="preserve"> </w:t>
      </w:r>
      <w:r w:rsidR="0079494E" w:rsidRPr="007202B8">
        <w:rPr>
          <w:rFonts w:ascii="Times New Roman" w:hAnsi="Times New Roman"/>
          <w:sz w:val="24"/>
        </w:rPr>
        <w:t xml:space="preserve">З моменту надання </w:t>
      </w:r>
      <w:r w:rsidR="00134DAB" w:rsidRPr="007202B8">
        <w:rPr>
          <w:rFonts w:ascii="Times New Roman" w:hAnsi="Times New Roman"/>
          <w:sz w:val="24"/>
        </w:rPr>
        <w:t xml:space="preserve">підтвердження уповноваженого органу про завершення заходів </w:t>
      </w:r>
      <w:r w:rsidR="00A164F8" w:rsidRPr="007202B8">
        <w:rPr>
          <w:rFonts w:ascii="Times New Roman" w:hAnsi="Times New Roman"/>
          <w:sz w:val="24"/>
        </w:rPr>
        <w:t>щодо</w:t>
      </w:r>
      <w:r w:rsidR="00134DAB" w:rsidRPr="007202B8">
        <w:rPr>
          <w:rFonts w:ascii="Times New Roman" w:hAnsi="Times New Roman"/>
          <w:sz w:val="24"/>
        </w:rPr>
        <w:t xml:space="preserve"> закритт</w:t>
      </w:r>
      <w:r w:rsidR="00A164F8" w:rsidRPr="007202B8">
        <w:rPr>
          <w:rFonts w:ascii="Times New Roman" w:hAnsi="Times New Roman"/>
          <w:sz w:val="24"/>
        </w:rPr>
        <w:t>я</w:t>
      </w:r>
      <w:r w:rsidR="00134DAB" w:rsidRPr="007202B8">
        <w:rPr>
          <w:rFonts w:ascii="Times New Roman" w:hAnsi="Times New Roman"/>
          <w:sz w:val="24"/>
        </w:rPr>
        <w:t xml:space="preserve"> об’єкта</w:t>
      </w:r>
      <w:r w:rsidR="00A164F8" w:rsidRPr="007202B8">
        <w:rPr>
          <w:rFonts w:ascii="Times New Roman" w:hAnsi="Times New Roman"/>
          <w:sz w:val="24"/>
        </w:rPr>
        <w:t xml:space="preserve"> для відходів видобувної промисловості</w:t>
      </w:r>
      <w:r w:rsidR="00B60FF6" w:rsidRPr="007202B8">
        <w:rPr>
          <w:rFonts w:ascii="Times New Roman" w:hAnsi="Times New Roman"/>
          <w:sz w:val="24"/>
        </w:rPr>
        <w:t xml:space="preserve"> вважається, що оператор відмовився від права власності на </w:t>
      </w:r>
      <w:r w:rsidR="00790F99" w:rsidRPr="007202B8">
        <w:rPr>
          <w:rFonts w:ascii="Times New Roman" w:hAnsi="Times New Roman"/>
          <w:sz w:val="24"/>
        </w:rPr>
        <w:t xml:space="preserve">об’єкт та </w:t>
      </w:r>
      <w:r w:rsidR="00B60FF6" w:rsidRPr="007202B8">
        <w:rPr>
          <w:rFonts w:ascii="Times New Roman" w:hAnsi="Times New Roman"/>
          <w:sz w:val="24"/>
        </w:rPr>
        <w:t>відход</w:t>
      </w:r>
      <w:r w:rsidR="006F168C" w:rsidRPr="007202B8">
        <w:rPr>
          <w:rFonts w:ascii="Times New Roman" w:hAnsi="Times New Roman"/>
          <w:sz w:val="24"/>
        </w:rPr>
        <w:t xml:space="preserve">и </w:t>
      </w:r>
      <w:r w:rsidR="00B60FF6" w:rsidRPr="007202B8">
        <w:rPr>
          <w:rFonts w:ascii="Times New Roman" w:hAnsi="Times New Roman"/>
          <w:sz w:val="24"/>
        </w:rPr>
        <w:t>видобувної промисловості</w:t>
      </w:r>
      <w:r w:rsidR="003D2879" w:rsidRPr="007202B8">
        <w:rPr>
          <w:rFonts w:ascii="Times New Roman" w:hAnsi="Times New Roman"/>
          <w:sz w:val="24"/>
        </w:rPr>
        <w:t xml:space="preserve">, що розміщені в </w:t>
      </w:r>
      <w:r w:rsidR="00DD00DD" w:rsidRPr="007202B8">
        <w:rPr>
          <w:rFonts w:ascii="Times New Roman" w:hAnsi="Times New Roman"/>
          <w:sz w:val="24"/>
        </w:rPr>
        <w:t>так</w:t>
      </w:r>
      <w:r w:rsidR="00036DA4" w:rsidRPr="007202B8">
        <w:rPr>
          <w:rFonts w:ascii="Times New Roman" w:hAnsi="Times New Roman"/>
          <w:sz w:val="24"/>
        </w:rPr>
        <w:t xml:space="preserve">ому </w:t>
      </w:r>
      <w:r w:rsidR="00D02873" w:rsidRPr="007202B8">
        <w:rPr>
          <w:rFonts w:ascii="Times New Roman" w:hAnsi="Times New Roman"/>
          <w:sz w:val="24"/>
        </w:rPr>
        <w:t>об’єкті</w:t>
      </w:r>
      <w:r w:rsidR="000A2544" w:rsidRPr="007202B8">
        <w:rPr>
          <w:rFonts w:ascii="Times New Roman" w:hAnsi="Times New Roman"/>
          <w:sz w:val="24"/>
        </w:rPr>
        <w:t>,</w:t>
      </w:r>
      <w:r w:rsidR="003D2879" w:rsidRPr="007202B8">
        <w:rPr>
          <w:rFonts w:ascii="Times New Roman" w:hAnsi="Times New Roman"/>
          <w:sz w:val="24"/>
        </w:rPr>
        <w:t xml:space="preserve"> та </w:t>
      </w:r>
      <w:r w:rsidR="00B60FF6" w:rsidRPr="007202B8">
        <w:rPr>
          <w:rFonts w:ascii="Times New Roman" w:hAnsi="Times New Roman"/>
          <w:sz w:val="24"/>
        </w:rPr>
        <w:t xml:space="preserve">право власності на такі </w:t>
      </w:r>
      <w:r w:rsidR="00D479C0" w:rsidRPr="007202B8">
        <w:rPr>
          <w:rFonts w:ascii="Times New Roman" w:hAnsi="Times New Roman"/>
          <w:sz w:val="24"/>
        </w:rPr>
        <w:t xml:space="preserve">відходи та об’єкт </w:t>
      </w:r>
      <w:r w:rsidR="00B60FF6" w:rsidRPr="007202B8">
        <w:rPr>
          <w:rFonts w:ascii="Times New Roman" w:hAnsi="Times New Roman"/>
          <w:sz w:val="24"/>
        </w:rPr>
        <w:t xml:space="preserve">переходить державі. Управління такими відходами здійснює державна установа відповідно до статті </w:t>
      </w:r>
      <w:r w:rsidR="00327857" w:rsidRPr="007202B8">
        <w:rPr>
          <w:rFonts w:ascii="Times New Roman" w:hAnsi="Times New Roman"/>
          <w:sz w:val="24"/>
        </w:rPr>
        <w:t>51</w:t>
      </w:r>
      <w:r w:rsidR="00B60FF6" w:rsidRPr="007202B8">
        <w:rPr>
          <w:rFonts w:ascii="Times New Roman" w:hAnsi="Times New Roman"/>
          <w:sz w:val="24"/>
        </w:rPr>
        <w:t xml:space="preserve"> цього Закону</w:t>
      </w:r>
      <w:r w:rsidR="00307E94">
        <w:rPr>
          <w:rFonts w:ascii="Times New Roman" w:hAnsi="Times New Roman"/>
          <w:sz w:val="24"/>
        </w:rPr>
        <w:t xml:space="preserve">, крім </w:t>
      </w:r>
      <w:r w:rsidR="004C7DB8">
        <w:rPr>
          <w:rFonts w:ascii="Times New Roman" w:hAnsi="Times New Roman"/>
          <w:sz w:val="24"/>
        </w:rPr>
        <w:t xml:space="preserve">заходів, передбачених </w:t>
      </w:r>
      <w:r w:rsidR="00E07032">
        <w:rPr>
          <w:rFonts w:ascii="Times New Roman" w:hAnsi="Times New Roman"/>
          <w:sz w:val="24"/>
        </w:rPr>
        <w:t>частиною чотирнад</w:t>
      </w:r>
      <w:r w:rsidR="007B2A4A">
        <w:rPr>
          <w:rFonts w:ascii="Times New Roman" w:hAnsi="Times New Roman"/>
          <w:sz w:val="24"/>
        </w:rPr>
        <w:t>цятою цієї статті, які здійснює оператор</w:t>
      </w:r>
      <w:r w:rsidR="00B60FF6" w:rsidRPr="007202B8">
        <w:rPr>
          <w:rFonts w:ascii="Times New Roman" w:hAnsi="Times New Roman"/>
          <w:sz w:val="24"/>
        </w:rPr>
        <w:t>.</w:t>
      </w:r>
    </w:p>
    <w:p w14:paraId="34585A7D" w14:textId="77777777" w:rsidR="003B7D55" w:rsidRPr="007202B8" w:rsidRDefault="3E9DF81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8BD5387" w:rsidRPr="007202B8">
        <w:rPr>
          <w:rFonts w:ascii="Times New Roman" w:hAnsi="Times New Roman"/>
          <w:sz w:val="24"/>
        </w:rPr>
        <w:t>9</w:t>
      </w:r>
      <w:r w:rsidR="00484E67" w:rsidRPr="007202B8">
        <w:rPr>
          <w:rFonts w:ascii="Times New Roman" w:hAnsi="Times New Roman"/>
          <w:sz w:val="24"/>
        </w:rPr>
        <w:t>.</w:t>
      </w:r>
      <w:r w:rsidR="00E00D1B" w:rsidRPr="007202B8">
        <w:rPr>
          <w:rFonts w:ascii="Times New Roman" w:hAnsi="Times New Roman"/>
          <w:sz w:val="24"/>
        </w:rPr>
        <w:t xml:space="preserve"> Порядок закриття та утримання об’єктів після їх закриття затверджуються Кабінетом Міністрів України.</w:t>
      </w:r>
    </w:p>
    <w:p w14:paraId="3C9431BF" w14:textId="77777777" w:rsidR="00866367" w:rsidRPr="007202B8" w:rsidRDefault="00866367" w:rsidP="00677857">
      <w:pPr>
        <w:spacing w:before="120" w:after="120" w:line="240" w:lineRule="auto"/>
        <w:ind w:firstLine="705"/>
        <w:jc w:val="both"/>
        <w:rPr>
          <w:rFonts w:ascii="Times New Roman" w:hAnsi="Times New Roman"/>
          <w:sz w:val="24"/>
        </w:rPr>
      </w:pPr>
    </w:p>
    <w:p w14:paraId="1C45390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42. </w:t>
      </w:r>
      <w:r w:rsidRPr="007202B8">
        <w:rPr>
          <w:rFonts w:ascii="Times New Roman" w:hAnsi="Times New Roman"/>
          <w:sz w:val="24"/>
        </w:rPr>
        <w:t xml:space="preserve">Запобігання забрудненню </w:t>
      </w:r>
      <w:r w:rsidRPr="007202B8">
        <w:rPr>
          <w:rFonts w:ascii="Times New Roman" w:eastAsia="Times New Roman" w:hAnsi="Times New Roman" w:cs="Times New Roman"/>
          <w:sz w:val="24"/>
          <w:szCs w:val="24"/>
        </w:rPr>
        <w:t>навколишнього природного середовища</w:t>
      </w:r>
    </w:p>
    <w:p w14:paraId="26AA078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 метою запобігання забрудненню </w:t>
      </w:r>
      <w:r w:rsidRPr="007202B8">
        <w:rPr>
          <w:rFonts w:ascii="Times New Roman" w:eastAsia="Times New Roman" w:hAnsi="Times New Roman" w:cs="Times New Roman"/>
          <w:sz w:val="24"/>
          <w:szCs w:val="24"/>
        </w:rPr>
        <w:t>навколишнього природного середовища</w:t>
      </w:r>
      <w:r w:rsidRPr="007202B8">
        <w:rPr>
          <w:rFonts w:ascii="Times New Roman" w:hAnsi="Times New Roman"/>
          <w:sz w:val="24"/>
        </w:rPr>
        <w:t xml:space="preserve"> оператор забезпечує:</w:t>
      </w:r>
    </w:p>
    <w:p w14:paraId="63EEB5A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оцінку утворення фільтратів, зокрема вміст в них забруднюючих речовин, у відходах, розміщених на об’єктах як під час експлуатації, так і після закриття об’єкту</w:t>
      </w:r>
      <w:r w:rsidR="00D6055A">
        <w:rPr>
          <w:rFonts w:ascii="Times New Roman" w:hAnsi="Times New Roman"/>
          <w:sz w:val="24"/>
        </w:rPr>
        <w:t>,</w:t>
      </w:r>
      <w:r w:rsidR="00D6055A" w:rsidRPr="00D6055A">
        <w:t xml:space="preserve"> </w:t>
      </w:r>
      <w:r w:rsidR="00D6055A" w:rsidRPr="00D6055A">
        <w:rPr>
          <w:rFonts w:ascii="Times New Roman" w:hAnsi="Times New Roman"/>
          <w:sz w:val="24"/>
        </w:rPr>
        <w:t>крім інертних відходів та незабруднено</w:t>
      </w:r>
      <w:r w:rsidR="00700FDC">
        <w:rPr>
          <w:rFonts w:ascii="Times New Roman" w:hAnsi="Times New Roman"/>
          <w:sz w:val="24"/>
        </w:rPr>
        <w:t>ї</w:t>
      </w:r>
      <w:r w:rsidR="00D6055A" w:rsidRPr="00D6055A">
        <w:rPr>
          <w:rFonts w:ascii="Times New Roman" w:hAnsi="Times New Roman"/>
          <w:sz w:val="24"/>
        </w:rPr>
        <w:t xml:space="preserve"> ґрунт</w:t>
      </w:r>
      <w:r w:rsidR="00700FDC">
        <w:rPr>
          <w:rFonts w:ascii="Times New Roman" w:hAnsi="Times New Roman"/>
          <w:sz w:val="24"/>
        </w:rPr>
        <w:t>ової маси</w:t>
      </w:r>
      <w:r w:rsidRPr="007202B8">
        <w:rPr>
          <w:rFonts w:ascii="Times New Roman" w:hAnsi="Times New Roman"/>
          <w:sz w:val="24"/>
        </w:rPr>
        <w:t>;</w:t>
      </w:r>
    </w:p>
    <w:p w14:paraId="57BBC70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визначення водного балансу об’єкту</w:t>
      </w:r>
      <w:r w:rsidR="001E7097">
        <w:rPr>
          <w:rFonts w:ascii="Times New Roman" w:hAnsi="Times New Roman"/>
          <w:sz w:val="24"/>
        </w:rPr>
        <w:t xml:space="preserve">, що </w:t>
      </w:r>
      <w:r w:rsidR="00317AD0">
        <w:rPr>
          <w:rFonts w:ascii="Times New Roman" w:hAnsi="Times New Roman"/>
          <w:sz w:val="24"/>
        </w:rPr>
        <w:t>включає</w:t>
      </w:r>
      <w:r w:rsidR="00317AD0" w:rsidRPr="00317AD0">
        <w:t xml:space="preserve"> </w:t>
      </w:r>
      <w:r w:rsidR="00317AD0" w:rsidRPr="00317AD0">
        <w:rPr>
          <w:rFonts w:ascii="Times New Roman" w:hAnsi="Times New Roman"/>
          <w:sz w:val="24"/>
        </w:rPr>
        <w:t>визначення впливу атмосферних опадів, можливих повеней (паводків) інших явищ на стан утворення фільтратів та с</w:t>
      </w:r>
      <w:r w:rsidR="006D287F">
        <w:rPr>
          <w:rFonts w:ascii="Times New Roman" w:hAnsi="Times New Roman"/>
          <w:sz w:val="24"/>
        </w:rPr>
        <w:t>т</w:t>
      </w:r>
      <w:r w:rsidR="00317AD0" w:rsidRPr="00317AD0">
        <w:rPr>
          <w:rFonts w:ascii="Times New Roman" w:hAnsi="Times New Roman"/>
          <w:sz w:val="24"/>
        </w:rPr>
        <w:t>ічних вод на об’єкті</w:t>
      </w:r>
      <w:r w:rsidRPr="007202B8">
        <w:rPr>
          <w:rFonts w:ascii="Times New Roman" w:hAnsi="Times New Roman"/>
          <w:sz w:val="24"/>
        </w:rPr>
        <w:t>;</w:t>
      </w:r>
    </w:p>
    <w:p w14:paraId="59CFE91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запобігання або зменшення утворення фільтратів</w:t>
      </w:r>
      <w:r w:rsidR="007E09D9">
        <w:rPr>
          <w:rFonts w:ascii="Times New Roman" w:hAnsi="Times New Roman"/>
          <w:sz w:val="24"/>
        </w:rPr>
        <w:t xml:space="preserve"> у відходах</w:t>
      </w:r>
      <w:r w:rsidR="007E09D9" w:rsidRPr="007E09D9">
        <w:rPr>
          <w:rFonts w:ascii="Times New Roman" w:hAnsi="Times New Roman"/>
          <w:sz w:val="24"/>
        </w:rPr>
        <w:t>, крім інертних відходів та незабруднено</w:t>
      </w:r>
      <w:r w:rsidR="0013677F">
        <w:rPr>
          <w:rFonts w:ascii="Times New Roman" w:hAnsi="Times New Roman"/>
          <w:sz w:val="24"/>
        </w:rPr>
        <w:t>ї</w:t>
      </w:r>
      <w:r w:rsidR="007E09D9" w:rsidRPr="007E09D9">
        <w:rPr>
          <w:rFonts w:ascii="Times New Roman" w:hAnsi="Times New Roman"/>
          <w:sz w:val="24"/>
        </w:rPr>
        <w:t xml:space="preserve"> ґрунт</w:t>
      </w:r>
      <w:r w:rsidR="0013677F">
        <w:rPr>
          <w:rFonts w:ascii="Times New Roman" w:hAnsi="Times New Roman"/>
          <w:sz w:val="24"/>
        </w:rPr>
        <w:t>ової маси</w:t>
      </w:r>
      <w:r w:rsidRPr="007202B8">
        <w:rPr>
          <w:rFonts w:ascii="Times New Roman" w:hAnsi="Times New Roman"/>
          <w:sz w:val="24"/>
        </w:rPr>
        <w:t>;</w:t>
      </w:r>
    </w:p>
    <w:p w14:paraId="182E912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запобігання або зменшення забруднення відходами поверхневих, підземних вод та ґрунту;</w:t>
      </w:r>
    </w:p>
    <w:p w14:paraId="4D83E8B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збирання та очищення забрудненої води та фільтратів</w:t>
      </w:r>
      <w:r w:rsidR="003B4AF1">
        <w:rPr>
          <w:rFonts w:ascii="Times New Roman" w:hAnsi="Times New Roman"/>
          <w:sz w:val="24"/>
        </w:rPr>
        <w:t>, утворених у відходах,</w:t>
      </w:r>
      <w:r w:rsidR="003B4AF1" w:rsidRPr="00D6055A">
        <w:t xml:space="preserve"> </w:t>
      </w:r>
      <w:r w:rsidR="003B4AF1" w:rsidRPr="00D6055A">
        <w:rPr>
          <w:rFonts w:ascii="Times New Roman" w:hAnsi="Times New Roman"/>
          <w:sz w:val="24"/>
        </w:rPr>
        <w:t>крім інертних відходів та незабруднено</w:t>
      </w:r>
      <w:r w:rsidR="0013677F">
        <w:rPr>
          <w:rFonts w:ascii="Times New Roman" w:hAnsi="Times New Roman"/>
          <w:sz w:val="24"/>
        </w:rPr>
        <w:t>ї</w:t>
      </w:r>
      <w:r w:rsidR="003B4AF1" w:rsidRPr="00D6055A">
        <w:rPr>
          <w:rFonts w:ascii="Times New Roman" w:hAnsi="Times New Roman"/>
          <w:sz w:val="24"/>
        </w:rPr>
        <w:t xml:space="preserve"> ґрунт</w:t>
      </w:r>
      <w:r w:rsidR="0013677F">
        <w:rPr>
          <w:rFonts w:ascii="Times New Roman" w:hAnsi="Times New Roman"/>
          <w:sz w:val="24"/>
        </w:rPr>
        <w:t>ової маси</w:t>
      </w:r>
      <w:r w:rsidR="003B4AF1">
        <w:rPr>
          <w:rFonts w:ascii="Times New Roman" w:hAnsi="Times New Roman"/>
          <w:sz w:val="24"/>
        </w:rPr>
        <w:t>,</w:t>
      </w:r>
      <w:r w:rsidRPr="007202B8">
        <w:rPr>
          <w:rFonts w:ascii="Times New Roman" w:hAnsi="Times New Roman"/>
          <w:sz w:val="24"/>
        </w:rPr>
        <w:t xml:space="preserve"> до мінімальних показників, які дозволяють їх скидання;</w:t>
      </w:r>
    </w:p>
    <w:p w14:paraId="5883F3B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 запобігання та зменшення викидів пилу та газу з відходів видобувної промисловості.</w:t>
      </w:r>
    </w:p>
    <w:p w14:paraId="5928E27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Оператор вживає заходи з запобігання та зменшення погіршення стану водних ресурсів та ґрунту у разі розміщення відходів видобувної промисловості у пустотах, які утворилися внаслідок поверхневого або підземного видобу</w:t>
      </w:r>
      <w:r w:rsidR="00231583" w:rsidRPr="007202B8">
        <w:rPr>
          <w:rFonts w:ascii="Times New Roman" w:hAnsi="Times New Roman"/>
          <w:sz w:val="24"/>
        </w:rPr>
        <w:t>вання</w:t>
      </w:r>
      <w:r w:rsidRPr="007202B8">
        <w:rPr>
          <w:rFonts w:ascii="Times New Roman" w:hAnsi="Times New Roman"/>
          <w:sz w:val="24"/>
        </w:rPr>
        <w:t>, та які підлягатимуть затопленню після закінчення експлуатації, відповідно до вимог, визначених частиною першою цієї статті.</w:t>
      </w:r>
    </w:p>
    <w:p w14:paraId="10857B5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3. Оператор вживає заходи для зниження концентрації ціаніду, що дисоціюється слабкою кислотою у </w:t>
      </w:r>
      <w:proofErr w:type="spellStart"/>
      <w:r w:rsidRPr="007202B8">
        <w:rPr>
          <w:rFonts w:ascii="Times New Roman" w:hAnsi="Times New Roman"/>
          <w:sz w:val="24"/>
        </w:rPr>
        <w:t>хвостосховищах</w:t>
      </w:r>
      <w:proofErr w:type="spellEnd"/>
      <w:r w:rsidRPr="007202B8">
        <w:rPr>
          <w:rFonts w:ascii="Times New Roman" w:hAnsi="Times New Roman"/>
          <w:sz w:val="24"/>
        </w:rPr>
        <w:t xml:space="preserve"> до найнижчого можливого рівня з використанням найкращих доступних технологій та методів управління, який не може перевищувати допустимий рівень, встановлений уповноваженим органом. Уповноважений орган </w:t>
      </w:r>
      <w:r w:rsidR="00F04FD5" w:rsidRPr="007202B8">
        <w:rPr>
          <w:rFonts w:ascii="Times New Roman" w:hAnsi="Times New Roman"/>
          <w:sz w:val="24"/>
        </w:rPr>
        <w:t>має право</w:t>
      </w:r>
      <w:r w:rsidRPr="007202B8">
        <w:rPr>
          <w:rFonts w:ascii="Times New Roman" w:hAnsi="Times New Roman"/>
          <w:sz w:val="24"/>
        </w:rPr>
        <w:t xml:space="preserve"> вимагати від оператора проведення оцінки ризику для визначення необхідності додатково знизити такі показники для конкретної ділянки оператора з урахуванням її характеристик.</w:t>
      </w:r>
    </w:p>
    <w:p w14:paraId="6BD8F58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Порядок проведення оцінки ризику затверджується </w:t>
      </w:r>
      <w:r w:rsidR="00EF3A6E" w:rsidRPr="007202B8">
        <w:rPr>
          <w:rFonts w:ascii="Times New Roman" w:hAnsi="Times New Roman"/>
          <w:sz w:val="24"/>
        </w:rPr>
        <w:t>центральним о</w:t>
      </w:r>
      <w:r w:rsidR="000B5756" w:rsidRPr="007202B8">
        <w:rPr>
          <w:rFonts w:ascii="Times New Roman" w:hAnsi="Times New Roman"/>
          <w:sz w:val="24"/>
        </w:rPr>
        <w:t>р</w:t>
      </w:r>
      <w:r w:rsidR="00EF3A6E" w:rsidRPr="007202B8">
        <w:rPr>
          <w:rFonts w:ascii="Times New Roman" w:hAnsi="Times New Roman"/>
          <w:sz w:val="24"/>
        </w:rPr>
        <w:t>ганом</w:t>
      </w:r>
      <w:r w:rsidR="00B163BB" w:rsidRPr="007202B8">
        <w:rPr>
          <w:rFonts w:ascii="Times New Roman" w:hAnsi="Times New Roman"/>
          <w:sz w:val="24"/>
        </w:rPr>
        <w:t xml:space="preserve"> </w:t>
      </w:r>
      <w:r w:rsidR="00EF3A6E" w:rsidRPr="007202B8">
        <w:rPr>
          <w:rFonts w:ascii="Times New Roman" w:hAnsi="Times New Roman"/>
          <w:sz w:val="24"/>
        </w:rPr>
        <w:t>виконавчої влади, що забезпечує формування державн</w:t>
      </w:r>
      <w:r w:rsidR="00002149" w:rsidRPr="007202B8">
        <w:rPr>
          <w:rFonts w:ascii="Times New Roman" w:hAnsi="Times New Roman"/>
          <w:sz w:val="24"/>
        </w:rPr>
        <w:t>ої</w:t>
      </w:r>
      <w:r w:rsidR="00EF3A6E" w:rsidRPr="007202B8">
        <w:rPr>
          <w:rFonts w:ascii="Times New Roman" w:hAnsi="Times New Roman"/>
          <w:sz w:val="24"/>
        </w:rPr>
        <w:t xml:space="preserve"> політик</w:t>
      </w:r>
      <w:r w:rsidR="00002149" w:rsidRPr="007202B8">
        <w:rPr>
          <w:rFonts w:ascii="Times New Roman" w:hAnsi="Times New Roman"/>
          <w:sz w:val="24"/>
        </w:rPr>
        <w:t>и</w:t>
      </w:r>
      <w:r w:rsidR="00EF3A6E" w:rsidRPr="007202B8">
        <w:rPr>
          <w:rFonts w:ascii="Times New Roman" w:hAnsi="Times New Roman"/>
          <w:sz w:val="24"/>
        </w:rPr>
        <w:t xml:space="preserve"> у сфері охорони навколишнього природного середовища</w:t>
      </w:r>
      <w:r w:rsidRPr="007202B8">
        <w:rPr>
          <w:rFonts w:ascii="Times New Roman" w:hAnsi="Times New Roman"/>
          <w:sz w:val="24"/>
        </w:rPr>
        <w:t>.</w:t>
      </w:r>
    </w:p>
    <w:p w14:paraId="7D50BFE4" w14:textId="77777777" w:rsidR="00BA2832" w:rsidRDefault="00F64F51" w:rsidP="00F9176B">
      <w:pPr>
        <w:spacing w:before="120" w:after="120" w:line="240" w:lineRule="auto"/>
        <w:ind w:firstLine="705"/>
        <w:jc w:val="both"/>
        <w:rPr>
          <w:rFonts w:ascii="Times New Roman" w:hAnsi="Times New Roman"/>
          <w:sz w:val="24"/>
        </w:rPr>
      </w:pPr>
      <w:r w:rsidRPr="00B7187A">
        <w:rPr>
          <w:rFonts w:ascii="Times New Roman" w:hAnsi="Times New Roman"/>
          <w:sz w:val="24"/>
        </w:rPr>
        <w:t xml:space="preserve">5. </w:t>
      </w:r>
      <w:r w:rsidR="00AF269D" w:rsidRPr="00851ADE">
        <w:rPr>
          <w:rFonts w:ascii="Times New Roman" w:hAnsi="Times New Roman"/>
          <w:sz w:val="24"/>
        </w:rPr>
        <w:t>Д</w:t>
      </w:r>
      <w:r w:rsidRPr="00B7187A">
        <w:rPr>
          <w:rFonts w:ascii="Times New Roman" w:hAnsi="Times New Roman"/>
          <w:sz w:val="24"/>
        </w:rPr>
        <w:t xml:space="preserve">ля </w:t>
      </w:r>
      <w:r w:rsidR="00AF269D" w:rsidRPr="00851ADE">
        <w:rPr>
          <w:rFonts w:ascii="Times New Roman" w:hAnsi="Times New Roman"/>
          <w:sz w:val="24"/>
        </w:rPr>
        <w:t xml:space="preserve">забезпечення </w:t>
      </w:r>
      <w:r w:rsidRPr="00B7187A">
        <w:rPr>
          <w:rFonts w:ascii="Times New Roman" w:hAnsi="Times New Roman"/>
          <w:sz w:val="24"/>
        </w:rPr>
        <w:t>виконання вимог щодо утримання</w:t>
      </w:r>
      <w:r w:rsidR="00AF269D" w:rsidRPr="00B7187A">
        <w:rPr>
          <w:rFonts w:ascii="Times New Roman" w:hAnsi="Times New Roman"/>
          <w:sz w:val="24"/>
        </w:rPr>
        <w:t xml:space="preserve"> об’єкта для відходів видобувної промисловості після закриття</w:t>
      </w:r>
      <w:r w:rsidR="00AF269D" w:rsidRPr="00BA2832">
        <w:rPr>
          <w:rFonts w:ascii="Times New Roman" w:hAnsi="Times New Roman"/>
          <w:sz w:val="24"/>
        </w:rPr>
        <w:t xml:space="preserve">, включаючи можливий контроль та моніторинг та/або знешкодження забруднюючих речовин, що передбачені у плані управління відходами та робочому проекті </w:t>
      </w:r>
      <w:r w:rsidR="001A5FB5" w:rsidRPr="000F1FFE">
        <w:rPr>
          <w:rFonts w:ascii="Times New Roman" w:hAnsi="Times New Roman"/>
          <w:sz w:val="24"/>
        </w:rPr>
        <w:t>землеустрою щодо</w:t>
      </w:r>
      <w:r w:rsidR="001A5FB5" w:rsidRPr="00BA2832">
        <w:rPr>
          <w:rFonts w:ascii="Times New Roman" w:hAnsi="Times New Roman"/>
          <w:sz w:val="24"/>
        </w:rPr>
        <w:t xml:space="preserve"> </w:t>
      </w:r>
      <w:r w:rsidR="00AF269D" w:rsidRPr="00BA2832">
        <w:rPr>
          <w:rFonts w:ascii="Times New Roman" w:hAnsi="Times New Roman"/>
          <w:sz w:val="24"/>
        </w:rPr>
        <w:t xml:space="preserve">рекультивації </w:t>
      </w:r>
      <w:r w:rsidR="00A00B3E">
        <w:rPr>
          <w:rFonts w:ascii="Times New Roman" w:hAnsi="Times New Roman"/>
          <w:sz w:val="24"/>
        </w:rPr>
        <w:t xml:space="preserve">порушених </w:t>
      </w:r>
      <w:r w:rsidR="00AF269D" w:rsidRPr="00BA2832">
        <w:rPr>
          <w:rFonts w:ascii="Times New Roman" w:hAnsi="Times New Roman"/>
          <w:sz w:val="24"/>
        </w:rPr>
        <w:t>земель</w:t>
      </w:r>
      <w:r w:rsidR="00FC673E">
        <w:rPr>
          <w:rFonts w:ascii="Times New Roman" w:hAnsi="Times New Roman"/>
          <w:sz w:val="24"/>
        </w:rPr>
        <w:t>, оператор має право</w:t>
      </w:r>
      <w:r w:rsidR="00C161BC">
        <w:rPr>
          <w:rFonts w:ascii="Times New Roman" w:hAnsi="Times New Roman"/>
          <w:sz w:val="24"/>
        </w:rPr>
        <w:t xml:space="preserve"> на </w:t>
      </w:r>
      <w:r w:rsidR="00B7187A">
        <w:rPr>
          <w:rFonts w:ascii="Times New Roman" w:hAnsi="Times New Roman"/>
          <w:sz w:val="24"/>
        </w:rPr>
        <w:t xml:space="preserve">безоплатне </w:t>
      </w:r>
      <w:r w:rsidR="00C161BC">
        <w:rPr>
          <w:rFonts w:ascii="Times New Roman" w:hAnsi="Times New Roman"/>
          <w:sz w:val="24"/>
        </w:rPr>
        <w:t>встановлення йому земельного сервітуту</w:t>
      </w:r>
      <w:r w:rsidR="006A6731">
        <w:rPr>
          <w:rFonts w:ascii="Times New Roman" w:hAnsi="Times New Roman"/>
          <w:sz w:val="24"/>
        </w:rPr>
        <w:t xml:space="preserve"> </w:t>
      </w:r>
      <w:r w:rsidR="000E5FFE">
        <w:rPr>
          <w:rFonts w:ascii="Times New Roman" w:hAnsi="Times New Roman"/>
          <w:sz w:val="24"/>
        </w:rPr>
        <w:t>відповідно</w:t>
      </w:r>
      <w:r w:rsidR="006A6731">
        <w:rPr>
          <w:rFonts w:ascii="Times New Roman" w:hAnsi="Times New Roman"/>
          <w:sz w:val="24"/>
        </w:rPr>
        <w:t xml:space="preserve"> до вимог </w:t>
      </w:r>
      <w:r w:rsidR="00B7187A">
        <w:rPr>
          <w:rFonts w:ascii="Times New Roman" w:hAnsi="Times New Roman"/>
          <w:sz w:val="24"/>
        </w:rPr>
        <w:t>з</w:t>
      </w:r>
      <w:r w:rsidR="006A6731">
        <w:rPr>
          <w:rFonts w:ascii="Times New Roman" w:hAnsi="Times New Roman"/>
          <w:sz w:val="24"/>
        </w:rPr>
        <w:t>емельного</w:t>
      </w:r>
      <w:r w:rsidR="00F9176B">
        <w:rPr>
          <w:rFonts w:ascii="Times New Roman" w:hAnsi="Times New Roman"/>
          <w:sz w:val="24"/>
        </w:rPr>
        <w:t xml:space="preserve"> </w:t>
      </w:r>
      <w:r w:rsidR="00B7187A">
        <w:rPr>
          <w:rFonts w:ascii="Times New Roman" w:hAnsi="Times New Roman"/>
          <w:sz w:val="24"/>
        </w:rPr>
        <w:t>законодавства.</w:t>
      </w:r>
    </w:p>
    <w:p w14:paraId="1DDE8B56" w14:textId="77777777" w:rsidR="00CF1A6F" w:rsidRPr="007202B8" w:rsidRDefault="00CF1A6F" w:rsidP="00677857">
      <w:pPr>
        <w:spacing w:before="120" w:after="120" w:line="240" w:lineRule="auto"/>
        <w:ind w:firstLine="705"/>
        <w:jc w:val="both"/>
        <w:rPr>
          <w:rFonts w:ascii="Times New Roman" w:hAnsi="Times New Roman"/>
          <w:sz w:val="24"/>
        </w:rPr>
      </w:pPr>
    </w:p>
    <w:p w14:paraId="7D941F4E"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VIII</w:t>
      </w:r>
    </w:p>
    <w:p w14:paraId="3681F4F6"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ФІНАНСОВЕ ЗАБЕЗПЕЧЕННЯ</w:t>
      </w:r>
    </w:p>
    <w:p w14:paraId="329F648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43.</w:t>
      </w:r>
      <w:r w:rsidRPr="007202B8">
        <w:rPr>
          <w:rFonts w:ascii="Times New Roman" w:hAnsi="Times New Roman"/>
          <w:sz w:val="24"/>
        </w:rPr>
        <w:t xml:space="preserve"> Загальні вимоги до фінансового забезпечення</w:t>
      </w:r>
    </w:p>
    <w:p w14:paraId="27DF41E4" w14:textId="77777777" w:rsidR="00E82A7E" w:rsidRPr="007202B8" w:rsidRDefault="00E00D1B" w:rsidP="008F1DD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hAnsi="Times New Roman"/>
          <w:sz w:val="24"/>
        </w:rPr>
        <w:t xml:space="preserve">1. Оператор, який має намір здійснювати експлуатацію або експлуатує об’єкт для відходів видобувної промисловості, надає </w:t>
      </w:r>
      <w:r w:rsidR="00E82A7E" w:rsidRPr="007202B8">
        <w:rPr>
          <w:rFonts w:ascii="Times New Roman" w:eastAsia="Times New Roman" w:hAnsi="Times New Roman" w:cs="Times New Roman"/>
          <w:sz w:val="24"/>
          <w:szCs w:val="24"/>
        </w:rPr>
        <w:t xml:space="preserve">та </w:t>
      </w:r>
      <w:r w:rsidR="00344C0D">
        <w:rPr>
          <w:rFonts w:ascii="Times New Roman" w:eastAsia="Times New Roman" w:hAnsi="Times New Roman" w:cs="Times New Roman"/>
          <w:sz w:val="24"/>
          <w:szCs w:val="24"/>
        </w:rPr>
        <w:t>забезпеч</w:t>
      </w:r>
      <w:r w:rsidR="00344C0D" w:rsidRPr="007202B8">
        <w:rPr>
          <w:rFonts w:ascii="Times New Roman" w:eastAsia="Times New Roman" w:hAnsi="Times New Roman" w:cs="Times New Roman"/>
          <w:sz w:val="24"/>
          <w:szCs w:val="24"/>
        </w:rPr>
        <w:t xml:space="preserve">ує </w:t>
      </w:r>
      <w:r w:rsidR="00E82A7E" w:rsidRPr="007202B8">
        <w:rPr>
          <w:rFonts w:ascii="Times New Roman" w:eastAsia="Times New Roman" w:hAnsi="Times New Roman" w:cs="Times New Roman"/>
          <w:sz w:val="24"/>
          <w:szCs w:val="24"/>
        </w:rPr>
        <w:t>достатні</w:t>
      </w:r>
      <w:r w:rsidR="005C0724">
        <w:rPr>
          <w:rFonts w:ascii="Times New Roman" w:eastAsia="Times New Roman" w:hAnsi="Times New Roman" w:cs="Times New Roman"/>
          <w:sz w:val="24"/>
          <w:szCs w:val="24"/>
        </w:rPr>
        <w:t>й рівень</w:t>
      </w:r>
      <w:r w:rsidR="00E82A7E" w:rsidRPr="007202B8">
        <w:rPr>
          <w:rFonts w:ascii="Times New Roman" w:eastAsia="Times New Roman" w:hAnsi="Times New Roman" w:cs="Times New Roman"/>
          <w:sz w:val="24"/>
          <w:szCs w:val="24"/>
        </w:rPr>
        <w:t xml:space="preserve"> </w:t>
      </w:r>
      <w:r w:rsidR="009523FB">
        <w:rPr>
          <w:rFonts w:ascii="Times New Roman" w:eastAsia="Times New Roman" w:hAnsi="Times New Roman" w:cs="Times New Roman"/>
          <w:sz w:val="24"/>
          <w:szCs w:val="24"/>
        </w:rPr>
        <w:t xml:space="preserve">суми </w:t>
      </w:r>
      <w:r w:rsidR="00E82A7E" w:rsidRPr="007202B8">
        <w:rPr>
          <w:rFonts w:ascii="Times New Roman" w:eastAsia="Times New Roman" w:hAnsi="Times New Roman" w:cs="Times New Roman"/>
          <w:sz w:val="24"/>
          <w:szCs w:val="24"/>
        </w:rPr>
        <w:t>фінансов</w:t>
      </w:r>
      <w:r w:rsidR="00344C0D">
        <w:rPr>
          <w:rFonts w:ascii="Times New Roman" w:eastAsia="Times New Roman" w:hAnsi="Times New Roman" w:cs="Times New Roman"/>
          <w:sz w:val="24"/>
          <w:szCs w:val="24"/>
        </w:rPr>
        <w:t>ого</w:t>
      </w:r>
      <w:r w:rsidR="00E82A7E" w:rsidRPr="007202B8">
        <w:rPr>
          <w:rFonts w:ascii="Times New Roman" w:eastAsia="Times New Roman" w:hAnsi="Times New Roman" w:cs="Times New Roman"/>
          <w:sz w:val="24"/>
          <w:szCs w:val="24"/>
        </w:rPr>
        <w:t xml:space="preserve"> забезпечення впродовж усього строку </w:t>
      </w:r>
      <w:bookmarkStart w:id="91" w:name="_Hlk167357591"/>
      <w:r w:rsidR="00E82A7E" w:rsidRPr="007202B8">
        <w:rPr>
          <w:rFonts w:ascii="Times New Roman" w:eastAsia="Times New Roman" w:hAnsi="Times New Roman" w:cs="Times New Roman"/>
          <w:sz w:val="24"/>
          <w:szCs w:val="24"/>
        </w:rPr>
        <w:t xml:space="preserve">експлуатації об’єкта </w:t>
      </w:r>
      <w:r w:rsidR="001A53D0" w:rsidRPr="007202B8">
        <w:rPr>
          <w:rFonts w:ascii="Times New Roman" w:eastAsia="Times New Roman" w:hAnsi="Times New Roman" w:cs="Times New Roman"/>
          <w:sz w:val="24"/>
          <w:szCs w:val="24"/>
        </w:rPr>
        <w:t xml:space="preserve">для відходів видобувної промисловості </w:t>
      </w:r>
      <w:r w:rsidR="00E82A7E" w:rsidRPr="007202B8">
        <w:rPr>
          <w:rFonts w:ascii="Times New Roman" w:eastAsia="Times New Roman" w:hAnsi="Times New Roman" w:cs="Times New Roman"/>
          <w:sz w:val="24"/>
          <w:szCs w:val="24"/>
        </w:rPr>
        <w:t>та здійснення пост-експлуатаційних заходів</w:t>
      </w:r>
      <w:r w:rsidR="00E809ED">
        <w:rPr>
          <w:rFonts w:ascii="Times New Roman" w:eastAsia="Times New Roman" w:hAnsi="Times New Roman" w:cs="Times New Roman"/>
          <w:sz w:val="24"/>
          <w:szCs w:val="24"/>
        </w:rPr>
        <w:t xml:space="preserve"> </w:t>
      </w:r>
      <w:bookmarkEnd w:id="91"/>
      <w:r w:rsidR="00E809ED" w:rsidRPr="007202B8">
        <w:rPr>
          <w:rFonts w:ascii="Times New Roman" w:eastAsia="Times New Roman" w:hAnsi="Times New Roman" w:cs="Times New Roman"/>
          <w:sz w:val="24"/>
          <w:szCs w:val="24"/>
        </w:rPr>
        <w:t>(надалі – «сума необхідного фінансового забезпечення»)</w:t>
      </w:r>
      <w:r w:rsidR="00E82A7E" w:rsidRPr="007202B8">
        <w:rPr>
          <w:rFonts w:ascii="Times New Roman" w:eastAsia="Times New Roman" w:hAnsi="Times New Roman" w:cs="Times New Roman"/>
          <w:sz w:val="24"/>
          <w:szCs w:val="24"/>
        </w:rPr>
        <w:t>.</w:t>
      </w:r>
    </w:p>
    <w:p w14:paraId="3AEF94EE" w14:textId="77777777" w:rsidR="00E82A7E" w:rsidRPr="008959CA" w:rsidRDefault="00E82A7E" w:rsidP="00E82A7E">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2. Оператор надає </w:t>
      </w:r>
      <w:r w:rsidR="008D373A" w:rsidRPr="007202B8">
        <w:rPr>
          <w:rFonts w:ascii="Times New Roman" w:eastAsia="Times New Roman" w:hAnsi="Times New Roman" w:cs="Times New Roman"/>
          <w:sz w:val="24"/>
          <w:szCs w:val="24"/>
        </w:rPr>
        <w:t>фін</w:t>
      </w:r>
      <w:r w:rsidR="005C4663" w:rsidRPr="007202B8">
        <w:rPr>
          <w:rFonts w:ascii="Times New Roman" w:eastAsia="Times New Roman" w:hAnsi="Times New Roman" w:cs="Times New Roman"/>
          <w:sz w:val="24"/>
          <w:szCs w:val="24"/>
        </w:rPr>
        <w:t xml:space="preserve">ансове </w:t>
      </w:r>
      <w:r w:rsidRPr="007202B8">
        <w:rPr>
          <w:rFonts w:ascii="Times New Roman" w:eastAsia="Times New Roman" w:hAnsi="Times New Roman" w:cs="Times New Roman"/>
          <w:sz w:val="24"/>
          <w:szCs w:val="24"/>
        </w:rPr>
        <w:t>забезпечення у формі:</w:t>
      </w:r>
    </w:p>
    <w:p w14:paraId="412869B9" w14:textId="58852EE6" w:rsidR="00E82A7E" w:rsidRPr="00AB04C4" w:rsidRDefault="00E82A7E" w:rsidP="00E82A7E">
      <w:pPr>
        <w:spacing w:before="120" w:after="120" w:line="240" w:lineRule="auto"/>
        <w:ind w:firstLine="705"/>
        <w:jc w:val="both"/>
        <w:rPr>
          <w:rFonts w:ascii="Times New Roman" w:eastAsia="Times New Roman" w:hAnsi="Times New Roman" w:cs="Times New Roman"/>
          <w:sz w:val="24"/>
          <w:szCs w:val="24"/>
        </w:rPr>
      </w:pPr>
      <w:r w:rsidRPr="00AB04C4">
        <w:rPr>
          <w:rFonts w:ascii="Times New Roman" w:eastAsia="Times New Roman" w:hAnsi="Times New Roman" w:cs="Times New Roman"/>
          <w:sz w:val="24"/>
          <w:szCs w:val="24"/>
        </w:rPr>
        <w:t xml:space="preserve">1) грошових коштів, розміщених на </w:t>
      </w:r>
      <w:r w:rsidR="00E633CC" w:rsidRPr="00AB04C4">
        <w:rPr>
          <w:rFonts w:ascii="Times New Roman" w:eastAsia="Times New Roman" w:hAnsi="Times New Roman" w:cs="Times New Roman"/>
          <w:sz w:val="24"/>
          <w:szCs w:val="24"/>
        </w:rPr>
        <w:t>поточн</w:t>
      </w:r>
      <w:r w:rsidR="00984353" w:rsidRPr="00AB04C4">
        <w:rPr>
          <w:rFonts w:ascii="Times New Roman" w:eastAsia="Times New Roman" w:hAnsi="Times New Roman" w:cs="Times New Roman"/>
          <w:sz w:val="24"/>
          <w:szCs w:val="24"/>
        </w:rPr>
        <w:t xml:space="preserve">ому </w:t>
      </w:r>
      <w:r w:rsidRPr="00AB04C4">
        <w:rPr>
          <w:rFonts w:ascii="Times New Roman" w:eastAsia="Times New Roman" w:hAnsi="Times New Roman" w:cs="Times New Roman"/>
          <w:sz w:val="24"/>
          <w:szCs w:val="24"/>
        </w:rPr>
        <w:t>рахунку</w:t>
      </w:r>
      <w:r w:rsidR="00A56733" w:rsidRPr="00AB04C4">
        <w:rPr>
          <w:rFonts w:ascii="Times New Roman" w:eastAsia="Times New Roman" w:hAnsi="Times New Roman" w:cs="Times New Roman"/>
          <w:sz w:val="24"/>
          <w:szCs w:val="24"/>
        </w:rPr>
        <w:t xml:space="preserve"> із спеціальним режимом використання</w:t>
      </w:r>
      <w:r w:rsidR="00E1416E" w:rsidRPr="00AB04C4">
        <w:rPr>
          <w:rFonts w:ascii="Times New Roman" w:eastAsia="Times New Roman" w:hAnsi="Times New Roman" w:cs="Times New Roman"/>
          <w:sz w:val="24"/>
          <w:szCs w:val="24"/>
        </w:rPr>
        <w:t>, відкрито</w:t>
      </w:r>
      <w:r w:rsidR="00473386" w:rsidRPr="00AB04C4">
        <w:rPr>
          <w:rFonts w:ascii="Times New Roman" w:eastAsia="Times New Roman" w:hAnsi="Times New Roman" w:cs="Times New Roman"/>
          <w:sz w:val="24"/>
          <w:szCs w:val="24"/>
        </w:rPr>
        <w:t>му</w:t>
      </w:r>
      <w:r w:rsidR="00E1416E" w:rsidRPr="00AB04C4">
        <w:rPr>
          <w:rFonts w:ascii="Times New Roman" w:eastAsia="Times New Roman" w:hAnsi="Times New Roman" w:cs="Times New Roman"/>
          <w:sz w:val="24"/>
          <w:szCs w:val="24"/>
        </w:rPr>
        <w:t xml:space="preserve"> оператором </w:t>
      </w:r>
      <w:r w:rsidR="00E8316B">
        <w:rPr>
          <w:rFonts w:ascii="Times New Roman" w:eastAsia="Times New Roman" w:hAnsi="Times New Roman" w:cs="Times New Roman"/>
          <w:sz w:val="24"/>
          <w:szCs w:val="24"/>
        </w:rPr>
        <w:t>у</w:t>
      </w:r>
      <w:r w:rsidR="00E1416E" w:rsidRPr="00AB04C4">
        <w:rPr>
          <w:rFonts w:ascii="Times New Roman" w:eastAsia="Times New Roman" w:hAnsi="Times New Roman" w:cs="Times New Roman"/>
          <w:sz w:val="24"/>
          <w:szCs w:val="24"/>
        </w:rPr>
        <w:t xml:space="preserve"> банку</w:t>
      </w:r>
      <w:r w:rsidR="00381DFD" w:rsidRPr="00AB04C4">
        <w:rPr>
          <w:rFonts w:ascii="Times New Roman" w:eastAsia="Times New Roman" w:hAnsi="Times New Roman" w:cs="Times New Roman"/>
          <w:sz w:val="24"/>
          <w:szCs w:val="24"/>
        </w:rPr>
        <w:t>;</w:t>
      </w:r>
    </w:p>
    <w:p w14:paraId="466CB978" w14:textId="77777777" w:rsidR="00646FA2" w:rsidRPr="00E1416E" w:rsidRDefault="00FA34FF" w:rsidP="00E82A7E">
      <w:pPr>
        <w:spacing w:before="120" w:after="120" w:line="240" w:lineRule="auto"/>
        <w:ind w:firstLine="705"/>
        <w:jc w:val="both"/>
        <w:rPr>
          <w:rFonts w:ascii="Times New Roman" w:eastAsia="Times New Roman" w:hAnsi="Times New Roman" w:cs="Times New Roman"/>
          <w:sz w:val="24"/>
          <w:szCs w:val="24"/>
        </w:rPr>
      </w:pPr>
      <w:r w:rsidRPr="00AB04C4">
        <w:rPr>
          <w:rFonts w:ascii="Times New Roman" w:eastAsia="Times New Roman" w:hAnsi="Times New Roman" w:cs="Times New Roman"/>
          <w:sz w:val="24"/>
          <w:szCs w:val="24"/>
        </w:rPr>
        <w:t>2) банківської гарантії, наданої у встановленому законодавством порядку</w:t>
      </w:r>
      <w:r w:rsidR="00C306E5" w:rsidRPr="00AB04C4">
        <w:rPr>
          <w:rFonts w:ascii="Times New Roman" w:eastAsia="Times New Roman" w:hAnsi="Times New Roman" w:cs="Times New Roman"/>
          <w:sz w:val="24"/>
          <w:szCs w:val="24"/>
        </w:rPr>
        <w:t>;</w:t>
      </w:r>
    </w:p>
    <w:p w14:paraId="54141393" w14:textId="56331FAA" w:rsidR="00C05513" w:rsidRDefault="00E82A7E" w:rsidP="00E82A7E">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3) </w:t>
      </w:r>
      <w:r w:rsidR="00213E27" w:rsidRPr="007202B8">
        <w:rPr>
          <w:rFonts w:ascii="Times New Roman" w:eastAsia="Times New Roman" w:hAnsi="Times New Roman" w:cs="Times New Roman"/>
          <w:sz w:val="24"/>
          <w:szCs w:val="24"/>
        </w:rPr>
        <w:t>стра</w:t>
      </w:r>
      <w:r w:rsidR="004011C5" w:rsidRPr="007202B8">
        <w:rPr>
          <w:rFonts w:ascii="Times New Roman" w:eastAsia="Times New Roman" w:hAnsi="Times New Roman" w:cs="Times New Roman"/>
          <w:sz w:val="24"/>
          <w:szCs w:val="24"/>
        </w:rPr>
        <w:t xml:space="preserve">хування </w:t>
      </w:r>
      <w:bookmarkStart w:id="92" w:name="_Hlk150457698"/>
      <w:r w:rsidR="006377DD" w:rsidRPr="006377DD">
        <w:rPr>
          <w:rFonts w:ascii="Times New Roman" w:eastAsia="Times New Roman" w:hAnsi="Times New Roman" w:cs="Times New Roman"/>
          <w:sz w:val="24"/>
          <w:szCs w:val="24"/>
        </w:rPr>
        <w:t xml:space="preserve">відповідальності оператора перед </w:t>
      </w:r>
      <w:r w:rsidR="005C352E" w:rsidRPr="007202B8">
        <w:rPr>
          <w:rFonts w:ascii="Times New Roman" w:eastAsia="Times New Roman" w:hAnsi="Times New Roman" w:cs="Times New Roman"/>
          <w:sz w:val="24"/>
          <w:szCs w:val="24"/>
        </w:rPr>
        <w:t>уповноважен</w:t>
      </w:r>
      <w:r w:rsidR="00A2333C">
        <w:rPr>
          <w:rFonts w:ascii="Times New Roman" w:eastAsia="Times New Roman" w:hAnsi="Times New Roman" w:cs="Times New Roman"/>
          <w:sz w:val="24"/>
          <w:szCs w:val="24"/>
        </w:rPr>
        <w:t>им</w:t>
      </w:r>
      <w:r w:rsidR="005C352E" w:rsidRPr="007202B8">
        <w:rPr>
          <w:rFonts w:ascii="Times New Roman" w:eastAsia="Times New Roman" w:hAnsi="Times New Roman" w:cs="Times New Roman"/>
          <w:sz w:val="24"/>
          <w:szCs w:val="24"/>
        </w:rPr>
        <w:t xml:space="preserve"> орган</w:t>
      </w:r>
      <w:r w:rsidR="00EA53F5">
        <w:rPr>
          <w:rFonts w:ascii="Times New Roman" w:eastAsia="Times New Roman" w:hAnsi="Times New Roman" w:cs="Times New Roman"/>
          <w:sz w:val="24"/>
          <w:szCs w:val="24"/>
        </w:rPr>
        <w:t>ом</w:t>
      </w:r>
      <w:r w:rsidR="00D8676A" w:rsidRPr="007202B8">
        <w:rPr>
          <w:rFonts w:ascii="Times New Roman" w:eastAsia="Times New Roman" w:hAnsi="Times New Roman" w:cs="Times New Roman"/>
          <w:sz w:val="24"/>
          <w:szCs w:val="24"/>
        </w:rPr>
        <w:t xml:space="preserve"> </w:t>
      </w:r>
      <w:r w:rsidR="00162C61" w:rsidRPr="00162C61">
        <w:rPr>
          <w:rFonts w:ascii="Times New Roman" w:eastAsia="Times New Roman" w:hAnsi="Times New Roman" w:cs="Times New Roman"/>
          <w:sz w:val="24"/>
          <w:szCs w:val="24"/>
        </w:rPr>
        <w:t xml:space="preserve">за невиконання, неналежне виконання </w:t>
      </w:r>
      <w:r w:rsidR="00D8676A" w:rsidRPr="007202B8">
        <w:rPr>
          <w:rFonts w:ascii="Times New Roman" w:eastAsia="Times New Roman" w:hAnsi="Times New Roman" w:cs="Times New Roman"/>
          <w:sz w:val="24"/>
          <w:szCs w:val="24"/>
        </w:rPr>
        <w:t xml:space="preserve">оператором своїх обов’язків </w:t>
      </w:r>
      <w:r w:rsidR="004404E6" w:rsidRPr="007202B8">
        <w:rPr>
          <w:rFonts w:ascii="Times New Roman" w:eastAsia="Times New Roman" w:hAnsi="Times New Roman" w:cs="Times New Roman"/>
          <w:sz w:val="24"/>
          <w:szCs w:val="24"/>
        </w:rPr>
        <w:t xml:space="preserve">по </w:t>
      </w:r>
      <w:r w:rsidR="00C634A0" w:rsidRPr="007202B8">
        <w:rPr>
          <w:rFonts w:ascii="Times New Roman" w:eastAsia="Times New Roman" w:hAnsi="Times New Roman" w:cs="Times New Roman"/>
          <w:sz w:val="24"/>
          <w:szCs w:val="24"/>
        </w:rPr>
        <w:t>здійсненн</w:t>
      </w:r>
      <w:r w:rsidR="004404E6" w:rsidRPr="007202B8">
        <w:rPr>
          <w:rFonts w:ascii="Times New Roman" w:eastAsia="Times New Roman" w:hAnsi="Times New Roman" w:cs="Times New Roman"/>
          <w:sz w:val="24"/>
          <w:szCs w:val="24"/>
        </w:rPr>
        <w:t xml:space="preserve">ю </w:t>
      </w:r>
      <w:r w:rsidR="00C634A0" w:rsidRPr="007202B8">
        <w:rPr>
          <w:rFonts w:ascii="Times New Roman" w:eastAsia="Times New Roman" w:hAnsi="Times New Roman" w:cs="Times New Roman"/>
          <w:sz w:val="24"/>
          <w:szCs w:val="24"/>
        </w:rPr>
        <w:t>пост-експлуатаційних заходів</w:t>
      </w:r>
      <w:r w:rsidR="00EB7DBE" w:rsidRPr="007202B8">
        <w:rPr>
          <w:rFonts w:ascii="Times New Roman" w:eastAsia="Times New Roman" w:hAnsi="Times New Roman" w:cs="Times New Roman"/>
          <w:sz w:val="24"/>
          <w:szCs w:val="24"/>
        </w:rPr>
        <w:t xml:space="preserve"> </w:t>
      </w:r>
      <w:bookmarkEnd w:id="92"/>
      <w:r w:rsidR="00992420" w:rsidRPr="00E229E2">
        <w:rPr>
          <w:rFonts w:ascii="Times New Roman" w:hAnsi="Times New Roman" w:cs="Times New Roman"/>
          <w:sz w:val="24"/>
          <w:szCs w:val="24"/>
        </w:rPr>
        <w:t>за класом страхування 1</w:t>
      </w:r>
      <w:r w:rsidR="007906CE" w:rsidRPr="00C24CAD">
        <w:rPr>
          <w:rFonts w:ascii="Times New Roman" w:hAnsi="Times New Roman" w:cs="Times New Roman"/>
          <w:sz w:val="24"/>
          <w:szCs w:val="24"/>
          <w:lang w:val="ru-RU"/>
        </w:rPr>
        <w:t>3</w:t>
      </w:r>
      <w:r w:rsidR="00992420" w:rsidRPr="00E229E2">
        <w:rPr>
          <w:rFonts w:ascii="Times New Roman" w:hAnsi="Times New Roman" w:cs="Times New Roman"/>
          <w:sz w:val="24"/>
          <w:szCs w:val="24"/>
        </w:rPr>
        <w:t xml:space="preserve">, визначеним статтею 4 Закону України </w:t>
      </w:r>
      <w:r w:rsidR="005C192F">
        <w:rPr>
          <w:rFonts w:ascii="Times New Roman" w:hAnsi="Times New Roman" w:cs="Times New Roman"/>
          <w:sz w:val="24"/>
          <w:szCs w:val="24"/>
        </w:rPr>
        <w:t>«</w:t>
      </w:r>
      <w:r w:rsidR="00992420" w:rsidRPr="00E229E2">
        <w:rPr>
          <w:rFonts w:ascii="Times New Roman" w:hAnsi="Times New Roman" w:cs="Times New Roman"/>
          <w:sz w:val="24"/>
          <w:szCs w:val="24"/>
        </w:rPr>
        <w:t>Про страхування</w:t>
      </w:r>
      <w:r w:rsidR="005C192F">
        <w:rPr>
          <w:rFonts w:ascii="Times New Roman" w:hAnsi="Times New Roman" w:cs="Times New Roman"/>
          <w:sz w:val="24"/>
          <w:szCs w:val="24"/>
        </w:rPr>
        <w:t>»</w:t>
      </w:r>
      <w:r w:rsidR="00992420" w:rsidRPr="00E229E2">
        <w:rPr>
          <w:rFonts w:ascii="Times New Roman" w:hAnsi="Times New Roman" w:cs="Times New Roman"/>
          <w:sz w:val="24"/>
          <w:szCs w:val="24"/>
        </w:rPr>
        <w:t xml:space="preserve"> </w:t>
      </w:r>
      <w:r w:rsidR="00EB7DBE" w:rsidRPr="007202B8">
        <w:rPr>
          <w:rFonts w:ascii="Times New Roman" w:eastAsia="Times New Roman" w:hAnsi="Times New Roman" w:cs="Times New Roman"/>
          <w:sz w:val="24"/>
          <w:szCs w:val="24"/>
        </w:rPr>
        <w:t>(</w:t>
      </w:r>
      <w:r w:rsidR="0072494F" w:rsidRPr="007202B8">
        <w:rPr>
          <w:rFonts w:ascii="Times New Roman" w:eastAsia="Times New Roman" w:hAnsi="Times New Roman" w:cs="Times New Roman"/>
          <w:sz w:val="24"/>
          <w:szCs w:val="24"/>
        </w:rPr>
        <w:t xml:space="preserve">надалі – </w:t>
      </w:r>
      <w:r w:rsidR="002B1CCE" w:rsidRPr="007202B8">
        <w:rPr>
          <w:rFonts w:ascii="Times New Roman" w:eastAsia="Times New Roman" w:hAnsi="Times New Roman" w:cs="Times New Roman"/>
          <w:sz w:val="24"/>
          <w:szCs w:val="24"/>
        </w:rPr>
        <w:t>«</w:t>
      </w:r>
      <w:r w:rsidR="0072494F" w:rsidRPr="007202B8">
        <w:rPr>
          <w:rFonts w:ascii="Times New Roman" w:eastAsia="Times New Roman" w:hAnsi="Times New Roman" w:cs="Times New Roman"/>
          <w:sz w:val="24"/>
          <w:szCs w:val="24"/>
        </w:rPr>
        <w:t xml:space="preserve">страхування </w:t>
      </w:r>
      <w:r w:rsidR="00CB55F0" w:rsidRPr="006377DD">
        <w:rPr>
          <w:rFonts w:ascii="Times New Roman" w:eastAsia="Times New Roman" w:hAnsi="Times New Roman" w:cs="Times New Roman"/>
          <w:sz w:val="24"/>
          <w:szCs w:val="24"/>
        </w:rPr>
        <w:t>відповідальності оператора</w:t>
      </w:r>
      <w:r w:rsidR="002B1CCE" w:rsidRPr="007202B8">
        <w:rPr>
          <w:rFonts w:ascii="Times New Roman" w:eastAsia="Times New Roman" w:hAnsi="Times New Roman" w:cs="Times New Roman"/>
          <w:sz w:val="24"/>
          <w:szCs w:val="24"/>
        </w:rPr>
        <w:t>»</w:t>
      </w:r>
      <w:r w:rsidR="00EB7DBE" w:rsidRPr="007202B8">
        <w:rPr>
          <w:rFonts w:ascii="Times New Roman" w:eastAsia="Times New Roman" w:hAnsi="Times New Roman" w:cs="Times New Roman"/>
          <w:sz w:val="24"/>
          <w:szCs w:val="24"/>
        </w:rPr>
        <w:t>)</w:t>
      </w:r>
      <w:r w:rsidR="00C05513">
        <w:rPr>
          <w:rFonts w:ascii="Times New Roman" w:eastAsia="Times New Roman" w:hAnsi="Times New Roman" w:cs="Times New Roman"/>
          <w:sz w:val="24"/>
          <w:szCs w:val="24"/>
        </w:rPr>
        <w:t>;</w:t>
      </w:r>
    </w:p>
    <w:p w14:paraId="213FC638" w14:textId="2B87EE75" w:rsidR="00F13096" w:rsidRPr="00C26822" w:rsidRDefault="00C05513" w:rsidP="00F13096">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13096">
        <w:rPr>
          <w:rFonts w:ascii="Times New Roman" w:eastAsia="Times New Roman" w:hAnsi="Times New Roman" w:cs="Times New Roman"/>
          <w:sz w:val="24"/>
          <w:szCs w:val="24"/>
        </w:rPr>
        <w:t>)</w:t>
      </w:r>
      <w:r w:rsidR="00F13096" w:rsidRPr="00F13096">
        <w:t xml:space="preserve"> </w:t>
      </w:r>
      <w:r w:rsidR="00F13096" w:rsidRPr="00F13096">
        <w:rPr>
          <w:rFonts w:ascii="Times New Roman" w:eastAsia="Times New Roman" w:hAnsi="Times New Roman" w:cs="Times New Roman"/>
          <w:sz w:val="24"/>
          <w:szCs w:val="24"/>
        </w:rPr>
        <w:t xml:space="preserve">поруки, </w:t>
      </w:r>
      <w:r w:rsidR="00A508AD" w:rsidRPr="00F13096">
        <w:rPr>
          <w:rFonts w:ascii="Times New Roman" w:eastAsia="Times New Roman" w:hAnsi="Times New Roman" w:cs="Times New Roman"/>
          <w:sz w:val="24"/>
          <w:szCs w:val="24"/>
        </w:rPr>
        <w:t>відповідно до яко</w:t>
      </w:r>
      <w:r w:rsidR="008E1B9E">
        <w:rPr>
          <w:rFonts w:ascii="Times New Roman" w:eastAsia="Times New Roman" w:hAnsi="Times New Roman" w:cs="Times New Roman"/>
          <w:sz w:val="24"/>
          <w:szCs w:val="24"/>
        </w:rPr>
        <w:t>ї</w:t>
      </w:r>
      <w:r w:rsidR="00A508AD" w:rsidRPr="00F13096">
        <w:rPr>
          <w:rFonts w:ascii="Times New Roman" w:eastAsia="Times New Roman" w:hAnsi="Times New Roman" w:cs="Times New Roman"/>
          <w:sz w:val="24"/>
          <w:szCs w:val="24"/>
        </w:rPr>
        <w:t xml:space="preserve"> поручитель </w:t>
      </w:r>
      <w:r w:rsidR="00F13096" w:rsidRPr="00F13096">
        <w:rPr>
          <w:rFonts w:ascii="Times New Roman" w:eastAsia="Times New Roman" w:hAnsi="Times New Roman" w:cs="Times New Roman"/>
          <w:sz w:val="24"/>
          <w:szCs w:val="24"/>
        </w:rPr>
        <w:t xml:space="preserve">поручається перед уповноваженим органом за </w:t>
      </w:r>
      <w:r w:rsidR="00DA1794">
        <w:rPr>
          <w:rFonts w:ascii="Times New Roman" w:eastAsia="Times New Roman" w:hAnsi="Times New Roman" w:cs="Times New Roman"/>
          <w:sz w:val="24"/>
          <w:szCs w:val="24"/>
        </w:rPr>
        <w:t xml:space="preserve">належне </w:t>
      </w:r>
      <w:r w:rsidR="00F13096" w:rsidRPr="00F13096">
        <w:rPr>
          <w:rFonts w:ascii="Times New Roman" w:eastAsia="Times New Roman" w:hAnsi="Times New Roman" w:cs="Times New Roman"/>
          <w:sz w:val="24"/>
          <w:szCs w:val="24"/>
        </w:rPr>
        <w:t>виконання оператором своїх обов</w:t>
      </w:r>
      <w:r w:rsidR="005C192F">
        <w:rPr>
          <w:rFonts w:ascii="Times New Roman" w:eastAsia="Times New Roman" w:hAnsi="Times New Roman" w:cs="Times New Roman"/>
          <w:sz w:val="24"/>
          <w:szCs w:val="24"/>
        </w:rPr>
        <w:t>’</w:t>
      </w:r>
      <w:r w:rsidR="00F13096" w:rsidRPr="00F13096">
        <w:rPr>
          <w:rFonts w:ascii="Times New Roman" w:eastAsia="Times New Roman" w:hAnsi="Times New Roman" w:cs="Times New Roman"/>
          <w:sz w:val="24"/>
          <w:szCs w:val="24"/>
        </w:rPr>
        <w:t xml:space="preserve">язків по </w:t>
      </w:r>
      <w:r w:rsidR="00F13096" w:rsidRPr="00C26822">
        <w:rPr>
          <w:rFonts w:ascii="Times New Roman" w:eastAsia="Times New Roman" w:hAnsi="Times New Roman" w:cs="Times New Roman"/>
          <w:sz w:val="24"/>
          <w:szCs w:val="24"/>
        </w:rPr>
        <w:t xml:space="preserve">здійсненню </w:t>
      </w:r>
      <w:r w:rsidR="00391A8B" w:rsidRPr="00C26822">
        <w:rPr>
          <w:rFonts w:ascii="Times New Roman" w:eastAsia="Times New Roman" w:hAnsi="Times New Roman" w:cs="Times New Roman"/>
          <w:sz w:val="24"/>
          <w:szCs w:val="24"/>
        </w:rPr>
        <w:t>експлуатації об’єкта для відходів видобувної промисловості та пост-експлуатаційних заходів</w:t>
      </w:r>
      <w:r w:rsidR="00F13096" w:rsidRPr="00C26822">
        <w:rPr>
          <w:rFonts w:ascii="Times New Roman" w:eastAsia="Times New Roman" w:hAnsi="Times New Roman" w:cs="Times New Roman"/>
          <w:sz w:val="24"/>
          <w:szCs w:val="24"/>
        </w:rPr>
        <w:t>,</w:t>
      </w:r>
      <w:r w:rsidR="00DA1794" w:rsidRPr="00C26822">
        <w:rPr>
          <w:rFonts w:ascii="Times New Roman" w:eastAsia="Times New Roman" w:hAnsi="Times New Roman" w:cs="Times New Roman"/>
          <w:sz w:val="24"/>
          <w:szCs w:val="24"/>
        </w:rPr>
        <w:t xml:space="preserve"> та яка</w:t>
      </w:r>
      <w:r w:rsidR="008E1B9E" w:rsidRPr="00C26822">
        <w:rPr>
          <w:rFonts w:ascii="Times New Roman" w:eastAsia="Times New Roman" w:hAnsi="Times New Roman" w:cs="Times New Roman"/>
          <w:sz w:val="24"/>
          <w:szCs w:val="24"/>
        </w:rPr>
        <w:t xml:space="preserve"> відповідає встановленим критеріям прийнятності</w:t>
      </w:r>
      <w:r w:rsidR="000C4984">
        <w:rPr>
          <w:rFonts w:ascii="Times New Roman" w:eastAsia="Times New Roman" w:hAnsi="Times New Roman" w:cs="Times New Roman"/>
          <w:sz w:val="24"/>
          <w:szCs w:val="24"/>
        </w:rPr>
        <w:t>;</w:t>
      </w:r>
    </w:p>
    <w:p w14:paraId="26A427B0" w14:textId="122AF920" w:rsidR="00E82A7E" w:rsidRPr="007202B8" w:rsidRDefault="00F13096" w:rsidP="00F13096">
      <w:pPr>
        <w:spacing w:before="120" w:after="120" w:line="240" w:lineRule="auto"/>
        <w:ind w:firstLine="705"/>
        <w:jc w:val="both"/>
        <w:rPr>
          <w:rFonts w:ascii="Times New Roman" w:eastAsia="Times New Roman" w:hAnsi="Times New Roman" w:cs="Times New Roman"/>
          <w:sz w:val="24"/>
          <w:szCs w:val="24"/>
        </w:rPr>
      </w:pPr>
      <w:r w:rsidRPr="00C26822">
        <w:rPr>
          <w:rFonts w:ascii="Times New Roman" w:eastAsia="Times New Roman" w:hAnsi="Times New Roman" w:cs="Times New Roman"/>
          <w:sz w:val="24"/>
          <w:szCs w:val="24"/>
        </w:rPr>
        <w:t>5) застави</w:t>
      </w:r>
      <w:r w:rsidR="003160E4" w:rsidRPr="00C26822">
        <w:rPr>
          <w:rFonts w:ascii="Times New Roman" w:eastAsia="Times New Roman" w:hAnsi="Times New Roman" w:cs="Times New Roman"/>
          <w:sz w:val="24"/>
          <w:szCs w:val="24"/>
        </w:rPr>
        <w:t xml:space="preserve">, в тому числі іпотеки, </w:t>
      </w:r>
      <w:r w:rsidR="005A608B" w:rsidRPr="00C26822">
        <w:rPr>
          <w:rFonts w:ascii="Times New Roman" w:hAnsi="Times New Roman" w:cs="Times New Roman"/>
          <w:color w:val="333333"/>
          <w:sz w:val="24"/>
          <w:szCs w:val="24"/>
        </w:rPr>
        <w:t>майна (зокрема реч</w:t>
      </w:r>
      <w:r w:rsidR="00D77FDF">
        <w:rPr>
          <w:rFonts w:ascii="Times New Roman" w:hAnsi="Times New Roman" w:cs="Times New Roman"/>
          <w:color w:val="333333"/>
          <w:sz w:val="24"/>
          <w:szCs w:val="24"/>
        </w:rPr>
        <w:t>ей</w:t>
      </w:r>
      <w:r w:rsidR="005A608B" w:rsidRPr="00C26822">
        <w:rPr>
          <w:rFonts w:ascii="Times New Roman" w:hAnsi="Times New Roman" w:cs="Times New Roman"/>
          <w:color w:val="333333"/>
          <w:sz w:val="24"/>
          <w:szCs w:val="24"/>
        </w:rPr>
        <w:t>, цінни</w:t>
      </w:r>
      <w:r w:rsidR="00D77FDF">
        <w:rPr>
          <w:rFonts w:ascii="Times New Roman" w:hAnsi="Times New Roman" w:cs="Times New Roman"/>
          <w:color w:val="333333"/>
          <w:sz w:val="24"/>
          <w:szCs w:val="24"/>
        </w:rPr>
        <w:t>х</w:t>
      </w:r>
      <w:r w:rsidR="005A608B" w:rsidRPr="00C26822">
        <w:rPr>
          <w:rFonts w:ascii="Times New Roman" w:hAnsi="Times New Roman" w:cs="Times New Roman"/>
          <w:color w:val="333333"/>
          <w:sz w:val="24"/>
          <w:szCs w:val="24"/>
        </w:rPr>
        <w:t xml:space="preserve"> паперів, майнових прав</w:t>
      </w:r>
      <w:r w:rsidR="00A60EA6" w:rsidRPr="00C26822">
        <w:rPr>
          <w:rFonts w:ascii="Times New Roman" w:hAnsi="Times New Roman" w:cs="Times New Roman"/>
          <w:color w:val="333333"/>
          <w:sz w:val="24"/>
          <w:szCs w:val="24"/>
        </w:rPr>
        <w:t>)</w:t>
      </w:r>
      <w:r w:rsidR="00DE3F3E" w:rsidRPr="00C26822">
        <w:rPr>
          <w:rFonts w:ascii="Times New Roman" w:hAnsi="Times New Roman" w:cs="Times New Roman"/>
          <w:color w:val="333333"/>
          <w:sz w:val="24"/>
          <w:szCs w:val="24"/>
        </w:rPr>
        <w:t>,</w:t>
      </w:r>
      <w:r w:rsidR="00A60EA6" w:rsidRPr="00C26822">
        <w:rPr>
          <w:rFonts w:ascii="Times New Roman" w:hAnsi="Times New Roman" w:cs="Times New Roman"/>
          <w:color w:val="333333"/>
          <w:sz w:val="24"/>
          <w:szCs w:val="24"/>
        </w:rPr>
        <w:t xml:space="preserve"> </w:t>
      </w:r>
      <w:r w:rsidRPr="00C26822">
        <w:rPr>
          <w:rFonts w:ascii="Times New Roman" w:eastAsia="Times New Roman" w:hAnsi="Times New Roman" w:cs="Times New Roman"/>
          <w:sz w:val="24"/>
          <w:szCs w:val="24"/>
        </w:rPr>
        <w:t>за як</w:t>
      </w:r>
      <w:r w:rsidR="00C60357" w:rsidRPr="00C26822">
        <w:rPr>
          <w:rFonts w:ascii="Times New Roman" w:eastAsia="Times New Roman" w:hAnsi="Times New Roman" w:cs="Times New Roman"/>
          <w:sz w:val="24"/>
          <w:szCs w:val="24"/>
        </w:rPr>
        <w:t>ою</w:t>
      </w:r>
      <w:r w:rsidRPr="00C26822">
        <w:rPr>
          <w:rFonts w:ascii="Times New Roman" w:eastAsia="Times New Roman" w:hAnsi="Times New Roman" w:cs="Times New Roman"/>
          <w:sz w:val="24"/>
          <w:szCs w:val="24"/>
        </w:rPr>
        <w:t xml:space="preserve"> заставодержателем </w:t>
      </w:r>
      <w:r w:rsidR="00F332DE" w:rsidRPr="00C26822">
        <w:rPr>
          <w:rFonts w:ascii="Times New Roman" w:eastAsia="Times New Roman" w:hAnsi="Times New Roman" w:cs="Times New Roman"/>
          <w:sz w:val="24"/>
          <w:szCs w:val="24"/>
        </w:rPr>
        <w:t xml:space="preserve">є </w:t>
      </w:r>
      <w:r w:rsidRPr="00C26822">
        <w:rPr>
          <w:rFonts w:ascii="Times New Roman" w:eastAsia="Times New Roman" w:hAnsi="Times New Roman" w:cs="Times New Roman"/>
          <w:sz w:val="24"/>
          <w:szCs w:val="24"/>
        </w:rPr>
        <w:t>уповноважений орган</w:t>
      </w:r>
      <w:r w:rsidR="003160E4" w:rsidRPr="00C26822">
        <w:rPr>
          <w:rFonts w:ascii="Times New Roman" w:eastAsia="Times New Roman" w:hAnsi="Times New Roman" w:cs="Times New Roman"/>
          <w:sz w:val="24"/>
          <w:szCs w:val="24"/>
        </w:rPr>
        <w:t xml:space="preserve"> та яка відповідає встановленим критеріям прийнятності</w:t>
      </w:r>
      <w:r w:rsidR="00E82A7E" w:rsidRPr="00C26822">
        <w:rPr>
          <w:rFonts w:ascii="Times New Roman" w:eastAsia="Times New Roman" w:hAnsi="Times New Roman" w:cs="Times New Roman"/>
          <w:sz w:val="24"/>
          <w:szCs w:val="24"/>
        </w:rPr>
        <w:t>.</w:t>
      </w:r>
    </w:p>
    <w:p w14:paraId="02936082" w14:textId="77777777" w:rsidR="00863870" w:rsidRDefault="00186DF4" w:rsidP="001B33E0">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 фінансового забезпечення, ви</w:t>
      </w:r>
      <w:r w:rsidR="001D4AC0">
        <w:rPr>
          <w:rFonts w:ascii="Times New Roman" w:eastAsia="Times New Roman" w:hAnsi="Times New Roman" w:cs="Times New Roman"/>
          <w:sz w:val="24"/>
          <w:szCs w:val="24"/>
        </w:rPr>
        <w:t>значені пунктами 4 і 5 цієї частини</w:t>
      </w:r>
      <w:r w:rsidR="000B2E43">
        <w:rPr>
          <w:rFonts w:ascii="Times New Roman" w:eastAsia="Times New Roman" w:hAnsi="Times New Roman" w:cs="Times New Roman"/>
          <w:sz w:val="24"/>
          <w:szCs w:val="24"/>
        </w:rPr>
        <w:t>,</w:t>
      </w:r>
      <w:r w:rsidR="001D4AC0">
        <w:rPr>
          <w:rFonts w:ascii="Times New Roman" w:eastAsia="Times New Roman" w:hAnsi="Times New Roman" w:cs="Times New Roman"/>
          <w:sz w:val="24"/>
          <w:szCs w:val="24"/>
        </w:rPr>
        <w:t xml:space="preserve"> </w:t>
      </w:r>
      <w:r w:rsidR="00210EFD">
        <w:rPr>
          <w:rFonts w:ascii="Times New Roman" w:eastAsia="Times New Roman" w:hAnsi="Times New Roman" w:cs="Times New Roman"/>
          <w:sz w:val="24"/>
          <w:szCs w:val="24"/>
        </w:rPr>
        <w:t>не м</w:t>
      </w:r>
      <w:r w:rsidR="004D4D09">
        <w:rPr>
          <w:rFonts w:ascii="Times New Roman" w:eastAsia="Times New Roman" w:hAnsi="Times New Roman" w:cs="Times New Roman"/>
          <w:sz w:val="24"/>
          <w:szCs w:val="24"/>
        </w:rPr>
        <w:t>о</w:t>
      </w:r>
      <w:r w:rsidR="00210EFD">
        <w:rPr>
          <w:rFonts w:ascii="Times New Roman" w:eastAsia="Times New Roman" w:hAnsi="Times New Roman" w:cs="Times New Roman"/>
          <w:sz w:val="24"/>
          <w:szCs w:val="24"/>
        </w:rPr>
        <w:t>жуть бути застосов</w:t>
      </w:r>
      <w:r w:rsidR="00E2454E">
        <w:rPr>
          <w:rFonts w:ascii="Times New Roman" w:eastAsia="Times New Roman" w:hAnsi="Times New Roman" w:cs="Times New Roman"/>
          <w:sz w:val="24"/>
          <w:szCs w:val="24"/>
        </w:rPr>
        <w:t xml:space="preserve">ані </w:t>
      </w:r>
      <w:r w:rsidR="00221D90">
        <w:rPr>
          <w:rFonts w:ascii="Times New Roman" w:eastAsia="Times New Roman" w:hAnsi="Times New Roman" w:cs="Times New Roman"/>
          <w:sz w:val="24"/>
          <w:szCs w:val="24"/>
        </w:rPr>
        <w:t xml:space="preserve">для </w:t>
      </w:r>
      <w:r w:rsidR="000B4229">
        <w:rPr>
          <w:rFonts w:ascii="Times New Roman" w:eastAsia="Times New Roman" w:hAnsi="Times New Roman" w:cs="Times New Roman"/>
          <w:sz w:val="24"/>
          <w:szCs w:val="24"/>
        </w:rPr>
        <w:t>забезпечення зобов’язань оператора об’єк</w:t>
      </w:r>
      <w:r w:rsidR="000B2E43">
        <w:rPr>
          <w:rFonts w:ascii="Times New Roman" w:eastAsia="Times New Roman" w:hAnsi="Times New Roman" w:cs="Times New Roman"/>
          <w:sz w:val="24"/>
          <w:szCs w:val="24"/>
        </w:rPr>
        <w:t>та для відходів видобувн</w:t>
      </w:r>
      <w:r w:rsidR="007D0BAC">
        <w:rPr>
          <w:rFonts w:ascii="Times New Roman" w:eastAsia="Times New Roman" w:hAnsi="Times New Roman" w:cs="Times New Roman"/>
          <w:sz w:val="24"/>
          <w:szCs w:val="24"/>
        </w:rPr>
        <w:t>о</w:t>
      </w:r>
      <w:r w:rsidR="000B2E43">
        <w:rPr>
          <w:rFonts w:ascii="Times New Roman" w:eastAsia="Times New Roman" w:hAnsi="Times New Roman" w:cs="Times New Roman"/>
          <w:sz w:val="24"/>
          <w:szCs w:val="24"/>
        </w:rPr>
        <w:t xml:space="preserve">ї </w:t>
      </w:r>
      <w:r w:rsidR="007D0BAC">
        <w:rPr>
          <w:rFonts w:ascii="Times New Roman" w:eastAsia="Times New Roman" w:hAnsi="Times New Roman" w:cs="Times New Roman"/>
          <w:sz w:val="24"/>
          <w:szCs w:val="24"/>
        </w:rPr>
        <w:t>промисловості</w:t>
      </w:r>
      <w:r w:rsidR="000B2E43">
        <w:rPr>
          <w:rFonts w:ascii="Times New Roman" w:eastAsia="Times New Roman" w:hAnsi="Times New Roman" w:cs="Times New Roman"/>
          <w:sz w:val="24"/>
          <w:szCs w:val="24"/>
        </w:rPr>
        <w:t xml:space="preserve"> категорії «А».</w:t>
      </w:r>
    </w:p>
    <w:p w14:paraId="6AEA1F56" w14:textId="77777777" w:rsidR="00E82A7E" w:rsidRPr="007202B8" w:rsidRDefault="00E82A7E" w:rsidP="001B33E0">
      <w:pPr>
        <w:spacing w:before="120" w:after="120" w:line="240" w:lineRule="auto"/>
        <w:ind w:firstLine="709"/>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3. </w:t>
      </w:r>
      <w:bookmarkStart w:id="93" w:name="_Hlk150455390"/>
      <w:r w:rsidR="009B50BD">
        <w:rPr>
          <w:rFonts w:ascii="Times New Roman" w:eastAsia="Times New Roman" w:hAnsi="Times New Roman" w:cs="Times New Roman"/>
          <w:sz w:val="24"/>
          <w:szCs w:val="24"/>
        </w:rPr>
        <w:t>К</w:t>
      </w:r>
      <w:r w:rsidR="004448D2" w:rsidRPr="004448D2">
        <w:rPr>
          <w:rFonts w:ascii="Times New Roman" w:eastAsia="Times New Roman" w:hAnsi="Times New Roman" w:cs="Times New Roman"/>
          <w:sz w:val="24"/>
          <w:szCs w:val="24"/>
        </w:rPr>
        <w:t>ритері</w:t>
      </w:r>
      <w:r w:rsidR="001C3DD6">
        <w:rPr>
          <w:rFonts w:ascii="Times New Roman" w:eastAsia="Times New Roman" w:hAnsi="Times New Roman" w:cs="Times New Roman"/>
          <w:sz w:val="24"/>
          <w:szCs w:val="24"/>
        </w:rPr>
        <w:t>ї</w:t>
      </w:r>
      <w:r w:rsidR="004448D2" w:rsidRPr="004448D2">
        <w:rPr>
          <w:rFonts w:ascii="Times New Roman" w:eastAsia="Times New Roman" w:hAnsi="Times New Roman" w:cs="Times New Roman"/>
          <w:sz w:val="24"/>
          <w:szCs w:val="24"/>
        </w:rPr>
        <w:t xml:space="preserve"> </w:t>
      </w:r>
      <w:r w:rsidR="002C579A">
        <w:rPr>
          <w:rFonts w:ascii="Times New Roman" w:eastAsia="Times New Roman" w:hAnsi="Times New Roman" w:cs="Times New Roman"/>
          <w:sz w:val="24"/>
          <w:szCs w:val="24"/>
        </w:rPr>
        <w:t>прийнятності</w:t>
      </w:r>
      <w:r w:rsidR="000B327D">
        <w:rPr>
          <w:rFonts w:ascii="Times New Roman" w:eastAsia="Times New Roman" w:hAnsi="Times New Roman" w:cs="Times New Roman"/>
          <w:sz w:val="24"/>
          <w:szCs w:val="24"/>
        </w:rPr>
        <w:t xml:space="preserve"> поруки та</w:t>
      </w:r>
      <w:r w:rsidR="004448D2" w:rsidRPr="004448D2">
        <w:rPr>
          <w:rFonts w:ascii="Times New Roman" w:eastAsia="Times New Roman" w:hAnsi="Times New Roman" w:cs="Times New Roman"/>
          <w:sz w:val="24"/>
          <w:szCs w:val="24"/>
        </w:rPr>
        <w:t xml:space="preserve"> </w:t>
      </w:r>
      <w:r w:rsidR="003C1AA2" w:rsidRPr="00C46338">
        <w:rPr>
          <w:rFonts w:ascii="Times New Roman" w:eastAsia="Times New Roman" w:hAnsi="Times New Roman" w:cs="Times New Roman"/>
          <w:sz w:val="24"/>
          <w:szCs w:val="24"/>
        </w:rPr>
        <w:t>застави</w:t>
      </w:r>
      <w:r w:rsidR="00056907" w:rsidRPr="00A72305">
        <w:rPr>
          <w:rFonts w:ascii="Times New Roman" w:eastAsia="Times New Roman" w:hAnsi="Times New Roman" w:cs="Times New Roman"/>
          <w:sz w:val="24"/>
          <w:szCs w:val="24"/>
        </w:rPr>
        <w:t>, в тому числі</w:t>
      </w:r>
      <w:r w:rsidR="002C579A" w:rsidRPr="00C46338">
        <w:rPr>
          <w:rFonts w:ascii="Times New Roman" w:eastAsia="Times New Roman" w:hAnsi="Times New Roman" w:cs="Times New Roman"/>
          <w:sz w:val="24"/>
          <w:szCs w:val="24"/>
        </w:rPr>
        <w:t xml:space="preserve"> іпотеки</w:t>
      </w:r>
      <w:r w:rsidR="003534AA">
        <w:rPr>
          <w:rFonts w:ascii="Times New Roman" w:eastAsia="Times New Roman" w:hAnsi="Times New Roman" w:cs="Times New Roman"/>
          <w:sz w:val="24"/>
          <w:szCs w:val="24"/>
        </w:rPr>
        <w:t>,</w:t>
      </w:r>
      <w:r w:rsidR="002C579A">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визначаються Кабінетом Міністрів України у порядку надання, перегляду, повернення, використання та методиці розрахунку суми фінансового забезпечення</w:t>
      </w:r>
      <w:bookmarkEnd w:id="93"/>
      <w:r w:rsidRPr="007202B8">
        <w:rPr>
          <w:rFonts w:ascii="Times New Roman" w:eastAsia="Times New Roman" w:hAnsi="Times New Roman" w:cs="Times New Roman"/>
          <w:sz w:val="24"/>
          <w:szCs w:val="24"/>
        </w:rPr>
        <w:t>.</w:t>
      </w:r>
    </w:p>
    <w:p w14:paraId="32C1045B" w14:textId="77777777" w:rsidR="00E82A7E" w:rsidRDefault="00C411FF" w:rsidP="00E82A7E">
      <w:pPr>
        <w:spacing w:before="120" w:after="120" w:line="240" w:lineRule="auto"/>
        <w:ind w:firstLine="705"/>
        <w:jc w:val="both"/>
        <w:rPr>
          <w:rFonts w:ascii="Times New Roman" w:hAnsi="Times New Roman"/>
          <w:sz w:val="24"/>
          <w:szCs w:val="24"/>
        </w:rPr>
      </w:pPr>
      <w:sdt>
        <w:sdtPr>
          <w:tag w:val="goog_rdk_128"/>
          <w:id w:val="2021429664"/>
          <w:placeholder>
            <w:docPart w:val="3A0BDBB8C84C440A8393BB6DAAE294E8"/>
          </w:placeholder>
        </w:sdtPr>
        <w:sdtEndPr/>
        <w:sdtContent/>
      </w:sdt>
      <w:r w:rsidR="00E82A7E" w:rsidRPr="007202B8">
        <w:rPr>
          <w:rFonts w:ascii="Times New Roman" w:eastAsia="Times New Roman" w:hAnsi="Times New Roman" w:cs="Times New Roman"/>
          <w:sz w:val="24"/>
          <w:szCs w:val="24"/>
        </w:rPr>
        <w:t xml:space="preserve">4. Оператор на власний розсуд обирає форму фінансового забезпечення </w:t>
      </w:r>
      <w:r w:rsidR="00323842" w:rsidRPr="00497F79">
        <w:rPr>
          <w:rStyle w:val="normaltextrun"/>
          <w:rFonts w:ascii="Times New Roman" w:hAnsi="Times New Roman"/>
          <w:sz w:val="24"/>
          <w:szCs w:val="24"/>
        </w:rPr>
        <w:t xml:space="preserve">чи поєднання </w:t>
      </w:r>
      <w:r w:rsidR="00E82A7E" w:rsidRPr="007202B8">
        <w:rPr>
          <w:rFonts w:ascii="Times New Roman" w:eastAsia="Times New Roman" w:hAnsi="Times New Roman" w:cs="Times New Roman"/>
          <w:sz w:val="24"/>
          <w:szCs w:val="24"/>
        </w:rPr>
        <w:t>форм</w:t>
      </w:r>
      <w:r w:rsidR="001862E1" w:rsidRPr="001862E1">
        <w:rPr>
          <w:rStyle w:val="normaltextrun"/>
          <w:rFonts w:ascii="Times New Roman" w:hAnsi="Times New Roman"/>
          <w:sz w:val="24"/>
          <w:szCs w:val="24"/>
        </w:rPr>
        <w:t xml:space="preserve"> </w:t>
      </w:r>
      <w:r w:rsidR="001862E1" w:rsidRPr="00497F79">
        <w:rPr>
          <w:rStyle w:val="normaltextrun"/>
          <w:rFonts w:ascii="Times New Roman" w:hAnsi="Times New Roman"/>
          <w:sz w:val="24"/>
          <w:szCs w:val="24"/>
        </w:rPr>
        <w:t>фінансового забезпечення</w:t>
      </w:r>
      <w:r w:rsidR="00E82A7E" w:rsidRPr="007202B8">
        <w:rPr>
          <w:rFonts w:ascii="Times New Roman" w:eastAsia="Times New Roman" w:hAnsi="Times New Roman" w:cs="Times New Roman"/>
          <w:sz w:val="24"/>
          <w:szCs w:val="24"/>
        </w:rPr>
        <w:t>, зазначених у частині другій цієї статті</w:t>
      </w:r>
      <w:r w:rsidR="001862E1">
        <w:rPr>
          <w:rFonts w:ascii="Times New Roman" w:eastAsia="Times New Roman" w:hAnsi="Times New Roman" w:cs="Times New Roman"/>
          <w:sz w:val="24"/>
          <w:szCs w:val="24"/>
        </w:rPr>
        <w:t>.</w:t>
      </w:r>
      <w:r w:rsidR="006A20D4" w:rsidRPr="007202B8">
        <w:rPr>
          <w:rFonts w:ascii="Times New Roman" w:eastAsia="Times New Roman" w:hAnsi="Times New Roman" w:cs="Times New Roman"/>
          <w:sz w:val="24"/>
          <w:szCs w:val="24"/>
        </w:rPr>
        <w:t xml:space="preserve"> </w:t>
      </w:r>
      <w:r w:rsidR="26CE62DF" w:rsidRPr="007202B8">
        <w:rPr>
          <w:rFonts w:ascii="Times New Roman" w:eastAsia="Times New Roman" w:hAnsi="Times New Roman" w:cs="Times New Roman"/>
          <w:sz w:val="24"/>
          <w:szCs w:val="24"/>
        </w:rPr>
        <w:t>з урахуванням</w:t>
      </w:r>
      <w:r w:rsidR="006809E5" w:rsidRPr="007202B8">
        <w:rPr>
          <w:rFonts w:ascii="Times New Roman" w:eastAsia="Times New Roman" w:hAnsi="Times New Roman" w:cs="Times New Roman"/>
          <w:sz w:val="24"/>
          <w:szCs w:val="24"/>
        </w:rPr>
        <w:t xml:space="preserve"> вимог порядку надання, перегляду, повернення, використання та методиці розрахунку суми фінансового забезпечення</w:t>
      </w:r>
      <w:r w:rsidR="00E82A7E" w:rsidRPr="007202B8">
        <w:rPr>
          <w:rFonts w:ascii="Times New Roman" w:eastAsia="Times New Roman" w:hAnsi="Times New Roman" w:cs="Times New Roman"/>
          <w:sz w:val="24"/>
          <w:szCs w:val="24"/>
        </w:rPr>
        <w:t>.</w:t>
      </w:r>
      <w:r w:rsidR="00323842" w:rsidRPr="00323842">
        <w:rPr>
          <w:rFonts w:ascii="Times New Roman" w:hAnsi="Times New Roman"/>
          <w:sz w:val="24"/>
          <w:szCs w:val="24"/>
        </w:rPr>
        <w:t xml:space="preserve"> </w:t>
      </w:r>
    </w:p>
    <w:p w14:paraId="31D0E702" w14:textId="3352C865" w:rsidR="006E3FB9" w:rsidRPr="007202B8" w:rsidRDefault="006E3FB9" w:rsidP="00C45FF7">
      <w:pPr>
        <w:spacing w:before="120" w:after="120" w:line="240" w:lineRule="auto"/>
        <w:ind w:firstLine="709"/>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Частина фінансового забезпечення, що може надаватись у формі банківської гарантії</w:t>
      </w:r>
      <w:r w:rsidR="002D0054">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страхування </w:t>
      </w:r>
      <w:r w:rsidR="00AD63ED" w:rsidRPr="006377DD">
        <w:rPr>
          <w:rFonts w:ascii="Times New Roman" w:eastAsia="Times New Roman" w:hAnsi="Times New Roman" w:cs="Times New Roman"/>
          <w:sz w:val="24"/>
          <w:szCs w:val="24"/>
        </w:rPr>
        <w:t>відповідальності оператора</w:t>
      </w:r>
      <w:r w:rsidRPr="007202B8">
        <w:rPr>
          <w:rFonts w:ascii="Times New Roman" w:eastAsia="Times New Roman" w:hAnsi="Times New Roman" w:cs="Times New Roman"/>
          <w:sz w:val="24"/>
          <w:szCs w:val="24"/>
        </w:rPr>
        <w:t>,</w:t>
      </w:r>
      <w:r w:rsidR="002D0054">
        <w:rPr>
          <w:rFonts w:ascii="Times New Roman" w:eastAsia="Times New Roman" w:hAnsi="Times New Roman" w:cs="Times New Roman"/>
          <w:sz w:val="24"/>
          <w:szCs w:val="24"/>
        </w:rPr>
        <w:t xml:space="preserve"> поруки чи застави,</w:t>
      </w:r>
      <w:r w:rsidRPr="007202B8">
        <w:rPr>
          <w:rFonts w:ascii="Times New Roman" w:eastAsia="Times New Roman" w:hAnsi="Times New Roman" w:cs="Times New Roman"/>
          <w:sz w:val="24"/>
          <w:szCs w:val="24"/>
        </w:rPr>
        <w:t xml:space="preserve"> визначається Кабінетом Міністрів України в порядку надання, перегляду, повернення, використання та методиці розрахунку суми фінансового забезпечення.</w:t>
      </w:r>
    </w:p>
    <w:p w14:paraId="363B0A4C" w14:textId="77777777" w:rsidR="00866367" w:rsidRPr="007202B8" w:rsidRDefault="00EB6188" w:rsidP="00677857">
      <w:pPr>
        <w:spacing w:before="120" w:after="120" w:line="240" w:lineRule="auto"/>
        <w:ind w:firstLine="705"/>
        <w:jc w:val="both"/>
        <w:rPr>
          <w:rFonts w:ascii="Times New Roman" w:hAnsi="Times New Roman"/>
          <w:sz w:val="24"/>
        </w:rPr>
      </w:pPr>
      <w:bookmarkStart w:id="94" w:name="_heading=h.206ipza" w:colFirst="0" w:colLast="0"/>
      <w:bookmarkEnd w:id="94"/>
      <w:r w:rsidRPr="007202B8">
        <w:rPr>
          <w:rFonts w:ascii="Times New Roman" w:hAnsi="Times New Roman"/>
          <w:sz w:val="24"/>
        </w:rPr>
        <w:t>5</w:t>
      </w:r>
      <w:r w:rsidR="00E00D1B" w:rsidRPr="007202B8">
        <w:rPr>
          <w:rFonts w:ascii="Times New Roman" w:hAnsi="Times New Roman"/>
          <w:sz w:val="24"/>
        </w:rPr>
        <w:t xml:space="preserve">. Сума </w:t>
      </w:r>
      <w:r w:rsidR="00D45899" w:rsidRPr="007202B8">
        <w:rPr>
          <w:rFonts w:ascii="Times New Roman" w:eastAsia="Times New Roman" w:hAnsi="Times New Roman" w:cs="Times New Roman"/>
          <w:sz w:val="24"/>
          <w:szCs w:val="24"/>
        </w:rPr>
        <w:t>необхідного фінансового забезпечення</w:t>
      </w:r>
      <w:r w:rsidR="00E00D1B" w:rsidRPr="007202B8">
        <w:rPr>
          <w:rFonts w:ascii="Times New Roman" w:hAnsi="Times New Roman"/>
          <w:sz w:val="24"/>
        </w:rPr>
        <w:t xml:space="preserve"> визначається з урахуванням таких критеріїв:</w:t>
      </w:r>
      <w:r w:rsidR="00C44715">
        <w:rPr>
          <w:rFonts w:ascii="Times New Roman" w:hAnsi="Times New Roman"/>
          <w:sz w:val="24"/>
        </w:rPr>
        <w:t xml:space="preserve"> </w:t>
      </w:r>
    </w:p>
    <w:p w14:paraId="1206E5E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необхідності здійснення пост-експлуатаційних заходів, зокрема утримання об’єкта </w:t>
      </w:r>
      <w:r w:rsidR="00260C85" w:rsidRPr="007202B8">
        <w:rPr>
          <w:rFonts w:ascii="Times New Roman" w:hAnsi="Times New Roman"/>
          <w:sz w:val="24"/>
        </w:rPr>
        <w:t>для відходів видобувної промисловості</w:t>
      </w:r>
      <w:r w:rsidRPr="007202B8">
        <w:rPr>
          <w:rFonts w:ascii="Times New Roman" w:hAnsi="Times New Roman"/>
          <w:sz w:val="24"/>
        </w:rPr>
        <w:t xml:space="preserve"> після закриття, рекультивації земель, контролю та моніторингу, які включаються до плану управління відходами;</w:t>
      </w:r>
    </w:p>
    <w:p w14:paraId="2DAE4554"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0"/>
          <w:id w:val="-335229873"/>
        </w:sdtPr>
        <w:sdtEndPr/>
        <w:sdtContent/>
      </w:sdt>
      <w:r w:rsidR="00E00D1B" w:rsidRPr="007202B8">
        <w:rPr>
          <w:rFonts w:ascii="Times New Roman" w:hAnsi="Times New Roman"/>
          <w:sz w:val="24"/>
        </w:rPr>
        <w:t xml:space="preserve">2) ймовірного розміру шкоди </w:t>
      </w:r>
      <w:r w:rsidR="00E00D1B" w:rsidRPr="007202B8">
        <w:rPr>
          <w:rFonts w:ascii="Times New Roman" w:eastAsia="Times New Roman" w:hAnsi="Times New Roman" w:cs="Times New Roman"/>
          <w:sz w:val="24"/>
          <w:szCs w:val="24"/>
        </w:rPr>
        <w:t>навколишньому природному середовищу</w:t>
      </w:r>
      <w:r w:rsidR="00E00D1B" w:rsidRPr="007202B8">
        <w:rPr>
          <w:rFonts w:ascii="Times New Roman" w:hAnsi="Times New Roman"/>
          <w:sz w:val="24"/>
        </w:rPr>
        <w:t>, здоров’ю людей внаслідок експлуатації об’єкта</w:t>
      </w:r>
      <w:r w:rsidR="00281B2E"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w:t>
      </w:r>
    </w:p>
    <w:p w14:paraId="11A677C4"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1"/>
          <w:id w:val="809452155"/>
        </w:sdtPr>
        <w:sdtEndPr/>
        <w:sdtContent/>
      </w:sdt>
      <w:r w:rsidR="00E00D1B" w:rsidRPr="007202B8">
        <w:rPr>
          <w:rFonts w:ascii="Times New Roman" w:hAnsi="Times New Roman"/>
          <w:sz w:val="24"/>
        </w:rPr>
        <w:t>3) можливої тривалості заходів, спрямованих на закриття об’єкта</w:t>
      </w:r>
      <w:r w:rsidR="00281B2E"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 xml:space="preserve">, утримання </w:t>
      </w:r>
      <w:r w:rsidR="00CB7BD0" w:rsidRPr="007202B8">
        <w:rPr>
          <w:rFonts w:ascii="Times New Roman" w:hAnsi="Times New Roman"/>
          <w:sz w:val="24"/>
        </w:rPr>
        <w:t xml:space="preserve">такого </w:t>
      </w:r>
      <w:r w:rsidR="00E00D1B" w:rsidRPr="007202B8">
        <w:rPr>
          <w:rFonts w:ascii="Times New Roman" w:hAnsi="Times New Roman"/>
          <w:sz w:val="24"/>
        </w:rPr>
        <w:t>об’єкта після закриття та на рекультивацію і усунення негативного впливу, спричиненого експлуатацією об’єкта</w:t>
      </w:r>
      <w:r w:rsidR="00EC4A85"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w:t>
      </w:r>
    </w:p>
    <w:p w14:paraId="3A4D6249"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2"/>
          <w:id w:val="1646770935"/>
        </w:sdtPr>
        <w:sdtEndPr/>
        <w:sdtContent/>
      </w:sdt>
      <w:r w:rsidR="00E00D1B" w:rsidRPr="007202B8">
        <w:rPr>
          <w:rFonts w:ascii="Times New Roman" w:hAnsi="Times New Roman"/>
          <w:sz w:val="24"/>
        </w:rPr>
        <w:t>4) властивостей відходів, для яких використовується об’єкт</w:t>
      </w:r>
      <w:r w:rsidR="00EC4A85"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w:t>
      </w:r>
    </w:p>
    <w:p w14:paraId="45C05A51"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3"/>
          <w:id w:val="725955415"/>
        </w:sdtPr>
        <w:sdtEndPr/>
        <w:sdtContent/>
      </w:sdt>
      <w:r w:rsidR="00E00D1B" w:rsidRPr="007202B8">
        <w:rPr>
          <w:rFonts w:ascii="Times New Roman" w:hAnsi="Times New Roman"/>
          <w:sz w:val="24"/>
        </w:rPr>
        <w:t xml:space="preserve">5) встановлених законодавством екологічних нормативів гранично допустимих концентрацій забруднюючих речовин у </w:t>
      </w:r>
      <w:r w:rsidR="00E00D1B" w:rsidRPr="007202B8">
        <w:rPr>
          <w:rFonts w:ascii="Times New Roman" w:eastAsia="Times New Roman" w:hAnsi="Times New Roman" w:cs="Times New Roman"/>
          <w:sz w:val="24"/>
          <w:szCs w:val="24"/>
        </w:rPr>
        <w:t>навколишньому природному середовищі</w:t>
      </w:r>
      <w:r w:rsidR="00E00D1B" w:rsidRPr="007202B8">
        <w:rPr>
          <w:rFonts w:ascii="Times New Roman" w:hAnsi="Times New Roman"/>
          <w:sz w:val="24"/>
        </w:rPr>
        <w:t>;</w:t>
      </w:r>
    </w:p>
    <w:p w14:paraId="7F55C06B"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4"/>
          <w:id w:val="-1175953622"/>
        </w:sdtPr>
        <w:sdtEndPr/>
        <w:sdtContent/>
      </w:sdt>
      <w:r w:rsidR="00E00D1B" w:rsidRPr="007202B8">
        <w:rPr>
          <w:rFonts w:ascii="Times New Roman" w:hAnsi="Times New Roman"/>
          <w:sz w:val="24"/>
        </w:rPr>
        <w:t>6) технічних заходів, необхідних для забезпечення міцності, надійності та довговічності (геотехнічної стабільності) об’єкта</w:t>
      </w:r>
      <w:r w:rsidR="00FE2D13"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w:t>
      </w:r>
    </w:p>
    <w:p w14:paraId="17C3D7C3"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5"/>
          <w:id w:val="1851061036"/>
        </w:sdtPr>
        <w:sdtEndPr/>
        <w:sdtContent/>
      </w:sdt>
      <w:r w:rsidR="00E00D1B" w:rsidRPr="007202B8">
        <w:rPr>
          <w:rFonts w:ascii="Times New Roman" w:hAnsi="Times New Roman"/>
          <w:sz w:val="24"/>
        </w:rPr>
        <w:t>7) результатів незалежної оцінки витрат, необхідних для забезпечення пост-експлуатаційних заходів;</w:t>
      </w:r>
    </w:p>
    <w:p w14:paraId="4F39164D" w14:textId="77777777" w:rsidR="00866367" w:rsidRPr="007202B8" w:rsidRDefault="00C411FF" w:rsidP="00677857">
      <w:pPr>
        <w:spacing w:before="120" w:after="120" w:line="240" w:lineRule="auto"/>
        <w:ind w:firstLine="705"/>
        <w:jc w:val="both"/>
        <w:rPr>
          <w:rFonts w:ascii="Times New Roman" w:hAnsi="Times New Roman"/>
          <w:sz w:val="24"/>
        </w:rPr>
      </w:pPr>
      <w:sdt>
        <w:sdtPr>
          <w:tag w:val="goog_rdk_136"/>
          <w:id w:val="-285269230"/>
        </w:sdtPr>
        <w:sdtEndPr/>
        <w:sdtContent/>
      </w:sdt>
      <w:r w:rsidR="00E00D1B" w:rsidRPr="007202B8">
        <w:rPr>
          <w:rFonts w:ascii="Times New Roman" w:hAnsi="Times New Roman"/>
          <w:sz w:val="24"/>
        </w:rPr>
        <w:t>8) можливості реконструкції об’єкта</w:t>
      </w:r>
      <w:r w:rsidR="00C50BF1" w:rsidRPr="007202B8">
        <w:rPr>
          <w:rFonts w:ascii="Times New Roman" w:hAnsi="Times New Roman"/>
          <w:sz w:val="24"/>
        </w:rPr>
        <w:t xml:space="preserve"> для відходів видобувної промисловості</w:t>
      </w:r>
      <w:r w:rsidR="00E00D1B" w:rsidRPr="007202B8">
        <w:rPr>
          <w:rFonts w:ascii="Times New Roman" w:hAnsi="Times New Roman"/>
          <w:sz w:val="24"/>
        </w:rPr>
        <w:t>, включно з можливістю його подальшого використання;</w:t>
      </w:r>
    </w:p>
    <w:p w14:paraId="5C19663B" w14:textId="77777777" w:rsidR="0048031B" w:rsidRPr="007202B8" w:rsidRDefault="00C411FF" w:rsidP="00C66D61">
      <w:pPr>
        <w:spacing w:before="120" w:after="120" w:line="240" w:lineRule="auto"/>
        <w:ind w:firstLine="705"/>
        <w:jc w:val="both"/>
        <w:rPr>
          <w:rFonts w:ascii="Times New Roman" w:hAnsi="Times New Roman"/>
          <w:sz w:val="24"/>
        </w:rPr>
      </w:pPr>
      <w:sdt>
        <w:sdtPr>
          <w:tag w:val="goog_rdk_137"/>
          <w:id w:val="-1485540979"/>
        </w:sdtPr>
        <w:sdtEndPr/>
        <w:sdtContent/>
      </w:sdt>
      <w:r w:rsidR="00E00D1B" w:rsidRPr="007202B8">
        <w:rPr>
          <w:rFonts w:ascii="Times New Roman" w:hAnsi="Times New Roman"/>
          <w:sz w:val="24"/>
        </w:rPr>
        <w:t>9)</w:t>
      </w:r>
      <w:r w:rsidR="00243EC1" w:rsidRPr="007202B8">
        <w:rPr>
          <w:rFonts w:ascii="Times New Roman" w:hAnsi="Times New Roman"/>
          <w:sz w:val="24"/>
        </w:rPr>
        <w:t xml:space="preserve"> </w:t>
      </w:r>
      <w:r w:rsidR="00E00D1B" w:rsidRPr="007202B8">
        <w:rPr>
          <w:rFonts w:ascii="Times New Roman" w:hAnsi="Times New Roman"/>
          <w:sz w:val="24"/>
        </w:rPr>
        <w:t>інших встановлених законодавством критеріїв.</w:t>
      </w:r>
    </w:p>
    <w:p w14:paraId="5573D29A"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bookmarkStart w:id="95" w:name="_heading=h.4k668n3" w:colFirst="0" w:colLast="0"/>
      <w:bookmarkStart w:id="96" w:name="_heading=h.2zbgiuw" w:colFirst="0" w:colLast="0"/>
      <w:bookmarkStart w:id="97" w:name="_heading=h.1egqt2p" w:colFirst="0" w:colLast="0"/>
      <w:bookmarkStart w:id="98" w:name="_heading=h.3ygebqi" w:colFirst="0" w:colLast="0"/>
      <w:bookmarkStart w:id="99" w:name="_heading=h.2dlolyb" w:colFirst="0" w:colLast="0"/>
      <w:bookmarkStart w:id="100" w:name="_heading=h.sqyw64" w:colFirst="0" w:colLast="0"/>
      <w:bookmarkStart w:id="101" w:name="bookmark=id.3cqmetx" w:colFirst="0" w:colLast="0"/>
      <w:bookmarkStart w:id="102" w:name="bookmark=id.1rvwp1q" w:colFirst="0" w:colLast="0"/>
      <w:bookmarkStart w:id="103" w:name="_heading=h.4bvk7pj" w:colFirst="0" w:colLast="0"/>
      <w:bookmarkStart w:id="104" w:name="_heading=h.2r0uhxc" w:colFirst="0" w:colLast="0"/>
      <w:bookmarkStart w:id="105" w:name="_heading=h.1664s55" w:colFirst="0" w:colLast="0"/>
      <w:bookmarkStart w:id="106" w:name="_heading=h.3q5sasy" w:colFirst="0" w:colLast="0"/>
      <w:bookmarkEnd w:id="95"/>
      <w:bookmarkEnd w:id="96"/>
      <w:bookmarkEnd w:id="97"/>
      <w:bookmarkEnd w:id="98"/>
      <w:bookmarkEnd w:id="99"/>
      <w:bookmarkEnd w:id="100"/>
      <w:bookmarkEnd w:id="101"/>
      <w:bookmarkEnd w:id="102"/>
      <w:bookmarkEnd w:id="103"/>
      <w:bookmarkEnd w:id="104"/>
      <w:bookmarkEnd w:id="105"/>
      <w:bookmarkEnd w:id="106"/>
      <w:r w:rsidRPr="007202B8">
        <w:rPr>
          <w:rFonts w:ascii="Times New Roman" w:eastAsia="Times New Roman" w:hAnsi="Times New Roman" w:cs="Times New Roman"/>
          <w:sz w:val="24"/>
          <w:szCs w:val="24"/>
        </w:rPr>
        <w:t>6. Оператор здійснює попередній розрахунок суми необхідного фінансового забезпечення та подає його уповноваженому органу разом з іншими документами, необхідними для отримання дозволу на об’єкт для відходів видобувної промисловості.</w:t>
      </w:r>
    </w:p>
    <w:p w14:paraId="576350BC" w14:textId="3DDC2E8E" w:rsidR="00564130" w:rsidRPr="006A4877"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7. Оператор надає уповноваженому органу фінансове забезпечення у розмірі, не меншому, ніж сума необхідного фінансового забезпечення на період із запланованої дати експлуатації об’єкта до 31 грудня року, що є наступним із запланованої дати початку експлуатації об’єкта цим оператором, </w:t>
      </w:r>
      <w:r w:rsidR="00E169B8" w:rsidRPr="007202B8">
        <w:rPr>
          <w:rFonts w:ascii="Times New Roman" w:eastAsia="Times New Roman" w:hAnsi="Times New Roman" w:cs="Times New Roman"/>
          <w:sz w:val="24"/>
          <w:szCs w:val="24"/>
        </w:rPr>
        <w:t xml:space="preserve">що </w:t>
      </w:r>
      <w:r w:rsidRPr="007202B8">
        <w:rPr>
          <w:rFonts w:ascii="Times New Roman" w:eastAsia="Times New Roman" w:hAnsi="Times New Roman" w:cs="Times New Roman"/>
          <w:sz w:val="24"/>
          <w:szCs w:val="24"/>
        </w:rPr>
        <w:t xml:space="preserve">визначена відповідно до попереднього розрахунку. </w:t>
      </w:r>
      <w:r w:rsidR="00FB321B">
        <w:rPr>
          <w:rFonts w:ascii="Times New Roman" w:eastAsia="Times New Roman" w:hAnsi="Times New Roman" w:cs="Times New Roman"/>
          <w:sz w:val="24"/>
          <w:szCs w:val="24"/>
        </w:rPr>
        <w:t>Підтвердження</w:t>
      </w:r>
      <w:r w:rsidR="00FB321B"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надання необхідного фінансового забезпечення подаються оператором об’єкта уповноваженому органу разом з іншими документами, необхідними для отримання </w:t>
      </w:r>
      <w:r w:rsidRPr="007202B8">
        <w:rPr>
          <w:rFonts w:ascii="Times New Roman" w:eastAsia="Times New Roman" w:hAnsi="Times New Roman" w:cs="Times New Roman"/>
          <w:sz w:val="24"/>
          <w:szCs w:val="24"/>
          <w:lang w:val="ru-RU"/>
        </w:rPr>
        <w:t>/</w:t>
      </w:r>
      <w:r w:rsidRPr="007202B8">
        <w:rPr>
          <w:rFonts w:ascii="Times New Roman" w:eastAsia="Times New Roman" w:hAnsi="Times New Roman" w:cs="Times New Roman"/>
          <w:sz w:val="24"/>
          <w:szCs w:val="24"/>
        </w:rPr>
        <w:t xml:space="preserve"> переоформлення дозволу на </w:t>
      </w:r>
      <w:r w:rsidRPr="006A4877">
        <w:rPr>
          <w:rFonts w:ascii="Times New Roman" w:eastAsia="Times New Roman" w:hAnsi="Times New Roman" w:cs="Times New Roman"/>
          <w:sz w:val="24"/>
          <w:szCs w:val="24"/>
        </w:rPr>
        <w:t>об’єкт для відходів видобувної промисловості.</w:t>
      </w:r>
    </w:p>
    <w:p w14:paraId="181D20A1" w14:textId="77777777" w:rsidR="00564130" w:rsidRPr="007202B8" w:rsidRDefault="002F611D" w:rsidP="00564130">
      <w:pPr>
        <w:spacing w:before="120" w:after="120" w:line="240" w:lineRule="auto"/>
        <w:ind w:firstLine="705"/>
        <w:jc w:val="both"/>
        <w:rPr>
          <w:rFonts w:ascii="Times New Roman" w:eastAsia="Times New Roman" w:hAnsi="Times New Roman" w:cs="Times New Roman"/>
          <w:sz w:val="24"/>
          <w:szCs w:val="24"/>
        </w:rPr>
      </w:pPr>
      <w:r w:rsidRPr="006A4877">
        <w:rPr>
          <w:rFonts w:ascii="Times New Roman" w:eastAsia="Times New Roman" w:hAnsi="Times New Roman" w:cs="Times New Roman"/>
          <w:sz w:val="24"/>
          <w:szCs w:val="24"/>
        </w:rPr>
        <w:t>Підтвердженням</w:t>
      </w:r>
      <w:r w:rsidR="00564130" w:rsidRPr="006A4877">
        <w:rPr>
          <w:rFonts w:ascii="Times New Roman" w:eastAsia="Times New Roman" w:hAnsi="Times New Roman" w:cs="Times New Roman"/>
          <w:sz w:val="24"/>
          <w:szCs w:val="24"/>
        </w:rPr>
        <w:t xml:space="preserve"> надання необхідного фінансового забезпечення є:</w:t>
      </w:r>
    </w:p>
    <w:p w14:paraId="3FA1AE0C" w14:textId="35BDDACE" w:rsidR="00564130"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копія договору </w:t>
      </w:r>
      <w:r w:rsidR="00D60299">
        <w:rPr>
          <w:rFonts w:ascii="Times New Roman" w:eastAsia="Times New Roman" w:hAnsi="Times New Roman" w:cs="Times New Roman"/>
          <w:sz w:val="24"/>
          <w:szCs w:val="24"/>
        </w:rPr>
        <w:t>банківського</w:t>
      </w:r>
      <w:r w:rsidR="00D60299"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рахунку, </w:t>
      </w:r>
      <w:r w:rsidR="00962B80" w:rsidRPr="007202B8">
        <w:rPr>
          <w:rFonts w:ascii="Times New Roman" w:eastAsia="Times New Roman" w:hAnsi="Times New Roman" w:cs="Times New Roman"/>
          <w:sz w:val="24"/>
          <w:szCs w:val="24"/>
        </w:rPr>
        <w:t xml:space="preserve">копія </w:t>
      </w:r>
      <w:r w:rsidRPr="007202B8">
        <w:rPr>
          <w:rFonts w:ascii="Times New Roman" w:eastAsia="Times New Roman" w:hAnsi="Times New Roman" w:cs="Times New Roman"/>
          <w:sz w:val="24"/>
          <w:szCs w:val="24"/>
        </w:rPr>
        <w:t>виписк</w:t>
      </w:r>
      <w:r w:rsidR="00962B80" w:rsidRPr="007202B8">
        <w:rPr>
          <w:rFonts w:ascii="Times New Roman" w:eastAsia="Times New Roman" w:hAnsi="Times New Roman" w:cs="Times New Roman"/>
          <w:sz w:val="24"/>
          <w:szCs w:val="24"/>
        </w:rPr>
        <w:t xml:space="preserve">и </w:t>
      </w:r>
      <w:r w:rsidRPr="007202B8">
        <w:rPr>
          <w:rFonts w:ascii="Times New Roman" w:eastAsia="Times New Roman" w:hAnsi="Times New Roman" w:cs="Times New Roman"/>
          <w:sz w:val="24"/>
          <w:szCs w:val="24"/>
        </w:rPr>
        <w:t>із зазначеного рахунку;</w:t>
      </w:r>
    </w:p>
    <w:p w14:paraId="41D13DEF" w14:textId="4ED37AE2" w:rsidR="00F0755C" w:rsidRPr="007202B8" w:rsidRDefault="00F0755C" w:rsidP="00DB600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копія банківської гарантії;</w:t>
      </w:r>
    </w:p>
    <w:p w14:paraId="1341BE50" w14:textId="3ED79B1A" w:rsidR="0044063B" w:rsidRDefault="0039097A"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lastRenderedPageBreak/>
        <w:t xml:space="preserve">копія договору </w:t>
      </w:r>
      <w:bookmarkStart w:id="107" w:name="_Hlk150456074"/>
      <w:r w:rsidRPr="007202B8">
        <w:rPr>
          <w:rFonts w:ascii="Times New Roman" w:eastAsia="Times New Roman" w:hAnsi="Times New Roman" w:cs="Times New Roman"/>
          <w:sz w:val="24"/>
          <w:szCs w:val="24"/>
        </w:rPr>
        <w:t>страхування</w:t>
      </w:r>
      <w:r w:rsidR="00E94C6D" w:rsidRPr="007202B8">
        <w:rPr>
          <w:rFonts w:ascii="Times New Roman" w:eastAsia="Times New Roman" w:hAnsi="Times New Roman" w:cs="Times New Roman"/>
          <w:sz w:val="24"/>
          <w:szCs w:val="24"/>
        </w:rPr>
        <w:t xml:space="preserve"> </w:t>
      </w:r>
      <w:r w:rsidR="00AD63ED" w:rsidRPr="006377DD">
        <w:rPr>
          <w:rFonts w:ascii="Times New Roman" w:eastAsia="Times New Roman" w:hAnsi="Times New Roman" w:cs="Times New Roman"/>
          <w:sz w:val="24"/>
          <w:szCs w:val="24"/>
        </w:rPr>
        <w:t>відповідальності оператора</w:t>
      </w:r>
      <w:bookmarkEnd w:id="107"/>
      <w:r w:rsidR="005A6495" w:rsidRPr="007202B8">
        <w:rPr>
          <w:rFonts w:ascii="Times New Roman" w:eastAsia="Times New Roman" w:hAnsi="Times New Roman" w:cs="Times New Roman"/>
          <w:sz w:val="24"/>
          <w:szCs w:val="24"/>
        </w:rPr>
        <w:t xml:space="preserve">, </w:t>
      </w:r>
      <w:r w:rsidR="00962B80" w:rsidRPr="007202B8">
        <w:rPr>
          <w:rFonts w:ascii="Times New Roman" w:eastAsia="Times New Roman" w:hAnsi="Times New Roman" w:cs="Times New Roman"/>
          <w:sz w:val="24"/>
          <w:szCs w:val="24"/>
        </w:rPr>
        <w:t>копі</w:t>
      </w:r>
      <w:r w:rsidR="00E94C6D" w:rsidRPr="007202B8">
        <w:rPr>
          <w:rFonts w:ascii="Times New Roman" w:eastAsia="Times New Roman" w:hAnsi="Times New Roman" w:cs="Times New Roman"/>
          <w:sz w:val="24"/>
          <w:szCs w:val="24"/>
        </w:rPr>
        <w:t>ї</w:t>
      </w:r>
      <w:r w:rsidR="001E57F3" w:rsidRPr="007202B8">
        <w:rPr>
          <w:rFonts w:ascii="Times New Roman" w:eastAsia="Times New Roman" w:hAnsi="Times New Roman" w:cs="Times New Roman"/>
          <w:sz w:val="24"/>
          <w:szCs w:val="24"/>
        </w:rPr>
        <w:t xml:space="preserve"> документ</w:t>
      </w:r>
      <w:r w:rsidR="00E94C6D" w:rsidRPr="007202B8">
        <w:rPr>
          <w:rFonts w:ascii="Times New Roman" w:eastAsia="Times New Roman" w:hAnsi="Times New Roman" w:cs="Times New Roman"/>
          <w:sz w:val="24"/>
          <w:szCs w:val="24"/>
        </w:rPr>
        <w:t xml:space="preserve">ів, </w:t>
      </w:r>
      <w:r w:rsidR="001E57F3" w:rsidRPr="007202B8">
        <w:rPr>
          <w:rFonts w:ascii="Times New Roman" w:eastAsia="Times New Roman" w:hAnsi="Times New Roman" w:cs="Times New Roman"/>
          <w:sz w:val="24"/>
          <w:szCs w:val="24"/>
        </w:rPr>
        <w:t>що підтверджують сплату страхової премії відповідно до умов договору страхування</w:t>
      </w:r>
      <w:r w:rsidR="00D13E86" w:rsidRPr="007202B8">
        <w:rPr>
          <w:rFonts w:ascii="Times New Roman" w:eastAsia="Times New Roman" w:hAnsi="Times New Roman" w:cs="Times New Roman"/>
          <w:sz w:val="24"/>
          <w:szCs w:val="24"/>
        </w:rPr>
        <w:t xml:space="preserve"> </w:t>
      </w:r>
      <w:r w:rsidR="00AD63ED" w:rsidRPr="006377DD">
        <w:rPr>
          <w:rFonts w:ascii="Times New Roman" w:eastAsia="Times New Roman" w:hAnsi="Times New Roman" w:cs="Times New Roman"/>
          <w:sz w:val="24"/>
          <w:szCs w:val="24"/>
        </w:rPr>
        <w:t>відповідальності оператора</w:t>
      </w:r>
      <w:r w:rsidR="0044063B">
        <w:rPr>
          <w:rFonts w:ascii="Times New Roman" w:eastAsia="Times New Roman" w:hAnsi="Times New Roman" w:cs="Times New Roman"/>
          <w:sz w:val="24"/>
          <w:szCs w:val="24"/>
        </w:rPr>
        <w:t>;</w:t>
      </w:r>
    </w:p>
    <w:p w14:paraId="5C2EB749" w14:textId="77777777" w:rsidR="0044063B" w:rsidRPr="0044063B" w:rsidRDefault="0044063B" w:rsidP="0044063B">
      <w:pPr>
        <w:spacing w:before="120" w:after="120" w:line="240" w:lineRule="auto"/>
        <w:ind w:firstLine="705"/>
        <w:jc w:val="both"/>
        <w:rPr>
          <w:rFonts w:ascii="Times New Roman" w:eastAsia="Times New Roman" w:hAnsi="Times New Roman" w:cs="Times New Roman"/>
          <w:sz w:val="24"/>
          <w:szCs w:val="24"/>
        </w:rPr>
      </w:pPr>
      <w:r w:rsidRPr="0044063B">
        <w:rPr>
          <w:rFonts w:ascii="Times New Roman" w:eastAsia="Times New Roman" w:hAnsi="Times New Roman" w:cs="Times New Roman"/>
          <w:sz w:val="24"/>
          <w:szCs w:val="24"/>
        </w:rPr>
        <w:t>копія договору поруки;</w:t>
      </w:r>
    </w:p>
    <w:p w14:paraId="073A5C84" w14:textId="77777777" w:rsidR="00564130" w:rsidRPr="007202B8" w:rsidRDefault="0044063B" w:rsidP="0044063B">
      <w:pPr>
        <w:spacing w:before="120" w:after="120" w:line="240" w:lineRule="auto"/>
        <w:ind w:firstLine="705"/>
        <w:jc w:val="both"/>
        <w:rPr>
          <w:rFonts w:ascii="Times New Roman" w:eastAsia="Times New Roman" w:hAnsi="Times New Roman" w:cs="Times New Roman"/>
          <w:sz w:val="24"/>
          <w:szCs w:val="24"/>
        </w:rPr>
      </w:pPr>
      <w:r w:rsidRPr="0044063B">
        <w:rPr>
          <w:rFonts w:ascii="Times New Roman" w:eastAsia="Times New Roman" w:hAnsi="Times New Roman" w:cs="Times New Roman"/>
          <w:sz w:val="24"/>
          <w:szCs w:val="24"/>
        </w:rPr>
        <w:t>копія договору застави</w:t>
      </w:r>
      <w:r w:rsidR="00564130" w:rsidRPr="007202B8">
        <w:rPr>
          <w:rFonts w:ascii="Times New Roman" w:eastAsia="Times New Roman" w:hAnsi="Times New Roman" w:cs="Times New Roman"/>
          <w:sz w:val="24"/>
          <w:szCs w:val="24"/>
        </w:rPr>
        <w:t>.</w:t>
      </w:r>
    </w:p>
    <w:p w14:paraId="64FBE421"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8. Уповноважений орган під час розгляду питання про видачу / переоформлення дозволу на об’єкт для відходів видобувної промисловості </w:t>
      </w:r>
      <w:sdt>
        <w:sdtPr>
          <w:tag w:val="goog_rdk_139"/>
          <w:id w:val="-979759302"/>
        </w:sdtPr>
        <w:sdtEndPr/>
        <w:sdtContent/>
      </w:sdt>
      <w:r w:rsidRPr="007202B8">
        <w:rPr>
          <w:rFonts w:ascii="Times New Roman" w:eastAsia="Times New Roman" w:hAnsi="Times New Roman" w:cs="Times New Roman"/>
          <w:sz w:val="24"/>
          <w:szCs w:val="24"/>
        </w:rPr>
        <w:t xml:space="preserve">перевіряє розрахунок та погоджує суму необхідного фінансового забезпечення у розрізі кожного наступного календарного року експлуатації та здійснення пост-експлуатаційних заходів щодо об’єкта, беручи до уваги критерії, зазначені в частині п’ятій цієї статті, </w:t>
      </w:r>
      <w:r w:rsidR="00FB4344">
        <w:rPr>
          <w:rFonts w:ascii="Times New Roman" w:eastAsia="Times New Roman" w:hAnsi="Times New Roman" w:cs="Times New Roman"/>
          <w:sz w:val="24"/>
          <w:szCs w:val="24"/>
        </w:rPr>
        <w:t xml:space="preserve">та </w:t>
      </w:r>
      <w:r w:rsidRPr="007202B8">
        <w:rPr>
          <w:rFonts w:ascii="Times New Roman" w:eastAsia="Times New Roman" w:hAnsi="Times New Roman" w:cs="Times New Roman"/>
          <w:sz w:val="24"/>
          <w:szCs w:val="24"/>
        </w:rPr>
        <w:t>попередній розрахунок оператора.</w:t>
      </w:r>
    </w:p>
    <w:p w14:paraId="2E6BBE53"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9. Узгоджена уповноваженим органом сума необхідного фінансового забезпечення (з урахуванням подальших змін) вказується у дозволі на об’єкт для відходів видобувної промисловості у розрізі кожного календарного року експлуатації та здійснення пост-експлуатаційних заходів щодо об’єкта.</w:t>
      </w:r>
    </w:p>
    <w:p w14:paraId="7671450D"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10. Сума необхідного фінансового забезпечення на наступні календарні роки переглядається уповноваженим органом щороку.</w:t>
      </w:r>
    </w:p>
    <w:p w14:paraId="7272E7D3" w14:textId="77777777" w:rsidR="00564130" w:rsidRPr="007202B8" w:rsidRDefault="00C411FF" w:rsidP="00564130">
      <w:pPr>
        <w:spacing w:before="120" w:after="120" w:line="240" w:lineRule="auto"/>
        <w:ind w:firstLine="705"/>
        <w:jc w:val="both"/>
        <w:rPr>
          <w:rFonts w:ascii="Times New Roman" w:eastAsia="Times New Roman" w:hAnsi="Times New Roman" w:cs="Times New Roman"/>
          <w:sz w:val="24"/>
          <w:szCs w:val="24"/>
        </w:rPr>
      </w:pPr>
      <w:sdt>
        <w:sdtPr>
          <w:tag w:val="goog_rdk_141"/>
          <w:id w:val="624203841"/>
          <w:placeholder>
            <w:docPart w:val="3A0BDBB8C84C440A8393BB6DAAE294E8"/>
          </w:placeholder>
          <w:showingPlcHdr/>
        </w:sdtPr>
        <w:sdtEndPr/>
        <w:sdtContent/>
      </w:sdt>
      <w:r w:rsidR="00564130" w:rsidRPr="007202B8">
        <w:rPr>
          <w:rFonts w:ascii="Times New Roman" w:eastAsia="Times New Roman" w:hAnsi="Times New Roman" w:cs="Times New Roman"/>
          <w:sz w:val="24"/>
          <w:szCs w:val="24"/>
        </w:rPr>
        <w:t>11. У разі зміни показників критеріїв, що зазначені у частині п’ятій цієї статті, здійснення індексації, передбаченої частиною дванадцятою цієї статті, а також у випадку, передбаченому частиною тринадцятою цієї статті, уповноважений орган змінює суми необхідного фінансового забезпечення на наступні роки.</w:t>
      </w:r>
    </w:p>
    <w:p w14:paraId="3D347D44"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9934C1">
        <w:rPr>
          <w:rFonts w:ascii="Times New Roman" w:eastAsia="Times New Roman" w:hAnsi="Times New Roman" w:cs="Times New Roman"/>
          <w:sz w:val="24"/>
          <w:szCs w:val="24"/>
        </w:rPr>
        <w:t xml:space="preserve">12. </w:t>
      </w:r>
      <w:r w:rsidR="00A21E80" w:rsidRPr="009934C1">
        <w:rPr>
          <w:rFonts w:ascii="Times New Roman" w:eastAsia="Times New Roman" w:hAnsi="Times New Roman" w:cs="Times New Roman"/>
          <w:sz w:val="24"/>
          <w:szCs w:val="24"/>
        </w:rPr>
        <w:t>Порядок та умови</w:t>
      </w:r>
      <w:r w:rsidR="00483435">
        <w:rPr>
          <w:rFonts w:ascii="Times New Roman" w:eastAsia="Times New Roman" w:hAnsi="Times New Roman" w:cs="Times New Roman"/>
          <w:sz w:val="24"/>
          <w:szCs w:val="24"/>
        </w:rPr>
        <w:t xml:space="preserve"> індекс</w:t>
      </w:r>
      <w:r w:rsidR="00796588">
        <w:rPr>
          <w:rFonts w:ascii="Times New Roman" w:eastAsia="Times New Roman" w:hAnsi="Times New Roman" w:cs="Times New Roman"/>
          <w:sz w:val="24"/>
          <w:szCs w:val="24"/>
        </w:rPr>
        <w:t>ації</w:t>
      </w:r>
      <w:r w:rsidRPr="009934C1">
        <w:rPr>
          <w:rFonts w:ascii="Times New Roman" w:eastAsia="Times New Roman" w:hAnsi="Times New Roman" w:cs="Times New Roman"/>
          <w:sz w:val="24"/>
          <w:szCs w:val="24"/>
        </w:rPr>
        <w:t xml:space="preserve"> фінансового забезпечення </w:t>
      </w:r>
      <w:r w:rsidR="00AB1C2F" w:rsidRPr="009934C1">
        <w:rPr>
          <w:rFonts w:ascii="Times New Roman" w:eastAsia="Times New Roman" w:hAnsi="Times New Roman" w:cs="Times New Roman"/>
          <w:sz w:val="24"/>
          <w:szCs w:val="24"/>
        </w:rPr>
        <w:t>визначаються Кабінетом Міністрів України</w:t>
      </w:r>
      <w:r w:rsidR="008A7BDB" w:rsidRPr="009934C1">
        <w:rPr>
          <w:rFonts w:ascii="Times New Roman" w:eastAsia="Times New Roman" w:hAnsi="Times New Roman" w:cs="Times New Roman"/>
          <w:sz w:val="24"/>
          <w:szCs w:val="24"/>
        </w:rPr>
        <w:t xml:space="preserve"> у порядку надання, перегляду, повернення, використання та методиці розрахунку суми фінансового забезпечення</w:t>
      </w:r>
      <w:r w:rsidR="008A7BDB" w:rsidRPr="009934C1" w:rsidDel="00AB1C2F">
        <w:rPr>
          <w:rFonts w:ascii="Times New Roman" w:eastAsia="Times New Roman" w:hAnsi="Times New Roman" w:cs="Times New Roman"/>
          <w:sz w:val="24"/>
          <w:szCs w:val="24"/>
        </w:rPr>
        <w:t xml:space="preserve"> </w:t>
      </w:r>
      <w:r w:rsidRPr="009934C1">
        <w:rPr>
          <w:rFonts w:ascii="Times New Roman" w:eastAsia="Times New Roman" w:hAnsi="Times New Roman" w:cs="Times New Roman"/>
          <w:sz w:val="24"/>
          <w:szCs w:val="24"/>
        </w:rPr>
        <w:t>.</w:t>
      </w:r>
    </w:p>
    <w:p w14:paraId="21B67E09" w14:textId="77777777" w:rsidR="00024D1C"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13. Сума необхідного фінансового забезпечення зменшується уповноваженим органом на суму витрат, пов’язаних із здійсненням пост-експлуатаційних заходів, які вже були фактично понесені та/або компенсовані оператором.</w:t>
      </w:r>
      <w:r w:rsidR="00823F3B">
        <w:rPr>
          <w:rFonts w:ascii="Times New Roman" w:eastAsia="Times New Roman" w:hAnsi="Times New Roman" w:cs="Times New Roman"/>
          <w:sz w:val="24"/>
          <w:szCs w:val="24"/>
        </w:rPr>
        <w:t xml:space="preserve"> </w:t>
      </w:r>
    </w:p>
    <w:p w14:paraId="710DDB0F" w14:textId="3A003CB9" w:rsidR="00564130" w:rsidRPr="007202B8" w:rsidRDefault="00823F3B"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024D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разі якщо внаслідок такого зменшення сума </w:t>
      </w:r>
      <w:r w:rsidR="00CC67D9">
        <w:rPr>
          <w:rFonts w:ascii="Times New Roman" w:eastAsia="Times New Roman" w:hAnsi="Times New Roman" w:cs="Times New Roman"/>
          <w:sz w:val="24"/>
          <w:szCs w:val="24"/>
        </w:rPr>
        <w:t xml:space="preserve">наявного </w:t>
      </w:r>
      <w:r w:rsidR="00024D1C">
        <w:rPr>
          <w:rFonts w:ascii="Times New Roman" w:eastAsia="Times New Roman" w:hAnsi="Times New Roman" w:cs="Times New Roman"/>
          <w:sz w:val="24"/>
          <w:szCs w:val="24"/>
        </w:rPr>
        <w:t>фінансово</w:t>
      </w:r>
      <w:r w:rsidR="00036F8C">
        <w:rPr>
          <w:rFonts w:ascii="Times New Roman" w:eastAsia="Times New Roman" w:hAnsi="Times New Roman" w:cs="Times New Roman"/>
          <w:sz w:val="24"/>
          <w:szCs w:val="24"/>
        </w:rPr>
        <w:t>го забезпечення</w:t>
      </w:r>
      <w:r w:rsidR="002A62D6" w:rsidRPr="002A62D6">
        <w:rPr>
          <w:rFonts w:ascii="Times New Roman" w:eastAsia="Times New Roman" w:hAnsi="Times New Roman" w:cs="Times New Roman"/>
          <w:sz w:val="24"/>
          <w:szCs w:val="24"/>
        </w:rPr>
        <w:t xml:space="preserve">, наданого </w:t>
      </w:r>
      <w:r w:rsidR="002A62D6">
        <w:rPr>
          <w:rFonts w:ascii="Times New Roman" w:eastAsia="Times New Roman" w:hAnsi="Times New Roman" w:cs="Times New Roman"/>
          <w:sz w:val="24"/>
          <w:szCs w:val="24"/>
        </w:rPr>
        <w:t>у</w:t>
      </w:r>
      <w:r w:rsidR="002A62D6" w:rsidRPr="002A62D6">
        <w:rPr>
          <w:rFonts w:ascii="Times New Roman" w:eastAsia="Times New Roman" w:hAnsi="Times New Roman" w:cs="Times New Roman"/>
          <w:sz w:val="24"/>
          <w:szCs w:val="24"/>
        </w:rPr>
        <w:t xml:space="preserve"> формі грошових коштів, розмічених на поточному рахунку і</w:t>
      </w:r>
      <w:r w:rsidR="006C547F">
        <w:rPr>
          <w:rFonts w:ascii="Times New Roman" w:eastAsia="Times New Roman" w:hAnsi="Times New Roman" w:cs="Times New Roman"/>
          <w:sz w:val="24"/>
          <w:szCs w:val="24"/>
        </w:rPr>
        <w:t>з</w:t>
      </w:r>
      <w:r w:rsidR="002A62D6" w:rsidRPr="002A62D6">
        <w:rPr>
          <w:rFonts w:ascii="Times New Roman" w:eastAsia="Times New Roman" w:hAnsi="Times New Roman" w:cs="Times New Roman"/>
          <w:sz w:val="24"/>
          <w:szCs w:val="24"/>
        </w:rPr>
        <w:t xml:space="preserve"> спеціальним режимом використання</w:t>
      </w:r>
      <w:r w:rsidR="002A62D6">
        <w:rPr>
          <w:rFonts w:ascii="Times New Roman" w:eastAsia="Times New Roman" w:hAnsi="Times New Roman" w:cs="Times New Roman"/>
          <w:sz w:val="24"/>
          <w:szCs w:val="24"/>
        </w:rPr>
        <w:t>,</w:t>
      </w:r>
      <w:r w:rsidR="00036F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перевищує </w:t>
      </w:r>
      <w:r w:rsidR="00CC67D9">
        <w:rPr>
          <w:rFonts w:ascii="Times New Roman" w:eastAsia="Times New Roman" w:hAnsi="Times New Roman" w:cs="Times New Roman"/>
          <w:sz w:val="24"/>
          <w:szCs w:val="24"/>
        </w:rPr>
        <w:t>суму необхідного фінансов</w:t>
      </w:r>
      <w:r w:rsidR="00514550">
        <w:rPr>
          <w:rFonts w:ascii="Times New Roman" w:eastAsia="Times New Roman" w:hAnsi="Times New Roman" w:cs="Times New Roman"/>
          <w:sz w:val="24"/>
          <w:szCs w:val="24"/>
        </w:rPr>
        <w:t>о</w:t>
      </w:r>
      <w:r w:rsidR="00CC67D9">
        <w:rPr>
          <w:rFonts w:ascii="Times New Roman" w:eastAsia="Times New Roman" w:hAnsi="Times New Roman" w:cs="Times New Roman"/>
          <w:sz w:val="24"/>
          <w:szCs w:val="24"/>
        </w:rPr>
        <w:t>г</w:t>
      </w:r>
      <w:r w:rsidR="00514550">
        <w:rPr>
          <w:rFonts w:ascii="Times New Roman" w:eastAsia="Times New Roman" w:hAnsi="Times New Roman" w:cs="Times New Roman"/>
          <w:sz w:val="24"/>
          <w:szCs w:val="24"/>
        </w:rPr>
        <w:t>о</w:t>
      </w:r>
      <w:r w:rsidR="00CC67D9">
        <w:rPr>
          <w:rFonts w:ascii="Times New Roman" w:eastAsia="Times New Roman" w:hAnsi="Times New Roman" w:cs="Times New Roman"/>
          <w:sz w:val="24"/>
          <w:szCs w:val="24"/>
        </w:rPr>
        <w:t xml:space="preserve"> забезпечення, то сума такого </w:t>
      </w:r>
      <w:r w:rsidR="00514550">
        <w:rPr>
          <w:rFonts w:ascii="Times New Roman" w:eastAsia="Times New Roman" w:hAnsi="Times New Roman" w:cs="Times New Roman"/>
          <w:sz w:val="24"/>
          <w:szCs w:val="24"/>
        </w:rPr>
        <w:t>перевищення</w:t>
      </w:r>
      <w:r w:rsidR="00CC67D9">
        <w:rPr>
          <w:rFonts w:ascii="Times New Roman" w:eastAsia="Times New Roman" w:hAnsi="Times New Roman" w:cs="Times New Roman"/>
          <w:sz w:val="24"/>
          <w:szCs w:val="24"/>
        </w:rPr>
        <w:t xml:space="preserve"> може бути повернена оператору в порядку, передбаченому </w:t>
      </w:r>
      <w:r w:rsidR="00514550">
        <w:rPr>
          <w:rFonts w:ascii="Times New Roman" w:eastAsia="Times New Roman" w:hAnsi="Times New Roman" w:cs="Times New Roman"/>
          <w:sz w:val="24"/>
          <w:szCs w:val="24"/>
        </w:rPr>
        <w:t>частиною</w:t>
      </w:r>
      <w:r w:rsidR="00863078">
        <w:rPr>
          <w:rFonts w:ascii="Times New Roman" w:eastAsia="Times New Roman" w:hAnsi="Times New Roman" w:cs="Times New Roman"/>
          <w:sz w:val="24"/>
          <w:szCs w:val="24"/>
        </w:rPr>
        <w:t xml:space="preserve"> двадцять </w:t>
      </w:r>
      <w:r w:rsidR="00C9782E">
        <w:rPr>
          <w:rFonts w:ascii="Times New Roman" w:eastAsia="Times New Roman" w:hAnsi="Times New Roman" w:cs="Times New Roman"/>
          <w:sz w:val="24"/>
          <w:szCs w:val="24"/>
        </w:rPr>
        <w:t xml:space="preserve">третьою </w:t>
      </w:r>
      <w:r w:rsidR="00514550">
        <w:rPr>
          <w:rFonts w:ascii="Times New Roman" w:eastAsia="Times New Roman" w:hAnsi="Times New Roman" w:cs="Times New Roman"/>
          <w:sz w:val="24"/>
          <w:szCs w:val="24"/>
        </w:rPr>
        <w:t xml:space="preserve">цієї </w:t>
      </w:r>
      <w:r w:rsidR="00CC67D9">
        <w:rPr>
          <w:rFonts w:ascii="Times New Roman" w:eastAsia="Times New Roman" w:hAnsi="Times New Roman" w:cs="Times New Roman"/>
          <w:sz w:val="24"/>
          <w:szCs w:val="24"/>
        </w:rPr>
        <w:t>статт</w:t>
      </w:r>
      <w:r w:rsidR="00514550">
        <w:rPr>
          <w:rFonts w:ascii="Times New Roman" w:eastAsia="Times New Roman" w:hAnsi="Times New Roman" w:cs="Times New Roman"/>
          <w:sz w:val="24"/>
          <w:szCs w:val="24"/>
        </w:rPr>
        <w:t>і</w:t>
      </w:r>
      <w:r w:rsidR="00863078">
        <w:rPr>
          <w:rFonts w:ascii="Times New Roman" w:eastAsia="Times New Roman" w:hAnsi="Times New Roman" w:cs="Times New Roman"/>
          <w:sz w:val="24"/>
          <w:szCs w:val="24"/>
        </w:rPr>
        <w:t>.</w:t>
      </w:r>
    </w:p>
    <w:p w14:paraId="3B99CCB4" w14:textId="77777777" w:rsidR="00564130" w:rsidRPr="007202B8" w:rsidRDefault="00C411FF" w:rsidP="00564130">
      <w:pPr>
        <w:spacing w:before="120" w:after="120" w:line="240" w:lineRule="auto"/>
        <w:ind w:firstLine="705"/>
        <w:jc w:val="both"/>
        <w:rPr>
          <w:rFonts w:ascii="Times New Roman" w:eastAsia="Times New Roman" w:hAnsi="Times New Roman" w:cs="Times New Roman"/>
          <w:sz w:val="24"/>
          <w:szCs w:val="24"/>
        </w:rPr>
      </w:pPr>
      <w:sdt>
        <w:sdtPr>
          <w:tag w:val="goog_rdk_142"/>
          <w:id w:val="-1227300967"/>
        </w:sdtPr>
        <w:sdtEndPr/>
        <w:sdtContent/>
      </w:sdt>
      <w:r w:rsidR="00564130" w:rsidRPr="007202B8">
        <w:rPr>
          <w:rFonts w:ascii="Times New Roman" w:eastAsia="Times New Roman" w:hAnsi="Times New Roman" w:cs="Times New Roman"/>
          <w:sz w:val="24"/>
          <w:szCs w:val="24"/>
        </w:rPr>
        <w:t>14. У разі зміни сум необхідного фінансового забезпечення на наступні роки уповноважений орган до 01 листопада календарного року, в якому приймається рішення про таку зміну, вносить відповідні зміни до умов дозволу на об’єкт для відходів видобувної промисловості</w:t>
      </w:r>
      <w:r w:rsidR="0009745B" w:rsidRPr="007202B8">
        <w:rPr>
          <w:rFonts w:ascii="Times New Roman" w:eastAsia="Times New Roman" w:hAnsi="Times New Roman" w:cs="Times New Roman"/>
          <w:sz w:val="24"/>
          <w:szCs w:val="24"/>
        </w:rPr>
        <w:t xml:space="preserve"> шляхом його переоформлення</w:t>
      </w:r>
      <w:r w:rsidR="00564130" w:rsidRPr="007202B8">
        <w:rPr>
          <w:rFonts w:ascii="Times New Roman" w:eastAsia="Times New Roman" w:hAnsi="Times New Roman" w:cs="Times New Roman"/>
          <w:sz w:val="24"/>
          <w:szCs w:val="24"/>
        </w:rPr>
        <w:t>.</w:t>
      </w:r>
    </w:p>
    <w:p w14:paraId="164EF1C8" w14:textId="77777777" w:rsidR="00B8402B"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15. Станом на 01 грудня кожного календарного року та упродовж всього наступного календарного року, оператор повинен забезпечити наявність достатнього фінансового забезпечення у розмірі не менше, ніж сума необхідного фінансового забезпечення з початку експлуатації об</w:t>
      </w:r>
      <w:r w:rsidRPr="007202B8">
        <w:rPr>
          <w:rFonts w:ascii="Times New Roman" w:eastAsia="Times New Roman" w:hAnsi="Times New Roman" w:cs="Times New Roman"/>
          <w:sz w:val="24"/>
          <w:szCs w:val="24"/>
          <w:lang w:val="ru-RU"/>
        </w:rPr>
        <w:t>’</w:t>
      </w:r>
      <w:proofErr w:type="spellStart"/>
      <w:r w:rsidRPr="007202B8">
        <w:rPr>
          <w:rFonts w:ascii="Times New Roman" w:eastAsia="Times New Roman" w:hAnsi="Times New Roman" w:cs="Times New Roman"/>
          <w:sz w:val="24"/>
          <w:szCs w:val="24"/>
        </w:rPr>
        <w:t>єкта</w:t>
      </w:r>
      <w:proofErr w:type="spellEnd"/>
      <w:r w:rsidRPr="007202B8">
        <w:rPr>
          <w:rFonts w:ascii="Times New Roman" w:eastAsia="Times New Roman" w:hAnsi="Times New Roman" w:cs="Times New Roman"/>
          <w:sz w:val="24"/>
          <w:szCs w:val="24"/>
        </w:rPr>
        <w:t xml:space="preserve"> до 31 грудня  наступного календарного року.</w:t>
      </w:r>
    </w:p>
    <w:p w14:paraId="6D9E37B5" w14:textId="77777777" w:rsidR="00AB7CE8" w:rsidRPr="00AB7CE8" w:rsidRDefault="00564130" w:rsidP="00AB7CE8">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16. </w:t>
      </w:r>
      <w:r w:rsidR="00AB7CE8" w:rsidRPr="00AB7CE8">
        <w:rPr>
          <w:rFonts w:ascii="Times New Roman" w:eastAsia="Times New Roman" w:hAnsi="Times New Roman" w:cs="Times New Roman"/>
          <w:sz w:val="24"/>
          <w:szCs w:val="24"/>
        </w:rPr>
        <w:t>Оператор об’єкта для відходів видобувної промисловості</w:t>
      </w:r>
      <w:r w:rsidR="009C5A64">
        <w:rPr>
          <w:rFonts w:ascii="Times New Roman" w:eastAsia="Times New Roman" w:hAnsi="Times New Roman" w:cs="Times New Roman"/>
          <w:sz w:val="24"/>
          <w:szCs w:val="24"/>
        </w:rPr>
        <w:t xml:space="preserve">, </w:t>
      </w:r>
      <w:r w:rsidR="00B53E0F">
        <w:rPr>
          <w:rFonts w:ascii="Times New Roman" w:eastAsia="Times New Roman" w:hAnsi="Times New Roman" w:cs="Times New Roman"/>
          <w:sz w:val="24"/>
          <w:szCs w:val="24"/>
        </w:rPr>
        <w:t xml:space="preserve">який </w:t>
      </w:r>
      <w:r w:rsidR="009C5A64">
        <w:rPr>
          <w:rFonts w:ascii="Times New Roman" w:eastAsia="Times New Roman" w:hAnsi="Times New Roman" w:cs="Times New Roman"/>
          <w:sz w:val="24"/>
          <w:szCs w:val="24"/>
        </w:rPr>
        <w:t>нада</w:t>
      </w:r>
      <w:r w:rsidR="00B53E0F">
        <w:rPr>
          <w:rFonts w:ascii="Times New Roman" w:eastAsia="Times New Roman" w:hAnsi="Times New Roman" w:cs="Times New Roman"/>
          <w:sz w:val="24"/>
          <w:szCs w:val="24"/>
        </w:rPr>
        <w:t>є</w:t>
      </w:r>
      <w:r w:rsidR="009C5A64">
        <w:rPr>
          <w:rFonts w:ascii="Times New Roman" w:eastAsia="Times New Roman" w:hAnsi="Times New Roman" w:cs="Times New Roman"/>
          <w:sz w:val="24"/>
          <w:szCs w:val="24"/>
        </w:rPr>
        <w:t xml:space="preserve"> фінансов</w:t>
      </w:r>
      <w:r w:rsidR="00453530">
        <w:rPr>
          <w:rFonts w:ascii="Times New Roman" w:eastAsia="Times New Roman" w:hAnsi="Times New Roman" w:cs="Times New Roman"/>
          <w:sz w:val="24"/>
          <w:szCs w:val="24"/>
        </w:rPr>
        <w:t>е</w:t>
      </w:r>
      <w:r w:rsidR="009C5A64">
        <w:rPr>
          <w:rFonts w:ascii="Times New Roman" w:eastAsia="Times New Roman" w:hAnsi="Times New Roman" w:cs="Times New Roman"/>
          <w:sz w:val="24"/>
          <w:szCs w:val="24"/>
        </w:rPr>
        <w:t xml:space="preserve"> забезпечення у формі</w:t>
      </w:r>
      <w:r w:rsidR="000E6F53">
        <w:rPr>
          <w:rFonts w:ascii="Times New Roman" w:eastAsia="Times New Roman" w:hAnsi="Times New Roman" w:cs="Times New Roman"/>
          <w:sz w:val="24"/>
          <w:szCs w:val="24"/>
        </w:rPr>
        <w:t>,</w:t>
      </w:r>
      <w:r w:rsidR="009C5A64">
        <w:rPr>
          <w:rFonts w:ascii="Times New Roman" w:eastAsia="Times New Roman" w:hAnsi="Times New Roman" w:cs="Times New Roman"/>
          <w:sz w:val="24"/>
          <w:szCs w:val="24"/>
        </w:rPr>
        <w:t xml:space="preserve"> </w:t>
      </w:r>
      <w:r w:rsidR="00466454">
        <w:rPr>
          <w:rFonts w:ascii="Times New Roman" w:eastAsia="Times New Roman" w:hAnsi="Times New Roman" w:cs="Times New Roman"/>
          <w:sz w:val="24"/>
          <w:szCs w:val="24"/>
        </w:rPr>
        <w:t xml:space="preserve">передбаченій </w:t>
      </w:r>
      <w:r w:rsidR="00850E9E" w:rsidRPr="000E6F53">
        <w:rPr>
          <w:rFonts w:ascii="Times New Roman" w:eastAsia="Times New Roman" w:hAnsi="Times New Roman" w:cs="Times New Roman"/>
          <w:sz w:val="24"/>
          <w:szCs w:val="24"/>
        </w:rPr>
        <w:t>пунктами</w:t>
      </w:r>
      <w:r w:rsidR="00850E9E">
        <w:rPr>
          <w:rFonts w:ascii="Times New Roman" w:eastAsia="Times New Roman" w:hAnsi="Times New Roman" w:cs="Times New Roman"/>
          <w:sz w:val="24"/>
          <w:szCs w:val="24"/>
        </w:rPr>
        <w:t xml:space="preserve"> </w:t>
      </w:r>
      <w:r w:rsidR="00B65769">
        <w:rPr>
          <w:rFonts w:ascii="Times New Roman" w:eastAsia="Times New Roman" w:hAnsi="Times New Roman" w:cs="Times New Roman"/>
          <w:sz w:val="24"/>
          <w:szCs w:val="24"/>
        </w:rPr>
        <w:t xml:space="preserve">2 </w:t>
      </w:r>
      <w:r w:rsidR="0003473B">
        <w:rPr>
          <w:rFonts w:ascii="Times New Roman" w:eastAsia="Times New Roman" w:hAnsi="Times New Roman" w:cs="Times New Roman"/>
          <w:sz w:val="24"/>
          <w:szCs w:val="24"/>
        </w:rPr>
        <w:t xml:space="preserve">– </w:t>
      </w:r>
      <w:r w:rsidR="00B65769">
        <w:rPr>
          <w:rFonts w:ascii="Times New Roman" w:eastAsia="Times New Roman" w:hAnsi="Times New Roman" w:cs="Times New Roman"/>
          <w:sz w:val="24"/>
          <w:szCs w:val="24"/>
        </w:rPr>
        <w:t xml:space="preserve">5 </w:t>
      </w:r>
      <w:r w:rsidR="00525CEB">
        <w:rPr>
          <w:rFonts w:ascii="Times New Roman" w:eastAsia="Times New Roman" w:hAnsi="Times New Roman" w:cs="Times New Roman"/>
          <w:sz w:val="24"/>
          <w:szCs w:val="24"/>
        </w:rPr>
        <w:t xml:space="preserve">частини другої </w:t>
      </w:r>
      <w:r w:rsidR="00CC74D7">
        <w:rPr>
          <w:rFonts w:ascii="Times New Roman" w:eastAsia="Times New Roman" w:hAnsi="Times New Roman" w:cs="Times New Roman"/>
          <w:sz w:val="24"/>
          <w:szCs w:val="24"/>
        </w:rPr>
        <w:t>цієї статті</w:t>
      </w:r>
      <w:r w:rsidR="00B53E0F">
        <w:rPr>
          <w:rFonts w:ascii="Times New Roman" w:eastAsia="Times New Roman" w:hAnsi="Times New Roman" w:cs="Times New Roman"/>
          <w:sz w:val="24"/>
          <w:szCs w:val="24"/>
        </w:rPr>
        <w:t>,</w:t>
      </w:r>
      <w:r w:rsidR="00AB7CE8" w:rsidRPr="00AB7CE8">
        <w:rPr>
          <w:rFonts w:ascii="Times New Roman" w:eastAsia="Times New Roman" w:hAnsi="Times New Roman" w:cs="Times New Roman"/>
          <w:sz w:val="24"/>
          <w:szCs w:val="24"/>
        </w:rPr>
        <w:t xml:space="preserve"> зобов’язаний:</w:t>
      </w:r>
    </w:p>
    <w:p w14:paraId="69CC017A" w14:textId="1D88AD1C" w:rsidR="00AB7CE8" w:rsidRPr="00AB7CE8" w:rsidRDefault="00AB7CE8" w:rsidP="00AB7CE8">
      <w:pPr>
        <w:spacing w:before="120" w:after="120" w:line="240" w:lineRule="auto"/>
        <w:ind w:firstLine="705"/>
        <w:jc w:val="both"/>
        <w:rPr>
          <w:rFonts w:ascii="Times New Roman" w:eastAsia="Times New Roman" w:hAnsi="Times New Roman" w:cs="Times New Roman"/>
          <w:sz w:val="24"/>
          <w:szCs w:val="24"/>
        </w:rPr>
      </w:pPr>
      <w:r w:rsidRPr="00AB7CE8">
        <w:rPr>
          <w:rFonts w:ascii="Times New Roman" w:eastAsia="Times New Roman" w:hAnsi="Times New Roman" w:cs="Times New Roman"/>
          <w:sz w:val="24"/>
          <w:szCs w:val="24"/>
        </w:rPr>
        <w:t>нада</w:t>
      </w:r>
      <w:r w:rsidR="003F6120">
        <w:rPr>
          <w:rFonts w:ascii="Times New Roman" w:eastAsia="Times New Roman" w:hAnsi="Times New Roman" w:cs="Times New Roman"/>
          <w:sz w:val="24"/>
          <w:szCs w:val="24"/>
        </w:rPr>
        <w:t>ти</w:t>
      </w:r>
      <w:r w:rsidRPr="00AB7CE8">
        <w:rPr>
          <w:rFonts w:ascii="Times New Roman" w:eastAsia="Times New Roman" w:hAnsi="Times New Roman" w:cs="Times New Roman"/>
          <w:sz w:val="24"/>
          <w:szCs w:val="24"/>
        </w:rPr>
        <w:t xml:space="preserve"> </w:t>
      </w:r>
      <w:r w:rsidR="001D7004">
        <w:rPr>
          <w:rFonts w:ascii="Times New Roman" w:eastAsia="Times New Roman" w:hAnsi="Times New Roman" w:cs="Times New Roman"/>
          <w:sz w:val="24"/>
          <w:szCs w:val="24"/>
        </w:rPr>
        <w:t>фінансов</w:t>
      </w:r>
      <w:r w:rsidR="005D7243">
        <w:rPr>
          <w:rFonts w:ascii="Times New Roman" w:eastAsia="Times New Roman" w:hAnsi="Times New Roman" w:cs="Times New Roman"/>
          <w:sz w:val="24"/>
          <w:szCs w:val="24"/>
        </w:rPr>
        <w:t>е</w:t>
      </w:r>
      <w:r w:rsidR="001D7004">
        <w:rPr>
          <w:rFonts w:ascii="Times New Roman" w:eastAsia="Times New Roman" w:hAnsi="Times New Roman" w:cs="Times New Roman"/>
          <w:sz w:val="24"/>
          <w:szCs w:val="24"/>
        </w:rPr>
        <w:t xml:space="preserve"> забезпечення</w:t>
      </w:r>
      <w:r w:rsidR="001D7004" w:rsidRPr="007202B8">
        <w:rPr>
          <w:rFonts w:ascii="Times New Roman" w:eastAsia="Times New Roman" w:hAnsi="Times New Roman" w:cs="Times New Roman"/>
          <w:sz w:val="24"/>
          <w:szCs w:val="24"/>
        </w:rPr>
        <w:t xml:space="preserve"> </w:t>
      </w:r>
      <w:r w:rsidRPr="00AB7CE8">
        <w:rPr>
          <w:rFonts w:ascii="Times New Roman" w:eastAsia="Times New Roman" w:hAnsi="Times New Roman" w:cs="Times New Roman"/>
          <w:sz w:val="24"/>
          <w:szCs w:val="24"/>
        </w:rPr>
        <w:t xml:space="preserve">на новий строк за 6 місяців до закінчення строку дії </w:t>
      </w:r>
      <w:r w:rsidR="00CE60F8">
        <w:rPr>
          <w:rFonts w:ascii="Times New Roman" w:eastAsia="Times New Roman" w:hAnsi="Times New Roman" w:cs="Times New Roman"/>
          <w:sz w:val="24"/>
          <w:szCs w:val="24"/>
        </w:rPr>
        <w:t>фінансового забезпечення</w:t>
      </w:r>
      <w:r w:rsidRPr="00AB7CE8">
        <w:rPr>
          <w:rFonts w:ascii="Times New Roman" w:eastAsia="Times New Roman" w:hAnsi="Times New Roman" w:cs="Times New Roman"/>
          <w:sz w:val="24"/>
          <w:szCs w:val="24"/>
        </w:rPr>
        <w:t>;</w:t>
      </w:r>
    </w:p>
    <w:p w14:paraId="5261A6B8" w14:textId="2602CE3A" w:rsidR="005E3F18" w:rsidRDefault="00AB7CE8" w:rsidP="00AB7CE8">
      <w:pPr>
        <w:spacing w:before="120" w:after="120" w:line="240" w:lineRule="auto"/>
        <w:ind w:firstLine="705"/>
        <w:jc w:val="both"/>
        <w:rPr>
          <w:rFonts w:ascii="Times New Roman" w:eastAsia="Times New Roman" w:hAnsi="Times New Roman" w:cs="Times New Roman"/>
          <w:sz w:val="24"/>
          <w:szCs w:val="24"/>
        </w:rPr>
      </w:pPr>
      <w:r w:rsidRPr="00AB7CE8">
        <w:rPr>
          <w:rFonts w:ascii="Times New Roman" w:eastAsia="Times New Roman" w:hAnsi="Times New Roman" w:cs="Times New Roman"/>
          <w:sz w:val="24"/>
          <w:szCs w:val="24"/>
        </w:rPr>
        <w:t>перерахувати</w:t>
      </w:r>
      <w:r w:rsidR="00DB3B0E">
        <w:rPr>
          <w:rFonts w:ascii="Times New Roman" w:eastAsia="Times New Roman" w:hAnsi="Times New Roman" w:cs="Times New Roman"/>
          <w:sz w:val="24"/>
          <w:szCs w:val="24"/>
        </w:rPr>
        <w:t xml:space="preserve"> грошову</w:t>
      </w:r>
      <w:r w:rsidRPr="00AB7CE8">
        <w:rPr>
          <w:rFonts w:ascii="Times New Roman" w:eastAsia="Times New Roman" w:hAnsi="Times New Roman" w:cs="Times New Roman"/>
          <w:sz w:val="24"/>
          <w:szCs w:val="24"/>
        </w:rPr>
        <w:t xml:space="preserve"> суму, </w:t>
      </w:r>
      <w:r w:rsidR="00C4731C" w:rsidRPr="00C4731C">
        <w:rPr>
          <w:rFonts w:ascii="Times New Roman" w:eastAsia="Times New Roman" w:hAnsi="Times New Roman" w:cs="Times New Roman"/>
          <w:sz w:val="24"/>
          <w:szCs w:val="24"/>
        </w:rPr>
        <w:t xml:space="preserve">що дорівнює діючій на відповідний момент </w:t>
      </w:r>
      <w:r w:rsidR="00313665">
        <w:rPr>
          <w:rFonts w:ascii="Times New Roman" w:eastAsia="Times New Roman" w:hAnsi="Times New Roman" w:cs="Times New Roman"/>
          <w:sz w:val="24"/>
          <w:szCs w:val="24"/>
        </w:rPr>
        <w:t xml:space="preserve">сумі </w:t>
      </w:r>
      <w:r w:rsidR="009470A5" w:rsidRPr="009470A5">
        <w:rPr>
          <w:rFonts w:ascii="Times New Roman" w:eastAsia="Times New Roman" w:hAnsi="Times New Roman" w:cs="Times New Roman"/>
          <w:sz w:val="24"/>
          <w:szCs w:val="24"/>
        </w:rPr>
        <w:t>необхідного фінансового забезпечення</w:t>
      </w:r>
      <w:r w:rsidR="00185481">
        <w:rPr>
          <w:rFonts w:ascii="Times New Roman" w:eastAsia="Times New Roman" w:hAnsi="Times New Roman" w:cs="Times New Roman"/>
          <w:sz w:val="24"/>
          <w:szCs w:val="24"/>
        </w:rPr>
        <w:t>,</w:t>
      </w:r>
      <w:r w:rsidRPr="00AB7CE8">
        <w:rPr>
          <w:rFonts w:ascii="Times New Roman" w:eastAsia="Times New Roman" w:hAnsi="Times New Roman" w:cs="Times New Roman"/>
          <w:sz w:val="24"/>
          <w:szCs w:val="24"/>
        </w:rPr>
        <w:t xml:space="preserve"> на поточний рахунок із спеціальним режимом використання не пізніше ніж протягом </w:t>
      </w:r>
      <w:r w:rsidR="00176A35">
        <w:rPr>
          <w:rFonts w:ascii="Times New Roman" w:eastAsia="Times New Roman" w:hAnsi="Times New Roman" w:cs="Times New Roman"/>
          <w:sz w:val="24"/>
          <w:szCs w:val="24"/>
        </w:rPr>
        <w:t>15</w:t>
      </w:r>
      <w:r w:rsidRPr="00AB7CE8">
        <w:rPr>
          <w:rFonts w:ascii="Times New Roman" w:eastAsia="Times New Roman" w:hAnsi="Times New Roman" w:cs="Times New Roman"/>
          <w:sz w:val="24"/>
          <w:szCs w:val="24"/>
        </w:rPr>
        <w:t xml:space="preserve"> </w:t>
      </w:r>
      <w:r w:rsidR="00C62C08">
        <w:rPr>
          <w:rFonts w:ascii="Times New Roman" w:eastAsia="Times New Roman" w:hAnsi="Times New Roman" w:cs="Times New Roman"/>
          <w:sz w:val="24"/>
          <w:szCs w:val="24"/>
        </w:rPr>
        <w:t xml:space="preserve">календарних </w:t>
      </w:r>
      <w:r w:rsidRPr="00AB7CE8">
        <w:rPr>
          <w:rFonts w:ascii="Times New Roman" w:eastAsia="Times New Roman" w:hAnsi="Times New Roman" w:cs="Times New Roman"/>
          <w:sz w:val="24"/>
          <w:szCs w:val="24"/>
        </w:rPr>
        <w:t xml:space="preserve">днів з </w:t>
      </w:r>
      <w:r w:rsidR="001777FC" w:rsidRPr="002E7173">
        <w:rPr>
          <w:rFonts w:ascii="Times New Roman" w:eastAsia="Times New Roman" w:hAnsi="Times New Roman" w:cs="Times New Roman"/>
          <w:sz w:val="24"/>
          <w:szCs w:val="24"/>
        </w:rPr>
        <w:t>дати настання такої обставини</w:t>
      </w:r>
      <w:r w:rsidR="005E3F18" w:rsidRPr="002E7173">
        <w:rPr>
          <w:rFonts w:ascii="Times New Roman" w:eastAsia="Times New Roman" w:hAnsi="Times New Roman" w:cs="Times New Roman"/>
          <w:sz w:val="24"/>
          <w:szCs w:val="24"/>
        </w:rPr>
        <w:t>:</w:t>
      </w:r>
      <w:r w:rsidRPr="00AB7CE8">
        <w:rPr>
          <w:rFonts w:ascii="Times New Roman" w:eastAsia="Times New Roman" w:hAnsi="Times New Roman" w:cs="Times New Roman"/>
          <w:sz w:val="24"/>
          <w:szCs w:val="24"/>
        </w:rPr>
        <w:t xml:space="preserve"> </w:t>
      </w:r>
    </w:p>
    <w:p w14:paraId="0745D549" w14:textId="58EF3D4D" w:rsidR="005E3F18" w:rsidRDefault="00363B5E" w:rsidP="00AB7CE8">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AB7CE8" w:rsidRPr="00AB7CE8">
        <w:rPr>
          <w:rFonts w:ascii="Times New Roman" w:eastAsia="Times New Roman" w:hAnsi="Times New Roman" w:cs="Times New Roman"/>
          <w:sz w:val="24"/>
          <w:szCs w:val="24"/>
        </w:rPr>
        <w:t>припинення дії дозволу на об’єкт для відходів видобувної промисловості</w:t>
      </w:r>
      <w:r w:rsidR="005E3F18">
        <w:rPr>
          <w:rFonts w:ascii="Times New Roman" w:eastAsia="Times New Roman" w:hAnsi="Times New Roman" w:cs="Times New Roman"/>
          <w:sz w:val="24"/>
          <w:szCs w:val="24"/>
        </w:rPr>
        <w:t>;</w:t>
      </w:r>
    </w:p>
    <w:p w14:paraId="1D140F56" w14:textId="3CC3A8E6" w:rsidR="006830E5" w:rsidRDefault="00363B5E" w:rsidP="00AB7CE8">
      <w:pPr>
        <w:spacing w:before="120" w:after="120" w:line="240" w:lineRule="auto"/>
        <w:ind w:firstLine="705"/>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 </w:t>
      </w:r>
      <w:r w:rsidR="0058662A">
        <w:rPr>
          <w:rFonts w:ascii="Times New Roman" w:eastAsia="Times New Roman" w:hAnsi="Times New Roman" w:cs="Times New Roman"/>
          <w:sz w:val="24"/>
          <w:szCs w:val="24"/>
        </w:rPr>
        <w:t>перехід прав</w:t>
      </w:r>
      <w:r w:rsidR="00E25A68">
        <w:rPr>
          <w:rFonts w:ascii="Times New Roman" w:eastAsia="Times New Roman" w:hAnsi="Times New Roman" w:cs="Times New Roman"/>
          <w:sz w:val="24"/>
          <w:szCs w:val="24"/>
        </w:rPr>
        <w:t xml:space="preserve">а власності на </w:t>
      </w:r>
      <w:r w:rsidR="00E25A68" w:rsidRPr="00E25A68">
        <w:rPr>
          <w:rFonts w:ascii="Times New Roman" w:eastAsia="Times New Roman" w:hAnsi="Times New Roman" w:cs="Times New Roman"/>
          <w:sz w:val="24"/>
          <w:szCs w:val="24"/>
        </w:rPr>
        <w:t>відход</w:t>
      </w:r>
      <w:r w:rsidR="00E25A68">
        <w:rPr>
          <w:rFonts w:ascii="Times New Roman" w:eastAsia="Times New Roman" w:hAnsi="Times New Roman" w:cs="Times New Roman"/>
          <w:sz w:val="24"/>
          <w:szCs w:val="24"/>
        </w:rPr>
        <w:t>и</w:t>
      </w:r>
      <w:r w:rsidR="00E25A68" w:rsidRPr="00E25A68">
        <w:rPr>
          <w:rFonts w:ascii="Times New Roman" w:eastAsia="Times New Roman" w:hAnsi="Times New Roman" w:cs="Times New Roman"/>
          <w:sz w:val="24"/>
          <w:szCs w:val="24"/>
        </w:rPr>
        <w:t xml:space="preserve"> видобувної промисловості </w:t>
      </w:r>
      <w:r w:rsidR="0058662A">
        <w:rPr>
          <w:rFonts w:ascii="Times New Roman" w:eastAsia="Times New Roman" w:hAnsi="Times New Roman" w:cs="Times New Roman"/>
          <w:sz w:val="24"/>
          <w:szCs w:val="24"/>
        </w:rPr>
        <w:t xml:space="preserve">до держави </w:t>
      </w:r>
      <w:r w:rsidR="00906547" w:rsidRPr="00906547">
        <w:rPr>
          <w:rFonts w:ascii="Times New Roman" w:eastAsia="Times New Roman" w:hAnsi="Times New Roman" w:cs="Times New Roman"/>
          <w:sz w:val="24"/>
          <w:szCs w:val="24"/>
        </w:rPr>
        <w:t>у випадках, визначених статтями 25, 41, 49, 50 цього Закону</w:t>
      </w:r>
      <w:r w:rsidR="006830E5" w:rsidRPr="002D06F3">
        <w:rPr>
          <w:rFonts w:ascii="Times New Roman" w:eastAsia="Times New Roman" w:hAnsi="Times New Roman" w:cs="Times New Roman"/>
          <w:i/>
          <w:iCs/>
          <w:sz w:val="24"/>
          <w:szCs w:val="24"/>
        </w:rPr>
        <w:t>;</w:t>
      </w:r>
    </w:p>
    <w:p w14:paraId="259D2A77" w14:textId="459E0345" w:rsidR="0058662A" w:rsidRDefault="00363B5E" w:rsidP="00AB7CE8">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30DC8">
        <w:rPr>
          <w:rFonts w:ascii="Times New Roman" w:eastAsia="Times New Roman" w:hAnsi="Times New Roman" w:cs="Times New Roman"/>
          <w:sz w:val="24"/>
          <w:szCs w:val="24"/>
        </w:rPr>
        <w:t>змін</w:t>
      </w:r>
      <w:r w:rsidR="0058662A">
        <w:rPr>
          <w:rFonts w:ascii="Times New Roman" w:eastAsia="Times New Roman" w:hAnsi="Times New Roman" w:cs="Times New Roman"/>
          <w:sz w:val="24"/>
          <w:szCs w:val="24"/>
        </w:rPr>
        <w:t>а оператора;</w:t>
      </w:r>
    </w:p>
    <w:p w14:paraId="1972D101" w14:textId="345A3B81" w:rsidR="00E52501" w:rsidRPr="00D97C8E" w:rsidRDefault="00363B5E" w:rsidP="00AB7CE8">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52501" w:rsidRPr="00D97C8E">
        <w:rPr>
          <w:rFonts w:ascii="Times New Roman" w:eastAsia="Times New Roman" w:hAnsi="Times New Roman" w:cs="Times New Roman"/>
          <w:sz w:val="24"/>
          <w:szCs w:val="24"/>
        </w:rPr>
        <w:t>прий</w:t>
      </w:r>
      <w:r w:rsidR="00847DF8" w:rsidRPr="00D97C8E">
        <w:rPr>
          <w:rFonts w:ascii="Times New Roman" w:eastAsia="Times New Roman" w:hAnsi="Times New Roman" w:cs="Times New Roman"/>
          <w:sz w:val="24"/>
          <w:szCs w:val="24"/>
        </w:rPr>
        <w:t>н</w:t>
      </w:r>
      <w:r w:rsidR="00E52501" w:rsidRPr="00D97C8E">
        <w:rPr>
          <w:rFonts w:ascii="Times New Roman" w:eastAsia="Times New Roman" w:hAnsi="Times New Roman" w:cs="Times New Roman"/>
          <w:sz w:val="24"/>
          <w:szCs w:val="24"/>
        </w:rPr>
        <w:t xml:space="preserve">яття рішення про </w:t>
      </w:r>
      <w:r w:rsidR="00847DF8" w:rsidRPr="00D97C8E">
        <w:rPr>
          <w:rFonts w:ascii="Times New Roman" w:eastAsia="Times New Roman" w:hAnsi="Times New Roman" w:cs="Times New Roman"/>
          <w:sz w:val="24"/>
          <w:szCs w:val="24"/>
        </w:rPr>
        <w:t>ліквідацію</w:t>
      </w:r>
      <w:r w:rsidR="00E52501" w:rsidRPr="00D97C8E">
        <w:rPr>
          <w:rFonts w:ascii="Times New Roman" w:eastAsia="Times New Roman" w:hAnsi="Times New Roman" w:cs="Times New Roman"/>
          <w:sz w:val="24"/>
          <w:szCs w:val="24"/>
        </w:rPr>
        <w:t xml:space="preserve"> оператора</w:t>
      </w:r>
      <w:r w:rsidR="00847DF8" w:rsidRPr="00D97C8E">
        <w:rPr>
          <w:rFonts w:ascii="Times New Roman" w:eastAsia="Times New Roman" w:hAnsi="Times New Roman" w:cs="Times New Roman"/>
          <w:sz w:val="24"/>
          <w:szCs w:val="24"/>
        </w:rPr>
        <w:t>;</w:t>
      </w:r>
    </w:p>
    <w:p w14:paraId="64C8C88F" w14:textId="49DB22DC" w:rsidR="004B13B8" w:rsidRPr="002D06F3" w:rsidRDefault="00363B5E" w:rsidP="00A90CC9">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B13B8" w:rsidRPr="002D06F3">
        <w:rPr>
          <w:rFonts w:ascii="Times New Roman" w:eastAsia="Times New Roman" w:hAnsi="Times New Roman" w:cs="Times New Roman"/>
          <w:sz w:val="24"/>
          <w:szCs w:val="24"/>
        </w:rPr>
        <w:t>припинення дії</w:t>
      </w:r>
      <w:r w:rsidR="00D9657D" w:rsidRPr="002D06F3">
        <w:rPr>
          <w:rFonts w:ascii="Times New Roman" w:eastAsia="Times New Roman" w:hAnsi="Times New Roman" w:cs="Times New Roman"/>
          <w:sz w:val="24"/>
          <w:szCs w:val="24"/>
        </w:rPr>
        <w:t xml:space="preserve"> або визнання недійсними</w:t>
      </w:r>
      <w:r w:rsidR="004B13B8" w:rsidRPr="002D06F3">
        <w:rPr>
          <w:rFonts w:ascii="Times New Roman" w:eastAsia="Times New Roman" w:hAnsi="Times New Roman" w:cs="Times New Roman"/>
          <w:sz w:val="24"/>
          <w:szCs w:val="24"/>
        </w:rPr>
        <w:t xml:space="preserve"> </w:t>
      </w:r>
      <w:r w:rsidR="00D9657D" w:rsidRPr="002D06F3">
        <w:rPr>
          <w:rFonts w:ascii="Times New Roman" w:eastAsia="Times New Roman" w:hAnsi="Times New Roman" w:cs="Times New Roman"/>
          <w:sz w:val="24"/>
          <w:szCs w:val="24"/>
        </w:rPr>
        <w:t>правочинів</w:t>
      </w:r>
      <w:r w:rsidR="00A90CC9" w:rsidRPr="002D06F3">
        <w:rPr>
          <w:rFonts w:ascii="Times New Roman" w:eastAsia="Times New Roman" w:hAnsi="Times New Roman" w:cs="Times New Roman"/>
          <w:sz w:val="24"/>
          <w:szCs w:val="24"/>
        </w:rPr>
        <w:t xml:space="preserve">, якими передбачено надання </w:t>
      </w:r>
      <w:r w:rsidR="00420579" w:rsidRPr="002D06F3">
        <w:rPr>
          <w:rFonts w:ascii="Times New Roman" w:eastAsia="Times New Roman" w:hAnsi="Times New Roman" w:cs="Times New Roman"/>
          <w:sz w:val="24"/>
          <w:szCs w:val="24"/>
        </w:rPr>
        <w:t xml:space="preserve">фінансового забезпечення </w:t>
      </w:r>
      <w:r w:rsidR="00A90CC9" w:rsidRPr="002D06F3">
        <w:rPr>
          <w:rFonts w:ascii="Times New Roman" w:eastAsia="Times New Roman" w:hAnsi="Times New Roman" w:cs="Times New Roman"/>
          <w:sz w:val="24"/>
          <w:szCs w:val="24"/>
        </w:rPr>
        <w:t>з підстав інших, ніж належне виконання таких правочинів</w:t>
      </w:r>
      <w:r w:rsidR="004B13B8" w:rsidRPr="002D06F3">
        <w:rPr>
          <w:rFonts w:ascii="Times New Roman" w:eastAsia="Times New Roman" w:hAnsi="Times New Roman" w:cs="Times New Roman"/>
          <w:sz w:val="24"/>
          <w:szCs w:val="24"/>
        </w:rPr>
        <w:t>;</w:t>
      </w:r>
    </w:p>
    <w:p w14:paraId="05C314CF" w14:textId="18F6502E" w:rsidR="00660358" w:rsidRPr="002D06F3" w:rsidRDefault="00363B5E" w:rsidP="004B13B8">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4B13B8" w:rsidRPr="002D06F3">
        <w:rPr>
          <w:rFonts w:ascii="Times New Roman" w:eastAsia="Times New Roman" w:hAnsi="Times New Roman" w:cs="Times New Roman"/>
          <w:sz w:val="24"/>
          <w:szCs w:val="24"/>
        </w:rPr>
        <w:t xml:space="preserve">прийняття </w:t>
      </w:r>
      <w:r w:rsidR="006C387F" w:rsidRPr="002D06F3">
        <w:rPr>
          <w:rFonts w:ascii="Times New Roman" w:eastAsia="Times New Roman" w:hAnsi="Times New Roman" w:cs="Times New Roman"/>
          <w:sz w:val="24"/>
          <w:szCs w:val="24"/>
        </w:rPr>
        <w:t>гарантом, страховиком, поручителем</w:t>
      </w:r>
      <w:r w:rsidR="004B13B8" w:rsidRPr="002D06F3">
        <w:rPr>
          <w:rFonts w:ascii="Times New Roman" w:eastAsia="Times New Roman" w:hAnsi="Times New Roman" w:cs="Times New Roman"/>
          <w:sz w:val="24"/>
          <w:szCs w:val="24"/>
        </w:rPr>
        <w:t xml:space="preserve"> рішення про відмову у здійсненні </w:t>
      </w:r>
      <w:r w:rsidR="00141C34" w:rsidRPr="002D06F3">
        <w:rPr>
          <w:rFonts w:ascii="Times New Roman" w:eastAsia="Times New Roman" w:hAnsi="Times New Roman" w:cs="Times New Roman"/>
          <w:sz w:val="24"/>
          <w:szCs w:val="24"/>
        </w:rPr>
        <w:t>виплат відповідно до банківської гарантії,</w:t>
      </w:r>
      <w:r w:rsidR="00C37DAA" w:rsidRPr="002D06F3">
        <w:rPr>
          <w:rFonts w:ascii="Times New Roman" w:eastAsia="Times New Roman" w:hAnsi="Times New Roman" w:cs="Times New Roman"/>
          <w:sz w:val="24"/>
          <w:szCs w:val="24"/>
        </w:rPr>
        <w:t xml:space="preserve"> договорів </w:t>
      </w:r>
      <w:r w:rsidR="004B13B8" w:rsidRPr="002D06F3">
        <w:rPr>
          <w:rFonts w:ascii="Times New Roman" w:eastAsia="Times New Roman" w:hAnsi="Times New Roman" w:cs="Times New Roman"/>
          <w:sz w:val="24"/>
          <w:szCs w:val="24"/>
        </w:rPr>
        <w:t>страх</w:t>
      </w:r>
      <w:r w:rsidR="00237D9E" w:rsidRPr="002D06F3">
        <w:rPr>
          <w:rFonts w:ascii="Times New Roman" w:eastAsia="Times New Roman" w:hAnsi="Times New Roman" w:cs="Times New Roman"/>
          <w:sz w:val="24"/>
          <w:szCs w:val="24"/>
        </w:rPr>
        <w:t>ування, поруки</w:t>
      </w:r>
      <w:r w:rsidR="00660358" w:rsidRPr="002D06F3">
        <w:rPr>
          <w:rFonts w:ascii="Times New Roman" w:eastAsia="Times New Roman" w:hAnsi="Times New Roman" w:cs="Times New Roman"/>
          <w:sz w:val="24"/>
          <w:szCs w:val="24"/>
        </w:rPr>
        <w:t>;</w:t>
      </w:r>
    </w:p>
    <w:p w14:paraId="2801EA2B" w14:textId="23446410" w:rsidR="004B13B8" w:rsidRPr="002D06F3" w:rsidRDefault="00363B5E" w:rsidP="004B13B8">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3A259E" w:rsidRPr="002D06F3">
        <w:rPr>
          <w:rFonts w:ascii="Times New Roman" w:eastAsia="Times New Roman" w:hAnsi="Times New Roman" w:cs="Times New Roman"/>
          <w:sz w:val="24"/>
          <w:szCs w:val="24"/>
        </w:rPr>
        <w:t xml:space="preserve">вчинення </w:t>
      </w:r>
      <w:proofErr w:type="spellStart"/>
      <w:r w:rsidR="003A259E" w:rsidRPr="002D06F3">
        <w:rPr>
          <w:rFonts w:ascii="Times New Roman" w:eastAsia="Times New Roman" w:hAnsi="Times New Roman" w:cs="Times New Roman"/>
          <w:sz w:val="24"/>
          <w:szCs w:val="24"/>
        </w:rPr>
        <w:t>заста</w:t>
      </w:r>
      <w:r w:rsidR="006056A7" w:rsidRPr="002D06F3">
        <w:rPr>
          <w:rFonts w:ascii="Times New Roman" w:eastAsia="Times New Roman" w:hAnsi="Times New Roman" w:cs="Times New Roman"/>
          <w:sz w:val="24"/>
          <w:szCs w:val="24"/>
        </w:rPr>
        <w:t>в</w:t>
      </w:r>
      <w:r w:rsidR="003A259E" w:rsidRPr="002D06F3">
        <w:rPr>
          <w:rFonts w:ascii="Times New Roman" w:eastAsia="Times New Roman" w:hAnsi="Times New Roman" w:cs="Times New Roman"/>
          <w:sz w:val="24"/>
          <w:szCs w:val="24"/>
        </w:rPr>
        <w:t>одавцем</w:t>
      </w:r>
      <w:proofErr w:type="spellEnd"/>
      <w:r w:rsidR="003A259E" w:rsidRPr="002D06F3">
        <w:rPr>
          <w:rFonts w:ascii="Times New Roman" w:eastAsia="Times New Roman" w:hAnsi="Times New Roman" w:cs="Times New Roman"/>
          <w:sz w:val="24"/>
          <w:szCs w:val="24"/>
        </w:rPr>
        <w:t xml:space="preserve"> </w:t>
      </w:r>
      <w:r w:rsidR="006056A7" w:rsidRPr="002D06F3">
        <w:rPr>
          <w:rFonts w:ascii="Times New Roman" w:eastAsia="Times New Roman" w:hAnsi="Times New Roman" w:cs="Times New Roman"/>
          <w:sz w:val="24"/>
          <w:szCs w:val="24"/>
        </w:rPr>
        <w:t>перешкод</w:t>
      </w:r>
      <w:r w:rsidR="003A259E" w:rsidRPr="002D06F3">
        <w:rPr>
          <w:rFonts w:ascii="Times New Roman" w:eastAsia="Times New Roman" w:hAnsi="Times New Roman" w:cs="Times New Roman"/>
          <w:sz w:val="24"/>
          <w:szCs w:val="24"/>
        </w:rPr>
        <w:t xml:space="preserve"> у зверненн</w:t>
      </w:r>
      <w:r w:rsidR="006056A7" w:rsidRPr="002D06F3">
        <w:rPr>
          <w:rFonts w:ascii="Times New Roman" w:eastAsia="Times New Roman" w:hAnsi="Times New Roman" w:cs="Times New Roman"/>
          <w:sz w:val="24"/>
          <w:szCs w:val="24"/>
        </w:rPr>
        <w:t>і</w:t>
      </w:r>
      <w:r w:rsidR="003A259E" w:rsidRPr="002D06F3">
        <w:rPr>
          <w:rFonts w:ascii="Times New Roman" w:eastAsia="Times New Roman" w:hAnsi="Times New Roman" w:cs="Times New Roman"/>
          <w:sz w:val="24"/>
          <w:szCs w:val="24"/>
        </w:rPr>
        <w:t xml:space="preserve"> стягнення відповідно до д</w:t>
      </w:r>
      <w:r w:rsidR="006056A7" w:rsidRPr="002D06F3">
        <w:rPr>
          <w:rFonts w:ascii="Times New Roman" w:eastAsia="Times New Roman" w:hAnsi="Times New Roman" w:cs="Times New Roman"/>
          <w:sz w:val="24"/>
          <w:szCs w:val="24"/>
        </w:rPr>
        <w:t>о</w:t>
      </w:r>
      <w:r w:rsidR="003A259E" w:rsidRPr="002D06F3">
        <w:rPr>
          <w:rFonts w:ascii="Times New Roman" w:eastAsia="Times New Roman" w:hAnsi="Times New Roman" w:cs="Times New Roman"/>
          <w:sz w:val="24"/>
          <w:szCs w:val="24"/>
        </w:rPr>
        <w:t>говору застави</w:t>
      </w:r>
      <w:r w:rsidR="004B13B8" w:rsidRPr="002D06F3">
        <w:rPr>
          <w:rFonts w:ascii="Times New Roman" w:eastAsia="Times New Roman" w:hAnsi="Times New Roman" w:cs="Times New Roman"/>
          <w:sz w:val="24"/>
          <w:szCs w:val="24"/>
        </w:rPr>
        <w:t>.</w:t>
      </w:r>
    </w:p>
    <w:p w14:paraId="6C814A76" w14:textId="2D9B70CF" w:rsidR="00921424" w:rsidRDefault="00AB7CE8" w:rsidP="00564130">
      <w:pPr>
        <w:spacing w:before="120" w:after="120" w:line="240" w:lineRule="auto"/>
        <w:ind w:firstLine="705"/>
        <w:jc w:val="both"/>
        <w:rPr>
          <w:rFonts w:ascii="Times New Roman" w:eastAsia="Times New Roman" w:hAnsi="Times New Roman" w:cs="Times New Roman"/>
          <w:sz w:val="24"/>
          <w:szCs w:val="24"/>
        </w:rPr>
      </w:pPr>
      <w:r w:rsidRPr="00AB7CE8">
        <w:rPr>
          <w:rFonts w:ascii="Times New Roman" w:eastAsia="Times New Roman" w:hAnsi="Times New Roman" w:cs="Times New Roman"/>
          <w:sz w:val="24"/>
          <w:szCs w:val="24"/>
        </w:rPr>
        <w:t>У разі порушення будь-якого із зобов’язань, передбачених ціє</w:t>
      </w:r>
      <w:r w:rsidR="00D00656">
        <w:rPr>
          <w:rFonts w:ascii="Times New Roman" w:eastAsia="Times New Roman" w:hAnsi="Times New Roman" w:cs="Times New Roman"/>
          <w:sz w:val="24"/>
          <w:szCs w:val="24"/>
        </w:rPr>
        <w:t>ю</w:t>
      </w:r>
      <w:r w:rsidRPr="00AB7CE8">
        <w:rPr>
          <w:rFonts w:ascii="Times New Roman" w:eastAsia="Times New Roman" w:hAnsi="Times New Roman" w:cs="Times New Roman"/>
          <w:sz w:val="24"/>
          <w:szCs w:val="24"/>
        </w:rPr>
        <w:t xml:space="preserve"> частин</w:t>
      </w:r>
      <w:r w:rsidR="00D00656">
        <w:rPr>
          <w:rFonts w:ascii="Times New Roman" w:eastAsia="Times New Roman" w:hAnsi="Times New Roman" w:cs="Times New Roman"/>
          <w:sz w:val="24"/>
          <w:szCs w:val="24"/>
        </w:rPr>
        <w:t>ою</w:t>
      </w:r>
      <w:r w:rsidRPr="00AB7CE8">
        <w:rPr>
          <w:rFonts w:ascii="Times New Roman" w:eastAsia="Times New Roman" w:hAnsi="Times New Roman" w:cs="Times New Roman"/>
          <w:sz w:val="24"/>
          <w:szCs w:val="24"/>
        </w:rPr>
        <w:t xml:space="preserve">, </w:t>
      </w:r>
      <w:r w:rsidR="00363B5E" w:rsidRPr="00D00656">
        <w:rPr>
          <w:rFonts w:ascii="Times New Roman" w:eastAsia="Times New Roman" w:hAnsi="Times New Roman" w:cs="Times New Roman"/>
          <w:sz w:val="24"/>
          <w:szCs w:val="24"/>
        </w:rPr>
        <w:t xml:space="preserve">крім </w:t>
      </w:r>
      <w:r w:rsidR="00D00656" w:rsidRPr="00D00656">
        <w:rPr>
          <w:rFonts w:ascii="Times New Roman" w:eastAsia="Times New Roman" w:hAnsi="Times New Roman" w:cs="Times New Roman"/>
          <w:sz w:val="24"/>
          <w:szCs w:val="24"/>
        </w:rPr>
        <w:t>випадків, визначених пунктом 6 цієї частини,</w:t>
      </w:r>
      <w:r w:rsidR="00363B5E" w:rsidRPr="00D00656">
        <w:rPr>
          <w:rFonts w:ascii="Times New Roman" w:eastAsia="Times New Roman" w:hAnsi="Times New Roman" w:cs="Times New Roman"/>
          <w:sz w:val="24"/>
          <w:szCs w:val="24"/>
        </w:rPr>
        <w:t xml:space="preserve"> </w:t>
      </w:r>
      <w:r w:rsidRPr="00D00656">
        <w:rPr>
          <w:rFonts w:ascii="Times New Roman" w:eastAsia="Times New Roman" w:hAnsi="Times New Roman" w:cs="Times New Roman"/>
          <w:sz w:val="24"/>
          <w:szCs w:val="24"/>
        </w:rPr>
        <w:t>уповноважений орган звертається з вимогою до гаранта</w:t>
      </w:r>
      <w:r w:rsidR="00264AEE" w:rsidRPr="00D00656">
        <w:rPr>
          <w:rFonts w:ascii="Times New Roman" w:eastAsia="Times New Roman" w:hAnsi="Times New Roman" w:cs="Times New Roman"/>
          <w:sz w:val="24"/>
          <w:szCs w:val="24"/>
        </w:rPr>
        <w:t xml:space="preserve">, </w:t>
      </w:r>
      <w:r w:rsidR="008F68AC" w:rsidRPr="00D00656">
        <w:rPr>
          <w:rFonts w:ascii="Times New Roman" w:eastAsia="Times New Roman" w:hAnsi="Times New Roman" w:cs="Times New Roman"/>
          <w:sz w:val="24"/>
          <w:szCs w:val="24"/>
        </w:rPr>
        <w:t>страховика, заста</w:t>
      </w:r>
      <w:r w:rsidR="00766542" w:rsidRPr="00D00656">
        <w:rPr>
          <w:rFonts w:ascii="Times New Roman" w:eastAsia="Times New Roman" w:hAnsi="Times New Roman" w:cs="Times New Roman"/>
          <w:sz w:val="24"/>
          <w:szCs w:val="24"/>
        </w:rPr>
        <w:t>вод</w:t>
      </w:r>
      <w:r w:rsidR="008D7AC5" w:rsidRPr="00D00656">
        <w:rPr>
          <w:rFonts w:ascii="Times New Roman" w:eastAsia="Times New Roman" w:hAnsi="Times New Roman" w:cs="Times New Roman"/>
          <w:sz w:val="24"/>
          <w:szCs w:val="24"/>
        </w:rPr>
        <w:t>ержателя</w:t>
      </w:r>
      <w:r w:rsidR="00A263E5" w:rsidRPr="00D00656">
        <w:rPr>
          <w:rFonts w:ascii="Times New Roman" w:eastAsia="Times New Roman" w:hAnsi="Times New Roman" w:cs="Times New Roman"/>
          <w:sz w:val="24"/>
          <w:szCs w:val="24"/>
        </w:rPr>
        <w:t xml:space="preserve"> чи</w:t>
      </w:r>
      <w:r w:rsidR="00A263E5">
        <w:rPr>
          <w:rFonts w:ascii="Times New Roman" w:eastAsia="Times New Roman" w:hAnsi="Times New Roman" w:cs="Times New Roman"/>
          <w:sz w:val="24"/>
          <w:szCs w:val="24"/>
        </w:rPr>
        <w:t xml:space="preserve"> поручителя </w:t>
      </w:r>
      <w:r w:rsidR="0041205D">
        <w:rPr>
          <w:rFonts w:ascii="Times New Roman" w:eastAsia="Times New Roman" w:hAnsi="Times New Roman" w:cs="Times New Roman"/>
          <w:sz w:val="24"/>
          <w:szCs w:val="24"/>
        </w:rPr>
        <w:t>залежно від форми надан</w:t>
      </w:r>
      <w:r w:rsidR="00142B61">
        <w:rPr>
          <w:rFonts w:ascii="Times New Roman" w:eastAsia="Times New Roman" w:hAnsi="Times New Roman" w:cs="Times New Roman"/>
          <w:sz w:val="24"/>
          <w:szCs w:val="24"/>
        </w:rPr>
        <w:t xml:space="preserve">ого </w:t>
      </w:r>
      <w:r w:rsidR="0041205D">
        <w:rPr>
          <w:rFonts w:ascii="Times New Roman" w:eastAsia="Times New Roman" w:hAnsi="Times New Roman" w:cs="Times New Roman"/>
          <w:sz w:val="24"/>
          <w:szCs w:val="24"/>
        </w:rPr>
        <w:t>фінансового забезпечення</w:t>
      </w:r>
      <w:r w:rsidRPr="00AB7CE8">
        <w:rPr>
          <w:rFonts w:ascii="Times New Roman" w:eastAsia="Times New Roman" w:hAnsi="Times New Roman" w:cs="Times New Roman"/>
          <w:sz w:val="24"/>
          <w:szCs w:val="24"/>
        </w:rPr>
        <w:t xml:space="preserve"> про сплату </w:t>
      </w:r>
      <w:r w:rsidR="00562544">
        <w:rPr>
          <w:rFonts w:ascii="Times New Roman" w:eastAsia="Times New Roman" w:hAnsi="Times New Roman" w:cs="Times New Roman"/>
          <w:sz w:val="24"/>
          <w:szCs w:val="24"/>
        </w:rPr>
        <w:t xml:space="preserve">грошової </w:t>
      </w:r>
      <w:r w:rsidRPr="00AB7CE8">
        <w:rPr>
          <w:rFonts w:ascii="Times New Roman" w:eastAsia="Times New Roman" w:hAnsi="Times New Roman" w:cs="Times New Roman"/>
          <w:sz w:val="24"/>
          <w:szCs w:val="24"/>
        </w:rPr>
        <w:t>суми відповідно до виданої ним гарантії</w:t>
      </w:r>
      <w:r w:rsidR="001229A0">
        <w:rPr>
          <w:rFonts w:ascii="Times New Roman" w:eastAsia="Times New Roman" w:hAnsi="Times New Roman" w:cs="Times New Roman"/>
          <w:sz w:val="24"/>
          <w:szCs w:val="24"/>
        </w:rPr>
        <w:t xml:space="preserve"> чи укладеного договору</w:t>
      </w:r>
      <w:r w:rsidRPr="00AB7CE8">
        <w:rPr>
          <w:rFonts w:ascii="Times New Roman" w:eastAsia="Times New Roman" w:hAnsi="Times New Roman" w:cs="Times New Roman"/>
          <w:sz w:val="24"/>
          <w:szCs w:val="24"/>
        </w:rPr>
        <w:t>. Така сплата може бути здійснена в тому числі шляхом перерахування грошової суми на поточний рахунок із спеціальним режимом використання оператора.</w:t>
      </w:r>
    </w:p>
    <w:p w14:paraId="37127EB7" w14:textId="4225EECD" w:rsidR="00564130" w:rsidRPr="007202B8" w:rsidRDefault="00921424"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564130" w:rsidRPr="007202B8">
        <w:rPr>
          <w:rFonts w:ascii="Times New Roman" w:eastAsia="Times New Roman" w:hAnsi="Times New Roman" w:cs="Times New Roman"/>
          <w:sz w:val="24"/>
          <w:szCs w:val="24"/>
        </w:rPr>
        <w:t>Кошти фінансового забезпечення, розміщені на рахунк</w:t>
      </w:r>
      <w:r w:rsidR="00350A0D">
        <w:rPr>
          <w:rFonts w:ascii="Times New Roman" w:eastAsia="Times New Roman" w:hAnsi="Times New Roman" w:cs="Times New Roman"/>
          <w:sz w:val="24"/>
          <w:szCs w:val="24"/>
        </w:rPr>
        <w:t>у</w:t>
      </w:r>
      <w:r w:rsidR="00564130" w:rsidRPr="007202B8">
        <w:rPr>
          <w:rFonts w:ascii="Times New Roman" w:eastAsia="Times New Roman" w:hAnsi="Times New Roman" w:cs="Times New Roman"/>
          <w:sz w:val="24"/>
          <w:szCs w:val="24"/>
        </w:rPr>
        <w:t>, зазначен</w:t>
      </w:r>
      <w:r w:rsidR="0024794D">
        <w:rPr>
          <w:rFonts w:ascii="Times New Roman" w:eastAsia="Times New Roman" w:hAnsi="Times New Roman" w:cs="Times New Roman"/>
          <w:sz w:val="24"/>
          <w:szCs w:val="24"/>
        </w:rPr>
        <w:t>ому</w:t>
      </w:r>
      <w:r w:rsidR="00564130" w:rsidRPr="007202B8">
        <w:rPr>
          <w:rFonts w:ascii="Times New Roman" w:eastAsia="Times New Roman" w:hAnsi="Times New Roman" w:cs="Times New Roman"/>
          <w:sz w:val="24"/>
          <w:szCs w:val="24"/>
        </w:rPr>
        <w:t xml:space="preserve"> </w:t>
      </w:r>
      <w:r w:rsidR="00324D44">
        <w:rPr>
          <w:rFonts w:ascii="Times New Roman" w:eastAsia="Times New Roman" w:hAnsi="Times New Roman" w:cs="Times New Roman"/>
          <w:sz w:val="24"/>
          <w:szCs w:val="24"/>
        </w:rPr>
        <w:t xml:space="preserve">в пункті 1 </w:t>
      </w:r>
      <w:r w:rsidR="00564130" w:rsidRPr="007202B8">
        <w:rPr>
          <w:rFonts w:ascii="Times New Roman" w:eastAsia="Times New Roman" w:hAnsi="Times New Roman" w:cs="Times New Roman"/>
          <w:sz w:val="24"/>
          <w:szCs w:val="24"/>
        </w:rPr>
        <w:t>частин</w:t>
      </w:r>
      <w:r w:rsidR="00324D44">
        <w:rPr>
          <w:rFonts w:ascii="Times New Roman" w:eastAsia="Times New Roman" w:hAnsi="Times New Roman" w:cs="Times New Roman"/>
          <w:sz w:val="24"/>
          <w:szCs w:val="24"/>
        </w:rPr>
        <w:t>и</w:t>
      </w:r>
      <w:r w:rsidR="00564130" w:rsidRPr="007202B8">
        <w:rPr>
          <w:rFonts w:ascii="Times New Roman" w:eastAsia="Times New Roman" w:hAnsi="Times New Roman" w:cs="Times New Roman"/>
          <w:sz w:val="24"/>
          <w:szCs w:val="24"/>
        </w:rPr>
        <w:t xml:space="preserve"> друго</w:t>
      </w:r>
      <w:r w:rsidR="00A46076">
        <w:rPr>
          <w:rFonts w:ascii="Times New Roman" w:eastAsia="Times New Roman" w:hAnsi="Times New Roman" w:cs="Times New Roman"/>
          <w:sz w:val="24"/>
          <w:szCs w:val="24"/>
        </w:rPr>
        <w:t>ї</w:t>
      </w:r>
      <w:r w:rsidR="00564130" w:rsidRPr="007202B8">
        <w:rPr>
          <w:rFonts w:ascii="Times New Roman" w:eastAsia="Times New Roman" w:hAnsi="Times New Roman" w:cs="Times New Roman"/>
          <w:sz w:val="24"/>
          <w:szCs w:val="24"/>
        </w:rPr>
        <w:t xml:space="preserve"> цієї статті, можуть за згодою уповноваженого </w:t>
      </w:r>
      <w:r w:rsidR="00564130" w:rsidRPr="00BF7285">
        <w:rPr>
          <w:rFonts w:ascii="Times New Roman" w:eastAsia="Times New Roman" w:hAnsi="Times New Roman" w:cs="Times New Roman"/>
          <w:sz w:val="24"/>
          <w:szCs w:val="24"/>
        </w:rPr>
        <w:t>органу бути спрямовані</w:t>
      </w:r>
      <w:r w:rsidR="00564130" w:rsidRPr="007202B8">
        <w:rPr>
          <w:rFonts w:ascii="Times New Roman" w:eastAsia="Times New Roman" w:hAnsi="Times New Roman" w:cs="Times New Roman"/>
          <w:sz w:val="24"/>
          <w:szCs w:val="24"/>
        </w:rPr>
        <w:t xml:space="preserve"> на фінансування пост-експлуатаційних заходів. Сума коштів фінансового забезпечення, яка може бути спрямована на фінансування пост-експлуатаційних заходів, не може перевищувати суму наданого оператором на момент відповідного звернення фінансового забезпечення, що призначене для забезпечення виконання відповідних пост-експлуатаційних заходів.</w:t>
      </w:r>
    </w:p>
    <w:p w14:paraId="5B93F10B" w14:textId="77777777" w:rsidR="00FA114F" w:rsidRPr="007202B8" w:rsidRDefault="00FA114F" w:rsidP="00FA114F">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У разі недостатності коштів фінансового забезпечення</w:t>
      </w:r>
      <w:r w:rsidR="00387D4F" w:rsidRPr="007202B8">
        <w:rPr>
          <w:rFonts w:ascii="Times New Roman" w:eastAsia="Times New Roman" w:hAnsi="Times New Roman" w:cs="Times New Roman"/>
          <w:sz w:val="24"/>
          <w:szCs w:val="24"/>
        </w:rPr>
        <w:t>,</w:t>
      </w:r>
      <w:r w:rsidR="00387D4F" w:rsidRPr="007202B8">
        <w:t xml:space="preserve"> </w:t>
      </w:r>
      <w:r w:rsidR="0036319A" w:rsidRPr="007202B8">
        <w:rPr>
          <w:rFonts w:ascii="Times New Roman" w:eastAsia="Times New Roman" w:hAnsi="Times New Roman" w:cs="Times New Roman"/>
          <w:sz w:val="24"/>
          <w:szCs w:val="24"/>
        </w:rPr>
        <w:t>яке необхідне</w:t>
      </w:r>
      <w:r w:rsidR="004467BC" w:rsidRPr="007202B8">
        <w:rPr>
          <w:rFonts w:ascii="Times New Roman" w:eastAsia="Times New Roman" w:hAnsi="Times New Roman" w:cs="Times New Roman"/>
          <w:sz w:val="24"/>
          <w:szCs w:val="24"/>
        </w:rPr>
        <w:t xml:space="preserve"> для</w:t>
      </w:r>
      <w:r w:rsidR="00387D4F" w:rsidRPr="007202B8">
        <w:rPr>
          <w:rFonts w:ascii="Times New Roman" w:eastAsia="Times New Roman" w:hAnsi="Times New Roman" w:cs="Times New Roman"/>
          <w:sz w:val="24"/>
          <w:szCs w:val="24"/>
        </w:rPr>
        <w:t xml:space="preserve"> виконання відповідних пост-експлуатаційних заходів</w:t>
      </w:r>
      <w:r w:rsidR="0036319A" w:rsidRPr="007202B8">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оператор здійснює зазначені заходи за власн</w:t>
      </w:r>
      <w:r w:rsidR="00FB220A" w:rsidRPr="007202B8">
        <w:rPr>
          <w:rFonts w:ascii="Times New Roman" w:eastAsia="Times New Roman" w:hAnsi="Times New Roman" w:cs="Times New Roman"/>
          <w:sz w:val="24"/>
          <w:szCs w:val="24"/>
        </w:rPr>
        <w:t>ий</w:t>
      </w:r>
      <w:r w:rsidRPr="007202B8">
        <w:rPr>
          <w:rFonts w:ascii="Times New Roman" w:eastAsia="Times New Roman" w:hAnsi="Times New Roman" w:cs="Times New Roman"/>
          <w:sz w:val="24"/>
          <w:szCs w:val="24"/>
        </w:rPr>
        <w:t xml:space="preserve"> </w:t>
      </w:r>
      <w:r w:rsidR="00FB220A" w:rsidRPr="007202B8">
        <w:rPr>
          <w:rFonts w:ascii="Times New Roman" w:eastAsia="Times New Roman" w:hAnsi="Times New Roman" w:cs="Times New Roman"/>
          <w:sz w:val="24"/>
          <w:szCs w:val="24"/>
        </w:rPr>
        <w:t>рахунок</w:t>
      </w:r>
      <w:r w:rsidRPr="007202B8">
        <w:rPr>
          <w:rFonts w:ascii="Times New Roman" w:eastAsia="Times New Roman" w:hAnsi="Times New Roman" w:cs="Times New Roman"/>
          <w:sz w:val="24"/>
          <w:szCs w:val="24"/>
        </w:rPr>
        <w:t>.</w:t>
      </w:r>
    </w:p>
    <w:p w14:paraId="55932689" w14:textId="4446F49B"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w:t>
      </w:r>
      <w:r w:rsidR="00BB4597">
        <w:rPr>
          <w:rFonts w:ascii="Times New Roman" w:eastAsia="Times New Roman" w:hAnsi="Times New Roman" w:cs="Times New Roman"/>
          <w:sz w:val="24"/>
          <w:szCs w:val="24"/>
        </w:rPr>
        <w:t>8</w:t>
      </w:r>
      <w:r w:rsidRPr="007202B8">
        <w:rPr>
          <w:rFonts w:ascii="Times New Roman" w:eastAsia="Times New Roman" w:hAnsi="Times New Roman" w:cs="Times New Roman"/>
          <w:sz w:val="24"/>
          <w:szCs w:val="24"/>
        </w:rPr>
        <w:t>. Для отримання згоди уповноваженого органу оператор подає уповноваженому органу заяву та наступні документи та відомості</w:t>
      </w:r>
      <w:r w:rsidR="00742699" w:rsidRPr="00742699">
        <w:t xml:space="preserve"> </w:t>
      </w:r>
      <w:r w:rsidR="00742699" w:rsidRPr="00742699">
        <w:rPr>
          <w:rFonts w:ascii="Times New Roman" w:eastAsia="Times New Roman" w:hAnsi="Times New Roman" w:cs="Times New Roman"/>
          <w:sz w:val="24"/>
          <w:szCs w:val="24"/>
        </w:rPr>
        <w:t>у паперовій або електронній формі</w:t>
      </w:r>
      <w:r w:rsidRPr="007202B8">
        <w:rPr>
          <w:rFonts w:ascii="Times New Roman" w:eastAsia="Times New Roman" w:hAnsi="Times New Roman" w:cs="Times New Roman"/>
          <w:sz w:val="24"/>
          <w:szCs w:val="24"/>
        </w:rPr>
        <w:t>:</w:t>
      </w:r>
    </w:p>
    <w:p w14:paraId="093A330F"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 обґрунтування необхідності спрямування фінансового забезпечення на фінансування пост-експлуатаційних заходів;</w:t>
      </w:r>
    </w:p>
    <w:p w14:paraId="18C57F66"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 копію затвердженої оператором проектної документації, документації із землеустрою та/або іншої документації на здійснення пост-експлуатаційних заходів, що містить кошторис витрат на здійснення пост-експлуатаційних заходів, для фінансування яких оператор звертається до уповноваженого органу;</w:t>
      </w:r>
    </w:p>
    <w:p w14:paraId="6BB52154"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3) відомості про суб’єкта господарювання, який залучається оператором для здійснення пост-експлуатаційних заходів (у разі залучення суб’єкта господарювання);</w:t>
      </w:r>
    </w:p>
    <w:p w14:paraId="1ECC72FA"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4) копія договору між оператором та суб’єктом господарювання щодо здійснення пост-експлуатаційних заходів (у разі залучення суб’єкта господарювання).</w:t>
      </w:r>
    </w:p>
    <w:p w14:paraId="2463A42F" w14:textId="7122B8BF"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w:t>
      </w:r>
      <w:r w:rsidR="00FC6200">
        <w:rPr>
          <w:rFonts w:ascii="Times New Roman" w:eastAsia="Times New Roman" w:hAnsi="Times New Roman" w:cs="Times New Roman"/>
          <w:sz w:val="24"/>
          <w:szCs w:val="24"/>
        </w:rPr>
        <w:t>9</w:t>
      </w:r>
      <w:r w:rsidRPr="007202B8">
        <w:rPr>
          <w:rFonts w:ascii="Times New Roman" w:eastAsia="Times New Roman" w:hAnsi="Times New Roman" w:cs="Times New Roman"/>
          <w:sz w:val="24"/>
          <w:szCs w:val="24"/>
        </w:rPr>
        <w:t xml:space="preserve">. Форми заяви, документів та відомостей, зазначених у пунктах 1 та 3 частини </w:t>
      </w:r>
      <w:r w:rsidR="00FC6200">
        <w:rPr>
          <w:rFonts w:ascii="Times New Roman" w:eastAsia="Times New Roman" w:hAnsi="Times New Roman" w:cs="Times New Roman"/>
          <w:sz w:val="24"/>
          <w:szCs w:val="24"/>
        </w:rPr>
        <w:t>ві</w:t>
      </w:r>
      <w:r w:rsidRPr="007202B8">
        <w:rPr>
          <w:rFonts w:ascii="Times New Roman" w:eastAsia="Times New Roman" w:hAnsi="Times New Roman" w:cs="Times New Roman"/>
          <w:sz w:val="24"/>
          <w:szCs w:val="24"/>
        </w:rPr>
        <w:t>сімнадцятої цієї статті, визначаються порядком надання згоди уповноваженого органу на спрямування коштів фінансового забезпечення на фінансування пост-експлуатаційних заходів,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w:t>
      </w:r>
    </w:p>
    <w:p w14:paraId="1D9E5DDE" w14:textId="5C165A71" w:rsidR="00564130" w:rsidRPr="007202B8" w:rsidRDefault="005F7863"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64130" w:rsidRPr="007202B8">
        <w:rPr>
          <w:rFonts w:ascii="Times New Roman" w:eastAsia="Times New Roman" w:hAnsi="Times New Roman" w:cs="Times New Roman"/>
          <w:sz w:val="24"/>
          <w:szCs w:val="24"/>
        </w:rPr>
        <w:t>. Уповноважений орган відмовляє у наданні згоди якщо:</w:t>
      </w:r>
    </w:p>
    <w:p w14:paraId="5F83C95D"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lastRenderedPageBreak/>
        <w:t>1) оператором подано неповний пакет документів, необхідних для отримання згоди;</w:t>
      </w:r>
    </w:p>
    <w:p w14:paraId="5DD0EC12"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 у заяві та/або доданих до такої заяви документах та відомостях виявлено недостовірні відомості;</w:t>
      </w:r>
    </w:p>
    <w:p w14:paraId="32FD4EF9"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3) невідповідність заяви та/або доданих до такої заяви документів та відомостей вимогам законодавства у сфері управління відходами видобувної промисловості, плану управління відходами, дозволу на об’єкт для відходів видобувної промисловості, робочому проекту</w:t>
      </w:r>
      <w:r w:rsidR="005E6FE4">
        <w:rPr>
          <w:rFonts w:ascii="Times New Roman" w:hAnsi="Times New Roman"/>
          <w:sz w:val="24"/>
        </w:rPr>
        <w:t xml:space="preserve"> </w:t>
      </w:r>
      <w:r w:rsidR="005E6FE4" w:rsidRPr="000F1FFE">
        <w:rPr>
          <w:rFonts w:ascii="Times New Roman" w:hAnsi="Times New Roman"/>
          <w:sz w:val="24"/>
        </w:rPr>
        <w:t>землеустрою щодо</w:t>
      </w:r>
      <w:r w:rsidRPr="007202B8">
        <w:rPr>
          <w:rFonts w:ascii="Times New Roman" w:eastAsia="Times New Roman" w:hAnsi="Times New Roman" w:cs="Times New Roman"/>
          <w:sz w:val="24"/>
          <w:szCs w:val="24"/>
        </w:rPr>
        <w:t xml:space="preserve"> рекультивації </w:t>
      </w:r>
      <w:r w:rsidR="000335CA">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земель;</w:t>
      </w:r>
    </w:p>
    <w:p w14:paraId="3ACB7788"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4) невідповідність пост-експлуатаційних заходів, для фінансування яких запитується згода уповноваженого органу, вимогам законодавства у сфері управління відходами видобувної промисловості, плану управління відходами, дозволу на об’єкт для відходів видобувної промисловості, робочому проекту</w:t>
      </w:r>
      <w:r w:rsidR="005E6FE4">
        <w:rPr>
          <w:rFonts w:ascii="Times New Roman" w:hAnsi="Times New Roman"/>
          <w:sz w:val="24"/>
        </w:rPr>
        <w:t xml:space="preserve"> </w:t>
      </w:r>
      <w:r w:rsidR="005E6FE4" w:rsidRPr="000F1FFE">
        <w:rPr>
          <w:rFonts w:ascii="Times New Roman" w:hAnsi="Times New Roman"/>
          <w:sz w:val="24"/>
        </w:rPr>
        <w:t>землеустрою щодо</w:t>
      </w:r>
      <w:r w:rsidRPr="007202B8">
        <w:rPr>
          <w:rFonts w:ascii="Times New Roman" w:eastAsia="Times New Roman" w:hAnsi="Times New Roman" w:cs="Times New Roman"/>
          <w:sz w:val="24"/>
          <w:szCs w:val="24"/>
        </w:rPr>
        <w:t xml:space="preserve"> рекультивації </w:t>
      </w:r>
      <w:r w:rsidR="000335CA">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земель;</w:t>
      </w:r>
    </w:p>
    <w:p w14:paraId="2AB5646A"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5) відсутність у суб’єкта господарювання, який залучається оператором для здійснення пост-експлуатаційних заходів, діючої ліцензії та/або документу дозвільного характеру, які вимагаються для здійснення пост-експлуатаційних заходів, для фінансування яких запитується згода уповноваженого органу (у разі залучення суб’єкта господарювання).</w:t>
      </w:r>
    </w:p>
    <w:p w14:paraId="0BD9FF57" w14:textId="60987FFC"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2D6002">
        <w:rPr>
          <w:rFonts w:ascii="Times New Roman" w:eastAsia="Times New Roman" w:hAnsi="Times New Roman" w:cs="Times New Roman"/>
          <w:sz w:val="24"/>
          <w:szCs w:val="24"/>
        </w:rPr>
        <w:t>1</w:t>
      </w:r>
      <w:r w:rsidRPr="007202B8">
        <w:rPr>
          <w:rFonts w:ascii="Times New Roman" w:eastAsia="Times New Roman" w:hAnsi="Times New Roman" w:cs="Times New Roman"/>
          <w:sz w:val="24"/>
          <w:szCs w:val="24"/>
        </w:rPr>
        <w:t xml:space="preserve">. Рішення про надання згоди або відмову у наданні згоди уповноважений орган приймає протягом 20 робочих днів з дня отримання уповноваженим органом документів, передбачених частиною </w:t>
      </w:r>
      <w:r w:rsidR="00176A9F">
        <w:rPr>
          <w:rFonts w:ascii="Times New Roman" w:eastAsia="Times New Roman" w:hAnsi="Times New Roman" w:cs="Times New Roman"/>
          <w:sz w:val="24"/>
          <w:szCs w:val="24"/>
        </w:rPr>
        <w:t>ві</w:t>
      </w:r>
      <w:r w:rsidRPr="007202B8">
        <w:rPr>
          <w:rFonts w:ascii="Times New Roman" w:eastAsia="Times New Roman" w:hAnsi="Times New Roman" w:cs="Times New Roman"/>
          <w:sz w:val="24"/>
          <w:szCs w:val="24"/>
        </w:rPr>
        <w:t>сімнадцятою цієї статті Закону.</w:t>
      </w:r>
    </w:p>
    <w:p w14:paraId="4525755C" w14:textId="5572C5B4"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DD7303">
        <w:rPr>
          <w:rFonts w:ascii="Times New Roman" w:eastAsia="Times New Roman" w:hAnsi="Times New Roman" w:cs="Times New Roman"/>
          <w:sz w:val="24"/>
          <w:szCs w:val="24"/>
        </w:rPr>
        <w:t>2</w:t>
      </w:r>
      <w:r w:rsidRPr="007202B8">
        <w:rPr>
          <w:rFonts w:ascii="Times New Roman" w:eastAsia="Times New Roman" w:hAnsi="Times New Roman" w:cs="Times New Roman"/>
          <w:sz w:val="24"/>
          <w:szCs w:val="24"/>
        </w:rPr>
        <w:t xml:space="preserve">. Оператор зобов’язаний забезпечити цільове використання коштів фінансового забезпечення. У разі нецільового використання коштів оператор зобов’язаний повернути суму фінансового забезпечення, що використана не за цільовим призначенням, та несе відповідальність, передбачену законом. </w:t>
      </w:r>
    </w:p>
    <w:p w14:paraId="7E1E6927" w14:textId="465BBE52" w:rsidR="00D57D4C"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DD7303">
        <w:rPr>
          <w:rFonts w:ascii="Times New Roman" w:eastAsia="Times New Roman" w:hAnsi="Times New Roman" w:cs="Times New Roman"/>
          <w:sz w:val="24"/>
          <w:szCs w:val="24"/>
        </w:rPr>
        <w:t>3</w:t>
      </w:r>
      <w:r w:rsidRPr="007202B8">
        <w:rPr>
          <w:rFonts w:ascii="Times New Roman" w:eastAsia="Times New Roman" w:hAnsi="Times New Roman" w:cs="Times New Roman"/>
          <w:sz w:val="24"/>
          <w:szCs w:val="24"/>
        </w:rPr>
        <w:t xml:space="preserve">. </w:t>
      </w:r>
      <w:r w:rsidR="00D57D4C">
        <w:rPr>
          <w:rFonts w:ascii="Times New Roman" w:eastAsia="Times New Roman" w:hAnsi="Times New Roman" w:cs="Times New Roman"/>
          <w:sz w:val="24"/>
          <w:szCs w:val="24"/>
        </w:rPr>
        <w:t>У</w:t>
      </w:r>
      <w:r w:rsidRPr="007202B8">
        <w:rPr>
          <w:rFonts w:ascii="Times New Roman" w:eastAsia="Times New Roman" w:hAnsi="Times New Roman" w:cs="Times New Roman"/>
          <w:sz w:val="24"/>
          <w:szCs w:val="24"/>
        </w:rPr>
        <w:t xml:space="preserve"> разі прийняття уповноваженим органом рішення про підтвердження виконання оператором </w:t>
      </w:r>
      <w:r w:rsidR="00E11989" w:rsidRPr="007202B8">
        <w:rPr>
          <w:rFonts w:ascii="Times New Roman" w:eastAsia="Times New Roman" w:hAnsi="Times New Roman" w:cs="Times New Roman"/>
          <w:sz w:val="24"/>
          <w:szCs w:val="24"/>
        </w:rPr>
        <w:t xml:space="preserve">всіх </w:t>
      </w:r>
      <w:r w:rsidRPr="007202B8">
        <w:rPr>
          <w:rFonts w:ascii="Times New Roman" w:eastAsia="Times New Roman" w:hAnsi="Times New Roman" w:cs="Times New Roman"/>
          <w:sz w:val="24"/>
          <w:szCs w:val="24"/>
        </w:rPr>
        <w:t xml:space="preserve">пост-експлуатаційних заходів, передбачених законодавством у сфері управління відходами видобувної промисловості, планом управління відходами та робочим проектом </w:t>
      </w:r>
      <w:r w:rsidR="005E6FE4" w:rsidRPr="000F1FFE">
        <w:rPr>
          <w:rFonts w:ascii="Times New Roman" w:hAnsi="Times New Roman"/>
          <w:sz w:val="24"/>
        </w:rPr>
        <w:t>землеустрою щодо</w:t>
      </w:r>
      <w:r w:rsidR="005E6FE4"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рекультивації </w:t>
      </w:r>
      <w:r w:rsidR="00D51BE3">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земель</w:t>
      </w:r>
      <w:r w:rsidR="00D57D4C">
        <w:rPr>
          <w:rFonts w:ascii="Times New Roman" w:eastAsia="Times New Roman" w:hAnsi="Times New Roman" w:cs="Times New Roman"/>
          <w:sz w:val="24"/>
          <w:szCs w:val="24"/>
        </w:rPr>
        <w:t>:</w:t>
      </w:r>
    </w:p>
    <w:p w14:paraId="45714769" w14:textId="5B3AA1CF" w:rsidR="00D57D4C" w:rsidRDefault="00D57D4C"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7202B8">
        <w:rPr>
          <w:rFonts w:ascii="Times New Roman" w:eastAsia="Times New Roman" w:hAnsi="Times New Roman" w:cs="Times New Roman"/>
          <w:sz w:val="24"/>
          <w:szCs w:val="24"/>
        </w:rPr>
        <w:t>ошти фінансового забезпечення</w:t>
      </w:r>
      <w:r>
        <w:rPr>
          <w:rFonts w:ascii="Times New Roman" w:eastAsia="Times New Roman" w:hAnsi="Times New Roman" w:cs="Times New Roman"/>
          <w:sz w:val="24"/>
          <w:szCs w:val="24"/>
        </w:rPr>
        <w:t>, наданого у формі</w:t>
      </w:r>
      <w:r w:rsidR="00D00656" w:rsidRPr="00D00656">
        <w:rPr>
          <w:rFonts w:ascii="Times New Roman" w:eastAsia="Times New Roman" w:hAnsi="Times New Roman" w:cs="Times New Roman"/>
          <w:sz w:val="24"/>
          <w:szCs w:val="24"/>
        </w:rPr>
        <w:t xml:space="preserve"> </w:t>
      </w:r>
      <w:r w:rsidR="00D00656" w:rsidRPr="002A62D6">
        <w:rPr>
          <w:rFonts w:ascii="Times New Roman" w:eastAsia="Times New Roman" w:hAnsi="Times New Roman" w:cs="Times New Roman"/>
          <w:sz w:val="24"/>
          <w:szCs w:val="24"/>
        </w:rPr>
        <w:t>грошових коштів, розмічених на поточному рахунку і</w:t>
      </w:r>
      <w:r w:rsidR="006C547F">
        <w:rPr>
          <w:rFonts w:ascii="Times New Roman" w:eastAsia="Times New Roman" w:hAnsi="Times New Roman" w:cs="Times New Roman"/>
          <w:sz w:val="24"/>
          <w:szCs w:val="24"/>
        </w:rPr>
        <w:t>з</w:t>
      </w:r>
      <w:r w:rsidR="00D00656" w:rsidRPr="002A62D6">
        <w:rPr>
          <w:rFonts w:ascii="Times New Roman" w:eastAsia="Times New Roman" w:hAnsi="Times New Roman" w:cs="Times New Roman"/>
          <w:sz w:val="24"/>
          <w:szCs w:val="24"/>
        </w:rPr>
        <w:t xml:space="preserve"> спеціальним режимом використання</w:t>
      </w:r>
      <w:r w:rsidRPr="007202B8">
        <w:rPr>
          <w:rFonts w:ascii="Times New Roman" w:eastAsia="Times New Roman" w:hAnsi="Times New Roman" w:cs="Times New Roman"/>
          <w:sz w:val="24"/>
          <w:szCs w:val="24"/>
        </w:rPr>
        <w:t>, які залишилися після виконання всіх пост-експлуатаційних заходів, повертаються оператору</w:t>
      </w:r>
      <w:r>
        <w:rPr>
          <w:rFonts w:ascii="Times New Roman" w:eastAsia="Times New Roman" w:hAnsi="Times New Roman" w:cs="Times New Roman"/>
          <w:sz w:val="24"/>
          <w:szCs w:val="24"/>
        </w:rPr>
        <w:t>;</w:t>
      </w:r>
    </w:p>
    <w:p w14:paraId="49143292" w14:textId="16D8ACD9" w:rsidR="00564130" w:rsidRPr="007202B8" w:rsidRDefault="00D57D4C"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фінансове забезпечення, над</w:t>
      </w:r>
      <w:r w:rsidR="00D00656">
        <w:rPr>
          <w:rFonts w:ascii="Times New Roman" w:eastAsia="Times New Roman" w:hAnsi="Times New Roman" w:cs="Times New Roman"/>
          <w:sz w:val="24"/>
          <w:szCs w:val="24"/>
        </w:rPr>
        <w:t>ане</w:t>
      </w:r>
      <w:r>
        <w:rPr>
          <w:rFonts w:ascii="Times New Roman" w:eastAsia="Times New Roman" w:hAnsi="Times New Roman" w:cs="Times New Roman"/>
          <w:sz w:val="24"/>
          <w:szCs w:val="24"/>
        </w:rPr>
        <w:t xml:space="preserve"> в інш</w:t>
      </w:r>
      <w:r w:rsidR="00D00656">
        <w:rPr>
          <w:rFonts w:ascii="Times New Roman" w:eastAsia="Times New Roman" w:hAnsi="Times New Roman" w:cs="Times New Roman"/>
          <w:sz w:val="24"/>
          <w:szCs w:val="24"/>
        </w:rPr>
        <w:t>и</w:t>
      </w:r>
      <w:r>
        <w:rPr>
          <w:rFonts w:ascii="Times New Roman" w:eastAsia="Times New Roman" w:hAnsi="Times New Roman" w:cs="Times New Roman"/>
          <w:sz w:val="24"/>
          <w:szCs w:val="24"/>
        </w:rPr>
        <w:t>х</w:t>
      </w:r>
      <w:r w:rsidR="00D00656">
        <w:rPr>
          <w:rFonts w:ascii="Times New Roman" w:eastAsia="Times New Roman" w:hAnsi="Times New Roman" w:cs="Times New Roman"/>
          <w:sz w:val="24"/>
          <w:szCs w:val="24"/>
        </w:rPr>
        <w:t xml:space="preserve"> формах</w:t>
      </w:r>
      <w:r>
        <w:rPr>
          <w:rFonts w:ascii="Times New Roman" w:eastAsia="Times New Roman" w:hAnsi="Times New Roman" w:cs="Times New Roman"/>
          <w:sz w:val="24"/>
          <w:szCs w:val="24"/>
        </w:rPr>
        <w:t xml:space="preserve"> припиняється</w:t>
      </w:r>
      <w:r w:rsidR="00564130" w:rsidRPr="007202B8">
        <w:rPr>
          <w:rFonts w:ascii="Times New Roman" w:eastAsia="Times New Roman" w:hAnsi="Times New Roman" w:cs="Times New Roman"/>
          <w:sz w:val="24"/>
          <w:szCs w:val="24"/>
        </w:rPr>
        <w:t>.</w:t>
      </w:r>
    </w:p>
    <w:p w14:paraId="26E4F750" w14:textId="77777777" w:rsidR="00564130" w:rsidRPr="007202B8" w:rsidRDefault="7744FD12" w:rsidP="567D6BD0">
      <w:pPr>
        <w:shd w:val="clear" w:color="auto" w:fill="FFFFFF" w:themeFill="background1"/>
        <w:spacing w:before="120" w:after="120" w:line="240" w:lineRule="auto"/>
        <w:ind w:firstLine="450"/>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У разі, якщо оператор виконав </w:t>
      </w:r>
      <w:r w:rsidR="1D509272" w:rsidRPr="007202B8">
        <w:rPr>
          <w:rFonts w:ascii="Times New Roman" w:eastAsia="Times New Roman" w:hAnsi="Times New Roman" w:cs="Times New Roman"/>
          <w:sz w:val="24"/>
          <w:szCs w:val="24"/>
        </w:rPr>
        <w:t xml:space="preserve">тільки </w:t>
      </w:r>
      <w:r w:rsidRPr="007202B8">
        <w:rPr>
          <w:rFonts w:ascii="Times New Roman" w:eastAsia="Times New Roman" w:hAnsi="Times New Roman" w:cs="Times New Roman"/>
          <w:sz w:val="24"/>
          <w:szCs w:val="24"/>
        </w:rPr>
        <w:t>один або кілька</w:t>
      </w:r>
      <w:r w:rsidR="00564130" w:rsidRPr="007202B8">
        <w:rPr>
          <w:rFonts w:ascii="Times New Roman" w:eastAsia="Times New Roman" w:hAnsi="Times New Roman" w:cs="Times New Roman"/>
          <w:sz w:val="24"/>
          <w:szCs w:val="24"/>
        </w:rPr>
        <w:t xml:space="preserve"> пост-експлуатаційних заходів, передбачених законодавством у сфері управління відходами видобувної промисловості, планом управління відходами та робочим проектом </w:t>
      </w:r>
      <w:r w:rsidR="005E6FE4" w:rsidRPr="000F1FFE">
        <w:rPr>
          <w:rFonts w:ascii="Times New Roman" w:hAnsi="Times New Roman"/>
          <w:sz w:val="24"/>
        </w:rPr>
        <w:t>землеустрою щодо</w:t>
      </w:r>
      <w:r w:rsidR="005E6FE4" w:rsidRPr="007202B8">
        <w:rPr>
          <w:rFonts w:ascii="Times New Roman" w:eastAsia="Times New Roman" w:hAnsi="Times New Roman" w:cs="Times New Roman"/>
          <w:sz w:val="24"/>
          <w:szCs w:val="24"/>
        </w:rPr>
        <w:t xml:space="preserve"> </w:t>
      </w:r>
      <w:r w:rsidR="00564130" w:rsidRPr="007202B8">
        <w:rPr>
          <w:rFonts w:ascii="Times New Roman" w:eastAsia="Times New Roman" w:hAnsi="Times New Roman" w:cs="Times New Roman"/>
          <w:sz w:val="24"/>
          <w:szCs w:val="24"/>
        </w:rPr>
        <w:t xml:space="preserve">рекультивації </w:t>
      </w:r>
      <w:r w:rsidR="00D51BE3">
        <w:rPr>
          <w:rFonts w:ascii="Times New Roman" w:eastAsia="Times New Roman" w:hAnsi="Times New Roman" w:cs="Times New Roman"/>
          <w:sz w:val="24"/>
          <w:szCs w:val="24"/>
        </w:rPr>
        <w:t xml:space="preserve">порушених </w:t>
      </w:r>
      <w:r w:rsidR="00564130" w:rsidRPr="007202B8">
        <w:rPr>
          <w:rFonts w:ascii="Times New Roman" w:eastAsia="Times New Roman" w:hAnsi="Times New Roman" w:cs="Times New Roman"/>
          <w:sz w:val="24"/>
          <w:szCs w:val="24"/>
        </w:rPr>
        <w:t>земель</w:t>
      </w:r>
      <w:r w:rsidRPr="007202B8">
        <w:rPr>
          <w:rFonts w:ascii="Times New Roman" w:eastAsia="Times New Roman" w:hAnsi="Times New Roman" w:cs="Times New Roman"/>
          <w:sz w:val="24"/>
          <w:szCs w:val="24"/>
        </w:rPr>
        <w:t>,</w:t>
      </w:r>
      <w:r w:rsidR="41227478" w:rsidRPr="007202B8">
        <w:rPr>
          <w:rFonts w:ascii="Times New Roman" w:eastAsia="Times New Roman" w:hAnsi="Times New Roman" w:cs="Times New Roman"/>
          <w:sz w:val="24"/>
          <w:szCs w:val="24"/>
        </w:rPr>
        <w:t xml:space="preserve"> </w:t>
      </w:r>
      <w:r w:rsidR="00564130" w:rsidRPr="007202B8">
        <w:rPr>
          <w:rFonts w:ascii="Times New Roman" w:eastAsia="Times New Roman" w:hAnsi="Times New Roman" w:cs="Times New Roman"/>
          <w:sz w:val="24"/>
          <w:szCs w:val="24"/>
        </w:rPr>
        <w:t xml:space="preserve">грошові кошти </w:t>
      </w:r>
      <w:r w:rsidRPr="007202B8">
        <w:rPr>
          <w:rFonts w:ascii="Times New Roman" w:eastAsia="Times New Roman" w:hAnsi="Times New Roman" w:cs="Times New Roman"/>
          <w:sz w:val="24"/>
          <w:szCs w:val="24"/>
        </w:rPr>
        <w:t xml:space="preserve">повертаються </w:t>
      </w:r>
      <w:r w:rsidR="00564130" w:rsidRPr="007202B8">
        <w:rPr>
          <w:rFonts w:ascii="Times New Roman" w:eastAsia="Times New Roman" w:hAnsi="Times New Roman" w:cs="Times New Roman"/>
          <w:sz w:val="24"/>
          <w:szCs w:val="24"/>
        </w:rPr>
        <w:t xml:space="preserve">оператору на підставі прийняття уповноваженим органом рішення про підтвердження виконання </w:t>
      </w:r>
      <w:r w:rsidR="679685A1" w:rsidRPr="007202B8">
        <w:rPr>
          <w:rFonts w:ascii="Times New Roman" w:eastAsia="Times New Roman" w:hAnsi="Times New Roman" w:cs="Times New Roman"/>
          <w:sz w:val="24"/>
          <w:szCs w:val="24"/>
        </w:rPr>
        <w:t xml:space="preserve">такого чи таких </w:t>
      </w:r>
      <w:r w:rsidR="00564130" w:rsidRPr="007202B8">
        <w:rPr>
          <w:rFonts w:ascii="Times New Roman" w:eastAsia="Times New Roman" w:hAnsi="Times New Roman" w:cs="Times New Roman"/>
          <w:sz w:val="24"/>
          <w:szCs w:val="24"/>
        </w:rPr>
        <w:t>пост-експлуатаційних заходів</w:t>
      </w:r>
      <w:r w:rsidR="1E99CDD7" w:rsidRPr="007202B8">
        <w:rPr>
          <w:rFonts w:ascii="Times New Roman" w:eastAsia="Times New Roman" w:hAnsi="Times New Roman" w:cs="Times New Roman"/>
          <w:sz w:val="24"/>
          <w:szCs w:val="24"/>
        </w:rPr>
        <w:t xml:space="preserve"> у</w:t>
      </w:r>
      <w:r w:rsidR="00564130" w:rsidRPr="007202B8">
        <w:rPr>
          <w:rFonts w:ascii="Times New Roman" w:eastAsia="Times New Roman" w:hAnsi="Times New Roman" w:cs="Times New Roman"/>
          <w:sz w:val="24"/>
          <w:szCs w:val="24"/>
        </w:rPr>
        <w:t xml:space="preserve"> частині, що </w:t>
      </w:r>
      <w:r w:rsidR="1E99CDD7" w:rsidRPr="007202B8">
        <w:rPr>
          <w:rFonts w:ascii="Times New Roman" w:eastAsia="Times New Roman" w:hAnsi="Times New Roman" w:cs="Times New Roman"/>
          <w:sz w:val="24"/>
          <w:szCs w:val="24"/>
        </w:rPr>
        <w:t>не перевищує суму наданого оператором на момент відповідного звернення фінансового забезпечення, що призначене для забезпечення виконання</w:t>
      </w:r>
      <w:r w:rsidR="00564130" w:rsidRPr="007202B8">
        <w:rPr>
          <w:rFonts w:ascii="Times New Roman" w:eastAsia="Times New Roman" w:hAnsi="Times New Roman" w:cs="Times New Roman"/>
          <w:sz w:val="24"/>
          <w:szCs w:val="24"/>
        </w:rPr>
        <w:t xml:space="preserve"> відповідних пост-експлуатаційних заходів</w:t>
      </w:r>
      <w:r w:rsidR="00147A23" w:rsidRPr="007202B8">
        <w:rPr>
          <w:rFonts w:ascii="Times New Roman" w:eastAsia="Times New Roman" w:hAnsi="Times New Roman" w:cs="Times New Roman"/>
          <w:sz w:val="24"/>
          <w:szCs w:val="24"/>
        </w:rPr>
        <w:t xml:space="preserve">, та </w:t>
      </w:r>
      <w:r w:rsidR="000E23EC" w:rsidRPr="007202B8">
        <w:rPr>
          <w:rFonts w:ascii="Times New Roman" w:eastAsia="Times New Roman" w:hAnsi="Times New Roman" w:cs="Times New Roman"/>
          <w:sz w:val="24"/>
          <w:szCs w:val="24"/>
        </w:rPr>
        <w:t>залишил</w:t>
      </w:r>
      <w:r w:rsidR="00BB79E8" w:rsidRPr="007202B8">
        <w:rPr>
          <w:rFonts w:ascii="Times New Roman" w:eastAsia="Times New Roman" w:hAnsi="Times New Roman" w:cs="Times New Roman"/>
          <w:sz w:val="24"/>
          <w:szCs w:val="24"/>
        </w:rPr>
        <w:t>а</w:t>
      </w:r>
      <w:r w:rsidR="000E23EC" w:rsidRPr="007202B8">
        <w:rPr>
          <w:rFonts w:ascii="Times New Roman" w:eastAsia="Times New Roman" w:hAnsi="Times New Roman" w:cs="Times New Roman"/>
          <w:sz w:val="24"/>
          <w:szCs w:val="24"/>
        </w:rPr>
        <w:t>ся після здійснення фінансування відповідних пост-експлуатаційних заходів</w:t>
      </w:r>
      <w:r w:rsidR="4B4DEC95" w:rsidRPr="007202B8">
        <w:rPr>
          <w:rFonts w:ascii="Times New Roman" w:eastAsia="Times New Roman" w:hAnsi="Times New Roman" w:cs="Times New Roman"/>
          <w:sz w:val="24"/>
          <w:szCs w:val="24"/>
        </w:rPr>
        <w:t xml:space="preserve"> відповідно до частини шістнадцятої цієї статті</w:t>
      </w:r>
      <w:r w:rsidR="000E23EC" w:rsidRPr="007202B8">
        <w:rPr>
          <w:rFonts w:ascii="Times New Roman" w:eastAsia="Times New Roman" w:hAnsi="Times New Roman" w:cs="Times New Roman"/>
          <w:sz w:val="24"/>
          <w:szCs w:val="24"/>
        </w:rPr>
        <w:t>.</w:t>
      </w:r>
    </w:p>
    <w:p w14:paraId="38F07D99" w14:textId="044031B6" w:rsidR="00B3149A" w:rsidRPr="007202B8" w:rsidRDefault="00564130" w:rsidP="00B30BFF">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FD5423">
        <w:rPr>
          <w:rFonts w:ascii="Times New Roman" w:eastAsia="Times New Roman" w:hAnsi="Times New Roman" w:cs="Times New Roman"/>
          <w:sz w:val="24"/>
          <w:szCs w:val="24"/>
        </w:rPr>
        <w:t>4</w:t>
      </w:r>
      <w:r w:rsidRPr="007202B8">
        <w:rPr>
          <w:rFonts w:ascii="Times New Roman" w:eastAsia="Times New Roman" w:hAnsi="Times New Roman" w:cs="Times New Roman"/>
          <w:sz w:val="24"/>
          <w:szCs w:val="24"/>
        </w:rPr>
        <w:t>. У разі зміни оператора уповноважений орган на підставі наданих підтверджуючих документів про отримання новим оператором документів, що визначені в частині другій статті 24 цього Закону, та надання новим оператором необхідного фінансового забезпечення відповідно до частини сьомої цієї статті зобов</w:t>
      </w:r>
      <w:r w:rsidR="00D702AE">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язаний забезпечити перерахування суми фінансового забезпечення, яка була надана попереднім оператором (попередніми операторами)</w:t>
      </w:r>
      <w:r w:rsidR="00D57D4C">
        <w:rPr>
          <w:rFonts w:ascii="Times New Roman" w:eastAsia="Times New Roman" w:hAnsi="Times New Roman" w:cs="Times New Roman"/>
          <w:sz w:val="24"/>
          <w:szCs w:val="24"/>
        </w:rPr>
        <w:t xml:space="preserve"> у фор</w:t>
      </w:r>
      <w:r w:rsidR="006C547F">
        <w:rPr>
          <w:rFonts w:ascii="Times New Roman" w:eastAsia="Times New Roman" w:hAnsi="Times New Roman" w:cs="Times New Roman"/>
          <w:sz w:val="24"/>
          <w:szCs w:val="24"/>
        </w:rPr>
        <w:t>м</w:t>
      </w:r>
      <w:r w:rsidR="00D57D4C">
        <w:rPr>
          <w:rFonts w:ascii="Times New Roman" w:eastAsia="Times New Roman" w:hAnsi="Times New Roman" w:cs="Times New Roman"/>
          <w:sz w:val="24"/>
          <w:szCs w:val="24"/>
        </w:rPr>
        <w:t>і грош</w:t>
      </w:r>
      <w:r w:rsidR="006C547F">
        <w:rPr>
          <w:rFonts w:ascii="Times New Roman" w:eastAsia="Times New Roman" w:hAnsi="Times New Roman" w:cs="Times New Roman"/>
          <w:sz w:val="24"/>
          <w:szCs w:val="24"/>
        </w:rPr>
        <w:t>ових</w:t>
      </w:r>
      <w:r w:rsidR="00D57D4C">
        <w:rPr>
          <w:rFonts w:ascii="Times New Roman" w:eastAsia="Times New Roman" w:hAnsi="Times New Roman" w:cs="Times New Roman"/>
          <w:sz w:val="24"/>
          <w:szCs w:val="24"/>
        </w:rPr>
        <w:t xml:space="preserve"> ко</w:t>
      </w:r>
      <w:r w:rsidR="006C547F">
        <w:rPr>
          <w:rFonts w:ascii="Times New Roman" w:eastAsia="Times New Roman" w:hAnsi="Times New Roman" w:cs="Times New Roman"/>
          <w:sz w:val="24"/>
          <w:szCs w:val="24"/>
        </w:rPr>
        <w:t>ш</w:t>
      </w:r>
      <w:r w:rsidR="00D57D4C">
        <w:rPr>
          <w:rFonts w:ascii="Times New Roman" w:eastAsia="Times New Roman" w:hAnsi="Times New Roman" w:cs="Times New Roman"/>
          <w:sz w:val="24"/>
          <w:szCs w:val="24"/>
        </w:rPr>
        <w:t>тів</w:t>
      </w:r>
      <w:r w:rsidR="006C547F">
        <w:rPr>
          <w:rFonts w:ascii="Times New Roman" w:eastAsia="Times New Roman" w:hAnsi="Times New Roman" w:cs="Times New Roman"/>
          <w:sz w:val="24"/>
          <w:szCs w:val="24"/>
        </w:rPr>
        <w:t>,</w:t>
      </w:r>
      <w:r w:rsidR="006C547F" w:rsidRPr="006C547F">
        <w:t xml:space="preserve"> </w:t>
      </w:r>
      <w:r w:rsidR="006C547F" w:rsidRPr="006C547F">
        <w:rPr>
          <w:rFonts w:ascii="Times New Roman" w:eastAsia="Times New Roman" w:hAnsi="Times New Roman" w:cs="Times New Roman"/>
          <w:sz w:val="24"/>
          <w:szCs w:val="24"/>
        </w:rPr>
        <w:t>розмічених на поточному рахунку і</w:t>
      </w:r>
      <w:r w:rsidR="006C547F">
        <w:rPr>
          <w:rFonts w:ascii="Times New Roman" w:eastAsia="Times New Roman" w:hAnsi="Times New Roman" w:cs="Times New Roman"/>
          <w:sz w:val="24"/>
          <w:szCs w:val="24"/>
        </w:rPr>
        <w:t>з</w:t>
      </w:r>
      <w:r w:rsidR="006C547F" w:rsidRPr="006C547F">
        <w:rPr>
          <w:rFonts w:ascii="Times New Roman" w:eastAsia="Times New Roman" w:hAnsi="Times New Roman" w:cs="Times New Roman"/>
          <w:sz w:val="24"/>
          <w:szCs w:val="24"/>
        </w:rPr>
        <w:t xml:space="preserve"> спеціальним </w:t>
      </w:r>
      <w:r w:rsidR="006C547F" w:rsidRPr="006C547F">
        <w:rPr>
          <w:rFonts w:ascii="Times New Roman" w:eastAsia="Times New Roman" w:hAnsi="Times New Roman" w:cs="Times New Roman"/>
          <w:sz w:val="24"/>
          <w:szCs w:val="24"/>
        </w:rPr>
        <w:lastRenderedPageBreak/>
        <w:t>режимом використання</w:t>
      </w:r>
      <w:r w:rsidRPr="007202B8">
        <w:rPr>
          <w:rFonts w:ascii="Times New Roman" w:eastAsia="Times New Roman" w:hAnsi="Times New Roman" w:cs="Times New Roman"/>
          <w:sz w:val="24"/>
          <w:szCs w:val="24"/>
        </w:rPr>
        <w:t>, новому оператору відповідно до порядку надання, перегляду, повернення, використання та методики розрахунку суми фінансового забезпечення.</w:t>
      </w:r>
    </w:p>
    <w:p w14:paraId="7D0F1FA2" w14:textId="2DBFCE16"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01215B">
        <w:rPr>
          <w:rFonts w:ascii="Times New Roman" w:eastAsia="Times New Roman" w:hAnsi="Times New Roman" w:cs="Times New Roman"/>
          <w:sz w:val="24"/>
          <w:szCs w:val="24"/>
        </w:rPr>
        <w:t>5</w:t>
      </w:r>
      <w:r w:rsidRPr="007202B8">
        <w:rPr>
          <w:rFonts w:ascii="Times New Roman" w:eastAsia="Times New Roman" w:hAnsi="Times New Roman" w:cs="Times New Roman"/>
          <w:sz w:val="24"/>
          <w:szCs w:val="24"/>
        </w:rPr>
        <w:t xml:space="preserve">. Кошти фінансового забезпечення, якщо вони не повертаються оператору:  </w:t>
      </w:r>
    </w:p>
    <w:p w14:paraId="483D8DE0"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використовуються уповноваженим органом для фінансування здійснення пост-експлуатаційних заходів;</w:t>
      </w:r>
    </w:p>
    <w:p w14:paraId="7C78A64F" w14:textId="272A30D9" w:rsidR="00C95F5A" w:rsidRPr="007202B8" w:rsidRDefault="00564130" w:rsidP="00C86F0E">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перераховуються на</w:t>
      </w:r>
      <w:r w:rsidR="00730A5A">
        <w:rPr>
          <w:rFonts w:ascii="Times New Roman" w:eastAsia="Times New Roman" w:hAnsi="Times New Roman" w:cs="Times New Roman"/>
          <w:sz w:val="24"/>
          <w:szCs w:val="24"/>
        </w:rPr>
        <w:t xml:space="preserve"> поточний</w:t>
      </w:r>
      <w:r w:rsidRPr="007202B8">
        <w:rPr>
          <w:rFonts w:ascii="Times New Roman" w:eastAsia="Times New Roman" w:hAnsi="Times New Roman" w:cs="Times New Roman"/>
          <w:sz w:val="24"/>
          <w:szCs w:val="24"/>
        </w:rPr>
        <w:t xml:space="preserve"> рахунок </w:t>
      </w:r>
      <w:r w:rsidR="00B36EB2" w:rsidRPr="00B36EB2">
        <w:rPr>
          <w:rFonts w:ascii="Times New Roman" w:eastAsia="Times New Roman" w:hAnsi="Times New Roman" w:cs="Times New Roman"/>
          <w:sz w:val="24"/>
          <w:szCs w:val="24"/>
        </w:rPr>
        <w:t xml:space="preserve">із спеціальним режимом використання </w:t>
      </w:r>
      <w:r w:rsidRPr="007202B8">
        <w:rPr>
          <w:rFonts w:ascii="Times New Roman" w:eastAsia="Times New Roman" w:hAnsi="Times New Roman" w:cs="Times New Roman"/>
          <w:sz w:val="24"/>
          <w:szCs w:val="24"/>
        </w:rPr>
        <w:t xml:space="preserve"> нового оператора у разі заміни оператора</w:t>
      </w:r>
      <w:r w:rsidR="00A429B2" w:rsidRPr="007202B8">
        <w:rPr>
          <w:rFonts w:ascii="Times New Roman" w:eastAsia="Times New Roman" w:hAnsi="Times New Roman" w:cs="Times New Roman"/>
          <w:sz w:val="24"/>
          <w:szCs w:val="24"/>
        </w:rPr>
        <w:t xml:space="preserve"> відповідно до </w:t>
      </w:r>
      <w:r w:rsidR="007F3711" w:rsidRPr="007202B8">
        <w:rPr>
          <w:rFonts w:ascii="Times New Roman" w:eastAsia="Times New Roman" w:hAnsi="Times New Roman" w:cs="Times New Roman"/>
          <w:sz w:val="24"/>
          <w:szCs w:val="24"/>
        </w:rPr>
        <w:t xml:space="preserve">частини </w:t>
      </w:r>
      <w:r w:rsidR="43998A42" w:rsidRPr="007202B8">
        <w:rPr>
          <w:rFonts w:ascii="Times New Roman" w:eastAsia="Times New Roman" w:hAnsi="Times New Roman" w:cs="Times New Roman"/>
          <w:sz w:val="24"/>
          <w:szCs w:val="24"/>
        </w:rPr>
        <w:t xml:space="preserve">двадцять </w:t>
      </w:r>
      <w:r w:rsidR="00F905B1">
        <w:rPr>
          <w:rFonts w:ascii="Times New Roman" w:eastAsia="Times New Roman" w:hAnsi="Times New Roman" w:cs="Times New Roman"/>
          <w:sz w:val="24"/>
          <w:szCs w:val="24"/>
        </w:rPr>
        <w:t>четвер</w:t>
      </w:r>
      <w:r w:rsidR="43998A42" w:rsidRPr="007202B8">
        <w:rPr>
          <w:rFonts w:ascii="Times New Roman" w:eastAsia="Times New Roman" w:hAnsi="Times New Roman" w:cs="Times New Roman"/>
          <w:sz w:val="24"/>
          <w:szCs w:val="24"/>
        </w:rPr>
        <w:t>тої</w:t>
      </w:r>
      <w:r w:rsidR="00A429B2" w:rsidRPr="007202B8">
        <w:rPr>
          <w:rFonts w:ascii="Times New Roman" w:eastAsia="Times New Roman" w:hAnsi="Times New Roman" w:cs="Times New Roman"/>
          <w:sz w:val="24"/>
          <w:szCs w:val="24"/>
        </w:rPr>
        <w:t xml:space="preserve"> цієї статті</w:t>
      </w:r>
      <w:r w:rsidRPr="007202B8">
        <w:rPr>
          <w:rFonts w:ascii="Times New Roman" w:eastAsia="Times New Roman" w:hAnsi="Times New Roman" w:cs="Times New Roman"/>
          <w:sz w:val="24"/>
          <w:szCs w:val="24"/>
        </w:rPr>
        <w:t>.</w:t>
      </w:r>
    </w:p>
    <w:p w14:paraId="3B912008" w14:textId="77777777" w:rsidR="000D289D" w:rsidRPr="007202B8" w:rsidRDefault="000D289D" w:rsidP="00564130">
      <w:pPr>
        <w:spacing w:before="120" w:after="120" w:line="240" w:lineRule="auto"/>
        <w:ind w:firstLine="705"/>
        <w:jc w:val="both"/>
        <w:rPr>
          <w:rFonts w:ascii="Times New Roman" w:eastAsia="Times New Roman" w:hAnsi="Times New Roman" w:cs="Times New Roman"/>
          <w:sz w:val="24"/>
          <w:szCs w:val="24"/>
        </w:rPr>
      </w:pPr>
    </w:p>
    <w:p w14:paraId="662849A1"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bookmarkStart w:id="108" w:name="_Hlk150456031"/>
    </w:p>
    <w:bookmarkEnd w:id="108"/>
    <w:p w14:paraId="329D8373" w14:textId="2FDCFA28"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b/>
          <w:sz w:val="24"/>
          <w:szCs w:val="24"/>
        </w:rPr>
        <w:t>Стаття 4</w:t>
      </w:r>
      <w:r w:rsidR="00D40013" w:rsidRPr="001220FA">
        <w:rPr>
          <w:rFonts w:ascii="Times New Roman" w:eastAsia="Times New Roman" w:hAnsi="Times New Roman" w:cs="Times New Roman"/>
          <w:b/>
          <w:sz w:val="24"/>
          <w:szCs w:val="24"/>
          <w:lang w:val="ru-RU"/>
        </w:rPr>
        <w:t>4</w:t>
      </w:r>
      <w:r w:rsidRPr="007202B8">
        <w:rPr>
          <w:rFonts w:ascii="Times New Roman" w:eastAsia="Times New Roman" w:hAnsi="Times New Roman" w:cs="Times New Roman"/>
          <w:b/>
          <w:sz w:val="24"/>
          <w:szCs w:val="24"/>
        </w:rPr>
        <w:t>.</w:t>
      </w:r>
      <w:r w:rsidRPr="007202B8">
        <w:rPr>
          <w:rFonts w:ascii="Times New Roman" w:eastAsia="Times New Roman" w:hAnsi="Times New Roman" w:cs="Times New Roman"/>
          <w:sz w:val="24"/>
          <w:szCs w:val="24"/>
        </w:rPr>
        <w:t xml:space="preserve"> Грошові кошти, розміщені на </w:t>
      </w:r>
      <w:bookmarkStart w:id="109" w:name="_Hlk172048231"/>
      <w:r w:rsidR="00B22B68">
        <w:rPr>
          <w:rFonts w:ascii="Times New Roman" w:eastAsia="Times New Roman" w:hAnsi="Times New Roman" w:cs="Times New Roman"/>
          <w:sz w:val="24"/>
          <w:szCs w:val="24"/>
        </w:rPr>
        <w:t>поточному</w:t>
      </w:r>
      <w:bookmarkEnd w:id="109"/>
      <w:r w:rsidR="00B22B6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рахунку </w:t>
      </w:r>
      <w:r w:rsidR="00F9271F" w:rsidRPr="00F9271F">
        <w:rPr>
          <w:rFonts w:ascii="Times New Roman" w:eastAsia="Times New Roman" w:hAnsi="Times New Roman" w:cs="Times New Roman"/>
          <w:sz w:val="24"/>
          <w:szCs w:val="24"/>
        </w:rPr>
        <w:t>із спеціальним режимом використання</w:t>
      </w:r>
    </w:p>
    <w:p w14:paraId="5FC8A413"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1. Фінансове забезпечення може надаватись оператором у вигляді грошових коштів, розміщених на </w:t>
      </w:r>
      <w:r w:rsidR="00B22B68" w:rsidRPr="00B22B68">
        <w:rPr>
          <w:rFonts w:ascii="Times New Roman" w:eastAsia="Times New Roman" w:hAnsi="Times New Roman" w:cs="Times New Roman"/>
          <w:sz w:val="24"/>
          <w:szCs w:val="24"/>
        </w:rPr>
        <w:t xml:space="preserve">поточному </w:t>
      </w:r>
      <w:r w:rsidRPr="007202B8">
        <w:rPr>
          <w:rFonts w:ascii="Times New Roman" w:eastAsia="Times New Roman" w:hAnsi="Times New Roman" w:cs="Times New Roman"/>
          <w:sz w:val="24"/>
          <w:szCs w:val="24"/>
        </w:rPr>
        <w:t xml:space="preserve">рахунку </w:t>
      </w:r>
      <w:r w:rsidR="00D43C6A" w:rsidRPr="00D43C6A">
        <w:rPr>
          <w:rFonts w:ascii="Times New Roman" w:eastAsia="Times New Roman" w:hAnsi="Times New Roman" w:cs="Times New Roman"/>
          <w:sz w:val="24"/>
          <w:szCs w:val="24"/>
        </w:rPr>
        <w:t>із спеціальним режимом використання</w:t>
      </w:r>
      <w:r w:rsidRPr="007202B8">
        <w:rPr>
          <w:rFonts w:ascii="Times New Roman" w:eastAsia="Times New Roman" w:hAnsi="Times New Roman" w:cs="Times New Roman"/>
          <w:sz w:val="24"/>
          <w:szCs w:val="24"/>
        </w:rPr>
        <w:t xml:space="preserve">, за яким </w:t>
      </w:r>
      <w:r w:rsidR="005F2DFD" w:rsidRPr="007202B8">
        <w:rPr>
          <w:rFonts w:ascii="Times New Roman" w:eastAsia="Times New Roman" w:hAnsi="Times New Roman" w:cs="Times New Roman"/>
          <w:sz w:val="24"/>
          <w:szCs w:val="24"/>
        </w:rPr>
        <w:t>в</w:t>
      </w:r>
      <w:r w:rsidR="005F2DFD">
        <w:rPr>
          <w:rFonts w:ascii="Times New Roman" w:eastAsia="Times New Roman" w:hAnsi="Times New Roman" w:cs="Times New Roman"/>
          <w:sz w:val="24"/>
          <w:szCs w:val="24"/>
        </w:rPr>
        <w:t>ласнико</w:t>
      </w:r>
      <w:r w:rsidR="005F2DFD" w:rsidRPr="007202B8">
        <w:rPr>
          <w:rFonts w:ascii="Times New Roman" w:eastAsia="Times New Roman" w:hAnsi="Times New Roman" w:cs="Times New Roman"/>
          <w:sz w:val="24"/>
          <w:szCs w:val="24"/>
        </w:rPr>
        <w:t xml:space="preserve">м </w:t>
      </w:r>
      <w:r w:rsidRPr="007202B8">
        <w:rPr>
          <w:rFonts w:ascii="Times New Roman" w:eastAsia="Times New Roman" w:hAnsi="Times New Roman" w:cs="Times New Roman"/>
          <w:sz w:val="24"/>
          <w:szCs w:val="24"/>
        </w:rPr>
        <w:t>рахунку виступає оператор.</w:t>
      </w:r>
    </w:p>
    <w:p w14:paraId="2F4B49D1" w14:textId="77777777" w:rsidR="00EC63AD"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2. </w:t>
      </w:r>
      <w:r w:rsidR="00EC63AD" w:rsidRPr="00EC63AD">
        <w:rPr>
          <w:rFonts w:ascii="Times New Roman" w:eastAsia="Times New Roman" w:hAnsi="Times New Roman" w:cs="Times New Roman"/>
          <w:sz w:val="24"/>
          <w:szCs w:val="24"/>
        </w:rPr>
        <w:t xml:space="preserve">Відкриття та закриття </w:t>
      </w:r>
      <w:r w:rsidR="00AF1193" w:rsidRPr="00AF1193">
        <w:rPr>
          <w:rFonts w:ascii="Times New Roman" w:eastAsia="Times New Roman" w:hAnsi="Times New Roman" w:cs="Times New Roman"/>
          <w:sz w:val="24"/>
          <w:szCs w:val="24"/>
        </w:rPr>
        <w:t>поточн</w:t>
      </w:r>
      <w:r w:rsidR="00AF1193">
        <w:rPr>
          <w:rFonts w:ascii="Times New Roman" w:eastAsia="Times New Roman" w:hAnsi="Times New Roman" w:cs="Times New Roman"/>
          <w:sz w:val="24"/>
          <w:szCs w:val="24"/>
        </w:rPr>
        <w:t>их</w:t>
      </w:r>
      <w:r w:rsidR="00AF1193" w:rsidRPr="00AF1193">
        <w:rPr>
          <w:rFonts w:ascii="Times New Roman" w:eastAsia="Times New Roman" w:hAnsi="Times New Roman" w:cs="Times New Roman"/>
          <w:sz w:val="24"/>
          <w:szCs w:val="24"/>
        </w:rPr>
        <w:t xml:space="preserve"> </w:t>
      </w:r>
      <w:r w:rsidR="00EC63AD" w:rsidRPr="00EC63AD">
        <w:rPr>
          <w:rFonts w:ascii="Times New Roman" w:eastAsia="Times New Roman" w:hAnsi="Times New Roman" w:cs="Times New Roman"/>
          <w:sz w:val="24"/>
          <w:szCs w:val="24"/>
        </w:rPr>
        <w:t xml:space="preserve">рахунків </w:t>
      </w:r>
      <w:r w:rsidR="006D3E47">
        <w:rPr>
          <w:rFonts w:ascii="Times New Roman" w:eastAsia="Times New Roman" w:hAnsi="Times New Roman" w:cs="Times New Roman"/>
          <w:sz w:val="24"/>
          <w:szCs w:val="24"/>
        </w:rPr>
        <w:t xml:space="preserve">зі </w:t>
      </w:r>
      <w:r w:rsidR="006D3E47" w:rsidRPr="00EC63AD">
        <w:rPr>
          <w:rFonts w:ascii="Times New Roman" w:eastAsia="Times New Roman" w:hAnsi="Times New Roman" w:cs="Times New Roman"/>
          <w:sz w:val="24"/>
          <w:szCs w:val="24"/>
        </w:rPr>
        <w:t>спеціальни</w:t>
      </w:r>
      <w:r w:rsidR="006D3E47">
        <w:rPr>
          <w:rFonts w:ascii="Times New Roman" w:eastAsia="Times New Roman" w:hAnsi="Times New Roman" w:cs="Times New Roman"/>
          <w:sz w:val="24"/>
          <w:szCs w:val="24"/>
        </w:rPr>
        <w:t>м режимом використання</w:t>
      </w:r>
      <w:r w:rsidR="006D3E47" w:rsidRPr="00EC63AD">
        <w:rPr>
          <w:rFonts w:ascii="Times New Roman" w:eastAsia="Times New Roman" w:hAnsi="Times New Roman" w:cs="Times New Roman"/>
          <w:sz w:val="24"/>
          <w:szCs w:val="24"/>
        </w:rPr>
        <w:t xml:space="preserve"> </w:t>
      </w:r>
      <w:r w:rsidR="00EC63AD" w:rsidRPr="00EC63AD">
        <w:rPr>
          <w:rFonts w:ascii="Times New Roman" w:eastAsia="Times New Roman" w:hAnsi="Times New Roman" w:cs="Times New Roman"/>
          <w:sz w:val="24"/>
          <w:szCs w:val="24"/>
        </w:rPr>
        <w:t>здійснюється у порядку, визначеному нормативно-правовими актами Національного банку</w:t>
      </w:r>
      <w:r w:rsidR="00391ADF">
        <w:rPr>
          <w:rFonts w:ascii="Times New Roman" w:eastAsia="Times New Roman" w:hAnsi="Times New Roman" w:cs="Times New Roman"/>
          <w:sz w:val="24"/>
          <w:szCs w:val="24"/>
        </w:rPr>
        <w:t xml:space="preserve"> з урахуванням особливостей, визначених цим Законом.</w:t>
      </w:r>
    </w:p>
    <w:p w14:paraId="765B9364" w14:textId="3D61472F"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3. У договорі </w:t>
      </w:r>
      <w:r w:rsidR="00E60C8B">
        <w:rPr>
          <w:rFonts w:ascii="Times New Roman" w:eastAsia="Times New Roman" w:hAnsi="Times New Roman" w:cs="Times New Roman"/>
          <w:sz w:val="24"/>
          <w:szCs w:val="24"/>
        </w:rPr>
        <w:t>банківсько</w:t>
      </w:r>
      <w:r w:rsidR="00100AB6">
        <w:rPr>
          <w:rFonts w:ascii="Times New Roman" w:eastAsia="Times New Roman" w:hAnsi="Times New Roman" w:cs="Times New Roman"/>
          <w:sz w:val="24"/>
          <w:szCs w:val="24"/>
        </w:rPr>
        <w:t>го</w:t>
      </w:r>
      <w:r w:rsidR="00E60C8B" w:rsidRPr="007202B8" w:rsidDel="005B4FDF">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рахунк</w:t>
      </w:r>
      <w:r w:rsidR="00B51B5A">
        <w:rPr>
          <w:rFonts w:ascii="Times New Roman" w:eastAsia="Times New Roman" w:hAnsi="Times New Roman" w:cs="Times New Roman"/>
          <w:sz w:val="24"/>
          <w:szCs w:val="24"/>
        </w:rPr>
        <w:t>а</w:t>
      </w:r>
      <w:r w:rsidR="00F61EF5" w:rsidRPr="000F003B">
        <w:rPr>
          <w:rFonts w:ascii="Times New Roman" w:eastAsia="Times New Roman" w:hAnsi="Times New Roman" w:cs="Times New Roman"/>
          <w:sz w:val="24"/>
          <w:szCs w:val="24"/>
        </w:rPr>
        <w:t xml:space="preserve"> слід передбачити</w:t>
      </w:r>
      <w:r w:rsidR="0001268D" w:rsidRPr="000F003B">
        <w:rPr>
          <w:rFonts w:ascii="Times New Roman" w:eastAsia="Times New Roman" w:hAnsi="Times New Roman" w:cs="Times New Roman"/>
          <w:sz w:val="24"/>
          <w:szCs w:val="24"/>
        </w:rPr>
        <w:t xml:space="preserve"> такі операції</w:t>
      </w:r>
      <w:r w:rsidRPr="000F003B">
        <w:rPr>
          <w:rFonts w:ascii="Times New Roman" w:eastAsia="Times New Roman" w:hAnsi="Times New Roman" w:cs="Times New Roman"/>
          <w:sz w:val="24"/>
          <w:szCs w:val="24"/>
        </w:rPr>
        <w:t>:</w:t>
      </w:r>
    </w:p>
    <w:p w14:paraId="32325392" w14:textId="37F1DC5A" w:rsidR="00525CAE"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1) </w:t>
      </w:r>
      <w:r w:rsidR="00525CAE">
        <w:rPr>
          <w:rFonts w:ascii="Times New Roman" w:eastAsia="Times New Roman" w:hAnsi="Times New Roman" w:cs="Times New Roman"/>
          <w:sz w:val="24"/>
          <w:szCs w:val="24"/>
        </w:rPr>
        <w:t>зарахування</w:t>
      </w:r>
      <w:r w:rsidR="00270A8C" w:rsidRPr="00270A8C">
        <w:rPr>
          <w:rFonts w:ascii="Times New Roman" w:eastAsia="Times New Roman" w:hAnsi="Times New Roman" w:cs="Times New Roman"/>
          <w:sz w:val="24"/>
          <w:szCs w:val="24"/>
        </w:rPr>
        <w:t xml:space="preserve"> на рахунок</w:t>
      </w:r>
      <w:r w:rsidR="00270A8C" w:rsidRPr="00987ED6">
        <w:rPr>
          <w:rFonts w:ascii="Times New Roman" w:eastAsia="Times New Roman" w:hAnsi="Times New Roman" w:cs="Times New Roman"/>
          <w:sz w:val="24"/>
          <w:szCs w:val="24"/>
        </w:rPr>
        <w:t xml:space="preserve">, відкритий </w:t>
      </w:r>
      <w:r w:rsidR="00045F78" w:rsidRPr="00987ED6">
        <w:rPr>
          <w:rFonts w:ascii="Times New Roman" w:eastAsia="Times New Roman" w:hAnsi="Times New Roman" w:cs="Times New Roman"/>
          <w:sz w:val="24"/>
          <w:szCs w:val="24"/>
        </w:rPr>
        <w:t>оператору</w:t>
      </w:r>
      <w:r w:rsidR="007B18D3" w:rsidRPr="00987ED6">
        <w:rPr>
          <w:rFonts w:ascii="Times New Roman" w:eastAsia="Times New Roman" w:hAnsi="Times New Roman" w:cs="Times New Roman"/>
          <w:sz w:val="24"/>
          <w:szCs w:val="24"/>
        </w:rPr>
        <w:t xml:space="preserve"> </w:t>
      </w:r>
      <w:r w:rsidR="00270A8C" w:rsidRPr="00987ED6">
        <w:rPr>
          <w:rFonts w:ascii="Times New Roman" w:eastAsia="Times New Roman" w:hAnsi="Times New Roman" w:cs="Times New Roman"/>
          <w:sz w:val="24"/>
          <w:szCs w:val="24"/>
        </w:rPr>
        <w:t>(</w:t>
      </w:r>
      <w:r w:rsidR="007B18D3" w:rsidRPr="00987ED6">
        <w:rPr>
          <w:rFonts w:ascii="Times New Roman" w:eastAsia="Times New Roman" w:hAnsi="Times New Roman" w:cs="Times New Roman"/>
          <w:sz w:val="24"/>
          <w:szCs w:val="24"/>
        </w:rPr>
        <w:t>власнику</w:t>
      </w:r>
      <w:r w:rsidR="00270A8C" w:rsidRPr="00987ED6">
        <w:rPr>
          <w:rFonts w:ascii="Times New Roman" w:eastAsia="Times New Roman" w:hAnsi="Times New Roman" w:cs="Times New Roman"/>
          <w:sz w:val="24"/>
          <w:szCs w:val="24"/>
        </w:rPr>
        <w:t xml:space="preserve"> рахунка),</w:t>
      </w:r>
      <w:r w:rsidR="00270A8C" w:rsidRPr="00270A8C">
        <w:rPr>
          <w:rFonts w:ascii="Times New Roman" w:eastAsia="Times New Roman" w:hAnsi="Times New Roman" w:cs="Times New Roman"/>
          <w:sz w:val="24"/>
          <w:szCs w:val="24"/>
        </w:rPr>
        <w:t xml:space="preserve"> грошов</w:t>
      </w:r>
      <w:r w:rsidR="00042F04">
        <w:rPr>
          <w:rFonts w:ascii="Times New Roman" w:eastAsia="Times New Roman" w:hAnsi="Times New Roman" w:cs="Times New Roman"/>
          <w:sz w:val="24"/>
          <w:szCs w:val="24"/>
        </w:rPr>
        <w:t>их</w:t>
      </w:r>
      <w:r w:rsidR="00270A8C" w:rsidRPr="00270A8C">
        <w:rPr>
          <w:rFonts w:ascii="Times New Roman" w:eastAsia="Times New Roman" w:hAnsi="Times New Roman" w:cs="Times New Roman"/>
          <w:sz w:val="24"/>
          <w:szCs w:val="24"/>
        </w:rPr>
        <w:t xml:space="preserve"> кошт</w:t>
      </w:r>
      <w:r w:rsidR="00042F04">
        <w:rPr>
          <w:rFonts w:ascii="Times New Roman" w:eastAsia="Times New Roman" w:hAnsi="Times New Roman" w:cs="Times New Roman"/>
          <w:sz w:val="24"/>
          <w:szCs w:val="24"/>
        </w:rPr>
        <w:t>ів</w:t>
      </w:r>
      <w:r w:rsidR="00270A8C" w:rsidRPr="00270A8C">
        <w:rPr>
          <w:rFonts w:ascii="Times New Roman" w:eastAsia="Times New Roman" w:hAnsi="Times New Roman" w:cs="Times New Roman"/>
          <w:sz w:val="24"/>
          <w:szCs w:val="24"/>
        </w:rPr>
        <w:t>, отриман</w:t>
      </w:r>
      <w:r w:rsidR="00042F04">
        <w:rPr>
          <w:rFonts w:ascii="Times New Roman" w:eastAsia="Times New Roman" w:hAnsi="Times New Roman" w:cs="Times New Roman"/>
          <w:sz w:val="24"/>
          <w:szCs w:val="24"/>
        </w:rPr>
        <w:t>их</w:t>
      </w:r>
      <w:r w:rsidR="00270A8C" w:rsidRPr="00270A8C">
        <w:rPr>
          <w:rFonts w:ascii="Times New Roman" w:eastAsia="Times New Roman" w:hAnsi="Times New Roman" w:cs="Times New Roman"/>
          <w:sz w:val="24"/>
          <w:szCs w:val="24"/>
        </w:rPr>
        <w:t xml:space="preserve"> від </w:t>
      </w:r>
      <w:r w:rsidR="00042F04">
        <w:rPr>
          <w:rFonts w:ascii="Times New Roman" w:eastAsia="Times New Roman" w:hAnsi="Times New Roman" w:cs="Times New Roman"/>
          <w:sz w:val="24"/>
          <w:szCs w:val="24"/>
        </w:rPr>
        <w:t>оператора</w:t>
      </w:r>
      <w:r w:rsidR="00270A8C" w:rsidRPr="00270A8C">
        <w:rPr>
          <w:rFonts w:ascii="Times New Roman" w:eastAsia="Times New Roman" w:hAnsi="Times New Roman" w:cs="Times New Roman"/>
          <w:sz w:val="24"/>
          <w:szCs w:val="24"/>
        </w:rPr>
        <w:t xml:space="preserve"> та/або від третіх осіб, та перераховува</w:t>
      </w:r>
      <w:r w:rsidR="002315BB">
        <w:rPr>
          <w:rFonts w:ascii="Times New Roman" w:eastAsia="Times New Roman" w:hAnsi="Times New Roman" w:cs="Times New Roman"/>
          <w:sz w:val="24"/>
          <w:szCs w:val="24"/>
        </w:rPr>
        <w:t>ння</w:t>
      </w:r>
      <w:r w:rsidR="00270A8C" w:rsidRPr="00270A8C">
        <w:rPr>
          <w:rFonts w:ascii="Times New Roman" w:eastAsia="Times New Roman" w:hAnsi="Times New Roman" w:cs="Times New Roman"/>
          <w:sz w:val="24"/>
          <w:szCs w:val="24"/>
        </w:rPr>
        <w:t xml:space="preserve"> так</w:t>
      </w:r>
      <w:r w:rsidR="008E0400">
        <w:rPr>
          <w:rFonts w:ascii="Times New Roman" w:eastAsia="Times New Roman" w:hAnsi="Times New Roman" w:cs="Times New Roman"/>
          <w:sz w:val="24"/>
          <w:szCs w:val="24"/>
        </w:rPr>
        <w:t>их</w:t>
      </w:r>
      <w:r w:rsidR="00270A8C" w:rsidRPr="00270A8C">
        <w:rPr>
          <w:rFonts w:ascii="Times New Roman" w:eastAsia="Times New Roman" w:hAnsi="Times New Roman" w:cs="Times New Roman"/>
          <w:sz w:val="24"/>
          <w:szCs w:val="24"/>
        </w:rPr>
        <w:t xml:space="preserve"> кошт</w:t>
      </w:r>
      <w:r w:rsidR="008E0400">
        <w:rPr>
          <w:rFonts w:ascii="Times New Roman" w:eastAsia="Times New Roman" w:hAnsi="Times New Roman" w:cs="Times New Roman"/>
          <w:sz w:val="24"/>
          <w:szCs w:val="24"/>
        </w:rPr>
        <w:t>ів</w:t>
      </w:r>
      <w:r w:rsidR="00270A8C" w:rsidRPr="00270A8C">
        <w:rPr>
          <w:rFonts w:ascii="Times New Roman" w:eastAsia="Times New Roman" w:hAnsi="Times New Roman" w:cs="Times New Roman"/>
          <w:sz w:val="24"/>
          <w:szCs w:val="24"/>
        </w:rPr>
        <w:t xml:space="preserve"> </w:t>
      </w:r>
      <w:r w:rsidR="002A7A3D">
        <w:rPr>
          <w:rFonts w:ascii="Times New Roman" w:eastAsia="Times New Roman" w:hAnsi="Times New Roman" w:cs="Times New Roman"/>
          <w:sz w:val="24"/>
          <w:szCs w:val="24"/>
        </w:rPr>
        <w:t xml:space="preserve">уповноваженому </w:t>
      </w:r>
      <w:r w:rsidR="00D340A1">
        <w:rPr>
          <w:rFonts w:ascii="Times New Roman" w:eastAsia="Times New Roman" w:hAnsi="Times New Roman" w:cs="Times New Roman"/>
          <w:sz w:val="24"/>
          <w:szCs w:val="24"/>
        </w:rPr>
        <w:t xml:space="preserve">органу </w:t>
      </w:r>
      <w:r w:rsidR="007973A3">
        <w:rPr>
          <w:rFonts w:ascii="Times New Roman" w:eastAsia="Times New Roman" w:hAnsi="Times New Roman" w:cs="Times New Roman"/>
          <w:sz w:val="24"/>
          <w:szCs w:val="24"/>
        </w:rPr>
        <w:t xml:space="preserve">або </w:t>
      </w:r>
      <w:r w:rsidR="00270A8C" w:rsidRPr="00270A8C">
        <w:rPr>
          <w:rFonts w:ascii="Times New Roman" w:eastAsia="Times New Roman" w:hAnsi="Times New Roman" w:cs="Times New Roman"/>
          <w:sz w:val="24"/>
          <w:szCs w:val="24"/>
        </w:rPr>
        <w:t xml:space="preserve">в разі надання </w:t>
      </w:r>
      <w:r w:rsidR="00A65750">
        <w:rPr>
          <w:rFonts w:ascii="Times New Roman" w:eastAsia="Times New Roman" w:hAnsi="Times New Roman" w:cs="Times New Roman"/>
          <w:sz w:val="24"/>
          <w:szCs w:val="24"/>
        </w:rPr>
        <w:t>ним</w:t>
      </w:r>
      <w:r w:rsidR="00270A8C" w:rsidRPr="00270A8C">
        <w:rPr>
          <w:rFonts w:ascii="Times New Roman" w:eastAsia="Times New Roman" w:hAnsi="Times New Roman" w:cs="Times New Roman"/>
          <w:sz w:val="24"/>
          <w:szCs w:val="24"/>
        </w:rPr>
        <w:t xml:space="preserve"> письмової вказівки банку - особі (особам), вказаній </w:t>
      </w:r>
      <w:r w:rsidR="00F15972">
        <w:rPr>
          <w:rFonts w:ascii="Times New Roman" w:eastAsia="Times New Roman" w:hAnsi="Times New Roman" w:cs="Times New Roman"/>
          <w:sz w:val="24"/>
          <w:szCs w:val="24"/>
        </w:rPr>
        <w:t>уповноваженим органом</w:t>
      </w:r>
      <w:r w:rsidR="00270A8C" w:rsidRPr="00270A8C">
        <w:rPr>
          <w:rFonts w:ascii="Times New Roman" w:eastAsia="Times New Roman" w:hAnsi="Times New Roman" w:cs="Times New Roman"/>
          <w:sz w:val="24"/>
          <w:szCs w:val="24"/>
        </w:rPr>
        <w:t xml:space="preserve">, або повернути такі кошти </w:t>
      </w:r>
      <w:r w:rsidR="00F15972">
        <w:rPr>
          <w:rFonts w:ascii="Times New Roman" w:eastAsia="Times New Roman" w:hAnsi="Times New Roman" w:cs="Times New Roman"/>
          <w:sz w:val="24"/>
          <w:szCs w:val="24"/>
        </w:rPr>
        <w:t>власнику</w:t>
      </w:r>
      <w:r w:rsidR="00270A8C" w:rsidRPr="00270A8C">
        <w:rPr>
          <w:rFonts w:ascii="Times New Roman" w:eastAsia="Times New Roman" w:hAnsi="Times New Roman" w:cs="Times New Roman"/>
          <w:sz w:val="24"/>
          <w:szCs w:val="24"/>
        </w:rPr>
        <w:t xml:space="preserve"> рахунка за настання підстав, передбачених </w:t>
      </w:r>
      <w:r w:rsidR="002E2520">
        <w:rPr>
          <w:rFonts w:ascii="Times New Roman" w:eastAsia="Times New Roman" w:hAnsi="Times New Roman" w:cs="Times New Roman"/>
          <w:sz w:val="24"/>
          <w:szCs w:val="24"/>
        </w:rPr>
        <w:t xml:space="preserve">цим </w:t>
      </w:r>
      <w:r w:rsidR="002E2520" w:rsidRPr="00E443CD">
        <w:rPr>
          <w:rFonts w:ascii="Times New Roman" w:eastAsia="Times New Roman" w:hAnsi="Times New Roman" w:cs="Times New Roman"/>
          <w:sz w:val="24"/>
          <w:szCs w:val="24"/>
        </w:rPr>
        <w:t>Законом та</w:t>
      </w:r>
      <w:r w:rsidR="007D6226" w:rsidRPr="00E443CD">
        <w:rPr>
          <w:rFonts w:ascii="Times New Roman" w:eastAsia="Times New Roman" w:hAnsi="Times New Roman" w:cs="Times New Roman"/>
          <w:sz w:val="24"/>
          <w:szCs w:val="24"/>
        </w:rPr>
        <w:t xml:space="preserve"> </w:t>
      </w:r>
      <w:r w:rsidR="00270A8C" w:rsidRPr="00E443CD">
        <w:rPr>
          <w:rFonts w:ascii="Times New Roman" w:eastAsia="Times New Roman" w:hAnsi="Times New Roman" w:cs="Times New Roman"/>
          <w:sz w:val="24"/>
          <w:szCs w:val="24"/>
        </w:rPr>
        <w:t>договором</w:t>
      </w:r>
      <w:r w:rsidR="006F2347" w:rsidRPr="00E443CD">
        <w:rPr>
          <w:rFonts w:ascii="Times New Roman" w:eastAsia="Times New Roman" w:hAnsi="Times New Roman" w:cs="Times New Roman"/>
          <w:sz w:val="24"/>
          <w:szCs w:val="24"/>
        </w:rPr>
        <w:t xml:space="preserve"> </w:t>
      </w:r>
      <w:bookmarkStart w:id="110" w:name="_Hlk162441972"/>
      <w:r w:rsidR="006F2347" w:rsidRPr="00E443CD">
        <w:rPr>
          <w:rFonts w:ascii="Times New Roman" w:eastAsia="Times New Roman" w:hAnsi="Times New Roman" w:cs="Times New Roman"/>
          <w:sz w:val="24"/>
          <w:szCs w:val="24"/>
        </w:rPr>
        <w:t>банківськ</w:t>
      </w:r>
      <w:r w:rsidR="005A1D4E" w:rsidRPr="00E443CD">
        <w:rPr>
          <w:rFonts w:ascii="Times New Roman" w:eastAsia="Times New Roman" w:hAnsi="Times New Roman" w:cs="Times New Roman"/>
          <w:sz w:val="24"/>
          <w:szCs w:val="24"/>
        </w:rPr>
        <w:t>ого</w:t>
      </w:r>
      <w:bookmarkEnd w:id="110"/>
      <w:r w:rsidR="00270A8C" w:rsidRPr="00E443CD">
        <w:rPr>
          <w:rFonts w:ascii="Times New Roman" w:eastAsia="Times New Roman" w:hAnsi="Times New Roman" w:cs="Times New Roman"/>
          <w:sz w:val="24"/>
          <w:szCs w:val="24"/>
        </w:rPr>
        <w:t xml:space="preserve"> рахунка</w:t>
      </w:r>
      <w:r w:rsidR="006E4A00" w:rsidRPr="00E443CD">
        <w:rPr>
          <w:rFonts w:ascii="Times New Roman" w:eastAsia="Times New Roman" w:hAnsi="Times New Roman" w:cs="Times New Roman"/>
          <w:sz w:val="24"/>
          <w:szCs w:val="24"/>
        </w:rPr>
        <w:t>;</w:t>
      </w:r>
    </w:p>
    <w:p w14:paraId="4FBCE5C6" w14:textId="77777777" w:rsidR="00564130" w:rsidRPr="007202B8" w:rsidRDefault="0018171F" w:rsidP="0056413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64130" w:rsidRPr="007202B8">
        <w:rPr>
          <w:rFonts w:ascii="Times New Roman" w:eastAsia="Times New Roman" w:hAnsi="Times New Roman" w:cs="Times New Roman"/>
          <w:sz w:val="24"/>
          <w:szCs w:val="24"/>
        </w:rPr>
        <w:t xml:space="preserve">перерахування коштів з </w:t>
      </w:r>
      <w:r w:rsidR="00784C92">
        <w:rPr>
          <w:rFonts w:ascii="Times New Roman" w:eastAsia="Times New Roman" w:hAnsi="Times New Roman" w:cs="Times New Roman"/>
          <w:sz w:val="24"/>
          <w:szCs w:val="24"/>
        </w:rPr>
        <w:t xml:space="preserve">поточного </w:t>
      </w:r>
      <w:r w:rsidR="00564130" w:rsidRPr="007202B8">
        <w:rPr>
          <w:rFonts w:ascii="Times New Roman" w:eastAsia="Times New Roman" w:hAnsi="Times New Roman" w:cs="Times New Roman"/>
          <w:sz w:val="24"/>
          <w:szCs w:val="24"/>
        </w:rPr>
        <w:t xml:space="preserve">рахунку </w:t>
      </w:r>
      <w:r w:rsidR="00966654" w:rsidRPr="00966654">
        <w:rPr>
          <w:rFonts w:ascii="Times New Roman" w:eastAsia="Times New Roman" w:hAnsi="Times New Roman" w:cs="Times New Roman"/>
          <w:sz w:val="24"/>
          <w:szCs w:val="24"/>
        </w:rPr>
        <w:t>зі спеціальним режимом використання</w:t>
      </w:r>
      <w:r w:rsidR="00564130" w:rsidRPr="007202B8">
        <w:rPr>
          <w:rFonts w:ascii="Times New Roman" w:eastAsia="Times New Roman" w:hAnsi="Times New Roman" w:cs="Times New Roman"/>
          <w:sz w:val="24"/>
          <w:szCs w:val="24"/>
        </w:rPr>
        <w:t xml:space="preserve"> виключно за згодою уповноваженого органу;</w:t>
      </w:r>
    </w:p>
    <w:p w14:paraId="1CC7BFB0" w14:textId="77777777" w:rsidR="00564130" w:rsidRPr="007202B8"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3) повернення коштів оператору лише на підставі прийняття уповноваженим органом рішення про підтвердження виконання оператором пост-експлуатаційних заходів, передбачених законодавством у сфері управління відходами видобувної промисловості, планом управління відходами та робочим проектом </w:t>
      </w:r>
      <w:r w:rsidR="005E6FE4" w:rsidRPr="000F1FFE">
        <w:rPr>
          <w:rFonts w:ascii="Times New Roman" w:hAnsi="Times New Roman"/>
          <w:sz w:val="24"/>
        </w:rPr>
        <w:t>землеустрою щодо</w:t>
      </w:r>
      <w:r w:rsidR="005E6FE4"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рекультивації </w:t>
      </w:r>
      <w:r w:rsidR="00D51BE3">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земель;</w:t>
      </w:r>
    </w:p>
    <w:p w14:paraId="361185D9" w14:textId="77777777" w:rsidR="00564130" w:rsidRDefault="00564130" w:rsidP="00564130">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4) перерахування коштів уповноваженому органу у разі прийняття уповноваженим органом рішення про невиконання оператором вимог цього Закону та передбачених планом управління відходами та робочим проектом </w:t>
      </w:r>
      <w:r w:rsidR="005E6FE4" w:rsidRPr="000F1FFE">
        <w:rPr>
          <w:rFonts w:ascii="Times New Roman" w:hAnsi="Times New Roman"/>
          <w:sz w:val="24"/>
        </w:rPr>
        <w:t>землеустрою щодо</w:t>
      </w:r>
      <w:r w:rsidR="005E6FE4" w:rsidRPr="007202B8">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рекультивації </w:t>
      </w:r>
      <w:r w:rsidR="00D51BE3">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 xml:space="preserve">земель пост-експлуатаційних </w:t>
      </w:r>
      <w:r w:rsidRPr="002B33D0">
        <w:rPr>
          <w:rFonts w:ascii="Times New Roman" w:eastAsia="Times New Roman" w:hAnsi="Times New Roman" w:cs="Times New Roman"/>
          <w:sz w:val="24"/>
          <w:szCs w:val="24"/>
        </w:rPr>
        <w:t>заходів</w:t>
      </w:r>
      <w:r w:rsidR="00540207" w:rsidRPr="002B33D0">
        <w:rPr>
          <w:rFonts w:ascii="Times New Roman" w:eastAsia="Times New Roman" w:hAnsi="Times New Roman" w:cs="Times New Roman"/>
          <w:sz w:val="24"/>
          <w:szCs w:val="24"/>
        </w:rPr>
        <w:t xml:space="preserve"> та в інш</w:t>
      </w:r>
      <w:r w:rsidR="00E50010" w:rsidRPr="00682EBB">
        <w:rPr>
          <w:rFonts w:ascii="Times New Roman" w:eastAsia="Times New Roman" w:hAnsi="Times New Roman" w:cs="Times New Roman"/>
          <w:sz w:val="24"/>
          <w:szCs w:val="24"/>
        </w:rPr>
        <w:t>их випадках, передбачених цим З</w:t>
      </w:r>
      <w:r w:rsidR="002B33D0" w:rsidRPr="00682EBB">
        <w:rPr>
          <w:rFonts w:ascii="Times New Roman" w:eastAsia="Times New Roman" w:hAnsi="Times New Roman" w:cs="Times New Roman"/>
          <w:sz w:val="24"/>
          <w:szCs w:val="24"/>
        </w:rPr>
        <w:t>аконом</w:t>
      </w:r>
      <w:r w:rsidRPr="002B33D0">
        <w:rPr>
          <w:rFonts w:ascii="Times New Roman" w:eastAsia="Times New Roman" w:hAnsi="Times New Roman" w:cs="Times New Roman"/>
          <w:sz w:val="24"/>
          <w:szCs w:val="24"/>
        </w:rPr>
        <w:t>.</w:t>
      </w:r>
    </w:p>
    <w:p w14:paraId="5948B78A" w14:textId="77777777" w:rsidR="007115A1" w:rsidRPr="00A92AC8" w:rsidRDefault="007115A1" w:rsidP="007115A1">
      <w:pPr>
        <w:spacing w:before="120" w:after="120" w:line="240" w:lineRule="auto"/>
        <w:ind w:firstLine="705"/>
        <w:jc w:val="both"/>
        <w:rPr>
          <w:rFonts w:ascii="Times New Roman" w:eastAsia="Times New Roman" w:hAnsi="Times New Roman" w:cs="Times New Roman"/>
          <w:sz w:val="24"/>
          <w:szCs w:val="24"/>
        </w:rPr>
      </w:pPr>
      <w:r w:rsidRPr="00A92AC8">
        <w:rPr>
          <w:rFonts w:ascii="Times New Roman" w:eastAsia="Times New Roman" w:hAnsi="Times New Roman" w:cs="Times New Roman"/>
          <w:sz w:val="24"/>
          <w:szCs w:val="24"/>
        </w:rPr>
        <w:t>Порядок зарахування коштів на</w:t>
      </w:r>
      <w:r w:rsidR="00CB0A0F">
        <w:rPr>
          <w:rFonts w:ascii="Times New Roman" w:eastAsia="Times New Roman" w:hAnsi="Times New Roman" w:cs="Times New Roman"/>
          <w:sz w:val="24"/>
          <w:szCs w:val="24"/>
        </w:rPr>
        <w:t xml:space="preserve"> поточний</w:t>
      </w:r>
      <w:r w:rsidRPr="00A92AC8">
        <w:rPr>
          <w:rFonts w:ascii="Times New Roman" w:eastAsia="Times New Roman" w:hAnsi="Times New Roman" w:cs="Times New Roman"/>
          <w:sz w:val="24"/>
          <w:szCs w:val="24"/>
        </w:rPr>
        <w:t xml:space="preserve"> рахунок зі спеціальним режимом використання, використання зазначених коштів і здійснення контролю за їх витрачанням визначається Кабінетом Міністрів України у порядку надання, перегляду, повернення, використання та методиці розрахунку суми фінансового забезпечення.</w:t>
      </w:r>
    </w:p>
    <w:p w14:paraId="55B5FD93" w14:textId="77777777" w:rsidR="000E040C" w:rsidRPr="00304D2D" w:rsidRDefault="000E040C" w:rsidP="000E040C">
      <w:pPr>
        <w:spacing w:before="120" w:after="120" w:line="240" w:lineRule="auto"/>
        <w:ind w:firstLine="705"/>
        <w:jc w:val="both"/>
        <w:rPr>
          <w:rFonts w:ascii="Times New Roman" w:eastAsia="Times New Roman" w:hAnsi="Times New Roman" w:cs="Times New Roman"/>
          <w:sz w:val="24"/>
          <w:szCs w:val="24"/>
        </w:rPr>
      </w:pPr>
      <w:r w:rsidRPr="00304D2D">
        <w:rPr>
          <w:rFonts w:ascii="Times New Roman" w:eastAsia="Times New Roman" w:hAnsi="Times New Roman" w:cs="Times New Roman"/>
          <w:sz w:val="24"/>
          <w:szCs w:val="24"/>
        </w:rPr>
        <w:t xml:space="preserve">4. На запит уповноваженого органу банк надає уповноваженому органу інформацію щодо наявних на </w:t>
      </w:r>
      <w:r w:rsidR="0070321B">
        <w:rPr>
          <w:rFonts w:ascii="Times New Roman" w:eastAsia="Times New Roman" w:hAnsi="Times New Roman" w:cs="Times New Roman"/>
          <w:sz w:val="24"/>
          <w:szCs w:val="24"/>
        </w:rPr>
        <w:t xml:space="preserve">поточному </w:t>
      </w:r>
      <w:r w:rsidRPr="00304D2D">
        <w:rPr>
          <w:rFonts w:ascii="Times New Roman" w:eastAsia="Times New Roman" w:hAnsi="Times New Roman" w:cs="Times New Roman"/>
          <w:sz w:val="24"/>
          <w:szCs w:val="24"/>
        </w:rPr>
        <w:t xml:space="preserve">рахунку із спеціальним режимом використання </w:t>
      </w:r>
      <w:r w:rsidR="00304D2D">
        <w:rPr>
          <w:rFonts w:ascii="Times New Roman" w:eastAsia="Times New Roman" w:hAnsi="Times New Roman" w:cs="Times New Roman"/>
          <w:sz w:val="24"/>
          <w:szCs w:val="24"/>
        </w:rPr>
        <w:t xml:space="preserve">грошових </w:t>
      </w:r>
      <w:r w:rsidRPr="00304D2D">
        <w:rPr>
          <w:rFonts w:ascii="Times New Roman" w:eastAsia="Times New Roman" w:hAnsi="Times New Roman" w:cs="Times New Roman"/>
          <w:sz w:val="24"/>
          <w:szCs w:val="24"/>
        </w:rPr>
        <w:t xml:space="preserve">коштів та операцій </w:t>
      </w:r>
      <w:r w:rsidR="000B5572">
        <w:rPr>
          <w:rFonts w:ascii="Times New Roman" w:eastAsia="Times New Roman" w:hAnsi="Times New Roman" w:cs="Times New Roman"/>
          <w:sz w:val="24"/>
          <w:szCs w:val="24"/>
        </w:rPr>
        <w:t>за</w:t>
      </w:r>
      <w:r w:rsidRPr="00304D2D">
        <w:rPr>
          <w:rFonts w:ascii="Times New Roman" w:eastAsia="Times New Roman" w:hAnsi="Times New Roman" w:cs="Times New Roman"/>
          <w:sz w:val="24"/>
          <w:szCs w:val="24"/>
        </w:rPr>
        <w:t xml:space="preserve"> рахунк</w:t>
      </w:r>
      <w:r w:rsidR="000B5572">
        <w:rPr>
          <w:rFonts w:ascii="Times New Roman" w:eastAsia="Times New Roman" w:hAnsi="Times New Roman" w:cs="Times New Roman"/>
          <w:sz w:val="24"/>
          <w:szCs w:val="24"/>
        </w:rPr>
        <w:t>ом</w:t>
      </w:r>
      <w:r w:rsidR="00407E0D" w:rsidRPr="00304D2D">
        <w:rPr>
          <w:rFonts w:ascii="Times New Roman" w:eastAsia="Times New Roman" w:hAnsi="Times New Roman" w:cs="Times New Roman"/>
          <w:sz w:val="24"/>
          <w:szCs w:val="24"/>
        </w:rPr>
        <w:t>.</w:t>
      </w:r>
    </w:p>
    <w:p w14:paraId="41CDE571" w14:textId="7A66EEDB" w:rsidR="00D32D43" w:rsidRDefault="00D32D43" w:rsidP="00D32D43">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202B8">
        <w:rPr>
          <w:rFonts w:ascii="Times New Roman" w:eastAsia="Times New Roman" w:hAnsi="Times New Roman" w:cs="Times New Roman"/>
          <w:sz w:val="24"/>
          <w:szCs w:val="24"/>
        </w:rPr>
        <w:t xml:space="preserve">На суму, що знаходиться на </w:t>
      </w:r>
      <w:r w:rsidR="0070321B" w:rsidRPr="0070321B">
        <w:rPr>
          <w:rFonts w:ascii="Times New Roman" w:eastAsia="Times New Roman" w:hAnsi="Times New Roman" w:cs="Times New Roman"/>
          <w:sz w:val="24"/>
          <w:szCs w:val="24"/>
        </w:rPr>
        <w:t xml:space="preserve">поточному </w:t>
      </w:r>
      <w:r w:rsidRPr="007202B8">
        <w:rPr>
          <w:rFonts w:ascii="Times New Roman" w:eastAsia="Times New Roman" w:hAnsi="Times New Roman" w:cs="Times New Roman"/>
          <w:sz w:val="24"/>
          <w:szCs w:val="24"/>
        </w:rPr>
        <w:t xml:space="preserve">рахунку </w:t>
      </w:r>
      <w:r>
        <w:rPr>
          <w:rFonts w:ascii="Times New Roman" w:eastAsia="Times New Roman" w:hAnsi="Times New Roman" w:cs="Times New Roman"/>
          <w:sz w:val="24"/>
          <w:szCs w:val="24"/>
        </w:rPr>
        <w:t>зі спеціальним режимом використання</w:t>
      </w:r>
      <w:r w:rsidRPr="007202B8">
        <w:rPr>
          <w:rFonts w:ascii="Times New Roman" w:eastAsia="Times New Roman" w:hAnsi="Times New Roman" w:cs="Times New Roman"/>
          <w:sz w:val="24"/>
          <w:szCs w:val="24"/>
        </w:rPr>
        <w:t>, нараховуються проценти, які включаються до суми наданого фінансового забезпечення. На вимогу оператора</w:t>
      </w:r>
      <w:r w:rsidR="00DA6222">
        <w:rPr>
          <w:rFonts w:ascii="Times New Roman" w:eastAsia="Times New Roman" w:hAnsi="Times New Roman" w:cs="Times New Roman"/>
          <w:sz w:val="24"/>
          <w:szCs w:val="24"/>
        </w:rPr>
        <w:t xml:space="preserve"> (власника рахунк</w:t>
      </w:r>
      <w:r w:rsidR="00F13EC6">
        <w:rPr>
          <w:rFonts w:ascii="Times New Roman" w:eastAsia="Times New Roman" w:hAnsi="Times New Roman" w:cs="Times New Roman"/>
          <w:sz w:val="24"/>
          <w:szCs w:val="24"/>
        </w:rPr>
        <w:t>а</w:t>
      </w:r>
      <w:r w:rsidR="00DA6222">
        <w:rPr>
          <w:rFonts w:ascii="Times New Roman" w:eastAsia="Times New Roman" w:hAnsi="Times New Roman" w:cs="Times New Roman"/>
          <w:sz w:val="24"/>
          <w:szCs w:val="24"/>
        </w:rPr>
        <w:t>)</w:t>
      </w:r>
      <w:r w:rsidRPr="007202B8">
        <w:rPr>
          <w:rFonts w:ascii="Times New Roman" w:eastAsia="Times New Roman" w:hAnsi="Times New Roman" w:cs="Times New Roman"/>
          <w:sz w:val="24"/>
          <w:szCs w:val="24"/>
        </w:rPr>
        <w:t xml:space="preserve"> проценти повертаються йому відповідно до умов договору </w:t>
      </w:r>
      <w:r>
        <w:rPr>
          <w:rFonts w:ascii="Times New Roman" w:eastAsia="Times New Roman" w:hAnsi="Times New Roman" w:cs="Times New Roman"/>
          <w:sz w:val="24"/>
          <w:szCs w:val="24"/>
        </w:rPr>
        <w:t>банківського</w:t>
      </w:r>
      <w:r w:rsidRPr="007202B8">
        <w:rPr>
          <w:rFonts w:ascii="Times New Roman" w:eastAsia="Times New Roman" w:hAnsi="Times New Roman" w:cs="Times New Roman"/>
          <w:sz w:val="24"/>
          <w:szCs w:val="24"/>
        </w:rPr>
        <w:t xml:space="preserve"> рахунку.</w:t>
      </w:r>
    </w:p>
    <w:p w14:paraId="12E7EF41" w14:textId="77777777" w:rsidR="009B5BD6" w:rsidRPr="007202B8" w:rsidRDefault="00CA0D42" w:rsidP="00D32D43">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CA0D42">
        <w:rPr>
          <w:rFonts w:ascii="Times New Roman" w:eastAsia="Times New Roman" w:hAnsi="Times New Roman" w:cs="Times New Roman"/>
          <w:sz w:val="24"/>
          <w:szCs w:val="24"/>
        </w:rPr>
        <w:t>Якщо інше не передбачено договоро</w:t>
      </w:r>
      <w:r w:rsidR="00C800CF">
        <w:rPr>
          <w:rFonts w:ascii="Times New Roman" w:eastAsia="Times New Roman" w:hAnsi="Times New Roman" w:cs="Times New Roman"/>
          <w:sz w:val="24"/>
          <w:szCs w:val="24"/>
        </w:rPr>
        <w:t xml:space="preserve">м </w:t>
      </w:r>
      <w:r w:rsidR="00835506">
        <w:rPr>
          <w:rFonts w:ascii="Times New Roman" w:eastAsia="Times New Roman" w:hAnsi="Times New Roman" w:cs="Times New Roman"/>
          <w:sz w:val="24"/>
          <w:szCs w:val="24"/>
        </w:rPr>
        <w:t>банківсько</w:t>
      </w:r>
      <w:r w:rsidR="00C800CF">
        <w:rPr>
          <w:rFonts w:ascii="Times New Roman" w:eastAsia="Times New Roman" w:hAnsi="Times New Roman" w:cs="Times New Roman"/>
          <w:sz w:val="24"/>
          <w:szCs w:val="24"/>
        </w:rPr>
        <w:t>го р</w:t>
      </w:r>
      <w:r w:rsidRPr="00CA0D42">
        <w:rPr>
          <w:rFonts w:ascii="Times New Roman" w:eastAsia="Times New Roman" w:hAnsi="Times New Roman" w:cs="Times New Roman"/>
          <w:sz w:val="24"/>
          <w:szCs w:val="24"/>
        </w:rPr>
        <w:t xml:space="preserve">ахунка, банк має право використовувати грошові кошти на </w:t>
      </w:r>
      <w:r w:rsidR="00D018E6" w:rsidRPr="00D018E6">
        <w:rPr>
          <w:rFonts w:ascii="Times New Roman" w:eastAsia="Times New Roman" w:hAnsi="Times New Roman" w:cs="Times New Roman"/>
          <w:sz w:val="24"/>
          <w:szCs w:val="24"/>
        </w:rPr>
        <w:t xml:space="preserve">поточному </w:t>
      </w:r>
      <w:r w:rsidRPr="00CA0D42">
        <w:rPr>
          <w:rFonts w:ascii="Times New Roman" w:eastAsia="Times New Roman" w:hAnsi="Times New Roman" w:cs="Times New Roman"/>
          <w:sz w:val="24"/>
          <w:szCs w:val="24"/>
        </w:rPr>
        <w:t>рахунку</w:t>
      </w:r>
      <w:r w:rsidR="002532E9">
        <w:rPr>
          <w:rFonts w:ascii="Times New Roman" w:eastAsia="Times New Roman" w:hAnsi="Times New Roman" w:cs="Times New Roman"/>
          <w:sz w:val="24"/>
          <w:szCs w:val="24"/>
        </w:rPr>
        <w:t xml:space="preserve"> зі спеціальним режимом використання</w:t>
      </w:r>
      <w:r w:rsidRPr="00CA0D42">
        <w:rPr>
          <w:rFonts w:ascii="Times New Roman" w:eastAsia="Times New Roman" w:hAnsi="Times New Roman" w:cs="Times New Roman"/>
          <w:sz w:val="24"/>
          <w:szCs w:val="24"/>
        </w:rPr>
        <w:t xml:space="preserve">, гарантуючи вчасне перерахування таких коштів </w:t>
      </w:r>
      <w:r w:rsidR="002532E9">
        <w:rPr>
          <w:rFonts w:ascii="Times New Roman" w:eastAsia="Times New Roman" w:hAnsi="Times New Roman" w:cs="Times New Roman"/>
          <w:sz w:val="24"/>
          <w:szCs w:val="24"/>
        </w:rPr>
        <w:t>уповноважено органу</w:t>
      </w:r>
      <w:r w:rsidRPr="00CA0D42">
        <w:rPr>
          <w:rFonts w:ascii="Times New Roman" w:eastAsia="Times New Roman" w:hAnsi="Times New Roman" w:cs="Times New Roman"/>
          <w:sz w:val="24"/>
          <w:szCs w:val="24"/>
        </w:rPr>
        <w:t xml:space="preserve">, а в разі надання </w:t>
      </w:r>
      <w:r w:rsidR="008A0A2A">
        <w:rPr>
          <w:rFonts w:ascii="Times New Roman" w:eastAsia="Times New Roman" w:hAnsi="Times New Roman" w:cs="Times New Roman"/>
          <w:sz w:val="24"/>
          <w:szCs w:val="24"/>
        </w:rPr>
        <w:t>уповноваженим органом</w:t>
      </w:r>
      <w:r w:rsidRPr="00CA0D42">
        <w:rPr>
          <w:rFonts w:ascii="Times New Roman" w:eastAsia="Times New Roman" w:hAnsi="Times New Roman" w:cs="Times New Roman"/>
          <w:sz w:val="24"/>
          <w:szCs w:val="24"/>
        </w:rPr>
        <w:t xml:space="preserve"> письмової вказівки банку </w:t>
      </w:r>
      <w:r w:rsidR="0079759A">
        <w:rPr>
          <w:rFonts w:ascii="Times New Roman" w:eastAsia="Times New Roman" w:hAnsi="Times New Roman" w:cs="Times New Roman"/>
          <w:sz w:val="24"/>
          <w:szCs w:val="24"/>
        </w:rPr>
        <w:t>–</w:t>
      </w:r>
      <w:r w:rsidRPr="00CA0D42">
        <w:rPr>
          <w:rFonts w:ascii="Times New Roman" w:eastAsia="Times New Roman" w:hAnsi="Times New Roman" w:cs="Times New Roman"/>
          <w:sz w:val="24"/>
          <w:szCs w:val="24"/>
        </w:rPr>
        <w:t xml:space="preserve"> </w:t>
      </w:r>
      <w:r w:rsidR="0079759A">
        <w:rPr>
          <w:rFonts w:ascii="Times New Roman" w:eastAsia="Times New Roman" w:hAnsi="Times New Roman" w:cs="Times New Roman"/>
          <w:sz w:val="24"/>
          <w:szCs w:val="24"/>
        </w:rPr>
        <w:t xml:space="preserve">вказаній ним </w:t>
      </w:r>
      <w:r w:rsidRPr="00CA0D42">
        <w:rPr>
          <w:rFonts w:ascii="Times New Roman" w:eastAsia="Times New Roman" w:hAnsi="Times New Roman" w:cs="Times New Roman"/>
          <w:sz w:val="24"/>
          <w:szCs w:val="24"/>
        </w:rPr>
        <w:t xml:space="preserve">особі, або повернення таких коштів </w:t>
      </w:r>
      <w:r w:rsidR="00F054A4">
        <w:rPr>
          <w:rFonts w:ascii="Times New Roman" w:eastAsia="Times New Roman" w:hAnsi="Times New Roman" w:cs="Times New Roman"/>
          <w:sz w:val="24"/>
          <w:szCs w:val="24"/>
        </w:rPr>
        <w:t>оператору (</w:t>
      </w:r>
      <w:r w:rsidR="00D0419B">
        <w:rPr>
          <w:rFonts w:ascii="Times New Roman" w:eastAsia="Times New Roman" w:hAnsi="Times New Roman" w:cs="Times New Roman"/>
          <w:sz w:val="24"/>
          <w:szCs w:val="24"/>
        </w:rPr>
        <w:t>вла</w:t>
      </w:r>
      <w:r w:rsidR="003F081D">
        <w:rPr>
          <w:rFonts w:ascii="Times New Roman" w:eastAsia="Times New Roman" w:hAnsi="Times New Roman" w:cs="Times New Roman"/>
          <w:sz w:val="24"/>
          <w:szCs w:val="24"/>
        </w:rPr>
        <w:t>снику</w:t>
      </w:r>
      <w:r w:rsidRPr="00CA0D42">
        <w:rPr>
          <w:rFonts w:ascii="Times New Roman" w:eastAsia="Times New Roman" w:hAnsi="Times New Roman" w:cs="Times New Roman"/>
          <w:sz w:val="24"/>
          <w:szCs w:val="24"/>
        </w:rPr>
        <w:t xml:space="preserve"> рахунка</w:t>
      </w:r>
      <w:r w:rsidR="00F054A4">
        <w:rPr>
          <w:rFonts w:ascii="Times New Roman" w:eastAsia="Times New Roman" w:hAnsi="Times New Roman" w:cs="Times New Roman"/>
          <w:sz w:val="24"/>
          <w:szCs w:val="24"/>
        </w:rPr>
        <w:t>)</w:t>
      </w:r>
      <w:r w:rsidRPr="00CA0D42">
        <w:rPr>
          <w:rFonts w:ascii="Times New Roman" w:eastAsia="Times New Roman" w:hAnsi="Times New Roman" w:cs="Times New Roman"/>
          <w:sz w:val="24"/>
          <w:szCs w:val="24"/>
        </w:rPr>
        <w:t xml:space="preserve"> згідно з умовами договору </w:t>
      </w:r>
      <w:r w:rsidR="00494B42" w:rsidRPr="00494B42">
        <w:rPr>
          <w:rFonts w:ascii="Times New Roman" w:eastAsia="Times New Roman" w:hAnsi="Times New Roman" w:cs="Times New Roman"/>
          <w:sz w:val="24"/>
          <w:szCs w:val="24"/>
        </w:rPr>
        <w:t>банківського</w:t>
      </w:r>
      <w:r w:rsidR="00494B42" w:rsidRPr="00CA0D42">
        <w:rPr>
          <w:rFonts w:ascii="Times New Roman" w:eastAsia="Times New Roman" w:hAnsi="Times New Roman" w:cs="Times New Roman"/>
          <w:sz w:val="24"/>
          <w:szCs w:val="24"/>
        </w:rPr>
        <w:t xml:space="preserve"> </w:t>
      </w:r>
      <w:r w:rsidRPr="00CA0D42">
        <w:rPr>
          <w:rFonts w:ascii="Times New Roman" w:eastAsia="Times New Roman" w:hAnsi="Times New Roman" w:cs="Times New Roman"/>
          <w:sz w:val="24"/>
          <w:szCs w:val="24"/>
        </w:rPr>
        <w:t xml:space="preserve">рахунка </w:t>
      </w:r>
      <w:r w:rsidR="00D0419B">
        <w:rPr>
          <w:rFonts w:ascii="Times New Roman" w:eastAsia="Times New Roman" w:hAnsi="Times New Roman" w:cs="Times New Roman"/>
          <w:sz w:val="24"/>
          <w:szCs w:val="24"/>
        </w:rPr>
        <w:t>та умов цього Закону</w:t>
      </w:r>
      <w:r w:rsidRPr="00CA0D42">
        <w:rPr>
          <w:rFonts w:ascii="Times New Roman" w:eastAsia="Times New Roman" w:hAnsi="Times New Roman" w:cs="Times New Roman"/>
          <w:sz w:val="24"/>
          <w:szCs w:val="24"/>
        </w:rPr>
        <w:t>.</w:t>
      </w:r>
    </w:p>
    <w:p w14:paraId="66D243DD" w14:textId="70FD255D" w:rsidR="008D5A1C" w:rsidRPr="008D5A1C" w:rsidRDefault="003D1232" w:rsidP="008D5A1C">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F82AFC">
        <w:rPr>
          <w:rFonts w:ascii="Times New Roman" w:eastAsia="Times New Roman" w:hAnsi="Times New Roman" w:cs="Times New Roman"/>
          <w:sz w:val="24"/>
          <w:szCs w:val="24"/>
        </w:rPr>
        <w:t xml:space="preserve">Для здійснення операцій </w:t>
      </w:r>
      <w:r w:rsidR="00B05FE2">
        <w:rPr>
          <w:rFonts w:ascii="Times New Roman" w:eastAsia="Times New Roman" w:hAnsi="Times New Roman" w:cs="Times New Roman"/>
          <w:sz w:val="24"/>
          <w:szCs w:val="24"/>
        </w:rPr>
        <w:t>з</w:t>
      </w:r>
      <w:r w:rsidR="00B62205">
        <w:rPr>
          <w:rFonts w:ascii="Times New Roman" w:eastAsia="Times New Roman" w:hAnsi="Times New Roman" w:cs="Times New Roman"/>
          <w:sz w:val="24"/>
          <w:szCs w:val="24"/>
        </w:rPr>
        <w:t>а</w:t>
      </w:r>
      <w:r w:rsidR="00B05FE2">
        <w:rPr>
          <w:rFonts w:ascii="Times New Roman" w:eastAsia="Times New Roman" w:hAnsi="Times New Roman" w:cs="Times New Roman"/>
          <w:sz w:val="24"/>
          <w:szCs w:val="24"/>
        </w:rPr>
        <w:t xml:space="preserve"> </w:t>
      </w:r>
      <w:r w:rsidR="00EB0FEF" w:rsidRPr="00EB0FEF">
        <w:rPr>
          <w:rFonts w:ascii="Times New Roman" w:eastAsia="Times New Roman" w:hAnsi="Times New Roman" w:cs="Times New Roman"/>
          <w:sz w:val="24"/>
          <w:szCs w:val="24"/>
        </w:rPr>
        <w:t>поточн</w:t>
      </w:r>
      <w:r w:rsidR="00EB0FEF">
        <w:rPr>
          <w:rFonts w:ascii="Times New Roman" w:eastAsia="Times New Roman" w:hAnsi="Times New Roman" w:cs="Times New Roman"/>
          <w:sz w:val="24"/>
          <w:szCs w:val="24"/>
        </w:rPr>
        <w:t xml:space="preserve">им </w:t>
      </w:r>
      <w:r w:rsidR="00B05FE2">
        <w:rPr>
          <w:rFonts w:ascii="Times New Roman" w:eastAsia="Times New Roman" w:hAnsi="Times New Roman" w:cs="Times New Roman"/>
          <w:sz w:val="24"/>
          <w:szCs w:val="24"/>
        </w:rPr>
        <w:t>рахунком зі спеціальним режимом використання б</w:t>
      </w:r>
      <w:r w:rsidR="008D5A1C" w:rsidRPr="008D5A1C">
        <w:rPr>
          <w:rFonts w:ascii="Times New Roman" w:eastAsia="Times New Roman" w:hAnsi="Times New Roman" w:cs="Times New Roman"/>
          <w:sz w:val="24"/>
          <w:szCs w:val="24"/>
        </w:rPr>
        <w:t>анк</w:t>
      </w:r>
      <w:r w:rsidR="008D5A1C">
        <w:rPr>
          <w:rFonts w:ascii="Times New Roman" w:eastAsia="Times New Roman" w:hAnsi="Times New Roman" w:cs="Times New Roman"/>
          <w:sz w:val="24"/>
          <w:szCs w:val="24"/>
        </w:rPr>
        <w:t xml:space="preserve"> перевіря</w:t>
      </w:r>
      <w:r w:rsidR="00F82AFC">
        <w:rPr>
          <w:rFonts w:ascii="Times New Roman" w:eastAsia="Times New Roman" w:hAnsi="Times New Roman" w:cs="Times New Roman"/>
          <w:sz w:val="24"/>
          <w:szCs w:val="24"/>
        </w:rPr>
        <w:t>є</w:t>
      </w:r>
      <w:r w:rsidR="008D5A1C" w:rsidRPr="008D5A1C">
        <w:rPr>
          <w:rFonts w:ascii="Times New Roman" w:eastAsia="Times New Roman" w:hAnsi="Times New Roman" w:cs="Times New Roman"/>
          <w:sz w:val="24"/>
          <w:szCs w:val="24"/>
        </w:rPr>
        <w:t xml:space="preserve"> на</w:t>
      </w:r>
      <w:r w:rsidR="000B18D2">
        <w:rPr>
          <w:rFonts w:ascii="Times New Roman" w:eastAsia="Times New Roman" w:hAnsi="Times New Roman" w:cs="Times New Roman"/>
          <w:sz w:val="24"/>
          <w:szCs w:val="24"/>
        </w:rPr>
        <w:t>явність</w:t>
      </w:r>
      <w:r w:rsidR="008D5A1C" w:rsidRPr="008D5A1C">
        <w:rPr>
          <w:rFonts w:ascii="Times New Roman" w:eastAsia="Times New Roman" w:hAnsi="Times New Roman" w:cs="Times New Roman"/>
          <w:sz w:val="24"/>
          <w:szCs w:val="24"/>
        </w:rPr>
        <w:t xml:space="preserve"> підстав</w:t>
      </w:r>
      <w:r w:rsidR="00DE4BC9">
        <w:rPr>
          <w:rFonts w:ascii="Times New Roman" w:eastAsia="Times New Roman" w:hAnsi="Times New Roman" w:cs="Times New Roman"/>
          <w:sz w:val="24"/>
          <w:szCs w:val="24"/>
        </w:rPr>
        <w:t>, передб</w:t>
      </w:r>
      <w:r w:rsidR="0029591B">
        <w:rPr>
          <w:rFonts w:ascii="Times New Roman" w:eastAsia="Times New Roman" w:hAnsi="Times New Roman" w:cs="Times New Roman"/>
          <w:sz w:val="24"/>
          <w:szCs w:val="24"/>
        </w:rPr>
        <w:t>ачених цією статтею,</w:t>
      </w:r>
      <w:r w:rsidR="008D5A1C" w:rsidRPr="008D5A1C">
        <w:rPr>
          <w:rFonts w:ascii="Times New Roman" w:eastAsia="Times New Roman" w:hAnsi="Times New Roman" w:cs="Times New Roman"/>
          <w:sz w:val="24"/>
          <w:szCs w:val="24"/>
        </w:rPr>
        <w:t xml:space="preserve"> та</w:t>
      </w:r>
      <w:r w:rsidR="00CC5B61">
        <w:rPr>
          <w:rFonts w:ascii="Times New Roman" w:eastAsia="Times New Roman" w:hAnsi="Times New Roman" w:cs="Times New Roman"/>
          <w:sz w:val="24"/>
          <w:szCs w:val="24"/>
        </w:rPr>
        <w:t xml:space="preserve"> </w:t>
      </w:r>
      <w:r w:rsidR="00C7719A">
        <w:rPr>
          <w:rFonts w:ascii="Times New Roman" w:eastAsia="Times New Roman" w:hAnsi="Times New Roman" w:cs="Times New Roman"/>
          <w:sz w:val="24"/>
          <w:szCs w:val="24"/>
        </w:rPr>
        <w:t>на</w:t>
      </w:r>
      <w:r w:rsidR="00CC5B61">
        <w:rPr>
          <w:rFonts w:ascii="Times New Roman" w:eastAsia="Times New Roman" w:hAnsi="Times New Roman" w:cs="Times New Roman"/>
          <w:sz w:val="24"/>
          <w:szCs w:val="24"/>
        </w:rPr>
        <w:t>дані</w:t>
      </w:r>
      <w:r w:rsidR="008D5A1C" w:rsidRPr="008D5A1C">
        <w:rPr>
          <w:rFonts w:ascii="Times New Roman" w:eastAsia="Times New Roman" w:hAnsi="Times New Roman" w:cs="Times New Roman"/>
          <w:sz w:val="24"/>
          <w:szCs w:val="24"/>
        </w:rPr>
        <w:t xml:space="preserve"> документи на відповідність умовам договору </w:t>
      </w:r>
      <w:r w:rsidR="00AE5ECB" w:rsidRPr="00AE5ECB">
        <w:rPr>
          <w:rFonts w:ascii="Times New Roman" w:eastAsia="Times New Roman" w:hAnsi="Times New Roman" w:cs="Times New Roman"/>
          <w:sz w:val="24"/>
          <w:szCs w:val="24"/>
        </w:rPr>
        <w:t xml:space="preserve">банківського </w:t>
      </w:r>
      <w:r w:rsidR="008D5A1C" w:rsidRPr="008D5A1C">
        <w:rPr>
          <w:rFonts w:ascii="Times New Roman" w:eastAsia="Times New Roman" w:hAnsi="Times New Roman" w:cs="Times New Roman"/>
          <w:sz w:val="24"/>
          <w:szCs w:val="24"/>
        </w:rPr>
        <w:t xml:space="preserve">рахунка виключно за зовнішніми ознаками, якщо інше не передбачено законом або договором </w:t>
      </w:r>
      <w:r w:rsidR="0045305F">
        <w:rPr>
          <w:rFonts w:ascii="Times New Roman" w:eastAsia="Times New Roman" w:hAnsi="Times New Roman" w:cs="Times New Roman"/>
          <w:sz w:val="24"/>
          <w:szCs w:val="24"/>
        </w:rPr>
        <w:t xml:space="preserve">банківського </w:t>
      </w:r>
      <w:r w:rsidR="008D5A1C" w:rsidRPr="008D5A1C">
        <w:rPr>
          <w:rFonts w:ascii="Times New Roman" w:eastAsia="Times New Roman" w:hAnsi="Times New Roman" w:cs="Times New Roman"/>
          <w:sz w:val="24"/>
          <w:szCs w:val="24"/>
        </w:rPr>
        <w:t>рахунка.</w:t>
      </w:r>
    </w:p>
    <w:p w14:paraId="2B82586B" w14:textId="77777777" w:rsidR="008D5A1C" w:rsidRDefault="005C76E2" w:rsidP="008D5A1C">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від</w:t>
      </w:r>
      <w:r w:rsidR="00F837EF">
        <w:rPr>
          <w:rFonts w:ascii="Times New Roman" w:eastAsia="Times New Roman" w:hAnsi="Times New Roman" w:cs="Times New Roman"/>
          <w:sz w:val="24"/>
          <w:szCs w:val="24"/>
        </w:rPr>
        <w:t xml:space="preserve">сутності </w:t>
      </w:r>
      <w:r w:rsidR="00020D7A" w:rsidRPr="008D5A1C">
        <w:rPr>
          <w:rFonts w:ascii="Times New Roman" w:eastAsia="Times New Roman" w:hAnsi="Times New Roman" w:cs="Times New Roman"/>
          <w:sz w:val="24"/>
          <w:szCs w:val="24"/>
        </w:rPr>
        <w:t>підстав</w:t>
      </w:r>
      <w:r w:rsidR="00020D7A">
        <w:rPr>
          <w:rFonts w:ascii="Times New Roman" w:eastAsia="Times New Roman" w:hAnsi="Times New Roman" w:cs="Times New Roman"/>
          <w:sz w:val="24"/>
          <w:szCs w:val="24"/>
        </w:rPr>
        <w:t>, передбачених цією статтею</w:t>
      </w:r>
      <w:r w:rsidR="00020D7A" w:rsidRPr="008D5A1C">
        <w:rPr>
          <w:rFonts w:ascii="Times New Roman" w:eastAsia="Times New Roman" w:hAnsi="Times New Roman" w:cs="Times New Roman"/>
          <w:sz w:val="24"/>
          <w:szCs w:val="24"/>
        </w:rPr>
        <w:t xml:space="preserve"> </w:t>
      </w:r>
      <w:r w:rsidR="00020D7A">
        <w:rPr>
          <w:rFonts w:ascii="Times New Roman" w:eastAsia="Times New Roman" w:hAnsi="Times New Roman" w:cs="Times New Roman"/>
          <w:sz w:val="24"/>
          <w:szCs w:val="24"/>
        </w:rPr>
        <w:t xml:space="preserve">та </w:t>
      </w:r>
      <w:r w:rsidR="00F837EF">
        <w:rPr>
          <w:rFonts w:ascii="Times New Roman" w:eastAsia="Times New Roman" w:hAnsi="Times New Roman" w:cs="Times New Roman"/>
          <w:sz w:val="24"/>
          <w:szCs w:val="24"/>
        </w:rPr>
        <w:t xml:space="preserve">невідповідності </w:t>
      </w:r>
      <w:r w:rsidR="008D5A1C" w:rsidRPr="008D5A1C">
        <w:rPr>
          <w:rFonts w:ascii="Times New Roman" w:eastAsia="Times New Roman" w:hAnsi="Times New Roman" w:cs="Times New Roman"/>
          <w:sz w:val="24"/>
          <w:szCs w:val="24"/>
        </w:rPr>
        <w:t>надан</w:t>
      </w:r>
      <w:r w:rsidR="00F837EF">
        <w:rPr>
          <w:rFonts w:ascii="Times New Roman" w:eastAsia="Times New Roman" w:hAnsi="Times New Roman" w:cs="Times New Roman"/>
          <w:sz w:val="24"/>
          <w:szCs w:val="24"/>
        </w:rPr>
        <w:t>их</w:t>
      </w:r>
      <w:r w:rsidR="008D5A1C" w:rsidRPr="008D5A1C">
        <w:rPr>
          <w:rFonts w:ascii="Times New Roman" w:eastAsia="Times New Roman" w:hAnsi="Times New Roman" w:cs="Times New Roman"/>
          <w:sz w:val="24"/>
          <w:szCs w:val="24"/>
        </w:rPr>
        <w:t xml:space="preserve"> документ</w:t>
      </w:r>
      <w:r w:rsidR="00F837EF">
        <w:rPr>
          <w:rFonts w:ascii="Times New Roman" w:eastAsia="Times New Roman" w:hAnsi="Times New Roman" w:cs="Times New Roman"/>
          <w:sz w:val="24"/>
          <w:szCs w:val="24"/>
        </w:rPr>
        <w:t>ів</w:t>
      </w:r>
      <w:r w:rsidR="000F32C7">
        <w:rPr>
          <w:rFonts w:ascii="Times New Roman" w:eastAsia="Times New Roman" w:hAnsi="Times New Roman" w:cs="Times New Roman"/>
          <w:sz w:val="24"/>
          <w:szCs w:val="24"/>
        </w:rPr>
        <w:t>,</w:t>
      </w:r>
      <w:r w:rsidR="008D5A1C" w:rsidRPr="008D5A1C">
        <w:rPr>
          <w:rFonts w:ascii="Times New Roman" w:eastAsia="Times New Roman" w:hAnsi="Times New Roman" w:cs="Times New Roman"/>
          <w:sz w:val="24"/>
          <w:szCs w:val="24"/>
        </w:rPr>
        <w:t xml:space="preserve"> банк зобов’язаний відмовити відповідній особі у перерахуванні</w:t>
      </w:r>
      <w:r w:rsidR="000F3880">
        <w:rPr>
          <w:rFonts w:ascii="Times New Roman" w:eastAsia="Times New Roman" w:hAnsi="Times New Roman" w:cs="Times New Roman"/>
          <w:sz w:val="24"/>
          <w:szCs w:val="24"/>
        </w:rPr>
        <w:t>/ поверненн</w:t>
      </w:r>
      <w:r w:rsidR="003F67C0">
        <w:rPr>
          <w:rFonts w:ascii="Times New Roman" w:eastAsia="Times New Roman" w:hAnsi="Times New Roman" w:cs="Times New Roman"/>
          <w:sz w:val="24"/>
          <w:szCs w:val="24"/>
        </w:rPr>
        <w:t>і</w:t>
      </w:r>
      <w:r w:rsidR="008D5A1C" w:rsidRPr="008D5A1C">
        <w:rPr>
          <w:rFonts w:ascii="Times New Roman" w:eastAsia="Times New Roman" w:hAnsi="Times New Roman" w:cs="Times New Roman"/>
          <w:sz w:val="24"/>
          <w:szCs w:val="24"/>
        </w:rPr>
        <w:t xml:space="preserve"> грошових коштів з наданням письмового повідомлення із зазначенням причин відмови протягом п’яти робочих днів з дня отримання документів для перерахування</w:t>
      </w:r>
      <w:r w:rsidR="003F67C0">
        <w:rPr>
          <w:rFonts w:ascii="Times New Roman" w:eastAsia="Times New Roman" w:hAnsi="Times New Roman" w:cs="Times New Roman"/>
          <w:sz w:val="24"/>
          <w:szCs w:val="24"/>
        </w:rPr>
        <w:t>/повернення</w:t>
      </w:r>
      <w:r w:rsidR="008D5A1C" w:rsidRPr="008D5A1C">
        <w:rPr>
          <w:rFonts w:ascii="Times New Roman" w:eastAsia="Times New Roman" w:hAnsi="Times New Roman" w:cs="Times New Roman"/>
          <w:sz w:val="24"/>
          <w:szCs w:val="24"/>
        </w:rPr>
        <w:t xml:space="preserve"> коштів, що знаходяться на </w:t>
      </w:r>
      <w:r w:rsidR="00BB7079" w:rsidRPr="00BB7079">
        <w:rPr>
          <w:rFonts w:ascii="Times New Roman" w:eastAsia="Times New Roman" w:hAnsi="Times New Roman" w:cs="Times New Roman"/>
          <w:sz w:val="24"/>
          <w:szCs w:val="24"/>
        </w:rPr>
        <w:t xml:space="preserve">поточному </w:t>
      </w:r>
      <w:r w:rsidR="008D5A1C" w:rsidRPr="008D5A1C">
        <w:rPr>
          <w:rFonts w:ascii="Times New Roman" w:eastAsia="Times New Roman" w:hAnsi="Times New Roman" w:cs="Times New Roman"/>
          <w:sz w:val="24"/>
          <w:szCs w:val="24"/>
        </w:rPr>
        <w:t>рахунку</w:t>
      </w:r>
      <w:r w:rsidR="00BC3D3C">
        <w:rPr>
          <w:rFonts w:ascii="Times New Roman" w:eastAsia="Times New Roman" w:hAnsi="Times New Roman" w:cs="Times New Roman"/>
          <w:sz w:val="24"/>
          <w:szCs w:val="24"/>
        </w:rPr>
        <w:t xml:space="preserve"> зі спеціальним режимом використання</w:t>
      </w:r>
      <w:r w:rsidR="008D5A1C" w:rsidRPr="008D5A1C">
        <w:rPr>
          <w:rFonts w:ascii="Times New Roman" w:eastAsia="Times New Roman" w:hAnsi="Times New Roman" w:cs="Times New Roman"/>
          <w:sz w:val="24"/>
          <w:szCs w:val="24"/>
        </w:rPr>
        <w:t>.</w:t>
      </w:r>
    </w:p>
    <w:p w14:paraId="4286C043" w14:textId="77777777" w:rsidR="003D1232" w:rsidRDefault="003D1232" w:rsidP="00DE3024">
      <w:pPr>
        <w:spacing w:before="120" w:after="120" w:line="240" w:lineRule="auto"/>
        <w:ind w:firstLine="705"/>
        <w:jc w:val="both"/>
        <w:rPr>
          <w:rFonts w:ascii="Times New Roman" w:eastAsia="Times New Roman" w:hAnsi="Times New Roman" w:cs="Times New Roman"/>
          <w:sz w:val="24"/>
          <w:szCs w:val="24"/>
        </w:rPr>
      </w:pPr>
      <w:r w:rsidRPr="003D1232">
        <w:rPr>
          <w:rFonts w:ascii="Times New Roman" w:eastAsia="Times New Roman" w:hAnsi="Times New Roman" w:cs="Times New Roman"/>
          <w:sz w:val="24"/>
          <w:szCs w:val="24"/>
        </w:rPr>
        <w:t>За настання підстав</w:t>
      </w:r>
      <w:r w:rsidR="00F0005A">
        <w:rPr>
          <w:rFonts w:ascii="Times New Roman" w:eastAsia="Times New Roman" w:hAnsi="Times New Roman" w:cs="Times New Roman"/>
          <w:sz w:val="24"/>
          <w:szCs w:val="24"/>
        </w:rPr>
        <w:t xml:space="preserve"> та відповідності </w:t>
      </w:r>
      <w:r w:rsidR="00F0005A" w:rsidRPr="008D5A1C">
        <w:rPr>
          <w:rFonts w:ascii="Times New Roman" w:eastAsia="Times New Roman" w:hAnsi="Times New Roman" w:cs="Times New Roman"/>
          <w:sz w:val="24"/>
          <w:szCs w:val="24"/>
        </w:rPr>
        <w:t>надан</w:t>
      </w:r>
      <w:r w:rsidR="00F0005A">
        <w:rPr>
          <w:rFonts w:ascii="Times New Roman" w:eastAsia="Times New Roman" w:hAnsi="Times New Roman" w:cs="Times New Roman"/>
          <w:sz w:val="24"/>
          <w:szCs w:val="24"/>
        </w:rPr>
        <w:t>их</w:t>
      </w:r>
      <w:r w:rsidR="00F0005A" w:rsidRPr="008D5A1C">
        <w:rPr>
          <w:rFonts w:ascii="Times New Roman" w:eastAsia="Times New Roman" w:hAnsi="Times New Roman" w:cs="Times New Roman"/>
          <w:sz w:val="24"/>
          <w:szCs w:val="24"/>
        </w:rPr>
        <w:t xml:space="preserve"> документ</w:t>
      </w:r>
      <w:r w:rsidR="00F0005A">
        <w:rPr>
          <w:rFonts w:ascii="Times New Roman" w:eastAsia="Times New Roman" w:hAnsi="Times New Roman" w:cs="Times New Roman"/>
          <w:sz w:val="24"/>
          <w:szCs w:val="24"/>
        </w:rPr>
        <w:t>ів</w:t>
      </w:r>
      <w:r w:rsidR="00F0005A" w:rsidRPr="003D1232">
        <w:rPr>
          <w:rFonts w:ascii="Times New Roman" w:eastAsia="Times New Roman" w:hAnsi="Times New Roman" w:cs="Times New Roman"/>
          <w:sz w:val="24"/>
          <w:szCs w:val="24"/>
        </w:rPr>
        <w:t xml:space="preserve"> </w:t>
      </w:r>
      <w:r w:rsidRPr="003D1232">
        <w:rPr>
          <w:rFonts w:ascii="Times New Roman" w:eastAsia="Times New Roman" w:hAnsi="Times New Roman" w:cs="Times New Roman"/>
          <w:sz w:val="24"/>
          <w:szCs w:val="24"/>
        </w:rPr>
        <w:t xml:space="preserve">банк зобов’язаний протягом п’яти робочих днів з дня </w:t>
      </w:r>
      <w:r w:rsidR="00B56F2F" w:rsidRPr="00B56F2F">
        <w:rPr>
          <w:rFonts w:ascii="Times New Roman" w:eastAsia="Times New Roman" w:hAnsi="Times New Roman" w:cs="Times New Roman"/>
          <w:sz w:val="24"/>
          <w:szCs w:val="24"/>
        </w:rPr>
        <w:t>отримання документів для перерахування</w:t>
      </w:r>
      <w:r w:rsidR="003F67C0">
        <w:rPr>
          <w:rFonts w:ascii="Times New Roman" w:eastAsia="Times New Roman" w:hAnsi="Times New Roman" w:cs="Times New Roman"/>
          <w:sz w:val="24"/>
          <w:szCs w:val="24"/>
        </w:rPr>
        <w:t>/ по</w:t>
      </w:r>
      <w:r w:rsidR="00D16F01">
        <w:rPr>
          <w:rFonts w:ascii="Times New Roman" w:eastAsia="Times New Roman" w:hAnsi="Times New Roman" w:cs="Times New Roman"/>
          <w:sz w:val="24"/>
          <w:szCs w:val="24"/>
        </w:rPr>
        <w:t>в</w:t>
      </w:r>
      <w:r w:rsidR="003F67C0">
        <w:rPr>
          <w:rFonts w:ascii="Times New Roman" w:eastAsia="Times New Roman" w:hAnsi="Times New Roman" w:cs="Times New Roman"/>
          <w:sz w:val="24"/>
          <w:szCs w:val="24"/>
        </w:rPr>
        <w:t>ернення</w:t>
      </w:r>
      <w:r w:rsidR="00B56F2F" w:rsidRPr="00B56F2F">
        <w:rPr>
          <w:rFonts w:ascii="Times New Roman" w:eastAsia="Times New Roman" w:hAnsi="Times New Roman" w:cs="Times New Roman"/>
          <w:sz w:val="24"/>
          <w:szCs w:val="24"/>
        </w:rPr>
        <w:t xml:space="preserve"> коштів </w:t>
      </w:r>
      <w:r w:rsidR="00B14C36">
        <w:rPr>
          <w:rFonts w:ascii="Times New Roman" w:eastAsia="Times New Roman" w:hAnsi="Times New Roman" w:cs="Times New Roman"/>
          <w:sz w:val="24"/>
          <w:szCs w:val="24"/>
        </w:rPr>
        <w:t xml:space="preserve">здійснити </w:t>
      </w:r>
      <w:r w:rsidRPr="003D1232">
        <w:rPr>
          <w:rFonts w:ascii="Times New Roman" w:eastAsia="Times New Roman" w:hAnsi="Times New Roman" w:cs="Times New Roman"/>
          <w:sz w:val="24"/>
          <w:szCs w:val="24"/>
        </w:rPr>
        <w:t>перерахува</w:t>
      </w:r>
      <w:r w:rsidR="00B14C36">
        <w:rPr>
          <w:rFonts w:ascii="Times New Roman" w:eastAsia="Times New Roman" w:hAnsi="Times New Roman" w:cs="Times New Roman"/>
          <w:sz w:val="24"/>
          <w:szCs w:val="24"/>
        </w:rPr>
        <w:t>ння</w:t>
      </w:r>
      <w:r w:rsidR="00B964A5">
        <w:rPr>
          <w:rFonts w:ascii="Times New Roman" w:eastAsia="Times New Roman" w:hAnsi="Times New Roman" w:cs="Times New Roman"/>
          <w:sz w:val="24"/>
          <w:szCs w:val="24"/>
        </w:rPr>
        <w:t>/ повернення</w:t>
      </w:r>
      <w:r w:rsidRPr="003D1232">
        <w:rPr>
          <w:rFonts w:ascii="Times New Roman" w:eastAsia="Times New Roman" w:hAnsi="Times New Roman" w:cs="Times New Roman"/>
          <w:sz w:val="24"/>
          <w:szCs w:val="24"/>
        </w:rPr>
        <w:t xml:space="preserve"> сум</w:t>
      </w:r>
      <w:r w:rsidR="00B14C36">
        <w:rPr>
          <w:rFonts w:ascii="Times New Roman" w:eastAsia="Times New Roman" w:hAnsi="Times New Roman" w:cs="Times New Roman"/>
          <w:sz w:val="24"/>
          <w:szCs w:val="24"/>
        </w:rPr>
        <w:t>и</w:t>
      </w:r>
      <w:r w:rsidRPr="003D1232">
        <w:rPr>
          <w:rFonts w:ascii="Times New Roman" w:eastAsia="Times New Roman" w:hAnsi="Times New Roman" w:cs="Times New Roman"/>
          <w:sz w:val="24"/>
          <w:szCs w:val="24"/>
        </w:rPr>
        <w:t xml:space="preserve">, що знаходиться на </w:t>
      </w:r>
      <w:r w:rsidR="00BB7079" w:rsidRPr="00BB7079">
        <w:rPr>
          <w:rFonts w:ascii="Times New Roman" w:eastAsia="Times New Roman" w:hAnsi="Times New Roman" w:cs="Times New Roman"/>
          <w:sz w:val="24"/>
          <w:szCs w:val="24"/>
        </w:rPr>
        <w:t xml:space="preserve">поточному </w:t>
      </w:r>
      <w:r w:rsidRPr="003D1232">
        <w:rPr>
          <w:rFonts w:ascii="Times New Roman" w:eastAsia="Times New Roman" w:hAnsi="Times New Roman" w:cs="Times New Roman"/>
          <w:sz w:val="24"/>
          <w:szCs w:val="24"/>
        </w:rPr>
        <w:t xml:space="preserve">рахунку </w:t>
      </w:r>
      <w:r w:rsidR="00E53FA4">
        <w:rPr>
          <w:rFonts w:ascii="Times New Roman" w:eastAsia="Times New Roman" w:hAnsi="Times New Roman" w:cs="Times New Roman"/>
          <w:sz w:val="24"/>
          <w:szCs w:val="24"/>
        </w:rPr>
        <w:t>зі спеціальним режимом використання</w:t>
      </w:r>
      <w:r w:rsidRPr="003D1232">
        <w:rPr>
          <w:rFonts w:ascii="Times New Roman" w:eastAsia="Times New Roman" w:hAnsi="Times New Roman" w:cs="Times New Roman"/>
          <w:sz w:val="24"/>
          <w:szCs w:val="24"/>
        </w:rPr>
        <w:t xml:space="preserve">. Договір </w:t>
      </w:r>
      <w:r w:rsidR="00205DF4">
        <w:rPr>
          <w:rFonts w:ascii="Times New Roman" w:eastAsia="Times New Roman" w:hAnsi="Times New Roman" w:cs="Times New Roman"/>
          <w:sz w:val="24"/>
          <w:szCs w:val="24"/>
        </w:rPr>
        <w:t xml:space="preserve">банківського </w:t>
      </w:r>
      <w:r w:rsidRPr="003D1232">
        <w:rPr>
          <w:rFonts w:ascii="Times New Roman" w:eastAsia="Times New Roman" w:hAnsi="Times New Roman" w:cs="Times New Roman"/>
          <w:sz w:val="24"/>
          <w:szCs w:val="24"/>
        </w:rPr>
        <w:t xml:space="preserve">рахунка може передбачати перерахування суми, що знаходиться на </w:t>
      </w:r>
      <w:r w:rsidR="009B40B7">
        <w:rPr>
          <w:rFonts w:ascii="Times New Roman" w:eastAsia="Times New Roman" w:hAnsi="Times New Roman" w:cs="Times New Roman"/>
          <w:sz w:val="24"/>
          <w:szCs w:val="24"/>
        </w:rPr>
        <w:t>поточному</w:t>
      </w:r>
      <w:r w:rsidR="009B40B7" w:rsidRPr="003D1232">
        <w:rPr>
          <w:rFonts w:ascii="Times New Roman" w:eastAsia="Times New Roman" w:hAnsi="Times New Roman" w:cs="Times New Roman"/>
          <w:sz w:val="24"/>
          <w:szCs w:val="24"/>
        </w:rPr>
        <w:t xml:space="preserve"> </w:t>
      </w:r>
      <w:r w:rsidRPr="003D1232">
        <w:rPr>
          <w:rFonts w:ascii="Times New Roman" w:eastAsia="Times New Roman" w:hAnsi="Times New Roman" w:cs="Times New Roman"/>
          <w:sz w:val="24"/>
          <w:szCs w:val="24"/>
        </w:rPr>
        <w:t xml:space="preserve">рахунку </w:t>
      </w:r>
      <w:r w:rsidR="0066560B">
        <w:rPr>
          <w:rFonts w:ascii="Times New Roman" w:eastAsia="Times New Roman" w:hAnsi="Times New Roman" w:cs="Times New Roman"/>
          <w:sz w:val="24"/>
          <w:szCs w:val="24"/>
        </w:rPr>
        <w:t>зі спеціальним режимом використання</w:t>
      </w:r>
      <w:r w:rsidRPr="003D1232">
        <w:rPr>
          <w:rFonts w:ascii="Times New Roman" w:eastAsia="Times New Roman" w:hAnsi="Times New Roman" w:cs="Times New Roman"/>
          <w:sz w:val="24"/>
          <w:szCs w:val="24"/>
        </w:rPr>
        <w:t>, частинами залежно від настання зазначених у договорі підстав.</w:t>
      </w:r>
    </w:p>
    <w:p w14:paraId="468A9771" w14:textId="77777777" w:rsidR="005877CB" w:rsidRDefault="005877CB" w:rsidP="00204C21">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AE5ECB">
        <w:rPr>
          <w:rFonts w:ascii="Times New Roman" w:eastAsia="Times New Roman" w:hAnsi="Times New Roman" w:cs="Times New Roman"/>
          <w:sz w:val="24"/>
          <w:szCs w:val="24"/>
        </w:rPr>
        <w:t>Д</w:t>
      </w:r>
      <w:r w:rsidR="00204C21" w:rsidRPr="00204C21">
        <w:rPr>
          <w:rFonts w:ascii="Times New Roman" w:eastAsia="Times New Roman" w:hAnsi="Times New Roman" w:cs="Times New Roman"/>
          <w:sz w:val="24"/>
          <w:szCs w:val="24"/>
        </w:rPr>
        <w:t xml:space="preserve">оговором </w:t>
      </w:r>
      <w:r w:rsidR="00AE5ECB" w:rsidRPr="00AE5ECB">
        <w:rPr>
          <w:rFonts w:ascii="Times New Roman" w:eastAsia="Times New Roman" w:hAnsi="Times New Roman" w:cs="Times New Roman"/>
          <w:sz w:val="24"/>
          <w:szCs w:val="24"/>
        </w:rPr>
        <w:t xml:space="preserve">банківського </w:t>
      </w:r>
      <w:r w:rsidR="00204C21" w:rsidRPr="00204C21">
        <w:rPr>
          <w:rFonts w:ascii="Times New Roman" w:eastAsia="Times New Roman" w:hAnsi="Times New Roman" w:cs="Times New Roman"/>
          <w:sz w:val="24"/>
          <w:szCs w:val="24"/>
        </w:rPr>
        <w:t>рахунка може передбачатися винагорода банку за послуги, пов’язані з обслуговуванням рахунка та здійсненням операцій за ним.</w:t>
      </w:r>
      <w:r w:rsidR="00204C21">
        <w:rPr>
          <w:rFonts w:ascii="Times New Roman" w:eastAsia="Times New Roman" w:hAnsi="Times New Roman" w:cs="Times New Roman"/>
          <w:sz w:val="24"/>
          <w:szCs w:val="24"/>
        </w:rPr>
        <w:t xml:space="preserve"> </w:t>
      </w:r>
      <w:r w:rsidR="00204C21" w:rsidRPr="00204C21">
        <w:rPr>
          <w:rFonts w:ascii="Times New Roman" w:eastAsia="Times New Roman" w:hAnsi="Times New Roman" w:cs="Times New Roman"/>
          <w:sz w:val="24"/>
          <w:szCs w:val="24"/>
        </w:rPr>
        <w:t xml:space="preserve">Винагорода банку не утримується з грошових коштів, що знаходяться на </w:t>
      </w:r>
      <w:r w:rsidR="009B40B7">
        <w:rPr>
          <w:rFonts w:ascii="Times New Roman" w:eastAsia="Times New Roman" w:hAnsi="Times New Roman" w:cs="Times New Roman"/>
          <w:sz w:val="24"/>
          <w:szCs w:val="24"/>
        </w:rPr>
        <w:t>поточному</w:t>
      </w:r>
      <w:r w:rsidR="009B40B7" w:rsidRPr="00204C21">
        <w:rPr>
          <w:rFonts w:ascii="Times New Roman" w:eastAsia="Times New Roman" w:hAnsi="Times New Roman" w:cs="Times New Roman"/>
          <w:sz w:val="24"/>
          <w:szCs w:val="24"/>
        </w:rPr>
        <w:t xml:space="preserve"> </w:t>
      </w:r>
      <w:r w:rsidR="00204C21" w:rsidRPr="00204C21">
        <w:rPr>
          <w:rFonts w:ascii="Times New Roman" w:eastAsia="Times New Roman" w:hAnsi="Times New Roman" w:cs="Times New Roman"/>
          <w:sz w:val="24"/>
          <w:szCs w:val="24"/>
        </w:rPr>
        <w:t xml:space="preserve">рахунку </w:t>
      </w:r>
      <w:r w:rsidR="00204C21">
        <w:rPr>
          <w:rFonts w:ascii="Times New Roman" w:eastAsia="Times New Roman" w:hAnsi="Times New Roman" w:cs="Times New Roman"/>
          <w:sz w:val="24"/>
          <w:szCs w:val="24"/>
        </w:rPr>
        <w:t xml:space="preserve">зі спеціальним режимом </w:t>
      </w:r>
      <w:r w:rsidR="00204C21" w:rsidRPr="00E443CD">
        <w:rPr>
          <w:rFonts w:ascii="Times New Roman" w:eastAsia="Times New Roman" w:hAnsi="Times New Roman" w:cs="Times New Roman"/>
          <w:sz w:val="24"/>
          <w:szCs w:val="24"/>
        </w:rPr>
        <w:t xml:space="preserve">використання, якщо інше не передбачено договором </w:t>
      </w:r>
      <w:r w:rsidR="00A92C05" w:rsidRPr="00E443CD">
        <w:rPr>
          <w:rFonts w:ascii="Times New Roman" w:eastAsia="Times New Roman" w:hAnsi="Times New Roman" w:cs="Times New Roman"/>
          <w:sz w:val="24"/>
          <w:szCs w:val="24"/>
        </w:rPr>
        <w:t xml:space="preserve">банківського </w:t>
      </w:r>
      <w:r w:rsidR="00204C21" w:rsidRPr="00E443CD">
        <w:rPr>
          <w:rFonts w:ascii="Times New Roman" w:eastAsia="Times New Roman" w:hAnsi="Times New Roman" w:cs="Times New Roman"/>
          <w:sz w:val="24"/>
          <w:szCs w:val="24"/>
        </w:rPr>
        <w:t>рахунка</w:t>
      </w:r>
      <w:r w:rsidR="004D7352" w:rsidRPr="00E443CD">
        <w:rPr>
          <w:rFonts w:ascii="Times New Roman" w:eastAsia="Times New Roman" w:hAnsi="Times New Roman" w:cs="Times New Roman"/>
          <w:sz w:val="24"/>
          <w:szCs w:val="24"/>
        </w:rPr>
        <w:t>.</w:t>
      </w:r>
      <w:r w:rsidR="00204C21" w:rsidRPr="00204C21">
        <w:rPr>
          <w:rFonts w:ascii="Times New Roman" w:eastAsia="Times New Roman" w:hAnsi="Times New Roman" w:cs="Times New Roman"/>
          <w:sz w:val="24"/>
          <w:szCs w:val="24"/>
        </w:rPr>
        <w:t xml:space="preserve"> </w:t>
      </w:r>
    </w:p>
    <w:p w14:paraId="4DE0A05E" w14:textId="77777777" w:rsidR="001B78F7" w:rsidRPr="001B78F7" w:rsidRDefault="001B78F7" w:rsidP="001B78F7">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1B78F7">
        <w:rPr>
          <w:rFonts w:ascii="Times New Roman" w:eastAsia="Times New Roman" w:hAnsi="Times New Roman" w:cs="Times New Roman"/>
          <w:sz w:val="24"/>
          <w:szCs w:val="24"/>
        </w:rPr>
        <w:t>Звернення стягнення та</w:t>
      </w:r>
      <w:r w:rsidR="00F721D2">
        <w:rPr>
          <w:rFonts w:ascii="Times New Roman" w:eastAsia="Times New Roman" w:hAnsi="Times New Roman" w:cs="Times New Roman"/>
          <w:sz w:val="24"/>
          <w:szCs w:val="24"/>
        </w:rPr>
        <w:t>/</w:t>
      </w:r>
      <w:r w:rsidRPr="001B78F7">
        <w:rPr>
          <w:rFonts w:ascii="Times New Roman" w:eastAsia="Times New Roman" w:hAnsi="Times New Roman" w:cs="Times New Roman"/>
          <w:sz w:val="24"/>
          <w:szCs w:val="24"/>
        </w:rPr>
        <w:t xml:space="preserve">або накладення арешту на грошові кошти, що знаходяться на </w:t>
      </w:r>
      <w:r w:rsidR="005F0D21">
        <w:rPr>
          <w:rFonts w:ascii="Times New Roman" w:eastAsia="Times New Roman" w:hAnsi="Times New Roman" w:cs="Times New Roman"/>
          <w:sz w:val="24"/>
          <w:szCs w:val="24"/>
        </w:rPr>
        <w:t>поточному</w:t>
      </w:r>
      <w:r w:rsidR="005F0D21" w:rsidRPr="001B78F7">
        <w:rPr>
          <w:rFonts w:ascii="Times New Roman" w:eastAsia="Times New Roman" w:hAnsi="Times New Roman" w:cs="Times New Roman"/>
          <w:sz w:val="24"/>
          <w:szCs w:val="24"/>
        </w:rPr>
        <w:t xml:space="preserve"> </w:t>
      </w:r>
      <w:r w:rsidRPr="001B78F7">
        <w:rPr>
          <w:rFonts w:ascii="Times New Roman" w:eastAsia="Times New Roman" w:hAnsi="Times New Roman" w:cs="Times New Roman"/>
          <w:sz w:val="24"/>
          <w:szCs w:val="24"/>
        </w:rPr>
        <w:t xml:space="preserve">рахунку </w:t>
      </w:r>
      <w:r>
        <w:rPr>
          <w:rFonts w:ascii="Times New Roman" w:eastAsia="Times New Roman" w:hAnsi="Times New Roman" w:cs="Times New Roman"/>
          <w:sz w:val="24"/>
          <w:szCs w:val="24"/>
        </w:rPr>
        <w:t>зі спеціальним режимом використання</w:t>
      </w:r>
      <w:r w:rsidRPr="001B78F7">
        <w:rPr>
          <w:rFonts w:ascii="Times New Roman" w:eastAsia="Times New Roman" w:hAnsi="Times New Roman" w:cs="Times New Roman"/>
          <w:sz w:val="24"/>
          <w:szCs w:val="24"/>
        </w:rPr>
        <w:t xml:space="preserve">, за зобов’язаннями банку, в якому відкрито рахунок (в тому числі у разі його ліквідації), не допускається, крім суми грошових коштів на рахунку, яку банк має право утримати як винагороду станом на дату звернення стягнення або накладення арешту згідно з договором </w:t>
      </w:r>
      <w:r w:rsidR="00805F93" w:rsidRPr="00805F93">
        <w:rPr>
          <w:rFonts w:ascii="Times New Roman" w:eastAsia="Times New Roman" w:hAnsi="Times New Roman" w:cs="Times New Roman"/>
          <w:sz w:val="24"/>
          <w:szCs w:val="24"/>
        </w:rPr>
        <w:t xml:space="preserve">банківського </w:t>
      </w:r>
      <w:r w:rsidRPr="001B78F7">
        <w:rPr>
          <w:rFonts w:ascii="Times New Roman" w:eastAsia="Times New Roman" w:hAnsi="Times New Roman" w:cs="Times New Roman"/>
          <w:sz w:val="24"/>
          <w:szCs w:val="24"/>
        </w:rPr>
        <w:t>рахунка.</w:t>
      </w:r>
    </w:p>
    <w:p w14:paraId="3D751994" w14:textId="77777777" w:rsidR="001B78F7" w:rsidRDefault="001B78F7" w:rsidP="001B78F7">
      <w:pPr>
        <w:spacing w:before="120" w:after="120" w:line="240" w:lineRule="auto"/>
        <w:ind w:firstLine="705"/>
        <w:jc w:val="both"/>
        <w:rPr>
          <w:rFonts w:ascii="Times New Roman" w:eastAsia="Times New Roman" w:hAnsi="Times New Roman" w:cs="Times New Roman"/>
          <w:sz w:val="24"/>
          <w:szCs w:val="24"/>
        </w:rPr>
      </w:pPr>
      <w:r w:rsidRPr="001B78F7">
        <w:rPr>
          <w:rFonts w:ascii="Times New Roman" w:eastAsia="Times New Roman" w:hAnsi="Times New Roman" w:cs="Times New Roman"/>
          <w:sz w:val="24"/>
          <w:szCs w:val="24"/>
        </w:rPr>
        <w:t xml:space="preserve">Звернення стягнення та/або накладення арешту на грошові кошти, що знаходяться на </w:t>
      </w:r>
      <w:r w:rsidR="005F0D21">
        <w:rPr>
          <w:rFonts w:ascii="Times New Roman" w:eastAsia="Times New Roman" w:hAnsi="Times New Roman" w:cs="Times New Roman"/>
          <w:sz w:val="24"/>
          <w:szCs w:val="24"/>
        </w:rPr>
        <w:t>поточному</w:t>
      </w:r>
      <w:r w:rsidR="005F0D21" w:rsidRPr="001B78F7">
        <w:rPr>
          <w:rFonts w:ascii="Times New Roman" w:eastAsia="Times New Roman" w:hAnsi="Times New Roman" w:cs="Times New Roman"/>
          <w:sz w:val="24"/>
          <w:szCs w:val="24"/>
        </w:rPr>
        <w:t xml:space="preserve"> </w:t>
      </w:r>
      <w:r w:rsidRPr="001B78F7">
        <w:rPr>
          <w:rFonts w:ascii="Times New Roman" w:eastAsia="Times New Roman" w:hAnsi="Times New Roman" w:cs="Times New Roman"/>
          <w:sz w:val="24"/>
          <w:szCs w:val="24"/>
        </w:rPr>
        <w:t>рахунку</w:t>
      </w:r>
      <w:r w:rsidR="009C64E2">
        <w:rPr>
          <w:rFonts w:ascii="Times New Roman" w:eastAsia="Times New Roman" w:hAnsi="Times New Roman" w:cs="Times New Roman"/>
          <w:sz w:val="24"/>
          <w:szCs w:val="24"/>
        </w:rPr>
        <w:t xml:space="preserve"> зі спеціальним режимом використання</w:t>
      </w:r>
      <w:r w:rsidRPr="001B78F7">
        <w:rPr>
          <w:rFonts w:ascii="Times New Roman" w:eastAsia="Times New Roman" w:hAnsi="Times New Roman" w:cs="Times New Roman"/>
          <w:sz w:val="24"/>
          <w:szCs w:val="24"/>
        </w:rPr>
        <w:t xml:space="preserve">, за зобов’язаннями </w:t>
      </w:r>
      <w:r w:rsidR="002E3230">
        <w:rPr>
          <w:rFonts w:ascii="Times New Roman" w:eastAsia="Times New Roman" w:hAnsi="Times New Roman" w:cs="Times New Roman"/>
          <w:sz w:val="24"/>
          <w:szCs w:val="24"/>
        </w:rPr>
        <w:t>оператора (</w:t>
      </w:r>
      <w:r w:rsidRPr="001B78F7">
        <w:rPr>
          <w:rFonts w:ascii="Times New Roman" w:eastAsia="Times New Roman" w:hAnsi="Times New Roman" w:cs="Times New Roman"/>
          <w:sz w:val="24"/>
          <w:szCs w:val="24"/>
        </w:rPr>
        <w:t>в</w:t>
      </w:r>
      <w:r w:rsidR="00F721D2">
        <w:rPr>
          <w:rFonts w:ascii="Times New Roman" w:eastAsia="Times New Roman" w:hAnsi="Times New Roman" w:cs="Times New Roman"/>
          <w:sz w:val="24"/>
          <w:szCs w:val="24"/>
        </w:rPr>
        <w:t>ласника</w:t>
      </w:r>
      <w:r w:rsidRPr="001B78F7">
        <w:rPr>
          <w:rFonts w:ascii="Times New Roman" w:eastAsia="Times New Roman" w:hAnsi="Times New Roman" w:cs="Times New Roman"/>
          <w:sz w:val="24"/>
          <w:szCs w:val="24"/>
        </w:rPr>
        <w:t xml:space="preserve"> рахунка</w:t>
      </w:r>
      <w:r w:rsidR="00B47E0F">
        <w:rPr>
          <w:rFonts w:ascii="Times New Roman" w:eastAsia="Times New Roman" w:hAnsi="Times New Roman" w:cs="Times New Roman"/>
          <w:sz w:val="24"/>
          <w:szCs w:val="24"/>
        </w:rPr>
        <w:t>)</w:t>
      </w:r>
      <w:r w:rsidRPr="001B78F7">
        <w:rPr>
          <w:rFonts w:ascii="Times New Roman" w:eastAsia="Times New Roman" w:hAnsi="Times New Roman" w:cs="Times New Roman"/>
          <w:sz w:val="24"/>
          <w:szCs w:val="24"/>
        </w:rPr>
        <w:t xml:space="preserve"> або </w:t>
      </w:r>
      <w:r w:rsidR="009C64E2">
        <w:rPr>
          <w:rFonts w:ascii="Times New Roman" w:eastAsia="Times New Roman" w:hAnsi="Times New Roman" w:cs="Times New Roman"/>
          <w:sz w:val="24"/>
          <w:szCs w:val="24"/>
        </w:rPr>
        <w:t>уповноваженого органу</w:t>
      </w:r>
      <w:r w:rsidRPr="001B78F7">
        <w:rPr>
          <w:rFonts w:ascii="Times New Roman" w:eastAsia="Times New Roman" w:hAnsi="Times New Roman" w:cs="Times New Roman"/>
          <w:sz w:val="24"/>
          <w:szCs w:val="24"/>
        </w:rPr>
        <w:t xml:space="preserve"> (у тому числі у разі їх ліквідації) не допускається. При цьому допускається звернення стягнення та/або накладення арешту на право вимоги </w:t>
      </w:r>
      <w:r w:rsidR="0032253D">
        <w:rPr>
          <w:rFonts w:ascii="Times New Roman" w:eastAsia="Times New Roman" w:hAnsi="Times New Roman" w:cs="Times New Roman"/>
          <w:sz w:val="24"/>
          <w:szCs w:val="24"/>
        </w:rPr>
        <w:t>оператора</w:t>
      </w:r>
      <w:r w:rsidR="0032253D" w:rsidRPr="001B78F7">
        <w:rPr>
          <w:rFonts w:ascii="Times New Roman" w:eastAsia="Times New Roman" w:hAnsi="Times New Roman" w:cs="Times New Roman"/>
          <w:sz w:val="24"/>
          <w:szCs w:val="24"/>
        </w:rPr>
        <w:t xml:space="preserve"> </w:t>
      </w:r>
      <w:r w:rsidR="0032253D">
        <w:rPr>
          <w:rFonts w:ascii="Times New Roman" w:eastAsia="Times New Roman" w:hAnsi="Times New Roman" w:cs="Times New Roman"/>
          <w:sz w:val="24"/>
          <w:szCs w:val="24"/>
        </w:rPr>
        <w:t>(</w:t>
      </w:r>
      <w:r w:rsidRPr="001B78F7">
        <w:rPr>
          <w:rFonts w:ascii="Times New Roman" w:eastAsia="Times New Roman" w:hAnsi="Times New Roman" w:cs="Times New Roman"/>
          <w:sz w:val="24"/>
          <w:szCs w:val="24"/>
        </w:rPr>
        <w:t>в</w:t>
      </w:r>
      <w:r w:rsidR="00016F48">
        <w:rPr>
          <w:rFonts w:ascii="Times New Roman" w:eastAsia="Times New Roman" w:hAnsi="Times New Roman" w:cs="Times New Roman"/>
          <w:sz w:val="24"/>
          <w:szCs w:val="24"/>
        </w:rPr>
        <w:t>ласника</w:t>
      </w:r>
      <w:r w:rsidRPr="001B78F7">
        <w:rPr>
          <w:rFonts w:ascii="Times New Roman" w:eastAsia="Times New Roman" w:hAnsi="Times New Roman" w:cs="Times New Roman"/>
          <w:sz w:val="24"/>
          <w:szCs w:val="24"/>
        </w:rPr>
        <w:t xml:space="preserve"> рахунка</w:t>
      </w:r>
      <w:r w:rsidR="00016F48">
        <w:rPr>
          <w:rFonts w:ascii="Times New Roman" w:eastAsia="Times New Roman" w:hAnsi="Times New Roman" w:cs="Times New Roman"/>
          <w:sz w:val="24"/>
          <w:szCs w:val="24"/>
        </w:rPr>
        <w:t>)</w:t>
      </w:r>
      <w:r w:rsidRPr="001B78F7">
        <w:rPr>
          <w:rFonts w:ascii="Times New Roman" w:eastAsia="Times New Roman" w:hAnsi="Times New Roman" w:cs="Times New Roman"/>
          <w:sz w:val="24"/>
          <w:szCs w:val="24"/>
        </w:rPr>
        <w:t xml:space="preserve"> або </w:t>
      </w:r>
      <w:r w:rsidR="00016F48">
        <w:rPr>
          <w:rFonts w:ascii="Times New Roman" w:eastAsia="Times New Roman" w:hAnsi="Times New Roman" w:cs="Times New Roman"/>
          <w:sz w:val="24"/>
          <w:szCs w:val="24"/>
        </w:rPr>
        <w:t>уповноваженого органу</w:t>
      </w:r>
      <w:r w:rsidRPr="001B78F7">
        <w:rPr>
          <w:rFonts w:ascii="Times New Roman" w:eastAsia="Times New Roman" w:hAnsi="Times New Roman" w:cs="Times New Roman"/>
          <w:sz w:val="24"/>
          <w:szCs w:val="24"/>
        </w:rPr>
        <w:t xml:space="preserve"> до банку на підставі договору </w:t>
      </w:r>
      <w:r w:rsidR="00CC0F23" w:rsidRPr="00CC0F23">
        <w:rPr>
          <w:rFonts w:ascii="Times New Roman" w:eastAsia="Times New Roman" w:hAnsi="Times New Roman" w:cs="Times New Roman"/>
          <w:sz w:val="24"/>
          <w:szCs w:val="24"/>
        </w:rPr>
        <w:t xml:space="preserve">банківського </w:t>
      </w:r>
      <w:r w:rsidRPr="001B78F7">
        <w:rPr>
          <w:rFonts w:ascii="Times New Roman" w:eastAsia="Times New Roman" w:hAnsi="Times New Roman" w:cs="Times New Roman"/>
          <w:sz w:val="24"/>
          <w:szCs w:val="24"/>
        </w:rPr>
        <w:t xml:space="preserve">рахунка, у тому числі на право вимоги виплати грошових коштів (або їх частини), що знаходяться на </w:t>
      </w:r>
      <w:r w:rsidR="00A15807">
        <w:rPr>
          <w:rFonts w:ascii="Times New Roman" w:eastAsia="Times New Roman" w:hAnsi="Times New Roman" w:cs="Times New Roman"/>
          <w:sz w:val="24"/>
          <w:szCs w:val="24"/>
        </w:rPr>
        <w:t>поточному</w:t>
      </w:r>
      <w:r w:rsidR="00A15807" w:rsidRPr="001B78F7">
        <w:rPr>
          <w:rFonts w:ascii="Times New Roman" w:eastAsia="Times New Roman" w:hAnsi="Times New Roman" w:cs="Times New Roman"/>
          <w:sz w:val="24"/>
          <w:szCs w:val="24"/>
        </w:rPr>
        <w:t xml:space="preserve"> </w:t>
      </w:r>
      <w:r w:rsidRPr="001B78F7">
        <w:rPr>
          <w:rFonts w:ascii="Times New Roman" w:eastAsia="Times New Roman" w:hAnsi="Times New Roman" w:cs="Times New Roman"/>
          <w:sz w:val="24"/>
          <w:szCs w:val="24"/>
        </w:rPr>
        <w:t xml:space="preserve">рахунку </w:t>
      </w:r>
      <w:r w:rsidR="007E2143">
        <w:rPr>
          <w:rFonts w:ascii="Times New Roman" w:eastAsia="Times New Roman" w:hAnsi="Times New Roman" w:cs="Times New Roman"/>
          <w:sz w:val="24"/>
          <w:szCs w:val="24"/>
        </w:rPr>
        <w:t>зі спеціальним режимом використання</w:t>
      </w:r>
      <w:r w:rsidRPr="001B78F7">
        <w:rPr>
          <w:rFonts w:ascii="Times New Roman" w:eastAsia="Times New Roman" w:hAnsi="Times New Roman" w:cs="Times New Roman"/>
          <w:sz w:val="24"/>
          <w:szCs w:val="24"/>
        </w:rPr>
        <w:t>, за настання підстав, встановлених договором</w:t>
      </w:r>
      <w:r w:rsidR="00DF72CD" w:rsidRPr="00DF72CD">
        <w:t xml:space="preserve"> </w:t>
      </w:r>
      <w:r w:rsidR="00DF72CD" w:rsidRPr="00DF72CD">
        <w:rPr>
          <w:rFonts w:ascii="Times New Roman" w:eastAsia="Times New Roman" w:hAnsi="Times New Roman" w:cs="Times New Roman"/>
          <w:sz w:val="24"/>
          <w:szCs w:val="24"/>
        </w:rPr>
        <w:t>банківського</w:t>
      </w:r>
      <w:r w:rsidRPr="001B78F7">
        <w:rPr>
          <w:rFonts w:ascii="Times New Roman" w:eastAsia="Times New Roman" w:hAnsi="Times New Roman" w:cs="Times New Roman"/>
          <w:sz w:val="24"/>
          <w:szCs w:val="24"/>
        </w:rPr>
        <w:t xml:space="preserve"> рахунка.</w:t>
      </w:r>
    </w:p>
    <w:p w14:paraId="50631E07" w14:textId="03AE8D52" w:rsidR="00341F70" w:rsidRPr="00341F70" w:rsidRDefault="00341F70" w:rsidP="00341F70">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341F70">
        <w:rPr>
          <w:rFonts w:ascii="Times New Roman" w:eastAsia="Times New Roman" w:hAnsi="Times New Roman" w:cs="Times New Roman"/>
          <w:sz w:val="24"/>
          <w:szCs w:val="24"/>
        </w:rPr>
        <w:t xml:space="preserve">Будь-які зміни до договору </w:t>
      </w:r>
      <w:r w:rsidR="000A4D9E" w:rsidRPr="000A4D9E">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 xml:space="preserve">рахунка, крім зазначених </w:t>
      </w:r>
      <w:r w:rsidR="00E5167B">
        <w:rPr>
          <w:rFonts w:ascii="Times New Roman" w:eastAsia="Times New Roman" w:hAnsi="Times New Roman" w:cs="Times New Roman"/>
          <w:sz w:val="24"/>
          <w:szCs w:val="24"/>
        </w:rPr>
        <w:t xml:space="preserve">в абзаці </w:t>
      </w:r>
      <w:r w:rsidR="00A35C8C">
        <w:rPr>
          <w:rFonts w:ascii="Times New Roman" w:eastAsia="Times New Roman" w:hAnsi="Times New Roman" w:cs="Times New Roman"/>
          <w:sz w:val="24"/>
          <w:szCs w:val="24"/>
        </w:rPr>
        <w:t>другому цієї частини</w:t>
      </w:r>
      <w:r w:rsidRPr="00341F70">
        <w:rPr>
          <w:rFonts w:ascii="Times New Roman" w:eastAsia="Times New Roman" w:hAnsi="Times New Roman" w:cs="Times New Roman"/>
          <w:sz w:val="24"/>
          <w:szCs w:val="24"/>
        </w:rPr>
        <w:t xml:space="preserve">, вносяться виключно за умови надання письмової згоди на такі зміни </w:t>
      </w:r>
      <w:r w:rsidR="00A35C8C">
        <w:rPr>
          <w:rFonts w:ascii="Times New Roman" w:eastAsia="Times New Roman" w:hAnsi="Times New Roman" w:cs="Times New Roman"/>
          <w:sz w:val="24"/>
          <w:szCs w:val="24"/>
        </w:rPr>
        <w:t>уповноваженим органом</w:t>
      </w:r>
      <w:r w:rsidRPr="00341F70">
        <w:rPr>
          <w:rFonts w:ascii="Times New Roman" w:eastAsia="Times New Roman" w:hAnsi="Times New Roman" w:cs="Times New Roman"/>
          <w:sz w:val="24"/>
          <w:szCs w:val="24"/>
        </w:rPr>
        <w:t xml:space="preserve"> незалежно від того, чи є </w:t>
      </w:r>
      <w:r w:rsidR="00E51D56">
        <w:rPr>
          <w:rFonts w:ascii="Times New Roman" w:eastAsia="Times New Roman" w:hAnsi="Times New Roman" w:cs="Times New Roman"/>
          <w:sz w:val="24"/>
          <w:szCs w:val="24"/>
        </w:rPr>
        <w:t>уповноважений орган</w:t>
      </w:r>
      <w:r w:rsidRPr="00341F70">
        <w:rPr>
          <w:rFonts w:ascii="Times New Roman" w:eastAsia="Times New Roman" w:hAnsi="Times New Roman" w:cs="Times New Roman"/>
          <w:sz w:val="24"/>
          <w:szCs w:val="24"/>
        </w:rPr>
        <w:t xml:space="preserve"> стороною договору </w:t>
      </w:r>
      <w:r w:rsidR="000A4D9E" w:rsidRPr="000A4D9E">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рахунка.</w:t>
      </w:r>
    </w:p>
    <w:p w14:paraId="0583D587" w14:textId="77777777" w:rsidR="00341F70" w:rsidRPr="00341F70" w:rsidRDefault="00341F70" w:rsidP="00341F70">
      <w:pPr>
        <w:spacing w:before="120" w:after="120" w:line="240" w:lineRule="auto"/>
        <w:ind w:firstLine="705"/>
        <w:jc w:val="both"/>
        <w:rPr>
          <w:rFonts w:ascii="Times New Roman" w:eastAsia="Times New Roman" w:hAnsi="Times New Roman" w:cs="Times New Roman"/>
          <w:sz w:val="24"/>
          <w:szCs w:val="24"/>
        </w:rPr>
      </w:pPr>
      <w:r w:rsidRPr="00341F70">
        <w:rPr>
          <w:rFonts w:ascii="Times New Roman" w:eastAsia="Times New Roman" w:hAnsi="Times New Roman" w:cs="Times New Roman"/>
          <w:sz w:val="24"/>
          <w:szCs w:val="24"/>
        </w:rPr>
        <w:t xml:space="preserve">Якщо </w:t>
      </w:r>
      <w:r w:rsidR="00E51D56">
        <w:rPr>
          <w:rFonts w:ascii="Times New Roman" w:eastAsia="Times New Roman" w:hAnsi="Times New Roman" w:cs="Times New Roman"/>
          <w:sz w:val="24"/>
          <w:szCs w:val="24"/>
        </w:rPr>
        <w:t>уповноважений орган</w:t>
      </w:r>
      <w:r w:rsidRPr="00341F70">
        <w:rPr>
          <w:rFonts w:ascii="Times New Roman" w:eastAsia="Times New Roman" w:hAnsi="Times New Roman" w:cs="Times New Roman"/>
          <w:sz w:val="24"/>
          <w:szCs w:val="24"/>
        </w:rPr>
        <w:t xml:space="preserve"> не є стороною договору </w:t>
      </w:r>
      <w:r w:rsidR="00F377CB" w:rsidRPr="00F377CB">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 xml:space="preserve">рахунка, без його згоди до такого договору вносяться зміни, які не обмежують права </w:t>
      </w:r>
      <w:r w:rsidR="00E51D56">
        <w:rPr>
          <w:rFonts w:ascii="Times New Roman" w:eastAsia="Times New Roman" w:hAnsi="Times New Roman" w:cs="Times New Roman"/>
          <w:sz w:val="24"/>
          <w:szCs w:val="24"/>
        </w:rPr>
        <w:t>уповноваженого органу</w:t>
      </w:r>
      <w:r w:rsidRPr="00341F70">
        <w:rPr>
          <w:rFonts w:ascii="Times New Roman" w:eastAsia="Times New Roman" w:hAnsi="Times New Roman" w:cs="Times New Roman"/>
          <w:sz w:val="24"/>
          <w:szCs w:val="24"/>
        </w:rPr>
        <w:t xml:space="preserve">, що виникають на підставі договору </w:t>
      </w:r>
      <w:r w:rsidR="00F377CB" w:rsidRPr="00F377CB">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рахунка</w:t>
      </w:r>
      <w:r w:rsidR="00740E1A">
        <w:rPr>
          <w:rFonts w:ascii="Times New Roman" w:eastAsia="Times New Roman" w:hAnsi="Times New Roman" w:cs="Times New Roman"/>
          <w:sz w:val="24"/>
          <w:szCs w:val="24"/>
        </w:rPr>
        <w:t xml:space="preserve"> та вимог цього Закону</w:t>
      </w:r>
      <w:r w:rsidRPr="00341F70">
        <w:rPr>
          <w:rFonts w:ascii="Times New Roman" w:eastAsia="Times New Roman" w:hAnsi="Times New Roman" w:cs="Times New Roman"/>
          <w:sz w:val="24"/>
          <w:szCs w:val="24"/>
        </w:rPr>
        <w:t xml:space="preserve">. У разі виникнення спору обов’язок доведення того, що відповідні зміни до договору </w:t>
      </w:r>
      <w:r w:rsidR="00F377CB" w:rsidRPr="00F377CB">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 xml:space="preserve">рахунка не обмежують права </w:t>
      </w:r>
      <w:r w:rsidR="005243D7">
        <w:rPr>
          <w:rFonts w:ascii="Times New Roman" w:eastAsia="Times New Roman" w:hAnsi="Times New Roman" w:cs="Times New Roman"/>
          <w:sz w:val="24"/>
          <w:szCs w:val="24"/>
        </w:rPr>
        <w:t>уповноваженого органу</w:t>
      </w:r>
      <w:r w:rsidRPr="00341F70">
        <w:rPr>
          <w:rFonts w:ascii="Times New Roman" w:eastAsia="Times New Roman" w:hAnsi="Times New Roman" w:cs="Times New Roman"/>
          <w:sz w:val="24"/>
          <w:szCs w:val="24"/>
        </w:rPr>
        <w:t>, покладається на банк.</w:t>
      </w:r>
    </w:p>
    <w:p w14:paraId="2DA34D7F" w14:textId="77777777" w:rsidR="00DE3024" w:rsidRDefault="00341F70" w:rsidP="0005013B">
      <w:pPr>
        <w:spacing w:before="120" w:after="120" w:line="240" w:lineRule="auto"/>
        <w:ind w:firstLine="705"/>
        <w:jc w:val="both"/>
        <w:rPr>
          <w:rFonts w:ascii="Times New Roman" w:eastAsia="Times New Roman" w:hAnsi="Times New Roman" w:cs="Times New Roman"/>
          <w:sz w:val="24"/>
          <w:szCs w:val="24"/>
        </w:rPr>
      </w:pPr>
      <w:r w:rsidRPr="00341F70">
        <w:rPr>
          <w:rFonts w:ascii="Times New Roman" w:eastAsia="Times New Roman" w:hAnsi="Times New Roman" w:cs="Times New Roman"/>
          <w:sz w:val="24"/>
          <w:szCs w:val="24"/>
        </w:rPr>
        <w:lastRenderedPageBreak/>
        <w:t xml:space="preserve">Правочини щодо внесення змін до договору </w:t>
      </w:r>
      <w:r w:rsidR="00A93C61" w:rsidRPr="00A93C61">
        <w:rPr>
          <w:rFonts w:ascii="Times New Roman" w:eastAsia="Times New Roman" w:hAnsi="Times New Roman" w:cs="Times New Roman"/>
          <w:sz w:val="24"/>
          <w:szCs w:val="24"/>
        </w:rPr>
        <w:t xml:space="preserve">банківського </w:t>
      </w:r>
      <w:r w:rsidRPr="00341F70">
        <w:rPr>
          <w:rFonts w:ascii="Times New Roman" w:eastAsia="Times New Roman" w:hAnsi="Times New Roman" w:cs="Times New Roman"/>
          <w:sz w:val="24"/>
          <w:szCs w:val="24"/>
        </w:rPr>
        <w:t xml:space="preserve">рахунка, вчинені з порушенням вимог цієї </w:t>
      </w:r>
      <w:r w:rsidR="00972CA5">
        <w:rPr>
          <w:rFonts w:ascii="Times New Roman" w:eastAsia="Times New Roman" w:hAnsi="Times New Roman" w:cs="Times New Roman"/>
          <w:sz w:val="24"/>
          <w:szCs w:val="24"/>
        </w:rPr>
        <w:t>частини</w:t>
      </w:r>
      <w:r w:rsidRPr="00341F70">
        <w:rPr>
          <w:rFonts w:ascii="Times New Roman" w:eastAsia="Times New Roman" w:hAnsi="Times New Roman" w:cs="Times New Roman"/>
          <w:sz w:val="24"/>
          <w:szCs w:val="24"/>
        </w:rPr>
        <w:t>, є нікчемними</w:t>
      </w:r>
      <w:r w:rsidR="00972CA5">
        <w:rPr>
          <w:rFonts w:ascii="Times New Roman" w:eastAsia="Times New Roman" w:hAnsi="Times New Roman" w:cs="Times New Roman"/>
          <w:sz w:val="24"/>
          <w:szCs w:val="24"/>
        </w:rPr>
        <w:t>.</w:t>
      </w:r>
    </w:p>
    <w:p w14:paraId="6CE0D67A" w14:textId="1C1594F1" w:rsidR="00E4254B" w:rsidRDefault="00441E37" w:rsidP="00BA1CB9">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182770">
        <w:rPr>
          <w:rFonts w:ascii="Times New Roman" w:eastAsia="Times New Roman" w:hAnsi="Times New Roman" w:cs="Times New Roman"/>
          <w:sz w:val="24"/>
          <w:szCs w:val="24"/>
        </w:rPr>
        <w:t>Д</w:t>
      </w:r>
      <w:r w:rsidR="00BA1CB9" w:rsidRPr="00BA1CB9">
        <w:rPr>
          <w:rFonts w:ascii="Times New Roman" w:eastAsia="Times New Roman" w:hAnsi="Times New Roman" w:cs="Times New Roman"/>
          <w:sz w:val="24"/>
          <w:szCs w:val="24"/>
        </w:rPr>
        <w:t xml:space="preserve">оговір </w:t>
      </w:r>
      <w:r w:rsidR="00182770" w:rsidRPr="00182770">
        <w:rPr>
          <w:rFonts w:ascii="Times New Roman" w:eastAsia="Times New Roman" w:hAnsi="Times New Roman" w:cs="Times New Roman"/>
          <w:sz w:val="24"/>
          <w:szCs w:val="24"/>
        </w:rPr>
        <w:t xml:space="preserve">банківського </w:t>
      </w:r>
      <w:r w:rsidR="00BA1CB9" w:rsidRPr="00BA1CB9">
        <w:rPr>
          <w:rFonts w:ascii="Times New Roman" w:eastAsia="Times New Roman" w:hAnsi="Times New Roman" w:cs="Times New Roman"/>
          <w:sz w:val="24"/>
          <w:szCs w:val="24"/>
        </w:rPr>
        <w:t>рахунка припиняється</w:t>
      </w:r>
      <w:r w:rsidR="00E4254B">
        <w:rPr>
          <w:rFonts w:ascii="Times New Roman" w:eastAsia="Times New Roman" w:hAnsi="Times New Roman" w:cs="Times New Roman"/>
          <w:sz w:val="24"/>
          <w:szCs w:val="24"/>
        </w:rPr>
        <w:t>:</w:t>
      </w:r>
    </w:p>
    <w:p w14:paraId="08910241" w14:textId="77777777" w:rsidR="007C3953" w:rsidRDefault="007C3953" w:rsidP="00BA1CB9">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A1CB9" w:rsidRPr="00BA1CB9">
        <w:rPr>
          <w:rFonts w:ascii="Times New Roman" w:eastAsia="Times New Roman" w:hAnsi="Times New Roman" w:cs="Times New Roman"/>
          <w:sz w:val="24"/>
          <w:szCs w:val="24"/>
        </w:rPr>
        <w:t xml:space="preserve">ісля закінчення строку (настання терміну припинення) договору </w:t>
      </w:r>
      <w:r w:rsidR="00182770" w:rsidRPr="00182770">
        <w:rPr>
          <w:rFonts w:ascii="Times New Roman" w:eastAsia="Times New Roman" w:hAnsi="Times New Roman" w:cs="Times New Roman"/>
          <w:sz w:val="24"/>
          <w:szCs w:val="24"/>
        </w:rPr>
        <w:t xml:space="preserve">банківського </w:t>
      </w:r>
      <w:r w:rsidR="00BA1CB9" w:rsidRPr="00BA1CB9">
        <w:rPr>
          <w:rFonts w:ascii="Times New Roman" w:eastAsia="Times New Roman" w:hAnsi="Times New Roman" w:cs="Times New Roman"/>
          <w:sz w:val="24"/>
          <w:szCs w:val="24"/>
        </w:rPr>
        <w:t>рахунка</w:t>
      </w:r>
      <w:r>
        <w:rPr>
          <w:rFonts w:ascii="Times New Roman" w:eastAsia="Times New Roman" w:hAnsi="Times New Roman" w:cs="Times New Roman"/>
          <w:sz w:val="24"/>
          <w:szCs w:val="24"/>
        </w:rPr>
        <w:t>;</w:t>
      </w:r>
    </w:p>
    <w:p w14:paraId="3E103BE0" w14:textId="77777777" w:rsidR="007C3953" w:rsidRDefault="007C3953" w:rsidP="00BA1CB9">
      <w:pPr>
        <w:spacing w:before="120" w:after="120" w:line="240" w:lineRule="auto"/>
        <w:ind w:firstLine="705"/>
        <w:jc w:val="both"/>
        <w:rPr>
          <w:rFonts w:ascii="Times New Roman" w:eastAsia="Times New Roman" w:hAnsi="Times New Roman" w:cs="Times New Roman"/>
          <w:sz w:val="24"/>
          <w:szCs w:val="24"/>
        </w:rPr>
      </w:pPr>
      <w:r w:rsidRPr="00BA1CB9">
        <w:rPr>
          <w:rFonts w:ascii="Times New Roman" w:eastAsia="Times New Roman" w:hAnsi="Times New Roman" w:cs="Times New Roman"/>
          <w:sz w:val="24"/>
          <w:szCs w:val="24"/>
        </w:rPr>
        <w:t xml:space="preserve">у разі ліквідації банку, в якому відкрито </w:t>
      </w:r>
      <w:r w:rsidR="00513C93" w:rsidRPr="00513C93">
        <w:rPr>
          <w:rFonts w:ascii="Times New Roman" w:eastAsia="Times New Roman" w:hAnsi="Times New Roman" w:cs="Times New Roman"/>
          <w:sz w:val="24"/>
          <w:szCs w:val="24"/>
        </w:rPr>
        <w:t>поточн</w:t>
      </w:r>
      <w:r w:rsidR="00513C93">
        <w:rPr>
          <w:rFonts w:ascii="Times New Roman" w:eastAsia="Times New Roman" w:hAnsi="Times New Roman" w:cs="Times New Roman"/>
          <w:sz w:val="24"/>
          <w:szCs w:val="24"/>
        </w:rPr>
        <w:t xml:space="preserve">ий </w:t>
      </w:r>
      <w:r w:rsidRPr="00BA1CB9">
        <w:rPr>
          <w:rFonts w:ascii="Times New Roman" w:eastAsia="Times New Roman" w:hAnsi="Times New Roman" w:cs="Times New Roman"/>
          <w:sz w:val="24"/>
          <w:szCs w:val="24"/>
        </w:rPr>
        <w:t>рахунок</w:t>
      </w:r>
      <w:r w:rsidR="00BA1CB9" w:rsidRPr="00BA1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спеціальним режимом використання</w:t>
      </w:r>
      <w:r w:rsidR="00787A56">
        <w:rPr>
          <w:rFonts w:ascii="Times New Roman" w:eastAsia="Times New Roman" w:hAnsi="Times New Roman" w:cs="Times New Roman"/>
          <w:sz w:val="24"/>
          <w:szCs w:val="24"/>
        </w:rPr>
        <w:t>;</w:t>
      </w:r>
      <w:r w:rsidRPr="00BA1CB9">
        <w:rPr>
          <w:rFonts w:ascii="Times New Roman" w:eastAsia="Times New Roman" w:hAnsi="Times New Roman" w:cs="Times New Roman"/>
          <w:sz w:val="24"/>
          <w:szCs w:val="24"/>
        </w:rPr>
        <w:t xml:space="preserve"> </w:t>
      </w:r>
    </w:p>
    <w:p w14:paraId="0FD5C610" w14:textId="77777777" w:rsidR="004E569A" w:rsidRDefault="00B64271" w:rsidP="00BA1CB9">
      <w:pPr>
        <w:spacing w:before="120" w:after="120" w:line="240" w:lineRule="auto"/>
        <w:ind w:firstLine="705"/>
        <w:jc w:val="both"/>
        <w:rPr>
          <w:rFonts w:ascii="Times New Roman" w:eastAsia="Times New Roman" w:hAnsi="Times New Roman" w:cs="Times New Roman"/>
          <w:sz w:val="24"/>
          <w:szCs w:val="24"/>
        </w:rPr>
      </w:pPr>
      <w:r w:rsidRPr="00BA1CB9">
        <w:rPr>
          <w:rFonts w:ascii="Times New Roman" w:eastAsia="Times New Roman" w:hAnsi="Times New Roman" w:cs="Times New Roman"/>
          <w:sz w:val="24"/>
          <w:szCs w:val="24"/>
        </w:rPr>
        <w:t xml:space="preserve">у разі </w:t>
      </w:r>
      <w:r w:rsidR="004E569A">
        <w:rPr>
          <w:rFonts w:ascii="Times New Roman" w:eastAsia="Times New Roman" w:hAnsi="Times New Roman" w:cs="Times New Roman"/>
          <w:sz w:val="24"/>
          <w:szCs w:val="24"/>
        </w:rPr>
        <w:t>повернення коштів оператору (власнику рахунка);</w:t>
      </w:r>
    </w:p>
    <w:p w14:paraId="171C0472" w14:textId="77777777" w:rsidR="00BA1CB9" w:rsidRPr="00BA1CB9" w:rsidRDefault="00B64271" w:rsidP="00BA1CB9">
      <w:pPr>
        <w:spacing w:before="120" w:after="120" w:line="240" w:lineRule="auto"/>
        <w:ind w:firstLine="705"/>
        <w:jc w:val="both"/>
        <w:rPr>
          <w:rFonts w:ascii="Times New Roman" w:eastAsia="Times New Roman" w:hAnsi="Times New Roman" w:cs="Times New Roman"/>
          <w:sz w:val="24"/>
          <w:szCs w:val="24"/>
        </w:rPr>
      </w:pPr>
      <w:r w:rsidRPr="00BA1CB9">
        <w:rPr>
          <w:rFonts w:ascii="Times New Roman" w:eastAsia="Times New Roman" w:hAnsi="Times New Roman" w:cs="Times New Roman"/>
          <w:sz w:val="24"/>
          <w:szCs w:val="24"/>
        </w:rPr>
        <w:t xml:space="preserve">у разі </w:t>
      </w:r>
      <w:r w:rsidR="00867C03">
        <w:rPr>
          <w:rFonts w:ascii="Times New Roman" w:eastAsia="Times New Roman" w:hAnsi="Times New Roman" w:cs="Times New Roman"/>
          <w:sz w:val="24"/>
          <w:szCs w:val="24"/>
        </w:rPr>
        <w:t xml:space="preserve">перерахування </w:t>
      </w:r>
      <w:r w:rsidR="006815BB">
        <w:rPr>
          <w:rFonts w:ascii="Times New Roman" w:eastAsia="Times New Roman" w:hAnsi="Times New Roman" w:cs="Times New Roman"/>
          <w:sz w:val="24"/>
          <w:szCs w:val="24"/>
        </w:rPr>
        <w:t xml:space="preserve">всієї </w:t>
      </w:r>
      <w:r w:rsidR="009F364A" w:rsidRPr="009F364A">
        <w:rPr>
          <w:rFonts w:ascii="Times New Roman" w:eastAsia="Times New Roman" w:hAnsi="Times New Roman" w:cs="Times New Roman"/>
          <w:sz w:val="24"/>
          <w:szCs w:val="24"/>
        </w:rPr>
        <w:t>суми, що знаходиться на</w:t>
      </w:r>
      <w:r w:rsidR="00513C93" w:rsidRPr="00513C93">
        <w:t xml:space="preserve"> </w:t>
      </w:r>
      <w:r w:rsidR="00513C93" w:rsidRPr="00513C93">
        <w:rPr>
          <w:rFonts w:ascii="Times New Roman" w:eastAsia="Times New Roman" w:hAnsi="Times New Roman" w:cs="Times New Roman"/>
          <w:sz w:val="24"/>
          <w:szCs w:val="24"/>
        </w:rPr>
        <w:t>поточному</w:t>
      </w:r>
      <w:r w:rsidR="009F364A" w:rsidRPr="009F364A">
        <w:rPr>
          <w:rFonts w:ascii="Times New Roman" w:eastAsia="Times New Roman" w:hAnsi="Times New Roman" w:cs="Times New Roman"/>
          <w:sz w:val="24"/>
          <w:szCs w:val="24"/>
        </w:rPr>
        <w:t xml:space="preserve"> рахунку зі спеціальним режимом використання</w:t>
      </w:r>
      <w:r w:rsidR="009D31AE">
        <w:rPr>
          <w:rFonts w:ascii="Times New Roman" w:eastAsia="Times New Roman" w:hAnsi="Times New Roman" w:cs="Times New Roman"/>
          <w:sz w:val="24"/>
          <w:szCs w:val="24"/>
        </w:rPr>
        <w:t xml:space="preserve"> уповноваженому органу</w:t>
      </w:r>
      <w:r w:rsidR="00D76E8A">
        <w:rPr>
          <w:rFonts w:ascii="Times New Roman" w:eastAsia="Times New Roman" w:hAnsi="Times New Roman" w:cs="Times New Roman"/>
          <w:sz w:val="24"/>
          <w:szCs w:val="24"/>
        </w:rPr>
        <w:t>,</w:t>
      </w:r>
      <w:r w:rsidR="00D76E8A" w:rsidRPr="00D76E8A">
        <w:rPr>
          <w:rFonts w:ascii="Times New Roman" w:eastAsia="Times New Roman" w:hAnsi="Times New Roman" w:cs="Times New Roman"/>
          <w:sz w:val="24"/>
          <w:szCs w:val="24"/>
        </w:rPr>
        <w:t xml:space="preserve"> </w:t>
      </w:r>
      <w:r w:rsidR="00D76E8A" w:rsidRPr="00CA0D42">
        <w:rPr>
          <w:rFonts w:ascii="Times New Roman" w:eastAsia="Times New Roman" w:hAnsi="Times New Roman" w:cs="Times New Roman"/>
          <w:sz w:val="24"/>
          <w:szCs w:val="24"/>
        </w:rPr>
        <w:t xml:space="preserve">а в разі надання </w:t>
      </w:r>
      <w:r w:rsidR="00D76E8A">
        <w:rPr>
          <w:rFonts w:ascii="Times New Roman" w:eastAsia="Times New Roman" w:hAnsi="Times New Roman" w:cs="Times New Roman"/>
          <w:sz w:val="24"/>
          <w:szCs w:val="24"/>
        </w:rPr>
        <w:t>уповноваженим органом</w:t>
      </w:r>
      <w:r w:rsidR="00D76E8A" w:rsidRPr="00CA0D42">
        <w:rPr>
          <w:rFonts w:ascii="Times New Roman" w:eastAsia="Times New Roman" w:hAnsi="Times New Roman" w:cs="Times New Roman"/>
          <w:sz w:val="24"/>
          <w:szCs w:val="24"/>
        </w:rPr>
        <w:t xml:space="preserve"> письмової вказівки банку </w:t>
      </w:r>
      <w:r w:rsidR="00D76E8A">
        <w:rPr>
          <w:rFonts w:ascii="Times New Roman" w:eastAsia="Times New Roman" w:hAnsi="Times New Roman" w:cs="Times New Roman"/>
          <w:sz w:val="24"/>
          <w:szCs w:val="24"/>
        </w:rPr>
        <w:t>–</w:t>
      </w:r>
      <w:r w:rsidR="00D76E8A" w:rsidRPr="00CA0D42">
        <w:rPr>
          <w:rFonts w:ascii="Times New Roman" w:eastAsia="Times New Roman" w:hAnsi="Times New Roman" w:cs="Times New Roman"/>
          <w:sz w:val="24"/>
          <w:szCs w:val="24"/>
        </w:rPr>
        <w:t xml:space="preserve"> </w:t>
      </w:r>
      <w:r w:rsidR="00D76E8A">
        <w:rPr>
          <w:rFonts w:ascii="Times New Roman" w:eastAsia="Times New Roman" w:hAnsi="Times New Roman" w:cs="Times New Roman"/>
          <w:sz w:val="24"/>
          <w:szCs w:val="24"/>
        </w:rPr>
        <w:t xml:space="preserve">вказаній ним </w:t>
      </w:r>
      <w:r w:rsidR="00D76E8A" w:rsidRPr="00CA0D42">
        <w:rPr>
          <w:rFonts w:ascii="Times New Roman" w:eastAsia="Times New Roman" w:hAnsi="Times New Roman" w:cs="Times New Roman"/>
          <w:sz w:val="24"/>
          <w:szCs w:val="24"/>
        </w:rPr>
        <w:t>особі</w:t>
      </w:r>
      <w:r w:rsidR="00BA1CB9" w:rsidRPr="00BA1CB9">
        <w:rPr>
          <w:rFonts w:ascii="Times New Roman" w:eastAsia="Times New Roman" w:hAnsi="Times New Roman" w:cs="Times New Roman"/>
          <w:sz w:val="24"/>
          <w:szCs w:val="24"/>
        </w:rPr>
        <w:t>.</w:t>
      </w:r>
    </w:p>
    <w:p w14:paraId="28E33879" w14:textId="2DCCAAD7" w:rsidR="00BA1CB9" w:rsidRPr="00BA1CB9" w:rsidRDefault="00BA1CB9" w:rsidP="00BA1CB9">
      <w:pPr>
        <w:spacing w:before="120" w:after="120" w:line="240" w:lineRule="auto"/>
        <w:ind w:firstLine="705"/>
        <w:jc w:val="both"/>
        <w:rPr>
          <w:rFonts w:ascii="Times New Roman" w:eastAsia="Times New Roman" w:hAnsi="Times New Roman" w:cs="Times New Roman"/>
          <w:sz w:val="24"/>
          <w:szCs w:val="24"/>
        </w:rPr>
      </w:pPr>
      <w:r w:rsidRPr="00BA1CB9">
        <w:rPr>
          <w:rFonts w:ascii="Times New Roman" w:eastAsia="Times New Roman" w:hAnsi="Times New Roman" w:cs="Times New Roman"/>
          <w:sz w:val="24"/>
          <w:szCs w:val="24"/>
        </w:rPr>
        <w:t xml:space="preserve">Розірвання договору </w:t>
      </w:r>
      <w:r w:rsidR="00563355" w:rsidRPr="00563355">
        <w:rPr>
          <w:rFonts w:ascii="Times New Roman" w:eastAsia="Times New Roman" w:hAnsi="Times New Roman" w:cs="Times New Roman"/>
          <w:sz w:val="24"/>
          <w:szCs w:val="24"/>
        </w:rPr>
        <w:t xml:space="preserve">банківського </w:t>
      </w:r>
      <w:r w:rsidRPr="00BA1CB9">
        <w:rPr>
          <w:rFonts w:ascii="Times New Roman" w:eastAsia="Times New Roman" w:hAnsi="Times New Roman" w:cs="Times New Roman"/>
          <w:sz w:val="24"/>
          <w:szCs w:val="24"/>
        </w:rPr>
        <w:t>рахунка допускається у будь-який час за заявою</w:t>
      </w:r>
      <w:r w:rsidR="008E7412">
        <w:rPr>
          <w:rFonts w:ascii="Times New Roman" w:eastAsia="Times New Roman" w:hAnsi="Times New Roman" w:cs="Times New Roman"/>
          <w:sz w:val="24"/>
          <w:szCs w:val="24"/>
        </w:rPr>
        <w:t xml:space="preserve"> оператора (</w:t>
      </w:r>
      <w:r w:rsidRPr="00BA1CB9">
        <w:rPr>
          <w:rFonts w:ascii="Times New Roman" w:eastAsia="Times New Roman" w:hAnsi="Times New Roman" w:cs="Times New Roman"/>
          <w:sz w:val="24"/>
          <w:szCs w:val="24"/>
        </w:rPr>
        <w:t>вл</w:t>
      </w:r>
      <w:r w:rsidR="008E7412">
        <w:rPr>
          <w:rFonts w:ascii="Times New Roman" w:eastAsia="Times New Roman" w:hAnsi="Times New Roman" w:cs="Times New Roman"/>
          <w:sz w:val="24"/>
          <w:szCs w:val="24"/>
        </w:rPr>
        <w:t>асника</w:t>
      </w:r>
      <w:r w:rsidRPr="00BA1CB9">
        <w:rPr>
          <w:rFonts w:ascii="Times New Roman" w:eastAsia="Times New Roman" w:hAnsi="Times New Roman" w:cs="Times New Roman"/>
          <w:sz w:val="24"/>
          <w:szCs w:val="24"/>
        </w:rPr>
        <w:t xml:space="preserve"> рахунка</w:t>
      </w:r>
      <w:r w:rsidR="008E7412">
        <w:rPr>
          <w:rFonts w:ascii="Times New Roman" w:eastAsia="Times New Roman" w:hAnsi="Times New Roman" w:cs="Times New Roman"/>
          <w:sz w:val="24"/>
          <w:szCs w:val="24"/>
        </w:rPr>
        <w:t>)</w:t>
      </w:r>
      <w:r w:rsidRPr="00BA1CB9">
        <w:rPr>
          <w:rFonts w:ascii="Times New Roman" w:eastAsia="Times New Roman" w:hAnsi="Times New Roman" w:cs="Times New Roman"/>
          <w:sz w:val="24"/>
          <w:szCs w:val="24"/>
        </w:rPr>
        <w:t xml:space="preserve"> виключно за умови отримання письмової згоди </w:t>
      </w:r>
      <w:r w:rsidR="0035166D">
        <w:rPr>
          <w:rFonts w:ascii="Times New Roman" w:eastAsia="Times New Roman" w:hAnsi="Times New Roman" w:cs="Times New Roman"/>
          <w:sz w:val="24"/>
          <w:szCs w:val="24"/>
        </w:rPr>
        <w:t>уповноваженого органу</w:t>
      </w:r>
      <w:r w:rsidRPr="00BA1CB9">
        <w:rPr>
          <w:rFonts w:ascii="Times New Roman" w:eastAsia="Times New Roman" w:hAnsi="Times New Roman" w:cs="Times New Roman"/>
          <w:sz w:val="24"/>
          <w:szCs w:val="24"/>
        </w:rPr>
        <w:t xml:space="preserve"> на розірвання договору. Договір вважається розірваним з моменту отримання банком заяви </w:t>
      </w:r>
      <w:r w:rsidR="00580B25">
        <w:rPr>
          <w:rFonts w:ascii="Times New Roman" w:eastAsia="Times New Roman" w:hAnsi="Times New Roman" w:cs="Times New Roman"/>
          <w:sz w:val="24"/>
          <w:szCs w:val="24"/>
        </w:rPr>
        <w:t>оператора (</w:t>
      </w:r>
      <w:r w:rsidRPr="00BA1CB9">
        <w:rPr>
          <w:rFonts w:ascii="Times New Roman" w:eastAsia="Times New Roman" w:hAnsi="Times New Roman" w:cs="Times New Roman"/>
          <w:sz w:val="24"/>
          <w:szCs w:val="24"/>
        </w:rPr>
        <w:t>вл</w:t>
      </w:r>
      <w:r w:rsidR="008D0F1C">
        <w:rPr>
          <w:rFonts w:ascii="Times New Roman" w:eastAsia="Times New Roman" w:hAnsi="Times New Roman" w:cs="Times New Roman"/>
          <w:sz w:val="24"/>
          <w:szCs w:val="24"/>
        </w:rPr>
        <w:t>асника</w:t>
      </w:r>
      <w:r w:rsidRPr="00BA1CB9">
        <w:rPr>
          <w:rFonts w:ascii="Times New Roman" w:eastAsia="Times New Roman" w:hAnsi="Times New Roman" w:cs="Times New Roman"/>
          <w:sz w:val="24"/>
          <w:szCs w:val="24"/>
        </w:rPr>
        <w:t xml:space="preserve"> рахунка</w:t>
      </w:r>
      <w:r w:rsidR="008D0F1C">
        <w:rPr>
          <w:rFonts w:ascii="Times New Roman" w:eastAsia="Times New Roman" w:hAnsi="Times New Roman" w:cs="Times New Roman"/>
          <w:sz w:val="24"/>
          <w:szCs w:val="24"/>
        </w:rPr>
        <w:t>)</w:t>
      </w:r>
      <w:r w:rsidRPr="00BA1CB9">
        <w:rPr>
          <w:rFonts w:ascii="Times New Roman" w:eastAsia="Times New Roman" w:hAnsi="Times New Roman" w:cs="Times New Roman"/>
          <w:sz w:val="24"/>
          <w:szCs w:val="24"/>
        </w:rPr>
        <w:t xml:space="preserve"> та письмової згоди </w:t>
      </w:r>
      <w:r w:rsidR="00836366">
        <w:rPr>
          <w:rFonts w:ascii="Times New Roman" w:eastAsia="Times New Roman" w:hAnsi="Times New Roman" w:cs="Times New Roman"/>
          <w:sz w:val="24"/>
          <w:szCs w:val="24"/>
        </w:rPr>
        <w:t>уповноваженого органу</w:t>
      </w:r>
      <w:r w:rsidRPr="00BA1CB9">
        <w:rPr>
          <w:rFonts w:ascii="Times New Roman" w:eastAsia="Times New Roman" w:hAnsi="Times New Roman" w:cs="Times New Roman"/>
          <w:sz w:val="24"/>
          <w:szCs w:val="24"/>
        </w:rPr>
        <w:t xml:space="preserve"> на розірвання договору.</w:t>
      </w:r>
    </w:p>
    <w:p w14:paraId="2FFA3022" w14:textId="506B7A92" w:rsidR="00441E37" w:rsidRPr="007202B8" w:rsidRDefault="00BA1CB9" w:rsidP="0005013B">
      <w:pPr>
        <w:spacing w:before="120" w:after="120" w:line="240" w:lineRule="auto"/>
        <w:ind w:firstLine="705"/>
        <w:jc w:val="both"/>
        <w:rPr>
          <w:rFonts w:ascii="Times New Roman" w:eastAsia="Times New Roman" w:hAnsi="Times New Roman" w:cs="Times New Roman"/>
          <w:sz w:val="24"/>
          <w:szCs w:val="24"/>
        </w:rPr>
      </w:pPr>
      <w:r w:rsidRPr="00BA1CB9">
        <w:rPr>
          <w:rFonts w:ascii="Times New Roman" w:eastAsia="Times New Roman" w:hAnsi="Times New Roman" w:cs="Times New Roman"/>
          <w:sz w:val="24"/>
          <w:szCs w:val="24"/>
        </w:rPr>
        <w:t xml:space="preserve">У разі припинення або розірвання договору </w:t>
      </w:r>
      <w:r w:rsidR="002877D9" w:rsidRPr="002877D9">
        <w:rPr>
          <w:rFonts w:ascii="Times New Roman" w:eastAsia="Times New Roman" w:hAnsi="Times New Roman" w:cs="Times New Roman"/>
          <w:sz w:val="24"/>
          <w:szCs w:val="24"/>
        </w:rPr>
        <w:t xml:space="preserve">банківського </w:t>
      </w:r>
      <w:r w:rsidRPr="00BA1CB9">
        <w:rPr>
          <w:rFonts w:ascii="Times New Roman" w:eastAsia="Times New Roman" w:hAnsi="Times New Roman" w:cs="Times New Roman"/>
          <w:sz w:val="24"/>
          <w:szCs w:val="24"/>
        </w:rPr>
        <w:t xml:space="preserve">рахунка банк закриває </w:t>
      </w:r>
      <w:r w:rsidR="00F71F03">
        <w:rPr>
          <w:rFonts w:ascii="Times New Roman" w:eastAsia="Times New Roman" w:hAnsi="Times New Roman" w:cs="Times New Roman"/>
          <w:sz w:val="24"/>
          <w:szCs w:val="24"/>
        </w:rPr>
        <w:t xml:space="preserve">поточний </w:t>
      </w:r>
      <w:r w:rsidRPr="00BA1CB9">
        <w:rPr>
          <w:rFonts w:ascii="Times New Roman" w:eastAsia="Times New Roman" w:hAnsi="Times New Roman" w:cs="Times New Roman"/>
          <w:sz w:val="24"/>
          <w:szCs w:val="24"/>
        </w:rPr>
        <w:t xml:space="preserve">рахунок </w:t>
      </w:r>
      <w:r w:rsidR="00BB16D0" w:rsidRPr="009F364A">
        <w:rPr>
          <w:rFonts w:ascii="Times New Roman" w:eastAsia="Times New Roman" w:hAnsi="Times New Roman" w:cs="Times New Roman"/>
          <w:sz w:val="24"/>
          <w:szCs w:val="24"/>
        </w:rPr>
        <w:t>зі спеціальним режимом</w:t>
      </w:r>
      <w:r w:rsidR="00BB16D0">
        <w:rPr>
          <w:rFonts w:ascii="Times New Roman" w:eastAsia="Times New Roman" w:hAnsi="Times New Roman" w:cs="Times New Roman"/>
          <w:sz w:val="24"/>
          <w:szCs w:val="24"/>
        </w:rPr>
        <w:t xml:space="preserve"> використання</w:t>
      </w:r>
      <w:r w:rsidRPr="00BA1CB9">
        <w:rPr>
          <w:rFonts w:ascii="Times New Roman" w:eastAsia="Times New Roman" w:hAnsi="Times New Roman" w:cs="Times New Roman"/>
          <w:sz w:val="24"/>
          <w:szCs w:val="24"/>
        </w:rPr>
        <w:t>, а грошові кошти, що знаходяться на рахунку, перерахову</w:t>
      </w:r>
      <w:r w:rsidR="002422AD">
        <w:rPr>
          <w:rFonts w:ascii="Times New Roman" w:eastAsia="Times New Roman" w:hAnsi="Times New Roman" w:cs="Times New Roman"/>
          <w:sz w:val="24"/>
          <w:szCs w:val="24"/>
        </w:rPr>
        <w:t>є за згодою уповноваженого органу оператору (</w:t>
      </w:r>
      <w:r w:rsidRPr="00BA1CB9">
        <w:rPr>
          <w:rFonts w:ascii="Times New Roman" w:eastAsia="Times New Roman" w:hAnsi="Times New Roman" w:cs="Times New Roman"/>
          <w:sz w:val="24"/>
          <w:szCs w:val="24"/>
        </w:rPr>
        <w:t>вл</w:t>
      </w:r>
      <w:r w:rsidR="002422AD">
        <w:rPr>
          <w:rFonts w:ascii="Times New Roman" w:eastAsia="Times New Roman" w:hAnsi="Times New Roman" w:cs="Times New Roman"/>
          <w:sz w:val="24"/>
          <w:szCs w:val="24"/>
        </w:rPr>
        <w:t>аснику</w:t>
      </w:r>
      <w:r w:rsidRPr="00BA1CB9">
        <w:rPr>
          <w:rFonts w:ascii="Times New Roman" w:eastAsia="Times New Roman" w:hAnsi="Times New Roman" w:cs="Times New Roman"/>
          <w:sz w:val="24"/>
          <w:szCs w:val="24"/>
        </w:rPr>
        <w:t xml:space="preserve"> рахунка</w:t>
      </w:r>
      <w:r w:rsidR="002422AD">
        <w:rPr>
          <w:rFonts w:ascii="Times New Roman" w:eastAsia="Times New Roman" w:hAnsi="Times New Roman" w:cs="Times New Roman"/>
          <w:sz w:val="24"/>
          <w:szCs w:val="24"/>
        </w:rPr>
        <w:t>)</w:t>
      </w:r>
      <w:r w:rsidRPr="00BA1CB9">
        <w:rPr>
          <w:rFonts w:ascii="Times New Roman" w:eastAsia="Times New Roman" w:hAnsi="Times New Roman" w:cs="Times New Roman"/>
          <w:sz w:val="24"/>
          <w:szCs w:val="24"/>
        </w:rPr>
        <w:t xml:space="preserve"> та/або</w:t>
      </w:r>
      <w:r w:rsidR="00AC2238">
        <w:rPr>
          <w:rFonts w:ascii="Times New Roman" w:eastAsia="Times New Roman" w:hAnsi="Times New Roman" w:cs="Times New Roman"/>
          <w:sz w:val="24"/>
          <w:szCs w:val="24"/>
        </w:rPr>
        <w:t xml:space="preserve"> уповноваженому органу</w:t>
      </w:r>
      <w:r w:rsidRPr="00BA1CB9">
        <w:rPr>
          <w:rFonts w:ascii="Times New Roman" w:eastAsia="Times New Roman" w:hAnsi="Times New Roman" w:cs="Times New Roman"/>
          <w:sz w:val="24"/>
          <w:szCs w:val="24"/>
        </w:rPr>
        <w:t xml:space="preserve"> (у разі надання </w:t>
      </w:r>
      <w:r w:rsidR="00AC2238">
        <w:rPr>
          <w:rFonts w:ascii="Times New Roman" w:eastAsia="Times New Roman" w:hAnsi="Times New Roman" w:cs="Times New Roman"/>
          <w:sz w:val="24"/>
          <w:szCs w:val="24"/>
        </w:rPr>
        <w:t>уповноваженим органом</w:t>
      </w:r>
      <w:r w:rsidR="003C3A94">
        <w:rPr>
          <w:rFonts w:ascii="Times New Roman" w:eastAsia="Times New Roman" w:hAnsi="Times New Roman" w:cs="Times New Roman"/>
          <w:sz w:val="24"/>
          <w:szCs w:val="24"/>
        </w:rPr>
        <w:t xml:space="preserve"> </w:t>
      </w:r>
      <w:r w:rsidRPr="00BA1CB9">
        <w:rPr>
          <w:rFonts w:ascii="Times New Roman" w:eastAsia="Times New Roman" w:hAnsi="Times New Roman" w:cs="Times New Roman"/>
          <w:sz w:val="24"/>
          <w:szCs w:val="24"/>
        </w:rPr>
        <w:t xml:space="preserve">письмової вказівки банку </w:t>
      </w:r>
      <w:r w:rsidR="006921AB">
        <w:rPr>
          <w:rFonts w:ascii="Times New Roman" w:eastAsia="Times New Roman" w:hAnsi="Times New Roman" w:cs="Times New Roman"/>
          <w:sz w:val="24"/>
          <w:szCs w:val="24"/>
        </w:rPr>
        <w:t>–</w:t>
      </w:r>
      <w:r w:rsidRPr="00BA1CB9">
        <w:rPr>
          <w:rFonts w:ascii="Times New Roman" w:eastAsia="Times New Roman" w:hAnsi="Times New Roman" w:cs="Times New Roman"/>
          <w:sz w:val="24"/>
          <w:szCs w:val="24"/>
        </w:rPr>
        <w:t xml:space="preserve"> вказаній ним особі).</w:t>
      </w:r>
    </w:p>
    <w:p w14:paraId="2C154858" w14:textId="77777777" w:rsidR="008B7C77" w:rsidRDefault="008B7C77" w:rsidP="008B7C77">
      <w:pPr>
        <w:spacing w:before="120" w:after="120" w:line="240" w:lineRule="auto"/>
        <w:ind w:firstLine="705"/>
        <w:jc w:val="both"/>
        <w:rPr>
          <w:rFonts w:ascii="Times New Roman" w:eastAsia="Times New Roman" w:hAnsi="Times New Roman" w:cs="Times New Roman"/>
          <w:sz w:val="24"/>
          <w:szCs w:val="24"/>
        </w:rPr>
      </w:pPr>
    </w:p>
    <w:p w14:paraId="47851017"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b/>
          <w:sz w:val="24"/>
          <w:szCs w:val="24"/>
        </w:rPr>
        <w:t>Стаття 4</w:t>
      </w:r>
      <w:r w:rsidR="00E61F0C" w:rsidRPr="001220FA">
        <w:rPr>
          <w:rFonts w:ascii="Times New Roman" w:eastAsia="Times New Roman" w:hAnsi="Times New Roman" w:cs="Times New Roman"/>
          <w:b/>
          <w:sz w:val="24"/>
          <w:szCs w:val="24"/>
        </w:rPr>
        <w:t>5</w:t>
      </w:r>
      <w:r w:rsidRPr="007202B8">
        <w:rPr>
          <w:rFonts w:ascii="Times New Roman" w:eastAsia="Times New Roman" w:hAnsi="Times New Roman" w:cs="Times New Roman"/>
          <w:b/>
          <w:sz w:val="24"/>
          <w:szCs w:val="24"/>
        </w:rPr>
        <w:t>.</w:t>
      </w:r>
      <w:r w:rsidRPr="007202B8">
        <w:rPr>
          <w:rFonts w:ascii="Times New Roman" w:eastAsia="Times New Roman" w:hAnsi="Times New Roman" w:cs="Times New Roman"/>
          <w:sz w:val="24"/>
          <w:szCs w:val="24"/>
        </w:rPr>
        <w:t xml:space="preserve"> Банківська гарантія</w:t>
      </w:r>
    </w:p>
    <w:p w14:paraId="56C71E11"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 Банківська гарантія, яка подається уповноваженому органу для забезпечення виконання пост-експлуатаційних зобов’язань, має відповідати таким вимогам:</w:t>
      </w:r>
    </w:p>
    <w:p w14:paraId="2FD9589B"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 строк дії гарантії повинен бути не менше 2 років;</w:t>
      </w:r>
    </w:p>
    <w:p w14:paraId="4028F166"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 бути безвідкличною;</w:t>
      </w:r>
    </w:p>
    <w:p w14:paraId="7DC1ADA4"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3) бути безумовною та на першу вимогу;</w:t>
      </w:r>
    </w:p>
    <w:p w14:paraId="0A2F79BF" w14:textId="77777777" w:rsidR="00AE30F3"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4) надаватись банками, що відповідають вимогам, </w:t>
      </w:r>
      <w:r>
        <w:rPr>
          <w:rFonts w:ascii="Times New Roman" w:eastAsia="Times New Roman" w:hAnsi="Times New Roman" w:cs="Times New Roman"/>
          <w:sz w:val="24"/>
          <w:szCs w:val="24"/>
        </w:rPr>
        <w:t>встановленим законодавством;</w:t>
      </w:r>
    </w:p>
    <w:p w14:paraId="5A5E4FF4"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забезпечувати</w:t>
      </w:r>
      <w:r w:rsidRPr="004C56B3">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виконання </w:t>
      </w:r>
      <w:r>
        <w:rPr>
          <w:rFonts w:ascii="Times New Roman" w:eastAsia="Times New Roman" w:hAnsi="Times New Roman" w:cs="Times New Roman"/>
          <w:sz w:val="24"/>
          <w:szCs w:val="24"/>
        </w:rPr>
        <w:t xml:space="preserve">оператором </w:t>
      </w:r>
      <w:r w:rsidRPr="007202B8">
        <w:rPr>
          <w:rFonts w:ascii="Times New Roman" w:eastAsia="Times New Roman" w:hAnsi="Times New Roman" w:cs="Times New Roman"/>
          <w:sz w:val="24"/>
          <w:szCs w:val="24"/>
        </w:rPr>
        <w:t xml:space="preserve">зобов’язань </w:t>
      </w:r>
      <w:r>
        <w:rPr>
          <w:rFonts w:ascii="Times New Roman" w:eastAsia="Times New Roman" w:hAnsi="Times New Roman" w:cs="Times New Roman"/>
          <w:sz w:val="24"/>
          <w:szCs w:val="24"/>
        </w:rPr>
        <w:t xml:space="preserve">щодо здійснення </w:t>
      </w:r>
      <w:r w:rsidRPr="007202B8">
        <w:rPr>
          <w:rFonts w:ascii="Times New Roman" w:eastAsia="Times New Roman" w:hAnsi="Times New Roman" w:cs="Times New Roman"/>
          <w:sz w:val="24"/>
          <w:szCs w:val="24"/>
        </w:rPr>
        <w:t xml:space="preserve">пост-експлуатаційних </w:t>
      </w:r>
      <w:r>
        <w:rPr>
          <w:rFonts w:ascii="Times New Roman" w:eastAsia="Times New Roman" w:hAnsi="Times New Roman" w:cs="Times New Roman"/>
          <w:sz w:val="24"/>
          <w:szCs w:val="24"/>
        </w:rPr>
        <w:t>заходів та зобов’язань, передбачених частиною шістнадцятою статті 43 цього Закону</w:t>
      </w:r>
      <w:r w:rsidRPr="007202B8">
        <w:rPr>
          <w:rFonts w:ascii="Times New Roman" w:eastAsia="Times New Roman" w:hAnsi="Times New Roman" w:cs="Times New Roman"/>
          <w:sz w:val="24"/>
          <w:szCs w:val="24"/>
        </w:rPr>
        <w:t>.</w:t>
      </w:r>
    </w:p>
    <w:p w14:paraId="6F2E2CFD"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202B8">
        <w:rPr>
          <w:rFonts w:ascii="Times New Roman" w:eastAsia="Times New Roman" w:hAnsi="Times New Roman" w:cs="Times New Roman"/>
          <w:sz w:val="24"/>
          <w:szCs w:val="24"/>
        </w:rPr>
        <w:t>. Банківська гарантія припиняється у разі:</w:t>
      </w:r>
    </w:p>
    <w:p w14:paraId="5980CE95"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1) сплати уповноваженому органу суми, на яку видано гарантію чи перерахування цієї суми на </w:t>
      </w:r>
      <w:r>
        <w:rPr>
          <w:rFonts w:ascii="Times New Roman" w:eastAsia="Times New Roman" w:hAnsi="Times New Roman" w:cs="Times New Roman"/>
          <w:sz w:val="24"/>
          <w:szCs w:val="24"/>
        </w:rPr>
        <w:t xml:space="preserve">поточний </w:t>
      </w:r>
      <w:r w:rsidRPr="007202B8">
        <w:rPr>
          <w:rFonts w:ascii="Times New Roman" w:eastAsia="Times New Roman" w:hAnsi="Times New Roman" w:cs="Times New Roman"/>
          <w:sz w:val="24"/>
          <w:szCs w:val="24"/>
        </w:rPr>
        <w:t xml:space="preserve">рахунок </w:t>
      </w:r>
      <w:r w:rsidRPr="00202E7B">
        <w:rPr>
          <w:rFonts w:ascii="Times New Roman" w:eastAsia="Times New Roman" w:hAnsi="Times New Roman" w:cs="Times New Roman"/>
          <w:sz w:val="24"/>
          <w:szCs w:val="24"/>
        </w:rPr>
        <w:t>із спеціальним режимом використання</w:t>
      </w:r>
      <w:r>
        <w:rPr>
          <w:rFonts w:ascii="Times New Roman" w:eastAsia="Times New Roman" w:hAnsi="Times New Roman" w:cs="Times New Roman"/>
          <w:sz w:val="24"/>
          <w:szCs w:val="24"/>
        </w:rPr>
        <w:t xml:space="preserve"> </w:t>
      </w:r>
      <w:r w:rsidRPr="007202B8">
        <w:rPr>
          <w:rFonts w:ascii="Times New Roman" w:eastAsia="Times New Roman" w:hAnsi="Times New Roman" w:cs="Times New Roman"/>
          <w:sz w:val="24"/>
          <w:szCs w:val="24"/>
        </w:rPr>
        <w:t xml:space="preserve">відповідно до частини </w:t>
      </w:r>
      <w:r>
        <w:rPr>
          <w:rFonts w:ascii="Times New Roman" w:eastAsia="Times New Roman" w:hAnsi="Times New Roman" w:cs="Times New Roman"/>
          <w:sz w:val="24"/>
          <w:szCs w:val="24"/>
        </w:rPr>
        <w:t>шістнадцятої</w:t>
      </w:r>
      <w:r w:rsidRPr="007202B8">
        <w:rPr>
          <w:rFonts w:ascii="Times New Roman" w:eastAsia="Times New Roman" w:hAnsi="Times New Roman" w:cs="Times New Roman"/>
          <w:sz w:val="24"/>
          <w:szCs w:val="24"/>
        </w:rPr>
        <w:t xml:space="preserve"> статті</w:t>
      </w:r>
      <w:r>
        <w:rPr>
          <w:rFonts w:ascii="Times New Roman" w:eastAsia="Times New Roman" w:hAnsi="Times New Roman" w:cs="Times New Roman"/>
          <w:sz w:val="24"/>
          <w:szCs w:val="24"/>
        </w:rPr>
        <w:t xml:space="preserve"> 43 цього Закону</w:t>
      </w:r>
      <w:r w:rsidRPr="007202B8">
        <w:rPr>
          <w:rFonts w:ascii="Times New Roman" w:eastAsia="Times New Roman" w:hAnsi="Times New Roman" w:cs="Times New Roman"/>
          <w:sz w:val="24"/>
          <w:szCs w:val="24"/>
        </w:rPr>
        <w:t>;</w:t>
      </w:r>
    </w:p>
    <w:p w14:paraId="3D8220E4"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 закінчення строку дії гарантії;</w:t>
      </w:r>
    </w:p>
    <w:p w14:paraId="4434A0D9" w14:textId="77777777" w:rsidR="00AE30F3" w:rsidRPr="007202B8" w:rsidRDefault="00AE30F3" w:rsidP="00AE30F3">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3) прийняття уповноваженим органом рішення про підтвердження виконання оператором пост-експлуатаційних заходів, передбачених законодавством у сфері управління відходами видобувної промисловості, планом управління відходами та робочим проектом </w:t>
      </w:r>
      <w:r w:rsidRPr="000F1FFE">
        <w:rPr>
          <w:rFonts w:ascii="Times New Roman" w:hAnsi="Times New Roman"/>
          <w:sz w:val="24"/>
        </w:rPr>
        <w:t>землеустрою щодо</w:t>
      </w:r>
      <w:r w:rsidRPr="007202B8">
        <w:rPr>
          <w:rFonts w:ascii="Times New Roman" w:eastAsia="Times New Roman" w:hAnsi="Times New Roman" w:cs="Times New Roman"/>
          <w:sz w:val="24"/>
          <w:szCs w:val="24"/>
        </w:rPr>
        <w:t xml:space="preserve"> рекультивації</w:t>
      </w:r>
      <w:r>
        <w:rPr>
          <w:rFonts w:ascii="Times New Roman" w:eastAsia="Times New Roman" w:hAnsi="Times New Roman" w:cs="Times New Roman"/>
          <w:sz w:val="24"/>
          <w:szCs w:val="24"/>
        </w:rPr>
        <w:t xml:space="preserve"> порушених</w:t>
      </w:r>
      <w:r w:rsidRPr="007202B8">
        <w:rPr>
          <w:rFonts w:ascii="Times New Roman" w:eastAsia="Times New Roman" w:hAnsi="Times New Roman" w:cs="Times New Roman"/>
          <w:sz w:val="24"/>
          <w:szCs w:val="24"/>
        </w:rPr>
        <w:t xml:space="preserve"> земель, та подання гаранту письмової заяви про звільнення його від обов'язків за гарантією.</w:t>
      </w:r>
    </w:p>
    <w:p w14:paraId="320B6C64" w14:textId="77777777" w:rsidR="00AE30F3" w:rsidRPr="007202B8" w:rsidRDefault="00AE30F3" w:rsidP="008B7C77">
      <w:pPr>
        <w:spacing w:before="120" w:after="120" w:line="240" w:lineRule="auto"/>
        <w:ind w:firstLine="705"/>
        <w:jc w:val="both"/>
        <w:rPr>
          <w:rFonts w:ascii="Times New Roman" w:eastAsia="Times New Roman" w:hAnsi="Times New Roman" w:cs="Times New Roman"/>
          <w:sz w:val="24"/>
          <w:szCs w:val="24"/>
        </w:rPr>
      </w:pPr>
    </w:p>
    <w:p w14:paraId="7B49FDB5" w14:textId="464A0D07" w:rsidR="008B7C77" w:rsidRPr="007202B8" w:rsidRDefault="008B7C77" w:rsidP="009B5711">
      <w:pPr>
        <w:spacing w:before="120" w:after="120" w:line="240" w:lineRule="auto"/>
        <w:ind w:firstLine="709"/>
        <w:jc w:val="both"/>
        <w:rPr>
          <w:rFonts w:ascii="Times New Roman" w:eastAsia="Times New Roman" w:hAnsi="Times New Roman" w:cs="Times New Roman"/>
          <w:sz w:val="24"/>
          <w:szCs w:val="24"/>
        </w:rPr>
      </w:pPr>
      <w:r w:rsidRPr="007202B8">
        <w:rPr>
          <w:rFonts w:ascii="Times New Roman" w:eastAsia="Times New Roman" w:hAnsi="Times New Roman" w:cs="Times New Roman"/>
          <w:b/>
          <w:sz w:val="24"/>
          <w:szCs w:val="24"/>
        </w:rPr>
        <w:lastRenderedPageBreak/>
        <w:t>Стаття 46.</w:t>
      </w:r>
      <w:r w:rsidRPr="007202B8">
        <w:rPr>
          <w:rFonts w:ascii="Times New Roman" w:eastAsia="Times New Roman" w:hAnsi="Times New Roman" w:cs="Times New Roman"/>
          <w:sz w:val="24"/>
          <w:szCs w:val="24"/>
        </w:rPr>
        <w:t xml:space="preserve"> Страхування </w:t>
      </w:r>
      <w:r w:rsidR="00BF29F6" w:rsidRPr="006377DD">
        <w:rPr>
          <w:rFonts w:ascii="Times New Roman" w:eastAsia="Times New Roman" w:hAnsi="Times New Roman" w:cs="Times New Roman"/>
          <w:sz w:val="24"/>
          <w:szCs w:val="24"/>
        </w:rPr>
        <w:t>відповідальності оператора</w:t>
      </w:r>
    </w:p>
    <w:p w14:paraId="60971099" w14:textId="21E2A527" w:rsidR="008B7C77" w:rsidRPr="007202B8" w:rsidRDefault="008B7C77"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 xml:space="preserve">1. Страхування </w:t>
      </w:r>
      <w:r w:rsidR="00BF29F6" w:rsidRPr="006377DD">
        <w:rPr>
          <w:rFonts w:ascii="Times New Roman" w:eastAsia="Times New Roman" w:hAnsi="Times New Roman" w:cs="Times New Roman"/>
          <w:sz w:val="24"/>
          <w:szCs w:val="24"/>
        </w:rPr>
        <w:t>відповідальності оператора</w:t>
      </w:r>
      <w:r w:rsidRPr="007202B8">
        <w:rPr>
          <w:rFonts w:ascii="Times New Roman" w:eastAsia="Times New Roman" w:hAnsi="Times New Roman" w:cs="Times New Roman"/>
          <w:sz w:val="24"/>
          <w:szCs w:val="24"/>
        </w:rPr>
        <w:t xml:space="preserve">, яке </w:t>
      </w:r>
      <w:r w:rsidR="001A53D0" w:rsidRPr="007202B8">
        <w:rPr>
          <w:rFonts w:ascii="Times New Roman" w:eastAsia="Times New Roman" w:hAnsi="Times New Roman" w:cs="Times New Roman"/>
          <w:sz w:val="24"/>
          <w:szCs w:val="24"/>
        </w:rPr>
        <w:t xml:space="preserve">здійснюється на користь </w:t>
      </w:r>
      <w:r w:rsidRPr="007202B8">
        <w:rPr>
          <w:rFonts w:ascii="Times New Roman" w:eastAsia="Times New Roman" w:hAnsi="Times New Roman" w:cs="Times New Roman"/>
          <w:sz w:val="24"/>
          <w:szCs w:val="24"/>
        </w:rPr>
        <w:t>уповноважено</w:t>
      </w:r>
      <w:r w:rsidR="001A53D0" w:rsidRPr="007202B8">
        <w:rPr>
          <w:rFonts w:ascii="Times New Roman" w:eastAsia="Times New Roman" w:hAnsi="Times New Roman" w:cs="Times New Roman"/>
          <w:sz w:val="24"/>
          <w:szCs w:val="24"/>
        </w:rPr>
        <w:t>го</w:t>
      </w:r>
      <w:r w:rsidRPr="007202B8">
        <w:rPr>
          <w:rFonts w:ascii="Times New Roman" w:eastAsia="Times New Roman" w:hAnsi="Times New Roman" w:cs="Times New Roman"/>
          <w:sz w:val="24"/>
          <w:szCs w:val="24"/>
        </w:rPr>
        <w:t xml:space="preserve"> органу для забезпечення виконання пост-експлуатаційних зобов’язань, має відповідати таким вимогам:</w:t>
      </w:r>
    </w:p>
    <w:p w14:paraId="1E64A390" w14:textId="77777777" w:rsidR="002879EC" w:rsidRPr="007202B8" w:rsidRDefault="008B7C77"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w:t>
      </w:r>
      <w:r w:rsidR="002E573B" w:rsidRPr="007202B8">
        <w:rPr>
          <w:rFonts w:ascii="Times New Roman" w:eastAsia="Times New Roman" w:hAnsi="Times New Roman" w:cs="Times New Roman"/>
          <w:sz w:val="24"/>
          <w:szCs w:val="24"/>
        </w:rPr>
        <w:t xml:space="preserve"> об’єкт страхування </w:t>
      </w:r>
      <w:r w:rsidR="002B1CA6" w:rsidRPr="007202B8">
        <w:rPr>
          <w:rFonts w:ascii="Times New Roman" w:eastAsia="Times New Roman" w:hAnsi="Times New Roman" w:cs="Times New Roman"/>
          <w:sz w:val="24"/>
          <w:szCs w:val="24"/>
        </w:rPr>
        <w:t xml:space="preserve">та </w:t>
      </w:r>
      <w:r w:rsidR="006856A4" w:rsidRPr="007202B8">
        <w:rPr>
          <w:rFonts w:ascii="Times New Roman" w:eastAsia="Times New Roman" w:hAnsi="Times New Roman" w:cs="Times New Roman"/>
          <w:sz w:val="24"/>
          <w:szCs w:val="24"/>
        </w:rPr>
        <w:t xml:space="preserve">страховий захист повинні покривати всі </w:t>
      </w:r>
      <w:r w:rsidR="002E573B" w:rsidRPr="007202B8">
        <w:rPr>
          <w:rFonts w:ascii="Times New Roman" w:eastAsia="Times New Roman" w:hAnsi="Times New Roman" w:cs="Times New Roman"/>
          <w:sz w:val="24"/>
          <w:szCs w:val="24"/>
        </w:rPr>
        <w:t>витрат</w:t>
      </w:r>
      <w:r w:rsidR="006856A4" w:rsidRPr="007202B8">
        <w:rPr>
          <w:rFonts w:ascii="Times New Roman" w:eastAsia="Times New Roman" w:hAnsi="Times New Roman" w:cs="Times New Roman"/>
          <w:sz w:val="24"/>
          <w:szCs w:val="24"/>
        </w:rPr>
        <w:t>и</w:t>
      </w:r>
      <w:r w:rsidR="002E573B" w:rsidRPr="007202B8">
        <w:rPr>
          <w:rFonts w:ascii="Times New Roman" w:eastAsia="Times New Roman" w:hAnsi="Times New Roman" w:cs="Times New Roman"/>
          <w:sz w:val="24"/>
          <w:szCs w:val="24"/>
        </w:rPr>
        <w:t xml:space="preserve"> та інш</w:t>
      </w:r>
      <w:r w:rsidR="006856A4" w:rsidRPr="007202B8">
        <w:rPr>
          <w:rFonts w:ascii="Times New Roman" w:eastAsia="Times New Roman" w:hAnsi="Times New Roman" w:cs="Times New Roman"/>
          <w:sz w:val="24"/>
          <w:szCs w:val="24"/>
        </w:rPr>
        <w:t xml:space="preserve">і </w:t>
      </w:r>
      <w:r w:rsidR="00205A46" w:rsidRPr="007202B8">
        <w:rPr>
          <w:rFonts w:ascii="Times New Roman" w:eastAsia="Times New Roman" w:hAnsi="Times New Roman" w:cs="Times New Roman"/>
          <w:sz w:val="24"/>
          <w:szCs w:val="24"/>
        </w:rPr>
        <w:t xml:space="preserve">прямі </w:t>
      </w:r>
      <w:r w:rsidR="002E573B" w:rsidRPr="007202B8">
        <w:rPr>
          <w:rFonts w:ascii="Times New Roman" w:eastAsia="Times New Roman" w:hAnsi="Times New Roman" w:cs="Times New Roman"/>
          <w:sz w:val="24"/>
          <w:szCs w:val="24"/>
        </w:rPr>
        <w:t>збитк</w:t>
      </w:r>
      <w:r w:rsidR="006856A4" w:rsidRPr="007202B8">
        <w:rPr>
          <w:rFonts w:ascii="Times New Roman" w:eastAsia="Times New Roman" w:hAnsi="Times New Roman" w:cs="Times New Roman"/>
          <w:sz w:val="24"/>
          <w:szCs w:val="24"/>
        </w:rPr>
        <w:t xml:space="preserve">и </w:t>
      </w:r>
      <w:r w:rsidR="002E573B" w:rsidRPr="007202B8">
        <w:rPr>
          <w:rFonts w:ascii="Times New Roman" w:eastAsia="Times New Roman" w:hAnsi="Times New Roman" w:cs="Times New Roman"/>
          <w:sz w:val="24"/>
          <w:szCs w:val="24"/>
        </w:rPr>
        <w:t>уповноваженого органу</w:t>
      </w:r>
      <w:r w:rsidR="00121B2D" w:rsidRPr="007202B8">
        <w:rPr>
          <w:rFonts w:ascii="Times New Roman" w:eastAsia="Times New Roman" w:hAnsi="Times New Roman" w:cs="Times New Roman"/>
          <w:sz w:val="24"/>
          <w:szCs w:val="24"/>
        </w:rPr>
        <w:t>, що можуть виникнути</w:t>
      </w:r>
      <w:r w:rsidR="002E573B" w:rsidRPr="007202B8">
        <w:rPr>
          <w:rFonts w:ascii="Times New Roman" w:eastAsia="Times New Roman" w:hAnsi="Times New Roman" w:cs="Times New Roman"/>
          <w:sz w:val="24"/>
          <w:szCs w:val="24"/>
        </w:rPr>
        <w:t xml:space="preserve"> у разі порушення</w:t>
      </w:r>
      <w:r w:rsidR="00C565C0" w:rsidRPr="007202B8">
        <w:rPr>
          <w:rFonts w:ascii="Times New Roman" w:eastAsia="Times New Roman" w:hAnsi="Times New Roman" w:cs="Times New Roman"/>
          <w:sz w:val="24"/>
          <w:szCs w:val="24"/>
        </w:rPr>
        <w:t xml:space="preserve"> (в тому числі умисного)</w:t>
      </w:r>
      <w:r w:rsidR="002E573B" w:rsidRPr="007202B8">
        <w:rPr>
          <w:rFonts w:ascii="Times New Roman" w:eastAsia="Times New Roman" w:hAnsi="Times New Roman" w:cs="Times New Roman"/>
          <w:sz w:val="24"/>
          <w:szCs w:val="24"/>
        </w:rPr>
        <w:t xml:space="preserve"> оператором своїх обов’язків по здійсненню пост-експлуатаційних заходів</w:t>
      </w:r>
      <w:r w:rsidR="00C565C0" w:rsidRPr="007202B8">
        <w:rPr>
          <w:rFonts w:ascii="Times New Roman" w:eastAsia="Times New Roman" w:hAnsi="Times New Roman" w:cs="Times New Roman"/>
          <w:sz w:val="24"/>
          <w:szCs w:val="24"/>
        </w:rPr>
        <w:t>;</w:t>
      </w:r>
    </w:p>
    <w:p w14:paraId="15E386F5" w14:textId="03D5B499" w:rsidR="008B7C77" w:rsidRPr="007202B8" w:rsidRDefault="002E573B"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2)</w:t>
      </w:r>
      <w:r w:rsidR="008B7C77" w:rsidRPr="007202B8">
        <w:rPr>
          <w:rFonts w:ascii="Times New Roman" w:eastAsia="Times New Roman" w:hAnsi="Times New Roman" w:cs="Times New Roman"/>
          <w:sz w:val="24"/>
          <w:szCs w:val="24"/>
        </w:rPr>
        <w:t xml:space="preserve"> строк страхового покриття та строк дії договору страхування повинн</w:t>
      </w:r>
      <w:r w:rsidR="001A53D0" w:rsidRPr="007202B8">
        <w:rPr>
          <w:rFonts w:ascii="Times New Roman" w:eastAsia="Times New Roman" w:hAnsi="Times New Roman" w:cs="Times New Roman"/>
          <w:sz w:val="24"/>
          <w:szCs w:val="24"/>
        </w:rPr>
        <w:t>і</w:t>
      </w:r>
      <w:r w:rsidR="008B7C77" w:rsidRPr="007202B8">
        <w:rPr>
          <w:rFonts w:ascii="Times New Roman" w:eastAsia="Times New Roman" w:hAnsi="Times New Roman" w:cs="Times New Roman"/>
          <w:sz w:val="24"/>
          <w:szCs w:val="24"/>
        </w:rPr>
        <w:t xml:space="preserve"> бути не менше, ніж </w:t>
      </w:r>
      <w:r w:rsidR="008D4A5A">
        <w:rPr>
          <w:rFonts w:ascii="Times New Roman" w:eastAsia="Times New Roman" w:hAnsi="Times New Roman" w:cs="Times New Roman"/>
          <w:sz w:val="24"/>
          <w:szCs w:val="24"/>
        </w:rPr>
        <w:t>2 роки</w:t>
      </w:r>
      <w:r w:rsidR="008B7C77" w:rsidRPr="007202B8">
        <w:rPr>
          <w:rFonts w:ascii="Times New Roman" w:eastAsia="Times New Roman" w:hAnsi="Times New Roman" w:cs="Times New Roman"/>
          <w:sz w:val="24"/>
          <w:szCs w:val="24"/>
        </w:rPr>
        <w:t>;</w:t>
      </w:r>
    </w:p>
    <w:p w14:paraId="54BD2EF5" w14:textId="77777777" w:rsidR="008B7C77" w:rsidRPr="007202B8" w:rsidRDefault="00AB752A"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lang w:val="ru-RU"/>
        </w:rPr>
        <w:t>3</w:t>
      </w:r>
      <w:r w:rsidR="008B7C77" w:rsidRPr="007202B8">
        <w:rPr>
          <w:rFonts w:ascii="Times New Roman" w:eastAsia="Times New Roman" w:hAnsi="Times New Roman" w:cs="Times New Roman"/>
          <w:sz w:val="24"/>
          <w:szCs w:val="24"/>
        </w:rPr>
        <w:t>) страхова сума повинна бути не менша, ніж сума необхідного фінансового забезпечення;</w:t>
      </w:r>
    </w:p>
    <w:p w14:paraId="78BF518E" w14:textId="77777777" w:rsidR="00B863D3" w:rsidRPr="00C34E64" w:rsidRDefault="00AB752A"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lang w:val="ru-RU"/>
        </w:rPr>
        <w:t>4</w:t>
      </w:r>
      <w:r w:rsidR="008B7C77" w:rsidRPr="00C34E64">
        <w:rPr>
          <w:rFonts w:ascii="Times New Roman" w:eastAsia="Times New Roman" w:hAnsi="Times New Roman" w:cs="Times New Roman"/>
          <w:sz w:val="24"/>
          <w:szCs w:val="24"/>
        </w:rPr>
        <w:t>)</w:t>
      </w:r>
      <w:r w:rsidR="00B863D3" w:rsidRPr="00C34E64">
        <w:rPr>
          <w:rFonts w:ascii="Times New Roman" w:eastAsia="Times New Roman" w:hAnsi="Times New Roman" w:cs="Times New Roman"/>
          <w:sz w:val="24"/>
          <w:szCs w:val="24"/>
        </w:rPr>
        <w:t xml:space="preserve"> </w:t>
      </w:r>
      <w:proofErr w:type="spellStart"/>
      <w:r w:rsidR="00B863D3" w:rsidRPr="00C34E64">
        <w:rPr>
          <w:rFonts w:ascii="Times New Roman" w:eastAsia="Times New Roman" w:hAnsi="Times New Roman" w:cs="Times New Roman"/>
          <w:sz w:val="24"/>
          <w:szCs w:val="24"/>
        </w:rPr>
        <w:t>вигод</w:t>
      </w:r>
      <w:r w:rsidR="009211F3" w:rsidRPr="00C34E64">
        <w:rPr>
          <w:rFonts w:ascii="Times New Roman" w:eastAsia="Times New Roman" w:hAnsi="Times New Roman" w:cs="Times New Roman"/>
          <w:sz w:val="24"/>
          <w:szCs w:val="24"/>
        </w:rPr>
        <w:t>онабувачем</w:t>
      </w:r>
      <w:proofErr w:type="spellEnd"/>
      <w:r w:rsidR="009211F3" w:rsidRPr="00C34E64">
        <w:rPr>
          <w:rFonts w:ascii="Times New Roman" w:eastAsia="Times New Roman" w:hAnsi="Times New Roman" w:cs="Times New Roman"/>
          <w:sz w:val="24"/>
          <w:szCs w:val="24"/>
        </w:rPr>
        <w:t xml:space="preserve"> повинен виступати уповноважений орган;</w:t>
      </w:r>
    </w:p>
    <w:p w14:paraId="5EA8ABA5" w14:textId="77777777" w:rsidR="00C47F57" w:rsidRPr="00733DA2" w:rsidRDefault="00205A46" w:rsidP="008B7C77">
      <w:pPr>
        <w:spacing w:before="120" w:after="120" w:line="240" w:lineRule="auto"/>
        <w:ind w:firstLine="705"/>
        <w:jc w:val="both"/>
        <w:rPr>
          <w:rFonts w:ascii="Times New Roman" w:eastAsia="Times New Roman" w:hAnsi="Times New Roman" w:cs="Times New Roman"/>
          <w:sz w:val="24"/>
          <w:szCs w:val="24"/>
        </w:rPr>
      </w:pPr>
      <w:r w:rsidRPr="00C34E64">
        <w:rPr>
          <w:rFonts w:ascii="Times New Roman" w:eastAsia="Times New Roman" w:hAnsi="Times New Roman" w:cs="Times New Roman"/>
          <w:sz w:val="24"/>
          <w:szCs w:val="24"/>
        </w:rPr>
        <w:t>5</w:t>
      </w:r>
      <w:r w:rsidR="00B863D3" w:rsidRPr="00C34E64">
        <w:rPr>
          <w:rFonts w:ascii="Times New Roman" w:eastAsia="Times New Roman" w:hAnsi="Times New Roman" w:cs="Times New Roman"/>
          <w:sz w:val="24"/>
          <w:szCs w:val="24"/>
        </w:rPr>
        <w:t>)</w:t>
      </w:r>
      <w:r w:rsidR="008B7C77" w:rsidRPr="00C34E64">
        <w:rPr>
          <w:rFonts w:ascii="Times New Roman" w:eastAsia="Times New Roman" w:hAnsi="Times New Roman" w:cs="Times New Roman"/>
          <w:sz w:val="24"/>
          <w:szCs w:val="24"/>
        </w:rPr>
        <w:t xml:space="preserve"> </w:t>
      </w:r>
      <w:r w:rsidR="00B863D3" w:rsidRPr="00C34E64">
        <w:rPr>
          <w:rFonts w:ascii="Times New Roman" w:eastAsia="Times New Roman" w:hAnsi="Times New Roman" w:cs="Times New Roman"/>
          <w:sz w:val="24"/>
          <w:szCs w:val="24"/>
        </w:rPr>
        <w:t xml:space="preserve">не передбачати </w:t>
      </w:r>
      <w:r w:rsidR="000D6240" w:rsidRPr="00C34E64">
        <w:rPr>
          <w:rFonts w:ascii="Times New Roman" w:eastAsia="Times New Roman" w:hAnsi="Times New Roman" w:cs="Times New Roman"/>
          <w:sz w:val="24"/>
          <w:szCs w:val="24"/>
        </w:rPr>
        <w:t>жодних</w:t>
      </w:r>
      <w:r w:rsidR="00C47F57" w:rsidRPr="00733DA2">
        <w:rPr>
          <w:rFonts w:ascii="Times New Roman" w:eastAsia="Times New Roman" w:hAnsi="Times New Roman" w:cs="Times New Roman"/>
          <w:sz w:val="24"/>
          <w:szCs w:val="24"/>
        </w:rPr>
        <w:t xml:space="preserve"> </w:t>
      </w:r>
      <w:r w:rsidR="00A8318E" w:rsidRPr="00733DA2">
        <w:rPr>
          <w:rFonts w:ascii="Times New Roman" w:eastAsia="Times New Roman" w:hAnsi="Times New Roman" w:cs="Times New Roman"/>
          <w:sz w:val="24"/>
          <w:szCs w:val="24"/>
        </w:rPr>
        <w:t>франшиз</w:t>
      </w:r>
      <w:r w:rsidR="00C34E64" w:rsidRPr="00733DA2">
        <w:rPr>
          <w:rFonts w:ascii="Times New Roman" w:eastAsia="Times New Roman" w:hAnsi="Times New Roman" w:cs="Times New Roman"/>
          <w:sz w:val="24"/>
          <w:szCs w:val="24"/>
        </w:rPr>
        <w:t>:</w:t>
      </w:r>
      <w:r w:rsidR="000D6240" w:rsidRPr="00C34E64">
        <w:rPr>
          <w:rFonts w:ascii="Times New Roman" w:eastAsia="Times New Roman" w:hAnsi="Times New Roman" w:cs="Times New Roman"/>
          <w:sz w:val="24"/>
          <w:szCs w:val="24"/>
        </w:rPr>
        <w:t xml:space="preserve"> </w:t>
      </w:r>
    </w:p>
    <w:p w14:paraId="07CDCAE9" w14:textId="5A827581" w:rsidR="008B7C77" w:rsidRPr="007202B8" w:rsidRDefault="00C47F57" w:rsidP="008B7C77">
      <w:pPr>
        <w:spacing w:before="120" w:after="120" w:line="240" w:lineRule="auto"/>
        <w:ind w:firstLine="705"/>
        <w:jc w:val="both"/>
        <w:rPr>
          <w:rFonts w:ascii="Times New Roman" w:eastAsia="Times New Roman" w:hAnsi="Times New Roman" w:cs="Times New Roman"/>
          <w:sz w:val="24"/>
          <w:szCs w:val="24"/>
        </w:rPr>
      </w:pPr>
      <w:r w:rsidRPr="00733DA2">
        <w:rPr>
          <w:rFonts w:ascii="Times New Roman" w:eastAsia="Times New Roman" w:hAnsi="Times New Roman" w:cs="Times New Roman"/>
          <w:sz w:val="24"/>
          <w:szCs w:val="24"/>
        </w:rPr>
        <w:t xml:space="preserve">6) </w:t>
      </w:r>
      <w:r w:rsidR="00C069BD" w:rsidRPr="00C34E64">
        <w:rPr>
          <w:rFonts w:ascii="Times New Roman" w:eastAsia="Times New Roman" w:hAnsi="Times New Roman" w:cs="Times New Roman"/>
          <w:sz w:val="24"/>
          <w:szCs w:val="24"/>
        </w:rPr>
        <w:t>винятк</w:t>
      </w:r>
      <w:r w:rsidR="00DD6DA5" w:rsidRPr="00733DA2">
        <w:rPr>
          <w:rFonts w:ascii="Times New Roman" w:eastAsia="Times New Roman" w:hAnsi="Times New Roman" w:cs="Times New Roman"/>
          <w:sz w:val="24"/>
          <w:szCs w:val="24"/>
        </w:rPr>
        <w:t>и</w:t>
      </w:r>
      <w:r w:rsidR="00C069BD" w:rsidRPr="00C34E64">
        <w:rPr>
          <w:rFonts w:ascii="Times New Roman" w:eastAsia="Times New Roman" w:hAnsi="Times New Roman" w:cs="Times New Roman"/>
          <w:sz w:val="24"/>
          <w:szCs w:val="24"/>
        </w:rPr>
        <w:t xml:space="preserve"> із страхових випадків</w:t>
      </w:r>
      <w:r w:rsidR="000D6240" w:rsidRPr="00C34E64">
        <w:rPr>
          <w:rFonts w:ascii="Times New Roman" w:eastAsia="Times New Roman" w:hAnsi="Times New Roman" w:cs="Times New Roman"/>
          <w:sz w:val="24"/>
          <w:szCs w:val="24"/>
        </w:rPr>
        <w:t xml:space="preserve">, </w:t>
      </w:r>
      <w:r w:rsidR="00C069BD" w:rsidRPr="00C34E64">
        <w:rPr>
          <w:rFonts w:ascii="Times New Roman" w:eastAsia="Times New Roman" w:hAnsi="Times New Roman" w:cs="Times New Roman"/>
          <w:sz w:val="24"/>
          <w:szCs w:val="24"/>
        </w:rPr>
        <w:t>обмежен</w:t>
      </w:r>
      <w:r w:rsidR="00DD6DA5" w:rsidRPr="00BA4ED1">
        <w:rPr>
          <w:rFonts w:ascii="Times New Roman" w:eastAsia="Times New Roman" w:hAnsi="Times New Roman" w:cs="Times New Roman"/>
          <w:sz w:val="24"/>
          <w:szCs w:val="24"/>
        </w:rPr>
        <w:t>ня</w:t>
      </w:r>
      <w:r w:rsidR="000D6240" w:rsidRPr="00C34E64">
        <w:rPr>
          <w:rFonts w:ascii="Times New Roman" w:eastAsia="Times New Roman" w:hAnsi="Times New Roman" w:cs="Times New Roman"/>
          <w:sz w:val="24"/>
          <w:szCs w:val="24"/>
        </w:rPr>
        <w:t xml:space="preserve"> </w:t>
      </w:r>
      <w:r w:rsidR="00C069BD" w:rsidRPr="00C34E64">
        <w:rPr>
          <w:rFonts w:ascii="Times New Roman" w:eastAsia="Times New Roman" w:hAnsi="Times New Roman" w:cs="Times New Roman"/>
          <w:sz w:val="24"/>
          <w:szCs w:val="24"/>
        </w:rPr>
        <w:t>страхування</w:t>
      </w:r>
      <w:r w:rsidR="000D6240" w:rsidRPr="00C34E64">
        <w:rPr>
          <w:rFonts w:ascii="Times New Roman" w:eastAsia="Times New Roman" w:hAnsi="Times New Roman" w:cs="Times New Roman"/>
          <w:sz w:val="24"/>
          <w:szCs w:val="24"/>
        </w:rPr>
        <w:t xml:space="preserve"> </w:t>
      </w:r>
      <w:r w:rsidR="00D64424" w:rsidRPr="00BA4ED1">
        <w:rPr>
          <w:rFonts w:ascii="Times New Roman" w:eastAsia="Times New Roman" w:hAnsi="Times New Roman" w:cs="Times New Roman"/>
          <w:sz w:val="24"/>
          <w:szCs w:val="24"/>
        </w:rPr>
        <w:t xml:space="preserve">можуть бути встановлені виключно </w:t>
      </w:r>
      <w:r w:rsidR="00481745" w:rsidRPr="00BA4ED1">
        <w:rPr>
          <w:rFonts w:ascii="Times New Roman" w:eastAsia="Times New Roman" w:hAnsi="Times New Roman" w:cs="Times New Roman"/>
          <w:sz w:val="24"/>
          <w:szCs w:val="24"/>
        </w:rPr>
        <w:t xml:space="preserve">з підстав, визначених </w:t>
      </w:r>
      <w:r w:rsidR="008C74C5" w:rsidRPr="00C34E64">
        <w:rPr>
          <w:rFonts w:ascii="Times New Roman" w:eastAsia="Times New Roman" w:hAnsi="Times New Roman" w:cs="Times New Roman"/>
          <w:sz w:val="24"/>
          <w:szCs w:val="24"/>
        </w:rPr>
        <w:t>порядк</w:t>
      </w:r>
      <w:r w:rsidR="00C355D4" w:rsidRPr="00C34E64">
        <w:rPr>
          <w:rFonts w:ascii="Times New Roman" w:eastAsia="Times New Roman" w:hAnsi="Times New Roman" w:cs="Times New Roman"/>
          <w:sz w:val="24"/>
          <w:szCs w:val="24"/>
        </w:rPr>
        <w:t>ом</w:t>
      </w:r>
      <w:r w:rsidR="00022934" w:rsidRPr="00022934">
        <w:rPr>
          <w:rFonts w:ascii="Times New Roman" w:eastAsia="Times New Roman" w:hAnsi="Times New Roman" w:cs="Times New Roman"/>
          <w:sz w:val="24"/>
          <w:szCs w:val="24"/>
        </w:rPr>
        <w:t xml:space="preserve"> та умовами страхування відповідальності оператора</w:t>
      </w:r>
      <w:r w:rsidR="008B7C77" w:rsidRPr="00C34E64">
        <w:rPr>
          <w:rFonts w:ascii="Times New Roman" w:eastAsia="Times New Roman" w:hAnsi="Times New Roman" w:cs="Times New Roman"/>
          <w:sz w:val="24"/>
          <w:szCs w:val="24"/>
        </w:rPr>
        <w:t>;</w:t>
      </w:r>
      <w:r w:rsidR="001220FA">
        <w:rPr>
          <w:rFonts w:ascii="Times New Roman" w:eastAsia="Times New Roman" w:hAnsi="Times New Roman" w:cs="Times New Roman"/>
          <w:sz w:val="24"/>
          <w:szCs w:val="24"/>
        </w:rPr>
        <w:t xml:space="preserve"> </w:t>
      </w:r>
    </w:p>
    <w:p w14:paraId="531CC4B3" w14:textId="3E557657" w:rsidR="002A7265" w:rsidRPr="00C34E64" w:rsidRDefault="00205A46" w:rsidP="008B7C77">
      <w:pPr>
        <w:spacing w:before="120" w:after="120" w:line="240" w:lineRule="auto"/>
        <w:ind w:firstLine="705"/>
        <w:jc w:val="both"/>
        <w:rPr>
          <w:rFonts w:ascii="Times New Roman" w:eastAsia="Times New Roman" w:hAnsi="Times New Roman" w:cs="Times New Roman"/>
          <w:sz w:val="24"/>
          <w:szCs w:val="24"/>
        </w:rPr>
      </w:pPr>
      <w:r w:rsidRPr="00022934">
        <w:rPr>
          <w:rFonts w:ascii="Times New Roman" w:eastAsia="Times New Roman" w:hAnsi="Times New Roman" w:cs="Times New Roman"/>
          <w:sz w:val="24"/>
          <w:szCs w:val="24"/>
        </w:rPr>
        <w:t>7</w:t>
      </w:r>
      <w:r w:rsidR="008B7C77" w:rsidRPr="00022934">
        <w:rPr>
          <w:rFonts w:ascii="Times New Roman" w:eastAsia="Times New Roman" w:hAnsi="Times New Roman" w:cs="Times New Roman"/>
          <w:sz w:val="24"/>
          <w:szCs w:val="24"/>
        </w:rPr>
        <w:t>)</w:t>
      </w:r>
      <w:r w:rsidR="00901F3A" w:rsidRPr="00022934">
        <w:rPr>
          <w:rFonts w:ascii="Times New Roman" w:eastAsia="Times New Roman" w:hAnsi="Times New Roman" w:cs="Times New Roman"/>
          <w:sz w:val="24"/>
          <w:szCs w:val="24"/>
        </w:rPr>
        <w:t xml:space="preserve"> не передбачати інших підстав для відмови у здійсненні страхових виплат, крім тих, що передбачені</w:t>
      </w:r>
      <w:r w:rsidR="00BC6909" w:rsidRPr="00022934">
        <w:rPr>
          <w:rFonts w:ascii="Times New Roman" w:eastAsia="Times New Roman" w:hAnsi="Times New Roman" w:cs="Times New Roman"/>
          <w:sz w:val="24"/>
          <w:szCs w:val="24"/>
        </w:rPr>
        <w:t xml:space="preserve"> </w:t>
      </w:r>
      <w:r w:rsidR="00111196" w:rsidRPr="00022934">
        <w:rPr>
          <w:rFonts w:ascii="Times New Roman" w:eastAsia="Times New Roman" w:hAnsi="Times New Roman" w:cs="Times New Roman"/>
          <w:sz w:val="24"/>
          <w:szCs w:val="24"/>
        </w:rPr>
        <w:t>пунктами 3</w:t>
      </w:r>
      <w:r w:rsidR="00B45D0D">
        <w:rPr>
          <w:rFonts w:ascii="Times New Roman" w:eastAsia="Times New Roman" w:hAnsi="Times New Roman" w:cs="Times New Roman"/>
          <w:sz w:val="24"/>
          <w:szCs w:val="24"/>
        </w:rPr>
        <w:t xml:space="preserve"> – </w:t>
      </w:r>
      <w:r w:rsidR="005C6435" w:rsidRPr="00022934">
        <w:rPr>
          <w:rFonts w:ascii="Times New Roman" w:eastAsia="Times New Roman" w:hAnsi="Times New Roman" w:cs="Times New Roman"/>
          <w:sz w:val="24"/>
          <w:szCs w:val="24"/>
        </w:rPr>
        <w:t>6</w:t>
      </w:r>
      <w:r w:rsidR="00E648DC" w:rsidRPr="00022934">
        <w:rPr>
          <w:rFonts w:ascii="Times New Roman" w:eastAsia="Times New Roman" w:hAnsi="Times New Roman" w:cs="Times New Roman"/>
          <w:sz w:val="24"/>
          <w:szCs w:val="24"/>
        </w:rPr>
        <w:t xml:space="preserve"> </w:t>
      </w:r>
      <w:r w:rsidR="00BC6909" w:rsidRPr="00022934">
        <w:rPr>
          <w:rFonts w:ascii="Times New Roman" w:eastAsia="Times New Roman" w:hAnsi="Times New Roman" w:cs="Times New Roman"/>
          <w:sz w:val="24"/>
          <w:szCs w:val="24"/>
        </w:rPr>
        <w:t xml:space="preserve">частини другої статті 104 </w:t>
      </w:r>
      <w:r w:rsidR="00E648DC" w:rsidRPr="00022934">
        <w:rPr>
          <w:rFonts w:ascii="Times New Roman" w:eastAsia="Times New Roman" w:hAnsi="Times New Roman" w:cs="Times New Roman"/>
          <w:sz w:val="24"/>
          <w:szCs w:val="24"/>
        </w:rPr>
        <w:t>Закон</w:t>
      </w:r>
      <w:r w:rsidR="00BC6909" w:rsidRPr="00022934">
        <w:rPr>
          <w:rFonts w:ascii="Times New Roman" w:eastAsia="Times New Roman" w:hAnsi="Times New Roman" w:cs="Times New Roman"/>
          <w:sz w:val="24"/>
          <w:szCs w:val="24"/>
        </w:rPr>
        <w:t xml:space="preserve">у </w:t>
      </w:r>
      <w:r w:rsidR="00E648DC" w:rsidRPr="00022934">
        <w:rPr>
          <w:rFonts w:ascii="Times New Roman" w:eastAsia="Times New Roman" w:hAnsi="Times New Roman" w:cs="Times New Roman"/>
          <w:sz w:val="24"/>
          <w:szCs w:val="24"/>
        </w:rPr>
        <w:t>України «Про страхування»;</w:t>
      </w:r>
    </w:p>
    <w:p w14:paraId="11B2DAE0" w14:textId="5F047D5C" w:rsidR="00E648DC" w:rsidRPr="007202B8" w:rsidRDefault="00205A46" w:rsidP="008B7C77">
      <w:pPr>
        <w:spacing w:before="120" w:after="120" w:line="240" w:lineRule="auto"/>
        <w:ind w:firstLine="705"/>
        <w:jc w:val="both"/>
        <w:rPr>
          <w:rFonts w:ascii="Times New Roman" w:eastAsia="Times New Roman" w:hAnsi="Times New Roman" w:cs="Times New Roman"/>
          <w:sz w:val="24"/>
          <w:szCs w:val="24"/>
        </w:rPr>
      </w:pPr>
      <w:r w:rsidRPr="00C34E64">
        <w:rPr>
          <w:rFonts w:ascii="Times New Roman" w:eastAsia="Times New Roman" w:hAnsi="Times New Roman" w:cs="Times New Roman"/>
          <w:sz w:val="24"/>
          <w:szCs w:val="24"/>
        </w:rPr>
        <w:t>8</w:t>
      </w:r>
      <w:r w:rsidR="009A6FDB" w:rsidRPr="00C34E64">
        <w:rPr>
          <w:rFonts w:ascii="Times New Roman" w:eastAsia="Times New Roman" w:hAnsi="Times New Roman" w:cs="Times New Roman"/>
          <w:sz w:val="24"/>
          <w:szCs w:val="24"/>
        </w:rPr>
        <w:t>)</w:t>
      </w:r>
      <w:r w:rsidR="00E648DC" w:rsidRPr="00C34E64">
        <w:rPr>
          <w:rFonts w:ascii="Times New Roman" w:eastAsia="Times New Roman" w:hAnsi="Times New Roman" w:cs="Times New Roman"/>
          <w:sz w:val="24"/>
          <w:szCs w:val="24"/>
        </w:rPr>
        <w:t xml:space="preserve"> </w:t>
      </w:r>
      <w:r w:rsidR="00FD2B2B" w:rsidRPr="00C34E64">
        <w:rPr>
          <w:rFonts w:ascii="Times New Roman" w:eastAsia="Times New Roman" w:hAnsi="Times New Roman" w:cs="Times New Roman"/>
          <w:sz w:val="24"/>
          <w:szCs w:val="24"/>
        </w:rPr>
        <w:t>внесення змін</w:t>
      </w:r>
      <w:r w:rsidR="00BF79C1" w:rsidRPr="00C34E64">
        <w:rPr>
          <w:rFonts w:ascii="Times New Roman" w:eastAsia="Times New Roman" w:hAnsi="Times New Roman" w:cs="Times New Roman"/>
          <w:sz w:val="24"/>
          <w:szCs w:val="24"/>
        </w:rPr>
        <w:t>, відмова від договору</w:t>
      </w:r>
      <w:r w:rsidR="00FD2B2B" w:rsidRPr="00C34E64">
        <w:rPr>
          <w:rFonts w:ascii="Times New Roman" w:eastAsia="Times New Roman" w:hAnsi="Times New Roman" w:cs="Times New Roman"/>
          <w:sz w:val="24"/>
          <w:szCs w:val="24"/>
        </w:rPr>
        <w:t xml:space="preserve"> страхування допускається </w:t>
      </w:r>
      <w:r w:rsidR="00111196" w:rsidRPr="00C34E64">
        <w:rPr>
          <w:rFonts w:ascii="Times New Roman" w:eastAsia="Times New Roman" w:hAnsi="Times New Roman" w:cs="Times New Roman"/>
          <w:sz w:val="24"/>
          <w:szCs w:val="24"/>
        </w:rPr>
        <w:t xml:space="preserve">виключно </w:t>
      </w:r>
      <w:r w:rsidR="00FD2B2B" w:rsidRPr="00C34E64">
        <w:rPr>
          <w:rFonts w:ascii="Times New Roman" w:eastAsia="Times New Roman" w:hAnsi="Times New Roman" w:cs="Times New Roman"/>
          <w:sz w:val="24"/>
          <w:szCs w:val="24"/>
        </w:rPr>
        <w:t xml:space="preserve">за </w:t>
      </w:r>
      <w:r w:rsidR="00287A12" w:rsidRPr="00C34E64">
        <w:rPr>
          <w:rFonts w:ascii="Times New Roman" w:eastAsia="Times New Roman" w:hAnsi="Times New Roman" w:cs="Times New Roman"/>
          <w:sz w:val="24"/>
          <w:szCs w:val="24"/>
        </w:rPr>
        <w:t xml:space="preserve">письмовою </w:t>
      </w:r>
      <w:r w:rsidR="00FD2B2B" w:rsidRPr="00C34E64">
        <w:rPr>
          <w:rFonts w:ascii="Times New Roman" w:eastAsia="Times New Roman" w:hAnsi="Times New Roman" w:cs="Times New Roman"/>
          <w:sz w:val="24"/>
          <w:szCs w:val="24"/>
        </w:rPr>
        <w:t>згодою уповноваженого органу;</w:t>
      </w:r>
    </w:p>
    <w:p w14:paraId="158380AB" w14:textId="77777777" w:rsidR="00841FFD" w:rsidRDefault="00FD2B2B" w:rsidP="008B7C77">
      <w:pPr>
        <w:spacing w:before="120" w:after="120" w:line="240" w:lineRule="auto"/>
        <w:ind w:firstLine="705"/>
        <w:jc w:val="both"/>
        <w:rPr>
          <w:rFonts w:ascii="Times New Roman" w:eastAsia="Times New Roman" w:hAnsi="Times New Roman" w:cs="Times New Roman"/>
          <w:sz w:val="24"/>
          <w:szCs w:val="24"/>
        </w:rPr>
      </w:pPr>
      <w:r w:rsidRPr="009D3641">
        <w:rPr>
          <w:rFonts w:ascii="Times New Roman" w:eastAsia="Times New Roman" w:hAnsi="Times New Roman" w:cs="Times New Roman"/>
          <w:sz w:val="24"/>
          <w:szCs w:val="24"/>
        </w:rPr>
        <w:t>9</w:t>
      </w:r>
      <w:r w:rsidR="00E648DC" w:rsidRPr="009D3641">
        <w:rPr>
          <w:rFonts w:ascii="Times New Roman" w:eastAsia="Times New Roman" w:hAnsi="Times New Roman" w:cs="Times New Roman"/>
          <w:sz w:val="24"/>
          <w:szCs w:val="24"/>
        </w:rPr>
        <w:t>)</w:t>
      </w:r>
      <w:r w:rsidRPr="009D3641">
        <w:rPr>
          <w:rFonts w:ascii="Times New Roman" w:eastAsia="Times New Roman" w:hAnsi="Times New Roman" w:cs="Times New Roman"/>
          <w:sz w:val="24"/>
          <w:szCs w:val="24"/>
        </w:rPr>
        <w:t xml:space="preserve"> </w:t>
      </w:r>
      <w:r w:rsidR="00A73D30" w:rsidRPr="00A73D30">
        <w:rPr>
          <w:rFonts w:ascii="Times New Roman" w:eastAsia="Times New Roman" w:hAnsi="Times New Roman" w:cs="Times New Roman"/>
          <w:sz w:val="24"/>
          <w:szCs w:val="24"/>
        </w:rPr>
        <w:t>припинення дії договору страхування допускається виключно за письмовою згодою уповноваженого органу</w:t>
      </w:r>
      <w:r w:rsidR="007C7DEA">
        <w:rPr>
          <w:rFonts w:ascii="Times New Roman" w:eastAsia="Times New Roman" w:hAnsi="Times New Roman" w:cs="Times New Roman"/>
          <w:sz w:val="24"/>
          <w:szCs w:val="24"/>
        </w:rPr>
        <w:t>,</w:t>
      </w:r>
      <w:r w:rsidR="0011627A" w:rsidRPr="0011627A">
        <w:t xml:space="preserve"> </w:t>
      </w:r>
      <w:r w:rsidR="007C7DEA" w:rsidRPr="00BA4ED1">
        <w:rPr>
          <w:rFonts w:ascii="Times New Roman" w:eastAsia="Times New Roman" w:hAnsi="Times New Roman" w:cs="Times New Roman"/>
          <w:sz w:val="24"/>
          <w:szCs w:val="24"/>
        </w:rPr>
        <w:t>крім випадків, передбачених</w:t>
      </w:r>
      <w:r w:rsidR="007C7DEA" w:rsidRPr="007C7DEA">
        <w:t xml:space="preserve"> </w:t>
      </w:r>
      <w:r w:rsidR="0011627A" w:rsidRPr="0011627A">
        <w:rPr>
          <w:rFonts w:ascii="Times New Roman" w:eastAsia="Times New Roman" w:hAnsi="Times New Roman" w:cs="Times New Roman"/>
          <w:sz w:val="24"/>
          <w:szCs w:val="24"/>
        </w:rPr>
        <w:t>пунктами 1,</w:t>
      </w:r>
      <w:r w:rsidR="007C7DEA">
        <w:rPr>
          <w:rFonts w:ascii="Times New Roman" w:eastAsia="Times New Roman" w:hAnsi="Times New Roman" w:cs="Times New Roman"/>
          <w:sz w:val="24"/>
          <w:szCs w:val="24"/>
        </w:rPr>
        <w:t xml:space="preserve"> </w:t>
      </w:r>
      <w:r w:rsidR="0011627A" w:rsidRPr="0011627A">
        <w:rPr>
          <w:rFonts w:ascii="Times New Roman" w:eastAsia="Times New Roman" w:hAnsi="Times New Roman" w:cs="Times New Roman"/>
          <w:sz w:val="24"/>
          <w:szCs w:val="24"/>
        </w:rPr>
        <w:t xml:space="preserve">2, 4 </w:t>
      </w:r>
      <w:r w:rsidR="00CD2AD0">
        <w:rPr>
          <w:rFonts w:ascii="Times New Roman" w:eastAsia="Times New Roman" w:hAnsi="Times New Roman" w:cs="Times New Roman"/>
          <w:sz w:val="24"/>
          <w:szCs w:val="24"/>
        </w:rPr>
        <w:t>–</w:t>
      </w:r>
      <w:r w:rsidR="00C25744">
        <w:rPr>
          <w:rFonts w:ascii="Times New Roman" w:eastAsia="Times New Roman" w:hAnsi="Times New Roman" w:cs="Times New Roman"/>
          <w:sz w:val="24"/>
          <w:szCs w:val="24"/>
        </w:rPr>
        <w:t xml:space="preserve"> </w:t>
      </w:r>
      <w:r w:rsidR="0011627A" w:rsidRPr="0011627A">
        <w:rPr>
          <w:rFonts w:ascii="Times New Roman" w:eastAsia="Times New Roman" w:hAnsi="Times New Roman" w:cs="Times New Roman"/>
          <w:sz w:val="24"/>
          <w:szCs w:val="24"/>
        </w:rPr>
        <w:t>6, статті 105 Закону України «Про страхування»</w:t>
      </w:r>
      <w:r w:rsidR="00C45155">
        <w:rPr>
          <w:rFonts w:ascii="Times New Roman" w:eastAsia="Times New Roman" w:hAnsi="Times New Roman" w:cs="Times New Roman"/>
          <w:sz w:val="24"/>
          <w:szCs w:val="24"/>
        </w:rPr>
        <w:t xml:space="preserve"> та </w:t>
      </w:r>
      <w:r w:rsidR="00C45155" w:rsidRPr="00B5462D">
        <w:rPr>
          <w:rFonts w:ascii="Times New Roman" w:eastAsia="Times New Roman" w:hAnsi="Times New Roman" w:cs="Times New Roman"/>
          <w:sz w:val="24"/>
          <w:szCs w:val="24"/>
        </w:rPr>
        <w:t xml:space="preserve">пунктом </w:t>
      </w:r>
      <w:r w:rsidR="006C7DD1">
        <w:rPr>
          <w:rFonts w:ascii="Times New Roman" w:eastAsia="Times New Roman" w:hAnsi="Times New Roman" w:cs="Times New Roman"/>
          <w:sz w:val="24"/>
          <w:szCs w:val="24"/>
        </w:rPr>
        <w:t>3</w:t>
      </w:r>
      <w:r w:rsidR="00C45155" w:rsidRPr="00B5462D">
        <w:rPr>
          <w:rFonts w:ascii="Times New Roman" w:eastAsia="Times New Roman" w:hAnsi="Times New Roman" w:cs="Times New Roman"/>
          <w:sz w:val="24"/>
          <w:szCs w:val="24"/>
        </w:rPr>
        <w:t xml:space="preserve"> ч</w:t>
      </w:r>
      <w:r w:rsidR="00E833F1">
        <w:rPr>
          <w:rFonts w:ascii="Times New Roman" w:eastAsia="Times New Roman" w:hAnsi="Times New Roman" w:cs="Times New Roman"/>
          <w:sz w:val="24"/>
          <w:szCs w:val="24"/>
        </w:rPr>
        <w:t>а</w:t>
      </w:r>
      <w:r w:rsidR="00C45155" w:rsidRPr="00B5462D">
        <w:rPr>
          <w:rFonts w:ascii="Times New Roman" w:eastAsia="Times New Roman" w:hAnsi="Times New Roman" w:cs="Times New Roman"/>
          <w:sz w:val="24"/>
          <w:szCs w:val="24"/>
        </w:rPr>
        <w:t>стини</w:t>
      </w:r>
      <w:r w:rsidR="00365129" w:rsidRPr="00BA4ED1">
        <w:rPr>
          <w:rFonts w:ascii="Times New Roman" w:eastAsia="Times New Roman" w:hAnsi="Times New Roman" w:cs="Times New Roman"/>
          <w:sz w:val="24"/>
          <w:szCs w:val="24"/>
        </w:rPr>
        <w:t xml:space="preserve"> третьої </w:t>
      </w:r>
      <w:r w:rsidR="00C45155" w:rsidRPr="00B5462D">
        <w:rPr>
          <w:rFonts w:ascii="Times New Roman" w:eastAsia="Times New Roman" w:hAnsi="Times New Roman" w:cs="Times New Roman"/>
          <w:sz w:val="24"/>
          <w:szCs w:val="24"/>
        </w:rPr>
        <w:t>ц</w:t>
      </w:r>
      <w:r w:rsidR="00365129" w:rsidRPr="00BA4ED1">
        <w:rPr>
          <w:rFonts w:ascii="Times New Roman" w:eastAsia="Times New Roman" w:hAnsi="Times New Roman" w:cs="Times New Roman"/>
          <w:sz w:val="24"/>
          <w:szCs w:val="24"/>
        </w:rPr>
        <w:t>ієї статті</w:t>
      </w:r>
      <w:r w:rsidR="00A73D30" w:rsidRPr="00B5462D">
        <w:rPr>
          <w:rFonts w:ascii="Times New Roman" w:eastAsia="Times New Roman" w:hAnsi="Times New Roman" w:cs="Times New Roman"/>
          <w:sz w:val="24"/>
          <w:szCs w:val="24"/>
        </w:rPr>
        <w:t>;</w:t>
      </w:r>
    </w:p>
    <w:p w14:paraId="4FDA6903" w14:textId="02B180B6" w:rsidR="00C70493" w:rsidRDefault="006E5958" w:rsidP="008F62EA">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10</w:t>
      </w:r>
      <w:r w:rsidR="00FD2B2B" w:rsidRPr="007202B8">
        <w:rPr>
          <w:rFonts w:ascii="Times New Roman" w:eastAsia="Times New Roman" w:hAnsi="Times New Roman" w:cs="Times New Roman"/>
          <w:sz w:val="24"/>
          <w:szCs w:val="24"/>
        </w:rPr>
        <w:t>)</w:t>
      </w:r>
      <w:r w:rsidR="008F62EA">
        <w:rPr>
          <w:rFonts w:ascii="Times New Roman" w:eastAsia="Times New Roman" w:hAnsi="Times New Roman" w:cs="Times New Roman"/>
          <w:sz w:val="24"/>
          <w:szCs w:val="24"/>
        </w:rPr>
        <w:t xml:space="preserve"> відповідати іншим вимогам,</w:t>
      </w:r>
      <w:r w:rsidRPr="007202B8">
        <w:rPr>
          <w:rFonts w:ascii="Times New Roman" w:eastAsia="Times New Roman" w:hAnsi="Times New Roman" w:cs="Times New Roman"/>
          <w:sz w:val="24"/>
          <w:szCs w:val="24"/>
        </w:rPr>
        <w:t xml:space="preserve"> </w:t>
      </w:r>
      <w:r w:rsidR="008F62EA">
        <w:rPr>
          <w:rFonts w:ascii="Times New Roman" w:eastAsia="Times New Roman" w:hAnsi="Times New Roman" w:cs="Times New Roman"/>
          <w:sz w:val="24"/>
          <w:szCs w:val="24"/>
        </w:rPr>
        <w:t>визначеним</w:t>
      </w:r>
      <w:r w:rsidRPr="007202B8">
        <w:rPr>
          <w:rFonts w:ascii="Times New Roman" w:eastAsia="Times New Roman" w:hAnsi="Times New Roman" w:cs="Times New Roman"/>
          <w:sz w:val="24"/>
          <w:szCs w:val="24"/>
        </w:rPr>
        <w:t xml:space="preserve"> порядком надання, перегляду, повернення, використання та методикою розрахунку суми фінансового забезпечення</w:t>
      </w:r>
      <w:r w:rsidR="008F62EA">
        <w:rPr>
          <w:rFonts w:ascii="Times New Roman" w:eastAsia="Times New Roman" w:hAnsi="Times New Roman" w:cs="Times New Roman"/>
          <w:sz w:val="24"/>
          <w:szCs w:val="24"/>
        </w:rPr>
        <w:t xml:space="preserve">, а також  </w:t>
      </w:r>
      <w:r w:rsidR="008F62EA" w:rsidRPr="007202B8">
        <w:rPr>
          <w:rFonts w:ascii="Times New Roman" w:eastAsia="Times New Roman" w:hAnsi="Times New Roman" w:cs="Times New Roman"/>
          <w:sz w:val="24"/>
          <w:szCs w:val="24"/>
        </w:rPr>
        <w:t>порядком</w:t>
      </w:r>
      <w:r w:rsidR="008F62EA">
        <w:rPr>
          <w:rFonts w:ascii="Times New Roman" w:eastAsia="Times New Roman" w:hAnsi="Times New Roman" w:cs="Times New Roman"/>
          <w:sz w:val="24"/>
          <w:szCs w:val="24"/>
        </w:rPr>
        <w:t xml:space="preserve"> та умовами</w:t>
      </w:r>
      <w:r w:rsidR="001220FA" w:rsidRPr="00022934">
        <w:rPr>
          <w:rFonts w:ascii="Times New Roman" w:eastAsia="Times New Roman" w:hAnsi="Times New Roman" w:cs="Times New Roman"/>
          <w:sz w:val="24"/>
          <w:szCs w:val="24"/>
        </w:rPr>
        <w:t xml:space="preserve"> страхування відповідальності оператора.</w:t>
      </w:r>
      <w:r w:rsidR="001220FA" w:rsidRPr="001220FA" w:rsidDel="00CD7637">
        <w:rPr>
          <w:rFonts w:ascii="Times New Roman" w:eastAsia="Times New Roman" w:hAnsi="Times New Roman" w:cs="Times New Roman"/>
          <w:sz w:val="24"/>
          <w:szCs w:val="24"/>
        </w:rPr>
        <w:t xml:space="preserve"> </w:t>
      </w:r>
    </w:p>
    <w:p w14:paraId="32084204" w14:textId="08FB7FA5" w:rsidR="008B7C77" w:rsidRPr="007202B8" w:rsidRDefault="00CD7637" w:rsidP="008B7C77">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B7C77" w:rsidRPr="00CD7637">
        <w:rPr>
          <w:rFonts w:ascii="Times New Roman" w:eastAsia="Times New Roman" w:hAnsi="Times New Roman" w:cs="Times New Roman"/>
          <w:sz w:val="24"/>
          <w:szCs w:val="24"/>
        </w:rPr>
        <w:t>.</w:t>
      </w:r>
      <w:r w:rsidR="008B7C77" w:rsidRPr="007202B8">
        <w:rPr>
          <w:rFonts w:ascii="Times New Roman" w:eastAsia="Times New Roman" w:hAnsi="Times New Roman" w:cs="Times New Roman"/>
          <w:sz w:val="24"/>
          <w:szCs w:val="24"/>
        </w:rPr>
        <w:t xml:space="preserve"> </w:t>
      </w:r>
      <w:r w:rsidR="00FB55CC" w:rsidRPr="007202B8">
        <w:rPr>
          <w:rFonts w:ascii="Times New Roman" w:eastAsia="Times New Roman" w:hAnsi="Times New Roman" w:cs="Times New Roman"/>
          <w:sz w:val="24"/>
          <w:szCs w:val="24"/>
        </w:rPr>
        <w:t xml:space="preserve">Договір страхування </w:t>
      </w:r>
      <w:r w:rsidR="009A46E1" w:rsidRPr="006377DD">
        <w:rPr>
          <w:rFonts w:ascii="Times New Roman" w:eastAsia="Times New Roman" w:hAnsi="Times New Roman" w:cs="Times New Roman"/>
          <w:sz w:val="24"/>
          <w:szCs w:val="24"/>
        </w:rPr>
        <w:t>відповідальності оператора</w:t>
      </w:r>
      <w:r w:rsidR="009A46E1">
        <w:rPr>
          <w:rFonts w:ascii="Times New Roman" w:eastAsia="Times New Roman" w:hAnsi="Times New Roman" w:cs="Times New Roman"/>
          <w:sz w:val="24"/>
          <w:szCs w:val="24"/>
        </w:rPr>
        <w:t xml:space="preserve"> </w:t>
      </w:r>
      <w:r w:rsidR="008B7C77" w:rsidRPr="007202B8">
        <w:rPr>
          <w:rFonts w:ascii="Times New Roman" w:eastAsia="Times New Roman" w:hAnsi="Times New Roman" w:cs="Times New Roman"/>
          <w:sz w:val="24"/>
          <w:szCs w:val="24"/>
        </w:rPr>
        <w:t xml:space="preserve">припиняється </w:t>
      </w:r>
      <w:r w:rsidR="00CA63ED" w:rsidRPr="007202B8">
        <w:rPr>
          <w:rFonts w:ascii="Times New Roman" w:eastAsia="Times New Roman" w:hAnsi="Times New Roman" w:cs="Times New Roman"/>
          <w:sz w:val="24"/>
          <w:szCs w:val="24"/>
        </w:rPr>
        <w:t xml:space="preserve">виключно </w:t>
      </w:r>
      <w:r w:rsidR="008B7C77" w:rsidRPr="007202B8">
        <w:rPr>
          <w:rFonts w:ascii="Times New Roman" w:eastAsia="Times New Roman" w:hAnsi="Times New Roman" w:cs="Times New Roman"/>
          <w:sz w:val="24"/>
          <w:szCs w:val="24"/>
        </w:rPr>
        <w:t>у разі:</w:t>
      </w:r>
    </w:p>
    <w:p w14:paraId="01D95193" w14:textId="5DD5D1CD" w:rsidR="008B7C77" w:rsidRPr="00FE1D86" w:rsidRDefault="008B7C77" w:rsidP="008B7C77">
      <w:pPr>
        <w:spacing w:before="120" w:after="120" w:line="240" w:lineRule="auto"/>
        <w:ind w:firstLine="705"/>
        <w:jc w:val="both"/>
        <w:rPr>
          <w:rFonts w:ascii="Times New Roman" w:eastAsia="Times New Roman" w:hAnsi="Times New Roman" w:cs="Times New Roman"/>
          <w:sz w:val="24"/>
          <w:szCs w:val="24"/>
        </w:rPr>
      </w:pPr>
      <w:r w:rsidRPr="00FE1D86">
        <w:rPr>
          <w:rFonts w:ascii="Times New Roman" w:eastAsia="Times New Roman" w:hAnsi="Times New Roman" w:cs="Times New Roman"/>
          <w:sz w:val="24"/>
          <w:szCs w:val="24"/>
        </w:rPr>
        <w:t xml:space="preserve">1) </w:t>
      </w:r>
      <w:r w:rsidR="007C1FF5" w:rsidRPr="00FE1D86">
        <w:rPr>
          <w:rFonts w:ascii="Times New Roman" w:eastAsia="Times New Roman" w:hAnsi="Times New Roman" w:cs="Times New Roman"/>
          <w:sz w:val="24"/>
          <w:szCs w:val="24"/>
        </w:rPr>
        <w:t xml:space="preserve">наявності підстав, передбачених </w:t>
      </w:r>
      <w:r w:rsidR="00B54936" w:rsidRPr="00FE1D86">
        <w:rPr>
          <w:rFonts w:ascii="Times New Roman" w:eastAsia="Times New Roman" w:hAnsi="Times New Roman" w:cs="Times New Roman"/>
          <w:sz w:val="24"/>
          <w:szCs w:val="24"/>
        </w:rPr>
        <w:t>пунктами 1</w:t>
      </w:r>
      <w:r w:rsidR="00FA5D04" w:rsidRPr="00FE1D86">
        <w:rPr>
          <w:rFonts w:ascii="Times New Roman" w:eastAsia="Times New Roman" w:hAnsi="Times New Roman" w:cs="Times New Roman"/>
          <w:sz w:val="24"/>
          <w:szCs w:val="24"/>
        </w:rPr>
        <w:t xml:space="preserve">, </w:t>
      </w:r>
      <w:r w:rsidR="001B165B" w:rsidRPr="00FE1D86">
        <w:rPr>
          <w:rFonts w:ascii="Times New Roman" w:eastAsia="Times New Roman" w:hAnsi="Times New Roman" w:cs="Times New Roman"/>
          <w:sz w:val="24"/>
          <w:szCs w:val="24"/>
        </w:rPr>
        <w:t xml:space="preserve">2, </w:t>
      </w:r>
      <w:r w:rsidR="00380014" w:rsidRPr="00BA4ED1">
        <w:rPr>
          <w:rFonts w:ascii="Times New Roman" w:eastAsia="Times New Roman" w:hAnsi="Times New Roman" w:cs="Times New Roman"/>
          <w:sz w:val="24"/>
          <w:szCs w:val="24"/>
        </w:rPr>
        <w:t xml:space="preserve">4 </w:t>
      </w:r>
      <w:r w:rsidR="00FE1D86" w:rsidRPr="00BA4ED1">
        <w:rPr>
          <w:rFonts w:ascii="Times New Roman" w:eastAsia="Times New Roman" w:hAnsi="Times New Roman" w:cs="Times New Roman"/>
          <w:sz w:val="24"/>
          <w:szCs w:val="24"/>
        </w:rPr>
        <w:t>–</w:t>
      </w:r>
      <w:r w:rsidR="00380014" w:rsidRPr="00BA4ED1">
        <w:rPr>
          <w:rFonts w:ascii="Times New Roman" w:eastAsia="Times New Roman" w:hAnsi="Times New Roman" w:cs="Times New Roman"/>
          <w:sz w:val="24"/>
          <w:szCs w:val="24"/>
        </w:rPr>
        <w:t xml:space="preserve"> </w:t>
      </w:r>
      <w:r w:rsidR="001B165B" w:rsidRPr="00FE1D86">
        <w:rPr>
          <w:rFonts w:ascii="Times New Roman" w:eastAsia="Times New Roman" w:hAnsi="Times New Roman" w:cs="Times New Roman"/>
          <w:sz w:val="24"/>
          <w:szCs w:val="24"/>
        </w:rPr>
        <w:t>6</w:t>
      </w:r>
      <w:r w:rsidR="00B54936" w:rsidRPr="00FE1D86">
        <w:rPr>
          <w:rFonts w:ascii="Times New Roman" w:eastAsia="Times New Roman" w:hAnsi="Times New Roman" w:cs="Times New Roman"/>
          <w:sz w:val="24"/>
          <w:szCs w:val="24"/>
        </w:rPr>
        <w:t xml:space="preserve"> частини першої </w:t>
      </w:r>
      <w:r w:rsidR="007C1FF5" w:rsidRPr="00FE1D86">
        <w:rPr>
          <w:rFonts w:ascii="Times New Roman" w:eastAsia="Times New Roman" w:hAnsi="Times New Roman" w:cs="Times New Roman"/>
          <w:sz w:val="24"/>
          <w:szCs w:val="24"/>
        </w:rPr>
        <w:t>статті</w:t>
      </w:r>
      <w:r w:rsidR="00B54936" w:rsidRPr="00FE1D86">
        <w:rPr>
          <w:rFonts w:ascii="Times New Roman" w:eastAsia="Times New Roman" w:hAnsi="Times New Roman" w:cs="Times New Roman"/>
          <w:sz w:val="24"/>
          <w:szCs w:val="24"/>
        </w:rPr>
        <w:t xml:space="preserve"> 105</w:t>
      </w:r>
      <w:r w:rsidR="007C1FF5" w:rsidRPr="00FE1D86">
        <w:rPr>
          <w:rFonts w:ascii="Times New Roman" w:eastAsia="Times New Roman" w:hAnsi="Times New Roman" w:cs="Times New Roman"/>
          <w:sz w:val="24"/>
          <w:szCs w:val="24"/>
        </w:rPr>
        <w:t xml:space="preserve"> Закону України «Про страхування»</w:t>
      </w:r>
      <w:r w:rsidRPr="00FE1D86">
        <w:rPr>
          <w:rFonts w:ascii="Times New Roman" w:eastAsia="Times New Roman" w:hAnsi="Times New Roman" w:cs="Times New Roman"/>
          <w:sz w:val="24"/>
          <w:szCs w:val="24"/>
        </w:rPr>
        <w:t>;</w:t>
      </w:r>
    </w:p>
    <w:p w14:paraId="091B17C6" w14:textId="77777777" w:rsidR="008B7C77" w:rsidRPr="007202B8" w:rsidRDefault="008B7C77" w:rsidP="008B7C77">
      <w:pPr>
        <w:spacing w:before="120" w:after="120" w:line="240" w:lineRule="auto"/>
        <w:ind w:firstLine="705"/>
        <w:jc w:val="both"/>
        <w:rPr>
          <w:rFonts w:ascii="Times New Roman" w:eastAsia="Times New Roman" w:hAnsi="Times New Roman" w:cs="Times New Roman"/>
          <w:sz w:val="24"/>
          <w:szCs w:val="24"/>
        </w:rPr>
      </w:pPr>
      <w:r w:rsidRPr="00FE1D86">
        <w:rPr>
          <w:rFonts w:ascii="Times New Roman" w:eastAsia="Times New Roman" w:hAnsi="Times New Roman" w:cs="Times New Roman"/>
          <w:sz w:val="24"/>
          <w:szCs w:val="24"/>
        </w:rPr>
        <w:t xml:space="preserve">2) </w:t>
      </w:r>
      <w:r w:rsidR="009F2129" w:rsidRPr="00FE1D86">
        <w:rPr>
          <w:rFonts w:ascii="Times New Roman" w:eastAsia="Times New Roman" w:hAnsi="Times New Roman" w:cs="Times New Roman"/>
          <w:sz w:val="24"/>
          <w:szCs w:val="24"/>
        </w:rPr>
        <w:t>за письмовою згодою сторін та уповноваженого органу</w:t>
      </w:r>
      <w:r w:rsidRPr="00FE1D86">
        <w:rPr>
          <w:rFonts w:ascii="Times New Roman" w:eastAsia="Times New Roman" w:hAnsi="Times New Roman" w:cs="Times New Roman"/>
          <w:sz w:val="24"/>
          <w:szCs w:val="24"/>
        </w:rPr>
        <w:t>;</w:t>
      </w:r>
    </w:p>
    <w:p w14:paraId="6F6BB037" w14:textId="77777777" w:rsidR="008B7C77" w:rsidRPr="007202B8" w:rsidRDefault="008B7C77" w:rsidP="008B7C77">
      <w:pPr>
        <w:spacing w:before="120" w:after="120" w:line="240" w:lineRule="auto"/>
        <w:ind w:firstLine="705"/>
        <w:jc w:val="both"/>
        <w:rPr>
          <w:rFonts w:ascii="Times New Roman" w:eastAsia="Times New Roman" w:hAnsi="Times New Roman" w:cs="Times New Roman"/>
          <w:sz w:val="24"/>
          <w:szCs w:val="24"/>
        </w:rPr>
      </w:pPr>
      <w:r w:rsidRPr="007202B8">
        <w:rPr>
          <w:rFonts w:ascii="Times New Roman" w:eastAsia="Times New Roman" w:hAnsi="Times New Roman" w:cs="Times New Roman"/>
          <w:sz w:val="24"/>
          <w:szCs w:val="24"/>
        </w:rPr>
        <w:t>3) прийняття уповноваженим органом рішення про підтвердження виконання оператором пост-експлуатаційних заходів, передбачених законодавством у сфері управління відходами видобувної промисловості, планом управління відходами та робочим проектом</w:t>
      </w:r>
      <w:r w:rsidR="005E6FE4">
        <w:rPr>
          <w:rFonts w:ascii="Times New Roman" w:hAnsi="Times New Roman"/>
          <w:sz w:val="24"/>
        </w:rPr>
        <w:t xml:space="preserve"> </w:t>
      </w:r>
      <w:r w:rsidR="005E6FE4" w:rsidRPr="000F1FFE">
        <w:rPr>
          <w:rFonts w:ascii="Times New Roman" w:hAnsi="Times New Roman"/>
          <w:sz w:val="24"/>
        </w:rPr>
        <w:t>землеустрою щодо</w:t>
      </w:r>
      <w:r w:rsidRPr="007202B8">
        <w:rPr>
          <w:rFonts w:ascii="Times New Roman" w:eastAsia="Times New Roman" w:hAnsi="Times New Roman" w:cs="Times New Roman"/>
          <w:sz w:val="24"/>
          <w:szCs w:val="24"/>
        </w:rPr>
        <w:t xml:space="preserve"> рекультивації </w:t>
      </w:r>
      <w:r w:rsidR="00326EF0">
        <w:rPr>
          <w:rFonts w:ascii="Times New Roman" w:eastAsia="Times New Roman" w:hAnsi="Times New Roman" w:cs="Times New Roman"/>
          <w:sz w:val="24"/>
          <w:szCs w:val="24"/>
        </w:rPr>
        <w:t xml:space="preserve">порушених </w:t>
      </w:r>
      <w:r w:rsidRPr="007202B8">
        <w:rPr>
          <w:rFonts w:ascii="Times New Roman" w:eastAsia="Times New Roman" w:hAnsi="Times New Roman" w:cs="Times New Roman"/>
          <w:sz w:val="24"/>
          <w:szCs w:val="24"/>
        </w:rPr>
        <w:t>земель.</w:t>
      </w:r>
    </w:p>
    <w:p w14:paraId="1154220A" w14:textId="6EDE909E" w:rsidR="00395CB7" w:rsidRPr="006A1EAE" w:rsidRDefault="00CD7637" w:rsidP="00395CB7">
      <w:pPr>
        <w:spacing w:before="120" w:after="12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E3755" w:rsidRPr="00EA5DCB">
        <w:rPr>
          <w:rFonts w:ascii="Times New Roman" w:eastAsia="Times New Roman" w:hAnsi="Times New Roman" w:cs="Times New Roman"/>
          <w:sz w:val="24"/>
          <w:szCs w:val="24"/>
        </w:rPr>
        <w:t xml:space="preserve">. </w:t>
      </w:r>
      <w:r w:rsidR="00395CB7" w:rsidRPr="00EA5DCB">
        <w:rPr>
          <w:rFonts w:ascii="Times New Roman" w:eastAsia="Times New Roman" w:hAnsi="Times New Roman" w:cs="Times New Roman"/>
          <w:sz w:val="24"/>
          <w:szCs w:val="24"/>
        </w:rPr>
        <w:t xml:space="preserve">Страховик, який здійснив страхову виплату за договором страхування </w:t>
      </w:r>
      <w:r w:rsidR="006C5955">
        <w:rPr>
          <w:rFonts w:ascii="Times New Roman" w:eastAsia="Times New Roman" w:hAnsi="Times New Roman" w:cs="Times New Roman"/>
          <w:sz w:val="24"/>
          <w:szCs w:val="24"/>
        </w:rPr>
        <w:t>відповідальності</w:t>
      </w:r>
      <w:r w:rsidR="003B2B44">
        <w:rPr>
          <w:rFonts w:ascii="Times New Roman" w:eastAsia="Times New Roman" w:hAnsi="Times New Roman" w:cs="Times New Roman"/>
          <w:sz w:val="24"/>
          <w:szCs w:val="24"/>
        </w:rPr>
        <w:t xml:space="preserve"> оператора</w:t>
      </w:r>
      <w:r w:rsidR="009D291B">
        <w:rPr>
          <w:rFonts w:ascii="Times New Roman" w:eastAsia="Times New Roman" w:hAnsi="Times New Roman" w:cs="Times New Roman"/>
          <w:sz w:val="24"/>
          <w:szCs w:val="24"/>
        </w:rPr>
        <w:t>,</w:t>
      </w:r>
      <w:r w:rsidR="00395CB7" w:rsidRPr="00EA5DCB">
        <w:rPr>
          <w:rFonts w:ascii="Times New Roman" w:eastAsia="Times New Roman" w:hAnsi="Times New Roman" w:cs="Times New Roman"/>
          <w:sz w:val="24"/>
          <w:szCs w:val="24"/>
        </w:rPr>
        <w:t xml:space="preserve"> має право вимоги до оператора у розмірі здійсненої страхової виплати та інших пов’язаних із нею фактичних витрат, за винятком сплачених страхових премій</w:t>
      </w:r>
      <w:r w:rsidR="00FE5A4B">
        <w:rPr>
          <w:rFonts w:ascii="Times New Roman" w:eastAsia="Times New Roman" w:hAnsi="Times New Roman" w:cs="Times New Roman"/>
          <w:sz w:val="24"/>
          <w:szCs w:val="24"/>
        </w:rPr>
        <w:t>, у разі вчинення страхувальником (його працівниками, особами, що входять до органу управління страхувальника, та іншими пов’язаними з ним особами</w:t>
      </w:r>
      <w:r w:rsidR="00FE5A4B" w:rsidRPr="006A1EAE">
        <w:rPr>
          <w:rFonts w:ascii="Times New Roman" w:eastAsia="Times New Roman" w:hAnsi="Times New Roman" w:cs="Times New Roman"/>
          <w:sz w:val="24"/>
          <w:szCs w:val="24"/>
        </w:rPr>
        <w:t xml:space="preserve">) </w:t>
      </w:r>
      <w:r w:rsidR="00FE5A4B" w:rsidRPr="006A1EAE">
        <w:rPr>
          <w:rFonts w:ascii="Times New Roman" w:hAnsi="Times New Roman" w:cs="Times New Roman"/>
          <w:color w:val="333333"/>
          <w:sz w:val="24"/>
          <w:szCs w:val="24"/>
          <w:shd w:val="clear" w:color="auto" w:fill="FFFFFF"/>
        </w:rPr>
        <w:t>навмисних дій, спрямованих</w:t>
      </w:r>
      <w:r w:rsidR="005140FD">
        <w:rPr>
          <w:rFonts w:ascii="Times New Roman" w:hAnsi="Times New Roman" w:cs="Times New Roman"/>
          <w:color w:val="333333"/>
          <w:sz w:val="24"/>
          <w:szCs w:val="24"/>
          <w:shd w:val="clear" w:color="auto" w:fill="FFFFFF"/>
        </w:rPr>
        <w:t xml:space="preserve"> </w:t>
      </w:r>
      <w:r w:rsidR="002C0951">
        <w:rPr>
          <w:rFonts w:ascii="Times New Roman" w:hAnsi="Times New Roman" w:cs="Times New Roman"/>
          <w:color w:val="333333"/>
          <w:sz w:val="24"/>
          <w:szCs w:val="24"/>
          <w:shd w:val="clear" w:color="auto" w:fill="FFFFFF"/>
        </w:rPr>
        <w:t xml:space="preserve">на або тих, які призвели до </w:t>
      </w:r>
      <w:r w:rsidR="00FE5A4B" w:rsidRPr="006A1EAE">
        <w:rPr>
          <w:rFonts w:ascii="Times New Roman" w:hAnsi="Times New Roman" w:cs="Times New Roman"/>
          <w:color w:val="333333"/>
          <w:sz w:val="24"/>
          <w:szCs w:val="24"/>
          <w:shd w:val="clear" w:color="auto" w:fill="FFFFFF"/>
        </w:rPr>
        <w:t>настання страхового випадку</w:t>
      </w:r>
      <w:r w:rsidR="00395CB7" w:rsidRPr="006A1EAE">
        <w:rPr>
          <w:rFonts w:ascii="Times New Roman" w:eastAsia="Times New Roman" w:hAnsi="Times New Roman" w:cs="Times New Roman"/>
          <w:sz w:val="24"/>
          <w:szCs w:val="24"/>
        </w:rPr>
        <w:t>.</w:t>
      </w:r>
    </w:p>
    <w:p w14:paraId="4FB8739C" w14:textId="77777777" w:rsidR="00866367" w:rsidRPr="007202B8" w:rsidRDefault="00866367" w:rsidP="00677857">
      <w:pPr>
        <w:spacing w:before="120" w:after="120" w:line="240" w:lineRule="auto"/>
        <w:ind w:firstLine="705"/>
        <w:jc w:val="both"/>
        <w:rPr>
          <w:rFonts w:ascii="Times New Roman" w:hAnsi="Times New Roman"/>
          <w:sz w:val="24"/>
        </w:rPr>
      </w:pPr>
    </w:p>
    <w:p w14:paraId="335C9178" w14:textId="77777777" w:rsidR="00C70493" w:rsidRDefault="00C70493" w:rsidP="00677857">
      <w:pPr>
        <w:spacing w:before="120" w:after="120" w:line="240" w:lineRule="auto"/>
        <w:ind w:firstLine="705"/>
        <w:jc w:val="center"/>
        <w:rPr>
          <w:rFonts w:ascii="Times New Roman" w:hAnsi="Times New Roman"/>
          <w:b/>
          <w:sz w:val="24"/>
        </w:rPr>
      </w:pPr>
    </w:p>
    <w:p w14:paraId="72380D32"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ІХ</w:t>
      </w:r>
    </w:p>
    <w:p w14:paraId="6B5F3C16"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lastRenderedPageBreak/>
        <w:t>ІНФОРМАЦІЙНА СИСТЕМА, ОБЛІК ТА ЗВІТНІСТЬ</w:t>
      </w:r>
    </w:p>
    <w:p w14:paraId="3F90FAD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4</w:t>
      </w:r>
      <w:r w:rsidR="00B15A77" w:rsidRPr="007202B8">
        <w:rPr>
          <w:rFonts w:ascii="Times New Roman" w:hAnsi="Times New Roman"/>
          <w:b/>
          <w:sz w:val="24"/>
        </w:rPr>
        <w:t>7</w:t>
      </w:r>
      <w:r w:rsidRPr="007202B8">
        <w:rPr>
          <w:rFonts w:ascii="Times New Roman" w:hAnsi="Times New Roman"/>
          <w:b/>
          <w:sz w:val="24"/>
        </w:rPr>
        <w:t>.</w:t>
      </w:r>
      <w:r w:rsidRPr="007202B8">
        <w:rPr>
          <w:rFonts w:ascii="Times New Roman" w:hAnsi="Times New Roman"/>
          <w:sz w:val="24"/>
        </w:rPr>
        <w:t xml:space="preserve"> Інформаційна система</w:t>
      </w:r>
    </w:p>
    <w:p w14:paraId="37F33A9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Забезпечення обліку, звітності, здійснення реєстраційних дій, узагальнення та аналізу інформації у сфері управління відходами видобувної промисловості здійснюється за допомогою інформаційної системи управління відходами в порядку, передбаченому </w:t>
      </w:r>
      <w:r w:rsidR="009C4B9E">
        <w:rPr>
          <w:rFonts w:ascii="Times New Roman" w:hAnsi="Times New Roman"/>
          <w:sz w:val="24"/>
        </w:rPr>
        <w:t xml:space="preserve">цим Законом та </w:t>
      </w:r>
      <w:r w:rsidRPr="007202B8">
        <w:rPr>
          <w:rFonts w:ascii="Times New Roman" w:hAnsi="Times New Roman"/>
          <w:sz w:val="24"/>
        </w:rPr>
        <w:t>Законом України "Про управління відходами".</w:t>
      </w:r>
    </w:p>
    <w:p w14:paraId="091C30DE" w14:textId="77777777" w:rsidR="00866367" w:rsidRPr="007202B8" w:rsidRDefault="00866367" w:rsidP="00677857">
      <w:pPr>
        <w:spacing w:before="120" w:after="120" w:line="240" w:lineRule="auto"/>
        <w:ind w:firstLine="705"/>
        <w:jc w:val="both"/>
        <w:rPr>
          <w:rFonts w:ascii="Times New Roman" w:hAnsi="Times New Roman"/>
          <w:sz w:val="24"/>
        </w:rPr>
      </w:pPr>
    </w:p>
    <w:p w14:paraId="198B5EFC"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Х</w:t>
      </w:r>
    </w:p>
    <w:p w14:paraId="12C7B514"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ПОКИНУТІ ОБ’ЄКТИ</w:t>
      </w:r>
    </w:p>
    <w:p w14:paraId="127A7757" w14:textId="77777777" w:rsidR="00627D29"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Стаття 4</w:t>
      </w:r>
      <w:r w:rsidR="00B15A77" w:rsidRPr="007202B8">
        <w:rPr>
          <w:rFonts w:ascii="Times New Roman" w:hAnsi="Times New Roman"/>
          <w:b/>
          <w:sz w:val="24"/>
        </w:rPr>
        <w:t>8</w:t>
      </w:r>
      <w:r w:rsidRPr="007202B8">
        <w:rPr>
          <w:rFonts w:ascii="Times New Roman" w:hAnsi="Times New Roman"/>
          <w:b/>
          <w:sz w:val="24"/>
        </w:rPr>
        <w:t>.</w:t>
      </w:r>
      <w:r w:rsidRPr="007202B8">
        <w:rPr>
          <w:rFonts w:ascii="Times New Roman" w:hAnsi="Times New Roman"/>
          <w:sz w:val="24"/>
        </w:rPr>
        <w:t xml:space="preserve"> </w:t>
      </w:r>
      <w:r w:rsidR="00627D29" w:rsidRPr="007202B8">
        <w:rPr>
          <w:rFonts w:ascii="Times New Roman" w:hAnsi="Times New Roman"/>
          <w:sz w:val="24"/>
        </w:rPr>
        <w:t>Загальн</w:t>
      </w:r>
      <w:r w:rsidR="006B53FE" w:rsidRPr="007202B8">
        <w:rPr>
          <w:rFonts w:ascii="Times New Roman" w:hAnsi="Times New Roman"/>
          <w:sz w:val="24"/>
        </w:rPr>
        <w:t>ий порядок</w:t>
      </w:r>
      <w:r w:rsidR="00627D29" w:rsidRPr="007202B8">
        <w:rPr>
          <w:rFonts w:ascii="Times New Roman" w:hAnsi="Times New Roman"/>
          <w:sz w:val="24"/>
        </w:rPr>
        <w:t xml:space="preserve"> управління покинутими об</w:t>
      </w:r>
      <w:r w:rsidR="00627D29" w:rsidRPr="007202B8">
        <w:rPr>
          <w:rFonts w:ascii="Times New Roman" w:hAnsi="Times New Roman"/>
          <w:sz w:val="24"/>
          <w:lang w:val="ru-RU"/>
        </w:rPr>
        <w:t>’</w:t>
      </w:r>
      <w:r w:rsidR="00627D29" w:rsidRPr="007202B8">
        <w:rPr>
          <w:rFonts w:ascii="Times New Roman" w:hAnsi="Times New Roman"/>
          <w:sz w:val="24"/>
        </w:rPr>
        <w:t>єктами</w:t>
      </w:r>
    </w:p>
    <w:p w14:paraId="7F410B7C" w14:textId="77777777" w:rsidR="004A375F" w:rsidRPr="007202B8" w:rsidRDefault="004A375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bookmarkStart w:id="111" w:name="_Hlk169263382"/>
      <w:r w:rsidRPr="007202B8">
        <w:rPr>
          <w:rFonts w:ascii="Times New Roman" w:hAnsi="Times New Roman"/>
          <w:sz w:val="24"/>
        </w:rPr>
        <w:t xml:space="preserve">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w:t>
      </w:r>
      <w:bookmarkEnd w:id="111"/>
      <w:r w:rsidRPr="007202B8">
        <w:rPr>
          <w:rFonts w:ascii="Times New Roman" w:hAnsi="Times New Roman"/>
          <w:sz w:val="24"/>
        </w:rPr>
        <w:t>забезпечує виявлення</w:t>
      </w:r>
      <w:r w:rsidR="009D6FB3" w:rsidRPr="007202B8">
        <w:rPr>
          <w:rFonts w:ascii="Times New Roman" w:hAnsi="Times New Roman"/>
          <w:sz w:val="24"/>
        </w:rPr>
        <w:t xml:space="preserve"> </w:t>
      </w:r>
      <w:r w:rsidR="00560767" w:rsidRPr="007202B8">
        <w:rPr>
          <w:rFonts w:ascii="Times New Roman" w:hAnsi="Times New Roman"/>
          <w:sz w:val="24"/>
        </w:rPr>
        <w:t>покинутих об</w:t>
      </w:r>
      <w:r w:rsidR="00560767" w:rsidRPr="007202B8">
        <w:rPr>
          <w:rFonts w:ascii="Times New Roman" w:hAnsi="Times New Roman"/>
          <w:sz w:val="24"/>
          <w:lang w:val="ru-RU"/>
        </w:rPr>
        <w:t>’</w:t>
      </w:r>
      <w:r w:rsidR="00560767" w:rsidRPr="007202B8">
        <w:rPr>
          <w:rFonts w:ascii="Times New Roman" w:hAnsi="Times New Roman"/>
          <w:sz w:val="24"/>
        </w:rPr>
        <w:t xml:space="preserve">єктів </w:t>
      </w:r>
      <w:r w:rsidR="009D6FB3" w:rsidRPr="007202B8">
        <w:rPr>
          <w:rFonts w:ascii="Times New Roman" w:hAnsi="Times New Roman"/>
          <w:sz w:val="24"/>
        </w:rPr>
        <w:t>на основі:</w:t>
      </w:r>
    </w:p>
    <w:p w14:paraId="7D628DCD" w14:textId="77777777" w:rsidR="00F4087E" w:rsidRPr="007202B8" w:rsidRDefault="00F4087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DE321D">
        <w:rPr>
          <w:rFonts w:ascii="Times New Roman" w:hAnsi="Times New Roman"/>
          <w:sz w:val="24"/>
        </w:rPr>
        <w:t xml:space="preserve">результатів </w:t>
      </w:r>
      <w:r w:rsidRPr="007202B8">
        <w:rPr>
          <w:rFonts w:ascii="Times New Roman" w:hAnsi="Times New Roman"/>
          <w:sz w:val="24"/>
        </w:rPr>
        <w:t>інвентаризації об’єктів для відходів видобувної промисловості</w:t>
      </w:r>
      <w:r w:rsidR="00B87EFA" w:rsidRPr="007202B8">
        <w:rPr>
          <w:rFonts w:ascii="Times New Roman" w:hAnsi="Times New Roman"/>
          <w:sz w:val="24"/>
        </w:rPr>
        <w:t xml:space="preserve"> </w:t>
      </w:r>
      <w:r w:rsidR="00DE321D">
        <w:rPr>
          <w:rFonts w:ascii="Times New Roman" w:hAnsi="Times New Roman"/>
          <w:sz w:val="24"/>
        </w:rPr>
        <w:t>щодо</w:t>
      </w:r>
      <w:r w:rsidR="00B87EFA" w:rsidRPr="007202B8">
        <w:rPr>
          <w:rFonts w:ascii="Times New Roman" w:hAnsi="Times New Roman"/>
          <w:sz w:val="24"/>
        </w:rPr>
        <w:t xml:space="preserve"> виявлення покинутих об’єктів</w:t>
      </w:r>
      <w:r w:rsidRPr="007202B8">
        <w:rPr>
          <w:rFonts w:ascii="Times New Roman" w:hAnsi="Times New Roman"/>
          <w:sz w:val="24"/>
        </w:rPr>
        <w:t>;</w:t>
      </w:r>
    </w:p>
    <w:p w14:paraId="48E6F81E" w14:textId="77777777" w:rsidR="00A237ED" w:rsidRPr="007202B8" w:rsidRDefault="00F4087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DB67DF" w:rsidRPr="007202B8">
        <w:rPr>
          <w:rFonts w:ascii="Times New Roman" w:hAnsi="Times New Roman"/>
          <w:sz w:val="24"/>
        </w:rPr>
        <w:t xml:space="preserve">) </w:t>
      </w:r>
      <w:r w:rsidR="00B25073" w:rsidRPr="007202B8">
        <w:rPr>
          <w:rFonts w:ascii="Times New Roman" w:hAnsi="Times New Roman"/>
          <w:sz w:val="24"/>
        </w:rPr>
        <w:t xml:space="preserve">заходів державного нагляду (контролю) </w:t>
      </w:r>
      <w:r w:rsidR="00C85C50" w:rsidRPr="007202B8">
        <w:rPr>
          <w:rFonts w:ascii="Times New Roman" w:hAnsi="Times New Roman"/>
          <w:sz w:val="24"/>
        </w:rPr>
        <w:t>у сфері господарської діяльності;</w:t>
      </w:r>
    </w:p>
    <w:p w14:paraId="5FC98079" w14:textId="77777777" w:rsidR="0062180B" w:rsidRPr="007202B8" w:rsidRDefault="001B4DD3"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62180B" w:rsidRPr="007202B8">
        <w:rPr>
          <w:rFonts w:ascii="Times New Roman" w:hAnsi="Times New Roman"/>
          <w:sz w:val="24"/>
        </w:rPr>
        <w:t xml:space="preserve"> повідомлень Національної</w:t>
      </w:r>
      <w:r w:rsidR="00B83CE9" w:rsidRPr="007202B8">
        <w:rPr>
          <w:rFonts w:ascii="Times New Roman" w:hAnsi="Times New Roman"/>
          <w:sz w:val="24"/>
        </w:rPr>
        <w:t xml:space="preserve"> поліції України, </w:t>
      </w:r>
      <w:r w:rsidR="00726A9E" w:rsidRPr="007202B8">
        <w:rPr>
          <w:rFonts w:ascii="Times New Roman" w:hAnsi="Times New Roman"/>
          <w:sz w:val="24"/>
        </w:rPr>
        <w:t>органів державного нагляду (контролю) у сфері господарської діяльності;</w:t>
      </w:r>
    </w:p>
    <w:p w14:paraId="5052792C" w14:textId="77777777" w:rsidR="00DB67DF" w:rsidRPr="007202B8" w:rsidRDefault="004B4E6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1B4DD3" w:rsidRPr="007202B8">
        <w:rPr>
          <w:rFonts w:ascii="Times New Roman" w:hAnsi="Times New Roman"/>
          <w:sz w:val="24"/>
        </w:rPr>
        <w:t xml:space="preserve"> </w:t>
      </w:r>
      <w:r w:rsidR="00110CD3" w:rsidRPr="007202B8">
        <w:rPr>
          <w:rFonts w:ascii="Times New Roman" w:hAnsi="Times New Roman"/>
          <w:sz w:val="24"/>
        </w:rPr>
        <w:t xml:space="preserve">звернень (заяв, повідомлень) </w:t>
      </w:r>
      <w:r w:rsidR="00134815" w:rsidRPr="007202B8">
        <w:rPr>
          <w:rFonts w:ascii="Times New Roman" w:hAnsi="Times New Roman"/>
          <w:sz w:val="24"/>
        </w:rPr>
        <w:t xml:space="preserve">громадян України, іноземців та осіб без громадянства, </w:t>
      </w:r>
      <w:r w:rsidR="007610F5" w:rsidRPr="007202B8">
        <w:rPr>
          <w:rFonts w:ascii="Times New Roman" w:hAnsi="Times New Roman"/>
          <w:sz w:val="24"/>
        </w:rPr>
        <w:t xml:space="preserve">суб’єктів господарювання, </w:t>
      </w:r>
      <w:r w:rsidR="004649F4" w:rsidRPr="007202B8">
        <w:rPr>
          <w:rFonts w:ascii="Times New Roman" w:hAnsi="Times New Roman"/>
          <w:sz w:val="24"/>
        </w:rPr>
        <w:t>громадських об’єднань</w:t>
      </w:r>
      <w:r w:rsidR="00134815" w:rsidRPr="007202B8">
        <w:rPr>
          <w:rFonts w:ascii="Times New Roman" w:hAnsi="Times New Roman"/>
          <w:sz w:val="24"/>
        </w:rPr>
        <w:t>;</w:t>
      </w:r>
    </w:p>
    <w:p w14:paraId="06FF7750" w14:textId="77777777" w:rsidR="00DB67DF" w:rsidRPr="007202B8" w:rsidRDefault="006F6D3A"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DB67DF" w:rsidRPr="007202B8">
        <w:rPr>
          <w:rFonts w:ascii="Times New Roman" w:hAnsi="Times New Roman"/>
          <w:sz w:val="24"/>
        </w:rPr>
        <w:t>) аудіо- та відеозапис</w:t>
      </w:r>
      <w:r w:rsidR="000150F2" w:rsidRPr="007202B8">
        <w:rPr>
          <w:rFonts w:ascii="Times New Roman" w:hAnsi="Times New Roman"/>
          <w:sz w:val="24"/>
        </w:rPr>
        <w:t>і</w:t>
      </w:r>
      <w:r w:rsidR="00DB67DF" w:rsidRPr="007202B8">
        <w:rPr>
          <w:rFonts w:ascii="Times New Roman" w:hAnsi="Times New Roman"/>
          <w:sz w:val="24"/>
        </w:rPr>
        <w:t xml:space="preserve">в, наданих </w:t>
      </w:r>
      <w:r w:rsidR="00D97BD3" w:rsidRPr="007202B8">
        <w:rPr>
          <w:rFonts w:ascii="Times New Roman" w:hAnsi="Times New Roman"/>
          <w:sz w:val="24"/>
        </w:rPr>
        <w:t>громадянами України, іноземцями та особами без громадянства, суб’єктами господарювання, громадськими об’єднаннями;</w:t>
      </w:r>
    </w:p>
    <w:p w14:paraId="1190E1E0" w14:textId="77777777" w:rsidR="00433385" w:rsidRPr="007202B8" w:rsidRDefault="006F6D3A"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DB67DF" w:rsidRPr="007202B8">
        <w:rPr>
          <w:rFonts w:ascii="Times New Roman" w:hAnsi="Times New Roman"/>
          <w:sz w:val="24"/>
        </w:rPr>
        <w:t>)</w:t>
      </w:r>
      <w:r w:rsidR="0062180B" w:rsidRPr="007202B8">
        <w:rPr>
          <w:rFonts w:ascii="Times New Roman" w:hAnsi="Times New Roman"/>
          <w:sz w:val="24"/>
        </w:rPr>
        <w:t xml:space="preserve"> </w:t>
      </w:r>
      <w:r w:rsidR="0042327F" w:rsidRPr="007202B8">
        <w:rPr>
          <w:rFonts w:ascii="Times New Roman" w:hAnsi="Times New Roman"/>
          <w:sz w:val="24"/>
        </w:rPr>
        <w:t>інформації, поширеної медіа</w:t>
      </w:r>
      <w:r w:rsidR="004760FB" w:rsidRPr="007202B8">
        <w:rPr>
          <w:rFonts w:ascii="Times New Roman" w:hAnsi="Times New Roman"/>
          <w:sz w:val="24"/>
        </w:rPr>
        <w:t>;</w:t>
      </w:r>
      <w:r w:rsidR="00433385" w:rsidRPr="007202B8">
        <w:rPr>
          <w:rFonts w:ascii="Times New Roman" w:hAnsi="Times New Roman"/>
          <w:sz w:val="24"/>
        </w:rPr>
        <w:t xml:space="preserve"> </w:t>
      </w:r>
    </w:p>
    <w:p w14:paraId="7E360F7C" w14:textId="77777777" w:rsidR="009D6FB3" w:rsidRPr="007202B8" w:rsidRDefault="004760F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DB67DF" w:rsidRPr="007202B8">
        <w:rPr>
          <w:rFonts w:ascii="Times New Roman" w:hAnsi="Times New Roman"/>
          <w:sz w:val="24"/>
        </w:rPr>
        <w:t xml:space="preserve">) інших джерел, визначених </w:t>
      </w:r>
      <w:r w:rsidR="002A05E6" w:rsidRPr="007202B8">
        <w:rPr>
          <w:rFonts w:ascii="Times New Roman" w:hAnsi="Times New Roman"/>
          <w:sz w:val="24"/>
        </w:rPr>
        <w:t xml:space="preserve">порядком виявлення </w:t>
      </w:r>
      <w:r w:rsidR="007A3BD7" w:rsidRPr="007202B8">
        <w:rPr>
          <w:rFonts w:ascii="Times New Roman" w:hAnsi="Times New Roman"/>
          <w:sz w:val="24"/>
        </w:rPr>
        <w:t>та обліку покинутих об’єктів</w:t>
      </w:r>
      <w:r w:rsidR="00DB67DF" w:rsidRPr="007202B8">
        <w:rPr>
          <w:rFonts w:ascii="Times New Roman" w:hAnsi="Times New Roman"/>
          <w:sz w:val="24"/>
        </w:rPr>
        <w:t>.</w:t>
      </w:r>
    </w:p>
    <w:p w14:paraId="7AFD0254" w14:textId="77777777" w:rsidR="004A375F" w:rsidRPr="007202B8" w:rsidRDefault="004A375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Управління відходами видобувної промисловості як об’єктами державної власності від імені держави здійснює державна установа відповідно до порядку управління відходами видобувної промисловості, що розміщені у покинутих об’єктах</w:t>
      </w:r>
      <w:r w:rsidR="002A1435" w:rsidRPr="007202B8">
        <w:rPr>
          <w:rFonts w:ascii="Times New Roman" w:hAnsi="Times New Roman"/>
          <w:sz w:val="24"/>
        </w:rPr>
        <w:t xml:space="preserve"> та інших об’єктах, що є у власності держави</w:t>
      </w:r>
      <w:r w:rsidRPr="007202B8">
        <w:rPr>
          <w:rFonts w:ascii="Times New Roman" w:hAnsi="Times New Roman"/>
          <w:sz w:val="24"/>
        </w:rPr>
        <w:t>, як об’єктами державної власності, затвердж</w:t>
      </w:r>
      <w:r w:rsidR="00985C8C" w:rsidRPr="007202B8">
        <w:rPr>
          <w:rFonts w:ascii="Times New Roman" w:hAnsi="Times New Roman"/>
          <w:sz w:val="24"/>
        </w:rPr>
        <w:t xml:space="preserve">еному </w:t>
      </w:r>
      <w:r w:rsidRPr="007202B8">
        <w:rPr>
          <w:rFonts w:ascii="Times New Roman" w:hAnsi="Times New Roman"/>
          <w:sz w:val="24"/>
        </w:rPr>
        <w:t>Кабінетом Міністрів України.</w:t>
      </w:r>
    </w:p>
    <w:p w14:paraId="574F3B23" w14:textId="77777777" w:rsidR="004A375F" w:rsidRPr="007202B8" w:rsidRDefault="00740760" w:rsidP="00677857">
      <w:pPr>
        <w:spacing w:before="120" w:after="120" w:line="240" w:lineRule="auto"/>
        <w:ind w:firstLine="705"/>
        <w:jc w:val="both"/>
        <w:rPr>
          <w:rFonts w:ascii="Times New Roman" w:hAnsi="Times New Roman"/>
          <w:sz w:val="24"/>
          <w:lang w:val="ru-RU"/>
        </w:rPr>
      </w:pPr>
      <w:r w:rsidRPr="007202B8">
        <w:rPr>
          <w:rFonts w:ascii="Times New Roman" w:hAnsi="Times New Roman"/>
          <w:sz w:val="24"/>
        </w:rPr>
        <w:t>3</w:t>
      </w:r>
      <w:r w:rsidR="004A375F" w:rsidRPr="007202B8">
        <w:rPr>
          <w:rFonts w:ascii="Times New Roman" w:hAnsi="Times New Roman"/>
          <w:sz w:val="24"/>
        </w:rPr>
        <w:t>. Оператором покинутого об</w:t>
      </w:r>
      <w:r w:rsidR="004A375F" w:rsidRPr="007202B8">
        <w:rPr>
          <w:rFonts w:ascii="Times New Roman" w:hAnsi="Times New Roman"/>
          <w:sz w:val="24"/>
          <w:lang w:val="ru-RU"/>
        </w:rPr>
        <w:t>’</w:t>
      </w:r>
      <w:r w:rsidR="004A375F" w:rsidRPr="007202B8">
        <w:rPr>
          <w:rFonts w:ascii="Times New Roman" w:hAnsi="Times New Roman"/>
          <w:sz w:val="24"/>
        </w:rPr>
        <w:t xml:space="preserve">єкта може виступати </w:t>
      </w:r>
      <w:r w:rsidR="004A375F" w:rsidRPr="00675256">
        <w:rPr>
          <w:rFonts w:ascii="Times New Roman" w:hAnsi="Times New Roman"/>
          <w:sz w:val="24"/>
        </w:rPr>
        <w:t xml:space="preserve">державна установа або </w:t>
      </w:r>
      <w:r w:rsidR="001F3736" w:rsidRPr="001979FE">
        <w:rPr>
          <w:rFonts w:ascii="Times New Roman" w:hAnsi="Times New Roman"/>
          <w:sz w:val="24"/>
        </w:rPr>
        <w:t>інвестор</w:t>
      </w:r>
      <w:r w:rsidR="004A375F" w:rsidRPr="00675256">
        <w:rPr>
          <w:rFonts w:ascii="Times New Roman" w:hAnsi="Times New Roman"/>
          <w:sz w:val="24"/>
        </w:rPr>
        <w:t xml:space="preserve">, який на підставі </w:t>
      </w:r>
      <w:r w:rsidR="007D00A2" w:rsidRPr="001979FE">
        <w:rPr>
          <w:rFonts w:ascii="Times New Roman" w:hAnsi="Times New Roman"/>
          <w:sz w:val="24"/>
        </w:rPr>
        <w:t>угоди</w:t>
      </w:r>
      <w:r w:rsidR="00827BFC" w:rsidRPr="001979FE">
        <w:rPr>
          <w:rFonts w:ascii="Times New Roman" w:hAnsi="Times New Roman"/>
          <w:sz w:val="24"/>
        </w:rPr>
        <w:t xml:space="preserve"> про розпод</w:t>
      </w:r>
      <w:r w:rsidR="00C958F1" w:rsidRPr="001979FE">
        <w:rPr>
          <w:rFonts w:ascii="Times New Roman" w:hAnsi="Times New Roman"/>
          <w:sz w:val="24"/>
        </w:rPr>
        <w:t>і</w:t>
      </w:r>
      <w:r w:rsidR="004E1235" w:rsidRPr="001979FE">
        <w:rPr>
          <w:rFonts w:ascii="Times New Roman" w:hAnsi="Times New Roman"/>
          <w:sz w:val="24"/>
        </w:rPr>
        <w:t>л</w:t>
      </w:r>
      <w:r w:rsidR="00C958F1" w:rsidRPr="001979FE">
        <w:rPr>
          <w:rFonts w:ascii="Times New Roman" w:hAnsi="Times New Roman"/>
          <w:sz w:val="24"/>
        </w:rPr>
        <w:t xml:space="preserve"> продукції</w:t>
      </w:r>
      <w:r w:rsidR="00BD4E2B" w:rsidRPr="00675256">
        <w:rPr>
          <w:rFonts w:ascii="Times New Roman" w:hAnsi="Times New Roman"/>
          <w:sz w:val="24"/>
        </w:rPr>
        <w:t>,</w:t>
      </w:r>
      <w:r w:rsidR="004A375F" w:rsidRPr="00675256">
        <w:rPr>
          <w:rFonts w:ascii="Times New Roman" w:hAnsi="Times New Roman"/>
          <w:sz w:val="24"/>
        </w:rPr>
        <w:t xml:space="preserve"> здійснює управління відходами видобувної</w:t>
      </w:r>
      <w:r w:rsidR="007B0AC0" w:rsidRPr="00675256">
        <w:rPr>
          <w:rFonts w:ascii="Times New Roman" w:hAnsi="Times New Roman"/>
          <w:sz w:val="24"/>
        </w:rPr>
        <w:t xml:space="preserve"> промисловості</w:t>
      </w:r>
      <w:r w:rsidR="004A375F" w:rsidRPr="00675256">
        <w:rPr>
          <w:rFonts w:ascii="Times New Roman" w:hAnsi="Times New Roman"/>
          <w:sz w:val="24"/>
        </w:rPr>
        <w:t>, що розміщені у покинутому об’єкті.</w:t>
      </w:r>
    </w:p>
    <w:p w14:paraId="159C99D7" w14:textId="77777777" w:rsidR="00A83D0A" w:rsidRPr="00B92535" w:rsidRDefault="00A86FEB" w:rsidP="00677857">
      <w:pPr>
        <w:spacing w:before="120" w:after="120" w:line="240" w:lineRule="auto"/>
        <w:ind w:firstLine="705"/>
        <w:jc w:val="both"/>
        <w:rPr>
          <w:rFonts w:ascii="Times New Roman" w:hAnsi="Times New Roman"/>
          <w:sz w:val="24"/>
        </w:rPr>
      </w:pPr>
      <w:r w:rsidRPr="00B92535">
        <w:rPr>
          <w:rFonts w:ascii="Times New Roman" w:hAnsi="Times New Roman"/>
          <w:sz w:val="24"/>
        </w:rPr>
        <w:t>4</w:t>
      </w:r>
      <w:r w:rsidR="004A375F" w:rsidRPr="00B92535">
        <w:rPr>
          <w:rFonts w:ascii="Times New Roman" w:hAnsi="Times New Roman"/>
          <w:sz w:val="24"/>
        </w:rPr>
        <w:t xml:space="preserve">. </w:t>
      </w:r>
      <w:r w:rsidR="00A83D0A" w:rsidRPr="00B92535">
        <w:rPr>
          <w:rFonts w:ascii="Times New Roman" w:hAnsi="Times New Roman"/>
          <w:sz w:val="24"/>
        </w:rPr>
        <w:t>Зміна оператора покинутого об</w:t>
      </w:r>
      <w:r w:rsidR="00A83D0A" w:rsidRPr="00B92535">
        <w:rPr>
          <w:rFonts w:ascii="Times New Roman" w:hAnsi="Times New Roman"/>
          <w:sz w:val="24"/>
          <w:lang w:val="ru-RU"/>
        </w:rPr>
        <w:t>’</w:t>
      </w:r>
      <w:r w:rsidR="00A83D0A" w:rsidRPr="00B92535">
        <w:rPr>
          <w:rFonts w:ascii="Times New Roman" w:hAnsi="Times New Roman"/>
          <w:sz w:val="24"/>
        </w:rPr>
        <w:t>єкта</w:t>
      </w:r>
      <w:r w:rsidR="00A83D0A" w:rsidRPr="00B92535">
        <w:rPr>
          <w:rFonts w:ascii="Times New Roman" w:hAnsi="Times New Roman"/>
          <w:sz w:val="24"/>
          <w:lang w:val="ru-RU"/>
        </w:rPr>
        <w:t xml:space="preserve"> </w:t>
      </w:r>
      <w:r w:rsidR="00A83D0A" w:rsidRPr="00B92535">
        <w:rPr>
          <w:rFonts w:ascii="Times New Roman" w:hAnsi="Times New Roman"/>
          <w:sz w:val="24"/>
        </w:rPr>
        <w:t xml:space="preserve">відбувається в таких випадках: </w:t>
      </w:r>
    </w:p>
    <w:p w14:paraId="33C684B4" w14:textId="77777777" w:rsidR="00A83D0A" w:rsidRPr="00B92535" w:rsidRDefault="00A83D0A" w:rsidP="00677857">
      <w:pPr>
        <w:spacing w:before="120" w:after="120" w:line="240" w:lineRule="auto"/>
        <w:ind w:firstLine="705"/>
        <w:jc w:val="both"/>
        <w:rPr>
          <w:rFonts w:ascii="Times New Roman" w:hAnsi="Times New Roman"/>
          <w:sz w:val="24"/>
        </w:rPr>
      </w:pPr>
      <w:r w:rsidRPr="00B92535">
        <w:rPr>
          <w:rFonts w:ascii="Times New Roman" w:hAnsi="Times New Roman"/>
          <w:sz w:val="24"/>
        </w:rPr>
        <w:t>1) набу</w:t>
      </w:r>
      <w:r w:rsidR="003347D9" w:rsidRPr="00B92535">
        <w:rPr>
          <w:rFonts w:ascii="Times New Roman" w:hAnsi="Times New Roman"/>
          <w:sz w:val="24"/>
        </w:rPr>
        <w:t xml:space="preserve">ття </w:t>
      </w:r>
      <w:r w:rsidRPr="00B92535">
        <w:rPr>
          <w:rFonts w:ascii="Times New Roman" w:hAnsi="Times New Roman"/>
          <w:sz w:val="24"/>
        </w:rPr>
        <w:t>чинн</w:t>
      </w:r>
      <w:r w:rsidR="003347D9" w:rsidRPr="00B92535">
        <w:rPr>
          <w:rFonts w:ascii="Times New Roman" w:hAnsi="Times New Roman"/>
          <w:sz w:val="24"/>
        </w:rPr>
        <w:t xml:space="preserve">ості </w:t>
      </w:r>
      <w:r w:rsidR="00345668" w:rsidRPr="001979FE">
        <w:rPr>
          <w:rFonts w:ascii="Times New Roman" w:hAnsi="Times New Roman"/>
          <w:sz w:val="24"/>
        </w:rPr>
        <w:t>угодою про розподіл продукції</w:t>
      </w:r>
      <w:r w:rsidR="0042679E" w:rsidRPr="00B92535">
        <w:rPr>
          <w:rFonts w:ascii="Times New Roman" w:hAnsi="Times New Roman"/>
          <w:sz w:val="24"/>
        </w:rPr>
        <w:t>,</w:t>
      </w:r>
      <w:r w:rsidRPr="00B92535">
        <w:rPr>
          <w:rFonts w:ascii="Times New Roman" w:hAnsi="Times New Roman"/>
          <w:sz w:val="24"/>
        </w:rPr>
        <w:t xml:space="preserve"> відповідно до яко</w:t>
      </w:r>
      <w:r w:rsidR="00345668" w:rsidRPr="001979FE">
        <w:rPr>
          <w:rFonts w:ascii="Times New Roman" w:hAnsi="Times New Roman"/>
          <w:sz w:val="24"/>
        </w:rPr>
        <w:t>ї</w:t>
      </w:r>
      <w:r w:rsidRPr="00B92535">
        <w:rPr>
          <w:rFonts w:ascii="Times New Roman" w:hAnsi="Times New Roman"/>
          <w:sz w:val="24"/>
        </w:rPr>
        <w:t xml:space="preserve"> </w:t>
      </w:r>
      <w:r w:rsidR="00C06692" w:rsidRPr="001979FE">
        <w:rPr>
          <w:rFonts w:ascii="Times New Roman" w:hAnsi="Times New Roman"/>
          <w:sz w:val="24"/>
        </w:rPr>
        <w:t>інвестор</w:t>
      </w:r>
      <w:r w:rsidRPr="00B92535">
        <w:rPr>
          <w:rFonts w:ascii="Times New Roman" w:hAnsi="Times New Roman"/>
          <w:sz w:val="24"/>
        </w:rPr>
        <w:t xml:space="preserve"> здійснює управління покинутим об</w:t>
      </w:r>
      <w:r w:rsidRPr="001979FE">
        <w:rPr>
          <w:rFonts w:ascii="Times New Roman" w:hAnsi="Times New Roman"/>
          <w:sz w:val="24"/>
        </w:rPr>
        <w:t>’</w:t>
      </w:r>
      <w:r w:rsidRPr="00B92535">
        <w:rPr>
          <w:rFonts w:ascii="Times New Roman" w:hAnsi="Times New Roman"/>
          <w:sz w:val="24"/>
        </w:rPr>
        <w:t>єктом;</w:t>
      </w:r>
    </w:p>
    <w:p w14:paraId="61DDBEB0" w14:textId="77777777" w:rsidR="00EB2550" w:rsidRPr="00DE0AEC" w:rsidRDefault="00A83D0A" w:rsidP="00677857">
      <w:pPr>
        <w:spacing w:before="120" w:after="120" w:line="240" w:lineRule="auto"/>
        <w:ind w:firstLine="705"/>
        <w:jc w:val="both"/>
        <w:rPr>
          <w:rFonts w:ascii="Times New Roman" w:hAnsi="Times New Roman"/>
          <w:sz w:val="24"/>
        </w:rPr>
      </w:pPr>
      <w:r w:rsidRPr="00DE0AEC">
        <w:rPr>
          <w:rFonts w:ascii="Times New Roman" w:hAnsi="Times New Roman"/>
          <w:sz w:val="24"/>
        </w:rPr>
        <w:t xml:space="preserve">2) припинення </w:t>
      </w:r>
      <w:r w:rsidR="0000260C" w:rsidRPr="00DE0AEC">
        <w:rPr>
          <w:rFonts w:ascii="Times New Roman" w:hAnsi="Times New Roman"/>
          <w:sz w:val="24"/>
        </w:rPr>
        <w:t xml:space="preserve">дії </w:t>
      </w:r>
      <w:r w:rsidR="00AC33CC" w:rsidRPr="00DE0AEC">
        <w:rPr>
          <w:rFonts w:ascii="Times New Roman" w:hAnsi="Times New Roman"/>
          <w:sz w:val="24"/>
        </w:rPr>
        <w:t>угоди про розподіл продукції</w:t>
      </w:r>
      <w:r w:rsidR="00AC33CC" w:rsidRPr="001979FE" w:rsidDel="00AC33CC">
        <w:rPr>
          <w:rFonts w:ascii="Times New Roman" w:hAnsi="Times New Roman"/>
          <w:sz w:val="24"/>
        </w:rPr>
        <w:t xml:space="preserve"> </w:t>
      </w:r>
      <w:r w:rsidR="00936B32" w:rsidRPr="00DE0AEC">
        <w:rPr>
          <w:rFonts w:ascii="Times New Roman" w:hAnsi="Times New Roman"/>
          <w:sz w:val="24"/>
        </w:rPr>
        <w:t>щодо покинутого об’єкта</w:t>
      </w:r>
      <w:r w:rsidR="00EB2550" w:rsidRPr="00DE0AEC">
        <w:rPr>
          <w:rFonts w:ascii="Times New Roman" w:hAnsi="Times New Roman"/>
          <w:sz w:val="24"/>
        </w:rPr>
        <w:t>;</w:t>
      </w:r>
    </w:p>
    <w:p w14:paraId="12E942DA" w14:textId="77777777" w:rsidR="00A83D0A" w:rsidRPr="007202B8" w:rsidRDefault="00EB2550" w:rsidP="00677857">
      <w:pPr>
        <w:spacing w:before="120" w:after="120" w:line="240" w:lineRule="auto"/>
        <w:ind w:firstLine="705"/>
        <w:jc w:val="both"/>
        <w:rPr>
          <w:rFonts w:ascii="Times New Roman" w:hAnsi="Times New Roman"/>
          <w:sz w:val="24"/>
        </w:rPr>
      </w:pPr>
      <w:r w:rsidRPr="001979FE">
        <w:rPr>
          <w:rFonts w:ascii="Times New Roman" w:hAnsi="Times New Roman"/>
          <w:sz w:val="24"/>
        </w:rPr>
        <w:t xml:space="preserve">3) </w:t>
      </w:r>
      <w:r w:rsidR="00A83D0A" w:rsidRPr="001979FE">
        <w:rPr>
          <w:rFonts w:ascii="Times New Roman" w:hAnsi="Times New Roman"/>
          <w:sz w:val="24"/>
        </w:rPr>
        <w:t xml:space="preserve">зміна </w:t>
      </w:r>
      <w:r w:rsidR="00E05689" w:rsidRPr="001979FE">
        <w:rPr>
          <w:rFonts w:ascii="Times New Roman" w:hAnsi="Times New Roman"/>
          <w:sz w:val="24"/>
        </w:rPr>
        <w:t>інвестора</w:t>
      </w:r>
      <w:r w:rsidR="00A83D0A" w:rsidRPr="001979FE">
        <w:rPr>
          <w:rFonts w:ascii="Times New Roman" w:hAnsi="Times New Roman"/>
          <w:sz w:val="24"/>
        </w:rPr>
        <w:t xml:space="preserve"> в </w:t>
      </w:r>
      <w:r w:rsidR="00382D39" w:rsidRPr="001979FE">
        <w:rPr>
          <w:rFonts w:ascii="Times New Roman" w:hAnsi="Times New Roman"/>
          <w:sz w:val="24"/>
        </w:rPr>
        <w:t>угоді про розподіл продукції</w:t>
      </w:r>
      <w:r w:rsidR="00382D39" w:rsidRPr="001979FE" w:rsidDel="00382D39">
        <w:rPr>
          <w:rFonts w:ascii="Times New Roman" w:hAnsi="Times New Roman"/>
          <w:sz w:val="24"/>
        </w:rPr>
        <w:t xml:space="preserve"> </w:t>
      </w:r>
      <w:r w:rsidRPr="001979FE">
        <w:rPr>
          <w:rFonts w:ascii="Times New Roman" w:hAnsi="Times New Roman"/>
          <w:sz w:val="24"/>
        </w:rPr>
        <w:t>щодо по</w:t>
      </w:r>
      <w:r w:rsidR="00540BE4" w:rsidRPr="001979FE">
        <w:rPr>
          <w:rFonts w:ascii="Times New Roman" w:hAnsi="Times New Roman"/>
          <w:sz w:val="24"/>
        </w:rPr>
        <w:t>к</w:t>
      </w:r>
      <w:r w:rsidRPr="001979FE">
        <w:rPr>
          <w:rFonts w:ascii="Times New Roman" w:hAnsi="Times New Roman"/>
          <w:sz w:val="24"/>
        </w:rPr>
        <w:t>инутого</w:t>
      </w:r>
      <w:r w:rsidR="00540BE4" w:rsidRPr="001979FE">
        <w:rPr>
          <w:rFonts w:ascii="Times New Roman" w:hAnsi="Times New Roman"/>
          <w:sz w:val="24"/>
        </w:rPr>
        <w:t xml:space="preserve"> об’єкта</w:t>
      </w:r>
      <w:r w:rsidR="00A83D0A" w:rsidRPr="001979FE">
        <w:rPr>
          <w:rFonts w:ascii="Times New Roman" w:hAnsi="Times New Roman"/>
          <w:sz w:val="24"/>
        </w:rPr>
        <w:t>;</w:t>
      </w:r>
    </w:p>
    <w:p w14:paraId="19B661AA" w14:textId="77777777" w:rsidR="00A83D0A" w:rsidRPr="007202B8" w:rsidRDefault="00540BE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A83D0A" w:rsidRPr="007202B8">
        <w:rPr>
          <w:rFonts w:ascii="Times New Roman" w:hAnsi="Times New Roman"/>
          <w:sz w:val="24"/>
        </w:rPr>
        <w:t>) на інших підставах, які можуть бути визначені у порядку управління відходами видобувної промисловості, що розміщені у покинутих об’єктах</w:t>
      </w:r>
      <w:r w:rsidR="00615DBF" w:rsidRPr="007202B8">
        <w:rPr>
          <w:rFonts w:ascii="Times New Roman" w:hAnsi="Times New Roman"/>
          <w:sz w:val="24"/>
        </w:rPr>
        <w:t xml:space="preserve"> </w:t>
      </w:r>
      <w:bookmarkStart w:id="112" w:name="_Hlk135735626"/>
      <w:r w:rsidR="00615DBF" w:rsidRPr="007202B8">
        <w:rPr>
          <w:rFonts w:ascii="Times New Roman" w:hAnsi="Times New Roman"/>
          <w:sz w:val="24"/>
        </w:rPr>
        <w:t xml:space="preserve">та інших </w:t>
      </w:r>
      <w:r w:rsidR="00EB7826" w:rsidRPr="007202B8">
        <w:rPr>
          <w:rFonts w:ascii="Times New Roman" w:hAnsi="Times New Roman"/>
          <w:sz w:val="24"/>
        </w:rPr>
        <w:t>об’єктах</w:t>
      </w:r>
      <w:r w:rsidR="00E656D1" w:rsidRPr="007202B8">
        <w:rPr>
          <w:rFonts w:ascii="Times New Roman" w:hAnsi="Times New Roman"/>
          <w:sz w:val="24"/>
        </w:rPr>
        <w:t xml:space="preserve">, що </w:t>
      </w:r>
      <w:r w:rsidR="001A0C29" w:rsidRPr="007202B8">
        <w:rPr>
          <w:rFonts w:ascii="Times New Roman" w:hAnsi="Times New Roman"/>
          <w:sz w:val="24"/>
        </w:rPr>
        <w:t>є</w:t>
      </w:r>
      <w:r w:rsidR="00EB7826" w:rsidRPr="007202B8">
        <w:rPr>
          <w:rFonts w:ascii="Times New Roman" w:hAnsi="Times New Roman"/>
          <w:sz w:val="24"/>
        </w:rPr>
        <w:t xml:space="preserve"> </w:t>
      </w:r>
      <w:r w:rsidR="0007255F" w:rsidRPr="007202B8">
        <w:rPr>
          <w:rFonts w:ascii="Times New Roman" w:hAnsi="Times New Roman"/>
          <w:sz w:val="24"/>
        </w:rPr>
        <w:t>у власності держави</w:t>
      </w:r>
      <w:bookmarkEnd w:id="112"/>
      <w:r w:rsidR="00A83D0A" w:rsidRPr="007202B8">
        <w:rPr>
          <w:rFonts w:ascii="Times New Roman" w:hAnsi="Times New Roman"/>
          <w:sz w:val="24"/>
        </w:rPr>
        <w:t>, як об’єктами державної власності.</w:t>
      </w:r>
    </w:p>
    <w:p w14:paraId="04CD80A4" w14:textId="791477A8" w:rsidR="007845F0" w:rsidRPr="007202B8" w:rsidRDefault="00FE5354" w:rsidP="00677857">
      <w:pPr>
        <w:spacing w:before="120" w:after="120" w:line="240" w:lineRule="auto"/>
        <w:ind w:firstLine="705"/>
        <w:jc w:val="both"/>
        <w:rPr>
          <w:rFonts w:ascii="Times New Roman" w:hAnsi="Times New Roman"/>
          <w:sz w:val="24"/>
        </w:rPr>
      </w:pPr>
      <w:r w:rsidRPr="001505D9">
        <w:rPr>
          <w:rFonts w:ascii="Times New Roman" w:hAnsi="Times New Roman"/>
          <w:sz w:val="24"/>
        </w:rPr>
        <w:lastRenderedPageBreak/>
        <w:t xml:space="preserve">5. </w:t>
      </w:r>
      <w:r w:rsidR="007845F0" w:rsidRPr="001505D9">
        <w:rPr>
          <w:rFonts w:ascii="Times New Roman" w:hAnsi="Times New Roman"/>
          <w:sz w:val="24"/>
        </w:rPr>
        <w:t xml:space="preserve">Фінансове забезпечення, надане </w:t>
      </w:r>
      <w:r w:rsidR="00157C61" w:rsidRPr="001505D9">
        <w:rPr>
          <w:rFonts w:ascii="Times New Roman" w:hAnsi="Times New Roman"/>
          <w:sz w:val="24"/>
        </w:rPr>
        <w:t>у формі грошових коштів, розміщених на поточному рахунку із спеціальним режимом використання</w:t>
      </w:r>
      <w:r w:rsidR="00F32C2F">
        <w:rPr>
          <w:rFonts w:ascii="Times New Roman" w:hAnsi="Times New Roman"/>
          <w:sz w:val="24"/>
        </w:rPr>
        <w:t>,</w:t>
      </w:r>
      <w:r w:rsidR="00157C61" w:rsidRPr="001505D9">
        <w:rPr>
          <w:rFonts w:ascii="Times New Roman" w:hAnsi="Times New Roman"/>
          <w:sz w:val="24"/>
        </w:rPr>
        <w:t xml:space="preserve"> </w:t>
      </w:r>
      <w:r w:rsidR="007845F0" w:rsidRPr="001505D9">
        <w:rPr>
          <w:rFonts w:ascii="Times New Roman" w:hAnsi="Times New Roman"/>
          <w:sz w:val="24"/>
        </w:rPr>
        <w:t xml:space="preserve">щодо </w:t>
      </w:r>
      <w:bookmarkStart w:id="113" w:name="_Hlk172290185"/>
      <w:r w:rsidR="007845F0" w:rsidRPr="001505D9">
        <w:rPr>
          <w:rFonts w:ascii="Times New Roman" w:hAnsi="Times New Roman"/>
          <w:sz w:val="24"/>
        </w:rPr>
        <w:t>відходів видобувної промисловості</w:t>
      </w:r>
      <w:bookmarkEnd w:id="113"/>
      <w:r w:rsidR="007845F0" w:rsidRPr="001505D9">
        <w:rPr>
          <w:rFonts w:ascii="Times New Roman" w:hAnsi="Times New Roman"/>
          <w:sz w:val="24"/>
        </w:rPr>
        <w:t xml:space="preserve">, право власності на які перейшло державі відповідно до </w:t>
      </w:r>
      <w:proofErr w:type="spellStart"/>
      <w:r w:rsidR="007845F0" w:rsidRPr="001505D9">
        <w:rPr>
          <w:rFonts w:ascii="Times New Roman" w:hAnsi="Times New Roman"/>
          <w:sz w:val="24"/>
        </w:rPr>
        <w:t>статт</w:t>
      </w:r>
      <w:r w:rsidR="00767A25" w:rsidRPr="001505D9">
        <w:rPr>
          <w:rFonts w:ascii="Times New Roman" w:hAnsi="Times New Roman"/>
          <w:sz w:val="24"/>
        </w:rPr>
        <w:t>ей</w:t>
      </w:r>
      <w:proofErr w:type="spellEnd"/>
      <w:r w:rsidR="00767A25" w:rsidRPr="001505D9">
        <w:rPr>
          <w:rFonts w:ascii="Times New Roman" w:hAnsi="Times New Roman"/>
          <w:sz w:val="24"/>
        </w:rPr>
        <w:t xml:space="preserve"> 49, 50</w:t>
      </w:r>
      <w:r w:rsidR="001505D9" w:rsidRPr="005E5588">
        <w:rPr>
          <w:rFonts w:ascii="Times New Roman" w:hAnsi="Times New Roman"/>
          <w:sz w:val="24"/>
        </w:rPr>
        <w:t xml:space="preserve"> цього Закону</w:t>
      </w:r>
      <w:r w:rsidR="007845F0" w:rsidRPr="001505D9">
        <w:rPr>
          <w:rFonts w:ascii="Times New Roman" w:hAnsi="Times New Roman"/>
          <w:sz w:val="24"/>
        </w:rPr>
        <w:t xml:space="preserve">, </w:t>
      </w:r>
      <w:r w:rsidR="00E3084E" w:rsidRPr="001505D9">
        <w:rPr>
          <w:rFonts w:ascii="Times New Roman" w:hAnsi="Times New Roman"/>
          <w:sz w:val="24"/>
        </w:rPr>
        <w:t>перехо</w:t>
      </w:r>
      <w:r w:rsidR="001C6006" w:rsidRPr="001505D9">
        <w:rPr>
          <w:rFonts w:ascii="Times New Roman" w:hAnsi="Times New Roman"/>
          <w:sz w:val="24"/>
        </w:rPr>
        <w:t>д</w:t>
      </w:r>
      <w:r w:rsidR="00E3084E" w:rsidRPr="001505D9">
        <w:rPr>
          <w:rFonts w:ascii="Times New Roman" w:hAnsi="Times New Roman"/>
          <w:sz w:val="24"/>
        </w:rPr>
        <w:t>ить у власність дер</w:t>
      </w:r>
      <w:r w:rsidR="001C6006" w:rsidRPr="001505D9">
        <w:rPr>
          <w:rFonts w:ascii="Times New Roman" w:hAnsi="Times New Roman"/>
          <w:sz w:val="24"/>
        </w:rPr>
        <w:t>ж</w:t>
      </w:r>
      <w:r w:rsidR="00E3084E" w:rsidRPr="001505D9">
        <w:rPr>
          <w:rFonts w:ascii="Times New Roman" w:hAnsi="Times New Roman"/>
          <w:sz w:val="24"/>
        </w:rPr>
        <w:t>ави</w:t>
      </w:r>
      <w:r w:rsidR="007845F0" w:rsidRPr="001505D9">
        <w:rPr>
          <w:rFonts w:ascii="Times New Roman" w:hAnsi="Times New Roman"/>
          <w:sz w:val="24"/>
        </w:rPr>
        <w:t>.</w:t>
      </w:r>
    </w:p>
    <w:p w14:paraId="5ACCCACD" w14:textId="77777777" w:rsidR="007E1D1A" w:rsidRPr="007202B8" w:rsidRDefault="00FE535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A83D0A" w:rsidRPr="007202B8">
        <w:rPr>
          <w:rFonts w:ascii="Times New Roman" w:hAnsi="Times New Roman"/>
          <w:sz w:val="24"/>
        </w:rPr>
        <w:t>.</w:t>
      </w:r>
      <w:r w:rsidR="004A375F" w:rsidRPr="007202B8">
        <w:rPr>
          <w:rFonts w:ascii="Times New Roman" w:hAnsi="Times New Roman"/>
          <w:sz w:val="24"/>
        </w:rPr>
        <w:t xml:space="preserve"> Вимоги цього Закону </w:t>
      </w:r>
      <w:r w:rsidR="00EE0CC8" w:rsidRPr="007202B8">
        <w:rPr>
          <w:rFonts w:ascii="Times New Roman" w:hAnsi="Times New Roman"/>
          <w:sz w:val="24"/>
        </w:rPr>
        <w:t xml:space="preserve">та інших нормативно-правових актів </w:t>
      </w:r>
      <w:r w:rsidR="004A375F" w:rsidRPr="007202B8">
        <w:rPr>
          <w:rFonts w:ascii="Times New Roman" w:hAnsi="Times New Roman"/>
          <w:sz w:val="24"/>
        </w:rPr>
        <w:t>щодо надання фінансового забезпечення не поширюються на операторів покинутих об’єктів</w:t>
      </w:r>
      <w:r w:rsidR="00FE6128" w:rsidRPr="00FE6128">
        <w:rPr>
          <w:rFonts w:ascii="Times New Roman" w:hAnsi="Times New Roman"/>
          <w:sz w:val="24"/>
        </w:rPr>
        <w:t>, якщо в такому об’єкті, після визнання його покинутим, не розміщуються нові обсяги відходів видобувної промисловості</w:t>
      </w:r>
      <w:r w:rsidR="004A375F" w:rsidRPr="007202B8">
        <w:rPr>
          <w:rFonts w:ascii="Times New Roman" w:hAnsi="Times New Roman"/>
          <w:sz w:val="24"/>
        </w:rPr>
        <w:t xml:space="preserve">. </w:t>
      </w:r>
    </w:p>
    <w:p w14:paraId="7D8CEF4A" w14:textId="77777777" w:rsidR="002034E8" w:rsidRPr="007202B8" w:rsidRDefault="00FE535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2034E8" w:rsidRPr="007202B8">
        <w:rPr>
          <w:rFonts w:ascii="Times New Roman" w:hAnsi="Times New Roman"/>
          <w:sz w:val="24"/>
        </w:rPr>
        <w:t>. Оператор покинутого об’єкта та/ або інша особа, яка зробила або мусить зробити витрати для виконання покладених на неї обов’язків щодо покинутого об’єкта, має право вимагати від первинного оператора відшкодування таких витрат та інших збитків у частині не покритій сумою фінансового забезпечення, яке було надане первинним оператором.</w:t>
      </w:r>
    </w:p>
    <w:p w14:paraId="22C4DB67" w14:textId="77777777" w:rsidR="001B55F3" w:rsidRPr="007202B8" w:rsidRDefault="002034E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8</w:t>
      </w:r>
      <w:r w:rsidR="00186943" w:rsidRPr="007202B8">
        <w:rPr>
          <w:rFonts w:ascii="Times New Roman" w:hAnsi="Times New Roman"/>
          <w:sz w:val="24"/>
        </w:rPr>
        <w:t>.</w:t>
      </w:r>
      <w:r w:rsidR="00012655" w:rsidRPr="007202B8">
        <w:rPr>
          <w:rFonts w:ascii="Times New Roman" w:hAnsi="Times New Roman"/>
          <w:sz w:val="24"/>
        </w:rPr>
        <w:t xml:space="preserve"> </w:t>
      </w:r>
      <w:r w:rsidR="003977D2" w:rsidRPr="007202B8">
        <w:rPr>
          <w:rFonts w:ascii="Times New Roman" w:hAnsi="Times New Roman"/>
          <w:sz w:val="24"/>
        </w:rPr>
        <w:t xml:space="preserve">Визнання об’єкта покинутим, перехід права власності на покинутий об’єкт та відходи видобувної промисловості, що розміщені у такому об’єкті, до держави не звільняють оператора від обов’язку відшкодувати витрати та інші збитки, передбачені частиною </w:t>
      </w:r>
      <w:r w:rsidR="00D93492" w:rsidRPr="007202B8">
        <w:rPr>
          <w:rFonts w:ascii="Times New Roman" w:hAnsi="Times New Roman"/>
          <w:sz w:val="24"/>
        </w:rPr>
        <w:t>восьмою</w:t>
      </w:r>
      <w:r w:rsidR="001205E4" w:rsidRPr="007202B8">
        <w:rPr>
          <w:rFonts w:ascii="Times New Roman" w:hAnsi="Times New Roman"/>
          <w:sz w:val="24"/>
        </w:rPr>
        <w:t xml:space="preserve"> </w:t>
      </w:r>
      <w:r w:rsidR="003977D2" w:rsidRPr="007202B8">
        <w:rPr>
          <w:rFonts w:ascii="Times New Roman" w:hAnsi="Times New Roman"/>
          <w:sz w:val="24"/>
        </w:rPr>
        <w:t>статті</w:t>
      </w:r>
      <w:r w:rsidR="001205E4" w:rsidRPr="007202B8">
        <w:rPr>
          <w:rFonts w:ascii="Times New Roman" w:hAnsi="Times New Roman"/>
          <w:sz w:val="24"/>
        </w:rPr>
        <w:t xml:space="preserve"> </w:t>
      </w:r>
      <w:r w:rsidR="00D93492" w:rsidRPr="007202B8">
        <w:rPr>
          <w:rFonts w:ascii="Times New Roman" w:hAnsi="Times New Roman"/>
          <w:sz w:val="24"/>
        </w:rPr>
        <w:t>5</w:t>
      </w:r>
      <w:r w:rsidR="002A157F" w:rsidRPr="007202B8">
        <w:rPr>
          <w:rFonts w:ascii="Times New Roman" w:hAnsi="Times New Roman"/>
          <w:sz w:val="24"/>
        </w:rPr>
        <w:t>5</w:t>
      </w:r>
      <w:r w:rsidR="001205E4" w:rsidRPr="007202B8">
        <w:rPr>
          <w:rFonts w:ascii="Times New Roman" w:hAnsi="Times New Roman"/>
          <w:sz w:val="24"/>
        </w:rPr>
        <w:t xml:space="preserve"> цього</w:t>
      </w:r>
      <w:r w:rsidR="003977D2" w:rsidRPr="007202B8">
        <w:rPr>
          <w:rFonts w:ascii="Times New Roman" w:hAnsi="Times New Roman"/>
          <w:sz w:val="24"/>
        </w:rPr>
        <w:t xml:space="preserve"> Закону</w:t>
      </w:r>
      <w:r w:rsidR="004A375F" w:rsidRPr="007202B8">
        <w:rPr>
          <w:rFonts w:ascii="Times New Roman" w:hAnsi="Times New Roman"/>
          <w:sz w:val="24"/>
        </w:rPr>
        <w:t>.</w:t>
      </w:r>
    </w:p>
    <w:p w14:paraId="7521B915" w14:textId="77777777" w:rsidR="007E63B1" w:rsidRPr="007202B8" w:rsidRDefault="007E63B1" w:rsidP="00677857">
      <w:pPr>
        <w:spacing w:before="120" w:after="120" w:line="240" w:lineRule="auto"/>
        <w:ind w:firstLine="705"/>
        <w:jc w:val="both"/>
        <w:rPr>
          <w:rFonts w:ascii="Times New Roman" w:hAnsi="Times New Roman"/>
          <w:sz w:val="24"/>
        </w:rPr>
      </w:pPr>
    </w:p>
    <w:p w14:paraId="29C66373" w14:textId="77777777" w:rsidR="006B53FE" w:rsidRPr="007202B8" w:rsidRDefault="006B53FE"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00A86FEB" w:rsidRPr="007202B8">
        <w:rPr>
          <w:rFonts w:ascii="Times New Roman" w:hAnsi="Times New Roman"/>
          <w:b/>
          <w:sz w:val="24"/>
        </w:rPr>
        <w:t>4</w:t>
      </w:r>
      <w:r w:rsidR="00D75E5D" w:rsidRPr="007202B8">
        <w:rPr>
          <w:rFonts w:ascii="Times New Roman" w:hAnsi="Times New Roman"/>
          <w:b/>
          <w:sz w:val="24"/>
        </w:rPr>
        <w:t>9</w:t>
      </w:r>
      <w:r w:rsidRPr="007202B8">
        <w:rPr>
          <w:rFonts w:ascii="Times New Roman" w:hAnsi="Times New Roman"/>
          <w:b/>
          <w:sz w:val="24"/>
        </w:rPr>
        <w:t>.</w:t>
      </w:r>
      <w:r w:rsidRPr="007202B8">
        <w:rPr>
          <w:rFonts w:ascii="Times New Roman" w:hAnsi="Times New Roman"/>
          <w:sz w:val="24"/>
        </w:rPr>
        <w:t xml:space="preserve"> </w:t>
      </w:r>
      <w:r w:rsidR="00B131AE" w:rsidRPr="007202B8">
        <w:rPr>
          <w:rFonts w:ascii="Times New Roman" w:hAnsi="Times New Roman"/>
          <w:sz w:val="24"/>
        </w:rPr>
        <w:t>Визнання об’єкта покинутим</w:t>
      </w:r>
      <w:r w:rsidR="002C32F7" w:rsidRPr="007202B8">
        <w:rPr>
          <w:rFonts w:ascii="Times New Roman" w:hAnsi="Times New Roman"/>
          <w:sz w:val="24"/>
        </w:rPr>
        <w:t xml:space="preserve">, </w:t>
      </w:r>
      <w:r w:rsidR="0043408C" w:rsidRPr="007202B8">
        <w:rPr>
          <w:rFonts w:ascii="Times New Roman" w:hAnsi="Times New Roman"/>
          <w:sz w:val="24"/>
        </w:rPr>
        <w:t xml:space="preserve">якщо оператор </w:t>
      </w:r>
      <w:r w:rsidRPr="007202B8">
        <w:rPr>
          <w:rFonts w:ascii="Times New Roman" w:hAnsi="Times New Roman"/>
          <w:sz w:val="24"/>
        </w:rPr>
        <w:t>невідомий або припинений</w:t>
      </w:r>
    </w:p>
    <w:p w14:paraId="3AE20054" w14:textId="77777777" w:rsidR="00D055DA" w:rsidRPr="007202B8" w:rsidRDefault="00A86FE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6B53FE" w:rsidRPr="007202B8">
        <w:rPr>
          <w:rFonts w:ascii="Times New Roman" w:hAnsi="Times New Roman"/>
          <w:sz w:val="24"/>
        </w:rPr>
        <w:t xml:space="preserve">У разі </w:t>
      </w:r>
      <w:r w:rsidR="00B7490B" w:rsidRPr="007202B8">
        <w:rPr>
          <w:rFonts w:ascii="Times New Roman" w:hAnsi="Times New Roman"/>
          <w:sz w:val="24"/>
        </w:rPr>
        <w:t>виявлення об’єкт</w:t>
      </w:r>
      <w:r w:rsidR="00E85F69" w:rsidRPr="007202B8">
        <w:rPr>
          <w:rFonts w:ascii="Times New Roman" w:hAnsi="Times New Roman"/>
          <w:sz w:val="24"/>
        </w:rPr>
        <w:t>а для відходів видобувної промисловості</w:t>
      </w:r>
      <w:r w:rsidR="00505DAF" w:rsidRPr="007202B8">
        <w:rPr>
          <w:rFonts w:ascii="Times New Roman" w:hAnsi="Times New Roman"/>
          <w:sz w:val="24"/>
        </w:rPr>
        <w:t xml:space="preserve">, </w:t>
      </w:r>
      <w:r w:rsidR="00ED1DD8" w:rsidRPr="007202B8">
        <w:rPr>
          <w:rFonts w:ascii="Times New Roman" w:hAnsi="Times New Roman"/>
          <w:sz w:val="24"/>
        </w:rPr>
        <w:t xml:space="preserve">щодо якого </w:t>
      </w:r>
      <w:r w:rsidR="003409EA" w:rsidRPr="007202B8">
        <w:rPr>
          <w:rFonts w:ascii="Times New Roman" w:hAnsi="Times New Roman"/>
          <w:sz w:val="24"/>
        </w:rPr>
        <w:t>не здійснено пост-експлуатаційні заходи</w:t>
      </w:r>
      <w:r w:rsidR="00B26143" w:rsidRPr="007202B8">
        <w:rPr>
          <w:rFonts w:ascii="Times New Roman" w:hAnsi="Times New Roman"/>
          <w:sz w:val="24"/>
        </w:rPr>
        <w:t>, та</w:t>
      </w:r>
      <w:r w:rsidR="00B7490B" w:rsidRPr="007202B8">
        <w:rPr>
          <w:rFonts w:ascii="Times New Roman" w:hAnsi="Times New Roman"/>
          <w:sz w:val="24"/>
        </w:rPr>
        <w:t xml:space="preserve"> </w:t>
      </w:r>
      <w:r w:rsidR="006B53FE" w:rsidRPr="007202B8">
        <w:rPr>
          <w:rFonts w:ascii="Times New Roman" w:hAnsi="Times New Roman"/>
          <w:sz w:val="24"/>
        </w:rPr>
        <w:t xml:space="preserve">оператор </w:t>
      </w:r>
      <w:r w:rsidR="00505DAF" w:rsidRPr="007202B8">
        <w:rPr>
          <w:rFonts w:ascii="Times New Roman" w:hAnsi="Times New Roman"/>
          <w:sz w:val="24"/>
        </w:rPr>
        <w:t xml:space="preserve">якого </w:t>
      </w:r>
      <w:r w:rsidR="006B53FE" w:rsidRPr="007202B8">
        <w:rPr>
          <w:rFonts w:ascii="Times New Roman" w:hAnsi="Times New Roman"/>
          <w:sz w:val="24"/>
        </w:rPr>
        <w:t>невідомий або припинений</w:t>
      </w:r>
      <w:r w:rsidR="00505DAF" w:rsidRPr="007202B8">
        <w:rPr>
          <w:rFonts w:ascii="Times New Roman" w:hAnsi="Times New Roman"/>
          <w:sz w:val="24"/>
        </w:rPr>
        <w:t>,</w:t>
      </w:r>
      <w:r w:rsidR="006B53FE" w:rsidRPr="007202B8">
        <w:rPr>
          <w:rFonts w:ascii="Times New Roman" w:hAnsi="Times New Roman"/>
          <w:sz w:val="24"/>
        </w:rPr>
        <w:t xml:space="preserve">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10618BD3" w:rsidRPr="007202B8">
        <w:rPr>
          <w:rFonts w:ascii="Times New Roman" w:hAnsi="Times New Roman"/>
          <w:sz w:val="24"/>
        </w:rPr>
        <w:t>,</w:t>
      </w:r>
      <w:r w:rsidR="006B53FE" w:rsidRPr="007202B8">
        <w:rPr>
          <w:rFonts w:ascii="Times New Roman" w:hAnsi="Times New Roman"/>
          <w:sz w:val="24"/>
        </w:rPr>
        <w:t xml:space="preserve"> здійснює внесення до Реєстру </w:t>
      </w:r>
      <w:r w:rsidR="00142A49" w:rsidRPr="007202B8">
        <w:rPr>
          <w:rFonts w:ascii="Times New Roman" w:hAnsi="Times New Roman"/>
          <w:sz w:val="24"/>
        </w:rPr>
        <w:t>операторів</w:t>
      </w:r>
      <w:r w:rsidR="006B53FE" w:rsidRPr="007202B8">
        <w:rPr>
          <w:rFonts w:ascii="Times New Roman" w:hAnsi="Times New Roman"/>
          <w:sz w:val="24"/>
        </w:rPr>
        <w:t xml:space="preserve"> відходів видобувної промисловості даних про </w:t>
      </w:r>
      <w:r w:rsidR="00B26143" w:rsidRPr="007202B8">
        <w:rPr>
          <w:rFonts w:ascii="Times New Roman" w:hAnsi="Times New Roman"/>
          <w:sz w:val="24"/>
        </w:rPr>
        <w:t xml:space="preserve">такий </w:t>
      </w:r>
      <w:r w:rsidR="006B53FE" w:rsidRPr="007202B8">
        <w:rPr>
          <w:rFonts w:ascii="Times New Roman" w:hAnsi="Times New Roman"/>
          <w:sz w:val="24"/>
        </w:rPr>
        <w:t>об’єкт як покинутий</w:t>
      </w:r>
      <w:r w:rsidR="00584795" w:rsidRPr="007202B8">
        <w:rPr>
          <w:rFonts w:ascii="Times New Roman" w:hAnsi="Times New Roman"/>
          <w:sz w:val="24"/>
        </w:rPr>
        <w:t>.</w:t>
      </w:r>
    </w:p>
    <w:p w14:paraId="0B337049" w14:textId="213F5E45" w:rsidR="006B53FE" w:rsidRPr="007202B8" w:rsidRDefault="0021042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584795" w:rsidRPr="007202B8">
        <w:rPr>
          <w:rFonts w:ascii="Times New Roman" w:hAnsi="Times New Roman"/>
          <w:sz w:val="24"/>
        </w:rPr>
        <w:t xml:space="preserve"> </w:t>
      </w:r>
      <w:bookmarkStart w:id="114" w:name="_Hlk135655933"/>
      <w:r w:rsidR="00283E8D" w:rsidRPr="007202B8">
        <w:rPr>
          <w:rFonts w:ascii="Times New Roman" w:hAnsi="Times New Roman"/>
          <w:sz w:val="24"/>
        </w:rPr>
        <w:t>З моменту внесення даних про</w:t>
      </w:r>
      <w:r w:rsidR="00344B2C" w:rsidRPr="007202B8">
        <w:rPr>
          <w:rFonts w:ascii="Times New Roman" w:hAnsi="Times New Roman"/>
          <w:sz w:val="24"/>
        </w:rPr>
        <w:t xml:space="preserve"> відповідний</w:t>
      </w:r>
      <w:r w:rsidR="00283E8D" w:rsidRPr="007202B8">
        <w:rPr>
          <w:rFonts w:ascii="Times New Roman" w:hAnsi="Times New Roman"/>
          <w:sz w:val="24"/>
        </w:rPr>
        <w:t xml:space="preserve"> об’єкт до Реєстру </w:t>
      </w:r>
      <w:r w:rsidR="00F70998" w:rsidRPr="007202B8">
        <w:rPr>
          <w:rFonts w:ascii="Times New Roman" w:hAnsi="Times New Roman"/>
          <w:sz w:val="24"/>
        </w:rPr>
        <w:t>о</w:t>
      </w:r>
      <w:r w:rsidR="00D5367A" w:rsidRPr="007202B8">
        <w:rPr>
          <w:rFonts w:ascii="Times New Roman" w:hAnsi="Times New Roman"/>
          <w:sz w:val="24"/>
        </w:rPr>
        <w:t>ператорів</w:t>
      </w:r>
      <w:r w:rsidR="00283E8D" w:rsidRPr="007202B8">
        <w:rPr>
          <w:rFonts w:ascii="Times New Roman" w:hAnsi="Times New Roman"/>
          <w:sz w:val="24"/>
        </w:rPr>
        <w:t xml:space="preserve"> відходів видобувної промисловості</w:t>
      </w:r>
      <w:r w:rsidR="008B53E2" w:rsidRPr="007202B8">
        <w:rPr>
          <w:rFonts w:ascii="Times New Roman" w:hAnsi="Times New Roman"/>
          <w:sz w:val="24"/>
        </w:rPr>
        <w:t xml:space="preserve"> </w:t>
      </w:r>
      <w:r w:rsidR="006B53FE" w:rsidRPr="007202B8">
        <w:rPr>
          <w:rFonts w:ascii="Times New Roman" w:hAnsi="Times New Roman"/>
          <w:sz w:val="24"/>
        </w:rPr>
        <w:t>прав</w:t>
      </w:r>
      <w:r w:rsidR="00CE10C8">
        <w:rPr>
          <w:rFonts w:ascii="Times New Roman" w:hAnsi="Times New Roman"/>
          <w:sz w:val="24"/>
        </w:rPr>
        <w:t>о</w:t>
      </w:r>
      <w:r w:rsidR="006B53FE" w:rsidRPr="007202B8">
        <w:rPr>
          <w:rFonts w:ascii="Times New Roman" w:hAnsi="Times New Roman"/>
          <w:sz w:val="24"/>
        </w:rPr>
        <w:t xml:space="preserve"> власності </w:t>
      </w:r>
      <w:r w:rsidR="003D5E05">
        <w:rPr>
          <w:rFonts w:ascii="Times New Roman" w:hAnsi="Times New Roman"/>
          <w:sz w:val="24"/>
        </w:rPr>
        <w:t xml:space="preserve">оператора </w:t>
      </w:r>
      <w:r w:rsidR="006B53FE" w:rsidRPr="007202B8">
        <w:rPr>
          <w:rFonts w:ascii="Times New Roman" w:hAnsi="Times New Roman"/>
          <w:sz w:val="24"/>
        </w:rPr>
        <w:t>на</w:t>
      </w:r>
      <w:r w:rsidR="008B53E2" w:rsidRPr="007202B8">
        <w:rPr>
          <w:rFonts w:ascii="Times New Roman" w:hAnsi="Times New Roman"/>
          <w:sz w:val="24"/>
        </w:rPr>
        <w:t xml:space="preserve"> об’єкт та</w:t>
      </w:r>
      <w:r w:rsidR="006B53FE" w:rsidRPr="007202B8">
        <w:rPr>
          <w:rFonts w:ascii="Times New Roman" w:hAnsi="Times New Roman"/>
          <w:sz w:val="24"/>
        </w:rPr>
        <w:t xml:space="preserve"> відходи видобувної промисловості, що розміщені у такому об’єкті,</w:t>
      </w:r>
      <w:r w:rsidR="003D5E05">
        <w:rPr>
          <w:rFonts w:ascii="Times New Roman" w:hAnsi="Times New Roman"/>
          <w:sz w:val="24"/>
        </w:rPr>
        <w:t xml:space="preserve"> припиняється</w:t>
      </w:r>
      <w:r w:rsidR="001F7B4A">
        <w:rPr>
          <w:rFonts w:ascii="Times New Roman" w:hAnsi="Times New Roman"/>
          <w:sz w:val="24"/>
        </w:rPr>
        <w:t xml:space="preserve"> та</w:t>
      </w:r>
      <w:r w:rsidR="006B53FE" w:rsidRPr="007202B8">
        <w:rPr>
          <w:rFonts w:ascii="Times New Roman" w:hAnsi="Times New Roman"/>
          <w:sz w:val="24"/>
        </w:rPr>
        <w:t xml:space="preserve"> переходить </w:t>
      </w:r>
      <w:r w:rsidR="00B14C89" w:rsidRPr="007202B8">
        <w:rPr>
          <w:rFonts w:ascii="Times New Roman" w:hAnsi="Times New Roman"/>
          <w:sz w:val="24"/>
        </w:rPr>
        <w:t xml:space="preserve">до </w:t>
      </w:r>
      <w:r w:rsidR="006B53FE" w:rsidRPr="007202B8">
        <w:rPr>
          <w:rFonts w:ascii="Times New Roman" w:hAnsi="Times New Roman"/>
          <w:sz w:val="24"/>
        </w:rPr>
        <w:t>держав</w:t>
      </w:r>
      <w:r w:rsidR="00B14C89" w:rsidRPr="007202B8">
        <w:rPr>
          <w:rFonts w:ascii="Times New Roman" w:hAnsi="Times New Roman"/>
          <w:sz w:val="24"/>
        </w:rPr>
        <w:t>и</w:t>
      </w:r>
      <w:r w:rsidR="00465424" w:rsidRPr="007202B8">
        <w:rPr>
          <w:rFonts w:ascii="Times New Roman" w:hAnsi="Times New Roman"/>
          <w:sz w:val="24"/>
        </w:rPr>
        <w:t>, а об’єкт в</w:t>
      </w:r>
      <w:r w:rsidR="005F6310" w:rsidRPr="007202B8">
        <w:rPr>
          <w:rFonts w:ascii="Times New Roman" w:hAnsi="Times New Roman"/>
          <w:sz w:val="24"/>
        </w:rPr>
        <w:t xml:space="preserve">изнається </w:t>
      </w:r>
      <w:r w:rsidR="00465424" w:rsidRPr="007202B8">
        <w:rPr>
          <w:rFonts w:ascii="Times New Roman" w:hAnsi="Times New Roman"/>
          <w:sz w:val="24"/>
        </w:rPr>
        <w:t>покинутим</w:t>
      </w:r>
      <w:r w:rsidR="007C4A8C" w:rsidRPr="007202B8">
        <w:rPr>
          <w:rFonts w:ascii="Times New Roman" w:hAnsi="Times New Roman"/>
          <w:sz w:val="24"/>
        </w:rPr>
        <w:t>.</w:t>
      </w:r>
    </w:p>
    <w:bookmarkEnd w:id="114"/>
    <w:p w14:paraId="4F6744DC" w14:textId="77777777" w:rsidR="006B53FE" w:rsidRPr="007202B8" w:rsidRDefault="0021042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A86FEB" w:rsidRPr="007202B8">
        <w:rPr>
          <w:rFonts w:ascii="Times New Roman" w:hAnsi="Times New Roman"/>
          <w:sz w:val="24"/>
        </w:rPr>
        <w:t xml:space="preserve">. </w:t>
      </w:r>
      <w:r w:rsidR="00CF733A" w:rsidRPr="007202B8">
        <w:rPr>
          <w:rFonts w:ascii="Times New Roman" w:hAnsi="Times New Roman"/>
          <w:sz w:val="24"/>
        </w:rPr>
        <w:t>О</w:t>
      </w:r>
      <w:r w:rsidR="006B53FE" w:rsidRPr="007202B8">
        <w:rPr>
          <w:rFonts w:ascii="Times New Roman" w:hAnsi="Times New Roman"/>
          <w:sz w:val="24"/>
        </w:rPr>
        <w:t>соб</w:t>
      </w:r>
      <w:r w:rsidR="008C43DF" w:rsidRPr="007202B8">
        <w:rPr>
          <w:rFonts w:ascii="Times New Roman" w:hAnsi="Times New Roman"/>
          <w:sz w:val="24"/>
        </w:rPr>
        <w:t>а</w:t>
      </w:r>
      <w:r w:rsidR="00CF733A" w:rsidRPr="007202B8">
        <w:rPr>
          <w:rFonts w:ascii="Times New Roman" w:hAnsi="Times New Roman"/>
          <w:sz w:val="24"/>
        </w:rPr>
        <w:t>,</w:t>
      </w:r>
      <w:r w:rsidR="0044642D" w:rsidRPr="007202B8">
        <w:rPr>
          <w:rFonts w:ascii="Times New Roman" w:hAnsi="Times New Roman"/>
          <w:sz w:val="24"/>
        </w:rPr>
        <w:t xml:space="preserve"> права або законні інтереси </w:t>
      </w:r>
      <w:r w:rsidR="005074E2" w:rsidRPr="007202B8">
        <w:rPr>
          <w:rFonts w:ascii="Times New Roman" w:hAnsi="Times New Roman"/>
          <w:sz w:val="24"/>
        </w:rPr>
        <w:t>як</w:t>
      </w:r>
      <w:r w:rsidR="008C43DF" w:rsidRPr="007202B8">
        <w:rPr>
          <w:rFonts w:ascii="Times New Roman" w:hAnsi="Times New Roman"/>
          <w:sz w:val="24"/>
        </w:rPr>
        <w:t xml:space="preserve">ої порушено </w:t>
      </w:r>
      <w:r w:rsidR="00AB0C90" w:rsidRPr="007202B8">
        <w:rPr>
          <w:rFonts w:ascii="Times New Roman" w:hAnsi="Times New Roman"/>
          <w:sz w:val="24"/>
        </w:rPr>
        <w:t>внас</w:t>
      </w:r>
      <w:r w:rsidR="000C6C88" w:rsidRPr="007202B8">
        <w:rPr>
          <w:rFonts w:ascii="Times New Roman" w:hAnsi="Times New Roman"/>
          <w:sz w:val="24"/>
        </w:rPr>
        <w:t>лідок перех</w:t>
      </w:r>
      <w:r w:rsidR="00F51BA2" w:rsidRPr="007202B8">
        <w:rPr>
          <w:rFonts w:ascii="Times New Roman" w:hAnsi="Times New Roman"/>
          <w:sz w:val="24"/>
        </w:rPr>
        <w:t>о</w:t>
      </w:r>
      <w:r w:rsidR="000C6C88" w:rsidRPr="007202B8">
        <w:rPr>
          <w:rFonts w:ascii="Times New Roman" w:hAnsi="Times New Roman"/>
          <w:sz w:val="24"/>
        </w:rPr>
        <w:t>д</w:t>
      </w:r>
      <w:r w:rsidR="00F51BA2" w:rsidRPr="007202B8">
        <w:rPr>
          <w:rFonts w:ascii="Times New Roman" w:hAnsi="Times New Roman"/>
          <w:sz w:val="24"/>
        </w:rPr>
        <w:t>у</w:t>
      </w:r>
      <w:r w:rsidR="000C6C88" w:rsidRPr="007202B8">
        <w:rPr>
          <w:rFonts w:ascii="Times New Roman" w:hAnsi="Times New Roman"/>
          <w:sz w:val="24"/>
        </w:rPr>
        <w:t xml:space="preserve"> права власності на відходи видобувної промисловості до держави</w:t>
      </w:r>
      <w:r w:rsidR="00F51BA2" w:rsidRPr="007202B8">
        <w:rPr>
          <w:rFonts w:ascii="Times New Roman" w:hAnsi="Times New Roman"/>
          <w:sz w:val="24"/>
        </w:rPr>
        <w:t xml:space="preserve">, </w:t>
      </w:r>
      <w:r w:rsidR="006B53FE" w:rsidRPr="007202B8">
        <w:rPr>
          <w:rFonts w:ascii="Times New Roman" w:hAnsi="Times New Roman"/>
          <w:sz w:val="24"/>
        </w:rPr>
        <w:t>ма</w:t>
      </w:r>
      <w:r w:rsidR="00F51BA2" w:rsidRPr="007202B8">
        <w:rPr>
          <w:rFonts w:ascii="Times New Roman" w:hAnsi="Times New Roman"/>
          <w:sz w:val="24"/>
        </w:rPr>
        <w:t xml:space="preserve">є </w:t>
      </w:r>
      <w:r w:rsidR="006B53FE" w:rsidRPr="007202B8">
        <w:rPr>
          <w:rFonts w:ascii="Times New Roman" w:hAnsi="Times New Roman"/>
          <w:sz w:val="24"/>
        </w:rPr>
        <w:t xml:space="preserve">право </w:t>
      </w:r>
      <w:r w:rsidR="131B9393" w:rsidRPr="007202B8">
        <w:rPr>
          <w:rFonts w:ascii="Times New Roman" w:hAnsi="Times New Roman"/>
          <w:sz w:val="24"/>
        </w:rPr>
        <w:t>оскаржити</w:t>
      </w:r>
      <w:r w:rsidR="006B53FE" w:rsidRPr="007202B8">
        <w:rPr>
          <w:rFonts w:ascii="Times New Roman" w:hAnsi="Times New Roman"/>
          <w:sz w:val="24"/>
        </w:rPr>
        <w:t xml:space="preserve"> </w:t>
      </w:r>
      <w:r w:rsidR="00715C84" w:rsidRPr="007202B8">
        <w:rPr>
          <w:rFonts w:ascii="Times New Roman" w:hAnsi="Times New Roman"/>
          <w:sz w:val="24"/>
        </w:rPr>
        <w:t xml:space="preserve">до господарського суду </w:t>
      </w:r>
      <w:r w:rsidR="00F51BA2" w:rsidRPr="007202B8">
        <w:rPr>
          <w:rFonts w:ascii="Times New Roman" w:hAnsi="Times New Roman"/>
          <w:sz w:val="24"/>
        </w:rPr>
        <w:t xml:space="preserve">такий </w:t>
      </w:r>
      <w:r w:rsidR="006B53FE" w:rsidRPr="007202B8">
        <w:rPr>
          <w:rFonts w:ascii="Times New Roman" w:hAnsi="Times New Roman"/>
          <w:sz w:val="24"/>
        </w:rPr>
        <w:t xml:space="preserve">перехід права власності протягом 6 місяців </w:t>
      </w:r>
      <w:r w:rsidR="005F6310" w:rsidRPr="007202B8">
        <w:rPr>
          <w:rFonts w:ascii="Times New Roman" w:hAnsi="Times New Roman"/>
          <w:sz w:val="24"/>
        </w:rPr>
        <w:t xml:space="preserve">з дати </w:t>
      </w:r>
      <w:r w:rsidR="00626386" w:rsidRPr="007202B8">
        <w:rPr>
          <w:rFonts w:ascii="Times New Roman" w:hAnsi="Times New Roman"/>
          <w:sz w:val="24"/>
        </w:rPr>
        <w:t xml:space="preserve">внесення до Реєстру </w:t>
      </w:r>
      <w:r w:rsidR="00D5367A" w:rsidRPr="007202B8">
        <w:rPr>
          <w:rFonts w:ascii="Times New Roman" w:hAnsi="Times New Roman"/>
          <w:sz w:val="24"/>
        </w:rPr>
        <w:t>операторів</w:t>
      </w:r>
      <w:r w:rsidR="00626386" w:rsidRPr="007202B8">
        <w:rPr>
          <w:rFonts w:ascii="Times New Roman" w:hAnsi="Times New Roman"/>
          <w:sz w:val="24"/>
        </w:rPr>
        <w:t xml:space="preserve"> відходів видобувної промисловості даних про покинутий </w:t>
      </w:r>
      <w:r w:rsidR="005F6310" w:rsidRPr="007202B8">
        <w:rPr>
          <w:rFonts w:ascii="Times New Roman" w:hAnsi="Times New Roman"/>
          <w:sz w:val="24"/>
        </w:rPr>
        <w:t>об’єкт</w:t>
      </w:r>
      <w:r w:rsidR="006B53FE" w:rsidRPr="007202B8">
        <w:rPr>
          <w:rFonts w:ascii="Times New Roman" w:hAnsi="Times New Roman"/>
          <w:sz w:val="24"/>
        </w:rPr>
        <w:t xml:space="preserve">. У разі </w:t>
      </w:r>
      <w:r w:rsidR="00822E87" w:rsidRPr="007202B8">
        <w:rPr>
          <w:rFonts w:ascii="Times New Roman" w:hAnsi="Times New Roman"/>
          <w:sz w:val="24"/>
        </w:rPr>
        <w:t>задоволення судом позову</w:t>
      </w:r>
      <w:r w:rsidR="006B53FE" w:rsidRPr="007202B8">
        <w:rPr>
          <w:rFonts w:ascii="Times New Roman" w:hAnsi="Times New Roman"/>
          <w:sz w:val="24"/>
        </w:rPr>
        <w:t xml:space="preserve"> об’єкт втрачає статус покинутого </w:t>
      </w:r>
      <w:r w:rsidR="408B9906" w:rsidRPr="007202B8">
        <w:rPr>
          <w:rFonts w:ascii="Times New Roman" w:hAnsi="Times New Roman"/>
          <w:sz w:val="24"/>
        </w:rPr>
        <w:t>об’єкта</w:t>
      </w:r>
      <w:r w:rsidR="23B09C4C" w:rsidRPr="007202B8">
        <w:rPr>
          <w:rFonts w:ascii="Times New Roman" w:hAnsi="Times New Roman"/>
          <w:sz w:val="24"/>
        </w:rPr>
        <w:t xml:space="preserve"> </w:t>
      </w:r>
      <w:r w:rsidR="006B53FE" w:rsidRPr="007202B8">
        <w:rPr>
          <w:rFonts w:ascii="Times New Roman" w:hAnsi="Times New Roman"/>
          <w:sz w:val="24"/>
        </w:rPr>
        <w:t xml:space="preserve">та переходить у власність </w:t>
      </w:r>
      <w:r w:rsidR="00F276AE" w:rsidRPr="007202B8">
        <w:rPr>
          <w:rFonts w:ascii="Times New Roman" w:hAnsi="Times New Roman"/>
          <w:sz w:val="24"/>
        </w:rPr>
        <w:t xml:space="preserve">відповідної особи – позивача </w:t>
      </w:r>
      <w:r w:rsidR="006B53FE" w:rsidRPr="007202B8">
        <w:rPr>
          <w:rFonts w:ascii="Times New Roman" w:hAnsi="Times New Roman"/>
          <w:sz w:val="24"/>
        </w:rPr>
        <w:t xml:space="preserve">з дати набрання </w:t>
      </w:r>
      <w:r w:rsidR="00102E0E" w:rsidRPr="007202B8">
        <w:rPr>
          <w:rFonts w:ascii="Times New Roman" w:hAnsi="Times New Roman"/>
          <w:sz w:val="24"/>
        </w:rPr>
        <w:t>таким судовим</w:t>
      </w:r>
      <w:r w:rsidR="006B53FE" w:rsidRPr="007202B8">
        <w:rPr>
          <w:rFonts w:ascii="Times New Roman" w:hAnsi="Times New Roman"/>
          <w:sz w:val="24"/>
        </w:rPr>
        <w:t xml:space="preserve"> рішення</w:t>
      </w:r>
      <w:r w:rsidR="00624AD6" w:rsidRPr="007202B8">
        <w:rPr>
          <w:rFonts w:ascii="Times New Roman" w:hAnsi="Times New Roman"/>
          <w:sz w:val="24"/>
        </w:rPr>
        <w:t>м</w:t>
      </w:r>
      <w:r w:rsidR="006B53FE" w:rsidRPr="007202B8">
        <w:rPr>
          <w:rFonts w:ascii="Times New Roman" w:hAnsi="Times New Roman"/>
          <w:sz w:val="24"/>
        </w:rPr>
        <w:t xml:space="preserve"> про задоволення позову законної сили.</w:t>
      </w:r>
    </w:p>
    <w:p w14:paraId="47C9896F" w14:textId="77777777" w:rsidR="006B53FE" w:rsidRPr="007202B8" w:rsidRDefault="006B53FE" w:rsidP="00677857">
      <w:pPr>
        <w:spacing w:before="120" w:after="120" w:line="240" w:lineRule="auto"/>
        <w:jc w:val="both"/>
        <w:rPr>
          <w:rFonts w:ascii="Times New Roman" w:hAnsi="Times New Roman"/>
          <w:b/>
          <w:sz w:val="24"/>
        </w:rPr>
      </w:pPr>
    </w:p>
    <w:p w14:paraId="19AA352D" w14:textId="77777777" w:rsidR="005942EE" w:rsidRPr="007202B8" w:rsidRDefault="007134B3"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00D75E5D" w:rsidRPr="007202B8">
        <w:rPr>
          <w:rFonts w:ascii="Times New Roman" w:hAnsi="Times New Roman"/>
          <w:b/>
          <w:sz w:val="24"/>
        </w:rPr>
        <w:t>50</w:t>
      </w:r>
      <w:r w:rsidRPr="007202B8">
        <w:rPr>
          <w:rFonts w:ascii="Times New Roman" w:hAnsi="Times New Roman"/>
          <w:b/>
          <w:sz w:val="24"/>
        </w:rPr>
        <w:t>.</w:t>
      </w:r>
      <w:r w:rsidRPr="007202B8">
        <w:rPr>
          <w:rFonts w:ascii="Times New Roman" w:hAnsi="Times New Roman"/>
          <w:sz w:val="24"/>
        </w:rPr>
        <w:t xml:space="preserve"> </w:t>
      </w:r>
      <w:r w:rsidR="004B10C6" w:rsidRPr="007202B8">
        <w:rPr>
          <w:rFonts w:ascii="Times New Roman" w:hAnsi="Times New Roman"/>
          <w:sz w:val="24"/>
        </w:rPr>
        <w:t xml:space="preserve">Визнання об’єкта </w:t>
      </w:r>
      <w:r w:rsidR="005C7CF1" w:rsidRPr="007202B8">
        <w:rPr>
          <w:rFonts w:ascii="Times New Roman" w:hAnsi="Times New Roman"/>
          <w:sz w:val="24"/>
        </w:rPr>
        <w:t xml:space="preserve">для відходів видобувної промисловості </w:t>
      </w:r>
      <w:r w:rsidR="004B10C6" w:rsidRPr="007202B8">
        <w:rPr>
          <w:rFonts w:ascii="Times New Roman" w:hAnsi="Times New Roman"/>
          <w:sz w:val="24"/>
        </w:rPr>
        <w:t>покинутим</w:t>
      </w:r>
      <w:r w:rsidR="00651429" w:rsidRPr="007202B8">
        <w:rPr>
          <w:rFonts w:ascii="Times New Roman" w:hAnsi="Times New Roman"/>
          <w:sz w:val="24"/>
        </w:rPr>
        <w:t xml:space="preserve">, </w:t>
      </w:r>
      <w:r w:rsidR="00E309F6" w:rsidRPr="007202B8">
        <w:rPr>
          <w:rFonts w:ascii="Times New Roman" w:hAnsi="Times New Roman"/>
          <w:sz w:val="24"/>
        </w:rPr>
        <w:t xml:space="preserve">якщо </w:t>
      </w:r>
      <w:r w:rsidRPr="007202B8">
        <w:rPr>
          <w:rFonts w:ascii="Times New Roman" w:hAnsi="Times New Roman"/>
          <w:sz w:val="24"/>
        </w:rPr>
        <w:t xml:space="preserve">оператор </w:t>
      </w:r>
      <w:r w:rsidR="000910BC" w:rsidRPr="007202B8">
        <w:rPr>
          <w:rFonts w:ascii="Times New Roman" w:hAnsi="Times New Roman"/>
          <w:sz w:val="24"/>
        </w:rPr>
        <w:t>ухиляється від виконання своїх обов'язків</w:t>
      </w:r>
    </w:p>
    <w:p w14:paraId="31C6CE9F" w14:textId="77777777" w:rsidR="006B53FE" w:rsidRPr="007202B8" w:rsidRDefault="00A86FE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6B53FE" w:rsidRPr="007202B8">
        <w:rPr>
          <w:rFonts w:ascii="Times New Roman" w:hAnsi="Times New Roman"/>
          <w:sz w:val="24"/>
        </w:rPr>
        <w:t xml:space="preserve">. </w:t>
      </w:r>
      <w:r w:rsidR="002430A3" w:rsidRPr="007202B8">
        <w:rPr>
          <w:rFonts w:ascii="Times New Roman" w:hAnsi="Times New Roman"/>
          <w:sz w:val="24"/>
        </w:rPr>
        <w:t>Я</w:t>
      </w:r>
      <w:r w:rsidR="006B53FE" w:rsidRPr="007202B8">
        <w:rPr>
          <w:rFonts w:ascii="Times New Roman" w:hAnsi="Times New Roman"/>
          <w:sz w:val="24"/>
        </w:rPr>
        <w:t>кщо оператор ухиляється від виконання своїх обов</w:t>
      </w:r>
      <w:r w:rsidR="000436F8" w:rsidRPr="007202B8">
        <w:rPr>
          <w:rFonts w:ascii="Times New Roman" w:hAnsi="Times New Roman"/>
          <w:sz w:val="24"/>
        </w:rPr>
        <w:t>’</w:t>
      </w:r>
      <w:r w:rsidR="006B53FE" w:rsidRPr="007202B8">
        <w:rPr>
          <w:rFonts w:ascii="Times New Roman" w:hAnsi="Times New Roman"/>
          <w:sz w:val="24"/>
        </w:rPr>
        <w:t xml:space="preserve">язків, передбачених пунктами 2, </w:t>
      </w:r>
      <w:r w:rsidR="00F917C1" w:rsidRPr="007202B8">
        <w:rPr>
          <w:rFonts w:ascii="Times New Roman" w:hAnsi="Times New Roman"/>
          <w:sz w:val="24"/>
        </w:rPr>
        <w:t>18</w:t>
      </w:r>
      <w:r w:rsidR="006B53FE" w:rsidRPr="007202B8">
        <w:rPr>
          <w:rFonts w:ascii="Times New Roman" w:hAnsi="Times New Roman"/>
          <w:sz w:val="24"/>
        </w:rPr>
        <w:t xml:space="preserve"> частини </w:t>
      </w:r>
      <w:r w:rsidR="66F49F5C" w:rsidRPr="007202B8">
        <w:rPr>
          <w:rFonts w:ascii="Times New Roman" w:hAnsi="Times New Roman"/>
          <w:sz w:val="24"/>
        </w:rPr>
        <w:t>першої</w:t>
      </w:r>
      <w:r w:rsidR="006B53FE" w:rsidRPr="007202B8">
        <w:rPr>
          <w:rFonts w:ascii="Times New Roman" w:hAnsi="Times New Roman"/>
          <w:sz w:val="24"/>
        </w:rPr>
        <w:t xml:space="preserve"> статті 23, підпунктом 1 пункту 2 розділу XIII «Прикінцеві та перехідні положення»</w:t>
      </w:r>
      <w:r w:rsidR="002C19BA" w:rsidRPr="007202B8">
        <w:rPr>
          <w:rFonts w:ascii="Times New Roman" w:hAnsi="Times New Roman"/>
          <w:sz w:val="24"/>
        </w:rPr>
        <w:t xml:space="preserve"> Закону</w:t>
      </w:r>
      <w:r w:rsidR="006B53FE" w:rsidRPr="007202B8">
        <w:rPr>
          <w:rFonts w:ascii="Times New Roman" w:hAnsi="Times New Roman"/>
          <w:sz w:val="24"/>
        </w:rPr>
        <w:t>, понад 36 місяців з дня виникнення відповідних обов</w:t>
      </w:r>
      <w:r w:rsidR="00843AC2" w:rsidRPr="007202B8">
        <w:rPr>
          <w:rFonts w:ascii="Times New Roman" w:hAnsi="Times New Roman"/>
          <w:sz w:val="24"/>
        </w:rPr>
        <w:t>’</w:t>
      </w:r>
      <w:r w:rsidR="006B53FE" w:rsidRPr="007202B8">
        <w:rPr>
          <w:rFonts w:ascii="Times New Roman" w:hAnsi="Times New Roman"/>
          <w:sz w:val="24"/>
        </w:rPr>
        <w:t>язків,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2AB9288F" w:rsidRPr="007202B8">
        <w:rPr>
          <w:rFonts w:ascii="Times New Roman" w:hAnsi="Times New Roman"/>
          <w:sz w:val="24"/>
        </w:rPr>
        <w:t>,</w:t>
      </w:r>
      <w:r w:rsidR="006B53FE" w:rsidRPr="007202B8">
        <w:rPr>
          <w:rFonts w:ascii="Times New Roman" w:hAnsi="Times New Roman"/>
          <w:sz w:val="24"/>
        </w:rPr>
        <w:t xml:space="preserve"> звертається до державної установи із поданням про звернення до господарського суду з позовом про визнання об’єкта покинутим. На підставі такого звернення державна установа має право звернутись до господарського суду з позовом про визнання об’єкта </w:t>
      </w:r>
      <w:r w:rsidR="00971A5E" w:rsidRPr="007202B8">
        <w:rPr>
          <w:rFonts w:ascii="Times New Roman" w:hAnsi="Times New Roman"/>
          <w:sz w:val="24"/>
        </w:rPr>
        <w:t>для відходів видобувної промисловості</w:t>
      </w:r>
      <w:r w:rsidR="006B53FE" w:rsidRPr="007202B8">
        <w:rPr>
          <w:rFonts w:ascii="Times New Roman" w:hAnsi="Times New Roman"/>
          <w:sz w:val="24"/>
        </w:rPr>
        <w:t xml:space="preserve"> покинутим</w:t>
      </w:r>
      <w:r w:rsidR="00E671BD" w:rsidRPr="007202B8">
        <w:rPr>
          <w:rFonts w:ascii="Times New Roman" w:hAnsi="Times New Roman"/>
          <w:sz w:val="24"/>
        </w:rPr>
        <w:t xml:space="preserve"> та </w:t>
      </w:r>
      <w:r w:rsidR="00E671BD" w:rsidRPr="007202B8">
        <w:rPr>
          <w:rFonts w:ascii="Times New Roman" w:hAnsi="Times New Roman"/>
          <w:sz w:val="24"/>
        </w:rPr>
        <w:lastRenderedPageBreak/>
        <w:t>передання</w:t>
      </w:r>
      <w:r w:rsidR="00B64651" w:rsidRPr="007202B8">
        <w:rPr>
          <w:rFonts w:ascii="Times New Roman" w:hAnsi="Times New Roman"/>
          <w:sz w:val="24"/>
        </w:rPr>
        <w:t xml:space="preserve"> </w:t>
      </w:r>
      <w:r w:rsidR="00C94DED" w:rsidRPr="007202B8">
        <w:rPr>
          <w:rFonts w:ascii="Times New Roman" w:hAnsi="Times New Roman"/>
          <w:sz w:val="24"/>
        </w:rPr>
        <w:t>об’єкта</w:t>
      </w:r>
      <w:r w:rsidR="001C2222" w:rsidRPr="007202B8">
        <w:rPr>
          <w:rFonts w:ascii="Times New Roman" w:hAnsi="Times New Roman"/>
          <w:sz w:val="24"/>
        </w:rPr>
        <w:t xml:space="preserve"> та</w:t>
      </w:r>
      <w:r w:rsidR="00C94DED" w:rsidRPr="007202B8">
        <w:rPr>
          <w:rFonts w:ascii="Times New Roman" w:hAnsi="Times New Roman"/>
          <w:sz w:val="24"/>
        </w:rPr>
        <w:t xml:space="preserve"> </w:t>
      </w:r>
      <w:r w:rsidR="00B64651" w:rsidRPr="007202B8">
        <w:rPr>
          <w:rFonts w:ascii="Times New Roman" w:hAnsi="Times New Roman"/>
          <w:sz w:val="24"/>
        </w:rPr>
        <w:t>відходів видобувної пр</w:t>
      </w:r>
      <w:r w:rsidR="001C2222" w:rsidRPr="007202B8">
        <w:rPr>
          <w:rFonts w:ascii="Times New Roman" w:hAnsi="Times New Roman"/>
          <w:sz w:val="24"/>
        </w:rPr>
        <w:t>омисловості, що розміщен</w:t>
      </w:r>
      <w:r w:rsidR="00310F11" w:rsidRPr="007202B8">
        <w:rPr>
          <w:rFonts w:ascii="Times New Roman" w:hAnsi="Times New Roman"/>
          <w:sz w:val="24"/>
        </w:rPr>
        <w:t xml:space="preserve">і </w:t>
      </w:r>
      <w:r w:rsidR="001C2222" w:rsidRPr="007202B8">
        <w:rPr>
          <w:rFonts w:ascii="Times New Roman" w:hAnsi="Times New Roman"/>
          <w:sz w:val="24"/>
        </w:rPr>
        <w:t xml:space="preserve">у </w:t>
      </w:r>
      <w:r w:rsidR="00E671BD" w:rsidRPr="007202B8">
        <w:rPr>
          <w:rFonts w:ascii="Times New Roman" w:hAnsi="Times New Roman"/>
          <w:sz w:val="24"/>
        </w:rPr>
        <w:t>об’єкт</w:t>
      </w:r>
      <w:r w:rsidR="001C2222" w:rsidRPr="007202B8">
        <w:rPr>
          <w:rFonts w:ascii="Times New Roman" w:hAnsi="Times New Roman"/>
          <w:sz w:val="24"/>
        </w:rPr>
        <w:t>і,</w:t>
      </w:r>
      <w:r w:rsidR="00E671BD" w:rsidRPr="007202B8">
        <w:rPr>
          <w:rFonts w:ascii="Times New Roman" w:hAnsi="Times New Roman"/>
          <w:sz w:val="24"/>
        </w:rPr>
        <w:t xml:space="preserve"> у власність держав</w:t>
      </w:r>
      <w:r w:rsidR="00B62CDF" w:rsidRPr="007202B8">
        <w:rPr>
          <w:rFonts w:ascii="Times New Roman" w:hAnsi="Times New Roman"/>
          <w:sz w:val="24"/>
        </w:rPr>
        <w:t>и</w:t>
      </w:r>
      <w:r w:rsidR="006B53FE" w:rsidRPr="007202B8">
        <w:rPr>
          <w:rFonts w:ascii="Times New Roman" w:hAnsi="Times New Roman"/>
          <w:sz w:val="24"/>
        </w:rPr>
        <w:t>.</w:t>
      </w:r>
    </w:p>
    <w:p w14:paraId="32F18A58" w14:textId="77777777" w:rsidR="00087E4B" w:rsidRPr="007202B8" w:rsidRDefault="002310D8" w:rsidP="00EC2584">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6B53FE" w:rsidRPr="007202B8">
        <w:rPr>
          <w:rFonts w:ascii="Times New Roman" w:hAnsi="Times New Roman"/>
          <w:sz w:val="24"/>
        </w:rPr>
        <w:t xml:space="preserve">Після набрання судовим рішення про </w:t>
      </w:r>
      <w:r w:rsidR="00A57D49" w:rsidRPr="007202B8">
        <w:rPr>
          <w:rFonts w:ascii="Times New Roman" w:hAnsi="Times New Roman"/>
          <w:sz w:val="24"/>
        </w:rPr>
        <w:t>визнання об’єкта покинутим</w:t>
      </w:r>
      <w:r w:rsidR="00310F11" w:rsidRPr="007202B8">
        <w:rPr>
          <w:rFonts w:ascii="Times New Roman" w:hAnsi="Times New Roman"/>
          <w:sz w:val="24"/>
        </w:rPr>
        <w:t xml:space="preserve"> та</w:t>
      </w:r>
      <w:r w:rsidR="00A57D49" w:rsidRPr="007202B8">
        <w:rPr>
          <w:rFonts w:ascii="Times New Roman" w:hAnsi="Times New Roman"/>
          <w:sz w:val="24"/>
        </w:rPr>
        <w:t xml:space="preserve"> </w:t>
      </w:r>
      <w:r w:rsidR="006B53FE" w:rsidRPr="007202B8">
        <w:rPr>
          <w:rFonts w:ascii="Times New Roman" w:hAnsi="Times New Roman"/>
          <w:sz w:val="24"/>
        </w:rPr>
        <w:t>передання об’єкта</w:t>
      </w:r>
      <w:r w:rsidR="00310F11" w:rsidRPr="007202B8">
        <w:rPr>
          <w:rFonts w:ascii="Times New Roman" w:hAnsi="Times New Roman"/>
          <w:sz w:val="24"/>
        </w:rPr>
        <w:t xml:space="preserve"> та відходів видобувної промисловості, що розміщені у об’єкті,</w:t>
      </w:r>
      <w:r w:rsidR="006B53FE" w:rsidRPr="007202B8">
        <w:rPr>
          <w:rFonts w:ascii="Times New Roman" w:hAnsi="Times New Roman"/>
          <w:sz w:val="24"/>
        </w:rPr>
        <w:t xml:space="preserve"> у власність держави, </w:t>
      </w:r>
      <w:r w:rsidR="00B659BD" w:rsidRPr="007202B8">
        <w:rPr>
          <w:rFonts w:ascii="Times New Roman" w:hAnsi="Times New Roman"/>
          <w:sz w:val="24"/>
        </w:rPr>
        <w:t>законної сили</w:t>
      </w:r>
      <w:r w:rsidR="006B53FE" w:rsidRPr="007202B8">
        <w:rPr>
          <w:rFonts w:ascii="Times New Roman" w:hAnsi="Times New Roman"/>
          <w:sz w:val="24"/>
        </w:rPr>
        <w:t xml:space="preserve">, </w:t>
      </w:r>
      <w:r w:rsidR="002F098C" w:rsidRPr="007202B8">
        <w:rPr>
          <w:rFonts w:ascii="Times New Roman" w:hAnsi="Times New Roman"/>
          <w:sz w:val="24"/>
        </w:rPr>
        <w:t>державна установа</w:t>
      </w:r>
      <w:r w:rsidR="00A66931" w:rsidRPr="007202B8">
        <w:rPr>
          <w:rFonts w:ascii="Times New Roman" w:hAnsi="Times New Roman"/>
          <w:sz w:val="24"/>
        </w:rPr>
        <w:t xml:space="preserve"> </w:t>
      </w:r>
      <w:r w:rsidR="006B53FE" w:rsidRPr="007202B8">
        <w:rPr>
          <w:rFonts w:ascii="Times New Roman" w:hAnsi="Times New Roman"/>
          <w:sz w:val="24"/>
        </w:rPr>
        <w:t xml:space="preserve">вносить до Реєстру </w:t>
      </w:r>
      <w:r w:rsidR="00F329E8" w:rsidRPr="007202B8">
        <w:rPr>
          <w:rFonts w:ascii="Times New Roman" w:hAnsi="Times New Roman"/>
          <w:sz w:val="24"/>
        </w:rPr>
        <w:t>операторів</w:t>
      </w:r>
      <w:r w:rsidR="006B53FE" w:rsidRPr="007202B8">
        <w:rPr>
          <w:rFonts w:ascii="Times New Roman" w:hAnsi="Times New Roman"/>
          <w:sz w:val="24"/>
        </w:rPr>
        <w:t xml:space="preserve"> відходів видобувної промисловості дані про об’єкт як покинутий.</w:t>
      </w:r>
      <w:r w:rsidRPr="007202B8">
        <w:rPr>
          <w:rFonts w:ascii="Times New Roman" w:hAnsi="Times New Roman"/>
          <w:sz w:val="24"/>
        </w:rPr>
        <w:t xml:space="preserve"> </w:t>
      </w:r>
      <w:r w:rsidR="00087E4B" w:rsidRPr="007202B8">
        <w:rPr>
          <w:rFonts w:ascii="Times New Roman" w:hAnsi="Times New Roman"/>
          <w:sz w:val="24"/>
        </w:rPr>
        <w:t xml:space="preserve">З моменту внесення даних про </w:t>
      </w:r>
      <w:r w:rsidR="00592BB5" w:rsidRPr="007202B8">
        <w:rPr>
          <w:rFonts w:ascii="Times New Roman" w:hAnsi="Times New Roman"/>
          <w:sz w:val="24"/>
        </w:rPr>
        <w:t>такий</w:t>
      </w:r>
      <w:r w:rsidR="00087E4B" w:rsidRPr="007202B8">
        <w:rPr>
          <w:rFonts w:ascii="Times New Roman" w:hAnsi="Times New Roman"/>
          <w:sz w:val="24"/>
        </w:rPr>
        <w:t xml:space="preserve"> об’єкт до Реєстру </w:t>
      </w:r>
      <w:r w:rsidR="007F1BA4" w:rsidRPr="007202B8">
        <w:rPr>
          <w:rFonts w:ascii="Times New Roman" w:hAnsi="Times New Roman"/>
          <w:sz w:val="24"/>
        </w:rPr>
        <w:t>операторів</w:t>
      </w:r>
      <w:r w:rsidR="00087E4B" w:rsidRPr="007202B8">
        <w:rPr>
          <w:rFonts w:ascii="Times New Roman" w:hAnsi="Times New Roman"/>
          <w:sz w:val="24"/>
        </w:rPr>
        <w:t xml:space="preserve"> відходів видобувної промисловості </w:t>
      </w:r>
      <w:r w:rsidR="00D706B9" w:rsidRPr="007202B8">
        <w:rPr>
          <w:rFonts w:ascii="Times New Roman" w:hAnsi="Times New Roman"/>
          <w:sz w:val="24"/>
        </w:rPr>
        <w:t xml:space="preserve">об’єкт </w:t>
      </w:r>
      <w:r w:rsidR="00786A6C" w:rsidRPr="007202B8">
        <w:rPr>
          <w:rFonts w:ascii="Times New Roman" w:hAnsi="Times New Roman"/>
          <w:sz w:val="24"/>
        </w:rPr>
        <w:t>для відходів видобувної промисловості</w:t>
      </w:r>
      <w:r w:rsidR="00D706B9" w:rsidRPr="007202B8">
        <w:rPr>
          <w:rFonts w:ascii="Times New Roman" w:hAnsi="Times New Roman"/>
          <w:sz w:val="24"/>
        </w:rPr>
        <w:t xml:space="preserve"> визнається покинутим, </w:t>
      </w:r>
      <w:r w:rsidR="006A72C2" w:rsidRPr="007202B8">
        <w:rPr>
          <w:rFonts w:ascii="Times New Roman" w:hAnsi="Times New Roman"/>
          <w:sz w:val="24"/>
        </w:rPr>
        <w:t xml:space="preserve">а </w:t>
      </w:r>
      <w:r w:rsidR="00087E4B" w:rsidRPr="007202B8">
        <w:rPr>
          <w:rFonts w:ascii="Times New Roman" w:hAnsi="Times New Roman"/>
          <w:sz w:val="24"/>
        </w:rPr>
        <w:t>прав</w:t>
      </w:r>
      <w:r w:rsidR="006A72C2" w:rsidRPr="007202B8">
        <w:rPr>
          <w:rFonts w:ascii="Times New Roman" w:hAnsi="Times New Roman"/>
          <w:sz w:val="24"/>
        </w:rPr>
        <w:t xml:space="preserve">о </w:t>
      </w:r>
      <w:r w:rsidR="00087E4B" w:rsidRPr="007202B8">
        <w:rPr>
          <w:rFonts w:ascii="Times New Roman" w:hAnsi="Times New Roman"/>
          <w:sz w:val="24"/>
        </w:rPr>
        <w:t>власності на об’єкт та відходи видобувної промисловості, що розміщені у такому об’єкті,</w:t>
      </w:r>
      <w:r w:rsidR="006A72C2" w:rsidRPr="007202B8">
        <w:rPr>
          <w:rFonts w:ascii="Times New Roman" w:hAnsi="Times New Roman"/>
          <w:sz w:val="24"/>
        </w:rPr>
        <w:t xml:space="preserve"> переходить до </w:t>
      </w:r>
      <w:r w:rsidR="00087E4B" w:rsidRPr="007202B8">
        <w:rPr>
          <w:rFonts w:ascii="Times New Roman" w:hAnsi="Times New Roman"/>
          <w:sz w:val="24"/>
        </w:rPr>
        <w:t>держави.</w:t>
      </w:r>
    </w:p>
    <w:p w14:paraId="775530FA" w14:textId="77777777" w:rsidR="001108D1" w:rsidRPr="007202B8" w:rsidRDefault="001108D1" w:rsidP="00677857">
      <w:pPr>
        <w:spacing w:before="120" w:after="120" w:line="240" w:lineRule="auto"/>
        <w:jc w:val="both"/>
        <w:rPr>
          <w:rFonts w:ascii="Times New Roman" w:hAnsi="Times New Roman"/>
          <w:sz w:val="24"/>
        </w:rPr>
      </w:pPr>
    </w:p>
    <w:p w14:paraId="1A44CCF3" w14:textId="77777777" w:rsidR="000910BC" w:rsidRPr="007202B8" w:rsidRDefault="000910BC"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00D75E5D" w:rsidRPr="007202B8">
        <w:rPr>
          <w:rFonts w:ascii="Times New Roman" w:hAnsi="Times New Roman"/>
          <w:b/>
          <w:sz w:val="24"/>
        </w:rPr>
        <w:t>51</w:t>
      </w:r>
      <w:r w:rsidRPr="007202B8">
        <w:rPr>
          <w:rFonts w:ascii="Times New Roman" w:hAnsi="Times New Roman"/>
          <w:b/>
          <w:sz w:val="24"/>
        </w:rPr>
        <w:t xml:space="preserve">. </w:t>
      </w:r>
      <w:r w:rsidR="009E1BC7" w:rsidRPr="007202B8">
        <w:rPr>
          <w:rFonts w:ascii="Times New Roman" w:hAnsi="Times New Roman"/>
          <w:sz w:val="24"/>
        </w:rPr>
        <w:t xml:space="preserve">Забезпечення проведення геолого-економічної оцінки </w:t>
      </w:r>
      <w:r w:rsidR="004D52AB" w:rsidRPr="007202B8">
        <w:rPr>
          <w:rFonts w:ascii="Times New Roman" w:hAnsi="Times New Roman"/>
          <w:sz w:val="24"/>
        </w:rPr>
        <w:t xml:space="preserve">запасів </w:t>
      </w:r>
      <w:r w:rsidR="00E85D52" w:rsidRPr="007202B8">
        <w:rPr>
          <w:rFonts w:ascii="Times New Roman" w:hAnsi="Times New Roman"/>
          <w:sz w:val="24"/>
        </w:rPr>
        <w:t xml:space="preserve">та </w:t>
      </w:r>
      <w:r w:rsidR="009C39D2" w:rsidRPr="007202B8">
        <w:rPr>
          <w:rFonts w:ascii="Times New Roman" w:hAnsi="Times New Roman"/>
          <w:sz w:val="24"/>
        </w:rPr>
        <w:t xml:space="preserve">ресурсів </w:t>
      </w:r>
      <w:r w:rsidR="00E85D52" w:rsidRPr="007202B8">
        <w:rPr>
          <w:rFonts w:ascii="Times New Roman" w:hAnsi="Times New Roman"/>
          <w:sz w:val="24"/>
        </w:rPr>
        <w:t>та подальше управління покинутими об’єктами</w:t>
      </w:r>
    </w:p>
    <w:p w14:paraId="5C774FEE" w14:textId="77777777" w:rsidR="00FE751A" w:rsidRPr="007202B8" w:rsidRDefault="00347785"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Державна установа </w:t>
      </w:r>
      <w:r w:rsidR="00972662" w:rsidRPr="007202B8">
        <w:rPr>
          <w:rFonts w:ascii="Times New Roman" w:hAnsi="Times New Roman"/>
          <w:sz w:val="24"/>
        </w:rPr>
        <w:t>забезпеч</w:t>
      </w:r>
      <w:r w:rsidR="00464C46" w:rsidRPr="007202B8">
        <w:rPr>
          <w:rFonts w:ascii="Times New Roman" w:hAnsi="Times New Roman"/>
          <w:sz w:val="24"/>
        </w:rPr>
        <w:t>ує</w:t>
      </w:r>
      <w:r w:rsidRPr="007202B8">
        <w:rPr>
          <w:rFonts w:ascii="Times New Roman" w:hAnsi="Times New Roman"/>
          <w:sz w:val="24"/>
        </w:rPr>
        <w:t xml:space="preserve"> проведення геолого-економічної оцінки </w:t>
      </w:r>
      <w:r w:rsidR="004D52AB" w:rsidRPr="007202B8">
        <w:rPr>
          <w:rFonts w:ascii="Times New Roman" w:hAnsi="Times New Roman"/>
          <w:sz w:val="24"/>
        </w:rPr>
        <w:t xml:space="preserve">запасів </w:t>
      </w:r>
      <w:r w:rsidR="004B350F" w:rsidRPr="007202B8">
        <w:rPr>
          <w:rFonts w:ascii="Times New Roman" w:hAnsi="Times New Roman"/>
          <w:sz w:val="24"/>
        </w:rPr>
        <w:t xml:space="preserve">та ресурсів </w:t>
      </w:r>
      <w:r w:rsidR="00813871" w:rsidRPr="007202B8">
        <w:rPr>
          <w:rFonts w:ascii="Times New Roman" w:hAnsi="Times New Roman"/>
          <w:sz w:val="24"/>
        </w:rPr>
        <w:t>корисних копалин</w:t>
      </w:r>
      <w:r w:rsidR="003C10A8" w:rsidRPr="007202B8">
        <w:rPr>
          <w:rFonts w:ascii="Times New Roman" w:hAnsi="Times New Roman"/>
          <w:sz w:val="24"/>
        </w:rPr>
        <w:t xml:space="preserve">, що містяться у </w:t>
      </w:r>
      <w:r w:rsidRPr="007202B8">
        <w:rPr>
          <w:rFonts w:ascii="Times New Roman" w:hAnsi="Times New Roman"/>
          <w:sz w:val="24"/>
        </w:rPr>
        <w:t>відход</w:t>
      </w:r>
      <w:r w:rsidR="003C10A8" w:rsidRPr="007202B8">
        <w:rPr>
          <w:rFonts w:ascii="Times New Roman" w:hAnsi="Times New Roman"/>
          <w:sz w:val="24"/>
        </w:rPr>
        <w:t xml:space="preserve">ах </w:t>
      </w:r>
      <w:r w:rsidRPr="007202B8">
        <w:rPr>
          <w:rFonts w:ascii="Times New Roman" w:hAnsi="Times New Roman"/>
          <w:sz w:val="24"/>
        </w:rPr>
        <w:t>видобувної промисловості</w:t>
      </w:r>
      <w:r w:rsidR="003C10A8" w:rsidRPr="007202B8">
        <w:rPr>
          <w:rFonts w:ascii="Times New Roman" w:hAnsi="Times New Roman"/>
          <w:sz w:val="24"/>
        </w:rPr>
        <w:t>,</w:t>
      </w:r>
      <w:r w:rsidR="002A5D97" w:rsidRPr="007202B8">
        <w:rPr>
          <w:rFonts w:ascii="Times New Roman" w:hAnsi="Times New Roman"/>
          <w:sz w:val="24"/>
        </w:rPr>
        <w:t xml:space="preserve"> які розміщені у покинутому об’єкті</w:t>
      </w:r>
      <w:r w:rsidR="001B0899" w:rsidRPr="007202B8">
        <w:rPr>
          <w:rFonts w:ascii="Times New Roman" w:hAnsi="Times New Roman"/>
          <w:sz w:val="24"/>
        </w:rPr>
        <w:t xml:space="preserve"> (</w:t>
      </w:r>
      <w:r w:rsidR="007971B8" w:rsidRPr="007202B8">
        <w:rPr>
          <w:rFonts w:ascii="Times New Roman" w:hAnsi="Times New Roman"/>
          <w:sz w:val="24"/>
        </w:rPr>
        <w:t xml:space="preserve">далі – </w:t>
      </w:r>
      <w:r w:rsidR="001B0899" w:rsidRPr="007202B8">
        <w:rPr>
          <w:rFonts w:ascii="Times New Roman" w:hAnsi="Times New Roman"/>
          <w:sz w:val="24"/>
        </w:rPr>
        <w:t>геолого-економічн</w:t>
      </w:r>
      <w:r w:rsidR="007971B8" w:rsidRPr="007202B8">
        <w:rPr>
          <w:rFonts w:ascii="Times New Roman" w:hAnsi="Times New Roman"/>
          <w:sz w:val="24"/>
        </w:rPr>
        <w:t xml:space="preserve">а </w:t>
      </w:r>
      <w:r w:rsidR="001B0899" w:rsidRPr="007202B8">
        <w:rPr>
          <w:rFonts w:ascii="Times New Roman" w:hAnsi="Times New Roman"/>
          <w:sz w:val="24"/>
        </w:rPr>
        <w:t>оцінк</w:t>
      </w:r>
      <w:r w:rsidR="007971B8" w:rsidRPr="007202B8">
        <w:rPr>
          <w:rFonts w:ascii="Times New Roman" w:hAnsi="Times New Roman"/>
          <w:sz w:val="24"/>
        </w:rPr>
        <w:t>а</w:t>
      </w:r>
      <w:r w:rsidR="001B0899" w:rsidRPr="007202B8">
        <w:rPr>
          <w:rFonts w:ascii="Times New Roman" w:hAnsi="Times New Roman"/>
          <w:sz w:val="24"/>
        </w:rPr>
        <w:t xml:space="preserve"> запасів</w:t>
      </w:r>
      <w:r w:rsidR="00862995" w:rsidRPr="007202B8">
        <w:rPr>
          <w:rFonts w:ascii="Times New Roman" w:hAnsi="Times New Roman"/>
          <w:sz w:val="24"/>
        </w:rPr>
        <w:t xml:space="preserve"> та ресурсів</w:t>
      </w:r>
      <w:r w:rsidR="001B0899" w:rsidRPr="007202B8">
        <w:rPr>
          <w:rFonts w:ascii="Times New Roman" w:hAnsi="Times New Roman"/>
          <w:sz w:val="24"/>
        </w:rPr>
        <w:t>)</w:t>
      </w:r>
      <w:r w:rsidR="002A5D97" w:rsidRPr="007202B8">
        <w:rPr>
          <w:rFonts w:ascii="Times New Roman" w:hAnsi="Times New Roman"/>
          <w:sz w:val="24"/>
        </w:rPr>
        <w:t>,</w:t>
      </w:r>
      <w:r w:rsidR="00813871" w:rsidRPr="007202B8">
        <w:rPr>
          <w:rFonts w:ascii="Times New Roman" w:hAnsi="Times New Roman"/>
          <w:sz w:val="24"/>
        </w:rPr>
        <w:t xml:space="preserve"> </w:t>
      </w:r>
      <w:r w:rsidR="00AD7F7D" w:rsidRPr="007202B8">
        <w:rPr>
          <w:rFonts w:ascii="Times New Roman" w:hAnsi="Times New Roman"/>
          <w:sz w:val="24"/>
        </w:rPr>
        <w:t xml:space="preserve">крім випадку, передбаченого </w:t>
      </w:r>
      <w:r w:rsidR="00FE751A" w:rsidRPr="007202B8">
        <w:rPr>
          <w:rFonts w:ascii="Times New Roman" w:hAnsi="Times New Roman"/>
          <w:sz w:val="24"/>
        </w:rPr>
        <w:t>час</w:t>
      </w:r>
      <w:r w:rsidR="009F28AE" w:rsidRPr="007202B8">
        <w:rPr>
          <w:rFonts w:ascii="Times New Roman" w:hAnsi="Times New Roman"/>
          <w:sz w:val="24"/>
        </w:rPr>
        <w:t>т</w:t>
      </w:r>
      <w:r w:rsidR="00FE751A" w:rsidRPr="007202B8">
        <w:rPr>
          <w:rFonts w:ascii="Times New Roman" w:hAnsi="Times New Roman"/>
          <w:sz w:val="24"/>
        </w:rPr>
        <w:t xml:space="preserve">иною </w:t>
      </w:r>
      <w:r w:rsidR="00956875" w:rsidRPr="007202B8">
        <w:rPr>
          <w:rFonts w:ascii="Times New Roman" w:hAnsi="Times New Roman"/>
          <w:sz w:val="24"/>
        </w:rPr>
        <w:t>сь</w:t>
      </w:r>
      <w:r w:rsidR="00E50306" w:rsidRPr="007202B8">
        <w:rPr>
          <w:rFonts w:ascii="Times New Roman" w:hAnsi="Times New Roman"/>
          <w:sz w:val="24"/>
        </w:rPr>
        <w:t>о</w:t>
      </w:r>
      <w:r w:rsidR="00956875" w:rsidRPr="007202B8">
        <w:rPr>
          <w:rFonts w:ascii="Times New Roman" w:hAnsi="Times New Roman"/>
          <w:sz w:val="24"/>
        </w:rPr>
        <w:t>м</w:t>
      </w:r>
      <w:r w:rsidR="009F28AE" w:rsidRPr="007202B8">
        <w:rPr>
          <w:rFonts w:ascii="Times New Roman" w:hAnsi="Times New Roman"/>
          <w:sz w:val="24"/>
        </w:rPr>
        <w:t>ою</w:t>
      </w:r>
      <w:r w:rsidR="00FE751A" w:rsidRPr="007202B8">
        <w:rPr>
          <w:rFonts w:ascii="Times New Roman" w:hAnsi="Times New Roman"/>
          <w:sz w:val="24"/>
        </w:rPr>
        <w:t xml:space="preserve"> цієї статті.</w:t>
      </w:r>
    </w:p>
    <w:p w14:paraId="68424C81" w14:textId="77777777" w:rsidR="000666B9" w:rsidRPr="007202B8" w:rsidRDefault="000666B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B63F82" w:rsidRPr="007202B8">
        <w:rPr>
          <w:rFonts w:ascii="Times New Roman" w:hAnsi="Times New Roman"/>
          <w:sz w:val="24"/>
        </w:rPr>
        <w:t xml:space="preserve">Проведення геолого-економічної оцінки запасів </w:t>
      </w:r>
      <w:r w:rsidR="009C39D2" w:rsidRPr="007202B8">
        <w:rPr>
          <w:rFonts w:ascii="Times New Roman" w:hAnsi="Times New Roman"/>
          <w:sz w:val="24"/>
        </w:rPr>
        <w:t xml:space="preserve">та ресурсів </w:t>
      </w:r>
      <w:r w:rsidR="00296F33" w:rsidRPr="007202B8">
        <w:rPr>
          <w:rFonts w:ascii="Times New Roman" w:hAnsi="Times New Roman"/>
          <w:sz w:val="24"/>
        </w:rPr>
        <w:t>здійснюється шляхом:</w:t>
      </w:r>
    </w:p>
    <w:p w14:paraId="527DD20B" w14:textId="77777777" w:rsidR="00347785" w:rsidRPr="007202B8" w:rsidRDefault="00347785"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9700FA" w:rsidRPr="007202B8">
        <w:rPr>
          <w:rFonts w:ascii="Times New Roman" w:hAnsi="Times New Roman"/>
          <w:sz w:val="24"/>
        </w:rPr>
        <w:t xml:space="preserve">проведення державною установою </w:t>
      </w:r>
      <w:r w:rsidR="005C0E57" w:rsidRPr="007202B8">
        <w:rPr>
          <w:rFonts w:ascii="Times New Roman" w:hAnsi="Times New Roman"/>
          <w:sz w:val="24"/>
        </w:rPr>
        <w:t>публічних закупівель</w:t>
      </w:r>
      <w:r w:rsidR="00744E26" w:rsidRPr="007202B8">
        <w:rPr>
          <w:rFonts w:ascii="Times New Roman" w:hAnsi="Times New Roman"/>
          <w:sz w:val="24"/>
        </w:rPr>
        <w:t xml:space="preserve"> </w:t>
      </w:r>
      <w:r w:rsidR="0063764E" w:rsidRPr="007202B8">
        <w:rPr>
          <w:rFonts w:ascii="Times New Roman" w:hAnsi="Times New Roman"/>
          <w:sz w:val="24"/>
        </w:rPr>
        <w:t>товарів</w:t>
      </w:r>
      <w:r w:rsidR="00F31EBB" w:rsidRPr="007202B8">
        <w:rPr>
          <w:rFonts w:ascii="Times New Roman" w:hAnsi="Times New Roman"/>
          <w:sz w:val="24"/>
        </w:rPr>
        <w:t>,</w:t>
      </w:r>
      <w:r w:rsidR="0063764E" w:rsidRPr="007202B8">
        <w:rPr>
          <w:rFonts w:ascii="Times New Roman" w:hAnsi="Times New Roman"/>
          <w:sz w:val="24"/>
        </w:rPr>
        <w:t xml:space="preserve"> </w:t>
      </w:r>
      <w:r w:rsidR="00744E26" w:rsidRPr="007202B8">
        <w:rPr>
          <w:rFonts w:ascii="Times New Roman" w:hAnsi="Times New Roman"/>
          <w:sz w:val="24"/>
        </w:rPr>
        <w:t>ро</w:t>
      </w:r>
      <w:r w:rsidR="00C366E7" w:rsidRPr="007202B8">
        <w:rPr>
          <w:rFonts w:ascii="Times New Roman" w:hAnsi="Times New Roman"/>
          <w:sz w:val="24"/>
        </w:rPr>
        <w:t>біт, послуг</w:t>
      </w:r>
      <w:r w:rsidR="0063764E" w:rsidRPr="007202B8">
        <w:rPr>
          <w:rFonts w:ascii="Times New Roman" w:hAnsi="Times New Roman"/>
          <w:sz w:val="24"/>
        </w:rPr>
        <w:t xml:space="preserve">, необхідних </w:t>
      </w:r>
      <w:r w:rsidR="00F31EBB" w:rsidRPr="007202B8">
        <w:rPr>
          <w:rFonts w:ascii="Times New Roman" w:hAnsi="Times New Roman"/>
          <w:sz w:val="24"/>
        </w:rPr>
        <w:t xml:space="preserve">для </w:t>
      </w:r>
      <w:r w:rsidR="005C0E57" w:rsidRPr="007202B8">
        <w:rPr>
          <w:rFonts w:ascii="Times New Roman" w:hAnsi="Times New Roman"/>
          <w:sz w:val="24"/>
        </w:rPr>
        <w:t xml:space="preserve">проведення геолого-економічної оцінки запасів </w:t>
      </w:r>
      <w:r w:rsidR="0003655B" w:rsidRPr="007202B8">
        <w:rPr>
          <w:rFonts w:ascii="Times New Roman" w:hAnsi="Times New Roman"/>
          <w:sz w:val="24"/>
        </w:rPr>
        <w:t>та ресурсів</w:t>
      </w:r>
      <w:r w:rsidR="005C0E57" w:rsidRPr="007202B8">
        <w:rPr>
          <w:rFonts w:ascii="Times New Roman" w:hAnsi="Times New Roman"/>
          <w:sz w:val="24"/>
        </w:rPr>
        <w:t xml:space="preserve"> </w:t>
      </w:r>
      <w:r w:rsidR="00B46F8C" w:rsidRPr="007202B8">
        <w:rPr>
          <w:rFonts w:ascii="Times New Roman" w:hAnsi="Times New Roman"/>
          <w:sz w:val="24"/>
        </w:rPr>
        <w:t>–</w:t>
      </w:r>
      <w:r w:rsidR="005C0E57" w:rsidRPr="007202B8">
        <w:rPr>
          <w:rFonts w:ascii="Times New Roman" w:hAnsi="Times New Roman"/>
          <w:sz w:val="24"/>
        </w:rPr>
        <w:t xml:space="preserve"> </w:t>
      </w:r>
      <w:r w:rsidRPr="007202B8">
        <w:rPr>
          <w:rFonts w:ascii="Times New Roman" w:hAnsi="Times New Roman"/>
          <w:sz w:val="24"/>
        </w:rPr>
        <w:t xml:space="preserve">у разі наявності </w:t>
      </w:r>
      <w:r w:rsidR="00843416" w:rsidRPr="007202B8">
        <w:rPr>
          <w:rFonts w:ascii="Times New Roman" w:hAnsi="Times New Roman"/>
          <w:sz w:val="24"/>
        </w:rPr>
        <w:t>у державної установи</w:t>
      </w:r>
      <w:r w:rsidR="00F24A9B" w:rsidRPr="007202B8">
        <w:rPr>
          <w:rFonts w:ascii="Times New Roman" w:hAnsi="Times New Roman"/>
          <w:sz w:val="24"/>
        </w:rPr>
        <w:t xml:space="preserve"> </w:t>
      </w:r>
      <w:r w:rsidR="004C37C5" w:rsidRPr="007202B8">
        <w:rPr>
          <w:rFonts w:ascii="Times New Roman" w:hAnsi="Times New Roman"/>
          <w:sz w:val="24"/>
        </w:rPr>
        <w:t xml:space="preserve">достатніх </w:t>
      </w:r>
      <w:r w:rsidR="00EC662A" w:rsidRPr="007202B8">
        <w:rPr>
          <w:rFonts w:ascii="Times New Roman" w:hAnsi="Times New Roman"/>
          <w:sz w:val="24"/>
        </w:rPr>
        <w:t>коштів на</w:t>
      </w:r>
      <w:r w:rsidR="004C37C5" w:rsidRPr="007202B8">
        <w:rPr>
          <w:rFonts w:ascii="Times New Roman" w:hAnsi="Times New Roman"/>
          <w:sz w:val="24"/>
        </w:rPr>
        <w:t xml:space="preserve"> проведення </w:t>
      </w:r>
      <w:r w:rsidR="00056139" w:rsidRPr="007202B8">
        <w:rPr>
          <w:rFonts w:ascii="Times New Roman" w:hAnsi="Times New Roman"/>
          <w:sz w:val="24"/>
        </w:rPr>
        <w:t>геолого-економічної оцінки запасів</w:t>
      </w:r>
      <w:r w:rsidR="00EC662A" w:rsidRPr="007202B8">
        <w:rPr>
          <w:rFonts w:ascii="Times New Roman" w:hAnsi="Times New Roman"/>
          <w:sz w:val="24"/>
        </w:rPr>
        <w:t xml:space="preserve"> </w:t>
      </w:r>
      <w:r w:rsidR="00F24A9B" w:rsidRPr="007202B8">
        <w:rPr>
          <w:rFonts w:ascii="Times New Roman" w:hAnsi="Times New Roman"/>
          <w:sz w:val="24"/>
        </w:rPr>
        <w:t xml:space="preserve">та </w:t>
      </w:r>
      <w:r w:rsidR="0003655B" w:rsidRPr="007202B8">
        <w:rPr>
          <w:rFonts w:ascii="Times New Roman" w:hAnsi="Times New Roman"/>
          <w:sz w:val="24"/>
        </w:rPr>
        <w:t xml:space="preserve">ресурсів </w:t>
      </w:r>
      <w:r w:rsidR="00F24A9B" w:rsidRPr="007202B8">
        <w:rPr>
          <w:rFonts w:ascii="Times New Roman" w:hAnsi="Times New Roman"/>
          <w:sz w:val="24"/>
        </w:rPr>
        <w:t>та доцільності</w:t>
      </w:r>
      <w:r w:rsidR="00EC662A" w:rsidRPr="007202B8">
        <w:rPr>
          <w:rFonts w:ascii="Times New Roman" w:hAnsi="Times New Roman"/>
          <w:sz w:val="24"/>
        </w:rPr>
        <w:t xml:space="preserve"> їх використання на </w:t>
      </w:r>
      <w:r w:rsidR="00B00439" w:rsidRPr="007202B8">
        <w:rPr>
          <w:rFonts w:ascii="Times New Roman" w:hAnsi="Times New Roman"/>
          <w:sz w:val="24"/>
        </w:rPr>
        <w:t>відповідні цілі</w:t>
      </w:r>
      <w:r w:rsidRPr="007202B8">
        <w:rPr>
          <w:rFonts w:ascii="Times New Roman" w:hAnsi="Times New Roman"/>
          <w:sz w:val="24"/>
        </w:rPr>
        <w:t>; або</w:t>
      </w:r>
    </w:p>
    <w:p w14:paraId="3FEFE064" w14:textId="77777777" w:rsidR="00347785" w:rsidRPr="007202B8" w:rsidRDefault="00347785" w:rsidP="00677857">
      <w:pPr>
        <w:spacing w:before="120" w:after="120" w:line="240" w:lineRule="auto"/>
        <w:ind w:firstLine="705"/>
        <w:jc w:val="both"/>
        <w:rPr>
          <w:rFonts w:ascii="Times New Roman" w:hAnsi="Times New Roman"/>
          <w:sz w:val="24"/>
        </w:rPr>
      </w:pPr>
      <w:r w:rsidRPr="008E58A9">
        <w:rPr>
          <w:rFonts w:ascii="Times New Roman" w:hAnsi="Times New Roman"/>
          <w:sz w:val="24"/>
        </w:rPr>
        <w:t xml:space="preserve">2) </w:t>
      </w:r>
      <w:r w:rsidR="00FB4F1B" w:rsidRPr="008E58A9">
        <w:rPr>
          <w:rFonts w:ascii="Times New Roman" w:hAnsi="Times New Roman"/>
          <w:sz w:val="24"/>
        </w:rPr>
        <w:t xml:space="preserve">звернення до робочого органу Міжвідомчої комісії щодо організації укладення угоди про розподіл продукції для </w:t>
      </w:r>
      <w:r w:rsidR="002B1A86" w:rsidRPr="008E58A9">
        <w:rPr>
          <w:rFonts w:ascii="Times New Roman" w:hAnsi="Times New Roman"/>
          <w:sz w:val="24"/>
        </w:rPr>
        <w:t>з</w:t>
      </w:r>
      <w:r w:rsidR="00F2076F" w:rsidRPr="008E58A9">
        <w:rPr>
          <w:rFonts w:ascii="Times New Roman" w:hAnsi="Times New Roman"/>
          <w:sz w:val="24"/>
        </w:rPr>
        <w:t>абезпечення проведення</w:t>
      </w:r>
      <w:r w:rsidR="002B1A86" w:rsidRPr="008E58A9">
        <w:rPr>
          <w:rFonts w:ascii="Times New Roman" w:hAnsi="Times New Roman"/>
          <w:sz w:val="24"/>
        </w:rPr>
        <w:t xml:space="preserve"> геолого-економічної оцінки запасів </w:t>
      </w:r>
      <w:r w:rsidR="007A0F5B" w:rsidRPr="008E58A9">
        <w:rPr>
          <w:rFonts w:ascii="Times New Roman" w:hAnsi="Times New Roman"/>
          <w:sz w:val="24"/>
        </w:rPr>
        <w:t>та ресурсів</w:t>
      </w:r>
      <w:r w:rsidR="002B1A86" w:rsidRPr="008E58A9">
        <w:rPr>
          <w:rFonts w:ascii="Times New Roman" w:hAnsi="Times New Roman"/>
          <w:sz w:val="24"/>
        </w:rPr>
        <w:t xml:space="preserve"> </w:t>
      </w:r>
      <w:r w:rsidR="00FB4F1B" w:rsidRPr="008E58A9">
        <w:rPr>
          <w:rFonts w:ascii="Times New Roman" w:hAnsi="Times New Roman"/>
          <w:sz w:val="24"/>
        </w:rPr>
        <w:t>інвест</w:t>
      </w:r>
      <w:r w:rsidR="00BE7FA7" w:rsidRPr="008E58A9">
        <w:rPr>
          <w:rFonts w:ascii="Times New Roman" w:hAnsi="Times New Roman"/>
          <w:sz w:val="24"/>
        </w:rPr>
        <w:t>о</w:t>
      </w:r>
      <w:r w:rsidR="00FB4F1B" w:rsidRPr="008E58A9">
        <w:rPr>
          <w:rFonts w:ascii="Times New Roman" w:hAnsi="Times New Roman"/>
          <w:sz w:val="24"/>
        </w:rPr>
        <w:t>ром</w:t>
      </w:r>
      <w:r w:rsidR="00F2076F" w:rsidRPr="008E58A9">
        <w:rPr>
          <w:rFonts w:ascii="Times New Roman" w:hAnsi="Times New Roman"/>
          <w:sz w:val="24"/>
        </w:rPr>
        <w:t xml:space="preserve"> відповідно до </w:t>
      </w:r>
      <w:r w:rsidR="003F5777" w:rsidRPr="008E58A9">
        <w:rPr>
          <w:rFonts w:ascii="Times New Roman" w:hAnsi="Times New Roman"/>
          <w:sz w:val="24"/>
        </w:rPr>
        <w:t xml:space="preserve">угоди про розподіл продукції </w:t>
      </w:r>
      <w:r w:rsidR="00F2076F" w:rsidRPr="008E58A9">
        <w:rPr>
          <w:rFonts w:ascii="Times New Roman" w:hAnsi="Times New Roman"/>
          <w:sz w:val="24"/>
        </w:rPr>
        <w:t>щодо покинутого об’єкта</w:t>
      </w:r>
      <w:r w:rsidR="002B1A86" w:rsidRPr="008E58A9">
        <w:rPr>
          <w:rFonts w:ascii="Times New Roman" w:hAnsi="Times New Roman"/>
          <w:sz w:val="24"/>
        </w:rPr>
        <w:t xml:space="preserve"> </w:t>
      </w:r>
      <w:r w:rsidR="00D14FC4" w:rsidRPr="008E58A9">
        <w:rPr>
          <w:rFonts w:ascii="Times New Roman" w:hAnsi="Times New Roman"/>
          <w:sz w:val="24"/>
        </w:rPr>
        <w:t>–</w:t>
      </w:r>
      <w:r w:rsidR="00C366E7" w:rsidRPr="008E58A9">
        <w:rPr>
          <w:rFonts w:ascii="Times New Roman" w:hAnsi="Times New Roman"/>
          <w:sz w:val="24"/>
        </w:rPr>
        <w:t xml:space="preserve"> </w:t>
      </w:r>
      <w:r w:rsidRPr="008E58A9">
        <w:rPr>
          <w:rFonts w:ascii="Times New Roman" w:hAnsi="Times New Roman"/>
          <w:sz w:val="24"/>
        </w:rPr>
        <w:t xml:space="preserve">у разі відсутності </w:t>
      </w:r>
      <w:r w:rsidR="00843416" w:rsidRPr="008E58A9">
        <w:rPr>
          <w:rFonts w:ascii="Times New Roman" w:hAnsi="Times New Roman"/>
          <w:sz w:val="24"/>
        </w:rPr>
        <w:t xml:space="preserve">у державної установи </w:t>
      </w:r>
      <w:r w:rsidR="00C366E7" w:rsidRPr="008E58A9">
        <w:rPr>
          <w:rFonts w:ascii="Times New Roman" w:hAnsi="Times New Roman"/>
          <w:sz w:val="24"/>
        </w:rPr>
        <w:t xml:space="preserve">коштів </w:t>
      </w:r>
      <w:r w:rsidR="00FB6AAF" w:rsidRPr="008E58A9">
        <w:rPr>
          <w:rFonts w:ascii="Times New Roman" w:hAnsi="Times New Roman"/>
          <w:sz w:val="24"/>
        </w:rPr>
        <w:t xml:space="preserve">на </w:t>
      </w:r>
      <w:r w:rsidR="00A50227" w:rsidRPr="008E58A9">
        <w:rPr>
          <w:rFonts w:ascii="Times New Roman" w:hAnsi="Times New Roman"/>
          <w:sz w:val="24"/>
        </w:rPr>
        <w:t>проведення геолого-економічної оцінки запасів</w:t>
      </w:r>
      <w:r w:rsidRPr="008E58A9">
        <w:rPr>
          <w:rFonts w:ascii="Times New Roman" w:hAnsi="Times New Roman"/>
          <w:sz w:val="24"/>
        </w:rPr>
        <w:t xml:space="preserve"> </w:t>
      </w:r>
      <w:r w:rsidR="007A0F5B" w:rsidRPr="008E58A9">
        <w:rPr>
          <w:rFonts w:ascii="Times New Roman" w:hAnsi="Times New Roman"/>
          <w:sz w:val="24"/>
        </w:rPr>
        <w:t>та ресурсів</w:t>
      </w:r>
      <w:r w:rsidRPr="008E58A9">
        <w:rPr>
          <w:rFonts w:ascii="Times New Roman" w:hAnsi="Times New Roman"/>
          <w:sz w:val="24"/>
        </w:rPr>
        <w:t xml:space="preserve"> або </w:t>
      </w:r>
      <w:r w:rsidR="00562F6D" w:rsidRPr="008E58A9">
        <w:rPr>
          <w:rFonts w:ascii="Times New Roman" w:hAnsi="Times New Roman"/>
          <w:sz w:val="24"/>
        </w:rPr>
        <w:t xml:space="preserve">недоцільності </w:t>
      </w:r>
      <w:r w:rsidR="00FB6AAF" w:rsidRPr="008E58A9">
        <w:rPr>
          <w:rFonts w:ascii="Times New Roman" w:hAnsi="Times New Roman"/>
          <w:sz w:val="24"/>
        </w:rPr>
        <w:t xml:space="preserve">їх </w:t>
      </w:r>
      <w:r w:rsidR="00562F6D" w:rsidRPr="008E58A9">
        <w:rPr>
          <w:rFonts w:ascii="Times New Roman" w:hAnsi="Times New Roman"/>
          <w:sz w:val="24"/>
        </w:rPr>
        <w:t xml:space="preserve">використання </w:t>
      </w:r>
      <w:r w:rsidR="00FB6AAF" w:rsidRPr="008E58A9">
        <w:rPr>
          <w:rFonts w:ascii="Times New Roman" w:hAnsi="Times New Roman"/>
          <w:sz w:val="24"/>
        </w:rPr>
        <w:t>на відповідні цілі</w:t>
      </w:r>
      <w:r w:rsidR="007C179C" w:rsidRPr="008E58A9">
        <w:rPr>
          <w:rFonts w:ascii="Times New Roman" w:hAnsi="Times New Roman"/>
          <w:sz w:val="24"/>
        </w:rPr>
        <w:t>.</w:t>
      </w:r>
      <w:r w:rsidR="007C64E3" w:rsidRPr="007202B8">
        <w:rPr>
          <w:rFonts w:ascii="Times New Roman" w:hAnsi="Times New Roman"/>
          <w:sz w:val="24"/>
        </w:rPr>
        <w:t xml:space="preserve"> </w:t>
      </w:r>
    </w:p>
    <w:p w14:paraId="7080217C" w14:textId="77777777" w:rsidR="00344791" w:rsidRPr="007202B8" w:rsidRDefault="00021A4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347785" w:rsidRPr="007202B8">
        <w:rPr>
          <w:rFonts w:ascii="Times New Roman" w:hAnsi="Times New Roman"/>
          <w:sz w:val="24"/>
        </w:rPr>
        <w:t>.</w:t>
      </w:r>
      <w:r w:rsidR="00344791" w:rsidRPr="007202B8">
        <w:rPr>
          <w:rFonts w:ascii="Times New Roman" w:hAnsi="Times New Roman"/>
          <w:sz w:val="24"/>
        </w:rPr>
        <w:t xml:space="preserve"> </w:t>
      </w:r>
      <w:r w:rsidR="00AE4DED" w:rsidRPr="007202B8">
        <w:rPr>
          <w:rFonts w:ascii="Times New Roman" w:hAnsi="Times New Roman"/>
          <w:sz w:val="24"/>
        </w:rPr>
        <w:t>Оператор покинут</w:t>
      </w:r>
      <w:r w:rsidR="00103E4E" w:rsidRPr="007202B8">
        <w:rPr>
          <w:rFonts w:ascii="Times New Roman" w:hAnsi="Times New Roman"/>
          <w:sz w:val="24"/>
        </w:rPr>
        <w:t>ого</w:t>
      </w:r>
      <w:r w:rsidR="00AE4DED" w:rsidRPr="007202B8">
        <w:rPr>
          <w:rFonts w:ascii="Times New Roman" w:hAnsi="Times New Roman"/>
          <w:sz w:val="24"/>
        </w:rPr>
        <w:t xml:space="preserve"> об</w:t>
      </w:r>
      <w:r w:rsidR="00AE4DED" w:rsidRPr="007202B8">
        <w:rPr>
          <w:rFonts w:ascii="Times New Roman" w:hAnsi="Times New Roman"/>
          <w:sz w:val="24"/>
          <w:lang w:val="ru-RU"/>
        </w:rPr>
        <w:t>’</w:t>
      </w:r>
      <w:r w:rsidR="00AE4DED" w:rsidRPr="007202B8">
        <w:rPr>
          <w:rFonts w:ascii="Times New Roman" w:hAnsi="Times New Roman"/>
          <w:sz w:val="24"/>
        </w:rPr>
        <w:t>єкт</w:t>
      </w:r>
      <w:r w:rsidR="00103E4E" w:rsidRPr="007202B8">
        <w:rPr>
          <w:rFonts w:ascii="Times New Roman" w:hAnsi="Times New Roman"/>
          <w:sz w:val="24"/>
        </w:rPr>
        <w:t>а</w:t>
      </w:r>
      <w:r w:rsidR="00AE4DED" w:rsidRPr="007202B8">
        <w:rPr>
          <w:rFonts w:ascii="Times New Roman" w:hAnsi="Times New Roman"/>
          <w:sz w:val="24"/>
        </w:rPr>
        <w:t xml:space="preserve"> </w:t>
      </w:r>
      <w:r w:rsidR="00937183" w:rsidRPr="007202B8">
        <w:rPr>
          <w:rFonts w:ascii="Times New Roman" w:hAnsi="Times New Roman"/>
          <w:sz w:val="24"/>
        </w:rPr>
        <w:t xml:space="preserve">повинен подати </w:t>
      </w:r>
      <w:r w:rsidR="00BA1592" w:rsidRPr="007202B8">
        <w:rPr>
          <w:rFonts w:ascii="Times New Roman" w:hAnsi="Times New Roman"/>
          <w:sz w:val="24"/>
        </w:rPr>
        <w:t xml:space="preserve">матеріали геолого-економічної оцінки </w:t>
      </w:r>
      <w:r w:rsidR="2A17018B" w:rsidRPr="007202B8">
        <w:rPr>
          <w:rFonts w:ascii="Times New Roman" w:hAnsi="Times New Roman"/>
          <w:sz w:val="24"/>
        </w:rPr>
        <w:t>запасів</w:t>
      </w:r>
      <w:r w:rsidR="00BA1592" w:rsidRPr="007202B8">
        <w:rPr>
          <w:rFonts w:ascii="Times New Roman" w:hAnsi="Times New Roman"/>
          <w:sz w:val="24"/>
        </w:rPr>
        <w:t xml:space="preserve"> </w:t>
      </w:r>
      <w:r w:rsidR="007A0F5B" w:rsidRPr="007202B8">
        <w:rPr>
          <w:rFonts w:ascii="Times New Roman" w:hAnsi="Times New Roman"/>
          <w:sz w:val="24"/>
        </w:rPr>
        <w:t xml:space="preserve">та ресурсів </w:t>
      </w:r>
      <w:r w:rsidR="00D7494A" w:rsidRPr="007202B8">
        <w:rPr>
          <w:rFonts w:ascii="Times New Roman" w:hAnsi="Times New Roman"/>
          <w:sz w:val="24"/>
        </w:rPr>
        <w:t xml:space="preserve">для проведення </w:t>
      </w:r>
      <w:r w:rsidR="6DCB6E66" w:rsidRPr="007202B8">
        <w:rPr>
          <w:rFonts w:ascii="Times New Roman" w:hAnsi="Times New Roman"/>
          <w:sz w:val="24"/>
        </w:rPr>
        <w:t>д</w:t>
      </w:r>
      <w:r w:rsidR="00D7494A" w:rsidRPr="007202B8">
        <w:rPr>
          <w:rFonts w:ascii="Times New Roman" w:hAnsi="Times New Roman"/>
          <w:sz w:val="24"/>
        </w:rPr>
        <w:t xml:space="preserve">ержавної експертизи та оцінки запасів </w:t>
      </w:r>
      <w:r w:rsidR="003F5BD3" w:rsidRPr="007202B8">
        <w:rPr>
          <w:rFonts w:ascii="Times New Roman" w:hAnsi="Times New Roman"/>
          <w:sz w:val="24"/>
        </w:rPr>
        <w:t>та ресурсів</w:t>
      </w:r>
      <w:r w:rsidR="00D7494A" w:rsidRPr="007202B8">
        <w:rPr>
          <w:rFonts w:ascii="Times New Roman" w:hAnsi="Times New Roman"/>
          <w:sz w:val="24"/>
        </w:rPr>
        <w:t xml:space="preserve"> корисних копалин. </w:t>
      </w:r>
      <w:r w:rsidR="0078598E" w:rsidRPr="007202B8">
        <w:rPr>
          <w:rFonts w:ascii="Times New Roman" w:hAnsi="Times New Roman"/>
          <w:sz w:val="24"/>
        </w:rPr>
        <w:t xml:space="preserve">Якщо за результатами </w:t>
      </w:r>
      <w:r w:rsidR="008B7804" w:rsidRPr="007202B8">
        <w:rPr>
          <w:rFonts w:ascii="Times New Roman" w:hAnsi="Times New Roman"/>
          <w:sz w:val="24"/>
        </w:rPr>
        <w:t xml:space="preserve">державної </w:t>
      </w:r>
      <w:r w:rsidR="0078598E" w:rsidRPr="007202B8">
        <w:rPr>
          <w:rFonts w:ascii="Times New Roman" w:hAnsi="Times New Roman"/>
          <w:sz w:val="24"/>
        </w:rPr>
        <w:t xml:space="preserve">експертизи та оцінки запасів </w:t>
      </w:r>
      <w:r w:rsidR="004B350F" w:rsidRPr="007202B8">
        <w:rPr>
          <w:rFonts w:ascii="Times New Roman" w:hAnsi="Times New Roman"/>
          <w:sz w:val="24"/>
        </w:rPr>
        <w:t xml:space="preserve">та ресурсів </w:t>
      </w:r>
      <w:r w:rsidR="0078598E" w:rsidRPr="007202B8">
        <w:rPr>
          <w:rFonts w:ascii="Times New Roman" w:hAnsi="Times New Roman"/>
          <w:sz w:val="24"/>
        </w:rPr>
        <w:t>корисних копалин</w:t>
      </w:r>
      <w:r w:rsidR="00CF2C21" w:rsidRPr="007202B8">
        <w:rPr>
          <w:rFonts w:ascii="Times New Roman" w:hAnsi="Times New Roman"/>
          <w:sz w:val="24"/>
        </w:rPr>
        <w:t xml:space="preserve"> </w:t>
      </w:r>
      <w:r w:rsidR="009B0EE9" w:rsidRPr="007202B8">
        <w:rPr>
          <w:rFonts w:ascii="Times New Roman" w:hAnsi="Times New Roman"/>
          <w:sz w:val="24"/>
        </w:rPr>
        <w:t xml:space="preserve">Державна комісія України по запасах корисних копалин затвердила запаси корисних копалин </w:t>
      </w:r>
      <w:r w:rsidR="00484BF6" w:rsidRPr="007202B8">
        <w:rPr>
          <w:rFonts w:ascii="Times New Roman" w:hAnsi="Times New Roman"/>
          <w:sz w:val="24"/>
        </w:rPr>
        <w:t xml:space="preserve">або </w:t>
      </w:r>
      <w:r w:rsidR="00552D92" w:rsidRPr="007202B8">
        <w:rPr>
          <w:rFonts w:ascii="Times New Roman" w:hAnsi="Times New Roman"/>
          <w:sz w:val="24"/>
        </w:rPr>
        <w:t>апроб</w:t>
      </w:r>
      <w:r w:rsidR="00F446F7" w:rsidRPr="007202B8">
        <w:rPr>
          <w:rFonts w:ascii="Times New Roman" w:hAnsi="Times New Roman"/>
          <w:sz w:val="24"/>
        </w:rPr>
        <w:t xml:space="preserve">увала </w:t>
      </w:r>
      <w:r w:rsidR="00552D92" w:rsidRPr="007202B8">
        <w:rPr>
          <w:rFonts w:ascii="Times New Roman" w:hAnsi="Times New Roman"/>
          <w:sz w:val="24"/>
        </w:rPr>
        <w:t>прогнозн</w:t>
      </w:r>
      <w:r w:rsidR="00F446F7" w:rsidRPr="007202B8">
        <w:rPr>
          <w:rFonts w:ascii="Times New Roman" w:hAnsi="Times New Roman"/>
          <w:sz w:val="24"/>
        </w:rPr>
        <w:t xml:space="preserve">і </w:t>
      </w:r>
      <w:r w:rsidR="00552D92" w:rsidRPr="007202B8">
        <w:rPr>
          <w:rFonts w:ascii="Times New Roman" w:hAnsi="Times New Roman"/>
          <w:sz w:val="24"/>
        </w:rPr>
        <w:t>(перспективн</w:t>
      </w:r>
      <w:r w:rsidR="00F446F7" w:rsidRPr="007202B8">
        <w:rPr>
          <w:rFonts w:ascii="Times New Roman" w:hAnsi="Times New Roman"/>
          <w:sz w:val="24"/>
        </w:rPr>
        <w:t>і</w:t>
      </w:r>
      <w:r w:rsidR="00552D92" w:rsidRPr="007202B8">
        <w:rPr>
          <w:rFonts w:ascii="Times New Roman" w:hAnsi="Times New Roman"/>
          <w:sz w:val="24"/>
        </w:rPr>
        <w:t>) ресурс</w:t>
      </w:r>
      <w:r w:rsidR="00F446F7" w:rsidRPr="007202B8">
        <w:rPr>
          <w:rFonts w:ascii="Times New Roman" w:hAnsi="Times New Roman"/>
          <w:sz w:val="24"/>
        </w:rPr>
        <w:t xml:space="preserve">и </w:t>
      </w:r>
      <w:r w:rsidR="00552D92" w:rsidRPr="007202B8">
        <w:rPr>
          <w:rFonts w:ascii="Times New Roman" w:hAnsi="Times New Roman"/>
          <w:sz w:val="24"/>
        </w:rPr>
        <w:t>корисних копалин</w:t>
      </w:r>
      <w:r w:rsidR="00B60048" w:rsidRPr="007202B8">
        <w:rPr>
          <w:rFonts w:ascii="Times New Roman" w:hAnsi="Times New Roman"/>
          <w:sz w:val="24"/>
        </w:rPr>
        <w:t>:</w:t>
      </w:r>
    </w:p>
    <w:p w14:paraId="7E9184FC" w14:textId="77777777" w:rsidR="00B60048" w:rsidRPr="007202B8" w:rsidRDefault="00B6004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CB34B2" w:rsidRPr="007202B8">
        <w:rPr>
          <w:rFonts w:ascii="Times New Roman" w:hAnsi="Times New Roman"/>
          <w:sz w:val="24"/>
        </w:rPr>
        <w:t xml:space="preserve"> державна установа забезпечує </w:t>
      </w:r>
      <w:r w:rsidR="0054490E" w:rsidRPr="007202B8">
        <w:rPr>
          <w:rFonts w:ascii="Times New Roman" w:hAnsi="Times New Roman"/>
          <w:sz w:val="24"/>
        </w:rPr>
        <w:t xml:space="preserve">протягом </w:t>
      </w:r>
      <w:r w:rsidR="001C6719" w:rsidRPr="007202B8">
        <w:rPr>
          <w:rFonts w:ascii="Times New Roman" w:hAnsi="Times New Roman"/>
          <w:sz w:val="24"/>
        </w:rPr>
        <w:t xml:space="preserve">п’яти </w:t>
      </w:r>
      <w:r w:rsidR="00745C4A" w:rsidRPr="007202B8">
        <w:rPr>
          <w:rFonts w:ascii="Times New Roman" w:hAnsi="Times New Roman"/>
          <w:sz w:val="24"/>
        </w:rPr>
        <w:t xml:space="preserve">робочих </w:t>
      </w:r>
      <w:r w:rsidR="001C6719" w:rsidRPr="007202B8">
        <w:rPr>
          <w:rFonts w:ascii="Times New Roman" w:hAnsi="Times New Roman"/>
          <w:sz w:val="24"/>
        </w:rPr>
        <w:t>днів з дати о</w:t>
      </w:r>
      <w:r w:rsidR="00C51A5C" w:rsidRPr="007202B8">
        <w:rPr>
          <w:rFonts w:ascii="Times New Roman" w:hAnsi="Times New Roman"/>
          <w:sz w:val="24"/>
        </w:rPr>
        <w:t>тримання протоколу Державної комісії України по запасах корисних копалин щодо проведення державної експертизи та оцінки запасів та ресурсів корисних копалин</w:t>
      </w:r>
      <w:r w:rsidR="001C6719" w:rsidRPr="007202B8">
        <w:rPr>
          <w:rFonts w:ascii="Times New Roman" w:hAnsi="Times New Roman"/>
          <w:sz w:val="24"/>
        </w:rPr>
        <w:t xml:space="preserve"> </w:t>
      </w:r>
      <w:r w:rsidR="00CB34B2" w:rsidRPr="007202B8">
        <w:rPr>
          <w:rFonts w:ascii="Times New Roman" w:hAnsi="Times New Roman"/>
          <w:sz w:val="24"/>
        </w:rPr>
        <w:t xml:space="preserve">внесення </w:t>
      </w:r>
      <w:r w:rsidR="00AD7A5E" w:rsidRPr="007202B8">
        <w:rPr>
          <w:rFonts w:ascii="Times New Roman" w:hAnsi="Times New Roman"/>
          <w:sz w:val="24"/>
        </w:rPr>
        <w:t>документів</w:t>
      </w:r>
      <w:r w:rsidR="0048712E" w:rsidRPr="007202B8">
        <w:rPr>
          <w:rFonts w:ascii="Times New Roman" w:hAnsi="Times New Roman"/>
          <w:sz w:val="24"/>
        </w:rPr>
        <w:t xml:space="preserve">, що стосуються оцінки запасів </w:t>
      </w:r>
      <w:r w:rsidR="004B350F" w:rsidRPr="007202B8">
        <w:rPr>
          <w:rFonts w:ascii="Times New Roman" w:hAnsi="Times New Roman"/>
          <w:sz w:val="24"/>
        </w:rPr>
        <w:t xml:space="preserve">та ресурсів </w:t>
      </w:r>
      <w:r w:rsidR="0048712E" w:rsidRPr="007202B8">
        <w:rPr>
          <w:rFonts w:ascii="Times New Roman" w:hAnsi="Times New Roman"/>
          <w:sz w:val="24"/>
        </w:rPr>
        <w:t>корисних копалин відповідного</w:t>
      </w:r>
      <w:r w:rsidR="00CB34B2" w:rsidRPr="007202B8">
        <w:rPr>
          <w:rFonts w:ascii="Times New Roman" w:hAnsi="Times New Roman"/>
          <w:sz w:val="24"/>
        </w:rPr>
        <w:t xml:space="preserve"> техногенн</w:t>
      </w:r>
      <w:r w:rsidR="0048712E" w:rsidRPr="007202B8">
        <w:rPr>
          <w:rFonts w:ascii="Times New Roman" w:hAnsi="Times New Roman"/>
          <w:sz w:val="24"/>
        </w:rPr>
        <w:t>ого</w:t>
      </w:r>
      <w:r w:rsidR="00CB34B2" w:rsidRPr="007202B8">
        <w:rPr>
          <w:rFonts w:ascii="Times New Roman" w:hAnsi="Times New Roman"/>
          <w:sz w:val="24"/>
        </w:rPr>
        <w:t xml:space="preserve"> родовищ</w:t>
      </w:r>
      <w:r w:rsidR="0048712E" w:rsidRPr="007202B8">
        <w:rPr>
          <w:rFonts w:ascii="Times New Roman" w:hAnsi="Times New Roman"/>
          <w:sz w:val="24"/>
        </w:rPr>
        <w:t>а</w:t>
      </w:r>
      <w:r w:rsidR="00CB34B2" w:rsidRPr="007202B8">
        <w:rPr>
          <w:rFonts w:ascii="Times New Roman" w:hAnsi="Times New Roman"/>
          <w:sz w:val="24"/>
        </w:rPr>
        <w:t xml:space="preserve"> до Державного кадастру родовищ і проявів корисних копалин</w:t>
      </w:r>
      <w:r w:rsidR="00D7735F" w:rsidRPr="007202B8">
        <w:rPr>
          <w:rFonts w:ascii="Times New Roman" w:hAnsi="Times New Roman"/>
          <w:sz w:val="24"/>
        </w:rPr>
        <w:t xml:space="preserve"> та розпорядження такими родовищами здійснюється відповідно до Кодексу України про надра</w:t>
      </w:r>
      <w:r w:rsidR="00196FD8" w:rsidRPr="007202B8">
        <w:rPr>
          <w:rFonts w:ascii="Times New Roman" w:hAnsi="Times New Roman"/>
          <w:sz w:val="24"/>
        </w:rPr>
        <w:t xml:space="preserve"> </w:t>
      </w:r>
      <w:r w:rsidR="005165B3" w:rsidRPr="007202B8">
        <w:rPr>
          <w:rFonts w:ascii="Times New Roman" w:hAnsi="Times New Roman"/>
          <w:sz w:val="24"/>
        </w:rPr>
        <w:t>–</w:t>
      </w:r>
      <w:r w:rsidR="00196FD8" w:rsidRPr="007202B8">
        <w:rPr>
          <w:rFonts w:ascii="Times New Roman" w:hAnsi="Times New Roman"/>
          <w:sz w:val="24"/>
        </w:rPr>
        <w:t xml:space="preserve"> у випадку проведення геолого-економічної оцінки </w:t>
      </w:r>
      <w:r w:rsidR="4BC8B582" w:rsidRPr="007202B8">
        <w:rPr>
          <w:rFonts w:ascii="Times New Roman" w:hAnsi="Times New Roman"/>
          <w:sz w:val="24"/>
        </w:rPr>
        <w:t xml:space="preserve">запасів </w:t>
      </w:r>
      <w:r w:rsidR="007A0F5B" w:rsidRPr="007202B8">
        <w:rPr>
          <w:rFonts w:ascii="Times New Roman" w:hAnsi="Times New Roman"/>
          <w:sz w:val="24"/>
        </w:rPr>
        <w:t xml:space="preserve">та ресурсів </w:t>
      </w:r>
      <w:r w:rsidR="00196FD8" w:rsidRPr="007202B8">
        <w:rPr>
          <w:rFonts w:ascii="Times New Roman" w:hAnsi="Times New Roman"/>
          <w:sz w:val="24"/>
        </w:rPr>
        <w:t xml:space="preserve">за результатами здійснення публічних закупівель </w:t>
      </w:r>
      <w:r w:rsidR="00E64657" w:rsidRPr="007202B8">
        <w:rPr>
          <w:rFonts w:ascii="Times New Roman" w:hAnsi="Times New Roman"/>
          <w:sz w:val="24"/>
        </w:rPr>
        <w:t>товарів, робіт, послуг, необхідних для проведення геолого-економічної оцінки запасів та ресурсів</w:t>
      </w:r>
      <w:r w:rsidR="00937BB9" w:rsidRPr="007202B8">
        <w:rPr>
          <w:rFonts w:ascii="Times New Roman" w:hAnsi="Times New Roman"/>
          <w:sz w:val="24"/>
        </w:rPr>
        <w:t>;</w:t>
      </w:r>
    </w:p>
    <w:p w14:paraId="2FA7A9F7" w14:textId="77777777" w:rsidR="00DC3F50" w:rsidRPr="007202B8" w:rsidRDefault="00DC3F5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5C278A" w:rsidRPr="007202B8">
        <w:rPr>
          <w:rFonts w:ascii="Times New Roman" w:hAnsi="Times New Roman"/>
          <w:sz w:val="24"/>
        </w:rPr>
        <w:t xml:space="preserve"> </w:t>
      </w:r>
      <w:r w:rsidR="00F96779" w:rsidRPr="00DD4C4F">
        <w:rPr>
          <w:rFonts w:ascii="Times New Roman" w:hAnsi="Times New Roman"/>
          <w:sz w:val="24"/>
        </w:rPr>
        <w:t>інвес</w:t>
      </w:r>
      <w:r w:rsidR="00361ECF" w:rsidRPr="00DD4C4F">
        <w:rPr>
          <w:rFonts w:ascii="Times New Roman" w:hAnsi="Times New Roman"/>
          <w:sz w:val="24"/>
        </w:rPr>
        <w:t>т</w:t>
      </w:r>
      <w:r w:rsidR="00F96779" w:rsidRPr="00DD4C4F">
        <w:rPr>
          <w:rFonts w:ascii="Times New Roman" w:hAnsi="Times New Roman"/>
          <w:sz w:val="24"/>
        </w:rPr>
        <w:t>ор</w:t>
      </w:r>
      <w:r w:rsidR="005C278A" w:rsidRPr="00DD4C4F">
        <w:rPr>
          <w:rFonts w:ascii="Times New Roman" w:hAnsi="Times New Roman"/>
          <w:sz w:val="24"/>
        </w:rPr>
        <w:t xml:space="preserve"> </w:t>
      </w:r>
      <w:r w:rsidR="00FC61AC" w:rsidRPr="00DD4C4F">
        <w:rPr>
          <w:rFonts w:ascii="Times New Roman" w:hAnsi="Times New Roman"/>
          <w:sz w:val="24"/>
        </w:rPr>
        <w:t>протягом п’яти робочих днів з дати отримання протоколу Державної комісії</w:t>
      </w:r>
      <w:r w:rsidR="00FC61AC" w:rsidRPr="007202B8">
        <w:rPr>
          <w:rFonts w:ascii="Times New Roman" w:hAnsi="Times New Roman"/>
          <w:sz w:val="24"/>
        </w:rPr>
        <w:t xml:space="preserve"> України по запасах корисних копалин щодо проведення державної експертизи та оцінки запасів та ресурсів корисних копалин</w:t>
      </w:r>
      <w:r w:rsidR="005C278A" w:rsidRPr="007202B8">
        <w:rPr>
          <w:rFonts w:ascii="Times New Roman" w:hAnsi="Times New Roman"/>
          <w:sz w:val="24"/>
        </w:rPr>
        <w:t xml:space="preserve"> </w:t>
      </w:r>
      <w:r w:rsidR="00B531FA" w:rsidRPr="007202B8">
        <w:rPr>
          <w:rFonts w:ascii="Times New Roman" w:hAnsi="Times New Roman"/>
          <w:sz w:val="24"/>
        </w:rPr>
        <w:t>за</w:t>
      </w:r>
      <w:r w:rsidR="002D15DE" w:rsidRPr="007202B8">
        <w:rPr>
          <w:rFonts w:ascii="Times New Roman" w:hAnsi="Times New Roman"/>
          <w:sz w:val="24"/>
        </w:rPr>
        <w:t xml:space="preserve">безпечує </w:t>
      </w:r>
      <w:r w:rsidR="008428B3" w:rsidRPr="007202B8">
        <w:rPr>
          <w:rFonts w:ascii="Times New Roman" w:hAnsi="Times New Roman"/>
          <w:sz w:val="24"/>
        </w:rPr>
        <w:t xml:space="preserve">внесення </w:t>
      </w:r>
      <w:r w:rsidR="00906B91" w:rsidRPr="007202B8">
        <w:rPr>
          <w:rFonts w:ascii="Times New Roman" w:hAnsi="Times New Roman"/>
          <w:sz w:val="24"/>
        </w:rPr>
        <w:t xml:space="preserve">документів, що стосуються оцінки запасів </w:t>
      </w:r>
      <w:r w:rsidR="004B350F" w:rsidRPr="007202B8">
        <w:rPr>
          <w:rFonts w:ascii="Times New Roman" w:hAnsi="Times New Roman"/>
          <w:sz w:val="24"/>
        </w:rPr>
        <w:t xml:space="preserve">та ресурсів </w:t>
      </w:r>
      <w:r w:rsidR="00906B91" w:rsidRPr="007202B8">
        <w:rPr>
          <w:rFonts w:ascii="Times New Roman" w:hAnsi="Times New Roman"/>
          <w:sz w:val="24"/>
        </w:rPr>
        <w:t xml:space="preserve">корисних копалин відповідного техногенного родовища </w:t>
      </w:r>
      <w:r w:rsidR="000544B7" w:rsidRPr="007202B8">
        <w:rPr>
          <w:rFonts w:ascii="Times New Roman" w:hAnsi="Times New Roman"/>
          <w:sz w:val="24"/>
        </w:rPr>
        <w:t xml:space="preserve">до </w:t>
      </w:r>
      <w:r w:rsidR="002441FC" w:rsidRPr="007202B8">
        <w:rPr>
          <w:rFonts w:ascii="Times New Roman" w:hAnsi="Times New Roman"/>
          <w:sz w:val="24"/>
        </w:rPr>
        <w:t xml:space="preserve">Державного кадастру родовищ і проявів корисних копалин та </w:t>
      </w:r>
      <w:r w:rsidR="005C278A" w:rsidRPr="007202B8">
        <w:rPr>
          <w:rFonts w:ascii="Times New Roman" w:hAnsi="Times New Roman"/>
          <w:sz w:val="24"/>
        </w:rPr>
        <w:t>має право отримати спеціальний дозвіл на користування надрами відповідного техногенного родовища без проведення аукціону та без сплати збору за надання спеціального дозволу на користування надрами</w:t>
      </w:r>
      <w:r w:rsidR="00BB656B" w:rsidRPr="007202B8">
        <w:rPr>
          <w:rFonts w:ascii="Times New Roman" w:hAnsi="Times New Roman"/>
          <w:sz w:val="24"/>
        </w:rPr>
        <w:t xml:space="preserve"> </w:t>
      </w:r>
      <w:r w:rsidR="002420EF" w:rsidRPr="007202B8">
        <w:rPr>
          <w:rFonts w:ascii="Times New Roman" w:hAnsi="Times New Roman"/>
          <w:sz w:val="24"/>
        </w:rPr>
        <w:t>–</w:t>
      </w:r>
      <w:r w:rsidR="00BB656B" w:rsidRPr="007202B8">
        <w:rPr>
          <w:rFonts w:ascii="Times New Roman" w:hAnsi="Times New Roman"/>
          <w:sz w:val="24"/>
        </w:rPr>
        <w:t xml:space="preserve"> у випадку </w:t>
      </w:r>
      <w:r w:rsidR="00BB656B" w:rsidRPr="007202B8">
        <w:rPr>
          <w:rFonts w:ascii="Times New Roman" w:hAnsi="Times New Roman"/>
          <w:sz w:val="24"/>
        </w:rPr>
        <w:lastRenderedPageBreak/>
        <w:t xml:space="preserve">проведення геолого-економічної оцінки </w:t>
      </w:r>
      <w:r w:rsidR="7DBF7CB2" w:rsidRPr="007202B8">
        <w:rPr>
          <w:rFonts w:ascii="Times New Roman" w:hAnsi="Times New Roman"/>
          <w:sz w:val="24"/>
        </w:rPr>
        <w:t xml:space="preserve">запасів </w:t>
      </w:r>
      <w:r w:rsidR="007A0F5B" w:rsidRPr="007202B8">
        <w:rPr>
          <w:rFonts w:ascii="Times New Roman" w:hAnsi="Times New Roman"/>
          <w:sz w:val="24"/>
        </w:rPr>
        <w:t xml:space="preserve">та ресурсів </w:t>
      </w:r>
      <w:r w:rsidR="005A04B3">
        <w:rPr>
          <w:rFonts w:ascii="Times New Roman" w:hAnsi="Times New Roman"/>
          <w:sz w:val="24"/>
        </w:rPr>
        <w:t>інвестором</w:t>
      </w:r>
      <w:r w:rsidR="00BB656B" w:rsidRPr="007202B8">
        <w:rPr>
          <w:rFonts w:ascii="Times New Roman" w:hAnsi="Times New Roman"/>
          <w:sz w:val="24"/>
        </w:rPr>
        <w:t xml:space="preserve">, який </w:t>
      </w:r>
      <w:r w:rsidR="00A874E7" w:rsidRPr="007202B8">
        <w:rPr>
          <w:rFonts w:ascii="Times New Roman" w:hAnsi="Times New Roman"/>
          <w:sz w:val="24"/>
        </w:rPr>
        <w:t xml:space="preserve">діє </w:t>
      </w:r>
      <w:r w:rsidR="00BB656B" w:rsidRPr="007202B8">
        <w:rPr>
          <w:rFonts w:ascii="Times New Roman" w:hAnsi="Times New Roman"/>
          <w:sz w:val="24"/>
        </w:rPr>
        <w:t xml:space="preserve">на підставі </w:t>
      </w:r>
      <w:r w:rsidR="005A04B3">
        <w:rPr>
          <w:rFonts w:ascii="Times New Roman" w:hAnsi="Times New Roman"/>
          <w:sz w:val="24"/>
        </w:rPr>
        <w:t>угоди про розподіл продукції</w:t>
      </w:r>
      <w:r w:rsidR="003415E5" w:rsidRPr="007202B8">
        <w:rPr>
          <w:rFonts w:ascii="Times New Roman" w:hAnsi="Times New Roman"/>
          <w:sz w:val="24"/>
        </w:rPr>
        <w:t xml:space="preserve"> щодо покинутого об’єкта</w:t>
      </w:r>
      <w:r w:rsidR="002441FC" w:rsidRPr="007202B8">
        <w:rPr>
          <w:rFonts w:ascii="Times New Roman" w:hAnsi="Times New Roman"/>
          <w:sz w:val="24"/>
        </w:rPr>
        <w:t>.</w:t>
      </w:r>
    </w:p>
    <w:p w14:paraId="4E302A4B" w14:textId="77777777" w:rsidR="006312AD" w:rsidRPr="007202B8" w:rsidRDefault="000E754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7D2F68" w:rsidRPr="007202B8">
        <w:rPr>
          <w:rFonts w:ascii="Times New Roman" w:hAnsi="Times New Roman"/>
          <w:sz w:val="24"/>
        </w:rPr>
        <w:t>.</w:t>
      </w:r>
      <w:r w:rsidR="00347785" w:rsidRPr="007202B8">
        <w:rPr>
          <w:rFonts w:ascii="Times New Roman" w:hAnsi="Times New Roman"/>
          <w:sz w:val="24"/>
        </w:rPr>
        <w:t xml:space="preserve"> </w:t>
      </w:r>
      <w:r w:rsidR="002430A3" w:rsidRPr="007202B8">
        <w:rPr>
          <w:rFonts w:ascii="Times New Roman" w:hAnsi="Times New Roman"/>
          <w:sz w:val="24"/>
        </w:rPr>
        <w:t>Я</w:t>
      </w:r>
      <w:r w:rsidR="00347785" w:rsidRPr="007202B8">
        <w:rPr>
          <w:rFonts w:ascii="Times New Roman" w:hAnsi="Times New Roman"/>
          <w:sz w:val="24"/>
        </w:rPr>
        <w:t xml:space="preserve">кщо за результатами проведення геолого-економічної оцінки </w:t>
      </w:r>
      <w:r w:rsidR="004D7441" w:rsidRPr="007202B8">
        <w:rPr>
          <w:rFonts w:ascii="Times New Roman" w:hAnsi="Times New Roman"/>
          <w:sz w:val="24"/>
        </w:rPr>
        <w:t xml:space="preserve">запасів </w:t>
      </w:r>
      <w:r w:rsidR="004B350F" w:rsidRPr="007202B8">
        <w:rPr>
          <w:rFonts w:ascii="Times New Roman" w:hAnsi="Times New Roman"/>
          <w:sz w:val="24"/>
        </w:rPr>
        <w:t xml:space="preserve">та ресурсів </w:t>
      </w:r>
      <w:r w:rsidR="000C418D" w:rsidRPr="007202B8">
        <w:rPr>
          <w:rFonts w:ascii="Times New Roman" w:hAnsi="Times New Roman"/>
          <w:sz w:val="24"/>
        </w:rPr>
        <w:t>та їх державної експертизи та оцінки</w:t>
      </w:r>
      <w:r w:rsidR="005960A4" w:rsidRPr="007202B8">
        <w:rPr>
          <w:rFonts w:ascii="Times New Roman" w:hAnsi="Times New Roman"/>
          <w:sz w:val="24"/>
        </w:rPr>
        <w:t xml:space="preserve"> </w:t>
      </w:r>
      <w:r w:rsidR="000C418D" w:rsidRPr="007202B8">
        <w:rPr>
          <w:rFonts w:ascii="Times New Roman" w:hAnsi="Times New Roman"/>
          <w:sz w:val="24"/>
        </w:rPr>
        <w:t xml:space="preserve">Державна комісія України по запасах корисних копалин утрималась від оцінки запасів та ресурсів </w:t>
      </w:r>
      <w:r w:rsidR="00813871" w:rsidRPr="007202B8">
        <w:rPr>
          <w:rFonts w:ascii="Times New Roman" w:hAnsi="Times New Roman"/>
          <w:sz w:val="24"/>
        </w:rPr>
        <w:t>корисних копалин</w:t>
      </w:r>
      <w:r w:rsidR="000A398C" w:rsidRPr="007202B8">
        <w:rPr>
          <w:rFonts w:ascii="Times New Roman" w:hAnsi="Times New Roman"/>
          <w:sz w:val="24"/>
        </w:rPr>
        <w:t>, що містяться</w:t>
      </w:r>
      <w:r w:rsidR="00813871" w:rsidRPr="007202B8">
        <w:rPr>
          <w:rFonts w:ascii="Times New Roman" w:hAnsi="Times New Roman"/>
          <w:sz w:val="24"/>
        </w:rPr>
        <w:t xml:space="preserve"> у </w:t>
      </w:r>
      <w:r w:rsidR="000A398C" w:rsidRPr="007202B8">
        <w:rPr>
          <w:rFonts w:ascii="Times New Roman" w:hAnsi="Times New Roman"/>
          <w:sz w:val="24"/>
        </w:rPr>
        <w:t>відходах</w:t>
      </w:r>
      <w:r w:rsidR="00813871" w:rsidRPr="007202B8">
        <w:rPr>
          <w:rFonts w:ascii="Times New Roman" w:hAnsi="Times New Roman"/>
          <w:sz w:val="24"/>
        </w:rPr>
        <w:t xml:space="preserve"> видобувної промисловості</w:t>
      </w:r>
      <w:r w:rsidR="00347785" w:rsidRPr="007202B8">
        <w:rPr>
          <w:rFonts w:ascii="Times New Roman" w:hAnsi="Times New Roman"/>
          <w:sz w:val="24"/>
        </w:rPr>
        <w:t>,</w:t>
      </w:r>
      <w:r w:rsidR="009A4C9B" w:rsidRPr="007202B8">
        <w:rPr>
          <w:rFonts w:ascii="Times New Roman" w:hAnsi="Times New Roman"/>
          <w:sz w:val="24"/>
        </w:rPr>
        <w:t xml:space="preserve"> </w:t>
      </w:r>
      <w:r w:rsidR="00FC49D6" w:rsidRPr="007202B8">
        <w:rPr>
          <w:rFonts w:ascii="Times New Roman" w:hAnsi="Times New Roman"/>
          <w:sz w:val="24"/>
        </w:rPr>
        <w:t xml:space="preserve">оператор покинутого об’єкта повинен </w:t>
      </w:r>
      <w:r w:rsidR="009A4C9B" w:rsidRPr="007202B8">
        <w:rPr>
          <w:rFonts w:ascii="Times New Roman" w:hAnsi="Times New Roman"/>
          <w:sz w:val="24"/>
        </w:rPr>
        <w:t>здійснити пост-експлуатаційні заходи щодо відповідного покинутого об’єкта,</w:t>
      </w:r>
      <w:r w:rsidR="00412650" w:rsidRPr="007202B8">
        <w:rPr>
          <w:rFonts w:ascii="Times New Roman" w:hAnsi="Times New Roman"/>
          <w:sz w:val="24"/>
        </w:rPr>
        <w:t xml:space="preserve"> якщо інше </w:t>
      </w:r>
      <w:r w:rsidR="00AC5E09" w:rsidRPr="007202B8">
        <w:rPr>
          <w:rFonts w:ascii="Times New Roman" w:hAnsi="Times New Roman"/>
          <w:sz w:val="24"/>
        </w:rPr>
        <w:t>не передбачено</w:t>
      </w:r>
      <w:r w:rsidR="008E6AB3" w:rsidRPr="007202B8">
        <w:rPr>
          <w:rFonts w:ascii="Times New Roman" w:hAnsi="Times New Roman"/>
          <w:sz w:val="24"/>
        </w:rPr>
        <w:t xml:space="preserve"> </w:t>
      </w:r>
      <w:r w:rsidR="00952950">
        <w:rPr>
          <w:rFonts w:ascii="Times New Roman" w:hAnsi="Times New Roman"/>
          <w:sz w:val="24"/>
        </w:rPr>
        <w:t>угодою про розподіл продукції</w:t>
      </w:r>
      <w:r w:rsidR="00731FA1" w:rsidRPr="007202B8">
        <w:rPr>
          <w:rFonts w:ascii="Times New Roman" w:hAnsi="Times New Roman"/>
          <w:sz w:val="24"/>
        </w:rPr>
        <w:t xml:space="preserve"> </w:t>
      </w:r>
      <w:r w:rsidR="003A41FA" w:rsidRPr="007202B8">
        <w:rPr>
          <w:rFonts w:ascii="Times New Roman" w:hAnsi="Times New Roman"/>
          <w:sz w:val="24"/>
        </w:rPr>
        <w:t>щодо покинутого об’єкту</w:t>
      </w:r>
      <w:r w:rsidR="00A16F40" w:rsidRPr="007202B8">
        <w:rPr>
          <w:rFonts w:ascii="Times New Roman" w:hAnsi="Times New Roman"/>
          <w:sz w:val="24"/>
        </w:rPr>
        <w:t>.</w:t>
      </w:r>
    </w:p>
    <w:p w14:paraId="28D3569D" w14:textId="77777777" w:rsidR="007D3BA4" w:rsidRPr="007202B8" w:rsidRDefault="000E754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6312AD" w:rsidRPr="007202B8">
        <w:rPr>
          <w:rFonts w:ascii="Times New Roman" w:hAnsi="Times New Roman"/>
          <w:sz w:val="24"/>
        </w:rPr>
        <w:t>. О</w:t>
      </w:r>
      <w:r w:rsidR="00F4235C" w:rsidRPr="007202B8">
        <w:rPr>
          <w:rFonts w:ascii="Times New Roman" w:hAnsi="Times New Roman"/>
          <w:sz w:val="24"/>
        </w:rPr>
        <w:t>ператор покинутого об’єкта</w:t>
      </w:r>
      <w:r w:rsidR="00347785" w:rsidRPr="007202B8">
        <w:rPr>
          <w:rFonts w:ascii="Times New Roman" w:hAnsi="Times New Roman"/>
          <w:sz w:val="24"/>
        </w:rPr>
        <w:t xml:space="preserve"> впродовж 6 місяців після </w:t>
      </w:r>
      <w:r w:rsidR="008817A3" w:rsidRPr="007202B8">
        <w:rPr>
          <w:rFonts w:ascii="Times New Roman" w:hAnsi="Times New Roman"/>
          <w:sz w:val="24"/>
        </w:rPr>
        <w:t xml:space="preserve">того, як Державна комісія України по запасах корисних копалин утрималась від оцінки </w:t>
      </w:r>
      <w:r w:rsidR="003722EA" w:rsidRPr="007202B8">
        <w:rPr>
          <w:rFonts w:ascii="Times New Roman" w:hAnsi="Times New Roman"/>
          <w:sz w:val="24"/>
        </w:rPr>
        <w:t xml:space="preserve">запасів </w:t>
      </w:r>
      <w:r w:rsidR="004B350F" w:rsidRPr="007202B8">
        <w:rPr>
          <w:rFonts w:ascii="Times New Roman" w:hAnsi="Times New Roman"/>
          <w:sz w:val="24"/>
        </w:rPr>
        <w:t xml:space="preserve">та ресурсів </w:t>
      </w:r>
      <w:r w:rsidR="003722EA" w:rsidRPr="007202B8">
        <w:rPr>
          <w:rFonts w:ascii="Times New Roman" w:hAnsi="Times New Roman"/>
          <w:sz w:val="24"/>
        </w:rPr>
        <w:t>корисних копалин</w:t>
      </w:r>
      <w:r w:rsidR="00B84B98" w:rsidRPr="007202B8">
        <w:rPr>
          <w:rFonts w:ascii="Times New Roman" w:hAnsi="Times New Roman"/>
          <w:sz w:val="24"/>
        </w:rPr>
        <w:t>, що містяться у відходах видобувної промисловості</w:t>
      </w:r>
      <w:r w:rsidR="00347785" w:rsidRPr="007202B8">
        <w:rPr>
          <w:rFonts w:ascii="Times New Roman" w:hAnsi="Times New Roman"/>
          <w:sz w:val="24"/>
        </w:rPr>
        <w:t>, розробляє, затверджує та под</w:t>
      </w:r>
      <w:r w:rsidR="00FA324D">
        <w:rPr>
          <w:rFonts w:ascii="Times New Roman" w:hAnsi="Times New Roman"/>
          <w:sz w:val="24"/>
        </w:rPr>
        <w:t>а</w:t>
      </w:r>
      <w:r w:rsidR="00347785" w:rsidRPr="007202B8">
        <w:rPr>
          <w:rFonts w:ascii="Times New Roman" w:hAnsi="Times New Roman"/>
          <w:sz w:val="24"/>
        </w:rPr>
        <w:t xml:space="preserve">є план управління відходами, </w:t>
      </w:r>
      <w:r w:rsidR="00FA324D" w:rsidRPr="007202B8">
        <w:rPr>
          <w:rFonts w:ascii="Times New Roman" w:hAnsi="Times New Roman"/>
          <w:sz w:val="24"/>
        </w:rPr>
        <w:t xml:space="preserve">погоджує </w:t>
      </w:r>
      <w:r w:rsidR="00347785" w:rsidRPr="007202B8">
        <w:rPr>
          <w:rFonts w:ascii="Times New Roman" w:hAnsi="Times New Roman"/>
          <w:sz w:val="24"/>
        </w:rPr>
        <w:t xml:space="preserve">документи оператора з цивільного захисту та робочий проект </w:t>
      </w:r>
      <w:r w:rsidR="00274572" w:rsidRPr="000F1FFE">
        <w:rPr>
          <w:rFonts w:ascii="Times New Roman" w:hAnsi="Times New Roman"/>
          <w:sz w:val="24"/>
        </w:rPr>
        <w:t>землеустрою щодо</w:t>
      </w:r>
      <w:r w:rsidR="00274572" w:rsidRPr="007202B8">
        <w:rPr>
          <w:rFonts w:ascii="Times New Roman" w:hAnsi="Times New Roman"/>
          <w:sz w:val="24"/>
        </w:rPr>
        <w:t xml:space="preserve"> </w:t>
      </w:r>
      <w:r w:rsidR="00347785" w:rsidRPr="007202B8">
        <w:rPr>
          <w:rFonts w:ascii="Times New Roman" w:hAnsi="Times New Roman"/>
          <w:sz w:val="24"/>
        </w:rPr>
        <w:t xml:space="preserve">рекультивації </w:t>
      </w:r>
      <w:r w:rsidR="00326EF0">
        <w:rPr>
          <w:rFonts w:ascii="Times New Roman" w:hAnsi="Times New Roman"/>
          <w:sz w:val="24"/>
        </w:rPr>
        <w:t xml:space="preserve">порушених </w:t>
      </w:r>
      <w:r w:rsidR="00347785" w:rsidRPr="007202B8">
        <w:rPr>
          <w:rFonts w:ascii="Times New Roman" w:hAnsi="Times New Roman"/>
          <w:sz w:val="24"/>
        </w:rPr>
        <w:t xml:space="preserve">земель в порядку, передбаченому цим Законом, Законом України </w:t>
      </w:r>
      <w:r w:rsidR="00B5393F" w:rsidRPr="007202B8">
        <w:rPr>
          <w:rFonts w:ascii="Times New Roman" w:hAnsi="Times New Roman"/>
          <w:sz w:val="24"/>
        </w:rPr>
        <w:t>«</w:t>
      </w:r>
      <w:r w:rsidR="00347785" w:rsidRPr="007202B8">
        <w:rPr>
          <w:rFonts w:ascii="Times New Roman" w:hAnsi="Times New Roman"/>
          <w:sz w:val="24"/>
        </w:rPr>
        <w:t>Про землеустрій</w:t>
      </w:r>
      <w:r w:rsidR="00B5393F" w:rsidRPr="007202B8">
        <w:rPr>
          <w:rFonts w:ascii="Times New Roman" w:hAnsi="Times New Roman"/>
          <w:sz w:val="24"/>
        </w:rPr>
        <w:t>»</w:t>
      </w:r>
      <w:r w:rsidR="00347785" w:rsidRPr="007202B8">
        <w:rPr>
          <w:rFonts w:ascii="Times New Roman" w:hAnsi="Times New Roman"/>
          <w:sz w:val="24"/>
        </w:rPr>
        <w:t xml:space="preserve"> та законодавством про надра.</w:t>
      </w:r>
      <w:r w:rsidR="008B3BFF" w:rsidRPr="007202B8">
        <w:rPr>
          <w:rFonts w:ascii="Times New Roman" w:hAnsi="Times New Roman"/>
          <w:sz w:val="24"/>
        </w:rPr>
        <w:t xml:space="preserve"> </w:t>
      </w:r>
    </w:p>
    <w:p w14:paraId="4EAE96EE" w14:textId="77777777" w:rsidR="009127DA" w:rsidRPr="007202B8" w:rsidRDefault="000E754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F73E58" w:rsidRPr="007202B8">
        <w:rPr>
          <w:rFonts w:ascii="Times New Roman" w:hAnsi="Times New Roman"/>
          <w:sz w:val="24"/>
        </w:rPr>
        <w:t>.</w:t>
      </w:r>
      <w:r w:rsidR="009127DA" w:rsidRPr="007202B8">
        <w:rPr>
          <w:rFonts w:ascii="Times New Roman" w:hAnsi="Times New Roman"/>
          <w:sz w:val="24"/>
        </w:rPr>
        <w:t xml:space="preserve"> </w:t>
      </w:r>
      <w:r w:rsidR="0039246A" w:rsidRPr="007202B8">
        <w:rPr>
          <w:rFonts w:ascii="Times New Roman" w:hAnsi="Times New Roman"/>
          <w:sz w:val="24"/>
        </w:rPr>
        <w:t xml:space="preserve">Відходи видобувної промисловості, </w:t>
      </w:r>
      <w:r w:rsidR="00152970" w:rsidRPr="007202B8">
        <w:rPr>
          <w:rFonts w:ascii="Times New Roman" w:hAnsi="Times New Roman"/>
          <w:sz w:val="24"/>
        </w:rPr>
        <w:t>щодо</w:t>
      </w:r>
      <w:r w:rsidR="00705EA0" w:rsidRPr="007202B8">
        <w:rPr>
          <w:rFonts w:ascii="Times New Roman" w:hAnsi="Times New Roman"/>
          <w:sz w:val="24"/>
        </w:rPr>
        <w:t xml:space="preserve"> яких</w:t>
      </w:r>
      <w:r w:rsidR="0039246A" w:rsidRPr="007202B8">
        <w:rPr>
          <w:rFonts w:ascii="Times New Roman" w:hAnsi="Times New Roman"/>
          <w:sz w:val="24"/>
        </w:rPr>
        <w:t xml:space="preserve"> </w:t>
      </w:r>
      <w:r w:rsidR="00152970" w:rsidRPr="007202B8">
        <w:rPr>
          <w:rFonts w:ascii="Times New Roman" w:hAnsi="Times New Roman"/>
          <w:sz w:val="24"/>
        </w:rPr>
        <w:t>Державна комісія України по запасах корисних копалин утрималась від</w:t>
      </w:r>
      <w:r w:rsidR="0039246A" w:rsidRPr="007202B8">
        <w:rPr>
          <w:rFonts w:ascii="Times New Roman" w:hAnsi="Times New Roman"/>
          <w:sz w:val="24"/>
        </w:rPr>
        <w:t xml:space="preserve"> оцінки</w:t>
      </w:r>
      <w:r w:rsidR="655B4D00" w:rsidRPr="007202B8" w:rsidDel="00705EA0">
        <w:rPr>
          <w:rFonts w:ascii="Times New Roman" w:hAnsi="Times New Roman"/>
          <w:sz w:val="24"/>
        </w:rPr>
        <w:t xml:space="preserve"> запасів</w:t>
      </w:r>
      <w:r w:rsidR="0039246A" w:rsidRPr="007202B8">
        <w:rPr>
          <w:rFonts w:ascii="Times New Roman" w:hAnsi="Times New Roman"/>
          <w:sz w:val="24"/>
        </w:rPr>
        <w:t xml:space="preserve"> та </w:t>
      </w:r>
      <w:r w:rsidR="00152970" w:rsidRPr="007202B8">
        <w:rPr>
          <w:rFonts w:ascii="Times New Roman" w:hAnsi="Times New Roman"/>
          <w:sz w:val="24"/>
        </w:rPr>
        <w:t>ресурсів корисних копалин, що містяться у таких відходах</w:t>
      </w:r>
      <w:r w:rsidR="0039246A" w:rsidRPr="007202B8">
        <w:rPr>
          <w:rFonts w:ascii="Times New Roman" w:hAnsi="Times New Roman"/>
          <w:sz w:val="24"/>
        </w:rPr>
        <w:t>, а також розкривні породи</w:t>
      </w:r>
      <w:r w:rsidR="00FB5C36">
        <w:rPr>
          <w:rFonts w:ascii="Times New Roman" w:hAnsi="Times New Roman"/>
          <w:sz w:val="24"/>
        </w:rPr>
        <w:t xml:space="preserve">, </w:t>
      </w:r>
      <w:r w:rsidR="00FB5C36" w:rsidRPr="00FB5C36">
        <w:rPr>
          <w:rFonts w:ascii="Times New Roman" w:hAnsi="Times New Roman"/>
          <w:sz w:val="24"/>
        </w:rPr>
        <w:t>скельні</w:t>
      </w:r>
      <w:r w:rsidR="00FB5C36">
        <w:rPr>
          <w:rFonts w:ascii="Times New Roman" w:hAnsi="Times New Roman"/>
          <w:sz w:val="24"/>
        </w:rPr>
        <w:t xml:space="preserve"> породи</w:t>
      </w:r>
      <w:r w:rsidR="00FB5C36" w:rsidRPr="00FB5C36">
        <w:rPr>
          <w:rFonts w:ascii="Times New Roman" w:hAnsi="Times New Roman"/>
          <w:sz w:val="24"/>
        </w:rPr>
        <w:t xml:space="preserve">, </w:t>
      </w:r>
      <w:r w:rsidR="00115EBC" w:rsidRPr="00FB5C36">
        <w:rPr>
          <w:rFonts w:ascii="Times New Roman" w:hAnsi="Times New Roman"/>
          <w:sz w:val="24"/>
        </w:rPr>
        <w:t>відходи буріння</w:t>
      </w:r>
      <w:r w:rsidR="00115EBC" w:rsidRPr="007202B8">
        <w:rPr>
          <w:rFonts w:ascii="Times New Roman" w:hAnsi="Times New Roman"/>
          <w:sz w:val="24"/>
        </w:rPr>
        <w:t xml:space="preserve"> </w:t>
      </w:r>
      <w:r w:rsidR="00115EBC" w:rsidRPr="00FB5C36">
        <w:rPr>
          <w:rFonts w:ascii="Times New Roman" w:hAnsi="Times New Roman"/>
          <w:sz w:val="24"/>
        </w:rPr>
        <w:t xml:space="preserve">та </w:t>
      </w:r>
      <w:r w:rsidR="00FB5C36" w:rsidRPr="00FB5C36">
        <w:rPr>
          <w:rFonts w:ascii="Times New Roman" w:hAnsi="Times New Roman"/>
          <w:sz w:val="24"/>
        </w:rPr>
        <w:t>незабруднен</w:t>
      </w:r>
      <w:r w:rsidR="00C422DA">
        <w:rPr>
          <w:rFonts w:ascii="Times New Roman" w:hAnsi="Times New Roman"/>
          <w:sz w:val="24"/>
        </w:rPr>
        <w:t>а</w:t>
      </w:r>
      <w:r w:rsidR="00FB5C36" w:rsidRPr="00FB5C36">
        <w:rPr>
          <w:rFonts w:ascii="Times New Roman" w:hAnsi="Times New Roman"/>
          <w:sz w:val="24"/>
        </w:rPr>
        <w:t xml:space="preserve"> </w:t>
      </w:r>
      <w:r w:rsidR="007048ED" w:rsidRPr="00FB5C36">
        <w:rPr>
          <w:rFonts w:ascii="Times New Roman" w:hAnsi="Times New Roman"/>
          <w:sz w:val="24"/>
        </w:rPr>
        <w:t>ґрунт</w:t>
      </w:r>
      <w:r w:rsidR="00BC5A90">
        <w:rPr>
          <w:rFonts w:ascii="Times New Roman" w:hAnsi="Times New Roman"/>
          <w:sz w:val="24"/>
        </w:rPr>
        <w:t>ова маса</w:t>
      </w:r>
      <w:r w:rsidR="00D11D35">
        <w:rPr>
          <w:rFonts w:ascii="Times New Roman" w:hAnsi="Times New Roman"/>
          <w:sz w:val="24"/>
        </w:rPr>
        <w:t xml:space="preserve"> </w:t>
      </w:r>
      <w:r w:rsidR="0039246A" w:rsidRPr="007202B8">
        <w:rPr>
          <w:rFonts w:ascii="Times New Roman" w:hAnsi="Times New Roman"/>
          <w:sz w:val="24"/>
        </w:rPr>
        <w:t xml:space="preserve">можуть бути надані на ринок оператором </w:t>
      </w:r>
      <w:r w:rsidR="004E65B7" w:rsidRPr="007202B8">
        <w:rPr>
          <w:rFonts w:ascii="Times New Roman" w:hAnsi="Times New Roman"/>
          <w:sz w:val="24"/>
        </w:rPr>
        <w:t>покинутого об</w:t>
      </w:r>
      <w:r w:rsidR="004E65B7" w:rsidRPr="007202B8">
        <w:rPr>
          <w:rFonts w:ascii="Times New Roman" w:hAnsi="Times New Roman"/>
          <w:sz w:val="24"/>
          <w:lang w:val="ru-RU"/>
        </w:rPr>
        <w:t>’</w:t>
      </w:r>
      <w:r w:rsidR="004E65B7" w:rsidRPr="007202B8">
        <w:rPr>
          <w:rFonts w:ascii="Times New Roman" w:hAnsi="Times New Roman"/>
          <w:sz w:val="24"/>
        </w:rPr>
        <w:t xml:space="preserve">єкта </w:t>
      </w:r>
      <w:r w:rsidR="0039246A" w:rsidRPr="007202B8">
        <w:rPr>
          <w:rFonts w:ascii="Times New Roman" w:hAnsi="Times New Roman"/>
          <w:sz w:val="24"/>
        </w:rPr>
        <w:t>як продукція за умови, що така продукція відповідає вимогам щодо забезпечення безпечності продукції, встановлених законодавством</w:t>
      </w:r>
      <w:r w:rsidR="004E65B7" w:rsidRPr="007202B8">
        <w:rPr>
          <w:rFonts w:ascii="Times New Roman" w:hAnsi="Times New Roman"/>
          <w:sz w:val="24"/>
        </w:rPr>
        <w:t>.</w:t>
      </w:r>
    </w:p>
    <w:p w14:paraId="1AE116C2" w14:textId="77777777" w:rsidR="00BD1C02" w:rsidRPr="007202B8" w:rsidRDefault="00E50306"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9127DA" w:rsidRPr="007202B8">
        <w:rPr>
          <w:rFonts w:ascii="Times New Roman" w:hAnsi="Times New Roman"/>
          <w:sz w:val="24"/>
        </w:rPr>
        <w:t>.</w:t>
      </w:r>
      <w:r w:rsidR="00F73E58" w:rsidRPr="007202B8">
        <w:rPr>
          <w:rFonts w:ascii="Times New Roman" w:hAnsi="Times New Roman"/>
          <w:sz w:val="24"/>
        </w:rPr>
        <w:t xml:space="preserve"> </w:t>
      </w:r>
      <w:r w:rsidR="00572754" w:rsidRPr="007202B8">
        <w:rPr>
          <w:rFonts w:ascii="Times New Roman" w:hAnsi="Times New Roman"/>
          <w:sz w:val="24"/>
        </w:rPr>
        <w:t xml:space="preserve">У разі </w:t>
      </w:r>
      <w:r w:rsidR="00F560A8" w:rsidRPr="007202B8">
        <w:rPr>
          <w:rFonts w:ascii="Times New Roman" w:hAnsi="Times New Roman"/>
          <w:sz w:val="24"/>
        </w:rPr>
        <w:t xml:space="preserve">прийняття державною установою рішення про недоцільність </w:t>
      </w:r>
      <w:r w:rsidR="00296F33" w:rsidRPr="007202B8">
        <w:rPr>
          <w:rFonts w:ascii="Times New Roman" w:hAnsi="Times New Roman"/>
          <w:sz w:val="24"/>
        </w:rPr>
        <w:t xml:space="preserve">проведення геолого-економічної оцінки запасів </w:t>
      </w:r>
      <w:r w:rsidR="00DC0289" w:rsidRPr="007202B8">
        <w:rPr>
          <w:rFonts w:ascii="Times New Roman" w:hAnsi="Times New Roman"/>
          <w:sz w:val="24"/>
        </w:rPr>
        <w:t>та ресурсів</w:t>
      </w:r>
      <w:r w:rsidR="00670C3D" w:rsidRPr="007202B8">
        <w:rPr>
          <w:rFonts w:ascii="Times New Roman" w:hAnsi="Times New Roman"/>
          <w:sz w:val="24"/>
        </w:rPr>
        <w:t xml:space="preserve">, </w:t>
      </w:r>
      <w:r w:rsidR="00296F33" w:rsidRPr="007202B8">
        <w:rPr>
          <w:rFonts w:ascii="Times New Roman" w:hAnsi="Times New Roman"/>
          <w:sz w:val="24"/>
        </w:rPr>
        <w:t>управління такими відходами видобувної промисловості</w:t>
      </w:r>
      <w:r w:rsidR="00895201" w:rsidRPr="007202B8">
        <w:rPr>
          <w:rFonts w:ascii="Times New Roman" w:hAnsi="Times New Roman"/>
          <w:sz w:val="24"/>
        </w:rPr>
        <w:t xml:space="preserve"> та об’єктом</w:t>
      </w:r>
      <w:r w:rsidR="00296F33" w:rsidRPr="007202B8">
        <w:rPr>
          <w:rFonts w:ascii="Times New Roman" w:hAnsi="Times New Roman"/>
          <w:sz w:val="24"/>
        </w:rPr>
        <w:t xml:space="preserve"> </w:t>
      </w:r>
      <w:r w:rsidR="00F01583" w:rsidRPr="007202B8">
        <w:rPr>
          <w:rFonts w:ascii="Times New Roman" w:hAnsi="Times New Roman"/>
          <w:sz w:val="24"/>
        </w:rPr>
        <w:t>здійснюється відповідно до порядку управління відходами видобувної промисловості, що розміщені у покинутих об’єктах</w:t>
      </w:r>
      <w:r w:rsidR="00ED0FAC" w:rsidRPr="007202B8">
        <w:rPr>
          <w:rFonts w:ascii="Times New Roman" w:hAnsi="Times New Roman"/>
          <w:sz w:val="24"/>
        </w:rPr>
        <w:t xml:space="preserve"> </w:t>
      </w:r>
      <w:r w:rsidR="00880E3F" w:rsidRPr="007202B8">
        <w:rPr>
          <w:rFonts w:ascii="Times New Roman" w:hAnsi="Times New Roman"/>
          <w:sz w:val="24"/>
        </w:rPr>
        <w:t>та інших об’єктах, що є у власності держави</w:t>
      </w:r>
      <w:r w:rsidR="00F01583" w:rsidRPr="007202B8">
        <w:rPr>
          <w:rFonts w:ascii="Times New Roman" w:hAnsi="Times New Roman"/>
          <w:sz w:val="24"/>
        </w:rPr>
        <w:t>, як об’єктами державної власності.</w:t>
      </w:r>
      <w:r w:rsidR="004C0C8F" w:rsidRPr="007202B8">
        <w:rPr>
          <w:rFonts w:ascii="Times New Roman" w:hAnsi="Times New Roman"/>
          <w:sz w:val="24"/>
        </w:rPr>
        <w:t xml:space="preserve"> Підстави для</w:t>
      </w:r>
      <w:r w:rsidR="00AD1558" w:rsidRPr="007202B8">
        <w:rPr>
          <w:rFonts w:ascii="Times New Roman" w:hAnsi="Times New Roman"/>
          <w:sz w:val="24"/>
        </w:rPr>
        <w:t xml:space="preserve"> </w:t>
      </w:r>
      <w:r w:rsidR="004C0C8F" w:rsidRPr="007202B8">
        <w:rPr>
          <w:rFonts w:ascii="Times New Roman" w:hAnsi="Times New Roman"/>
          <w:sz w:val="24"/>
        </w:rPr>
        <w:t>прийняття державною установою рішення про недоцільність проведення геолого-економічної оцінки запасів</w:t>
      </w:r>
      <w:r w:rsidR="00F15606" w:rsidRPr="007202B8">
        <w:rPr>
          <w:rFonts w:ascii="Times New Roman" w:hAnsi="Times New Roman"/>
          <w:sz w:val="24"/>
        </w:rPr>
        <w:t xml:space="preserve"> </w:t>
      </w:r>
      <w:r w:rsidR="001C3588" w:rsidRPr="007202B8">
        <w:rPr>
          <w:rFonts w:ascii="Times New Roman" w:hAnsi="Times New Roman"/>
          <w:sz w:val="24"/>
        </w:rPr>
        <w:t>та ресурсів</w:t>
      </w:r>
      <w:r w:rsidR="00F15606" w:rsidRPr="007202B8">
        <w:rPr>
          <w:rFonts w:ascii="Times New Roman" w:hAnsi="Times New Roman"/>
          <w:sz w:val="24"/>
        </w:rPr>
        <w:t xml:space="preserve"> </w:t>
      </w:r>
      <w:r w:rsidR="006820DD" w:rsidRPr="007202B8">
        <w:rPr>
          <w:rFonts w:ascii="Times New Roman" w:hAnsi="Times New Roman"/>
          <w:sz w:val="24"/>
        </w:rPr>
        <w:t>визначаються порядком управління відходами видобувної промисловості, що розміщені у покинутих об’єктах</w:t>
      </w:r>
      <w:r w:rsidR="00880E3F" w:rsidRPr="007202B8">
        <w:rPr>
          <w:rFonts w:ascii="Times New Roman" w:hAnsi="Times New Roman"/>
          <w:sz w:val="24"/>
        </w:rPr>
        <w:t xml:space="preserve"> та інших об’єктах, що є у власності держави</w:t>
      </w:r>
      <w:r w:rsidR="006820DD" w:rsidRPr="007202B8">
        <w:rPr>
          <w:rFonts w:ascii="Times New Roman" w:hAnsi="Times New Roman"/>
          <w:sz w:val="24"/>
        </w:rPr>
        <w:t>, як об’єктами державної власності.</w:t>
      </w:r>
    </w:p>
    <w:p w14:paraId="4832D257" w14:textId="77777777" w:rsidR="000910BC" w:rsidRPr="007202B8" w:rsidRDefault="000910BC" w:rsidP="00677857">
      <w:pPr>
        <w:spacing w:before="120" w:after="120" w:line="240" w:lineRule="auto"/>
        <w:ind w:firstLine="705"/>
        <w:jc w:val="both"/>
        <w:rPr>
          <w:rFonts w:ascii="Times New Roman" w:hAnsi="Times New Roman"/>
          <w:sz w:val="24"/>
        </w:rPr>
      </w:pPr>
    </w:p>
    <w:p w14:paraId="60BC207B"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ХI</w:t>
      </w:r>
    </w:p>
    <w:p w14:paraId="2C36F676"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ДЕРЖАВНИЙ НАГЛЯД (КОНТРОЛЬ)У СФЕРІ УПРАВЛІННЯ ВІДХОДАМИ ВИДОБУВНОЇ ПРОМИСЛОВОСТІ</w:t>
      </w:r>
    </w:p>
    <w:p w14:paraId="5399D64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001D0AE5" w:rsidRPr="007202B8">
        <w:rPr>
          <w:rFonts w:ascii="Times New Roman" w:hAnsi="Times New Roman"/>
          <w:b/>
          <w:sz w:val="24"/>
        </w:rPr>
        <w:t>52</w:t>
      </w:r>
      <w:r w:rsidRPr="007202B8">
        <w:rPr>
          <w:rFonts w:ascii="Times New Roman" w:hAnsi="Times New Roman"/>
          <w:b/>
          <w:sz w:val="24"/>
        </w:rPr>
        <w:t xml:space="preserve">. </w:t>
      </w:r>
      <w:r w:rsidRPr="007202B8">
        <w:rPr>
          <w:rFonts w:ascii="Times New Roman" w:hAnsi="Times New Roman"/>
          <w:sz w:val="24"/>
        </w:rPr>
        <w:t xml:space="preserve">Центральні органи виконавчої влади, що уповноважені здійснювати </w:t>
      </w:r>
      <w:r w:rsidRPr="007202B8">
        <w:rPr>
          <w:rFonts w:ascii="Times New Roman" w:hAnsi="Times New Roman"/>
          <w:b/>
          <w:sz w:val="24"/>
        </w:rPr>
        <w:t>д</w:t>
      </w:r>
      <w:r w:rsidRPr="007202B8">
        <w:rPr>
          <w:rFonts w:ascii="Times New Roman" w:hAnsi="Times New Roman"/>
          <w:sz w:val="24"/>
        </w:rPr>
        <w:t>ержавний нагляд (контроль) у сфері управління відходами видобувної промисловості</w:t>
      </w:r>
    </w:p>
    <w:p w14:paraId="4FBEFBB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Державний нагляд (контроль) за додержанням вимог законодавства у сфері управління відходами видобувної промисловості, вимог плану управління відходами, умов та вимог дозволу, документів оператора з цивільного захисту (далі – державний нагляд (контроль) у сфері управління відходами видобувної промисловості) здійсню</w:t>
      </w:r>
      <w:r w:rsidR="00A70A17">
        <w:rPr>
          <w:rFonts w:ascii="Times New Roman" w:hAnsi="Times New Roman"/>
          <w:sz w:val="24"/>
        </w:rPr>
        <w:t>ю</w:t>
      </w:r>
      <w:r w:rsidRPr="007202B8">
        <w:rPr>
          <w:rFonts w:ascii="Times New Roman" w:hAnsi="Times New Roman"/>
          <w:sz w:val="24"/>
        </w:rPr>
        <w:t>ть</w:t>
      </w:r>
      <w:r w:rsidR="006F4A58">
        <w:rPr>
          <w:rFonts w:ascii="Times New Roman" w:hAnsi="Times New Roman"/>
          <w:sz w:val="24"/>
        </w:rPr>
        <w:t xml:space="preserve"> </w:t>
      </w:r>
      <w:r w:rsidR="00A70A17" w:rsidRPr="00A70A17">
        <w:rPr>
          <w:rFonts w:ascii="Times New Roman" w:hAnsi="Times New Roman"/>
          <w:sz w:val="24"/>
        </w:rPr>
        <w:t xml:space="preserve"> центральні органи виконавчої влади або їх територіальні органи (у разі утворення), які реалізують державну політику </w:t>
      </w:r>
      <w:r w:rsidRPr="007202B8">
        <w:rPr>
          <w:rFonts w:ascii="Times New Roman" w:hAnsi="Times New Roman"/>
          <w:sz w:val="24"/>
        </w:rPr>
        <w:t>(далі – контролюючі органи):</w:t>
      </w:r>
    </w:p>
    <w:p w14:paraId="6CCCBBE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14:paraId="055288B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у сфері промислової безпеки, здійснення державного гірничого нагляду;</w:t>
      </w:r>
    </w:p>
    <w:p w14:paraId="4A543DB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у сфері цивільного захисту;</w:t>
      </w:r>
    </w:p>
    <w:p w14:paraId="1CD119EF" w14:textId="77777777" w:rsidR="00987F95"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4) у сфері геологічного вивчення та раціонального використання надр</w:t>
      </w:r>
    </w:p>
    <w:p w14:paraId="1CDCA7FD" w14:textId="77777777" w:rsidR="00866367" w:rsidRPr="007202B8" w:rsidRDefault="00987F95" w:rsidP="00677857">
      <w:pPr>
        <w:spacing w:before="120" w:after="120" w:line="240" w:lineRule="auto"/>
        <w:ind w:firstLine="705"/>
        <w:jc w:val="both"/>
        <w:rPr>
          <w:rFonts w:ascii="Times New Roman" w:hAnsi="Times New Roman"/>
          <w:sz w:val="24"/>
        </w:rPr>
      </w:pPr>
      <w:r>
        <w:rPr>
          <w:rFonts w:ascii="Times New Roman" w:hAnsi="Times New Roman"/>
          <w:sz w:val="24"/>
        </w:rPr>
        <w:t xml:space="preserve">5) </w:t>
      </w:r>
      <w:r w:rsidR="00615666" w:rsidRPr="0044418A">
        <w:rPr>
          <w:rFonts w:ascii="Times New Roman" w:hAnsi="Times New Roman"/>
          <w:sz w:val="24"/>
        </w:rPr>
        <w:t>у сфері земельних відносин</w:t>
      </w:r>
      <w:r w:rsidR="00E00D1B" w:rsidRPr="007202B8">
        <w:rPr>
          <w:rFonts w:ascii="Times New Roman" w:hAnsi="Times New Roman"/>
          <w:sz w:val="24"/>
        </w:rPr>
        <w:t>.</w:t>
      </w:r>
    </w:p>
    <w:p w14:paraId="5825574C" w14:textId="77777777" w:rsidR="00866367" w:rsidRPr="007202B8" w:rsidRDefault="00866367" w:rsidP="00677857">
      <w:pPr>
        <w:spacing w:before="120" w:after="120" w:line="240" w:lineRule="auto"/>
        <w:ind w:firstLine="705"/>
        <w:jc w:val="both"/>
        <w:rPr>
          <w:rFonts w:ascii="Times New Roman" w:hAnsi="Times New Roman"/>
          <w:sz w:val="24"/>
        </w:rPr>
      </w:pPr>
    </w:p>
    <w:p w14:paraId="2B92D5E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Pr="007202B8" w:rsidDel="002E18D9">
        <w:rPr>
          <w:rFonts w:ascii="Times New Roman" w:hAnsi="Times New Roman"/>
          <w:b/>
          <w:sz w:val="24"/>
        </w:rPr>
        <w:t>5</w:t>
      </w:r>
      <w:r w:rsidR="001D0AE5" w:rsidRPr="007202B8">
        <w:rPr>
          <w:rFonts w:ascii="Times New Roman" w:hAnsi="Times New Roman"/>
          <w:b/>
          <w:sz w:val="24"/>
        </w:rPr>
        <w:t>3</w:t>
      </w:r>
      <w:r w:rsidRPr="007202B8">
        <w:rPr>
          <w:rFonts w:ascii="Times New Roman" w:hAnsi="Times New Roman"/>
          <w:b/>
          <w:sz w:val="24"/>
        </w:rPr>
        <w:t>.</w:t>
      </w:r>
      <w:r w:rsidRPr="007202B8">
        <w:rPr>
          <w:rFonts w:ascii="Times New Roman" w:hAnsi="Times New Roman"/>
          <w:sz w:val="24"/>
        </w:rPr>
        <w:t xml:space="preserve"> Особливості державного нагляду (контролю) у сфері управління відходами видобувної промисловості та повноваження контролюючих органів</w:t>
      </w:r>
    </w:p>
    <w:p w14:paraId="3B24C9D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Державний нагляд (контроль) у сфері управління відходами видобувної промисловості здійснюється відповідно до Закону України </w:t>
      </w:r>
      <w:r w:rsidR="004C44CE" w:rsidRPr="007202B8">
        <w:rPr>
          <w:rFonts w:ascii="Times New Roman" w:hAnsi="Times New Roman"/>
          <w:sz w:val="24"/>
        </w:rPr>
        <w:t>«</w:t>
      </w:r>
      <w:r w:rsidRPr="007202B8">
        <w:rPr>
          <w:rFonts w:ascii="Times New Roman" w:hAnsi="Times New Roman"/>
          <w:sz w:val="24"/>
        </w:rPr>
        <w:t>Про основні засади державного нагляду (контролю) у сфері господарської діяльності</w:t>
      </w:r>
      <w:r w:rsidR="004C44CE" w:rsidRPr="007202B8">
        <w:rPr>
          <w:rFonts w:ascii="Times New Roman" w:hAnsi="Times New Roman"/>
          <w:sz w:val="24"/>
        </w:rPr>
        <w:t>»</w:t>
      </w:r>
      <w:r w:rsidRPr="007202B8">
        <w:rPr>
          <w:rFonts w:ascii="Times New Roman" w:hAnsi="Times New Roman"/>
          <w:sz w:val="24"/>
        </w:rPr>
        <w:t xml:space="preserve"> з урахуванням особливостей, визначених цим Законом.</w:t>
      </w:r>
    </w:p>
    <w:p w14:paraId="0D6055E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Центральний орган виконавчої влади, який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здійснює державний нагляд (контроль) у сфері управління відходами видобувної промисловості з питань:</w:t>
      </w:r>
    </w:p>
    <w:p w14:paraId="43CBA6F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дотримання вимог законодавства про охорону навколишнього природного середовища, вимог екологічної безпеки, інших екологічних вимог та нормативів;</w:t>
      </w:r>
    </w:p>
    <w:p w14:paraId="76D0AF09" w14:textId="77777777" w:rsidR="00866367" w:rsidRPr="007202B8" w:rsidRDefault="00E00D1B" w:rsidP="00677857">
      <w:pPr>
        <w:spacing w:before="120" w:after="120" w:line="240" w:lineRule="auto"/>
        <w:ind w:firstLine="705"/>
        <w:jc w:val="both"/>
        <w:rPr>
          <w:rFonts w:ascii="Times New Roman" w:hAnsi="Times New Roman"/>
          <w:sz w:val="24"/>
        </w:rPr>
      </w:pPr>
      <w:bookmarkStart w:id="115" w:name="_heading=h.25b2l0r" w:colFirst="0" w:colLast="0"/>
      <w:bookmarkEnd w:id="115"/>
      <w:r w:rsidRPr="007202B8">
        <w:rPr>
          <w:rFonts w:ascii="Times New Roman" w:hAnsi="Times New Roman"/>
          <w:sz w:val="24"/>
        </w:rPr>
        <w:t>2) наявності, дійсності та актуальності плану управління відходами, дозволу на об’єкт для відходів видобувної промисловості;</w:t>
      </w:r>
    </w:p>
    <w:p w14:paraId="3ED7E8A7" w14:textId="77777777" w:rsidR="00866367" w:rsidRPr="007202B8" w:rsidRDefault="00E00D1B" w:rsidP="00677857">
      <w:pPr>
        <w:spacing w:before="120" w:after="120" w:line="240" w:lineRule="auto"/>
        <w:ind w:firstLine="705"/>
        <w:jc w:val="both"/>
        <w:rPr>
          <w:rFonts w:ascii="Times New Roman" w:hAnsi="Times New Roman"/>
          <w:sz w:val="24"/>
        </w:rPr>
      </w:pPr>
      <w:bookmarkStart w:id="116" w:name="_heading=h.kgcv8k" w:colFirst="0" w:colLast="0"/>
      <w:bookmarkEnd w:id="116"/>
      <w:r w:rsidRPr="007202B8">
        <w:rPr>
          <w:rFonts w:ascii="Times New Roman" w:hAnsi="Times New Roman"/>
          <w:sz w:val="24"/>
        </w:rPr>
        <w:t>3) виконання, дотримання умов, вимог та заходів, визначених у плані управління відходами, дозволі на об'єкт для відходів видобувної промисловості;</w:t>
      </w:r>
    </w:p>
    <w:p w14:paraId="7C051639" w14:textId="126A3C0E"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дотримання вимог цього Закону </w:t>
      </w:r>
      <w:r w:rsidRPr="008A20B8">
        <w:rPr>
          <w:rFonts w:ascii="Times New Roman" w:hAnsi="Times New Roman"/>
          <w:sz w:val="24"/>
        </w:rPr>
        <w:t>щодо</w:t>
      </w:r>
      <w:r w:rsidR="00027EF5" w:rsidRPr="008A20B8">
        <w:rPr>
          <w:rFonts w:ascii="Times New Roman" w:eastAsia="Times New Roman" w:hAnsi="Times New Roman" w:cs="Times New Roman"/>
          <w:sz w:val="24"/>
          <w:szCs w:val="24"/>
        </w:rPr>
        <w:t xml:space="preserve"> </w:t>
      </w:r>
      <w:bookmarkStart w:id="117" w:name="_GoBack"/>
      <w:bookmarkEnd w:id="117"/>
      <w:r w:rsidRPr="008A20B8">
        <w:rPr>
          <w:rFonts w:ascii="Times New Roman" w:hAnsi="Times New Roman"/>
          <w:sz w:val="24"/>
        </w:rPr>
        <w:t>здійснення пост-експлуатаційних заходів щодо об’єктів</w:t>
      </w:r>
      <w:r w:rsidR="00445972" w:rsidRPr="008A20B8">
        <w:rPr>
          <w:rFonts w:ascii="Times New Roman" w:hAnsi="Times New Roman"/>
          <w:sz w:val="24"/>
        </w:rPr>
        <w:t xml:space="preserve"> для відходів видобувної промисловості</w:t>
      </w:r>
      <w:r w:rsidRPr="008A20B8">
        <w:rPr>
          <w:rFonts w:ascii="Times New Roman" w:hAnsi="Times New Roman"/>
          <w:sz w:val="24"/>
        </w:rPr>
        <w:t>, реєстрації, обліку та звітності, а також</w:t>
      </w:r>
      <w:r w:rsidRPr="007202B8">
        <w:rPr>
          <w:rFonts w:ascii="Times New Roman" w:hAnsi="Times New Roman"/>
          <w:sz w:val="24"/>
        </w:rPr>
        <w:t xml:space="preserve"> інших вимог законодавства у сфері управління відхо</w:t>
      </w:r>
      <w:r w:rsidR="00F04FD5" w:rsidRPr="007202B8">
        <w:rPr>
          <w:rFonts w:ascii="Times New Roman" w:hAnsi="Times New Roman"/>
          <w:sz w:val="24"/>
        </w:rPr>
        <w:t xml:space="preserve">дами видобувної промисловості, </w:t>
      </w:r>
      <w:r w:rsidRPr="007202B8">
        <w:rPr>
          <w:rFonts w:ascii="Times New Roman" w:hAnsi="Times New Roman"/>
          <w:sz w:val="24"/>
        </w:rPr>
        <w:t>крім тих питань, з яких відповідно до частин третьої – п’ятої цієї статті державний нагляд (контроль) у сфері управління відходами видобувної промисловості здійснюють інші контролюючі органи.</w:t>
      </w:r>
    </w:p>
    <w:p w14:paraId="6A32747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Центральний орган виконавчої влади, який реалізує державну політику у сфері цивільного захисту, здійснює державний нагляд (контроль) у сфері управління відходами видобувної промисловості з питань:</w:t>
      </w:r>
    </w:p>
    <w:p w14:paraId="2CAA67C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наявності, дійсності та актуальності документів оператора з цивільного захисту</w:t>
      </w:r>
      <w:r w:rsidR="00A974F5">
        <w:rPr>
          <w:rFonts w:ascii="Times New Roman" w:hAnsi="Times New Roman"/>
          <w:sz w:val="24"/>
        </w:rPr>
        <w:t>,</w:t>
      </w:r>
      <w:r w:rsidR="00231270">
        <w:rPr>
          <w:rFonts w:ascii="Times New Roman" w:hAnsi="Times New Roman"/>
          <w:sz w:val="24"/>
        </w:rPr>
        <w:t xml:space="preserve"> </w:t>
      </w:r>
      <w:r w:rsidR="00A974F5">
        <w:rPr>
          <w:rFonts w:ascii="Times New Roman" w:hAnsi="Times New Roman"/>
          <w:sz w:val="24"/>
        </w:rPr>
        <w:t>п</w:t>
      </w:r>
      <w:r w:rsidR="00231270">
        <w:rPr>
          <w:rFonts w:ascii="Times New Roman" w:hAnsi="Times New Roman"/>
          <w:sz w:val="24"/>
        </w:rPr>
        <w:t xml:space="preserve">ередбачених статтею </w:t>
      </w:r>
      <w:r w:rsidR="00662529">
        <w:rPr>
          <w:rFonts w:ascii="Times New Roman" w:hAnsi="Times New Roman"/>
          <w:sz w:val="24"/>
        </w:rPr>
        <w:t>29 цього Закону</w:t>
      </w:r>
      <w:r w:rsidRPr="007202B8">
        <w:rPr>
          <w:rFonts w:ascii="Times New Roman" w:hAnsi="Times New Roman"/>
          <w:sz w:val="24"/>
        </w:rPr>
        <w:t xml:space="preserve">; </w:t>
      </w:r>
    </w:p>
    <w:p w14:paraId="205BE46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виконання, дотримання умов, вимог та заходів, визначених у документах оператора з цивільного захисту</w:t>
      </w:r>
      <w:r w:rsidR="00A974F5">
        <w:rPr>
          <w:rFonts w:ascii="Times New Roman" w:hAnsi="Times New Roman"/>
          <w:sz w:val="24"/>
        </w:rPr>
        <w:t>, передбачених статтею 29 цього Закону</w:t>
      </w:r>
      <w:r w:rsidRPr="007202B8">
        <w:rPr>
          <w:rFonts w:ascii="Times New Roman" w:hAnsi="Times New Roman"/>
          <w:sz w:val="24"/>
        </w:rPr>
        <w:t>;</w:t>
      </w:r>
    </w:p>
    <w:p w14:paraId="00563C95" w14:textId="77777777" w:rsidR="00866367" w:rsidRPr="007202B8" w:rsidRDefault="00E00D1B" w:rsidP="00677857">
      <w:pPr>
        <w:spacing w:before="120" w:after="120" w:line="240" w:lineRule="auto"/>
        <w:ind w:firstLine="705"/>
        <w:jc w:val="both"/>
        <w:rPr>
          <w:rFonts w:ascii="Times New Roman" w:hAnsi="Times New Roman"/>
          <w:sz w:val="24"/>
        </w:rPr>
      </w:pPr>
      <w:bookmarkStart w:id="118" w:name="_heading=h.34g0dwd" w:colFirst="0" w:colLast="0"/>
      <w:bookmarkEnd w:id="118"/>
      <w:r w:rsidRPr="007202B8">
        <w:rPr>
          <w:rFonts w:ascii="Times New Roman" w:hAnsi="Times New Roman"/>
          <w:sz w:val="24"/>
        </w:rPr>
        <w:t xml:space="preserve">3) дотримання </w:t>
      </w:r>
      <w:r w:rsidR="00695922">
        <w:rPr>
          <w:rFonts w:ascii="Times New Roman" w:hAnsi="Times New Roman"/>
          <w:sz w:val="24"/>
        </w:rPr>
        <w:t xml:space="preserve">оператором </w:t>
      </w:r>
      <w:r w:rsidRPr="007202B8">
        <w:rPr>
          <w:rFonts w:ascii="Times New Roman" w:hAnsi="Times New Roman"/>
          <w:sz w:val="24"/>
        </w:rPr>
        <w:t xml:space="preserve">інших вимог законодавства </w:t>
      </w:r>
      <w:r w:rsidR="00381EAB">
        <w:rPr>
          <w:rFonts w:ascii="Times New Roman" w:hAnsi="Times New Roman"/>
          <w:sz w:val="24"/>
        </w:rPr>
        <w:t>у сфері</w:t>
      </w:r>
      <w:r w:rsidRPr="007202B8">
        <w:rPr>
          <w:rFonts w:ascii="Times New Roman" w:hAnsi="Times New Roman"/>
          <w:sz w:val="24"/>
        </w:rPr>
        <w:t xml:space="preserve"> техногенної та пожежної безпеки при управлінні відходами видобувної промисловості.</w:t>
      </w:r>
    </w:p>
    <w:p w14:paraId="075EC898" w14:textId="77777777" w:rsidR="00866367" w:rsidRPr="007202B8" w:rsidRDefault="00E00D1B" w:rsidP="00677857">
      <w:pPr>
        <w:spacing w:before="120" w:after="120" w:line="240" w:lineRule="auto"/>
        <w:ind w:firstLine="705"/>
        <w:jc w:val="both"/>
        <w:rPr>
          <w:rFonts w:ascii="Times New Roman" w:hAnsi="Times New Roman"/>
          <w:sz w:val="24"/>
        </w:rPr>
      </w:pPr>
      <w:bookmarkStart w:id="119" w:name="_heading=h.1jlao46" w:colFirst="0" w:colLast="0"/>
      <w:bookmarkEnd w:id="119"/>
      <w:r w:rsidRPr="007202B8">
        <w:rPr>
          <w:rFonts w:ascii="Times New Roman" w:hAnsi="Times New Roman"/>
          <w:sz w:val="24"/>
        </w:rPr>
        <w:t>4. Центральний орган виконавчої влади, який реалізує державну політику у сфері геологічного вивчення та раціонального використання надр, здійснює державний нагляд (контроль) у сфері управління відходами видобувної промисловості з питань:</w:t>
      </w:r>
    </w:p>
    <w:p w14:paraId="5A4225FE" w14:textId="77777777" w:rsidR="00866367" w:rsidRPr="007202B8" w:rsidRDefault="00E00D1B" w:rsidP="00677857">
      <w:pPr>
        <w:spacing w:before="120" w:after="120" w:line="240" w:lineRule="auto"/>
        <w:ind w:firstLine="705"/>
        <w:jc w:val="both"/>
        <w:rPr>
          <w:rFonts w:ascii="Times New Roman" w:hAnsi="Times New Roman"/>
          <w:sz w:val="24"/>
        </w:rPr>
      </w:pPr>
      <w:bookmarkStart w:id="120" w:name="_heading=h.43ky6rz" w:colFirst="0" w:colLast="0"/>
      <w:bookmarkEnd w:id="120"/>
      <w:r w:rsidRPr="007202B8">
        <w:rPr>
          <w:rFonts w:ascii="Times New Roman" w:hAnsi="Times New Roman"/>
          <w:sz w:val="24"/>
        </w:rPr>
        <w:t xml:space="preserve">1) виконання, дотримання умов, вимог та заходів, визначених у плані управління відходами, дозволі на об'єкт для відходів видобувної промисловості в частині, що стосується питань державного геологічного контролю; </w:t>
      </w:r>
    </w:p>
    <w:p w14:paraId="36B86106" w14:textId="77777777" w:rsidR="00866367" w:rsidRPr="007202B8" w:rsidRDefault="00E00D1B" w:rsidP="00677857">
      <w:pPr>
        <w:spacing w:before="120" w:after="120" w:line="240" w:lineRule="auto"/>
        <w:ind w:firstLine="705"/>
        <w:jc w:val="both"/>
        <w:rPr>
          <w:rFonts w:ascii="Times New Roman" w:hAnsi="Times New Roman"/>
          <w:sz w:val="24"/>
        </w:rPr>
      </w:pPr>
      <w:bookmarkStart w:id="121" w:name="_heading=h.2iq8gzs" w:colFirst="0" w:colLast="0"/>
      <w:bookmarkEnd w:id="121"/>
      <w:r w:rsidRPr="007202B8">
        <w:rPr>
          <w:rFonts w:ascii="Times New Roman" w:hAnsi="Times New Roman"/>
          <w:sz w:val="24"/>
        </w:rPr>
        <w:t>2) дотримання інших вимог законодавства з питань геологічного вивчення та раціонального використання надр при управлінні відходами видобувної промисловості.</w:t>
      </w:r>
    </w:p>
    <w:p w14:paraId="5A6EF2FA" w14:textId="77777777" w:rsidR="00866367" w:rsidRPr="007202B8" w:rsidRDefault="00E00D1B" w:rsidP="006955FE">
      <w:pPr>
        <w:spacing w:before="120" w:after="120" w:line="240" w:lineRule="auto"/>
        <w:ind w:firstLine="703"/>
        <w:jc w:val="both"/>
        <w:rPr>
          <w:rFonts w:ascii="Times New Roman" w:hAnsi="Times New Roman"/>
          <w:sz w:val="24"/>
        </w:rPr>
      </w:pPr>
      <w:r w:rsidRPr="007202B8">
        <w:rPr>
          <w:rFonts w:ascii="Times New Roman" w:hAnsi="Times New Roman"/>
          <w:sz w:val="24"/>
        </w:rPr>
        <w:t>5. Центральний орган виконавчої влади, що забезпечує реалізацію державної політики у сфері промислової безпеки, здійснення державного гірничого нагляду, здійснює державний нагляд (контроль) у сфері управління відходами видобувної промисловості з питань:</w:t>
      </w:r>
    </w:p>
    <w:p w14:paraId="6D6C4BD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1) виконання, дотримання умов, вимог та заходів, визначених у плані управління відходами, дозволі на об'єкт для відходів видобувної промисловості в частині, що стосується питань державного гірничого нагляду;</w:t>
      </w:r>
    </w:p>
    <w:p w14:paraId="6EA57973" w14:textId="77777777" w:rsidR="00866367" w:rsidRPr="007202B8" w:rsidRDefault="00E00D1B" w:rsidP="00677857">
      <w:pPr>
        <w:spacing w:before="120" w:after="120" w:line="240" w:lineRule="auto"/>
        <w:ind w:firstLine="705"/>
        <w:jc w:val="both"/>
        <w:rPr>
          <w:rFonts w:ascii="Times New Roman" w:hAnsi="Times New Roman"/>
          <w:sz w:val="24"/>
        </w:rPr>
      </w:pPr>
      <w:bookmarkStart w:id="122" w:name="_heading=h.xvir7l" w:colFirst="0" w:colLast="0"/>
      <w:bookmarkEnd w:id="122"/>
      <w:r w:rsidRPr="007202B8">
        <w:rPr>
          <w:rFonts w:ascii="Times New Roman" w:hAnsi="Times New Roman"/>
          <w:sz w:val="24"/>
        </w:rPr>
        <w:t>2) дотримання інших вимог законодавства з питань, що охоплюються державним гірничим наглядом, при управлінні відходами видобувної промисловості.</w:t>
      </w:r>
    </w:p>
    <w:p w14:paraId="5D31199A" w14:textId="77777777" w:rsidR="0044418A" w:rsidRPr="0044418A" w:rsidRDefault="00081458" w:rsidP="0044418A">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A55E3E" w:rsidRPr="007202B8">
        <w:rPr>
          <w:rFonts w:ascii="Times New Roman" w:hAnsi="Times New Roman"/>
          <w:sz w:val="24"/>
        </w:rPr>
        <w:t>.</w:t>
      </w:r>
      <w:r w:rsidR="00E00D1B" w:rsidRPr="007202B8">
        <w:rPr>
          <w:rFonts w:ascii="Times New Roman" w:hAnsi="Times New Roman"/>
          <w:sz w:val="24"/>
        </w:rPr>
        <w:t xml:space="preserve"> </w:t>
      </w:r>
      <w:r w:rsidR="0044418A" w:rsidRPr="0044418A">
        <w:rPr>
          <w:rFonts w:ascii="Times New Roman" w:hAnsi="Times New Roman"/>
          <w:sz w:val="24"/>
        </w:rPr>
        <w:t>Центральний орган виконавчої влади, що реалізує державну політику у сфері земельних відносин</w:t>
      </w:r>
      <w:r w:rsidR="00E97764">
        <w:rPr>
          <w:rFonts w:ascii="Times New Roman" w:hAnsi="Times New Roman"/>
          <w:sz w:val="24"/>
        </w:rPr>
        <w:t>,</w:t>
      </w:r>
      <w:r w:rsidR="0044418A" w:rsidRPr="0044418A">
        <w:rPr>
          <w:rFonts w:ascii="Times New Roman" w:hAnsi="Times New Roman"/>
          <w:sz w:val="24"/>
        </w:rPr>
        <w:t xml:space="preserve"> здійснює державний нагляд (контроль) у сфері управління відходами видобувної промисловості з питань:</w:t>
      </w:r>
    </w:p>
    <w:p w14:paraId="3FB00748" w14:textId="77777777" w:rsidR="0044418A" w:rsidRPr="0044418A" w:rsidRDefault="0044418A" w:rsidP="0044418A">
      <w:pPr>
        <w:spacing w:before="120" w:after="120" w:line="240" w:lineRule="auto"/>
        <w:ind w:firstLine="705"/>
        <w:jc w:val="both"/>
        <w:rPr>
          <w:rFonts w:ascii="Times New Roman" w:hAnsi="Times New Roman"/>
          <w:sz w:val="24"/>
        </w:rPr>
      </w:pPr>
      <w:r w:rsidRPr="0044418A">
        <w:rPr>
          <w:rFonts w:ascii="Times New Roman" w:hAnsi="Times New Roman"/>
          <w:sz w:val="24"/>
        </w:rPr>
        <w:t>1) виконання, дотримання умов, вимог та заходів, визначених у плані управління відходами, дозволі на об'єкт для відходів видобувної промисловості</w:t>
      </w:r>
      <w:r w:rsidR="009B7567">
        <w:rPr>
          <w:rFonts w:ascii="Times New Roman" w:hAnsi="Times New Roman"/>
          <w:sz w:val="24"/>
        </w:rPr>
        <w:t xml:space="preserve">, робочому проекті </w:t>
      </w:r>
      <w:r w:rsidR="009B7567" w:rsidRPr="000F1FFE">
        <w:rPr>
          <w:rFonts w:ascii="Times New Roman" w:hAnsi="Times New Roman"/>
          <w:sz w:val="24"/>
        </w:rPr>
        <w:t>землеустрою щодо</w:t>
      </w:r>
      <w:r w:rsidR="009B7567">
        <w:rPr>
          <w:rFonts w:ascii="Times New Roman" w:hAnsi="Times New Roman"/>
          <w:sz w:val="24"/>
        </w:rPr>
        <w:t xml:space="preserve"> рекультивації </w:t>
      </w:r>
      <w:r w:rsidR="00326EF0">
        <w:rPr>
          <w:rFonts w:ascii="Times New Roman" w:hAnsi="Times New Roman"/>
          <w:sz w:val="24"/>
        </w:rPr>
        <w:t xml:space="preserve">порушених </w:t>
      </w:r>
      <w:r w:rsidR="009B7567">
        <w:rPr>
          <w:rFonts w:ascii="Times New Roman" w:hAnsi="Times New Roman"/>
          <w:sz w:val="24"/>
        </w:rPr>
        <w:t>земель</w:t>
      </w:r>
      <w:r w:rsidRPr="0044418A">
        <w:rPr>
          <w:rFonts w:ascii="Times New Roman" w:hAnsi="Times New Roman"/>
          <w:sz w:val="24"/>
        </w:rPr>
        <w:t xml:space="preserve"> в частині, що стосується питань використання та охорони земель;</w:t>
      </w:r>
    </w:p>
    <w:p w14:paraId="5F1422EE" w14:textId="77777777" w:rsidR="0044418A" w:rsidRDefault="0044418A" w:rsidP="0044418A">
      <w:pPr>
        <w:spacing w:before="120" w:after="120" w:line="240" w:lineRule="auto"/>
        <w:ind w:firstLine="705"/>
        <w:jc w:val="both"/>
        <w:rPr>
          <w:rFonts w:ascii="Times New Roman" w:hAnsi="Times New Roman"/>
          <w:sz w:val="24"/>
        </w:rPr>
      </w:pPr>
      <w:r w:rsidRPr="0044418A">
        <w:rPr>
          <w:rFonts w:ascii="Times New Roman" w:hAnsi="Times New Roman"/>
          <w:sz w:val="24"/>
        </w:rPr>
        <w:t xml:space="preserve">2) дотримання інших вимог законодавства </w:t>
      </w:r>
      <w:r w:rsidR="00024623">
        <w:rPr>
          <w:rFonts w:ascii="Times New Roman" w:hAnsi="Times New Roman"/>
          <w:sz w:val="24"/>
        </w:rPr>
        <w:t>з питань</w:t>
      </w:r>
      <w:r w:rsidRPr="0044418A">
        <w:rPr>
          <w:rFonts w:ascii="Times New Roman" w:hAnsi="Times New Roman"/>
          <w:sz w:val="24"/>
        </w:rPr>
        <w:t xml:space="preserve"> використання та охорон</w:t>
      </w:r>
      <w:r w:rsidR="00024623">
        <w:rPr>
          <w:rFonts w:ascii="Times New Roman" w:hAnsi="Times New Roman"/>
          <w:sz w:val="24"/>
        </w:rPr>
        <w:t>и</w:t>
      </w:r>
      <w:r w:rsidRPr="0044418A">
        <w:rPr>
          <w:rFonts w:ascii="Times New Roman" w:hAnsi="Times New Roman"/>
          <w:sz w:val="24"/>
        </w:rPr>
        <w:t xml:space="preserve"> земель при управлінні відходами видобувної промисловості</w:t>
      </w:r>
      <w:r w:rsidR="004507CD">
        <w:rPr>
          <w:rFonts w:ascii="Times New Roman" w:hAnsi="Times New Roman"/>
          <w:sz w:val="24"/>
        </w:rPr>
        <w:t>.</w:t>
      </w:r>
    </w:p>
    <w:p w14:paraId="228CF322" w14:textId="77777777" w:rsidR="00866367" w:rsidRPr="00B421A0" w:rsidRDefault="0044418A" w:rsidP="00677857">
      <w:pPr>
        <w:spacing w:before="120" w:after="120" w:line="240" w:lineRule="auto"/>
        <w:ind w:firstLine="705"/>
        <w:jc w:val="both"/>
        <w:rPr>
          <w:rFonts w:ascii="Times New Roman" w:hAnsi="Times New Roman" w:cs="Times New Roman"/>
          <w:sz w:val="24"/>
          <w:szCs w:val="24"/>
        </w:rPr>
      </w:pPr>
      <w:r>
        <w:rPr>
          <w:rFonts w:ascii="Times New Roman" w:hAnsi="Times New Roman"/>
          <w:sz w:val="24"/>
        </w:rPr>
        <w:t xml:space="preserve">7. </w:t>
      </w:r>
      <w:r w:rsidR="00E00D1B" w:rsidRPr="007202B8">
        <w:rPr>
          <w:rFonts w:ascii="Times New Roman" w:hAnsi="Times New Roman"/>
          <w:sz w:val="24"/>
        </w:rPr>
        <w:t xml:space="preserve">Контролюючі органи при здійсненні державного нагляду (контролю) у сфері управління відходами видобувної промисловості мають повноваження, що визначені Законом України </w:t>
      </w:r>
      <w:r w:rsidR="004C44CE" w:rsidRPr="007202B8">
        <w:rPr>
          <w:rFonts w:ascii="Times New Roman" w:hAnsi="Times New Roman"/>
          <w:sz w:val="24"/>
        </w:rPr>
        <w:t>«</w:t>
      </w:r>
      <w:r w:rsidR="00E00D1B" w:rsidRPr="007202B8">
        <w:rPr>
          <w:rFonts w:ascii="Times New Roman" w:hAnsi="Times New Roman"/>
          <w:sz w:val="24"/>
        </w:rPr>
        <w:t xml:space="preserve">Про основні засади державного нагляду (контролю) у сфері господарської </w:t>
      </w:r>
      <w:r w:rsidR="00E00D1B" w:rsidRPr="00B421A0">
        <w:rPr>
          <w:rFonts w:ascii="Times New Roman" w:hAnsi="Times New Roman" w:cs="Times New Roman"/>
          <w:sz w:val="24"/>
          <w:szCs w:val="24"/>
        </w:rPr>
        <w:t>діяльності</w:t>
      </w:r>
      <w:r w:rsidR="004C44CE" w:rsidRPr="00B421A0">
        <w:rPr>
          <w:rFonts w:ascii="Times New Roman" w:hAnsi="Times New Roman" w:cs="Times New Roman"/>
          <w:sz w:val="24"/>
          <w:szCs w:val="24"/>
        </w:rPr>
        <w:t>»</w:t>
      </w:r>
      <w:r w:rsidR="00E00D1B" w:rsidRPr="00B421A0">
        <w:rPr>
          <w:rFonts w:ascii="Times New Roman" w:hAnsi="Times New Roman" w:cs="Times New Roman"/>
          <w:sz w:val="24"/>
          <w:szCs w:val="24"/>
        </w:rPr>
        <w:t xml:space="preserve"> та іншими законами.</w:t>
      </w:r>
    </w:p>
    <w:p w14:paraId="14581DB2" w14:textId="77777777" w:rsidR="00690863" w:rsidRPr="000F61BE" w:rsidRDefault="009A0F0D" w:rsidP="006C007A">
      <w:pPr>
        <w:spacing w:before="120" w:after="120" w:line="240" w:lineRule="auto"/>
        <w:ind w:firstLine="705"/>
        <w:jc w:val="both"/>
        <w:rPr>
          <w:rFonts w:ascii="Times New Roman" w:hAnsi="Times New Roman" w:cs="Times New Roman"/>
          <w:sz w:val="24"/>
          <w:szCs w:val="24"/>
        </w:rPr>
      </w:pPr>
      <w:r>
        <w:rPr>
          <w:rFonts w:ascii="Times New Roman" w:hAnsi="Times New Roman" w:cs="Times New Roman"/>
          <w:sz w:val="24"/>
          <w:szCs w:val="24"/>
        </w:rPr>
        <w:t>8</w:t>
      </w:r>
      <w:r w:rsidR="00D03AC3" w:rsidRPr="00630F75">
        <w:rPr>
          <w:rFonts w:ascii="Times New Roman" w:hAnsi="Times New Roman" w:cs="Times New Roman"/>
          <w:sz w:val="24"/>
          <w:szCs w:val="24"/>
        </w:rPr>
        <w:t xml:space="preserve">. </w:t>
      </w:r>
      <w:r w:rsidR="004762E9" w:rsidRPr="00630F75">
        <w:rPr>
          <w:rFonts w:ascii="Times New Roman" w:hAnsi="Times New Roman" w:cs="Times New Roman"/>
          <w:sz w:val="24"/>
          <w:szCs w:val="24"/>
        </w:rPr>
        <w:t xml:space="preserve">Центральний орган виконавчої влади, який реалізує державну політику із здійснення </w:t>
      </w:r>
      <w:r w:rsidR="004762E9" w:rsidRPr="000F61BE">
        <w:rPr>
          <w:rFonts w:ascii="Times New Roman" w:hAnsi="Times New Roman" w:cs="Times New Roman"/>
          <w:sz w:val="24"/>
          <w:szCs w:val="24"/>
        </w:rPr>
        <w:t xml:space="preserve">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w:t>
      </w:r>
      <w:r w:rsidR="00637D1C" w:rsidRPr="000F61BE">
        <w:rPr>
          <w:rFonts w:ascii="Times New Roman" w:hAnsi="Times New Roman" w:cs="Times New Roman"/>
          <w:sz w:val="24"/>
          <w:szCs w:val="24"/>
        </w:rPr>
        <w:t>зверта</w:t>
      </w:r>
      <w:r w:rsidR="00865D36" w:rsidRPr="000F61BE">
        <w:rPr>
          <w:rFonts w:ascii="Times New Roman" w:hAnsi="Times New Roman" w:cs="Times New Roman"/>
          <w:sz w:val="24"/>
          <w:szCs w:val="24"/>
        </w:rPr>
        <w:t>є</w:t>
      </w:r>
      <w:r w:rsidR="00637D1C" w:rsidRPr="000F61BE">
        <w:rPr>
          <w:rFonts w:ascii="Times New Roman" w:hAnsi="Times New Roman" w:cs="Times New Roman"/>
          <w:sz w:val="24"/>
          <w:szCs w:val="24"/>
        </w:rPr>
        <w:t xml:space="preserve">ться до адміністративного суду щодо застосування заходів реагування у вигляді повного або часткового зупинення </w:t>
      </w:r>
      <w:r w:rsidR="004C522B" w:rsidRPr="000F61BE">
        <w:rPr>
          <w:rFonts w:ascii="Times New Roman" w:hAnsi="Times New Roman" w:cs="Times New Roman"/>
          <w:sz w:val="24"/>
          <w:szCs w:val="24"/>
        </w:rPr>
        <w:t>видобувної діяльності</w:t>
      </w:r>
      <w:r w:rsidR="00035D02" w:rsidRPr="000F61BE">
        <w:rPr>
          <w:rFonts w:ascii="Times New Roman" w:hAnsi="Times New Roman" w:cs="Times New Roman"/>
          <w:sz w:val="24"/>
          <w:szCs w:val="24"/>
        </w:rPr>
        <w:t xml:space="preserve">, </w:t>
      </w:r>
      <w:r w:rsidR="00AB3F78" w:rsidRPr="000F61BE">
        <w:rPr>
          <w:rFonts w:ascii="Times New Roman" w:hAnsi="Times New Roman" w:cs="Times New Roman"/>
          <w:sz w:val="24"/>
          <w:szCs w:val="24"/>
        </w:rPr>
        <w:t>що</w:t>
      </w:r>
      <w:r w:rsidR="00035D02" w:rsidRPr="000F61BE">
        <w:rPr>
          <w:rFonts w:ascii="Times New Roman" w:hAnsi="Times New Roman" w:cs="Times New Roman"/>
          <w:sz w:val="24"/>
          <w:szCs w:val="24"/>
        </w:rPr>
        <w:t xml:space="preserve"> призводить до утворення відходів видобувної промисловості</w:t>
      </w:r>
      <w:r w:rsidR="00D552AA" w:rsidRPr="000F61BE">
        <w:rPr>
          <w:rFonts w:ascii="Times New Roman" w:hAnsi="Times New Roman" w:cs="Times New Roman"/>
          <w:sz w:val="24"/>
          <w:szCs w:val="24"/>
        </w:rPr>
        <w:t>,</w:t>
      </w:r>
      <w:r w:rsidR="00AB3F78" w:rsidRPr="000F61BE">
        <w:rPr>
          <w:rFonts w:ascii="Times New Roman" w:hAnsi="Times New Roman" w:cs="Times New Roman"/>
          <w:sz w:val="24"/>
          <w:szCs w:val="24"/>
        </w:rPr>
        <w:t xml:space="preserve"> </w:t>
      </w:r>
      <w:r w:rsidR="00D552AA" w:rsidRPr="000F61BE">
        <w:rPr>
          <w:rFonts w:ascii="Times New Roman" w:hAnsi="Times New Roman" w:cs="Times New Roman"/>
          <w:sz w:val="24"/>
          <w:szCs w:val="24"/>
        </w:rPr>
        <w:t>у разі</w:t>
      </w:r>
      <w:r w:rsidR="00AF7E0D" w:rsidRPr="000F61BE">
        <w:rPr>
          <w:rFonts w:ascii="Times New Roman" w:hAnsi="Times New Roman" w:cs="Times New Roman"/>
          <w:sz w:val="24"/>
          <w:szCs w:val="24"/>
        </w:rPr>
        <w:t xml:space="preserve"> </w:t>
      </w:r>
      <w:r w:rsidR="00690863" w:rsidRPr="000F61BE">
        <w:rPr>
          <w:rFonts w:ascii="Times New Roman" w:hAnsi="Times New Roman" w:cs="Times New Roman"/>
          <w:sz w:val="24"/>
          <w:szCs w:val="24"/>
        </w:rPr>
        <w:t>наста</w:t>
      </w:r>
      <w:r w:rsidR="005F1D9C" w:rsidRPr="000F61BE">
        <w:rPr>
          <w:rFonts w:ascii="Times New Roman" w:hAnsi="Times New Roman" w:cs="Times New Roman"/>
          <w:sz w:val="24"/>
          <w:szCs w:val="24"/>
        </w:rPr>
        <w:t>нн</w:t>
      </w:r>
      <w:r w:rsidR="00690863" w:rsidRPr="000F61BE">
        <w:rPr>
          <w:rFonts w:ascii="Times New Roman" w:hAnsi="Times New Roman" w:cs="Times New Roman"/>
          <w:sz w:val="24"/>
          <w:szCs w:val="24"/>
        </w:rPr>
        <w:t>я таких підстав:</w:t>
      </w:r>
    </w:p>
    <w:p w14:paraId="1377EDF0" w14:textId="77777777" w:rsidR="00690863" w:rsidRPr="000F61BE" w:rsidRDefault="00690863" w:rsidP="006C007A">
      <w:pPr>
        <w:spacing w:before="120" w:after="120" w:line="240" w:lineRule="auto"/>
        <w:ind w:firstLine="705"/>
        <w:jc w:val="both"/>
        <w:rPr>
          <w:rFonts w:ascii="Times New Roman" w:hAnsi="Times New Roman" w:cs="Times New Roman"/>
          <w:sz w:val="24"/>
          <w:szCs w:val="24"/>
        </w:rPr>
      </w:pPr>
      <w:r w:rsidRPr="000F61BE">
        <w:rPr>
          <w:rFonts w:ascii="Times New Roman" w:hAnsi="Times New Roman" w:cs="Times New Roman"/>
          <w:sz w:val="24"/>
          <w:szCs w:val="24"/>
        </w:rPr>
        <w:t>1) провадження оператором видобувної діяльності без плану управління відходами, зміненого плану управління відходами або без діючого дозволу на об’єкт для</w:t>
      </w:r>
      <w:r w:rsidRPr="007202B8">
        <w:rPr>
          <w:rFonts w:ascii="Times New Roman" w:hAnsi="Times New Roman"/>
          <w:sz w:val="24"/>
        </w:rPr>
        <w:t xml:space="preserve"> відходів видобувної промисловості, переоформленого дозволу на об’єкт для </w:t>
      </w:r>
      <w:r w:rsidRPr="00DD765C">
        <w:rPr>
          <w:rFonts w:ascii="Times New Roman" w:hAnsi="Times New Roman" w:cs="Times New Roman"/>
          <w:sz w:val="24"/>
          <w:szCs w:val="24"/>
        </w:rPr>
        <w:t>відходів видобувної промисловості</w:t>
      </w:r>
      <w:r w:rsidR="00DD765C" w:rsidRPr="00DD765C">
        <w:rPr>
          <w:rFonts w:ascii="Times New Roman" w:hAnsi="Times New Roman" w:cs="Times New Roman"/>
          <w:sz w:val="24"/>
          <w:szCs w:val="24"/>
        </w:rPr>
        <w:t>;</w:t>
      </w:r>
    </w:p>
    <w:p w14:paraId="7AEFD378" w14:textId="77777777" w:rsidR="00AF7E0D" w:rsidRPr="000F61BE" w:rsidRDefault="00DD765C" w:rsidP="000F61BE">
      <w:pPr>
        <w:spacing w:before="120" w:after="120" w:line="240" w:lineRule="auto"/>
        <w:ind w:firstLine="705"/>
        <w:jc w:val="both"/>
        <w:rPr>
          <w:rFonts w:ascii="Times New Roman" w:hAnsi="Times New Roman" w:cs="Times New Roman"/>
          <w:sz w:val="24"/>
          <w:szCs w:val="24"/>
        </w:rPr>
      </w:pPr>
      <w:r w:rsidRPr="000F61BE">
        <w:rPr>
          <w:rFonts w:ascii="Times New Roman" w:hAnsi="Times New Roman" w:cs="Times New Roman"/>
          <w:sz w:val="24"/>
          <w:szCs w:val="24"/>
        </w:rPr>
        <w:t xml:space="preserve">2) </w:t>
      </w:r>
      <w:r w:rsidR="00257FC9">
        <w:rPr>
          <w:rFonts w:ascii="Times New Roman" w:hAnsi="Times New Roman"/>
          <w:sz w:val="24"/>
        </w:rPr>
        <w:t>припинення дії</w:t>
      </w:r>
      <w:r w:rsidR="00AF7E0D" w:rsidRPr="000F61BE">
        <w:rPr>
          <w:rFonts w:ascii="Times New Roman" w:hAnsi="Times New Roman" w:cs="Times New Roman"/>
          <w:sz w:val="24"/>
          <w:szCs w:val="24"/>
        </w:rPr>
        <w:t xml:space="preserve"> дозволу на </w:t>
      </w:r>
      <w:r w:rsidR="00416DE4" w:rsidRPr="000F61BE">
        <w:rPr>
          <w:rFonts w:ascii="Times New Roman" w:hAnsi="Times New Roman" w:cs="Times New Roman"/>
          <w:sz w:val="24"/>
          <w:szCs w:val="24"/>
        </w:rPr>
        <w:t xml:space="preserve">такий </w:t>
      </w:r>
      <w:r w:rsidR="00AF7E0D" w:rsidRPr="000F61BE">
        <w:rPr>
          <w:rFonts w:ascii="Times New Roman" w:hAnsi="Times New Roman" w:cs="Times New Roman"/>
          <w:sz w:val="24"/>
          <w:szCs w:val="24"/>
        </w:rPr>
        <w:t>об’єкт для відходів видобувної промисловості.</w:t>
      </w:r>
    </w:p>
    <w:p w14:paraId="5D90A724" w14:textId="77777777" w:rsidR="00E820A4" w:rsidRPr="00CF33BB" w:rsidRDefault="004923F6" w:rsidP="00CF33BB">
      <w:pPr>
        <w:pStyle w:val="rvps2"/>
        <w:shd w:val="clear" w:color="auto" w:fill="FFFFFF"/>
        <w:spacing w:before="120" w:beforeAutospacing="0" w:after="120" w:afterAutospacing="0"/>
        <w:ind w:firstLine="709"/>
        <w:jc w:val="both"/>
        <w:rPr>
          <w:rFonts w:eastAsia="Arial" w:cs="Arial"/>
          <w:szCs w:val="22"/>
          <w:lang w:val="uk-UA"/>
        </w:rPr>
      </w:pPr>
      <w:bookmarkStart w:id="123" w:name="n976"/>
      <w:bookmarkStart w:id="124" w:name="n977"/>
      <w:bookmarkStart w:id="125" w:name="n2481"/>
      <w:bookmarkEnd w:id="123"/>
      <w:bookmarkEnd w:id="124"/>
      <w:bookmarkEnd w:id="125"/>
      <w:r w:rsidRPr="005C0160">
        <w:rPr>
          <w:rFonts w:eastAsia="Arial" w:cs="Arial"/>
          <w:szCs w:val="22"/>
          <w:lang w:val="uk-UA"/>
        </w:rPr>
        <w:t xml:space="preserve">Відновлення </w:t>
      </w:r>
      <w:r w:rsidR="00F94D93">
        <w:rPr>
          <w:rFonts w:eastAsia="Arial" w:cs="Arial"/>
          <w:szCs w:val="22"/>
          <w:lang w:val="uk-UA"/>
        </w:rPr>
        <w:t>здійснення видобувної діяльності</w:t>
      </w:r>
      <w:r w:rsidR="0003792B">
        <w:rPr>
          <w:rFonts w:eastAsia="Arial" w:cs="Arial"/>
          <w:szCs w:val="22"/>
          <w:lang w:val="uk-UA"/>
        </w:rPr>
        <w:t xml:space="preserve"> оператором</w:t>
      </w:r>
      <w:r w:rsidRPr="005C0160">
        <w:rPr>
          <w:rFonts w:eastAsia="Arial" w:cs="Arial"/>
          <w:szCs w:val="22"/>
          <w:lang w:val="uk-UA"/>
        </w:rPr>
        <w:t xml:space="preserve"> можливе після отримання центральним органом виконавчої влади, </w:t>
      </w:r>
      <w:r w:rsidR="0003792B" w:rsidRPr="00630F75">
        <w:rPr>
          <w:rFonts w:eastAsia="Arial"/>
          <w:lang w:val="uk-UA"/>
        </w:rPr>
        <w:t xml:space="preserve">який реалізує державну політику із здійснення державного нагляду (контролю) у сфері охорони </w:t>
      </w:r>
      <w:r w:rsidR="0003792B" w:rsidRPr="00C364F1">
        <w:rPr>
          <w:rFonts w:eastAsia="Arial"/>
          <w:lang w:val="uk-UA"/>
        </w:rPr>
        <w:t>навколишнього природного середовища, раціонального використання, відтворення і охорони природних ресурсів</w:t>
      </w:r>
      <w:r w:rsidRPr="00C364F1">
        <w:rPr>
          <w:rFonts w:eastAsia="Arial" w:cs="Arial"/>
          <w:szCs w:val="22"/>
          <w:lang w:val="uk-UA"/>
        </w:rPr>
        <w:t xml:space="preserve">, </w:t>
      </w:r>
      <w:r w:rsidR="006C007A" w:rsidRPr="00C364F1">
        <w:rPr>
          <w:rFonts w:eastAsia="Arial" w:cs="Arial"/>
          <w:szCs w:val="22"/>
          <w:lang w:val="uk-UA"/>
        </w:rPr>
        <w:t>повідомлення про</w:t>
      </w:r>
      <w:r w:rsidR="00F8280F" w:rsidRPr="00B37089">
        <w:rPr>
          <w:lang w:val="ru-RU"/>
        </w:rPr>
        <w:t xml:space="preserve"> </w:t>
      </w:r>
      <w:r w:rsidR="00776CD8">
        <w:rPr>
          <w:lang w:val="uk-UA"/>
        </w:rPr>
        <w:t xml:space="preserve">подання </w:t>
      </w:r>
      <w:r w:rsidR="00801D87">
        <w:rPr>
          <w:lang w:val="uk-UA"/>
        </w:rPr>
        <w:t xml:space="preserve">уповноваженому </w:t>
      </w:r>
      <w:r w:rsidR="00776CD8">
        <w:rPr>
          <w:lang w:val="uk-UA"/>
        </w:rPr>
        <w:t xml:space="preserve">територіальному органу </w:t>
      </w:r>
      <w:r w:rsidR="00991930">
        <w:rPr>
          <w:lang w:val="uk-UA"/>
        </w:rPr>
        <w:t>затверд</w:t>
      </w:r>
      <w:r w:rsidR="004C74F6">
        <w:rPr>
          <w:lang w:val="uk-UA"/>
        </w:rPr>
        <w:t xml:space="preserve">женого </w:t>
      </w:r>
      <w:r w:rsidR="00F8280F" w:rsidRPr="00C364F1">
        <w:rPr>
          <w:lang w:val="uk-UA"/>
        </w:rPr>
        <w:t xml:space="preserve">оператором </w:t>
      </w:r>
      <w:r w:rsidR="00517389">
        <w:rPr>
          <w:lang w:val="uk-UA"/>
        </w:rPr>
        <w:t xml:space="preserve">(зміненого) </w:t>
      </w:r>
      <w:r w:rsidR="00F8280F" w:rsidRPr="00C364F1">
        <w:rPr>
          <w:lang w:val="uk-UA"/>
        </w:rPr>
        <w:t xml:space="preserve">плану управління відходами або </w:t>
      </w:r>
      <w:r w:rsidR="00DF3E5C" w:rsidRPr="00C364F1">
        <w:rPr>
          <w:lang w:val="uk-UA"/>
        </w:rPr>
        <w:t xml:space="preserve">отримання </w:t>
      </w:r>
      <w:r w:rsidR="00096AD6" w:rsidRPr="00C364F1">
        <w:rPr>
          <w:rFonts w:eastAsia="Arial" w:cs="Arial"/>
          <w:szCs w:val="22"/>
          <w:lang w:val="uk-UA"/>
        </w:rPr>
        <w:t>дозволу</w:t>
      </w:r>
      <w:r w:rsidR="00BA736E" w:rsidRPr="00C364F1">
        <w:rPr>
          <w:rFonts w:eastAsia="Arial" w:cs="Arial"/>
          <w:szCs w:val="22"/>
          <w:lang w:val="uk-UA"/>
        </w:rPr>
        <w:t xml:space="preserve"> на об’єкт для відходів видобувної промисловості</w:t>
      </w:r>
      <w:r w:rsidR="00C61769" w:rsidRPr="00C364F1">
        <w:rPr>
          <w:rFonts w:eastAsia="Arial" w:cs="Arial"/>
          <w:szCs w:val="22"/>
          <w:lang w:val="uk-UA"/>
        </w:rPr>
        <w:t xml:space="preserve"> або </w:t>
      </w:r>
      <w:r w:rsidR="00C364F1" w:rsidRPr="00C364F1">
        <w:rPr>
          <w:rFonts w:eastAsia="Arial" w:cs="Arial"/>
          <w:szCs w:val="22"/>
          <w:lang w:val="uk-UA"/>
        </w:rPr>
        <w:t xml:space="preserve">повідомлення про </w:t>
      </w:r>
      <w:r w:rsidR="00C61769" w:rsidRPr="00C364F1">
        <w:rPr>
          <w:rFonts w:eastAsia="Arial" w:cs="Arial"/>
          <w:szCs w:val="22"/>
          <w:lang w:val="uk-UA"/>
        </w:rPr>
        <w:t>по</w:t>
      </w:r>
      <w:r w:rsidR="0095204B" w:rsidRPr="00C364F1">
        <w:rPr>
          <w:rFonts w:eastAsia="Arial" w:cs="Arial"/>
          <w:szCs w:val="22"/>
          <w:lang w:val="uk-UA"/>
        </w:rPr>
        <w:t>н</w:t>
      </w:r>
      <w:r w:rsidR="00C61769" w:rsidRPr="00C364F1">
        <w:rPr>
          <w:rFonts w:eastAsia="Arial" w:cs="Arial"/>
          <w:szCs w:val="22"/>
          <w:lang w:val="uk-UA"/>
        </w:rPr>
        <w:t>о</w:t>
      </w:r>
      <w:r w:rsidR="0095204B" w:rsidRPr="00C364F1">
        <w:rPr>
          <w:rFonts w:eastAsia="Arial" w:cs="Arial"/>
          <w:szCs w:val="22"/>
          <w:lang w:val="uk-UA"/>
        </w:rPr>
        <w:t>в</w:t>
      </w:r>
      <w:r w:rsidR="00C61769" w:rsidRPr="00C364F1">
        <w:rPr>
          <w:rFonts w:eastAsia="Arial" w:cs="Arial"/>
          <w:szCs w:val="22"/>
          <w:lang w:val="uk-UA"/>
        </w:rPr>
        <w:t xml:space="preserve">лення </w:t>
      </w:r>
      <w:r w:rsidR="00E2395E" w:rsidRPr="00C364F1">
        <w:rPr>
          <w:rFonts w:eastAsia="Arial" w:cs="Arial"/>
          <w:szCs w:val="22"/>
          <w:lang w:val="uk-UA"/>
        </w:rPr>
        <w:t>дозволу</w:t>
      </w:r>
      <w:r w:rsidR="00F37C44">
        <w:rPr>
          <w:rFonts w:eastAsia="Arial" w:cs="Arial"/>
          <w:szCs w:val="22"/>
          <w:lang w:val="uk-UA"/>
        </w:rPr>
        <w:t>,</w:t>
      </w:r>
      <w:r w:rsidR="00E2395E" w:rsidRPr="00C364F1">
        <w:rPr>
          <w:rFonts w:eastAsia="Arial" w:cs="Arial"/>
          <w:szCs w:val="22"/>
          <w:lang w:val="uk-UA"/>
        </w:rPr>
        <w:t xml:space="preserve"> </w:t>
      </w:r>
      <w:r w:rsidR="00C61769" w:rsidRPr="00C364F1">
        <w:rPr>
          <w:rFonts w:eastAsia="Arial" w:cs="Arial"/>
          <w:szCs w:val="22"/>
          <w:lang w:val="uk-UA"/>
        </w:rPr>
        <w:t xml:space="preserve">безпідставно </w:t>
      </w:r>
      <w:r w:rsidR="00145CCC" w:rsidRPr="00145CCC">
        <w:rPr>
          <w:rFonts w:eastAsia="Arial" w:cs="Arial"/>
          <w:szCs w:val="22"/>
          <w:lang w:val="uk-UA"/>
        </w:rPr>
        <w:t xml:space="preserve">визнаного таким, </w:t>
      </w:r>
      <w:r w:rsidR="00145CCC">
        <w:rPr>
          <w:rFonts w:eastAsia="Arial" w:cs="Arial"/>
          <w:szCs w:val="22"/>
          <w:lang w:val="uk-UA"/>
        </w:rPr>
        <w:t xml:space="preserve">дію якого </w:t>
      </w:r>
      <w:r w:rsidR="00145CCC" w:rsidRPr="00145CCC">
        <w:rPr>
          <w:rFonts w:eastAsia="Arial" w:cs="Arial"/>
          <w:szCs w:val="22"/>
          <w:lang w:val="uk-UA"/>
        </w:rPr>
        <w:t>припинено</w:t>
      </w:r>
      <w:r w:rsidRPr="00C364F1">
        <w:rPr>
          <w:rFonts w:eastAsia="Arial" w:cs="Arial"/>
          <w:szCs w:val="22"/>
          <w:lang w:val="uk-UA"/>
        </w:rPr>
        <w:t>.</w:t>
      </w:r>
      <w:r w:rsidR="00574D96">
        <w:rPr>
          <w:rFonts w:eastAsia="Arial" w:cs="Arial"/>
          <w:szCs w:val="22"/>
          <w:lang w:val="uk-UA"/>
        </w:rPr>
        <w:t xml:space="preserve"> </w:t>
      </w:r>
    </w:p>
    <w:p w14:paraId="1168F65C" w14:textId="77777777" w:rsidR="00360FAE" w:rsidRPr="007202B8" w:rsidRDefault="00360FAE" w:rsidP="00677857">
      <w:pPr>
        <w:spacing w:before="120" w:after="120" w:line="240" w:lineRule="auto"/>
        <w:ind w:firstLine="705"/>
        <w:jc w:val="both"/>
        <w:rPr>
          <w:rFonts w:ascii="Times New Roman" w:hAnsi="Times New Roman"/>
          <w:sz w:val="24"/>
        </w:rPr>
      </w:pPr>
    </w:p>
    <w:p w14:paraId="02BFD89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Pr="007202B8" w:rsidDel="00D63B16">
        <w:rPr>
          <w:rFonts w:ascii="Times New Roman" w:hAnsi="Times New Roman"/>
          <w:b/>
          <w:sz w:val="24"/>
        </w:rPr>
        <w:t>5</w:t>
      </w:r>
      <w:r w:rsidR="001D0AE5" w:rsidRPr="007202B8">
        <w:rPr>
          <w:rFonts w:ascii="Times New Roman" w:hAnsi="Times New Roman"/>
          <w:b/>
          <w:sz w:val="24"/>
        </w:rPr>
        <w:t>4</w:t>
      </w:r>
      <w:r w:rsidRPr="007202B8">
        <w:rPr>
          <w:rFonts w:ascii="Times New Roman" w:hAnsi="Times New Roman"/>
          <w:sz w:val="24"/>
        </w:rPr>
        <w:t>. Строки для виконання вимог припису про усунення порушень вимог законодавства</w:t>
      </w:r>
      <w:r w:rsidR="00372583" w:rsidRPr="007202B8">
        <w:rPr>
          <w:rFonts w:ascii="Times New Roman" w:hAnsi="Times New Roman"/>
          <w:sz w:val="24"/>
        </w:rPr>
        <w:t xml:space="preserve"> </w:t>
      </w:r>
      <w:r w:rsidRPr="007202B8">
        <w:rPr>
          <w:rFonts w:ascii="Times New Roman" w:hAnsi="Times New Roman"/>
          <w:sz w:val="24"/>
        </w:rPr>
        <w:t>у сфері управління відходами видобувної промисловості</w:t>
      </w:r>
    </w:p>
    <w:p w14:paraId="14E45F3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Для усунення порушень вимог законодавства в сфері управління відходами видобувної промисловості, виявлених за результатами заходів державного нагляду (контролю) та зазначених в приписі, оператору надається не менше </w:t>
      </w:r>
      <w:r w:rsidR="00BF5FE3">
        <w:rPr>
          <w:rFonts w:ascii="Times New Roman" w:hAnsi="Times New Roman"/>
          <w:sz w:val="24"/>
        </w:rPr>
        <w:t>6</w:t>
      </w:r>
      <w:r w:rsidRPr="007202B8">
        <w:rPr>
          <w:rFonts w:ascii="Times New Roman" w:hAnsi="Times New Roman"/>
          <w:sz w:val="24"/>
        </w:rPr>
        <w:t>0 робочих днів, але не більше ніж один рік.</w:t>
      </w:r>
    </w:p>
    <w:p w14:paraId="182666DB" w14:textId="77777777" w:rsidR="00866367" w:rsidRPr="007202B8" w:rsidRDefault="00866367" w:rsidP="00677857">
      <w:pPr>
        <w:spacing w:before="120" w:after="120" w:line="240" w:lineRule="auto"/>
        <w:ind w:firstLine="705"/>
        <w:jc w:val="both"/>
        <w:rPr>
          <w:rFonts w:ascii="Times New Roman" w:hAnsi="Times New Roman"/>
          <w:sz w:val="24"/>
        </w:rPr>
      </w:pPr>
    </w:p>
    <w:p w14:paraId="144492D0" w14:textId="77777777" w:rsidR="00866367" w:rsidRPr="007202B8" w:rsidRDefault="00E00D1B" w:rsidP="00677857">
      <w:pPr>
        <w:spacing w:before="120" w:after="120" w:line="240" w:lineRule="auto"/>
        <w:ind w:firstLine="705"/>
        <w:jc w:val="center"/>
        <w:rPr>
          <w:rFonts w:ascii="Times New Roman" w:hAnsi="Times New Roman"/>
          <w:b/>
          <w:sz w:val="24"/>
        </w:rPr>
      </w:pPr>
      <w:bookmarkStart w:id="126" w:name="_Hlk133866156"/>
      <w:r w:rsidRPr="007202B8">
        <w:rPr>
          <w:rFonts w:ascii="Times New Roman" w:hAnsi="Times New Roman"/>
          <w:b/>
          <w:sz w:val="24"/>
        </w:rPr>
        <w:t>Розділ ХII</w:t>
      </w:r>
    </w:p>
    <w:bookmarkEnd w:id="126"/>
    <w:p w14:paraId="25C0F255" w14:textId="77777777" w:rsidR="00866367" w:rsidRPr="007202B8" w:rsidRDefault="00E00D1B" w:rsidP="00EE0CC8">
      <w:pPr>
        <w:spacing w:before="120" w:after="120" w:line="240" w:lineRule="auto"/>
        <w:jc w:val="center"/>
        <w:rPr>
          <w:rFonts w:ascii="Times New Roman" w:hAnsi="Times New Roman"/>
          <w:b/>
          <w:sz w:val="24"/>
        </w:rPr>
      </w:pPr>
      <w:r w:rsidRPr="007202B8">
        <w:rPr>
          <w:rFonts w:ascii="Times New Roman" w:hAnsi="Times New Roman"/>
          <w:b/>
          <w:sz w:val="24"/>
        </w:rPr>
        <w:lastRenderedPageBreak/>
        <w:t xml:space="preserve">ВІДПОВІДАЛЬНІСТЬ ЗА ПОРУШЕННЯ ЗАКОНОДАВСТВА У СФЕРІ </w:t>
      </w:r>
      <w:r w:rsidR="00802461" w:rsidRPr="007202B8">
        <w:rPr>
          <w:rFonts w:ascii="Times New Roman" w:hAnsi="Times New Roman"/>
          <w:b/>
          <w:sz w:val="24"/>
        </w:rPr>
        <w:br/>
      </w:r>
      <w:r w:rsidRPr="007202B8">
        <w:rPr>
          <w:rFonts w:ascii="Times New Roman" w:hAnsi="Times New Roman"/>
          <w:b/>
          <w:sz w:val="24"/>
        </w:rPr>
        <w:t>УПРАВЛІННЯ ВІДХОДАМИ ВИДОБУВНОЇ ПРОМИСЛОВОСТІ</w:t>
      </w:r>
    </w:p>
    <w:p w14:paraId="761D6644"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t xml:space="preserve">Стаття </w:t>
      </w:r>
      <w:r w:rsidRPr="007202B8" w:rsidDel="00CA023B">
        <w:rPr>
          <w:rFonts w:ascii="Times New Roman" w:hAnsi="Times New Roman"/>
          <w:b/>
          <w:sz w:val="24"/>
        </w:rPr>
        <w:t>5</w:t>
      </w:r>
      <w:r w:rsidR="001D0AE5" w:rsidRPr="007202B8">
        <w:rPr>
          <w:rFonts w:ascii="Times New Roman" w:hAnsi="Times New Roman"/>
          <w:b/>
          <w:sz w:val="24"/>
        </w:rPr>
        <w:t>5</w:t>
      </w:r>
      <w:r w:rsidRPr="007202B8">
        <w:rPr>
          <w:rFonts w:ascii="Times New Roman" w:hAnsi="Times New Roman"/>
          <w:b/>
          <w:sz w:val="24"/>
        </w:rPr>
        <w:t>.</w:t>
      </w:r>
      <w:r w:rsidRPr="007202B8">
        <w:rPr>
          <w:rFonts w:ascii="Times New Roman" w:hAnsi="Times New Roman"/>
          <w:sz w:val="24"/>
        </w:rPr>
        <w:t xml:space="preserve"> Відповідальність за порушення законодавства у сфері управління відходами видобувної промисловості</w:t>
      </w:r>
    </w:p>
    <w:p w14:paraId="60E9322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Особи, винні в порушенні законодавства у сфері управління відходами видобувної промисловості, несуть відповідальність згідно із законом.</w:t>
      </w:r>
    </w:p>
    <w:p w14:paraId="6D36720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За порушення оператором вимог законодавства у сфері управління відходами видобувної промисловості (далі – правопорушення) контролюючий орган може застосувати до оператора адміністративно-господарську санкцію у ви</w:t>
      </w:r>
      <w:r w:rsidR="00002535" w:rsidRPr="007202B8">
        <w:rPr>
          <w:rFonts w:ascii="Times New Roman" w:hAnsi="Times New Roman"/>
          <w:sz w:val="24"/>
        </w:rPr>
        <w:t>гля</w:t>
      </w:r>
      <w:r w:rsidRPr="007202B8">
        <w:rPr>
          <w:rFonts w:ascii="Times New Roman" w:hAnsi="Times New Roman"/>
          <w:sz w:val="24"/>
        </w:rPr>
        <w:t>ді штрафу (далі – штраф)</w:t>
      </w:r>
      <w:r w:rsidR="002F7DBD" w:rsidRPr="007202B8">
        <w:rPr>
          <w:rFonts w:ascii="Times New Roman" w:hAnsi="Times New Roman"/>
          <w:sz w:val="24"/>
        </w:rPr>
        <w:t>.</w:t>
      </w:r>
    </w:p>
    <w:p w14:paraId="5CC0C77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9225B8" w:rsidRPr="007202B8">
        <w:rPr>
          <w:rFonts w:ascii="Times New Roman" w:hAnsi="Times New Roman"/>
          <w:sz w:val="24"/>
        </w:rPr>
        <w:t xml:space="preserve"> </w:t>
      </w:r>
      <w:r w:rsidRPr="007202B8">
        <w:rPr>
          <w:rFonts w:ascii="Times New Roman" w:hAnsi="Times New Roman"/>
          <w:sz w:val="24"/>
        </w:rPr>
        <w:t>Оператори несуть відповідальність у вигляді штрафу у разі вчинення таких правопорушень:</w:t>
      </w:r>
    </w:p>
    <w:p w14:paraId="6AB1DD8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провадження оператором видобувної діяльності без плану управління відходами</w:t>
      </w:r>
      <w:r w:rsidR="002B5A15" w:rsidRPr="007202B8">
        <w:rPr>
          <w:rFonts w:ascii="Times New Roman" w:hAnsi="Times New Roman"/>
          <w:sz w:val="24"/>
        </w:rPr>
        <w:t>, зміненого плану управління відходами</w:t>
      </w:r>
      <w:r w:rsidRPr="007202B8">
        <w:rPr>
          <w:rFonts w:ascii="Times New Roman" w:hAnsi="Times New Roman"/>
          <w:sz w:val="24"/>
        </w:rPr>
        <w:t xml:space="preserve"> </w:t>
      </w:r>
      <w:r w:rsidR="00460726" w:rsidRPr="007202B8">
        <w:rPr>
          <w:rFonts w:ascii="Times New Roman" w:hAnsi="Times New Roman"/>
          <w:sz w:val="24"/>
        </w:rPr>
        <w:t>або без діючого дозволу на об’єкт для відходів видобувної промисловості</w:t>
      </w:r>
      <w:r w:rsidR="002B5A15" w:rsidRPr="007202B8">
        <w:rPr>
          <w:rFonts w:ascii="Times New Roman" w:hAnsi="Times New Roman"/>
          <w:sz w:val="24"/>
        </w:rPr>
        <w:t>, пере</w:t>
      </w:r>
      <w:r w:rsidR="003C300F" w:rsidRPr="007202B8">
        <w:rPr>
          <w:rFonts w:ascii="Times New Roman" w:hAnsi="Times New Roman"/>
          <w:sz w:val="24"/>
        </w:rPr>
        <w:t xml:space="preserve">оформленого дозволу </w:t>
      </w:r>
      <w:r w:rsidR="00860B45" w:rsidRPr="007202B8">
        <w:rPr>
          <w:rFonts w:ascii="Times New Roman" w:hAnsi="Times New Roman"/>
          <w:sz w:val="24"/>
        </w:rPr>
        <w:t>на об’єкт для відходів видобувної промисловості</w:t>
      </w:r>
      <w:r w:rsidRPr="007202B8">
        <w:rPr>
          <w:rFonts w:ascii="Times New Roman" w:hAnsi="Times New Roman"/>
          <w:sz w:val="24"/>
        </w:rPr>
        <w:t xml:space="preserve"> – у шістдесяти кратному розмірі мінімальної заробітної плати;</w:t>
      </w:r>
    </w:p>
    <w:p w14:paraId="448D4D94"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w:t>
      </w:r>
      <w:r w:rsidR="00E00D1B" w:rsidRPr="007202B8">
        <w:rPr>
          <w:rFonts w:ascii="Times New Roman" w:hAnsi="Times New Roman"/>
          <w:sz w:val="24"/>
        </w:rPr>
        <w:t xml:space="preserve">) провадження оператором видобувної діяльності, в результаті якої утворюються об’єкти для відходів видобувної промисловості категорії </w:t>
      </w:r>
      <w:r w:rsidR="00EF3D36" w:rsidRPr="007202B8">
        <w:rPr>
          <w:rFonts w:ascii="Times New Roman" w:hAnsi="Times New Roman"/>
          <w:sz w:val="24"/>
        </w:rPr>
        <w:t>«</w:t>
      </w:r>
      <w:r w:rsidR="00E00D1B" w:rsidRPr="007202B8">
        <w:rPr>
          <w:rFonts w:ascii="Times New Roman" w:hAnsi="Times New Roman"/>
          <w:sz w:val="24"/>
        </w:rPr>
        <w:t>А</w:t>
      </w:r>
      <w:r w:rsidR="00EF3D36" w:rsidRPr="007202B8">
        <w:rPr>
          <w:rFonts w:ascii="Times New Roman" w:hAnsi="Times New Roman"/>
          <w:sz w:val="24"/>
        </w:rPr>
        <w:t>»</w:t>
      </w:r>
      <w:r w:rsidR="00E00D1B" w:rsidRPr="007202B8">
        <w:rPr>
          <w:rFonts w:ascii="Times New Roman" w:hAnsi="Times New Roman"/>
          <w:sz w:val="24"/>
        </w:rPr>
        <w:t>, без затверджених документів оператора з цивільного захисту, без призначення відповідальної особи з безпеки, на яку покладаються функції з виконання та періодичного перегляду політики запобігання аваріям на об’єкті для відходів видобувної промисловості – у шістдесяти кратному розмірі мінімальної заробітної плати;</w:t>
      </w:r>
    </w:p>
    <w:p w14:paraId="7BE5FB0E"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w:t>
      </w:r>
      <w:r w:rsidR="00E00D1B" w:rsidRPr="007202B8">
        <w:rPr>
          <w:rFonts w:ascii="Times New Roman" w:hAnsi="Times New Roman"/>
          <w:sz w:val="24"/>
        </w:rPr>
        <w:t xml:space="preserve">) невиконання під час провадження видобувної діяльності умов, визначених у плані управління відходами, дозволі на об’єкт для відходів видобувної промисловості, </w:t>
      </w:r>
      <w:r w:rsidR="000D3700" w:rsidRPr="007202B8">
        <w:rPr>
          <w:rFonts w:ascii="Times New Roman" w:hAnsi="Times New Roman"/>
          <w:sz w:val="24"/>
        </w:rPr>
        <w:t>документах оператора з цивільного захисту</w:t>
      </w:r>
      <w:r w:rsidR="00DE41F9" w:rsidRPr="007202B8">
        <w:rPr>
          <w:rFonts w:ascii="Times New Roman" w:hAnsi="Times New Roman"/>
          <w:sz w:val="24"/>
        </w:rPr>
        <w:t xml:space="preserve"> </w:t>
      </w:r>
      <w:r w:rsidR="00E00D1B" w:rsidRPr="007202B8">
        <w:rPr>
          <w:rFonts w:ascii="Times New Roman" w:hAnsi="Times New Roman"/>
          <w:sz w:val="24"/>
        </w:rPr>
        <w:t>– у тридцяти кратному розмірі мінімальної заробітної плати;</w:t>
      </w:r>
    </w:p>
    <w:p w14:paraId="40DD558D"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неподання, несвоєчасного подання звіту оператора, подання недостовірних даних у звіті оператора – у п'ятдесяти кратному розмірі мінімальної заробітної плати;</w:t>
      </w:r>
    </w:p>
    <w:p w14:paraId="0627D9AB"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xml:space="preserve">) невжиття заходів, направлених на запобігання аваріям на об’єктах, обмеження і ліквідацію їх наслідків для здоров’я людей та </w:t>
      </w:r>
      <w:r w:rsidR="00E00D1B" w:rsidRPr="007202B8">
        <w:rPr>
          <w:rFonts w:ascii="Times New Roman" w:eastAsia="Times New Roman" w:hAnsi="Times New Roman" w:cs="Times New Roman"/>
          <w:sz w:val="24"/>
          <w:szCs w:val="24"/>
        </w:rPr>
        <w:t>навколишнього природного середовища</w:t>
      </w:r>
      <w:r w:rsidR="00DE41F9" w:rsidRPr="007202B8">
        <w:rPr>
          <w:rFonts w:ascii="Times New Roman" w:eastAsia="Times New Roman" w:hAnsi="Times New Roman" w:cs="Times New Roman"/>
          <w:sz w:val="24"/>
          <w:szCs w:val="24"/>
        </w:rPr>
        <w:t> </w:t>
      </w:r>
      <w:r w:rsidR="00E00D1B" w:rsidRPr="007202B8">
        <w:rPr>
          <w:rFonts w:ascii="Times New Roman" w:hAnsi="Times New Roman"/>
          <w:sz w:val="24"/>
        </w:rPr>
        <w:t>– у п'ятдесяти кратному розмірі мінімальної заробітної плати;</w:t>
      </w:r>
    </w:p>
    <w:p w14:paraId="41D6279F"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xml:space="preserve">) відсутність професійної підготовки, підвищення кваліфікації та проведення атестації </w:t>
      </w:r>
      <w:r w:rsidR="00517165" w:rsidRPr="007202B8">
        <w:rPr>
          <w:rFonts w:ascii="Times New Roman" w:hAnsi="Times New Roman"/>
          <w:sz w:val="24"/>
        </w:rPr>
        <w:t>пра</w:t>
      </w:r>
      <w:r w:rsidR="00E00D1B" w:rsidRPr="007202B8">
        <w:rPr>
          <w:rFonts w:ascii="Times New Roman" w:hAnsi="Times New Roman"/>
          <w:sz w:val="24"/>
        </w:rPr>
        <w:t>ців</w:t>
      </w:r>
      <w:r w:rsidR="00517165" w:rsidRPr="007202B8">
        <w:rPr>
          <w:rFonts w:ascii="Times New Roman" w:hAnsi="Times New Roman"/>
          <w:sz w:val="24"/>
        </w:rPr>
        <w:t>ників</w:t>
      </w:r>
      <w:r w:rsidR="00E00D1B" w:rsidRPr="007202B8">
        <w:rPr>
          <w:rFonts w:ascii="Times New Roman" w:hAnsi="Times New Roman"/>
          <w:sz w:val="24"/>
        </w:rPr>
        <w:t>, залучених до управління відходами видобувної промисловості та експлуатації об'єктів для відходів видобувної промисловості – у тридцяти кратному розмірі мінімальної заробітної плати;</w:t>
      </w:r>
    </w:p>
    <w:p w14:paraId="4FBAE8EF"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 порушення обов’язків щодо обліку відходів видобувної промисловості – у двадцяти кратному розмірі мінімальної заробітної плати;</w:t>
      </w:r>
    </w:p>
    <w:p w14:paraId="5087016C" w14:textId="77777777" w:rsidR="00866367" w:rsidRPr="007202B8" w:rsidRDefault="0066026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8</w:t>
      </w:r>
      <w:r w:rsidR="00E00D1B" w:rsidRPr="007202B8">
        <w:rPr>
          <w:rFonts w:ascii="Times New Roman" w:hAnsi="Times New Roman"/>
          <w:sz w:val="24"/>
        </w:rPr>
        <w:t xml:space="preserve">) порушення обов’язку щодо передання небезпечних відходів суб’єктам господарювання, що мають ліцензії на здійснення </w:t>
      </w:r>
      <w:r w:rsidR="006F26BA" w:rsidRPr="007202B8">
        <w:rPr>
          <w:rFonts w:ascii="Times New Roman" w:hAnsi="Times New Roman"/>
          <w:sz w:val="24"/>
        </w:rPr>
        <w:t>господарської діяльності</w:t>
      </w:r>
      <w:r w:rsidR="00E00D1B" w:rsidRPr="007202B8">
        <w:rPr>
          <w:rFonts w:ascii="Times New Roman" w:hAnsi="Times New Roman"/>
          <w:sz w:val="24"/>
        </w:rPr>
        <w:t xml:space="preserve"> з управління небезпечними відходами – у п'ятдесяти кратному розмірі мінімальної заробітної плати; </w:t>
      </w:r>
    </w:p>
    <w:p w14:paraId="664E7BF3" w14:textId="77777777" w:rsidR="00866367" w:rsidRPr="007202B8" w:rsidRDefault="0010747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9</w:t>
      </w:r>
      <w:r w:rsidR="00E00D1B" w:rsidRPr="007202B8">
        <w:rPr>
          <w:rFonts w:ascii="Times New Roman" w:hAnsi="Times New Roman"/>
          <w:sz w:val="24"/>
        </w:rPr>
        <w:t>) порушення вимог щодо будівництва та експлуатації об’єктів, передбачених статтею 4</w:t>
      </w:r>
      <w:r w:rsidR="00CD283F">
        <w:rPr>
          <w:rFonts w:ascii="Times New Roman" w:hAnsi="Times New Roman"/>
          <w:sz w:val="24"/>
        </w:rPr>
        <w:t>0</w:t>
      </w:r>
      <w:r w:rsidR="00E00D1B" w:rsidRPr="007202B8">
        <w:rPr>
          <w:rFonts w:ascii="Times New Roman" w:hAnsi="Times New Roman"/>
          <w:sz w:val="24"/>
        </w:rPr>
        <w:t xml:space="preserve"> цього Закону, – у п'ятдесяти кратному розмірі мінімальної заробітної плати;</w:t>
      </w:r>
    </w:p>
    <w:p w14:paraId="6BF612C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10747D" w:rsidRPr="007202B8">
        <w:rPr>
          <w:rFonts w:ascii="Times New Roman" w:hAnsi="Times New Roman"/>
          <w:sz w:val="24"/>
        </w:rPr>
        <w:t>0</w:t>
      </w:r>
      <w:r w:rsidRPr="007202B8">
        <w:rPr>
          <w:rFonts w:ascii="Times New Roman" w:hAnsi="Times New Roman"/>
          <w:sz w:val="24"/>
        </w:rPr>
        <w:t>) невжиття заходів для запобігання забрудненню води, повітря та ґрунту, передбачених статтею 42</w:t>
      </w:r>
      <w:r w:rsidRPr="007202B8">
        <w:rPr>
          <w:rFonts w:ascii="Times New Roman" w:hAnsi="Times New Roman"/>
          <w:b/>
          <w:sz w:val="24"/>
        </w:rPr>
        <w:t xml:space="preserve"> </w:t>
      </w:r>
      <w:r w:rsidRPr="007202B8">
        <w:rPr>
          <w:rFonts w:ascii="Times New Roman" w:hAnsi="Times New Roman"/>
          <w:sz w:val="24"/>
        </w:rPr>
        <w:t>цього Закону, – у п'ятдесяти кратному розмірі мінімальної заробітної плати;</w:t>
      </w:r>
    </w:p>
    <w:p w14:paraId="5A3C80D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1</w:t>
      </w:r>
      <w:r w:rsidR="0010747D" w:rsidRPr="007202B8">
        <w:rPr>
          <w:rFonts w:ascii="Times New Roman" w:hAnsi="Times New Roman"/>
          <w:sz w:val="24"/>
        </w:rPr>
        <w:t>1</w:t>
      </w:r>
      <w:r w:rsidRPr="007202B8">
        <w:rPr>
          <w:rFonts w:ascii="Times New Roman" w:hAnsi="Times New Roman"/>
          <w:sz w:val="24"/>
        </w:rPr>
        <w:t>) порушення обов’язків щодо моніторингу та контролю об’єкта під час експлуатації та після його закриття, передбачених статтями 40 та 41 цього Закону, – у тридцяти кратному розмірі мінімальної заробітної плати;</w:t>
      </w:r>
    </w:p>
    <w:p w14:paraId="5E288D41" w14:textId="77777777" w:rsidR="00407039" w:rsidRDefault="00E50A2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10747D" w:rsidRPr="007202B8">
        <w:rPr>
          <w:rFonts w:ascii="Times New Roman" w:hAnsi="Times New Roman"/>
          <w:sz w:val="24"/>
        </w:rPr>
        <w:t>2</w:t>
      </w:r>
      <w:r w:rsidRPr="007202B8">
        <w:rPr>
          <w:rFonts w:ascii="Times New Roman" w:hAnsi="Times New Roman"/>
          <w:sz w:val="24"/>
        </w:rPr>
        <w:t xml:space="preserve">) </w:t>
      </w:r>
      <w:r w:rsidR="004C6469" w:rsidRPr="004C6469">
        <w:rPr>
          <w:rFonts w:ascii="Times New Roman" w:hAnsi="Times New Roman"/>
          <w:sz w:val="24"/>
        </w:rPr>
        <w:t>порушення вимог щодо закриття та утримання об’єкта для відходів видобувної промисловості після його закриття відповідно до вимог, встановлених у статті 41 цього Закону, та/або визначених у затвердженому плані управління відходами – у тридцяти кратному розмірі мінімальної заробітної плати;</w:t>
      </w:r>
    </w:p>
    <w:p w14:paraId="54BFD0D3" w14:textId="77777777" w:rsidR="00B03BBF" w:rsidRPr="007202B8" w:rsidRDefault="00C316AC" w:rsidP="00677857">
      <w:pPr>
        <w:spacing w:before="120" w:after="120" w:line="240" w:lineRule="auto"/>
        <w:ind w:firstLine="705"/>
        <w:jc w:val="both"/>
        <w:rPr>
          <w:rFonts w:ascii="Times New Roman" w:hAnsi="Times New Roman"/>
          <w:sz w:val="24"/>
        </w:rPr>
      </w:pPr>
      <w:r>
        <w:rPr>
          <w:rFonts w:ascii="Times New Roman" w:hAnsi="Times New Roman"/>
          <w:sz w:val="24"/>
        </w:rPr>
        <w:t xml:space="preserve">13) </w:t>
      </w:r>
      <w:r w:rsidR="00E50A29" w:rsidRPr="007202B8">
        <w:rPr>
          <w:rFonts w:ascii="Times New Roman" w:hAnsi="Times New Roman"/>
          <w:sz w:val="24"/>
        </w:rPr>
        <w:t>п</w:t>
      </w:r>
      <w:r w:rsidR="00B008EF" w:rsidRPr="007202B8">
        <w:rPr>
          <w:rFonts w:ascii="Times New Roman" w:hAnsi="Times New Roman"/>
          <w:sz w:val="24"/>
        </w:rPr>
        <w:t xml:space="preserve">рострочення виконання оператором </w:t>
      </w:r>
      <w:r w:rsidR="00312928" w:rsidRPr="007202B8">
        <w:rPr>
          <w:rFonts w:ascii="Times New Roman" w:hAnsi="Times New Roman"/>
          <w:sz w:val="24"/>
        </w:rPr>
        <w:t>обов’язк</w:t>
      </w:r>
      <w:r w:rsidR="008C0CAE" w:rsidRPr="007202B8">
        <w:rPr>
          <w:rFonts w:ascii="Times New Roman" w:hAnsi="Times New Roman"/>
          <w:sz w:val="24"/>
        </w:rPr>
        <w:t>ів</w:t>
      </w:r>
      <w:r w:rsidR="00616872" w:rsidRPr="007202B8">
        <w:rPr>
          <w:rFonts w:ascii="Times New Roman" w:hAnsi="Times New Roman"/>
          <w:sz w:val="24"/>
        </w:rPr>
        <w:t xml:space="preserve">, передбачених пунктами 2, </w:t>
      </w:r>
      <w:r w:rsidR="00F917C1" w:rsidRPr="007202B8">
        <w:rPr>
          <w:rFonts w:ascii="Times New Roman" w:hAnsi="Times New Roman"/>
          <w:sz w:val="24"/>
        </w:rPr>
        <w:t>18</w:t>
      </w:r>
      <w:r w:rsidR="00616872" w:rsidRPr="007202B8">
        <w:rPr>
          <w:rFonts w:ascii="Times New Roman" w:hAnsi="Times New Roman"/>
          <w:sz w:val="24"/>
        </w:rPr>
        <w:t xml:space="preserve"> частини </w:t>
      </w:r>
      <w:r w:rsidR="003511EC" w:rsidRPr="007202B8">
        <w:rPr>
          <w:rFonts w:ascii="Times New Roman" w:hAnsi="Times New Roman"/>
          <w:sz w:val="24"/>
        </w:rPr>
        <w:t>першої</w:t>
      </w:r>
      <w:r w:rsidR="00616872" w:rsidRPr="007202B8">
        <w:rPr>
          <w:rFonts w:ascii="Times New Roman" w:hAnsi="Times New Roman"/>
          <w:sz w:val="24"/>
        </w:rPr>
        <w:t xml:space="preserve"> статті 23</w:t>
      </w:r>
      <w:r w:rsidR="00553BF4" w:rsidRPr="007202B8">
        <w:rPr>
          <w:rFonts w:ascii="Times New Roman" w:hAnsi="Times New Roman"/>
          <w:sz w:val="24"/>
        </w:rPr>
        <w:t xml:space="preserve">, </w:t>
      </w:r>
      <w:r w:rsidR="000C5F47" w:rsidRPr="007202B8">
        <w:rPr>
          <w:rFonts w:ascii="Times New Roman" w:hAnsi="Times New Roman"/>
          <w:sz w:val="24"/>
        </w:rPr>
        <w:t xml:space="preserve">підпунктом 1 пункту 2 розділу </w:t>
      </w:r>
      <w:r w:rsidR="000C5F47" w:rsidRPr="007202B8">
        <w:rPr>
          <w:rFonts w:ascii="Times New Roman" w:hAnsi="Times New Roman"/>
          <w:sz w:val="24"/>
          <w:lang w:val="en-US"/>
        </w:rPr>
        <w:t>XIII</w:t>
      </w:r>
      <w:r w:rsidR="000C5F47" w:rsidRPr="007202B8">
        <w:rPr>
          <w:rFonts w:ascii="Times New Roman" w:hAnsi="Times New Roman"/>
          <w:sz w:val="24"/>
        </w:rPr>
        <w:t xml:space="preserve"> «Прикінцеві та перехідні положення»</w:t>
      </w:r>
      <w:r w:rsidR="00B008EF" w:rsidRPr="007202B8">
        <w:rPr>
          <w:rFonts w:ascii="Times New Roman" w:hAnsi="Times New Roman"/>
          <w:sz w:val="24"/>
        </w:rPr>
        <w:t xml:space="preserve"> Закону, якщо прострочення </w:t>
      </w:r>
      <w:r w:rsidR="00746E62" w:rsidRPr="007202B8">
        <w:rPr>
          <w:rFonts w:ascii="Times New Roman" w:hAnsi="Times New Roman"/>
          <w:sz w:val="24"/>
        </w:rPr>
        <w:t xml:space="preserve">триває не більше </w:t>
      </w:r>
      <w:r w:rsidR="00777635" w:rsidRPr="007202B8">
        <w:rPr>
          <w:rFonts w:ascii="Times New Roman" w:hAnsi="Times New Roman"/>
          <w:sz w:val="24"/>
        </w:rPr>
        <w:t>12 місяців</w:t>
      </w:r>
      <w:r w:rsidR="009B7202" w:rsidRPr="007202B8">
        <w:rPr>
          <w:rFonts w:ascii="Times New Roman" w:hAnsi="Times New Roman"/>
          <w:sz w:val="24"/>
        </w:rPr>
        <w:t xml:space="preserve">, </w:t>
      </w:r>
      <w:r w:rsidR="004208C2" w:rsidRPr="007202B8">
        <w:rPr>
          <w:rFonts w:ascii="Times New Roman" w:hAnsi="Times New Roman"/>
          <w:sz w:val="24"/>
        </w:rPr>
        <w:t xml:space="preserve">- </w:t>
      </w:r>
      <w:r w:rsidR="00241389" w:rsidRPr="007202B8">
        <w:rPr>
          <w:rFonts w:ascii="Times New Roman" w:hAnsi="Times New Roman"/>
          <w:sz w:val="24"/>
        </w:rPr>
        <w:t xml:space="preserve">у </w:t>
      </w:r>
      <w:r w:rsidR="00746E62" w:rsidRPr="007202B8">
        <w:rPr>
          <w:rFonts w:ascii="Times New Roman" w:hAnsi="Times New Roman"/>
          <w:sz w:val="24"/>
        </w:rPr>
        <w:t>два</w:t>
      </w:r>
      <w:r w:rsidR="00F8408E" w:rsidRPr="007202B8">
        <w:rPr>
          <w:rFonts w:ascii="Times New Roman" w:hAnsi="Times New Roman"/>
          <w:sz w:val="24"/>
        </w:rPr>
        <w:t xml:space="preserve">дцяти </w:t>
      </w:r>
      <w:r w:rsidR="00241389" w:rsidRPr="007202B8">
        <w:rPr>
          <w:rFonts w:ascii="Times New Roman" w:hAnsi="Times New Roman"/>
          <w:sz w:val="24"/>
        </w:rPr>
        <w:t>кратному розмірі мінімальної заробітної плати;</w:t>
      </w:r>
    </w:p>
    <w:p w14:paraId="5DBB232A" w14:textId="77777777" w:rsidR="00393EA0" w:rsidRPr="007202B8" w:rsidRDefault="00FC31B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386D9F">
        <w:rPr>
          <w:rFonts w:ascii="Times New Roman" w:hAnsi="Times New Roman"/>
          <w:sz w:val="24"/>
        </w:rPr>
        <w:t>4</w:t>
      </w:r>
      <w:r w:rsidR="00241389" w:rsidRPr="007202B8">
        <w:rPr>
          <w:rFonts w:ascii="Times New Roman" w:hAnsi="Times New Roman"/>
          <w:sz w:val="24"/>
        </w:rPr>
        <w:t xml:space="preserve">) </w:t>
      </w:r>
      <w:r w:rsidR="00553BF4" w:rsidRPr="007202B8">
        <w:rPr>
          <w:rFonts w:ascii="Times New Roman" w:hAnsi="Times New Roman"/>
          <w:sz w:val="24"/>
        </w:rPr>
        <w:t xml:space="preserve">прострочення виконання оператором обов’язків, передбачених пунктами 2, 18 частини </w:t>
      </w:r>
      <w:r w:rsidR="00CF78A9" w:rsidRPr="007202B8">
        <w:rPr>
          <w:rFonts w:ascii="Times New Roman" w:hAnsi="Times New Roman"/>
          <w:sz w:val="24"/>
        </w:rPr>
        <w:t>першої</w:t>
      </w:r>
      <w:r w:rsidR="00553BF4" w:rsidRPr="007202B8">
        <w:rPr>
          <w:rFonts w:ascii="Times New Roman" w:hAnsi="Times New Roman"/>
          <w:sz w:val="24"/>
        </w:rPr>
        <w:t xml:space="preserve"> статті 23, </w:t>
      </w:r>
      <w:r w:rsidR="000C5F47" w:rsidRPr="007202B8">
        <w:rPr>
          <w:rFonts w:ascii="Times New Roman" w:hAnsi="Times New Roman"/>
          <w:sz w:val="24"/>
        </w:rPr>
        <w:t xml:space="preserve">підпунктом 1 пункту 2 розділу </w:t>
      </w:r>
      <w:r w:rsidR="000C5F47" w:rsidRPr="007202B8">
        <w:rPr>
          <w:rFonts w:ascii="Times New Roman" w:hAnsi="Times New Roman"/>
          <w:sz w:val="24"/>
          <w:lang w:val="en-US"/>
        </w:rPr>
        <w:t>XIII</w:t>
      </w:r>
      <w:r w:rsidR="000C5F47" w:rsidRPr="007202B8">
        <w:rPr>
          <w:rFonts w:ascii="Times New Roman" w:hAnsi="Times New Roman"/>
          <w:sz w:val="24"/>
        </w:rPr>
        <w:t xml:space="preserve"> «Прикінцеві та перехідні положення» </w:t>
      </w:r>
      <w:r w:rsidR="007D463E" w:rsidRPr="007202B8">
        <w:rPr>
          <w:rFonts w:ascii="Times New Roman" w:hAnsi="Times New Roman"/>
          <w:sz w:val="24"/>
        </w:rPr>
        <w:t>Закону</w:t>
      </w:r>
      <w:r w:rsidR="000C5F47" w:rsidRPr="007202B8">
        <w:rPr>
          <w:rFonts w:ascii="Times New Roman" w:hAnsi="Times New Roman"/>
          <w:sz w:val="24"/>
        </w:rPr>
        <w:t xml:space="preserve">, </w:t>
      </w:r>
      <w:r w:rsidR="00553BF4" w:rsidRPr="007202B8">
        <w:rPr>
          <w:rFonts w:ascii="Times New Roman" w:hAnsi="Times New Roman"/>
          <w:sz w:val="24"/>
        </w:rPr>
        <w:t>якщо прострочення триває більше 12 місяців, а</w:t>
      </w:r>
      <w:r w:rsidR="00393EA0" w:rsidRPr="007202B8">
        <w:rPr>
          <w:rFonts w:ascii="Times New Roman" w:hAnsi="Times New Roman"/>
          <w:sz w:val="24"/>
        </w:rPr>
        <w:t>ле не більше 24 місяців</w:t>
      </w:r>
      <w:r w:rsidR="00553BF4" w:rsidRPr="007202B8">
        <w:rPr>
          <w:rFonts w:ascii="Times New Roman" w:hAnsi="Times New Roman"/>
          <w:sz w:val="24"/>
        </w:rPr>
        <w:t xml:space="preserve"> </w:t>
      </w:r>
      <w:r w:rsidR="00F47BC9" w:rsidRPr="007202B8">
        <w:rPr>
          <w:rFonts w:ascii="Times New Roman" w:hAnsi="Times New Roman"/>
          <w:sz w:val="24"/>
        </w:rPr>
        <w:t>–</w:t>
      </w:r>
      <w:r w:rsidR="00553BF4" w:rsidRPr="007202B8">
        <w:rPr>
          <w:rFonts w:ascii="Times New Roman" w:hAnsi="Times New Roman"/>
          <w:sz w:val="24"/>
        </w:rPr>
        <w:t xml:space="preserve"> у </w:t>
      </w:r>
      <w:r w:rsidR="00393EA0" w:rsidRPr="007202B8">
        <w:rPr>
          <w:rFonts w:ascii="Times New Roman" w:hAnsi="Times New Roman"/>
          <w:sz w:val="24"/>
        </w:rPr>
        <w:t xml:space="preserve">сорока </w:t>
      </w:r>
      <w:r w:rsidR="00553BF4" w:rsidRPr="007202B8">
        <w:rPr>
          <w:rFonts w:ascii="Times New Roman" w:hAnsi="Times New Roman"/>
          <w:sz w:val="24"/>
        </w:rPr>
        <w:t>кратному розмірі мінімальної заробітної плати</w:t>
      </w:r>
      <w:r w:rsidR="00241389" w:rsidRPr="007202B8">
        <w:rPr>
          <w:rFonts w:ascii="Times New Roman" w:hAnsi="Times New Roman"/>
          <w:sz w:val="24"/>
        </w:rPr>
        <w:t>;</w:t>
      </w:r>
    </w:p>
    <w:p w14:paraId="6F40ED67" w14:textId="77777777" w:rsidR="00241389" w:rsidRPr="007202B8" w:rsidRDefault="00FC31B0"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386D9F">
        <w:rPr>
          <w:rFonts w:ascii="Times New Roman" w:hAnsi="Times New Roman"/>
          <w:sz w:val="24"/>
        </w:rPr>
        <w:t>5</w:t>
      </w:r>
      <w:r w:rsidR="00127092" w:rsidRPr="007202B8">
        <w:rPr>
          <w:rFonts w:ascii="Times New Roman" w:hAnsi="Times New Roman"/>
          <w:sz w:val="24"/>
        </w:rPr>
        <w:t xml:space="preserve">) прострочення виконання оператором обов’язків, передбачених пунктами 2, </w:t>
      </w:r>
      <w:r w:rsidR="00F917C1" w:rsidRPr="007202B8">
        <w:rPr>
          <w:rFonts w:ascii="Times New Roman" w:hAnsi="Times New Roman"/>
          <w:sz w:val="24"/>
        </w:rPr>
        <w:t>18</w:t>
      </w:r>
      <w:r w:rsidR="00127092" w:rsidRPr="007202B8">
        <w:rPr>
          <w:rFonts w:ascii="Times New Roman" w:hAnsi="Times New Roman"/>
          <w:sz w:val="24"/>
        </w:rPr>
        <w:t xml:space="preserve"> частини </w:t>
      </w:r>
      <w:r w:rsidRPr="007202B8">
        <w:rPr>
          <w:rFonts w:ascii="Times New Roman" w:hAnsi="Times New Roman"/>
          <w:sz w:val="24"/>
        </w:rPr>
        <w:t>першої</w:t>
      </w:r>
      <w:r w:rsidR="00127092" w:rsidRPr="007202B8">
        <w:rPr>
          <w:rFonts w:ascii="Times New Roman" w:hAnsi="Times New Roman"/>
          <w:sz w:val="24"/>
        </w:rPr>
        <w:t xml:space="preserve"> статті 23</w:t>
      </w:r>
      <w:r w:rsidR="007D463E" w:rsidRPr="007202B8">
        <w:rPr>
          <w:rFonts w:ascii="Times New Roman" w:hAnsi="Times New Roman"/>
          <w:sz w:val="24"/>
        </w:rPr>
        <w:t>,</w:t>
      </w:r>
      <w:r w:rsidR="00127092" w:rsidRPr="007202B8">
        <w:rPr>
          <w:rFonts w:ascii="Times New Roman" w:hAnsi="Times New Roman"/>
          <w:sz w:val="24"/>
        </w:rPr>
        <w:t xml:space="preserve"> </w:t>
      </w:r>
      <w:r w:rsidR="007D463E" w:rsidRPr="007202B8">
        <w:rPr>
          <w:rFonts w:ascii="Times New Roman" w:hAnsi="Times New Roman"/>
          <w:sz w:val="24"/>
        </w:rPr>
        <w:t xml:space="preserve">підпунктом 1 пункту 2 розділу </w:t>
      </w:r>
      <w:r w:rsidR="007D463E" w:rsidRPr="007202B8">
        <w:rPr>
          <w:rFonts w:ascii="Times New Roman" w:hAnsi="Times New Roman"/>
          <w:sz w:val="24"/>
          <w:lang w:val="en-US"/>
        </w:rPr>
        <w:t>XIII</w:t>
      </w:r>
      <w:r w:rsidR="007D463E" w:rsidRPr="007202B8">
        <w:rPr>
          <w:rFonts w:ascii="Times New Roman" w:hAnsi="Times New Roman"/>
          <w:sz w:val="24"/>
        </w:rPr>
        <w:t xml:space="preserve"> «Прикінцеві та перехідні положення» </w:t>
      </w:r>
      <w:r w:rsidR="00127092" w:rsidRPr="007202B8">
        <w:rPr>
          <w:rFonts w:ascii="Times New Roman" w:hAnsi="Times New Roman"/>
          <w:sz w:val="24"/>
        </w:rPr>
        <w:t xml:space="preserve">Закону, якщо прострочення триває більше 24 місяців </w:t>
      </w:r>
      <w:r w:rsidR="00F47BC9" w:rsidRPr="007202B8">
        <w:rPr>
          <w:rFonts w:ascii="Times New Roman" w:hAnsi="Times New Roman"/>
          <w:sz w:val="24"/>
        </w:rPr>
        <w:t>–</w:t>
      </w:r>
      <w:r w:rsidR="00127092" w:rsidRPr="007202B8">
        <w:rPr>
          <w:rFonts w:ascii="Times New Roman" w:hAnsi="Times New Roman"/>
          <w:sz w:val="24"/>
        </w:rPr>
        <w:t xml:space="preserve"> у шістдесяти кратному розмірі мінімальної заробітної плати;</w:t>
      </w:r>
    </w:p>
    <w:p w14:paraId="28E07EE2" w14:textId="77777777" w:rsidR="00E434A5" w:rsidRPr="006A2F58" w:rsidRDefault="00214605"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0D213C">
        <w:rPr>
          <w:rFonts w:ascii="Times New Roman" w:hAnsi="Times New Roman"/>
          <w:sz w:val="24"/>
        </w:rPr>
        <w:t>6</w:t>
      </w:r>
      <w:r w:rsidR="00E00D1B" w:rsidRPr="007202B8">
        <w:rPr>
          <w:rFonts w:ascii="Times New Roman" w:hAnsi="Times New Roman"/>
          <w:sz w:val="24"/>
        </w:rPr>
        <w:t xml:space="preserve">) </w:t>
      </w:r>
      <w:r w:rsidR="00E00D1B" w:rsidRPr="006A2F58">
        <w:rPr>
          <w:rFonts w:ascii="Times New Roman" w:hAnsi="Times New Roman"/>
          <w:sz w:val="24"/>
        </w:rPr>
        <w:t>порушення обов’язк</w:t>
      </w:r>
      <w:r w:rsidR="00842C4E" w:rsidRPr="006A2F58">
        <w:rPr>
          <w:rFonts w:ascii="Times New Roman" w:hAnsi="Times New Roman"/>
          <w:sz w:val="24"/>
        </w:rPr>
        <w:t>у</w:t>
      </w:r>
      <w:r w:rsidR="00E00D1B" w:rsidRPr="006A2F58">
        <w:rPr>
          <w:rFonts w:ascii="Times New Roman" w:hAnsi="Times New Roman"/>
          <w:sz w:val="24"/>
        </w:rPr>
        <w:t xml:space="preserve"> </w:t>
      </w:r>
      <w:r w:rsidR="000836F7" w:rsidRPr="006A2F58">
        <w:rPr>
          <w:rFonts w:ascii="Times New Roman" w:hAnsi="Times New Roman"/>
          <w:sz w:val="24"/>
        </w:rPr>
        <w:t xml:space="preserve">щодо повідомлення </w:t>
      </w:r>
      <w:r w:rsidR="002C26BD" w:rsidRPr="006A2F58">
        <w:rPr>
          <w:rFonts w:ascii="Times New Roman" w:hAnsi="Times New Roman"/>
          <w:sz w:val="24"/>
        </w:rPr>
        <w:t>про аварію, що сталася на об’єкті для відходів видобувної промисловості, а також про заходи, вжиті для ліквідації її наслідків,</w:t>
      </w:r>
      <w:r w:rsidR="00EB3663" w:rsidRPr="006A2F58">
        <w:rPr>
          <w:rFonts w:ascii="Times New Roman" w:hAnsi="Times New Roman"/>
          <w:sz w:val="24"/>
        </w:rPr>
        <w:t xml:space="preserve"> відповідно до пункту 11 цього Закону</w:t>
      </w:r>
      <w:r w:rsidR="00E434A5" w:rsidRPr="006A2F58">
        <w:rPr>
          <w:rFonts w:ascii="Times New Roman" w:hAnsi="Times New Roman"/>
          <w:sz w:val="24"/>
        </w:rPr>
        <w:t xml:space="preserve">, – у </w:t>
      </w:r>
      <w:r w:rsidR="00E57748" w:rsidRPr="006A2F58">
        <w:rPr>
          <w:rFonts w:ascii="Times New Roman" w:hAnsi="Times New Roman"/>
          <w:sz w:val="24"/>
        </w:rPr>
        <w:t>два</w:t>
      </w:r>
      <w:r w:rsidR="00E434A5" w:rsidRPr="006A2F58">
        <w:rPr>
          <w:rFonts w:ascii="Times New Roman" w:hAnsi="Times New Roman"/>
          <w:sz w:val="24"/>
        </w:rPr>
        <w:t>дцяти</w:t>
      </w:r>
      <w:r w:rsidR="00573CBA" w:rsidRPr="006A2F58">
        <w:rPr>
          <w:rFonts w:ascii="Times New Roman" w:hAnsi="Times New Roman"/>
          <w:sz w:val="24"/>
        </w:rPr>
        <w:t xml:space="preserve"> </w:t>
      </w:r>
      <w:r w:rsidR="00E434A5" w:rsidRPr="006A2F58">
        <w:rPr>
          <w:rFonts w:ascii="Times New Roman" w:hAnsi="Times New Roman"/>
          <w:sz w:val="24"/>
        </w:rPr>
        <w:t>кратному розмірі мінімальної заробітної плати;</w:t>
      </w:r>
    </w:p>
    <w:p w14:paraId="47705E52" w14:textId="77777777" w:rsidR="00866367" w:rsidRPr="007202B8" w:rsidRDefault="00E434A5" w:rsidP="00677857">
      <w:pPr>
        <w:spacing w:before="120" w:after="120" w:line="240" w:lineRule="auto"/>
        <w:ind w:firstLine="705"/>
        <w:jc w:val="both"/>
        <w:rPr>
          <w:rFonts w:ascii="Times New Roman" w:hAnsi="Times New Roman"/>
          <w:sz w:val="24"/>
        </w:rPr>
      </w:pPr>
      <w:r>
        <w:rPr>
          <w:rFonts w:ascii="Times New Roman" w:hAnsi="Times New Roman"/>
          <w:sz w:val="24"/>
        </w:rPr>
        <w:t xml:space="preserve">17) </w:t>
      </w:r>
      <w:r w:rsidRPr="007202B8">
        <w:rPr>
          <w:rFonts w:ascii="Times New Roman" w:hAnsi="Times New Roman"/>
          <w:sz w:val="24"/>
        </w:rPr>
        <w:t>порушення обов’язк</w:t>
      </w:r>
      <w:r>
        <w:rPr>
          <w:rFonts w:ascii="Times New Roman" w:hAnsi="Times New Roman"/>
          <w:sz w:val="24"/>
        </w:rPr>
        <w:t>у</w:t>
      </w:r>
      <w:r w:rsidRPr="007202B8">
        <w:rPr>
          <w:rFonts w:ascii="Times New Roman" w:hAnsi="Times New Roman"/>
          <w:sz w:val="24"/>
        </w:rPr>
        <w:t xml:space="preserve"> </w:t>
      </w:r>
      <w:r>
        <w:rPr>
          <w:rFonts w:ascii="Times New Roman" w:hAnsi="Times New Roman"/>
          <w:sz w:val="24"/>
        </w:rPr>
        <w:t>щодо повідомлення</w:t>
      </w:r>
      <w:r w:rsidRPr="00E434A5">
        <w:rPr>
          <w:rFonts w:ascii="Times New Roman" w:hAnsi="Times New Roman"/>
          <w:sz w:val="24"/>
        </w:rPr>
        <w:t xml:space="preserve"> </w:t>
      </w:r>
      <w:r>
        <w:rPr>
          <w:rFonts w:ascii="Times New Roman" w:hAnsi="Times New Roman"/>
          <w:sz w:val="24"/>
        </w:rPr>
        <w:t xml:space="preserve">про </w:t>
      </w:r>
      <w:r w:rsidRPr="00FD5E0E">
        <w:rPr>
          <w:rFonts w:ascii="Times New Roman" w:hAnsi="Times New Roman"/>
          <w:sz w:val="24"/>
        </w:rPr>
        <w:t>перебува</w:t>
      </w:r>
      <w:r>
        <w:rPr>
          <w:rFonts w:ascii="Times New Roman" w:hAnsi="Times New Roman"/>
          <w:sz w:val="24"/>
        </w:rPr>
        <w:t>ння</w:t>
      </w:r>
      <w:r w:rsidRPr="00FD5E0E">
        <w:rPr>
          <w:rFonts w:ascii="Times New Roman" w:hAnsi="Times New Roman"/>
          <w:sz w:val="24"/>
        </w:rPr>
        <w:t xml:space="preserve"> оператор</w:t>
      </w:r>
      <w:r>
        <w:rPr>
          <w:rFonts w:ascii="Times New Roman" w:hAnsi="Times New Roman"/>
          <w:sz w:val="24"/>
        </w:rPr>
        <w:t>а</w:t>
      </w:r>
      <w:r w:rsidRPr="00FD5E0E">
        <w:rPr>
          <w:rFonts w:ascii="Times New Roman" w:hAnsi="Times New Roman"/>
          <w:sz w:val="24"/>
        </w:rPr>
        <w:t xml:space="preserve"> в процедурі ліквідації (банкрутства</w:t>
      </w:r>
      <w:r w:rsidR="00E00D1B" w:rsidRPr="007202B8">
        <w:rPr>
          <w:rFonts w:ascii="Times New Roman" w:hAnsi="Times New Roman"/>
          <w:sz w:val="24"/>
        </w:rPr>
        <w:t xml:space="preserve">, </w:t>
      </w:r>
      <w:r w:rsidR="00FD5E0E" w:rsidRPr="00FD5E0E">
        <w:rPr>
          <w:rFonts w:ascii="Times New Roman" w:hAnsi="Times New Roman"/>
          <w:sz w:val="24"/>
        </w:rPr>
        <w:t>неплатоспроможності)</w:t>
      </w:r>
      <w:r w:rsidR="00FD5E0E">
        <w:rPr>
          <w:rFonts w:ascii="Times New Roman" w:hAnsi="Times New Roman"/>
          <w:sz w:val="24"/>
        </w:rPr>
        <w:t xml:space="preserve"> відповідно до</w:t>
      </w:r>
      <w:r w:rsidR="00E00D1B" w:rsidRPr="007202B8">
        <w:rPr>
          <w:rFonts w:ascii="Times New Roman" w:hAnsi="Times New Roman"/>
          <w:sz w:val="24"/>
        </w:rPr>
        <w:t xml:space="preserve"> </w:t>
      </w:r>
      <w:r w:rsidR="00537378">
        <w:rPr>
          <w:rFonts w:ascii="Times New Roman" w:hAnsi="Times New Roman"/>
          <w:sz w:val="24"/>
        </w:rPr>
        <w:t>пункт</w:t>
      </w:r>
      <w:r w:rsidR="00FD5E0E">
        <w:rPr>
          <w:rFonts w:ascii="Times New Roman" w:hAnsi="Times New Roman"/>
          <w:sz w:val="24"/>
        </w:rPr>
        <w:t>у</w:t>
      </w:r>
      <w:r w:rsidR="0003167B">
        <w:rPr>
          <w:rFonts w:ascii="Times New Roman" w:hAnsi="Times New Roman"/>
          <w:sz w:val="24"/>
        </w:rPr>
        <w:t xml:space="preserve"> 19 </w:t>
      </w:r>
      <w:r w:rsidR="00E00D1B" w:rsidRPr="007202B8">
        <w:rPr>
          <w:rFonts w:ascii="Times New Roman" w:hAnsi="Times New Roman"/>
          <w:sz w:val="24"/>
        </w:rPr>
        <w:t xml:space="preserve"> </w:t>
      </w:r>
      <w:r w:rsidR="00500A51">
        <w:rPr>
          <w:rFonts w:ascii="Times New Roman" w:hAnsi="Times New Roman"/>
          <w:sz w:val="24"/>
        </w:rPr>
        <w:t xml:space="preserve">цього </w:t>
      </w:r>
      <w:r w:rsidR="00E00D1B" w:rsidRPr="007202B8">
        <w:rPr>
          <w:rFonts w:ascii="Times New Roman" w:hAnsi="Times New Roman"/>
          <w:sz w:val="24"/>
        </w:rPr>
        <w:t>Закон</w:t>
      </w:r>
      <w:r w:rsidR="0003167B">
        <w:rPr>
          <w:rFonts w:ascii="Times New Roman" w:hAnsi="Times New Roman"/>
          <w:sz w:val="24"/>
        </w:rPr>
        <w:t>у</w:t>
      </w:r>
      <w:r w:rsidR="00E00D1B" w:rsidRPr="007202B8">
        <w:rPr>
          <w:rFonts w:ascii="Times New Roman" w:hAnsi="Times New Roman"/>
          <w:sz w:val="24"/>
        </w:rPr>
        <w:t xml:space="preserve">  – у </w:t>
      </w:r>
      <w:r w:rsidR="00E57748">
        <w:rPr>
          <w:rFonts w:ascii="Times New Roman" w:hAnsi="Times New Roman"/>
          <w:sz w:val="24"/>
        </w:rPr>
        <w:t>два</w:t>
      </w:r>
      <w:r w:rsidR="00DF79FD">
        <w:rPr>
          <w:rFonts w:ascii="Times New Roman" w:hAnsi="Times New Roman"/>
          <w:sz w:val="24"/>
        </w:rPr>
        <w:t>дц</w:t>
      </w:r>
      <w:r w:rsidR="00DF79FD" w:rsidRPr="007202B8">
        <w:rPr>
          <w:rFonts w:ascii="Times New Roman" w:hAnsi="Times New Roman"/>
          <w:sz w:val="24"/>
        </w:rPr>
        <w:t>яти</w:t>
      </w:r>
      <w:r w:rsidR="00573CBA">
        <w:rPr>
          <w:rFonts w:ascii="Times New Roman" w:hAnsi="Times New Roman"/>
          <w:sz w:val="24"/>
        </w:rPr>
        <w:t xml:space="preserve"> </w:t>
      </w:r>
      <w:r w:rsidR="00DF79FD" w:rsidRPr="007202B8">
        <w:rPr>
          <w:rFonts w:ascii="Times New Roman" w:hAnsi="Times New Roman"/>
          <w:sz w:val="24"/>
        </w:rPr>
        <w:t xml:space="preserve">кратному </w:t>
      </w:r>
      <w:r w:rsidR="00E00D1B" w:rsidRPr="007202B8">
        <w:rPr>
          <w:rFonts w:ascii="Times New Roman" w:hAnsi="Times New Roman"/>
          <w:sz w:val="24"/>
        </w:rPr>
        <w:t>розмірі мінімальної заробітної плати.</w:t>
      </w:r>
    </w:p>
    <w:p w14:paraId="3CDF4ECC" w14:textId="77777777" w:rsidR="00866367" w:rsidRPr="007202B8" w:rsidRDefault="00D91D1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Для обрахунку розміру штрафу використовується розмір мінімальної заробітної плати, встановлений законом на момент накладення штрафу.</w:t>
      </w:r>
    </w:p>
    <w:p w14:paraId="5DDECE3C" w14:textId="77777777" w:rsidR="00866367" w:rsidRPr="007202B8" w:rsidRDefault="00D91D1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За повторне вчинення оператором такого самого правопорушення протягом року після накладення штрафу за попереднє правопорушення, до оператора застосовується штраф у подвійному розмірі.</w:t>
      </w:r>
    </w:p>
    <w:p w14:paraId="479AC3BD" w14:textId="77777777" w:rsidR="00866367" w:rsidRPr="007202B8" w:rsidRDefault="00D91D1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w:t>
      </w:r>
      <w:r w:rsidR="00E00D1B" w:rsidRPr="007202B8">
        <w:rPr>
          <w:rFonts w:ascii="Times New Roman" w:hAnsi="Times New Roman"/>
          <w:sz w:val="24"/>
        </w:rPr>
        <w:t>. У разі вчинення оператором двох або більше правопорушень штрафи накладають за кожне вчинене правопорушення окремо.</w:t>
      </w:r>
    </w:p>
    <w:p w14:paraId="175411BD" w14:textId="77777777" w:rsidR="00866367" w:rsidRPr="007202B8" w:rsidRDefault="00D91D1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w:t>
      </w:r>
      <w:r w:rsidR="00E00D1B" w:rsidRPr="007202B8">
        <w:rPr>
          <w:rFonts w:ascii="Times New Roman" w:hAnsi="Times New Roman"/>
          <w:sz w:val="24"/>
        </w:rPr>
        <w:t>. Штраф може бути накладено на оператора протягом шести місяців з дня виявлення правопорушення, але не пізніш як через три роки з дня його вчинення.</w:t>
      </w:r>
    </w:p>
    <w:p w14:paraId="0F393E9A" w14:textId="77777777" w:rsidR="00446944" w:rsidRPr="007202B8" w:rsidRDefault="002F7DB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8. У разі </w:t>
      </w:r>
      <w:r w:rsidR="004113D1" w:rsidRPr="007202B8">
        <w:rPr>
          <w:rFonts w:ascii="Times New Roman" w:hAnsi="Times New Roman"/>
          <w:sz w:val="24"/>
        </w:rPr>
        <w:t xml:space="preserve">невиконання </w:t>
      </w:r>
      <w:r w:rsidRPr="007202B8">
        <w:rPr>
          <w:rFonts w:ascii="Times New Roman" w:hAnsi="Times New Roman"/>
          <w:sz w:val="24"/>
        </w:rPr>
        <w:t>оператором обов’язків</w:t>
      </w:r>
      <w:r w:rsidR="00B07C3C" w:rsidRPr="007202B8">
        <w:rPr>
          <w:rFonts w:ascii="Times New Roman" w:hAnsi="Times New Roman"/>
          <w:sz w:val="24"/>
        </w:rPr>
        <w:t>, передбачених пунктами 2, 18 частини першої статті 23</w:t>
      </w:r>
      <w:r w:rsidR="00997D00" w:rsidRPr="007202B8">
        <w:rPr>
          <w:rFonts w:ascii="Times New Roman" w:hAnsi="Times New Roman"/>
          <w:sz w:val="24"/>
        </w:rPr>
        <w:t xml:space="preserve"> цього Закону</w:t>
      </w:r>
      <w:r w:rsidR="00B07C3C" w:rsidRPr="007202B8">
        <w:rPr>
          <w:rFonts w:ascii="Times New Roman" w:hAnsi="Times New Roman"/>
          <w:sz w:val="24"/>
        </w:rPr>
        <w:t xml:space="preserve">, </w:t>
      </w:r>
      <w:r w:rsidR="006E01FC" w:rsidRPr="007202B8">
        <w:rPr>
          <w:rFonts w:ascii="Times New Roman" w:hAnsi="Times New Roman"/>
          <w:sz w:val="24"/>
        </w:rPr>
        <w:t>д</w:t>
      </w:r>
      <w:r w:rsidRPr="007202B8">
        <w:rPr>
          <w:rFonts w:ascii="Times New Roman" w:hAnsi="Times New Roman"/>
          <w:sz w:val="24"/>
        </w:rPr>
        <w:t xml:space="preserve">ержавна установа та/ або інша особа, яка зробила або повинна зробити витрати для виконання </w:t>
      </w:r>
      <w:r w:rsidR="006E01FC" w:rsidRPr="007202B8">
        <w:rPr>
          <w:rFonts w:ascii="Times New Roman" w:hAnsi="Times New Roman"/>
          <w:sz w:val="24"/>
        </w:rPr>
        <w:t>порушених обов’язків оператора</w:t>
      </w:r>
      <w:r w:rsidR="000F15CA" w:rsidRPr="007202B8">
        <w:rPr>
          <w:rFonts w:ascii="Times New Roman" w:hAnsi="Times New Roman"/>
          <w:sz w:val="24"/>
        </w:rPr>
        <w:t xml:space="preserve">, </w:t>
      </w:r>
      <w:r w:rsidR="00F04FD5" w:rsidRPr="007202B8">
        <w:rPr>
          <w:rFonts w:ascii="Times New Roman" w:hAnsi="Times New Roman"/>
          <w:sz w:val="24"/>
        </w:rPr>
        <w:t>має право</w:t>
      </w:r>
      <w:r w:rsidR="000F15CA" w:rsidRPr="007202B8">
        <w:rPr>
          <w:rFonts w:ascii="Times New Roman" w:hAnsi="Times New Roman"/>
          <w:sz w:val="24"/>
        </w:rPr>
        <w:t xml:space="preserve"> вимагати від оператора </w:t>
      </w:r>
      <w:r w:rsidRPr="007202B8">
        <w:rPr>
          <w:rFonts w:ascii="Times New Roman" w:hAnsi="Times New Roman"/>
          <w:sz w:val="24"/>
        </w:rPr>
        <w:t xml:space="preserve">відшкодувати витрати та інші збитки, пов’язані із </w:t>
      </w:r>
      <w:r w:rsidR="004113D1" w:rsidRPr="007202B8">
        <w:rPr>
          <w:rFonts w:ascii="Times New Roman" w:hAnsi="Times New Roman"/>
          <w:sz w:val="24"/>
        </w:rPr>
        <w:t xml:space="preserve">невиконанням </w:t>
      </w:r>
      <w:r w:rsidRPr="007202B8">
        <w:rPr>
          <w:rFonts w:ascii="Times New Roman" w:hAnsi="Times New Roman"/>
          <w:sz w:val="24"/>
        </w:rPr>
        <w:t xml:space="preserve">оператором своїх </w:t>
      </w:r>
      <w:r w:rsidR="00210EAF" w:rsidRPr="007202B8">
        <w:rPr>
          <w:rFonts w:ascii="Times New Roman" w:hAnsi="Times New Roman"/>
          <w:sz w:val="24"/>
        </w:rPr>
        <w:t xml:space="preserve">відповідних </w:t>
      </w:r>
      <w:r w:rsidRPr="007202B8">
        <w:rPr>
          <w:rFonts w:ascii="Times New Roman" w:hAnsi="Times New Roman"/>
          <w:sz w:val="24"/>
        </w:rPr>
        <w:t>обов’язків</w:t>
      </w:r>
      <w:r w:rsidR="00210EAF" w:rsidRPr="007202B8">
        <w:rPr>
          <w:rFonts w:ascii="Times New Roman" w:hAnsi="Times New Roman"/>
          <w:sz w:val="24"/>
        </w:rPr>
        <w:t>,</w:t>
      </w:r>
      <w:r w:rsidRPr="007202B8">
        <w:rPr>
          <w:rFonts w:ascii="Times New Roman" w:hAnsi="Times New Roman"/>
          <w:sz w:val="24"/>
        </w:rPr>
        <w:t xml:space="preserve"> у частині не покритій сумою фінансового забезпечення, яке було надане оператором</w:t>
      </w:r>
      <w:r w:rsidR="00D83093" w:rsidRPr="007202B8">
        <w:rPr>
          <w:rFonts w:ascii="Times New Roman" w:hAnsi="Times New Roman"/>
          <w:sz w:val="24"/>
        </w:rPr>
        <w:t>.</w:t>
      </w:r>
      <w:r w:rsidR="00B95D35" w:rsidRPr="007202B8">
        <w:rPr>
          <w:rFonts w:ascii="Times New Roman" w:hAnsi="Times New Roman"/>
          <w:sz w:val="24"/>
        </w:rPr>
        <w:t xml:space="preserve"> </w:t>
      </w:r>
    </w:p>
    <w:p w14:paraId="2223639A" w14:textId="77777777" w:rsidR="004737D1" w:rsidRPr="007202B8" w:rsidRDefault="00B81D4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Роз</w:t>
      </w:r>
      <w:r w:rsidR="00926EE5" w:rsidRPr="007202B8">
        <w:rPr>
          <w:rFonts w:ascii="Times New Roman" w:hAnsi="Times New Roman"/>
          <w:sz w:val="24"/>
        </w:rPr>
        <w:t xml:space="preserve">рахунок </w:t>
      </w:r>
      <w:r w:rsidR="00616FC2" w:rsidRPr="007202B8">
        <w:rPr>
          <w:rFonts w:ascii="Times New Roman" w:hAnsi="Times New Roman"/>
          <w:sz w:val="24"/>
        </w:rPr>
        <w:t xml:space="preserve">розміру </w:t>
      </w:r>
      <w:r w:rsidRPr="007202B8">
        <w:rPr>
          <w:rFonts w:ascii="Times New Roman" w:hAnsi="Times New Roman"/>
          <w:sz w:val="24"/>
        </w:rPr>
        <w:t>витрат та інших збитк</w:t>
      </w:r>
      <w:r w:rsidR="004C60E2" w:rsidRPr="007202B8">
        <w:rPr>
          <w:rFonts w:ascii="Times New Roman" w:hAnsi="Times New Roman"/>
          <w:sz w:val="24"/>
        </w:rPr>
        <w:t>ів</w:t>
      </w:r>
      <w:r w:rsidRPr="007202B8">
        <w:rPr>
          <w:rFonts w:ascii="Times New Roman" w:hAnsi="Times New Roman"/>
          <w:sz w:val="24"/>
        </w:rPr>
        <w:t>,</w:t>
      </w:r>
      <w:r w:rsidR="00B71FF5" w:rsidRPr="007202B8">
        <w:rPr>
          <w:rFonts w:ascii="Times New Roman" w:hAnsi="Times New Roman"/>
          <w:sz w:val="24"/>
        </w:rPr>
        <w:t xml:space="preserve"> які оператор зобов’язаний </w:t>
      </w:r>
      <w:r w:rsidR="00F954B0" w:rsidRPr="007202B8">
        <w:rPr>
          <w:rFonts w:ascii="Times New Roman" w:hAnsi="Times New Roman"/>
          <w:sz w:val="24"/>
        </w:rPr>
        <w:t xml:space="preserve">відшкодувати </w:t>
      </w:r>
      <w:r w:rsidR="00F902EF" w:rsidRPr="007202B8">
        <w:rPr>
          <w:rFonts w:ascii="Times New Roman" w:hAnsi="Times New Roman"/>
          <w:sz w:val="24"/>
        </w:rPr>
        <w:t xml:space="preserve">згідно з </w:t>
      </w:r>
      <w:r w:rsidR="00446944" w:rsidRPr="007202B8">
        <w:rPr>
          <w:rFonts w:ascii="Times New Roman" w:hAnsi="Times New Roman"/>
          <w:sz w:val="24"/>
        </w:rPr>
        <w:t xml:space="preserve">абзацом першим цієї </w:t>
      </w:r>
      <w:r w:rsidR="00F902EF" w:rsidRPr="007202B8">
        <w:rPr>
          <w:rFonts w:ascii="Times New Roman" w:hAnsi="Times New Roman"/>
          <w:sz w:val="24"/>
        </w:rPr>
        <w:t>частин</w:t>
      </w:r>
      <w:r w:rsidR="00446944" w:rsidRPr="007202B8">
        <w:rPr>
          <w:rFonts w:ascii="Times New Roman" w:hAnsi="Times New Roman"/>
          <w:sz w:val="24"/>
        </w:rPr>
        <w:t>и</w:t>
      </w:r>
      <w:r w:rsidR="00F954B0" w:rsidRPr="007202B8">
        <w:rPr>
          <w:rFonts w:ascii="Times New Roman" w:hAnsi="Times New Roman"/>
          <w:sz w:val="24"/>
        </w:rPr>
        <w:t>,</w:t>
      </w:r>
      <w:r w:rsidR="004C60E2" w:rsidRPr="007202B8">
        <w:rPr>
          <w:rFonts w:ascii="Times New Roman" w:hAnsi="Times New Roman"/>
          <w:sz w:val="24"/>
        </w:rPr>
        <w:t xml:space="preserve"> визначається відповідно до методики</w:t>
      </w:r>
      <w:r w:rsidR="009B52E7" w:rsidRPr="007202B8">
        <w:rPr>
          <w:rFonts w:ascii="Times New Roman" w:hAnsi="Times New Roman"/>
          <w:sz w:val="24"/>
        </w:rPr>
        <w:t xml:space="preserve">, затвердженої  </w:t>
      </w:r>
      <w:r w:rsidR="00BC6530" w:rsidRPr="007202B8">
        <w:rPr>
          <w:rFonts w:ascii="Times New Roman" w:hAnsi="Times New Roman"/>
          <w:sz w:val="24"/>
        </w:rPr>
        <w:t>центральним органом виконавчої влади, що забезпечує формування державної політики у сфері охорони навколишнього природного середовища.</w:t>
      </w:r>
      <w:r w:rsidR="00945929" w:rsidRPr="007202B8">
        <w:rPr>
          <w:rFonts w:ascii="Times New Roman" w:hAnsi="Times New Roman"/>
          <w:sz w:val="24"/>
        </w:rPr>
        <w:t xml:space="preserve"> </w:t>
      </w:r>
    </w:p>
    <w:p w14:paraId="42B0D3A0" w14:textId="77777777" w:rsidR="00866367" w:rsidRPr="007202B8" w:rsidRDefault="00866367" w:rsidP="00677857">
      <w:pPr>
        <w:spacing w:before="120" w:after="120" w:line="240" w:lineRule="auto"/>
        <w:ind w:firstLine="705"/>
        <w:jc w:val="both"/>
        <w:rPr>
          <w:rFonts w:ascii="Times New Roman" w:hAnsi="Times New Roman"/>
          <w:sz w:val="24"/>
        </w:rPr>
      </w:pPr>
    </w:p>
    <w:p w14:paraId="14B3824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b/>
          <w:sz w:val="24"/>
        </w:rPr>
        <w:lastRenderedPageBreak/>
        <w:t>Стаття</w:t>
      </w:r>
      <w:r w:rsidRPr="007202B8">
        <w:rPr>
          <w:rFonts w:ascii="Times New Roman" w:hAnsi="Times New Roman"/>
          <w:sz w:val="24"/>
        </w:rPr>
        <w:t xml:space="preserve"> </w:t>
      </w:r>
      <w:r w:rsidRPr="007202B8">
        <w:rPr>
          <w:rFonts w:ascii="Times New Roman" w:hAnsi="Times New Roman"/>
          <w:b/>
          <w:sz w:val="24"/>
        </w:rPr>
        <w:t>5</w:t>
      </w:r>
      <w:r w:rsidR="00D60D4A" w:rsidRPr="007202B8">
        <w:rPr>
          <w:rFonts w:ascii="Times New Roman" w:hAnsi="Times New Roman"/>
          <w:b/>
          <w:sz w:val="24"/>
        </w:rPr>
        <w:t>6</w:t>
      </w:r>
      <w:r w:rsidRPr="007202B8">
        <w:rPr>
          <w:rFonts w:ascii="Times New Roman" w:hAnsi="Times New Roman"/>
          <w:b/>
          <w:sz w:val="24"/>
        </w:rPr>
        <w:t>.</w:t>
      </w:r>
      <w:r w:rsidRPr="007202B8">
        <w:rPr>
          <w:rFonts w:ascii="Times New Roman" w:hAnsi="Times New Roman"/>
          <w:sz w:val="24"/>
        </w:rPr>
        <w:t xml:space="preserve"> Провадження у справах про порушення оператором вимог законодавства у сфері управління відходами видобувної промисловості</w:t>
      </w:r>
    </w:p>
    <w:p w14:paraId="459ADABA" w14:textId="77777777" w:rsidR="00866367" w:rsidRPr="007202B8" w:rsidRDefault="008D7CB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E00D1B" w:rsidRPr="007202B8">
        <w:rPr>
          <w:rFonts w:ascii="Times New Roman" w:hAnsi="Times New Roman"/>
          <w:sz w:val="24"/>
        </w:rPr>
        <w:t>Провадження у справах про правопорушення здійснюється відповідно до положень цієї статті.</w:t>
      </w:r>
    </w:p>
    <w:p w14:paraId="60C5FD17"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Протокол про правопорушення (далі – протокол) за результатами здійснення заходів державного нагляду (контролю) у сфері управління відходами видобувної промисловості складає посадова особа контролюючого органу, яка проводила захід, під час якого були виявлені такі порушення.</w:t>
      </w:r>
    </w:p>
    <w:p w14:paraId="268B4E4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У протоколі зазначаються:</w:t>
      </w:r>
    </w:p>
    <w:p w14:paraId="4947858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дата і місце його складання;</w:t>
      </w:r>
    </w:p>
    <w:p w14:paraId="57D9CC8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посада, прізвище</w:t>
      </w:r>
      <w:r w:rsidR="00764E18" w:rsidRPr="007202B8">
        <w:rPr>
          <w:rFonts w:ascii="Times New Roman" w:hAnsi="Times New Roman"/>
          <w:sz w:val="24"/>
        </w:rPr>
        <w:t>,</w:t>
      </w:r>
      <w:r w:rsidRPr="007202B8">
        <w:rPr>
          <w:rFonts w:ascii="Times New Roman" w:hAnsi="Times New Roman"/>
          <w:sz w:val="24"/>
        </w:rPr>
        <w:t xml:space="preserve"> </w:t>
      </w:r>
      <w:r w:rsidR="00FA0530" w:rsidRPr="007202B8">
        <w:rPr>
          <w:rFonts w:ascii="Times New Roman" w:hAnsi="Times New Roman"/>
          <w:sz w:val="24"/>
        </w:rPr>
        <w:t xml:space="preserve">власне </w:t>
      </w:r>
      <w:r w:rsidRPr="007202B8">
        <w:rPr>
          <w:rFonts w:ascii="Times New Roman" w:hAnsi="Times New Roman"/>
          <w:sz w:val="24"/>
        </w:rPr>
        <w:t>ім’я</w:t>
      </w:r>
      <w:r w:rsidR="00FA0530" w:rsidRPr="007202B8">
        <w:rPr>
          <w:rFonts w:ascii="Times New Roman" w:hAnsi="Times New Roman"/>
          <w:sz w:val="24"/>
        </w:rPr>
        <w:t>, по батькові (за наявності)</w:t>
      </w:r>
      <w:r w:rsidRPr="007202B8">
        <w:rPr>
          <w:rFonts w:ascii="Times New Roman" w:hAnsi="Times New Roman"/>
          <w:sz w:val="24"/>
        </w:rPr>
        <w:t xml:space="preserve"> особи, яка склала протокол;</w:t>
      </w:r>
    </w:p>
    <w:p w14:paraId="5987498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відомості про оператора, щодо якого складено протокол (найменування та місцезнаходження юридичної особи або прізвище, ім’я та місце проживання фізичної особи-підприємця, адреса відповідного об’єкта, контактні дані);</w:t>
      </w:r>
    </w:p>
    <w:p w14:paraId="361BAF2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місце, час вчинення і суть вчиненого правопорушення;</w:t>
      </w:r>
    </w:p>
    <w:p w14:paraId="5F1A79F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посилання на положення нормативно-правового акта (із зазначенням відповідної статті, пункту, її частини чи абзацу), яке було порушено оператором, щодо якого складено протокол;</w:t>
      </w:r>
    </w:p>
    <w:p w14:paraId="15C54DE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посилання на акт та інші докази, якими підтверджується вчинення правопорушення оператором, щодо якого складено протокол; </w:t>
      </w:r>
    </w:p>
    <w:p w14:paraId="4D4941B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 прізвище, ім’я та місце проживання, контактні дані свідків та їхні пояснення (за наявності);</w:t>
      </w:r>
    </w:p>
    <w:p w14:paraId="0E6C1F2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8) пояснення уповноваженої особи оператора щодо якого складено протокол чи запис про відмову від надання пояснень; </w:t>
      </w:r>
    </w:p>
    <w:p w14:paraId="64F3915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9) інші відомості, що сприяють всебічному та об’єктивному розгляду і вирішенню справи (за наявності).</w:t>
      </w:r>
    </w:p>
    <w:p w14:paraId="6F1C0B6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Форма протоколу затверджується </w:t>
      </w:r>
      <w:r w:rsidR="00184688" w:rsidRPr="007202B8">
        <w:rPr>
          <w:rFonts w:ascii="Times New Roman" w:hAnsi="Times New Roman"/>
          <w:sz w:val="24"/>
        </w:rPr>
        <w:t>центральним органом виконавчої влади, що забезпечує формування державної політик</w:t>
      </w:r>
      <w:r w:rsidR="00317C3A" w:rsidRPr="007202B8">
        <w:rPr>
          <w:rFonts w:ascii="Times New Roman" w:hAnsi="Times New Roman"/>
          <w:sz w:val="24"/>
        </w:rPr>
        <w:t>и</w:t>
      </w:r>
      <w:r w:rsidR="00184688" w:rsidRPr="007202B8">
        <w:rPr>
          <w:rFonts w:ascii="Times New Roman" w:hAnsi="Times New Roman"/>
          <w:sz w:val="24"/>
        </w:rPr>
        <w:t xml:space="preserve"> у сфері охорони навколишнього природного середовища</w:t>
      </w:r>
      <w:r w:rsidRPr="007202B8">
        <w:rPr>
          <w:rFonts w:ascii="Times New Roman" w:hAnsi="Times New Roman"/>
          <w:sz w:val="24"/>
        </w:rPr>
        <w:t>.</w:t>
      </w:r>
    </w:p>
    <w:p w14:paraId="21EE42D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Матеріали, зафіксовані технічними приладами і засобами, що мають функції фото- та/або відеозйомки, аудіо- та/або відеозапису під час здійснення заходів державного нагляду (контролю) у сфері управління відходами видобувної промисловості, долучаються до протоколу на паперових носіях чи в електронному вигляді на дисках для лазерних систем зчитування, на яких проставляється номер протоколу. Про долучення таких матеріалів робиться відмітка в протоколі.</w:t>
      </w:r>
    </w:p>
    <w:p w14:paraId="4C87E70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6. Оператор, щодо якого складено протокол, має право викласти у протоколі або на окремому аркуші, що додається до нього, свої пояснення щодо змісту протоколу, засвідчивши їх особистим підписом уповноваженої особи оператора. У разі відмови оператора, щодо якого складено протокол, від надання таких пояснень у протоколі робиться відповідний запис. Викладені у протоколі або на окремому аркуші, що додається до нього, пояснення свідків засвідчуються їхніми підписами.</w:t>
      </w:r>
    </w:p>
    <w:p w14:paraId="14B71A7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7. Протокол складається у двох примірниках і підписується особою, яка його склала. Один примірник протоколу вручається під розписку оператору, щодо якого складено протокол, а другий – зберігається у контролюючому органі. У разі відмови оператора, щодо якого складено протокол, від отримання примірника протоколу в ньому робиться відповідний </w:t>
      </w:r>
      <w:r w:rsidRPr="007202B8">
        <w:rPr>
          <w:rFonts w:ascii="Times New Roman" w:hAnsi="Times New Roman"/>
          <w:sz w:val="24"/>
        </w:rPr>
        <w:lastRenderedPageBreak/>
        <w:t>запис, і не пізніше наступного робочого дня після складення протокол надсилається такому оператору рекомендованим поштовим відправленням з повідомленням про вручення. У разі ненадання оператором, щодо якого складено протокол, інформації про його місцезнаходження (місце проживання) протокол надсилається за відповідною адресою, зазначеною в Єдиному державному реєстрі юридичних осіб, фізичних осіб-підприємців та громадських формувань, і вважається врученим незалежно від факту його отримання таким оператором.</w:t>
      </w:r>
    </w:p>
    <w:p w14:paraId="4F7E102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8. Справа про правопорушення (далі – справа) розглядається керівником чи заступником контролюючого органу, який проводив захід державного нагляду (контролю) у сфері управління відходами видобувної промисловості.</w:t>
      </w:r>
    </w:p>
    <w:p w14:paraId="323F983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9. Справа розглядається не пізніше п’ятнадцяти робочих днів з дня отримання відповідною посадовою особою протоколу та інших матеріалів справи. За письмовим клопотанням оператора, щодо якого складено протокол, розгляд справи відкладається, але не більше ніж на десять робочих днів для подання ним додаткових матеріалів або з інших поважних причин.</w:t>
      </w:r>
    </w:p>
    <w:p w14:paraId="4CBF583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10. Час і місце розгляду справи повідомляються оператору, щодо якого складено протокол, не пізніше ніж за п’ять робочих днів до дня її розгляду. Повідомлення про час і місце розгляду справи вручається оператору, щодо якого складено протокол, під розписку або надсилається йому рекомендованим поштовим відправленням з повідомленням про вручення. Повідомлення про час і місце розгляду справи, надіслане рекомендованим поштовим відправленням за місцезнаходженням (місцем проживання) оператора, щодо якого складено протокол, зазначеним у Єдиному державному реєстрі юридичних осіб, фізичних осіб-підприємців та громадських формувань, вважається врученим незалежно від факту його отримання таким оператором.</w:t>
      </w:r>
    </w:p>
    <w:p w14:paraId="63A7EE7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11. Справа може бути розглянута за відсутності оператора, щодо якого складено протокол, якщо є відомості про його належне повідомлення про час і місце розгляду справи і якщо від нього не надійшло клопотання про відкладення розгляду справи.</w:t>
      </w:r>
    </w:p>
    <w:p w14:paraId="3C749683"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12. Оператор, щодо якого складено протокол, має право ознайомитися з матеріалами справи, надавати пояснення, подавати докази, заявляти клопотання, користуватися правовою допомогою адвоката або іншого фахівця у галузі права, оскаржувати постанову у суді.</w:t>
      </w:r>
    </w:p>
    <w:p w14:paraId="5FBEF16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13. Справа не може бути розпочата, а розпочата справа підлягає закриттю у разі:</w:t>
      </w:r>
    </w:p>
    <w:p w14:paraId="3B40307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відсутності події або складу правопорушення;</w:t>
      </w:r>
    </w:p>
    <w:p w14:paraId="289057F1"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втрати чинності положення закону, яким встановлено відповідальність за правопорушення;</w:t>
      </w:r>
    </w:p>
    <w:p w14:paraId="448A850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закінчення визначеного законом строку, протягом якого може бути накладено штраф;</w:t>
      </w:r>
    </w:p>
    <w:p w14:paraId="111F2F0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 наявності за тим самим фактом правопорушення постанови про накладення штрафу або не скасованої постанови про закриття справи, винесеної щодо того самого оператора;</w:t>
      </w:r>
    </w:p>
    <w:p w14:paraId="745BB0D9"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державної реєстрації припинення у результаті ліквідації юридичної особи, щодо якої складено протокол;</w:t>
      </w:r>
    </w:p>
    <w:p w14:paraId="7C9C7375"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w:t>
      </w:r>
      <w:r w:rsidR="004072A0" w:rsidRPr="007202B8">
        <w:rPr>
          <w:rFonts w:ascii="Times New Roman" w:hAnsi="Times New Roman"/>
          <w:sz w:val="24"/>
        </w:rPr>
        <w:t xml:space="preserve">припинення підприємницької діяльності </w:t>
      </w:r>
      <w:r w:rsidRPr="007202B8">
        <w:rPr>
          <w:rFonts w:ascii="Times New Roman" w:hAnsi="Times New Roman"/>
          <w:sz w:val="24"/>
        </w:rPr>
        <w:t>фізичної особи-підприємця, щодо якої складено протокол.</w:t>
      </w:r>
    </w:p>
    <w:p w14:paraId="19064EC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14. За результатами розгляду справи посадова особа контролюючого органу виносить одну з таких постанов:</w:t>
      </w:r>
    </w:p>
    <w:p w14:paraId="220A260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про накладення штрафу;</w:t>
      </w:r>
    </w:p>
    <w:p w14:paraId="7A62AC2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2) про закриття справи.</w:t>
      </w:r>
    </w:p>
    <w:p w14:paraId="3673D998" w14:textId="77777777" w:rsidR="0089210D" w:rsidRPr="007202B8" w:rsidRDefault="0089210D"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Форми постанов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r w:rsidR="009753DD" w:rsidRPr="007202B8">
        <w:rPr>
          <w:rFonts w:ascii="Times New Roman" w:hAnsi="Times New Roman"/>
          <w:sz w:val="24"/>
        </w:rPr>
        <w:t>.</w:t>
      </w:r>
    </w:p>
    <w:p w14:paraId="156F6C5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15. Постанова має містити: </w:t>
      </w:r>
    </w:p>
    <w:p w14:paraId="6E9B3FE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 прізвище</w:t>
      </w:r>
      <w:r w:rsidR="003077E8" w:rsidRPr="007202B8">
        <w:rPr>
          <w:rFonts w:ascii="Times New Roman" w:hAnsi="Times New Roman"/>
          <w:sz w:val="24"/>
        </w:rPr>
        <w:t xml:space="preserve">, </w:t>
      </w:r>
      <w:r w:rsidR="00235805" w:rsidRPr="007202B8">
        <w:rPr>
          <w:rFonts w:ascii="Times New Roman" w:hAnsi="Times New Roman"/>
          <w:sz w:val="24"/>
        </w:rPr>
        <w:t>власне</w:t>
      </w:r>
      <w:r w:rsidRPr="007202B8">
        <w:rPr>
          <w:rFonts w:ascii="Times New Roman" w:hAnsi="Times New Roman"/>
          <w:sz w:val="24"/>
        </w:rPr>
        <w:t xml:space="preserve"> ім’я</w:t>
      </w:r>
      <w:r w:rsidR="00590986" w:rsidRPr="007202B8">
        <w:rPr>
          <w:rFonts w:ascii="Times New Roman" w:hAnsi="Times New Roman"/>
          <w:sz w:val="24"/>
        </w:rPr>
        <w:t xml:space="preserve"> та по батькові (за наявності)</w:t>
      </w:r>
      <w:r w:rsidRPr="007202B8">
        <w:rPr>
          <w:rFonts w:ascii="Times New Roman" w:hAnsi="Times New Roman"/>
          <w:sz w:val="24"/>
        </w:rPr>
        <w:t xml:space="preserve"> посадової особи, яка винесла постанову;</w:t>
      </w:r>
    </w:p>
    <w:p w14:paraId="54F08BD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дату і місце розгляду справи; </w:t>
      </w:r>
    </w:p>
    <w:p w14:paraId="2B32879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відомості про оператора, щодо якого винесено постанову; </w:t>
      </w:r>
    </w:p>
    <w:p w14:paraId="4C893BD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опис обставин, встановлених під час розгляду справи, та доказів, що їх підтверджують; </w:t>
      </w:r>
    </w:p>
    <w:p w14:paraId="47C9B4F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5) посилання на положення законодавства, які були порушені, та/або зазначення підстав для закриття справи; </w:t>
      </w:r>
    </w:p>
    <w:p w14:paraId="202F7BD6"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посилання на положення закону, які передбачають відповідальність за правопорушення; </w:t>
      </w:r>
    </w:p>
    <w:p w14:paraId="58AE8500"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7) прийняте у справі рішення.</w:t>
      </w:r>
    </w:p>
    <w:p w14:paraId="3A313D0C"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16. Постанову може бути оскаржено до суду оператором, щодо якого її винесено, протягом </w:t>
      </w:r>
      <w:r w:rsidR="006C6B10">
        <w:rPr>
          <w:rFonts w:ascii="Times New Roman" w:hAnsi="Times New Roman"/>
          <w:sz w:val="24"/>
        </w:rPr>
        <w:t>30</w:t>
      </w:r>
      <w:r w:rsidR="00C279CA">
        <w:rPr>
          <w:rFonts w:ascii="Times New Roman" w:hAnsi="Times New Roman"/>
          <w:sz w:val="24"/>
        </w:rPr>
        <w:t xml:space="preserve"> календарних</w:t>
      </w:r>
      <w:r w:rsidRPr="007202B8">
        <w:rPr>
          <w:rFonts w:ascii="Times New Roman" w:hAnsi="Times New Roman"/>
          <w:sz w:val="24"/>
        </w:rPr>
        <w:t xml:space="preserve"> днів з дня вручення або надіслання постанови оператору з повідомленням про таке оскарження контролюючого органу, який виніс відповідну постанову.</w:t>
      </w:r>
    </w:p>
    <w:p w14:paraId="0DFFCC5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Постанова, оскаржена до суду, набирає законної сили з дня набрання законної сили відповідним судовим рішенням. Постанова, яку не було оскаржено у встановлений цим Законом строк, набирає законної сили після закінчення строку на її оскарження.</w:t>
      </w:r>
    </w:p>
    <w:p w14:paraId="294F6E1E"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17. Постанова має відповідати вимогам до виконавчого документа, передбаченим Законом України "Про виконавче провадження", набирає законної сили з дня, визначеного у частині </w:t>
      </w:r>
      <w:r w:rsidR="00F13E98" w:rsidRPr="007202B8">
        <w:rPr>
          <w:rFonts w:ascii="Times New Roman" w:hAnsi="Times New Roman"/>
          <w:sz w:val="24"/>
        </w:rPr>
        <w:t>шістнадцятій</w:t>
      </w:r>
      <w:r w:rsidRPr="007202B8">
        <w:rPr>
          <w:rFonts w:ascii="Times New Roman" w:hAnsi="Times New Roman"/>
          <w:sz w:val="24"/>
        </w:rPr>
        <w:t xml:space="preserve"> цієї статті, і підлягає виконанню в установленому законом порядку.</w:t>
      </w:r>
    </w:p>
    <w:p w14:paraId="67402B12"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18. Штраф підлягає сплаті у п</w:t>
      </w:r>
      <w:r w:rsidR="00642E71" w:rsidRPr="007202B8">
        <w:rPr>
          <w:rFonts w:ascii="Times New Roman" w:hAnsi="Times New Roman"/>
          <w:sz w:val="24"/>
        </w:rPr>
        <w:t>’</w:t>
      </w:r>
      <w:r w:rsidRPr="007202B8">
        <w:rPr>
          <w:rFonts w:ascii="Times New Roman" w:hAnsi="Times New Roman"/>
          <w:sz w:val="24"/>
        </w:rPr>
        <w:t xml:space="preserve">ятнадцятиденний строк з дня вручення або надіслання постанови оператору. </w:t>
      </w:r>
    </w:p>
    <w:p w14:paraId="23C137E5" w14:textId="61405A94"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19.</w:t>
      </w:r>
      <w:r w:rsidR="00E530B8">
        <w:rPr>
          <w:rFonts w:ascii="Times New Roman" w:hAnsi="Times New Roman"/>
          <w:sz w:val="24"/>
        </w:rPr>
        <w:t>Ф</w:t>
      </w:r>
      <w:r w:rsidRPr="007202B8">
        <w:rPr>
          <w:rFonts w:ascii="Times New Roman" w:hAnsi="Times New Roman"/>
          <w:sz w:val="24"/>
        </w:rPr>
        <w:t>акт сплати суми штрафу в повному обсязі</w:t>
      </w:r>
      <w:r w:rsidR="00627D03" w:rsidRPr="00627D03">
        <w:rPr>
          <w:rFonts w:ascii="Times New Roman" w:hAnsi="Times New Roman"/>
          <w:sz w:val="24"/>
        </w:rPr>
        <w:t xml:space="preserve"> підтверджується документом, виданим оператору надавачем платіжних послуг, або засвідченою надавачем платіжних послуг копією такого документа</w:t>
      </w:r>
      <w:r w:rsidRPr="007202B8">
        <w:rPr>
          <w:rFonts w:ascii="Times New Roman" w:hAnsi="Times New Roman"/>
          <w:sz w:val="24"/>
        </w:rPr>
        <w:t xml:space="preserve">, </w:t>
      </w:r>
      <w:r w:rsidR="00627D03" w:rsidRPr="00627D03">
        <w:rPr>
          <w:rFonts w:ascii="Times New Roman" w:hAnsi="Times New Roman"/>
          <w:sz w:val="24"/>
        </w:rPr>
        <w:t>що</w:t>
      </w:r>
      <w:r w:rsidR="00627D03" w:rsidRPr="007202B8">
        <w:rPr>
          <w:rFonts w:ascii="Times New Roman" w:hAnsi="Times New Roman"/>
          <w:sz w:val="24"/>
        </w:rPr>
        <w:t xml:space="preserve"> </w:t>
      </w:r>
      <w:r w:rsidRPr="007202B8">
        <w:rPr>
          <w:rFonts w:ascii="Times New Roman" w:hAnsi="Times New Roman"/>
          <w:sz w:val="24"/>
        </w:rPr>
        <w:t>надсилається контролюючому органу, який наклав штраф.</w:t>
      </w:r>
    </w:p>
    <w:p w14:paraId="468A0450" w14:textId="77777777" w:rsidR="00866367" w:rsidRPr="007202B8" w:rsidRDefault="00E00D1B" w:rsidP="00677857">
      <w:pPr>
        <w:spacing w:before="120" w:after="120" w:line="240" w:lineRule="auto"/>
        <w:ind w:firstLine="705"/>
        <w:jc w:val="both"/>
        <w:rPr>
          <w:rFonts w:ascii="Times New Roman" w:hAnsi="Times New Roman"/>
          <w:sz w:val="24"/>
        </w:rPr>
      </w:pPr>
      <w:r w:rsidRPr="00A640FC">
        <w:rPr>
          <w:rFonts w:ascii="Times New Roman" w:hAnsi="Times New Roman"/>
          <w:sz w:val="24"/>
        </w:rPr>
        <w:t>20. У разі несплати штрафу в зазначений строк другий примірник постанови надсилається органам або особам, які здійснюють примусове виконання рішень, для виконання у примусовому порядку відповідно до Закону України "Про виконавче провадження".</w:t>
      </w:r>
    </w:p>
    <w:p w14:paraId="37D44CC7" w14:textId="77777777" w:rsidR="00866367" w:rsidRPr="007202B8" w:rsidRDefault="00866367" w:rsidP="00677857">
      <w:pPr>
        <w:spacing w:before="120" w:after="120" w:line="240" w:lineRule="auto"/>
        <w:ind w:firstLine="705"/>
        <w:jc w:val="both"/>
        <w:rPr>
          <w:rFonts w:ascii="Times New Roman" w:hAnsi="Times New Roman"/>
          <w:sz w:val="24"/>
        </w:rPr>
      </w:pPr>
    </w:p>
    <w:p w14:paraId="66922E5B" w14:textId="77777777" w:rsidR="00E6269A" w:rsidRPr="007202B8" w:rsidRDefault="00E6269A"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Розділ ХII</w:t>
      </w:r>
      <w:r w:rsidR="00895499" w:rsidRPr="007202B8">
        <w:rPr>
          <w:rFonts w:ascii="Times New Roman" w:hAnsi="Times New Roman"/>
          <w:b/>
          <w:sz w:val="24"/>
        </w:rPr>
        <w:t>І</w:t>
      </w:r>
    </w:p>
    <w:p w14:paraId="11093E84" w14:textId="77777777" w:rsidR="00866367" w:rsidRPr="007202B8" w:rsidRDefault="00E00D1B" w:rsidP="00677857">
      <w:pPr>
        <w:spacing w:before="120" w:after="120" w:line="240" w:lineRule="auto"/>
        <w:ind w:firstLine="705"/>
        <w:jc w:val="center"/>
        <w:rPr>
          <w:rFonts w:ascii="Times New Roman" w:hAnsi="Times New Roman"/>
          <w:b/>
          <w:sz w:val="24"/>
        </w:rPr>
      </w:pPr>
      <w:r w:rsidRPr="007202B8">
        <w:rPr>
          <w:rFonts w:ascii="Times New Roman" w:hAnsi="Times New Roman"/>
          <w:b/>
          <w:sz w:val="24"/>
        </w:rPr>
        <w:t>ПРИКІНЦЕВІ ТА ПЕРЕХІДНІ ПОЛОЖЕННЯ</w:t>
      </w:r>
    </w:p>
    <w:p w14:paraId="2AAFFF2F"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Pr="007202B8">
        <w:rPr>
          <w:rFonts w:ascii="Times New Roman" w:hAnsi="Times New Roman"/>
          <w:b/>
          <w:sz w:val="24"/>
        </w:rPr>
        <w:t xml:space="preserve"> </w:t>
      </w:r>
      <w:r w:rsidRPr="007202B8">
        <w:rPr>
          <w:rFonts w:ascii="Times New Roman" w:hAnsi="Times New Roman"/>
          <w:sz w:val="24"/>
        </w:rPr>
        <w:t xml:space="preserve">Цей Закон набирає чинності через 12 місяців з дня його опублікування, крім: </w:t>
      </w:r>
    </w:p>
    <w:p w14:paraId="3CDD6E83" w14:textId="77777777" w:rsidR="00866367" w:rsidRPr="007202B8" w:rsidRDefault="00E00D1B"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положень цього Закону щодо найкращих доступних технологій та методів управління, передбачених пунктом </w:t>
      </w:r>
      <w:r w:rsidR="00C259FD" w:rsidRPr="007202B8">
        <w:rPr>
          <w:rFonts w:ascii="Times New Roman" w:hAnsi="Times New Roman"/>
          <w:sz w:val="24"/>
          <w:szCs w:val="24"/>
        </w:rPr>
        <w:t>4</w:t>
      </w:r>
      <w:r w:rsidRPr="007202B8">
        <w:rPr>
          <w:rFonts w:ascii="Times New Roman" w:hAnsi="Times New Roman"/>
          <w:sz w:val="24"/>
          <w:szCs w:val="24"/>
        </w:rPr>
        <w:t xml:space="preserve"> частини першої статті 4, </w:t>
      </w:r>
      <w:r w:rsidR="00005785" w:rsidRPr="007202B8">
        <w:rPr>
          <w:rFonts w:ascii="Times New Roman" w:hAnsi="Times New Roman"/>
          <w:sz w:val="24"/>
          <w:szCs w:val="24"/>
        </w:rPr>
        <w:t>частин</w:t>
      </w:r>
      <w:r w:rsidR="00F846E4" w:rsidRPr="007202B8">
        <w:rPr>
          <w:rFonts w:ascii="Times New Roman" w:hAnsi="Times New Roman"/>
          <w:sz w:val="24"/>
          <w:szCs w:val="24"/>
        </w:rPr>
        <w:t xml:space="preserve">ами п’ятою, восьмою статті 5, </w:t>
      </w:r>
      <w:r w:rsidRPr="007202B8">
        <w:rPr>
          <w:rFonts w:ascii="Times New Roman" w:hAnsi="Times New Roman"/>
          <w:sz w:val="24"/>
          <w:szCs w:val="24"/>
        </w:rPr>
        <w:t>пунктом 3</w:t>
      </w:r>
      <w:r w:rsidRPr="007202B8">
        <w:rPr>
          <w:rFonts w:ascii="Times New Roman" w:eastAsia="Times New Roman" w:hAnsi="Times New Roman" w:cs="Times New Roman"/>
          <w:sz w:val="24"/>
          <w:szCs w:val="24"/>
        </w:rPr>
        <w:t xml:space="preserve"> </w:t>
      </w:r>
      <w:r w:rsidR="00EC4EEC" w:rsidRPr="007202B8">
        <w:rPr>
          <w:rFonts w:ascii="Times New Roman" w:hAnsi="Times New Roman"/>
          <w:sz w:val="24"/>
          <w:szCs w:val="24"/>
        </w:rPr>
        <w:t xml:space="preserve"> </w:t>
      </w:r>
      <w:r w:rsidRPr="007202B8">
        <w:rPr>
          <w:rFonts w:ascii="Times New Roman" w:hAnsi="Times New Roman"/>
          <w:sz w:val="24"/>
          <w:szCs w:val="24"/>
        </w:rPr>
        <w:t xml:space="preserve">частини першої статті 23, </w:t>
      </w:r>
      <w:r w:rsidR="00544E8D" w:rsidRPr="007202B8">
        <w:rPr>
          <w:rFonts w:ascii="Times New Roman" w:hAnsi="Times New Roman"/>
          <w:sz w:val="24"/>
          <w:szCs w:val="24"/>
        </w:rPr>
        <w:t xml:space="preserve">пунктом 13 частини третьої статті 27, </w:t>
      </w:r>
      <w:r w:rsidRPr="007202B8">
        <w:rPr>
          <w:rFonts w:ascii="Times New Roman" w:hAnsi="Times New Roman"/>
          <w:sz w:val="24"/>
          <w:szCs w:val="24"/>
        </w:rPr>
        <w:t xml:space="preserve">пунктом 2 частини першої статті 28, частини другої статті 31, </w:t>
      </w:r>
      <w:r w:rsidR="005B2BBA" w:rsidRPr="007202B8">
        <w:rPr>
          <w:rFonts w:ascii="Times New Roman" w:hAnsi="Times New Roman"/>
          <w:sz w:val="24"/>
          <w:szCs w:val="24"/>
        </w:rPr>
        <w:t>пунктом 2 частини першої статті</w:t>
      </w:r>
      <w:r w:rsidR="00FD5F68" w:rsidRPr="007202B8">
        <w:rPr>
          <w:rFonts w:ascii="Times New Roman" w:hAnsi="Times New Roman"/>
          <w:sz w:val="24"/>
          <w:szCs w:val="24"/>
        </w:rPr>
        <w:t xml:space="preserve"> 33, </w:t>
      </w:r>
      <w:r w:rsidRPr="007202B8">
        <w:rPr>
          <w:rFonts w:ascii="Times New Roman" w:hAnsi="Times New Roman"/>
          <w:sz w:val="24"/>
          <w:szCs w:val="24"/>
        </w:rPr>
        <w:t>частини третьої статті 42, які набирають чинність</w:t>
      </w:r>
      <w:r w:rsidRPr="007202B8">
        <w:rPr>
          <w:rFonts w:ascii="Times New Roman" w:eastAsia="Times New Roman" w:hAnsi="Times New Roman" w:cs="Times New Roman"/>
          <w:sz w:val="24"/>
          <w:szCs w:val="24"/>
          <w:lang w:val="uk"/>
        </w:rPr>
        <w:t xml:space="preserve"> </w:t>
      </w:r>
      <w:r w:rsidR="001072F9" w:rsidRPr="007202B8">
        <w:rPr>
          <w:rFonts w:ascii="Times New Roman" w:hAnsi="Times New Roman"/>
          <w:sz w:val="24"/>
          <w:szCs w:val="24"/>
        </w:rPr>
        <w:t>з</w:t>
      </w:r>
      <w:r w:rsidR="00DB674E" w:rsidRPr="007202B8">
        <w:rPr>
          <w:rFonts w:ascii="Times New Roman" w:hAnsi="Times New Roman"/>
          <w:sz w:val="24"/>
          <w:szCs w:val="24"/>
        </w:rPr>
        <w:t xml:space="preserve"> дня набрання чинності </w:t>
      </w:r>
      <w:r w:rsidRPr="007202B8">
        <w:rPr>
          <w:rFonts w:ascii="Times New Roman" w:hAnsi="Times New Roman"/>
          <w:sz w:val="24"/>
          <w:szCs w:val="24"/>
        </w:rPr>
        <w:t>методичними</w:t>
      </w:r>
      <w:r w:rsidR="008E37D8" w:rsidRPr="007202B8" w:rsidDel="00B350E6">
        <w:rPr>
          <w:rFonts w:ascii="Times New Roman" w:hAnsi="Times New Roman"/>
          <w:sz w:val="24"/>
          <w:szCs w:val="24"/>
        </w:rPr>
        <w:t xml:space="preserve"> рекомендаціями щодо</w:t>
      </w:r>
      <w:r w:rsidRPr="007202B8" w:rsidDel="00B350E6">
        <w:rPr>
          <w:rFonts w:ascii="Times New Roman" w:hAnsi="Times New Roman"/>
          <w:sz w:val="24"/>
          <w:szCs w:val="24"/>
        </w:rPr>
        <w:t xml:space="preserve"> </w:t>
      </w:r>
      <w:r w:rsidRPr="007202B8">
        <w:rPr>
          <w:rFonts w:ascii="Times New Roman" w:hAnsi="Times New Roman"/>
          <w:sz w:val="24"/>
          <w:szCs w:val="24"/>
        </w:rPr>
        <w:t xml:space="preserve">найкращих доступних технологій та методів управління </w:t>
      </w:r>
      <w:r w:rsidR="2C80C001" w:rsidRPr="007202B8">
        <w:rPr>
          <w:rFonts w:ascii="Times New Roman" w:hAnsi="Times New Roman"/>
          <w:sz w:val="24"/>
          <w:szCs w:val="24"/>
        </w:rPr>
        <w:t>відходами видобувної промисловості</w:t>
      </w:r>
      <w:r w:rsidR="00B755B8" w:rsidRPr="007202B8">
        <w:rPr>
          <w:rFonts w:ascii="Times New Roman" w:eastAsia="Times New Roman" w:hAnsi="Times New Roman" w:cs="Times New Roman"/>
          <w:sz w:val="24"/>
          <w:szCs w:val="24"/>
          <w:lang w:val="uk"/>
        </w:rPr>
        <w:t xml:space="preserve">, </w:t>
      </w:r>
      <w:r w:rsidR="00B755B8" w:rsidRPr="00072499">
        <w:rPr>
          <w:rFonts w:ascii="Times New Roman" w:eastAsia="Times New Roman" w:hAnsi="Times New Roman" w:cs="Times New Roman"/>
          <w:sz w:val="24"/>
          <w:szCs w:val="24"/>
          <w:lang w:val="uk"/>
        </w:rPr>
        <w:t>але не раніше ніж через чотири роки з дня припинення або скасування</w:t>
      </w:r>
      <w:r w:rsidR="00B755B8" w:rsidRPr="007202B8">
        <w:rPr>
          <w:rFonts w:ascii="Times New Roman" w:eastAsia="Times New Roman" w:hAnsi="Times New Roman" w:cs="Times New Roman"/>
          <w:sz w:val="24"/>
          <w:szCs w:val="24"/>
          <w:lang w:val="uk"/>
        </w:rPr>
        <w:t xml:space="preserve"> воєнного стану у зв'язку </w:t>
      </w:r>
      <w:r w:rsidR="00B755B8" w:rsidRPr="007202B8">
        <w:rPr>
          <w:rFonts w:ascii="Times New Roman" w:eastAsia="Times New Roman" w:hAnsi="Times New Roman" w:cs="Times New Roman"/>
          <w:sz w:val="24"/>
          <w:szCs w:val="24"/>
          <w:lang w:val="uk"/>
        </w:rPr>
        <w:lastRenderedPageBreak/>
        <w:t>з військовою агресією Російської Федерації проти України, введеного Указом Президента України «Про введення воєнного стану в Україні» від 24 лютого 2022 року № 64/2022</w:t>
      </w:r>
      <w:r w:rsidRPr="007202B8">
        <w:rPr>
          <w:rFonts w:ascii="Times New Roman" w:hAnsi="Times New Roman"/>
          <w:sz w:val="24"/>
          <w:szCs w:val="24"/>
        </w:rPr>
        <w:t>;</w:t>
      </w:r>
      <w:r w:rsidR="00F70682" w:rsidRPr="007202B8">
        <w:t xml:space="preserve"> </w:t>
      </w:r>
    </w:p>
    <w:p w14:paraId="15E57986" w14:textId="77777777" w:rsidR="00866367" w:rsidRPr="007202B8" w:rsidRDefault="00E00D1B"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 xml:space="preserve">положень цього Закону щодо фінансового забезпечення, передбачених </w:t>
      </w:r>
      <w:r w:rsidR="00957024" w:rsidRPr="007202B8">
        <w:rPr>
          <w:rFonts w:ascii="Times New Roman" w:hAnsi="Times New Roman"/>
          <w:sz w:val="24"/>
          <w:szCs w:val="24"/>
        </w:rPr>
        <w:t>п</w:t>
      </w:r>
      <w:r w:rsidR="00C83B48" w:rsidRPr="007202B8">
        <w:rPr>
          <w:rFonts w:ascii="Times New Roman" w:hAnsi="Times New Roman"/>
          <w:sz w:val="24"/>
          <w:szCs w:val="24"/>
        </w:rPr>
        <w:t xml:space="preserve">унктом </w:t>
      </w:r>
      <w:r w:rsidR="00957024" w:rsidRPr="007202B8">
        <w:rPr>
          <w:rFonts w:ascii="Times New Roman" w:hAnsi="Times New Roman"/>
          <w:sz w:val="24"/>
          <w:szCs w:val="24"/>
        </w:rPr>
        <w:t xml:space="preserve">7 частини першої статті 23, </w:t>
      </w:r>
      <w:r w:rsidRPr="007202B8">
        <w:rPr>
          <w:rFonts w:ascii="Times New Roman" w:hAnsi="Times New Roman"/>
          <w:sz w:val="24"/>
          <w:szCs w:val="24"/>
        </w:rPr>
        <w:t>частин</w:t>
      </w:r>
      <w:r w:rsidR="00484249" w:rsidRPr="007202B8">
        <w:rPr>
          <w:rFonts w:ascii="Times New Roman" w:hAnsi="Times New Roman"/>
          <w:sz w:val="24"/>
          <w:szCs w:val="24"/>
        </w:rPr>
        <w:t>о</w:t>
      </w:r>
      <w:r w:rsidR="00667B70" w:rsidRPr="007202B8">
        <w:rPr>
          <w:rFonts w:ascii="Times New Roman" w:hAnsi="Times New Roman"/>
          <w:sz w:val="24"/>
          <w:szCs w:val="24"/>
        </w:rPr>
        <w:t>ю</w:t>
      </w:r>
      <w:r w:rsidR="0002288D" w:rsidRPr="007202B8">
        <w:rPr>
          <w:rFonts w:ascii="Times New Roman" w:hAnsi="Times New Roman"/>
          <w:sz w:val="24"/>
          <w:szCs w:val="24"/>
        </w:rPr>
        <w:t xml:space="preserve"> </w:t>
      </w:r>
      <w:r w:rsidR="00513C57" w:rsidRPr="007202B8">
        <w:rPr>
          <w:rFonts w:ascii="Times New Roman" w:hAnsi="Times New Roman"/>
          <w:sz w:val="24"/>
          <w:szCs w:val="24"/>
        </w:rPr>
        <w:t>друг</w:t>
      </w:r>
      <w:r w:rsidRPr="007202B8">
        <w:rPr>
          <w:rFonts w:ascii="Times New Roman" w:hAnsi="Times New Roman"/>
          <w:sz w:val="24"/>
          <w:szCs w:val="24"/>
        </w:rPr>
        <w:t xml:space="preserve">ою статті </w:t>
      </w:r>
      <w:r w:rsidRPr="007202B8">
        <w:rPr>
          <w:rFonts w:ascii="Times New Roman" w:hAnsi="Times New Roman"/>
          <w:sz w:val="24"/>
        </w:rPr>
        <w:t xml:space="preserve">24, пунктом </w:t>
      </w:r>
      <w:r w:rsidR="00AD782B" w:rsidRPr="007202B8">
        <w:rPr>
          <w:rFonts w:ascii="Times New Roman" w:hAnsi="Times New Roman"/>
          <w:sz w:val="24"/>
        </w:rPr>
        <w:t>8</w:t>
      </w:r>
      <w:r w:rsidRPr="007202B8">
        <w:rPr>
          <w:rFonts w:ascii="Times New Roman" w:hAnsi="Times New Roman"/>
          <w:sz w:val="24"/>
        </w:rPr>
        <w:t xml:space="preserve"> частини третьої статті 32, пунктом </w:t>
      </w:r>
      <w:r w:rsidR="007E72AB" w:rsidRPr="007202B8">
        <w:rPr>
          <w:rFonts w:ascii="Times New Roman" w:hAnsi="Times New Roman"/>
          <w:sz w:val="24"/>
          <w:szCs w:val="24"/>
        </w:rPr>
        <w:t>4</w:t>
      </w:r>
      <w:r w:rsidRPr="007202B8">
        <w:rPr>
          <w:rFonts w:ascii="Times New Roman" w:hAnsi="Times New Roman"/>
          <w:sz w:val="24"/>
          <w:szCs w:val="24"/>
        </w:rPr>
        <w:t xml:space="preserve"> частини </w:t>
      </w:r>
      <w:r w:rsidR="001765D2" w:rsidRPr="007202B8">
        <w:rPr>
          <w:rFonts w:ascii="Times New Roman" w:hAnsi="Times New Roman"/>
          <w:sz w:val="24"/>
          <w:szCs w:val="24"/>
        </w:rPr>
        <w:t>другої</w:t>
      </w:r>
      <w:r w:rsidRPr="007202B8">
        <w:rPr>
          <w:rFonts w:ascii="Times New Roman" w:hAnsi="Times New Roman"/>
          <w:sz w:val="24"/>
          <w:szCs w:val="24"/>
        </w:rPr>
        <w:t xml:space="preserve"> статті 36, </w:t>
      </w:r>
      <w:r w:rsidR="00F87BAE" w:rsidRPr="007202B8">
        <w:rPr>
          <w:rFonts w:ascii="Times New Roman" w:hAnsi="Times New Roman"/>
          <w:sz w:val="24"/>
          <w:szCs w:val="24"/>
        </w:rPr>
        <w:t>пункт</w:t>
      </w:r>
      <w:r w:rsidR="00773A93" w:rsidRPr="007202B8">
        <w:rPr>
          <w:rFonts w:ascii="Times New Roman" w:hAnsi="Times New Roman"/>
          <w:sz w:val="24"/>
          <w:szCs w:val="24"/>
        </w:rPr>
        <w:t xml:space="preserve"> 3 </w:t>
      </w:r>
      <w:r w:rsidRPr="007202B8">
        <w:rPr>
          <w:rFonts w:ascii="Times New Roman" w:hAnsi="Times New Roman"/>
          <w:sz w:val="24"/>
          <w:szCs w:val="24"/>
        </w:rPr>
        <w:t>частини  п’ято</w:t>
      </w:r>
      <w:r w:rsidR="00773A93" w:rsidRPr="007202B8">
        <w:rPr>
          <w:rFonts w:ascii="Times New Roman" w:hAnsi="Times New Roman"/>
          <w:sz w:val="24"/>
          <w:szCs w:val="24"/>
        </w:rPr>
        <w:t xml:space="preserve">ї, </w:t>
      </w:r>
      <w:r w:rsidR="001D4645" w:rsidRPr="007202B8">
        <w:rPr>
          <w:rFonts w:ascii="Times New Roman" w:hAnsi="Times New Roman"/>
          <w:sz w:val="24"/>
          <w:szCs w:val="24"/>
        </w:rPr>
        <w:t xml:space="preserve">пункт </w:t>
      </w:r>
      <w:r w:rsidR="00141015" w:rsidRPr="007202B8">
        <w:rPr>
          <w:rFonts w:ascii="Times New Roman" w:hAnsi="Times New Roman"/>
          <w:sz w:val="24"/>
          <w:szCs w:val="24"/>
        </w:rPr>
        <w:t>3</w:t>
      </w:r>
      <w:r w:rsidR="001D4645" w:rsidRPr="007202B8">
        <w:rPr>
          <w:rFonts w:ascii="Times New Roman" w:hAnsi="Times New Roman"/>
          <w:sz w:val="24"/>
          <w:szCs w:val="24"/>
        </w:rPr>
        <w:t xml:space="preserve"> частини де</w:t>
      </w:r>
      <w:r w:rsidR="000651D9" w:rsidRPr="007202B8">
        <w:rPr>
          <w:rFonts w:ascii="Times New Roman" w:hAnsi="Times New Roman"/>
          <w:sz w:val="24"/>
          <w:szCs w:val="24"/>
        </w:rPr>
        <w:t>в</w:t>
      </w:r>
      <w:r w:rsidR="001D4645" w:rsidRPr="007202B8">
        <w:rPr>
          <w:rFonts w:ascii="Times New Roman" w:hAnsi="Times New Roman"/>
          <w:sz w:val="24"/>
          <w:szCs w:val="24"/>
        </w:rPr>
        <w:t>’ятої</w:t>
      </w:r>
      <w:r w:rsidRPr="007202B8">
        <w:rPr>
          <w:rFonts w:ascii="Times New Roman" w:hAnsi="Times New Roman"/>
          <w:sz w:val="24"/>
          <w:szCs w:val="24"/>
        </w:rPr>
        <w:t xml:space="preserve"> статті 41, статт</w:t>
      </w:r>
      <w:r w:rsidR="00583278" w:rsidRPr="007202B8">
        <w:rPr>
          <w:rFonts w:ascii="Times New Roman" w:hAnsi="Times New Roman"/>
          <w:sz w:val="24"/>
          <w:szCs w:val="24"/>
        </w:rPr>
        <w:t>і</w:t>
      </w:r>
      <w:r w:rsidRPr="007202B8">
        <w:rPr>
          <w:rFonts w:ascii="Times New Roman" w:hAnsi="Times New Roman"/>
          <w:sz w:val="24"/>
          <w:szCs w:val="24"/>
        </w:rPr>
        <w:t xml:space="preserve"> 43</w:t>
      </w:r>
      <w:r w:rsidR="00583278" w:rsidRPr="007202B8">
        <w:rPr>
          <w:rFonts w:ascii="Times New Roman" w:hAnsi="Times New Roman"/>
          <w:sz w:val="24"/>
          <w:szCs w:val="24"/>
        </w:rPr>
        <w:t xml:space="preserve"> – </w:t>
      </w:r>
      <w:r w:rsidR="00A062D5" w:rsidRPr="007202B8">
        <w:rPr>
          <w:rFonts w:ascii="Times New Roman" w:hAnsi="Times New Roman"/>
          <w:sz w:val="24"/>
          <w:szCs w:val="24"/>
        </w:rPr>
        <w:t>4</w:t>
      </w:r>
      <w:r w:rsidR="00234C19" w:rsidRPr="007202B8">
        <w:rPr>
          <w:rFonts w:ascii="Times New Roman" w:hAnsi="Times New Roman"/>
          <w:sz w:val="24"/>
          <w:szCs w:val="24"/>
        </w:rPr>
        <w:t>6</w:t>
      </w:r>
      <w:r w:rsidRPr="007202B8">
        <w:rPr>
          <w:rFonts w:ascii="Times New Roman" w:hAnsi="Times New Roman"/>
          <w:sz w:val="24"/>
          <w:szCs w:val="24"/>
        </w:rPr>
        <w:t xml:space="preserve">, які набирають чинності через </w:t>
      </w:r>
      <w:r w:rsidR="0066256C" w:rsidRPr="007202B8">
        <w:rPr>
          <w:rFonts w:ascii="Times New Roman" w:hAnsi="Times New Roman"/>
          <w:sz w:val="24"/>
          <w:szCs w:val="24"/>
        </w:rPr>
        <w:t>5</w:t>
      </w:r>
      <w:r w:rsidR="0084773D" w:rsidRPr="007202B8">
        <w:rPr>
          <w:rFonts w:ascii="Times New Roman" w:hAnsi="Times New Roman"/>
          <w:sz w:val="24"/>
          <w:szCs w:val="24"/>
        </w:rPr>
        <w:t xml:space="preserve"> </w:t>
      </w:r>
      <w:r w:rsidR="00A419B6" w:rsidRPr="007202B8">
        <w:rPr>
          <w:rFonts w:ascii="Times New Roman" w:hAnsi="Times New Roman"/>
          <w:sz w:val="24"/>
          <w:szCs w:val="24"/>
        </w:rPr>
        <w:t xml:space="preserve">років </w:t>
      </w:r>
      <w:r w:rsidR="0084773D" w:rsidRPr="007202B8">
        <w:rPr>
          <w:rFonts w:ascii="Times New Roman" w:hAnsi="Times New Roman"/>
          <w:sz w:val="24"/>
          <w:szCs w:val="24"/>
        </w:rPr>
        <w:t xml:space="preserve">з дати </w:t>
      </w:r>
      <w:r w:rsidR="00200468" w:rsidRPr="007202B8">
        <w:rPr>
          <w:rFonts w:ascii="Times New Roman" w:hAnsi="Times New Roman"/>
          <w:sz w:val="24"/>
          <w:szCs w:val="24"/>
        </w:rPr>
        <w:t>набрання чинності</w:t>
      </w:r>
      <w:r w:rsidR="00A419B6" w:rsidRPr="007202B8">
        <w:rPr>
          <w:rFonts w:ascii="Times New Roman" w:hAnsi="Times New Roman"/>
          <w:sz w:val="24"/>
          <w:szCs w:val="24"/>
        </w:rPr>
        <w:t xml:space="preserve"> цим</w:t>
      </w:r>
      <w:r w:rsidR="00200468" w:rsidRPr="007202B8">
        <w:rPr>
          <w:rFonts w:ascii="Times New Roman" w:hAnsi="Times New Roman"/>
          <w:sz w:val="24"/>
          <w:szCs w:val="24"/>
        </w:rPr>
        <w:t xml:space="preserve"> </w:t>
      </w:r>
      <w:r w:rsidR="0003594E" w:rsidRPr="007202B8">
        <w:rPr>
          <w:rFonts w:ascii="Times New Roman" w:hAnsi="Times New Roman"/>
          <w:sz w:val="24"/>
          <w:szCs w:val="24"/>
        </w:rPr>
        <w:t>З</w:t>
      </w:r>
      <w:r w:rsidR="00200468" w:rsidRPr="007202B8">
        <w:rPr>
          <w:rFonts w:ascii="Times New Roman" w:hAnsi="Times New Roman"/>
          <w:sz w:val="24"/>
          <w:szCs w:val="24"/>
        </w:rPr>
        <w:t>акон</w:t>
      </w:r>
      <w:r w:rsidR="005D6872" w:rsidRPr="007202B8">
        <w:rPr>
          <w:rFonts w:ascii="Times New Roman" w:hAnsi="Times New Roman"/>
          <w:sz w:val="24"/>
          <w:szCs w:val="24"/>
        </w:rPr>
        <w:t>ом</w:t>
      </w:r>
      <w:r w:rsidR="00200468" w:rsidRPr="007202B8">
        <w:rPr>
          <w:rFonts w:ascii="Times New Roman" w:hAnsi="Times New Roman"/>
          <w:sz w:val="24"/>
          <w:szCs w:val="24"/>
        </w:rPr>
        <w:t xml:space="preserve">, </w:t>
      </w:r>
      <w:r w:rsidR="006F65D6" w:rsidRPr="007202B8">
        <w:rPr>
          <w:rFonts w:ascii="Times New Roman" w:hAnsi="Times New Roman"/>
          <w:sz w:val="24"/>
          <w:szCs w:val="24"/>
        </w:rPr>
        <w:t>але не раніше набран</w:t>
      </w:r>
      <w:r w:rsidR="003E3937" w:rsidRPr="007202B8">
        <w:rPr>
          <w:rFonts w:ascii="Times New Roman" w:hAnsi="Times New Roman"/>
          <w:sz w:val="24"/>
          <w:szCs w:val="24"/>
        </w:rPr>
        <w:t xml:space="preserve">ня чинності </w:t>
      </w:r>
      <w:r w:rsidR="00267B9A" w:rsidRPr="007202B8">
        <w:rPr>
          <w:rFonts w:ascii="Times New Roman" w:hAnsi="Times New Roman"/>
          <w:sz w:val="24"/>
          <w:szCs w:val="24"/>
        </w:rPr>
        <w:t>З</w:t>
      </w:r>
      <w:r w:rsidR="003E3937" w:rsidRPr="007202B8">
        <w:rPr>
          <w:rFonts w:ascii="Times New Roman" w:hAnsi="Times New Roman"/>
          <w:sz w:val="24"/>
          <w:szCs w:val="24"/>
        </w:rPr>
        <w:t>аконом</w:t>
      </w:r>
      <w:r w:rsidR="00267B9A" w:rsidRPr="007202B8">
        <w:rPr>
          <w:rFonts w:ascii="Times New Roman" w:hAnsi="Times New Roman"/>
          <w:sz w:val="24"/>
          <w:szCs w:val="24"/>
        </w:rPr>
        <w:t xml:space="preserve"> України</w:t>
      </w:r>
      <w:r w:rsidR="003E3937" w:rsidRPr="007202B8">
        <w:rPr>
          <w:rFonts w:ascii="Times New Roman" w:hAnsi="Times New Roman"/>
          <w:sz w:val="24"/>
          <w:szCs w:val="24"/>
        </w:rPr>
        <w:t xml:space="preserve"> про внесення змін</w:t>
      </w:r>
      <w:r w:rsidR="00066741" w:rsidRPr="007202B8">
        <w:rPr>
          <w:rFonts w:ascii="Times New Roman" w:hAnsi="Times New Roman"/>
          <w:sz w:val="24"/>
          <w:szCs w:val="24"/>
        </w:rPr>
        <w:t xml:space="preserve"> до Податкового кодексу України що</w:t>
      </w:r>
      <w:r w:rsidR="00CE40F8" w:rsidRPr="007202B8">
        <w:rPr>
          <w:rFonts w:ascii="Times New Roman" w:hAnsi="Times New Roman"/>
          <w:sz w:val="24"/>
          <w:szCs w:val="24"/>
        </w:rPr>
        <w:t>до</w:t>
      </w:r>
      <w:r w:rsidR="008E178A" w:rsidRPr="007202B8">
        <w:rPr>
          <w:rFonts w:ascii="Times New Roman" w:hAnsi="Times New Roman"/>
          <w:sz w:val="24"/>
          <w:szCs w:val="24"/>
        </w:rPr>
        <w:t xml:space="preserve"> </w:t>
      </w:r>
      <w:r w:rsidR="008E178A" w:rsidRPr="007202B8">
        <w:rPr>
          <w:rFonts w:ascii="Times New Roman" w:hAnsi="Times New Roman"/>
          <w:sz w:val="24"/>
        </w:rPr>
        <w:t>ві</w:t>
      </w:r>
      <w:r w:rsidR="00F84826" w:rsidRPr="007202B8">
        <w:rPr>
          <w:rFonts w:ascii="Times New Roman" w:hAnsi="Times New Roman"/>
          <w:sz w:val="24"/>
        </w:rPr>
        <w:t>дміни</w:t>
      </w:r>
      <w:r w:rsidR="00CE40F8" w:rsidRPr="007202B8">
        <w:rPr>
          <w:rFonts w:ascii="Times New Roman" w:hAnsi="Times New Roman"/>
          <w:sz w:val="24"/>
          <w:szCs w:val="24"/>
        </w:rPr>
        <w:t xml:space="preserve"> </w:t>
      </w:r>
      <w:r w:rsidR="5568EECD" w:rsidRPr="007202B8">
        <w:rPr>
          <w:rFonts w:ascii="Times New Roman" w:hAnsi="Times New Roman"/>
          <w:sz w:val="24"/>
          <w:szCs w:val="24"/>
        </w:rPr>
        <w:t>екологічного податку</w:t>
      </w:r>
      <w:r w:rsidR="00F84826" w:rsidRPr="007202B8">
        <w:rPr>
          <w:rFonts w:ascii="Times New Roman" w:hAnsi="Times New Roman"/>
          <w:sz w:val="24"/>
          <w:szCs w:val="24"/>
        </w:rPr>
        <w:t xml:space="preserve"> </w:t>
      </w:r>
      <w:r w:rsidR="2CFF082C" w:rsidRPr="007202B8">
        <w:rPr>
          <w:rFonts w:ascii="Times New Roman" w:hAnsi="Times New Roman"/>
          <w:sz w:val="24"/>
          <w:szCs w:val="24"/>
        </w:rPr>
        <w:t xml:space="preserve">за </w:t>
      </w:r>
      <w:r w:rsidR="00F84826" w:rsidRPr="007202B8">
        <w:rPr>
          <w:rFonts w:ascii="Times New Roman" w:hAnsi="Times New Roman"/>
          <w:sz w:val="24"/>
          <w:szCs w:val="24"/>
        </w:rPr>
        <w:t>розміщення відходів видобувної промисловості</w:t>
      </w:r>
      <w:r w:rsidRPr="007202B8">
        <w:rPr>
          <w:rFonts w:ascii="Times New Roman" w:hAnsi="Times New Roman"/>
          <w:sz w:val="24"/>
          <w:szCs w:val="24"/>
        </w:rPr>
        <w:t>;</w:t>
      </w:r>
    </w:p>
    <w:p w14:paraId="1F73CCAB" w14:textId="77777777" w:rsidR="00866367" w:rsidRPr="007202B8" w:rsidRDefault="00E00D1B" w:rsidP="00677857">
      <w:pPr>
        <w:ind w:firstLine="705"/>
        <w:jc w:val="both"/>
        <w:rPr>
          <w:rFonts w:ascii="Times New Roman" w:hAnsi="Times New Roman"/>
          <w:sz w:val="24"/>
        </w:rPr>
      </w:pPr>
      <w:r w:rsidRPr="007202B8">
        <w:rPr>
          <w:rFonts w:ascii="Times New Roman" w:hAnsi="Times New Roman"/>
          <w:sz w:val="24"/>
        </w:rPr>
        <w:t xml:space="preserve">пункту </w:t>
      </w:r>
      <w:r w:rsidR="001560C1" w:rsidRPr="007202B8">
        <w:rPr>
          <w:rFonts w:ascii="Times New Roman" w:hAnsi="Times New Roman"/>
          <w:sz w:val="24"/>
        </w:rPr>
        <w:t>4</w:t>
      </w:r>
      <w:r w:rsidRPr="007202B8">
        <w:rPr>
          <w:rFonts w:ascii="Times New Roman" w:hAnsi="Times New Roman"/>
          <w:sz w:val="24"/>
        </w:rPr>
        <w:t xml:space="preserve"> цього розділу, який набирає чинність з дня опублікування цього Закону.</w:t>
      </w:r>
    </w:p>
    <w:p w14:paraId="387F7E6F" w14:textId="77777777" w:rsidR="00866367" w:rsidRPr="007202B8" w:rsidRDefault="00E00D1B" w:rsidP="00677857">
      <w:pPr>
        <w:spacing w:before="120" w:after="120" w:line="240" w:lineRule="auto"/>
        <w:ind w:firstLine="705"/>
        <w:jc w:val="both"/>
        <w:rPr>
          <w:rFonts w:ascii="Times New Roman" w:hAnsi="Times New Roman"/>
          <w:sz w:val="24"/>
        </w:rPr>
      </w:pPr>
      <w:bookmarkStart w:id="127" w:name="_heading=h.3hv69ve" w:colFirst="0" w:colLast="0"/>
      <w:bookmarkStart w:id="128" w:name="_Hlk142584074"/>
      <w:bookmarkEnd w:id="127"/>
      <w:r w:rsidRPr="007202B8">
        <w:rPr>
          <w:rFonts w:ascii="Times New Roman" w:hAnsi="Times New Roman"/>
          <w:sz w:val="24"/>
        </w:rPr>
        <w:t>2. Оператори, які здійсню</w:t>
      </w:r>
      <w:r w:rsidR="00CD7D53" w:rsidRPr="007202B8">
        <w:rPr>
          <w:rFonts w:ascii="Times New Roman" w:hAnsi="Times New Roman"/>
          <w:sz w:val="24"/>
        </w:rPr>
        <w:t>ють</w:t>
      </w:r>
      <w:r w:rsidRPr="007202B8">
        <w:rPr>
          <w:rFonts w:ascii="Times New Roman" w:hAnsi="Times New Roman"/>
          <w:sz w:val="24"/>
        </w:rPr>
        <w:t xml:space="preserve"> видобувну діяльність та/або експлуату</w:t>
      </w:r>
      <w:r w:rsidR="00CD7D53" w:rsidRPr="007202B8">
        <w:rPr>
          <w:rFonts w:ascii="Times New Roman" w:hAnsi="Times New Roman"/>
          <w:sz w:val="24"/>
        </w:rPr>
        <w:t>ють</w:t>
      </w:r>
      <w:r w:rsidRPr="007202B8">
        <w:rPr>
          <w:rFonts w:ascii="Times New Roman" w:hAnsi="Times New Roman"/>
          <w:sz w:val="24"/>
        </w:rPr>
        <w:t xml:space="preserve"> об’єкти для відходів видобувної промисловості на день набрання чинності цим Законом:</w:t>
      </w:r>
    </w:p>
    <w:p w14:paraId="0E2238A7" w14:textId="77777777" w:rsidR="00866367" w:rsidRPr="007202B8" w:rsidRDefault="00E00D1B" w:rsidP="00F249AD">
      <w:pPr>
        <w:spacing w:before="120" w:after="120" w:line="240" w:lineRule="auto"/>
        <w:ind w:firstLine="705"/>
        <w:jc w:val="both"/>
        <w:rPr>
          <w:rFonts w:ascii="Times New Roman" w:hAnsi="Times New Roman"/>
          <w:sz w:val="24"/>
        </w:rPr>
      </w:pPr>
      <w:r w:rsidRPr="009C4907">
        <w:rPr>
          <w:rFonts w:ascii="Times New Roman" w:hAnsi="Times New Roman"/>
          <w:sz w:val="24"/>
        </w:rPr>
        <w:t>1)</w:t>
      </w:r>
      <w:r w:rsidR="00F234D2" w:rsidRPr="009C4907">
        <w:t xml:space="preserve"> </w:t>
      </w:r>
      <w:r w:rsidR="00F234D2" w:rsidRPr="009C4907">
        <w:rPr>
          <w:rFonts w:ascii="Times New Roman" w:hAnsi="Times New Roman"/>
          <w:sz w:val="24"/>
        </w:rPr>
        <w:t>протягом 4</w:t>
      </w:r>
      <w:r w:rsidR="00300B31" w:rsidRPr="009C4907">
        <w:rPr>
          <w:rFonts w:ascii="Times New Roman" w:hAnsi="Times New Roman"/>
          <w:sz w:val="24"/>
        </w:rPr>
        <w:t>8</w:t>
      </w:r>
      <w:r w:rsidR="00F234D2" w:rsidRPr="009C4907">
        <w:rPr>
          <w:rFonts w:ascii="Times New Roman" w:hAnsi="Times New Roman"/>
          <w:sz w:val="24"/>
        </w:rPr>
        <w:t xml:space="preserve"> місяців з дня набрання чинності цим Законом, крім випадків передбачених пунктом 3 цього розділу</w:t>
      </w:r>
      <w:r w:rsidRPr="009C4907">
        <w:rPr>
          <w:rFonts w:ascii="Times New Roman" w:hAnsi="Times New Roman"/>
          <w:sz w:val="24"/>
        </w:rPr>
        <w:t xml:space="preserve"> </w:t>
      </w:r>
      <w:r w:rsidR="00300B31" w:rsidRPr="009C4907">
        <w:rPr>
          <w:rFonts w:ascii="Times New Roman" w:hAnsi="Times New Roman"/>
          <w:sz w:val="24"/>
        </w:rPr>
        <w:t xml:space="preserve">– </w:t>
      </w:r>
      <w:r w:rsidRPr="009C4907">
        <w:rPr>
          <w:rFonts w:ascii="Times New Roman" w:hAnsi="Times New Roman"/>
          <w:sz w:val="24"/>
        </w:rPr>
        <w:t xml:space="preserve"> зобов’язані привести свою діяльність у відповідність до вимог цього Закону, зокрема, розробити, затвердити та погодити план управління відходами</w:t>
      </w:r>
      <w:r w:rsidR="00756DA8" w:rsidRPr="009C4907">
        <w:rPr>
          <w:rFonts w:ascii="Times New Roman" w:hAnsi="Times New Roman"/>
          <w:sz w:val="24"/>
        </w:rPr>
        <w:t>,</w:t>
      </w:r>
      <w:r w:rsidR="00756DA8" w:rsidRPr="009C4907">
        <w:t xml:space="preserve"> </w:t>
      </w:r>
      <w:r w:rsidR="00756DA8" w:rsidRPr="009C4907">
        <w:rPr>
          <w:rFonts w:ascii="Times New Roman" w:hAnsi="Times New Roman"/>
          <w:sz w:val="24"/>
        </w:rPr>
        <w:t>частиною якого може бути план управління відходами, розроблений відповідно до Закону України «Про управління відходами»</w:t>
      </w:r>
      <w:r w:rsidRPr="009C4907">
        <w:rPr>
          <w:rFonts w:ascii="Times New Roman" w:hAnsi="Times New Roman"/>
          <w:sz w:val="24"/>
        </w:rPr>
        <w:t>, отримати дозвіл на об’єкт для відходів видобувної промисловості, розробити, затвердити та ввести в дію документи оператора з цивільного захисту (у випадках, передбачених цим Законом)</w:t>
      </w:r>
      <w:r w:rsidR="007A0CC6" w:rsidRPr="009C4907">
        <w:t xml:space="preserve"> </w:t>
      </w:r>
      <w:r w:rsidR="007A0CC6" w:rsidRPr="009C4907">
        <w:rPr>
          <w:rFonts w:ascii="Times New Roman" w:hAnsi="Times New Roman"/>
          <w:sz w:val="24"/>
        </w:rPr>
        <w:t xml:space="preserve">та </w:t>
      </w:r>
      <w:r w:rsidR="00C72049" w:rsidRPr="009C4907">
        <w:rPr>
          <w:rFonts w:ascii="Times New Roman" w:hAnsi="Times New Roman"/>
          <w:sz w:val="24"/>
        </w:rPr>
        <w:t xml:space="preserve">почати </w:t>
      </w:r>
      <w:r w:rsidR="007A0CC6" w:rsidRPr="009C4907">
        <w:rPr>
          <w:rFonts w:ascii="Times New Roman" w:hAnsi="Times New Roman"/>
          <w:sz w:val="24"/>
        </w:rPr>
        <w:t>рекультивацію земельних ділянок</w:t>
      </w:r>
      <w:r w:rsidR="0084763C" w:rsidRPr="009C4907">
        <w:rPr>
          <w:rFonts w:ascii="Times New Roman" w:hAnsi="Times New Roman"/>
          <w:sz w:val="24"/>
        </w:rPr>
        <w:t xml:space="preserve"> (їх части</w:t>
      </w:r>
      <w:r w:rsidR="002C7A5C" w:rsidRPr="009C4907">
        <w:rPr>
          <w:rFonts w:ascii="Times New Roman" w:hAnsi="Times New Roman"/>
          <w:sz w:val="24"/>
        </w:rPr>
        <w:t>н</w:t>
      </w:r>
      <w:r w:rsidR="0084763C" w:rsidRPr="009C4907">
        <w:rPr>
          <w:rFonts w:ascii="Times New Roman" w:hAnsi="Times New Roman"/>
          <w:sz w:val="24"/>
        </w:rPr>
        <w:t>)</w:t>
      </w:r>
      <w:r w:rsidR="007A0CC6" w:rsidRPr="009C4907">
        <w:rPr>
          <w:rFonts w:ascii="Times New Roman" w:hAnsi="Times New Roman"/>
          <w:sz w:val="24"/>
        </w:rPr>
        <w:t>, на яких розташовано об'єкт для відходів видобувної промисловості, відповідно до затвердженого робочого проекту</w:t>
      </w:r>
      <w:r w:rsidR="00D66CA7" w:rsidRPr="009C4907">
        <w:rPr>
          <w:rFonts w:ascii="Times New Roman" w:hAnsi="Times New Roman"/>
          <w:sz w:val="24"/>
        </w:rPr>
        <w:t xml:space="preserve"> </w:t>
      </w:r>
      <w:r w:rsidR="000F1FFE" w:rsidRPr="009C4907">
        <w:rPr>
          <w:rFonts w:ascii="Times New Roman" w:hAnsi="Times New Roman"/>
          <w:sz w:val="24"/>
        </w:rPr>
        <w:t>землеустрою щодо</w:t>
      </w:r>
      <w:r w:rsidR="007A0CC6" w:rsidRPr="009C4907">
        <w:rPr>
          <w:rFonts w:ascii="Times New Roman" w:hAnsi="Times New Roman"/>
          <w:sz w:val="24"/>
        </w:rPr>
        <w:t xml:space="preserve"> рекультивації </w:t>
      </w:r>
      <w:r w:rsidR="00326EF0" w:rsidRPr="009C4907">
        <w:rPr>
          <w:rFonts w:ascii="Times New Roman" w:hAnsi="Times New Roman"/>
          <w:sz w:val="24"/>
        </w:rPr>
        <w:t xml:space="preserve">порушених </w:t>
      </w:r>
      <w:r w:rsidR="007A0CC6" w:rsidRPr="009C4907">
        <w:rPr>
          <w:rFonts w:ascii="Times New Roman" w:hAnsi="Times New Roman"/>
          <w:sz w:val="24"/>
        </w:rPr>
        <w:t xml:space="preserve">земель, якщо відповідно до робочого проекту така рекультивація має бути </w:t>
      </w:r>
      <w:r w:rsidR="00D92EAC" w:rsidRPr="009C4907">
        <w:rPr>
          <w:rFonts w:ascii="Times New Roman" w:hAnsi="Times New Roman"/>
          <w:sz w:val="24"/>
        </w:rPr>
        <w:t>розпочата у строки</w:t>
      </w:r>
      <w:r w:rsidR="007A0CC6" w:rsidRPr="009C4907">
        <w:rPr>
          <w:rFonts w:ascii="Times New Roman" w:hAnsi="Times New Roman"/>
          <w:sz w:val="24"/>
        </w:rPr>
        <w:t>, що передують поданню документів на отримання дозволу на відповідний об</w:t>
      </w:r>
      <w:r w:rsidR="006B6917" w:rsidRPr="009C4907">
        <w:rPr>
          <w:rFonts w:ascii="Times New Roman" w:hAnsi="Times New Roman"/>
          <w:sz w:val="24"/>
        </w:rPr>
        <w:t>’</w:t>
      </w:r>
      <w:r w:rsidR="007A0CC6" w:rsidRPr="009C4907">
        <w:rPr>
          <w:rFonts w:ascii="Times New Roman" w:hAnsi="Times New Roman"/>
          <w:sz w:val="24"/>
        </w:rPr>
        <w:t>єкт для відходів видобувної промисловості</w:t>
      </w:r>
      <w:r w:rsidRPr="009C4907">
        <w:rPr>
          <w:rFonts w:ascii="Times New Roman" w:hAnsi="Times New Roman"/>
          <w:sz w:val="24"/>
        </w:rPr>
        <w:t>;</w:t>
      </w:r>
    </w:p>
    <w:bookmarkEnd w:id="128"/>
    <w:p w14:paraId="51E4075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F04FD5" w:rsidRPr="007202B8">
        <w:rPr>
          <w:rFonts w:ascii="Times New Roman" w:hAnsi="Times New Roman"/>
          <w:sz w:val="24"/>
        </w:rPr>
        <w:t>має право</w:t>
      </w:r>
      <w:r w:rsidR="003209D0" w:rsidRPr="007202B8">
        <w:rPr>
          <w:rFonts w:ascii="Times New Roman" w:hAnsi="Times New Roman"/>
          <w:sz w:val="24"/>
        </w:rPr>
        <w:t xml:space="preserve"> </w:t>
      </w:r>
      <w:r w:rsidRPr="007202B8">
        <w:rPr>
          <w:rFonts w:ascii="Times New Roman" w:hAnsi="Times New Roman"/>
          <w:sz w:val="24"/>
        </w:rPr>
        <w:t xml:space="preserve">не проводити </w:t>
      </w:r>
      <w:r w:rsidR="00F06A62" w:rsidRPr="007202B8">
        <w:rPr>
          <w:rFonts w:ascii="Times New Roman" w:hAnsi="Times New Roman"/>
          <w:sz w:val="24"/>
        </w:rPr>
        <w:t>консультаці</w:t>
      </w:r>
      <w:r w:rsidR="00381A5C" w:rsidRPr="007202B8">
        <w:rPr>
          <w:rFonts w:ascii="Times New Roman" w:hAnsi="Times New Roman"/>
          <w:sz w:val="24"/>
        </w:rPr>
        <w:t>ї</w:t>
      </w:r>
      <w:r w:rsidR="00F06A62" w:rsidRPr="007202B8">
        <w:rPr>
          <w:rFonts w:ascii="Times New Roman" w:hAnsi="Times New Roman"/>
          <w:sz w:val="24"/>
        </w:rPr>
        <w:t xml:space="preserve"> із заінтересованою громадськістю</w:t>
      </w:r>
      <w:r w:rsidR="00F06A62" w:rsidRPr="007202B8" w:rsidDel="00F06A62">
        <w:rPr>
          <w:rFonts w:ascii="Times New Roman" w:hAnsi="Times New Roman"/>
          <w:sz w:val="24"/>
        </w:rPr>
        <w:t xml:space="preserve"> </w:t>
      </w:r>
      <w:r w:rsidRPr="007202B8">
        <w:rPr>
          <w:rFonts w:ascii="Times New Roman" w:hAnsi="Times New Roman"/>
          <w:sz w:val="24"/>
        </w:rPr>
        <w:t>у процедурі видачі дозволу на об</w:t>
      </w:r>
      <w:r w:rsidR="009928E4" w:rsidRPr="007202B8">
        <w:rPr>
          <w:rFonts w:ascii="Times New Roman" w:hAnsi="Times New Roman"/>
          <w:sz w:val="24"/>
        </w:rPr>
        <w:t>’</w:t>
      </w:r>
      <w:r w:rsidRPr="007202B8">
        <w:rPr>
          <w:rFonts w:ascii="Times New Roman" w:hAnsi="Times New Roman"/>
          <w:sz w:val="24"/>
        </w:rPr>
        <w:t>єкт для відходів видобувної промисловості, передбачен</w:t>
      </w:r>
      <w:r w:rsidR="00744CEB" w:rsidRPr="007202B8">
        <w:rPr>
          <w:rFonts w:ascii="Times New Roman" w:hAnsi="Times New Roman"/>
          <w:sz w:val="24"/>
        </w:rPr>
        <w:t>і</w:t>
      </w:r>
      <w:r w:rsidRPr="007202B8">
        <w:rPr>
          <w:rFonts w:ascii="Times New Roman" w:hAnsi="Times New Roman"/>
          <w:sz w:val="24"/>
        </w:rPr>
        <w:t xml:space="preserve"> статтею 38 цього Закону;</w:t>
      </w:r>
    </w:p>
    <w:p w14:paraId="33FAF9BD"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3) зобов’язані нада</w:t>
      </w:r>
      <w:r w:rsidR="002045D8" w:rsidRPr="007202B8">
        <w:rPr>
          <w:rFonts w:ascii="Times New Roman" w:hAnsi="Times New Roman"/>
          <w:sz w:val="24"/>
        </w:rPr>
        <w:t>ва</w:t>
      </w:r>
      <w:r w:rsidRPr="007202B8">
        <w:rPr>
          <w:rFonts w:ascii="Times New Roman" w:hAnsi="Times New Roman"/>
          <w:sz w:val="24"/>
        </w:rPr>
        <w:t>ти фінансове забезпечення, виходячи з обсягів відходів видобувної промисловості, що утворені з дати</w:t>
      </w:r>
      <w:r w:rsidR="00FD0D82" w:rsidRPr="007202B8">
        <w:rPr>
          <w:rFonts w:ascii="Times New Roman" w:hAnsi="Times New Roman"/>
          <w:sz w:val="24"/>
        </w:rPr>
        <w:t>,</w:t>
      </w:r>
      <w:r w:rsidRPr="007202B8">
        <w:rPr>
          <w:rFonts w:ascii="Times New Roman" w:hAnsi="Times New Roman"/>
          <w:sz w:val="24"/>
        </w:rPr>
        <w:t xml:space="preserve"> </w:t>
      </w:r>
      <w:r w:rsidR="00971C22" w:rsidRPr="007202B8">
        <w:rPr>
          <w:rFonts w:ascii="Times New Roman" w:hAnsi="Times New Roman"/>
          <w:sz w:val="24"/>
        </w:rPr>
        <w:t>зазначеної в абзаці третьому пункту 1 цього розділу</w:t>
      </w:r>
      <w:r w:rsidRPr="007202B8">
        <w:rPr>
          <w:rFonts w:ascii="Times New Roman" w:hAnsi="Times New Roman"/>
          <w:sz w:val="24"/>
        </w:rPr>
        <w:t>;</w:t>
      </w:r>
    </w:p>
    <w:p w14:paraId="3E4B8CAB" w14:textId="77777777" w:rsidR="00450E67" w:rsidRPr="007202B8" w:rsidRDefault="00450E67"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w:t>
      </w:r>
      <w:r w:rsidR="00F04FD5" w:rsidRPr="007202B8">
        <w:rPr>
          <w:rFonts w:ascii="Times New Roman" w:hAnsi="Times New Roman"/>
          <w:sz w:val="24"/>
        </w:rPr>
        <w:t>має право</w:t>
      </w:r>
      <w:r w:rsidRPr="007202B8">
        <w:rPr>
          <w:rFonts w:ascii="Times New Roman" w:hAnsi="Times New Roman"/>
          <w:sz w:val="24"/>
        </w:rPr>
        <w:t xml:space="preserve"> протягом восьми років з дати набрання чинності положеннями цього Закону щодо фінансового забезпечення надавати частину необхідного фінансового забезпечення у формі фінансового векселя забезпечення. Гранично допустимий рівень суми необхідного фінансового забезпечення, що надається у формі фінансового векселя забезпечення, становить у перший рік дії положень цього Закону щодо фінансового забезпечення 80 відсотків, у другий рік 70 відсотків, у третій рік 60 відсотків, у четвертий рік 50 відсотків, у п’ятий рік 40 відсотків, у шостий рік 30 відсотків, у сьомий рік 20 відсотків, у восьмий рік 10 відсотків.</w:t>
      </w:r>
    </w:p>
    <w:p w14:paraId="7360611F" w14:textId="77777777" w:rsidR="001B1A4B"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3. </w:t>
      </w:r>
      <w:r w:rsidR="002748BD" w:rsidRPr="007202B8">
        <w:rPr>
          <w:rFonts w:ascii="Times New Roman" w:hAnsi="Times New Roman"/>
          <w:sz w:val="24"/>
        </w:rPr>
        <w:t>П</w:t>
      </w:r>
      <w:r w:rsidR="00544E78" w:rsidRPr="007202B8">
        <w:rPr>
          <w:rFonts w:ascii="Times New Roman" w:hAnsi="Times New Roman"/>
          <w:sz w:val="24"/>
        </w:rPr>
        <w:t xml:space="preserve">ункти </w:t>
      </w:r>
      <w:r w:rsidR="00754DC9" w:rsidRPr="007202B8">
        <w:rPr>
          <w:rFonts w:ascii="Times New Roman" w:hAnsi="Times New Roman"/>
          <w:sz w:val="24"/>
        </w:rPr>
        <w:t xml:space="preserve">4, </w:t>
      </w:r>
      <w:r w:rsidR="00F917C1" w:rsidRPr="007202B8">
        <w:rPr>
          <w:rFonts w:ascii="Times New Roman" w:hAnsi="Times New Roman"/>
          <w:sz w:val="24"/>
        </w:rPr>
        <w:t>5</w:t>
      </w:r>
      <w:r w:rsidR="00754DC9" w:rsidRPr="007202B8">
        <w:rPr>
          <w:rFonts w:ascii="Times New Roman" w:hAnsi="Times New Roman"/>
          <w:sz w:val="24"/>
        </w:rPr>
        <w:t xml:space="preserve">, </w:t>
      </w:r>
      <w:r w:rsidR="00F917C1" w:rsidRPr="007202B8">
        <w:rPr>
          <w:rFonts w:ascii="Times New Roman" w:hAnsi="Times New Roman"/>
          <w:sz w:val="24"/>
        </w:rPr>
        <w:t>7</w:t>
      </w:r>
      <w:r w:rsidR="00754DC9" w:rsidRPr="007202B8">
        <w:rPr>
          <w:rFonts w:ascii="Times New Roman" w:hAnsi="Times New Roman"/>
          <w:sz w:val="24"/>
        </w:rPr>
        <w:t xml:space="preserve">, </w:t>
      </w:r>
      <w:r w:rsidR="00F917C1" w:rsidRPr="007202B8">
        <w:rPr>
          <w:rFonts w:ascii="Times New Roman" w:hAnsi="Times New Roman"/>
          <w:sz w:val="24"/>
        </w:rPr>
        <w:t>8</w:t>
      </w:r>
      <w:r w:rsidR="00754DC9" w:rsidRPr="007202B8">
        <w:rPr>
          <w:rFonts w:ascii="Times New Roman" w:hAnsi="Times New Roman"/>
          <w:sz w:val="24"/>
        </w:rPr>
        <w:t xml:space="preserve"> частини першої статті 23</w:t>
      </w:r>
      <w:r w:rsidR="002748BD" w:rsidRPr="007202B8">
        <w:rPr>
          <w:rFonts w:ascii="Times New Roman" w:hAnsi="Times New Roman"/>
          <w:sz w:val="24"/>
        </w:rPr>
        <w:t>, частини друга статті 24, а</w:t>
      </w:r>
      <w:r w:rsidR="00001CAA" w:rsidRPr="007202B8">
        <w:rPr>
          <w:rFonts w:ascii="Times New Roman" w:hAnsi="Times New Roman"/>
          <w:sz w:val="24"/>
        </w:rPr>
        <w:t>бзац перший частини</w:t>
      </w:r>
      <w:r w:rsidR="005A74A5" w:rsidRPr="007202B8">
        <w:rPr>
          <w:rFonts w:ascii="Times New Roman" w:hAnsi="Times New Roman"/>
          <w:sz w:val="24"/>
        </w:rPr>
        <w:t xml:space="preserve"> першо</w:t>
      </w:r>
      <w:r w:rsidR="003C2130" w:rsidRPr="007202B8">
        <w:rPr>
          <w:rFonts w:ascii="Times New Roman" w:hAnsi="Times New Roman"/>
          <w:sz w:val="24"/>
        </w:rPr>
        <w:t>ї</w:t>
      </w:r>
      <w:r w:rsidR="00290863" w:rsidRPr="007202B8">
        <w:rPr>
          <w:rFonts w:ascii="Times New Roman" w:hAnsi="Times New Roman"/>
          <w:sz w:val="24"/>
        </w:rPr>
        <w:t xml:space="preserve">, частина </w:t>
      </w:r>
      <w:r w:rsidR="00FD03B4" w:rsidRPr="007202B8">
        <w:rPr>
          <w:rFonts w:ascii="Times New Roman" w:hAnsi="Times New Roman"/>
          <w:sz w:val="24"/>
        </w:rPr>
        <w:t>друга</w:t>
      </w:r>
      <w:r w:rsidR="005A74A5" w:rsidRPr="007202B8">
        <w:rPr>
          <w:rFonts w:ascii="Times New Roman" w:hAnsi="Times New Roman"/>
          <w:sz w:val="24"/>
        </w:rPr>
        <w:t xml:space="preserve"> статті 25, с</w:t>
      </w:r>
      <w:r w:rsidR="001B1A4B" w:rsidRPr="007202B8">
        <w:rPr>
          <w:rFonts w:ascii="Times New Roman" w:hAnsi="Times New Roman"/>
          <w:sz w:val="24"/>
        </w:rPr>
        <w:t xml:space="preserve">татті </w:t>
      </w:r>
      <w:r w:rsidR="00C73520" w:rsidRPr="007202B8">
        <w:rPr>
          <w:rFonts w:ascii="Times New Roman" w:hAnsi="Times New Roman"/>
          <w:sz w:val="24"/>
        </w:rPr>
        <w:t>27</w:t>
      </w:r>
      <w:r w:rsidR="00606D65" w:rsidRPr="007202B8">
        <w:rPr>
          <w:rFonts w:ascii="Times New Roman" w:hAnsi="Times New Roman"/>
          <w:sz w:val="24"/>
        </w:rPr>
        <w:t xml:space="preserve"> </w:t>
      </w:r>
      <w:r w:rsidR="005F3DE9" w:rsidRPr="007202B8">
        <w:rPr>
          <w:rFonts w:ascii="Times New Roman" w:hAnsi="Times New Roman"/>
          <w:sz w:val="24"/>
        </w:rPr>
        <w:t>–</w:t>
      </w:r>
      <w:r w:rsidR="00606D65" w:rsidRPr="007202B8">
        <w:rPr>
          <w:rFonts w:ascii="Times New Roman" w:hAnsi="Times New Roman"/>
          <w:sz w:val="24"/>
        </w:rPr>
        <w:t xml:space="preserve"> 29</w:t>
      </w:r>
      <w:r w:rsidR="00C73520" w:rsidRPr="007202B8">
        <w:rPr>
          <w:rFonts w:ascii="Times New Roman" w:hAnsi="Times New Roman"/>
          <w:sz w:val="24"/>
        </w:rPr>
        <w:t xml:space="preserve">, 31 – 36, </w:t>
      </w:r>
      <w:r w:rsidR="00606D65" w:rsidRPr="007202B8">
        <w:rPr>
          <w:rFonts w:ascii="Times New Roman" w:hAnsi="Times New Roman"/>
          <w:sz w:val="24"/>
        </w:rPr>
        <w:t>3</w:t>
      </w:r>
      <w:r w:rsidR="00134652" w:rsidRPr="007202B8">
        <w:rPr>
          <w:rFonts w:ascii="Times New Roman" w:hAnsi="Times New Roman"/>
          <w:sz w:val="24"/>
        </w:rPr>
        <w:t>8, частини перша</w:t>
      </w:r>
      <w:r w:rsidR="00C72159" w:rsidRPr="007202B8">
        <w:rPr>
          <w:rFonts w:ascii="Times New Roman" w:hAnsi="Times New Roman"/>
          <w:sz w:val="24"/>
        </w:rPr>
        <w:t xml:space="preserve"> </w:t>
      </w:r>
      <w:r w:rsidR="00B22ECB" w:rsidRPr="007202B8">
        <w:rPr>
          <w:rFonts w:ascii="Times New Roman" w:hAnsi="Times New Roman"/>
          <w:sz w:val="24"/>
        </w:rPr>
        <w:t>–</w:t>
      </w:r>
      <w:r w:rsidR="00134652" w:rsidRPr="007202B8">
        <w:rPr>
          <w:rFonts w:ascii="Times New Roman" w:hAnsi="Times New Roman"/>
          <w:sz w:val="24"/>
        </w:rPr>
        <w:t xml:space="preserve"> десята статті </w:t>
      </w:r>
      <w:r w:rsidR="00472962" w:rsidRPr="007202B8">
        <w:rPr>
          <w:rFonts w:ascii="Times New Roman" w:hAnsi="Times New Roman"/>
          <w:sz w:val="24"/>
        </w:rPr>
        <w:t>41, статті 43</w:t>
      </w:r>
      <w:r w:rsidR="008B5DF8" w:rsidRPr="007202B8">
        <w:rPr>
          <w:rFonts w:ascii="Times New Roman" w:hAnsi="Times New Roman"/>
          <w:sz w:val="24"/>
        </w:rPr>
        <w:t xml:space="preserve"> – 46</w:t>
      </w:r>
      <w:r w:rsidR="007B2F0C" w:rsidRPr="007202B8">
        <w:rPr>
          <w:rFonts w:ascii="Times New Roman" w:hAnsi="Times New Roman"/>
          <w:sz w:val="24"/>
        </w:rPr>
        <w:t xml:space="preserve"> цього Закону</w:t>
      </w:r>
      <w:r w:rsidR="001B1A4B" w:rsidRPr="007202B8">
        <w:rPr>
          <w:rFonts w:ascii="Times New Roman" w:hAnsi="Times New Roman"/>
          <w:sz w:val="24"/>
        </w:rPr>
        <w:t xml:space="preserve"> не застосовуються до об’єктів</w:t>
      </w:r>
      <w:r w:rsidR="007B2F0C" w:rsidRPr="007202B8">
        <w:rPr>
          <w:rFonts w:ascii="Times New Roman" w:hAnsi="Times New Roman"/>
          <w:sz w:val="24"/>
        </w:rPr>
        <w:t xml:space="preserve"> для</w:t>
      </w:r>
      <w:r w:rsidR="001B1A4B" w:rsidRPr="007202B8">
        <w:rPr>
          <w:rFonts w:ascii="Times New Roman" w:hAnsi="Times New Roman"/>
          <w:sz w:val="24"/>
        </w:rPr>
        <w:t xml:space="preserve"> розміщення відходів</w:t>
      </w:r>
      <w:r w:rsidR="00953506" w:rsidRPr="007202B8">
        <w:rPr>
          <w:rFonts w:ascii="Times New Roman" w:hAnsi="Times New Roman"/>
          <w:sz w:val="24"/>
        </w:rPr>
        <w:t xml:space="preserve"> вид</w:t>
      </w:r>
      <w:r w:rsidR="007B2F0C" w:rsidRPr="007202B8">
        <w:rPr>
          <w:rFonts w:ascii="Times New Roman" w:hAnsi="Times New Roman"/>
          <w:sz w:val="24"/>
        </w:rPr>
        <w:t>обувної промисловості</w:t>
      </w:r>
      <w:r w:rsidR="00E61C3C" w:rsidRPr="007202B8">
        <w:rPr>
          <w:rFonts w:ascii="Times New Roman" w:hAnsi="Times New Roman"/>
          <w:sz w:val="24"/>
        </w:rPr>
        <w:t xml:space="preserve">, </w:t>
      </w:r>
      <w:r w:rsidR="00910393" w:rsidRPr="007202B8">
        <w:rPr>
          <w:rFonts w:ascii="Times New Roman" w:hAnsi="Times New Roman"/>
          <w:sz w:val="24"/>
        </w:rPr>
        <w:t xml:space="preserve">які </w:t>
      </w:r>
      <w:r w:rsidR="00E06208" w:rsidRPr="007202B8">
        <w:rPr>
          <w:rFonts w:ascii="Times New Roman" w:hAnsi="Times New Roman"/>
          <w:sz w:val="24"/>
        </w:rPr>
        <w:t xml:space="preserve">на </w:t>
      </w:r>
      <w:r w:rsidR="00425F8B" w:rsidRPr="007202B8">
        <w:rPr>
          <w:rFonts w:ascii="Times New Roman" w:hAnsi="Times New Roman"/>
          <w:sz w:val="24"/>
        </w:rPr>
        <w:t>дату набрання чинності цим Законом відповідають</w:t>
      </w:r>
      <w:r w:rsidR="000853D4" w:rsidRPr="007202B8">
        <w:rPr>
          <w:rFonts w:ascii="Times New Roman" w:hAnsi="Times New Roman"/>
          <w:sz w:val="24"/>
        </w:rPr>
        <w:t xml:space="preserve"> сукупності таких умов</w:t>
      </w:r>
      <w:r w:rsidR="001B1A4B" w:rsidRPr="007202B8">
        <w:rPr>
          <w:rFonts w:ascii="Times New Roman" w:hAnsi="Times New Roman"/>
          <w:sz w:val="24"/>
        </w:rPr>
        <w:t>:</w:t>
      </w:r>
    </w:p>
    <w:p w14:paraId="537ADCC5" w14:textId="77777777" w:rsidR="001B1A4B" w:rsidRPr="007202B8" w:rsidRDefault="009F42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н</w:t>
      </w:r>
      <w:r w:rsidR="009E3EBF" w:rsidRPr="007202B8">
        <w:rPr>
          <w:rFonts w:ascii="Times New Roman" w:hAnsi="Times New Roman"/>
          <w:sz w:val="24"/>
        </w:rPr>
        <w:t>а об’єкті для відходів</w:t>
      </w:r>
      <w:r w:rsidR="00FD5F68" w:rsidRPr="007202B8">
        <w:rPr>
          <w:rFonts w:ascii="Times New Roman" w:hAnsi="Times New Roman"/>
          <w:sz w:val="24"/>
        </w:rPr>
        <w:t xml:space="preserve"> видобувної промисловості</w:t>
      </w:r>
      <w:r w:rsidR="009E3EBF" w:rsidRPr="007202B8">
        <w:rPr>
          <w:rFonts w:ascii="Times New Roman" w:hAnsi="Times New Roman"/>
          <w:sz w:val="24"/>
        </w:rPr>
        <w:t xml:space="preserve"> </w:t>
      </w:r>
      <w:r w:rsidR="001B1A4B" w:rsidRPr="007202B8">
        <w:rPr>
          <w:rFonts w:ascii="Times New Roman" w:hAnsi="Times New Roman"/>
          <w:sz w:val="24"/>
        </w:rPr>
        <w:t>припин</w:t>
      </w:r>
      <w:r w:rsidR="000A69D6" w:rsidRPr="007202B8">
        <w:rPr>
          <w:rFonts w:ascii="Times New Roman" w:hAnsi="Times New Roman"/>
          <w:sz w:val="24"/>
        </w:rPr>
        <w:t>ено розміщення</w:t>
      </w:r>
      <w:r w:rsidR="001B1A4B" w:rsidRPr="007202B8">
        <w:rPr>
          <w:rFonts w:ascii="Times New Roman" w:hAnsi="Times New Roman"/>
          <w:sz w:val="24"/>
        </w:rPr>
        <w:t xml:space="preserve"> відходів</w:t>
      </w:r>
      <w:r w:rsidR="00551BE5" w:rsidRPr="007202B8">
        <w:rPr>
          <w:rFonts w:ascii="Times New Roman" w:hAnsi="Times New Roman"/>
          <w:sz w:val="24"/>
        </w:rPr>
        <w:t xml:space="preserve"> видобувної промисловості</w:t>
      </w:r>
      <w:r w:rsidR="00ED71F2" w:rsidRPr="007202B8">
        <w:rPr>
          <w:rFonts w:ascii="Times New Roman" w:hAnsi="Times New Roman"/>
          <w:sz w:val="24"/>
        </w:rPr>
        <w:t>,</w:t>
      </w:r>
    </w:p>
    <w:p w14:paraId="2B744ACF" w14:textId="77777777" w:rsidR="001B1A4B" w:rsidRPr="007202B8" w:rsidRDefault="009B677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здійснюється </w:t>
      </w:r>
      <w:r w:rsidR="00E937A4" w:rsidRPr="007202B8">
        <w:rPr>
          <w:rFonts w:ascii="Times New Roman" w:hAnsi="Times New Roman"/>
          <w:sz w:val="24"/>
        </w:rPr>
        <w:t>рекультиваці</w:t>
      </w:r>
      <w:r w:rsidRPr="007202B8">
        <w:rPr>
          <w:rFonts w:ascii="Times New Roman" w:hAnsi="Times New Roman"/>
          <w:sz w:val="24"/>
        </w:rPr>
        <w:t>я</w:t>
      </w:r>
      <w:r w:rsidR="00E937A4" w:rsidRPr="007202B8">
        <w:rPr>
          <w:rFonts w:ascii="Times New Roman" w:hAnsi="Times New Roman"/>
          <w:sz w:val="24"/>
        </w:rPr>
        <w:t xml:space="preserve"> земель</w:t>
      </w:r>
      <w:r w:rsidR="009A06EF" w:rsidRPr="007202B8">
        <w:rPr>
          <w:rFonts w:ascii="Times New Roman" w:hAnsi="Times New Roman"/>
          <w:sz w:val="24"/>
        </w:rPr>
        <w:t>них ділянок</w:t>
      </w:r>
      <w:r w:rsidR="00672FBF" w:rsidRPr="007202B8">
        <w:rPr>
          <w:rFonts w:ascii="Times New Roman" w:hAnsi="Times New Roman"/>
          <w:sz w:val="24"/>
        </w:rPr>
        <w:t xml:space="preserve">, </w:t>
      </w:r>
      <w:r w:rsidR="009E3EBF" w:rsidRPr="007202B8">
        <w:rPr>
          <w:rFonts w:ascii="Times New Roman" w:hAnsi="Times New Roman"/>
          <w:sz w:val="24"/>
        </w:rPr>
        <w:t xml:space="preserve">на </w:t>
      </w:r>
      <w:r w:rsidR="00672FBF" w:rsidRPr="007202B8">
        <w:rPr>
          <w:rFonts w:ascii="Times New Roman" w:hAnsi="Times New Roman"/>
          <w:sz w:val="24"/>
        </w:rPr>
        <w:t>яки</w:t>
      </w:r>
      <w:r w:rsidR="00C60DE2" w:rsidRPr="007202B8">
        <w:rPr>
          <w:rFonts w:ascii="Times New Roman" w:hAnsi="Times New Roman"/>
          <w:sz w:val="24"/>
        </w:rPr>
        <w:t xml:space="preserve">х </w:t>
      </w:r>
      <w:r w:rsidR="0062575A" w:rsidRPr="007202B8">
        <w:rPr>
          <w:rFonts w:ascii="Times New Roman" w:hAnsi="Times New Roman"/>
          <w:sz w:val="24"/>
        </w:rPr>
        <w:t>роз</w:t>
      </w:r>
      <w:r w:rsidR="00C371F3" w:rsidRPr="007202B8">
        <w:rPr>
          <w:rFonts w:ascii="Times New Roman" w:hAnsi="Times New Roman"/>
          <w:sz w:val="24"/>
        </w:rPr>
        <w:t>ташовано</w:t>
      </w:r>
      <w:r w:rsidR="0062575A" w:rsidRPr="007202B8">
        <w:rPr>
          <w:rFonts w:ascii="Times New Roman" w:hAnsi="Times New Roman"/>
          <w:sz w:val="24"/>
        </w:rPr>
        <w:t xml:space="preserve"> </w:t>
      </w:r>
      <w:r w:rsidR="009E3EBF" w:rsidRPr="007202B8">
        <w:rPr>
          <w:rFonts w:ascii="Times New Roman" w:hAnsi="Times New Roman"/>
          <w:sz w:val="24"/>
        </w:rPr>
        <w:t>об’єкт</w:t>
      </w:r>
      <w:r w:rsidR="00FD5F68" w:rsidRPr="007202B8">
        <w:rPr>
          <w:rFonts w:ascii="Times New Roman" w:hAnsi="Times New Roman"/>
          <w:sz w:val="24"/>
        </w:rPr>
        <w:t xml:space="preserve"> для відходів видобувної промисловості</w:t>
      </w:r>
      <w:r w:rsidR="00B94297" w:rsidRPr="007202B8">
        <w:rPr>
          <w:rFonts w:ascii="Times New Roman" w:hAnsi="Times New Roman"/>
          <w:sz w:val="24"/>
        </w:rPr>
        <w:t>,</w:t>
      </w:r>
      <w:r w:rsidR="00FD5F68" w:rsidRPr="007202B8">
        <w:rPr>
          <w:rFonts w:ascii="Times New Roman" w:hAnsi="Times New Roman"/>
          <w:sz w:val="24"/>
        </w:rPr>
        <w:t xml:space="preserve"> </w:t>
      </w:r>
      <w:r w:rsidR="00E937A4" w:rsidRPr="007202B8">
        <w:rPr>
          <w:rFonts w:ascii="Times New Roman" w:hAnsi="Times New Roman"/>
          <w:sz w:val="24"/>
        </w:rPr>
        <w:t xml:space="preserve">відповідно до </w:t>
      </w:r>
      <w:r w:rsidR="009F421B" w:rsidRPr="007202B8">
        <w:rPr>
          <w:rFonts w:ascii="Times New Roman" w:hAnsi="Times New Roman"/>
          <w:sz w:val="24"/>
        </w:rPr>
        <w:t xml:space="preserve">затвердженого </w:t>
      </w:r>
      <w:r w:rsidR="00E937A4" w:rsidRPr="007202B8">
        <w:rPr>
          <w:rFonts w:ascii="Times New Roman" w:hAnsi="Times New Roman"/>
          <w:sz w:val="24"/>
        </w:rPr>
        <w:t>робочого проекту</w:t>
      </w:r>
      <w:r w:rsidR="0034710E">
        <w:rPr>
          <w:rFonts w:ascii="Times New Roman" w:hAnsi="Times New Roman"/>
          <w:sz w:val="24"/>
        </w:rPr>
        <w:t xml:space="preserve"> </w:t>
      </w:r>
      <w:r w:rsidR="0034710E" w:rsidRPr="000F1FFE">
        <w:rPr>
          <w:rFonts w:ascii="Times New Roman" w:hAnsi="Times New Roman"/>
          <w:sz w:val="24"/>
        </w:rPr>
        <w:t>землеустрою щодо</w:t>
      </w:r>
      <w:r w:rsidR="00E937A4" w:rsidRPr="007202B8">
        <w:rPr>
          <w:rFonts w:ascii="Times New Roman" w:hAnsi="Times New Roman"/>
          <w:sz w:val="24"/>
        </w:rPr>
        <w:t xml:space="preserve"> рекультивації </w:t>
      </w:r>
      <w:r w:rsidR="006B6917">
        <w:rPr>
          <w:rFonts w:ascii="Times New Roman" w:hAnsi="Times New Roman"/>
          <w:sz w:val="24"/>
        </w:rPr>
        <w:t xml:space="preserve">порушених </w:t>
      </w:r>
      <w:r w:rsidR="00E937A4" w:rsidRPr="007202B8">
        <w:rPr>
          <w:rFonts w:ascii="Times New Roman" w:hAnsi="Times New Roman"/>
          <w:sz w:val="24"/>
        </w:rPr>
        <w:t>земель</w:t>
      </w:r>
      <w:r w:rsidR="001B1A4B" w:rsidRPr="007202B8">
        <w:rPr>
          <w:rFonts w:ascii="Times New Roman" w:hAnsi="Times New Roman"/>
          <w:sz w:val="24"/>
        </w:rPr>
        <w:t>, та</w:t>
      </w:r>
    </w:p>
    <w:p w14:paraId="2766A77D" w14:textId="77777777" w:rsidR="008F660D" w:rsidRPr="007202B8" w:rsidRDefault="00E161AF"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відповідно до затвердженого робочого проекту </w:t>
      </w:r>
      <w:r w:rsidR="00130CEF" w:rsidRPr="000F1FFE">
        <w:rPr>
          <w:rFonts w:ascii="Times New Roman" w:hAnsi="Times New Roman"/>
          <w:sz w:val="24"/>
        </w:rPr>
        <w:t>землеустрою щодо</w:t>
      </w:r>
      <w:r w:rsidR="00130CEF" w:rsidRPr="007202B8">
        <w:rPr>
          <w:rFonts w:ascii="Times New Roman" w:hAnsi="Times New Roman"/>
          <w:sz w:val="24"/>
        </w:rPr>
        <w:t xml:space="preserve"> </w:t>
      </w:r>
      <w:r w:rsidRPr="007202B8">
        <w:rPr>
          <w:rFonts w:ascii="Times New Roman" w:hAnsi="Times New Roman"/>
          <w:sz w:val="24"/>
        </w:rPr>
        <w:t xml:space="preserve">рекультивації </w:t>
      </w:r>
      <w:r w:rsidR="006B6917">
        <w:rPr>
          <w:rFonts w:ascii="Times New Roman" w:hAnsi="Times New Roman"/>
          <w:sz w:val="24"/>
        </w:rPr>
        <w:t xml:space="preserve">порушених </w:t>
      </w:r>
      <w:r w:rsidRPr="007202B8">
        <w:rPr>
          <w:rFonts w:ascii="Times New Roman" w:hAnsi="Times New Roman"/>
          <w:sz w:val="24"/>
        </w:rPr>
        <w:t xml:space="preserve">земель </w:t>
      </w:r>
      <w:r w:rsidR="001B1A4B" w:rsidRPr="007202B8">
        <w:rPr>
          <w:rFonts w:ascii="Times New Roman" w:hAnsi="Times New Roman"/>
          <w:sz w:val="24"/>
        </w:rPr>
        <w:t>остаточн</w:t>
      </w:r>
      <w:r w:rsidR="00397842" w:rsidRPr="007202B8">
        <w:rPr>
          <w:rFonts w:ascii="Times New Roman" w:hAnsi="Times New Roman"/>
          <w:sz w:val="24"/>
        </w:rPr>
        <w:t>е</w:t>
      </w:r>
      <w:r w:rsidR="001B1A4B" w:rsidRPr="007202B8">
        <w:rPr>
          <w:rFonts w:ascii="Times New Roman" w:hAnsi="Times New Roman"/>
          <w:sz w:val="24"/>
        </w:rPr>
        <w:t xml:space="preserve"> за</w:t>
      </w:r>
      <w:r w:rsidR="008B62DB" w:rsidRPr="007202B8">
        <w:rPr>
          <w:rFonts w:ascii="Times New Roman" w:hAnsi="Times New Roman"/>
          <w:sz w:val="24"/>
        </w:rPr>
        <w:t>вершен</w:t>
      </w:r>
      <w:r w:rsidR="00527A1A" w:rsidRPr="007202B8">
        <w:rPr>
          <w:rFonts w:ascii="Times New Roman" w:hAnsi="Times New Roman"/>
          <w:sz w:val="24"/>
        </w:rPr>
        <w:t>ня</w:t>
      </w:r>
      <w:r w:rsidR="00397842" w:rsidRPr="007202B8">
        <w:rPr>
          <w:rFonts w:ascii="Times New Roman" w:hAnsi="Times New Roman"/>
          <w:sz w:val="24"/>
        </w:rPr>
        <w:t xml:space="preserve"> рекультивації земельних ділянок</w:t>
      </w:r>
      <w:r w:rsidR="00527A1A" w:rsidRPr="007202B8">
        <w:rPr>
          <w:rFonts w:ascii="Times New Roman" w:hAnsi="Times New Roman"/>
          <w:sz w:val="24"/>
        </w:rPr>
        <w:t xml:space="preserve"> передбачено </w:t>
      </w:r>
      <w:r w:rsidR="001B1A4B" w:rsidRPr="007202B8">
        <w:rPr>
          <w:rFonts w:ascii="Times New Roman" w:hAnsi="Times New Roman"/>
          <w:sz w:val="24"/>
        </w:rPr>
        <w:t>до 31 грудня 20</w:t>
      </w:r>
      <w:r w:rsidR="00B00D03" w:rsidRPr="007202B8">
        <w:rPr>
          <w:rFonts w:ascii="Times New Roman" w:hAnsi="Times New Roman"/>
          <w:sz w:val="24"/>
        </w:rPr>
        <w:t>28</w:t>
      </w:r>
      <w:r w:rsidR="001B1A4B" w:rsidRPr="007202B8">
        <w:rPr>
          <w:rFonts w:ascii="Times New Roman" w:hAnsi="Times New Roman"/>
          <w:sz w:val="24"/>
        </w:rPr>
        <w:t xml:space="preserve"> року.</w:t>
      </w:r>
    </w:p>
    <w:p w14:paraId="28343A68" w14:textId="77777777" w:rsidR="00866367" w:rsidRPr="007202B8" w:rsidRDefault="00C74FE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4. </w:t>
      </w:r>
      <w:r w:rsidR="00E00D1B" w:rsidRPr="007202B8">
        <w:rPr>
          <w:rFonts w:ascii="Times New Roman" w:hAnsi="Times New Roman"/>
          <w:sz w:val="24"/>
        </w:rPr>
        <w:t>Кабінету Міністрів України:</w:t>
      </w:r>
    </w:p>
    <w:p w14:paraId="76B17302" w14:textId="77777777" w:rsidR="00144EF3" w:rsidRDefault="00144EF3" w:rsidP="00677857">
      <w:pPr>
        <w:spacing w:before="120" w:after="120" w:line="240" w:lineRule="auto"/>
        <w:ind w:firstLine="705"/>
        <w:jc w:val="both"/>
        <w:rPr>
          <w:rFonts w:ascii="Times New Roman" w:hAnsi="Times New Roman"/>
          <w:sz w:val="24"/>
        </w:rPr>
      </w:pPr>
      <w:r w:rsidRPr="008D0521">
        <w:rPr>
          <w:rFonts w:ascii="Times New Roman" w:hAnsi="Times New Roman"/>
          <w:sz w:val="24"/>
        </w:rPr>
        <w:t>до набрання чинності цим Законом:</w:t>
      </w:r>
    </w:p>
    <w:p w14:paraId="1095FBA8"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забезпечити прийняття нормативно-правових актів, необхідних для реалізації цього Закону;</w:t>
      </w:r>
    </w:p>
    <w:p w14:paraId="64E40D1B"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привести свої нормативно-правові акти у відповідність із цим Законом;</w:t>
      </w:r>
    </w:p>
    <w:p w14:paraId="1BD7C40A" w14:textId="77777777" w:rsidR="00903EE8"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r w:rsidR="00903EE8" w:rsidRPr="007202B8">
        <w:rPr>
          <w:rFonts w:ascii="Times New Roman" w:hAnsi="Times New Roman"/>
          <w:sz w:val="24"/>
        </w:rPr>
        <w:t>;</w:t>
      </w:r>
    </w:p>
    <w:p w14:paraId="3F887771" w14:textId="77777777" w:rsidR="00866367" w:rsidRPr="007202B8" w:rsidRDefault="000D4F2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протягом шести місяців з дня набрання чи</w:t>
      </w:r>
      <w:r w:rsidR="00926078" w:rsidRPr="007202B8">
        <w:rPr>
          <w:rFonts w:ascii="Times New Roman" w:hAnsi="Times New Roman"/>
          <w:sz w:val="24"/>
        </w:rPr>
        <w:t xml:space="preserve">нності </w:t>
      </w:r>
      <w:r w:rsidRPr="007202B8">
        <w:rPr>
          <w:rFonts w:ascii="Times New Roman" w:hAnsi="Times New Roman"/>
          <w:sz w:val="24"/>
        </w:rPr>
        <w:t>ц</w:t>
      </w:r>
      <w:r w:rsidR="00926078" w:rsidRPr="007202B8">
        <w:rPr>
          <w:rFonts w:ascii="Times New Roman" w:hAnsi="Times New Roman"/>
          <w:sz w:val="24"/>
        </w:rPr>
        <w:t xml:space="preserve">им </w:t>
      </w:r>
      <w:r w:rsidRPr="007202B8">
        <w:rPr>
          <w:rFonts w:ascii="Times New Roman" w:hAnsi="Times New Roman"/>
          <w:sz w:val="24"/>
        </w:rPr>
        <w:t>Закон</w:t>
      </w:r>
      <w:r w:rsidR="00926078" w:rsidRPr="007202B8">
        <w:rPr>
          <w:rFonts w:ascii="Times New Roman" w:hAnsi="Times New Roman"/>
          <w:sz w:val="24"/>
        </w:rPr>
        <w:t xml:space="preserve">ом </w:t>
      </w:r>
      <w:r w:rsidR="004C4F8B" w:rsidRPr="007202B8">
        <w:rPr>
          <w:rFonts w:ascii="Times New Roman" w:hAnsi="Times New Roman"/>
          <w:sz w:val="24"/>
        </w:rPr>
        <w:t xml:space="preserve">забезпечити проведення </w:t>
      </w:r>
      <w:r w:rsidR="005756B7" w:rsidRPr="007202B8">
        <w:rPr>
          <w:rFonts w:ascii="Times New Roman" w:hAnsi="Times New Roman"/>
          <w:sz w:val="24"/>
        </w:rPr>
        <w:t>Рад</w:t>
      </w:r>
      <w:r w:rsidR="001F64C2">
        <w:rPr>
          <w:rFonts w:ascii="Times New Roman" w:hAnsi="Times New Roman"/>
          <w:sz w:val="24"/>
        </w:rPr>
        <w:t>ою</w:t>
      </w:r>
      <w:r w:rsidR="005756B7" w:rsidRPr="007202B8">
        <w:rPr>
          <w:rFonts w:ascii="Times New Roman" w:hAnsi="Times New Roman"/>
          <w:sz w:val="24"/>
        </w:rPr>
        <w:t xml:space="preserve"> міністрів Автономної Республіки Крим, обласни</w:t>
      </w:r>
      <w:r w:rsidR="001F64C2">
        <w:rPr>
          <w:rFonts w:ascii="Times New Roman" w:hAnsi="Times New Roman"/>
          <w:sz w:val="24"/>
        </w:rPr>
        <w:t>ми</w:t>
      </w:r>
      <w:r w:rsidR="005756B7" w:rsidRPr="007202B8">
        <w:rPr>
          <w:rFonts w:ascii="Times New Roman" w:hAnsi="Times New Roman"/>
          <w:sz w:val="24"/>
        </w:rPr>
        <w:t>, Київської та Севастопольської міськи</w:t>
      </w:r>
      <w:r w:rsidR="001F64C2">
        <w:rPr>
          <w:rFonts w:ascii="Times New Roman" w:hAnsi="Times New Roman"/>
          <w:sz w:val="24"/>
        </w:rPr>
        <w:t>ми</w:t>
      </w:r>
      <w:r w:rsidR="005756B7" w:rsidRPr="007202B8">
        <w:rPr>
          <w:rFonts w:ascii="Times New Roman" w:hAnsi="Times New Roman"/>
          <w:sz w:val="24"/>
        </w:rPr>
        <w:t xml:space="preserve"> державни</w:t>
      </w:r>
      <w:r w:rsidR="001F64C2">
        <w:rPr>
          <w:rFonts w:ascii="Times New Roman" w:hAnsi="Times New Roman"/>
          <w:sz w:val="24"/>
        </w:rPr>
        <w:t>ми</w:t>
      </w:r>
      <w:r w:rsidR="005756B7" w:rsidRPr="007202B8">
        <w:rPr>
          <w:rFonts w:ascii="Times New Roman" w:hAnsi="Times New Roman"/>
          <w:sz w:val="24"/>
        </w:rPr>
        <w:t xml:space="preserve"> адміністраці</w:t>
      </w:r>
      <w:r w:rsidR="001F64C2">
        <w:rPr>
          <w:rFonts w:ascii="Times New Roman" w:hAnsi="Times New Roman"/>
          <w:sz w:val="24"/>
        </w:rPr>
        <w:t>ями</w:t>
      </w:r>
      <w:r w:rsidR="000C2C3A">
        <w:rPr>
          <w:rFonts w:ascii="Times New Roman" w:hAnsi="Times New Roman"/>
          <w:sz w:val="24"/>
        </w:rPr>
        <w:t xml:space="preserve"> та </w:t>
      </w:r>
      <w:r w:rsidR="000C2C3A" w:rsidRPr="000C2C3A">
        <w:rPr>
          <w:rFonts w:ascii="Times New Roman" w:hAnsi="Times New Roman"/>
          <w:sz w:val="24"/>
        </w:rPr>
        <w:t>виконавчи</w:t>
      </w:r>
      <w:r w:rsidR="000C2C3A">
        <w:rPr>
          <w:rFonts w:ascii="Times New Roman" w:hAnsi="Times New Roman"/>
          <w:sz w:val="24"/>
        </w:rPr>
        <w:t>ми</w:t>
      </w:r>
      <w:r w:rsidR="000C2C3A" w:rsidRPr="000C2C3A">
        <w:rPr>
          <w:rFonts w:ascii="Times New Roman" w:hAnsi="Times New Roman"/>
          <w:sz w:val="24"/>
        </w:rPr>
        <w:t xml:space="preserve"> орган</w:t>
      </w:r>
      <w:r w:rsidR="00F07008">
        <w:rPr>
          <w:rFonts w:ascii="Times New Roman" w:hAnsi="Times New Roman"/>
          <w:sz w:val="24"/>
        </w:rPr>
        <w:t>ами</w:t>
      </w:r>
      <w:r w:rsidR="000C2C3A" w:rsidRPr="000C2C3A">
        <w:rPr>
          <w:rFonts w:ascii="Times New Roman" w:hAnsi="Times New Roman"/>
          <w:sz w:val="24"/>
        </w:rPr>
        <w:t xml:space="preserve"> сільських, селищних, міських рад </w:t>
      </w:r>
      <w:r w:rsidR="003763A5" w:rsidRPr="007202B8">
        <w:rPr>
          <w:rFonts w:ascii="Times New Roman" w:hAnsi="Times New Roman"/>
          <w:sz w:val="24"/>
        </w:rPr>
        <w:t>,</w:t>
      </w:r>
      <w:r w:rsidR="004C4F8B" w:rsidRPr="007202B8">
        <w:rPr>
          <w:rFonts w:ascii="Times New Roman" w:hAnsi="Times New Roman"/>
          <w:sz w:val="24"/>
        </w:rPr>
        <w:t xml:space="preserve"> інвентаризації об’єктів</w:t>
      </w:r>
      <w:r w:rsidR="004E1875" w:rsidRPr="007202B8">
        <w:rPr>
          <w:rFonts w:ascii="Times New Roman" w:hAnsi="Times New Roman"/>
          <w:sz w:val="24"/>
        </w:rPr>
        <w:t xml:space="preserve"> з метою виявлення покинутих об’єктів</w:t>
      </w:r>
      <w:r w:rsidR="004C4F8B" w:rsidRPr="007202B8">
        <w:rPr>
          <w:rFonts w:ascii="Times New Roman" w:hAnsi="Times New Roman"/>
          <w:sz w:val="24"/>
        </w:rPr>
        <w:t>, оператор яких невідомий або припинений</w:t>
      </w:r>
      <w:r w:rsidR="0018585A" w:rsidRPr="007202B8">
        <w:rPr>
          <w:rFonts w:ascii="Times New Roman" w:hAnsi="Times New Roman"/>
          <w:sz w:val="24"/>
        </w:rPr>
        <w:t>.</w:t>
      </w:r>
    </w:p>
    <w:p w14:paraId="715B12A6" w14:textId="77777777" w:rsidR="00866367" w:rsidRPr="007202B8" w:rsidRDefault="00C74FE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w:t>
      </w:r>
      <w:r w:rsidR="00E00D1B" w:rsidRPr="007202B8">
        <w:rPr>
          <w:rFonts w:ascii="Times New Roman" w:hAnsi="Times New Roman"/>
          <w:sz w:val="24"/>
        </w:rPr>
        <w:t>. Внести зміни до таких законодавчих актів України:</w:t>
      </w:r>
    </w:p>
    <w:p w14:paraId="4DE75A06" w14:textId="77777777" w:rsidR="00CF14BC"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1) </w:t>
      </w:r>
      <w:r w:rsidR="003823FD" w:rsidRPr="007202B8">
        <w:rPr>
          <w:rFonts w:ascii="Times New Roman" w:hAnsi="Times New Roman"/>
          <w:sz w:val="24"/>
        </w:rPr>
        <w:t>У</w:t>
      </w:r>
      <w:r w:rsidR="00CF14BC" w:rsidRPr="007202B8">
        <w:rPr>
          <w:rFonts w:ascii="Times New Roman" w:hAnsi="Times New Roman"/>
          <w:sz w:val="24"/>
        </w:rPr>
        <w:t xml:space="preserve"> Кодекс</w:t>
      </w:r>
      <w:r w:rsidR="003823FD" w:rsidRPr="007202B8">
        <w:rPr>
          <w:rFonts w:ascii="Times New Roman" w:hAnsi="Times New Roman"/>
          <w:sz w:val="24"/>
        </w:rPr>
        <w:t>і</w:t>
      </w:r>
      <w:r w:rsidR="00CF14BC" w:rsidRPr="007202B8">
        <w:rPr>
          <w:rFonts w:ascii="Times New Roman" w:hAnsi="Times New Roman"/>
          <w:sz w:val="24"/>
        </w:rPr>
        <w:t xml:space="preserve"> України про надра (Відомості Верховної Ради України, 1994</w:t>
      </w:r>
      <w:r w:rsidR="007463CB" w:rsidRPr="007202B8">
        <w:rPr>
          <w:rFonts w:ascii="Times New Roman" w:hAnsi="Times New Roman"/>
          <w:sz w:val="24"/>
        </w:rPr>
        <w:t> </w:t>
      </w:r>
      <w:r w:rsidR="009B1AB6" w:rsidRPr="007202B8">
        <w:rPr>
          <w:rFonts w:ascii="Times New Roman" w:hAnsi="Times New Roman"/>
          <w:sz w:val="24"/>
        </w:rPr>
        <w:t>р.</w:t>
      </w:r>
      <w:r w:rsidR="00CF14BC" w:rsidRPr="007202B8">
        <w:rPr>
          <w:rFonts w:ascii="Times New Roman" w:hAnsi="Times New Roman"/>
          <w:sz w:val="24"/>
        </w:rPr>
        <w:t>, №</w:t>
      </w:r>
      <w:r w:rsidR="000378B4" w:rsidRPr="007202B8">
        <w:t> </w:t>
      </w:r>
      <w:r w:rsidR="00CF14BC" w:rsidRPr="007202B8">
        <w:rPr>
          <w:rFonts w:ascii="Times New Roman" w:hAnsi="Times New Roman"/>
          <w:sz w:val="24"/>
        </w:rPr>
        <w:t>36, ст.</w:t>
      </w:r>
      <w:r w:rsidR="007F25A0" w:rsidRPr="007202B8">
        <w:rPr>
          <w:rFonts w:ascii="Times New Roman" w:hAnsi="Times New Roman"/>
          <w:sz w:val="24"/>
        </w:rPr>
        <w:t xml:space="preserve"> </w:t>
      </w:r>
      <w:r w:rsidR="00CF14BC" w:rsidRPr="007202B8">
        <w:rPr>
          <w:rFonts w:ascii="Times New Roman" w:hAnsi="Times New Roman"/>
          <w:sz w:val="24"/>
        </w:rPr>
        <w:t>340</w:t>
      </w:r>
      <w:r w:rsidR="0022506A" w:rsidRPr="007202B8">
        <w:rPr>
          <w:rFonts w:ascii="Times New Roman" w:hAnsi="Times New Roman"/>
          <w:sz w:val="24"/>
        </w:rPr>
        <w:t xml:space="preserve"> із наступними змінами</w:t>
      </w:r>
      <w:r w:rsidR="00CF14BC" w:rsidRPr="007202B8">
        <w:rPr>
          <w:rFonts w:ascii="Times New Roman" w:hAnsi="Times New Roman"/>
          <w:sz w:val="24"/>
        </w:rPr>
        <w:t>)</w:t>
      </w:r>
      <w:r w:rsidR="00573226" w:rsidRPr="007202B8">
        <w:rPr>
          <w:rFonts w:ascii="Times New Roman" w:hAnsi="Times New Roman"/>
          <w:sz w:val="24"/>
        </w:rPr>
        <w:t>:</w:t>
      </w:r>
    </w:p>
    <w:p w14:paraId="3F756B6D" w14:textId="77777777" w:rsidR="00EB49E9" w:rsidRPr="007202B8" w:rsidRDefault="07699A40" w:rsidP="00677857">
      <w:pPr>
        <w:tabs>
          <w:tab w:val="left" w:pos="1187"/>
        </w:tabs>
        <w:spacing w:before="120" w:after="120" w:line="240" w:lineRule="auto"/>
        <w:ind w:firstLine="705"/>
        <w:jc w:val="both"/>
        <w:rPr>
          <w:rFonts w:ascii="Times New Roman" w:hAnsi="Times New Roman"/>
          <w:sz w:val="24"/>
        </w:rPr>
      </w:pPr>
      <w:r w:rsidRPr="007202B8">
        <w:rPr>
          <w:rFonts w:ascii="Times New Roman" w:hAnsi="Times New Roman"/>
          <w:sz w:val="24"/>
        </w:rPr>
        <w:t>ч</w:t>
      </w:r>
      <w:r w:rsidR="794508A6" w:rsidRPr="007202B8">
        <w:rPr>
          <w:rFonts w:ascii="Times New Roman" w:hAnsi="Times New Roman"/>
          <w:sz w:val="24"/>
        </w:rPr>
        <w:t xml:space="preserve">астину </w:t>
      </w:r>
      <w:r w:rsidR="5F9A3CA8" w:rsidRPr="007202B8">
        <w:rPr>
          <w:rFonts w:ascii="Times New Roman" w:hAnsi="Times New Roman"/>
          <w:sz w:val="24"/>
        </w:rPr>
        <w:t>третю</w:t>
      </w:r>
      <w:r w:rsidR="00EB49E9" w:rsidRPr="007202B8">
        <w:rPr>
          <w:rFonts w:ascii="Times New Roman" w:hAnsi="Times New Roman"/>
          <w:sz w:val="24"/>
        </w:rPr>
        <w:t xml:space="preserve"> статт</w:t>
      </w:r>
      <w:r w:rsidR="00E22431" w:rsidRPr="007202B8">
        <w:rPr>
          <w:rFonts w:ascii="Times New Roman" w:hAnsi="Times New Roman"/>
          <w:sz w:val="24"/>
        </w:rPr>
        <w:t>і</w:t>
      </w:r>
      <w:r w:rsidR="00EB49E9" w:rsidRPr="007202B8">
        <w:rPr>
          <w:rFonts w:ascii="Times New Roman" w:hAnsi="Times New Roman"/>
          <w:sz w:val="24"/>
        </w:rPr>
        <w:t xml:space="preserve"> 5 </w:t>
      </w:r>
      <w:r w:rsidR="00806CE3" w:rsidRPr="007202B8">
        <w:rPr>
          <w:rFonts w:ascii="Times New Roman" w:hAnsi="Times New Roman"/>
          <w:sz w:val="24"/>
        </w:rPr>
        <w:t>викласти у такі редакції</w:t>
      </w:r>
      <w:r w:rsidR="00EB49E9" w:rsidRPr="007202B8">
        <w:rPr>
          <w:rFonts w:ascii="Times New Roman" w:hAnsi="Times New Roman"/>
          <w:sz w:val="24"/>
        </w:rPr>
        <w:t>:</w:t>
      </w:r>
    </w:p>
    <w:p w14:paraId="16A706DF" w14:textId="77777777" w:rsidR="00295226" w:rsidRPr="007202B8" w:rsidRDefault="00E17D55" w:rsidP="00677857">
      <w:pPr>
        <w:tabs>
          <w:tab w:val="left" w:pos="1187"/>
        </w:tabs>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w:t>
      </w:r>
      <w:r w:rsidR="00EB49E9" w:rsidRPr="007202B8" w:rsidDel="004067F9">
        <w:rPr>
          <w:rFonts w:ascii="Times New Roman" w:hAnsi="Times New Roman"/>
          <w:sz w:val="24"/>
          <w:szCs w:val="24"/>
        </w:rPr>
        <w:t xml:space="preserve">Техногенні родовища корисних копалин </w:t>
      </w:r>
      <w:r w:rsidR="00353E4B" w:rsidRPr="007202B8">
        <w:rPr>
          <w:rFonts w:ascii="Times New Roman" w:hAnsi="Times New Roman"/>
          <w:sz w:val="24"/>
          <w:szCs w:val="24"/>
        </w:rPr>
        <w:t>–</w:t>
      </w:r>
      <w:r w:rsidR="00EB49E9" w:rsidRPr="007202B8" w:rsidDel="004067F9">
        <w:rPr>
          <w:rFonts w:ascii="Times New Roman" w:hAnsi="Times New Roman"/>
          <w:sz w:val="24"/>
          <w:szCs w:val="24"/>
        </w:rPr>
        <w:t xml:space="preserve"> це місця, де накопичилися </w:t>
      </w:r>
      <w:r w:rsidR="00D334CD" w:rsidRPr="007202B8">
        <w:rPr>
          <w:rFonts w:ascii="Times New Roman" w:hAnsi="Times New Roman"/>
          <w:sz w:val="24"/>
          <w:szCs w:val="24"/>
        </w:rPr>
        <w:t xml:space="preserve">корисні копалини, що містяться у </w:t>
      </w:r>
      <w:r w:rsidR="00E22431" w:rsidRPr="007202B8">
        <w:rPr>
          <w:rFonts w:ascii="Times New Roman" w:hAnsi="Times New Roman"/>
          <w:sz w:val="24"/>
          <w:szCs w:val="24"/>
        </w:rPr>
        <w:t>відход</w:t>
      </w:r>
      <w:r w:rsidR="00D334CD" w:rsidRPr="007202B8">
        <w:rPr>
          <w:rFonts w:ascii="Times New Roman" w:hAnsi="Times New Roman"/>
          <w:sz w:val="24"/>
          <w:szCs w:val="24"/>
        </w:rPr>
        <w:t>ах</w:t>
      </w:r>
      <w:r w:rsidR="7F72C0ED" w:rsidRPr="007202B8">
        <w:rPr>
          <w:rFonts w:ascii="Times New Roman" w:hAnsi="Times New Roman"/>
          <w:sz w:val="24"/>
          <w:szCs w:val="24"/>
        </w:rPr>
        <w:t xml:space="preserve"> видобувної промисловості</w:t>
      </w:r>
      <w:r w:rsidR="00E22431" w:rsidRPr="007202B8">
        <w:rPr>
          <w:rFonts w:ascii="Times New Roman" w:hAnsi="Times New Roman"/>
          <w:sz w:val="24"/>
          <w:szCs w:val="24"/>
        </w:rPr>
        <w:t xml:space="preserve">, що утворюються в результаті здійснення суб’єктами господарювання робіт із геологічного вивчення, </w:t>
      </w:r>
      <w:r w:rsidR="12742AB5" w:rsidRPr="007202B8">
        <w:rPr>
          <w:rFonts w:ascii="Times New Roman" w:hAnsi="Times New Roman"/>
          <w:sz w:val="24"/>
          <w:szCs w:val="24"/>
        </w:rPr>
        <w:t xml:space="preserve">у тому числі дослідно-промислової розробки, </w:t>
      </w:r>
      <w:r w:rsidR="00E22431" w:rsidRPr="007202B8">
        <w:rPr>
          <w:rFonts w:ascii="Times New Roman" w:hAnsi="Times New Roman"/>
          <w:sz w:val="24"/>
          <w:szCs w:val="24"/>
        </w:rPr>
        <w:t>видобування</w:t>
      </w:r>
      <w:r w:rsidR="001D3C40" w:rsidRPr="007202B8">
        <w:rPr>
          <w:rFonts w:ascii="Times New Roman" w:hAnsi="Times New Roman"/>
          <w:sz w:val="24"/>
          <w:szCs w:val="24"/>
        </w:rPr>
        <w:t xml:space="preserve"> (</w:t>
      </w:r>
      <w:r w:rsidR="179159C5" w:rsidRPr="007202B8">
        <w:rPr>
          <w:rFonts w:ascii="Times New Roman" w:eastAsia="Times New Roman" w:hAnsi="Times New Roman" w:cs="Times New Roman"/>
          <w:sz w:val="24"/>
          <w:szCs w:val="24"/>
          <w:lang w:val="uk"/>
        </w:rPr>
        <w:t>промислов</w:t>
      </w:r>
      <w:r w:rsidR="00996502">
        <w:rPr>
          <w:rFonts w:ascii="Times New Roman" w:eastAsia="Times New Roman" w:hAnsi="Times New Roman" w:cs="Times New Roman"/>
          <w:sz w:val="24"/>
          <w:szCs w:val="24"/>
          <w:lang w:val="uk"/>
        </w:rPr>
        <w:t>ої</w:t>
      </w:r>
      <w:r w:rsidR="179159C5" w:rsidRPr="007202B8">
        <w:rPr>
          <w:rFonts w:ascii="Times New Roman" w:eastAsia="Times New Roman" w:hAnsi="Times New Roman" w:cs="Times New Roman"/>
          <w:sz w:val="24"/>
          <w:szCs w:val="24"/>
          <w:lang w:val="uk"/>
        </w:rPr>
        <w:t xml:space="preserve"> розробк</w:t>
      </w:r>
      <w:r w:rsidR="00996502">
        <w:rPr>
          <w:rFonts w:ascii="Times New Roman" w:eastAsia="Times New Roman" w:hAnsi="Times New Roman" w:cs="Times New Roman"/>
          <w:sz w:val="24"/>
          <w:szCs w:val="24"/>
          <w:lang w:val="uk"/>
        </w:rPr>
        <w:t>и</w:t>
      </w:r>
      <w:r w:rsidR="179159C5" w:rsidRPr="007202B8">
        <w:rPr>
          <w:rFonts w:ascii="Times New Roman" w:eastAsia="Times New Roman" w:hAnsi="Times New Roman" w:cs="Times New Roman"/>
          <w:sz w:val="24"/>
          <w:szCs w:val="24"/>
          <w:lang w:val="uk"/>
        </w:rPr>
        <w:t xml:space="preserve"> родовищ), </w:t>
      </w:r>
      <w:r w:rsidR="001D3C40" w:rsidRPr="007202B8">
        <w:rPr>
          <w:rFonts w:ascii="Times New Roman" w:hAnsi="Times New Roman"/>
          <w:sz w:val="24"/>
          <w:szCs w:val="24"/>
        </w:rPr>
        <w:t xml:space="preserve">включаючи розробку </w:t>
      </w:r>
      <w:r w:rsidR="00531D3E">
        <w:rPr>
          <w:rFonts w:ascii="Times New Roman" w:hAnsi="Times New Roman"/>
          <w:sz w:val="24"/>
          <w:szCs w:val="24"/>
        </w:rPr>
        <w:t xml:space="preserve">відкритим </w:t>
      </w:r>
      <w:r w:rsidR="009C279C">
        <w:rPr>
          <w:rFonts w:ascii="Times New Roman" w:hAnsi="Times New Roman"/>
          <w:sz w:val="24"/>
          <w:szCs w:val="24"/>
        </w:rPr>
        <w:t>та</w:t>
      </w:r>
      <w:r w:rsidR="00531D3E">
        <w:rPr>
          <w:rFonts w:ascii="Times New Roman" w:hAnsi="Times New Roman"/>
          <w:sz w:val="24"/>
          <w:szCs w:val="24"/>
        </w:rPr>
        <w:t xml:space="preserve"> </w:t>
      </w:r>
      <w:r w:rsidR="001D0FF3">
        <w:rPr>
          <w:rFonts w:ascii="Times New Roman" w:hAnsi="Times New Roman"/>
          <w:sz w:val="24"/>
          <w:szCs w:val="24"/>
        </w:rPr>
        <w:t>підземним способ</w:t>
      </w:r>
      <w:r w:rsidR="009C279C">
        <w:rPr>
          <w:rFonts w:ascii="Times New Roman" w:hAnsi="Times New Roman"/>
          <w:sz w:val="24"/>
          <w:szCs w:val="24"/>
        </w:rPr>
        <w:t>а</w:t>
      </w:r>
      <w:r w:rsidR="001D0FF3">
        <w:rPr>
          <w:rFonts w:ascii="Times New Roman" w:hAnsi="Times New Roman"/>
          <w:sz w:val="24"/>
          <w:szCs w:val="24"/>
        </w:rPr>
        <w:t>м</w:t>
      </w:r>
      <w:r w:rsidR="009C279C">
        <w:rPr>
          <w:rFonts w:ascii="Times New Roman" w:hAnsi="Times New Roman"/>
          <w:sz w:val="24"/>
          <w:szCs w:val="24"/>
        </w:rPr>
        <w:t>и</w:t>
      </w:r>
      <w:r w:rsidR="002F664F" w:rsidRPr="007202B8">
        <w:rPr>
          <w:rFonts w:ascii="Times New Roman" w:hAnsi="Times New Roman"/>
          <w:sz w:val="24"/>
          <w:szCs w:val="24"/>
        </w:rPr>
        <w:t xml:space="preserve">, </w:t>
      </w:r>
      <w:r w:rsidR="00E22431" w:rsidRPr="007202B8">
        <w:rPr>
          <w:rFonts w:ascii="Times New Roman" w:hAnsi="Times New Roman"/>
          <w:sz w:val="24"/>
          <w:szCs w:val="24"/>
        </w:rPr>
        <w:t>переробки та зберігання корисних копалин</w:t>
      </w:r>
      <w:r w:rsidR="00EB49E9" w:rsidRPr="007202B8" w:rsidDel="004067F9">
        <w:rPr>
          <w:rFonts w:ascii="Times New Roman" w:hAnsi="Times New Roman"/>
          <w:sz w:val="24"/>
          <w:szCs w:val="24"/>
        </w:rPr>
        <w:t>, запаси яких оцінені</w:t>
      </w:r>
      <w:r w:rsidR="00A300E8" w:rsidRPr="007202B8">
        <w:rPr>
          <w:rFonts w:ascii="Times New Roman" w:hAnsi="Times New Roman"/>
          <w:sz w:val="24"/>
          <w:szCs w:val="24"/>
        </w:rPr>
        <w:t xml:space="preserve"> та затверджені </w:t>
      </w:r>
      <w:r w:rsidR="00861A49" w:rsidRPr="007202B8">
        <w:rPr>
          <w:rFonts w:ascii="Times New Roman" w:hAnsi="Times New Roman"/>
          <w:sz w:val="24"/>
          <w:szCs w:val="24"/>
        </w:rPr>
        <w:t>Державною комісією України по запасах корисних копалин</w:t>
      </w:r>
      <w:r w:rsidR="00EB49E9" w:rsidRPr="007202B8" w:rsidDel="004067F9">
        <w:rPr>
          <w:rFonts w:ascii="Times New Roman" w:hAnsi="Times New Roman"/>
          <w:sz w:val="24"/>
          <w:szCs w:val="24"/>
        </w:rPr>
        <w:t>. Такі родовища можуть виникнути також внаслідок втрат при зберіганні, транспортуванні та використанні продуктів переробки мінеральної сировини</w:t>
      </w:r>
      <w:r w:rsidR="794508A6" w:rsidRPr="007202B8">
        <w:rPr>
          <w:rFonts w:ascii="Times New Roman" w:hAnsi="Times New Roman"/>
          <w:sz w:val="24"/>
          <w:szCs w:val="24"/>
        </w:rPr>
        <w:t>.</w:t>
      </w:r>
      <w:r w:rsidRPr="007202B8">
        <w:rPr>
          <w:rFonts w:ascii="Times New Roman" w:hAnsi="Times New Roman"/>
          <w:sz w:val="24"/>
          <w:szCs w:val="24"/>
        </w:rPr>
        <w:t>»</w:t>
      </w:r>
      <w:r w:rsidR="270F4771" w:rsidRPr="007202B8">
        <w:rPr>
          <w:rFonts w:ascii="Times New Roman" w:hAnsi="Times New Roman"/>
          <w:sz w:val="24"/>
          <w:szCs w:val="24"/>
        </w:rPr>
        <w:t>;</w:t>
      </w:r>
      <w:r w:rsidR="006A4DCE" w:rsidRPr="007202B8">
        <w:rPr>
          <w:rFonts w:ascii="Times New Roman" w:hAnsi="Times New Roman"/>
          <w:sz w:val="24"/>
          <w:szCs w:val="24"/>
        </w:rPr>
        <w:t xml:space="preserve"> </w:t>
      </w:r>
    </w:p>
    <w:p w14:paraId="20BF5D6C" w14:textId="77777777" w:rsidR="00866367" w:rsidRPr="007202B8" w:rsidRDefault="000A575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с</w:t>
      </w:r>
      <w:r w:rsidR="003B0BEC" w:rsidRPr="007202B8">
        <w:rPr>
          <w:rFonts w:ascii="Times New Roman" w:hAnsi="Times New Roman"/>
          <w:sz w:val="24"/>
        </w:rPr>
        <w:t>таттю 16</w:t>
      </w:r>
      <w:r w:rsidR="00E00D1B" w:rsidRPr="007202B8">
        <w:rPr>
          <w:rFonts w:ascii="Times New Roman" w:hAnsi="Times New Roman"/>
          <w:sz w:val="24"/>
        </w:rPr>
        <w:t xml:space="preserve"> доповнити нов</w:t>
      </w:r>
      <w:r w:rsidR="00E63CDD" w:rsidRPr="007202B8">
        <w:rPr>
          <w:rFonts w:ascii="Times New Roman" w:hAnsi="Times New Roman"/>
          <w:sz w:val="24"/>
        </w:rPr>
        <w:t>ою</w:t>
      </w:r>
      <w:r w:rsidR="00E00D1B" w:rsidRPr="007202B8">
        <w:rPr>
          <w:rFonts w:ascii="Times New Roman" w:hAnsi="Times New Roman"/>
          <w:sz w:val="24"/>
        </w:rPr>
        <w:t xml:space="preserve"> частин</w:t>
      </w:r>
      <w:r w:rsidR="00E63CDD" w:rsidRPr="007202B8">
        <w:rPr>
          <w:rFonts w:ascii="Times New Roman" w:hAnsi="Times New Roman"/>
          <w:sz w:val="24"/>
        </w:rPr>
        <w:t>ою</w:t>
      </w:r>
      <w:r w:rsidR="00E00D1B" w:rsidRPr="007202B8">
        <w:rPr>
          <w:rFonts w:ascii="Times New Roman" w:hAnsi="Times New Roman"/>
          <w:sz w:val="24"/>
        </w:rPr>
        <w:t xml:space="preserve"> </w:t>
      </w:r>
      <w:r w:rsidR="00805AB2" w:rsidRPr="007202B8">
        <w:rPr>
          <w:rFonts w:ascii="Times New Roman" w:hAnsi="Times New Roman"/>
          <w:sz w:val="24"/>
        </w:rPr>
        <w:t>дев’ятнадцятою</w:t>
      </w:r>
      <w:r w:rsidR="00035D7A" w:rsidRPr="007202B8">
        <w:rPr>
          <w:rFonts w:ascii="Times New Roman" w:hAnsi="Times New Roman"/>
          <w:sz w:val="24"/>
        </w:rPr>
        <w:t xml:space="preserve"> </w:t>
      </w:r>
      <w:r w:rsidR="00FB60E8" w:rsidRPr="007202B8">
        <w:rPr>
          <w:rFonts w:ascii="Times New Roman" w:hAnsi="Times New Roman"/>
          <w:sz w:val="24"/>
        </w:rPr>
        <w:t>так</w:t>
      </w:r>
      <w:r w:rsidR="00E00D1B" w:rsidRPr="007202B8">
        <w:rPr>
          <w:rFonts w:ascii="Times New Roman" w:hAnsi="Times New Roman"/>
          <w:sz w:val="24"/>
        </w:rPr>
        <w:t xml:space="preserve">ого змісту: </w:t>
      </w:r>
    </w:p>
    <w:p w14:paraId="686FCBDA" w14:textId="77777777" w:rsidR="00D813F9" w:rsidRPr="007202B8" w:rsidRDefault="00E17D55"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w:t>
      </w:r>
      <w:r w:rsidR="00E00D1B" w:rsidRPr="007202B8">
        <w:rPr>
          <w:rFonts w:ascii="Times New Roman" w:hAnsi="Times New Roman"/>
          <w:sz w:val="24"/>
          <w:szCs w:val="24"/>
        </w:rPr>
        <w:t>Центральний орган виконавчої влади, який реалізує державну політику у сфері геологічного вивчення та раціонального використання надр</w:t>
      </w:r>
      <w:r w:rsidR="24604232" w:rsidRPr="007202B8">
        <w:rPr>
          <w:rFonts w:ascii="Times New Roman" w:hAnsi="Times New Roman"/>
          <w:sz w:val="24"/>
          <w:szCs w:val="24"/>
        </w:rPr>
        <w:t>,</w:t>
      </w:r>
      <w:r w:rsidR="00E00D1B" w:rsidRPr="007202B8">
        <w:rPr>
          <w:rFonts w:ascii="Times New Roman" w:hAnsi="Times New Roman"/>
          <w:sz w:val="24"/>
          <w:szCs w:val="24"/>
        </w:rPr>
        <w:t xml:space="preserve"> зобов</w:t>
      </w:r>
      <w:r w:rsidR="00353E4B" w:rsidRPr="007202B8">
        <w:rPr>
          <w:rFonts w:ascii="Times New Roman" w:hAnsi="Times New Roman"/>
          <w:sz w:val="24"/>
          <w:szCs w:val="24"/>
        </w:rPr>
        <w:t>’</w:t>
      </w:r>
      <w:r w:rsidR="00E00D1B" w:rsidRPr="007202B8">
        <w:rPr>
          <w:rFonts w:ascii="Times New Roman" w:hAnsi="Times New Roman"/>
          <w:sz w:val="24"/>
          <w:szCs w:val="24"/>
        </w:rPr>
        <w:t xml:space="preserve">язаний протягом </w:t>
      </w:r>
      <w:r w:rsidR="00A203EC" w:rsidRPr="007202B8">
        <w:rPr>
          <w:rFonts w:ascii="Times New Roman" w:hAnsi="Times New Roman"/>
          <w:sz w:val="24"/>
          <w:szCs w:val="24"/>
        </w:rPr>
        <w:t xml:space="preserve">шести </w:t>
      </w:r>
      <w:r w:rsidR="00E00D1B" w:rsidRPr="007202B8">
        <w:rPr>
          <w:rFonts w:ascii="Times New Roman" w:hAnsi="Times New Roman"/>
          <w:sz w:val="24"/>
          <w:szCs w:val="24"/>
        </w:rPr>
        <w:t xml:space="preserve">місяців після </w:t>
      </w:r>
      <w:r w:rsidR="00FB71E4" w:rsidRPr="007202B8">
        <w:rPr>
          <w:rFonts w:ascii="Times New Roman" w:hAnsi="Times New Roman"/>
          <w:sz w:val="24"/>
          <w:szCs w:val="24"/>
        </w:rPr>
        <w:t>включення техног</w:t>
      </w:r>
      <w:r w:rsidR="002C609A" w:rsidRPr="007202B8">
        <w:rPr>
          <w:rFonts w:ascii="Times New Roman" w:hAnsi="Times New Roman"/>
          <w:sz w:val="24"/>
          <w:szCs w:val="24"/>
        </w:rPr>
        <w:t xml:space="preserve">енного родовища </w:t>
      </w:r>
      <w:r w:rsidR="00FB71E4" w:rsidRPr="007202B8">
        <w:rPr>
          <w:rFonts w:ascii="Times New Roman" w:hAnsi="Times New Roman"/>
          <w:sz w:val="24"/>
          <w:szCs w:val="24"/>
        </w:rPr>
        <w:t xml:space="preserve">до Державного кадастру родовищ та проявів корисних копалин </w:t>
      </w:r>
      <w:r w:rsidR="008B4DAA" w:rsidRPr="009A5981">
        <w:rPr>
          <w:rFonts w:ascii="Times New Roman" w:hAnsi="Times New Roman"/>
          <w:sz w:val="24"/>
          <w:szCs w:val="24"/>
        </w:rPr>
        <w:t>підготувати техногенне родовищ</w:t>
      </w:r>
      <w:r w:rsidR="00F82C79">
        <w:rPr>
          <w:rFonts w:ascii="Times New Roman" w:hAnsi="Times New Roman"/>
          <w:sz w:val="24"/>
          <w:szCs w:val="24"/>
        </w:rPr>
        <w:t>е</w:t>
      </w:r>
      <w:r w:rsidR="008B4DAA" w:rsidRPr="009A5981">
        <w:rPr>
          <w:rFonts w:ascii="Times New Roman" w:hAnsi="Times New Roman"/>
          <w:sz w:val="24"/>
          <w:szCs w:val="24"/>
        </w:rPr>
        <w:t xml:space="preserve"> для виставлення на</w:t>
      </w:r>
      <w:r w:rsidR="00E00D1B" w:rsidRPr="007202B8">
        <w:rPr>
          <w:rFonts w:ascii="Times New Roman" w:hAnsi="Times New Roman"/>
          <w:sz w:val="24"/>
          <w:szCs w:val="24"/>
        </w:rPr>
        <w:t xml:space="preserve"> аукціон</w:t>
      </w:r>
      <w:r w:rsidR="00212047" w:rsidRPr="007202B8">
        <w:rPr>
          <w:rFonts w:ascii="Times New Roman" w:hAnsi="Times New Roman"/>
          <w:sz w:val="24"/>
          <w:szCs w:val="24"/>
        </w:rPr>
        <w:t xml:space="preserve"> (електронні торги)</w:t>
      </w:r>
      <w:r w:rsidR="00E00D1B" w:rsidRPr="007202B8">
        <w:rPr>
          <w:rFonts w:ascii="Times New Roman" w:hAnsi="Times New Roman"/>
          <w:sz w:val="24"/>
          <w:szCs w:val="24"/>
        </w:rPr>
        <w:t xml:space="preserve"> по продажу спеціального дозволу на </w:t>
      </w:r>
      <w:r w:rsidR="002C33AF" w:rsidRPr="007202B8">
        <w:rPr>
          <w:rFonts w:ascii="Times New Roman" w:hAnsi="Times New Roman"/>
          <w:sz w:val="24"/>
          <w:szCs w:val="24"/>
        </w:rPr>
        <w:t>користування надрами</w:t>
      </w:r>
      <w:r w:rsidR="00D57F7B" w:rsidRPr="007202B8">
        <w:rPr>
          <w:rFonts w:ascii="Times New Roman" w:hAnsi="Times New Roman"/>
          <w:sz w:val="24"/>
          <w:szCs w:val="24"/>
        </w:rPr>
        <w:t xml:space="preserve"> </w:t>
      </w:r>
      <w:r w:rsidR="002C33AF" w:rsidRPr="007202B8">
        <w:rPr>
          <w:rFonts w:ascii="Times New Roman" w:hAnsi="Times New Roman"/>
          <w:sz w:val="24"/>
          <w:szCs w:val="24"/>
        </w:rPr>
        <w:t>техногенн</w:t>
      </w:r>
      <w:r w:rsidR="00E2689E" w:rsidRPr="007202B8">
        <w:rPr>
          <w:rFonts w:ascii="Times New Roman" w:hAnsi="Times New Roman"/>
          <w:sz w:val="24"/>
          <w:szCs w:val="24"/>
        </w:rPr>
        <w:t>ого</w:t>
      </w:r>
      <w:r w:rsidR="002C33AF" w:rsidRPr="007202B8">
        <w:rPr>
          <w:rFonts w:ascii="Times New Roman" w:hAnsi="Times New Roman"/>
          <w:sz w:val="24"/>
          <w:szCs w:val="24"/>
        </w:rPr>
        <w:t xml:space="preserve"> родовищ</w:t>
      </w:r>
      <w:r w:rsidR="00E2689E" w:rsidRPr="007202B8">
        <w:rPr>
          <w:rFonts w:ascii="Times New Roman" w:hAnsi="Times New Roman"/>
          <w:sz w:val="24"/>
          <w:szCs w:val="24"/>
        </w:rPr>
        <w:t>а</w:t>
      </w:r>
      <w:r w:rsidR="000E4552" w:rsidRPr="000E4552">
        <w:rPr>
          <w:rFonts w:ascii="Times New Roman" w:hAnsi="Times New Roman"/>
          <w:sz w:val="24"/>
          <w:szCs w:val="24"/>
        </w:rPr>
        <w:t xml:space="preserve"> </w:t>
      </w:r>
      <w:r w:rsidR="000E4552" w:rsidRPr="009A5981">
        <w:rPr>
          <w:rFonts w:ascii="Times New Roman" w:hAnsi="Times New Roman"/>
          <w:sz w:val="24"/>
          <w:szCs w:val="24"/>
        </w:rPr>
        <w:t>та розмістити на офіційному вебсайті дозвільного органу інформацію про таке техногенне родовище</w:t>
      </w:r>
      <w:r w:rsidR="00E00D1B" w:rsidRPr="007202B8">
        <w:rPr>
          <w:rFonts w:ascii="Times New Roman" w:hAnsi="Times New Roman"/>
          <w:sz w:val="24"/>
          <w:szCs w:val="24"/>
        </w:rPr>
        <w:t xml:space="preserve">, </w:t>
      </w:r>
      <w:r w:rsidR="00650797" w:rsidRPr="007202B8">
        <w:rPr>
          <w:rFonts w:ascii="Times New Roman" w:hAnsi="Times New Roman"/>
          <w:sz w:val="24"/>
          <w:szCs w:val="24"/>
        </w:rPr>
        <w:t xml:space="preserve">крім випадків, передбачених </w:t>
      </w:r>
      <w:r w:rsidR="00785874" w:rsidRPr="007202B8">
        <w:rPr>
          <w:rFonts w:ascii="Times New Roman" w:hAnsi="Times New Roman"/>
          <w:sz w:val="24"/>
          <w:szCs w:val="24"/>
        </w:rPr>
        <w:t>пунктами 10, 11 частини першої статті 16-2 цього Кодексу</w:t>
      </w:r>
      <w:r w:rsidR="00E00D1B" w:rsidRPr="007202B8">
        <w:rPr>
          <w:rFonts w:ascii="Times New Roman" w:hAnsi="Times New Roman"/>
          <w:sz w:val="24"/>
          <w:szCs w:val="24"/>
        </w:rPr>
        <w:t>.</w:t>
      </w:r>
      <w:r w:rsidR="00C9470E" w:rsidRPr="007202B8">
        <w:rPr>
          <w:rFonts w:ascii="Times New Roman" w:hAnsi="Times New Roman"/>
          <w:sz w:val="24"/>
          <w:szCs w:val="24"/>
        </w:rPr>
        <w:t>»</w:t>
      </w:r>
      <w:r w:rsidR="00A616ED" w:rsidRPr="007202B8">
        <w:rPr>
          <w:rFonts w:ascii="Times New Roman" w:hAnsi="Times New Roman"/>
          <w:sz w:val="24"/>
          <w:szCs w:val="24"/>
        </w:rPr>
        <w:t>.</w:t>
      </w:r>
      <w:r w:rsidR="009A5981" w:rsidRPr="009A5981">
        <w:t xml:space="preserve"> </w:t>
      </w:r>
    </w:p>
    <w:p w14:paraId="23EC5F4F" w14:textId="77777777" w:rsidR="00866367" w:rsidRPr="007202B8" w:rsidRDefault="00D813F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зв’язку з цим частини </w:t>
      </w:r>
      <w:r w:rsidR="00255B00" w:rsidRPr="007202B8">
        <w:rPr>
          <w:rFonts w:ascii="Times New Roman" w:hAnsi="Times New Roman"/>
          <w:sz w:val="24"/>
        </w:rPr>
        <w:t>дев’ятнадця</w:t>
      </w:r>
      <w:r w:rsidRPr="007202B8">
        <w:rPr>
          <w:rFonts w:ascii="Times New Roman" w:hAnsi="Times New Roman"/>
          <w:sz w:val="24"/>
        </w:rPr>
        <w:t xml:space="preserve">ту – </w:t>
      </w:r>
      <w:r w:rsidR="00255B00" w:rsidRPr="007202B8">
        <w:rPr>
          <w:rFonts w:ascii="Times New Roman" w:hAnsi="Times New Roman"/>
          <w:sz w:val="24"/>
        </w:rPr>
        <w:t>двадцять третю</w:t>
      </w:r>
      <w:r w:rsidRPr="007202B8">
        <w:rPr>
          <w:rFonts w:ascii="Times New Roman" w:hAnsi="Times New Roman"/>
          <w:sz w:val="24"/>
        </w:rPr>
        <w:t xml:space="preserve"> вважати частинами </w:t>
      </w:r>
      <w:r w:rsidR="00255B00" w:rsidRPr="007202B8">
        <w:rPr>
          <w:rFonts w:ascii="Times New Roman" w:hAnsi="Times New Roman"/>
          <w:sz w:val="24"/>
        </w:rPr>
        <w:t>двадцят</w:t>
      </w:r>
      <w:r w:rsidRPr="007202B8">
        <w:rPr>
          <w:rFonts w:ascii="Times New Roman" w:hAnsi="Times New Roman"/>
          <w:sz w:val="24"/>
        </w:rPr>
        <w:t xml:space="preserve">ою – </w:t>
      </w:r>
      <w:r w:rsidR="00255B00" w:rsidRPr="007202B8">
        <w:rPr>
          <w:rFonts w:ascii="Times New Roman" w:hAnsi="Times New Roman"/>
          <w:sz w:val="24"/>
        </w:rPr>
        <w:t>д</w:t>
      </w:r>
      <w:r w:rsidR="0049056D" w:rsidRPr="007202B8">
        <w:rPr>
          <w:rFonts w:ascii="Times New Roman" w:hAnsi="Times New Roman"/>
          <w:sz w:val="24"/>
        </w:rPr>
        <w:t>в</w:t>
      </w:r>
      <w:r w:rsidR="00255B00" w:rsidRPr="007202B8">
        <w:rPr>
          <w:rFonts w:ascii="Times New Roman" w:hAnsi="Times New Roman"/>
          <w:sz w:val="24"/>
        </w:rPr>
        <w:t>адцять четвертою відповідно</w:t>
      </w:r>
      <w:r w:rsidR="0041646F" w:rsidRPr="007202B8">
        <w:rPr>
          <w:rFonts w:ascii="Times New Roman" w:hAnsi="Times New Roman"/>
          <w:sz w:val="24"/>
        </w:rPr>
        <w:t>;</w:t>
      </w:r>
      <w:r w:rsidR="00E00D1B" w:rsidRPr="007202B8">
        <w:rPr>
          <w:rFonts w:ascii="Times New Roman" w:hAnsi="Times New Roman"/>
          <w:sz w:val="24"/>
        </w:rPr>
        <w:t xml:space="preserve"> </w:t>
      </w:r>
    </w:p>
    <w:p w14:paraId="3E112FDE" w14:textId="77777777" w:rsidR="00E8572D" w:rsidRPr="007202B8" w:rsidRDefault="00FD6BA4"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ч</w:t>
      </w:r>
      <w:r w:rsidR="00CA5E53" w:rsidRPr="007202B8">
        <w:rPr>
          <w:rFonts w:ascii="Times New Roman" w:hAnsi="Times New Roman"/>
          <w:sz w:val="24"/>
        </w:rPr>
        <w:t xml:space="preserve">астину </w:t>
      </w:r>
      <w:r w:rsidRPr="007202B8">
        <w:rPr>
          <w:rFonts w:ascii="Times New Roman" w:hAnsi="Times New Roman"/>
          <w:sz w:val="24"/>
        </w:rPr>
        <w:t>першу</w:t>
      </w:r>
      <w:r w:rsidR="00CA5E53" w:rsidRPr="007202B8">
        <w:rPr>
          <w:rFonts w:ascii="Times New Roman" w:hAnsi="Times New Roman"/>
          <w:sz w:val="24"/>
        </w:rPr>
        <w:t xml:space="preserve"> с</w:t>
      </w:r>
      <w:r w:rsidR="00E8572D" w:rsidRPr="007202B8">
        <w:rPr>
          <w:rFonts w:ascii="Times New Roman" w:hAnsi="Times New Roman"/>
          <w:sz w:val="24"/>
        </w:rPr>
        <w:t>татт</w:t>
      </w:r>
      <w:r w:rsidR="00CA5E53" w:rsidRPr="007202B8">
        <w:rPr>
          <w:rFonts w:ascii="Times New Roman" w:hAnsi="Times New Roman"/>
          <w:sz w:val="24"/>
        </w:rPr>
        <w:t>і</w:t>
      </w:r>
      <w:r w:rsidR="00E8572D" w:rsidRPr="007202B8">
        <w:rPr>
          <w:rFonts w:ascii="Times New Roman" w:hAnsi="Times New Roman"/>
          <w:sz w:val="24"/>
        </w:rPr>
        <w:t xml:space="preserve"> 16-2 </w:t>
      </w:r>
      <w:r w:rsidR="00CA5E53" w:rsidRPr="007202B8">
        <w:rPr>
          <w:rFonts w:ascii="Times New Roman" w:hAnsi="Times New Roman"/>
          <w:sz w:val="24"/>
        </w:rPr>
        <w:t xml:space="preserve">доповнити новими пунктами </w:t>
      </w:r>
      <w:r w:rsidR="00210A08" w:rsidRPr="007202B8">
        <w:rPr>
          <w:rFonts w:ascii="Times New Roman" w:hAnsi="Times New Roman"/>
          <w:sz w:val="24"/>
        </w:rPr>
        <w:t>10</w:t>
      </w:r>
      <w:r w:rsidR="084AA24C" w:rsidRPr="007202B8">
        <w:rPr>
          <w:rFonts w:ascii="Times New Roman" w:hAnsi="Times New Roman"/>
          <w:sz w:val="24"/>
        </w:rPr>
        <w:t>,</w:t>
      </w:r>
      <w:r w:rsidR="3CBF8802" w:rsidRPr="007202B8">
        <w:rPr>
          <w:rFonts w:ascii="Times New Roman" w:hAnsi="Times New Roman"/>
          <w:sz w:val="24"/>
        </w:rPr>
        <w:t xml:space="preserve"> </w:t>
      </w:r>
      <w:r w:rsidR="4351FD6A" w:rsidRPr="007202B8">
        <w:rPr>
          <w:rFonts w:ascii="Times New Roman" w:hAnsi="Times New Roman"/>
          <w:sz w:val="24"/>
        </w:rPr>
        <w:t>1</w:t>
      </w:r>
      <w:r w:rsidR="7E41380C" w:rsidRPr="007202B8">
        <w:rPr>
          <w:rFonts w:ascii="Times New Roman" w:hAnsi="Times New Roman"/>
          <w:sz w:val="24"/>
        </w:rPr>
        <w:t>1</w:t>
      </w:r>
      <w:r w:rsidR="00E15FCB" w:rsidRPr="007202B8">
        <w:rPr>
          <w:rFonts w:ascii="Times New Roman" w:hAnsi="Times New Roman"/>
          <w:sz w:val="24"/>
        </w:rPr>
        <w:t xml:space="preserve"> </w:t>
      </w:r>
      <w:r w:rsidR="00210A08" w:rsidRPr="007202B8">
        <w:rPr>
          <w:rFonts w:ascii="Times New Roman" w:hAnsi="Times New Roman"/>
          <w:sz w:val="24"/>
        </w:rPr>
        <w:t>такого змісту:</w:t>
      </w:r>
    </w:p>
    <w:p w14:paraId="34662D25" w14:textId="77777777" w:rsidR="006527B4" w:rsidRPr="007202B8" w:rsidRDefault="00C9470E"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w:t>
      </w:r>
      <w:r w:rsidR="00E320CC" w:rsidRPr="007202B8">
        <w:rPr>
          <w:rFonts w:ascii="Times New Roman" w:hAnsi="Times New Roman"/>
          <w:sz w:val="24"/>
          <w:szCs w:val="24"/>
        </w:rPr>
        <w:t>1</w:t>
      </w:r>
      <w:r w:rsidR="007B4418" w:rsidRPr="007202B8">
        <w:rPr>
          <w:rFonts w:ascii="Times New Roman" w:hAnsi="Times New Roman"/>
          <w:sz w:val="24"/>
          <w:szCs w:val="24"/>
        </w:rPr>
        <w:t>0</w:t>
      </w:r>
      <w:r w:rsidR="00E320CC" w:rsidRPr="007202B8">
        <w:rPr>
          <w:rFonts w:ascii="Times New Roman" w:hAnsi="Times New Roman"/>
          <w:sz w:val="24"/>
          <w:szCs w:val="24"/>
        </w:rPr>
        <w:t xml:space="preserve">) </w:t>
      </w:r>
      <w:r w:rsidR="00E35AB9" w:rsidRPr="007202B8">
        <w:rPr>
          <w:rFonts w:ascii="Times New Roman" w:hAnsi="Times New Roman"/>
          <w:sz w:val="24"/>
          <w:szCs w:val="24"/>
        </w:rPr>
        <w:t>видобування корисних копалин</w:t>
      </w:r>
      <w:r w:rsidR="00445332" w:rsidRPr="007202B8">
        <w:rPr>
          <w:rFonts w:ascii="Times New Roman" w:hAnsi="Times New Roman"/>
          <w:sz w:val="24"/>
          <w:szCs w:val="24"/>
        </w:rPr>
        <w:t xml:space="preserve"> техногенного родовища</w:t>
      </w:r>
      <w:r w:rsidR="00E35AB9" w:rsidRPr="007202B8">
        <w:rPr>
          <w:rFonts w:ascii="Times New Roman" w:hAnsi="Times New Roman"/>
          <w:sz w:val="24"/>
          <w:szCs w:val="24"/>
        </w:rPr>
        <w:t xml:space="preserve">, якщо </w:t>
      </w:r>
      <w:r w:rsidR="001D0BAA" w:rsidRPr="007202B8">
        <w:rPr>
          <w:rFonts w:ascii="Times New Roman" w:hAnsi="Times New Roman"/>
          <w:sz w:val="24"/>
          <w:szCs w:val="24"/>
        </w:rPr>
        <w:t>суб’єкт господарювання</w:t>
      </w:r>
      <w:r w:rsidR="00E33399" w:rsidRPr="007202B8">
        <w:rPr>
          <w:rFonts w:ascii="Times New Roman" w:hAnsi="Times New Roman"/>
          <w:sz w:val="24"/>
          <w:szCs w:val="24"/>
        </w:rPr>
        <w:t>, який відповідно до Закону України «Про управління відходами видобувної промисловості» зобов’язаний здійснювати управління відходами видобувної промисловості</w:t>
      </w:r>
      <w:r w:rsidR="00861C8E" w:rsidRPr="007202B8">
        <w:rPr>
          <w:rFonts w:ascii="Times New Roman" w:hAnsi="Times New Roman"/>
          <w:sz w:val="24"/>
          <w:szCs w:val="24"/>
        </w:rPr>
        <w:t xml:space="preserve"> (крім державної установи)</w:t>
      </w:r>
      <w:r w:rsidR="00E33399" w:rsidRPr="007202B8">
        <w:rPr>
          <w:rFonts w:ascii="Times New Roman" w:hAnsi="Times New Roman"/>
          <w:sz w:val="24"/>
          <w:szCs w:val="24"/>
        </w:rPr>
        <w:t>,</w:t>
      </w:r>
      <w:r w:rsidR="00E35AB9" w:rsidRPr="007202B8">
        <w:rPr>
          <w:rFonts w:ascii="Times New Roman" w:hAnsi="Times New Roman"/>
          <w:sz w:val="24"/>
          <w:szCs w:val="24"/>
        </w:rPr>
        <w:t xml:space="preserve"> за власні кошти </w:t>
      </w:r>
      <w:r w:rsidR="00445332" w:rsidRPr="007202B8">
        <w:rPr>
          <w:rFonts w:ascii="Times New Roman" w:hAnsi="Times New Roman"/>
          <w:sz w:val="24"/>
          <w:szCs w:val="24"/>
        </w:rPr>
        <w:t xml:space="preserve">провів геолого-економічну оцінку запасів </w:t>
      </w:r>
      <w:r w:rsidR="00862995" w:rsidRPr="007202B8">
        <w:rPr>
          <w:rFonts w:ascii="Times New Roman" w:hAnsi="Times New Roman"/>
          <w:sz w:val="24"/>
          <w:szCs w:val="24"/>
        </w:rPr>
        <w:t xml:space="preserve">та ресурсів </w:t>
      </w:r>
      <w:r w:rsidR="00445332" w:rsidRPr="007202B8">
        <w:rPr>
          <w:rFonts w:ascii="Times New Roman" w:hAnsi="Times New Roman"/>
          <w:sz w:val="24"/>
          <w:szCs w:val="24"/>
        </w:rPr>
        <w:t>корисних копалин, що містяться у відходах видобувної промисловості</w:t>
      </w:r>
      <w:r w:rsidR="00E35AB9" w:rsidRPr="007202B8">
        <w:rPr>
          <w:rFonts w:ascii="Times New Roman" w:hAnsi="Times New Roman"/>
          <w:sz w:val="24"/>
          <w:szCs w:val="24"/>
        </w:rPr>
        <w:t xml:space="preserve">, оцінку розвіданих запасів корисних копалин, апробацію прогнозних (перспективних) ресурсів </w:t>
      </w:r>
      <w:r w:rsidR="00E35AB9" w:rsidRPr="007202B8">
        <w:rPr>
          <w:rFonts w:ascii="Times New Roman" w:hAnsi="Times New Roman"/>
          <w:sz w:val="24"/>
          <w:szCs w:val="24"/>
        </w:rPr>
        <w:lastRenderedPageBreak/>
        <w:t>корисних копалин, яка затверджена Державною комісією України по запасах корисних копалин, та подав документи для отримання спеціального дозволу на</w:t>
      </w:r>
      <w:r w:rsidR="003D07F1">
        <w:rPr>
          <w:rFonts w:ascii="Times New Roman" w:hAnsi="Times New Roman"/>
          <w:sz w:val="24"/>
          <w:szCs w:val="24"/>
        </w:rPr>
        <w:t xml:space="preserve"> користування надрами</w:t>
      </w:r>
      <w:r w:rsidR="00E35AB9" w:rsidRPr="007202B8">
        <w:rPr>
          <w:rFonts w:ascii="Times New Roman" w:hAnsi="Times New Roman"/>
          <w:sz w:val="24"/>
          <w:szCs w:val="24"/>
        </w:rPr>
        <w:t xml:space="preserve"> </w:t>
      </w:r>
      <w:r w:rsidR="003D07F1">
        <w:rPr>
          <w:rFonts w:ascii="Times New Roman" w:hAnsi="Times New Roman"/>
          <w:sz w:val="24"/>
          <w:szCs w:val="24"/>
        </w:rPr>
        <w:t>(</w:t>
      </w:r>
      <w:r w:rsidR="00E35AB9" w:rsidRPr="007202B8">
        <w:rPr>
          <w:rFonts w:ascii="Times New Roman" w:hAnsi="Times New Roman"/>
          <w:sz w:val="24"/>
          <w:szCs w:val="24"/>
        </w:rPr>
        <w:t>видобування корисних копалин</w:t>
      </w:r>
      <w:r w:rsidR="00014AF1">
        <w:rPr>
          <w:rFonts w:ascii="Times New Roman" w:hAnsi="Times New Roman"/>
          <w:sz w:val="24"/>
          <w:szCs w:val="24"/>
        </w:rPr>
        <w:t>)</w:t>
      </w:r>
      <w:r w:rsidR="00E35AB9" w:rsidRPr="007202B8">
        <w:rPr>
          <w:rFonts w:ascii="Times New Roman" w:hAnsi="Times New Roman"/>
          <w:sz w:val="24"/>
          <w:szCs w:val="24"/>
        </w:rPr>
        <w:t xml:space="preserve"> </w:t>
      </w:r>
      <w:r w:rsidR="00590C6F" w:rsidRPr="007202B8">
        <w:rPr>
          <w:rFonts w:ascii="Times New Roman" w:hAnsi="Times New Roman"/>
          <w:sz w:val="24"/>
          <w:szCs w:val="24"/>
        </w:rPr>
        <w:t xml:space="preserve">відповідного техногенного родовища </w:t>
      </w:r>
      <w:r w:rsidR="006C0C56" w:rsidRPr="007202B8">
        <w:rPr>
          <w:rFonts w:ascii="Times New Roman" w:hAnsi="Times New Roman"/>
          <w:sz w:val="24"/>
          <w:szCs w:val="24"/>
        </w:rPr>
        <w:t xml:space="preserve">протягом </w:t>
      </w:r>
      <w:r w:rsidR="00E35AB9" w:rsidRPr="007202B8">
        <w:rPr>
          <w:rFonts w:ascii="Times New Roman" w:hAnsi="Times New Roman"/>
          <w:sz w:val="24"/>
          <w:szCs w:val="24"/>
        </w:rPr>
        <w:t xml:space="preserve">не більше двох років після </w:t>
      </w:r>
      <w:r w:rsidR="00327C9E" w:rsidRPr="007202B8">
        <w:rPr>
          <w:rFonts w:ascii="Times New Roman" w:hAnsi="Times New Roman"/>
          <w:sz w:val="24"/>
          <w:szCs w:val="24"/>
        </w:rPr>
        <w:t>дати відповідного</w:t>
      </w:r>
      <w:r w:rsidR="00FD3703" w:rsidRPr="007202B8">
        <w:rPr>
          <w:rFonts w:ascii="Times New Roman" w:hAnsi="Times New Roman"/>
          <w:sz w:val="24"/>
          <w:szCs w:val="24"/>
        </w:rPr>
        <w:t xml:space="preserve"> протоколу Державної комісії України по запасах корисних копалин щодо проведення державної експертизи та оцінки</w:t>
      </w:r>
      <w:r w:rsidR="0064454E" w:rsidRPr="007202B8">
        <w:rPr>
          <w:rFonts w:ascii="Times New Roman" w:hAnsi="Times New Roman"/>
          <w:sz w:val="24"/>
          <w:szCs w:val="24"/>
        </w:rPr>
        <w:t xml:space="preserve"> запасів</w:t>
      </w:r>
      <w:r w:rsidR="0084770E" w:rsidRPr="007202B8">
        <w:rPr>
          <w:rFonts w:ascii="Times New Roman" w:hAnsi="Times New Roman"/>
          <w:sz w:val="24"/>
          <w:szCs w:val="24"/>
        </w:rPr>
        <w:t xml:space="preserve"> та ресурсів</w:t>
      </w:r>
      <w:r w:rsidR="0064454E" w:rsidRPr="007202B8">
        <w:rPr>
          <w:rFonts w:ascii="Times New Roman" w:hAnsi="Times New Roman"/>
          <w:sz w:val="24"/>
          <w:szCs w:val="24"/>
        </w:rPr>
        <w:t xml:space="preserve"> корисних </w:t>
      </w:r>
      <w:r w:rsidR="00FD3703" w:rsidRPr="007202B8">
        <w:rPr>
          <w:rFonts w:ascii="Times New Roman" w:hAnsi="Times New Roman"/>
          <w:sz w:val="24"/>
          <w:szCs w:val="24"/>
        </w:rPr>
        <w:t>копалин</w:t>
      </w:r>
      <w:r w:rsidR="00E35AB9" w:rsidRPr="007202B8">
        <w:rPr>
          <w:rFonts w:ascii="Times New Roman" w:hAnsi="Times New Roman"/>
          <w:sz w:val="24"/>
          <w:szCs w:val="24"/>
        </w:rPr>
        <w:t>;</w:t>
      </w:r>
    </w:p>
    <w:p w14:paraId="4EDEA195" w14:textId="77777777" w:rsidR="00177E67" w:rsidRPr="007202B8" w:rsidRDefault="6A44C8F6"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1</w:t>
      </w:r>
      <w:r w:rsidR="4E20A3F8" w:rsidRPr="007202B8">
        <w:rPr>
          <w:rFonts w:ascii="Times New Roman" w:hAnsi="Times New Roman"/>
          <w:sz w:val="24"/>
          <w:szCs w:val="24"/>
        </w:rPr>
        <w:t>1</w:t>
      </w:r>
      <w:r w:rsidR="00177E67" w:rsidRPr="007202B8">
        <w:rPr>
          <w:rFonts w:ascii="Times New Roman" w:hAnsi="Times New Roman"/>
          <w:sz w:val="24"/>
          <w:szCs w:val="24"/>
        </w:rPr>
        <w:t xml:space="preserve">) </w:t>
      </w:r>
      <w:r w:rsidR="00177E67" w:rsidRPr="003C46BA">
        <w:rPr>
          <w:rFonts w:ascii="Times New Roman" w:hAnsi="Times New Roman"/>
          <w:sz w:val="24"/>
          <w:szCs w:val="24"/>
        </w:rPr>
        <w:t xml:space="preserve">видобування корисних копалин техногенного родовища, якщо </w:t>
      </w:r>
      <w:r w:rsidR="007F0FCF" w:rsidRPr="003C46BA">
        <w:rPr>
          <w:rFonts w:ascii="Times New Roman" w:hAnsi="Times New Roman"/>
          <w:sz w:val="24"/>
          <w:szCs w:val="24"/>
        </w:rPr>
        <w:t>інвестор</w:t>
      </w:r>
      <w:r w:rsidR="00FE2ABB" w:rsidRPr="003C46BA">
        <w:rPr>
          <w:rFonts w:ascii="Times New Roman" w:hAnsi="Times New Roman"/>
          <w:sz w:val="24"/>
          <w:szCs w:val="24"/>
        </w:rPr>
        <w:t xml:space="preserve"> </w:t>
      </w:r>
      <w:r w:rsidR="00B76734" w:rsidRPr="003C46BA">
        <w:rPr>
          <w:rFonts w:ascii="Times New Roman" w:hAnsi="Times New Roman"/>
          <w:sz w:val="24"/>
          <w:szCs w:val="24"/>
        </w:rPr>
        <w:t xml:space="preserve">відповідно до </w:t>
      </w:r>
      <w:r w:rsidR="00054970" w:rsidRPr="003C46BA">
        <w:rPr>
          <w:rFonts w:ascii="Times New Roman" w:hAnsi="Times New Roman"/>
          <w:sz w:val="24"/>
          <w:szCs w:val="24"/>
        </w:rPr>
        <w:t>угоди про розподіл продукції</w:t>
      </w:r>
      <w:r w:rsidR="02A63D1A" w:rsidRPr="003C46BA">
        <w:rPr>
          <w:rFonts w:ascii="Times New Roman" w:hAnsi="Times New Roman"/>
          <w:sz w:val="24"/>
          <w:szCs w:val="24"/>
        </w:rPr>
        <w:t>,</w:t>
      </w:r>
      <w:r w:rsidR="00FE2ABB" w:rsidRPr="003C46BA">
        <w:rPr>
          <w:rFonts w:ascii="Times New Roman" w:hAnsi="Times New Roman"/>
          <w:sz w:val="24"/>
          <w:szCs w:val="24"/>
        </w:rPr>
        <w:t xml:space="preserve"> </w:t>
      </w:r>
      <w:r w:rsidR="00177E67" w:rsidRPr="003C46BA">
        <w:rPr>
          <w:rFonts w:ascii="Times New Roman" w:hAnsi="Times New Roman"/>
          <w:sz w:val="24"/>
          <w:szCs w:val="24"/>
        </w:rPr>
        <w:t>провів геолого-економічну оцінку запасів</w:t>
      </w:r>
      <w:r w:rsidR="76ED51E9" w:rsidRPr="003C46BA">
        <w:rPr>
          <w:rFonts w:ascii="Times New Roman" w:hAnsi="Times New Roman"/>
          <w:sz w:val="24"/>
          <w:szCs w:val="24"/>
        </w:rPr>
        <w:t xml:space="preserve"> та ресурсів</w:t>
      </w:r>
      <w:r w:rsidR="00177E67" w:rsidRPr="003C46BA">
        <w:rPr>
          <w:rFonts w:ascii="Times New Roman" w:hAnsi="Times New Roman"/>
          <w:sz w:val="24"/>
          <w:szCs w:val="24"/>
        </w:rPr>
        <w:t xml:space="preserve"> корисних копалин, що містяться у</w:t>
      </w:r>
      <w:r w:rsidR="00177E67" w:rsidRPr="007202B8">
        <w:rPr>
          <w:rFonts w:ascii="Times New Roman" w:hAnsi="Times New Roman"/>
          <w:sz w:val="24"/>
          <w:szCs w:val="24"/>
        </w:rPr>
        <w:t xml:space="preserve"> відходах видобувної промисловості, оцінку розвіданих запасів корисних копалин, апробацію прогнозних (перспективних)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w:t>
      </w:r>
      <w:r w:rsidR="003D07F1">
        <w:rPr>
          <w:rFonts w:ascii="Times New Roman" w:hAnsi="Times New Roman"/>
          <w:sz w:val="24"/>
          <w:szCs w:val="24"/>
        </w:rPr>
        <w:t>користування надрами (</w:t>
      </w:r>
      <w:r w:rsidR="00177E67" w:rsidRPr="007202B8">
        <w:rPr>
          <w:rFonts w:ascii="Times New Roman" w:hAnsi="Times New Roman"/>
          <w:sz w:val="24"/>
          <w:szCs w:val="24"/>
        </w:rPr>
        <w:t>видобування корисних копалин</w:t>
      </w:r>
      <w:r w:rsidR="00FD6404">
        <w:rPr>
          <w:rFonts w:ascii="Times New Roman" w:hAnsi="Times New Roman"/>
          <w:sz w:val="24"/>
          <w:szCs w:val="24"/>
        </w:rPr>
        <w:t>)</w:t>
      </w:r>
      <w:r w:rsidR="00177E67" w:rsidRPr="007202B8">
        <w:rPr>
          <w:rFonts w:ascii="Times New Roman" w:hAnsi="Times New Roman"/>
          <w:sz w:val="24"/>
          <w:szCs w:val="24"/>
        </w:rPr>
        <w:t xml:space="preserve"> </w:t>
      </w:r>
      <w:r w:rsidR="00846996" w:rsidRPr="007202B8">
        <w:rPr>
          <w:rFonts w:ascii="Times New Roman" w:hAnsi="Times New Roman"/>
          <w:sz w:val="24"/>
          <w:szCs w:val="24"/>
        </w:rPr>
        <w:t>відповідного техногенного родовища</w:t>
      </w:r>
      <w:r w:rsidR="00177E67" w:rsidRPr="007202B8">
        <w:rPr>
          <w:rFonts w:ascii="Times New Roman" w:hAnsi="Times New Roman"/>
          <w:sz w:val="24"/>
          <w:szCs w:val="24"/>
        </w:rPr>
        <w:t xml:space="preserve"> </w:t>
      </w:r>
      <w:r w:rsidR="002D6571" w:rsidRPr="007202B8">
        <w:rPr>
          <w:rFonts w:ascii="Times New Roman" w:hAnsi="Times New Roman"/>
          <w:sz w:val="24"/>
          <w:szCs w:val="24"/>
        </w:rPr>
        <w:t xml:space="preserve">протягом </w:t>
      </w:r>
      <w:r w:rsidR="00177E67" w:rsidRPr="007202B8">
        <w:rPr>
          <w:rFonts w:ascii="Times New Roman" w:hAnsi="Times New Roman"/>
          <w:sz w:val="24"/>
          <w:szCs w:val="24"/>
        </w:rPr>
        <w:t>не більше двох років після</w:t>
      </w:r>
      <w:r w:rsidR="00744809" w:rsidRPr="007202B8">
        <w:rPr>
          <w:rFonts w:ascii="Times New Roman" w:hAnsi="Times New Roman"/>
          <w:sz w:val="24"/>
          <w:szCs w:val="24"/>
        </w:rPr>
        <w:t xml:space="preserve"> дати протоколу Державної комісії України по запасах корисних копалин щодо проведення державної експертизи та оцінки</w:t>
      </w:r>
      <w:r w:rsidR="00177E67" w:rsidRPr="007202B8">
        <w:rPr>
          <w:rFonts w:ascii="Times New Roman" w:hAnsi="Times New Roman"/>
          <w:sz w:val="24"/>
          <w:szCs w:val="24"/>
        </w:rPr>
        <w:t xml:space="preserve"> запасів </w:t>
      </w:r>
      <w:r w:rsidR="001F5ED2" w:rsidRPr="007202B8">
        <w:rPr>
          <w:rFonts w:ascii="Times New Roman" w:hAnsi="Times New Roman"/>
          <w:sz w:val="24"/>
          <w:szCs w:val="24"/>
        </w:rPr>
        <w:t xml:space="preserve">та ресурсів </w:t>
      </w:r>
      <w:r w:rsidR="00177E67" w:rsidRPr="007202B8">
        <w:rPr>
          <w:rFonts w:ascii="Times New Roman" w:hAnsi="Times New Roman"/>
          <w:sz w:val="24"/>
          <w:szCs w:val="24"/>
        </w:rPr>
        <w:t xml:space="preserve">корисних </w:t>
      </w:r>
      <w:r w:rsidR="00744809" w:rsidRPr="007202B8">
        <w:rPr>
          <w:rFonts w:ascii="Times New Roman" w:hAnsi="Times New Roman"/>
          <w:sz w:val="24"/>
          <w:szCs w:val="24"/>
        </w:rPr>
        <w:t>копалин</w:t>
      </w:r>
      <w:r w:rsidR="00D47040" w:rsidRPr="007202B8">
        <w:rPr>
          <w:rFonts w:ascii="Times New Roman" w:hAnsi="Times New Roman"/>
          <w:sz w:val="24"/>
          <w:szCs w:val="24"/>
        </w:rPr>
        <w:t>.</w:t>
      </w:r>
      <w:r w:rsidR="00C9470E" w:rsidRPr="007202B8">
        <w:rPr>
          <w:rFonts w:ascii="Times New Roman" w:hAnsi="Times New Roman"/>
          <w:sz w:val="24"/>
          <w:szCs w:val="24"/>
        </w:rPr>
        <w:t>»</w:t>
      </w:r>
      <w:r w:rsidR="00CF5A16" w:rsidRPr="007202B8">
        <w:rPr>
          <w:rFonts w:ascii="Times New Roman" w:hAnsi="Times New Roman"/>
          <w:sz w:val="24"/>
          <w:szCs w:val="24"/>
        </w:rPr>
        <w:t>;</w:t>
      </w:r>
    </w:p>
    <w:p w14:paraId="4DE9B35C" w14:textId="77777777" w:rsidR="00DA2E08" w:rsidRPr="007202B8" w:rsidRDefault="413DE925"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ч</w:t>
      </w:r>
      <w:r w:rsidR="4C05BB77" w:rsidRPr="007202B8">
        <w:rPr>
          <w:rFonts w:ascii="Times New Roman" w:hAnsi="Times New Roman"/>
          <w:sz w:val="24"/>
          <w:szCs w:val="24"/>
        </w:rPr>
        <w:t xml:space="preserve">астину </w:t>
      </w:r>
      <w:r w:rsidR="7D964FDF" w:rsidRPr="007202B8">
        <w:rPr>
          <w:rFonts w:ascii="Times New Roman" w:hAnsi="Times New Roman"/>
          <w:sz w:val="24"/>
          <w:szCs w:val="24"/>
        </w:rPr>
        <w:t>дванадцяту</w:t>
      </w:r>
      <w:r w:rsidR="4C05BB77" w:rsidRPr="007202B8">
        <w:rPr>
          <w:rFonts w:ascii="Times New Roman" w:hAnsi="Times New Roman"/>
          <w:sz w:val="24"/>
          <w:szCs w:val="24"/>
        </w:rPr>
        <w:t xml:space="preserve"> статті 16-3 доповнити пунктом </w:t>
      </w:r>
      <w:r w:rsidR="58E9794F" w:rsidRPr="007202B8">
        <w:rPr>
          <w:rFonts w:ascii="Times New Roman" w:hAnsi="Times New Roman"/>
          <w:sz w:val="24"/>
          <w:szCs w:val="24"/>
        </w:rPr>
        <w:t>5 такого змісту:</w:t>
      </w:r>
    </w:p>
    <w:p w14:paraId="1992AF49" w14:textId="77777777" w:rsidR="00654E43" w:rsidRDefault="00C9470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5BA79AEF" w:rsidRPr="007202B8">
        <w:rPr>
          <w:rFonts w:ascii="Times New Roman" w:hAnsi="Times New Roman"/>
          <w:sz w:val="24"/>
        </w:rPr>
        <w:t xml:space="preserve">5) </w:t>
      </w:r>
      <w:r w:rsidR="78671149" w:rsidRPr="007202B8">
        <w:rPr>
          <w:rFonts w:ascii="Times New Roman" w:hAnsi="Times New Roman"/>
          <w:sz w:val="24"/>
        </w:rPr>
        <w:t xml:space="preserve">відсутність у </w:t>
      </w:r>
      <w:r w:rsidR="00BB42C8" w:rsidRPr="007202B8">
        <w:rPr>
          <w:rFonts w:ascii="Times New Roman" w:hAnsi="Times New Roman"/>
          <w:sz w:val="24"/>
        </w:rPr>
        <w:t xml:space="preserve">Реєстрі </w:t>
      </w:r>
      <w:r w:rsidR="00E90851" w:rsidRPr="007202B8">
        <w:rPr>
          <w:rFonts w:ascii="Times New Roman" w:hAnsi="Times New Roman"/>
          <w:sz w:val="24"/>
        </w:rPr>
        <w:t xml:space="preserve">операторів відходів видобувної промисловості </w:t>
      </w:r>
      <w:r w:rsidR="00F95E79" w:rsidRPr="007202B8">
        <w:rPr>
          <w:rFonts w:ascii="Times New Roman" w:hAnsi="Times New Roman"/>
          <w:sz w:val="24"/>
        </w:rPr>
        <w:t>відомост</w:t>
      </w:r>
      <w:r w:rsidR="00054FCD" w:rsidRPr="007202B8">
        <w:rPr>
          <w:rFonts w:ascii="Times New Roman" w:hAnsi="Times New Roman"/>
          <w:sz w:val="24"/>
        </w:rPr>
        <w:t>ей</w:t>
      </w:r>
      <w:r w:rsidR="654F66DC" w:rsidRPr="007202B8">
        <w:rPr>
          <w:rFonts w:ascii="Times New Roman" w:hAnsi="Times New Roman"/>
          <w:sz w:val="24"/>
        </w:rPr>
        <w:t xml:space="preserve"> про </w:t>
      </w:r>
      <w:r w:rsidR="78671149" w:rsidRPr="007202B8">
        <w:rPr>
          <w:rFonts w:ascii="Times New Roman" w:hAnsi="Times New Roman"/>
          <w:sz w:val="24"/>
        </w:rPr>
        <w:t xml:space="preserve">заявника </w:t>
      </w:r>
      <w:r w:rsidR="71A4F8D0" w:rsidRPr="007202B8">
        <w:rPr>
          <w:rFonts w:ascii="Times New Roman" w:hAnsi="Times New Roman"/>
          <w:sz w:val="24"/>
        </w:rPr>
        <w:t>як</w:t>
      </w:r>
      <w:r w:rsidR="78671149" w:rsidRPr="007202B8">
        <w:rPr>
          <w:rFonts w:ascii="Times New Roman" w:hAnsi="Times New Roman"/>
          <w:sz w:val="24"/>
        </w:rPr>
        <w:t xml:space="preserve"> </w:t>
      </w:r>
      <w:r w:rsidR="3DF85623" w:rsidRPr="007202B8">
        <w:rPr>
          <w:rFonts w:ascii="Times New Roman" w:hAnsi="Times New Roman"/>
          <w:sz w:val="24"/>
        </w:rPr>
        <w:t xml:space="preserve">оператора відходів видобувної промисловості, </w:t>
      </w:r>
      <w:r w:rsidR="00FF4E17" w:rsidRPr="007202B8">
        <w:rPr>
          <w:rFonts w:ascii="Times New Roman" w:hAnsi="Times New Roman"/>
          <w:sz w:val="24"/>
        </w:rPr>
        <w:t>які містили корисні копалини,</w:t>
      </w:r>
      <w:r w:rsidR="00F31916" w:rsidRPr="007202B8">
        <w:rPr>
          <w:rFonts w:ascii="Times New Roman" w:hAnsi="Times New Roman"/>
          <w:sz w:val="24"/>
        </w:rPr>
        <w:t xml:space="preserve"> що за результатами </w:t>
      </w:r>
      <w:r w:rsidR="00651A71" w:rsidRPr="007202B8">
        <w:rPr>
          <w:rFonts w:ascii="Times New Roman" w:hAnsi="Times New Roman"/>
          <w:sz w:val="24"/>
        </w:rPr>
        <w:t xml:space="preserve">державної експертизи та </w:t>
      </w:r>
      <w:r w:rsidR="00547BCA" w:rsidRPr="007202B8">
        <w:rPr>
          <w:rFonts w:ascii="Times New Roman" w:hAnsi="Times New Roman"/>
          <w:sz w:val="24"/>
        </w:rPr>
        <w:t xml:space="preserve">оцінки запасів корисних копалин </w:t>
      </w:r>
      <w:r w:rsidR="00F31916" w:rsidRPr="007202B8">
        <w:rPr>
          <w:rFonts w:ascii="Times New Roman" w:hAnsi="Times New Roman"/>
          <w:sz w:val="24"/>
        </w:rPr>
        <w:t xml:space="preserve">набули статус </w:t>
      </w:r>
      <w:r w:rsidR="66B5FA48" w:rsidRPr="007202B8">
        <w:rPr>
          <w:rFonts w:ascii="Times New Roman" w:hAnsi="Times New Roman"/>
          <w:sz w:val="24"/>
        </w:rPr>
        <w:t>техногенного родовища</w:t>
      </w:r>
      <w:r w:rsidR="00E061C6" w:rsidRPr="007202B8">
        <w:rPr>
          <w:rFonts w:ascii="Times New Roman" w:hAnsi="Times New Roman"/>
          <w:sz w:val="24"/>
        </w:rPr>
        <w:t>,</w:t>
      </w:r>
      <w:r w:rsidR="3169E822" w:rsidRPr="007202B8">
        <w:rPr>
          <w:rFonts w:ascii="Times New Roman" w:hAnsi="Times New Roman"/>
          <w:sz w:val="24"/>
        </w:rPr>
        <w:t xml:space="preserve"> </w:t>
      </w:r>
      <w:r w:rsidR="00524EEE" w:rsidRPr="007202B8">
        <w:rPr>
          <w:rFonts w:ascii="Times New Roman" w:hAnsi="Times New Roman"/>
          <w:sz w:val="24"/>
        </w:rPr>
        <w:t>–</w:t>
      </w:r>
      <w:r w:rsidR="3169E822" w:rsidRPr="007202B8">
        <w:rPr>
          <w:rFonts w:ascii="Times New Roman" w:hAnsi="Times New Roman"/>
          <w:sz w:val="24"/>
        </w:rPr>
        <w:t xml:space="preserve"> у разі подання заяви про </w:t>
      </w:r>
      <w:r w:rsidR="34CA759A" w:rsidRPr="007202B8">
        <w:rPr>
          <w:rFonts w:ascii="Times New Roman" w:hAnsi="Times New Roman"/>
          <w:sz w:val="24"/>
        </w:rPr>
        <w:t xml:space="preserve">отримання </w:t>
      </w:r>
      <w:r w:rsidR="3169E822" w:rsidRPr="007202B8">
        <w:rPr>
          <w:rFonts w:ascii="Times New Roman" w:hAnsi="Times New Roman"/>
          <w:sz w:val="24"/>
        </w:rPr>
        <w:t>спеціального дозволу на користування надрами</w:t>
      </w:r>
      <w:r w:rsidR="08CB0B10" w:rsidRPr="007202B8">
        <w:rPr>
          <w:rFonts w:ascii="Times New Roman" w:hAnsi="Times New Roman"/>
          <w:sz w:val="24"/>
        </w:rPr>
        <w:t xml:space="preserve"> </w:t>
      </w:r>
      <w:r w:rsidR="6B75E39E" w:rsidRPr="007202B8">
        <w:rPr>
          <w:rFonts w:ascii="Times New Roman" w:hAnsi="Times New Roman"/>
          <w:sz w:val="24"/>
        </w:rPr>
        <w:t xml:space="preserve">без проведення аукціону (електронних торгів) </w:t>
      </w:r>
      <w:r w:rsidR="08CB0B10" w:rsidRPr="007202B8">
        <w:rPr>
          <w:rFonts w:ascii="Times New Roman" w:hAnsi="Times New Roman"/>
          <w:sz w:val="24"/>
        </w:rPr>
        <w:t>щодо техногенного родовища відповідно до пунктів 10</w:t>
      </w:r>
      <w:r w:rsidR="00524EEE" w:rsidRPr="007202B8">
        <w:rPr>
          <w:rFonts w:ascii="Times New Roman" w:hAnsi="Times New Roman"/>
          <w:sz w:val="24"/>
        </w:rPr>
        <w:t>,</w:t>
      </w:r>
      <w:r w:rsidR="6B75E39E" w:rsidRPr="007202B8">
        <w:rPr>
          <w:rFonts w:ascii="Times New Roman" w:hAnsi="Times New Roman"/>
          <w:sz w:val="24"/>
        </w:rPr>
        <w:t xml:space="preserve"> </w:t>
      </w:r>
      <w:r w:rsidR="08CB0B10" w:rsidRPr="007202B8">
        <w:rPr>
          <w:rFonts w:ascii="Times New Roman" w:hAnsi="Times New Roman"/>
          <w:sz w:val="24"/>
        </w:rPr>
        <w:t>11 частини першої статті 16-2 цього Кодексу</w:t>
      </w:r>
      <w:r w:rsidR="3169E822" w:rsidRPr="007202B8">
        <w:rPr>
          <w:rFonts w:ascii="Times New Roman" w:hAnsi="Times New Roman"/>
          <w:sz w:val="24"/>
        </w:rPr>
        <w:t>.</w:t>
      </w:r>
      <w:r w:rsidRPr="007202B8">
        <w:rPr>
          <w:rFonts w:ascii="Times New Roman" w:hAnsi="Times New Roman"/>
          <w:sz w:val="24"/>
        </w:rPr>
        <w:t>»</w:t>
      </w:r>
      <w:r w:rsidR="000F4229" w:rsidRPr="007202B8">
        <w:rPr>
          <w:rFonts w:ascii="Times New Roman" w:hAnsi="Times New Roman"/>
          <w:sz w:val="24"/>
        </w:rPr>
        <w:t>;</w:t>
      </w:r>
    </w:p>
    <w:p w14:paraId="2B5B3559" w14:textId="77777777" w:rsidR="0036116F" w:rsidRPr="007202B8" w:rsidRDefault="00B04B58" w:rsidP="00B04B58">
      <w:pPr>
        <w:spacing w:before="120" w:after="120" w:line="240" w:lineRule="auto"/>
        <w:ind w:firstLine="705"/>
        <w:jc w:val="both"/>
        <w:rPr>
          <w:rFonts w:ascii="Times New Roman" w:hAnsi="Times New Roman"/>
          <w:sz w:val="24"/>
        </w:rPr>
      </w:pPr>
      <w:r>
        <w:rPr>
          <w:rFonts w:ascii="Times New Roman" w:hAnsi="Times New Roman"/>
          <w:sz w:val="24"/>
        </w:rPr>
        <w:t>ч</w:t>
      </w:r>
      <w:r w:rsidR="00E75EF3" w:rsidRPr="00E75EF3">
        <w:rPr>
          <w:rFonts w:ascii="Times New Roman" w:hAnsi="Times New Roman"/>
          <w:sz w:val="24"/>
        </w:rPr>
        <w:t>астину першу статті 20</w:t>
      </w:r>
      <w:r w:rsidR="006079BF">
        <w:rPr>
          <w:rFonts w:ascii="Times New Roman" w:hAnsi="Times New Roman"/>
          <w:sz w:val="24"/>
        </w:rPr>
        <w:t xml:space="preserve"> </w:t>
      </w:r>
      <w:r w:rsidR="005F6A69">
        <w:rPr>
          <w:rFonts w:ascii="Times New Roman" w:hAnsi="Times New Roman"/>
          <w:sz w:val="24"/>
        </w:rPr>
        <w:t xml:space="preserve">доповнити </w:t>
      </w:r>
      <w:r w:rsidR="003F42A7">
        <w:rPr>
          <w:rFonts w:ascii="Times New Roman" w:hAnsi="Times New Roman"/>
          <w:sz w:val="24"/>
        </w:rPr>
        <w:t xml:space="preserve">знаком, </w:t>
      </w:r>
      <w:r w:rsidR="005F6A69">
        <w:rPr>
          <w:rFonts w:ascii="Times New Roman" w:hAnsi="Times New Roman"/>
          <w:sz w:val="24"/>
        </w:rPr>
        <w:t xml:space="preserve">словами </w:t>
      </w:r>
      <w:r w:rsidR="000B1A05">
        <w:rPr>
          <w:rFonts w:ascii="Times New Roman" w:hAnsi="Times New Roman"/>
          <w:sz w:val="24"/>
        </w:rPr>
        <w:t xml:space="preserve">і </w:t>
      </w:r>
      <w:r w:rsidR="00B87C52">
        <w:rPr>
          <w:rFonts w:ascii="Times New Roman" w:hAnsi="Times New Roman"/>
          <w:sz w:val="24"/>
        </w:rPr>
        <w:t xml:space="preserve">цифрами </w:t>
      </w:r>
      <w:r w:rsidR="005F6A69">
        <w:rPr>
          <w:rFonts w:ascii="Times New Roman" w:hAnsi="Times New Roman"/>
          <w:sz w:val="24"/>
        </w:rPr>
        <w:t>«</w:t>
      </w:r>
      <w:r w:rsidR="00E75EF3" w:rsidRPr="00E75EF3">
        <w:rPr>
          <w:rFonts w:ascii="Times New Roman" w:hAnsi="Times New Roman"/>
          <w:sz w:val="24"/>
        </w:rPr>
        <w:t>, крім випадків, визначених частиною сьомою статтею 37 цього Кодексу</w:t>
      </w:r>
      <w:r w:rsidR="005F6A69">
        <w:rPr>
          <w:rFonts w:ascii="Times New Roman" w:hAnsi="Times New Roman"/>
          <w:sz w:val="24"/>
        </w:rPr>
        <w:t>»;</w:t>
      </w:r>
    </w:p>
    <w:p w14:paraId="651A6927" w14:textId="77777777" w:rsidR="003E5269" w:rsidRPr="007202B8" w:rsidRDefault="00CF5A16" w:rsidP="00677857">
      <w:pPr>
        <w:spacing w:before="120" w:after="120" w:line="240" w:lineRule="auto"/>
        <w:ind w:firstLine="705"/>
        <w:jc w:val="both"/>
        <w:rPr>
          <w:rFonts w:ascii="Times New Roman" w:hAnsi="Times New Roman"/>
          <w:b/>
          <w:sz w:val="24"/>
          <w:szCs w:val="24"/>
        </w:rPr>
      </w:pPr>
      <w:r w:rsidRPr="007202B8">
        <w:rPr>
          <w:rFonts w:ascii="Times New Roman" w:hAnsi="Times New Roman"/>
          <w:sz w:val="24"/>
          <w:szCs w:val="24"/>
        </w:rPr>
        <w:t>ч</w:t>
      </w:r>
      <w:r w:rsidR="00C4604E" w:rsidRPr="007202B8">
        <w:rPr>
          <w:rFonts w:ascii="Times New Roman" w:hAnsi="Times New Roman"/>
          <w:sz w:val="24"/>
          <w:szCs w:val="24"/>
        </w:rPr>
        <w:t xml:space="preserve">астину </w:t>
      </w:r>
      <w:r w:rsidR="00D36203" w:rsidRPr="007202B8">
        <w:rPr>
          <w:rFonts w:ascii="Times New Roman" w:hAnsi="Times New Roman"/>
          <w:sz w:val="24"/>
          <w:szCs w:val="24"/>
        </w:rPr>
        <w:t>четверту</w:t>
      </w:r>
      <w:r w:rsidR="00C4604E" w:rsidRPr="007202B8">
        <w:rPr>
          <w:rFonts w:ascii="Times New Roman" w:hAnsi="Times New Roman"/>
          <w:sz w:val="24"/>
          <w:szCs w:val="24"/>
        </w:rPr>
        <w:t xml:space="preserve"> статті </w:t>
      </w:r>
      <w:r w:rsidR="006A6034" w:rsidRPr="007202B8">
        <w:rPr>
          <w:rFonts w:ascii="Times New Roman" w:hAnsi="Times New Roman"/>
          <w:sz w:val="24"/>
          <w:szCs w:val="24"/>
        </w:rPr>
        <w:t xml:space="preserve">34 </w:t>
      </w:r>
      <w:r w:rsidR="00766554" w:rsidRPr="007202B8">
        <w:rPr>
          <w:rFonts w:ascii="Times New Roman" w:hAnsi="Times New Roman"/>
          <w:sz w:val="24"/>
          <w:szCs w:val="24"/>
        </w:rPr>
        <w:t xml:space="preserve">після слів  </w:t>
      </w:r>
      <w:r w:rsidR="00766554" w:rsidRPr="007202B8">
        <w:rPr>
          <w:rFonts w:ascii="Times New Roman" w:hAnsi="Times New Roman" w:cs="Times New Roman"/>
          <w:sz w:val="24"/>
          <w:szCs w:val="24"/>
        </w:rPr>
        <w:t xml:space="preserve">«для лікування» </w:t>
      </w:r>
      <w:r w:rsidR="008707EA" w:rsidRPr="007202B8">
        <w:rPr>
          <w:rFonts w:ascii="Times New Roman" w:hAnsi="Times New Roman" w:cs="Times New Roman"/>
          <w:sz w:val="24"/>
          <w:szCs w:val="24"/>
        </w:rPr>
        <w:t>доповнити</w:t>
      </w:r>
      <w:r w:rsidR="008707EA" w:rsidRPr="007202B8">
        <w:rPr>
          <w:rFonts w:ascii="Times New Roman" w:hAnsi="Times New Roman"/>
          <w:sz w:val="24"/>
          <w:szCs w:val="24"/>
        </w:rPr>
        <w:t xml:space="preserve"> </w:t>
      </w:r>
      <w:r w:rsidR="00766554" w:rsidRPr="007202B8">
        <w:rPr>
          <w:rFonts w:ascii="Times New Roman" w:hAnsi="Times New Roman"/>
          <w:sz w:val="24"/>
          <w:szCs w:val="24"/>
        </w:rPr>
        <w:t>знаком</w:t>
      </w:r>
      <w:r w:rsidR="008343FF">
        <w:rPr>
          <w:rFonts w:ascii="Times New Roman" w:hAnsi="Times New Roman"/>
          <w:sz w:val="24"/>
          <w:szCs w:val="24"/>
        </w:rPr>
        <w:t>,</w:t>
      </w:r>
      <w:r w:rsidR="00766554" w:rsidRPr="007202B8">
        <w:rPr>
          <w:rFonts w:ascii="Times New Roman" w:hAnsi="Times New Roman"/>
          <w:sz w:val="24"/>
          <w:szCs w:val="24"/>
        </w:rPr>
        <w:t xml:space="preserve"> </w:t>
      </w:r>
      <w:r w:rsidR="008707EA" w:rsidRPr="007202B8">
        <w:rPr>
          <w:rFonts w:ascii="Times New Roman" w:hAnsi="Times New Roman"/>
          <w:sz w:val="24"/>
          <w:szCs w:val="24"/>
        </w:rPr>
        <w:t>словами</w:t>
      </w:r>
      <w:r w:rsidR="008343FF">
        <w:rPr>
          <w:rFonts w:ascii="Times New Roman" w:hAnsi="Times New Roman"/>
          <w:sz w:val="24"/>
          <w:szCs w:val="24"/>
        </w:rPr>
        <w:t xml:space="preserve"> і цифрами</w:t>
      </w:r>
      <w:r w:rsidR="00CC22DF" w:rsidRPr="007202B8">
        <w:rPr>
          <w:rFonts w:ascii="Times New Roman" w:hAnsi="Times New Roman"/>
          <w:sz w:val="24"/>
          <w:szCs w:val="24"/>
        </w:rPr>
        <w:t xml:space="preserve"> </w:t>
      </w:r>
      <w:r w:rsidR="00C9470E" w:rsidRPr="007202B8">
        <w:rPr>
          <w:rFonts w:ascii="Times New Roman" w:hAnsi="Times New Roman"/>
          <w:sz w:val="24"/>
          <w:szCs w:val="24"/>
        </w:rPr>
        <w:t>«</w:t>
      </w:r>
      <w:r w:rsidR="00C54F5A" w:rsidRPr="007202B8">
        <w:rPr>
          <w:rFonts w:ascii="Times New Roman" w:hAnsi="Times New Roman"/>
          <w:sz w:val="24"/>
          <w:szCs w:val="24"/>
        </w:rPr>
        <w:t xml:space="preserve">, а також за надання </w:t>
      </w:r>
      <w:r w:rsidR="003E5269" w:rsidRPr="007202B8">
        <w:rPr>
          <w:rFonts w:ascii="Times New Roman" w:hAnsi="Times New Roman"/>
          <w:sz w:val="24"/>
          <w:szCs w:val="24"/>
        </w:rPr>
        <w:t xml:space="preserve">спеціального дозволу на </w:t>
      </w:r>
      <w:r w:rsidR="00C54F5A" w:rsidRPr="007202B8">
        <w:rPr>
          <w:rFonts w:ascii="Times New Roman" w:hAnsi="Times New Roman"/>
          <w:sz w:val="24"/>
          <w:szCs w:val="24"/>
        </w:rPr>
        <w:t xml:space="preserve">користування надрами техногенного родовища </w:t>
      </w:r>
      <w:r w:rsidR="0027569E" w:rsidRPr="007202B8">
        <w:rPr>
          <w:rFonts w:ascii="Times New Roman" w:hAnsi="Times New Roman"/>
          <w:sz w:val="24"/>
          <w:szCs w:val="24"/>
        </w:rPr>
        <w:t xml:space="preserve">відповідно до </w:t>
      </w:r>
      <w:r w:rsidR="004524CE" w:rsidRPr="007202B8">
        <w:rPr>
          <w:rFonts w:ascii="Times New Roman" w:hAnsi="Times New Roman"/>
          <w:sz w:val="24"/>
          <w:szCs w:val="24"/>
        </w:rPr>
        <w:t>пунктів 10</w:t>
      </w:r>
      <w:r w:rsidR="00057A4F" w:rsidRPr="007202B8">
        <w:rPr>
          <w:rFonts w:ascii="Times New Roman" w:hAnsi="Times New Roman"/>
          <w:sz w:val="24"/>
          <w:szCs w:val="24"/>
        </w:rPr>
        <w:t>,</w:t>
      </w:r>
      <w:r w:rsidR="00EC601F" w:rsidRPr="007202B8">
        <w:rPr>
          <w:rFonts w:ascii="Times New Roman" w:hAnsi="Times New Roman"/>
          <w:sz w:val="24"/>
          <w:szCs w:val="24"/>
        </w:rPr>
        <w:t xml:space="preserve"> </w:t>
      </w:r>
      <w:r w:rsidR="168F678E" w:rsidRPr="007202B8">
        <w:rPr>
          <w:rFonts w:ascii="Times New Roman" w:hAnsi="Times New Roman"/>
          <w:sz w:val="24"/>
          <w:szCs w:val="24"/>
        </w:rPr>
        <w:t>1</w:t>
      </w:r>
      <w:r w:rsidR="0BA7B85C" w:rsidRPr="007202B8">
        <w:rPr>
          <w:rFonts w:ascii="Times New Roman" w:hAnsi="Times New Roman"/>
          <w:sz w:val="24"/>
          <w:szCs w:val="24"/>
        </w:rPr>
        <w:t>1</w:t>
      </w:r>
      <w:r w:rsidR="2E79178A" w:rsidRPr="007202B8">
        <w:rPr>
          <w:rFonts w:ascii="Times New Roman" w:hAnsi="Times New Roman"/>
          <w:sz w:val="24"/>
          <w:szCs w:val="24"/>
        </w:rPr>
        <w:t xml:space="preserve"> </w:t>
      </w:r>
      <w:r w:rsidR="19782360" w:rsidRPr="007202B8">
        <w:rPr>
          <w:rFonts w:ascii="Times New Roman" w:hAnsi="Times New Roman"/>
          <w:sz w:val="24"/>
          <w:szCs w:val="24"/>
        </w:rPr>
        <w:t>частини</w:t>
      </w:r>
      <w:r w:rsidR="004524CE" w:rsidRPr="007202B8">
        <w:rPr>
          <w:rFonts w:ascii="Times New Roman" w:hAnsi="Times New Roman"/>
          <w:sz w:val="24"/>
          <w:szCs w:val="24"/>
        </w:rPr>
        <w:t xml:space="preserve"> </w:t>
      </w:r>
      <w:r w:rsidR="006B202C" w:rsidRPr="007202B8">
        <w:rPr>
          <w:rFonts w:ascii="Times New Roman" w:hAnsi="Times New Roman"/>
          <w:sz w:val="24"/>
          <w:szCs w:val="24"/>
        </w:rPr>
        <w:t>першої</w:t>
      </w:r>
      <w:r w:rsidR="004524CE" w:rsidRPr="007202B8">
        <w:rPr>
          <w:rFonts w:ascii="Times New Roman" w:hAnsi="Times New Roman"/>
          <w:sz w:val="24"/>
          <w:szCs w:val="24"/>
        </w:rPr>
        <w:t xml:space="preserve"> статті 16-2 цього Кодексу</w:t>
      </w:r>
      <w:r w:rsidR="2E511125" w:rsidRPr="007202B8">
        <w:rPr>
          <w:rFonts w:ascii="Times New Roman" w:hAnsi="Times New Roman"/>
          <w:sz w:val="24"/>
          <w:szCs w:val="24"/>
        </w:rPr>
        <w:t>»</w:t>
      </w:r>
      <w:r w:rsidR="01C77A2A" w:rsidRPr="007202B8">
        <w:rPr>
          <w:rFonts w:ascii="Times New Roman" w:hAnsi="Times New Roman"/>
          <w:sz w:val="24"/>
          <w:szCs w:val="24"/>
        </w:rPr>
        <w:t>;</w:t>
      </w:r>
    </w:p>
    <w:p w14:paraId="4140E47F" w14:textId="77777777" w:rsidR="00AD0C44" w:rsidRPr="007202B8" w:rsidRDefault="009E3225"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с</w:t>
      </w:r>
      <w:r w:rsidR="007B1A4B" w:rsidRPr="007202B8">
        <w:rPr>
          <w:rFonts w:ascii="Times New Roman" w:hAnsi="Times New Roman"/>
          <w:sz w:val="24"/>
        </w:rPr>
        <w:t>таттю 37 доповнити нов</w:t>
      </w:r>
      <w:r w:rsidR="00B65150" w:rsidRPr="007202B8">
        <w:rPr>
          <w:rFonts w:ascii="Times New Roman" w:hAnsi="Times New Roman"/>
          <w:sz w:val="24"/>
        </w:rPr>
        <w:t xml:space="preserve">ою </w:t>
      </w:r>
      <w:r w:rsidR="000B1774" w:rsidRPr="007202B8">
        <w:rPr>
          <w:rFonts w:ascii="Times New Roman" w:hAnsi="Times New Roman"/>
          <w:sz w:val="24"/>
        </w:rPr>
        <w:t xml:space="preserve">частиною </w:t>
      </w:r>
      <w:r w:rsidR="00CC22DF" w:rsidRPr="007202B8">
        <w:rPr>
          <w:rFonts w:ascii="Times New Roman" w:hAnsi="Times New Roman"/>
          <w:sz w:val="24"/>
        </w:rPr>
        <w:t>сьомою</w:t>
      </w:r>
      <w:r w:rsidR="007B1A4B" w:rsidRPr="007202B8">
        <w:rPr>
          <w:rFonts w:ascii="Times New Roman" w:hAnsi="Times New Roman"/>
          <w:sz w:val="24"/>
        </w:rPr>
        <w:t xml:space="preserve"> такого змісту:</w:t>
      </w:r>
    </w:p>
    <w:p w14:paraId="718AA21E" w14:textId="77777777" w:rsidR="007B1A4B" w:rsidRPr="007202B8" w:rsidRDefault="00C9470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B17834" w:rsidRPr="007202B8">
        <w:rPr>
          <w:rFonts w:ascii="Times New Roman" w:hAnsi="Times New Roman"/>
          <w:sz w:val="24"/>
        </w:rPr>
        <w:t>Проведення</w:t>
      </w:r>
      <w:r w:rsidR="00EB10D0" w:rsidRPr="007202B8">
        <w:rPr>
          <w:rFonts w:ascii="Times New Roman" w:hAnsi="Times New Roman"/>
          <w:sz w:val="24"/>
        </w:rPr>
        <w:t xml:space="preserve"> </w:t>
      </w:r>
      <w:r w:rsidR="00CF1759" w:rsidRPr="007202B8">
        <w:rPr>
          <w:rFonts w:ascii="Times New Roman" w:hAnsi="Times New Roman"/>
          <w:sz w:val="24"/>
        </w:rPr>
        <w:t>суб’єктом господарювання</w:t>
      </w:r>
      <w:r w:rsidR="005E4CD9" w:rsidRPr="007202B8">
        <w:rPr>
          <w:rFonts w:ascii="Times New Roman" w:hAnsi="Times New Roman"/>
          <w:sz w:val="24"/>
        </w:rPr>
        <w:t>,</w:t>
      </w:r>
      <w:r w:rsidR="005E4CD9" w:rsidRPr="007202B8">
        <w:t xml:space="preserve"> </w:t>
      </w:r>
      <w:r w:rsidR="005E4CD9" w:rsidRPr="007202B8">
        <w:rPr>
          <w:rFonts w:ascii="Times New Roman" w:hAnsi="Times New Roman"/>
          <w:sz w:val="24"/>
        </w:rPr>
        <w:t xml:space="preserve">який відповідно до Закону </w:t>
      </w:r>
      <w:r w:rsidR="00D554B1" w:rsidRPr="007202B8">
        <w:rPr>
          <w:rFonts w:ascii="Times New Roman" w:hAnsi="Times New Roman"/>
          <w:sz w:val="24"/>
        </w:rPr>
        <w:t>України «Про</w:t>
      </w:r>
      <w:r w:rsidR="007B336E" w:rsidRPr="007202B8">
        <w:rPr>
          <w:rFonts w:ascii="Times New Roman" w:hAnsi="Times New Roman"/>
          <w:sz w:val="24"/>
        </w:rPr>
        <w:t xml:space="preserve"> управління</w:t>
      </w:r>
      <w:r w:rsidR="00D554B1" w:rsidRPr="007202B8">
        <w:rPr>
          <w:rFonts w:ascii="Times New Roman" w:hAnsi="Times New Roman"/>
          <w:sz w:val="24"/>
        </w:rPr>
        <w:t xml:space="preserve"> відход</w:t>
      </w:r>
      <w:r w:rsidR="00334586" w:rsidRPr="007202B8">
        <w:rPr>
          <w:rFonts w:ascii="Times New Roman" w:hAnsi="Times New Roman"/>
          <w:sz w:val="24"/>
        </w:rPr>
        <w:t>ами</w:t>
      </w:r>
      <w:r w:rsidR="00D554B1" w:rsidRPr="007202B8">
        <w:rPr>
          <w:rFonts w:ascii="Times New Roman" w:hAnsi="Times New Roman"/>
          <w:sz w:val="24"/>
        </w:rPr>
        <w:t xml:space="preserve"> видоб</w:t>
      </w:r>
      <w:r w:rsidR="00ED05D4" w:rsidRPr="007202B8">
        <w:rPr>
          <w:rFonts w:ascii="Times New Roman" w:hAnsi="Times New Roman"/>
          <w:sz w:val="24"/>
        </w:rPr>
        <w:t>у</w:t>
      </w:r>
      <w:r w:rsidR="00D554B1" w:rsidRPr="007202B8">
        <w:rPr>
          <w:rFonts w:ascii="Times New Roman" w:hAnsi="Times New Roman"/>
          <w:sz w:val="24"/>
        </w:rPr>
        <w:t xml:space="preserve">вної промисловості» </w:t>
      </w:r>
      <w:r w:rsidR="005E4CD9" w:rsidRPr="007202B8">
        <w:rPr>
          <w:rFonts w:ascii="Times New Roman" w:hAnsi="Times New Roman"/>
          <w:sz w:val="24"/>
        </w:rPr>
        <w:t>зобов’язаний здійснювати</w:t>
      </w:r>
      <w:r w:rsidR="00EE0E93" w:rsidRPr="007202B8">
        <w:t xml:space="preserve"> </w:t>
      </w:r>
      <w:r w:rsidR="00EE0E93" w:rsidRPr="007202B8">
        <w:rPr>
          <w:rFonts w:ascii="Times New Roman" w:hAnsi="Times New Roman"/>
          <w:sz w:val="24"/>
        </w:rPr>
        <w:t>управління відходами видобувної промисловості</w:t>
      </w:r>
      <w:r w:rsidR="00DB1959" w:rsidRPr="007202B8">
        <w:rPr>
          <w:rFonts w:ascii="Times New Roman" w:hAnsi="Times New Roman"/>
          <w:sz w:val="24"/>
        </w:rPr>
        <w:t>, державною установою</w:t>
      </w:r>
      <w:r w:rsidR="00FE62B3" w:rsidRPr="007202B8">
        <w:rPr>
          <w:rFonts w:ascii="Times New Roman" w:hAnsi="Times New Roman"/>
          <w:sz w:val="24"/>
        </w:rPr>
        <w:t xml:space="preserve"> – юридично</w:t>
      </w:r>
      <w:r w:rsidR="00F2444D" w:rsidRPr="007202B8">
        <w:rPr>
          <w:rFonts w:ascii="Times New Roman" w:hAnsi="Times New Roman"/>
          <w:sz w:val="24"/>
        </w:rPr>
        <w:t>ю</w:t>
      </w:r>
      <w:r w:rsidR="00FE62B3" w:rsidRPr="007202B8">
        <w:rPr>
          <w:rFonts w:ascii="Times New Roman" w:hAnsi="Times New Roman"/>
          <w:sz w:val="24"/>
        </w:rPr>
        <w:t xml:space="preserve"> особ</w:t>
      </w:r>
      <w:r w:rsidR="00F2444D" w:rsidRPr="007202B8">
        <w:rPr>
          <w:rFonts w:ascii="Times New Roman" w:hAnsi="Times New Roman"/>
          <w:sz w:val="24"/>
        </w:rPr>
        <w:t>ою</w:t>
      </w:r>
      <w:r w:rsidR="00FE62B3" w:rsidRPr="007202B8">
        <w:rPr>
          <w:rFonts w:ascii="Times New Roman" w:hAnsi="Times New Roman"/>
          <w:sz w:val="24"/>
        </w:rPr>
        <w:t xml:space="preserve"> публічного права, до завдань якої належить управління </w:t>
      </w:r>
      <w:r w:rsidR="003367D9" w:rsidRPr="007202B8">
        <w:rPr>
          <w:rFonts w:ascii="Times New Roman" w:hAnsi="Times New Roman"/>
          <w:sz w:val="24"/>
        </w:rPr>
        <w:t>відходами видобувної промисловості як об’єктами державної власності</w:t>
      </w:r>
      <w:r w:rsidR="00FE62B3" w:rsidRPr="007202B8">
        <w:rPr>
          <w:rFonts w:ascii="Times New Roman" w:hAnsi="Times New Roman"/>
          <w:sz w:val="24"/>
        </w:rPr>
        <w:t>,</w:t>
      </w:r>
      <w:r w:rsidR="00F2444D" w:rsidRPr="007202B8">
        <w:rPr>
          <w:rFonts w:ascii="Times New Roman" w:hAnsi="Times New Roman"/>
          <w:sz w:val="24"/>
        </w:rPr>
        <w:t xml:space="preserve"> </w:t>
      </w:r>
      <w:r w:rsidR="00DB1959" w:rsidRPr="007202B8">
        <w:rPr>
          <w:rFonts w:ascii="Times New Roman" w:hAnsi="Times New Roman"/>
          <w:sz w:val="24"/>
        </w:rPr>
        <w:t xml:space="preserve">або </w:t>
      </w:r>
      <w:r w:rsidR="00621B1C">
        <w:rPr>
          <w:rFonts w:ascii="Times New Roman" w:hAnsi="Times New Roman"/>
          <w:sz w:val="24"/>
        </w:rPr>
        <w:t>інвестором</w:t>
      </w:r>
      <w:r w:rsidR="00DB1959" w:rsidRPr="007202B8">
        <w:rPr>
          <w:rFonts w:ascii="Times New Roman" w:hAnsi="Times New Roman"/>
          <w:sz w:val="24"/>
        </w:rPr>
        <w:t xml:space="preserve"> </w:t>
      </w:r>
      <w:r w:rsidR="00B32807" w:rsidRPr="007202B8">
        <w:rPr>
          <w:rFonts w:ascii="Times New Roman" w:hAnsi="Times New Roman"/>
          <w:sz w:val="24"/>
        </w:rPr>
        <w:t xml:space="preserve">відповідно до </w:t>
      </w:r>
      <w:r w:rsidR="00B42F86">
        <w:rPr>
          <w:rFonts w:ascii="Times New Roman" w:hAnsi="Times New Roman"/>
          <w:sz w:val="24"/>
        </w:rPr>
        <w:t>угоди про розподіл продукції</w:t>
      </w:r>
      <w:r w:rsidR="00D67866" w:rsidRPr="00E443CD">
        <w:rPr>
          <w:rFonts w:ascii="Times New Roman" w:hAnsi="Times New Roman"/>
          <w:sz w:val="24"/>
        </w:rPr>
        <w:t xml:space="preserve"> згідно із</w:t>
      </w:r>
      <w:r w:rsidR="00C15EF9" w:rsidRPr="00E443CD">
        <w:rPr>
          <w:rFonts w:ascii="Times New Roman" w:hAnsi="Times New Roman"/>
          <w:sz w:val="24"/>
        </w:rPr>
        <w:t xml:space="preserve"> Закон</w:t>
      </w:r>
      <w:r w:rsidR="00D67866" w:rsidRPr="00E443CD">
        <w:rPr>
          <w:rFonts w:ascii="Times New Roman" w:hAnsi="Times New Roman"/>
          <w:sz w:val="24"/>
        </w:rPr>
        <w:t>ом</w:t>
      </w:r>
      <w:r w:rsidR="00C15EF9" w:rsidRPr="00E443CD">
        <w:rPr>
          <w:rFonts w:ascii="Times New Roman" w:hAnsi="Times New Roman"/>
          <w:sz w:val="24"/>
        </w:rPr>
        <w:t xml:space="preserve"> України </w:t>
      </w:r>
      <w:r w:rsidRPr="00E443CD">
        <w:rPr>
          <w:rFonts w:ascii="Times New Roman" w:hAnsi="Times New Roman"/>
          <w:sz w:val="24"/>
        </w:rPr>
        <w:t>«</w:t>
      </w:r>
      <w:r w:rsidR="00C15EF9" w:rsidRPr="00E443CD">
        <w:rPr>
          <w:rFonts w:ascii="Times New Roman" w:hAnsi="Times New Roman"/>
          <w:sz w:val="24"/>
        </w:rPr>
        <w:t>Про управління відходами видобувної промисловості</w:t>
      </w:r>
      <w:r w:rsidRPr="00E443CD">
        <w:rPr>
          <w:rFonts w:ascii="Times New Roman" w:hAnsi="Times New Roman"/>
          <w:sz w:val="24"/>
        </w:rPr>
        <w:t>»</w:t>
      </w:r>
      <w:r w:rsidR="00EA3971" w:rsidRPr="00E443CD">
        <w:rPr>
          <w:rFonts w:ascii="Times New Roman" w:hAnsi="Times New Roman"/>
          <w:sz w:val="24"/>
        </w:rPr>
        <w:t>,</w:t>
      </w:r>
      <w:r w:rsidR="00DB1959" w:rsidRPr="007202B8">
        <w:rPr>
          <w:rFonts w:ascii="Times New Roman" w:hAnsi="Times New Roman"/>
          <w:sz w:val="24"/>
        </w:rPr>
        <w:t xml:space="preserve"> </w:t>
      </w:r>
      <w:r w:rsidR="00EB10D0" w:rsidRPr="007202B8">
        <w:rPr>
          <w:rFonts w:ascii="Times New Roman" w:hAnsi="Times New Roman"/>
          <w:sz w:val="24"/>
        </w:rPr>
        <w:t xml:space="preserve">геолого-економічної оцінки </w:t>
      </w:r>
      <w:r w:rsidR="008E152F" w:rsidRPr="007202B8">
        <w:rPr>
          <w:rFonts w:ascii="Times New Roman" w:hAnsi="Times New Roman"/>
          <w:sz w:val="24"/>
        </w:rPr>
        <w:t xml:space="preserve">запасів </w:t>
      </w:r>
      <w:r w:rsidR="006F1455" w:rsidRPr="007202B8">
        <w:rPr>
          <w:rFonts w:ascii="Times New Roman" w:hAnsi="Times New Roman"/>
          <w:sz w:val="24"/>
        </w:rPr>
        <w:t xml:space="preserve">та ресурсів </w:t>
      </w:r>
      <w:r w:rsidR="00813871" w:rsidRPr="007202B8">
        <w:rPr>
          <w:rFonts w:ascii="Times New Roman" w:hAnsi="Times New Roman"/>
          <w:sz w:val="24"/>
        </w:rPr>
        <w:t>корисних копалин</w:t>
      </w:r>
      <w:r w:rsidR="00052B94" w:rsidRPr="007202B8">
        <w:rPr>
          <w:rFonts w:ascii="Times New Roman" w:hAnsi="Times New Roman"/>
          <w:sz w:val="24"/>
        </w:rPr>
        <w:t xml:space="preserve">, що містяться у </w:t>
      </w:r>
      <w:r w:rsidR="008E152F" w:rsidRPr="007202B8">
        <w:rPr>
          <w:rFonts w:ascii="Times New Roman" w:hAnsi="Times New Roman"/>
          <w:sz w:val="24"/>
        </w:rPr>
        <w:t>відход</w:t>
      </w:r>
      <w:r w:rsidR="00052B94" w:rsidRPr="007202B8">
        <w:rPr>
          <w:rFonts w:ascii="Times New Roman" w:hAnsi="Times New Roman"/>
          <w:sz w:val="24"/>
        </w:rPr>
        <w:t>ах</w:t>
      </w:r>
      <w:r w:rsidR="008E152F" w:rsidRPr="007202B8">
        <w:rPr>
          <w:rFonts w:ascii="Times New Roman" w:hAnsi="Times New Roman"/>
          <w:sz w:val="24"/>
        </w:rPr>
        <w:t xml:space="preserve"> видобувної промисловості</w:t>
      </w:r>
      <w:r w:rsidR="002137D1" w:rsidRPr="007202B8">
        <w:rPr>
          <w:rFonts w:ascii="Times New Roman" w:hAnsi="Times New Roman"/>
          <w:sz w:val="24"/>
        </w:rPr>
        <w:t xml:space="preserve">, </w:t>
      </w:r>
      <w:r w:rsidR="00347F4A" w:rsidRPr="007202B8">
        <w:rPr>
          <w:rFonts w:ascii="Times New Roman" w:hAnsi="Times New Roman"/>
          <w:sz w:val="24"/>
        </w:rPr>
        <w:t>здійснюється без спеціального дозволу на користування надрами.</w:t>
      </w:r>
      <w:r w:rsidRPr="007202B8">
        <w:rPr>
          <w:rFonts w:ascii="Times New Roman" w:hAnsi="Times New Roman"/>
          <w:sz w:val="24"/>
        </w:rPr>
        <w:t>»</w:t>
      </w:r>
      <w:r w:rsidR="00B915E8" w:rsidRPr="007202B8">
        <w:rPr>
          <w:rFonts w:ascii="Times New Roman" w:hAnsi="Times New Roman"/>
          <w:sz w:val="24"/>
        </w:rPr>
        <w:t>;</w:t>
      </w:r>
    </w:p>
    <w:p w14:paraId="6E7A4BC3" w14:textId="77777777" w:rsidR="0009251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2) </w:t>
      </w:r>
      <w:r w:rsidR="005813D2">
        <w:rPr>
          <w:rFonts w:ascii="Times New Roman" w:hAnsi="Times New Roman"/>
          <w:sz w:val="24"/>
        </w:rPr>
        <w:t xml:space="preserve">У </w:t>
      </w:r>
      <w:r w:rsidR="00645721" w:rsidRPr="007202B8">
        <w:rPr>
          <w:rFonts w:ascii="Times New Roman" w:hAnsi="Times New Roman"/>
          <w:sz w:val="24"/>
        </w:rPr>
        <w:t>Земельн</w:t>
      </w:r>
      <w:r w:rsidR="00553B82">
        <w:rPr>
          <w:rFonts w:ascii="Times New Roman" w:hAnsi="Times New Roman"/>
          <w:sz w:val="24"/>
        </w:rPr>
        <w:t>о</w:t>
      </w:r>
      <w:r w:rsidR="005813D2">
        <w:rPr>
          <w:rFonts w:ascii="Times New Roman" w:hAnsi="Times New Roman"/>
          <w:sz w:val="24"/>
        </w:rPr>
        <w:t>му</w:t>
      </w:r>
      <w:r w:rsidR="00645721">
        <w:rPr>
          <w:rFonts w:ascii="Times New Roman" w:hAnsi="Times New Roman"/>
          <w:sz w:val="24"/>
        </w:rPr>
        <w:t xml:space="preserve"> </w:t>
      </w:r>
      <w:r w:rsidR="00645721" w:rsidRPr="007202B8">
        <w:rPr>
          <w:rFonts w:ascii="Times New Roman" w:hAnsi="Times New Roman"/>
          <w:sz w:val="24"/>
        </w:rPr>
        <w:t>кодекс</w:t>
      </w:r>
      <w:r w:rsidR="005813D2">
        <w:rPr>
          <w:rFonts w:ascii="Times New Roman" w:hAnsi="Times New Roman"/>
          <w:sz w:val="24"/>
        </w:rPr>
        <w:t>і</w:t>
      </w:r>
      <w:r w:rsidR="00645721" w:rsidRPr="007202B8">
        <w:rPr>
          <w:rFonts w:ascii="Times New Roman" w:hAnsi="Times New Roman"/>
          <w:sz w:val="24"/>
        </w:rPr>
        <w:t xml:space="preserve"> України (Відомості Верховної Ради України, 2002 р., № 3-4, ст.27 із наступними змінами)</w:t>
      </w:r>
      <w:r w:rsidRPr="007202B8">
        <w:rPr>
          <w:rFonts w:ascii="Times New Roman" w:hAnsi="Times New Roman"/>
          <w:sz w:val="24"/>
        </w:rPr>
        <w:t>:</w:t>
      </w:r>
    </w:p>
    <w:p w14:paraId="64B96336" w14:textId="77777777" w:rsidR="00092518" w:rsidRDefault="00092518" w:rsidP="00092518">
      <w:pPr>
        <w:spacing w:before="120" w:after="120" w:line="240" w:lineRule="auto"/>
        <w:ind w:firstLine="705"/>
        <w:jc w:val="both"/>
        <w:rPr>
          <w:rFonts w:ascii="Times New Roman" w:hAnsi="Times New Roman"/>
          <w:sz w:val="24"/>
        </w:rPr>
      </w:pPr>
      <w:r>
        <w:rPr>
          <w:rFonts w:ascii="Times New Roman" w:hAnsi="Times New Roman"/>
          <w:sz w:val="24"/>
        </w:rPr>
        <w:t>статтю 66 доповнити новими частинами такого змісту:</w:t>
      </w:r>
    </w:p>
    <w:p w14:paraId="371FF3B2" w14:textId="77777777" w:rsidR="00092518" w:rsidRPr="00E56407" w:rsidRDefault="00092518" w:rsidP="00092518">
      <w:pPr>
        <w:spacing w:before="120" w:after="120" w:line="240" w:lineRule="auto"/>
        <w:ind w:firstLine="705"/>
        <w:jc w:val="both"/>
        <w:rPr>
          <w:rFonts w:ascii="Times New Roman" w:hAnsi="Times New Roman"/>
          <w:sz w:val="24"/>
        </w:rPr>
      </w:pPr>
      <w:r>
        <w:rPr>
          <w:rFonts w:ascii="Times New Roman" w:hAnsi="Times New Roman"/>
          <w:sz w:val="24"/>
        </w:rPr>
        <w:t>«</w:t>
      </w:r>
      <w:r w:rsidRPr="00E56407">
        <w:rPr>
          <w:rFonts w:ascii="Times New Roman" w:hAnsi="Times New Roman"/>
          <w:sz w:val="24"/>
        </w:rPr>
        <w:t xml:space="preserve">5. У разі набуття права власності на </w:t>
      </w:r>
      <w:r w:rsidR="00DE412B">
        <w:rPr>
          <w:rFonts w:ascii="Times New Roman" w:hAnsi="Times New Roman"/>
          <w:sz w:val="24"/>
        </w:rPr>
        <w:t xml:space="preserve">об’єкт для </w:t>
      </w:r>
      <w:r w:rsidRPr="00E56407">
        <w:rPr>
          <w:rFonts w:ascii="Times New Roman" w:hAnsi="Times New Roman"/>
          <w:sz w:val="24"/>
        </w:rPr>
        <w:t>відход</w:t>
      </w:r>
      <w:r w:rsidR="00DE412B">
        <w:rPr>
          <w:rFonts w:ascii="Times New Roman" w:hAnsi="Times New Roman"/>
          <w:sz w:val="24"/>
        </w:rPr>
        <w:t>ів</w:t>
      </w:r>
      <w:r w:rsidRPr="00E56407">
        <w:rPr>
          <w:rFonts w:ascii="Times New Roman" w:hAnsi="Times New Roman"/>
          <w:sz w:val="24"/>
        </w:rPr>
        <w:t xml:space="preserve"> видобувної промисловості, я</w:t>
      </w:r>
      <w:r w:rsidR="00DE412B">
        <w:rPr>
          <w:rFonts w:ascii="Times New Roman" w:hAnsi="Times New Roman"/>
          <w:sz w:val="24"/>
        </w:rPr>
        <w:t>кий</w:t>
      </w:r>
      <w:r w:rsidRPr="00E56407">
        <w:rPr>
          <w:rFonts w:ascii="Times New Roman" w:hAnsi="Times New Roman"/>
          <w:sz w:val="24"/>
        </w:rPr>
        <w:t xml:space="preserve"> розміщен</w:t>
      </w:r>
      <w:r w:rsidR="00DE412B">
        <w:rPr>
          <w:rFonts w:ascii="Times New Roman" w:hAnsi="Times New Roman"/>
          <w:sz w:val="24"/>
        </w:rPr>
        <w:t>ий</w:t>
      </w:r>
      <w:r w:rsidRPr="00E56407">
        <w:rPr>
          <w:rFonts w:ascii="Times New Roman" w:hAnsi="Times New Roman"/>
          <w:sz w:val="24"/>
        </w:rPr>
        <w:t xml:space="preserve"> на земельній ділянці, що перебуває у користуванні відчужувача (попереднього власника) на праві оренди, земельного сервітуту, право користування такою земельною ділянкою одночасно переходить від відчужувача (попереднього власника) так</w:t>
      </w:r>
      <w:r w:rsidR="00622FDF">
        <w:rPr>
          <w:rFonts w:ascii="Times New Roman" w:hAnsi="Times New Roman"/>
          <w:sz w:val="24"/>
        </w:rPr>
        <w:t>о</w:t>
      </w:r>
      <w:r w:rsidR="00DE412B">
        <w:rPr>
          <w:rFonts w:ascii="Times New Roman" w:hAnsi="Times New Roman"/>
          <w:sz w:val="24"/>
        </w:rPr>
        <w:t>го</w:t>
      </w:r>
      <w:r w:rsidRPr="00E56407">
        <w:rPr>
          <w:rFonts w:ascii="Times New Roman" w:hAnsi="Times New Roman"/>
          <w:sz w:val="24"/>
        </w:rPr>
        <w:t xml:space="preserve"> </w:t>
      </w:r>
      <w:r w:rsidR="00DE412B">
        <w:rPr>
          <w:rFonts w:ascii="Times New Roman" w:hAnsi="Times New Roman"/>
          <w:sz w:val="24"/>
        </w:rPr>
        <w:t>об’єкта</w:t>
      </w:r>
      <w:r w:rsidRPr="00E56407">
        <w:rPr>
          <w:rFonts w:ascii="Times New Roman" w:hAnsi="Times New Roman"/>
          <w:sz w:val="24"/>
        </w:rPr>
        <w:t xml:space="preserve"> до набувача</w:t>
      </w:r>
      <w:r w:rsidR="00622FDF" w:rsidRPr="00622FDF">
        <w:rPr>
          <w:rFonts w:ascii="Times New Roman" w:hAnsi="Times New Roman"/>
          <w:sz w:val="24"/>
        </w:rPr>
        <w:t>, в обсязі та на умовах, встановлених для відчужувача (попереднього власника) такого об’єкта. Волевиявлення орендодавця (власника) земельної ділянки, відчужувача (попереднього власника), набувача такого об’єкта та внесення змін до договору оренди землі, із зазначенням нового орендаря (користувача) земельної ділянки не вимагається.</w:t>
      </w:r>
    </w:p>
    <w:p w14:paraId="5FD4CEC6" w14:textId="77777777" w:rsidR="00092518" w:rsidRPr="00E56407" w:rsidRDefault="00092518" w:rsidP="00092518">
      <w:pPr>
        <w:spacing w:before="120" w:after="120" w:line="240" w:lineRule="auto"/>
        <w:ind w:firstLine="705"/>
        <w:jc w:val="both"/>
        <w:rPr>
          <w:rFonts w:ascii="Times New Roman" w:hAnsi="Times New Roman"/>
          <w:sz w:val="24"/>
        </w:rPr>
      </w:pPr>
      <w:r w:rsidRPr="00E56407">
        <w:rPr>
          <w:rFonts w:ascii="Times New Roman" w:hAnsi="Times New Roman"/>
          <w:sz w:val="24"/>
        </w:rPr>
        <w:lastRenderedPageBreak/>
        <w:t xml:space="preserve">У разі якщо на земельній ділянці, на якій </w:t>
      </w:r>
      <w:r w:rsidRPr="003A134C">
        <w:rPr>
          <w:rFonts w:ascii="Times New Roman" w:hAnsi="Times New Roman"/>
          <w:sz w:val="24"/>
        </w:rPr>
        <w:t>розміщен</w:t>
      </w:r>
      <w:r w:rsidR="008B50DA" w:rsidRPr="009C4907">
        <w:rPr>
          <w:rFonts w:ascii="Times New Roman" w:hAnsi="Times New Roman"/>
          <w:sz w:val="24"/>
        </w:rPr>
        <w:t xml:space="preserve">ий відчужений об’єкт для </w:t>
      </w:r>
      <w:r w:rsidRPr="003A134C">
        <w:rPr>
          <w:rFonts w:ascii="Times New Roman" w:hAnsi="Times New Roman"/>
          <w:sz w:val="24"/>
        </w:rPr>
        <w:t>відход</w:t>
      </w:r>
      <w:r w:rsidR="000C188B">
        <w:rPr>
          <w:rFonts w:ascii="Times New Roman" w:hAnsi="Times New Roman"/>
          <w:sz w:val="24"/>
        </w:rPr>
        <w:t>ів</w:t>
      </w:r>
      <w:r w:rsidRPr="003A134C">
        <w:rPr>
          <w:rFonts w:ascii="Times New Roman" w:hAnsi="Times New Roman"/>
          <w:sz w:val="24"/>
        </w:rPr>
        <w:t xml:space="preserve"> видобувної промисловості, є об’єкти нерухомого майна, які належать </w:t>
      </w:r>
      <w:r w:rsidR="00DD3600" w:rsidRPr="003A134C">
        <w:rPr>
          <w:rFonts w:ascii="Times New Roman" w:hAnsi="Times New Roman"/>
          <w:sz w:val="24"/>
        </w:rPr>
        <w:t>іншій ніж набувач</w:t>
      </w:r>
      <w:r w:rsidRPr="003A134C">
        <w:rPr>
          <w:rFonts w:ascii="Times New Roman" w:hAnsi="Times New Roman"/>
          <w:sz w:val="24"/>
        </w:rPr>
        <w:t xml:space="preserve"> особі,</w:t>
      </w:r>
      <w:r w:rsidRPr="00E56407">
        <w:rPr>
          <w:rFonts w:ascii="Times New Roman" w:hAnsi="Times New Roman"/>
          <w:sz w:val="24"/>
        </w:rPr>
        <w:t xml:space="preserve"> набувач має право вимагати поділу такої земельної ділянки із виділенням частини земельної ділянки, на якій розміщений </w:t>
      </w:r>
      <w:r w:rsidR="008B50DA">
        <w:rPr>
          <w:rFonts w:ascii="Times New Roman" w:hAnsi="Times New Roman"/>
          <w:sz w:val="24"/>
        </w:rPr>
        <w:t xml:space="preserve">об’єкт для </w:t>
      </w:r>
      <w:r w:rsidRPr="00E56407">
        <w:rPr>
          <w:rFonts w:ascii="Times New Roman" w:hAnsi="Times New Roman"/>
          <w:sz w:val="24"/>
        </w:rPr>
        <w:t>відход</w:t>
      </w:r>
      <w:r w:rsidR="008B50DA">
        <w:rPr>
          <w:rFonts w:ascii="Times New Roman" w:hAnsi="Times New Roman"/>
          <w:sz w:val="24"/>
        </w:rPr>
        <w:t>ів видобувної промисловості</w:t>
      </w:r>
      <w:r w:rsidRPr="00E56407">
        <w:rPr>
          <w:rFonts w:ascii="Times New Roman" w:hAnsi="Times New Roman"/>
          <w:sz w:val="24"/>
        </w:rPr>
        <w:t xml:space="preserve"> і яка необхідна для здійснення управління таким </w:t>
      </w:r>
      <w:r w:rsidR="00F04E6A">
        <w:rPr>
          <w:rFonts w:ascii="Times New Roman" w:hAnsi="Times New Roman"/>
          <w:sz w:val="24"/>
        </w:rPr>
        <w:t>об’єктом</w:t>
      </w:r>
      <w:r w:rsidRPr="00E56407">
        <w:rPr>
          <w:rFonts w:ascii="Times New Roman" w:hAnsi="Times New Roman"/>
          <w:sz w:val="24"/>
        </w:rPr>
        <w:t>, в окрему земельну ділянку та передачі її йому у користування.</w:t>
      </w:r>
    </w:p>
    <w:p w14:paraId="020D7D57" w14:textId="77777777" w:rsidR="00DD3600" w:rsidRDefault="00092518" w:rsidP="00092518">
      <w:pPr>
        <w:spacing w:before="120" w:after="120" w:line="240" w:lineRule="auto"/>
        <w:ind w:firstLine="705"/>
        <w:jc w:val="both"/>
        <w:rPr>
          <w:rFonts w:ascii="Times New Roman" w:hAnsi="Times New Roman"/>
          <w:sz w:val="24"/>
        </w:rPr>
      </w:pPr>
      <w:r w:rsidRPr="00E56407">
        <w:rPr>
          <w:rFonts w:ascii="Times New Roman" w:hAnsi="Times New Roman"/>
          <w:sz w:val="24"/>
        </w:rPr>
        <w:t>6. У разі отримання спеціального дозволу на користування надрами техногенного родовища, розміщеного на земельній ділянці, що перебуває у користуванні на праві оренди, земельного сервітуту іншої особи, право користування земельною ділянкою, на якій розташоване техногенне родовище, переходить від такої особи до власника спеціального дозволу на користування надрами техногенного родовища в межах, розміщення техногенного родовища.</w:t>
      </w:r>
    </w:p>
    <w:p w14:paraId="5A8E2C4D" w14:textId="77777777" w:rsidR="00092518" w:rsidRDefault="003A134C" w:rsidP="003A134C">
      <w:pPr>
        <w:spacing w:before="120" w:after="120" w:line="240" w:lineRule="auto"/>
        <w:ind w:firstLine="705"/>
        <w:jc w:val="both"/>
        <w:rPr>
          <w:rFonts w:ascii="Times New Roman" w:hAnsi="Times New Roman"/>
          <w:sz w:val="24"/>
        </w:rPr>
      </w:pPr>
      <w:r w:rsidRPr="00E56407">
        <w:rPr>
          <w:rFonts w:ascii="Times New Roman" w:hAnsi="Times New Roman"/>
          <w:sz w:val="24"/>
        </w:rPr>
        <w:t xml:space="preserve">У разі якщо на земельній ділянці, на якій </w:t>
      </w:r>
      <w:r w:rsidRPr="003A134C">
        <w:rPr>
          <w:rFonts w:ascii="Times New Roman" w:hAnsi="Times New Roman"/>
          <w:sz w:val="24"/>
        </w:rPr>
        <w:t>розміщен</w:t>
      </w:r>
      <w:r>
        <w:rPr>
          <w:rFonts w:ascii="Times New Roman" w:hAnsi="Times New Roman"/>
          <w:sz w:val="24"/>
        </w:rPr>
        <w:t>е техногенне родовище</w:t>
      </w:r>
      <w:r w:rsidRPr="003A134C">
        <w:rPr>
          <w:rFonts w:ascii="Times New Roman" w:hAnsi="Times New Roman"/>
          <w:sz w:val="24"/>
        </w:rPr>
        <w:t>, є об’єкти нерухомого майна, які належать іншій ніж набувач особі,</w:t>
      </w:r>
      <w:r w:rsidRPr="00E56407">
        <w:rPr>
          <w:rFonts w:ascii="Times New Roman" w:hAnsi="Times New Roman"/>
          <w:sz w:val="24"/>
        </w:rPr>
        <w:t xml:space="preserve"> набувач має право вимагати поділу такої земельної ділянки із виділенням частини земельної ділянки, на якій розміщен</w:t>
      </w:r>
      <w:r>
        <w:rPr>
          <w:rFonts w:ascii="Times New Roman" w:hAnsi="Times New Roman"/>
          <w:sz w:val="24"/>
        </w:rPr>
        <w:t>е техногенне родовище</w:t>
      </w:r>
      <w:r w:rsidRPr="00E56407">
        <w:rPr>
          <w:rFonts w:ascii="Times New Roman" w:hAnsi="Times New Roman"/>
          <w:sz w:val="24"/>
        </w:rPr>
        <w:t xml:space="preserve"> і яка необхідна для </w:t>
      </w:r>
      <w:r>
        <w:rPr>
          <w:rFonts w:ascii="Times New Roman" w:hAnsi="Times New Roman"/>
          <w:sz w:val="24"/>
        </w:rPr>
        <w:t>його обслуговування</w:t>
      </w:r>
      <w:r w:rsidRPr="00E56407">
        <w:rPr>
          <w:rFonts w:ascii="Times New Roman" w:hAnsi="Times New Roman"/>
          <w:sz w:val="24"/>
        </w:rPr>
        <w:t>, в окрему земельну ділянку та передачі її йому у користування.</w:t>
      </w:r>
      <w:r w:rsidR="00092518">
        <w:rPr>
          <w:rFonts w:ascii="Times New Roman" w:hAnsi="Times New Roman"/>
          <w:sz w:val="24"/>
        </w:rPr>
        <w:t>»;</w:t>
      </w:r>
    </w:p>
    <w:p w14:paraId="1B465A92" w14:textId="77777777" w:rsidR="006C77FF" w:rsidRDefault="00366932" w:rsidP="00677857">
      <w:pPr>
        <w:spacing w:before="120" w:after="120" w:line="240" w:lineRule="auto"/>
        <w:ind w:firstLine="705"/>
        <w:jc w:val="both"/>
        <w:rPr>
          <w:rFonts w:ascii="Times New Roman" w:hAnsi="Times New Roman"/>
          <w:sz w:val="24"/>
        </w:rPr>
      </w:pPr>
      <w:r>
        <w:rPr>
          <w:rFonts w:ascii="Times New Roman" w:hAnsi="Times New Roman"/>
          <w:sz w:val="24"/>
        </w:rPr>
        <w:t>п</w:t>
      </w:r>
      <w:r w:rsidR="00570CCE" w:rsidRPr="00570CCE">
        <w:rPr>
          <w:rFonts w:ascii="Times New Roman" w:hAnsi="Times New Roman"/>
          <w:sz w:val="24"/>
        </w:rPr>
        <w:t xml:space="preserve">ункт </w:t>
      </w:r>
      <w:r w:rsidR="00570CCE">
        <w:rPr>
          <w:rFonts w:ascii="Times New Roman" w:hAnsi="Times New Roman"/>
          <w:sz w:val="24"/>
        </w:rPr>
        <w:t>«</w:t>
      </w:r>
      <w:r w:rsidR="00570CCE" w:rsidRPr="00570CCE">
        <w:rPr>
          <w:rFonts w:ascii="Times New Roman" w:hAnsi="Times New Roman"/>
          <w:sz w:val="24"/>
        </w:rPr>
        <w:t>в</w:t>
      </w:r>
      <w:r w:rsidR="00570CCE" w:rsidRPr="00E443CD">
        <w:rPr>
          <w:rFonts w:ascii="Times New Roman" w:hAnsi="Times New Roman"/>
          <w:sz w:val="24"/>
          <w:vertAlign w:val="superscript"/>
        </w:rPr>
        <w:t>3</w:t>
      </w:r>
      <w:r w:rsidR="00570CCE">
        <w:rPr>
          <w:rFonts w:ascii="Times New Roman" w:hAnsi="Times New Roman"/>
          <w:sz w:val="24"/>
        </w:rPr>
        <w:t>»</w:t>
      </w:r>
      <w:r w:rsidR="00570CCE" w:rsidRPr="00570CCE">
        <w:rPr>
          <w:rFonts w:ascii="Times New Roman" w:hAnsi="Times New Roman"/>
          <w:sz w:val="24"/>
        </w:rPr>
        <w:t xml:space="preserve"> </w:t>
      </w:r>
      <w:r w:rsidR="00850538" w:rsidRPr="00570CCE">
        <w:rPr>
          <w:rFonts w:ascii="Times New Roman" w:hAnsi="Times New Roman"/>
          <w:sz w:val="24"/>
        </w:rPr>
        <w:t xml:space="preserve">статті 99 </w:t>
      </w:r>
      <w:r w:rsidR="00570CCE" w:rsidRPr="00570CCE">
        <w:rPr>
          <w:rFonts w:ascii="Times New Roman" w:hAnsi="Times New Roman"/>
          <w:sz w:val="24"/>
        </w:rPr>
        <w:t>викласти в такій редакції</w:t>
      </w:r>
      <w:r w:rsidR="00570CCE">
        <w:rPr>
          <w:rFonts w:ascii="Times New Roman" w:hAnsi="Times New Roman"/>
          <w:sz w:val="24"/>
        </w:rPr>
        <w:t>:</w:t>
      </w:r>
    </w:p>
    <w:p w14:paraId="750D604A" w14:textId="77777777" w:rsidR="001131A0" w:rsidRPr="001131A0" w:rsidRDefault="00570CCE" w:rsidP="001131A0">
      <w:pPr>
        <w:spacing w:before="120" w:after="120" w:line="240" w:lineRule="auto"/>
        <w:ind w:firstLine="705"/>
        <w:jc w:val="both"/>
        <w:rPr>
          <w:rFonts w:ascii="Times New Roman" w:hAnsi="Times New Roman"/>
          <w:sz w:val="24"/>
        </w:rPr>
      </w:pPr>
      <w:r>
        <w:rPr>
          <w:rFonts w:ascii="Times New Roman" w:hAnsi="Times New Roman"/>
          <w:sz w:val="24"/>
        </w:rPr>
        <w:t>«</w:t>
      </w:r>
      <w:r w:rsidR="001131A0" w:rsidRPr="001131A0">
        <w:rPr>
          <w:rFonts w:ascii="Times New Roman" w:hAnsi="Times New Roman"/>
          <w:sz w:val="24"/>
        </w:rPr>
        <w:t>в</w:t>
      </w:r>
      <w:r w:rsidR="001131A0" w:rsidRPr="00E443CD">
        <w:rPr>
          <w:rFonts w:ascii="Times New Roman" w:hAnsi="Times New Roman"/>
          <w:sz w:val="24"/>
          <w:vertAlign w:val="superscript"/>
        </w:rPr>
        <w:t>3</w:t>
      </w:r>
      <w:r w:rsidR="001131A0" w:rsidRPr="001131A0">
        <w:rPr>
          <w:rFonts w:ascii="Times New Roman" w:hAnsi="Times New Roman"/>
          <w:sz w:val="24"/>
        </w:rPr>
        <w:t>) право на користування земельною ділянкою, за умови що при цьому не порушуються права землевласника, передбачені статтею 98 цього Кодексу, для потреб:</w:t>
      </w:r>
    </w:p>
    <w:p w14:paraId="1D33DB24" w14:textId="77777777" w:rsidR="001131A0" w:rsidRPr="001131A0" w:rsidRDefault="001131A0" w:rsidP="001131A0">
      <w:pPr>
        <w:spacing w:before="120" w:after="120" w:line="240" w:lineRule="auto"/>
        <w:ind w:firstLine="705"/>
        <w:jc w:val="both"/>
        <w:rPr>
          <w:rFonts w:ascii="Times New Roman" w:hAnsi="Times New Roman"/>
          <w:sz w:val="24"/>
        </w:rPr>
      </w:pPr>
      <w:r w:rsidRPr="001131A0">
        <w:rPr>
          <w:rFonts w:ascii="Times New Roman" w:hAnsi="Times New Roman"/>
          <w:sz w:val="24"/>
        </w:rPr>
        <w:t xml:space="preserve">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w:t>
      </w:r>
    </w:p>
    <w:p w14:paraId="696AA90D" w14:textId="77777777" w:rsidR="001131A0" w:rsidRPr="001131A0" w:rsidRDefault="001131A0" w:rsidP="001131A0">
      <w:pPr>
        <w:spacing w:before="120" w:after="120" w:line="240" w:lineRule="auto"/>
        <w:ind w:firstLine="705"/>
        <w:jc w:val="both"/>
        <w:rPr>
          <w:rFonts w:ascii="Times New Roman" w:hAnsi="Times New Roman"/>
          <w:sz w:val="24"/>
        </w:rPr>
      </w:pPr>
      <w:r w:rsidRPr="001131A0">
        <w:rPr>
          <w:rFonts w:ascii="Times New Roman" w:hAnsi="Times New Roman"/>
          <w:sz w:val="24"/>
        </w:rPr>
        <w:t>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та</w:t>
      </w:r>
    </w:p>
    <w:p w14:paraId="3BE441AC" w14:textId="77777777" w:rsidR="005C239F" w:rsidRDefault="005C239F" w:rsidP="007646CD">
      <w:pPr>
        <w:spacing w:before="120" w:after="120" w:line="240" w:lineRule="auto"/>
        <w:ind w:firstLine="705"/>
        <w:jc w:val="both"/>
        <w:rPr>
          <w:rFonts w:ascii="Times New Roman" w:hAnsi="Times New Roman"/>
          <w:sz w:val="24"/>
        </w:rPr>
      </w:pPr>
      <w:r>
        <w:rPr>
          <w:rFonts w:ascii="Times New Roman" w:hAnsi="Times New Roman"/>
          <w:sz w:val="24"/>
        </w:rPr>
        <w:t>розміщення відходів видобувної промисловості, у тому числі розміщення та обслуговування об’єктів для відходів видобувної промисловості;</w:t>
      </w:r>
    </w:p>
    <w:p w14:paraId="3EB8372E" w14:textId="77777777" w:rsidR="00F25B35" w:rsidRDefault="00947810" w:rsidP="007646CD">
      <w:pPr>
        <w:spacing w:before="120" w:after="120" w:line="240" w:lineRule="auto"/>
        <w:ind w:firstLine="705"/>
        <w:jc w:val="both"/>
        <w:rPr>
          <w:rFonts w:ascii="Times New Roman" w:hAnsi="Times New Roman"/>
          <w:sz w:val="24"/>
        </w:rPr>
      </w:pPr>
      <w:r w:rsidRPr="00947810">
        <w:rPr>
          <w:rFonts w:ascii="Times New Roman" w:hAnsi="Times New Roman"/>
          <w:sz w:val="24"/>
        </w:rPr>
        <w:t xml:space="preserve">виконання передбачених законодавством у сфері управління відходами видобувної промисловості </w:t>
      </w:r>
      <w:r w:rsidR="00405B52">
        <w:rPr>
          <w:rFonts w:ascii="Times New Roman" w:hAnsi="Times New Roman"/>
          <w:sz w:val="24"/>
        </w:rPr>
        <w:t>ви</w:t>
      </w:r>
      <w:r w:rsidR="00F21626">
        <w:rPr>
          <w:rFonts w:ascii="Times New Roman" w:hAnsi="Times New Roman"/>
          <w:sz w:val="24"/>
        </w:rPr>
        <w:t>мог</w:t>
      </w:r>
      <w:r w:rsidRPr="00947810">
        <w:rPr>
          <w:rFonts w:ascii="Times New Roman" w:hAnsi="Times New Roman"/>
          <w:sz w:val="24"/>
        </w:rPr>
        <w:t xml:space="preserve"> щодо утримання об’єкта для відходів видобувної промисловості після закриття, включаючи можливий контроль та моніторинг та/або знешкодження забруднюючих речовин, що передбачені у плані управління відходами видобувної промисловості та робочому проекті </w:t>
      </w:r>
      <w:r w:rsidR="00084891" w:rsidRPr="000F1FFE">
        <w:rPr>
          <w:rFonts w:ascii="Times New Roman" w:hAnsi="Times New Roman"/>
          <w:sz w:val="24"/>
        </w:rPr>
        <w:t>землеустрою щодо</w:t>
      </w:r>
      <w:r w:rsidR="00084891" w:rsidRPr="00947810">
        <w:rPr>
          <w:rFonts w:ascii="Times New Roman" w:hAnsi="Times New Roman"/>
          <w:sz w:val="24"/>
        </w:rPr>
        <w:t xml:space="preserve"> </w:t>
      </w:r>
      <w:r w:rsidRPr="00947810">
        <w:rPr>
          <w:rFonts w:ascii="Times New Roman" w:hAnsi="Times New Roman"/>
          <w:sz w:val="24"/>
        </w:rPr>
        <w:t>рекультивації</w:t>
      </w:r>
      <w:r w:rsidR="006B6917">
        <w:rPr>
          <w:rFonts w:ascii="Times New Roman" w:hAnsi="Times New Roman"/>
          <w:sz w:val="24"/>
        </w:rPr>
        <w:t xml:space="preserve"> порушених</w:t>
      </w:r>
      <w:r w:rsidRPr="00947810">
        <w:rPr>
          <w:rFonts w:ascii="Times New Roman" w:hAnsi="Times New Roman"/>
          <w:sz w:val="24"/>
        </w:rPr>
        <w:t xml:space="preserve"> </w:t>
      </w:r>
      <w:r w:rsidRPr="008621D6">
        <w:rPr>
          <w:rFonts w:ascii="Times New Roman" w:hAnsi="Times New Roman"/>
          <w:sz w:val="24"/>
        </w:rPr>
        <w:t>земель</w:t>
      </w:r>
      <w:r w:rsidR="001131A0" w:rsidRPr="008621D6">
        <w:rPr>
          <w:rFonts w:ascii="Times New Roman" w:hAnsi="Times New Roman"/>
          <w:sz w:val="24"/>
        </w:rPr>
        <w:t>;</w:t>
      </w:r>
      <w:r w:rsidR="009752B1" w:rsidRPr="008621D6">
        <w:rPr>
          <w:rFonts w:ascii="Times New Roman" w:hAnsi="Times New Roman"/>
          <w:sz w:val="24"/>
        </w:rPr>
        <w:t>»;</w:t>
      </w:r>
    </w:p>
    <w:p w14:paraId="3C29B56E" w14:textId="77777777" w:rsidR="00F00012" w:rsidRDefault="00F00012" w:rsidP="007646CD">
      <w:pPr>
        <w:spacing w:before="120" w:after="120" w:line="240" w:lineRule="auto"/>
        <w:ind w:firstLine="705"/>
        <w:jc w:val="both"/>
        <w:rPr>
          <w:rFonts w:ascii="Times New Roman" w:hAnsi="Times New Roman"/>
          <w:sz w:val="24"/>
        </w:rPr>
      </w:pPr>
      <w:r>
        <w:rPr>
          <w:rFonts w:ascii="Times New Roman" w:hAnsi="Times New Roman"/>
          <w:sz w:val="24"/>
        </w:rPr>
        <w:t>частину другу статті 101 викласти в такій редакції:</w:t>
      </w:r>
    </w:p>
    <w:p w14:paraId="27220F02" w14:textId="77777777" w:rsidR="00460DFF" w:rsidRDefault="00F200B2" w:rsidP="007646CD">
      <w:pPr>
        <w:spacing w:before="120" w:after="120" w:line="240" w:lineRule="auto"/>
        <w:ind w:firstLine="705"/>
        <w:jc w:val="both"/>
        <w:rPr>
          <w:rFonts w:ascii="Times New Roman" w:hAnsi="Times New Roman"/>
          <w:sz w:val="24"/>
        </w:rPr>
      </w:pPr>
      <w:r>
        <w:rPr>
          <w:rFonts w:ascii="Times New Roman" w:hAnsi="Times New Roman"/>
          <w:sz w:val="24"/>
        </w:rPr>
        <w:t>«</w:t>
      </w:r>
      <w:r w:rsidRPr="00F200B2">
        <w:rPr>
          <w:rFonts w:ascii="Times New Roman" w:hAnsi="Times New Roman"/>
          <w:sz w:val="24"/>
        </w:rPr>
        <w:t xml:space="preserve">2. Земельний сервітут може переходити до інших осіб </w:t>
      </w:r>
      <w:r w:rsidR="00460DFF" w:rsidRPr="00F200B2">
        <w:rPr>
          <w:rFonts w:ascii="Times New Roman" w:hAnsi="Times New Roman"/>
          <w:sz w:val="24"/>
        </w:rPr>
        <w:t>для доступу, обслуговування та провадження іншої діяльності, щодо якої він був встановлений</w:t>
      </w:r>
      <w:r w:rsidR="00460DFF">
        <w:rPr>
          <w:rFonts w:ascii="Times New Roman" w:hAnsi="Times New Roman"/>
          <w:sz w:val="24"/>
        </w:rPr>
        <w:t>:</w:t>
      </w:r>
    </w:p>
    <w:p w14:paraId="60A69598" w14:textId="77777777" w:rsidR="00A0382E" w:rsidRDefault="00F200B2" w:rsidP="007646CD">
      <w:pPr>
        <w:spacing w:before="120" w:after="120" w:line="240" w:lineRule="auto"/>
        <w:ind w:firstLine="705"/>
        <w:jc w:val="both"/>
        <w:rPr>
          <w:rFonts w:ascii="Times New Roman" w:hAnsi="Times New Roman"/>
          <w:sz w:val="24"/>
        </w:rPr>
      </w:pPr>
      <w:r w:rsidRPr="00F200B2">
        <w:rPr>
          <w:rFonts w:ascii="Times New Roman" w:hAnsi="Times New Roman"/>
          <w:sz w:val="24"/>
        </w:rPr>
        <w:t>разом з об’єктом, для розміщення якого він встановлений</w:t>
      </w:r>
      <w:r w:rsidR="00236BBE">
        <w:rPr>
          <w:rFonts w:ascii="Times New Roman" w:hAnsi="Times New Roman"/>
          <w:sz w:val="24"/>
        </w:rPr>
        <w:t>, у випадках,</w:t>
      </w:r>
      <w:r w:rsidR="00236BBE" w:rsidRPr="00236BBE">
        <w:rPr>
          <w:rFonts w:ascii="Times New Roman" w:hAnsi="Times New Roman"/>
          <w:sz w:val="24"/>
        </w:rPr>
        <w:t xml:space="preserve"> </w:t>
      </w:r>
      <w:r w:rsidR="00236BBE" w:rsidRPr="00F200B2">
        <w:rPr>
          <w:rFonts w:ascii="Times New Roman" w:hAnsi="Times New Roman"/>
          <w:sz w:val="24"/>
        </w:rPr>
        <w:t xml:space="preserve">визначених </w:t>
      </w:r>
      <w:r w:rsidR="00236BBE">
        <w:rPr>
          <w:rFonts w:ascii="Times New Roman" w:hAnsi="Times New Roman"/>
          <w:sz w:val="24"/>
        </w:rPr>
        <w:t xml:space="preserve">частиною першою цієї </w:t>
      </w:r>
      <w:r w:rsidR="00236BBE" w:rsidRPr="00F200B2">
        <w:rPr>
          <w:rFonts w:ascii="Times New Roman" w:hAnsi="Times New Roman"/>
          <w:sz w:val="24"/>
        </w:rPr>
        <w:t>статті</w:t>
      </w:r>
      <w:r w:rsidR="00A0382E">
        <w:rPr>
          <w:rFonts w:ascii="Times New Roman" w:hAnsi="Times New Roman"/>
          <w:sz w:val="24"/>
        </w:rPr>
        <w:t>;</w:t>
      </w:r>
    </w:p>
    <w:p w14:paraId="71C5C833" w14:textId="77777777" w:rsidR="00A0382E" w:rsidRDefault="00F200B2" w:rsidP="007646CD">
      <w:pPr>
        <w:spacing w:before="120" w:after="120" w:line="240" w:lineRule="auto"/>
        <w:ind w:firstLine="705"/>
        <w:jc w:val="both"/>
        <w:rPr>
          <w:rFonts w:ascii="Times New Roman" w:hAnsi="Times New Roman"/>
          <w:sz w:val="24"/>
        </w:rPr>
      </w:pPr>
      <w:r w:rsidRPr="00F200B2">
        <w:rPr>
          <w:rFonts w:ascii="Times New Roman" w:hAnsi="Times New Roman"/>
          <w:sz w:val="24"/>
        </w:rPr>
        <w:t>у випадках, визначених пунктами "а", "б", "г", "ґ", "д", "е" статті 99 цього Кодексу, – у разі переходу права власності, користування земельною ділянкою</w:t>
      </w:r>
      <w:r w:rsidR="00A0382E">
        <w:rPr>
          <w:rFonts w:ascii="Times New Roman" w:hAnsi="Times New Roman"/>
          <w:sz w:val="24"/>
        </w:rPr>
        <w:t>;</w:t>
      </w:r>
    </w:p>
    <w:p w14:paraId="4B9E4084" w14:textId="77777777" w:rsidR="00E56407" w:rsidRPr="007202B8" w:rsidRDefault="00A0382E" w:rsidP="007646CD">
      <w:pPr>
        <w:spacing w:before="120" w:after="120" w:line="240" w:lineRule="auto"/>
        <w:ind w:firstLine="705"/>
        <w:jc w:val="both"/>
        <w:rPr>
          <w:rFonts w:ascii="Times New Roman" w:hAnsi="Times New Roman"/>
          <w:sz w:val="24"/>
        </w:rPr>
      </w:pPr>
      <w:r w:rsidRPr="00F200B2">
        <w:rPr>
          <w:rFonts w:ascii="Times New Roman" w:hAnsi="Times New Roman"/>
          <w:sz w:val="24"/>
        </w:rPr>
        <w:t xml:space="preserve">у випадках, визначених </w:t>
      </w:r>
      <w:r>
        <w:rPr>
          <w:rFonts w:ascii="Times New Roman" w:hAnsi="Times New Roman"/>
          <w:sz w:val="24"/>
        </w:rPr>
        <w:t>частинами 5, 6</w:t>
      </w:r>
      <w:r w:rsidRPr="00F200B2">
        <w:rPr>
          <w:rFonts w:ascii="Times New Roman" w:hAnsi="Times New Roman"/>
          <w:sz w:val="24"/>
        </w:rPr>
        <w:t xml:space="preserve"> статті </w:t>
      </w:r>
      <w:r>
        <w:rPr>
          <w:rFonts w:ascii="Times New Roman" w:hAnsi="Times New Roman"/>
          <w:sz w:val="24"/>
        </w:rPr>
        <w:t>66</w:t>
      </w:r>
      <w:r w:rsidRPr="00F200B2">
        <w:rPr>
          <w:rFonts w:ascii="Times New Roman" w:hAnsi="Times New Roman"/>
          <w:sz w:val="24"/>
        </w:rPr>
        <w:t xml:space="preserve"> цього Кодексу</w:t>
      </w:r>
      <w:r w:rsidR="00F200B2" w:rsidRPr="00F200B2">
        <w:rPr>
          <w:rFonts w:ascii="Times New Roman" w:hAnsi="Times New Roman"/>
          <w:sz w:val="24"/>
        </w:rPr>
        <w:t>.</w:t>
      </w:r>
      <w:r w:rsidR="00F200B2">
        <w:rPr>
          <w:rFonts w:ascii="Times New Roman" w:hAnsi="Times New Roman"/>
          <w:sz w:val="24"/>
        </w:rPr>
        <w:t>»</w:t>
      </w:r>
    </w:p>
    <w:p w14:paraId="111DE8B0" w14:textId="77777777" w:rsidR="006D2631" w:rsidRPr="007202B8" w:rsidRDefault="00E00D1B" w:rsidP="00677857">
      <w:pPr>
        <w:ind w:firstLine="705"/>
        <w:jc w:val="both"/>
        <w:rPr>
          <w:rFonts w:ascii="Times New Roman" w:hAnsi="Times New Roman"/>
          <w:sz w:val="24"/>
        </w:rPr>
      </w:pPr>
      <w:r w:rsidRPr="007202B8">
        <w:rPr>
          <w:rFonts w:ascii="Times New Roman" w:hAnsi="Times New Roman"/>
          <w:sz w:val="24"/>
        </w:rPr>
        <w:t xml:space="preserve">3) </w:t>
      </w:r>
      <w:r w:rsidR="004274E1" w:rsidRPr="007202B8">
        <w:rPr>
          <w:rFonts w:ascii="Times New Roman" w:hAnsi="Times New Roman"/>
          <w:sz w:val="24"/>
        </w:rPr>
        <w:t>у</w:t>
      </w:r>
      <w:r w:rsidR="006D2631" w:rsidRPr="007202B8">
        <w:rPr>
          <w:rFonts w:ascii="Times New Roman" w:hAnsi="Times New Roman"/>
          <w:sz w:val="24"/>
        </w:rPr>
        <w:t xml:space="preserve"> Цивільно</w:t>
      </w:r>
      <w:r w:rsidR="004274E1" w:rsidRPr="007202B8">
        <w:rPr>
          <w:rFonts w:ascii="Times New Roman" w:hAnsi="Times New Roman"/>
          <w:sz w:val="24"/>
        </w:rPr>
        <w:t>му</w:t>
      </w:r>
      <w:r w:rsidR="006D2631" w:rsidRPr="007202B8">
        <w:rPr>
          <w:rFonts w:ascii="Times New Roman" w:hAnsi="Times New Roman"/>
          <w:sz w:val="24"/>
        </w:rPr>
        <w:t xml:space="preserve"> кодекс</w:t>
      </w:r>
      <w:r w:rsidR="004274E1" w:rsidRPr="007202B8">
        <w:rPr>
          <w:rFonts w:ascii="Times New Roman" w:hAnsi="Times New Roman"/>
          <w:sz w:val="24"/>
        </w:rPr>
        <w:t>і</w:t>
      </w:r>
      <w:r w:rsidR="006D2631" w:rsidRPr="007202B8">
        <w:rPr>
          <w:rFonts w:ascii="Times New Roman" w:hAnsi="Times New Roman"/>
          <w:sz w:val="24"/>
        </w:rPr>
        <w:t xml:space="preserve"> України (Офіційний вісник України, 2003 р., № 11, ст</w:t>
      </w:r>
      <w:r w:rsidR="00193D32" w:rsidRPr="007202B8">
        <w:rPr>
          <w:rFonts w:ascii="Times New Roman" w:hAnsi="Times New Roman"/>
          <w:sz w:val="24"/>
        </w:rPr>
        <w:t>.</w:t>
      </w:r>
      <w:r w:rsidR="00F70D78" w:rsidRPr="007202B8">
        <w:rPr>
          <w:rFonts w:ascii="Times New Roman" w:hAnsi="Times New Roman"/>
          <w:sz w:val="24"/>
        </w:rPr>
        <w:t> </w:t>
      </w:r>
      <w:r w:rsidR="006D2631" w:rsidRPr="007202B8">
        <w:rPr>
          <w:rFonts w:ascii="Times New Roman" w:hAnsi="Times New Roman"/>
          <w:sz w:val="24"/>
        </w:rPr>
        <w:t>461):</w:t>
      </w:r>
    </w:p>
    <w:p w14:paraId="43746E85" w14:textId="77777777" w:rsidR="006D2631" w:rsidRPr="007202B8" w:rsidRDefault="005A2268" w:rsidP="00677857">
      <w:pPr>
        <w:ind w:firstLine="705"/>
        <w:jc w:val="both"/>
        <w:rPr>
          <w:rFonts w:ascii="Times New Roman" w:hAnsi="Times New Roman"/>
          <w:sz w:val="24"/>
        </w:rPr>
      </w:pPr>
      <w:r w:rsidRPr="007202B8">
        <w:rPr>
          <w:rFonts w:ascii="Times New Roman" w:hAnsi="Times New Roman"/>
          <w:sz w:val="24"/>
        </w:rPr>
        <w:t>ч</w:t>
      </w:r>
      <w:r w:rsidR="006D2631" w:rsidRPr="007202B8">
        <w:rPr>
          <w:rFonts w:ascii="Times New Roman" w:hAnsi="Times New Roman"/>
          <w:sz w:val="24"/>
        </w:rPr>
        <w:t xml:space="preserve">астину </w:t>
      </w:r>
      <w:r w:rsidRPr="007202B8">
        <w:rPr>
          <w:rFonts w:ascii="Times New Roman" w:hAnsi="Times New Roman"/>
          <w:sz w:val="24"/>
        </w:rPr>
        <w:t>першу</w:t>
      </w:r>
      <w:r w:rsidR="006D2631" w:rsidRPr="007202B8">
        <w:rPr>
          <w:rFonts w:ascii="Times New Roman" w:hAnsi="Times New Roman"/>
          <w:sz w:val="24"/>
        </w:rPr>
        <w:t xml:space="preserve"> статті 111 доповнити</w:t>
      </w:r>
      <w:r w:rsidR="00EA277B" w:rsidRPr="007202B8">
        <w:rPr>
          <w:rFonts w:ascii="Times New Roman" w:hAnsi="Times New Roman"/>
          <w:sz w:val="24"/>
        </w:rPr>
        <w:t xml:space="preserve"> новим абзац</w:t>
      </w:r>
      <w:r w:rsidR="001402E0" w:rsidRPr="007202B8">
        <w:rPr>
          <w:rFonts w:ascii="Times New Roman" w:hAnsi="Times New Roman"/>
          <w:sz w:val="24"/>
        </w:rPr>
        <w:t>ом</w:t>
      </w:r>
      <w:r w:rsidR="00C67B60" w:rsidRPr="007202B8">
        <w:rPr>
          <w:rFonts w:ascii="Times New Roman" w:hAnsi="Times New Roman"/>
          <w:sz w:val="24"/>
        </w:rPr>
        <w:t xml:space="preserve"> другим</w:t>
      </w:r>
      <w:r w:rsidR="006D2631" w:rsidRPr="007202B8">
        <w:rPr>
          <w:rFonts w:ascii="Times New Roman" w:hAnsi="Times New Roman"/>
          <w:sz w:val="24"/>
        </w:rPr>
        <w:t xml:space="preserve"> так</w:t>
      </w:r>
      <w:r w:rsidR="00F7048C" w:rsidRPr="007202B8">
        <w:rPr>
          <w:rFonts w:ascii="Times New Roman" w:hAnsi="Times New Roman"/>
          <w:sz w:val="24"/>
        </w:rPr>
        <w:t>ого</w:t>
      </w:r>
      <w:r w:rsidR="006D2631" w:rsidRPr="007202B8">
        <w:rPr>
          <w:rFonts w:ascii="Times New Roman" w:hAnsi="Times New Roman"/>
          <w:sz w:val="24"/>
        </w:rPr>
        <w:t xml:space="preserve"> зміст</w:t>
      </w:r>
      <w:r w:rsidR="00F7048C" w:rsidRPr="007202B8">
        <w:rPr>
          <w:rFonts w:ascii="Times New Roman" w:hAnsi="Times New Roman"/>
          <w:sz w:val="24"/>
        </w:rPr>
        <w:t>у</w:t>
      </w:r>
      <w:r w:rsidR="006D2631" w:rsidRPr="007202B8">
        <w:rPr>
          <w:rFonts w:ascii="Times New Roman" w:hAnsi="Times New Roman"/>
          <w:sz w:val="24"/>
        </w:rPr>
        <w:t>:</w:t>
      </w:r>
    </w:p>
    <w:p w14:paraId="64C0C233" w14:textId="77777777" w:rsidR="006D2631" w:rsidRPr="007202B8" w:rsidRDefault="00C00F65" w:rsidP="00677857">
      <w:pPr>
        <w:ind w:firstLine="705"/>
        <w:jc w:val="both"/>
        <w:rPr>
          <w:rFonts w:ascii="Times New Roman" w:hAnsi="Times New Roman"/>
          <w:sz w:val="24"/>
        </w:rPr>
      </w:pPr>
      <w:r w:rsidRPr="007202B8">
        <w:rPr>
          <w:rFonts w:ascii="Times New Roman" w:hAnsi="Times New Roman"/>
          <w:sz w:val="24"/>
        </w:rPr>
        <w:t>«</w:t>
      </w:r>
      <w:r w:rsidR="006D2631" w:rsidRPr="007202B8">
        <w:rPr>
          <w:rFonts w:ascii="Times New Roman" w:hAnsi="Times New Roman"/>
          <w:sz w:val="24"/>
        </w:rPr>
        <w:t xml:space="preserve">Ліквідаційна комісія (ліквідатор) </w:t>
      </w:r>
      <w:r w:rsidR="00FF46C0" w:rsidRPr="007202B8">
        <w:rPr>
          <w:rFonts w:ascii="Times New Roman" w:hAnsi="Times New Roman"/>
          <w:sz w:val="24"/>
        </w:rPr>
        <w:t>юридичної особи</w:t>
      </w:r>
      <w:r w:rsidR="00041808" w:rsidRPr="007202B8">
        <w:rPr>
          <w:rFonts w:ascii="Times New Roman" w:hAnsi="Times New Roman"/>
          <w:sz w:val="24"/>
        </w:rPr>
        <w:t xml:space="preserve">, яка </w:t>
      </w:r>
      <w:r w:rsidR="00EC18C2" w:rsidRPr="007202B8">
        <w:rPr>
          <w:rFonts w:ascii="Times New Roman" w:hAnsi="Times New Roman"/>
          <w:sz w:val="24"/>
        </w:rPr>
        <w:t>відповідно до Закону України «Про</w:t>
      </w:r>
      <w:r w:rsidR="00041808" w:rsidRPr="007202B8">
        <w:rPr>
          <w:rFonts w:ascii="Times New Roman" w:hAnsi="Times New Roman"/>
          <w:sz w:val="24"/>
        </w:rPr>
        <w:t xml:space="preserve"> управління відходами видобувної промисловості</w:t>
      </w:r>
      <w:r w:rsidR="00EC18C2" w:rsidRPr="007202B8">
        <w:rPr>
          <w:rFonts w:ascii="Times New Roman" w:hAnsi="Times New Roman"/>
          <w:sz w:val="24"/>
        </w:rPr>
        <w:t>» зобов’язана здійснювати</w:t>
      </w:r>
      <w:r w:rsidR="00765BFB" w:rsidRPr="007202B8">
        <w:rPr>
          <w:rFonts w:ascii="Times New Roman" w:hAnsi="Times New Roman"/>
          <w:sz w:val="24"/>
        </w:rPr>
        <w:t xml:space="preserve"> управління </w:t>
      </w:r>
      <w:r w:rsidR="00EC18C2" w:rsidRPr="007202B8">
        <w:rPr>
          <w:rFonts w:ascii="Times New Roman" w:hAnsi="Times New Roman"/>
          <w:sz w:val="24"/>
        </w:rPr>
        <w:t>відходами видобувної промисловості (далі – юридична особа</w:t>
      </w:r>
      <w:r w:rsidR="005D4145" w:rsidRPr="007202B8">
        <w:rPr>
          <w:rFonts w:ascii="Times New Roman" w:hAnsi="Times New Roman"/>
          <w:sz w:val="24"/>
        </w:rPr>
        <w:t xml:space="preserve"> </w:t>
      </w:r>
      <w:r w:rsidR="00F30136">
        <w:rPr>
          <w:rFonts w:ascii="Times New Roman" w:hAnsi="Times New Roman"/>
          <w:sz w:val="24"/>
        </w:rPr>
        <w:t>-</w:t>
      </w:r>
      <w:r w:rsidR="005D4145" w:rsidRPr="007202B8">
        <w:rPr>
          <w:rFonts w:ascii="Times New Roman" w:hAnsi="Times New Roman"/>
          <w:sz w:val="24"/>
        </w:rPr>
        <w:t xml:space="preserve"> </w:t>
      </w:r>
      <w:r w:rsidR="00EC18C2" w:rsidRPr="007202B8">
        <w:rPr>
          <w:rFonts w:ascii="Times New Roman" w:hAnsi="Times New Roman"/>
          <w:sz w:val="24"/>
        </w:rPr>
        <w:t>оператор),</w:t>
      </w:r>
      <w:r w:rsidR="006D2631" w:rsidRPr="007202B8">
        <w:rPr>
          <w:rFonts w:ascii="Times New Roman" w:hAnsi="Times New Roman"/>
          <w:sz w:val="24"/>
        </w:rPr>
        <w:t xml:space="preserve"> протягом десяти </w:t>
      </w:r>
      <w:r w:rsidR="006D2631" w:rsidRPr="007202B8">
        <w:rPr>
          <w:rFonts w:ascii="Times New Roman" w:hAnsi="Times New Roman"/>
          <w:sz w:val="24"/>
        </w:rPr>
        <w:lastRenderedPageBreak/>
        <w:t xml:space="preserve">робочих днів з дати внесення до Єдиного державного реєстру юридичних осіб, фізичних осіб </w:t>
      </w:r>
      <w:r w:rsidR="00353E4B" w:rsidRPr="007202B8">
        <w:rPr>
          <w:rFonts w:ascii="Times New Roman" w:hAnsi="Times New Roman"/>
          <w:sz w:val="24"/>
        </w:rPr>
        <w:t>–</w:t>
      </w:r>
      <w:r w:rsidR="006D2631" w:rsidRPr="007202B8">
        <w:rPr>
          <w:rFonts w:ascii="Times New Roman" w:hAnsi="Times New Roman"/>
          <w:sz w:val="24"/>
        </w:rPr>
        <w:t xml:space="preserve"> підприємців та громадських формувань запису про рішення засновників (учасників) юридичної особи</w:t>
      </w:r>
      <w:r w:rsidR="00EC18C2" w:rsidRPr="007202B8">
        <w:rPr>
          <w:rFonts w:ascii="Times New Roman" w:hAnsi="Times New Roman"/>
          <w:sz w:val="24"/>
        </w:rPr>
        <w:t>-оператора</w:t>
      </w:r>
      <w:r w:rsidR="006D2631" w:rsidRPr="007202B8">
        <w:rPr>
          <w:rFonts w:ascii="Times New Roman" w:hAnsi="Times New Roman"/>
          <w:sz w:val="24"/>
        </w:rPr>
        <w:t>, суду або уповноваженого ними органу щодо ліквідації юридичної особи-оператора</w:t>
      </w:r>
      <w:r w:rsidR="00EC18C2" w:rsidRPr="007202B8">
        <w:rPr>
          <w:rFonts w:ascii="Times New Roman" w:hAnsi="Times New Roman"/>
          <w:sz w:val="24"/>
        </w:rPr>
        <w:t>, зобов</w:t>
      </w:r>
      <w:r w:rsidR="00353E4B" w:rsidRPr="007202B8">
        <w:rPr>
          <w:rFonts w:ascii="Times New Roman" w:hAnsi="Times New Roman"/>
          <w:sz w:val="24"/>
        </w:rPr>
        <w:t>’</w:t>
      </w:r>
      <w:r w:rsidR="00EC18C2" w:rsidRPr="007202B8">
        <w:rPr>
          <w:rFonts w:ascii="Times New Roman" w:hAnsi="Times New Roman"/>
          <w:sz w:val="24"/>
        </w:rPr>
        <w:t xml:space="preserve">язана повідомити державну установу – юридичну особу публічного права, до завдань якої належить управління </w:t>
      </w:r>
      <w:r w:rsidR="00B72B70" w:rsidRPr="007202B8">
        <w:rPr>
          <w:rFonts w:ascii="Times New Roman" w:hAnsi="Times New Roman"/>
          <w:sz w:val="24"/>
        </w:rPr>
        <w:t>відходами видобувної промисловості як об’єктами державної власності</w:t>
      </w:r>
      <w:r w:rsidR="00EC18C2" w:rsidRPr="007202B8">
        <w:rPr>
          <w:rFonts w:ascii="Times New Roman" w:hAnsi="Times New Roman"/>
          <w:sz w:val="24"/>
        </w:rPr>
        <w:t>, про те, що юридична особа</w:t>
      </w:r>
      <w:r w:rsidR="003112B1" w:rsidRPr="007202B8">
        <w:rPr>
          <w:rFonts w:ascii="Times New Roman" w:hAnsi="Times New Roman"/>
          <w:sz w:val="24"/>
        </w:rPr>
        <w:t xml:space="preserve"> </w:t>
      </w:r>
      <w:r w:rsidR="00353E4B" w:rsidRPr="007202B8">
        <w:rPr>
          <w:rFonts w:ascii="Times New Roman" w:hAnsi="Times New Roman"/>
          <w:sz w:val="24"/>
        </w:rPr>
        <w:t>–</w:t>
      </w:r>
      <w:r w:rsidR="00EC18C2" w:rsidRPr="007202B8">
        <w:rPr>
          <w:rFonts w:ascii="Times New Roman" w:hAnsi="Times New Roman"/>
          <w:sz w:val="24"/>
        </w:rPr>
        <w:t xml:space="preserve"> оператор перебуває на стадії ліквідації</w:t>
      </w:r>
      <w:r w:rsidR="006D2631" w:rsidRPr="007202B8">
        <w:rPr>
          <w:rFonts w:ascii="Times New Roman" w:hAnsi="Times New Roman"/>
          <w:sz w:val="24"/>
        </w:rPr>
        <w:t>.</w:t>
      </w:r>
      <w:r w:rsidRPr="007202B8">
        <w:rPr>
          <w:rFonts w:ascii="Times New Roman" w:hAnsi="Times New Roman"/>
          <w:sz w:val="24"/>
        </w:rPr>
        <w:t>»</w:t>
      </w:r>
      <w:r w:rsidR="00724630" w:rsidRPr="007202B8">
        <w:rPr>
          <w:rFonts w:ascii="Times New Roman" w:hAnsi="Times New Roman"/>
          <w:sz w:val="24"/>
        </w:rPr>
        <w:t>.</w:t>
      </w:r>
    </w:p>
    <w:p w14:paraId="51E70F38" w14:textId="77777777" w:rsidR="00724630" w:rsidRPr="007202B8" w:rsidRDefault="00724630" w:rsidP="00677857">
      <w:pPr>
        <w:ind w:firstLine="705"/>
        <w:jc w:val="both"/>
        <w:rPr>
          <w:rFonts w:ascii="Times New Roman" w:hAnsi="Times New Roman"/>
          <w:sz w:val="24"/>
        </w:rPr>
      </w:pPr>
      <w:r w:rsidRPr="007202B8">
        <w:rPr>
          <w:rFonts w:ascii="Times New Roman" w:hAnsi="Times New Roman"/>
          <w:sz w:val="24"/>
        </w:rPr>
        <w:t>У зв</w:t>
      </w:r>
      <w:r w:rsidRPr="007202B8">
        <w:rPr>
          <w:rFonts w:ascii="Times New Roman" w:hAnsi="Times New Roman"/>
          <w:sz w:val="24"/>
          <w:lang w:val="ru-RU"/>
        </w:rPr>
        <w:t>’</w:t>
      </w:r>
      <w:r w:rsidR="00E763AE" w:rsidRPr="007202B8">
        <w:rPr>
          <w:rFonts w:ascii="Times New Roman" w:hAnsi="Times New Roman"/>
          <w:sz w:val="24"/>
        </w:rPr>
        <w:t>язку з цим</w:t>
      </w:r>
      <w:r w:rsidR="00870693" w:rsidRPr="007202B8">
        <w:rPr>
          <w:rFonts w:ascii="Times New Roman" w:hAnsi="Times New Roman"/>
          <w:sz w:val="24"/>
        </w:rPr>
        <w:t xml:space="preserve"> абза</w:t>
      </w:r>
      <w:r w:rsidR="005B5BF3" w:rsidRPr="007202B8">
        <w:rPr>
          <w:rFonts w:ascii="Times New Roman" w:hAnsi="Times New Roman"/>
          <w:sz w:val="24"/>
        </w:rPr>
        <w:t>ц дру</w:t>
      </w:r>
      <w:r w:rsidR="00E5379E" w:rsidRPr="007202B8">
        <w:rPr>
          <w:rFonts w:ascii="Times New Roman" w:hAnsi="Times New Roman"/>
          <w:sz w:val="24"/>
        </w:rPr>
        <w:t>г</w:t>
      </w:r>
      <w:r w:rsidR="005B5BF3" w:rsidRPr="007202B8">
        <w:rPr>
          <w:rFonts w:ascii="Times New Roman" w:hAnsi="Times New Roman"/>
          <w:sz w:val="24"/>
        </w:rPr>
        <w:t>ий вважати абзацом третім</w:t>
      </w:r>
      <w:r w:rsidR="00C90E03" w:rsidRPr="007202B8">
        <w:rPr>
          <w:rFonts w:ascii="Times New Roman" w:hAnsi="Times New Roman"/>
          <w:sz w:val="24"/>
        </w:rPr>
        <w:t>;</w:t>
      </w:r>
    </w:p>
    <w:p w14:paraId="283FB861" w14:textId="77777777" w:rsidR="006D2631" w:rsidRDefault="002A3C93" w:rsidP="00677857">
      <w:pPr>
        <w:ind w:firstLine="705"/>
        <w:jc w:val="both"/>
        <w:rPr>
          <w:rFonts w:ascii="Times New Roman" w:hAnsi="Times New Roman"/>
          <w:sz w:val="24"/>
        </w:rPr>
      </w:pPr>
      <w:r w:rsidRPr="007202B8">
        <w:rPr>
          <w:rFonts w:ascii="Times New Roman" w:hAnsi="Times New Roman"/>
          <w:sz w:val="24"/>
        </w:rPr>
        <w:t>п</w:t>
      </w:r>
      <w:r w:rsidR="006D2631" w:rsidRPr="007202B8">
        <w:rPr>
          <w:rFonts w:ascii="Times New Roman" w:hAnsi="Times New Roman"/>
          <w:sz w:val="24"/>
        </w:rPr>
        <w:t xml:space="preserve">ункт 2 частини першої статті 112 </w:t>
      </w:r>
      <w:r w:rsidR="001F3324" w:rsidRPr="007202B8">
        <w:rPr>
          <w:rFonts w:ascii="Times New Roman" w:hAnsi="Times New Roman"/>
          <w:sz w:val="24"/>
          <w:szCs w:val="24"/>
        </w:rPr>
        <w:t xml:space="preserve">після </w:t>
      </w:r>
      <w:r w:rsidR="001F3324" w:rsidRPr="007202B8">
        <w:rPr>
          <w:rFonts w:ascii="Times New Roman" w:hAnsi="Times New Roman" w:cs="Times New Roman"/>
          <w:sz w:val="24"/>
          <w:szCs w:val="24"/>
        </w:rPr>
        <w:t xml:space="preserve">слів «творчої діяльності» </w:t>
      </w:r>
      <w:r w:rsidRPr="007202B8">
        <w:rPr>
          <w:rFonts w:ascii="Times New Roman" w:hAnsi="Times New Roman"/>
          <w:sz w:val="24"/>
        </w:rPr>
        <w:t xml:space="preserve">доповнити </w:t>
      </w:r>
      <w:r w:rsidR="001F3324" w:rsidRPr="007202B8">
        <w:rPr>
          <w:rFonts w:ascii="Times New Roman" w:hAnsi="Times New Roman"/>
          <w:sz w:val="24"/>
        </w:rPr>
        <w:t xml:space="preserve">знаком та </w:t>
      </w:r>
      <w:r w:rsidRPr="007202B8">
        <w:rPr>
          <w:rFonts w:ascii="Times New Roman" w:hAnsi="Times New Roman"/>
          <w:sz w:val="24"/>
        </w:rPr>
        <w:t>словами «</w:t>
      </w:r>
      <w:r w:rsidR="00517066" w:rsidRPr="007202B8">
        <w:rPr>
          <w:rFonts w:ascii="Times New Roman" w:hAnsi="Times New Roman"/>
          <w:sz w:val="24"/>
        </w:rPr>
        <w:t xml:space="preserve">, </w:t>
      </w:r>
      <w:r w:rsidR="006D2631" w:rsidRPr="007202B8">
        <w:rPr>
          <w:rFonts w:ascii="Times New Roman" w:hAnsi="Times New Roman"/>
          <w:sz w:val="24"/>
        </w:rPr>
        <w:t xml:space="preserve">вимоги державної установи </w:t>
      </w:r>
      <w:r w:rsidR="00D020FF" w:rsidRPr="007202B8">
        <w:rPr>
          <w:rFonts w:ascii="Times New Roman" w:hAnsi="Times New Roman"/>
          <w:sz w:val="24"/>
        </w:rPr>
        <w:t xml:space="preserve">– </w:t>
      </w:r>
      <w:r w:rsidR="009E44C5" w:rsidRPr="007202B8">
        <w:rPr>
          <w:rFonts w:ascii="Times New Roman" w:hAnsi="Times New Roman"/>
          <w:sz w:val="24"/>
        </w:rPr>
        <w:t>юридичн</w:t>
      </w:r>
      <w:r w:rsidR="004B78FF" w:rsidRPr="007202B8">
        <w:rPr>
          <w:rFonts w:ascii="Times New Roman" w:hAnsi="Times New Roman"/>
          <w:sz w:val="24"/>
        </w:rPr>
        <w:t xml:space="preserve">ої </w:t>
      </w:r>
      <w:r w:rsidR="009E44C5" w:rsidRPr="007202B8">
        <w:rPr>
          <w:rFonts w:ascii="Times New Roman" w:hAnsi="Times New Roman"/>
          <w:sz w:val="24"/>
        </w:rPr>
        <w:t>особ</w:t>
      </w:r>
      <w:r w:rsidR="004B78FF" w:rsidRPr="007202B8">
        <w:rPr>
          <w:rFonts w:ascii="Times New Roman" w:hAnsi="Times New Roman"/>
          <w:sz w:val="24"/>
        </w:rPr>
        <w:t xml:space="preserve">и </w:t>
      </w:r>
      <w:r w:rsidR="009E44C5" w:rsidRPr="007202B8">
        <w:rPr>
          <w:rFonts w:ascii="Times New Roman" w:hAnsi="Times New Roman"/>
          <w:sz w:val="24"/>
        </w:rPr>
        <w:t xml:space="preserve">публічного права, до завдань якої належить управління </w:t>
      </w:r>
      <w:r w:rsidR="00B72B70" w:rsidRPr="007202B8">
        <w:rPr>
          <w:rFonts w:ascii="Times New Roman" w:hAnsi="Times New Roman"/>
          <w:sz w:val="24"/>
        </w:rPr>
        <w:t>відходами видобувної промисловості як об’єктами державної власності</w:t>
      </w:r>
      <w:r w:rsidR="00F01EC0" w:rsidRPr="007202B8">
        <w:rPr>
          <w:rFonts w:ascii="Times New Roman" w:hAnsi="Times New Roman"/>
          <w:sz w:val="24"/>
        </w:rPr>
        <w:t>,</w:t>
      </w:r>
      <w:r w:rsidR="009E44C5" w:rsidRPr="007202B8">
        <w:rPr>
          <w:rFonts w:ascii="Times New Roman" w:hAnsi="Times New Roman"/>
          <w:sz w:val="24"/>
        </w:rPr>
        <w:t xml:space="preserve"> </w:t>
      </w:r>
      <w:r w:rsidR="006D2631" w:rsidRPr="007202B8">
        <w:rPr>
          <w:rFonts w:ascii="Times New Roman" w:hAnsi="Times New Roman"/>
          <w:sz w:val="24"/>
        </w:rPr>
        <w:t xml:space="preserve">до </w:t>
      </w:r>
      <w:r w:rsidR="004F65D9" w:rsidRPr="007202B8">
        <w:rPr>
          <w:rFonts w:ascii="Times New Roman" w:hAnsi="Times New Roman"/>
          <w:sz w:val="24"/>
        </w:rPr>
        <w:t>юридичної особи</w:t>
      </w:r>
      <w:r w:rsidR="005D4145" w:rsidRPr="007202B8">
        <w:rPr>
          <w:rFonts w:ascii="Times New Roman" w:hAnsi="Times New Roman"/>
          <w:sz w:val="24"/>
        </w:rPr>
        <w:t xml:space="preserve"> </w:t>
      </w:r>
      <w:r w:rsidR="00353E4B" w:rsidRPr="007202B8">
        <w:rPr>
          <w:rFonts w:ascii="Times New Roman" w:hAnsi="Times New Roman"/>
          <w:sz w:val="24"/>
        </w:rPr>
        <w:t>–</w:t>
      </w:r>
      <w:r w:rsidR="005D4145" w:rsidRPr="007202B8">
        <w:rPr>
          <w:rFonts w:ascii="Times New Roman" w:hAnsi="Times New Roman"/>
          <w:sz w:val="24"/>
        </w:rPr>
        <w:t xml:space="preserve"> </w:t>
      </w:r>
      <w:r w:rsidR="005529BB" w:rsidRPr="007202B8">
        <w:rPr>
          <w:rFonts w:ascii="Times New Roman" w:hAnsi="Times New Roman"/>
          <w:sz w:val="24"/>
        </w:rPr>
        <w:t>оператора</w:t>
      </w:r>
      <w:r w:rsidR="006D2631" w:rsidRPr="007202B8">
        <w:rPr>
          <w:rFonts w:ascii="Times New Roman" w:hAnsi="Times New Roman"/>
          <w:sz w:val="24"/>
        </w:rPr>
        <w:t xml:space="preserve"> щодо </w:t>
      </w:r>
      <w:r w:rsidR="00FB123F" w:rsidRPr="007202B8">
        <w:rPr>
          <w:rFonts w:ascii="Times New Roman" w:hAnsi="Times New Roman"/>
          <w:sz w:val="24"/>
        </w:rPr>
        <w:t xml:space="preserve">відшкодування витрат та інших збитків, які </w:t>
      </w:r>
      <w:r w:rsidR="009C0233" w:rsidRPr="007202B8">
        <w:rPr>
          <w:rFonts w:ascii="Times New Roman" w:hAnsi="Times New Roman"/>
          <w:sz w:val="24"/>
        </w:rPr>
        <w:t xml:space="preserve">юридична особа </w:t>
      </w:r>
      <w:r w:rsidR="00353E4B" w:rsidRPr="007202B8">
        <w:rPr>
          <w:rFonts w:ascii="Times New Roman" w:hAnsi="Times New Roman"/>
          <w:sz w:val="24"/>
        </w:rPr>
        <w:t>–</w:t>
      </w:r>
      <w:r w:rsidR="009C0233" w:rsidRPr="007202B8">
        <w:rPr>
          <w:rFonts w:ascii="Times New Roman" w:hAnsi="Times New Roman"/>
          <w:sz w:val="24"/>
        </w:rPr>
        <w:t xml:space="preserve"> </w:t>
      </w:r>
      <w:r w:rsidR="00FB123F" w:rsidRPr="007202B8">
        <w:rPr>
          <w:rFonts w:ascii="Times New Roman" w:hAnsi="Times New Roman"/>
          <w:sz w:val="24"/>
        </w:rPr>
        <w:t>оператор зобов’язан</w:t>
      </w:r>
      <w:r w:rsidR="00B44B28" w:rsidRPr="007202B8">
        <w:rPr>
          <w:rFonts w:ascii="Times New Roman" w:hAnsi="Times New Roman"/>
          <w:sz w:val="24"/>
        </w:rPr>
        <w:t xml:space="preserve">а </w:t>
      </w:r>
      <w:r w:rsidR="00FB123F" w:rsidRPr="007202B8">
        <w:rPr>
          <w:rFonts w:ascii="Times New Roman" w:hAnsi="Times New Roman"/>
          <w:sz w:val="24"/>
        </w:rPr>
        <w:t xml:space="preserve">відшкодувати </w:t>
      </w:r>
      <w:r w:rsidR="009677D8" w:rsidRPr="007202B8">
        <w:rPr>
          <w:rFonts w:ascii="Times New Roman" w:hAnsi="Times New Roman"/>
          <w:sz w:val="24"/>
        </w:rPr>
        <w:t xml:space="preserve">відповідно до </w:t>
      </w:r>
      <w:r w:rsidR="00FB123F" w:rsidRPr="007202B8">
        <w:rPr>
          <w:rFonts w:ascii="Times New Roman" w:hAnsi="Times New Roman"/>
          <w:sz w:val="24"/>
        </w:rPr>
        <w:t>частин</w:t>
      </w:r>
      <w:r w:rsidR="009677D8" w:rsidRPr="007202B8">
        <w:rPr>
          <w:rFonts w:ascii="Times New Roman" w:hAnsi="Times New Roman"/>
          <w:sz w:val="24"/>
        </w:rPr>
        <w:t xml:space="preserve">и </w:t>
      </w:r>
      <w:r w:rsidR="00FB123F" w:rsidRPr="007202B8">
        <w:rPr>
          <w:rFonts w:ascii="Times New Roman" w:hAnsi="Times New Roman"/>
          <w:sz w:val="24"/>
        </w:rPr>
        <w:t>восьмо</w:t>
      </w:r>
      <w:r w:rsidR="009677D8" w:rsidRPr="007202B8">
        <w:rPr>
          <w:rFonts w:ascii="Times New Roman" w:hAnsi="Times New Roman"/>
          <w:sz w:val="24"/>
        </w:rPr>
        <w:t xml:space="preserve">ї </w:t>
      </w:r>
      <w:r w:rsidR="00FB123F" w:rsidRPr="007202B8">
        <w:rPr>
          <w:rFonts w:ascii="Times New Roman" w:hAnsi="Times New Roman"/>
          <w:sz w:val="24"/>
        </w:rPr>
        <w:t>статті 5</w:t>
      </w:r>
      <w:r w:rsidR="0045556F" w:rsidRPr="007202B8">
        <w:rPr>
          <w:rFonts w:ascii="Times New Roman" w:hAnsi="Times New Roman"/>
          <w:sz w:val="24"/>
        </w:rPr>
        <w:t>5</w:t>
      </w:r>
      <w:r w:rsidR="00FB123F" w:rsidRPr="007202B8">
        <w:rPr>
          <w:rFonts w:ascii="Times New Roman" w:hAnsi="Times New Roman"/>
          <w:sz w:val="24"/>
        </w:rPr>
        <w:t xml:space="preserve"> </w:t>
      </w:r>
      <w:r w:rsidR="006D2631" w:rsidRPr="007202B8">
        <w:rPr>
          <w:rFonts w:ascii="Times New Roman" w:hAnsi="Times New Roman"/>
          <w:sz w:val="24"/>
        </w:rPr>
        <w:t xml:space="preserve">Закону України </w:t>
      </w:r>
      <w:r w:rsidR="003F0711" w:rsidRPr="007202B8">
        <w:rPr>
          <w:rFonts w:ascii="Times New Roman" w:hAnsi="Times New Roman"/>
          <w:sz w:val="24"/>
        </w:rPr>
        <w:t>«</w:t>
      </w:r>
      <w:r w:rsidR="006D2631" w:rsidRPr="007202B8">
        <w:rPr>
          <w:rFonts w:ascii="Times New Roman" w:hAnsi="Times New Roman"/>
          <w:sz w:val="24"/>
        </w:rPr>
        <w:t>Про управління відходами видобувної промисловості</w:t>
      </w:r>
      <w:r w:rsidR="004A048B" w:rsidRPr="007202B8">
        <w:rPr>
          <w:rFonts w:ascii="Times New Roman" w:hAnsi="Times New Roman"/>
          <w:sz w:val="24"/>
        </w:rPr>
        <w:t>»</w:t>
      </w:r>
      <w:r w:rsidR="00262296" w:rsidRPr="007202B8">
        <w:rPr>
          <w:rFonts w:ascii="Times New Roman" w:hAnsi="Times New Roman"/>
          <w:sz w:val="24"/>
        </w:rPr>
        <w:t>;</w:t>
      </w:r>
    </w:p>
    <w:p w14:paraId="2F911D55" w14:textId="3075633D" w:rsidR="00510BC4" w:rsidRDefault="006C33E9" w:rsidP="00677857">
      <w:pPr>
        <w:ind w:firstLine="705"/>
        <w:jc w:val="both"/>
        <w:rPr>
          <w:rFonts w:ascii="Times New Roman" w:hAnsi="Times New Roman"/>
          <w:sz w:val="24"/>
          <w:highlight w:val="yellow"/>
        </w:rPr>
      </w:pPr>
      <w:r w:rsidRPr="006A4C1F">
        <w:rPr>
          <w:rFonts w:ascii="Times New Roman" w:hAnsi="Times New Roman"/>
          <w:sz w:val="24"/>
        </w:rPr>
        <w:t xml:space="preserve">у </w:t>
      </w:r>
      <w:r w:rsidR="005F25E0" w:rsidRPr="006A4C1F">
        <w:rPr>
          <w:rFonts w:ascii="Times New Roman" w:hAnsi="Times New Roman"/>
          <w:sz w:val="24"/>
        </w:rPr>
        <w:t>частин</w:t>
      </w:r>
      <w:r w:rsidRPr="006A4C1F">
        <w:rPr>
          <w:rFonts w:ascii="Times New Roman" w:hAnsi="Times New Roman"/>
          <w:sz w:val="24"/>
        </w:rPr>
        <w:t>і</w:t>
      </w:r>
      <w:r w:rsidR="005F25E0" w:rsidRPr="006A4C1F">
        <w:rPr>
          <w:rFonts w:ascii="Times New Roman" w:hAnsi="Times New Roman"/>
          <w:sz w:val="24"/>
        </w:rPr>
        <w:t xml:space="preserve"> перш</w:t>
      </w:r>
      <w:r w:rsidRPr="006A4C1F">
        <w:rPr>
          <w:rFonts w:ascii="Times New Roman" w:hAnsi="Times New Roman"/>
          <w:sz w:val="24"/>
        </w:rPr>
        <w:t>ій</w:t>
      </w:r>
      <w:r w:rsidR="005F25E0" w:rsidRPr="006A4C1F">
        <w:rPr>
          <w:rFonts w:ascii="Times New Roman" w:hAnsi="Times New Roman"/>
          <w:sz w:val="24"/>
        </w:rPr>
        <w:t xml:space="preserve"> статті 563 </w:t>
      </w:r>
      <w:r>
        <w:rPr>
          <w:rFonts w:ascii="Times New Roman" w:hAnsi="Times New Roman"/>
          <w:sz w:val="24"/>
        </w:rPr>
        <w:t>слова</w:t>
      </w:r>
      <w:r w:rsidR="0032401F">
        <w:rPr>
          <w:rFonts w:ascii="Times New Roman" w:hAnsi="Times New Roman"/>
          <w:sz w:val="24"/>
        </w:rPr>
        <w:t xml:space="preserve"> </w:t>
      </w:r>
      <w:r w:rsidR="00C867D9">
        <w:rPr>
          <w:rFonts w:ascii="Times New Roman" w:hAnsi="Times New Roman"/>
          <w:sz w:val="24"/>
        </w:rPr>
        <w:t>«</w:t>
      </w:r>
      <w:r w:rsidR="00ED7878" w:rsidRPr="00510BC4">
        <w:rPr>
          <w:rFonts w:ascii="Times New Roman" w:hAnsi="Times New Roman"/>
          <w:sz w:val="24"/>
        </w:rPr>
        <w:t>сплатити</w:t>
      </w:r>
      <w:r w:rsidR="00ED7878" w:rsidRPr="00C867D9">
        <w:rPr>
          <w:rFonts w:ascii="Times New Roman" w:hAnsi="Times New Roman"/>
          <w:sz w:val="24"/>
        </w:rPr>
        <w:t xml:space="preserve"> </w:t>
      </w:r>
      <w:r w:rsidR="00C867D9" w:rsidRPr="00C867D9">
        <w:rPr>
          <w:rFonts w:ascii="Times New Roman" w:hAnsi="Times New Roman"/>
          <w:sz w:val="24"/>
        </w:rPr>
        <w:t>кредиторові грошову суму відповідно до умов гарантії</w:t>
      </w:r>
      <w:r w:rsidR="00C867D9">
        <w:rPr>
          <w:rFonts w:ascii="Times New Roman" w:hAnsi="Times New Roman"/>
          <w:sz w:val="24"/>
        </w:rPr>
        <w:t xml:space="preserve">» </w:t>
      </w:r>
      <w:r w:rsidR="00B235A2">
        <w:rPr>
          <w:rFonts w:ascii="Times New Roman" w:hAnsi="Times New Roman"/>
          <w:sz w:val="24"/>
        </w:rPr>
        <w:t>замінити словами «</w:t>
      </w:r>
      <w:r w:rsidR="00510BC4" w:rsidRPr="00510BC4">
        <w:rPr>
          <w:rFonts w:ascii="Times New Roman" w:hAnsi="Times New Roman"/>
          <w:sz w:val="24"/>
        </w:rPr>
        <w:t>сплатити грошову суму відповідно до умов гарантії кредиторові або іншій особі, вказаній кредитором</w:t>
      </w:r>
      <w:r w:rsidR="003845BB">
        <w:rPr>
          <w:rFonts w:ascii="Times New Roman" w:hAnsi="Times New Roman"/>
          <w:sz w:val="24"/>
        </w:rPr>
        <w:t>»</w:t>
      </w:r>
      <w:r w:rsidR="00B34811">
        <w:rPr>
          <w:rFonts w:ascii="Times New Roman" w:hAnsi="Times New Roman"/>
          <w:sz w:val="24"/>
        </w:rPr>
        <w:t>;</w:t>
      </w:r>
    </w:p>
    <w:p w14:paraId="6D1F1347" w14:textId="226CD96D" w:rsidR="00525B0F" w:rsidRDefault="005F25E0" w:rsidP="00677857">
      <w:pPr>
        <w:ind w:firstLine="705"/>
        <w:jc w:val="both"/>
        <w:rPr>
          <w:rFonts w:ascii="Times New Roman" w:hAnsi="Times New Roman"/>
          <w:sz w:val="24"/>
        </w:rPr>
      </w:pPr>
      <w:r w:rsidRPr="009929BE">
        <w:rPr>
          <w:rFonts w:ascii="Times New Roman" w:hAnsi="Times New Roman"/>
          <w:sz w:val="24"/>
        </w:rPr>
        <w:t xml:space="preserve">пункт 1 частини першої статті 568 </w:t>
      </w:r>
      <w:r w:rsidR="00525B0F">
        <w:rPr>
          <w:rFonts w:ascii="Times New Roman" w:hAnsi="Times New Roman"/>
          <w:sz w:val="24"/>
        </w:rPr>
        <w:t>викласти в такій редакції:</w:t>
      </w:r>
    </w:p>
    <w:p w14:paraId="5C337CFB" w14:textId="1409B21D" w:rsidR="00A72A7A" w:rsidRPr="007202B8" w:rsidRDefault="005F25E0" w:rsidP="00677857">
      <w:pPr>
        <w:ind w:firstLine="705"/>
        <w:jc w:val="both"/>
        <w:rPr>
          <w:rFonts w:ascii="Times New Roman" w:hAnsi="Times New Roman"/>
          <w:sz w:val="24"/>
        </w:rPr>
      </w:pPr>
      <w:r w:rsidRPr="009929BE">
        <w:rPr>
          <w:rFonts w:ascii="Times New Roman" w:hAnsi="Times New Roman"/>
          <w:sz w:val="24"/>
        </w:rPr>
        <w:t>«</w:t>
      </w:r>
      <w:r w:rsidR="003E65AE" w:rsidRPr="003E65AE">
        <w:rPr>
          <w:rFonts w:ascii="Times New Roman" w:hAnsi="Times New Roman"/>
          <w:sz w:val="24"/>
        </w:rPr>
        <w:t>1) сплати кредиторові суми, на яку видано гарантію, кредиторові або іншій особі, вказаній кредитором</w:t>
      </w:r>
      <w:r w:rsidR="003845BB">
        <w:rPr>
          <w:rFonts w:ascii="Times New Roman" w:hAnsi="Times New Roman"/>
          <w:sz w:val="24"/>
        </w:rPr>
        <w:t>;</w:t>
      </w:r>
      <w:r w:rsidR="00B874FF" w:rsidRPr="009929BE">
        <w:rPr>
          <w:rFonts w:ascii="Times New Roman" w:hAnsi="Times New Roman"/>
          <w:sz w:val="24"/>
        </w:rPr>
        <w:t>»;</w:t>
      </w:r>
    </w:p>
    <w:p w14:paraId="3E4EA27E" w14:textId="77777777" w:rsidR="00866367" w:rsidRPr="007202B8" w:rsidRDefault="006D2631" w:rsidP="00677857">
      <w:pPr>
        <w:spacing w:before="120" w:after="120" w:line="240" w:lineRule="auto"/>
        <w:ind w:firstLine="705"/>
        <w:jc w:val="both"/>
        <w:rPr>
          <w:rFonts w:ascii="Times New Roman" w:hAnsi="Times New Roman"/>
          <w:sz w:val="24"/>
        </w:rPr>
      </w:pPr>
      <w:r w:rsidRPr="007202B8">
        <w:rPr>
          <w:rFonts w:ascii="Times New Roman" w:hAnsi="Times New Roman"/>
          <w:sz w:val="24"/>
        </w:rPr>
        <w:t>4</w:t>
      </w:r>
      <w:r w:rsidR="00E00D1B" w:rsidRPr="007202B8">
        <w:rPr>
          <w:rFonts w:ascii="Times New Roman" w:hAnsi="Times New Roman"/>
          <w:sz w:val="24"/>
        </w:rPr>
        <w:t xml:space="preserve">) </w:t>
      </w:r>
      <w:r w:rsidR="00266E99" w:rsidRPr="007202B8">
        <w:rPr>
          <w:rFonts w:ascii="Times New Roman" w:hAnsi="Times New Roman"/>
          <w:sz w:val="24"/>
        </w:rPr>
        <w:t>частину третю статті 250</w:t>
      </w:r>
      <w:r w:rsidR="00E00D1B" w:rsidRPr="007202B8">
        <w:rPr>
          <w:rFonts w:ascii="Times New Roman" w:hAnsi="Times New Roman"/>
          <w:sz w:val="24"/>
        </w:rPr>
        <w:t xml:space="preserve"> Господарського кодексу України (Відомості Верховної Ради України, 2003</w:t>
      </w:r>
      <w:r w:rsidR="00BD2DA2" w:rsidRPr="007202B8">
        <w:rPr>
          <w:rFonts w:ascii="Times New Roman" w:hAnsi="Times New Roman"/>
          <w:sz w:val="24"/>
        </w:rPr>
        <w:t xml:space="preserve"> р.</w:t>
      </w:r>
      <w:r w:rsidR="00E00D1B" w:rsidRPr="007202B8">
        <w:rPr>
          <w:rFonts w:ascii="Times New Roman" w:hAnsi="Times New Roman"/>
          <w:sz w:val="24"/>
        </w:rPr>
        <w:t>, № 18, № 19-20, № 21-22, ст.144</w:t>
      </w:r>
      <w:r w:rsidR="004D1632" w:rsidRPr="007202B8">
        <w:rPr>
          <w:rFonts w:ascii="Times New Roman" w:hAnsi="Times New Roman"/>
          <w:sz w:val="24"/>
        </w:rPr>
        <w:t>; 2020 р., № 15, ст. 92</w:t>
      </w:r>
      <w:r w:rsidR="00E00D1B" w:rsidRPr="007202B8">
        <w:rPr>
          <w:rFonts w:ascii="Times New Roman" w:hAnsi="Times New Roman"/>
          <w:sz w:val="24"/>
        </w:rPr>
        <w:t xml:space="preserve">) після слів </w:t>
      </w:r>
      <w:r w:rsidR="009E61FE" w:rsidRPr="007202B8">
        <w:rPr>
          <w:rFonts w:ascii="Times New Roman" w:hAnsi="Times New Roman"/>
          <w:sz w:val="24"/>
        </w:rPr>
        <w:t>«</w:t>
      </w:r>
      <w:r w:rsidR="00E00D1B" w:rsidRPr="007202B8">
        <w:rPr>
          <w:rFonts w:ascii="Times New Roman" w:hAnsi="Times New Roman"/>
          <w:sz w:val="24"/>
        </w:rPr>
        <w:t>Про державний ринковий нагляд і контроль нехарчової продукції</w:t>
      </w:r>
      <w:r w:rsidR="009E61FE" w:rsidRPr="007202B8">
        <w:rPr>
          <w:rFonts w:ascii="Times New Roman" w:hAnsi="Times New Roman"/>
          <w:sz w:val="24"/>
        </w:rPr>
        <w:t>»</w:t>
      </w:r>
      <w:r w:rsidR="00E00D1B" w:rsidRPr="007202B8">
        <w:rPr>
          <w:rFonts w:ascii="Times New Roman" w:hAnsi="Times New Roman"/>
          <w:sz w:val="24"/>
        </w:rPr>
        <w:t xml:space="preserve"> доповнити словами</w:t>
      </w:r>
      <w:r w:rsidR="00D817D1">
        <w:rPr>
          <w:rFonts w:ascii="Times New Roman" w:hAnsi="Times New Roman"/>
          <w:sz w:val="24"/>
        </w:rPr>
        <w:t xml:space="preserve"> і знаками </w:t>
      </w:r>
      <w:r w:rsidR="00266E99" w:rsidRPr="007202B8">
        <w:rPr>
          <w:rFonts w:ascii="Times New Roman" w:hAnsi="Times New Roman"/>
          <w:sz w:val="24"/>
        </w:rPr>
        <w:t>«</w:t>
      </w:r>
      <w:r w:rsidR="00AB02B7" w:rsidRPr="007202B8">
        <w:rPr>
          <w:rFonts w:ascii="Times New Roman" w:hAnsi="Times New Roman"/>
          <w:sz w:val="24"/>
        </w:rPr>
        <w:t xml:space="preserve">, </w:t>
      </w:r>
      <w:r w:rsidR="009E61FE" w:rsidRPr="007202B8">
        <w:rPr>
          <w:rFonts w:ascii="Times New Roman" w:hAnsi="Times New Roman"/>
          <w:sz w:val="24"/>
        </w:rPr>
        <w:t>«</w:t>
      </w:r>
      <w:r w:rsidR="00E00D1B" w:rsidRPr="007202B8">
        <w:rPr>
          <w:rFonts w:ascii="Times New Roman" w:hAnsi="Times New Roman"/>
          <w:sz w:val="24"/>
        </w:rPr>
        <w:t>Про управління відходами видобувної промисловості</w:t>
      </w:r>
      <w:r w:rsidR="00AB02B7" w:rsidRPr="007202B8">
        <w:rPr>
          <w:rFonts w:ascii="Times New Roman" w:hAnsi="Times New Roman"/>
          <w:sz w:val="24"/>
        </w:rPr>
        <w:t>»</w:t>
      </w:r>
      <w:r w:rsidR="00E00D1B" w:rsidRPr="007202B8">
        <w:rPr>
          <w:rFonts w:ascii="Times New Roman" w:hAnsi="Times New Roman"/>
          <w:sz w:val="24"/>
        </w:rPr>
        <w:t>;</w:t>
      </w:r>
    </w:p>
    <w:p w14:paraId="69BC9888" w14:textId="77777777" w:rsidR="00E810FC" w:rsidRPr="007202B8" w:rsidRDefault="00E810F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5) у статті 130 Кодексу цивільного захисту України (Відомості Верховної Ради України, 2013</w:t>
      </w:r>
      <w:r w:rsidR="00BD2DA2" w:rsidRPr="007202B8">
        <w:rPr>
          <w:rFonts w:ascii="Times New Roman" w:hAnsi="Times New Roman"/>
          <w:sz w:val="24"/>
        </w:rPr>
        <w:t xml:space="preserve"> р.</w:t>
      </w:r>
      <w:r w:rsidRPr="007202B8">
        <w:rPr>
          <w:rFonts w:ascii="Times New Roman" w:hAnsi="Times New Roman"/>
          <w:sz w:val="24"/>
        </w:rPr>
        <w:t xml:space="preserve">, № 34-35, ст. </w:t>
      </w:r>
      <w:r w:rsidR="00D16073" w:rsidRPr="007202B8">
        <w:rPr>
          <w:rFonts w:ascii="Times New Roman" w:hAnsi="Times New Roman"/>
          <w:sz w:val="24"/>
        </w:rPr>
        <w:t>458</w:t>
      </w:r>
      <w:r w:rsidR="00CC3842" w:rsidRPr="007202B8">
        <w:rPr>
          <w:rFonts w:ascii="Times New Roman" w:hAnsi="Times New Roman"/>
          <w:sz w:val="24"/>
        </w:rPr>
        <w:t xml:space="preserve"> із наступними змінами</w:t>
      </w:r>
      <w:r w:rsidRPr="007202B8">
        <w:rPr>
          <w:rFonts w:ascii="Times New Roman" w:hAnsi="Times New Roman"/>
          <w:sz w:val="24"/>
        </w:rPr>
        <w:t>):</w:t>
      </w:r>
    </w:p>
    <w:p w14:paraId="033494AB" w14:textId="77777777" w:rsidR="00E810FC" w:rsidRPr="007202B8" w:rsidRDefault="00E810F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пункт 1 частини першої викласти в такій редакції:</w:t>
      </w:r>
    </w:p>
    <w:p w14:paraId="13380FE2" w14:textId="77777777" w:rsidR="00E810FC" w:rsidRPr="007202B8" w:rsidRDefault="00765AED"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E810FC" w:rsidRPr="007202B8">
        <w:rPr>
          <w:rFonts w:ascii="Times New Roman" w:hAnsi="Times New Roman"/>
          <w:sz w:val="24"/>
        </w:rPr>
        <w:t xml:space="preserve">1) план реагування на надзвичайні ситуації (розробляється у масштабі України, галузі, Автономної Республіки Крим, області, міст Києва та Севастополя, району, територіальної громади, району у місті, суб’єкта господарювання (крім об’єкта підвищеної небезпеки, об’єкта для відходів видобувної промисловості категорії «А»), а суб’єктами господарювання (крім об’єктів підвищеної небезпеки, об’єктів для відходів видобувної промисловості категорії </w:t>
      </w:r>
      <w:r w:rsidRPr="007202B8">
        <w:rPr>
          <w:rFonts w:ascii="Times New Roman" w:hAnsi="Times New Roman"/>
          <w:sz w:val="24"/>
        </w:rPr>
        <w:t>«</w:t>
      </w:r>
      <w:r w:rsidR="00E810FC" w:rsidRPr="007202B8">
        <w:rPr>
          <w:rFonts w:ascii="Times New Roman" w:hAnsi="Times New Roman"/>
          <w:sz w:val="24"/>
        </w:rPr>
        <w:t>А</w:t>
      </w:r>
      <w:r w:rsidRPr="007202B8">
        <w:rPr>
          <w:rFonts w:ascii="Times New Roman" w:hAnsi="Times New Roman"/>
          <w:sz w:val="24"/>
        </w:rPr>
        <w:t>»</w:t>
      </w:r>
      <w:r w:rsidR="00E810FC" w:rsidRPr="007202B8">
        <w:rPr>
          <w:rFonts w:ascii="Times New Roman" w:hAnsi="Times New Roman"/>
          <w:sz w:val="24"/>
        </w:rPr>
        <w:t>)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r w:rsidRPr="007202B8">
        <w:rPr>
          <w:rFonts w:ascii="Times New Roman" w:hAnsi="Times New Roman"/>
          <w:sz w:val="24"/>
        </w:rPr>
        <w:t>»</w:t>
      </w:r>
      <w:r w:rsidR="00E810FC" w:rsidRPr="007202B8">
        <w:rPr>
          <w:rFonts w:ascii="Times New Roman" w:hAnsi="Times New Roman"/>
          <w:sz w:val="24"/>
        </w:rPr>
        <w:t>;</w:t>
      </w:r>
    </w:p>
    <w:p w14:paraId="68C60793" w14:textId="77777777" w:rsidR="00E810FC" w:rsidRPr="007202B8" w:rsidRDefault="00E810FC"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частину першу доповнити новим пунктом 2-1 такого змісту:</w:t>
      </w:r>
    </w:p>
    <w:p w14:paraId="101D8545" w14:textId="77777777" w:rsidR="00E810FC" w:rsidRPr="007202B8" w:rsidRDefault="00C50EA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E810FC" w:rsidRPr="007202B8">
        <w:rPr>
          <w:rFonts w:ascii="Times New Roman" w:hAnsi="Times New Roman"/>
          <w:sz w:val="24"/>
        </w:rPr>
        <w:t xml:space="preserve">2-1) план локалізації і ліквідації аварій та їх наслідків на об’єкті для відходів видобувної промисловості категорії </w:t>
      </w:r>
      <w:r w:rsidR="00E46B82" w:rsidRPr="007202B8">
        <w:rPr>
          <w:rFonts w:ascii="Times New Roman" w:hAnsi="Times New Roman"/>
          <w:sz w:val="24"/>
        </w:rPr>
        <w:t>«</w:t>
      </w:r>
      <w:r w:rsidR="00E810FC" w:rsidRPr="007202B8">
        <w:rPr>
          <w:rFonts w:ascii="Times New Roman" w:hAnsi="Times New Roman"/>
          <w:sz w:val="24"/>
        </w:rPr>
        <w:t>А</w:t>
      </w:r>
      <w:r w:rsidR="00E46B82" w:rsidRPr="007202B8">
        <w:rPr>
          <w:rFonts w:ascii="Times New Roman" w:hAnsi="Times New Roman"/>
          <w:sz w:val="24"/>
        </w:rPr>
        <w:t>»</w:t>
      </w:r>
      <w:r w:rsidR="00E810FC" w:rsidRPr="007202B8">
        <w:rPr>
          <w:rFonts w:ascii="Times New Roman" w:hAnsi="Times New Roman"/>
          <w:sz w:val="24"/>
        </w:rPr>
        <w:t>;</w:t>
      </w:r>
      <w:r w:rsidR="00E46B82" w:rsidRPr="007202B8">
        <w:rPr>
          <w:rFonts w:ascii="Times New Roman" w:hAnsi="Times New Roman"/>
          <w:sz w:val="24"/>
        </w:rPr>
        <w:t>»</w:t>
      </w:r>
      <w:r w:rsidR="00E810FC" w:rsidRPr="007202B8">
        <w:rPr>
          <w:rFonts w:ascii="Times New Roman" w:hAnsi="Times New Roman"/>
          <w:sz w:val="24"/>
        </w:rPr>
        <w:t>;</w:t>
      </w:r>
    </w:p>
    <w:p w14:paraId="578E6D00" w14:textId="77777777" w:rsidR="00E810FC" w:rsidRPr="007202B8" w:rsidRDefault="00E810FC" w:rsidP="00677857">
      <w:pPr>
        <w:pBdr>
          <w:top w:val="nil"/>
          <w:left w:val="nil"/>
          <w:bottom w:val="nil"/>
          <w:right w:val="nil"/>
          <w:between w:val="nil"/>
        </w:pBdr>
        <w:spacing w:before="120" w:after="120" w:line="240" w:lineRule="auto"/>
        <w:ind w:left="720"/>
        <w:jc w:val="both"/>
        <w:rPr>
          <w:rFonts w:ascii="Times New Roman" w:hAnsi="Times New Roman"/>
          <w:sz w:val="24"/>
        </w:rPr>
      </w:pPr>
      <w:r w:rsidRPr="007202B8">
        <w:rPr>
          <w:rFonts w:ascii="Times New Roman" w:hAnsi="Times New Roman"/>
          <w:sz w:val="24"/>
        </w:rPr>
        <w:t>доповнити новою частиною третьою такого змісту:</w:t>
      </w:r>
    </w:p>
    <w:p w14:paraId="0DF8770A" w14:textId="77777777" w:rsidR="00E810FC" w:rsidRPr="007202B8" w:rsidRDefault="000250B6"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E810FC" w:rsidRPr="007202B8">
        <w:rPr>
          <w:rFonts w:ascii="Times New Roman" w:hAnsi="Times New Roman"/>
          <w:sz w:val="24"/>
        </w:rPr>
        <w:t xml:space="preserve">3. Особливості розроблення планів щодо об’єктів для відходів видобувної промисловості категорії </w:t>
      </w:r>
      <w:r w:rsidR="001D435F" w:rsidRPr="007202B8">
        <w:rPr>
          <w:rFonts w:ascii="Times New Roman" w:hAnsi="Times New Roman"/>
          <w:sz w:val="24"/>
        </w:rPr>
        <w:t>«</w:t>
      </w:r>
      <w:r w:rsidR="00E810FC" w:rsidRPr="007202B8">
        <w:rPr>
          <w:rFonts w:ascii="Times New Roman" w:hAnsi="Times New Roman"/>
          <w:sz w:val="24"/>
        </w:rPr>
        <w:t>А</w:t>
      </w:r>
      <w:r w:rsidR="001D435F" w:rsidRPr="007202B8">
        <w:rPr>
          <w:rFonts w:ascii="Times New Roman" w:hAnsi="Times New Roman"/>
          <w:sz w:val="24"/>
        </w:rPr>
        <w:t>»</w:t>
      </w:r>
      <w:r w:rsidR="00E810FC" w:rsidRPr="007202B8">
        <w:rPr>
          <w:rFonts w:ascii="Times New Roman" w:hAnsi="Times New Roman"/>
          <w:sz w:val="24"/>
        </w:rPr>
        <w:t xml:space="preserve"> визначаються Законом України </w:t>
      </w:r>
      <w:r w:rsidR="001D435F" w:rsidRPr="007202B8">
        <w:rPr>
          <w:rFonts w:ascii="Times New Roman" w:hAnsi="Times New Roman"/>
          <w:sz w:val="24"/>
        </w:rPr>
        <w:t>«</w:t>
      </w:r>
      <w:r w:rsidR="00E810FC" w:rsidRPr="007202B8">
        <w:rPr>
          <w:rFonts w:ascii="Times New Roman" w:hAnsi="Times New Roman"/>
          <w:sz w:val="24"/>
        </w:rPr>
        <w:t>Про управління відходами видобувної промисловості</w:t>
      </w:r>
      <w:r w:rsidR="001D435F" w:rsidRPr="007202B8">
        <w:rPr>
          <w:rFonts w:ascii="Times New Roman" w:hAnsi="Times New Roman"/>
          <w:sz w:val="24"/>
        </w:rPr>
        <w:t>»</w:t>
      </w:r>
      <w:r w:rsidR="00E16DE1" w:rsidRPr="007202B8">
        <w:rPr>
          <w:rFonts w:ascii="Times New Roman" w:hAnsi="Times New Roman"/>
          <w:sz w:val="24"/>
        </w:rPr>
        <w:t>.</w:t>
      </w:r>
      <w:r w:rsidRPr="007202B8">
        <w:rPr>
          <w:rFonts w:ascii="Times New Roman" w:hAnsi="Times New Roman"/>
          <w:sz w:val="24"/>
        </w:rPr>
        <w:t>»</w:t>
      </w:r>
      <w:r w:rsidR="00E810FC" w:rsidRPr="007202B8">
        <w:rPr>
          <w:rFonts w:ascii="Times New Roman" w:hAnsi="Times New Roman"/>
          <w:sz w:val="24"/>
        </w:rPr>
        <w:t xml:space="preserve">; </w:t>
      </w:r>
    </w:p>
    <w:p w14:paraId="0FFB6C8A" w14:textId="77777777" w:rsidR="00F05B5A" w:rsidRPr="007202B8" w:rsidRDefault="00F05B5A"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6) </w:t>
      </w:r>
      <w:r w:rsidR="002E3D10" w:rsidRPr="007202B8">
        <w:rPr>
          <w:rFonts w:ascii="Times New Roman" w:hAnsi="Times New Roman"/>
          <w:sz w:val="24"/>
        </w:rPr>
        <w:t>у</w:t>
      </w:r>
      <w:r w:rsidRPr="007202B8">
        <w:rPr>
          <w:rFonts w:ascii="Times New Roman" w:hAnsi="Times New Roman"/>
          <w:sz w:val="24"/>
        </w:rPr>
        <w:t xml:space="preserve"> Кодекс</w:t>
      </w:r>
      <w:r w:rsidR="00455C3B" w:rsidRPr="007202B8">
        <w:rPr>
          <w:rFonts w:ascii="Times New Roman" w:hAnsi="Times New Roman"/>
          <w:sz w:val="24"/>
        </w:rPr>
        <w:t>і</w:t>
      </w:r>
      <w:r w:rsidRPr="007202B8">
        <w:rPr>
          <w:rFonts w:ascii="Times New Roman" w:hAnsi="Times New Roman"/>
          <w:sz w:val="24"/>
        </w:rPr>
        <w:t xml:space="preserve"> України з процедур банкрутства (Відомості Верховної Ради України, </w:t>
      </w:r>
      <w:r w:rsidR="00A15139">
        <w:rPr>
          <w:rFonts w:ascii="Times New Roman" w:hAnsi="Times New Roman"/>
          <w:sz w:val="24"/>
        </w:rPr>
        <w:br/>
      </w:r>
      <w:r w:rsidRPr="007202B8">
        <w:rPr>
          <w:rFonts w:ascii="Times New Roman" w:hAnsi="Times New Roman"/>
          <w:sz w:val="24"/>
        </w:rPr>
        <w:t>2019 р., № 19, ст. 74</w:t>
      </w:r>
      <w:r w:rsidR="00AF0C31" w:rsidRPr="007202B8">
        <w:rPr>
          <w:rFonts w:ascii="Times New Roman" w:hAnsi="Times New Roman"/>
          <w:sz w:val="24"/>
        </w:rPr>
        <w:t xml:space="preserve"> із наступними змінами</w:t>
      </w:r>
      <w:r w:rsidRPr="007202B8">
        <w:rPr>
          <w:rFonts w:ascii="Times New Roman" w:hAnsi="Times New Roman"/>
          <w:sz w:val="24"/>
        </w:rPr>
        <w:t xml:space="preserve">): </w:t>
      </w:r>
    </w:p>
    <w:p w14:paraId="3B7F9C8F" w14:textId="77777777" w:rsidR="00F05B5A" w:rsidRPr="007202B8" w:rsidRDefault="00F05B5A" w:rsidP="00677857">
      <w:pPr>
        <w:spacing w:before="120" w:after="120" w:line="240" w:lineRule="auto"/>
        <w:ind w:firstLine="705"/>
        <w:jc w:val="both"/>
        <w:rPr>
          <w:rFonts w:ascii="Times New Roman" w:hAnsi="Times New Roman"/>
          <w:sz w:val="24"/>
        </w:rPr>
      </w:pPr>
      <w:r w:rsidRPr="007202B8">
        <w:rPr>
          <w:rFonts w:ascii="Times New Roman" w:hAnsi="Times New Roman"/>
          <w:sz w:val="24"/>
        </w:rPr>
        <w:lastRenderedPageBreak/>
        <w:t xml:space="preserve">пункт </w:t>
      </w:r>
      <w:r w:rsidR="00780731">
        <w:rPr>
          <w:rFonts w:ascii="Times New Roman" w:hAnsi="Times New Roman"/>
          <w:sz w:val="24"/>
        </w:rPr>
        <w:t>3</w:t>
      </w:r>
      <w:r w:rsidRPr="007202B8">
        <w:rPr>
          <w:rFonts w:ascii="Times New Roman" w:hAnsi="Times New Roman"/>
          <w:sz w:val="24"/>
        </w:rPr>
        <w:t xml:space="preserve"> частини першої статті 64 після абзацу </w:t>
      </w:r>
      <w:r w:rsidR="00535AD4">
        <w:rPr>
          <w:rFonts w:ascii="Times New Roman" w:hAnsi="Times New Roman"/>
          <w:sz w:val="24"/>
        </w:rPr>
        <w:t>третього</w:t>
      </w:r>
      <w:r w:rsidRPr="007202B8">
        <w:rPr>
          <w:rFonts w:ascii="Times New Roman" w:hAnsi="Times New Roman"/>
          <w:sz w:val="24"/>
        </w:rPr>
        <w:t xml:space="preserve"> доповнити новим</w:t>
      </w:r>
      <w:r w:rsidR="00535AD4">
        <w:rPr>
          <w:rFonts w:ascii="Times New Roman" w:hAnsi="Times New Roman"/>
          <w:sz w:val="24"/>
        </w:rPr>
        <w:t>и</w:t>
      </w:r>
      <w:r w:rsidRPr="007202B8">
        <w:rPr>
          <w:rFonts w:ascii="Times New Roman" w:hAnsi="Times New Roman"/>
          <w:sz w:val="24"/>
        </w:rPr>
        <w:t xml:space="preserve"> абзац</w:t>
      </w:r>
      <w:r w:rsidR="00535AD4">
        <w:rPr>
          <w:rFonts w:ascii="Times New Roman" w:hAnsi="Times New Roman"/>
          <w:sz w:val="24"/>
        </w:rPr>
        <w:t>а</w:t>
      </w:r>
      <w:r w:rsidRPr="007202B8">
        <w:rPr>
          <w:rFonts w:ascii="Times New Roman" w:hAnsi="Times New Roman"/>
          <w:sz w:val="24"/>
        </w:rPr>
        <w:t>м</w:t>
      </w:r>
      <w:r w:rsidR="00535AD4">
        <w:rPr>
          <w:rFonts w:ascii="Times New Roman" w:hAnsi="Times New Roman"/>
          <w:sz w:val="24"/>
        </w:rPr>
        <w:t>и</w:t>
      </w:r>
      <w:r w:rsidRPr="007202B8">
        <w:rPr>
          <w:rFonts w:ascii="Times New Roman" w:hAnsi="Times New Roman"/>
          <w:sz w:val="24"/>
        </w:rPr>
        <w:t xml:space="preserve"> такого змісту:</w:t>
      </w:r>
    </w:p>
    <w:p w14:paraId="29A5FD28" w14:textId="77777777" w:rsidR="00780731" w:rsidRDefault="000250B6"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F05B5A" w:rsidRPr="007202B8">
        <w:rPr>
          <w:rFonts w:ascii="Times New Roman" w:hAnsi="Times New Roman"/>
          <w:sz w:val="24"/>
        </w:rPr>
        <w:t>вимоги державної установи</w:t>
      </w:r>
      <w:r w:rsidR="00B8744F" w:rsidRPr="007202B8">
        <w:rPr>
          <w:rFonts w:ascii="Times New Roman" w:hAnsi="Times New Roman"/>
          <w:sz w:val="24"/>
        </w:rPr>
        <w:t xml:space="preserve"> </w:t>
      </w:r>
      <w:r w:rsidR="000E7186" w:rsidRPr="007202B8">
        <w:rPr>
          <w:rFonts w:ascii="Times New Roman" w:hAnsi="Times New Roman"/>
          <w:sz w:val="24"/>
        </w:rPr>
        <w:t>– юридичн</w:t>
      </w:r>
      <w:r w:rsidR="00224E8C" w:rsidRPr="007202B8">
        <w:rPr>
          <w:rFonts w:ascii="Times New Roman" w:hAnsi="Times New Roman"/>
          <w:sz w:val="24"/>
        </w:rPr>
        <w:t xml:space="preserve">ої </w:t>
      </w:r>
      <w:r w:rsidR="000E7186" w:rsidRPr="007202B8">
        <w:rPr>
          <w:rFonts w:ascii="Times New Roman" w:hAnsi="Times New Roman"/>
          <w:sz w:val="24"/>
        </w:rPr>
        <w:t>особ</w:t>
      </w:r>
      <w:r w:rsidR="00224E8C" w:rsidRPr="007202B8">
        <w:rPr>
          <w:rFonts w:ascii="Times New Roman" w:hAnsi="Times New Roman"/>
          <w:sz w:val="24"/>
        </w:rPr>
        <w:t xml:space="preserve">и </w:t>
      </w:r>
      <w:r w:rsidR="000E7186" w:rsidRPr="007202B8">
        <w:rPr>
          <w:rFonts w:ascii="Times New Roman" w:hAnsi="Times New Roman"/>
          <w:sz w:val="24"/>
        </w:rPr>
        <w:t xml:space="preserve">публічного права, до завдань якої належить управління </w:t>
      </w:r>
      <w:r w:rsidR="00B72B70" w:rsidRPr="007202B8">
        <w:rPr>
          <w:rFonts w:ascii="Times New Roman" w:hAnsi="Times New Roman"/>
          <w:sz w:val="24"/>
        </w:rPr>
        <w:t>відходами видобувної промисловості як об’єктами державної власності</w:t>
      </w:r>
      <w:r w:rsidR="000E7186" w:rsidRPr="007202B8">
        <w:rPr>
          <w:rFonts w:ascii="Times New Roman" w:hAnsi="Times New Roman"/>
          <w:sz w:val="24"/>
        </w:rPr>
        <w:t>,</w:t>
      </w:r>
      <w:r w:rsidR="00F05B5A" w:rsidRPr="007202B8">
        <w:rPr>
          <w:rFonts w:ascii="Times New Roman" w:hAnsi="Times New Roman"/>
          <w:sz w:val="24"/>
        </w:rPr>
        <w:t xml:space="preserve"> щодо </w:t>
      </w:r>
      <w:r w:rsidR="00AF1C71" w:rsidRPr="007202B8">
        <w:rPr>
          <w:rFonts w:ascii="Times New Roman" w:hAnsi="Times New Roman"/>
          <w:sz w:val="24"/>
        </w:rPr>
        <w:t xml:space="preserve">відшкодування витрат та інших збитків, які </w:t>
      </w:r>
      <w:r w:rsidR="00B9301E" w:rsidRPr="007202B8">
        <w:rPr>
          <w:rFonts w:ascii="Times New Roman" w:hAnsi="Times New Roman"/>
          <w:sz w:val="24"/>
        </w:rPr>
        <w:t xml:space="preserve">боржник </w:t>
      </w:r>
      <w:r w:rsidR="00AF1C71" w:rsidRPr="007202B8">
        <w:rPr>
          <w:rFonts w:ascii="Times New Roman" w:hAnsi="Times New Roman"/>
          <w:sz w:val="24"/>
        </w:rPr>
        <w:t>зобов’язаний відшкодувати відповідно до частини восьмої статті 5</w:t>
      </w:r>
      <w:r w:rsidR="00B34D3C" w:rsidRPr="007202B8">
        <w:rPr>
          <w:rFonts w:ascii="Times New Roman" w:hAnsi="Times New Roman"/>
          <w:sz w:val="24"/>
        </w:rPr>
        <w:t>5</w:t>
      </w:r>
      <w:r w:rsidR="00AF1C71" w:rsidRPr="007202B8">
        <w:rPr>
          <w:rFonts w:ascii="Times New Roman" w:hAnsi="Times New Roman"/>
          <w:sz w:val="24"/>
        </w:rPr>
        <w:t xml:space="preserve"> Закону України </w:t>
      </w:r>
      <w:r w:rsidR="00353E4B" w:rsidRPr="007202B8">
        <w:rPr>
          <w:rFonts w:ascii="Times New Roman" w:hAnsi="Times New Roman"/>
          <w:sz w:val="24"/>
        </w:rPr>
        <w:t>«</w:t>
      </w:r>
      <w:r w:rsidR="00AF1C71" w:rsidRPr="007202B8">
        <w:rPr>
          <w:rFonts w:ascii="Times New Roman" w:hAnsi="Times New Roman"/>
          <w:sz w:val="24"/>
        </w:rPr>
        <w:t>Про управління відходами видобувної промисловості</w:t>
      </w:r>
      <w:r w:rsidR="00780731">
        <w:rPr>
          <w:rFonts w:ascii="Times New Roman" w:hAnsi="Times New Roman"/>
          <w:sz w:val="24"/>
        </w:rPr>
        <w:t>;</w:t>
      </w:r>
    </w:p>
    <w:p w14:paraId="5FEDADE3" w14:textId="77777777" w:rsidR="00495949" w:rsidRPr="008575D9" w:rsidRDefault="00780731" w:rsidP="00677857">
      <w:pPr>
        <w:spacing w:before="120" w:after="120" w:line="240" w:lineRule="auto"/>
        <w:ind w:firstLine="705"/>
        <w:jc w:val="both"/>
        <w:rPr>
          <w:rFonts w:ascii="Times New Roman" w:hAnsi="Times New Roman"/>
          <w:sz w:val="24"/>
        </w:rPr>
      </w:pPr>
      <w:r w:rsidRPr="008575D9">
        <w:rPr>
          <w:rFonts w:ascii="Times New Roman" w:hAnsi="Times New Roman"/>
          <w:sz w:val="24"/>
        </w:rPr>
        <w:t xml:space="preserve">вимоги </w:t>
      </w:r>
      <w:r w:rsidR="006C1E84" w:rsidRPr="008575D9">
        <w:rPr>
          <w:rFonts w:ascii="Times New Roman" w:hAnsi="Times New Roman"/>
          <w:sz w:val="24"/>
          <w:szCs w:val="24"/>
        </w:rPr>
        <w:t>центральн</w:t>
      </w:r>
      <w:r w:rsidR="00B77316" w:rsidRPr="008575D9">
        <w:rPr>
          <w:rFonts w:ascii="Times New Roman" w:hAnsi="Times New Roman"/>
          <w:sz w:val="24"/>
          <w:szCs w:val="24"/>
        </w:rPr>
        <w:t>ого</w:t>
      </w:r>
      <w:r w:rsidR="006C1E84" w:rsidRPr="008575D9">
        <w:rPr>
          <w:rFonts w:ascii="Times New Roman" w:hAnsi="Times New Roman"/>
          <w:sz w:val="24"/>
          <w:szCs w:val="24"/>
        </w:rPr>
        <w:t xml:space="preserve"> орган</w:t>
      </w:r>
      <w:r w:rsidR="00B77316" w:rsidRPr="008575D9">
        <w:rPr>
          <w:rFonts w:ascii="Times New Roman" w:hAnsi="Times New Roman"/>
          <w:sz w:val="24"/>
          <w:szCs w:val="24"/>
        </w:rPr>
        <w:t>у</w:t>
      </w:r>
      <w:r w:rsidR="006C1E84" w:rsidRPr="008575D9">
        <w:rPr>
          <w:rFonts w:ascii="Times New Roman" w:hAnsi="Times New Roman"/>
          <w:sz w:val="24"/>
          <w:szCs w:val="24"/>
        </w:rPr>
        <w:t xml:space="preserve"> виконавчої влади, що реалізує державну політику у сфері управління відходами,</w:t>
      </w:r>
      <w:r w:rsidRPr="008575D9">
        <w:rPr>
          <w:rFonts w:ascii="Times New Roman" w:hAnsi="Times New Roman"/>
          <w:sz w:val="24"/>
        </w:rPr>
        <w:t xml:space="preserve"> щодо сплати фінансового забезпечення </w:t>
      </w:r>
      <w:r w:rsidR="00885A10" w:rsidRPr="008575D9">
        <w:rPr>
          <w:rFonts w:ascii="Times New Roman" w:hAnsi="Times New Roman"/>
          <w:sz w:val="24"/>
        </w:rPr>
        <w:t xml:space="preserve">виконання зобов’язань </w:t>
      </w:r>
      <w:r w:rsidR="00B77316" w:rsidRPr="008575D9">
        <w:rPr>
          <w:rFonts w:ascii="Times New Roman" w:hAnsi="Times New Roman"/>
          <w:sz w:val="24"/>
        </w:rPr>
        <w:t>за</w:t>
      </w:r>
      <w:r w:rsidRPr="008575D9">
        <w:rPr>
          <w:rFonts w:ascii="Times New Roman" w:hAnsi="Times New Roman"/>
          <w:sz w:val="24"/>
        </w:rPr>
        <w:t xml:space="preserve"> договор</w:t>
      </w:r>
      <w:r w:rsidR="00CD3BE2" w:rsidRPr="008575D9">
        <w:rPr>
          <w:rFonts w:ascii="Times New Roman" w:hAnsi="Times New Roman"/>
          <w:sz w:val="24"/>
        </w:rPr>
        <w:t>ом</w:t>
      </w:r>
      <w:r w:rsidRPr="008575D9">
        <w:rPr>
          <w:rFonts w:ascii="Times New Roman" w:hAnsi="Times New Roman"/>
          <w:sz w:val="24"/>
        </w:rPr>
        <w:t xml:space="preserve"> поруки</w:t>
      </w:r>
      <w:r w:rsidR="008460A1" w:rsidRPr="008575D9">
        <w:rPr>
          <w:rFonts w:ascii="Times New Roman" w:hAnsi="Times New Roman"/>
          <w:sz w:val="24"/>
        </w:rPr>
        <w:t xml:space="preserve"> відповідно до Закону України «Про управління відходами видобувної промисловості</w:t>
      </w:r>
      <w:r w:rsidR="001D4F84" w:rsidRPr="008575D9">
        <w:rPr>
          <w:rFonts w:ascii="Times New Roman" w:hAnsi="Times New Roman"/>
          <w:sz w:val="24"/>
        </w:rPr>
        <w:t>»;</w:t>
      </w:r>
      <w:r w:rsidR="00AF1C71" w:rsidRPr="008575D9">
        <w:rPr>
          <w:rFonts w:ascii="Times New Roman" w:hAnsi="Times New Roman"/>
          <w:sz w:val="24"/>
        </w:rPr>
        <w:t>»</w:t>
      </w:r>
      <w:r w:rsidR="00C64CD9" w:rsidRPr="008575D9">
        <w:rPr>
          <w:rFonts w:ascii="Times New Roman" w:hAnsi="Times New Roman"/>
          <w:sz w:val="24"/>
        </w:rPr>
        <w:t>;</w:t>
      </w:r>
    </w:p>
    <w:p w14:paraId="3C34CCCF" w14:textId="77777777" w:rsidR="004120E1" w:rsidRPr="004120E1" w:rsidRDefault="004120E1" w:rsidP="004120E1">
      <w:pPr>
        <w:spacing w:before="120" w:after="120" w:line="240" w:lineRule="auto"/>
        <w:ind w:firstLine="705"/>
        <w:jc w:val="both"/>
        <w:rPr>
          <w:rFonts w:ascii="Times New Roman" w:hAnsi="Times New Roman"/>
          <w:sz w:val="24"/>
        </w:rPr>
      </w:pPr>
      <w:r w:rsidRPr="004120E1">
        <w:rPr>
          <w:rFonts w:ascii="Times New Roman" w:hAnsi="Times New Roman"/>
          <w:sz w:val="24"/>
        </w:rPr>
        <w:t>пункт 2 частини четвертої статті 133 викласти в такій редакції:</w:t>
      </w:r>
    </w:p>
    <w:p w14:paraId="50A1F7E4" w14:textId="77777777" w:rsidR="004120E1" w:rsidRPr="004120E1" w:rsidRDefault="004120E1" w:rsidP="004120E1">
      <w:pPr>
        <w:spacing w:before="120" w:after="120" w:line="240" w:lineRule="auto"/>
        <w:ind w:firstLine="705"/>
        <w:jc w:val="both"/>
        <w:rPr>
          <w:rFonts w:ascii="Times New Roman" w:hAnsi="Times New Roman"/>
          <w:sz w:val="24"/>
        </w:rPr>
      </w:pPr>
      <w:r w:rsidRPr="004120E1">
        <w:rPr>
          <w:rFonts w:ascii="Times New Roman" w:hAnsi="Times New Roman"/>
          <w:sz w:val="24"/>
        </w:rPr>
        <w:t xml:space="preserve">«2) у другу чергу задовольняються: </w:t>
      </w:r>
    </w:p>
    <w:p w14:paraId="70AFC5BC" w14:textId="77777777" w:rsidR="004120E1" w:rsidRPr="004120E1" w:rsidRDefault="004120E1" w:rsidP="004120E1">
      <w:pPr>
        <w:spacing w:before="120" w:after="120" w:line="240" w:lineRule="auto"/>
        <w:ind w:firstLine="705"/>
        <w:jc w:val="both"/>
        <w:rPr>
          <w:rFonts w:ascii="Times New Roman" w:hAnsi="Times New Roman"/>
          <w:sz w:val="24"/>
        </w:rPr>
      </w:pPr>
      <w:r w:rsidRPr="004120E1">
        <w:rPr>
          <w:rFonts w:ascii="Times New Roman" w:hAnsi="Times New Roman"/>
          <w:sz w:val="24"/>
        </w:rPr>
        <w:t>вимоги щодо сплати податків і зборів (обов’язкових платежів) та проводяться розрахунки з іншими кредиторами;</w:t>
      </w:r>
    </w:p>
    <w:p w14:paraId="2241AA52" w14:textId="77777777" w:rsidR="004120E1" w:rsidRPr="004120E1" w:rsidRDefault="004120E1" w:rsidP="004120E1">
      <w:pPr>
        <w:spacing w:before="120" w:after="120" w:line="240" w:lineRule="auto"/>
        <w:ind w:firstLine="705"/>
        <w:jc w:val="both"/>
        <w:rPr>
          <w:rFonts w:ascii="Times New Roman" w:hAnsi="Times New Roman"/>
          <w:sz w:val="24"/>
        </w:rPr>
      </w:pPr>
      <w:r w:rsidRPr="004120E1">
        <w:rPr>
          <w:rFonts w:ascii="Times New Roman" w:hAnsi="Times New Roman"/>
          <w:sz w:val="24"/>
        </w:rPr>
        <w:t>вимоги державної установи – юридичної особи публічного права, до завдань якої належить управління відходами видобувної промисловості як об’єктами державної власності, щодо відшкодування витрат та інших збитків, які боржник зобов’язаний відшкодувати відповідно до частини восьмої статті 55 Закону України «Про управління відходами видобувної промисловості;</w:t>
      </w:r>
    </w:p>
    <w:p w14:paraId="4C2FCA5B" w14:textId="77777777" w:rsidR="00544B42" w:rsidRPr="00FA40A1" w:rsidRDefault="004120E1" w:rsidP="004120E1">
      <w:pPr>
        <w:spacing w:before="120" w:after="120" w:line="240" w:lineRule="auto"/>
        <w:ind w:firstLine="705"/>
        <w:jc w:val="both"/>
        <w:rPr>
          <w:rFonts w:ascii="Times New Roman" w:hAnsi="Times New Roman"/>
          <w:sz w:val="24"/>
        </w:rPr>
      </w:pPr>
      <w:r w:rsidRPr="004120E1">
        <w:rPr>
          <w:rFonts w:ascii="Times New Roman" w:hAnsi="Times New Roman"/>
          <w:sz w:val="24"/>
        </w:rPr>
        <w:t xml:space="preserve">вимоги центрального органу виконавчої влади, що реалізує державну політику у сфері управління відходами, щодо сплати фінансового забезпечення виконання зобов’язань за договором поруки відповідно до Закону України «Про управління відходами видобувної </w:t>
      </w:r>
      <w:r w:rsidRPr="00FA40A1">
        <w:rPr>
          <w:rFonts w:ascii="Times New Roman" w:hAnsi="Times New Roman"/>
          <w:sz w:val="24"/>
        </w:rPr>
        <w:t>промисловості»;»</w:t>
      </w:r>
      <w:r w:rsidR="002A5759" w:rsidRPr="00FA40A1">
        <w:rPr>
          <w:rFonts w:ascii="Times New Roman" w:hAnsi="Times New Roman"/>
          <w:sz w:val="24"/>
        </w:rPr>
        <w:t>;</w:t>
      </w:r>
    </w:p>
    <w:p w14:paraId="6072D23C" w14:textId="77777777" w:rsidR="00C86739" w:rsidRPr="00FA40A1" w:rsidRDefault="00F0598A" w:rsidP="0052081B">
      <w:pPr>
        <w:shd w:val="clear" w:color="auto" w:fill="FFFFFF"/>
        <w:spacing w:line="240" w:lineRule="auto"/>
        <w:ind w:firstLine="567"/>
        <w:jc w:val="both"/>
        <w:rPr>
          <w:rFonts w:ascii="Times New Roman" w:hAnsi="Times New Roman"/>
          <w:sz w:val="24"/>
        </w:rPr>
      </w:pPr>
      <w:r w:rsidRPr="00B37089">
        <w:rPr>
          <w:rFonts w:ascii="Times New Roman" w:hAnsi="Times New Roman"/>
          <w:sz w:val="24"/>
        </w:rPr>
        <w:t xml:space="preserve">7) </w:t>
      </w:r>
      <w:r w:rsidR="00361D77" w:rsidRPr="00B37089">
        <w:rPr>
          <w:rFonts w:ascii="Times New Roman" w:hAnsi="Times New Roman"/>
          <w:sz w:val="24"/>
        </w:rPr>
        <w:t>статтю 7</w:t>
      </w:r>
      <w:r w:rsidR="00E00D1B" w:rsidRPr="00B37089">
        <w:rPr>
          <w:rFonts w:ascii="Times New Roman" w:hAnsi="Times New Roman"/>
          <w:sz w:val="24"/>
        </w:rPr>
        <w:t xml:space="preserve"> Закон</w:t>
      </w:r>
      <w:r w:rsidR="00361D77" w:rsidRPr="00B37089">
        <w:rPr>
          <w:rFonts w:ascii="Times New Roman" w:hAnsi="Times New Roman"/>
          <w:sz w:val="24"/>
        </w:rPr>
        <w:t>у</w:t>
      </w:r>
      <w:r w:rsidR="00E00D1B" w:rsidRPr="00B37089">
        <w:rPr>
          <w:rFonts w:ascii="Times New Roman" w:hAnsi="Times New Roman"/>
          <w:sz w:val="24"/>
        </w:rPr>
        <w:t xml:space="preserve"> України </w:t>
      </w:r>
      <w:r w:rsidR="00290C3C" w:rsidRPr="00B37089">
        <w:rPr>
          <w:rFonts w:ascii="Times New Roman" w:hAnsi="Times New Roman"/>
          <w:sz w:val="24"/>
        </w:rPr>
        <w:t>«</w:t>
      </w:r>
      <w:r w:rsidR="00E00D1B" w:rsidRPr="00B37089">
        <w:rPr>
          <w:rFonts w:ascii="Times New Roman" w:hAnsi="Times New Roman"/>
          <w:sz w:val="24"/>
        </w:rPr>
        <w:t xml:space="preserve">Про </w:t>
      </w:r>
      <w:r w:rsidR="00452B27" w:rsidRPr="00B37089">
        <w:rPr>
          <w:rFonts w:ascii="Times New Roman" w:hAnsi="Times New Roman"/>
          <w:sz w:val="24"/>
        </w:rPr>
        <w:t>оренду землі</w:t>
      </w:r>
      <w:r w:rsidR="00290C3C" w:rsidRPr="00B37089">
        <w:rPr>
          <w:rFonts w:ascii="Times New Roman" w:hAnsi="Times New Roman"/>
          <w:sz w:val="24"/>
        </w:rPr>
        <w:t>»</w:t>
      </w:r>
      <w:r w:rsidR="00E00D1B" w:rsidRPr="00B37089">
        <w:rPr>
          <w:rFonts w:ascii="Times New Roman" w:hAnsi="Times New Roman"/>
          <w:sz w:val="24"/>
        </w:rPr>
        <w:t xml:space="preserve"> (Відомості Верховної Ради України, </w:t>
      </w:r>
      <w:r w:rsidR="00452B27" w:rsidRPr="00B37089">
        <w:rPr>
          <w:rFonts w:ascii="Times New Roman" w:hAnsi="Times New Roman"/>
          <w:sz w:val="24"/>
        </w:rPr>
        <w:t>2004</w:t>
      </w:r>
      <w:r w:rsidR="00FA40A1" w:rsidRPr="00B37089">
        <w:rPr>
          <w:rFonts w:ascii="Times New Roman" w:hAnsi="Times New Roman"/>
          <w:sz w:val="24"/>
        </w:rPr>
        <w:t> </w:t>
      </w:r>
      <w:r w:rsidR="004D3633" w:rsidRPr="00B37089">
        <w:rPr>
          <w:rFonts w:ascii="Times New Roman" w:hAnsi="Times New Roman"/>
          <w:sz w:val="24"/>
        </w:rPr>
        <w:t>р.</w:t>
      </w:r>
      <w:r w:rsidR="00E00D1B" w:rsidRPr="00B37089">
        <w:rPr>
          <w:rFonts w:ascii="Times New Roman" w:hAnsi="Times New Roman"/>
          <w:sz w:val="24"/>
        </w:rPr>
        <w:t xml:space="preserve">, № </w:t>
      </w:r>
      <w:r w:rsidR="00DB2A27" w:rsidRPr="00B37089">
        <w:rPr>
          <w:rFonts w:ascii="Times New Roman" w:hAnsi="Times New Roman"/>
          <w:sz w:val="24"/>
        </w:rPr>
        <w:t>10</w:t>
      </w:r>
      <w:r w:rsidR="00E00D1B" w:rsidRPr="00B37089">
        <w:rPr>
          <w:rFonts w:ascii="Times New Roman" w:hAnsi="Times New Roman"/>
          <w:sz w:val="24"/>
        </w:rPr>
        <w:t>, ст.198</w:t>
      </w:r>
      <w:r w:rsidR="00DB2A27" w:rsidRPr="00B37089">
        <w:rPr>
          <w:rFonts w:ascii="Times New Roman" w:hAnsi="Times New Roman"/>
          <w:sz w:val="24"/>
        </w:rPr>
        <w:t xml:space="preserve"> із наступними змінами</w:t>
      </w:r>
      <w:r w:rsidR="00E00D1B" w:rsidRPr="00B37089">
        <w:rPr>
          <w:rFonts w:ascii="Times New Roman" w:hAnsi="Times New Roman"/>
          <w:sz w:val="24"/>
        </w:rPr>
        <w:t>)</w:t>
      </w:r>
      <w:r w:rsidR="00361D77" w:rsidRPr="00B37089">
        <w:rPr>
          <w:rFonts w:ascii="Times New Roman" w:hAnsi="Times New Roman"/>
          <w:sz w:val="24"/>
        </w:rPr>
        <w:t xml:space="preserve"> доповнити новою частиною такого змісту</w:t>
      </w:r>
      <w:r w:rsidR="00E00D1B" w:rsidRPr="00B37089">
        <w:rPr>
          <w:rFonts w:ascii="Times New Roman" w:hAnsi="Times New Roman"/>
          <w:sz w:val="24"/>
        </w:rPr>
        <w:t>:</w:t>
      </w:r>
    </w:p>
    <w:p w14:paraId="2FF82515" w14:textId="77777777" w:rsidR="00180A49" w:rsidRPr="00B37089" w:rsidRDefault="00F65FC8" w:rsidP="00180A49">
      <w:pPr>
        <w:pStyle w:val="rvps2"/>
        <w:shd w:val="clear" w:color="auto" w:fill="FFFFFF"/>
        <w:spacing w:before="0" w:beforeAutospacing="0" w:after="150" w:afterAutospacing="0"/>
        <w:ind w:firstLine="450"/>
        <w:jc w:val="both"/>
        <w:rPr>
          <w:color w:val="333333"/>
          <w:lang w:val="ru-RU"/>
        </w:rPr>
      </w:pPr>
      <w:bookmarkStart w:id="129" w:name="n756"/>
      <w:bookmarkEnd w:id="129"/>
      <w:r w:rsidRPr="00B37089">
        <w:rPr>
          <w:rFonts w:eastAsia="Arial" w:cs="Arial"/>
          <w:szCs w:val="22"/>
          <w:lang w:val="uk-UA"/>
        </w:rPr>
        <w:t>«</w:t>
      </w:r>
      <w:r w:rsidR="00180A49" w:rsidRPr="00B37089">
        <w:rPr>
          <w:rFonts w:eastAsia="Arial" w:cs="Arial"/>
          <w:szCs w:val="22"/>
          <w:lang w:val="uk-UA"/>
        </w:rPr>
        <w:t>Право</w:t>
      </w:r>
      <w:r w:rsidR="00180A49" w:rsidRPr="0052081B">
        <w:rPr>
          <w:color w:val="333333"/>
          <w:lang w:val="uk-UA"/>
        </w:rPr>
        <w:t xml:space="preserve"> оренди земельної ділянки переходить </w:t>
      </w:r>
      <w:r w:rsidR="00851525" w:rsidRPr="00FA40A1">
        <w:rPr>
          <w:color w:val="333333"/>
          <w:lang w:val="uk-UA"/>
        </w:rPr>
        <w:t>до наб</w:t>
      </w:r>
      <w:r w:rsidR="003B3C14" w:rsidRPr="00FA40A1">
        <w:rPr>
          <w:color w:val="333333"/>
          <w:lang w:val="uk-UA"/>
        </w:rPr>
        <w:t>у</w:t>
      </w:r>
      <w:r w:rsidR="00851525" w:rsidRPr="00FA40A1">
        <w:rPr>
          <w:color w:val="333333"/>
          <w:lang w:val="uk-UA"/>
        </w:rPr>
        <w:t xml:space="preserve">вача </w:t>
      </w:r>
      <w:r w:rsidR="00622FDF">
        <w:rPr>
          <w:color w:val="333333"/>
          <w:lang w:val="uk-UA"/>
        </w:rPr>
        <w:t xml:space="preserve">об’єкта для </w:t>
      </w:r>
      <w:r w:rsidR="00851525" w:rsidRPr="00FA40A1">
        <w:rPr>
          <w:color w:val="333333"/>
          <w:lang w:val="uk-UA"/>
        </w:rPr>
        <w:t xml:space="preserve">відходів видобувної </w:t>
      </w:r>
      <w:r w:rsidR="003B3C14" w:rsidRPr="00FA40A1">
        <w:rPr>
          <w:color w:val="333333"/>
          <w:lang w:val="uk-UA"/>
        </w:rPr>
        <w:t>промисловості</w:t>
      </w:r>
      <w:r w:rsidR="00983CD7" w:rsidRPr="00FA40A1">
        <w:rPr>
          <w:color w:val="333333"/>
          <w:lang w:val="uk-UA"/>
        </w:rPr>
        <w:t xml:space="preserve"> </w:t>
      </w:r>
      <w:r w:rsidR="008D545A" w:rsidRPr="00FA40A1">
        <w:rPr>
          <w:color w:val="333333"/>
          <w:lang w:val="uk-UA"/>
        </w:rPr>
        <w:t>або</w:t>
      </w:r>
      <w:r w:rsidR="00983CD7" w:rsidRPr="00FA40A1">
        <w:rPr>
          <w:color w:val="333333"/>
          <w:lang w:val="uk-UA"/>
        </w:rPr>
        <w:t xml:space="preserve"> особи, яка отримала</w:t>
      </w:r>
      <w:r w:rsidR="003B3C14" w:rsidRPr="00FA40A1">
        <w:rPr>
          <w:color w:val="333333"/>
          <w:lang w:val="uk-UA"/>
        </w:rPr>
        <w:t xml:space="preserve"> </w:t>
      </w:r>
      <w:r w:rsidR="00983CD7" w:rsidRPr="00FA40A1">
        <w:rPr>
          <w:color w:val="333333"/>
          <w:lang w:val="uk-UA"/>
        </w:rPr>
        <w:t>спеціальний дозв</w:t>
      </w:r>
      <w:r w:rsidR="00C47214" w:rsidRPr="00FA40A1">
        <w:rPr>
          <w:color w:val="333333"/>
          <w:lang w:val="uk-UA"/>
        </w:rPr>
        <w:t>і</w:t>
      </w:r>
      <w:r w:rsidR="00983CD7" w:rsidRPr="00FA40A1">
        <w:rPr>
          <w:color w:val="333333"/>
          <w:lang w:val="uk-UA"/>
        </w:rPr>
        <w:t>л на користування надрами техногенного родовища</w:t>
      </w:r>
      <w:r w:rsidR="005007B4">
        <w:rPr>
          <w:color w:val="333333"/>
          <w:lang w:val="uk-UA"/>
        </w:rPr>
        <w:t>,</w:t>
      </w:r>
      <w:r w:rsidR="00983CD7" w:rsidRPr="00983CD7">
        <w:rPr>
          <w:color w:val="333333"/>
          <w:lang w:val="uk-UA"/>
        </w:rPr>
        <w:t xml:space="preserve"> </w:t>
      </w:r>
      <w:r w:rsidR="00B11152">
        <w:rPr>
          <w:color w:val="333333"/>
          <w:lang w:val="uk-UA"/>
        </w:rPr>
        <w:t>у випадках, визначених</w:t>
      </w:r>
      <w:r w:rsidR="00C47214">
        <w:rPr>
          <w:color w:val="333333"/>
          <w:lang w:val="uk-UA"/>
        </w:rPr>
        <w:t xml:space="preserve"> відповідно</w:t>
      </w:r>
      <w:r w:rsidR="00B11152">
        <w:rPr>
          <w:color w:val="333333"/>
          <w:lang w:val="uk-UA"/>
        </w:rPr>
        <w:t xml:space="preserve"> частинами 5, 6 статті 66 Земельного кодексу У</w:t>
      </w:r>
      <w:r w:rsidR="00BA0B83">
        <w:rPr>
          <w:color w:val="333333"/>
          <w:lang w:val="uk-UA"/>
        </w:rPr>
        <w:t>к</w:t>
      </w:r>
      <w:r w:rsidR="00B11152">
        <w:rPr>
          <w:color w:val="333333"/>
          <w:lang w:val="uk-UA"/>
        </w:rPr>
        <w:t>раїни</w:t>
      </w:r>
      <w:r w:rsidR="00BA0B83">
        <w:rPr>
          <w:color w:val="333333"/>
          <w:lang w:val="uk-UA"/>
        </w:rPr>
        <w:t>.»;</w:t>
      </w:r>
    </w:p>
    <w:p w14:paraId="5DB375F0" w14:textId="77777777" w:rsidR="00177D2B" w:rsidRPr="00882EE7" w:rsidRDefault="005533EF" w:rsidP="00177D2B">
      <w:pPr>
        <w:spacing w:before="120" w:after="120" w:line="240" w:lineRule="auto"/>
        <w:ind w:firstLine="705"/>
        <w:jc w:val="both"/>
        <w:rPr>
          <w:rFonts w:ascii="Times New Roman" w:hAnsi="Times New Roman"/>
          <w:sz w:val="24"/>
        </w:rPr>
      </w:pPr>
      <w:r>
        <w:rPr>
          <w:rFonts w:ascii="Times New Roman" w:hAnsi="Times New Roman"/>
          <w:sz w:val="24"/>
        </w:rPr>
        <w:t xml:space="preserve">8) </w:t>
      </w:r>
      <w:r w:rsidR="005151E7">
        <w:rPr>
          <w:rFonts w:ascii="Times New Roman" w:hAnsi="Times New Roman"/>
          <w:sz w:val="24"/>
        </w:rPr>
        <w:t>у</w:t>
      </w:r>
      <w:r w:rsidR="00177D2B" w:rsidRPr="00882EE7">
        <w:rPr>
          <w:rFonts w:ascii="Times New Roman" w:hAnsi="Times New Roman"/>
          <w:sz w:val="24"/>
        </w:rPr>
        <w:t xml:space="preserve"> Законі України </w:t>
      </w:r>
      <w:r w:rsidR="00177D2B">
        <w:rPr>
          <w:rFonts w:ascii="Times New Roman" w:hAnsi="Times New Roman"/>
          <w:sz w:val="24"/>
        </w:rPr>
        <w:t>«</w:t>
      </w:r>
      <w:r w:rsidR="00177D2B" w:rsidRPr="00882EE7">
        <w:rPr>
          <w:rFonts w:ascii="Times New Roman" w:hAnsi="Times New Roman"/>
          <w:sz w:val="24"/>
        </w:rPr>
        <w:t>Про угоди про розподіл продукції</w:t>
      </w:r>
      <w:r w:rsidR="00177D2B">
        <w:rPr>
          <w:rFonts w:ascii="Times New Roman" w:hAnsi="Times New Roman"/>
          <w:sz w:val="24"/>
        </w:rPr>
        <w:t>»</w:t>
      </w:r>
      <w:r w:rsidR="00177D2B" w:rsidRPr="00882EE7">
        <w:rPr>
          <w:rFonts w:ascii="Times New Roman" w:hAnsi="Times New Roman"/>
          <w:sz w:val="24"/>
        </w:rPr>
        <w:t xml:space="preserve"> (Відомості Верховної Ради України, 1999 р., № 44, ст. 391; </w:t>
      </w:r>
      <w:r w:rsidR="00177D2B" w:rsidRPr="00EF7467">
        <w:rPr>
          <w:rFonts w:ascii="Times New Roman" w:hAnsi="Times New Roman"/>
          <w:sz w:val="24"/>
        </w:rPr>
        <w:t>2012 р., № 23, ст</w:t>
      </w:r>
      <w:r w:rsidR="00177D2B">
        <w:rPr>
          <w:rFonts w:ascii="Times New Roman" w:hAnsi="Times New Roman"/>
          <w:sz w:val="24"/>
        </w:rPr>
        <w:t>.</w:t>
      </w:r>
      <w:r w:rsidR="00177D2B" w:rsidRPr="00EF7467">
        <w:rPr>
          <w:rFonts w:ascii="Times New Roman" w:hAnsi="Times New Roman"/>
          <w:sz w:val="24"/>
        </w:rPr>
        <w:t xml:space="preserve"> 230</w:t>
      </w:r>
      <w:r w:rsidR="00177D2B">
        <w:rPr>
          <w:rFonts w:ascii="Times New Roman" w:hAnsi="Times New Roman"/>
          <w:sz w:val="24"/>
        </w:rPr>
        <w:t xml:space="preserve">; </w:t>
      </w:r>
      <w:r w:rsidR="00177D2B" w:rsidRPr="00882EE7">
        <w:rPr>
          <w:rFonts w:ascii="Times New Roman" w:hAnsi="Times New Roman"/>
          <w:sz w:val="24"/>
        </w:rPr>
        <w:t>2014 р., № 4, ст. 61):</w:t>
      </w:r>
      <w:r w:rsidR="00177D2B" w:rsidRPr="00EF7467">
        <w:t xml:space="preserve"> </w:t>
      </w:r>
    </w:p>
    <w:p w14:paraId="48C053D3" w14:textId="77777777" w:rsidR="00177D2B" w:rsidRPr="00882EE7" w:rsidRDefault="00177D2B" w:rsidP="00177D2B">
      <w:pPr>
        <w:spacing w:before="120" w:after="120" w:line="240" w:lineRule="auto"/>
        <w:ind w:firstLine="705"/>
        <w:jc w:val="both"/>
        <w:rPr>
          <w:rFonts w:ascii="Times New Roman" w:hAnsi="Times New Roman"/>
          <w:sz w:val="24"/>
        </w:rPr>
      </w:pPr>
      <w:r>
        <w:rPr>
          <w:rFonts w:ascii="Times New Roman" w:hAnsi="Times New Roman"/>
          <w:sz w:val="24"/>
        </w:rPr>
        <w:t>частину першу статі 4 після слів «</w:t>
      </w:r>
      <w:r w:rsidRPr="00734D00">
        <w:rPr>
          <w:rFonts w:ascii="Times New Roman" w:hAnsi="Times New Roman"/>
          <w:sz w:val="24"/>
        </w:rPr>
        <w:t>та ведення пов</w:t>
      </w:r>
      <w:r>
        <w:rPr>
          <w:rFonts w:ascii="Times New Roman" w:hAnsi="Times New Roman"/>
          <w:sz w:val="24"/>
        </w:rPr>
        <w:t>’</w:t>
      </w:r>
      <w:r w:rsidRPr="00734D00">
        <w:rPr>
          <w:rFonts w:ascii="Times New Roman" w:hAnsi="Times New Roman"/>
          <w:sz w:val="24"/>
        </w:rPr>
        <w:t>язаних з угодою робіт,</w:t>
      </w:r>
      <w:r>
        <w:rPr>
          <w:rFonts w:ascii="Times New Roman" w:hAnsi="Times New Roman"/>
          <w:sz w:val="24"/>
        </w:rPr>
        <w:t>» доповнити словами</w:t>
      </w:r>
      <w:r w:rsidRPr="00734D00">
        <w:rPr>
          <w:rFonts w:ascii="Times New Roman" w:hAnsi="Times New Roman"/>
          <w:sz w:val="24"/>
        </w:rPr>
        <w:t xml:space="preserve"> </w:t>
      </w:r>
      <w:r>
        <w:rPr>
          <w:rFonts w:ascii="Times New Roman" w:hAnsi="Times New Roman"/>
          <w:sz w:val="24"/>
        </w:rPr>
        <w:t>«</w:t>
      </w:r>
      <w:r w:rsidRPr="00734D00">
        <w:rPr>
          <w:rFonts w:ascii="Times New Roman" w:hAnsi="Times New Roman"/>
          <w:sz w:val="24"/>
        </w:rPr>
        <w:t>в тому числі проведення геолого-економічної оцінки запасів корисних копалин, що містяться у відходах видобувної промисловості</w:t>
      </w:r>
      <w:r w:rsidR="00DF6C91">
        <w:rPr>
          <w:rFonts w:ascii="Times New Roman" w:hAnsi="Times New Roman"/>
          <w:sz w:val="24"/>
        </w:rPr>
        <w:t>,</w:t>
      </w:r>
      <w:r>
        <w:rPr>
          <w:rFonts w:ascii="Times New Roman" w:hAnsi="Times New Roman"/>
          <w:sz w:val="24"/>
        </w:rPr>
        <w:t>»</w:t>
      </w:r>
    </w:p>
    <w:p w14:paraId="155CA51D" w14:textId="77777777" w:rsidR="00177D2B" w:rsidRDefault="00177D2B" w:rsidP="00177D2B">
      <w:pPr>
        <w:spacing w:before="120" w:after="120" w:line="240" w:lineRule="auto"/>
        <w:ind w:firstLine="705"/>
        <w:jc w:val="both"/>
        <w:rPr>
          <w:rFonts w:ascii="Times New Roman" w:hAnsi="Times New Roman"/>
          <w:sz w:val="24"/>
        </w:rPr>
      </w:pPr>
      <w:r w:rsidRPr="00882EE7">
        <w:rPr>
          <w:rFonts w:ascii="Times New Roman" w:hAnsi="Times New Roman"/>
          <w:sz w:val="24"/>
        </w:rPr>
        <w:t xml:space="preserve">частину </w:t>
      </w:r>
      <w:r>
        <w:rPr>
          <w:rFonts w:ascii="Times New Roman" w:hAnsi="Times New Roman"/>
          <w:sz w:val="24"/>
        </w:rPr>
        <w:t>друг</w:t>
      </w:r>
      <w:r w:rsidRPr="00882EE7">
        <w:rPr>
          <w:rFonts w:ascii="Times New Roman" w:hAnsi="Times New Roman"/>
          <w:sz w:val="24"/>
        </w:rPr>
        <w:t xml:space="preserve">у статті </w:t>
      </w:r>
      <w:r>
        <w:rPr>
          <w:rFonts w:ascii="Times New Roman" w:hAnsi="Times New Roman"/>
          <w:sz w:val="24"/>
        </w:rPr>
        <w:t>6</w:t>
      </w:r>
      <w:r w:rsidRPr="00882EE7">
        <w:rPr>
          <w:rFonts w:ascii="Times New Roman" w:hAnsi="Times New Roman"/>
          <w:sz w:val="24"/>
        </w:rPr>
        <w:t xml:space="preserve"> доповнити абзац</w:t>
      </w:r>
      <w:r>
        <w:rPr>
          <w:rFonts w:ascii="Times New Roman" w:hAnsi="Times New Roman"/>
          <w:sz w:val="24"/>
        </w:rPr>
        <w:t>о</w:t>
      </w:r>
      <w:r w:rsidRPr="00882EE7">
        <w:rPr>
          <w:rFonts w:ascii="Times New Roman" w:hAnsi="Times New Roman"/>
          <w:sz w:val="24"/>
        </w:rPr>
        <w:t xml:space="preserve">м </w:t>
      </w:r>
      <w:r>
        <w:rPr>
          <w:rFonts w:ascii="Times New Roman" w:hAnsi="Times New Roman"/>
          <w:sz w:val="24"/>
        </w:rPr>
        <w:t>одинадцятим</w:t>
      </w:r>
      <w:r w:rsidRPr="00882EE7">
        <w:rPr>
          <w:rFonts w:ascii="Times New Roman" w:hAnsi="Times New Roman"/>
          <w:sz w:val="24"/>
        </w:rPr>
        <w:t xml:space="preserve"> такого змісту:</w:t>
      </w:r>
    </w:p>
    <w:p w14:paraId="1E370CC0" w14:textId="77777777" w:rsidR="00177D2B" w:rsidRDefault="00177D2B" w:rsidP="00177D2B">
      <w:pPr>
        <w:spacing w:before="120" w:after="120" w:line="240" w:lineRule="auto"/>
        <w:ind w:firstLine="705"/>
        <w:jc w:val="both"/>
        <w:rPr>
          <w:rFonts w:ascii="Times New Roman" w:hAnsi="Times New Roman"/>
          <w:sz w:val="24"/>
        </w:rPr>
      </w:pPr>
      <w:r>
        <w:rPr>
          <w:rFonts w:ascii="Times New Roman" w:hAnsi="Times New Roman"/>
          <w:sz w:val="24"/>
        </w:rPr>
        <w:t>«</w:t>
      </w:r>
      <w:r w:rsidRPr="002D54E4">
        <w:rPr>
          <w:rFonts w:ascii="Times New Roman" w:hAnsi="Times New Roman"/>
          <w:sz w:val="24"/>
        </w:rPr>
        <w:t>необхідн</w:t>
      </w:r>
      <w:r w:rsidR="002D291F">
        <w:rPr>
          <w:rFonts w:ascii="Times New Roman" w:hAnsi="Times New Roman"/>
          <w:sz w:val="24"/>
        </w:rPr>
        <w:t>і</w:t>
      </w:r>
      <w:r w:rsidRPr="002D54E4">
        <w:rPr>
          <w:rFonts w:ascii="Times New Roman" w:hAnsi="Times New Roman"/>
          <w:sz w:val="24"/>
        </w:rPr>
        <w:t>ст</w:t>
      </w:r>
      <w:r w:rsidR="00C1439C">
        <w:rPr>
          <w:rFonts w:ascii="Times New Roman" w:hAnsi="Times New Roman"/>
          <w:sz w:val="24"/>
        </w:rPr>
        <w:t>ь</w:t>
      </w:r>
      <w:r w:rsidRPr="002D54E4">
        <w:rPr>
          <w:rFonts w:ascii="Times New Roman" w:hAnsi="Times New Roman"/>
          <w:sz w:val="24"/>
        </w:rPr>
        <w:t xml:space="preserve"> проведення геолого-економічної оцінки запасів корисних копалин, що містяться у відходах видобувної промисловості у разі відсутності у державної установи – юридичної особи публічного права, до завдань якої належить управління відходами видобувної промисловості як об’єктами державної власності, коштів на проведення геолого-економічної оцінки запасів та ресурсів або недоцільності їх використання на відповідні цілі</w:t>
      </w:r>
      <w:r>
        <w:rPr>
          <w:rFonts w:ascii="Times New Roman" w:hAnsi="Times New Roman"/>
          <w:sz w:val="24"/>
        </w:rPr>
        <w:t>»;</w:t>
      </w:r>
    </w:p>
    <w:p w14:paraId="40F0D29B" w14:textId="77777777" w:rsidR="00177D2B" w:rsidRPr="00177D2B" w:rsidRDefault="0024769E" w:rsidP="00177D2B">
      <w:pPr>
        <w:spacing w:before="120" w:after="120" w:line="240" w:lineRule="auto"/>
        <w:ind w:firstLine="705"/>
        <w:jc w:val="both"/>
        <w:rPr>
          <w:rFonts w:ascii="Times New Roman" w:hAnsi="Times New Roman"/>
          <w:sz w:val="24"/>
        </w:rPr>
      </w:pPr>
      <w:r>
        <w:rPr>
          <w:rFonts w:ascii="Times New Roman" w:hAnsi="Times New Roman" w:cs="Times New Roman"/>
          <w:sz w:val="24"/>
          <w:szCs w:val="24"/>
        </w:rPr>
        <w:t>д</w:t>
      </w:r>
      <w:r w:rsidR="002D5117">
        <w:rPr>
          <w:rFonts w:ascii="Times New Roman" w:hAnsi="Times New Roman" w:cs="Times New Roman"/>
          <w:sz w:val="24"/>
          <w:szCs w:val="24"/>
        </w:rPr>
        <w:t xml:space="preserve">руге речення </w:t>
      </w:r>
      <w:r w:rsidR="00177D2B" w:rsidRPr="009073C3">
        <w:rPr>
          <w:rFonts w:ascii="Times New Roman" w:hAnsi="Times New Roman" w:cs="Times New Roman"/>
          <w:sz w:val="24"/>
          <w:szCs w:val="24"/>
        </w:rPr>
        <w:t>частин</w:t>
      </w:r>
      <w:r>
        <w:rPr>
          <w:rFonts w:ascii="Times New Roman" w:hAnsi="Times New Roman" w:cs="Times New Roman"/>
          <w:sz w:val="24"/>
          <w:szCs w:val="24"/>
        </w:rPr>
        <w:t>и</w:t>
      </w:r>
      <w:r w:rsidR="00177D2B" w:rsidRPr="009073C3">
        <w:rPr>
          <w:rFonts w:ascii="Times New Roman" w:hAnsi="Times New Roman" w:cs="Times New Roman"/>
          <w:sz w:val="24"/>
          <w:szCs w:val="24"/>
        </w:rPr>
        <w:t xml:space="preserve"> перш</w:t>
      </w:r>
      <w:r>
        <w:rPr>
          <w:rFonts w:ascii="Times New Roman" w:hAnsi="Times New Roman" w:cs="Times New Roman"/>
          <w:sz w:val="24"/>
          <w:szCs w:val="24"/>
        </w:rPr>
        <w:t>ої</w:t>
      </w:r>
      <w:r w:rsidR="00177D2B" w:rsidRPr="009073C3">
        <w:rPr>
          <w:rFonts w:ascii="Times New Roman" w:hAnsi="Times New Roman" w:cs="Times New Roman"/>
          <w:sz w:val="24"/>
          <w:szCs w:val="24"/>
        </w:rPr>
        <w:t xml:space="preserve"> статті 27</w:t>
      </w:r>
      <w:r w:rsidR="00177D2B">
        <w:rPr>
          <w:rFonts w:ascii="Times New Roman" w:hAnsi="Times New Roman" w:cs="Times New Roman"/>
          <w:sz w:val="24"/>
          <w:szCs w:val="24"/>
        </w:rPr>
        <w:t xml:space="preserve"> </w:t>
      </w:r>
      <w:r w:rsidR="00177D2B" w:rsidRPr="006A08A4">
        <w:rPr>
          <w:rFonts w:ascii="Times New Roman" w:hAnsi="Times New Roman" w:cs="Times New Roman"/>
          <w:sz w:val="24"/>
          <w:szCs w:val="24"/>
        </w:rPr>
        <w:t>до</w:t>
      </w:r>
      <w:r w:rsidR="00177D2B">
        <w:rPr>
          <w:rFonts w:ascii="Times New Roman" w:hAnsi="Times New Roman" w:cs="Times New Roman"/>
          <w:sz w:val="24"/>
          <w:szCs w:val="24"/>
        </w:rPr>
        <w:t>повнити словами «</w:t>
      </w:r>
      <w:r>
        <w:rPr>
          <w:rFonts w:ascii="Times New Roman" w:hAnsi="Times New Roman" w:cs="Times New Roman"/>
          <w:sz w:val="24"/>
          <w:szCs w:val="24"/>
        </w:rPr>
        <w:t xml:space="preserve">, </w:t>
      </w:r>
      <w:r w:rsidR="00177D2B">
        <w:rPr>
          <w:rFonts w:ascii="Times New Roman" w:hAnsi="Times New Roman" w:cs="Times New Roman"/>
          <w:sz w:val="24"/>
          <w:szCs w:val="24"/>
        </w:rPr>
        <w:t xml:space="preserve">у тому числі </w:t>
      </w:r>
      <w:r w:rsidR="00177D2B" w:rsidRPr="004846E6">
        <w:rPr>
          <w:rFonts w:ascii="Times New Roman" w:hAnsi="Times New Roman" w:cs="Times New Roman"/>
          <w:sz w:val="24"/>
          <w:szCs w:val="24"/>
        </w:rPr>
        <w:t>фінансового забезпечення</w:t>
      </w:r>
      <w:r w:rsidR="00177D2B">
        <w:rPr>
          <w:rFonts w:ascii="Times New Roman" w:hAnsi="Times New Roman" w:cs="Times New Roman"/>
          <w:sz w:val="24"/>
          <w:szCs w:val="24"/>
        </w:rPr>
        <w:t>,</w:t>
      </w:r>
      <w:r w:rsidR="00177D2B" w:rsidRPr="00930751">
        <w:rPr>
          <w:rFonts w:ascii="Times New Roman" w:hAnsi="Times New Roman" w:cs="Times New Roman"/>
          <w:sz w:val="24"/>
          <w:szCs w:val="24"/>
        </w:rPr>
        <w:t xml:space="preserve"> визначеного</w:t>
      </w:r>
      <w:r w:rsidR="00177D2B" w:rsidRPr="00191B50">
        <w:rPr>
          <w:rFonts w:ascii="Times New Roman" w:hAnsi="Times New Roman" w:cs="Times New Roman"/>
          <w:sz w:val="24"/>
          <w:szCs w:val="24"/>
        </w:rPr>
        <w:t xml:space="preserve"> Закон</w:t>
      </w:r>
      <w:r w:rsidR="00177D2B">
        <w:rPr>
          <w:rFonts w:ascii="Times New Roman" w:hAnsi="Times New Roman" w:cs="Times New Roman"/>
          <w:sz w:val="24"/>
          <w:szCs w:val="24"/>
        </w:rPr>
        <w:t>ом</w:t>
      </w:r>
      <w:r w:rsidR="00177D2B" w:rsidRPr="00191B50">
        <w:rPr>
          <w:rFonts w:ascii="Times New Roman" w:hAnsi="Times New Roman" w:cs="Times New Roman"/>
          <w:sz w:val="24"/>
          <w:szCs w:val="24"/>
        </w:rPr>
        <w:t xml:space="preserve"> України «Про управління відходами видобувної промисловості»</w:t>
      </w:r>
      <w:r w:rsidR="00177D2B">
        <w:rPr>
          <w:rFonts w:ascii="Times New Roman" w:hAnsi="Times New Roman" w:cs="Times New Roman"/>
          <w:sz w:val="24"/>
          <w:szCs w:val="24"/>
        </w:rPr>
        <w:t>;</w:t>
      </w:r>
    </w:p>
    <w:p w14:paraId="71CC4844" w14:textId="77777777" w:rsidR="00866367" w:rsidRPr="007202B8" w:rsidRDefault="00746E64" w:rsidP="00677857">
      <w:pPr>
        <w:spacing w:before="120" w:after="120" w:line="240" w:lineRule="auto"/>
        <w:ind w:firstLine="705"/>
        <w:jc w:val="both"/>
        <w:rPr>
          <w:rFonts w:ascii="Times New Roman" w:hAnsi="Times New Roman"/>
          <w:sz w:val="24"/>
        </w:rPr>
      </w:pPr>
      <w:r>
        <w:rPr>
          <w:rFonts w:ascii="Times New Roman" w:hAnsi="Times New Roman"/>
          <w:sz w:val="24"/>
        </w:rPr>
        <w:lastRenderedPageBreak/>
        <w:t>9</w:t>
      </w:r>
      <w:r w:rsidR="00E00D1B" w:rsidRPr="007202B8">
        <w:rPr>
          <w:rFonts w:ascii="Times New Roman" w:hAnsi="Times New Roman"/>
          <w:sz w:val="24"/>
        </w:rPr>
        <w:t xml:space="preserve">) </w:t>
      </w:r>
      <w:hyperlink r:id="rId14" w:anchor="n42">
        <w:r w:rsidR="00A45ECA" w:rsidRPr="007202B8">
          <w:rPr>
            <w:rFonts w:ascii="Times New Roman" w:hAnsi="Times New Roman"/>
            <w:sz w:val="24"/>
          </w:rPr>
          <w:t>ч</w:t>
        </w:r>
        <w:r w:rsidR="00E00D1B" w:rsidRPr="007202B8">
          <w:rPr>
            <w:rFonts w:ascii="Times New Roman" w:hAnsi="Times New Roman"/>
            <w:sz w:val="24"/>
          </w:rPr>
          <w:t>астину третю</w:t>
        </w:r>
      </w:hyperlink>
      <w:r w:rsidR="00E00D1B" w:rsidRPr="007202B8">
        <w:rPr>
          <w:rFonts w:ascii="Times New Roman" w:hAnsi="Times New Roman"/>
          <w:sz w:val="24"/>
        </w:rPr>
        <w:t xml:space="preserve"> статті 2 Закону України </w:t>
      </w:r>
      <w:r w:rsidR="007B414E" w:rsidRPr="007202B8">
        <w:rPr>
          <w:rFonts w:ascii="Times New Roman" w:hAnsi="Times New Roman"/>
          <w:sz w:val="24"/>
        </w:rPr>
        <w:t>«</w:t>
      </w:r>
      <w:r w:rsidR="00E00D1B" w:rsidRPr="007202B8">
        <w:rPr>
          <w:rFonts w:ascii="Times New Roman" w:hAnsi="Times New Roman"/>
          <w:sz w:val="24"/>
        </w:rPr>
        <w:t>Про дозвільну систему у сфері господарської діяльності</w:t>
      </w:r>
      <w:r w:rsidR="007B414E" w:rsidRPr="007202B8">
        <w:rPr>
          <w:rFonts w:ascii="Times New Roman" w:hAnsi="Times New Roman"/>
          <w:sz w:val="24"/>
        </w:rPr>
        <w:t>»</w:t>
      </w:r>
      <w:r w:rsidR="00E00D1B" w:rsidRPr="007202B8">
        <w:rPr>
          <w:rFonts w:ascii="Times New Roman" w:hAnsi="Times New Roman"/>
          <w:sz w:val="24"/>
        </w:rPr>
        <w:t xml:space="preserve"> (Відомості Верховної Ради України, 2005 р., № 48, ст. 483 із наступними змінами) доповнити абзацом такого змісту:</w:t>
      </w:r>
    </w:p>
    <w:p w14:paraId="44FD4F3D" w14:textId="77777777" w:rsidR="00866367" w:rsidRPr="007202B8" w:rsidRDefault="007B414E" w:rsidP="00677857">
      <w:pPr>
        <w:spacing w:before="120" w:after="120" w:line="240" w:lineRule="auto"/>
        <w:ind w:firstLine="705"/>
        <w:jc w:val="both"/>
        <w:rPr>
          <w:rFonts w:ascii="Times New Roman" w:hAnsi="Times New Roman"/>
          <w:sz w:val="24"/>
        </w:rPr>
      </w:pPr>
      <w:bookmarkStart w:id="130" w:name="bookmark=id.1x0gk37" w:colFirst="0" w:colLast="0"/>
      <w:bookmarkEnd w:id="130"/>
      <w:r w:rsidRPr="007202B8">
        <w:rPr>
          <w:rFonts w:ascii="Times New Roman" w:hAnsi="Times New Roman"/>
          <w:sz w:val="24"/>
        </w:rPr>
        <w:t>«</w:t>
      </w:r>
      <w:r w:rsidR="00E00D1B" w:rsidRPr="007202B8">
        <w:rPr>
          <w:rFonts w:ascii="Times New Roman" w:hAnsi="Times New Roman"/>
          <w:sz w:val="24"/>
        </w:rPr>
        <w:t xml:space="preserve">Видача, переоформлення, </w:t>
      </w:r>
      <w:r w:rsidR="00E21BCC">
        <w:rPr>
          <w:rFonts w:ascii="Times New Roman" w:hAnsi="Times New Roman"/>
          <w:sz w:val="24"/>
        </w:rPr>
        <w:t>припинення дії</w:t>
      </w:r>
      <w:r w:rsidR="00E00D1B" w:rsidRPr="007202B8">
        <w:rPr>
          <w:rFonts w:ascii="Times New Roman" w:hAnsi="Times New Roman"/>
          <w:sz w:val="24"/>
        </w:rPr>
        <w:t xml:space="preserve"> дозволу на об’єкт для відходів видобувної промисловості</w:t>
      </w:r>
      <w:r w:rsidR="735398AA" w:rsidRPr="007202B8">
        <w:rPr>
          <w:rFonts w:ascii="Times New Roman" w:hAnsi="Times New Roman"/>
          <w:sz w:val="24"/>
        </w:rPr>
        <w:t xml:space="preserve">, </w:t>
      </w:r>
      <w:r w:rsidR="00585FF5">
        <w:rPr>
          <w:rFonts w:ascii="Times New Roman" w:hAnsi="Times New Roman"/>
          <w:sz w:val="24"/>
        </w:rPr>
        <w:t xml:space="preserve">надання </w:t>
      </w:r>
      <w:r w:rsidR="735398AA" w:rsidRPr="007202B8">
        <w:rPr>
          <w:rFonts w:ascii="Times New Roman" w:hAnsi="Times New Roman"/>
          <w:sz w:val="24"/>
        </w:rPr>
        <w:t>згоди на закриття об’єкта для відходів видобувної промисловості</w:t>
      </w:r>
      <w:r w:rsidR="00E00D1B" w:rsidRPr="007202B8">
        <w:rPr>
          <w:rFonts w:ascii="Times New Roman" w:hAnsi="Times New Roman"/>
          <w:sz w:val="24"/>
        </w:rPr>
        <w:t xml:space="preserve"> здійснюється відповідно до цього Закону з урахуванням особливостей, визначених </w:t>
      </w:r>
      <w:hyperlink r:id="rId15">
        <w:r w:rsidR="00E00D1B" w:rsidRPr="007202B8">
          <w:rPr>
            <w:rFonts w:ascii="Times New Roman" w:hAnsi="Times New Roman"/>
            <w:sz w:val="24"/>
          </w:rPr>
          <w:t>Законом України</w:t>
        </w:r>
      </w:hyperlink>
      <w:r w:rsidR="00E00D1B" w:rsidRPr="007202B8">
        <w:rPr>
          <w:rFonts w:ascii="Times New Roman" w:hAnsi="Times New Roman"/>
          <w:sz w:val="24"/>
        </w:rPr>
        <w:t xml:space="preserve"> </w:t>
      </w:r>
      <w:r w:rsidRPr="007202B8">
        <w:rPr>
          <w:rFonts w:ascii="Times New Roman" w:hAnsi="Times New Roman"/>
          <w:sz w:val="24"/>
        </w:rPr>
        <w:t>«</w:t>
      </w:r>
      <w:r w:rsidR="00E00D1B"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0A575D" w:rsidRPr="007202B8">
        <w:rPr>
          <w:rFonts w:ascii="Times New Roman" w:hAnsi="Times New Roman"/>
          <w:sz w:val="24"/>
        </w:rPr>
        <w:t>.</w:t>
      </w:r>
      <w:r w:rsidRPr="007202B8">
        <w:rPr>
          <w:rFonts w:ascii="Times New Roman" w:hAnsi="Times New Roman"/>
          <w:sz w:val="24"/>
        </w:rPr>
        <w:t>»</w:t>
      </w:r>
      <w:r w:rsidR="000A575D" w:rsidRPr="007202B8">
        <w:rPr>
          <w:rFonts w:ascii="Times New Roman" w:hAnsi="Times New Roman"/>
          <w:sz w:val="24"/>
        </w:rPr>
        <w:t>;</w:t>
      </w:r>
    </w:p>
    <w:p w14:paraId="44D5BEC9" w14:textId="77777777" w:rsidR="00D9714F" w:rsidRPr="007202B8" w:rsidRDefault="0097316B" w:rsidP="00E6656D">
      <w:pPr>
        <w:tabs>
          <w:tab w:val="left" w:pos="1260"/>
          <w:tab w:val="left" w:pos="7371"/>
        </w:tabs>
        <w:spacing w:before="120" w:after="120" w:line="240" w:lineRule="auto"/>
        <w:ind w:firstLine="705"/>
        <w:jc w:val="both"/>
        <w:rPr>
          <w:rFonts w:ascii="Times New Roman" w:hAnsi="Times New Roman"/>
          <w:sz w:val="24"/>
        </w:rPr>
      </w:pPr>
      <w:r>
        <w:rPr>
          <w:rFonts w:ascii="Times New Roman" w:hAnsi="Times New Roman"/>
          <w:sz w:val="24"/>
        </w:rPr>
        <w:t>10</w:t>
      </w:r>
      <w:r w:rsidR="00E00D1B" w:rsidRPr="007202B8">
        <w:rPr>
          <w:rFonts w:ascii="Times New Roman" w:hAnsi="Times New Roman"/>
          <w:sz w:val="24"/>
        </w:rPr>
        <w:t>)</w:t>
      </w:r>
      <w:r w:rsidR="00D9714F" w:rsidRPr="007202B8">
        <w:rPr>
          <w:rFonts w:ascii="Times New Roman" w:hAnsi="Times New Roman"/>
          <w:sz w:val="24"/>
        </w:rPr>
        <w:t xml:space="preserve"> </w:t>
      </w:r>
      <w:r w:rsidR="00360B0D" w:rsidRPr="007202B8">
        <w:rPr>
          <w:rFonts w:ascii="Times New Roman" w:hAnsi="Times New Roman"/>
          <w:sz w:val="24"/>
        </w:rPr>
        <w:t xml:space="preserve">у статті 3 </w:t>
      </w:r>
      <w:r w:rsidR="00D9714F" w:rsidRPr="007202B8">
        <w:rPr>
          <w:rFonts w:ascii="Times New Roman" w:hAnsi="Times New Roman"/>
          <w:sz w:val="24"/>
        </w:rPr>
        <w:t xml:space="preserve"> Закону України «Про управління об</w:t>
      </w:r>
      <w:r w:rsidR="00353E4B" w:rsidRPr="007202B8">
        <w:rPr>
          <w:rFonts w:ascii="Times New Roman" w:hAnsi="Times New Roman"/>
          <w:sz w:val="24"/>
        </w:rPr>
        <w:t>’</w:t>
      </w:r>
      <w:r w:rsidR="00D9714F" w:rsidRPr="007202B8">
        <w:rPr>
          <w:rFonts w:ascii="Times New Roman" w:hAnsi="Times New Roman"/>
          <w:sz w:val="24"/>
        </w:rPr>
        <w:t>єктами державної власності» (Офіційний вісник України, 2006</w:t>
      </w:r>
      <w:r w:rsidR="00DD736D" w:rsidRPr="007202B8">
        <w:rPr>
          <w:rFonts w:ascii="Times New Roman" w:hAnsi="Times New Roman"/>
          <w:sz w:val="24"/>
        </w:rPr>
        <w:t xml:space="preserve"> р.</w:t>
      </w:r>
      <w:r w:rsidR="00D9714F" w:rsidRPr="007202B8">
        <w:rPr>
          <w:rFonts w:ascii="Times New Roman" w:hAnsi="Times New Roman"/>
          <w:sz w:val="24"/>
        </w:rPr>
        <w:t>, № 46, ст</w:t>
      </w:r>
      <w:r w:rsidR="005D6E18" w:rsidRPr="007202B8">
        <w:rPr>
          <w:rFonts w:ascii="Times New Roman" w:hAnsi="Times New Roman"/>
          <w:sz w:val="24"/>
        </w:rPr>
        <w:t>.</w:t>
      </w:r>
      <w:r w:rsidR="00D9714F" w:rsidRPr="007202B8">
        <w:rPr>
          <w:rFonts w:ascii="Times New Roman" w:hAnsi="Times New Roman"/>
          <w:sz w:val="24"/>
        </w:rPr>
        <w:t xml:space="preserve"> 456</w:t>
      </w:r>
      <w:r w:rsidR="00C140B6" w:rsidRPr="007202B8">
        <w:rPr>
          <w:rFonts w:ascii="Times New Roman" w:hAnsi="Times New Roman"/>
          <w:sz w:val="24"/>
        </w:rPr>
        <w:t xml:space="preserve"> із наступними змінами</w:t>
      </w:r>
      <w:r w:rsidR="00D9714F" w:rsidRPr="007202B8">
        <w:rPr>
          <w:rFonts w:ascii="Times New Roman" w:hAnsi="Times New Roman"/>
          <w:sz w:val="24"/>
        </w:rPr>
        <w:t>)</w:t>
      </w:r>
      <w:r w:rsidR="00C56E0E">
        <w:rPr>
          <w:rFonts w:ascii="Times New Roman" w:hAnsi="Times New Roman"/>
          <w:sz w:val="24"/>
        </w:rPr>
        <w:t>:</w:t>
      </w:r>
      <w:r w:rsidR="00D9714F" w:rsidRPr="007202B8">
        <w:rPr>
          <w:rFonts w:ascii="Times New Roman" w:hAnsi="Times New Roman"/>
          <w:sz w:val="24"/>
        </w:rPr>
        <w:t xml:space="preserve"> </w:t>
      </w:r>
    </w:p>
    <w:p w14:paraId="570506E0" w14:textId="77777777" w:rsidR="00D9714F" w:rsidRPr="007202B8" w:rsidRDefault="00D9714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частину другу доповнити </w:t>
      </w:r>
      <w:r w:rsidR="001C0208" w:rsidRPr="007202B8">
        <w:rPr>
          <w:rFonts w:ascii="Times New Roman" w:hAnsi="Times New Roman"/>
          <w:sz w:val="24"/>
        </w:rPr>
        <w:t>абзацом сьомим</w:t>
      </w:r>
      <w:r w:rsidRPr="007202B8">
        <w:rPr>
          <w:rFonts w:ascii="Times New Roman" w:hAnsi="Times New Roman"/>
          <w:sz w:val="24"/>
        </w:rPr>
        <w:t xml:space="preserve"> такого змісту:</w:t>
      </w:r>
    </w:p>
    <w:p w14:paraId="76E5A1C1" w14:textId="77777777" w:rsidR="00D9714F" w:rsidRPr="007202B8" w:rsidRDefault="007B414E"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D9714F" w:rsidRPr="007202B8">
        <w:rPr>
          <w:rFonts w:ascii="Times New Roman" w:hAnsi="Times New Roman"/>
          <w:sz w:val="24"/>
        </w:rPr>
        <w:t xml:space="preserve">Особливості управління відходами видобувної промисловості, що розміщені у покинутих об’єктах та інших об’єктах, що є у власності держави, як об’єктами державної власності визначаються Законом України </w:t>
      </w:r>
      <w:r w:rsidRPr="007202B8">
        <w:rPr>
          <w:rFonts w:ascii="Times New Roman" w:hAnsi="Times New Roman"/>
          <w:sz w:val="24"/>
        </w:rPr>
        <w:t>«</w:t>
      </w:r>
      <w:r w:rsidR="00D9714F"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D9714F" w:rsidRPr="007202B8">
        <w:rPr>
          <w:rFonts w:ascii="Times New Roman" w:hAnsi="Times New Roman"/>
          <w:sz w:val="24"/>
        </w:rPr>
        <w:t>.</w:t>
      </w:r>
      <w:r w:rsidRPr="007202B8">
        <w:rPr>
          <w:rFonts w:ascii="Times New Roman" w:hAnsi="Times New Roman"/>
          <w:sz w:val="24"/>
        </w:rPr>
        <w:t>»;</w:t>
      </w:r>
    </w:p>
    <w:p w14:paraId="627B55E8" w14:textId="77777777" w:rsidR="00866367" w:rsidRPr="007202B8" w:rsidRDefault="00C06BA7"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w:t>
      </w:r>
      <w:r w:rsidR="0097316B">
        <w:rPr>
          <w:rFonts w:ascii="Times New Roman" w:hAnsi="Times New Roman"/>
          <w:sz w:val="24"/>
        </w:rPr>
        <w:t>1</w:t>
      </w:r>
      <w:r w:rsidR="00E00D1B" w:rsidRPr="007202B8">
        <w:rPr>
          <w:rFonts w:ascii="Times New Roman" w:hAnsi="Times New Roman"/>
          <w:sz w:val="24"/>
        </w:rPr>
        <w:t xml:space="preserve">) </w:t>
      </w:r>
      <w:r w:rsidR="00CC224F" w:rsidRPr="007202B8">
        <w:rPr>
          <w:rFonts w:ascii="Times New Roman" w:hAnsi="Times New Roman"/>
          <w:sz w:val="24"/>
        </w:rPr>
        <w:t>статтю 2</w:t>
      </w:r>
      <w:r w:rsidR="00E00D1B" w:rsidRPr="007202B8">
        <w:rPr>
          <w:rFonts w:ascii="Times New Roman" w:hAnsi="Times New Roman"/>
          <w:sz w:val="24"/>
        </w:rPr>
        <w:t xml:space="preserve"> Закону України </w:t>
      </w:r>
      <w:r w:rsidR="00CA64D9" w:rsidRPr="007202B8">
        <w:rPr>
          <w:rFonts w:ascii="Times New Roman" w:hAnsi="Times New Roman"/>
          <w:sz w:val="24"/>
        </w:rPr>
        <w:t>«</w:t>
      </w:r>
      <w:r w:rsidR="00E00D1B" w:rsidRPr="007202B8">
        <w:rPr>
          <w:rFonts w:ascii="Times New Roman" w:hAnsi="Times New Roman"/>
          <w:sz w:val="24"/>
        </w:rPr>
        <w:t>Про основні засади державного нагляду (контролю) у сфері господарської діяльності</w:t>
      </w:r>
      <w:r w:rsidR="00CA64D9" w:rsidRPr="007202B8">
        <w:rPr>
          <w:rFonts w:ascii="Times New Roman" w:hAnsi="Times New Roman"/>
          <w:sz w:val="24"/>
        </w:rPr>
        <w:t>»</w:t>
      </w:r>
      <w:r w:rsidR="00E00D1B" w:rsidRPr="007202B8">
        <w:rPr>
          <w:rFonts w:ascii="Times New Roman" w:hAnsi="Times New Roman"/>
          <w:sz w:val="24"/>
        </w:rPr>
        <w:t xml:space="preserve"> (В</w:t>
      </w:r>
      <w:r w:rsidR="00F06561" w:rsidRPr="007202B8">
        <w:rPr>
          <w:rFonts w:ascii="Times New Roman" w:hAnsi="Times New Roman"/>
          <w:sz w:val="24"/>
        </w:rPr>
        <w:t>ідомості Верховної Ради України</w:t>
      </w:r>
      <w:r w:rsidR="00E00D1B" w:rsidRPr="007202B8">
        <w:rPr>
          <w:rFonts w:ascii="Times New Roman" w:hAnsi="Times New Roman"/>
          <w:sz w:val="24"/>
        </w:rPr>
        <w:t>, 2007</w:t>
      </w:r>
      <w:r w:rsidR="00B8795F" w:rsidRPr="007202B8">
        <w:rPr>
          <w:rFonts w:ascii="Times New Roman" w:hAnsi="Times New Roman"/>
          <w:sz w:val="24"/>
        </w:rPr>
        <w:t xml:space="preserve"> р.</w:t>
      </w:r>
      <w:r w:rsidR="00E00D1B" w:rsidRPr="007202B8">
        <w:rPr>
          <w:rFonts w:ascii="Times New Roman" w:hAnsi="Times New Roman"/>
          <w:sz w:val="24"/>
        </w:rPr>
        <w:t>, № 29, ст.389</w:t>
      </w:r>
      <w:r w:rsidR="00A3119E" w:rsidRPr="007202B8">
        <w:rPr>
          <w:rFonts w:ascii="Times New Roman" w:hAnsi="Times New Roman"/>
          <w:sz w:val="24"/>
        </w:rPr>
        <w:t xml:space="preserve"> із наступними змінами</w:t>
      </w:r>
      <w:r w:rsidR="00E00D1B" w:rsidRPr="007202B8">
        <w:rPr>
          <w:rFonts w:ascii="Times New Roman" w:hAnsi="Times New Roman"/>
          <w:sz w:val="24"/>
        </w:rPr>
        <w:t xml:space="preserve">) доповнити новою частиною </w:t>
      </w:r>
      <w:r w:rsidR="0007108B" w:rsidRPr="007202B8">
        <w:rPr>
          <w:rFonts w:ascii="Times New Roman" w:hAnsi="Times New Roman"/>
          <w:sz w:val="24"/>
        </w:rPr>
        <w:t xml:space="preserve">такого </w:t>
      </w:r>
      <w:r w:rsidR="00E00D1B" w:rsidRPr="007202B8">
        <w:rPr>
          <w:rFonts w:ascii="Times New Roman" w:hAnsi="Times New Roman"/>
          <w:sz w:val="24"/>
        </w:rPr>
        <w:t>змісту:</w:t>
      </w:r>
    </w:p>
    <w:p w14:paraId="309B9B98" w14:textId="77777777" w:rsidR="00866367" w:rsidRPr="007202B8" w:rsidRDefault="00CA64D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B122F1" w:rsidRPr="007202B8">
        <w:rPr>
          <w:rFonts w:ascii="Times New Roman" w:hAnsi="Times New Roman"/>
          <w:sz w:val="24"/>
        </w:rPr>
        <w:t>Державний нагляд (к</w:t>
      </w:r>
      <w:r w:rsidR="00E00D1B" w:rsidRPr="007202B8">
        <w:rPr>
          <w:rFonts w:ascii="Times New Roman" w:hAnsi="Times New Roman"/>
          <w:sz w:val="24"/>
        </w:rPr>
        <w:t>онтроль</w:t>
      </w:r>
      <w:r w:rsidR="00B122F1" w:rsidRPr="007202B8">
        <w:rPr>
          <w:rFonts w:ascii="Times New Roman" w:hAnsi="Times New Roman"/>
          <w:sz w:val="24"/>
        </w:rPr>
        <w:t>)</w:t>
      </w:r>
      <w:r w:rsidR="00E00D1B" w:rsidRPr="007202B8">
        <w:rPr>
          <w:rFonts w:ascii="Times New Roman" w:hAnsi="Times New Roman"/>
          <w:sz w:val="24"/>
        </w:rPr>
        <w:t xml:space="preserve"> за додержанням законодавства у сфері управління відходами видобувної промисловості здійснюється у встановленому цим Законом порядку з урахуванням особливостей, визначених Законом України </w:t>
      </w:r>
      <w:r w:rsidR="00353E4B" w:rsidRPr="007202B8">
        <w:rPr>
          <w:rFonts w:ascii="Times New Roman" w:eastAsia="Times New Roman" w:hAnsi="Times New Roman" w:cs="Times New Roman"/>
          <w:sz w:val="24"/>
          <w:szCs w:val="24"/>
        </w:rPr>
        <w:t>«</w:t>
      </w:r>
      <w:r w:rsidR="00E00D1B"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E00D1B" w:rsidRPr="007202B8">
        <w:rPr>
          <w:rFonts w:ascii="Times New Roman" w:hAnsi="Times New Roman"/>
          <w:sz w:val="24"/>
        </w:rPr>
        <w:t>.</w:t>
      </w:r>
      <w:r w:rsidR="0007108B" w:rsidRPr="007202B8">
        <w:rPr>
          <w:rFonts w:ascii="Times New Roman" w:hAnsi="Times New Roman"/>
          <w:sz w:val="24"/>
        </w:rPr>
        <w:t>»;</w:t>
      </w:r>
      <w:r w:rsidR="00E00D1B" w:rsidRPr="007202B8">
        <w:rPr>
          <w:rFonts w:ascii="Times New Roman" w:hAnsi="Times New Roman"/>
          <w:sz w:val="24"/>
        </w:rPr>
        <w:t xml:space="preserve"> </w:t>
      </w:r>
    </w:p>
    <w:p w14:paraId="5CACE8CA" w14:textId="77777777" w:rsidR="00866367" w:rsidRPr="007202B8" w:rsidRDefault="00F7160F" w:rsidP="00677857">
      <w:pPr>
        <w:spacing w:before="120" w:after="120" w:line="240" w:lineRule="auto"/>
        <w:ind w:firstLine="705"/>
        <w:jc w:val="both"/>
        <w:rPr>
          <w:rFonts w:ascii="Times New Roman" w:hAnsi="Times New Roman"/>
          <w:sz w:val="24"/>
        </w:rPr>
      </w:pPr>
      <w:bookmarkStart w:id="131" w:name="_heading=h.4h042r0" w:colFirst="0" w:colLast="0"/>
      <w:bookmarkEnd w:id="131"/>
      <w:r w:rsidRPr="007202B8">
        <w:rPr>
          <w:rFonts w:ascii="Times New Roman" w:hAnsi="Times New Roman"/>
          <w:sz w:val="24"/>
        </w:rPr>
        <w:t>12</w:t>
      </w:r>
      <w:r w:rsidR="00E00D1B" w:rsidRPr="007202B8">
        <w:rPr>
          <w:rFonts w:ascii="Times New Roman" w:hAnsi="Times New Roman"/>
          <w:sz w:val="24"/>
        </w:rPr>
        <w:t xml:space="preserve">) </w:t>
      </w:r>
      <w:r w:rsidR="00B338D5" w:rsidRPr="007202B8">
        <w:rPr>
          <w:rFonts w:ascii="Times New Roman" w:hAnsi="Times New Roman"/>
          <w:sz w:val="24"/>
        </w:rPr>
        <w:t xml:space="preserve">у статті 31 </w:t>
      </w:r>
      <w:r w:rsidR="00E00D1B" w:rsidRPr="007202B8">
        <w:rPr>
          <w:rFonts w:ascii="Times New Roman" w:hAnsi="Times New Roman"/>
          <w:sz w:val="24"/>
        </w:rPr>
        <w:t xml:space="preserve">Закону України </w:t>
      </w:r>
      <w:r w:rsidR="00CA64D9" w:rsidRPr="007202B8">
        <w:rPr>
          <w:rFonts w:ascii="Times New Roman" w:hAnsi="Times New Roman"/>
          <w:sz w:val="24"/>
        </w:rPr>
        <w:t>«</w:t>
      </w:r>
      <w:r w:rsidR="00E00D1B" w:rsidRPr="007202B8">
        <w:rPr>
          <w:rFonts w:ascii="Times New Roman" w:hAnsi="Times New Roman"/>
          <w:sz w:val="24"/>
        </w:rPr>
        <w:t>Про регулювання містобудівної діяльності</w:t>
      </w:r>
      <w:r w:rsidR="00CA64D9" w:rsidRPr="007202B8">
        <w:rPr>
          <w:rFonts w:ascii="Times New Roman" w:hAnsi="Times New Roman"/>
          <w:sz w:val="24"/>
        </w:rPr>
        <w:t>»</w:t>
      </w:r>
      <w:r w:rsidR="00E00D1B" w:rsidRPr="007202B8">
        <w:rPr>
          <w:rFonts w:ascii="Times New Roman" w:hAnsi="Times New Roman"/>
          <w:sz w:val="24"/>
        </w:rPr>
        <w:t xml:space="preserve"> (Відомості Верховної Ради України, 2011</w:t>
      </w:r>
      <w:r w:rsidR="00115868" w:rsidRPr="007202B8">
        <w:rPr>
          <w:rFonts w:ascii="Times New Roman" w:hAnsi="Times New Roman"/>
          <w:sz w:val="24"/>
        </w:rPr>
        <w:t xml:space="preserve"> р.</w:t>
      </w:r>
      <w:r w:rsidR="00E00D1B" w:rsidRPr="007202B8">
        <w:rPr>
          <w:rFonts w:ascii="Times New Roman" w:hAnsi="Times New Roman"/>
          <w:sz w:val="24"/>
        </w:rPr>
        <w:t>, № 34, ст.</w:t>
      </w:r>
      <w:r w:rsidR="008E718A">
        <w:rPr>
          <w:rFonts w:ascii="Times New Roman" w:hAnsi="Times New Roman"/>
          <w:sz w:val="24"/>
        </w:rPr>
        <w:t xml:space="preserve"> </w:t>
      </w:r>
      <w:r w:rsidR="00E00D1B" w:rsidRPr="007202B8">
        <w:rPr>
          <w:rFonts w:ascii="Times New Roman" w:hAnsi="Times New Roman"/>
          <w:sz w:val="24"/>
        </w:rPr>
        <w:t>343</w:t>
      </w:r>
      <w:r w:rsidR="005174B7" w:rsidRPr="007202B8">
        <w:rPr>
          <w:rFonts w:ascii="Times New Roman" w:hAnsi="Times New Roman"/>
          <w:sz w:val="24"/>
        </w:rPr>
        <w:t xml:space="preserve"> із наступними змінами</w:t>
      </w:r>
      <w:r w:rsidR="00E00D1B" w:rsidRPr="007202B8">
        <w:rPr>
          <w:rFonts w:ascii="Times New Roman" w:hAnsi="Times New Roman"/>
          <w:sz w:val="24"/>
        </w:rPr>
        <w:t>):</w:t>
      </w:r>
    </w:p>
    <w:p w14:paraId="706B6DAA" w14:textId="77777777" w:rsidR="00866367" w:rsidRPr="007202B8" w:rsidRDefault="00B338D5"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частину першу</w:t>
      </w:r>
      <w:r w:rsidR="00E00D1B" w:rsidRPr="007202B8">
        <w:rPr>
          <w:rFonts w:ascii="Times New Roman" w:hAnsi="Times New Roman"/>
          <w:sz w:val="24"/>
        </w:rPr>
        <w:t xml:space="preserve"> доповнити новим абзацом </w:t>
      </w:r>
      <w:r w:rsidR="008F3916" w:rsidRPr="007202B8">
        <w:rPr>
          <w:rFonts w:ascii="Times New Roman" w:hAnsi="Times New Roman"/>
          <w:sz w:val="24"/>
        </w:rPr>
        <w:t>п</w:t>
      </w:r>
      <w:r w:rsidR="008F3916" w:rsidRPr="007202B8">
        <w:rPr>
          <w:rFonts w:ascii="Times New Roman" w:hAnsi="Times New Roman"/>
          <w:sz w:val="24"/>
          <w:lang w:val="ru-RU"/>
        </w:rPr>
        <w:t>’</w:t>
      </w:r>
      <w:r w:rsidR="008F3916" w:rsidRPr="007202B8">
        <w:rPr>
          <w:rFonts w:ascii="Times New Roman" w:hAnsi="Times New Roman"/>
          <w:sz w:val="24"/>
        </w:rPr>
        <w:t>ятим</w:t>
      </w:r>
      <w:r w:rsidR="00E00D1B" w:rsidRPr="007202B8">
        <w:rPr>
          <w:rFonts w:ascii="Times New Roman" w:hAnsi="Times New Roman"/>
          <w:sz w:val="24"/>
        </w:rPr>
        <w:t xml:space="preserve"> </w:t>
      </w:r>
      <w:r w:rsidR="008F3916" w:rsidRPr="007202B8">
        <w:rPr>
          <w:rFonts w:ascii="Times New Roman" w:hAnsi="Times New Roman"/>
          <w:sz w:val="24"/>
        </w:rPr>
        <w:t xml:space="preserve">такого </w:t>
      </w:r>
      <w:r w:rsidR="00E00D1B" w:rsidRPr="007202B8">
        <w:rPr>
          <w:rFonts w:ascii="Times New Roman" w:hAnsi="Times New Roman"/>
          <w:sz w:val="24"/>
        </w:rPr>
        <w:t>змісту:</w:t>
      </w:r>
    </w:p>
    <w:p w14:paraId="645AFC41" w14:textId="77777777" w:rsidR="00866367" w:rsidRPr="007202B8" w:rsidRDefault="00CA64D9"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E00D1B" w:rsidRPr="007202B8">
        <w:rPr>
          <w:rFonts w:ascii="Times New Roman" w:hAnsi="Times New Roman"/>
          <w:sz w:val="24"/>
        </w:rPr>
        <w:t xml:space="preserve">До проектної документації на об’єкти для відходів видобувної промисловості обов’язково додаються </w:t>
      </w:r>
      <w:r w:rsidR="00822699" w:rsidRPr="007202B8">
        <w:rPr>
          <w:rFonts w:ascii="Times New Roman" w:hAnsi="Times New Roman"/>
          <w:sz w:val="24"/>
        </w:rPr>
        <w:t>затвер</w:t>
      </w:r>
      <w:r w:rsidR="00FC2BBF" w:rsidRPr="007202B8">
        <w:rPr>
          <w:rFonts w:ascii="Times New Roman" w:hAnsi="Times New Roman"/>
          <w:sz w:val="24"/>
        </w:rPr>
        <w:t>д</w:t>
      </w:r>
      <w:r w:rsidR="00822699" w:rsidRPr="007202B8">
        <w:rPr>
          <w:rFonts w:ascii="Times New Roman" w:hAnsi="Times New Roman"/>
          <w:sz w:val="24"/>
        </w:rPr>
        <w:t xml:space="preserve">жений </w:t>
      </w:r>
      <w:r w:rsidR="00E00D1B" w:rsidRPr="007202B8">
        <w:rPr>
          <w:rFonts w:ascii="Times New Roman" w:hAnsi="Times New Roman"/>
          <w:sz w:val="24"/>
        </w:rPr>
        <w:t xml:space="preserve">план управління відходами та дозвіл на об’єкт для відходів видобувної промисловості відповідно до Закону України </w:t>
      </w:r>
      <w:r w:rsidRPr="007202B8">
        <w:rPr>
          <w:rFonts w:ascii="Times New Roman" w:hAnsi="Times New Roman"/>
          <w:sz w:val="24"/>
        </w:rPr>
        <w:t>«</w:t>
      </w:r>
      <w:r w:rsidR="00E00D1B"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E00D1B" w:rsidRPr="007202B8">
        <w:rPr>
          <w:rFonts w:ascii="Times New Roman" w:hAnsi="Times New Roman"/>
          <w:sz w:val="24"/>
        </w:rPr>
        <w:t>.</w:t>
      </w:r>
      <w:r w:rsidRPr="007202B8">
        <w:rPr>
          <w:rFonts w:ascii="Times New Roman" w:hAnsi="Times New Roman"/>
          <w:sz w:val="24"/>
        </w:rPr>
        <w:t>»</w:t>
      </w:r>
      <w:r w:rsidR="008F3916" w:rsidRPr="007202B8">
        <w:rPr>
          <w:rFonts w:ascii="Times New Roman" w:hAnsi="Times New Roman"/>
          <w:sz w:val="24"/>
        </w:rPr>
        <w:t>;</w:t>
      </w:r>
    </w:p>
    <w:p w14:paraId="118C403A" w14:textId="77777777" w:rsidR="00866367" w:rsidRPr="007202B8" w:rsidRDefault="008F3916" w:rsidP="00677857">
      <w:pPr>
        <w:spacing w:before="120" w:after="120" w:line="240" w:lineRule="auto"/>
        <w:ind w:firstLine="705"/>
        <w:jc w:val="both"/>
        <w:rPr>
          <w:rFonts w:ascii="Times New Roman" w:hAnsi="Times New Roman"/>
          <w:sz w:val="24"/>
        </w:rPr>
      </w:pPr>
      <w:r w:rsidRPr="007202B8">
        <w:rPr>
          <w:rFonts w:ascii="Times New Roman" w:eastAsia="Times New Roman" w:hAnsi="Times New Roman" w:cs="Times New Roman"/>
          <w:sz w:val="24"/>
          <w:szCs w:val="24"/>
        </w:rPr>
        <w:t xml:space="preserve"> </w:t>
      </w:r>
      <w:r w:rsidRPr="007202B8">
        <w:rPr>
          <w:rFonts w:ascii="Times New Roman" w:hAnsi="Times New Roman"/>
          <w:sz w:val="24"/>
        </w:rPr>
        <w:t>частину четверту</w:t>
      </w:r>
      <w:r w:rsidR="00E00D1B" w:rsidRPr="007202B8">
        <w:rPr>
          <w:rFonts w:ascii="Times New Roman" w:hAnsi="Times New Roman"/>
          <w:sz w:val="24"/>
        </w:rPr>
        <w:t xml:space="preserve"> доповнити новим пунктом 5 </w:t>
      </w:r>
      <w:r w:rsidR="00CA1AA9" w:rsidRPr="007202B8">
        <w:rPr>
          <w:rFonts w:ascii="Times New Roman" w:hAnsi="Times New Roman"/>
          <w:sz w:val="24"/>
        </w:rPr>
        <w:t>такого</w:t>
      </w:r>
      <w:r w:rsidR="00E00D1B" w:rsidRPr="007202B8">
        <w:rPr>
          <w:rFonts w:ascii="Times New Roman" w:hAnsi="Times New Roman"/>
          <w:sz w:val="24"/>
        </w:rPr>
        <w:t xml:space="preserve"> змісту:</w:t>
      </w:r>
    </w:p>
    <w:p w14:paraId="4C88B927" w14:textId="77777777" w:rsidR="00866367" w:rsidRPr="007202B8" w:rsidRDefault="009111B8"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E00D1B" w:rsidRPr="007202B8">
        <w:rPr>
          <w:rFonts w:ascii="Times New Roman" w:hAnsi="Times New Roman"/>
          <w:sz w:val="24"/>
        </w:rPr>
        <w:t>5) будуються відповідно до плану управління відходами</w:t>
      </w:r>
      <w:r w:rsidR="004F497A" w:rsidRPr="007202B8">
        <w:rPr>
          <w:rFonts w:ascii="Times New Roman" w:hAnsi="Times New Roman"/>
          <w:sz w:val="24"/>
        </w:rPr>
        <w:t xml:space="preserve"> видоб</w:t>
      </w:r>
      <w:r w:rsidR="0030143F" w:rsidRPr="007202B8">
        <w:rPr>
          <w:rFonts w:ascii="Times New Roman" w:hAnsi="Times New Roman"/>
          <w:sz w:val="24"/>
        </w:rPr>
        <w:t>увної промисловості</w:t>
      </w:r>
      <w:r w:rsidR="00E00D1B" w:rsidRPr="007202B8">
        <w:rPr>
          <w:rFonts w:ascii="Times New Roman" w:hAnsi="Times New Roman"/>
          <w:sz w:val="24"/>
        </w:rPr>
        <w:t xml:space="preserve"> та дозволу на об’єкт для відходів видобувної промисловості згідно із Законом України </w:t>
      </w:r>
      <w:r w:rsidRPr="007202B8">
        <w:rPr>
          <w:rFonts w:ascii="Times New Roman" w:hAnsi="Times New Roman"/>
          <w:sz w:val="24"/>
        </w:rPr>
        <w:t>«</w:t>
      </w:r>
      <w:r w:rsidR="00E00D1B"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E00D1B" w:rsidRPr="007202B8">
        <w:rPr>
          <w:rFonts w:ascii="Times New Roman" w:hAnsi="Times New Roman"/>
          <w:sz w:val="24"/>
        </w:rPr>
        <w:t xml:space="preserve"> </w:t>
      </w:r>
      <w:r w:rsidR="00C4154B" w:rsidRPr="007202B8">
        <w:rPr>
          <w:rFonts w:ascii="Times New Roman" w:hAnsi="Times New Roman"/>
          <w:sz w:val="24"/>
        </w:rPr>
        <w:t xml:space="preserve">– </w:t>
      </w:r>
      <w:r w:rsidR="000E6960" w:rsidRPr="007202B8">
        <w:rPr>
          <w:rFonts w:ascii="Times New Roman" w:hAnsi="Times New Roman"/>
          <w:sz w:val="24"/>
        </w:rPr>
        <w:t xml:space="preserve">щодо </w:t>
      </w:r>
      <w:r w:rsidR="00E00D1B" w:rsidRPr="007202B8">
        <w:rPr>
          <w:rFonts w:ascii="Times New Roman" w:hAnsi="Times New Roman"/>
          <w:sz w:val="24"/>
        </w:rPr>
        <w:t>відповідн</w:t>
      </w:r>
      <w:r w:rsidR="000E6960" w:rsidRPr="007202B8">
        <w:rPr>
          <w:rFonts w:ascii="Times New Roman" w:hAnsi="Times New Roman"/>
          <w:sz w:val="24"/>
        </w:rPr>
        <w:t>о</w:t>
      </w:r>
      <w:r w:rsidR="00E00D1B" w:rsidRPr="007202B8">
        <w:rPr>
          <w:rFonts w:ascii="Times New Roman" w:hAnsi="Times New Roman"/>
          <w:sz w:val="24"/>
        </w:rPr>
        <w:t>ст</w:t>
      </w:r>
      <w:r w:rsidR="000E6960" w:rsidRPr="007202B8">
        <w:rPr>
          <w:rFonts w:ascii="Times New Roman" w:hAnsi="Times New Roman"/>
          <w:sz w:val="24"/>
        </w:rPr>
        <w:t>і</w:t>
      </w:r>
      <w:r w:rsidR="00E00D1B" w:rsidRPr="007202B8">
        <w:rPr>
          <w:rFonts w:ascii="Times New Roman" w:hAnsi="Times New Roman"/>
          <w:sz w:val="24"/>
        </w:rPr>
        <w:t xml:space="preserve"> плану управління відходами </w:t>
      </w:r>
      <w:r w:rsidR="0030143F" w:rsidRPr="007202B8">
        <w:rPr>
          <w:rFonts w:ascii="Times New Roman" w:hAnsi="Times New Roman"/>
          <w:sz w:val="24"/>
        </w:rPr>
        <w:t xml:space="preserve">видобувної промисловості </w:t>
      </w:r>
      <w:r w:rsidR="00E00D1B" w:rsidRPr="007202B8">
        <w:rPr>
          <w:rFonts w:ascii="Times New Roman" w:hAnsi="Times New Roman"/>
          <w:sz w:val="24"/>
        </w:rPr>
        <w:t>та дозволу на об’єкт для відходів видобувної промисловості.</w:t>
      </w:r>
      <w:r w:rsidRPr="007202B8">
        <w:rPr>
          <w:rFonts w:ascii="Times New Roman" w:hAnsi="Times New Roman"/>
          <w:sz w:val="24"/>
        </w:rPr>
        <w:t>»</w:t>
      </w:r>
      <w:r w:rsidR="00CA1AA9" w:rsidRPr="007202B8">
        <w:rPr>
          <w:rFonts w:ascii="Times New Roman" w:hAnsi="Times New Roman"/>
          <w:sz w:val="24"/>
        </w:rPr>
        <w:t>;</w:t>
      </w:r>
    </w:p>
    <w:p w14:paraId="3433DCF8" w14:textId="77777777" w:rsidR="00866367" w:rsidRPr="007202B8" w:rsidRDefault="002066F2" w:rsidP="00677857">
      <w:pPr>
        <w:spacing w:before="120" w:after="120" w:line="240" w:lineRule="auto"/>
        <w:ind w:firstLine="705"/>
        <w:jc w:val="both"/>
        <w:rPr>
          <w:rFonts w:ascii="Times New Roman" w:hAnsi="Times New Roman"/>
          <w:sz w:val="24"/>
        </w:rPr>
      </w:pPr>
      <w:r w:rsidRPr="007202B8">
        <w:rPr>
          <w:rFonts w:ascii="Times New Roman" w:hAnsi="Times New Roman"/>
          <w:sz w:val="24"/>
        </w:rPr>
        <w:t>13</w:t>
      </w:r>
      <w:r w:rsidR="00E00D1B" w:rsidRPr="007202B8">
        <w:rPr>
          <w:rFonts w:ascii="Times New Roman" w:hAnsi="Times New Roman"/>
          <w:sz w:val="24"/>
        </w:rPr>
        <w:t xml:space="preserve">) </w:t>
      </w:r>
      <w:r w:rsidR="006C7412" w:rsidRPr="007202B8">
        <w:rPr>
          <w:rFonts w:ascii="Times New Roman" w:hAnsi="Times New Roman"/>
          <w:sz w:val="24"/>
        </w:rPr>
        <w:t xml:space="preserve">Перелік документів дозвільного характеру у сфері господарської діяльності, затверджений </w:t>
      </w:r>
      <w:r w:rsidR="00E00D1B" w:rsidRPr="007202B8">
        <w:rPr>
          <w:rFonts w:ascii="Times New Roman" w:hAnsi="Times New Roman"/>
          <w:sz w:val="24"/>
        </w:rPr>
        <w:t>Закон</w:t>
      </w:r>
      <w:r w:rsidR="006C7412" w:rsidRPr="007202B8">
        <w:rPr>
          <w:rFonts w:ascii="Times New Roman" w:hAnsi="Times New Roman"/>
          <w:sz w:val="24"/>
        </w:rPr>
        <w:t>ом</w:t>
      </w:r>
      <w:r w:rsidR="00E00D1B" w:rsidRPr="007202B8">
        <w:rPr>
          <w:rFonts w:ascii="Times New Roman" w:hAnsi="Times New Roman"/>
          <w:sz w:val="24"/>
        </w:rPr>
        <w:t xml:space="preserve"> України </w:t>
      </w:r>
      <w:r w:rsidR="009111B8" w:rsidRPr="007202B8">
        <w:rPr>
          <w:rFonts w:ascii="Times New Roman" w:hAnsi="Times New Roman"/>
          <w:sz w:val="24"/>
        </w:rPr>
        <w:t>«</w:t>
      </w:r>
      <w:r w:rsidR="00E00D1B" w:rsidRPr="007202B8">
        <w:rPr>
          <w:rFonts w:ascii="Times New Roman" w:hAnsi="Times New Roman"/>
          <w:sz w:val="24"/>
        </w:rPr>
        <w:t>Про Перелік документів дозвільного характеру у сфері господарської діяльності</w:t>
      </w:r>
      <w:r w:rsidR="009111B8" w:rsidRPr="007202B8">
        <w:rPr>
          <w:rFonts w:ascii="Times New Roman" w:hAnsi="Times New Roman"/>
          <w:sz w:val="24"/>
        </w:rPr>
        <w:t>»</w:t>
      </w:r>
      <w:r w:rsidR="00E00D1B" w:rsidRPr="007202B8">
        <w:rPr>
          <w:rFonts w:ascii="Times New Roman" w:hAnsi="Times New Roman"/>
          <w:sz w:val="24"/>
        </w:rPr>
        <w:t xml:space="preserve"> (Відомості Верховної Ради України, 2011</w:t>
      </w:r>
      <w:r w:rsidR="00483DD2" w:rsidRPr="007202B8">
        <w:rPr>
          <w:rFonts w:ascii="Times New Roman" w:hAnsi="Times New Roman"/>
          <w:sz w:val="24"/>
        </w:rPr>
        <w:t xml:space="preserve"> р.</w:t>
      </w:r>
      <w:r w:rsidR="00E00D1B" w:rsidRPr="007202B8">
        <w:rPr>
          <w:rFonts w:ascii="Times New Roman" w:hAnsi="Times New Roman"/>
          <w:sz w:val="24"/>
        </w:rPr>
        <w:t>, № 47, ст.</w:t>
      </w:r>
      <w:r w:rsidR="0017619A" w:rsidRPr="007202B8">
        <w:rPr>
          <w:rFonts w:ascii="Times New Roman" w:hAnsi="Times New Roman"/>
          <w:sz w:val="24"/>
        </w:rPr>
        <w:t xml:space="preserve"> </w:t>
      </w:r>
      <w:r w:rsidR="00E00D1B" w:rsidRPr="007202B8">
        <w:rPr>
          <w:rFonts w:ascii="Times New Roman" w:hAnsi="Times New Roman"/>
          <w:sz w:val="24"/>
        </w:rPr>
        <w:t>532</w:t>
      </w:r>
      <w:r w:rsidR="0040494B" w:rsidRPr="007202B8">
        <w:t xml:space="preserve"> </w:t>
      </w:r>
      <w:r w:rsidR="0040494B" w:rsidRPr="007202B8">
        <w:rPr>
          <w:rFonts w:ascii="Times New Roman" w:hAnsi="Times New Roman"/>
          <w:sz w:val="24"/>
        </w:rPr>
        <w:t>із наступними змінами</w:t>
      </w:r>
      <w:r w:rsidR="00E00D1B" w:rsidRPr="007202B8">
        <w:rPr>
          <w:rFonts w:ascii="Times New Roman" w:hAnsi="Times New Roman"/>
          <w:sz w:val="24"/>
        </w:rPr>
        <w:t>) доповнити пункт</w:t>
      </w:r>
      <w:r w:rsidR="003F0FFE" w:rsidRPr="007202B8">
        <w:rPr>
          <w:rFonts w:ascii="Times New Roman" w:hAnsi="Times New Roman"/>
          <w:sz w:val="24"/>
        </w:rPr>
        <w:t>ами</w:t>
      </w:r>
      <w:r w:rsidR="00E00D1B" w:rsidRPr="007202B8">
        <w:rPr>
          <w:rFonts w:ascii="Times New Roman" w:hAnsi="Times New Roman"/>
          <w:sz w:val="24"/>
        </w:rPr>
        <w:t xml:space="preserve"> </w:t>
      </w:r>
      <w:r w:rsidR="003F0FFE" w:rsidRPr="007202B8">
        <w:rPr>
          <w:rFonts w:ascii="Times New Roman" w:hAnsi="Times New Roman"/>
          <w:sz w:val="24"/>
        </w:rPr>
        <w:t xml:space="preserve">158 </w:t>
      </w:r>
      <w:r w:rsidR="004D6345" w:rsidRPr="007202B8">
        <w:rPr>
          <w:rFonts w:ascii="Times New Roman" w:hAnsi="Times New Roman"/>
          <w:sz w:val="24"/>
        </w:rPr>
        <w:t>–</w:t>
      </w:r>
      <w:r w:rsidR="002C60B1" w:rsidRPr="007202B8">
        <w:rPr>
          <w:rFonts w:ascii="Times New Roman" w:hAnsi="Times New Roman"/>
          <w:sz w:val="24"/>
        </w:rPr>
        <w:t xml:space="preserve"> 1</w:t>
      </w:r>
      <w:r w:rsidR="004D6345" w:rsidRPr="007202B8">
        <w:rPr>
          <w:rFonts w:ascii="Times New Roman" w:hAnsi="Times New Roman"/>
          <w:sz w:val="24"/>
        </w:rPr>
        <w:t>6</w:t>
      </w:r>
      <w:r w:rsidR="00D812A6" w:rsidRPr="007202B8">
        <w:rPr>
          <w:rFonts w:ascii="Times New Roman" w:hAnsi="Times New Roman"/>
          <w:sz w:val="24"/>
        </w:rPr>
        <w:t>0</w:t>
      </w:r>
      <w:r w:rsidR="004D6345" w:rsidRPr="007202B8">
        <w:rPr>
          <w:rFonts w:ascii="Times New Roman" w:hAnsi="Times New Roman"/>
          <w:sz w:val="24"/>
        </w:rPr>
        <w:t xml:space="preserve"> </w:t>
      </w:r>
      <w:r w:rsidR="00731B7C" w:rsidRPr="007202B8">
        <w:rPr>
          <w:rFonts w:ascii="Times New Roman" w:hAnsi="Times New Roman"/>
          <w:sz w:val="24"/>
        </w:rPr>
        <w:t xml:space="preserve">такого </w:t>
      </w:r>
      <w:r w:rsidR="00E00D1B" w:rsidRPr="007202B8">
        <w:rPr>
          <w:rFonts w:ascii="Times New Roman" w:hAnsi="Times New Roman"/>
          <w:sz w:val="24"/>
        </w:rPr>
        <w:t>змісту:</w:t>
      </w:r>
    </w:p>
    <w:p w14:paraId="44B0DABA" w14:textId="77777777" w:rsidR="00866367" w:rsidRPr="007202B8" w:rsidRDefault="009111B8" w:rsidP="00677857">
      <w:pPr>
        <w:spacing w:before="120" w:after="120" w:line="240" w:lineRule="auto"/>
        <w:ind w:firstLine="705"/>
        <w:jc w:val="both"/>
        <w:rPr>
          <w:rFonts w:ascii="Times New Roman" w:hAnsi="Times New Roman"/>
          <w:sz w:val="24"/>
        </w:rPr>
      </w:pPr>
      <w:bookmarkStart w:id="132" w:name="_Hlk119086327"/>
      <w:r w:rsidRPr="007202B8">
        <w:rPr>
          <w:rFonts w:ascii="Times New Roman" w:hAnsi="Times New Roman"/>
          <w:sz w:val="24"/>
        </w:rPr>
        <w:t>«</w:t>
      </w:r>
      <w:r w:rsidR="00915807" w:rsidRPr="007202B8">
        <w:rPr>
          <w:rFonts w:ascii="Times New Roman" w:hAnsi="Times New Roman"/>
          <w:sz w:val="24"/>
        </w:rPr>
        <w:t>15</w:t>
      </w:r>
      <w:r w:rsidR="00220820" w:rsidRPr="007202B8">
        <w:rPr>
          <w:rFonts w:ascii="Times New Roman" w:hAnsi="Times New Roman"/>
          <w:sz w:val="24"/>
        </w:rPr>
        <w:t>8</w:t>
      </w:r>
      <w:r w:rsidR="00915807" w:rsidRPr="007202B8">
        <w:rPr>
          <w:rFonts w:ascii="Times New Roman" w:hAnsi="Times New Roman"/>
          <w:sz w:val="24"/>
        </w:rPr>
        <w:t xml:space="preserve">. </w:t>
      </w:r>
      <w:r w:rsidR="00915807" w:rsidRPr="007202B8">
        <w:rPr>
          <w:rFonts w:ascii="Times New Roman" w:hAnsi="Times New Roman"/>
          <w:sz w:val="24"/>
        </w:rPr>
        <w:tab/>
      </w:r>
      <w:r w:rsidR="00E00D1B" w:rsidRPr="007202B8">
        <w:rPr>
          <w:rFonts w:ascii="Times New Roman" w:hAnsi="Times New Roman"/>
          <w:sz w:val="24"/>
        </w:rPr>
        <w:t>Дозвіл на об’єкт для відходів видобувної промисловості</w:t>
      </w:r>
      <w:r w:rsidR="00915807" w:rsidRPr="007202B8">
        <w:rPr>
          <w:rFonts w:ascii="Times New Roman" w:hAnsi="Times New Roman"/>
          <w:sz w:val="24"/>
        </w:rPr>
        <w:t xml:space="preserve"> </w:t>
      </w:r>
      <w:r w:rsidR="00467BB0" w:rsidRPr="007202B8">
        <w:rPr>
          <w:rFonts w:ascii="Times New Roman" w:hAnsi="Times New Roman"/>
          <w:sz w:val="24"/>
        </w:rPr>
        <w:t>–</w:t>
      </w:r>
      <w:r w:rsidR="00321FAC" w:rsidRPr="007202B8">
        <w:rPr>
          <w:rFonts w:ascii="Times New Roman" w:hAnsi="Times New Roman"/>
          <w:sz w:val="24"/>
        </w:rPr>
        <w:t xml:space="preserve"> </w:t>
      </w:r>
      <w:r w:rsidR="00AC25EC" w:rsidRPr="007202B8">
        <w:rPr>
          <w:rFonts w:ascii="Times New Roman" w:hAnsi="Times New Roman"/>
          <w:sz w:val="24"/>
        </w:rPr>
        <w:t xml:space="preserve">Закон України </w:t>
      </w:r>
      <w:r w:rsidRPr="007202B8">
        <w:rPr>
          <w:rFonts w:ascii="Times New Roman" w:hAnsi="Times New Roman"/>
          <w:sz w:val="24"/>
        </w:rPr>
        <w:t>«</w:t>
      </w:r>
      <w:r w:rsidR="00321FAC" w:rsidRPr="007202B8">
        <w:rPr>
          <w:rFonts w:ascii="Times New Roman" w:hAnsi="Times New Roman"/>
          <w:sz w:val="24"/>
        </w:rPr>
        <w:t>Про управління відходами видобувної промисловості</w:t>
      </w:r>
      <w:r w:rsidRPr="007202B8">
        <w:rPr>
          <w:rFonts w:ascii="Times New Roman" w:hAnsi="Times New Roman"/>
          <w:sz w:val="24"/>
        </w:rPr>
        <w:t>»</w:t>
      </w:r>
      <w:r w:rsidR="00F24B1C" w:rsidRPr="007202B8">
        <w:rPr>
          <w:rFonts w:ascii="Times New Roman" w:hAnsi="Times New Roman"/>
          <w:sz w:val="24"/>
        </w:rPr>
        <w:t>;</w:t>
      </w:r>
    </w:p>
    <w:bookmarkEnd w:id="132"/>
    <w:p w14:paraId="4FC3FA18" w14:textId="77777777" w:rsidR="002F08AD" w:rsidRPr="007202B8" w:rsidRDefault="00CE1526" w:rsidP="00AE00B3">
      <w:pPr>
        <w:spacing w:before="120" w:after="120" w:line="240" w:lineRule="auto"/>
        <w:ind w:firstLine="705"/>
        <w:jc w:val="both"/>
        <w:rPr>
          <w:rFonts w:ascii="Times New Roman" w:hAnsi="Times New Roman"/>
          <w:sz w:val="24"/>
        </w:rPr>
      </w:pPr>
      <w:r w:rsidRPr="007202B8">
        <w:rPr>
          <w:rFonts w:ascii="Times New Roman" w:hAnsi="Times New Roman"/>
          <w:sz w:val="24"/>
        </w:rPr>
        <w:t>15</w:t>
      </w:r>
      <w:r w:rsidR="00220820" w:rsidRPr="007202B8">
        <w:rPr>
          <w:rFonts w:ascii="Times New Roman" w:hAnsi="Times New Roman"/>
          <w:sz w:val="24"/>
        </w:rPr>
        <w:t>9</w:t>
      </w:r>
      <w:r w:rsidRPr="007202B8">
        <w:rPr>
          <w:rFonts w:ascii="Times New Roman" w:hAnsi="Times New Roman"/>
          <w:sz w:val="24"/>
        </w:rPr>
        <w:t xml:space="preserve">. </w:t>
      </w:r>
      <w:r w:rsidRPr="007202B8">
        <w:rPr>
          <w:rFonts w:ascii="Times New Roman" w:hAnsi="Times New Roman"/>
          <w:sz w:val="24"/>
        </w:rPr>
        <w:tab/>
      </w:r>
      <w:r w:rsidR="00227C67" w:rsidRPr="007202B8">
        <w:rPr>
          <w:rStyle w:val="normaltextrun"/>
          <w:rFonts w:ascii="Times New Roman" w:hAnsi="Times New Roman"/>
          <w:sz w:val="24"/>
          <w:shd w:val="clear" w:color="auto" w:fill="FFFFFF"/>
        </w:rPr>
        <w:t>З</w:t>
      </w:r>
      <w:r w:rsidR="00531D48" w:rsidRPr="007202B8">
        <w:rPr>
          <w:rStyle w:val="normaltextrun"/>
          <w:rFonts w:ascii="Times New Roman" w:hAnsi="Times New Roman"/>
          <w:sz w:val="24"/>
          <w:shd w:val="clear" w:color="auto" w:fill="FFFFFF"/>
        </w:rPr>
        <w:t>год</w:t>
      </w:r>
      <w:r w:rsidR="00227C67" w:rsidRPr="007202B8">
        <w:rPr>
          <w:rStyle w:val="normaltextrun"/>
          <w:rFonts w:ascii="Times New Roman" w:hAnsi="Times New Roman"/>
          <w:sz w:val="24"/>
          <w:shd w:val="clear" w:color="auto" w:fill="FFFFFF"/>
        </w:rPr>
        <w:t>а</w:t>
      </w:r>
      <w:r w:rsidR="00531D48" w:rsidRPr="007202B8">
        <w:rPr>
          <w:rStyle w:val="normaltextrun"/>
          <w:rFonts w:ascii="Times New Roman" w:hAnsi="Times New Roman"/>
          <w:sz w:val="24"/>
          <w:shd w:val="clear" w:color="auto" w:fill="FFFFFF"/>
        </w:rPr>
        <w:t xml:space="preserve"> на закриття об’єкта для відходів видобувної промисловості</w:t>
      </w:r>
      <w:r w:rsidR="002F08AD" w:rsidRPr="007202B8">
        <w:rPr>
          <w:rStyle w:val="normaltextrun"/>
          <w:rFonts w:ascii="Times New Roman" w:hAnsi="Times New Roman"/>
          <w:sz w:val="24"/>
          <w:shd w:val="clear" w:color="auto" w:fill="FFFFFF"/>
        </w:rPr>
        <w:t xml:space="preserve"> </w:t>
      </w:r>
      <w:r w:rsidR="00227C67" w:rsidRPr="007202B8">
        <w:rPr>
          <w:rFonts w:ascii="Times New Roman" w:hAnsi="Times New Roman"/>
          <w:sz w:val="24"/>
        </w:rPr>
        <w:t xml:space="preserve">– Закон України </w:t>
      </w:r>
      <w:r w:rsidR="009111B8" w:rsidRPr="007202B8">
        <w:rPr>
          <w:rFonts w:ascii="Times New Roman" w:hAnsi="Times New Roman"/>
          <w:sz w:val="24"/>
        </w:rPr>
        <w:t>«</w:t>
      </w:r>
      <w:r w:rsidR="00227C67" w:rsidRPr="007202B8">
        <w:rPr>
          <w:rFonts w:ascii="Times New Roman" w:hAnsi="Times New Roman"/>
          <w:sz w:val="24"/>
        </w:rPr>
        <w:t>Про управління відходами видобувної промисловості</w:t>
      </w:r>
      <w:r w:rsidR="009111B8" w:rsidRPr="007202B8">
        <w:rPr>
          <w:rFonts w:ascii="Times New Roman" w:hAnsi="Times New Roman"/>
          <w:sz w:val="24"/>
        </w:rPr>
        <w:t>»</w:t>
      </w:r>
      <w:r w:rsidR="002F08AD" w:rsidRPr="007202B8">
        <w:rPr>
          <w:rFonts w:ascii="Times New Roman" w:hAnsi="Times New Roman"/>
          <w:sz w:val="24"/>
        </w:rPr>
        <w:t>;</w:t>
      </w:r>
    </w:p>
    <w:p w14:paraId="2C5E5378" w14:textId="77777777" w:rsidR="00697AFD" w:rsidRPr="007202B8" w:rsidRDefault="00697AFD" w:rsidP="00677857">
      <w:pPr>
        <w:ind w:firstLine="705"/>
        <w:jc w:val="both"/>
        <w:rPr>
          <w:rFonts w:ascii="Times New Roman" w:hAnsi="Times New Roman"/>
          <w:sz w:val="24"/>
        </w:rPr>
      </w:pPr>
      <w:r w:rsidRPr="007202B8">
        <w:rPr>
          <w:rFonts w:ascii="Times New Roman" w:hAnsi="Times New Roman"/>
          <w:sz w:val="24"/>
        </w:rPr>
        <w:t xml:space="preserve">14) </w:t>
      </w:r>
      <w:r w:rsidR="003E1BBA" w:rsidRPr="007202B8">
        <w:rPr>
          <w:rFonts w:ascii="Times New Roman" w:hAnsi="Times New Roman"/>
          <w:sz w:val="24"/>
        </w:rPr>
        <w:t xml:space="preserve">пункт </w:t>
      </w:r>
      <w:r w:rsidR="00074048">
        <w:rPr>
          <w:rFonts w:ascii="Times New Roman" w:hAnsi="Times New Roman"/>
          <w:sz w:val="24"/>
        </w:rPr>
        <w:t>4</w:t>
      </w:r>
      <w:r w:rsidR="002A40C8" w:rsidRPr="007202B8">
        <w:rPr>
          <w:rFonts w:ascii="Times New Roman" w:hAnsi="Times New Roman"/>
          <w:sz w:val="24"/>
        </w:rPr>
        <w:t xml:space="preserve"> </w:t>
      </w:r>
      <w:r w:rsidRPr="007202B8">
        <w:rPr>
          <w:rFonts w:ascii="Times New Roman" w:hAnsi="Times New Roman"/>
          <w:sz w:val="24"/>
        </w:rPr>
        <w:t>частин</w:t>
      </w:r>
      <w:r w:rsidR="003E1BBA" w:rsidRPr="007202B8">
        <w:rPr>
          <w:rFonts w:ascii="Times New Roman" w:hAnsi="Times New Roman"/>
          <w:sz w:val="24"/>
        </w:rPr>
        <w:t>и</w:t>
      </w:r>
      <w:r w:rsidRPr="007202B8">
        <w:rPr>
          <w:rFonts w:ascii="Times New Roman" w:hAnsi="Times New Roman"/>
          <w:sz w:val="24"/>
        </w:rPr>
        <w:t xml:space="preserve"> першої статті 46 Закону України </w:t>
      </w:r>
      <w:r w:rsidR="009111B8" w:rsidRPr="007202B8">
        <w:rPr>
          <w:rFonts w:ascii="Times New Roman" w:hAnsi="Times New Roman"/>
          <w:sz w:val="24"/>
        </w:rPr>
        <w:t>«</w:t>
      </w:r>
      <w:r w:rsidRPr="007202B8">
        <w:rPr>
          <w:rFonts w:ascii="Times New Roman" w:hAnsi="Times New Roman"/>
          <w:sz w:val="24"/>
        </w:rPr>
        <w:t>Про виконавче провадження</w:t>
      </w:r>
      <w:r w:rsidR="009111B8" w:rsidRPr="007202B8">
        <w:rPr>
          <w:rFonts w:ascii="Times New Roman" w:hAnsi="Times New Roman"/>
          <w:sz w:val="24"/>
        </w:rPr>
        <w:t>»</w:t>
      </w:r>
      <w:r w:rsidRPr="007202B8">
        <w:rPr>
          <w:rFonts w:ascii="Times New Roman" w:hAnsi="Times New Roman"/>
          <w:sz w:val="24"/>
        </w:rPr>
        <w:t xml:space="preserve"> (Відомості Верховної Ради України, 2016 р., № 30, ст. 542 із наступними змінами) </w:t>
      </w:r>
      <w:r w:rsidR="003A1E75">
        <w:rPr>
          <w:rFonts w:ascii="Times New Roman" w:hAnsi="Times New Roman"/>
          <w:sz w:val="24"/>
        </w:rPr>
        <w:t xml:space="preserve">доповнити словами </w:t>
      </w:r>
      <w:r w:rsidR="00C20CBD" w:rsidRPr="007202B8">
        <w:rPr>
          <w:rFonts w:ascii="Times New Roman" w:hAnsi="Times New Roman" w:cs="Times New Roman"/>
          <w:sz w:val="24"/>
          <w:szCs w:val="24"/>
        </w:rPr>
        <w:t>«</w:t>
      </w:r>
      <w:r w:rsidRPr="007202B8">
        <w:rPr>
          <w:rFonts w:ascii="Times New Roman" w:hAnsi="Times New Roman"/>
          <w:sz w:val="24"/>
        </w:rPr>
        <w:t xml:space="preserve">вимоги державної установи </w:t>
      </w:r>
      <w:r w:rsidR="003175A7" w:rsidRPr="007202B8">
        <w:rPr>
          <w:rFonts w:ascii="Times New Roman" w:hAnsi="Times New Roman"/>
          <w:sz w:val="24"/>
        </w:rPr>
        <w:t xml:space="preserve">– юридичної особи публічного права, до завдань якої </w:t>
      </w:r>
      <w:r w:rsidR="003175A7" w:rsidRPr="007202B8">
        <w:rPr>
          <w:rFonts w:ascii="Times New Roman" w:hAnsi="Times New Roman"/>
          <w:sz w:val="24"/>
        </w:rPr>
        <w:lastRenderedPageBreak/>
        <w:t>належить управління</w:t>
      </w:r>
      <w:r w:rsidR="005D07FC" w:rsidRPr="007202B8">
        <w:rPr>
          <w:rFonts w:ascii="Times New Roman" w:hAnsi="Times New Roman"/>
          <w:sz w:val="24"/>
        </w:rPr>
        <w:t xml:space="preserve"> відходами видобувної промисловості як об’єктами державної власності</w:t>
      </w:r>
      <w:r w:rsidR="003175A7" w:rsidRPr="007202B8">
        <w:rPr>
          <w:rFonts w:ascii="Times New Roman" w:hAnsi="Times New Roman"/>
          <w:sz w:val="24"/>
        </w:rPr>
        <w:t xml:space="preserve">, </w:t>
      </w:r>
      <w:r w:rsidRPr="007202B8">
        <w:rPr>
          <w:rFonts w:ascii="Times New Roman" w:hAnsi="Times New Roman"/>
          <w:sz w:val="24"/>
        </w:rPr>
        <w:t>до</w:t>
      </w:r>
      <w:r w:rsidR="00AD1610" w:rsidRPr="007202B8">
        <w:rPr>
          <w:rFonts w:ascii="Times New Roman" w:hAnsi="Times New Roman"/>
          <w:sz w:val="24"/>
        </w:rPr>
        <w:t xml:space="preserve"> боржника</w:t>
      </w:r>
      <w:r w:rsidR="00D41204" w:rsidRPr="007202B8">
        <w:rPr>
          <w:rFonts w:ascii="Times New Roman" w:hAnsi="Times New Roman"/>
          <w:sz w:val="24"/>
        </w:rPr>
        <w:t>, як</w:t>
      </w:r>
      <w:r w:rsidR="002A06B5" w:rsidRPr="007202B8">
        <w:rPr>
          <w:rFonts w:ascii="Times New Roman" w:hAnsi="Times New Roman"/>
          <w:sz w:val="24"/>
        </w:rPr>
        <w:t>ий</w:t>
      </w:r>
      <w:r w:rsidR="00D41204" w:rsidRPr="007202B8">
        <w:rPr>
          <w:rFonts w:ascii="Times New Roman" w:hAnsi="Times New Roman"/>
          <w:sz w:val="24"/>
        </w:rPr>
        <w:t xml:space="preserve"> відповідно до Закону України «Про управління відходами видобувної промисловості» зобов’язан</w:t>
      </w:r>
      <w:r w:rsidR="00CF5D22" w:rsidRPr="007202B8">
        <w:rPr>
          <w:rFonts w:ascii="Times New Roman" w:hAnsi="Times New Roman"/>
          <w:sz w:val="24"/>
        </w:rPr>
        <w:t>ий</w:t>
      </w:r>
      <w:r w:rsidR="00D41204" w:rsidRPr="007202B8">
        <w:rPr>
          <w:rFonts w:ascii="Times New Roman" w:hAnsi="Times New Roman"/>
          <w:sz w:val="24"/>
        </w:rPr>
        <w:t xml:space="preserve"> здійснювати управління відходами видобувної промисловості,</w:t>
      </w:r>
      <w:r w:rsidRPr="007202B8">
        <w:rPr>
          <w:rFonts w:ascii="Times New Roman" w:hAnsi="Times New Roman"/>
          <w:sz w:val="24"/>
        </w:rPr>
        <w:t xml:space="preserve"> </w:t>
      </w:r>
      <w:r w:rsidR="005E38E2" w:rsidRPr="007202B8">
        <w:rPr>
          <w:rFonts w:ascii="Times New Roman" w:hAnsi="Times New Roman"/>
          <w:sz w:val="24"/>
        </w:rPr>
        <w:t xml:space="preserve">щодо відшкодування витрат та інших збитків, які юридична особа </w:t>
      </w:r>
      <w:r w:rsidR="00353E4B" w:rsidRPr="007202B8">
        <w:rPr>
          <w:rFonts w:ascii="Times New Roman" w:hAnsi="Times New Roman"/>
          <w:sz w:val="24"/>
        </w:rPr>
        <w:t>–</w:t>
      </w:r>
      <w:r w:rsidR="005E38E2" w:rsidRPr="007202B8">
        <w:rPr>
          <w:rFonts w:ascii="Times New Roman" w:hAnsi="Times New Roman"/>
          <w:sz w:val="24"/>
        </w:rPr>
        <w:t xml:space="preserve"> оператор зобов’язаний відшкодувати відповідно до частини восьмої статті 5</w:t>
      </w:r>
      <w:r w:rsidR="00104B7D" w:rsidRPr="007202B8">
        <w:rPr>
          <w:rFonts w:ascii="Times New Roman" w:hAnsi="Times New Roman"/>
          <w:sz w:val="24"/>
        </w:rPr>
        <w:t>5</w:t>
      </w:r>
      <w:r w:rsidR="005E38E2" w:rsidRPr="007202B8">
        <w:rPr>
          <w:rFonts w:ascii="Times New Roman" w:hAnsi="Times New Roman"/>
          <w:sz w:val="24"/>
        </w:rPr>
        <w:t xml:space="preserve"> Закону України </w:t>
      </w:r>
      <w:r w:rsidR="00D10D69" w:rsidRPr="007202B8">
        <w:rPr>
          <w:rFonts w:ascii="Times New Roman" w:hAnsi="Times New Roman"/>
          <w:sz w:val="24"/>
        </w:rPr>
        <w:t>«</w:t>
      </w:r>
      <w:r w:rsidR="005E38E2" w:rsidRPr="007202B8">
        <w:rPr>
          <w:rFonts w:ascii="Times New Roman" w:hAnsi="Times New Roman"/>
          <w:sz w:val="24"/>
        </w:rPr>
        <w:t>Про управління відходами видобувної промисловості»</w:t>
      </w:r>
      <w:r w:rsidR="00FC4EB9">
        <w:rPr>
          <w:rFonts w:ascii="Times New Roman" w:hAnsi="Times New Roman"/>
          <w:sz w:val="24"/>
        </w:rPr>
        <w:t xml:space="preserve"> </w:t>
      </w:r>
      <w:r w:rsidR="00FC4EB9" w:rsidRPr="00415E6E">
        <w:rPr>
          <w:rFonts w:ascii="Times New Roman" w:hAnsi="Times New Roman"/>
          <w:sz w:val="24"/>
        </w:rPr>
        <w:t>та вимоги</w:t>
      </w:r>
      <w:r w:rsidR="00D43778" w:rsidRPr="00415E6E">
        <w:rPr>
          <w:rFonts w:ascii="Times New Roman" w:hAnsi="Times New Roman"/>
          <w:sz w:val="24"/>
        </w:rPr>
        <w:t xml:space="preserve"> </w:t>
      </w:r>
      <w:r w:rsidR="00D43778" w:rsidRPr="00415E6E">
        <w:rPr>
          <w:rFonts w:ascii="Times New Roman" w:hAnsi="Times New Roman"/>
          <w:sz w:val="24"/>
          <w:szCs w:val="24"/>
        </w:rPr>
        <w:t>центральн</w:t>
      </w:r>
      <w:r w:rsidR="00767E42" w:rsidRPr="00415E6E">
        <w:rPr>
          <w:rFonts w:ascii="Times New Roman" w:hAnsi="Times New Roman"/>
          <w:sz w:val="24"/>
          <w:szCs w:val="24"/>
        </w:rPr>
        <w:t>ого</w:t>
      </w:r>
      <w:r w:rsidR="00D43778" w:rsidRPr="00415E6E">
        <w:rPr>
          <w:rFonts w:ascii="Times New Roman" w:hAnsi="Times New Roman"/>
          <w:sz w:val="24"/>
          <w:szCs w:val="24"/>
        </w:rPr>
        <w:t xml:space="preserve"> орган</w:t>
      </w:r>
      <w:r w:rsidR="00767E42" w:rsidRPr="00415E6E">
        <w:rPr>
          <w:rFonts w:ascii="Times New Roman" w:hAnsi="Times New Roman"/>
          <w:sz w:val="24"/>
          <w:szCs w:val="24"/>
        </w:rPr>
        <w:t>у</w:t>
      </w:r>
      <w:r w:rsidR="00D43778" w:rsidRPr="00415E6E">
        <w:rPr>
          <w:rFonts w:ascii="Times New Roman" w:hAnsi="Times New Roman"/>
          <w:sz w:val="24"/>
          <w:szCs w:val="24"/>
        </w:rPr>
        <w:t xml:space="preserve"> виконавчої влади, що реалізує державну політику у сфері управління відходами,</w:t>
      </w:r>
      <w:r w:rsidR="00D43778" w:rsidRPr="00415E6E">
        <w:rPr>
          <w:rFonts w:ascii="Times New Roman" w:hAnsi="Times New Roman"/>
          <w:sz w:val="24"/>
        </w:rPr>
        <w:t xml:space="preserve"> щодо сплати фінансового забезпечення </w:t>
      </w:r>
      <w:bookmarkStart w:id="133" w:name="_Hlk167376658"/>
      <w:r w:rsidR="00CA5EC0" w:rsidRPr="00415E6E">
        <w:rPr>
          <w:rFonts w:ascii="Times New Roman" w:hAnsi="Times New Roman"/>
          <w:sz w:val="24"/>
        </w:rPr>
        <w:t xml:space="preserve">виконання зобов’язань </w:t>
      </w:r>
      <w:bookmarkEnd w:id="133"/>
      <w:r w:rsidR="0004743C" w:rsidRPr="00415E6E">
        <w:rPr>
          <w:rFonts w:ascii="Times New Roman" w:hAnsi="Times New Roman"/>
          <w:sz w:val="24"/>
        </w:rPr>
        <w:t>юридичної особи – оператора за</w:t>
      </w:r>
      <w:r w:rsidR="00D43778" w:rsidRPr="00415E6E">
        <w:rPr>
          <w:rFonts w:ascii="Times New Roman" w:hAnsi="Times New Roman"/>
          <w:sz w:val="24"/>
        </w:rPr>
        <w:t xml:space="preserve"> договор</w:t>
      </w:r>
      <w:r w:rsidR="0004743C" w:rsidRPr="00415E6E">
        <w:rPr>
          <w:rFonts w:ascii="Times New Roman" w:hAnsi="Times New Roman"/>
          <w:sz w:val="24"/>
        </w:rPr>
        <w:t>ом</w:t>
      </w:r>
      <w:r w:rsidR="00D43778" w:rsidRPr="00415E6E">
        <w:rPr>
          <w:rFonts w:ascii="Times New Roman" w:hAnsi="Times New Roman"/>
          <w:sz w:val="24"/>
        </w:rPr>
        <w:t xml:space="preserve"> поруки відповідно до Закону України «Про управління відходами видобувної промисловості»</w:t>
      </w:r>
      <w:r w:rsidR="00E512DC" w:rsidRPr="00415E6E">
        <w:rPr>
          <w:rFonts w:ascii="Times New Roman" w:hAnsi="Times New Roman"/>
          <w:sz w:val="24"/>
        </w:rPr>
        <w:t>;</w:t>
      </w:r>
    </w:p>
    <w:p w14:paraId="2F473AF3" w14:textId="1576FDD3" w:rsidR="00866367" w:rsidRPr="007202B8" w:rsidRDefault="00800F1D" w:rsidP="00677857">
      <w:pPr>
        <w:spacing w:before="120" w:after="120" w:line="240" w:lineRule="auto"/>
        <w:ind w:firstLine="705"/>
        <w:jc w:val="both"/>
        <w:rPr>
          <w:rFonts w:ascii="Times New Roman" w:hAnsi="Times New Roman"/>
          <w:sz w:val="24"/>
        </w:rPr>
      </w:pPr>
      <w:r w:rsidRPr="007202B8">
        <w:rPr>
          <w:rFonts w:ascii="Times New Roman" w:hAnsi="Times New Roman"/>
          <w:sz w:val="24"/>
          <w:szCs w:val="24"/>
        </w:rPr>
        <w:t>1</w:t>
      </w:r>
      <w:r w:rsidR="005B1DE5" w:rsidRPr="007202B8">
        <w:rPr>
          <w:rFonts w:ascii="Times New Roman" w:hAnsi="Times New Roman"/>
          <w:sz w:val="24"/>
          <w:szCs w:val="24"/>
        </w:rPr>
        <w:t>5</w:t>
      </w:r>
      <w:r w:rsidR="001B30F1" w:rsidRPr="007202B8">
        <w:rPr>
          <w:rFonts w:ascii="Times New Roman" w:hAnsi="Times New Roman"/>
          <w:sz w:val="24"/>
          <w:szCs w:val="24"/>
        </w:rPr>
        <w:t xml:space="preserve">) </w:t>
      </w:r>
      <w:r w:rsidR="00A661A0" w:rsidRPr="007202B8">
        <w:rPr>
          <w:rFonts w:ascii="Times New Roman" w:hAnsi="Times New Roman"/>
          <w:sz w:val="24"/>
        </w:rPr>
        <w:t xml:space="preserve"> </w:t>
      </w:r>
      <w:r w:rsidR="004714DE" w:rsidRPr="007202B8">
        <w:rPr>
          <w:rFonts w:ascii="Times New Roman" w:hAnsi="Times New Roman"/>
          <w:sz w:val="24"/>
        </w:rPr>
        <w:t>у</w:t>
      </w:r>
      <w:r w:rsidR="00E00D1B" w:rsidRPr="007202B8">
        <w:rPr>
          <w:rFonts w:ascii="Times New Roman" w:hAnsi="Times New Roman"/>
          <w:sz w:val="24"/>
        </w:rPr>
        <w:t xml:space="preserve"> Закон</w:t>
      </w:r>
      <w:r w:rsidR="004714DE" w:rsidRPr="007202B8">
        <w:rPr>
          <w:rFonts w:ascii="Times New Roman" w:hAnsi="Times New Roman"/>
          <w:sz w:val="24"/>
        </w:rPr>
        <w:t>і</w:t>
      </w:r>
      <w:r w:rsidR="00E00D1B" w:rsidRPr="007202B8">
        <w:rPr>
          <w:rFonts w:ascii="Times New Roman" w:hAnsi="Times New Roman"/>
          <w:sz w:val="24"/>
        </w:rPr>
        <w:t xml:space="preserve"> України «Про управління відходами» (</w:t>
      </w:r>
      <w:r w:rsidR="00705486" w:rsidRPr="007202B8">
        <w:rPr>
          <w:rFonts w:ascii="Times New Roman" w:hAnsi="Times New Roman"/>
          <w:sz w:val="24"/>
        </w:rPr>
        <w:t>Офіційний вісник</w:t>
      </w:r>
      <w:r w:rsidR="00E00D1B" w:rsidRPr="007202B8">
        <w:rPr>
          <w:rFonts w:ascii="Times New Roman" w:hAnsi="Times New Roman"/>
          <w:sz w:val="24"/>
        </w:rPr>
        <w:t xml:space="preserve"> України, 202</w:t>
      </w:r>
      <w:r w:rsidR="0076013A" w:rsidRPr="007202B8">
        <w:rPr>
          <w:rFonts w:ascii="Times New Roman" w:hAnsi="Times New Roman"/>
          <w:sz w:val="24"/>
        </w:rPr>
        <w:t>2</w:t>
      </w:r>
      <w:r w:rsidR="00E02A30" w:rsidRPr="007202B8">
        <w:rPr>
          <w:rFonts w:ascii="Times New Roman" w:hAnsi="Times New Roman"/>
          <w:sz w:val="24"/>
        </w:rPr>
        <w:t xml:space="preserve"> р.</w:t>
      </w:r>
      <w:r w:rsidR="00E00D1B" w:rsidRPr="007202B8">
        <w:rPr>
          <w:rFonts w:ascii="Times New Roman" w:hAnsi="Times New Roman"/>
          <w:sz w:val="24"/>
        </w:rPr>
        <w:t xml:space="preserve">, № </w:t>
      </w:r>
      <w:r w:rsidR="00C21EB7" w:rsidRPr="007202B8">
        <w:rPr>
          <w:rFonts w:ascii="Times New Roman" w:hAnsi="Times New Roman"/>
          <w:sz w:val="24"/>
        </w:rPr>
        <w:t>56</w:t>
      </w:r>
      <w:r w:rsidR="00E00D1B" w:rsidRPr="007202B8">
        <w:rPr>
          <w:rFonts w:ascii="Times New Roman" w:hAnsi="Times New Roman"/>
          <w:sz w:val="24"/>
        </w:rPr>
        <w:t>, ст</w:t>
      </w:r>
      <w:r w:rsidR="00C21EB7" w:rsidRPr="007202B8">
        <w:rPr>
          <w:rFonts w:ascii="Times New Roman" w:hAnsi="Times New Roman"/>
          <w:sz w:val="24"/>
        </w:rPr>
        <w:t>.</w:t>
      </w:r>
      <w:r w:rsidR="0076013A" w:rsidRPr="007202B8">
        <w:rPr>
          <w:rFonts w:ascii="Times New Roman" w:hAnsi="Times New Roman"/>
          <w:sz w:val="24"/>
        </w:rPr>
        <w:t xml:space="preserve"> 3270</w:t>
      </w:r>
      <w:r w:rsidR="00E00D1B" w:rsidRPr="007202B8">
        <w:rPr>
          <w:rFonts w:ascii="Times New Roman" w:hAnsi="Times New Roman"/>
          <w:sz w:val="24"/>
        </w:rPr>
        <w:t>):</w:t>
      </w:r>
    </w:p>
    <w:p w14:paraId="5AAD53A4" w14:textId="77777777" w:rsidR="0084645B" w:rsidRPr="007202B8" w:rsidRDefault="0084645B" w:rsidP="00677857">
      <w:pPr>
        <w:spacing w:before="120" w:after="120" w:line="240" w:lineRule="auto"/>
        <w:ind w:firstLine="705"/>
        <w:jc w:val="both"/>
        <w:rPr>
          <w:rFonts w:ascii="Times New Roman" w:hAnsi="Times New Roman"/>
          <w:sz w:val="24"/>
        </w:rPr>
      </w:pPr>
      <w:bookmarkStart w:id="134" w:name="_heading=h.2w5ecyt" w:colFirst="0" w:colLast="0"/>
      <w:bookmarkEnd w:id="134"/>
      <w:r w:rsidRPr="007202B8">
        <w:rPr>
          <w:rFonts w:ascii="Times New Roman" w:hAnsi="Times New Roman"/>
          <w:sz w:val="24"/>
        </w:rPr>
        <w:t>ч</w:t>
      </w:r>
      <w:r w:rsidR="00DA44DB" w:rsidRPr="007202B8">
        <w:rPr>
          <w:rFonts w:ascii="Times New Roman" w:hAnsi="Times New Roman"/>
          <w:sz w:val="24"/>
        </w:rPr>
        <w:t>астину першу статті 1 після п</w:t>
      </w:r>
      <w:r w:rsidR="00F33B21" w:rsidRPr="007202B8">
        <w:rPr>
          <w:rFonts w:ascii="Times New Roman" w:hAnsi="Times New Roman"/>
          <w:sz w:val="24"/>
        </w:rPr>
        <w:t>у</w:t>
      </w:r>
      <w:r w:rsidR="00DA44DB" w:rsidRPr="007202B8">
        <w:rPr>
          <w:rFonts w:ascii="Times New Roman" w:hAnsi="Times New Roman"/>
          <w:sz w:val="24"/>
        </w:rPr>
        <w:t>нкту 41</w:t>
      </w:r>
      <w:r w:rsidR="00083A11" w:rsidRPr="007202B8">
        <w:rPr>
          <w:rFonts w:ascii="Times New Roman" w:hAnsi="Times New Roman"/>
          <w:sz w:val="24"/>
        </w:rPr>
        <w:t xml:space="preserve"> доповнити </w:t>
      </w:r>
      <w:r w:rsidR="008A1F42" w:rsidRPr="007202B8">
        <w:rPr>
          <w:rFonts w:ascii="Times New Roman" w:hAnsi="Times New Roman"/>
          <w:sz w:val="24"/>
        </w:rPr>
        <w:t xml:space="preserve">новим </w:t>
      </w:r>
      <w:r w:rsidR="00D24522" w:rsidRPr="007202B8">
        <w:rPr>
          <w:rFonts w:ascii="Times New Roman" w:hAnsi="Times New Roman"/>
          <w:sz w:val="24"/>
        </w:rPr>
        <w:t>аб</w:t>
      </w:r>
      <w:r w:rsidR="009F4573" w:rsidRPr="007202B8">
        <w:rPr>
          <w:rFonts w:ascii="Times New Roman" w:hAnsi="Times New Roman"/>
          <w:sz w:val="24"/>
        </w:rPr>
        <w:t>зацом такого змісту:</w:t>
      </w:r>
    </w:p>
    <w:p w14:paraId="466EB2D7" w14:textId="77777777" w:rsidR="009F4573" w:rsidRPr="007202B8" w:rsidRDefault="009F4573" w:rsidP="00677857">
      <w:pPr>
        <w:spacing w:before="120" w:after="120" w:line="240" w:lineRule="auto"/>
        <w:ind w:firstLine="705"/>
        <w:jc w:val="both"/>
        <w:rPr>
          <w:rFonts w:ascii="Times New Roman" w:hAnsi="Times New Roman"/>
          <w:sz w:val="24"/>
        </w:rPr>
      </w:pPr>
      <w:r w:rsidRPr="007202B8">
        <w:rPr>
          <w:rFonts w:ascii="Times New Roman" w:hAnsi="Times New Roman"/>
          <w:sz w:val="24"/>
        </w:rPr>
        <w:t>«</w:t>
      </w:r>
      <w:r w:rsidR="00B24626" w:rsidRPr="007202B8">
        <w:rPr>
          <w:rFonts w:ascii="Times New Roman" w:hAnsi="Times New Roman"/>
          <w:sz w:val="24"/>
        </w:rPr>
        <w:t>Т</w:t>
      </w:r>
      <w:r w:rsidR="00F51A32" w:rsidRPr="007202B8">
        <w:rPr>
          <w:rFonts w:ascii="Times New Roman" w:hAnsi="Times New Roman"/>
          <w:sz w:val="24"/>
        </w:rPr>
        <w:t>ерміни «</w:t>
      </w:r>
      <w:r w:rsidR="009B0E6B" w:rsidRPr="007202B8">
        <w:rPr>
          <w:rFonts w:ascii="Times New Roman" w:hAnsi="Times New Roman"/>
          <w:sz w:val="24"/>
        </w:rPr>
        <w:t>відход</w:t>
      </w:r>
      <w:r w:rsidR="001925E8" w:rsidRPr="007202B8">
        <w:rPr>
          <w:rFonts w:ascii="Times New Roman" w:hAnsi="Times New Roman"/>
          <w:sz w:val="24"/>
        </w:rPr>
        <w:t>и</w:t>
      </w:r>
      <w:r w:rsidR="009B0E6B" w:rsidRPr="007202B8">
        <w:rPr>
          <w:rFonts w:ascii="Times New Roman" w:hAnsi="Times New Roman"/>
          <w:sz w:val="24"/>
        </w:rPr>
        <w:t xml:space="preserve"> видобувної промисловості</w:t>
      </w:r>
      <w:r w:rsidR="001925E8" w:rsidRPr="007202B8">
        <w:rPr>
          <w:rFonts w:ascii="Times New Roman" w:hAnsi="Times New Roman"/>
          <w:sz w:val="24"/>
        </w:rPr>
        <w:t>»</w:t>
      </w:r>
      <w:r w:rsidR="000A4EA0" w:rsidRPr="007202B8">
        <w:rPr>
          <w:rFonts w:ascii="Times New Roman" w:hAnsi="Times New Roman"/>
          <w:sz w:val="24"/>
        </w:rPr>
        <w:t xml:space="preserve"> та «оператор відходів видобувної промисловості» </w:t>
      </w:r>
      <w:r w:rsidR="00936B8D" w:rsidRPr="007202B8">
        <w:rPr>
          <w:rFonts w:ascii="Times New Roman" w:hAnsi="Times New Roman"/>
          <w:sz w:val="24"/>
        </w:rPr>
        <w:t>вживаються у значенні</w:t>
      </w:r>
      <w:r w:rsidR="00DD5F5B" w:rsidRPr="007202B8">
        <w:rPr>
          <w:rFonts w:ascii="Times New Roman" w:hAnsi="Times New Roman"/>
          <w:sz w:val="24"/>
        </w:rPr>
        <w:t>, наведеному в Законі України «Про управління відходами видобувної промисловості»</w:t>
      </w:r>
      <w:r w:rsidR="0051076B" w:rsidRPr="007202B8">
        <w:rPr>
          <w:rFonts w:ascii="Times New Roman" w:hAnsi="Times New Roman"/>
          <w:sz w:val="24"/>
        </w:rPr>
        <w:t>;</w:t>
      </w:r>
    </w:p>
    <w:p w14:paraId="1FCFAA0A" w14:textId="77777777" w:rsidR="00866367" w:rsidRPr="007202B8" w:rsidRDefault="00E00D1B" w:rsidP="00677857">
      <w:pPr>
        <w:spacing w:before="120" w:after="120" w:line="240" w:lineRule="auto"/>
        <w:ind w:firstLine="705"/>
        <w:jc w:val="both"/>
        <w:rPr>
          <w:rFonts w:ascii="Times New Roman" w:hAnsi="Times New Roman"/>
          <w:sz w:val="24"/>
        </w:rPr>
      </w:pPr>
      <w:r w:rsidRPr="007202B8">
        <w:rPr>
          <w:rFonts w:ascii="Times New Roman" w:hAnsi="Times New Roman"/>
          <w:sz w:val="24"/>
        </w:rPr>
        <w:t>частин</w:t>
      </w:r>
      <w:r w:rsidR="0011460B" w:rsidRPr="007202B8">
        <w:rPr>
          <w:rFonts w:ascii="Times New Roman" w:hAnsi="Times New Roman"/>
          <w:sz w:val="24"/>
        </w:rPr>
        <w:t>у</w:t>
      </w:r>
      <w:r w:rsidRPr="007202B8">
        <w:rPr>
          <w:rFonts w:ascii="Times New Roman" w:hAnsi="Times New Roman"/>
          <w:sz w:val="24"/>
        </w:rPr>
        <w:t xml:space="preserve"> друг</w:t>
      </w:r>
      <w:r w:rsidR="0011460B" w:rsidRPr="007202B8">
        <w:rPr>
          <w:rFonts w:ascii="Times New Roman" w:hAnsi="Times New Roman"/>
          <w:sz w:val="24"/>
        </w:rPr>
        <w:t>у</w:t>
      </w:r>
      <w:r w:rsidRPr="007202B8">
        <w:rPr>
          <w:rFonts w:ascii="Times New Roman" w:hAnsi="Times New Roman"/>
          <w:sz w:val="24"/>
        </w:rPr>
        <w:t xml:space="preserve"> статті 2 </w:t>
      </w:r>
      <w:r w:rsidR="0011460B" w:rsidRPr="007202B8">
        <w:rPr>
          <w:rFonts w:ascii="Times New Roman" w:hAnsi="Times New Roman"/>
          <w:sz w:val="24"/>
        </w:rPr>
        <w:t xml:space="preserve">доповнити пунктом </w:t>
      </w:r>
      <w:r w:rsidR="00313DBA" w:rsidRPr="007202B8">
        <w:rPr>
          <w:rFonts w:ascii="Times New Roman" w:hAnsi="Times New Roman"/>
          <w:sz w:val="24"/>
        </w:rPr>
        <w:t>8 такого змісту:</w:t>
      </w:r>
    </w:p>
    <w:p w14:paraId="7CBB037E" w14:textId="77777777" w:rsidR="00866367" w:rsidRPr="007202B8" w:rsidRDefault="00D10D69" w:rsidP="00677857">
      <w:pPr>
        <w:spacing w:before="120" w:after="120" w:line="240" w:lineRule="auto"/>
        <w:ind w:firstLine="705"/>
        <w:jc w:val="both"/>
        <w:rPr>
          <w:rFonts w:ascii="Times New Roman" w:hAnsi="Times New Roman"/>
          <w:sz w:val="24"/>
          <w:szCs w:val="24"/>
        </w:rPr>
      </w:pPr>
      <w:r w:rsidRPr="007202B8">
        <w:rPr>
          <w:rFonts w:ascii="Times New Roman" w:hAnsi="Times New Roman"/>
          <w:sz w:val="24"/>
          <w:szCs w:val="24"/>
        </w:rPr>
        <w:t>«</w:t>
      </w:r>
      <w:r w:rsidR="00313DBA" w:rsidRPr="007202B8">
        <w:rPr>
          <w:rFonts w:ascii="Times New Roman" w:hAnsi="Times New Roman"/>
          <w:sz w:val="24"/>
          <w:szCs w:val="24"/>
        </w:rPr>
        <w:t xml:space="preserve">8) </w:t>
      </w:r>
      <w:r w:rsidR="00E00D1B" w:rsidRPr="007202B8">
        <w:rPr>
          <w:rFonts w:ascii="Times New Roman" w:hAnsi="Times New Roman"/>
          <w:sz w:val="24"/>
          <w:szCs w:val="24"/>
        </w:rPr>
        <w:t xml:space="preserve">відходи видобувної промисловості, які регулюються згідно із Законом України </w:t>
      </w:r>
      <w:r w:rsidRPr="007202B8">
        <w:rPr>
          <w:rFonts w:ascii="Times New Roman" w:hAnsi="Times New Roman"/>
          <w:sz w:val="24"/>
          <w:szCs w:val="24"/>
        </w:rPr>
        <w:t>«</w:t>
      </w:r>
      <w:r w:rsidR="00E00D1B" w:rsidRPr="007202B8">
        <w:rPr>
          <w:rFonts w:ascii="Times New Roman" w:hAnsi="Times New Roman"/>
          <w:sz w:val="24"/>
          <w:szCs w:val="24"/>
        </w:rPr>
        <w:t>Про управління відходами видобувної промисловості</w:t>
      </w:r>
      <w:r w:rsidR="00550973">
        <w:rPr>
          <w:rFonts w:ascii="Times New Roman" w:hAnsi="Times New Roman"/>
          <w:sz w:val="24"/>
          <w:szCs w:val="24"/>
        </w:rPr>
        <w:t>»</w:t>
      </w:r>
      <w:r w:rsidR="00E00D1B" w:rsidRPr="007202B8">
        <w:rPr>
          <w:rFonts w:ascii="Times New Roman" w:hAnsi="Times New Roman"/>
          <w:sz w:val="24"/>
          <w:szCs w:val="24"/>
        </w:rPr>
        <w:t xml:space="preserve">, крім статей </w:t>
      </w:r>
      <w:r w:rsidR="72E2AC46" w:rsidRPr="007202B8">
        <w:rPr>
          <w:rFonts w:ascii="Times New Roman" w:hAnsi="Times New Roman"/>
          <w:sz w:val="24"/>
          <w:szCs w:val="24"/>
        </w:rPr>
        <w:t>4, 7</w:t>
      </w:r>
      <w:r w:rsidR="3C6C484A" w:rsidRPr="007202B8">
        <w:rPr>
          <w:rFonts w:ascii="Times New Roman" w:hAnsi="Times New Roman"/>
          <w:sz w:val="24"/>
          <w:szCs w:val="24"/>
        </w:rPr>
        <w:t>, 9</w:t>
      </w:r>
      <w:r w:rsidR="72E2AC46" w:rsidRPr="007202B8">
        <w:rPr>
          <w:rFonts w:ascii="Times New Roman" w:hAnsi="Times New Roman"/>
          <w:sz w:val="24"/>
          <w:szCs w:val="24"/>
        </w:rPr>
        <w:t>,</w:t>
      </w:r>
      <w:r w:rsidR="00E00D1B" w:rsidRPr="007202B8">
        <w:rPr>
          <w:rFonts w:ascii="Times New Roman" w:hAnsi="Times New Roman"/>
          <w:sz w:val="24"/>
          <w:szCs w:val="24"/>
        </w:rPr>
        <w:t xml:space="preserve"> 45 </w:t>
      </w:r>
      <w:r w:rsidR="00E02A30" w:rsidRPr="007202B8">
        <w:rPr>
          <w:rFonts w:ascii="Times New Roman" w:hAnsi="Times New Roman"/>
          <w:sz w:val="24"/>
          <w:szCs w:val="24"/>
        </w:rPr>
        <w:t>–</w:t>
      </w:r>
      <w:r w:rsidR="00E00D1B" w:rsidRPr="007202B8">
        <w:rPr>
          <w:rFonts w:ascii="Times New Roman" w:hAnsi="Times New Roman"/>
          <w:sz w:val="24"/>
          <w:szCs w:val="24"/>
        </w:rPr>
        <w:t xml:space="preserve"> 48 цього Закону</w:t>
      </w:r>
      <w:r w:rsidR="00E956F4" w:rsidRPr="007202B8">
        <w:rPr>
          <w:rFonts w:ascii="Times New Roman" w:hAnsi="Times New Roman"/>
          <w:sz w:val="24"/>
          <w:szCs w:val="24"/>
        </w:rPr>
        <w:t>.</w:t>
      </w:r>
      <w:r w:rsidRPr="007202B8">
        <w:rPr>
          <w:rFonts w:ascii="Times New Roman" w:hAnsi="Times New Roman"/>
          <w:sz w:val="24"/>
          <w:szCs w:val="24"/>
        </w:rPr>
        <w:t>»</w:t>
      </w:r>
      <w:r w:rsidR="00313AB5" w:rsidRPr="007202B8">
        <w:rPr>
          <w:rFonts w:ascii="Times New Roman" w:hAnsi="Times New Roman"/>
          <w:sz w:val="24"/>
          <w:szCs w:val="24"/>
        </w:rPr>
        <w:t>;</w:t>
      </w:r>
    </w:p>
    <w:p w14:paraId="2D81EC04" w14:textId="77777777" w:rsidR="00866367" w:rsidRPr="007202B8" w:rsidRDefault="00E00D1B" w:rsidP="00677857">
      <w:pPr>
        <w:pBdr>
          <w:top w:val="nil"/>
          <w:left w:val="nil"/>
          <w:bottom w:val="nil"/>
          <w:right w:val="nil"/>
          <w:between w:val="nil"/>
        </w:pBdr>
        <w:spacing w:before="120" w:line="240" w:lineRule="auto"/>
        <w:ind w:firstLine="709"/>
        <w:jc w:val="both"/>
        <w:rPr>
          <w:rFonts w:ascii="Times New Roman" w:hAnsi="Times New Roman"/>
          <w:sz w:val="24"/>
        </w:rPr>
      </w:pPr>
      <w:r w:rsidRPr="007202B8">
        <w:rPr>
          <w:rFonts w:ascii="Times New Roman" w:hAnsi="Times New Roman"/>
          <w:sz w:val="24"/>
        </w:rPr>
        <w:t xml:space="preserve">частину першу статті 45 </w:t>
      </w:r>
      <w:r w:rsidR="000F7F01" w:rsidRPr="007202B8">
        <w:rPr>
          <w:rFonts w:ascii="Times New Roman" w:hAnsi="Times New Roman"/>
          <w:sz w:val="24"/>
        </w:rPr>
        <w:t xml:space="preserve">викласти  в такій </w:t>
      </w:r>
      <w:r w:rsidRPr="007202B8">
        <w:rPr>
          <w:rFonts w:ascii="Times New Roman" w:hAnsi="Times New Roman"/>
          <w:sz w:val="24"/>
        </w:rPr>
        <w:t xml:space="preserve"> редакції:</w:t>
      </w:r>
    </w:p>
    <w:p w14:paraId="6C481703" w14:textId="77777777" w:rsidR="00866367" w:rsidRPr="007202B8" w:rsidRDefault="00313AB5" w:rsidP="00677857">
      <w:pPr>
        <w:pBdr>
          <w:top w:val="nil"/>
          <w:left w:val="nil"/>
          <w:bottom w:val="nil"/>
          <w:right w:val="nil"/>
          <w:between w:val="nil"/>
        </w:pBdr>
        <w:spacing w:after="120" w:line="240" w:lineRule="auto"/>
        <w:ind w:firstLine="720"/>
        <w:jc w:val="both"/>
        <w:rPr>
          <w:rFonts w:ascii="Times New Roman" w:hAnsi="Times New Roman"/>
          <w:sz w:val="24"/>
        </w:rPr>
      </w:pPr>
      <w:r w:rsidRPr="007202B8">
        <w:rPr>
          <w:rFonts w:ascii="Times New Roman" w:hAnsi="Times New Roman"/>
          <w:sz w:val="24"/>
        </w:rPr>
        <w:t>«</w:t>
      </w:r>
      <w:r w:rsidR="00E00D1B" w:rsidRPr="007202B8">
        <w:rPr>
          <w:rFonts w:ascii="Times New Roman" w:hAnsi="Times New Roman"/>
          <w:sz w:val="24"/>
        </w:rPr>
        <w:t>1. Власники відходів, оператори відходів видобувної промисловості, діяльність яких призводить до утворення небезпечних відходів, або власники відходів, оператори відходів видобувної промисловості, що не є небезпечними, річний обсяг утворення яких перевищує 50 тонн, один раз на рік подають декларацію про відходи.</w:t>
      </w:r>
      <w:r w:rsidR="00312B97" w:rsidRPr="007202B8">
        <w:rPr>
          <w:rFonts w:ascii="Times New Roman" w:hAnsi="Times New Roman"/>
          <w:sz w:val="24"/>
        </w:rPr>
        <w:t>».</w:t>
      </w:r>
    </w:p>
    <w:p w14:paraId="24A7CBD2" w14:textId="77777777" w:rsidR="00866367" w:rsidRPr="007202B8" w:rsidRDefault="009D70EF" w:rsidP="00677857">
      <w:pPr>
        <w:spacing w:before="120" w:after="120" w:line="240" w:lineRule="auto"/>
        <w:ind w:firstLine="705"/>
        <w:jc w:val="both"/>
        <w:rPr>
          <w:rFonts w:ascii="Times New Roman" w:hAnsi="Times New Roman"/>
          <w:sz w:val="24"/>
        </w:rPr>
      </w:pPr>
      <w:r w:rsidRPr="007202B8">
        <w:rPr>
          <w:rFonts w:ascii="Times New Roman" w:hAnsi="Times New Roman"/>
          <w:sz w:val="24"/>
        </w:rPr>
        <w:t xml:space="preserve">у </w:t>
      </w:r>
      <w:r w:rsidR="00E00D1B" w:rsidRPr="007202B8">
        <w:rPr>
          <w:rFonts w:ascii="Times New Roman" w:hAnsi="Times New Roman"/>
          <w:sz w:val="24"/>
        </w:rPr>
        <w:t>частин</w:t>
      </w:r>
      <w:r w:rsidRPr="007202B8">
        <w:rPr>
          <w:rFonts w:ascii="Times New Roman" w:hAnsi="Times New Roman"/>
          <w:sz w:val="24"/>
        </w:rPr>
        <w:t>і</w:t>
      </w:r>
      <w:r w:rsidR="00E00D1B" w:rsidRPr="007202B8">
        <w:rPr>
          <w:rFonts w:ascii="Times New Roman" w:hAnsi="Times New Roman"/>
          <w:sz w:val="24"/>
        </w:rPr>
        <w:t xml:space="preserve"> трет</w:t>
      </w:r>
      <w:r w:rsidR="001830F2" w:rsidRPr="007202B8">
        <w:rPr>
          <w:rFonts w:ascii="Times New Roman" w:hAnsi="Times New Roman"/>
          <w:sz w:val="24"/>
        </w:rPr>
        <w:t>ій</w:t>
      </w:r>
      <w:r w:rsidR="00E00D1B" w:rsidRPr="007202B8">
        <w:rPr>
          <w:rFonts w:ascii="Times New Roman" w:hAnsi="Times New Roman"/>
          <w:sz w:val="24"/>
        </w:rPr>
        <w:t xml:space="preserve"> статті 46:</w:t>
      </w:r>
    </w:p>
    <w:p w14:paraId="54430956" w14:textId="77777777" w:rsidR="00A57820" w:rsidRPr="007202B8" w:rsidRDefault="00B95196" w:rsidP="00677857">
      <w:pPr>
        <w:spacing w:before="120" w:line="240" w:lineRule="auto"/>
        <w:ind w:firstLine="709"/>
        <w:jc w:val="both"/>
        <w:rPr>
          <w:rFonts w:ascii="Times New Roman" w:hAnsi="Times New Roman"/>
          <w:sz w:val="24"/>
        </w:rPr>
      </w:pPr>
      <w:r w:rsidRPr="007202B8">
        <w:rPr>
          <w:rFonts w:ascii="Times New Roman" w:hAnsi="Times New Roman"/>
          <w:sz w:val="24"/>
        </w:rPr>
        <w:t xml:space="preserve">у абзаці </w:t>
      </w:r>
      <w:r w:rsidR="006E27C6">
        <w:rPr>
          <w:rFonts w:ascii="Times New Roman" w:hAnsi="Times New Roman"/>
          <w:sz w:val="24"/>
        </w:rPr>
        <w:t>друг</w:t>
      </w:r>
      <w:r w:rsidR="006E27C6" w:rsidRPr="007202B8">
        <w:rPr>
          <w:rFonts w:ascii="Times New Roman" w:hAnsi="Times New Roman"/>
          <w:sz w:val="24"/>
        </w:rPr>
        <w:t xml:space="preserve">ому </w:t>
      </w:r>
      <w:r w:rsidRPr="007202B8">
        <w:rPr>
          <w:rFonts w:ascii="Times New Roman" w:hAnsi="Times New Roman"/>
          <w:sz w:val="24"/>
        </w:rPr>
        <w:t>слова «</w:t>
      </w:r>
      <w:r w:rsidRPr="007202B8">
        <w:rPr>
          <w:rStyle w:val="rvts9"/>
          <w:rFonts w:ascii="Times New Roman" w:hAnsi="Times New Roman"/>
          <w:sz w:val="24"/>
        </w:rPr>
        <w:t>джерела утворення відходів, зміну власника відходів» замінити словами «</w:t>
      </w:r>
      <w:r w:rsidRPr="007202B8">
        <w:rPr>
          <w:rFonts w:ascii="Times New Roman" w:hAnsi="Times New Roman"/>
          <w:sz w:val="24"/>
        </w:rPr>
        <w:t>джерела утворення відходів, включаючи відходи видобувної промисловості, зміну власника відходів, оператора відходів видобувної промисловості»;</w:t>
      </w:r>
    </w:p>
    <w:p w14:paraId="2AC9FE1D" w14:textId="77777777" w:rsidR="00A57820" w:rsidRPr="007202B8" w:rsidRDefault="008241C1" w:rsidP="00677857">
      <w:pPr>
        <w:tabs>
          <w:tab w:val="left" w:pos="1260"/>
        </w:tabs>
        <w:spacing w:before="120" w:after="120" w:line="240" w:lineRule="auto"/>
        <w:ind w:firstLine="705"/>
        <w:jc w:val="both"/>
        <w:rPr>
          <w:rFonts w:ascii="Times New Roman" w:hAnsi="Times New Roman"/>
          <w:sz w:val="24"/>
        </w:rPr>
      </w:pPr>
      <w:bookmarkStart w:id="135" w:name="bookmark=id.1baon6m" w:colFirst="0" w:colLast="0"/>
      <w:bookmarkStart w:id="136" w:name="bookmark=id.3vac5uf" w:colFirst="0" w:colLast="0"/>
      <w:bookmarkEnd w:id="135"/>
      <w:bookmarkEnd w:id="136"/>
      <w:r w:rsidRPr="007202B8">
        <w:rPr>
          <w:rFonts w:ascii="Times New Roman" w:hAnsi="Times New Roman"/>
          <w:sz w:val="24"/>
        </w:rPr>
        <w:t xml:space="preserve">у абзаці </w:t>
      </w:r>
      <w:r w:rsidR="00986AAA">
        <w:rPr>
          <w:rFonts w:ascii="Times New Roman" w:hAnsi="Times New Roman"/>
          <w:sz w:val="24"/>
        </w:rPr>
        <w:t>треть</w:t>
      </w:r>
      <w:r w:rsidR="00986AAA" w:rsidRPr="007202B8">
        <w:rPr>
          <w:rFonts w:ascii="Times New Roman" w:hAnsi="Times New Roman"/>
          <w:sz w:val="24"/>
        </w:rPr>
        <w:t xml:space="preserve">ому </w:t>
      </w:r>
      <w:r w:rsidRPr="007202B8">
        <w:rPr>
          <w:rFonts w:ascii="Times New Roman" w:hAnsi="Times New Roman"/>
          <w:sz w:val="24"/>
        </w:rPr>
        <w:t>після слів «небезпечними відходами» доповнити словами «, дозволу на об’єкт для відходів видобувної промисловості»;</w:t>
      </w:r>
    </w:p>
    <w:p w14:paraId="22265828" w14:textId="77777777" w:rsidR="00452520" w:rsidRPr="007202B8" w:rsidRDefault="00452520" w:rsidP="00677857">
      <w:pPr>
        <w:tabs>
          <w:tab w:val="left" w:pos="1260"/>
        </w:tabs>
        <w:spacing w:before="120" w:after="120" w:line="240" w:lineRule="auto"/>
        <w:ind w:firstLine="705"/>
        <w:jc w:val="both"/>
        <w:rPr>
          <w:rFonts w:ascii="Times New Roman" w:hAnsi="Times New Roman"/>
          <w:sz w:val="24"/>
        </w:rPr>
      </w:pPr>
      <w:bookmarkStart w:id="137" w:name="bookmark=id.2afmg28" w:colFirst="0" w:colLast="0"/>
      <w:bookmarkEnd w:id="137"/>
      <w:r w:rsidRPr="007202B8">
        <w:rPr>
          <w:rFonts w:ascii="Times New Roman" w:hAnsi="Times New Roman"/>
          <w:sz w:val="24"/>
        </w:rPr>
        <w:t>доповнити абзац</w:t>
      </w:r>
      <w:r w:rsidR="00A10B10" w:rsidRPr="007202B8">
        <w:rPr>
          <w:rFonts w:ascii="Times New Roman" w:hAnsi="Times New Roman"/>
          <w:sz w:val="24"/>
        </w:rPr>
        <w:t>ом</w:t>
      </w:r>
      <w:r w:rsidRPr="007202B8">
        <w:rPr>
          <w:rFonts w:ascii="Times New Roman" w:hAnsi="Times New Roman"/>
          <w:sz w:val="24"/>
        </w:rPr>
        <w:t xml:space="preserve"> десятим такого змісту:</w:t>
      </w:r>
    </w:p>
    <w:p w14:paraId="3410C428" w14:textId="77777777" w:rsidR="00452520" w:rsidRPr="007202B8" w:rsidRDefault="00452520" w:rsidP="00B009C9">
      <w:pPr>
        <w:tabs>
          <w:tab w:val="left" w:pos="1260"/>
        </w:tabs>
        <w:spacing w:before="120" w:line="240" w:lineRule="auto"/>
        <w:ind w:firstLine="709"/>
        <w:jc w:val="both"/>
        <w:rPr>
          <w:rFonts w:ascii="Times New Roman" w:hAnsi="Times New Roman"/>
          <w:sz w:val="24"/>
          <w:szCs w:val="24"/>
        </w:rPr>
      </w:pPr>
      <w:r w:rsidRPr="007202B8">
        <w:rPr>
          <w:rFonts w:ascii="Times New Roman" w:hAnsi="Times New Roman"/>
          <w:sz w:val="24"/>
          <w:szCs w:val="24"/>
        </w:rPr>
        <w:t>«Реєстру операторів відходів видобувної промисловості;»</w:t>
      </w:r>
    </w:p>
    <w:p w14:paraId="02421345" w14:textId="77777777" w:rsidR="00452520" w:rsidRPr="007202B8" w:rsidRDefault="00452520" w:rsidP="00677857">
      <w:pPr>
        <w:tabs>
          <w:tab w:val="left" w:pos="1260"/>
        </w:tabs>
        <w:spacing w:before="120" w:line="240" w:lineRule="auto"/>
        <w:ind w:firstLine="709"/>
        <w:jc w:val="both"/>
        <w:rPr>
          <w:rFonts w:ascii="Times New Roman" w:hAnsi="Times New Roman"/>
          <w:sz w:val="24"/>
        </w:rPr>
      </w:pPr>
      <w:r w:rsidRPr="007202B8">
        <w:rPr>
          <w:rFonts w:ascii="Times New Roman" w:hAnsi="Times New Roman"/>
          <w:sz w:val="24"/>
        </w:rPr>
        <w:t>У зв</w:t>
      </w:r>
      <w:r w:rsidRPr="007202B8">
        <w:rPr>
          <w:rFonts w:ascii="Times New Roman" w:hAnsi="Times New Roman"/>
          <w:sz w:val="24"/>
          <w:lang w:val="ru-RU"/>
        </w:rPr>
        <w:t>’</w:t>
      </w:r>
      <w:r w:rsidRPr="007202B8">
        <w:rPr>
          <w:rFonts w:ascii="Times New Roman" w:hAnsi="Times New Roman"/>
          <w:sz w:val="24"/>
        </w:rPr>
        <w:t xml:space="preserve">язку з цим абзаци десятий, одинадцятий вважати абзацами </w:t>
      </w:r>
      <w:r w:rsidR="00327C82" w:rsidRPr="007202B8">
        <w:rPr>
          <w:rFonts w:ascii="Times New Roman" w:hAnsi="Times New Roman"/>
          <w:sz w:val="24"/>
        </w:rPr>
        <w:t>од</w:t>
      </w:r>
      <w:r w:rsidRPr="007202B8">
        <w:rPr>
          <w:rFonts w:ascii="Times New Roman" w:hAnsi="Times New Roman"/>
          <w:sz w:val="24"/>
        </w:rPr>
        <w:t xml:space="preserve">инадцятим, </w:t>
      </w:r>
      <w:r w:rsidR="00843603" w:rsidRPr="007202B8">
        <w:rPr>
          <w:rFonts w:ascii="Times New Roman" w:hAnsi="Times New Roman"/>
          <w:sz w:val="24"/>
        </w:rPr>
        <w:t>два</w:t>
      </w:r>
      <w:r w:rsidRPr="007202B8">
        <w:rPr>
          <w:rFonts w:ascii="Times New Roman" w:hAnsi="Times New Roman"/>
          <w:sz w:val="24"/>
        </w:rPr>
        <w:t>надцятим.</w:t>
      </w:r>
    </w:p>
    <w:p w14:paraId="3BE9DE49" w14:textId="77777777" w:rsidR="00866367" w:rsidRPr="007202B8" w:rsidRDefault="00E00D1B" w:rsidP="00677857">
      <w:pPr>
        <w:tabs>
          <w:tab w:val="left" w:pos="1260"/>
        </w:tabs>
        <w:spacing w:before="120" w:after="120" w:line="240" w:lineRule="auto"/>
        <w:ind w:firstLine="705"/>
        <w:jc w:val="both"/>
        <w:rPr>
          <w:rFonts w:ascii="Times New Roman" w:hAnsi="Times New Roman"/>
          <w:sz w:val="24"/>
        </w:rPr>
      </w:pPr>
      <w:bookmarkStart w:id="138" w:name="bookmark=id.pkwqa1" w:colFirst="0" w:colLast="0"/>
      <w:bookmarkStart w:id="139" w:name="bookmark=id.39kk8xu" w:colFirst="0" w:colLast="0"/>
      <w:bookmarkStart w:id="140" w:name="bookmark=id.1opuj5n" w:colFirst="0" w:colLast="0"/>
      <w:bookmarkStart w:id="141" w:name="bookmark=id.48pi1tg" w:colFirst="0" w:colLast="0"/>
      <w:bookmarkStart w:id="142" w:name="bookmark=id.2nusc19" w:colFirst="0" w:colLast="0"/>
      <w:bookmarkStart w:id="143" w:name="bookmark=id.1302m92" w:colFirst="0" w:colLast="0"/>
      <w:bookmarkStart w:id="144" w:name="bookmark=id.3mzq4wv" w:colFirst="0" w:colLast="0"/>
      <w:bookmarkStart w:id="145" w:name="bookmark=id.2250f4o" w:colFirst="0" w:colLast="0"/>
      <w:bookmarkStart w:id="146" w:name="_heading=h.haapch" w:colFirst="0" w:colLast="0"/>
      <w:bookmarkEnd w:id="138"/>
      <w:bookmarkEnd w:id="139"/>
      <w:bookmarkEnd w:id="140"/>
      <w:bookmarkEnd w:id="141"/>
      <w:bookmarkEnd w:id="142"/>
      <w:bookmarkEnd w:id="143"/>
      <w:bookmarkEnd w:id="144"/>
      <w:bookmarkEnd w:id="145"/>
      <w:bookmarkEnd w:id="146"/>
      <w:r w:rsidRPr="007202B8">
        <w:rPr>
          <w:rFonts w:ascii="Times New Roman" w:hAnsi="Times New Roman"/>
          <w:sz w:val="24"/>
        </w:rPr>
        <w:t>частини першу, другу та четверту статті 47</w:t>
      </w:r>
      <w:r w:rsidR="0015392D" w:rsidRPr="007202B8">
        <w:rPr>
          <w:rFonts w:ascii="Times New Roman" w:hAnsi="Times New Roman"/>
          <w:sz w:val="24"/>
        </w:rPr>
        <w:t xml:space="preserve"> викласти</w:t>
      </w:r>
      <w:r w:rsidR="00F3647E" w:rsidRPr="007202B8">
        <w:rPr>
          <w:rFonts w:ascii="Times New Roman" w:hAnsi="Times New Roman"/>
          <w:sz w:val="24"/>
        </w:rPr>
        <w:t xml:space="preserve"> в такій</w:t>
      </w:r>
      <w:r w:rsidRPr="007202B8">
        <w:rPr>
          <w:rFonts w:ascii="Times New Roman" w:hAnsi="Times New Roman"/>
          <w:sz w:val="24"/>
        </w:rPr>
        <w:t xml:space="preserve"> редакції:</w:t>
      </w:r>
    </w:p>
    <w:p w14:paraId="16017469" w14:textId="77777777" w:rsidR="00866367" w:rsidRPr="007202B8" w:rsidRDefault="00863432" w:rsidP="00677857">
      <w:pPr>
        <w:tabs>
          <w:tab w:val="left" w:pos="1260"/>
        </w:tabs>
        <w:spacing w:before="120" w:after="120" w:line="240" w:lineRule="auto"/>
        <w:ind w:firstLine="705"/>
        <w:jc w:val="both"/>
        <w:rPr>
          <w:rFonts w:ascii="Times New Roman" w:hAnsi="Times New Roman"/>
          <w:sz w:val="24"/>
        </w:rPr>
      </w:pPr>
      <w:r w:rsidRPr="007202B8">
        <w:rPr>
          <w:rFonts w:ascii="Times New Roman" w:hAnsi="Times New Roman"/>
          <w:sz w:val="24"/>
        </w:rPr>
        <w:t>«</w:t>
      </w:r>
      <w:r w:rsidR="00E00D1B" w:rsidRPr="007202B8">
        <w:rPr>
          <w:rFonts w:ascii="Times New Roman" w:hAnsi="Times New Roman"/>
          <w:sz w:val="24"/>
        </w:rPr>
        <w:t>1. Обліку підлягають усі відходи, в тому числі відходи видобувної промисловості, утворені, зібрані, перевезені та оброблені на території України.</w:t>
      </w:r>
    </w:p>
    <w:p w14:paraId="50DB9B1D" w14:textId="77777777" w:rsidR="00866367" w:rsidRPr="007202B8" w:rsidRDefault="00E00D1B" w:rsidP="00677857">
      <w:pPr>
        <w:tabs>
          <w:tab w:val="left" w:pos="1260"/>
        </w:tabs>
        <w:spacing w:before="120" w:after="120" w:line="240" w:lineRule="auto"/>
        <w:ind w:firstLine="705"/>
        <w:jc w:val="both"/>
        <w:rPr>
          <w:rFonts w:ascii="Times New Roman" w:hAnsi="Times New Roman"/>
          <w:sz w:val="24"/>
        </w:rPr>
      </w:pPr>
      <w:bookmarkStart w:id="147" w:name="bookmark=id.319y80a" w:colFirst="0" w:colLast="0"/>
      <w:bookmarkEnd w:id="147"/>
      <w:r w:rsidRPr="007202B8">
        <w:rPr>
          <w:rFonts w:ascii="Times New Roman" w:hAnsi="Times New Roman"/>
          <w:sz w:val="24"/>
        </w:rPr>
        <w:t>Суб’єкти господарювання, які в результаті господарської діяльності є утворювачами та/або власниками відходів, оператори відходів видобувної промисловості зобов’язані вести облік за обсягом, кодом і найменуванням, джерелами утворення відходів, здійсненням операцій з управління відходами.</w:t>
      </w:r>
    </w:p>
    <w:p w14:paraId="13DA7F81" w14:textId="77777777" w:rsidR="00866367" w:rsidRPr="007202B8" w:rsidRDefault="00E00D1B" w:rsidP="00677857">
      <w:pPr>
        <w:tabs>
          <w:tab w:val="left" w:pos="1260"/>
        </w:tabs>
        <w:spacing w:before="120" w:after="120" w:line="240" w:lineRule="auto"/>
        <w:ind w:firstLine="705"/>
        <w:jc w:val="both"/>
        <w:rPr>
          <w:rFonts w:ascii="Times New Roman" w:hAnsi="Times New Roman"/>
          <w:sz w:val="24"/>
        </w:rPr>
      </w:pPr>
      <w:bookmarkStart w:id="148" w:name="bookmark=id.1gf8i83" w:colFirst="0" w:colLast="0"/>
      <w:bookmarkEnd w:id="148"/>
      <w:r w:rsidRPr="007202B8">
        <w:rPr>
          <w:rFonts w:ascii="Times New Roman" w:hAnsi="Times New Roman"/>
          <w:sz w:val="24"/>
        </w:rPr>
        <w:t xml:space="preserve">2.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w:t>
      </w:r>
      <w:r w:rsidRPr="007202B8">
        <w:rPr>
          <w:rFonts w:ascii="Times New Roman" w:hAnsi="Times New Roman"/>
          <w:sz w:val="24"/>
        </w:rPr>
        <w:lastRenderedPageBreak/>
        <w:t>відходів, оператори відходів видобувної промисловості, зобов’язані вести облік утворення відходів та здійснення операцій з управління відходами в електронн</w:t>
      </w:r>
      <w:r w:rsidR="00611745">
        <w:rPr>
          <w:rFonts w:ascii="Times New Roman" w:hAnsi="Times New Roman"/>
          <w:sz w:val="24"/>
        </w:rPr>
        <w:t>ій</w:t>
      </w:r>
      <w:r w:rsidRPr="007202B8">
        <w:rPr>
          <w:rFonts w:ascii="Times New Roman" w:hAnsi="Times New Roman"/>
          <w:sz w:val="24"/>
        </w:rPr>
        <w:t xml:space="preserve"> </w:t>
      </w:r>
      <w:r w:rsidR="00611745">
        <w:rPr>
          <w:rFonts w:ascii="Times New Roman" w:hAnsi="Times New Roman"/>
          <w:sz w:val="24"/>
        </w:rPr>
        <w:t>формі</w:t>
      </w:r>
      <w:r w:rsidRPr="007202B8">
        <w:rPr>
          <w:rFonts w:ascii="Times New Roman" w:hAnsi="Times New Roman"/>
          <w:sz w:val="24"/>
        </w:rPr>
        <w:t>.</w:t>
      </w:r>
      <w:r w:rsidR="00F3647E" w:rsidRPr="007202B8">
        <w:rPr>
          <w:rFonts w:ascii="Times New Roman" w:hAnsi="Times New Roman"/>
          <w:sz w:val="24"/>
        </w:rPr>
        <w:t>»;</w:t>
      </w:r>
    </w:p>
    <w:p w14:paraId="405A34C8" w14:textId="77777777" w:rsidR="00866367" w:rsidRPr="007202B8" w:rsidRDefault="00F3647E" w:rsidP="00677857">
      <w:pPr>
        <w:tabs>
          <w:tab w:val="left" w:pos="1260"/>
        </w:tabs>
        <w:spacing w:before="120" w:after="120" w:line="240" w:lineRule="auto"/>
        <w:ind w:firstLine="705"/>
        <w:jc w:val="both"/>
        <w:rPr>
          <w:rFonts w:ascii="Times New Roman" w:hAnsi="Times New Roman"/>
          <w:sz w:val="24"/>
        </w:rPr>
      </w:pPr>
      <w:bookmarkStart w:id="149" w:name="bookmark=id.40ew0vw" w:colFirst="0" w:colLast="0"/>
      <w:bookmarkStart w:id="150" w:name="bookmark=id.2fk6b3p" w:colFirst="0" w:colLast="0"/>
      <w:bookmarkEnd w:id="149"/>
      <w:bookmarkEnd w:id="150"/>
      <w:r w:rsidRPr="007202B8">
        <w:rPr>
          <w:rFonts w:ascii="Times New Roman" w:hAnsi="Times New Roman"/>
          <w:sz w:val="24"/>
        </w:rPr>
        <w:t>«</w:t>
      </w:r>
      <w:r w:rsidR="00E00D1B" w:rsidRPr="007202B8">
        <w:rPr>
          <w:rFonts w:ascii="Times New Roman" w:hAnsi="Times New Roman"/>
          <w:sz w:val="24"/>
        </w:rPr>
        <w:t>4. У разі припинення суб’єктом господарювання, в тому числі оператором відходів видобувної промисловості, діяльності у сфері управління відходами, такий суб’єкт господарювання вносить відповідні записи до електронної системи.</w:t>
      </w:r>
      <w:r w:rsidR="00863432" w:rsidRPr="007202B8">
        <w:rPr>
          <w:rFonts w:ascii="Times New Roman" w:hAnsi="Times New Roman"/>
          <w:sz w:val="24"/>
        </w:rPr>
        <w:t>»</w:t>
      </w:r>
      <w:r w:rsidRPr="007202B8">
        <w:rPr>
          <w:rFonts w:ascii="Times New Roman" w:hAnsi="Times New Roman"/>
          <w:sz w:val="24"/>
        </w:rPr>
        <w:t>;</w:t>
      </w:r>
    </w:p>
    <w:p w14:paraId="5FA7A9FB" w14:textId="77777777" w:rsidR="00866367" w:rsidRPr="007202B8" w:rsidRDefault="00E00D1B" w:rsidP="00677857">
      <w:pPr>
        <w:tabs>
          <w:tab w:val="left" w:pos="1260"/>
        </w:tabs>
        <w:spacing w:before="120" w:after="120" w:line="240" w:lineRule="auto"/>
        <w:ind w:firstLine="705"/>
        <w:jc w:val="both"/>
        <w:rPr>
          <w:rFonts w:ascii="Times New Roman" w:hAnsi="Times New Roman"/>
          <w:sz w:val="24"/>
        </w:rPr>
      </w:pPr>
      <w:bookmarkStart w:id="151" w:name="_heading=h.upglbi" w:colFirst="0" w:colLast="0"/>
      <w:bookmarkEnd w:id="151"/>
      <w:r w:rsidRPr="007202B8">
        <w:rPr>
          <w:rFonts w:ascii="Times New Roman" w:hAnsi="Times New Roman"/>
          <w:sz w:val="24"/>
        </w:rPr>
        <w:t xml:space="preserve">частину першу статті 48 </w:t>
      </w:r>
      <w:r w:rsidR="00FC48DB" w:rsidRPr="007202B8">
        <w:rPr>
          <w:rFonts w:ascii="Times New Roman" w:hAnsi="Times New Roman"/>
          <w:sz w:val="24"/>
        </w:rPr>
        <w:t xml:space="preserve">доповнити </w:t>
      </w:r>
      <w:r w:rsidRPr="007202B8">
        <w:rPr>
          <w:rFonts w:ascii="Times New Roman" w:hAnsi="Times New Roman"/>
          <w:sz w:val="24"/>
        </w:rPr>
        <w:t xml:space="preserve">новим пунктом 6 </w:t>
      </w:r>
      <w:r w:rsidR="00FC48DB" w:rsidRPr="007202B8">
        <w:rPr>
          <w:rFonts w:ascii="Times New Roman" w:hAnsi="Times New Roman"/>
          <w:sz w:val="24"/>
        </w:rPr>
        <w:t>такого</w:t>
      </w:r>
      <w:r w:rsidRPr="007202B8">
        <w:rPr>
          <w:rFonts w:ascii="Times New Roman" w:hAnsi="Times New Roman"/>
          <w:sz w:val="24"/>
        </w:rPr>
        <w:t xml:space="preserve"> змісту:</w:t>
      </w:r>
    </w:p>
    <w:p w14:paraId="3E30ED68" w14:textId="77777777" w:rsidR="00866367" w:rsidRPr="007202B8" w:rsidRDefault="00863432" w:rsidP="00677857">
      <w:pPr>
        <w:tabs>
          <w:tab w:val="left" w:pos="1260"/>
        </w:tabs>
        <w:spacing w:before="120" w:after="120" w:line="240" w:lineRule="auto"/>
        <w:ind w:firstLine="705"/>
        <w:jc w:val="both"/>
        <w:rPr>
          <w:rFonts w:ascii="Times New Roman" w:hAnsi="Times New Roman"/>
          <w:sz w:val="24"/>
        </w:rPr>
      </w:pPr>
      <w:bookmarkStart w:id="152" w:name="bookmark=id.1tuee74" w:colFirst="0" w:colLast="0"/>
      <w:bookmarkStart w:id="153" w:name="bookmark=id.3ep43zb" w:colFirst="0" w:colLast="0"/>
      <w:bookmarkEnd w:id="152"/>
      <w:bookmarkEnd w:id="153"/>
      <w:r w:rsidRPr="007202B8">
        <w:rPr>
          <w:rFonts w:ascii="Times New Roman" w:hAnsi="Times New Roman"/>
          <w:sz w:val="24"/>
        </w:rPr>
        <w:t>«</w:t>
      </w:r>
      <w:r w:rsidR="00E00D1B" w:rsidRPr="007202B8">
        <w:rPr>
          <w:rFonts w:ascii="Times New Roman" w:hAnsi="Times New Roman"/>
          <w:sz w:val="24"/>
        </w:rPr>
        <w:t>6) оператори відходів видобувної промисловості.</w:t>
      </w:r>
      <w:r w:rsidRPr="007202B8">
        <w:rPr>
          <w:rFonts w:ascii="Times New Roman" w:hAnsi="Times New Roman"/>
          <w:sz w:val="24"/>
        </w:rPr>
        <w:t>»</w:t>
      </w:r>
      <w:r w:rsidR="00033E2C" w:rsidRPr="007202B8">
        <w:rPr>
          <w:rFonts w:ascii="Times New Roman" w:hAnsi="Times New Roman"/>
          <w:sz w:val="24"/>
        </w:rPr>
        <w:t>;</w:t>
      </w:r>
    </w:p>
    <w:p w14:paraId="761085D8" w14:textId="77777777" w:rsidR="00315F48" w:rsidRPr="007202B8" w:rsidRDefault="00E00D1B" w:rsidP="00677857">
      <w:pPr>
        <w:ind w:firstLine="705"/>
        <w:jc w:val="both"/>
        <w:rPr>
          <w:rFonts w:ascii="Times New Roman" w:hAnsi="Times New Roman"/>
          <w:sz w:val="24"/>
        </w:rPr>
      </w:pPr>
      <w:r w:rsidRPr="007202B8">
        <w:rPr>
          <w:rFonts w:ascii="Times New Roman" w:hAnsi="Times New Roman"/>
          <w:sz w:val="24"/>
        </w:rPr>
        <w:t>пункт 3 розділу XI Прикінцеві та перехідні положення виключити.</w:t>
      </w:r>
    </w:p>
    <w:p w14:paraId="72EBB237" w14:textId="77777777" w:rsidR="00866367" w:rsidRPr="007202B8" w:rsidRDefault="00866367" w:rsidP="00677857">
      <w:pPr>
        <w:jc w:val="both"/>
        <w:rPr>
          <w:rFonts w:ascii="Times New Roman" w:hAnsi="Times New Roman"/>
          <w:sz w:val="24"/>
        </w:rPr>
      </w:pPr>
    </w:p>
    <w:p w14:paraId="5720E6D5" w14:textId="77777777" w:rsidR="00EE6DC7" w:rsidRDefault="00EE6DC7">
      <w:pPr>
        <w:jc w:val="both"/>
        <w:rPr>
          <w:rFonts w:ascii="Times New Roman" w:hAnsi="Times New Roman"/>
          <w:sz w:val="24"/>
        </w:rPr>
      </w:pPr>
    </w:p>
    <w:tbl>
      <w:tblPr>
        <w:tblW w:w="5822" w:type="pct"/>
        <w:tblCellMar>
          <w:left w:w="0" w:type="dxa"/>
          <w:right w:w="0" w:type="dxa"/>
        </w:tblCellMar>
        <w:tblLook w:val="04A0" w:firstRow="1" w:lastRow="0" w:firstColumn="1" w:lastColumn="0" w:noHBand="0" w:noVBand="1"/>
      </w:tblPr>
      <w:tblGrid>
        <w:gridCol w:w="4472"/>
        <w:gridCol w:w="6754"/>
      </w:tblGrid>
      <w:tr w:rsidR="007202B8" w:rsidRPr="00A624F9" w14:paraId="5FBA6F70" w14:textId="77777777">
        <w:tc>
          <w:tcPr>
            <w:tcW w:w="1992" w:type="pct"/>
            <w:shd w:val="clear" w:color="auto" w:fill="FFFFFF"/>
            <w:hideMark/>
          </w:tcPr>
          <w:p w14:paraId="24446727" w14:textId="77777777" w:rsidR="007202B8" w:rsidRDefault="007202B8">
            <w:pPr>
              <w:spacing w:line="240" w:lineRule="auto"/>
              <w:ind w:right="285" w:firstLine="567"/>
              <w:jc w:val="center"/>
              <w:rPr>
                <w:rFonts w:ascii="Times New Roman" w:eastAsia="Times New Roman" w:hAnsi="Times New Roman" w:cs="Times New Roman"/>
                <w:b/>
                <w:color w:val="000000" w:themeColor="text1"/>
                <w:sz w:val="28"/>
                <w:szCs w:val="28"/>
              </w:rPr>
            </w:pPr>
            <w:r w:rsidRPr="00A624F9">
              <w:rPr>
                <w:rFonts w:ascii="Times New Roman" w:eastAsia="Times New Roman" w:hAnsi="Times New Roman" w:cs="Times New Roman"/>
                <w:b/>
                <w:color w:val="000000" w:themeColor="text1"/>
                <w:sz w:val="28"/>
                <w:szCs w:val="28"/>
              </w:rPr>
              <w:t>Голова</w:t>
            </w:r>
          </w:p>
          <w:p w14:paraId="6F35FA9D" w14:textId="77777777" w:rsidR="007202B8" w:rsidRPr="00A624F9" w:rsidRDefault="007202B8">
            <w:pPr>
              <w:spacing w:line="240" w:lineRule="auto"/>
              <w:ind w:firstLine="567"/>
              <w:jc w:val="center"/>
              <w:rPr>
                <w:rFonts w:ascii="Times New Roman" w:eastAsia="Times New Roman" w:hAnsi="Times New Roman" w:cs="Times New Roman"/>
                <w:color w:val="000000" w:themeColor="text1"/>
                <w:sz w:val="28"/>
                <w:szCs w:val="28"/>
              </w:rPr>
            </w:pPr>
            <w:r w:rsidRPr="00A624F9">
              <w:rPr>
                <w:rFonts w:ascii="Times New Roman" w:eastAsia="Times New Roman" w:hAnsi="Times New Roman" w:cs="Times New Roman"/>
                <w:b/>
                <w:color w:val="000000" w:themeColor="text1"/>
                <w:sz w:val="28"/>
                <w:szCs w:val="28"/>
              </w:rPr>
              <w:t xml:space="preserve"> Верховної Ради України</w:t>
            </w:r>
            <w:r>
              <w:rPr>
                <w:rFonts w:ascii="Times New Roman" w:eastAsia="Times New Roman" w:hAnsi="Times New Roman" w:cs="Times New Roman"/>
                <w:b/>
                <w:color w:val="000000" w:themeColor="text1"/>
                <w:sz w:val="28"/>
                <w:szCs w:val="28"/>
              </w:rPr>
              <w:t xml:space="preserve"> </w:t>
            </w:r>
            <w:r w:rsidRPr="00A624F9">
              <w:rPr>
                <w:rFonts w:ascii="Times New Roman" w:eastAsia="Times New Roman" w:hAnsi="Times New Roman" w:cs="Times New Roman"/>
                <w:b/>
                <w:color w:val="000000" w:themeColor="text1"/>
                <w:sz w:val="28"/>
                <w:szCs w:val="28"/>
              </w:rPr>
              <w:t xml:space="preserve"> </w:t>
            </w:r>
          </w:p>
        </w:tc>
        <w:tc>
          <w:tcPr>
            <w:tcW w:w="3008" w:type="pct"/>
            <w:shd w:val="clear" w:color="auto" w:fill="FFFFFF"/>
            <w:hideMark/>
          </w:tcPr>
          <w:p w14:paraId="04DC42C3" w14:textId="77777777" w:rsidR="007202B8" w:rsidRDefault="007202B8">
            <w:pPr>
              <w:spacing w:line="240" w:lineRule="auto"/>
              <w:ind w:left="1270" w:firstLine="567"/>
              <w:jc w:val="both"/>
              <w:rPr>
                <w:rFonts w:ascii="Times New Roman" w:eastAsia="Times New Roman" w:hAnsi="Times New Roman" w:cs="Times New Roman"/>
                <w:b/>
                <w:bCs/>
                <w:color w:val="000000" w:themeColor="text1"/>
                <w:sz w:val="28"/>
                <w:szCs w:val="28"/>
              </w:rPr>
            </w:pPr>
          </w:p>
          <w:p w14:paraId="10F9F1B5" w14:textId="77777777" w:rsidR="007202B8" w:rsidRPr="00A624F9" w:rsidRDefault="007202B8">
            <w:pPr>
              <w:spacing w:line="240" w:lineRule="auto"/>
              <w:ind w:left="1270" w:firstLine="567"/>
              <w:jc w:val="both"/>
              <w:rPr>
                <w:rFonts w:ascii="Times New Roman" w:eastAsia="Times New Roman" w:hAnsi="Times New Roman" w:cs="Times New Roman"/>
                <w:b/>
                <w:bCs/>
                <w:color w:val="000000" w:themeColor="text1"/>
                <w:sz w:val="28"/>
                <w:szCs w:val="28"/>
              </w:rPr>
            </w:pPr>
            <w:r w:rsidRPr="00A624F9">
              <w:rPr>
                <w:rFonts w:ascii="Times New Roman" w:eastAsia="Times New Roman" w:hAnsi="Times New Roman" w:cs="Times New Roman"/>
                <w:b/>
                <w:bCs/>
                <w:color w:val="000000" w:themeColor="text1"/>
                <w:sz w:val="28"/>
                <w:szCs w:val="28"/>
              </w:rPr>
              <w:t>Руслан СТЕФАНЧУК</w:t>
            </w:r>
          </w:p>
        </w:tc>
      </w:tr>
    </w:tbl>
    <w:p w14:paraId="0E520EDB" w14:textId="77777777" w:rsidR="007202B8" w:rsidRPr="007202B8" w:rsidRDefault="007202B8">
      <w:pPr>
        <w:jc w:val="both"/>
        <w:rPr>
          <w:rFonts w:ascii="Times New Roman" w:hAnsi="Times New Roman"/>
          <w:sz w:val="24"/>
        </w:rPr>
      </w:pPr>
    </w:p>
    <w:sectPr w:rsidR="007202B8" w:rsidRPr="007202B8" w:rsidSect="00536ECD">
      <w:headerReference w:type="even" r:id="rId16"/>
      <w:headerReference w:type="default" r:id="rId17"/>
      <w:footerReference w:type="even" r:id="rId18"/>
      <w:footerReference w:type="default" r:id="rId19"/>
      <w:headerReference w:type="first" r:id="rId20"/>
      <w:footerReference w:type="first" r:id="rId21"/>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6A902" w14:textId="77777777" w:rsidR="00C411FF" w:rsidRDefault="00C411FF">
      <w:pPr>
        <w:spacing w:line="240" w:lineRule="auto"/>
      </w:pPr>
      <w:r>
        <w:separator/>
      </w:r>
    </w:p>
  </w:endnote>
  <w:endnote w:type="continuationSeparator" w:id="0">
    <w:p w14:paraId="24141ADE" w14:textId="77777777" w:rsidR="00C411FF" w:rsidRDefault="00C411FF">
      <w:pPr>
        <w:spacing w:line="240" w:lineRule="auto"/>
      </w:pPr>
      <w:r>
        <w:continuationSeparator/>
      </w:r>
    </w:p>
  </w:endnote>
  <w:endnote w:type="continuationNotice" w:id="1">
    <w:p w14:paraId="639CA519" w14:textId="77777777" w:rsidR="00C411FF" w:rsidRDefault="00C411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DCC5" w14:textId="77777777" w:rsidR="001A0B17" w:rsidRDefault="001A0B17">
    <w:pPr>
      <w:pBdr>
        <w:top w:val="nil"/>
        <w:left w:val="nil"/>
        <w:bottom w:val="nil"/>
        <w:right w:val="nil"/>
        <w:between w:val="nil"/>
      </w:pBdr>
      <w:tabs>
        <w:tab w:val="center" w:pos="4986"/>
        <w:tab w:val="right" w:pos="9973"/>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4A55" w14:textId="77777777" w:rsidR="001A0B17" w:rsidRDefault="001A0B17">
    <w:pPr>
      <w:pBdr>
        <w:top w:val="nil"/>
        <w:left w:val="nil"/>
        <w:bottom w:val="nil"/>
        <w:right w:val="nil"/>
        <w:between w:val="nil"/>
      </w:pBdr>
      <w:tabs>
        <w:tab w:val="center" w:pos="4986"/>
        <w:tab w:val="right" w:pos="9973"/>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54577" w14:textId="77777777" w:rsidR="001A0B17" w:rsidRDefault="001A0B17">
    <w:pPr>
      <w:pBdr>
        <w:top w:val="nil"/>
        <w:left w:val="nil"/>
        <w:bottom w:val="nil"/>
        <w:right w:val="nil"/>
        <w:between w:val="nil"/>
      </w:pBdr>
      <w:tabs>
        <w:tab w:val="center" w:pos="4986"/>
        <w:tab w:val="right" w:pos="9973"/>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C6A3" w14:textId="77777777" w:rsidR="00C411FF" w:rsidRDefault="00C411FF">
      <w:pPr>
        <w:spacing w:line="240" w:lineRule="auto"/>
      </w:pPr>
      <w:r>
        <w:separator/>
      </w:r>
    </w:p>
  </w:footnote>
  <w:footnote w:type="continuationSeparator" w:id="0">
    <w:p w14:paraId="01C18F24" w14:textId="77777777" w:rsidR="00C411FF" w:rsidRDefault="00C411FF">
      <w:pPr>
        <w:spacing w:line="240" w:lineRule="auto"/>
      </w:pPr>
      <w:r>
        <w:continuationSeparator/>
      </w:r>
    </w:p>
  </w:footnote>
  <w:footnote w:type="continuationNotice" w:id="1">
    <w:p w14:paraId="188EFB3D" w14:textId="77777777" w:rsidR="00C411FF" w:rsidRDefault="00C411F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A31F" w14:textId="77777777" w:rsidR="001A0B17" w:rsidRDefault="001A0B17">
    <w:pPr>
      <w:pBdr>
        <w:top w:val="nil"/>
        <w:left w:val="nil"/>
        <w:bottom w:val="nil"/>
        <w:right w:val="nil"/>
        <w:between w:val="nil"/>
      </w:pBdr>
      <w:tabs>
        <w:tab w:val="center" w:pos="4986"/>
        <w:tab w:val="right" w:pos="9973"/>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3091388"/>
      <w:docPartObj>
        <w:docPartGallery w:val="Page Numbers (Top of Page)"/>
        <w:docPartUnique/>
      </w:docPartObj>
    </w:sdtPr>
    <w:sdtEndPr/>
    <w:sdtContent>
      <w:p w14:paraId="3D95019B" w14:textId="77777777" w:rsidR="001A0B17" w:rsidRPr="005A00D8" w:rsidRDefault="001A0B17" w:rsidP="005A00D8">
        <w:pPr>
          <w:pStyle w:val="af"/>
          <w:jc w:val="center"/>
          <w:rPr>
            <w:rFonts w:ascii="Times New Roman" w:hAnsi="Times New Roman" w:cs="Times New Roman"/>
          </w:rPr>
        </w:pPr>
        <w:r w:rsidRPr="005A00D8">
          <w:rPr>
            <w:rFonts w:ascii="Times New Roman" w:hAnsi="Times New Roman" w:cs="Times New Roman"/>
          </w:rPr>
          <w:fldChar w:fldCharType="begin"/>
        </w:r>
        <w:r w:rsidRPr="005A00D8">
          <w:rPr>
            <w:rFonts w:ascii="Times New Roman" w:hAnsi="Times New Roman" w:cs="Times New Roman"/>
          </w:rPr>
          <w:instrText>PAGE   \* MERGEFORMAT</w:instrText>
        </w:r>
        <w:r w:rsidRPr="005A00D8">
          <w:rPr>
            <w:rFonts w:ascii="Times New Roman" w:hAnsi="Times New Roman" w:cs="Times New Roman"/>
          </w:rPr>
          <w:fldChar w:fldCharType="separate"/>
        </w:r>
        <w:r w:rsidR="005562D9" w:rsidRPr="005562D9">
          <w:rPr>
            <w:rFonts w:ascii="Times New Roman" w:hAnsi="Times New Roman" w:cs="Times New Roman"/>
            <w:noProof/>
            <w:lang w:val="ru-RU"/>
          </w:rPr>
          <w:t>67</w:t>
        </w:r>
        <w:r w:rsidRPr="005A00D8">
          <w:rPr>
            <w:rFonts w:ascii="Times New Roman" w:hAnsi="Times New Roman" w:cs="Times New Roman"/>
          </w:rPr>
          <w:fldChar w:fldCharType="end"/>
        </w:r>
      </w:p>
    </w:sdtContent>
  </w:sdt>
  <w:p w14:paraId="186B6F0D" w14:textId="77777777" w:rsidR="001A0B17" w:rsidRPr="005A00D8" w:rsidRDefault="001A0B17" w:rsidP="005A00D8">
    <w:pPr>
      <w:pBdr>
        <w:top w:val="nil"/>
        <w:left w:val="nil"/>
        <w:bottom w:val="nil"/>
        <w:right w:val="nil"/>
        <w:between w:val="nil"/>
      </w:pBdr>
      <w:tabs>
        <w:tab w:val="center" w:pos="4986"/>
        <w:tab w:val="right" w:pos="9973"/>
      </w:tabs>
      <w:spacing w:line="240" w:lineRule="auto"/>
      <w:jc w:val="center"/>
      <w:rPr>
        <w:rFonts w:ascii="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8A98" w14:textId="77777777" w:rsidR="001A0B17" w:rsidRDefault="001A0B17">
    <w:pPr>
      <w:pBdr>
        <w:top w:val="nil"/>
        <w:left w:val="nil"/>
        <w:bottom w:val="nil"/>
        <w:right w:val="nil"/>
        <w:between w:val="nil"/>
      </w:pBdr>
      <w:tabs>
        <w:tab w:val="center" w:pos="4986"/>
        <w:tab w:val="right" w:pos="9973"/>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6425"/>
    <w:multiLevelType w:val="hybridMultilevel"/>
    <w:tmpl w:val="4E1CF0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83C24"/>
    <w:multiLevelType w:val="hybridMultilevel"/>
    <w:tmpl w:val="E88AA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F33B1"/>
    <w:multiLevelType w:val="multilevel"/>
    <w:tmpl w:val="85C2D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5252AD"/>
    <w:multiLevelType w:val="hybridMultilevel"/>
    <w:tmpl w:val="B792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90BDF"/>
    <w:multiLevelType w:val="hybridMultilevel"/>
    <w:tmpl w:val="6B8A1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77FBE"/>
    <w:multiLevelType w:val="multilevel"/>
    <w:tmpl w:val="C804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F57DB1"/>
    <w:multiLevelType w:val="hybridMultilevel"/>
    <w:tmpl w:val="46C68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70321"/>
    <w:multiLevelType w:val="hybridMultilevel"/>
    <w:tmpl w:val="53B6DE9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60A2660"/>
    <w:multiLevelType w:val="hybridMultilevel"/>
    <w:tmpl w:val="FD786E36"/>
    <w:lvl w:ilvl="0" w:tplc="E662F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43C68"/>
    <w:multiLevelType w:val="hybridMultilevel"/>
    <w:tmpl w:val="D1A2C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10FB2"/>
    <w:multiLevelType w:val="hybridMultilevel"/>
    <w:tmpl w:val="1B62C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54515"/>
    <w:multiLevelType w:val="hybridMultilevel"/>
    <w:tmpl w:val="6C56B49A"/>
    <w:lvl w:ilvl="0" w:tplc="422AC8D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B772C"/>
    <w:multiLevelType w:val="hybridMultilevel"/>
    <w:tmpl w:val="FFC48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985E30"/>
    <w:multiLevelType w:val="hybridMultilevel"/>
    <w:tmpl w:val="BB5425F0"/>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3F55B01"/>
    <w:multiLevelType w:val="hybridMultilevel"/>
    <w:tmpl w:val="BD947022"/>
    <w:lvl w:ilvl="0" w:tplc="FB603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1"/>
  </w:num>
  <w:num w:numId="5">
    <w:abstractNumId w:val="10"/>
  </w:num>
  <w:num w:numId="6">
    <w:abstractNumId w:val="1"/>
  </w:num>
  <w:num w:numId="7">
    <w:abstractNumId w:val="12"/>
  </w:num>
  <w:num w:numId="8">
    <w:abstractNumId w:val="0"/>
  </w:num>
  <w:num w:numId="9">
    <w:abstractNumId w:val="8"/>
  </w:num>
  <w:num w:numId="10">
    <w:abstractNumId w:val="6"/>
  </w:num>
  <w:num w:numId="11">
    <w:abstractNumId w:val="4"/>
  </w:num>
  <w:num w:numId="12">
    <w:abstractNumId w:val="3"/>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67"/>
    <w:rsid w:val="00000283"/>
    <w:rsid w:val="00000CB2"/>
    <w:rsid w:val="00001421"/>
    <w:rsid w:val="00001678"/>
    <w:rsid w:val="00001759"/>
    <w:rsid w:val="00001847"/>
    <w:rsid w:val="00001CAA"/>
    <w:rsid w:val="00001CC2"/>
    <w:rsid w:val="000020A5"/>
    <w:rsid w:val="00002149"/>
    <w:rsid w:val="00002535"/>
    <w:rsid w:val="0000260C"/>
    <w:rsid w:val="000026AF"/>
    <w:rsid w:val="000029BB"/>
    <w:rsid w:val="000034B4"/>
    <w:rsid w:val="00003897"/>
    <w:rsid w:val="00003D4B"/>
    <w:rsid w:val="00003F4E"/>
    <w:rsid w:val="0000481B"/>
    <w:rsid w:val="00004944"/>
    <w:rsid w:val="00004954"/>
    <w:rsid w:val="00004C7F"/>
    <w:rsid w:val="0000514F"/>
    <w:rsid w:val="000052FF"/>
    <w:rsid w:val="000055FB"/>
    <w:rsid w:val="000056DE"/>
    <w:rsid w:val="00005785"/>
    <w:rsid w:val="000057B4"/>
    <w:rsid w:val="000058E3"/>
    <w:rsid w:val="00005A39"/>
    <w:rsid w:val="00005B4F"/>
    <w:rsid w:val="00005F9C"/>
    <w:rsid w:val="000061D0"/>
    <w:rsid w:val="0000648E"/>
    <w:rsid w:val="00006495"/>
    <w:rsid w:val="0000654C"/>
    <w:rsid w:val="00006AA9"/>
    <w:rsid w:val="00006B6B"/>
    <w:rsid w:val="00006D71"/>
    <w:rsid w:val="0000738C"/>
    <w:rsid w:val="000074AA"/>
    <w:rsid w:val="00007AD2"/>
    <w:rsid w:val="00007DCA"/>
    <w:rsid w:val="0001063B"/>
    <w:rsid w:val="000109EC"/>
    <w:rsid w:val="00010F2C"/>
    <w:rsid w:val="000110E5"/>
    <w:rsid w:val="00011305"/>
    <w:rsid w:val="00011723"/>
    <w:rsid w:val="00011CE2"/>
    <w:rsid w:val="00011D4B"/>
    <w:rsid w:val="00011F23"/>
    <w:rsid w:val="00011F61"/>
    <w:rsid w:val="00012075"/>
    <w:rsid w:val="0001215B"/>
    <w:rsid w:val="00012655"/>
    <w:rsid w:val="0001268D"/>
    <w:rsid w:val="00012A39"/>
    <w:rsid w:val="00012B95"/>
    <w:rsid w:val="00013109"/>
    <w:rsid w:val="00013422"/>
    <w:rsid w:val="00014271"/>
    <w:rsid w:val="00014283"/>
    <w:rsid w:val="0001430B"/>
    <w:rsid w:val="000143D6"/>
    <w:rsid w:val="0001452C"/>
    <w:rsid w:val="00014758"/>
    <w:rsid w:val="00014ACB"/>
    <w:rsid w:val="00014AF1"/>
    <w:rsid w:val="00014D60"/>
    <w:rsid w:val="00014DF3"/>
    <w:rsid w:val="00014E95"/>
    <w:rsid w:val="0001506D"/>
    <w:rsid w:val="000150F2"/>
    <w:rsid w:val="000155DA"/>
    <w:rsid w:val="00015AB1"/>
    <w:rsid w:val="00016341"/>
    <w:rsid w:val="000168C9"/>
    <w:rsid w:val="00016992"/>
    <w:rsid w:val="00016F48"/>
    <w:rsid w:val="00016F51"/>
    <w:rsid w:val="0001713E"/>
    <w:rsid w:val="000175FC"/>
    <w:rsid w:val="000176F0"/>
    <w:rsid w:val="0001777F"/>
    <w:rsid w:val="000179C5"/>
    <w:rsid w:val="00017AEC"/>
    <w:rsid w:val="00020054"/>
    <w:rsid w:val="000200AC"/>
    <w:rsid w:val="000204F4"/>
    <w:rsid w:val="000208D5"/>
    <w:rsid w:val="00020CCD"/>
    <w:rsid w:val="00020D7A"/>
    <w:rsid w:val="00020DA9"/>
    <w:rsid w:val="000213DB"/>
    <w:rsid w:val="000215A2"/>
    <w:rsid w:val="00021795"/>
    <w:rsid w:val="00021896"/>
    <w:rsid w:val="000218C1"/>
    <w:rsid w:val="00021A44"/>
    <w:rsid w:val="00021FFC"/>
    <w:rsid w:val="000226C8"/>
    <w:rsid w:val="0002283C"/>
    <w:rsid w:val="0002288D"/>
    <w:rsid w:val="00022934"/>
    <w:rsid w:val="00022C11"/>
    <w:rsid w:val="000230FC"/>
    <w:rsid w:val="00023250"/>
    <w:rsid w:val="000234EF"/>
    <w:rsid w:val="000234F3"/>
    <w:rsid w:val="00023722"/>
    <w:rsid w:val="000237D0"/>
    <w:rsid w:val="00023946"/>
    <w:rsid w:val="00024295"/>
    <w:rsid w:val="000245A6"/>
    <w:rsid w:val="00024623"/>
    <w:rsid w:val="0002466B"/>
    <w:rsid w:val="00024A34"/>
    <w:rsid w:val="00024BE6"/>
    <w:rsid w:val="00024D1C"/>
    <w:rsid w:val="00024EE1"/>
    <w:rsid w:val="00024F71"/>
    <w:rsid w:val="000250B6"/>
    <w:rsid w:val="00025105"/>
    <w:rsid w:val="000252A2"/>
    <w:rsid w:val="000253B0"/>
    <w:rsid w:val="000254E8"/>
    <w:rsid w:val="000257D4"/>
    <w:rsid w:val="00025A9E"/>
    <w:rsid w:val="00025B9A"/>
    <w:rsid w:val="000262B5"/>
    <w:rsid w:val="00026A7A"/>
    <w:rsid w:val="00026B85"/>
    <w:rsid w:val="00026F3B"/>
    <w:rsid w:val="00027149"/>
    <w:rsid w:val="000273EE"/>
    <w:rsid w:val="000276D4"/>
    <w:rsid w:val="00027DE5"/>
    <w:rsid w:val="00027EF5"/>
    <w:rsid w:val="00030785"/>
    <w:rsid w:val="00030A7E"/>
    <w:rsid w:val="00030E89"/>
    <w:rsid w:val="00030FC2"/>
    <w:rsid w:val="000311A4"/>
    <w:rsid w:val="00031302"/>
    <w:rsid w:val="00031337"/>
    <w:rsid w:val="0003160A"/>
    <w:rsid w:val="0003164E"/>
    <w:rsid w:val="0003167B"/>
    <w:rsid w:val="000316AB"/>
    <w:rsid w:val="00031857"/>
    <w:rsid w:val="000318D6"/>
    <w:rsid w:val="00031B74"/>
    <w:rsid w:val="00031E0A"/>
    <w:rsid w:val="000320DF"/>
    <w:rsid w:val="00032489"/>
    <w:rsid w:val="00032869"/>
    <w:rsid w:val="0003359E"/>
    <w:rsid w:val="000335CA"/>
    <w:rsid w:val="00033BBB"/>
    <w:rsid w:val="00033C96"/>
    <w:rsid w:val="00033E2C"/>
    <w:rsid w:val="0003473B"/>
    <w:rsid w:val="000348B0"/>
    <w:rsid w:val="000349CD"/>
    <w:rsid w:val="00035116"/>
    <w:rsid w:val="0003594E"/>
    <w:rsid w:val="00035BB4"/>
    <w:rsid w:val="00035C3D"/>
    <w:rsid w:val="00035C5A"/>
    <w:rsid w:val="00035D02"/>
    <w:rsid w:val="00035D7A"/>
    <w:rsid w:val="0003655B"/>
    <w:rsid w:val="00036DA4"/>
    <w:rsid w:val="00036DF0"/>
    <w:rsid w:val="00036E22"/>
    <w:rsid w:val="00036F8C"/>
    <w:rsid w:val="00037216"/>
    <w:rsid w:val="00037526"/>
    <w:rsid w:val="0003755B"/>
    <w:rsid w:val="000378B4"/>
    <w:rsid w:val="0003792B"/>
    <w:rsid w:val="00037C9B"/>
    <w:rsid w:val="00037E54"/>
    <w:rsid w:val="00037F01"/>
    <w:rsid w:val="000401D9"/>
    <w:rsid w:val="00040603"/>
    <w:rsid w:val="00040744"/>
    <w:rsid w:val="00040B3F"/>
    <w:rsid w:val="0004159F"/>
    <w:rsid w:val="000416EB"/>
    <w:rsid w:val="00041705"/>
    <w:rsid w:val="00041799"/>
    <w:rsid w:val="00041808"/>
    <w:rsid w:val="000418B2"/>
    <w:rsid w:val="00041E9F"/>
    <w:rsid w:val="000420DB"/>
    <w:rsid w:val="000421B8"/>
    <w:rsid w:val="000426DF"/>
    <w:rsid w:val="00042B6C"/>
    <w:rsid w:val="00042F04"/>
    <w:rsid w:val="000432D5"/>
    <w:rsid w:val="000436F8"/>
    <w:rsid w:val="0004374B"/>
    <w:rsid w:val="00043877"/>
    <w:rsid w:val="00043A7C"/>
    <w:rsid w:val="00043A81"/>
    <w:rsid w:val="00044132"/>
    <w:rsid w:val="00044238"/>
    <w:rsid w:val="00045150"/>
    <w:rsid w:val="000454BE"/>
    <w:rsid w:val="00045719"/>
    <w:rsid w:val="000459D1"/>
    <w:rsid w:val="00045EB5"/>
    <w:rsid w:val="00045F78"/>
    <w:rsid w:val="0004607A"/>
    <w:rsid w:val="000463BF"/>
    <w:rsid w:val="000463E6"/>
    <w:rsid w:val="000465DD"/>
    <w:rsid w:val="00046939"/>
    <w:rsid w:val="00046976"/>
    <w:rsid w:val="00046E74"/>
    <w:rsid w:val="00046EA4"/>
    <w:rsid w:val="00046ED4"/>
    <w:rsid w:val="00046F38"/>
    <w:rsid w:val="00047018"/>
    <w:rsid w:val="0004743C"/>
    <w:rsid w:val="000474A7"/>
    <w:rsid w:val="00047604"/>
    <w:rsid w:val="00047758"/>
    <w:rsid w:val="00047900"/>
    <w:rsid w:val="00047AD9"/>
    <w:rsid w:val="00047F69"/>
    <w:rsid w:val="0005013B"/>
    <w:rsid w:val="00050334"/>
    <w:rsid w:val="000503A4"/>
    <w:rsid w:val="00050427"/>
    <w:rsid w:val="000504B6"/>
    <w:rsid w:val="0005062F"/>
    <w:rsid w:val="000506F4"/>
    <w:rsid w:val="00050989"/>
    <w:rsid w:val="00050C77"/>
    <w:rsid w:val="00050EA3"/>
    <w:rsid w:val="00051490"/>
    <w:rsid w:val="00051749"/>
    <w:rsid w:val="00051A07"/>
    <w:rsid w:val="00051AB1"/>
    <w:rsid w:val="000520E8"/>
    <w:rsid w:val="00052101"/>
    <w:rsid w:val="00052509"/>
    <w:rsid w:val="000525EC"/>
    <w:rsid w:val="00052A1B"/>
    <w:rsid w:val="00052A3C"/>
    <w:rsid w:val="00052B94"/>
    <w:rsid w:val="0005300F"/>
    <w:rsid w:val="000530FA"/>
    <w:rsid w:val="00053288"/>
    <w:rsid w:val="000533DD"/>
    <w:rsid w:val="000537A1"/>
    <w:rsid w:val="00053A7C"/>
    <w:rsid w:val="00053B94"/>
    <w:rsid w:val="00054193"/>
    <w:rsid w:val="00054213"/>
    <w:rsid w:val="000544B7"/>
    <w:rsid w:val="000544F1"/>
    <w:rsid w:val="0005473B"/>
    <w:rsid w:val="00054970"/>
    <w:rsid w:val="00054976"/>
    <w:rsid w:val="00054B8E"/>
    <w:rsid w:val="00054D4A"/>
    <w:rsid w:val="00054FCD"/>
    <w:rsid w:val="00055323"/>
    <w:rsid w:val="0005566E"/>
    <w:rsid w:val="00055985"/>
    <w:rsid w:val="00055B73"/>
    <w:rsid w:val="00055BDB"/>
    <w:rsid w:val="00055C00"/>
    <w:rsid w:val="00056139"/>
    <w:rsid w:val="00056888"/>
    <w:rsid w:val="00056907"/>
    <w:rsid w:val="00056A26"/>
    <w:rsid w:val="00056B6A"/>
    <w:rsid w:val="00056BC1"/>
    <w:rsid w:val="00056F08"/>
    <w:rsid w:val="00057379"/>
    <w:rsid w:val="0005753D"/>
    <w:rsid w:val="00057858"/>
    <w:rsid w:val="00057A0F"/>
    <w:rsid w:val="00057A4B"/>
    <w:rsid w:val="00057A4F"/>
    <w:rsid w:val="00057BDB"/>
    <w:rsid w:val="00057CE7"/>
    <w:rsid w:val="00057E60"/>
    <w:rsid w:val="000602DA"/>
    <w:rsid w:val="0006059B"/>
    <w:rsid w:val="000607E1"/>
    <w:rsid w:val="00060BE9"/>
    <w:rsid w:val="0006102C"/>
    <w:rsid w:val="000612FC"/>
    <w:rsid w:val="00061353"/>
    <w:rsid w:val="00061456"/>
    <w:rsid w:val="000615EF"/>
    <w:rsid w:val="00061610"/>
    <w:rsid w:val="000617B9"/>
    <w:rsid w:val="0006180B"/>
    <w:rsid w:val="000619FC"/>
    <w:rsid w:val="00061BE9"/>
    <w:rsid w:val="00061D3B"/>
    <w:rsid w:val="00061F58"/>
    <w:rsid w:val="0006201D"/>
    <w:rsid w:val="00062157"/>
    <w:rsid w:val="000622E7"/>
    <w:rsid w:val="00062B40"/>
    <w:rsid w:val="00063499"/>
    <w:rsid w:val="0006349A"/>
    <w:rsid w:val="00063932"/>
    <w:rsid w:val="00063A4C"/>
    <w:rsid w:val="00064646"/>
    <w:rsid w:val="00064E4C"/>
    <w:rsid w:val="00064F4A"/>
    <w:rsid w:val="000651D9"/>
    <w:rsid w:val="000652CB"/>
    <w:rsid w:val="00065868"/>
    <w:rsid w:val="0006587B"/>
    <w:rsid w:val="00065AED"/>
    <w:rsid w:val="00065BBA"/>
    <w:rsid w:val="00065D8F"/>
    <w:rsid w:val="00065E00"/>
    <w:rsid w:val="00065EB2"/>
    <w:rsid w:val="00065F8A"/>
    <w:rsid w:val="0006612B"/>
    <w:rsid w:val="000664D6"/>
    <w:rsid w:val="00066568"/>
    <w:rsid w:val="00066692"/>
    <w:rsid w:val="000666B9"/>
    <w:rsid w:val="00066741"/>
    <w:rsid w:val="000669A6"/>
    <w:rsid w:val="00066B72"/>
    <w:rsid w:val="00066BCF"/>
    <w:rsid w:val="00066DA3"/>
    <w:rsid w:val="0006783D"/>
    <w:rsid w:val="0006799C"/>
    <w:rsid w:val="00067D8F"/>
    <w:rsid w:val="00067D99"/>
    <w:rsid w:val="00067E5B"/>
    <w:rsid w:val="00067FF7"/>
    <w:rsid w:val="00070001"/>
    <w:rsid w:val="00070146"/>
    <w:rsid w:val="00070200"/>
    <w:rsid w:val="00070D4B"/>
    <w:rsid w:val="0007108B"/>
    <w:rsid w:val="000719C3"/>
    <w:rsid w:val="00071B3E"/>
    <w:rsid w:val="0007216D"/>
    <w:rsid w:val="000723F0"/>
    <w:rsid w:val="00072459"/>
    <w:rsid w:val="00072499"/>
    <w:rsid w:val="0007255F"/>
    <w:rsid w:val="000727AE"/>
    <w:rsid w:val="00072950"/>
    <w:rsid w:val="00072961"/>
    <w:rsid w:val="00072D7A"/>
    <w:rsid w:val="00073204"/>
    <w:rsid w:val="00073244"/>
    <w:rsid w:val="0007331F"/>
    <w:rsid w:val="000736DA"/>
    <w:rsid w:val="0007374B"/>
    <w:rsid w:val="00073BF2"/>
    <w:rsid w:val="00073D96"/>
    <w:rsid w:val="00073E4D"/>
    <w:rsid w:val="00074048"/>
    <w:rsid w:val="00074243"/>
    <w:rsid w:val="000743E1"/>
    <w:rsid w:val="000745C8"/>
    <w:rsid w:val="00074800"/>
    <w:rsid w:val="000751B4"/>
    <w:rsid w:val="00075330"/>
    <w:rsid w:val="00075773"/>
    <w:rsid w:val="000758C5"/>
    <w:rsid w:val="00075A28"/>
    <w:rsid w:val="00075A71"/>
    <w:rsid w:val="00075AB3"/>
    <w:rsid w:val="00075E84"/>
    <w:rsid w:val="000761F4"/>
    <w:rsid w:val="000762BA"/>
    <w:rsid w:val="00076944"/>
    <w:rsid w:val="00076F9E"/>
    <w:rsid w:val="00077426"/>
    <w:rsid w:val="0007742B"/>
    <w:rsid w:val="000775AE"/>
    <w:rsid w:val="00077A33"/>
    <w:rsid w:val="00077F02"/>
    <w:rsid w:val="00077F33"/>
    <w:rsid w:val="0007AFA6"/>
    <w:rsid w:val="000801E1"/>
    <w:rsid w:val="0008029F"/>
    <w:rsid w:val="000802EB"/>
    <w:rsid w:val="0008038E"/>
    <w:rsid w:val="000803EF"/>
    <w:rsid w:val="00080513"/>
    <w:rsid w:val="000806D8"/>
    <w:rsid w:val="00080762"/>
    <w:rsid w:val="00080847"/>
    <w:rsid w:val="00080B21"/>
    <w:rsid w:val="00080C4D"/>
    <w:rsid w:val="00080CDE"/>
    <w:rsid w:val="00080DA0"/>
    <w:rsid w:val="00081311"/>
    <w:rsid w:val="00081458"/>
    <w:rsid w:val="000814C6"/>
    <w:rsid w:val="000814E8"/>
    <w:rsid w:val="000817DC"/>
    <w:rsid w:val="00081909"/>
    <w:rsid w:val="000820AC"/>
    <w:rsid w:val="000824B7"/>
    <w:rsid w:val="0008269D"/>
    <w:rsid w:val="0008293F"/>
    <w:rsid w:val="00082C9D"/>
    <w:rsid w:val="000836F7"/>
    <w:rsid w:val="000837B1"/>
    <w:rsid w:val="000838E4"/>
    <w:rsid w:val="00083951"/>
    <w:rsid w:val="00083A11"/>
    <w:rsid w:val="00084089"/>
    <w:rsid w:val="00084196"/>
    <w:rsid w:val="00084891"/>
    <w:rsid w:val="000849BE"/>
    <w:rsid w:val="00084AA9"/>
    <w:rsid w:val="00084B06"/>
    <w:rsid w:val="00084B53"/>
    <w:rsid w:val="00084BDD"/>
    <w:rsid w:val="00084C49"/>
    <w:rsid w:val="00084E6F"/>
    <w:rsid w:val="00084F7E"/>
    <w:rsid w:val="00084F8B"/>
    <w:rsid w:val="000853D4"/>
    <w:rsid w:val="00085855"/>
    <w:rsid w:val="000858BE"/>
    <w:rsid w:val="00085D85"/>
    <w:rsid w:val="00085EDF"/>
    <w:rsid w:val="00085FD4"/>
    <w:rsid w:val="0008636D"/>
    <w:rsid w:val="00086CE9"/>
    <w:rsid w:val="00086E56"/>
    <w:rsid w:val="00086EC9"/>
    <w:rsid w:val="00087290"/>
    <w:rsid w:val="000873B1"/>
    <w:rsid w:val="0008744B"/>
    <w:rsid w:val="0008791F"/>
    <w:rsid w:val="00087CFB"/>
    <w:rsid w:val="00087E27"/>
    <w:rsid w:val="00087E4B"/>
    <w:rsid w:val="00087E9D"/>
    <w:rsid w:val="000901D6"/>
    <w:rsid w:val="0009069E"/>
    <w:rsid w:val="000907DC"/>
    <w:rsid w:val="00090A03"/>
    <w:rsid w:val="00091057"/>
    <w:rsid w:val="000910BC"/>
    <w:rsid w:val="00091127"/>
    <w:rsid w:val="000918C6"/>
    <w:rsid w:val="00091A9E"/>
    <w:rsid w:val="00091B8D"/>
    <w:rsid w:val="00091BC4"/>
    <w:rsid w:val="00092165"/>
    <w:rsid w:val="00092518"/>
    <w:rsid w:val="0009260C"/>
    <w:rsid w:val="0009280B"/>
    <w:rsid w:val="00092D71"/>
    <w:rsid w:val="00092E7A"/>
    <w:rsid w:val="00092FA1"/>
    <w:rsid w:val="0009311F"/>
    <w:rsid w:val="000932B9"/>
    <w:rsid w:val="0009334D"/>
    <w:rsid w:val="00093421"/>
    <w:rsid w:val="0009348F"/>
    <w:rsid w:val="00093836"/>
    <w:rsid w:val="000938B7"/>
    <w:rsid w:val="000942E8"/>
    <w:rsid w:val="0009435C"/>
    <w:rsid w:val="000947D7"/>
    <w:rsid w:val="000949AD"/>
    <w:rsid w:val="00094E50"/>
    <w:rsid w:val="00094F96"/>
    <w:rsid w:val="00095324"/>
    <w:rsid w:val="0009533F"/>
    <w:rsid w:val="000956B2"/>
    <w:rsid w:val="0009586E"/>
    <w:rsid w:val="00095BD9"/>
    <w:rsid w:val="00095CFD"/>
    <w:rsid w:val="00096031"/>
    <w:rsid w:val="0009605D"/>
    <w:rsid w:val="00096AD6"/>
    <w:rsid w:val="00096F24"/>
    <w:rsid w:val="0009707F"/>
    <w:rsid w:val="000970B5"/>
    <w:rsid w:val="000973C5"/>
    <w:rsid w:val="0009745B"/>
    <w:rsid w:val="000976C0"/>
    <w:rsid w:val="000977A3"/>
    <w:rsid w:val="00097848"/>
    <w:rsid w:val="00097A68"/>
    <w:rsid w:val="000A063C"/>
    <w:rsid w:val="000A0E03"/>
    <w:rsid w:val="000A1248"/>
    <w:rsid w:val="000A1453"/>
    <w:rsid w:val="000A1512"/>
    <w:rsid w:val="000A15B1"/>
    <w:rsid w:val="000A174C"/>
    <w:rsid w:val="000A195B"/>
    <w:rsid w:val="000A1D31"/>
    <w:rsid w:val="000A1E04"/>
    <w:rsid w:val="000A210E"/>
    <w:rsid w:val="000A22A4"/>
    <w:rsid w:val="000A2544"/>
    <w:rsid w:val="000A25BE"/>
    <w:rsid w:val="000A2861"/>
    <w:rsid w:val="000A290C"/>
    <w:rsid w:val="000A29C9"/>
    <w:rsid w:val="000A30B0"/>
    <w:rsid w:val="000A31C1"/>
    <w:rsid w:val="000A3412"/>
    <w:rsid w:val="000A347A"/>
    <w:rsid w:val="000A35DB"/>
    <w:rsid w:val="000A388B"/>
    <w:rsid w:val="000A398C"/>
    <w:rsid w:val="000A3C53"/>
    <w:rsid w:val="000A3E85"/>
    <w:rsid w:val="000A4312"/>
    <w:rsid w:val="000A4740"/>
    <w:rsid w:val="000A4B98"/>
    <w:rsid w:val="000A4BE6"/>
    <w:rsid w:val="000A4D9E"/>
    <w:rsid w:val="000A4E0F"/>
    <w:rsid w:val="000A4EA0"/>
    <w:rsid w:val="000A575D"/>
    <w:rsid w:val="000A5EAA"/>
    <w:rsid w:val="000A5F3B"/>
    <w:rsid w:val="000A5F3C"/>
    <w:rsid w:val="000A645D"/>
    <w:rsid w:val="000A67BB"/>
    <w:rsid w:val="000A69D6"/>
    <w:rsid w:val="000A6C24"/>
    <w:rsid w:val="000A6CB6"/>
    <w:rsid w:val="000A6D48"/>
    <w:rsid w:val="000A6D88"/>
    <w:rsid w:val="000A6E5F"/>
    <w:rsid w:val="000A71CC"/>
    <w:rsid w:val="000A7208"/>
    <w:rsid w:val="000A7808"/>
    <w:rsid w:val="000A7CEB"/>
    <w:rsid w:val="000B0254"/>
    <w:rsid w:val="000B02FB"/>
    <w:rsid w:val="000B0490"/>
    <w:rsid w:val="000B0494"/>
    <w:rsid w:val="000B0840"/>
    <w:rsid w:val="000B0BEF"/>
    <w:rsid w:val="000B0DE5"/>
    <w:rsid w:val="000B0E9B"/>
    <w:rsid w:val="000B1020"/>
    <w:rsid w:val="000B106A"/>
    <w:rsid w:val="000B11C2"/>
    <w:rsid w:val="000B1774"/>
    <w:rsid w:val="000B1848"/>
    <w:rsid w:val="000B18D2"/>
    <w:rsid w:val="000B1A05"/>
    <w:rsid w:val="000B1ECD"/>
    <w:rsid w:val="000B20F0"/>
    <w:rsid w:val="000B254D"/>
    <w:rsid w:val="000B287D"/>
    <w:rsid w:val="000B2AE5"/>
    <w:rsid w:val="000B2AF2"/>
    <w:rsid w:val="000B2BFC"/>
    <w:rsid w:val="000B2CBB"/>
    <w:rsid w:val="000B2E43"/>
    <w:rsid w:val="000B321F"/>
    <w:rsid w:val="000B327D"/>
    <w:rsid w:val="000B36A0"/>
    <w:rsid w:val="000B3C28"/>
    <w:rsid w:val="000B3FB8"/>
    <w:rsid w:val="000B4136"/>
    <w:rsid w:val="000B4229"/>
    <w:rsid w:val="000B448C"/>
    <w:rsid w:val="000B45FF"/>
    <w:rsid w:val="000B47B4"/>
    <w:rsid w:val="000B4838"/>
    <w:rsid w:val="000B48AA"/>
    <w:rsid w:val="000B4A61"/>
    <w:rsid w:val="000B506A"/>
    <w:rsid w:val="000B52F7"/>
    <w:rsid w:val="000B5366"/>
    <w:rsid w:val="000B5572"/>
    <w:rsid w:val="000B5756"/>
    <w:rsid w:val="000B5BBE"/>
    <w:rsid w:val="000B61CB"/>
    <w:rsid w:val="000B650C"/>
    <w:rsid w:val="000B682D"/>
    <w:rsid w:val="000B6A3B"/>
    <w:rsid w:val="000B6C2E"/>
    <w:rsid w:val="000B6E5C"/>
    <w:rsid w:val="000B705C"/>
    <w:rsid w:val="000B7152"/>
    <w:rsid w:val="000B768E"/>
    <w:rsid w:val="000B7792"/>
    <w:rsid w:val="000B7D32"/>
    <w:rsid w:val="000B7D3F"/>
    <w:rsid w:val="000B7DC4"/>
    <w:rsid w:val="000C01F1"/>
    <w:rsid w:val="000C0235"/>
    <w:rsid w:val="000C0526"/>
    <w:rsid w:val="000C057E"/>
    <w:rsid w:val="000C09D7"/>
    <w:rsid w:val="000C0A5D"/>
    <w:rsid w:val="000C0F20"/>
    <w:rsid w:val="000C135F"/>
    <w:rsid w:val="000C14CE"/>
    <w:rsid w:val="000C157E"/>
    <w:rsid w:val="000C188B"/>
    <w:rsid w:val="000C1C87"/>
    <w:rsid w:val="000C1CBC"/>
    <w:rsid w:val="000C23DE"/>
    <w:rsid w:val="000C2409"/>
    <w:rsid w:val="000C2544"/>
    <w:rsid w:val="000C2A73"/>
    <w:rsid w:val="000C2C3A"/>
    <w:rsid w:val="000C32B2"/>
    <w:rsid w:val="000C34FC"/>
    <w:rsid w:val="000C3680"/>
    <w:rsid w:val="000C37CE"/>
    <w:rsid w:val="000C38E5"/>
    <w:rsid w:val="000C4061"/>
    <w:rsid w:val="000C409A"/>
    <w:rsid w:val="000C418D"/>
    <w:rsid w:val="000C42D8"/>
    <w:rsid w:val="000C4309"/>
    <w:rsid w:val="000C43F3"/>
    <w:rsid w:val="000C48C9"/>
    <w:rsid w:val="000C4984"/>
    <w:rsid w:val="000C49F5"/>
    <w:rsid w:val="000C4AE2"/>
    <w:rsid w:val="000C4B30"/>
    <w:rsid w:val="000C4B86"/>
    <w:rsid w:val="000C4E6C"/>
    <w:rsid w:val="000C4F96"/>
    <w:rsid w:val="000C50EB"/>
    <w:rsid w:val="000C527B"/>
    <w:rsid w:val="000C5421"/>
    <w:rsid w:val="000C54E4"/>
    <w:rsid w:val="000C5CDC"/>
    <w:rsid w:val="000C5CED"/>
    <w:rsid w:val="000C5E9F"/>
    <w:rsid w:val="000C5F47"/>
    <w:rsid w:val="000C6412"/>
    <w:rsid w:val="000C6566"/>
    <w:rsid w:val="000C657F"/>
    <w:rsid w:val="000C6588"/>
    <w:rsid w:val="000C6C88"/>
    <w:rsid w:val="000C747B"/>
    <w:rsid w:val="000C76BB"/>
    <w:rsid w:val="000C788D"/>
    <w:rsid w:val="000D03C4"/>
    <w:rsid w:val="000D0402"/>
    <w:rsid w:val="000D0432"/>
    <w:rsid w:val="000D0BC2"/>
    <w:rsid w:val="000D0C07"/>
    <w:rsid w:val="000D0C65"/>
    <w:rsid w:val="000D0ED2"/>
    <w:rsid w:val="000D1153"/>
    <w:rsid w:val="000D11FE"/>
    <w:rsid w:val="000D14DD"/>
    <w:rsid w:val="000D159F"/>
    <w:rsid w:val="000D1829"/>
    <w:rsid w:val="000D18CC"/>
    <w:rsid w:val="000D1C87"/>
    <w:rsid w:val="000D1F3B"/>
    <w:rsid w:val="000D213C"/>
    <w:rsid w:val="000D2740"/>
    <w:rsid w:val="000D289D"/>
    <w:rsid w:val="000D2DE9"/>
    <w:rsid w:val="000D2ECC"/>
    <w:rsid w:val="000D3408"/>
    <w:rsid w:val="000D3696"/>
    <w:rsid w:val="000D3700"/>
    <w:rsid w:val="000D3A3A"/>
    <w:rsid w:val="000D3D34"/>
    <w:rsid w:val="000D3FC0"/>
    <w:rsid w:val="000D4044"/>
    <w:rsid w:val="000D4776"/>
    <w:rsid w:val="000D4A85"/>
    <w:rsid w:val="000D4C72"/>
    <w:rsid w:val="000D4F2E"/>
    <w:rsid w:val="000D4FCD"/>
    <w:rsid w:val="000D5037"/>
    <w:rsid w:val="000D5098"/>
    <w:rsid w:val="000D53FA"/>
    <w:rsid w:val="000D58EE"/>
    <w:rsid w:val="000D5BAA"/>
    <w:rsid w:val="000D5DC7"/>
    <w:rsid w:val="000D6240"/>
    <w:rsid w:val="000D6405"/>
    <w:rsid w:val="000D64D8"/>
    <w:rsid w:val="000D65D9"/>
    <w:rsid w:val="000D6657"/>
    <w:rsid w:val="000D6F32"/>
    <w:rsid w:val="000D7A1F"/>
    <w:rsid w:val="000D7BCF"/>
    <w:rsid w:val="000E029F"/>
    <w:rsid w:val="000E040C"/>
    <w:rsid w:val="000E0699"/>
    <w:rsid w:val="000E0744"/>
    <w:rsid w:val="000E0BFE"/>
    <w:rsid w:val="000E0C31"/>
    <w:rsid w:val="000E0D72"/>
    <w:rsid w:val="000E0F2D"/>
    <w:rsid w:val="000E1A6F"/>
    <w:rsid w:val="000E1C84"/>
    <w:rsid w:val="000E1D03"/>
    <w:rsid w:val="000E1DC9"/>
    <w:rsid w:val="000E2093"/>
    <w:rsid w:val="000E23EC"/>
    <w:rsid w:val="000E2454"/>
    <w:rsid w:val="000E293A"/>
    <w:rsid w:val="000E30C9"/>
    <w:rsid w:val="000E33F3"/>
    <w:rsid w:val="000E3487"/>
    <w:rsid w:val="000E35AE"/>
    <w:rsid w:val="000E35DB"/>
    <w:rsid w:val="000E3AF0"/>
    <w:rsid w:val="000E3B45"/>
    <w:rsid w:val="000E3D02"/>
    <w:rsid w:val="000E3D1C"/>
    <w:rsid w:val="000E3ED1"/>
    <w:rsid w:val="000E3FCB"/>
    <w:rsid w:val="000E427B"/>
    <w:rsid w:val="000E4549"/>
    <w:rsid w:val="000E4552"/>
    <w:rsid w:val="000E4745"/>
    <w:rsid w:val="000E4773"/>
    <w:rsid w:val="000E477B"/>
    <w:rsid w:val="000E497A"/>
    <w:rsid w:val="000E4D23"/>
    <w:rsid w:val="000E4F21"/>
    <w:rsid w:val="000E4FCB"/>
    <w:rsid w:val="000E5B7F"/>
    <w:rsid w:val="000E5C0B"/>
    <w:rsid w:val="000E5E6A"/>
    <w:rsid w:val="000E5FFE"/>
    <w:rsid w:val="000E6340"/>
    <w:rsid w:val="000E64EC"/>
    <w:rsid w:val="000E65F8"/>
    <w:rsid w:val="000E6960"/>
    <w:rsid w:val="000E6F53"/>
    <w:rsid w:val="000E6F7D"/>
    <w:rsid w:val="000E701D"/>
    <w:rsid w:val="000E7047"/>
    <w:rsid w:val="000E7186"/>
    <w:rsid w:val="000E718C"/>
    <w:rsid w:val="000E7530"/>
    <w:rsid w:val="000E754D"/>
    <w:rsid w:val="000E7742"/>
    <w:rsid w:val="000E77E3"/>
    <w:rsid w:val="000E7B3C"/>
    <w:rsid w:val="000E7F6D"/>
    <w:rsid w:val="000F0033"/>
    <w:rsid w:val="000F003B"/>
    <w:rsid w:val="000F0075"/>
    <w:rsid w:val="000F0091"/>
    <w:rsid w:val="000F09BD"/>
    <w:rsid w:val="000F0C37"/>
    <w:rsid w:val="000F108D"/>
    <w:rsid w:val="000F14A8"/>
    <w:rsid w:val="000F1594"/>
    <w:rsid w:val="000F15CA"/>
    <w:rsid w:val="000F1CFC"/>
    <w:rsid w:val="000F1FFE"/>
    <w:rsid w:val="000F22F5"/>
    <w:rsid w:val="000F253B"/>
    <w:rsid w:val="000F2571"/>
    <w:rsid w:val="000F2937"/>
    <w:rsid w:val="000F2CD8"/>
    <w:rsid w:val="000F2F43"/>
    <w:rsid w:val="000F32C7"/>
    <w:rsid w:val="000F3378"/>
    <w:rsid w:val="000F33E3"/>
    <w:rsid w:val="000F35B8"/>
    <w:rsid w:val="000F3601"/>
    <w:rsid w:val="000F3725"/>
    <w:rsid w:val="000F3880"/>
    <w:rsid w:val="000F3C1C"/>
    <w:rsid w:val="000F4156"/>
    <w:rsid w:val="000F4229"/>
    <w:rsid w:val="000F4302"/>
    <w:rsid w:val="000F47AB"/>
    <w:rsid w:val="000F4B3B"/>
    <w:rsid w:val="000F4C6D"/>
    <w:rsid w:val="000F4E91"/>
    <w:rsid w:val="000F51FE"/>
    <w:rsid w:val="000F535C"/>
    <w:rsid w:val="000F5360"/>
    <w:rsid w:val="000F542A"/>
    <w:rsid w:val="000F5639"/>
    <w:rsid w:val="000F56D1"/>
    <w:rsid w:val="000F5B84"/>
    <w:rsid w:val="000F5BAA"/>
    <w:rsid w:val="000F5C2C"/>
    <w:rsid w:val="000F5DED"/>
    <w:rsid w:val="000F616C"/>
    <w:rsid w:val="000F61BE"/>
    <w:rsid w:val="000F65D7"/>
    <w:rsid w:val="000F6620"/>
    <w:rsid w:val="000F66AD"/>
    <w:rsid w:val="000F700C"/>
    <w:rsid w:val="000F70BE"/>
    <w:rsid w:val="000F745D"/>
    <w:rsid w:val="000F78F9"/>
    <w:rsid w:val="000F7A78"/>
    <w:rsid w:val="000F7C7A"/>
    <w:rsid w:val="000F7F01"/>
    <w:rsid w:val="0010005B"/>
    <w:rsid w:val="0010009E"/>
    <w:rsid w:val="0010037C"/>
    <w:rsid w:val="001004CC"/>
    <w:rsid w:val="0010083B"/>
    <w:rsid w:val="00100AB6"/>
    <w:rsid w:val="00100B43"/>
    <w:rsid w:val="00100E7D"/>
    <w:rsid w:val="00100EFF"/>
    <w:rsid w:val="00100FC4"/>
    <w:rsid w:val="0010102D"/>
    <w:rsid w:val="001015BE"/>
    <w:rsid w:val="00101814"/>
    <w:rsid w:val="001019B6"/>
    <w:rsid w:val="00101AAC"/>
    <w:rsid w:val="00101E5A"/>
    <w:rsid w:val="00101E61"/>
    <w:rsid w:val="00101E83"/>
    <w:rsid w:val="00101FB8"/>
    <w:rsid w:val="00102274"/>
    <w:rsid w:val="00102441"/>
    <w:rsid w:val="00102DAE"/>
    <w:rsid w:val="00102E0E"/>
    <w:rsid w:val="00103938"/>
    <w:rsid w:val="0010397D"/>
    <w:rsid w:val="00103983"/>
    <w:rsid w:val="00103A88"/>
    <w:rsid w:val="00103CD8"/>
    <w:rsid w:val="00103E4E"/>
    <w:rsid w:val="001044E3"/>
    <w:rsid w:val="00104B7D"/>
    <w:rsid w:val="00104B8F"/>
    <w:rsid w:val="00104D2A"/>
    <w:rsid w:val="00104DFB"/>
    <w:rsid w:val="00104EA7"/>
    <w:rsid w:val="0010502A"/>
    <w:rsid w:val="0010590F"/>
    <w:rsid w:val="001059D8"/>
    <w:rsid w:val="00105B8B"/>
    <w:rsid w:val="00105D2C"/>
    <w:rsid w:val="00105F37"/>
    <w:rsid w:val="00107020"/>
    <w:rsid w:val="001072F9"/>
    <w:rsid w:val="0010747D"/>
    <w:rsid w:val="0010785D"/>
    <w:rsid w:val="0010793C"/>
    <w:rsid w:val="00107AFE"/>
    <w:rsid w:val="00107E63"/>
    <w:rsid w:val="00110077"/>
    <w:rsid w:val="00110302"/>
    <w:rsid w:val="0011062E"/>
    <w:rsid w:val="00110857"/>
    <w:rsid w:val="001108D1"/>
    <w:rsid w:val="00110C8C"/>
    <w:rsid w:val="00110CD3"/>
    <w:rsid w:val="00111196"/>
    <w:rsid w:val="00111859"/>
    <w:rsid w:val="001118B7"/>
    <w:rsid w:val="00111974"/>
    <w:rsid w:val="00111C08"/>
    <w:rsid w:val="00111D4B"/>
    <w:rsid w:val="00112025"/>
    <w:rsid w:val="0011213B"/>
    <w:rsid w:val="0011217B"/>
    <w:rsid w:val="001122CF"/>
    <w:rsid w:val="00112383"/>
    <w:rsid w:val="00112905"/>
    <w:rsid w:val="00112A87"/>
    <w:rsid w:val="00112B7E"/>
    <w:rsid w:val="00112D62"/>
    <w:rsid w:val="00112DB6"/>
    <w:rsid w:val="00112EC9"/>
    <w:rsid w:val="001131A0"/>
    <w:rsid w:val="001134E1"/>
    <w:rsid w:val="0011370A"/>
    <w:rsid w:val="00113BAB"/>
    <w:rsid w:val="00113E84"/>
    <w:rsid w:val="00114180"/>
    <w:rsid w:val="0011460B"/>
    <w:rsid w:val="00114935"/>
    <w:rsid w:val="00114CE1"/>
    <w:rsid w:val="00114FBE"/>
    <w:rsid w:val="00115502"/>
    <w:rsid w:val="00115868"/>
    <w:rsid w:val="00115B03"/>
    <w:rsid w:val="00115EBC"/>
    <w:rsid w:val="0011627A"/>
    <w:rsid w:val="00116387"/>
    <w:rsid w:val="001164A3"/>
    <w:rsid w:val="00116916"/>
    <w:rsid w:val="001169A1"/>
    <w:rsid w:val="00116C7F"/>
    <w:rsid w:val="00117022"/>
    <w:rsid w:val="00117263"/>
    <w:rsid w:val="00117356"/>
    <w:rsid w:val="001174F4"/>
    <w:rsid w:val="00117950"/>
    <w:rsid w:val="00117D93"/>
    <w:rsid w:val="00120094"/>
    <w:rsid w:val="001200B2"/>
    <w:rsid w:val="001202AF"/>
    <w:rsid w:val="00120304"/>
    <w:rsid w:val="001205E4"/>
    <w:rsid w:val="00120935"/>
    <w:rsid w:val="001211AF"/>
    <w:rsid w:val="0012146D"/>
    <w:rsid w:val="001214DA"/>
    <w:rsid w:val="00121658"/>
    <w:rsid w:val="00121770"/>
    <w:rsid w:val="001219EC"/>
    <w:rsid w:val="00121B2D"/>
    <w:rsid w:val="00121CFB"/>
    <w:rsid w:val="00121D45"/>
    <w:rsid w:val="001220F1"/>
    <w:rsid w:val="001220FA"/>
    <w:rsid w:val="0012257F"/>
    <w:rsid w:val="001229A0"/>
    <w:rsid w:val="00122C42"/>
    <w:rsid w:val="00122DA5"/>
    <w:rsid w:val="00122F54"/>
    <w:rsid w:val="001231F6"/>
    <w:rsid w:val="00123457"/>
    <w:rsid w:val="00123629"/>
    <w:rsid w:val="00123646"/>
    <w:rsid w:val="00123890"/>
    <w:rsid w:val="00123CC8"/>
    <w:rsid w:val="0012446D"/>
    <w:rsid w:val="00124E77"/>
    <w:rsid w:val="0012507F"/>
    <w:rsid w:val="00125133"/>
    <w:rsid w:val="00125292"/>
    <w:rsid w:val="001252FC"/>
    <w:rsid w:val="00125587"/>
    <w:rsid w:val="001255AC"/>
    <w:rsid w:val="00125794"/>
    <w:rsid w:val="001257C9"/>
    <w:rsid w:val="00125835"/>
    <w:rsid w:val="00125BA2"/>
    <w:rsid w:val="001260F3"/>
    <w:rsid w:val="00126455"/>
    <w:rsid w:val="001267C7"/>
    <w:rsid w:val="0012684E"/>
    <w:rsid w:val="00126874"/>
    <w:rsid w:val="00126A19"/>
    <w:rsid w:val="00127092"/>
    <w:rsid w:val="001276E5"/>
    <w:rsid w:val="001277F5"/>
    <w:rsid w:val="00127A33"/>
    <w:rsid w:val="00127D25"/>
    <w:rsid w:val="00127E0C"/>
    <w:rsid w:val="001300D0"/>
    <w:rsid w:val="001302E8"/>
    <w:rsid w:val="00130B84"/>
    <w:rsid w:val="00130CEF"/>
    <w:rsid w:val="00130E3F"/>
    <w:rsid w:val="00130ED2"/>
    <w:rsid w:val="0013102C"/>
    <w:rsid w:val="0013130A"/>
    <w:rsid w:val="0013179E"/>
    <w:rsid w:val="001318D5"/>
    <w:rsid w:val="00131915"/>
    <w:rsid w:val="00131B39"/>
    <w:rsid w:val="00131EC9"/>
    <w:rsid w:val="001321CB"/>
    <w:rsid w:val="00132609"/>
    <w:rsid w:val="00132A2D"/>
    <w:rsid w:val="001331D0"/>
    <w:rsid w:val="00133206"/>
    <w:rsid w:val="0013328F"/>
    <w:rsid w:val="00133501"/>
    <w:rsid w:val="00133505"/>
    <w:rsid w:val="00133558"/>
    <w:rsid w:val="00133880"/>
    <w:rsid w:val="001339F1"/>
    <w:rsid w:val="00133A12"/>
    <w:rsid w:val="00133DF3"/>
    <w:rsid w:val="00134045"/>
    <w:rsid w:val="001343A1"/>
    <w:rsid w:val="001345B4"/>
    <w:rsid w:val="00134652"/>
    <w:rsid w:val="00134815"/>
    <w:rsid w:val="00134DAB"/>
    <w:rsid w:val="00134F24"/>
    <w:rsid w:val="00135239"/>
    <w:rsid w:val="001356B4"/>
    <w:rsid w:val="001356D4"/>
    <w:rsid w:val="00135C02"/>
    <w:rsid w:val="00135D3C"/>
    <w:rsid w:val="00135F46"/>
    <w:rsid w:val="00136519"/>
    <w:rsid w:val="0013677F"/>
    <w:rsid w:val="00136DE1"/>
    <w:rsid w:val="00137059"/>
    <w:rsid w:val="00137599"/>
    <w:rsid w:val="00137C93"/>
    <w:rsid w:val="001402E0"/>
    <w:rsid w:val="00140345"/>
    <w:rsid w:val="001408E5"/>
    <w:rsid w:val="00140BEF"/>
    <w:rsid w:val="00140C0C"/>
    <w:rsid w:val="00141015"/>
    <w:rsid w:val="0014118A"/>
    <w:rsid w:val="001411E7"/>
    <w:rsid w:val="00141629"/>
    <w:rsid w:val="00141905"/>
    <w:rsid w:val="00141C34"/>
    <w:rsid w:val="00141C46"/>
    <w:rsid w:val="00141CC9"/>
    <w:rsid w:val="00141E89"/>
    <w:rsid w:val="0014204E"/>
    <w:rsid w:val="00142285"/>
    <w:rsid w:val="00142543"/>
    <w:rsid w:val="0014272D"/>
    <w:rsid w:val="001429D2"/>
    <w:rsid w:val="00142A49"/>
    <w:rsid w:val="00142A9B"/>
    <w:rsid w:val="00142B61"/>
    <w:rsid w:val="00142D96"/>
    <w:rsid w:val="00142F31"/>
    <w:rsid w:val="00143004"/>
    <w:rsid w:val="0014307E"/>
    <w:rsid w:val="001431BE"/>
    <w:rsid w:val="00143207"/>
    <w:rsid w:val="0014370E"/>
    <w:rsid w:val="0014391C"/>
    <w:rsid w:val="00143C65"/>
    <w:rsid w:val="00143CFC"/>
    <w:rsid w:val="00143F0B"/>
    <w:rsid w:val="00144239"/>
    <w:rsid w:val="0014456A"/>
    <w:rsid w:val="0014494B"/>
    <w:rsid w:val="00144D27"/>
    <w:rsid w:val="00144EF3"/>
    <w:rsid w:val="0014520B"/>
    <w:rsid w:val="001453EB"/>
    <w:rsid w:val="001454C5"/>
    <w:rsid w:val="001458D9"/>
    <w:rsid w:val="0014596B"/>
    <w:rsid w:val="00145C83"/>
    <w:rsid w:val="00145CCC"/>
    <w:rsid w:val="00145E5B"/>
    <w:rsid w:val="00146055"/>
    <w:rsid w:val="001461BD"/>
    <w:rsid w:val="0014627A"/>
    <w:rsid w:val="00146400"/>
    <w:rsid w:val="001464F1"/>
    <w:rsid w:val="00146919"/>
    <w:rsid w:val="0014697C"/>
    <w:rsid w:val="00146A4E"/>
    <w:rsid w:val="00146B7D"/>
    <w:rsid w:val="00146BDC"/>
    <w:rsid w:val="00146BF7"/>
    <w:rsid w:val="00146D99"/>
    <w:rsid w:val="00146E54"/>
    <w:rsid w:val="00146F5D"/>
    <w:rsid w:val="00147721"/>
    <w:rsid w:val="00147729"/>
    <w:rsid w:val="0014786A"/>
    <w:rsid w:val="00147A23"/>
    <w:rsid w:val="00147C18"/>
    <w:rsid w:val="00147D95"/>
    <w:rsid w:val="00147E32"/>
    <w:rsid w:val="0015003F"/>
    <w:rsid w:val="00150211"/>
    <w:rsid w:val="00150236"/>
    <w:rsid w:val="001505D9"/>
    <w:rsid w:val="0015071A"/>
    <w:rsid w:val="00150B06"/>
    <w:rsid w:val="001513F0"/>
    <w:rsid w:val="0015144B"/>
    <w:rsid w:val="0015181D"/>
    <w:rsid w:val="001519C8"/>
    <w:rsid w:val="00151A97"/>
    <w:rsid w:val="00151CE1"/>
    <w:rsid w:val="00151D4E"/>
    <w:rsid w:val="00152217"/>
    <w:rsid w:val="001522FD"/>
    <w:rsid w:val="00152378"/>
    <w:rsid w:val="00152807"/>
    <w:rsid w:val="00152970"/>
    <w:rsid w:val="00152C6F"/>
    <w:rsid w:val="001537C7"/>
    <w:rsid w:val="0015392D"/>
    <w:rsid w:val="00153B6A"/>
    <w:rsid w:val="00153C4C"/>
    <w:rsid w:val="00153D07"/>
    <w:rsid w:val="00153E24"/>
    <w:rsid w:val="00153EE9"/>
    <w:rsid w:val="00153F9A"/>
    <w:rsid w:val="00154824"/>
    <w:rsid w:val="00154833"/>
    <w:rsid w:val="00154B89"/>
    <w:rsid w:val="00155411"/>
    <w:rsid w:val="00155C79"/>
    <w:rsid w:val="00155E8F"/>
    <w:rsid w:val="00155EFF"/>
    <w:rsid w:val="001560C1"/>
    <w:rsid w:val="0015623F"/>
    <w:rsid w:val="00156666"/>
    <w:rsid w:val="00156887"/>
    <w:rsid w:val="00156A3B"/>
    <w:rsid w:val="00156C1B"/>
    <w:rsid w:val="00156E53"/>
    <w:rsid w:val="00157195"/>
    <w:rsid w:val="00157326"/>
    <w:rsid w:val="0015734F"/>
    <w:rsid w:val="00157568"/>
    <w:rsid w:val="00157571"/>
    <w:rsid w:val="00157B05"/>
    <w:rsid w:val="00157B73"/>
    <w:rsid w:val="00157C61"/>
    <w:rsid w:val="00157E2E"/>
    <w:rsid w:val="00157E3F"/>
    <w:rsid w:val="00157E84"/>
    <w:rsid w:val="00157FCE"/>
    <w:rsid w:val="00160181"/>
    <w:rsid w:val="00160445"/>
    <w:rsid w:val="00160F2D"/>
    <w:rsid w:val="00160F53"/>
    <w:rsid w:val="00161129"/>
    <w:rsid w:val="00161211"/>
    <w:rsid w:val="00161651"/>
    <w:rsid w:val="00161900"/>
    <w:rsid w:val="00161979"/>
    <w:rsid w:val="00161DF3"/>
    <w:rsid w:val="001624B7"/>
    <w:rsid w:val="00162770"/>
    <w:rsid w:val="00162923"/>
    <w:rsid w:val="00162A22"/>
    <w:rsid w:val="00162C5C"/>
    <w:rsid w:val="00162C61"/>
    <w:rsid w:val="00162DA1"/>
    <w:rsid w:val="00163562"/>
    <w:rsid w:val="00163846"/>
    <w:rsid w:val="00163E1F"/>
    <w:rsid w:val="00163F2D"/>
    <w:rsid w:val="0016421D"/>
    <w:rsid w:val="00164274"/>
    <w:rsid w:val="00164309"/>
    <w:rsid w:val="001644ED"/>
    <w:rsid w:val="00164851"/>
    <w:rsid w:val="001649A9"/>
    <w:rsid w:val="001649E9"/>
    <w:rsid w:val="0016506E"/>
    <w:rsid w:val="00165133"/>
    <w:rsid w:val="0016518E"/>
    <w:rsid w:val="001653DD"/>
    <w:rsid w:val="001654F1"/>
    <w:rsid w:val="001656BA"/>
    <w:rsid w:val="00165A64"/>
    <w:rsid w:val="00165C21"/>
    <w:rsid w:val="00166018"/>
    <w:rsid w:val="0016607D"/>
    <w:rsid w:val="001662B8"/>
    <w:rsid w:val="00166A01"/>
    <w:rsid w:val="00166A9A"/>
    <w:rsid w:val="00166C95"/>
    <w:rsid w:val="00166FD4"/>
    <w:rsid w:val="00167163"/>
    <w:rsid w:val="001675C4"/>
    <w:rsid w:val="00167628"/>
    <w:rsid w:val="00167B8E"/>
    <w:rsid w:val="00170081"/>
    <w:rsid w:val="00170183"/>
    <w:rsid w:val="001701E2"/>
    <w:rsid w:val="0017051F"/>
    <w:rsid w:val="001705FA"/>
    <w:rsid w:val="00170B60"/>
    <w:rsid w:val="00170C35"/>
    <w:rsid w:val="00170DB9"/>
    <w:rsid w:val="00170FD2"/>
    <w:rsid w:val="001718D3"/>
    <w:rsid w:val="00171F18"/>
    <w:rsid w:val="00172518"/>
    <w:rsid w:val="00172724"/>
    <w:rsid w:val="00172935"/>
    <w:rsid w:val="00172BE1"/>
    <w:rsid w:val="00172F80"/>
    <w:rsid w:val="00173319"/>
    <w:rsid w:val="00173954"/>
    <w:rsid w:val="00173A09"/>
    <w:rsid w:val="00173CF5"/>
    <w:rsid w:val="00173D94"/>
    <w:rsid w:val="00173F8A"/>
    <w:rsid w:val="0017424B"/>
    <w:rsid w:val="00174294"/>
    <w:rsid w:val="00174306"/>
    <w:rsid w:val="0017444F"/>
    <w:rsid w:val="001744B7"/>
    <w:rsid w:val="00174561"/>
    <w:rsid w:val="00174F94"/>
    <w:rsid w:val="00174FAC"/>
    <w:rsid w:val="0017551C"/>
    <w:rsid w:val="00175C3C"/>
    <w:rsid w:val="0017619A"/>
    <w:rsid w:val="00176592"/>
    <w:rsid w:val="001765D2"/>
    <w:rsid w:val="0017677B"/>
    <w:rsid w:val="00176A35"/>
    <w:rsid w:val="00176A9F"/>
    <w:rsid w:val="00176F09"/>
    <w:rsid w:val="00176F57"/>
    <w:rsid w:val="0017700B"/>
    <w:rsid w:val="001770A3"/>
    <w:rsid w:val="00177509"/>
    <w:rsid w:val="001775EA"/>
    <w:rsid w:val="001776F9"/>
    <w:rsid w:val="00177727"/>
    <w:rsid w:val="0017779E"/>
    <w:rsid w:val="001777FC"/>
    <w:rsid w:val="001779DA"/>
    <w:rsid w:val="00177BF2"/>
    <w:rsid w:val="00177C60"/>
    <w:rsid w:val="00177CCB"/>
    <w:rsid w:val="00177D2B"/>
    <w:rsid w:val="00177E31"/>
    <w:rsid w:val="00177E67"/>
    <w:rsid w:val="00180185"/>
    <w:rsid w:val="001802D4"/>
    <w:rsid w:val="001803C9"/>
    <w:rsid w:val="0018044B"/>
    <w:rsid w:val="001808FF"/>
    <w:rsid w:val="00180945"/>
    <w:rsid w:val="00180A49"/>
    <w:rsid w:val="00180BF4"/>
    <w:rsid w:val="00180CE9"/>
    <w:rsid w:val="00180F80"/>
    <w:rsid w:val="00181287"/>
    <w:rsid w:val="0018141A"/>
    <w:rsid w:val="00181443"/>
    <w:rsid w:val="00181586"/>
    <w:rsid w:val="0018171F"/>
    <w:rsid w:val="00181BA6"/>
    <w:rsid w:val="00182127"/>
    <w:rsid w:val="001826D2"/>
    <w:rsid w:val="00182770"/>
    <w:rsid w:val="0018291A"/>
    <w:rsid w:val="00182D16"/>
    <w:rsid w:val="001830F2"/>
    <w:rsid w:val="0018314A"/>
    <w:rsid w:val="00183361"/>
    <w:rsid w:val="001839DF"/>
    <w:rsid w:val="00183CFA"/>
    <w:rsid w:val="00183E98"/>
    <w:rsid w:val="001841FF"/>
    <w:rsid w:val="001845C8"/>
    <w:rsid w:val="00184688"/>
    <w:rsid w:val="001847A9"/>
    <w:rsid w:val="00184C1E"/>
    <w:rsid w:val="001850F8"/>
    <w:rsid w:val="00185436"/>
    <w:rsid w:val="00185481"/>
    <w:rsid w:val="001855BB"/>
    <w:rsid w:val="00185688"/>
    <w:rsid w:val="00185705"/>
    <w:rsid w:val="0018585A"/>
    <w:rsid w:val="00185A9F"/>
    <w:rsid w:val="00185FB3"/>
    <w:rsid w:val="00185FE4"/>
    <w:rsid w:val="001862E1"/>
    <w:rsid w:val="0018639C"/>
    <w:rsid w:val="00186563"/>
    <w:rsid w:val="00186672"/>
    <w:rsid w:val="001868AC"/>
    <w:rsid w:val="00186943"/>
    <w:rsid w:val="00186DF4"/>
    <w:rsid w:val="00186F01"/>
    <w:rsid w:val="00187295"/>
    <w:rsid w:val="00187363"/>
    <w:rsid w:val="001873B1"/>
    <w:rsid w:val="00187427"/>
    <w:rsid w:val="001876AA"/>
    <w:rsid w:val="001877EC"/>
    <w:rsid w:val="00187D9F"/>
    <w:rsid w:val="00190360"/>
    <w:rsid w:val="00190504"/>
    <w:rsid w:val="00190CD2"/>
    <w:rsid w:val="00190EA4"/>
    <w:rsid w:val="00191342"/>
    <w:rsid w:val="001913A6"/>
    <w:rsid w:val="00191707"/>
    <w:rsid w:val="00191777"/>
    <w:rsid w:val="001919EC"/>
    <w:rsid w:val="00191A95"/>
    <w:rsid w:val="00191B62"/>
    <w:rsid w:val="00192104"/>
    <w:rsid w:val="001923EA"/>
    <w:rsid w:val="001925C5"/>
    <w:rsid w:val="001925E8"/>
    <w:rsid w:val="00192823"/>
    <w:rsid w:val="0019285A"/>
    <w:rsid w:val="00192A1B"/>
    <w:rsid w:val="00192ACB"/>
    <w:rsid w:val="00192E52"/>
    <w:rsid w:val="00192E6B"/>
    <w:rsid w:val="00193032"/>
    <w:rsid w:val="00193871"/>
    <w:rsid w:val="00193876"/>
    <w:rsid w:val="0019392E"/>
    <w:rsid w:val="00193D08"/>
    <w:rsid w:val="00193D32"/>
    <w:rsid w:val="00193F3A"/>
    <w:rsid w:val="00194090"/>
    <w:rsid w:val="001943BE"/>
    <w:rsid w:val="001943FA"/>
    <w:rsid w:val="00194908"/>
    <w:rsid w:val="00194E44"/>
    <w:rsid w:val="00195099"/>
    <w:rsid w:val="00195700"/>
    <w:rsid w:val="00195717"/>
    <w:rsid w:val="001957EC"/>
    <w:rsid w:val="00195862"/>
    <w:rsid w:val="00196003"/>
    <w:rsid w:val="00196913"/>
    <w:rsid w:val="0019694E"/>
    <w:rsid w:val="001969CB"/>
    <w:rsid w:val="001969DF"/>
    <w:rsid w:val="00196DAF"/>
    <w:rsid w:val="00196E0F"/>
    <w:rsid w:val="00196FD8"/>
    <w:rsid w:val="001970B2"/>
    <w:rsid w:val="00197139"/>
    <w:rsid w:val="00197283"/>
    <w:rsid w:val="00197795"/>
    <w:rsid w:val="00197798"/>
    <w:rsid w:val="001979FE"/>
    <w:rsid w:val="00197C99"/>
    <w:rsid w:val="00197D61"/>
    <w:rsid w:val="001A02A3"/>
    <w:rsid w:val="001A03F4"/>
    <w:rsid w:val="001A0653"/>
    <w:rsid w:val="001A091B"/>
    <w:rsid w:val="001A0B17"/>
    <w:rsid w:val="001A0C29"/>
    <w:rsid w:val="001A0D72"/>
    <w:rsid w:val="001A0F89"/>
    <w:rsid w:val="001A12A2"/>
    <w:rsid w:val="001A165B"/>
    <w:rsid w:val="001A1C03"/>
    <w:rsid w:val="001A1C5F"/>
    <w:rsid w:val="001A1EE5"/>
    <w:rsid w:val="001A209D"/>
    <w:rsid w:val="001A2215"/>
    <w:rsid w:val="001A28CD"/>
    <w:rsid w:val="001A2E43"/>
    <w:rsid w:val="001A3043"/>
    <w:rsid w:val="001A336D"/>
    <w:rsid w:val="001A3469"/>
    <w:rsid w:val="001A3556"/>
    <w:rsid w:val="001A3B82"/>
    <w:rsid w:val="001A3BD9"/>
    <w:rsid w:val="001A3FE3"/>
    <w:rsid w:val="001A425D"/>
    <w:rsid w:val="001A427A"/>
    <w:rsid w:val="001A53D0"/>
    <w:rsid w:val="001A5441"/>
    <w:rsid w:val="001A550D"/>
    <w:rsid w:val="001A5610"/>
    <w:rsid w:val="001A5A97"/>
    <w:rsid w:val="001A5FB5"/>
    <w:rsid w:val="001A6240"/>
    <w:rsid w:val="001A65B2"/>
    <w:rsid w:val="001A66FD"/>
    <w:rsid w:val="001A6759"/>
    <w:rsid w:val="001A6E65"/>
    <w:rsid w:val="001A7295"/>
    <w:rsid w:val="001A73EB"/>
    <w:rsid w:val="001A76F8"/>
    <w:rsid w:val="001A774E"/>
    <w:rsid w:val="001A7C2D"/>
    <w:rsid w:val="001A7EC7"/>
    <w:rsid w:val="001B0049"/>
    <w:rsid w:val="001B016D"/>
    <w:rsid w:val="001B0239"/>
    <w:rsid w:val="001B0899"/>
    <w:rsid w:val="001B0ABE"/>
    <w:rsid w:val="001B0E45"/>
    <w:rsid w:val="001B135E"/>
    <w:rsid w:val="001B1423"/>
    <w:rsid w:val="001B1536"/>
    <w:rsid w:val="001B1559"/>
    <w:rsid w:val="001B15C3"/>
    <w:rsid w:val="001B165B"/>
    <w:rsid w:val="001B1A4B"/>
    <w:rsid w:val="001B1D46"/>
    <w:rsid w:val="001B1D8D"/>
    <w:rsid w:val="001B1E06"/>
    <w:rsid w:val="001B255A"/>
    <w:rsid w:val="001B2695"/>
    <w:rsid w:val="001B273A"/>
    <w:rsid w:val="001B28A9"/>
    <w:rsid w:val="001B2C3B"/>
    <w:rsid w:val="001B30F1"/>
    <w:rsid w:val="001B32BC"/>
    <w:rsid w:val="001B33E0"/>
    <w:rsid w:val="001B3EF8"/>
    <w:rsid w:val="001B3FC9"/>
    <w:rsid w:val="001B41F5"/>
    <w:rsid w:val="001B4334"/>
    <w:rsid w:val="001B456C"/>
    <w:rsid w:val="001B4C78"/>
    <w:rsid w:val="001B4CB4"/>
    <w:rsid w:val="001B4D92"/>
    <w:rsid w:val="001B4DD3"/>
    <w:rsid w:val="001B4EAA"/>
    <w:rsid w:val="001B4F07"/>
    <w:rsid w:val="001B54DD"/>
    <w:rsid w:val="001B55F3"/>
    <w:rsid w:val="001B5BB4"/>
    <w:rsid w:val="001B5D31"/>
    <w:rsid w:val="001B5E66"/>
    <w:rsid w:val="001B607D"/>
    <w:rsid w:val="001B6097"/>
    <w:rsid w:val="001B662A"/>
    <w:rsid w:val="001B6ADD"/>
    <w:rsid w:val="001B6C62"/>
    <w:rsid w:val="001B72F9"/>
    <w:rsid w:val="001B78F7"/>
    <w:rsid w:val="001B790F"/>
    <w:rsid w:val="001B7B03"/>
    <w:rsid w:val="001C013F"/>
    <w:rsid w:val="001C0208"/>
    <w:rsid w:val="001C0322"/>
    <w:rsid w:val="001C099B"/>
    <w:rsid w:val="001C0A2B"/>
    <w:rsid w:val="001C0E99"/>
    <w:rsid w:val="001C0ECB"/>
    <w:rsid w:val="001C113D"/>
    <w:rsid w:val="001C1542"/>
    <w:rsid w:val="001C1AA7"/>
    <w:rsid w:val="001C1C7E"/>
    <w:rsid w:val="001C1DAF"/>
    <w:rsid w:val="001C1F00"/>
    <w:rsid w:val="001C219B"/>
    <w:rsid w:val="001C2222"/>
    <w:rsid w:val="001C27C7"/>
    <w:rsid w:val="001C2925"/>
    <w:rsid w:val="001C2A05"/>
    <w:rsid w:val="001C2A0F"/>
    <w:rsid w:val="001C2A48"/>
    <w:rsid w:val="001C2B45"/>
    <w:rsid w:val="001C2F50"/>
    <w:rsid w:val="001C2F9B"/>
    <w:rsid w:val="001C33E8"/>
    <w:rsid w:val="001C34EB"/>
    <w:rsid w:val="001C3588"/>
    <w:rsid w:val="001C36B5"/>
    <w:rsid w:val="001C3945"/>
    <w:rsid w:val="001C3D64"/>
    <w:rsid w:val="001C3DD6"/>
    <w:rsid w:val="001C3E73"/>
    <w:rsid w:val="001C3FC9"/>
    <w:rsid w:val="001C41AD"/>
    <w:rsid w:val="001C4249"/>
    <w:rsid w:val="001C438B"/>
    <w:rsid w:val="001C468C"/>
    <w:rsid w:val="001C4978"/>
    <w:rsid w:val="001C4DA1"/>
    <w:rsid w:val="001C5021"/>
    <w:rsid w:val="001C57DF"/>
    <w:rsid w:val="001C58F7"/>
    <w:rsid w:val="001C5A27"/>
    <w:rsid w:val="001C5A6A"/>
    <w:rsid w:val="001C5BCF"/>
    <w:rsid w:val="001C5F2F"/>
    <w:rsid w:val="001C6006"/>
    <w:rsid w:val="001C64A9"/>
    <w:rsid w:val="001C6719"/>
    <w:rsid w:val="001C6A1E"/>
    <w:rsid w:val="001C6BAD"/>
    <w:rsid w:val="001C6E2A"/>
    <w:rsid w:val="001C7379"/>
    <w:rsid w:val="001C73EB"/>
    <w:rsid w:val="001C76E2"/>
    <w:rsid w:val="001C7A20"/>
    <w:rsid w:val="001C7BAA"/>
    <w:rsid w:val="001C7F70"/>
    <w:rsid w:val="001D0013"/>
    <w:rsid w:val="001D010B"/>
    <w:rsid w:val="001D055B"/>
    <w:rsid w:val="001D05B8"/>
    <w:rsid w:val="001D07B1"/>
    <w:rsid w:val="001D095F"/>
    <w:rsid w:val="001D09E0"/>
    <w:rsid w:val="001D0AE5"/>
    <w:rsid w:val="001D0BAA"/>
    <w:rsid w:val="001D0C70"/>
    <w:rsid w:val="001D0FD1"/>
    <w:rsid w:val="001D0FF3"/>
    <w:rsid w:val="001D13DB"/>
    <w:rsid w:val="001D15CB"/>
    <w:rsid w:val="001D19BA"/>
    <w:rsid w:val="001D1B3C"/>
    <w:rsid w:val="001D213A"/>
    <w:rsid w:val="001D270D"/>
    <w:rsid w:val="001D2955"/>
    <w:rsid w:val="001D2D8F"/>
    <w:rsid w:val="001D2E38"/>
    <w:rsid w:val="001D3028"/>
    <w:rsid w:val="001D331E"/>
    <w:rsid w:val="001D3591"/>
    <w:rsid w:val="001D35E2"/>
    <w:rsid w:val="001D3813"/>
    <w:rsid w:val="001D3963"/>
    <w:rsid w:val="001D3C40"/>
    <w:rsid w:val="001D435F"/>
    <w:rsid w:val="001D4645"/>
    <w:rsid w:val="001D4A8A"/>
    <w:rsid w:val="001D4AC0"/>
    <w:rsid w:val="001D4F84"/>
    <w:rsid w:val="001D53B8"/>
    <w:rsid w:val="001D5462"/>
    <w:rsid w:val="001D54F6"/>
    <w:rsid w:val="001D5702"/>
    <w:rsid w:val="001D5709"/>
    <w:rsid w:val="001D5A3C"/>
    <w:rsid w:val="001D5B16"/>
    <w:rsid w:val="001D5CB2"/>
    <w:rsid w:val="001D5FC9"/>
    <w:rsid w:val="001D6394"/>
    <w:rsid w:val="001D6438"/>
    <w:rsid w:val="001D6D28"/>
    <w:rsid w:val="001D7004"/>
    <w:rsid w:val="001D7207"/>
    <w:rsid w:val="001D72A2"/>
    <w:rsid w:val="001D72DD"/>
    <w:rsid w:val="001D7780"/>
    <w:rsid w:val="001D7EF0"/>
    <w:rsid w:val="001D7F7D"/>
    <w:rsid w:val="001E0010"/>
    <w:rsid w:val="001E03C9"/>
    <w:rsid w:val="001E04D4"/>
    <w:rsid w:val="001E095B"/>
    <w:rsid w:val="001E09E8"/>
    <w:rsid w:val="001E0A3F"/>
    <w:rsid w:val="001E0C6B"/>
    <w:rsid w:val="001E104D"/>
    <w:rsid w:val="001E1DF7"/>
    <w:rsid w:val="001E1F6A"/>
    <w:rsid w:val="001E217F"/>
    <w:rsid w:val="001E22BC"/>
    <w:rsid w:val="001E22DB"/>
    <w:rsid w:val="001E299B"/>
    <w:rsid w:val="001E2A68"/>
    <w:rsid w:val="001E2CC2"/>
    <w:rsid w:val="001E2CDE"/>
    <w:rsid w:val="001E2ED5"/>
    <w:rsid w:val="001E2F49"/>
    <w:rsid w:val="001E3392"/>
    <w:rsid w:val="001E3755"/>
    <w:rsid w:val="001E3DCD"/>
    <w:rsid w:val="001E3F0E"/>
    <w:rsid w:val="001E3F46"/>
    <w:rsid w:val="001E4325"/>
    <w:rsid w:val="001E48EB"/>
    <w:rsid w:val="001E4B7D"/>
    <w:rsid w:val="001E4C60"/>
    <w:rsid w:val="001E4D9C"/>
    <w:rsid w:val="001E4D9D"/>
    <w:rsid w:val="001E4E58"/>
    <w:rsid w:val="001E5089"/>
    <w:rsid w:val="001E5599"/>
    <w:rsid w:val="001E57F3"/>
    <w:rsid w:val="001E5FB4"/>
    <w:rsid w:val="001E6301"/>
    <w:rsid w:val="001E6338"/>
    <w:rsid w:val="001E644C"/>
    <w:rsid w:val="001E6532"/>
    <w:rsid w:val="001E65B4"/>
    <w:rsid w:val="001E6624"/>
    <w:rsid w:val="001E6D05"/>
    <w:rsid w:val="001E6E8F"/>
    <w:rsid w:val="001E6F32"/>
    <w:rsid w:val="001E7097"/>
    <w:rsid w:val="001E737A"/>
    <w:rsid w:val="001E78DF"/>
    <w:rsid w:val="001F002D"/>
    <w:rsid w:val="001F026E"/>
    <w:rsid w:val="001F03C6"/>
    <w:rsid w:val="001F0454"/>
    <w:rsid w:val="001F067A"/>
    <w:rsid w:val="001F0CB2"/>
    <w:rsid w:val="001F0D46"/>
    <w:rsid w:val="001F0D7A"/>
    <w:rsid w:val="001F0E00"/>
    <w:rsid w:val="001F1129"/>
    <w:rsid w:val="001F136C"/>
    <w:rsid w:val="001F16FA"/>
    <w:rsid w:val="001F186A"/>
    <w:rsid w:val="001F19CA"/>
    <w:rsid w:val="001F1CC6"/>
    <w:rsid w:val="001F20DD"/>
    <w:rsid w:val="001F256F"/>
    <w:rsid w:val="001F2576"/>
    <w:rsid w:val="001F3324"/>
    <w:rsid w:val="001F349C"/>
    <w:rsid w:val="001F3736"/>
    <w:rsid w:val="001F3B2D"/>
    <w:rsid w:val="001F3BE2"/>
    <w:rsid w:val="001F3C04"/>
    <w:rsid w:val="001F3C34"/>
    <w:rsid w:val="001F3D0C"/>
    <w:rsid w:val="001F3E85"/>
    <w:rsid w:val="001F4239"/>
    <w:rsid w:val="001F44AF"/>
    <w:rsid w:val="001F47C7"/>
    <w:rsid w:val="001F48AC"/>
    <w:rsid w:val="001F4B13"/>
    <w:rsid w:val="001F4E2D"/>
    <w:rsid w:val="001F4F99"/>
    <w:rsid w:val="001F5060"/>
    <w:rsid w:val="001F5264"/>
    <w:rsid w:val="001F5313"/>
    <w:rsid w:val="001F54BF"/>
    <w:rsid w:val="001F56E1"/>
    <w:rsid w:val="001F5835"/>
    <w:rsid w:val="001F5A15"/>
    <w:rsid w:val="001F5ED2"/>
    <w:rsid w:val="001F5ED9"/>
    <w:rsid w:val="001F5F32"/>
    <w:rsid w:val="001F64C2"/>
    <w:rsid w:val="001F66D2"/>
    <w:rsid w:val="001F72CF"/>
    <w:rsid w:val="001F74A1"/>
    <w:rsid w:val="001F76DB"/>
    <w:rsid w:val="001F77BC"/>
    <w:rsid w:val="001F79D6"/>
    <w:rsid w:val="001F7B4A"/>
    <w:rsid w:val="001F7C6C"/>
    <w:rsid w:val="001F7E83"/>
    <w:rsid w:val="001F7F4E"/>
    <w:rsid w:val="00200084"/>
    <w:rsid w:val="002002BB"/>
    <w:rsid w:val="00200468"/>
    <w:rsid w:val="00200D88"/>
    <w:rsid w:val="00200F21"/>
    <w:rsid w:val="002012EF"/>
    <w:rsid w:val="002014DA"/>
    <w:rsid w:val="00201611"/>
    <w:rsid w:val="002017AF"/>
    <w:rsid w:val="00201CB5"/>
    <w:rsid w:val="00201CD3"/>
    <w:rsid w:val="00201FFA"/>
    <w:rsid w:val="00202140"/>
    <w:rsid w:val="0020225B"/>
    <w:rsid w:val="0020274F"/>
    <w:rsid w:val="00202788"/>
    <w:rsid w:val="002029EE"/>
    <w:rsid w:val="00202E7B"/>
    <w:rsid w:val="00202F36"/>
    <w:rsid w:val="0020304C"/>
    <w:rsid w:val="0020320E"/>
    <w:rsid w:val="002034E8"/>
    <w:rsid w:val="002036F1"/>
    <w:rsid w:val="00203B5A"/>
    <w:rsid w:val="00203C95"/>
    <w:rsid w:val="00203CA8"/>
    <w:rsid w:val="00203E99"/>
    <w:rsid w:val="002045D8"/>
    <w:rsid w:val="002046B2"/>
    <w:rsid w:val="00204C21"/>
    <w:rsid w:val="00204DAE"/>
    <w:rsid w:val="00204E50"/>
    <w:rsid w:val="00205957"/>
    <w:rsid w:val="0020599D"/>
    <w:rsid w:val="00205A46"/>
    <w:rsid w:val="00205DF4"/>
    <w:rsid w:val="00205E87"/>
    <w:rsid w:val="00205F76"/>
    <w:rsid w:val="0020631E"/>
    <w:rsid w:val="0020638F"/>
    <w:rsid w:val="002066F2"/>
    <w:rsid w:val="00206715"/>
    <w:rsid w:val="00206850"/>
    <w:rsid w:val="00206931"/>
    <w:rsid w:val="00206DF0"/>
    <w:rsid w:val="002070ED"/>
    <w:rsid w:val="00207255"/>
    <w:rsid w:val="002073C0"/>
    <w:rsid w:val="00207419"/>
    <w:rsid w:val="002074B0"/>
    <w:rsid w:val="002074FF"/>
    <w:rsid w:val="002075F5"/>
    <w:rsid w:val="00207662"/>
    <w:rsid w:val="002078C3"/>
    <w:rsid w:val="00207FC1"/>
    <w:rsid w:val="0021016B"/>
    <w:rsid w:val="002103C4"/>
    <w:rsid w:val="00210428"/>
    <w:rsid w:val="0021066F"/>
    <w:rsid w:val="002108A3"/>
    <w:rsid w:val="00210916"/>
    <w:rsid w:val="002109ED"/>
    <w:rsid w:val="00210A08"/>
    <w:rsid w:val="00210BB3"/>
    <w:rsid w:val="00210D62"/>
    <w:rsid w:val="00210E8E"/>
    <w:rsid w:val="00210EAB"/>
    <w:rsid w:val="00210EAF"/>
    <w:rsid w:val="00210EFD"/>
    <w:rsid w:val="00211B5F"/>
    <w:rsid w:val="00211CA8"/>
    <w:rsid w:val="00212047"/>
    <w:rsid w:val="00212169"/>
    <w:rsid w:val="00212E78"/>
    <w:rsid w:val="002130C4"/>
    <w:rsid w:val="002132ED"/>
    <w:rsid w:val="0021330C"/>
    <w:rsid w:val="002137D1"/>
    <w:rsid w:val="002138AE"/>
    <w:rsid w:val="00213A34"/>
    <w:rsid w:val="00213AB9"/>
    <w:rsid w:val="00213E27"/>
    <w:rsid w:val="00214022"/>
    <w:rsid w:val="00214447"/>
    <w:rsid w:val="00214605"/>
    <w:rsid w:val="0021474F"/>
    <w:rsid w:val="002147E5"/>
    <w:rsid w:val="00214FF8"/>
    <w:rsid w:val="00215812"/>
    <w:rsid w:val="00215840"/>
    <w:rsid w:val="002158DC"/>
    <w:rsid w:val="00215917"/>
    <w:rsid w:val="00216128"/>
    <w:rsid w:val="002161CE"/>
    <w:rsid w:val="00216A30"/>
    <w:rsid w:val="00217034"/>
    <w:rsid w:val="002170CA"/>
    <w:rsid w:val="0021716E"/>
    <w:rsid w:val="0021763F"/>
    <w:rsid w:val="00217A46"/>
    <w:rsid w:val="00217CC8"/>
    <w:rsid w:val="002200C2"/>
    <w:rsid w:val="00220820"/>
    <w:rsid w:val="00220E0C"/>
    <w:rsid w:val="00220F57"/>
    <w:rsid w:val="0022108B"/>
    <w:rsid w:val="00221097"/>
    <w:rsid w:val="00221870"/>
    <w:rsid w:val="0022187A"/>
    <w:rsid w:val="00221900"/>
    <w:rsid w:val="002219A8"/>
    <w:rsid w:val="00221A7B"/>
    <w:rsid w:val="00221D2D"/>
    <w:rsid w:val="00221D90"/>
    <w:rsid w:val="00221E59"/>
    <w:rsid w:val="002222C4"/>
    <w:rsid w:val="0022288A"/>
    <w:rsid w:val="00222B73"/>
    <w:rsid w:val="00222C0B"/>
    <w:rsid w:val="00223027"/>
    <w:rsid w:val="00223277"/>
    <w:rsid w:val="0022342F"/>
    <w:rsid w:val="002235B1"/>
    <w:rsid w:val="00223611"/>
    <w:rsid w:val="0022368D"/>
    <w:rsid w:val="002236C8"/>
    <w:rsid w:val="00223A52"/>
    <w:rsid w:val="00223DA7"/>
    <w:rsid w:val="00223FA9"/>
    <w:rsid w:val="00223FD0"/>
    <w:rsid w:val="002244C7"/>
    <w:rsid w:val="002249A0"/>
    <w:rsid w:val="002249BF"/>
    <w:rsid w:val="00224C89"/>
    <w:rsid w:val="00224E8C"/>
    <w:rsid w:val="0022506A"/>
    <w:rsid w:val="002251DE"/>
    <w:rsid w:val="00225258"/>
    <w:rsid w:val="00225646"/>
    <w:rsid w:val="0022569C"/>
    <w:rsid w:val="00225EAB"/>
    <w:rsid w:val="00226060"/>
    <w:rsid w:val="002262BC"/>
    <w:rsid w:val="00226FC8"/>
    <w:rsid w:val="00227810"/>
    <w:rsid w:val="00227868"/>
    <w:rsid w:val="00227B50"/>
    <w:rsid w:val="00227BBD"/>
    <w:rsid w:val="00227BE2"/>
    <w:rsid w:val="00227C67"/>
    <w:rsid w:val="00227F1F"/>
    <w:rsid w:val="00227F90"/>
    <w:rsid w:val="002305B5"/>
    <w:rsid w:val="002310D8"/>
    <w:rsid w:val="00231270"/>
    <w:rsid w:val="00231583"/>
    <w:rsid w:val="002315BB"/>
    <w:rsid w:val="00231DCB"/>
    <w:rsid w:val="00231E0D"/>
    <w:rsid w:val="00231EDA"/>
    <w:rsid w:val="002321C5"/>
    <w:rsid w:val="0023270A"/>
    <w:rsid w:val="00232CF4"/>
    <w:rsid w:val="002337AE"/>
    <w:rsid w:val="00233AAE"/>
    <w:rsid w:val="00233B56"/>
    <w:rsid w:val="00233B78"/>
    <w:rsid w:val="00233C3B"/>
    <w:rsid w:val="00233DAF"/>
    <w:rsid w:val="00233F36"/>
    <w:rsid w:val="002343C2"/>
    <w:rsid w:val="00234660"/>
    <w:rsid w:val="00234909"/>
    <w:rsid w:val="00234A63"/>
    <w:rsid w:val="00234C19"/>
    <w:rsid w:val="00234E90"/>
    <w:rsid w:val="00235256"/>
    <w:rsid w:val="0023551F"/>
    <w:rsid w:val="00235592"/>
    <w:rsid w:val="0023573B"/>
    <w:rsid w:val="00235805"/>
    <w:rsid w:val="002358DD"/>
    <w:rsid w:val="002359A2"/>
    <w:rsid w:val="00235B64"/>
    <w:rsid w:val="00236071"/>
    <w:rsid w:val="00236379"/>
    <w:rsid w:val="00236A8E"/>
    <w:rsid w:val="00236BBE"/>
    <w:rsid w:val="00236BE9"/>
    <w:rsid w:val="00236DE5"/>
    <w:rsid w:val="00237072"/>
    <w:rsid w:val="00237335"/>
    <w:rsid w:val="00237D9E"/>
    <w:rsid w:val="0024023F"/>
    <w:rsid w:val="0024034C"/>
    <w:rsid w:val="002407DD"/>
    <w:rsid w:val="00240D79"/>
    <w:rsid w:val="00241165"/>
    <w:rsid w:val="00241323"/>
    <w:rsid w:val="00241389"/>
    <w:rsid w:val="00241658"/>
    <w:rsid w:val="00241734"/>
    <w:rsid w:val="00241B7D"/>
    <w:rsid w:val="002420D2"/>
    <w:rsid w:val="002420EF"/>
    <w:rsid w:val="002422AD"/>
    <w:rsid w:val="002425CF"/>
    <w:rsid w:val="00242775"/>
    <w:rsid w:val="00242BA0"/>
    <w:rsid w:val="002430A3"/>
    <w:rsid w:val="00243185"/>
    <w:rsid w:val="002431EA"/>
    <w:rsid w:val="0024342E"/>
    <w:rsid w:val="002434BA"/>
    <w:rsid w:val="00243664"/>
    <w:rsid w:val="00243A72"/>
    <w:rsid w:val="00243ADA"/>
    <w:rsid w:val="00243B4A"/>
    <w:rsid w:val="00243CA0"/>
    <w:rsid w:val="00243E23"/>
    <w:rsid w:val="00243EC1"/>
    <w:rsid w:val="00243F3B"/>
    <w:rsid w:val="00243F90"/>
    <w:rsid w:val="002441FC"/>
    <w:rsid w:val="002446FC"/>
    <w:rsid w:val="0024480F"/>
    <w:rsid w:val="00244837"/>
    <w:rsid w:val="00244B8F"/>
    <w:rsid w:val="00244D98"/>
    <w:rsid w:val="00244F26"/>
    <w:rsid w:val="00245251"/>
    <w:rsid w:val="00245745"/>
    <w:rsid w:val="00245BFB"/>
    <w:rsid w:val="00245C64"/>
    <w:rsid w:val="00245E07"/>
    <w:rsid w:val="00246168"/>
    <w:rsid w:val="002467A7"/>
    <w:rsid w:val="00246E24"/>
    <w:rsid w:val="00247212"/>
    <w:rsid w:val="0024769E"/>
    <w:rsid w:val="00247747"/>
    <w:rsid w:val="00247770"/>
    <w:rsid w:val="00247943"/>
    <w:rsid w:val="0024794D"/>
    <w:rsid w:val="00247B3E"/>
    <w:rsid w:val="00247D71"/>
    <w:rsid w:val="00247FE0"/>
    <w:rsid w:val="00250108"/>
    <w:rsid w:val="00250184"/>
    <w:rsid w:val="00250308"/>
    <w:rsid w:val="00250742"/>
    <w:rsid w:val="002507C5"/>
    <w:rsid w:val="00250AB1"/>
    <w:rsid w:val="00250F77"/>
    <w:rsid w:val="00250F7E"/>
    <w:rsid w:val="002514E2"/>
    <w:rsid w:val="00251780"/>
    <w:rsid w:val="00251944"/>
    <w:rsid w:val="00251B90"/>
    <w:rsid w:val="00251BB3"/>
    <w:rsid w:val="00251C9B"/>
    <w:rsid w:val="00251E4B"/>
    <w:rsid w:val="0025204E"/>
    <w:rsid w:val="00252412"/>
    <w:rsid w:val="002529D3"/>
    <w:rsid w:val="00252BF0"/>
    <w:rsid w:val="00252CD3"/>
    <w:rsid w:val="00252E7E"/>
    <w:rsid w:val="002532E9"/>
    <w:rsid w:val="00253507"/>
    <w:rsid w:val="00253DA5"/>
    <w:rsid w:val="0025422B"/>
    <w:rsid w:val="002543A8"/>
    <w:rsid w:val="00254479"/>
    <w:rsid w:val="00254E88"/>
    <w:rsid w:val="00254ED1"/>
    <w:rsid w:val="00254F74"/>
    <w:rsid w:val="00255080"/>
    <w:rsid w:val="002552CF"/>
    <w:rsid w:val="002552DD"/>
    <w:rsid w:val="00255330"/>
    <w:rsid w:val="00255402"/>
    <w:rsid w:val="00255765"/>
    <w:rsid w:val="00255B00"/>
    <w:rsid w:val="00255B53"/>
    <w:rsid w:val="00255E21"/>
    <w:rsid w:val="00255E5F"/>
    <w:rsid w:val="00255EE8"/>
    <w:rsid w:val="00256045"/>
    <w:rsid w:val="00256084"/>
    <w:rsid w:val="002567F7"/>
    <w:rsid w:val="00256BE7"/>
    <w:rsid w:val="00256F5E"/>
    <w:rsid w:val="00257033"/>
    <w:rsid w:val="00257042"/>
    <w:rsid w:val="002570BE"/>
    <w:rsid w:val="00257893"/>
    <w:rsid w:val="002579D2"/>
    <w:rsid w:val="00257FC9"/>
    <w:rsid w:val="002601C8"/>
    <w:rsid w:val="00260302"/>
    <w:rsid w:val="0026054E"/>
    <w:rsid w:val="0026062B"/>
    <w:rsid w:val="00260789"/>
    <w:rsid w:val="0026082A"/>
    <w:rsid w:val="00260A0F"/>
    <w:rsid w:val="00260B9F"/>
    <w:rsid w:val="00260C85"/>
    <w:rsid w:val="00261CF6"/>
    <w:rsid w:val="00262096"/>
    <w:rsid w:val="0026218A"/>
    <w:rsid w:val="00262296"/>
    <w:rsid w:val="0026241B"/>
    <w:rsid w:val="00262BC9"/>
    <w:rsid w:val="00262ECF"/>
    <w:rsid w:val="00262F3B"/>
    <w:rsid w:val="00263014"/>
    <w:rsid w:val="002634CB"/>
    <w:rsid w:val="002637D6"/>
    <w:rsid w:val="00263841"/>
    <w:rsid w:val="002638CE"/>
    <w:rsid w:val="002646E5"/>
    <w:rsid w:val="002649C4"/>
    <w:rsid w:val="00264AB4"/>
    <w:rsid w:val="00264AEE"/>
    <w:rsid w:val="00264BE6"/>
    <w:rsid w:val="00264C03"/>
    <w:rsid w:val="002656F5"/>
    <w:rsid w:val="00265B43"/>
    <w:rsid w:val="00265BC0"/>
    <w:rsid w:val="00265CF7"/>
    <w:rsid w:val="00266360"/>
    <w:rsid w:val="002665A1"/>
    <w:rsid w:val="00266795"/>
    <w:rsid w:val="00266ABD"/>
    <w:rsid w:val="00266D28"/>
    <w:rsid w:val="00266E2A"/>
    <w:rsid w:val="00266E99"/>
    <w:rsid w:val="00266EAE"/>
    <w:rsid w:val="002670B8"/>
    <w:rsid w:val="00267B9A"/>
    <w:rsid w:val="00267C0D"/>
    <w:rsid w:val="00267F75"/>
    <w:rsid w:val="0027027D"/>
    <w:rsid w:val="002704A8"/>
    <w:rsid w:val="00270649"/>
    <w:rsid w:val="00270789"/>
    <w:rsid w:val="002707F7"/>
    <w:rsid w:val="00270896"/>
    <w:rsid w:val="00270A8C"/>
    <w:rsid w:val="00271260"/>
    <w:rsid w:val="00271A2C"/>
    <w:rsid w:val="00271A42"/>
    <w:rsid w:val="00271C8A"/>
    <w:rsid w:val="002722E9"/>
    <w:rsid w:val="00272872"/>
    <w:rsid w:val="00272DA2"/>
    <w:rsid w:val="00272F7B"/>
    <w:rsid w:val="00273316"/>
    <w:rsid w:val="0027331A"/>
    <w:rsid w:val="002734E1"/>
    <w:rsid w:val="002737C4"/>
    <w:rsid w:val="00273AAE"/>
    <w:rsid w:val="00273EEF"/>
    <w:rsid w:val="00273FF4"/>
    <w:rsid w:val="00274572"/>
    <w:rsid w:val="00274677"/>
    <w:rsid w:val="0027471A"/>
    <w:rsid w:val="002748BD"/>
    <w:rsid w:val="00274AD1"/>
    <w:rsid w:val="00274E65"/>
    <w:rsid w:val="00275381"/>
    <w:rsid w:val="0027566C"/>
    <w:rsid w:val="0027569E"/>
    <w:rsid w:val="00275AC0"/>
    <w:rsid w:val="00275AF9"/>
    <w:rsid w:val="00275B66"/>
    <w:rsid w:val="00276391"/>
    <w:rsid w:val="0027640A"/>
    <w:rsid w:val="002765E0"/>
    <w:rsid w:val="00276C60"/>
    <w:rsid w:val="00276FD8"/>
    <w:rsid w:val="0027718B"/>
    <w:rsid w:val="00277DFD"/>
    <w:rsid w:val="00277F59"/>
    <w:rsid w:val="00277FA2"/>
    <w:rsid w:val="002802B8"/>
    <w:rsid w:val="00280384"/>
    <w:rsid w:val="0028081E"/>
    <w:rsid w:val="00280922"/>
    <w:rsid w:val="00280BE8"/>
    <w:rsid w:val="00281198"/>
    <w:rsid w:val="00281420"/>
    <w:rsid w:val="002815E2"/>
    <w:rsid w:val="00281603"/>
    <w:rsid w:val="002818D2"/>
    <w:rsid w:val="00281A49"/>
    <w:rsid w:val="00281AEF"/>
    <w:rsid w:val="00281B2E"/>
    <w:rsid w:val="00281B76"/>
    <w:rsid w:val="00281C7E"/>
    <w:rsid w:val="00282423"/>
    <w:rsid w:val="002826ED"/>
    <w:rsid w:val="00282787"/>
    <w:rsid w:val="002827CF"/>
    <w:rsid w:val="00282E45"/>
    <w:rsid w:val="0028307C"/>
    <w:rsid w:val="00283436"/>
    <w:rsid w:val="0028348E"/>
    <w:rsid w:val="00283587"/>
    <w:rsid w:val="002837A9"/>
    <w:rsid w:val="00283DE9"/>
    <w:rsid w:val="00283E8D"/>
    <w:rsid w:val="002844C9"/>
    <w:rsid w:val="002844CF"/>
    <w:rsid w:val="00284BD3"/>
    <w:rsid w:val="00285DB3"/>
    <w:rsid w:val="002860B1"/>
    <w:rsid w:val="00286335"/>
    <w:rsid w:val="002863A6"/>
    <w:rsid w:val="0028674F"/>
    <w:rsid w:val="00286830"/>
    <w:rsid w:val="0028685C"/>
    <w:rsid w:val="00286D15"/>
    <w:rsid w:val="00286DCD"/>
    <w:rsid w:val="00286EF1"/>
    <w:rsid w:val="002870D8"/>
    <w:rsid w:val="002877D9"/>
    <w:rsid w:val="002879EC"/>
    <w:rsid w:val="00287A12"/>
    <w:rsid w:val="00287A43"/>
    <w:rsid w:val="00287A72"/>
    <w:rsid w:val="00287AA3"/>
    <w:rsid w:val="00287DBB"/>
    <w:rsid w:val="00287E48"/>
    <w:rsid w:val="00290650"/>
    <w:rsid w:val="00290863"/>
    <w:rsid w:val="00290C3C"/>
    <w:rsid w:val="00290CD6"/>
    <w:rsid w:val="00291185"/>
    <w:rsid w:val="00291868"/>
    <w:rsid w:val="00291AED"/>
    <w:rsid w:val="00292408"/>
    <w:rsid w:val="00292480"/>
    <w:rsid w:val="00292772"/>
    <w:rsid w:val="00292BB8"/>
    <w:rsid w:val="00292DB1"/>
    <w:rsid w:val="00292E02"/>
    <w:rsid w:val="00292F72"/>
    <w:rsid w:val="002934A0"/>
    <w:rsid w:val="002939E6"/>
    <w:rsid w:val="00293DAA"/>
    <w:rsid w:val="00293E55"/>
    <w:rsid w:val="00293EEE"/>
    <w:rsid w:val="00293F62"/>
    <w:rsid w:val="002945FA"/>
    <w:rsid w:val="00295132"/>
    <w:rsid w:val="00295226"/>
    <w:rsid w:val="002953D4"/>
    <w:rsid w:val="002955E6"/>
    <w:rsid w:val="002956BD"/>
    <w:rsid w:val="0029591B"/>
    <w:rsid w:val="00295B4A"/>
    <w:rsid w:val="00295CBF"/>
    <w:rsid w:val="0029646A"/>
    <w:rsid w:val="0029646C"/>
    <w:rsid w:val="00296611"/>
    <w:rsid w:val="0029690A"/>
    <w:rsid w:val="00296ACD"/>
    <w:rsid w:val="00296B55"/>
    <w:rsid w:val="00296F33"/>
    <w:rsid w:val="002977A0"/>
    <w:rsid w:val="00297A0D"/>
    <w:rsid w:val="00297A4A"/>
    <w:rsid w:val="00297B4B"/>
    <w:rsid w:val="00297BAF"/>
    <w:rsid w:val="002A041B"/>
    <w:rsid w:val="002A05E6"/>
    <w:rsid w:val="002A0670"/>
    <w:rsid w:val="002A06B5"/>
    <w:rsid w:val="002A08DD"/>
    <w:rsid w:val="002A08DF"/>
    <w:rsid w:val="002A0A91"/>
    <w:rsid w:val="002A0C01"/>
    <w:rsid w:val="002A0E43"/>
    <w:rsid w:val="002A0E68"/>
    <w:rsid w:val="002A1435"/>
    <w:rsid w:val="002A157F"/>
    <w:rsid w:val="002A1A87"/>
    <w:rsid w:val="002A1CA2"/>
    <w:rsid w:val="002A1D1C"/>
    <w:rsid w:val="002A2263"/>
    <w:rsid w:val="002A24C9"/>
    <w:rsid w:val="002A25DC"/>
    <w:rsid w:val="002A2675"/>
    <w:rsid w:val="002A30AA"/>
    <w:rsid w:val="002A36F1"/>
    <w:rsid w:val="002A3C93"/>
    <w:rsid w:val="002A3D92"/>
    <w:rsid w:val="002A40C8"/>
    <w:rsid w:val="002A4196"/>
    <w:rsid w:val="002A470A"/>
    <w:rsid w:val="002A47E6"/>
    <w:rsid w:val="002A47F1"/>
    <w:rsid w:val="002A4B3B"/>
    <w:rsid w:val="002A4BC9"/>
    <w:rsid w:val="002A4FF9"/>
    <w:rsid w:val="002A502A"/>
    <w:rsid w:val="002A5222"/>
    <w:rsid w:val="002A534E"/>
    <w:rsid w:val="002A540C"/>
    <w:rsid w:val="002A5759"/>
    <w:rsid w:val="002A5D97"/>
    <w:rsid w:val="002A61AD"/>
    <w:rsid w:val="002A6263"/>
    <w:rsid w:val="002A62D6"/>
    <w:rsid w:val="002A636F"/>
    <w:rsid w:val="002A65AA"/>
    <w:rsid w:val="002A678E"/>
    <w:rsid w:val="002A67AA"/>
    <w:rsid w:val="002A6A0E"/>
    <w:rsid w:val="002A6B49"/>
    <w:rsid w:val="002A6C12"/>
    <w:rsid w:val="002A6E74"/>
    <w:rsid w:val="002A6F72"/>
    <w:rsid w:val="002A700C"/>
    <w:rsid w:val="002A71B7"/>
    <w:rsid w:val="002A7265"/>
    <w:rsid w:val="002A762E"/>
    <w:rsid w:val="002A7A3D"/>
    <w:rsid w:val="002A7D85"/>
    <w:rsid w:val="002A7E74"/>
    <w:rsid w:val="002A7EE0"/>
    <w:rsid w:val="002A7F49"/>
    <w:rsid w:val="002B0299"/>
    <w:rsid w:val="002B03AB"/>
    <w:rsid w:val="002B040D"/>
    <w:rsid w:val="002B0576"/>
    <w:rsid w:val="002B079A"/>
    <w:rsid w:val="002B07AB"/>
    <w:rsid w:val="002B088A"/>
    <w:rsid w:val="002B08B5"/>
    <w:rsid w:val="002B08EF"/>
    <w:rsid w:val="002B0910"/>
    <w:rsid w:val="002B0C35"/>
    <w:rsid w:val="002B0C63"/>
    <w:rsid w:val="002B0C9E"/>
    <w:rsid w:val="002B0D47"/>
    <w:rsid w:val="002B0E5E"/>
    <w:rsid w:val="002B1260"/>
    <w:rsid w:val="002B17D1"/>
    <w:rsid w:val="002B1831"/>
    <w:rsid w:val="002B1A86"/>
    <w:rsid w:val="002B1C24"/>
    <w:rsid w:val="002B1CA6"/>
    <w:rsid w:val="002B1CCE"/>
    <w:rsid w:val="002B1F4A"/>
    <w:rsid w:val="002B1FE3"/>
    <w:rsid w:val="002B20A3"/>
    <w:rsid w:val="002B20D3"/>
    <w:rsid w:val="002B20EE"/>
    <w:rsid w:val="002B2516"/>
    <w:rsid w:val="002B281E"/>
    <w:rsid w:val="002B2B10"/>
    <w:rsid w:val="002B2E51"/>
    <w:rsid w:val="002B309F"/>
    <w:rsid w:val="002B317A"/>
    <w:rsid w:val="002B320D"/>
    <w:rsid w:val="002B33D0"/>
    <w:rsid w:val="002B341D"/>
    <w:rsid w:val="002B35FA"/>
    <w:rsid w:val="002B3D65"/>
    <w:rsid w:val="002B45AB"/>
    <w:rsid w:val="002B4619"/>
    <w:rsid w:val="002B479B"/>
    <w:rsid w:val="002B59C9"/>
    <w:rsid w:val="002B5A15"/>
    <w:rsid w:val="002B5CA7"/>
    <w:rsid w:val="002B602A"/>
    <w:rsid w:val="002B63D2"/>
    <w:rsid w:val="002B6427"/>
    <w:rsid w:val="002B6458"/>
    <w:rsid w:val="002B69BD"/>
    <w:rsid w:val="002B69F0"/>
    <w:rsid w:val="002B6C82"/>
    <w:rsid w:val="002B6E3B"/>
    <w:rsid w:val="002B6E9E"/>
    <w:rsid w:val="002B6FAC"/>
    <w:rsid w:val="002B7241"/>
    <w:rsid w:val="002B7270"/>
    <w:rsid w:val="002B7585"/>
    <w:rsid w:val="002B75A4"/>
    <w:rsid w:val="002C0509"/>
    <w:rsid w:val="002C0916"/>
    <w:rsid w:val="002C0951"/>
    <w:rsid w:val="002C0C8A"/>
    <w:rsid w:val="002C0DD6"/>
    <w:rsid w:val="002C123D"/>
    <w:rsid w:val="002C1907"/>
    <w:rsid w:val="002C1998"/>
    <w:rsid w:val="002C19BA"/>
    <w:rsid w:val="002C1D12"/>
    <w:rsid w:val="002C22D4"/>
    <w:rsid w:val="002C23C5"/>
    <w:rsid w:val="002C2489"/>
    <w:rsid w:val="002C24A2"/>
    <w:rsid w:val="002C26BD"/>
    <w:rsid w:val="002C2B54"/>
    <w:rsid w:val="002C2C59"/>
    <w:rsid w:val="002C32F7"/>
    <w:rsid w:val="002C3350"/>
    <w:rsid w:val="002C33AF"/>
    <w:rsid w:val="002C3522"/>
    <w:rsid w:val="002C3667"/>
    <w:rsid w:val="002C397A"/>
    <w:rsid w:val="002C39B3"/>
    <w:rsid w:val="002C4554"/>
    <w:rsid w:val="002C4ABF"/>
    <w:rsid w:val="002C4D42"/>
    <w:rsid w:val="002C4DEF"/>
    <w:rsid w:val="002C51E7"/>
    <w:rsid w:val="002C53BA"/>
    <w:rsid w:val="002C54E2"/>
    <w:rsid w:val="002C579A"/>
    <w:rsid w:val="002C5D78"/>
    <w:rsid w:val="002C609A"/>
    <w:rsid w:val="002C60B1"/>
    <w:rsid w:val="002C647B"/>
    <w:rsid w:val="002C64C5"/>
    <w:rsid w:val="002C65E1"/>
    <w:rsid w:val="002C68F8"/>
    <w:rsid w:val="002C6BEE"/>
    <w:rsid w:val="002C70B6"/>
    <w:rsid w:val="002C7591"/>
    <w:rsid w:val="002C77EA"/>
    <w:rsid w:val="002C7A5C"/>
    <w:rsid w:val="002C7DD2"/>
    <w:rsid w:val="002D0054"/>
    <w:rsid w:val="002D0394"/>
    <w:rsid w:val="002D05B3"/>
    <w:rsid w:val="002D06F3"/>
    <w:rsid w:val="002D07AB"/>
    <w:rsid w:val="002D08B2"/>
    <w:rsid w:val="002D0AB0"/>
    <w:rsid w:val="002D0C8E"/>
    <w:rsid w:val="002D1222"/>
    <w:rsid w:val="002D1570"/>
    <w:rsid w:val="002D15B3"/>
    <w:rsid w:val="002D15DE"/>
    <w:rsid w:val="002D16D4"/>
    <w:rsid w:val="002D185D"/>
    <w:rsid w:val="002D18A7"/>
    <w:rsid w:val="002D1914"/>
    <w:rsid w:val="002D1B2C"/>
    <w:rsid w:val="002D1D9E"/>
    <w:rsid w:val="002D20F8"/>
    <w:rsid w:val="002D2241"/>
    <w:rsid w:val="002D291F"/>
    <w:rsid w:val="002D2AE5"/>
    <w:rsid w:val="002D2B6F"/>
    <w:rsid w:val="002D30DF"/>
    <w:rsid w:val="002D32CC"/>
    <w:rsid w:val="002D354F"/>
    <w:rsid w:val="002D3815"/>
    <w:rsid w:val="002D3880"/>
    <w:rsid w:val="002D3E12"/>
    <w:rsid w:val="002D3E16"/>
    <w:rsid w:val="002D43AB"/>
    <w:rsid w:val="002D4BA9"/>
    <w:rsid w:val="002D4CC5"/>
    <w:rsid w:val="002D4F52"/>
    <w:rsid w:val="002D5117"/>
    <w:rsid w:val="002D519C"/>
    <w:rsid w:val="002D54E4"/>
    <w:rsid w:val="002D57F0"/>
    <w:rsid w:val="002D58A4"/>
    <w:rsid w:val="002D5C36"/>
    <w:rsid w:val="002D6002"/>
    <w:rsid w:val="002D6052"/>
    <w:rsid w:val="002D6571"/>
    <w:rsid w:val="002D6661"/>
    <w:rsid w:val="002D671E"/>
    <w:rsid w:val="002D6C56"/>
    <w:rsid w:val="002D7355"/>
    <w:rsid w:val="002D752F"/>
    <w:rsid w:val="002D7584"/>
    <w:rsid w:val="002D79DA"/>
    <w:rsid w:val="002D7D50"/>
    <w:rsid w:val="002E00BC"/>
    <w:rsid w:val="002E031E"/>
    <w:rsid w:val="002E0AFD"/>
    <w:rsid w:val="002E10E9"/>
    <w:rsid w:val="002E112A"/>
    <w:rsid w:val="002E12A2"/>
    <w:rsid w:val="002E16FB"/>
    <w:rsid w:val="002E1717"/>
    <w:rsid w:val="002E18D9"/>
    <w:rsid w:val="002E1A86"/>
    <w:rsid w:val="002E1C89"/>
    <w:rsid w:val="002E1DE9"/>
    <w:rsid w:val="002E21DA"/>
    <w:rsid w:val="002E2520"/>
    <w:rsid w:val="002E2799"/>
    <w:rsid w:val="002E27CF"/>
    <w:rsid w:val="002E2941"/>
    <w:rsid w:val="002E2A37"/>
    <w:rsid w:val="002E2ACC"/>
    <w:rsid w:val="002E2CC9"/>
    <w:rsid w:val="002E2F7C"/>
    <w:rsid w:val="002E30A8"/>
    <w:rsid w:val="002E30E6"/>
    <w:rsid w:val="002E3230"/>
    <w:rsid w:val="002E3AED"/>
    <w:rsid w:val="002E3D10"/>
    <w:rsid w:val="002E4232"/>
    <w:rsid w:val="002E46A0"/>
    <w:rsid w:val="002E494B"/>
    <w:rsid w:val="002E49E0"/>
    <w:rsid w:val="002E49E6"/>
    <w:rsid w:val="002E4A28"/>
    <w:rsid w:val="002E4B8D"/>
    <w:rsid w:val="002E4F7E"/>
    <w:rsid w:val="002E51B3"/>
    <w:rsid w:val="002E52B2"/>
    <w:rsid w:val="002E5315"/>
    <w:rsid w:val="002E5461"/>
    <w:rsid w:val="002E546A"/>
    <w:rsid w:val="002E5560"/>
    <w:rsid w:val="002E573B"/>
    <w:rsid w:val="002E5C50"/>
    <w:rsid w:val="002E5EB4"/>
    <w:rsid w:val="002E62FC"/>
    <w:rsid w:val="002E6513"/>
    <w:rsid w:val="002E664E"/>
    <w:rsid w:val="002E6806"/>
    <w:rsid w:val="002E6FB9"/>
    <w:rsid w:val="002E7002"/>
    <w:rsid w:val="002E708F"/>
    <w:rsid w:val="002E7173"/>
    <w:rsid w:val="002F055A"/>
    <w:rsid w:val="002F06A9"/>
    <w:rsid w:val="002F08AD"/>
    <w:rsid w:val="002F08EF"/>
    <w:rsid w:val="002F098C"/>
    <w:rsid w:val="002F1696"/>
    <w:rsid w:val="002F19E6"/>
    <w:rsid w:val="002F1AFB"/>
    <w:rsid w:val="002F20EE"/>
    <w:rsid w:val="002F2335"/>
    <w:rsid w:val="002F2856"/>
    <w:rsid w:val="002F2894"/>
    <w:rsid w:val="002F29EC"/>
    <w:rsid w:val="002F3235"/>
    <w:rsid w:val="002F34B0"/>
    <w:rsid w:val="002F3884"/>
    <w:rsid w:val="002F3C25"/>
    <w:rsid w:val="002F3F2E"/>
    <w:rsid w:val="002F44CC"/>
    <w:rsid w:val="002F4784"/>
    <w:rsid w:val="002F4C42"/>
    <w:rsid w:val="002F50D0"/>
    <w:rsid w:val="002F5592"/>
    <w:rsid w:val="002F5619"/>
    <w:rsid w:val="002F5890"/>
    <w:rsid w:val="002F58D7"/>
    <w:rsid w:val="002F5B08"/>
    <w:rsid w:val="002F5C0D"/>
    <w:rsid w:val="002F5D02"/>
    <w:rsid w:val="002F611D"/>
    <w:rsid w:val="002F6231"/>
    <w:rsid w:val="002F664F"/>
    <w:rsid w:val="002F691D"/>
    <w:rsid w:val="002F6C22"/>
    <w:rsid w:val="002F6C81"/>
    <w:rsid w:val="002F6FAF"/>
    <w:rsid w:val="002F782F"/>
    <w:rsid w:val="002F7DA4"/>
    <w:rsid w:val="002F7DBD"/>
    <w:rsid w:val="002F7E54"/>
    <w:rsid w:val="00300B31"/>
    <w:rsid w:val="00300D37"/>
    <w:rsid w:val="0030116D"/>
    <w:rsid w:val="00301333"/>
    <w:rsid w:val="0030143F"/>
    <w:rsid w:val="00301DA6"/>
    <w:rsid w:val="00301DEE"/>
    <w:rsid w:val="003025A9"/>
    <w:rsid w:val="00302719"/>
    <w:rsid w:val="003027C0"/>
    <w:rsid w:val="00302D57"/>
    <w:rsid w:val="00302DAE"/>
    <w:rsid w:val="00302DB5"/>
    <w:rsid w:val="00302E7C"/>
    <w:rsid w:val="00302EB7"/>
    <w:rsid w:val="003031CE"/>
    <w:rsid w:val="00303A62"/>
    <w:rsid w:val="00303B14"/>
    <w:rsid w:val="00303E52"/>
    <w:rsid w:val="00303EA8"/>
    <w:rsid w:val="003040FC"/>
    <w:rsid w:val="0030417F"/>
    <w:rsid w:val="003041D8"/>
    <w:rsid w:val="003045AF"/>
    <w:rsid w:val="003045B3"/>
    <w:rsid w:val="00304976"/>
    <w:rsid w:val="00304AD8"/>
    <w:rsid w:val="00304D2D"/>
    <w:rsid w:val="00305248"/>
    <w:rsid w:val="0030524A"/>
    <w:rsid w:val="003056B5"/>
    <w:rsid w:val="00305959"/>
    <w:rsid w:val="0030614C"/>
    <w:rsid w:val="0030647A"/>
    <w:rsid w:val="003064F1"/>
    <w:rsid w:val="00306A90"/>
    <w:rsid w:val="00306EC5"/>
    <w:rsid w:val="003072FC"/>
    <w:rsid w:val="0030730D"/>
    <w:rsid w:val="003077E8"/>
    <w:rsid w:val="003078EF"/>
    <w:rsid w:val="00307905"/>
    <w:rsid w:val="00307A8D"/>
    <w:rsid w:val="00307E94"/>
    <w:rsid w:val="00307F1F"/>
    <w:rsid w:val="00307F91"/>
    <w:rsid w:val="00310007"/>
    <w:rsid w:val="003106EF"/>
    <w:rsid w:val="00310CB7"/>
    <w:rsid w:val="00310DC2"/>
    <w:rsid w:val="00310F11"/>
    <w:rsid w:val="003112B1"/>
    <w:rsid w:val="0031134B"/>
    <w:rsid w:val="003118D1"/>
    <w:rsid w:val="00311904"/>
    <w:rsid w:val="00311F4E"/>
    <w:rsid w:val="00312139"/>
    <w:rsid w:val="003122FB"/>
    <w:rsid w:val="00312928"/>
    <w:rsid w:val="00312962"/>
    <w:rsid w:val="00312B97"/>
    <w:rsid w:val="00312D8C"/>
    <w:rsid w:val="0031339D"/>
    <w:rsid w:val="00313665"/>
    <w:rsid w:val="00313AB5"/>
    <w:rsid w:val="00313AD6"/>
    <w:rsid w:val="00313C9C"/>
    <w:rsid w:val="00313DBA"/>
    <w:rsid w:val="0031449C"/>
    <w:rsid w:val="003145BD"/>
    <w:rsid w:val="003147F3"/>
    <w:rsid w:val="00315140"/>
    <w:rsid w:val="003156C5"/>
    <w:rsid w:val="0031574C"/>
    <w:rsid w:val="00315816"/>
    <w:rsid w:val="00315854"/>
    <w:rsid w:val="00315950"/>
    <w:rsid w:val="00315A6B"/>
    <w:rsid w:val="00315C38"/>
    <w:rsid w:val="00315DF5"/>
    <w:rsid w:val="00315F48"/>
    <w:rsid w:val="003160E4"/>
    <w:rsid w:val="00316276"/>
    <w:rsid w:val="003162ED"/>
    <w:rsid w:val="0031676A"/>
    <w:rsid w:val="00316A49"/>
    <w:rsid w:val="00316C14"/>
    <w:rsid w:val="003173BE"/>
    <w:rsid w:val="00317507"/>
    <w:rsid w:val="003175A7"/>
    <w:rsid w:val="00317AD0"/>
    <w:rsid w:val="00317C3A"/>
    <w:rsid w:val="0032050E"/>
    <w:rsid w:val="003209D0"/>
    <w:rsid w:val="00320D0D"/>
    <w:rsid w:val="00320DF1"/>
    <w:rsid w:val="0032113D"/>
    <w:rsid w:val="00321251"/>
    <w:rsid w:val="00321362"/>
    <w:rsid w:val="003213ED"/>
    <w:rsid w:val="0032144B"/>
    <w:rsid w:val="00321456"/>
    <w:rsid w:val="00321468"/>
    <w:rsid w:val="00321629"/>
    <w:rsid w:val="00321656"/>
    <w:rsid w:val="003218D3"/>
    <w:rsid w:val="00321B4F"/>
    <w:rsid w:val="00321B80"/>
    <w:rsid w:val="00321C31"/>
    <w:rsid w:val="00321C46"/>
    <w:rsid w:val="00321FAC"/>
    <w:rsid w:val="00322028"/>
    <w:rsid w:val="003224D0"/>
    <w:rsid w:val="0032253D"/>
    <w:rsid w:val="003227E6"/>
    <w:rsid w:val="003229EA"/>
    <w:rsid w:val="00322C64"/>
    <w:rsid w:val="00322C7F"/>
    <w:rsid w:val="00322EA1"/>
    <w:rsid w:val="0032313A"/>
    <w:rsid w:val="00323157"/>
    <w:rsid w:val="00323703"/>
    <w:rsid w:val="00323842"/>
    <w:rsid w:val="0032387C"/>
    <w:rsid w:val="00323B38"/>
    <w:rsid w:val="00323D58"/>
    <w:rsid w:val="00323E45"/>
    <w:rsid w:val="00323E50"/>
    <w:rsid w:val="0032401F"/>
    <w:rsid w:val="0032413A"/>
    <w:rsid w:val="00324191"/>
    <w:rsid w:val="00324268"/>
    <w:rsid w:val="003243A0"/>
    <w:rsid w:val="003244A7"/>
    <w:rsid w:val="003245A9"/>
    <w:rsid w:val="0032468F"/>
    <w:rsid w:val="00324876"/>
    <w:rsid w:val="00324D44"/>
    <w:rsid w:val="00324DD5"/>
    <w:rsid w:val="003250BA"/>
    <w:rsid w:val="0032552C"/>
    <w:rsid w:val="00325764"/>
    <w:rsid w:val="00325885"/>
    <w:rsid w:val="003259A9"/>
    <w:rsid w:val="00325ABA"/>
    <w:rsid w:val="00325DF9"/>
    <w:rsid w:val="00326353"/>
    <w:rsid w:val="00326EA8"/>
    <w:rsid w:val="00326EF0"/>
    <w:rsid w:val="00327132"/>
    <w:rsid w:val="0032781A"/>
    <w:rsid w:val="00327857"/>
    <w:rsid w:val="00327974"/>
    <w:rsid w:val="00327BFF"/>
    <w:rsid w:val="00327C16"/>
    <w:rsid w:val="00327C82"/>
    <w:rsid w:val="00327C9E"/>
    <w:rsid w:val="00327E1F"/>
    <w:rsid w:val="00327FF4"/>
    <w:rsid w:val="00330A69"/>
    <w:rsid w:val="00330AD5"/>
    <w:rsid w:val="0033108D"/>
    <w:rsid w:val="00331287"/>
    <w:rsid w:val="00331434"/>
    <w:rsid w:val="0033166C"/>
    <w:rsid w:val="003318F8"/>
    <w:rsid w:val="00331983"/>
    <w:rsid w:val="00331BB8"/>
    <w:rsid w:val="00331CD6"/>
    <w:rsid w:val="0033251E"/>
    <w:rsid w:val="00332560"/>
    <w:rsid w:val="0033264A"/>
    <w:rsid w:val="00332922"/>
    <w:rsid w:val="00332AF4"/>
    <w:rsid w:val="00332B00"/>
    <w:rsid w:val="00332EFB"/>
    <w:rsid w:val="003335C8"/>
    <w:rsid w:val="00333FB8"/>
    <w:rsid w:val="00334486"/>
    <w:rsid w:val="0033454C"/>
    <w:rsid w:val="00334586"/>
    <w:rsid w:val="003347BE"/>
    <w:rsid w:val="003347D9"/>
    <w:rsid w:val="00334A2A"/>
    <w:rsid w:val="00334BB4"/>
    <w:rsid w:val="00334BEB"/>
    <w:rsid w:val="00334F63"/>
    <w:rsid w:val="00334F6E"/>
    <w:rsid w:val="00335073"/>
    <w:rsid w:val="0033552B"/>
    <w:rsid w:val="00335834"/>
    <w:rsid w:val="00335A87"/>
    <w:rsid w:val="0033601A"/>
    <w:rsid w:val="003364C1"/>
    <w:rsid w:val="003367D9"/>
    <w:rsid w:val="003369C2"/>
    <w:rsid w:val="00336B7A"/>
    <w:rsid w:val="00336ECD"/>
    <w:rsid w:val="0033724C"/>
    <w:rsid w:val="0033743A"/>
    <w:rsid w:val="00337869"/>
    <w:rsid w:val="00337C9D"/>
    <w:rsid w:val="00337F7F"/>
    <w:rsid w:val="0034031F"/>
    <w:rsid w:val="00340652"/>
    <w:rsid w:val="003409EA"/>
    <w:rsid w:val="0034114D"/>
    <w:rsid w:val="003412F5"/>
    <w:rsid w:val="0034143D"/>
    <w:rsid w:val="003415E5"/>
    <w:rsid w:val="00341F70"/>
    <w:rsid w:val="0034203C"/>
    <w:rsid w:val="0034210C"/>
    <w:rsid w:val="00342525"/>
    <w:rsid w:val="003426E0"/>
    <w:rsid w:val="00342725"/>
    <w:rsid w:val="0034278F"/>
    <w:rsid w:val="0034280E"/>
    <w:rsid w:val="003436A8"/>
    <w:rsid w:val="003436F3"/>
    <w:rsid w:val="00343702"/>
    <w:rsid w:val="0034373C"/>
    <w:rsid w:val="00343A24"/>
    <w:rsid w:val="00343D88"/>
    <w:rsid w:val="00344153"/>
    <w:rsid w:val="0034430F"/>
    <w:rsid w:val="00344326"/>
    <w:rsid w:val="00344791"/>
    <w:rsid w:val="00344890"/>
    <w:rsid w:val="00344931"/>
    <w:rsid w:val="00344AC8"/>
    <w:rsid w:val="00344B2C"/>
    <w:rsid w:val="00344C0D"/>
    <w:rsid w:val="00344D51"/>
    <w:rsid w:val="00344E9B"/>
    <w:rsid w:val="00344FBF"/>
    <w:rsid w:val="00345135"/>
    <w:rsid w:val="00345668"/>
    <w:rsid w:val="00345689"/>
    <w:rsid w:val="00345717"/>
    <w:rsid w:val="00345E57"/>
    <w:rsid w:val="00345FA5"/>
    <w:rsid w:val="003461F3"/>
    <w:rsid w:val="003466C9"/>
    <w:rsid w:val="00346A16"/>
    <w:rsid w:val="00346B66"/>
    <w:rsid w:val="00346CE9"/>
    <w:rsid w:val="00346F67"/>
    <w:rsid w:val="0034710E"/>
    <w:rsid w:val="003473F1"/>
    <w:rsid w:val="00347785"/>
    <w:rsid w:val="0034790C"/>
    <w:rsid w:val="00347E3C"/>
    <w:rsid w:val="00347EB0"/>
    <w:rsid w:val="00347F4A"/>
    <w:rsid w:val="00350131"/>
    <w:rsid w:val="00350167"/>
    <w:rsid w:val="00350589"/>
    <w:rsid w:val="003505AC"/>
    <w:rsid w:val="0035083F"/>
    <w:rsid w:val="00350841"/>
    <w:rsid w:val="003508D5"/>
    <w:rsid w:val="00350A0D"/>
    <w:rsid w:val="00350C9C"/>
    <w:rsid w:val="00351162"/>
    <w:rsid w:val="00351193"/>
    <w:rsid w:val="003511EC"/>
    <w:rsid w:val="0035141D"/>
    <w:rsid w:val="0035166D"/>
    <w:rsid w:val="00351B70"/>
    <w:rsid w:val="00351D3A"/>
    <w:rsid w:val="00352284"/>
    <w:rsid w:val="00353278"/>
    <w:rsid w:val="003534AA"/>
    <w:rsid w:val="003538C9"/>
    <w:rsid w:val="00353BCD"/>
    <w:rsid w:val="00353C3E"/>
    <w:rsid w:val="00353E11"/>
    <w:rsid w:val="00353E4B"/>
    <w:rsid w:val="00354055"/>
    <w:rsid w:val="0035472F"/>
    <w:rsid w:val="003548EF"/>
    <w:rsid w:val="0035502C"/>
    <w:rsid w:val="0035524E"/>
    <w:rsid w:val="0035525B"/>
    <w:rsid w:val="003554F0"/>
    <w:rsid w:val="00355E4B"/>
    <w:rsid w:val="003560F1"/>
    <w:rsid w:val="0035654B"/>
    <w:rsid w:val="00356662"/>
    <w:rsid w:val="003569E6"/>
    <w:rsid w:val="00356A18"/>
    <w:rsid w:val="00357103"/>
    <w:rsid w:val="00357252"/>
    <w:rsid w:val="0035789A"/>
    <w:rsid w:val="0035797B"/>
    <w:rsid w:val="003579FF"/>
    <w:rsid w:val="00357CCA"/>
    <w:rsid w:val="00357D65"/>
    <w:rsid w:val="003600F7"/>
    <w:rsid w:val="00360346"/>
    <w:rsid w:val="00360601"/>
    <w:rsid w:val="0036074E"/>
    <w:rsid w:val="00360B0D"/>
    <w:rsid w:val="00360BC7"/>
    <w:rsid w:val="00360FAE"/>
    <w:rsid w:val="0036116F"/>
    <w:rsid w:val="003611A7"/>
    <w:rsid w:val="00361579"/>
    <w:rsid w:val="00361697"/>
    <w:rsid w:val="00361D77"/>
    <w:rsid w:val="00361ECF"/>
    <w:rsid w:val="00361FD3"/>
    <w:rsid w:val="00362AFF"/>
    <w:rsid w:val="00362E74"/>
    <w:rsid w:val="0036319A"/>
    <w:rsid w:val="003632AD"/>
    <w:rsid w:val="00363359"/>
    <w:rsid w:val="0036383A"/>
    <w:rsid w:val="00363B5E"/>
    <w:rsid w:val="00363BA4"/>
    <w:rsid w:val="00363BAB"/>
    <w:rsid w:val="00363DA3"/>
    <w:rsid w:val="003642F6"/>
    <w:rsid w:val="0036454D"/>
    <w:rsid w:val="00364598"/>
    <w:rsid w:val="0036460A"/>
    <w:rsid w:val="00364BC0"/>
    <w:rsid w:val="00364C15"/>
    <w:rsid w:val="00364FF7"/>
    <w:rsid w:val="00365129"/>
    <w:rsid w:val="003652CD"/>
    <w:rsid w:val="0036531D"/>
    <w:rsid w:val="0036543E"/>
    <w:rsid w:val="003654CD"/>
    <w:rsid w:val="00365636"/>
    <w:rsid w:val="00365A46"/>
    <w:rsid w:val="00365B9E"/>
    <w:rsid w:val="0036669F"/>
    <w:rsid w:val="003667D4"/>
    <w:rsid w:val="00366932"/>
    <w:rsid w:val="00366ABD"/>
    <w:rsid w:val="00366B8F"/>
    <w:rsid w:val="00366E28"/>
    <w:rsid w:val="0036742D"/>
    <w:rsid w:val="003674AB"/>
    <w:rsid w:val="003677B5"/>
    <w:rsid w:val="00367993"/>
    <w:rsid w:val="00367A5D"/>
    <w:rsid w:val="00367DD1"/>
    <w:rsid w:val="00367ECC"/>
    <w:rsid w:val="003701AE"/>
    <w:rsid w:val="0037038F"/>
    <w:rsid w:val="0037066D"/>
    <w:rsid w:val="00370C4E"/>
    <w:rsid w:val="00371018"/>
    <w:rsid w:val="00371031"/>
    <w:rsid w:val="0037119C"/>
    <w:rsid w:val="003713AE"/>
    <w:rsid w:val="003715B1"/>
    <w:rsid w:val="00371817"/>
    <w:rsid w:val="00371AAB"/>
    <w:rsid w:val="00371DAD"/>
    <w:rsid w:val="003722EA"/>
    <w:rsid w:val="0037232E"/>
    <w:rsid w:val="00372583"/>
    <w:rsid w:val="003725B5"/>
    <w:rsid w:val="00372662"/>
    <w:rsid w:val="00372954"/>
    <w:rsid w:val="00372A64"/>
    <w:rsid w:val="003735BB"/>
    <w:rsid w:val="00373EB5"/>
    <w:rsid w:val="003743BC"/>
    <w:rsid w:val="00374416"/>
    <w:rsid w:val="0037470D"/>
    <w:rsid w:val="00374D5C"/>
    <w:rsid w:val="00374E27"/>
    <w:rsid w:val="003753EA"/>
    <w:rsid w:val="00375891"/>
    <w:rsid w:val="00375A3D"/>
    <w:rsid w:val="003763A5"/>
    <w:rsid w:val="00376DC8"/>
    <w:rsid w:val="003771C9"/>
    <w:rsid w:val="003777C0"/>
    <w:rsid w:val="00377B74"/>
    <w:rsid w:val="00377D93"/>
    <w:rsid w:val="00380014"/>
    <w:rsid w:val="00380045"/>
    <w:rsid w:val="003801D8"/>
    <w:rsid w:val="0038026C"/>
    <w:rsid w:val="003803CE"/>
    <w:rsid w:val="00380787"/>
    <w:rsid w:val="00380833"/>
    <w:rsid w:val="003809FB"/>
    <w:rsid w:val="00380A2F"/>
    <w:rsid w:val="00380C04"/>
    <w:rsid w:val="00380FBF"/>
    <w:rsid w:val="00381A5C"/>
    <w:rsid w:val="00381CE7"/>
    <w:rsid w:val="00381DA5"/>
    <w:rsid w:val="00381DFD"/>
    <w:rsid w:val="00381EAB"/>
    <w:rsid w:val="00381F42"/>
    <w:rsid w:val="003822E1"/>
    <w:rsid w:val="003823FD"/>
    <w:rsid w:val="003825F3"/>
    <w:rsid w:val="00382894"/>
    <w:rsid w:val="00382D39"/>
    <w:rsid w:val="003831C1"/>
    <w:rsid w:val="003835CD"/>
    <w:rsid w:val="003835E2"/>
    <w:rsid w:val="00383C98"/>
    <w:rsid w:val="00383CC5"/>
    <w:rsid w:val="00383F8C"/>
    <w:rsid w:val="00384056"/>
    <w:rsid w:val="0038417B"/>
    <w:rsid w:val="003845B3"/>
    <w:rsid w:val="003845BB"/>
    <w:rsid w:val="00384798"/>
    <w:rsid w:val="00384858"/>
    <w:rsid w:val="00384BE7"/>
    <w:rsid w:val="0038551B"/>
    <w:rsid w:val="003856AE"/>
    <w:rsid w:val="003858C0"/>
    <w:rsid w:val="00385B5D"/>
    <w:rsid w:val="00385FA9"/>
    <w:rsid w:val="003860D2"/>
    <w:rsid w:val="003862DA"/>
    <w:rsid w:val="00386600"/>
    <w:rsid w:val="00386861"/>
    <w:rsid w:val="00386B9A"/>
    <w:rsid w:val="00386D9F"/>
    <w:rsid w:val="00386EF5"/>
    <w:rsid w:val="00386FD3"/>
    <w:rsid w:val="0038734A"/>
    <w:rsid w:val="0038794E"/>
    <w:rsid w:val="00387D25"/>
    <w:rsid w:val="00387D4F"/>
    <w:rsid w:val="003904AC"/>
    <w:rsid w:val="0039097A"/>
    <w:rsid w:val="00390CA5"/>
    <w:rsid w:val="00390D2A"/>
    <w:rsid w:val="00390D7A"/>
    <w:rsid w:val="00391623"/>
    <w:rsid w:val="003919A3"/>
    <w:rsid w:val="00391A4C"/>
    <w:rsid w:val="00391A69"/>
    <w:rsid w:val="00391A8B"/>
    <w:rsid w:val="00391ADF"/>
    <w:rsid w:val="00392233"/>
    <w:rsid w:val="0039246A"/>
    <w:rsid w:val="003926F3"/>
    <w:rsid w:val="00392A29"/>
    <w:rsid w:val="0039303F"/>
    <w:rsid w:val="003930FA"/>
    <w:rsid w:val="00393510"/>
    <w:rsid w:val="00393590"/>
    <w:rsid w:val="0039388F"/>
    <w:rsid w:val="00393AB5"/>
    <w:rsid w:val="00393C2E"/>
    <w:rsid w:val="00393CAD"/>
    <w:rsid w:val="00393EA0"/>
    <w:rsid w:val="003942BD"/>
    <w:rsid w:val="00394644"/>
    <w:rsid w:val="00394819"/>
    <w:rsid w:val="00395549"/>
    <w:rsid w:val="00395B83"/>
    <w:rsid w:val="00395CB7"/>
    <w:rsid w:val="00395E27"/>
    <w:rsid w:val="00395F55"/>
    <w:rsid w:val="003963B5"/>
    <w:rsid w:val="00396772"/>
    <w:rsid w:val="00396A86"/>
    <w:rsid w:val="00396AD0"/>
    <w:rsid w:val="00396BBD"/>
    <w:rsid w:val="00396D33"/>
    <w:rsid w:val="00396EF1"/>
    <w:rsid w:val="00397055"/>
    <w:rsid w:val="003977D2"/>
    <w:rsid w:val="00397842"/>
    <w:rsid w:val="00397A41"/>
    <w:rsid w:val="00397C67"/>
    <w:rsid w:val="00397EAB"/>
    <w:rsid w:val="003A039A"/>
    <w:rsid w:val="003A05EF"/>
    <w:rsid w:val="003A0A2E"/>
    <w:rsid w:val="003A0B57"/>
    <w:rsid w:val="003A0D0C"/>
    <w:rsid w:val="003A0DBD"/>
    <w:rsid w:val="003A132A"/>
    <w:rsid w:val="003A134C"/>
    <w:rsid w:val="003A1668"/>
    <w:rsid w:val="003A186F"/>
    <w:rsid w:val="003A1C67"/>
    <w:rsid w:val="003A1DD4"/>
    <w:rsid w:val="003A1E75"/>
    <w:rsid w:val="003A1FF8"/>
    <w:rsid w:val="003A2573"/>
    <w:rsid w:val="003A259E"/>
    <w:rsid w:val="003A25A8"/>
    <w:rsid w:val="003A28A1"/>
    <w:rsid w:val="003A2D94"/>
    <w:rsid w:val="003A2FF3"/>
    <w:rsid w:val="003A32C4"/>
    <w:rsid w:val="003A3395"/>
    <w:rsid w:val="003A3473"/>
    <w:rsid w:val="003A3678"/>
    <w:rsid w:val="003A38CD"/>
    <w:rsid w:val="003A3CF6"/>
    <w:rsid w:val="003A3DDD"/>
    <w:rsid w:val="003A41FA"/>
    <w:rsid w:val="003A4980"/>
    <w:rsid w:val="003A4C33"/>
    <w:rsid w:val="003A4FA7"/>
    <w:rsid w:val="003A50E3"/>
    <w:rsid w:val="003A54F7"/>
    <w:rsid w:val="003A55C5"/>
    <w:rsid w:val="003A5A16"/>
    <w:rsid w:val="003A5C6F"/>
    <w:rsid w:val="003A5FD5"/>
    <w:rsid w:val="003A6128"/>
    <w:rsid w:val="003A62A0"/>
    <w:rsid w:val="003A67AB"/>
    <w:rsid w:val="003A6A78"/>
    <w:rsid w:val="003A6B09"/>
    <w:rsid w:val="003A704D"/>
    <w:rsid w:val="003A723A"/>
    <w:rsid w:val="003A742B"/>
    <w:rsid w:val="003A7522"/>
    <w:rsid w:val="003A76D0"/>
    <w:rsid w:val="003B019C"/>
    <w:rsid w:val="003B02E7"/>
    <w:rsid w:val="003B03BC"/>
    <w:rsid w:val="003B0695"/>
    <w:rsid w:val="003B0BEC"/>
    <w:rsid w:val="003B0BFC"/>
    <w:rsid w:val="003B0D41"/>
    <w:rsid w:val="003B0D47"/>
    <w:rsid w:val="003B0E74"/>
    <w:rsid w:val="003B1136"/>
    <w:rsid w:val="003B1207"/>
    <w:rsid w:val="003B142B"/>
    <w:rsid w:val="003B166D"/>
    <w:rsid w:val="003B1688"/>
    <w:rsid w:val="003B16CA"/>
    <w:rsid w:val="003B1F4D"/>
    <w:rsid w:val="003B21A2"/>
    <w:rsid w:val="003B25C3"/>
    <w:rsid w:val="003B29CA"/>
    <w:rsid w:val="003B2B44"/>
    <w:rsid w:val="003B305B"/>
    <w:rsid w:val="003B30BC"/>
    <w:rsid w:val="003B321B"/>
    <w:rsid w:val="003B350C"/>
    <w:rsid w:val="003B38C9"/>
    <w:rsid w:val="003B38FD"/>
    <w:rsid w:val="003B39DA"/>
    <w:rsid w:val="003B3A6A"/>
    <w:rsid w:val="003B3C14"/>
    <w:rsid w:val="003B4AF1"/>
    <w:rsid w:val="003B4B10"/>
    <w:rsid w:val="003B4B2A"/>
    <w:rsid w:val="003B4D9C"/>
    <w:rsid w:val="003B4F76"/>
    <w:rsid w:val="003B50D0"/>
    <w:rsid w:val="003B525C"/>
    <w:rsid w:val="003B5312"/>
    <w:rsid w:val="003B5529"/>
    <w:rsid w:val="003B5969"/>
    <w:rsid w:val="003B59F7"/>
    <w:rsid w:val="003B5B73"/>
    <w:rsid w:val="003B6099"/>
    <w:rsid w:val="003B6170"/>
    <w:rsid w:val="003B6644"/>
    <w:rsid w:val="003B6781"/>
    <w:rsid w:val="003B69B4"/>
    <w:rsid w:val="003B6AA1"/>
    <w:rsid w:val="003B72F8"/>
    <w:rsid w:val="003B73D1"/>
    <w:rsid w:val="003B7441"/>
    <w:rsid w:val="003B754B"/>
    <w:rsid w:val="003B767C"/>
    <w:rsid w:val="003B7775"/>
    <w:rsid w:val="003B7B80"/>
    <w:rsid w:val="003B7D55"/>
    <w:rsid w:val="003C0371"/>
    <w:rsid w:val="003C0634"/>
    <w:rsid w:val="003C068A"/>
    <w:rsid w:val="003C08FA"/>
    <w:rsid w:val="003C094C"/>
    <w:rsid w:val="003C0AC7"/>
    <w:rsid w:val="003C0E54"/>
    <w:rsid w:val="003C0F8A"/>
    <w:rsid w:val="003C10A8"/>
    <w:rsid w:val="003C1120"/>
    <w:rsid w:val="003C16B5"/>
    <w:rsid w:val="003C1803"/>
    <w:rsid w:val="003C1A4B"/>
    <w:rsid w:val="003C1AA2"/>
    <w:rsid w:val="003C1B6D"/>
    <w:rsid w:val="003C1D7A"/>
    <w:rsid w:val="003C2130"/>
    <w:rsid w:val="003C23AD"/>
    <w:rsid w:val="003C2741"/>
    <w:rsid w:val="003C279C"/>
    <w:rsid w:val="003C2DE9"/>
    <w:rsid w:val="003C2F60"/>
    <w:rsid w:val="003C300F"/>
    <w:rsid w:val="003C3083"/>
    <w:rsid w:val="003C334E"/>
    <w:rsid w:val="003C3438"/>
    <w:rsid w:val="003C35F8"/>
    <w:rsid w:val="003C36F5"/>
    <w:rsid w:val="003C3970"/>
    <w:rsid w:val="003C3A94"/>
    <w:rsid w:val="003C3DEE"/>
    <w:rsid w:val="003C3F16"/>
    <w:rsid w:val="003C3FC0"/>
    <w:rsid w:val="003C41DC"/>
    <w:rsid w:val="003C428F"/>
    <w:rsid w:val="003C46BA"/>
    <w:rsid w:val="003C4A2F"/>
    <w:rsid w:val="003C4D69"/>
    <w:rsid w:val="003C529C"/>
    <w:rsid w:val="003C52FB"/>
    <w:rsid w:val="003C584C"/>
    <w:rsid w:val="003C5DCD"/>
    <w:rsid w:val="003C5F4B"/>
    <w:rsid w:val="003C5FBA"/>
    <w:rsid w:val="003C62F8"/>
    <w:rsid w:val="003C63ED"/>
    <w:rsid w:val="003C64B0"/>
    <w:rsid w:val="003C65E5"/>
    <w:rsid w:val="003C6A06"/>
    <w:rsid w:val="003C6BCC"/>
    <w:rsid w:val="003C71AB"/>
    <w:rsid w:val="003C72FA"/>
    <w:rsid w:val="003C7369"/>
    <w:rsid w:val="003C7719"/>
    <w:rsid w:val="003C7780"/>
    <w:rsid w:val="003C788F"/>
    <w:rsid w:val="003C7EB1"/>
    <w:rsid w:val="003D0013"/>
    <w:rsid w:val="003D0051"/>
    <w:rsid w:val="003D02E7"/>
    <w:rsid w:val="003D059B"/>
    <w:rsid w:val="003D0705"/>
    <w:rsid w:val="003D07F1"/>
    <w:rsid w:val="003D0CC3"/>
    <w:rsid w:val="003D0F49"/>
    <w:rsid w:val="003D1232"/>
    <w:rsid w:val="003D13A3"/>
    <w:rsid w:val="003D163E"/>
    <w:rsid w:val="003D16AB"/>
    <w:rsid w:val="003D1901"/>
    <w:rsid w:val="003D19C3"/>
    <w:rsid w:val="003D1AE2"/>
    <w:rsid w:val="003D1C75"/>
    <w:rsid w:val="003D1FAE"/>
    <w:rsid w:val="003D2575"/>
    <w:rsid w:val="003D2693"/>
    <w:rsid w:val="003D2879"/>
    <w:rsid w:val="003D2AC5"/>
    <w:rsid w:val="003D2C09"/>
    <w:rsid w:val="003D3014"/>
    <w:rsid w:val="003D330C"/>
    <w:rsid w:val="003D33AD"/>
    <w:rsid w:val="003D3450"/>
    <w:rsid w:val="003D36AE"/>
    <w:rsid w:val="003D3AE2"/>
    <w:rsid w:val="003D3B41"/>
    <w:rsid w:val="003D3EB5"/>
    <w:rsid w:val="003D4089"/>
    <w:rsid w:val="003D4172"/>
    <w:rsid w:val="003D48AD"/>
    <w:rsid w:val="003D48CB"/>
    <w:rsid w:val="003D54CC"/>
    <w:rsid w:val="003D5724"/>
    <w:rsid w:val="003D5C1A"/>
    <w:rsid w:val="003D5E05"/>
    <w:rsid w:val="003D5F16"/>
    <w:rsid w:val="003D6290"/>
    <w:rsid w:val="003D62C7"/>
    <w:rsid w:val="003D64D0"/>
    <w:rsid w:val="003D6517"/>
    <w:rsid w:val="003D741C"/>
    <w:rsid w:val="003D7B0E"/>
    <w:rsid w:val="003D7F00"/>
    <w:rsid w:val="003E0025"/>
    <w:rsid w:val="003E027F"/>
    <w:rsid w:val="003E051A"/>
    <w:rsid w:val="003E059A"/>
    <w:rsid w:val="003E06CF"/>
    <w:rsid w:val="003E0947"/>
    <w:rsid w:val="003E0AE2"/>
    <w:rsid w:val="003E0C65"/>
    <w:rsid w:val="003E0D4C"/>
    <w:rsid w:val="003E0D5A"/>
    <w:rsid w:val="003E0DBF"/>
    <w:rsid w:val="003E0E84"/>
    <w:rsid w:val="003E0FCA"/>
    <w:rsid w:val="003E1100"/>
    <w:rsid w:val="003E11C2"/>
    <w:rsid w:val="003E1BBA"/>
    <w:rsid w:val="003E1C7F"/>
    <w:rsid w:val="003E1DE3"/>
    <w:rsid w:val="003E1F8B"/>
    <w:rsid w:val="003E1FB4"/>
    <w:rsid w:val="003E205D"/>
    <w:rsid w:val="003E2356"/>
    <w:rsid w:val="003E250C"/>
    <w:rsid w:val="003E25B7"/>
    <w:rsid w:val="003E2824"/>
    <w:rsid w:val="003E2F39"/>
    <w:rsid w:val="003E35D1"/>
    <w:rsid w:val="003E383D"/>
    <w:rsid w:val="003E3918"/>
    <w:rsid w:val="003E3937"/>
    <w:rsid w:val="003E3983"/>
    <w:rsid w:val="003E39A4"/>
    <w:rsid w:val="003E3DEB"/>
    <w:rsid w:val="003E3E54"/>
    <w:rsid w:val="003E3E61"/>
    <w:rsid w:val="003E458B"/>
    <w:rsid w:val="003E4AF3"/>
    <w:rsid w:val="003E51F6"/>
    <w:rsid w:val="003E5269"/>
    <w:rsid w:val="003E5EED"/>
    <w:rsid w:val="003E6055"/>
    <w:rsid w:val="003E6281"/>
    <w:rsid w:val="003E6513"/>
    <w:rsid w:val="003E65AE"/>
    <w:rsid w:val="003E683D"/>
    <w:rsid w:val="003E6BE0"/>
    <w:rsid w:val="003E6D02"/>
    <w:rsid w:val="003E6F82"/>
    <w:rsid w:val="003E759B"/>
    <w:rsid w:val="003E75A1"/>
    <w:rsid w:val="003E76FC"/>
    <w:rsid w:val="003E7EDF"/>
    <w:rsid w:val="003F045F"/>
    <w:rsid w:val="003F0599"/>
    <w:rsid w:val="003F0711"/>
    <w:rsid w:val="003F0759"/>
    <w:rsid w:val="003F07CB"/>
    <w:rsid w:val="003F081D"/>
    <w:rsid w:val="003F0832"/>
    <w:rsid w:val="003F08B3"/>
    <w:rsid w:val="003F0A37"/>
    <w:rsid w:val="003F0BA9"/>
    <w:rsid w:val="003F0C30"/>
    <w:rsid w:val="003F0DF0"/>
    <w:rsid w:val="003F0FFE"/>
    <w:rsid w:val="003F12CD"/>
    <w:rsid w:val="003F1365"/>
    <w:rsid w:val="003F190B"/>
    <w:rsid w:val="003F1BDD"/>
    <w:rsid w:val="003F225F"/>
    <w:rsid w:val="003F2472"/>
    <w:rsid w:val="003F24F8"/>
    <w:rsid w:val="003F2617"/>
    <w:rsid w:val="003F288C"/>
    <w:rsid w:val="003F2A27"/>
    <w:rsid w:val="003F2DDE"/>
    <w:rsid w:val="003F32CB"/>
    <w:rsid w:val="003F3404"/>
    <w:rsid w:val="003F3AA2"/>
    <w:rsid w:val="003F3D1A"/>
    <w:rsid w:val="003F3E0F"/>
    <w:rsid w:val="003F42A7"/>
    <w:rsid w:val="003F4A49"/>
    <w:rsid w:val="003F4E05"/>
    <w:rsid w:val="003F4E47"/>
    <w:rsid w:val="003F5032"/>
    <w:rsid w:val="003F514D"/>
    <w:rsid w:val="003F56D1"/>
    <w:rsid w:val="003F5777"/>
    <w:rsid w:val="003F5988"/>
    <w:rsid w:val="003F59A7"/>
    <w:rsid w:val="003F5BD3"/>
    <w:rsid w:val="003F605D"/>
    <w:rsid w:val="003F6120"/>
    <w:rsid w:val="003F65A8"/>
    <w:rsid w:val="003F67C0"/>
    <w:rsid w:val="003F6DC8"/>
    <w:rsid w:val="003F6EF1"/>
    <w:rsid w:val="003F7489"/>
    <w:rsid w:val="003F7781"/>
    <w:rsid w:val="003F7A8A"/>
    <w:rsid w:val="00400684"/>
    <w:rsid w:val="00400A55"/>
    <w:rsid w:val="00400B99"/>
    <w:rsid w:val="00400D42"/>
    <w:rsid w:val="00400F53"/>
    <w:rsid w:val="004011C5"/>
    <w:rsid w:val="00401332"/>
    <w:rsid w:val="00401474"/>
    <w:rsid w:val="00401BF5"/>
    <w:rsid w:val="00401C08"/>
    <w:rsid w:val="00401DC5"/>
    <w:rsid w:val="00401F62"/>
    <w:rsid w:val="004027D4"/>
    <w:rsid w:val="004028D0"/>
    <w:rsid w:val="00402C2D"/>
    <w:rsid w:val="00402D36"/>
    <w:rsid w:val="004031CA"/>
    <w:rsid w:val="00403599"/>
    <w:rsid w:val="004037A0"/>
    <w:rsid w:val="00403840"/>
    <w:rsid w:val="00403EFE"/>
    <w:rsid w:val="004044CA"/>
    <w:rsid w:val="004046C6"/>
    <w:rsid w:val="0040494B"/>
    <w:rsid w:val="00404C0F"/>
    <w:rsid w:val="00404E85"/>
    <w:rsid w:val="00404EB8"/>
    <w:rsid w:val="00405501"/>
    <w:rsid w:val="00405B52"/>
    <w:rsid w:val="00405CC6"/>
    <w:rsid w:val="00405CFA"/>
    <w:rsid w:val="004060E5"/>
    <w:rsid w:val="004067F9"/>
    <w:rsid w:val="00406816"/>
    <w:rsid w:val="00406A6D"/>
    <w:rsid w:val="00407039"/>
    <w:rsid w:val="004071A0"/>
    <w:rsid w:val="004072A0"/>
    <w:rsid w:val="00407387"/>
    <w:rsid w:val="004076B6"/>
    <w:rsid w:val="00407A1D"/>
    <w:rsid w:val="00407A39"/>
    <w:rsid w:val="00407E0D"/>
    <w:rsid w:val="004100BE"/>
    <w:rsid w:val="004102FA"/>
    <w:rsid w:val="00410556"/>
    <w:rsid w:val="00411005"/>
    <w:rsid w:val="004113D1"/>
    <w:rsid w:val="004114C7"/>
    <w:rsid w:val="0041158C"/>
    <w:rsid w:val="00411598"/>
    <w:rsid w:val="004116ED"/>
    <w:rsid w:val="0041188E"/>
    <w:rsid w:val="00411DE5"/>
    <w:rsid w:val="00411E4F"/>
    <w:rsid w:val="0041205D"/>
    <w:rsid w:val="004120E1"/>
    <w:rsid w:val="004123B8"/>
    <w:rsid w:val="00412650"/>
    <w:rsid w:val="004126C6"/>
    <w:rsid w:val="00412CDD"/>
    <w:rsid w:val="00412F35"/>
    <w:rsid w:val="00414573"/>
    <w:rsid w:val="00414626"/>
    <w:rsid w:val="0041483B"/>
    <w:rsid w:val="004149A2"/>
    <w:rsid w:val="00414DFE"/>
    <w:rsid w:val="00414F83"/>
    <w:rsid w:val="004155F1"/>
    <w:rsid w:val="004157FB"/>
    <w:rsid w:val="00415837"/>
    <w:rsid w:val="00415920"/>
    <w:rsid w:val="00415AA2"/>
    <w:rsid w:val="00415C4B"/>
    <w:rsid w:val="00415E6E"/>
    <w:rsid w:val="00415F06"/>
    <w:rsid w:val="0041646F"/>
    <w:rsid w:val="00416485"/>
    <w:rsid w:val="00416AA9"/>
    <w:rsid w:val="00416ADA"/>
    <w:rsid w:val="00416B80"/>
    <w:rsid w:val="00416DBB"/>
    <w:rsid w:val="00416DE4"/>
    <w:rsid w:val="00416EC9"/>
    <w:rsid w:val="00417265"/>
    <w:rsid w:val="004173BE"/>
    <w:rsid w:val="0041753F"/>
    <w:rsid w:val="004176F4"/>
    <w:rsid w:val="00420394"/>
    <w:rsid w:val="00420557"/>
    <w:rsid w:val="00420579"/>
    <w:rsid w:val="004207BF"/>
    <w:rsid w:val="004208C2"/>
    <w:rsid w:val="00420C2B"/>
    <w:rsid w:val="00420C2D"/>
    <w:rsid w:val="00420CEB"/>
    <w:rsid w:val="0042101D"/>
    <w:rsid w:val="0042140D"/>
    <w:rsid w:val="00421440"/>
    <w:rsid w:val="00421824"/>
    <w:rsid w:val="00421850"/>
    <w:rsid w:val="00421895"/>
    <w:rsid w:val="00421A76"/>
    <w:rsid w:val="00421BE9"/>
    <w:rsid w:val="00421FED"/>
    <w:rsid w:val="004228CF"/>
    <w:rsid w:val="004229FC"/>
    <w:rsid w:val="00422BA0"/>
    <w:rsid w:val="00422C34"/>
    <w:rsid w:val="0042327F"/>
    <w:rsid w:val="004234E7"/>
    <w:rsid w:val="00423530"/>
    <w:rsid w:val="00423599"/>
    <w:rsid w:val="00423FF1"/>
    <w:rsid w:val="004241BD"/>
    <w:rsid w:val="00424440"/>
    <w:rsid w:val="004245E4"/>
    <w:rsid w:val="00424AAA"/>
    <w:rsid w:val="00424ACB"/>
    <w:rsid w:val="00424AD2"/>
    <w:rsid w:val="00424AE5"/>
    <w:rsid w:val="00424C42"/>
    <w:rsid w:val="00424EFE"/>
    <w:rsid w:val="0042509F"/>
    <w:rsid w:val="004250CB"/>
    <w:rsid w:val="00425944"/>
    <w:rsid w:val="00425F8B"/>
    <w:rsid w:val="00425FFA"/>
    <w:rsid w:val="0042609A"/>
    <w:rsid w:val="0042646F"/>
    <w:rsid w:val="00426711"/>
    <w:rsid w:val="0042679E"/>
    <w:rsid w:val="00426CB2"/>
    <w:rsid w:val="00426DDE"/>
    <w:rsid w:val="00426E43"/>
    <w:rsid w:val="00426F92"/>
    <w:rsid w:val="0042704A"/>
    <w:rsid w:val="004274E1"/>
    <w:rsid w:val="00427A88"/>
    <w:rsid w:val="00427D9C"/>
    <w:rsid w:val="00427DFC"/>
    <w:rsid w:val="00427F4E"/>
    <w:rsid w:val="00430106"/>
    <w:rsid w:val="00430F97"/>
    <w:rsid w:val="004313FC"/>
    <w:rsid w:val="00431405"/>
    <w:rsid w:val="00431551"/>
    <w:rsid w:val="00431802"/>
    <w:rsid w:val="004318F6"/>
    <w:rsid w:val="00431B63"/>
    <w:rsid w:val="00431F54"/>
    <w:rsid w:val="00432096"/>
    <w:rsid w:val="004321F3"/>
    <w:rsid w:val="00432646"/>
    <w:rsid w:val="0043295B"/>
    <w:rsid w:val="00432C92"/>
    <w:rsid w:val="00432CC7"/>
    <w:rsid w:val="00432CF2"/>
    <w:rsid w:val="00432F8B"/>
    <w:rsid w:val="0043303D"/>
    <w:rsid w:val="00433385"/>
    <w:rsid w:val="0043346E"/>
    <w:rsid w:val="00433613"/>
    <w:rsid w:val="00433BB4"/>
    <w:rsid w:val="00433E88"/>
    <w:rsid w:val="00433FE7"/>
    <w:rsid w:val="0043408C"/>
    <w:rsid w:val="00434310"/>
    <w:rsid w:val="004349A8"/>
    <w:rsid w:val="004349FB"/>
    <w:rsid w:val="00434C46"/>
    <w:rsid w:val="00434E14"/>
    <w:rsid w:val="00434F5B"/>
    <w:rsid w:val="00434F74"/>
    <w:rsid w:val="00434FAD"/>
    <w:rsid w:val="00435047"/>
    <w:rsid w:val="00435366"/>
    <w:rsid w:val="00435951"/>
    <w:rsid w:val="004360C3"/>
    <w:rsid w:val="004360ED"/>
    <w:rsid w:val="0043668F"/>
    <w:rsid w:val="0043698C"/>
    <w:rsid w:val="00436998"/>
    <w:rsid w:val="004369F0"/>
    <w:rsid w:val="00436AC7"/>
    <w:rsid w:val="00436B42"/>
    <w:rsid w:val="00436BA0"/>
    <w:rsid w:val="00436C06"/>
    <w:rsid w:val="00436C31"/>
    <w:rsid w:val="00436D8E"/>
    <w:rsid w:val="00437338"/>
    <w:rsid w:val="004373C5"/>
    <w:rsid w:val="00437686"/>
    <w:rsid w:val="0044007B"/>
    <w:rsid w:val="004402A2"/>
    <w:rsid w:val="004404E6"/>
    <w:rsid w:val="0044063B"/>
    <w:rsid w:val="004407F5"/>
    <w:rsid w:val="00440931"/>
    <w:rsid w:val="00440B37"/>
    <w:rsid w:val="00440BE4"/>
    <w:rsid w:val="00440E53"/>
    <w:rsid w:val="00441245"/>
    <w:rsid w:val="004412CF"/>
    <w:rsid w:val="00441437"/>
    <w:rsid w:val="00441E37"/>
    <w:rsid w:val="00441EE1"/>
    <w:rsid w:val="00441F29"/>
    <w:rsid w:val="00441F48"/>
    <w:rsid w:val="00441F7D"/>
    <w:rsid w:val="004421F8"/>
    <w:rsid w:val="004423FA"/>
    <w:rsid w:val="00442647"/>
    <w:rsid w:val="004428DD"/>
    <w:rsid w:val="00442F98"/>
    <w:rsid w:val="004430C6"/>
    <w:rsid w:val="0044359C"/>
    <w:rsid w:val="00443621"/>
    <w:rsid w:val="00443750"/>
    <w:rsid w:val="004437CE"/>
    <w:rsid w:val="0044418A"/>
    <w:rsid w:val="004443A0"/>
    <w:rsid w:val="004443C2"/>
    <w:rsid w:val="00444425"/>
    <w:rsid w:val="00444720"/>
    <w:rsid w:val="004448D2"/>
    <w:rsid w:val="00444906"/>
    <w:rsid w:val="00444C18"/>
    <w:rsid w:val="00444DCF"/>
    <w:rsid w:val="00445332"/>
    <w:rsid w:val="0044574A"/>
    <w:rsid w:val="0044578A"/>
    <w:rsid w:val="00445972"/>
    <w:rsid w:val="00445BE8"/>
    <w:rsid w:val="00445D88"/>
    <w:rsid w:val="0044642D"/>
    <w:rsid w:val="004465C8"/>
    <w:rsid w:val="004467BC"/>
    <w:rsid w:val="00446944"/>
    <w:rsid w:val="00446AA0"/>
    <w:rsid w:val="00446AA7"/>
    <w:rsid w:val="00446E94"/>
    <w:rsid w:val="00446FFF"/>
    <w:rsid w:val="004472D5"/>
    <w:rsid w:val="00447306"/>
    <w:rsid w:val="00447992"/>
    <w:rsid w:val="00447A2B"/>
    <w:rsid w:val="00447D74"/>
    <w:rsid w:val="00450228"/>
    <w:rsid w:val="00450435"/>
    <w:rsid w:val="00450706"/>
    <w:rsid w:val="0045076E"/>
    <w:rsid w:val="004507CD"/>
    <w:rsid w:val="0045086A"/>
    <w:rsid w:val="00450E67"/>
    <w:rsid w:val="00450F5F"/>
    <w:rsid w:val="00450F62"/>
    <w:rsid w:val="00450FE6"/>
    <w:rsid w:val="004511B7"/>
    <w:rsid w:val="0045155F"/>
    <w:rsid w:val="00451958"/>
    <w:rsid w:val="0045229E"/>
    <w:rsid w:val="0045237D"/>
    <w:rsid w:val="004524CE"/>
    <w:rsid w:val="00452520"/>
    <w:rsid w:val="004528E3"/>
    <w:rsid w:val="00452A86"/>
    <w:rsid w:val="00452B27"/>
    <w:rsid w:val="0045305F"/>
    <w:rsid w:val="0045309F"/>
    <w:rsid w:val="004531DB"/>
    <w:rsid w:val="00453302"/>
    <w:rsid w:val="00453530"/>
    <w:rsid w:val="0045376B"/>
    <w:rsid w:val="004537CA"/>
    <w:rsid w:val="00453E65"/>
    <w:rsid w:val="0045407E"/>
    <w:rsid w:val="00454189"/>
    <w:rsid w:val="004541C8"/>
    <w:rsid w:val="0045467B"/>
    <w:rsid w:val="00454781"/>
    <w:rsid w:val="004549F1"/>
    <w:rsid w:val="00454EF4"/>
    <w:rsid w:val="00454FFF"/>
    <w:rsid w:val="0045517B"/>
    <w:rsid w:val="004551D0"/>
    <w:rsid w:val="0045556F"/>
    <w:rsid w:val="00455582"/>
    <w:rsid w:val="004557AB"/>
    <w:rsid w:val="00455831"/>
    <w:rsid w:val="00455940"/>
    <w:rsid w:val="00455A7D"/>
    <w:rsid w:val="00455BAC"/>
    <w:rsid w:val="00455C3B"/>
    <w:rsid w:val="00455D92"/>
    <w:rsid w:val="00455FA5"/>
    <w:rsid w:val="00455FFD"/>
    <w:rsid w:val="004561A1"/>
    <w:rsid w:val="004562DD"/>
    <w:rsid w:val="00456940"/>
    <w:rsid w:val="00456B6B"/>
    <w:rsid w:val="00456FE6"/>
    <w:rsid w:val="00457101"/>
    <w:rsid w:val="0045743D"/>
    <w:rsid w:val="00457671"/>
    <w:rsid w:val="00457747"/>
    <w:rsid w:val="004577D8"/>
    <w:rsid w:val="004577EE"/>
    <w:rsid w:val="004579CA"/>
    <w:rsid w:val="004579F7"/>
    <w:rsid w:val="00457AFC"/>
    <w:rsid w:val="00457AFF"/>
    <w:rsid w:val="00457C8C"/>
    <w:rsid w:val="00460306"/>
    <w:rsid w:val="0046036A"/>
    <w:rsid w:val="00460700"/>
    <w:rsid w:val="00460726"/>
    <w:rsid w:val="00460785"/>
    <w:rsid w:val="00460DFF"/>
    <w:rsid w:val="00460E40"/>
    <w:rsid w:val="00460FED"/>
    <w:rsid w:val="004610EB"/>
    <w:rsid w:val="00461790"/>
    <w:rsid w:val="004617F8"/>
    <w:rsid w:val="004621E2"/>
    <w:rsid w:val="0046252E"/>
    <w:rsid w:val="004625B9"/>
    <w:rsid w:val="004629F6"/>
    <w:rsid w:val="00462AB4"/>
    <w:rsid w:val="00462D67"/>
    <w:rsid w:val="0046302C"/>
    <w:rsid w:val="0046318B"/>
    <w:rsid w:val="0046319D"/>
    <w:rsid w:val="00463394"/>
    <w:rsid w:val="00463ABF"/>
    <w:rsid w:val="00463D26"/>
    <w:rsid w:val="00463D8D"/>
    <w:rsid w:val="00463E7B"/>
    <w:rsid w:val="00463EC5"/>
    <w:rsid w:val="00464320"/>
    <w:rsid w:val="00464876"/>
    <w:rsid w:val="0046488D"/>
    <w:rsid w:val="004649F4"/>
    <w:rsid w:val="00464C46"/>
    <w:rsid w:val="00465424"/>
    <w:rsid w:val="004655EE"/>
    <w:rsid w:val="00465F17"/>
    <w:rsid w:val="00466454"/>
    <w:rsid w:val="004667C5"/>
    <w:rsid w:val="004669E2"/>
    <w:rsid w:val="004669EA"/>
    <w:rsid w:val="00466D39"/>
    <w:rsid w:val="00466E3D"/>
    <w:rsid w:val="0046702F"/>
    <w:rsid w:val="00467679"/>
    <w:rsid w:val="00467750"/>
    <w:rsid w:val="00467BA8"/>
    <w:rsid w:val="00467BB0"/>
    <w:rsid w:val="00467E01"/>
    <w:rsid w:val="00467E4E"/>
    <w:rsid w:val="00470A54"/>
    <w:rsid w:val="00470C3F"/>
    <w:rsid w:val="00470D88"/>
    <w:rsid w:val="0047126E"/>
    <w:rsid w:val="004714DE"/>
    <w:rsid w:val="004715EA"/>
    <w:rsid w:val="004719F1"/>
    <w:rsid w:val="00471B6C"/>
    <w:rsid w:val="00471D22"/>
    <w:rsid w:val="00471D83"/>
    <w:rsid w:val="00471EC0"/>
    <w:rsid w:val="00472345"/>
    <w:rsid w:val="004726E7"/>
    <w:rsid w:val="00472962"/>
    <w:rsid w:val="00473155"/>
    <w:rsid w:val="00473386"/>
    <w:rsid w:val="004737B0"/>
    <w:rsid w:val="004737D1"/>
    <w:rsid w:val="00473EB3"/>
    <w:rsid w:val="00473F78"/>
    <w:rsid w:val="0047411C"/>
    <w:rsid w:val="004743A9"/>
    <w:rsid w:val="0047473B"/>
    <w:rsid w:val="00474CC4"/>
    <w:rsid w:val="004752DC"/>
    <w:rsid w:val="0047555B"/>
    <w:rsid w:val="004755E1"/>
    <w:rsid w:val="0047576B"/>
    <w:rsid w:val="00475AEF"/>
    <w:rsid w:val="00475C08"/>
    <w:rsid w:val="00475C09"/>
    <w:rsid w:val="00475CEA"/>
    <w:rsid w:val="00475F30"/>
    <w:rsid w:val="004760FB"/>
    <w:rsid w:val="004761E0"/>
    <w:rsid w:val="004762E9"/>
    <w:rsid w:val="00476425"/>
    <w:rsid w:val="00476457"/>
    <w:rsid w:val="004765F3"/>
    <w:rsid w:val="00476671"/>
    <w:rsid w:val="00476959"/>
    <w:rsid w:val="004771CD"/>
    <w:rsid w:val="004775D2"/>
    <w:rsid w:val="0047793E"/>
    <w:rsid w:val="00477D03"/>
    <w:rsid w:val="0048031B"/>
    <w:rsid w:val="004805D0"/>
    <w:rsid w:val="004809E2"/>
    <w:rsid w:val="00480D27"/>
    <w:rsid w:val="00481368"/>
    <w:rsid w:val="004815D2"/>
    <w:rsid w:val="00481745"/>
    <w:rsid w:val="00481D22"/>
    <w:rsid w:val="00482117"/>
    <w:rsid w:val="004826ED"/>
    <w:rsid w:val="0048287A"/>
    <w:rsid w:val="00482CBD"/>
    <w:rsid w:val="00483209"/>
    <w:rsid w:val="0048320D"/>
    <w:rsid w:val="00483408"/>
    <w:rsid w:val="00483435"/>
    <w:rsid w:val="00483667"/>
    <w:rsid w:val="004836AB"/>
    <w:rsid w:val="00483903"/>
    <w:rsid w:val="00483931"/>
    <w:rsid w:val="0048395C"/>
    <w:rsid w:val="00483A26"/>
    <w:rsid w:val="00483D85"/>
    <w:rsid w:val="00483DD2"/>
    <w:rsid w:val="004840EC"/>
    <w:rsid w:val="004841DC"/>
    <w:rsid w:val="0048423E"/>
    <w:rsid w:val="00484249"/>
    <w:rsid w:val="0048437D"/>
    <w:rsid w:val="0048447B"/>
    <w:rsid w:val="004846B5"/>
    <w:rsid w:val="004846E6"/>
    <w:rsid w:val="0048496E"/>
    <w:rsid w:val="00484BF6"/>
    <w:rsid w:val="00484CAB"/>
    <w:rsid w:val="00484E67"/>
    <w:rsid w:val="00484EB4"/>
    <w:rsid w:val="004850DD"/>
    <w:rsid w:val="0048531A"/>
    <w:rsid w:val="0048539D"/>
    <w:rsid w:val="00485435"/>
    <w:rsid w:val="004854BB"/>
    <w:rsid w:val="004854E6"/>
    <w:rsid w:val="0048556C"/>
    <w:rsid w:val="0048566F"/>
    <w:rsid w:val="00485746"/>
    <w:rsid w:val="0048617D"/>
    <w:rsid w:val="00486281"/>
    <w:rsid w:val="0048634D"/>
    <w:rsid w:val="0048641B"/>
    <w:rsid w:val="004865C2"/>
    <w:rsid w:val="004865D4"/>
    <w:rsid w:val="0048675C"/>
    <w:rsid w:val="0048680B"/>
    <w:rsid w:val="0048691A"/>
    <w:rsid w:val="00486B33"/>
    <w:rsid w:val="00486F6C"/>
    <w:rsid w:val="0048712E"/>
    <w:rsid w:val="004875F2"/>
    <w:rsid w:val="00487868"/>
    <w:rsid w:val="00487F8A"/>
    <w:rsid w:val="00490058"/>
    <w:rsid w:val="0049053C"/>
    <w:rsid w:val="0049056D"/>
    <w:rsid w:val="004906E6"/>
    <w:rsid w:val="00490873"/>
    <w:rsid w:val="00490B9F"/>
    <w:rsid w:val="00490CC5"/>
    <w:rsid w:val="00491147"/>
    <w:rsid w:val="004911B9"/>
    <w:rsid w:val="004911D3"/>
    <w:rsid w:val="0049121D"/>
    <w:rsid w:val="0049134C"/>
    <w:rsid w:val="004915E6"/>
    <w:rsid w:val="00491769"/>
    <w:rsid w:val="00491804"/>
    <w:rsid w:val="00491AAE"/>
    <w:rsid w:val="00491DBE"/>
    <w:rsid w:val="004923F6"/>
    <w:rsid w:val="0049255D"/>
    <w:rsid w:val="00492CF3"/>
    <w:rsid w:val="00493247"/>
    <w:rsid w:val="00493756"/>
    <w:rsid w:val="00493891"/>
    <w:rsid w:val="00493B8F"/>
    <w:rsid w:val="00493EC0"/>
    <w:rsid w:val="004941B1"/>
    <w:rsid w:val="004946CA"/>
    <w:rsid w:val="0049474C"/>
    <w:rsid w:val="00494B42"/>
    <w:rsid w:val="00494B98"/>
    <w:rsid w:val="00495148"/>
    <w:rsid w:val="00495250"/>
    <w:rsid w:val="004957BA"/>
    <w:rsid w:val="004957BD"/>
    <w:rsid w:val="00495949"/>
    <w:rsid w:val="00495AA5"/>
    <w:rsid w:val="00495E06"/>
    <w:rsid w:val="00495F9C"/>
    <w:rsid w:val="0049613C"/>
    <w:rsid w:val="0049636E"/>
    <w:rsid w:val="004963D9"/>
    <w:rsid w:val="0049645A"/>
    <w:rsid w:val="004966E6"/>
    <w:rsid w:val="00496827"/>
    <w:rsid w:val="004970F3"/>
    <w:rsid w:val="0049735A"/>
    <w:rsid w:val="004978EA"/>
    <w:rsid w:val="00497D97"/>
    <w:rsid w:val="00497FCC"/>
    <w:rsid w:val="004A01A3"/>
    <w:rsid w:val="004A0294"/>
    <w:rsid w:val="004A03DE"/>
    <w:rsid w:val="004A048B"/>
    <w:rsid w:val="004A04D9"/>
    <w:rsid w:val="004A06B9"/>
    <w:rsid w:val="004A0912"/>
    <w:rsid w:val="004A0C2A"/>
    <w:rsid w:val="004A0C33"/>
    <w:rsid w:val="004A10CD"/>
    <w:rsid w:val="004A122D"/>
    <w:rsid w:val="004A12C2"/>
    <w:rsid w:val="004A1308"/>
    <w:rsid w:val="004A133E"/>
    <w:rsid w:val="004A1B70"/>
    <w:rsid w:val="004A1CA1"/>
    <w:rsid w:val="004A1EB2"/>
    <w:rsid w:val="004A1F0B"/>
    <w:rsid w:val="004A2955"/>
    <w:rsid w:val="004A2A6B"/>
    <w:rsid w:val="004A2B67"/>
    <w:rsid w:val="004A2ED7"/>
    <w:rsid w:val="004A375F"/>
    <w:rsid w:val="004A37BA"/>
    <w:rsid w:val="004A3917"/>
    <w:rsid w:val="004A39E9"/>
    <w:rsid w:val="004A3A40"/>
    <w:rsid w:val="004A3BC7"/>
    <w:rsid w:val="004A4048"/>
    <w:rsid w:val="004A40B8"/>
    <w:rsid w:val="004A4722"/>
    <w:rsid w:val="004A474D"/>
    <w:rsid w:val="004A4948"/>
    <w:rsid w:val="004A4B88"/>
    <w:rsid w:val="004A50E5"/>
    <w:rsid w:val="004A5360"/>
    <w:rsid w:val="004A5B4F"/>
    <w:rsid w:val="004A5BE4"/>
    <w:rsid w:val="004A5D0A"/>
    <w:rsid w:val="004A5D3A"/>
    <w:rsid w:val="004A61DA"/>
    <w:rsid w:val="004A647A"/>
    <w:rsid w:val="004A66D4"/>
    <w:rsid w:val="004A66FF"/>
    <w:rsid w:val="004A6AE9"/>
    <w:rsid w:val="004A6D6C"/>
    <w:rsid w:val="004A790B"/>
    <w:rsid w:val="004A7ABE"/>
    <w:rsid w:val="004A7EF8"/>
    <w:rsid w:val="004B04CA"/>
    <w:rsid w:val="004B0558"/>
    <w:rsid w:val="004B0637"/>
    <w:rsid w:val="004B07F2"/>
    <w:rsid w:val="004B09FD"/>
    <w:rsid w:val="004B0AE2"/>
    <w:rsid w:val="004B0AEB"/>
    <w:rsid w:val="004B0B0C"/>
    <w:rsid w:val="004B0CCE"/>
    <w:rsid w:val="004B0ECD"/>
    <w:rsid w:val="004B10C6"/>
    <w:rsid w:val="004B13B8"/>
    <w:rsid w:val="004B144B"/>
    <w:rsid w:val="004B14EE"/>
    <w:rsid w:val="004B1766"/>
    <w:rsid w:val="004B1885"/>
    <w:rsid w:val="004B1A4D"/>
    <w:rsid w:val="004B1BC1"/>
    <w:rsid w:val="004B2114"/>
    <w:rsid w:val="004B2124"/>
    <w:rsid w:val="004B2319"/>
    <w:rsid w:val="004B2399"/>
    <w:rsid w:val="004B24D8"/>
    <w:rsid w:val="004B271C"/>
    <w:rsid w:val="004B2D15"/>
    <w:rsid w:val="004B2D99"/>
    <w:rsid w:val="004B2DE2"/>
    <w:rsid w:val="004B2E70"/>
    <w:rsid w:val="004B33C1"/>
    <w:rsid w:val="004B34F7"/>
    <w:rsid w:val="004B350F"/>
    <w:rsid w:val="004B3585"/>
    <w:rsid w:val="004B372A"/>
    <w:rsid w:val="004B390E"/>
    <w:rsid w:val="004B3D65"/>
    <w:rsid w:val="004B3FD6"/>
    <w:rsid w:val="004B4053"/>
    <w:rsid w:val="004B4245"/>
    <w:rsid w:val="004B4793"/>
    <w:rsid w:val="004B47F0"/>
    <w:rsid w:val="004B48F8"/>
    <w:rsid w:val="004B49D2"/>
    <w:rsid w:val="004B4BCD"/>
    <w:rsid w:val="004B4C1E"/>
    <w:rsid w:val="004B4D0B"/>
    <w:rsid w:val="004B4E60"/>
    <w:rsid w:val="004B4F4B"/>
    <w:rsid w:val="004B50BE"/>
    <w:rsid w:val="004B5180"/>
    <w:rsid w:val="004B522E"/>
    <w:rsid w:val="004B5378"/>
    <w:rsid w:val="004B57F1"/>
    <w:rsid w:val="004B5B4D"/>
    <w:rsid w:val="004B65B0"/>
    <w:rsid w:val="004B674B"/>
    <w:rsid w:val="004B70BB"/>
    <w:rsid w:val="004B72DB"/>
    <w:rsid w:val="004B72E9"/>
    <w:rsid w:val="004B760B"/>
    <w:rsid w:val="004B78FF"/>
    <w:rsid w:val="004B7EF7"/>
    <w:rsid w:val="004C0005"/>
    <w:rsid w:val="004C0225"/>
    <w:rsid w:val="004C07FE"/>
    <w:rsid w:val="004C0C8F"/>
    <w:rsid w:val="004C0D23"/>
    <w:rsid w:val="004C0D81"/>
    <w:rsid w:val="004C0D88"/>
    <w:rsid w:val="004C0DF1"/>
    <w:rsid w:val="004C0EA7"/>
    <w:rsid w:val="004C159C"/>
    <w:rsid w:val="004C165B"/>
    <w:rsid w:val="004C16D1"/>
    <w:rsid w:val="004C17C8"/>
    <w:rsid w:val="004C1911"/>
    <w:rsid w:val="004C1C5F"/>
    <w:rsid w:val="004C1D8C"/>
    <w:rsid w:val="004C2160"/>
    <w:rsid w:val="004C224C"/>
    <w:rsid w:val="004C22AE"/>
    <w:rsid w:val="004C260E"/>
    <w:rsid w:val="004C2701"/>
    <w:rsid w:val="004C2868"/>
    <w:rsid w:val="004C2A7E"/>
    <w:rsid w:val="004C2ADD"/>
    <w:rsid w:val="004C2B9E"/>
    <w:rsid w:val="004C32D4"/>
    <w:rsid w:val="004C3545"/>
    <w:rsid w:val="004C3723"/>
    <w:rsid w:val="004C37C5"/>
    <w:rsid w:val="004C38BC"/>
    <w:rsid w:val="004C3C36"/>
    <w:rsid w:val="004C3C43"/>
    <w:rsid w:val="004C43C8"/>
    <w:rsid w:val="004C43FE"/>
    <w:rsid w:val="004C44CE"/>
    <w:rsid w:val="004C4BA0"/>
    <w:rsid w:val="004C4DC2"/>
    <w:rsid w:val="004C4F8B"/>
    <w:rsid w:val="004C50E5"/>
    <w:rsid w:val="004C515A"/>
    <w:rsid w:val="004C522B"/>
    <w:rsid w:val="004C55F8"/>
    <w:rsid w:val="004C56B3"/>
    <w:rsid w:val="004C585A"/>
    <w:rsid w:val="004C5A0C"/>
    <w:rsid w:val="004C5B8A"/>
    <w:rsid w:val="004C60E2"/>
    <w:rsid w:val="004C6469"/>
    <w:rsid w:val="004C69A6"/>
    <w:rsid w:val="004C6C1A"/>
    <w:rsid w:val="004C6C1C"/>
    <w:rsid w:val="004C6CEF"/>
    <w:rsid w:val="004C6D55"/>
    <w:rsid w:val="004C6F07"/>
    <w:rsid w:val="004C714E"/>
    <w:rsid w:val="004C71F1"/>
    <w:rsid w:val="004C74F6"/>
    <w:rsid w:val="004C78A3"/>
    <w:rsid w:val="004C7A52"/>
    <w:rsid w:val="004C7A80"/>
    <w:rsid w:val="004C7DB8"/>
    <w:rsid w:val="004C7F9D"/>
    <w:rsid w:val="004C7FCD"/>
    <w:rsid w:val="004D0032"/>
    <w:rsid w:val="004D05C7"/>
    <w:rsid w:val="004D0C1F"/>
    <w:rsid w:val="004D0E08"/>
    <w:rsid w:val="004D11A7"/>
    <w:rsid w:val="004D1428"/>
    <w:rsid w:val="004D1632"/>
    <w:rsid w:val="004D1741"/>
    <w:rsid w:val="004D1A54"/>
    <w:rsid w:val="004D1B68"/>
    <w:rsid w:val="004D1EF7"/>
    <w:rsid w:val="004D1F29"/>
    <w:rsid w:val="004D216C"/>
    <w:rsid w:val="004D27B0"/>
    <w:rsid w:val="004D2901"/>
    <w:rsid w:val="004D2E84"/>
    <w:rsid w:val="004D2FCC"/>
    <w:rsid w:val="004D347F"/>
    <w:rsid w:val="004D3633"/>
    <w:rsid w:val="004D423C"/>
    <w:rsid w:val="004D4705"/>
    <w:rsid w:val="004D4D09"/>
    <w:rsid w:val="004D4E81"/>
    <w:rsid w:val="004D52AB"/>
    <w:rsid w:val="004D5411"/>
    <w:rsid w:val="004D5472"/>
    <w:rsid w:val="004D5490"/>
    <w:rsid w:val="004D5532"/>
    <w:rsid w:val="004D57EC"/>
    <w:rsid w:val="004D5C6D"/>
    <w:rsid w:val="004D6070"/>
    <w:rsid w:val="004D6279"/>
    <w:rsid w:val="004D631A"/>
    <w:rsid w:val="004D6345"/>
    <w:rsid w:val="004D6769"/>
    <w:rsid w:val="004D6C47"/>
    <w:rsid w:val="004D6F50"/>
    <w:rsid w:val="004D7352"/>
    <w:rsid w:val="004D7441"/>
    <w:rsid w:val="004D7A39"/>
    <w:rsid w:val="004D7AE3"/>
    <w:rsid w:val="004E0110"/>
    <w:rsid w:val="004E0430"/>
    <w:rsid w:val="004E05FB"/>
    <w:rsid w:val="004E089B"/>
    <w:rsid w:val="004E1235"/>
    <w:rsid w:val="004E1679"/>
    <w:rsid w:val="004E1875"/>
    <w:rsid w:val="004E191C"/>
    <w:rsid w:val="004E1A97"/>
    <w:rsid w:val="004E1F73"/>
    <w:rsid w:val="004E2151"/>
    <w:rsid w:val="004E2228"/>
    <w:rsid w:val="004E248F"/>
    <w:rsid w:val="004E2D87"/>
    <w:rsid w:val="004E2ECC"/>
    <w:rsid w:val="004E2FC1"/>
    <w:rsid w:val="004E33BA"/>
    <w:rsid w:val="004E34D7"/>
    <w:rsid w:val="004E37D7"/>
    <w:rsid w:val="004E383D"/>
    <w:rsid w:val="004E3B7B"/>
    <w:rsid w:val="004E3D39"/>
    <w:rsid w:val="004E3D6F"/>
    <w:rsid w:val="004E3E51"/>
    <w:rsid w:val="004E3F07"/>
    <w:rsid w:val="004E4486"/>
    <w:rsid w:val="004E4562"/>
    <w:rsid w:val="004E468D"/>
    <w:rsid w:val="004E4952"/>
    <w:rsid w:val="004E4C33"/>
    <w:rsid w:val="004E4CAE"/>
    <w:rsid w:val="004E4F28"/>
    <w:rsid w:val="004E4F2A"/>
    <w:rsid w:val="004E5553"/>
    <w:rsid w:val="004E569A"/>
    <w:rsid w:val="004E5791"/>
    <w:rsid w:val="004E5873"/>
    <w:rsid w:val="004E5A26"/>
    <w:rsid w:val="004E5CB0"/>
    <w:rsid w:val="004E61D8"/>
    <w:rsid w:val="004E642B"/>
    <w:rsid w:val="004E64C7"/>
    <w:rsid w:val="004E650C"/>
    <w:rsid w:val="004E65B7"/>
    <w:rsid w:val="004E65CA"/>
    <w:rsid w:val="004E6718"/>
    <w:rsid w:val="004E68D0"/>
    <w:rsid w:val="004E6925"/>
    <w:rsid w:val="004E6CDD"/>
    <w:rsid w:val="004E75A8"/>
    <w:rsid w:val="004E7645"/>
    <w:rsid w:val="004E7C56"/>
    <w:rsid w:val="004E7E72"/>
    <w:rsid w:val="004F0F22"/>
    <w:rsid w:val="004F0F97"/>
    <w:rsid w:val="004F137F"/>
    <w:rsid w:val="004F1791"/>
    <w:rsid w:val="004F1960"/>
    <w:rsid w:val="004F1A55"/>
    <w:rsid w:val="004F1B9E"/>
    <w:rsid w:val="004F1F3D"/>
    <w:rsid w:val="004F1F97"/>
    <w:rsid w:val="004F203F"/>
    <w:rsid w:val="004F2664"/>
    <w:rsid w:val="004F2713"/>
    <w:rsid w:val="004F2C2A"/>
    <w:rsid w:val="004F2C5E"/>
    <w:rsid w:val="004F32AA"/>
    <w:rsid w:val="004F35DC"/>
    <w:rsid w:val="004F3A05"/>
    <w:rsid w:val="004F3A5E"/>
    <w:rsid w:val="004F3B6B"/>
    <w:rsid w:val="004F3B93"/>
    <w:rsid w:val="004F3BA8"/>
    <w:rsid w:val="004F3BDC"/>
    <w:rsid w:val="004F3CA2"/>
    <w:rsid w:val="004F4393"/>
    <w:rsid w:val="004F4477"/>
    <w:rsid w:val="004F489B"/>
    <w:rsid w:val="004F497A"/>
    <w:rsid w:val="004F5021"/>
    <w:rsid w:val="004F51F9"/>
    <w:rsid w:val="004F5817"/>
    <w:rsid w:val="004F59A0"/>
    <w:rsid w:val="004F5C4C"/>
    <w:rsid w:val="004F5C5F"/>
    <w:rsid w:val="004F5E45"/>
    <w:rsid w:val="004F604B"/>
    <w:rsid w:val="004F65D9"/>
    <w:rsid w:val="004F6965"/>
    <w:rsid w:val="004F6AA2"/>
    <w:rsid w:val="004F6C3C"/>
    <w:rsid w:val="004F6C83"/>
    <w:rsid w:val="004F717D"/>
    <w:rsid w:val="004F7AB5"/>
    <w:rsid w:val="004F7F6F"/>
    <w:rsid w:val="005001DF"/>
    <w:rsid w:val="00500363"/>
    <w:rsid w:val="005004EE"/>
    <w:rsid w:val="005004FD"/>
    <w:rsid w:val="005007B4"/>
    <w:rsid w:val="00500A51"/>
    <w:rsid w:val="00500AE6"/>
    <w:rsid w:val="00501715"/>
    <w:rsid w:val="005017C0"/>
    <w:rsid w:val="00501EC8"/>
    <w:rsid w:val="00502161"/>
    <w:rsid w:val="0050254E"/>
    <w:rsid w:val="005026FF"/>
    <w:rsid w:val="00502795"/>
    <w:rsid w:val="00502799"/>
    <w:rsid w:val="00502822"/>
    <w:rsid w:val="00502910"/>
    <w:rsid w:val="005033C9"/>
    <w:rsid w:val="00503502"/>
    <w:rsid w:val="00503629"/>
    <w:rsid w:val="00503907"/>
    <w:rsid w:val="00503C65"/>
    <w:rsid w:val="00503FB9"/>
    <w:rsid w:val="00504152"/>
    <w:rsid w:val="005048D9"/>
    <w:rsid w:val="005049DB"/>
    <w:rsid w:val="0050500E"/>
    <w:rsid w:val="005051C0"/>
    <w:rsid w:val="0050535E"/>
    <w:rsid w:val="0050559C"/>
    <w:rsid w:val="00505696"/>
    <w:rsid w:val="00505991"/>
    <w:rsid w:val="00505A8B"/>
    <w:rsid w:val="00505DAF"/>
    <w:rsid w:val="00505EAD"/>
    <w:rsid w:val="00506282"/>
    <w:rsid w:val="00506345"/>
    <w:rsid w:val="005065A8"/>
    <w:rsid w:val="005068B0"/>
    <w:rsid w:val="00506DA3"/>
    <w:rsid w:val="00507028"/>
    <w:rsid w:val="00507356"/>
    <w:rsid w:val="00507487"/>
    <w:rsid w:val="005074B3"/>
    <w:rsid w:val="005074E2"/>
    <w:rsid w:val="00507E27"/>
    <w:rsid w:val="00507E4B"/>
    <w:rsid w:val="00507F06"/>
    <w:rsid w:val="005100E1"/>
    <w:rsid w:val="00510358"/>
    <w:rsid w:val="00510604"/>
    <w:rsid w:val="005106C1"/>
    <w:rsid w:val="0051076B"/>
    <w:rsid w:val="00510AC9"/>
    <w:rsid w:val="00510BC4"/>
    <w:rsid w:val="00510BCC"/>
    <w:rsid w:val="00511235"/>
    <w:rsid w:val="00511A6B"/>
    <w:rsid w:val="00511C75"/>
    <w:rsid w:val="00511F07"/>
    <w:rsid w:val="005120B6"/>
    <w:rsid w:val="005121E3"/>
    <w:rsid w:val="0051240C"/>
    <w:rsid w:val="0051256E"/>
    <w:rsid w:val="00512631"/>
    <w:rsid w:val="00512A9E"/>
    <w:rsid w:val="00512C98"/>
    <w:rsid w:val="00512CEF"/>
    <w:rsid w:val="00512D73"/>
    <w:rsid w:val="005130CD"/>
    <w:rsid w:val="00513216"/>
    <w:rsid w:val="00513575"/>
    <w:rsid w:val="00513590"/>
    <w:rsid w:val="00513616"/>
    <w:rsid w:val="00513C57"/>
    <w:rsid w:val="00513C93"/>
    <w:rsid w:val="00513D38"/>
    <w:rsid w:val="005140FD"/>
    <w:rsid w:val="00514362"/>
    <w:rsid w:val="005143A2"/>
    <w:rsid w:val="00514550"/>
    <w:rsid w:val="0051499E"/>
    <w:rsid w:val="00514AFE"/>
    <w:rsid w:val="00514BCE"/>
    <w:rsid w:val="00514CDD"/>
    <w:rsid w:val="005151E7"/>
    <w:rsid w:val="00515316"/>
    <w:rsid w:val="00515644"/>
    <w:rsid w:val="0051590B"/>
    <w:rsid w:val="00515919"/>
    <w:rsid w:val="00515930"/>
    <w:rsid w:val="00515B48"/>
    <w:rsid w:val="00515DC3"/>
    <w:rsid w:val="005165B3"/>
    <w:rsid w:val="0051680B"/>
    <w:rsid w:val="0051683F"/>
    <w:rsid w:val="0051695E"/>
    <w:rsid w:val="005169EB"/>
    <w:rsid w:val="00516CAC"/>
    <w:rsid w:val="00517066"/>
    <w:rsid w:val="00517165"/>
    <w:rsid w:val="00517389"/>
    <w:rsid w:val="005174B7"/>
    <w:rsid w:val="00517661"/>
    <w:rsid w:val="005178B0"/>
    <w:rsid w:val="005178F9"/>
    <w:rsid w:val="00517A86"/>
    <w:rsid w:val="00517AAD"/>
    <w:rsid w:val="00517D0E"/>
    <w:rsid w:val="00517F6A"/>
    <w:rsid w:val="00517FE5"/>
    <w:rsid w:val="00520088"/>
    <w:rsid w:val="00520740"/>
    <w:rsid w:val="0052081B"/>
    <w:rsid w:val="00520A29"/>
    <w:rsid w:val="005211C3"/>
    <w:rsid w:val="00521317"/>
    <w:rsid w:val="0052141D"/>
    <w:rsid w:val="0052149C"/>
    <w:rsid w:val="00521D32"/>
    <w:rsid w:val="00521EDE"/>
    <w:rsid w:val="0052255F"/>
    <w:rsid w:val="005226A4"/>
    <w:rsid w:val="0052279A"/>
    <w:rsid w:val="00522BCC"/>
    <w:rsid w:val="00522D06"/>
    <w:rsid w:val="00522F07"/>
    <w:rsid w:val="00523106"/>
    <w:rsid w:val="005235EC"/>
    <w:rsid w:val="005236B7"/>
    <w:rsid w:val="00523A3E"/>
    <w:rsid w:val="00523D5F"/>
    <w:rsid w:val="00524214"/>
    <w:rsid w:val="005243D7"/>
    <w:rsid w:val="0052461E"/>
    <w:rsid w:val="0052463F"/>
    <w:rsid w:val="0052466B"/>
    <w:rsid w:val="005247B7"/>
    <w:rsid w:val="00524808"/>
    <w:rsid w:val="00524859"/>
    <w:rsid w:val="00524937"/>
    <w:rsid w:val="00524AE3"/>
    <w:rsid w:val="00524D0D"/>
    <w:rsid w:val="00524DB2"/>
    <w:rsid w:val="00524ED5"/>
    <w:rsid w:val="00524EEE"/>
    <w:rsid w:val="00524F69"/>
    <w:rsid w:val="0052528B"/>
    <w:rsid w:val="00525B0F"/>
    <w:rsid w:val="00525B3F"/>
    <w:rsid w:val="00525C99"/>
    <w:rsid w:val="00525CAE"/>
    <w:rsid w:val="00525CC2"/>
    <w:rsid w:val="00525CEB"/>
    <w:rsid w:val="005263DE"/>
    <w:rsid w:val="0052657E"/>
    <w:rsid w:val="005265DC"/>
    <w:rsid w:val="00526655"/>
    <w:rsid w:val="00526836"/>
    <w:rsid w:val="00526861"/>
    <w:rsid w:val="0052696D"/>
    <w:rsid w:val="00526B3B"/>
    <w:rsid w:val="00526C65"/>
    <w:rsid w:val="00526DFF"/>
    <w:rsid w:val="00526EB2"/>
    <w:rsid w:val="005275B8"/>
    <w:rsid w:val="00527707"/>
    <w:rsid w:val="00527770"/>
    <w:rsid w:val="00527A1A"/>
    <w:rsid w:val="00527E36"/>
    <w:rsid w:val="00530040"/>
    <w:rsid w:val="0053021D"/>
    <w:rsid w:val="00530338"/>
    <w:rsid w:val="0053043B"/>
    <w:rsid w:val="00530C45"/>
    <w:rsid w:val="00530E81"/>
    <w:rsid w:val="005310C7"/>
    <w:rsid w:val="00531456"/>
    <w:rsid w:val="00531709"/>
    <w:rsid w:val="00531A61"/>
    <w:rsid w:val="00531D3E"/>
    <w:rsid w:val="00531D48"/>
    <w:rsid w:val="00531D8A"/>
    <w:rsid w:val="00531EC0"/>
    <w:rsid w:val="0053211F"/>
    <w:rsid w:val="005324C5"/>
    <w:rsid w:val="00532D27"/>
    <w:rsid w:val="00532EA3"/>
    <w:rsid w:val="00532F3D"/>
    <w:rsid w:val="0053355A"/>
    <w:rsid w:val="00533A63"/>
    <w:rsid w:val="00533B85"/>
    <w:rsid w:val="00533DB4"/>
    <w:rsid w:val="00533E27"/>
    <w:rsid w:val="00534686"/>
    <w:rsid w:val="00534713"/>
    <w:rsid w:val="00534AC5"/>
    <w:rsid w:val="00534D1F"/>
    <w:rsid w:val="00534F1B"/>
    <w:rsid w:val="00535285"/>
    <w:rsid w:val="005352CA"/>
    <w:rsid w:val="0053531B"/>
    <w:rsid w:val="005353E5"/>
    <w:rsid w:val="00535536"/>
    <w:rsid w:val="0053553C"/>
    <w:rsid w:val="005356D6"/>
    <w:rsid w:val="0053573F"/>
    <w:rsid w:val="00535759"/>
    <w:rsid w:val="005357E6"/>
    <w:rsid w:val="0053591E"/>
    <w:rsid w:val="00535943"/>
    <w:rsid w:val="0053597B"/>
    <w:rsid w:val="00535AD4"/>
    <w:rsid w:val="005364CE"/>
    <w:rsid w:val="00536ECD"/>
    <w:rsid w:val="0053706F"/>
    <w:rsid w:val="00537378"/>
    <w:rsid w:val="005375BC"/>
    <w:rsid w:val="00537603"/>
    <w:rsid w:val="00537680"/>
    <w:rsid w:val="00537897"/>
    <w:rsid w:val="005379B7"/>
    <w:rsid w:val="00537A61"/>
    <w:rsid w:val="00537BC2"/>
    <w:rsid w:val="00537BCD"/>
    <w:rsid w:val="00537F59"/>
    <w:rsid w:val="0054002E"/>
    <w:rsid w:val="0054013A"/>
    <w:rsid w:val="00540175"/>
    <w:rsid w:val="00540207"/>
    <w:rsid w:val="005403D3"/>
    <w:rsid w:val="005403EA"/>
    <w:rsid w:val="00540BE4"/>
    <w:rsid w:val="00540E75"/>
    <w:rsid w:val="00540F68"/>
    <w:rsid w:val="005412EC"/>
    <w:rsid w:val="00541540"/>
    <w:rsid w:val="005416DE"/>
    <w:rsid w:val="005417E6"/>
    <w:rsid w:val="005418E2"/>
    <w:rsid w:val="00541A18"/>
    <w:rsid w:val="00541ADB"/>
    <w:rsid w:val="005425CE"/>
    <w:rsid w:val="005427CF"/>
    <w:rsid w:val="005428CE"/>
    <w:rsid w:val="00542CB7"/>
    <w:rsid w:val="00542D9C"/>
    <w:rsid w:val="005432FE"/>
    <w:rsid w:val="00543C3E"/>
    <w:rsid w:val="00543EB5"/>
    <w:rsid w:val="00543F3A"/>
    <w:rsid w:val="005440C1"/>
    <w:rsid w:val="00544428"/>
    <w:rsid w:val="005445FA"/>
    <w:rsid w:val="0054469C"/>
    <w:rsid w:val="00544880"/>
    <w:rsid w:val="0054490E"/>
    <w:rsid w:val="00544B42"/>
    <w:rsid w:val="00544E78"/>
    <w:rsid w:val="00544E8D"/>
    <w:rsid w:val="00545111"/>
    <w:rsid w:val="00545244"/>
    <w:rsid w:val="0054587F"/>
    <w:rsid w:val="0054595D"/>
    <w:rsid w:val="0054630B"/>
    <w:rsid w:val="00546421"/>
    <w:rsid w:val="00546440"/>
    <w:rsid w:val="005464DE"/>
    <w:rsid w:val="00546739"/>
    <w:rsid w:val="005468A5"/>
    <w:rsid w:val="00546939"/>
    <w:rsid w:val="00546CDF"/>
    <w:rsid w:val="00547157"/>
    <w:rsid w:val="005472D9"/>
    <w:rsid w:val="005472E2"/>
    <w:rsid w:val="005474D1"/>
    <w:rsid w:val="00547814"/>
    <w:rsid w:val="005479E3"/>
    <w:rsid w:val="00547BCA"/>
    <w:rsid w:val="00547CE2"/>
    <w:rsid w:val="00550525"/>
    <w:rsid w:val="00550973"/>
    <w:rsid w:val="00550C59"/>
    <w:rsid w:val="00550F54"/>
    <w:rsid w:val="00551621"/>
    <w:rsid w:val="005517B9"/>
    <w:rsid w:val="00551BE5"/>
    <w:rsid w:val="00551F75"/>
    <w:rsid w:val="005521E7"/>
    <w:rsid w:val="00552957"/>
    <w:rsid w:val="00552996"/>
    <w:rsid w:val="005529BB"/>
    <w:rsid w:val="00552A2C"/>
    <w:rsid w:val="00552BE2"/>
    <w:rsid w:val="00552C07"/>
    <w:rsid w:val="00552D92"/>
    <w:rsid w:val="00553126"/>
    <w:rsid w:val="0055312B"/>
    <w:rsid w:val="005532BC"/>
    <w:rsid w:val="005533EF"/>
    <w:rsid w:val="00553406"/>
    <w:rsid w:val="00553AD7"/>
    <w:rsid w:val="00553B13"/>
    <w:rsid w:val="00553B82"/>
    <w:rsid w:val="00553BF4"/>
    <w:rsid w:val="00553F51"/>
    <w:rsid w:val="00553F92"/>
    <w:rsid w:val="005542D9"/>
    <w:rsid w:val="00554370"/>
    <w:rsid w:val="00554465"/>
    <w:rsid w:val="00554618"/>
    <w:rsid w:val="00554BD1"/>
    <w:rsid w:val="00554C7C"/>
    <w:rsid w:val="005552D7"/>
    <w:rsid w:val="0055551E"/>
    <w:rsid w:val="0055561F"/>
    <w:rsid w:val="00555748"/>
    <w:rsid w:val="00556009"/>
    <w:rsid w:val="005562D9"/>
    <w:rsid w:val="0055658D"/>
    <w:rsid w:val="00556631"/>
    <w:rsid w:val="00556780"/>
    <w:rsid w:val="00556966"/>
    <w:rsid w:val="005569F1"/>
    <w:rsid w:val="00556CBE"/>
    <w:rsid w:val="00556DB0"/>
    <w:rsid w:val="005572D7"/>
    <w:rsid w:val="00557346"/>
    <w:rsid w:val="00557376"/>
    <w:rsid w:val="00557912"/>
    <w:rsid w:val="00557AA5"/>
    <w:rsid w:val="00557ADB"/>
    <w:rsid w:val="005604A0"/>
    <w:rsid w:val="00560602"/>
    <w:rsid w:val="00560767"/>
    <w:rsid w:val="00560A79"/>
    <w:rsid w:val="00560BA3"/>
    <w:rsid w:val="00560C6D"/>
    <w:rsid w:val="00560EDC"/>
    <w:rsid w:val="00560F55"/>
    <w:rsid w:val="005610A8"/>
    <w:rsid w:val="00561336"/>
    <w:rsid w:val="00561503"/>
    <w:rsid w:val="00561702"/>
    <w:rsid w:val="00561B4C"/>
    <w:rsid w:val="00561D4C"/>
    <w:rsid w:val="00561ED4"/>
    <w:rsid w:val="0056203A"/>
    <w:rsid w:val="0056213B"/>
    <w:rsid w:val="0056246E"/>
    <w:rsid w:val="00562544"/>
    <w:rsid w:val="00562769"/>
    <w:rsid w:val="00562C06"/>
    <w:rsid w:val="00562D46"/>
    <w:rsid w:val="00562DB3"/>
    <w:rsid w:val="00562E52"/>
    <w:rsid w:val="00562E67"/>
    <w:rsid w:val="00562F6D"/>
    <w:rsid w:val="00563218"/>
    <w:rsid w:val="00563355"/>
    <w:rsid w:val="005633D2"/>
    <w:rsid w:val="0056375E"/>
    <w:rsid w:val="00563C8B"/>
    <w:rsid w:val="00563C93"/>
    <w:rsid w:val="00563DF8"/>
    <w:rsid w:val="00564130"/>
    <w:rsid w:val="005641D6"/>
    <w:rsid w:val="005644AF"/>
    <w:rsid w:val="005645FC"/>
    <w:rsid w:val="0056484C"/>
    <w:rsid w:val="00564D74"/>
    <w:rsid w:val="00564DEE"/>
    <w:rsid w:val="005650D2"/>
    <w:rsid w:val="005656F8"/>
    <w:rsid w:val="00565AEA"/>
    <w:rsid w:val="00565B87"/>
    <w:rsid w:val="00565BB2"/>
    <w:rsid w:val="00565BC9"/>
    <w:rsid w:val="00565D13"/>
    <w:rsid w:val="0056611A"/>
    <w:rsid w:val="00566398"/>
    <w:rsid w:val="00566DEA"/>
    <w:rsid w:val="00566EEB"/>
    <w:rsid w:val="005672D1"/>
    <w:rsid w:val="0056760C"/>
    <w:rsid w:val="00567929"/>
    <w:rsid w:val="00567EEF"/>
    <w:rsid w:val="0057026A"/>
    <w:rsid w:val="0057076E"/>
    <w:rsid w:val="005707D4"/>
    <w:rsid w:val="005709DE"/>
    <w:rsid w:val="00570CCE"/>
    <w:rsid w:val="00570D84"/>
    <w:rsid w:val="005717D2"/>
    <w:rsid w:val="005717ED"/>
    <w:rsid w:val="00571D1A"/>
    <w:rsid w:val="00572256"/>
    <w:rsid w:val="00572287"/>
    <w:rsid w:val="00572754"/>
    <w:rsid w:val="00572826"/>
    <w:rsid w:val="00572D18"/>
    <w:rsid w:val="00573188"/>
    <w:rsid w:val="00573226"/>
    <w:rsid w:val="00573274"/>
    <w:rsid w:val="005732BE"/>
    <w:rsid w:val="00573CBA"/>
    <w:rsid w:val="00573E0F"/>
    <w:rsid w:val="00574085"/>
    <w:rsid w:val="00574116"/>
    <w:rsid w:val="00574535"/>
    <w:rsid w:val="00574929"/>
    <w:rsid w:val="005749C2"/>
    <w:rsid w:val="00574A1C"/>
    <w:rsid w:val="00574D96"/>
    <w:rsid w:val="005752D8"/>
    <w:rsid w:val="0057535F"/>
    <w:rsid w:val="0057539F"/>
    <w:rsid w:val="005753AD"/>
    <w:rsid w:val="0057546F"/>
    <w:rsid w:val="005756B7"/>
    <w:rsid w:val="00575AB5"/>
    <w:rsid w:val="00575C6B"/>
    <w:rsid w:val="0057607B"/>
    <w:rsid w:val="00576992"/>
    <w:rsid w:val="00576AA7"/>
    <w:rsid w:val="00576C72"/>
    <w:rsid w:val="00576DC0"/>
    <w:rsid w:val="00577179"/>
    <w:rsid w:val="005776FF"/>
    <w:rsid w:val="00577A4B"/>
    <w:rsid w:val="00577A69"/>
    <w:rsid w:val="00577BE8"/>
    <w:rsid w:val="0057C09F"/>
    <w:rsid w:val="00580219"/>
    <w:rsid w:val="00580461"/>
    <w:rsid w:val="0058066D"/>
    <w:rsid w:val="005806FF"/>
    <w:rsid w:val="00580AEA"/>
    <w:rsid w:val="00580B25"/>
    <w:rsid w:val="00580B86"/>
    <w:rsid w:val="00580D68"/>
    <w:rsid w:val="005813D2"/>
    <w:rsid w:val="00581EC1"/>
    <w:rsid w:val="00582262"/>
    <w:rsid w:val="00582698"/>
    <w:rsid w:val="005826AB"/>
    <w:rsid w:val="0058276F"/>
    <w:rsid w:val="0058277A"/>
    <w:rsid w:val="00582969"/>
    <w:rsid w:val="00582D48"/>
    <w:rsid w:val="00582D54"/>
    <w:rsid w:val="00582FB4"/>
    <w:rsid w:val="00582FF1"/>
    <w:rsid w:val="005830F2"/>
    <w:rsid w:val="00583278"/>
    <w:rsid w:val="00583740"/>
    <w:rsid w:val="00583CF1"/>
    <w:rsid w:val="00583F39"/>
    <w:rsid w:val="00583FC7"/>
    <w:rsid w:val="00584795"/>
    <w:rsid w:val="00584909"/>
    <w:rsid w:val="00584E97"/>
    <w:rsid w:val="00584F19"/>
    <w:rsid w:val="00585650"/>
    <w:rsid w:val="005857CF"/>
    <w:rsid w:val="00585A3E"/>
    <w:rsid w:val="00585B21"/>
    <w:rsid w:val="00585FAC"/>
    <w:rsid w:val="00585FCC"/>
    <w:rsid w:val="00585FD1"/>
    <w:rsid w:val="00585FF5"/>
    <w:rsid w:val="005864F5"/>
    <w:rsid w:val="0058662A"/>
    <w:rsid w:val="00586757"/>
    <w:rsid w:val="005869C7"/>
    <w:rsid w:val="005869D4"/>
    <w:rsid w:val="005871F2"/>
    <w:rsid w:val="00587217"/>
    <w:rsid w:val="0058747F"/>
    <w:rsid w:val="00587492"/>
    <w:rsid w:val="005877CB"/>
    <w:rsid w:val="00587843"/>
    <w:rsid w:val="00587CDF"/>
    <w:rsid w:val="00587DF9"/>
    <w:rsid w:val="00587F66"/>
    <w:rsid w:val="00587FB5"/>
    <w:rsid w:val="0059009B"/>
    <w:rsid w:val="00590367"/>
    <w:rsid w:val="00590972"/>
    <w:rsid w:val="00590986"/>
    <w:rsid w:val="00590C6F"/>
    <w:rsid w:val="00591218"/>
    <w:rsid w:val="005918EA"/>
    <w:rsid w:val="00591A03"/>
    <w:rsid w:val="00591F30"/>
    <w:rsid w:val="005921F5"/>
    <w:rsid w:val="005925B4"/>
    <w:rsid w:val="00592BB5"/>
    <w:rsid w:val="00592C88"/>
    <w:rsid w:val="005933D1"/>
    <w:rsid w:val="00593679"/>
    <w:rsid w:val="00593901"/>
    <w:rsid w:val="00593BD0"/>
    <w:rsid w:val="00593BE3"/>
    <w:rsid w:val="005942EE"/>
    <w:rsid w:val="0059438B"/>
    <w:rsid w:val="005951EA"/>
    <w:rsid w:val="005952EA"/>
    <w:rsid w:val="005953AA"/>
    <w:rsid w:val="005953FF"/>
    <w:rsid w:val="0059556C"/>
    <w:rsid w:val="005956AD"/>
    <w:rsid w:val="0059570A"/>
    <w:rsid w:val="00595927"/>
    <w:rsid w:val="005959FF"/>
    <w:rsid w:val="00595BD0"/>
    <w:rsid w:val="00595CC7"/>
    <w:rsid w:val="00595E9A"/>
    <w:rsid w:val="005960A4"/>
    <w:rsid w:val="00596537"/>
    <w:rsid w:val="00596626"/>
    <w:rsid w:val="005966D1"/>
    <w:rsid w:val="00596E41"/>
    <w:rsid w:val="005970BE"/>
    <w:rsid w:val="00597115"/>
    <w:rsid w:val="0059718A"/>
    <w:rsid w:val="0059788F"/>
    <w:rsid w:val="00597B47"/>
    <w:rsid w:val="00597C7F"/>
    <w:rsid w:val="00597E82"/>
    <w:rsid w:val="005A0083"/>
    <w:rsid w:val="005A00D8"/>
    <w:rsid w:val="005A02C2"/>
    <w:rsid w:val="005A04B3"/>
    <w:rsid w:val="005A082C"/>
    <w:rsid w:val="005A08C5"/>
    <w:rsid w:val="005A0B72"/>
    <w:rsid w:val="005A0F15"/>
    <w:rsid w:val="005A11C8"/>
    <w:rsid w:val="005A1994"/>
    <w:rsid w:val="005A19A0"/>
    <w:rsid w:val="005A19C0"/>
    <w:rsid w:val="005A1BEF"/>
    <w:rsid w:val="005A1D4E"/>
    <w:rsid w:val="005A2268"/>
    <w:rsid w:val="005A2702"/>
    <w:rsid w:val="005A3135"/>
    <w:rsid w:val="005A3287"/>
    <w:rsid w:val="005A359A"/>
    <w:rsid w:val="005A3D7C"/>
    <w:rsid w:val="005A3E45"/>
    <w:rsid w:val="005A41B9"/>
    <w:rsid w:val="005A4302"/>
    <w:rsid w:val="005A4839"/>
    <w:rsid w:val="005A4CD4"/>
    <w:rsid w:val="005A4E49"/>
    <w:rsid w:val="005A530B"/>
    <w:rsid w:val="005A5462"/>
    <w:rsid w:val="005A5A4F"/>
    <w:rsid w:val="005A5BFF"/>
    <w:rsid w:val="005A5ECE"/>
    <w:rsid w:val="005A608B"/>
    <w:rsid w:val="005A6495"/>
    <w:rsid w:val="005A6510"/>
    <w:rsid w:val="005A68F7"/>
    <w:rsid w:val="005A6992"/>
    <w:rsid w:val="005A6C68"/>
    <w:rsid w:val="005A6D02"/>
    <w:rsid w:val="005A70F1"/>
    <w:rsid w:val="005A74A5"/>
    <w:rsid w:val="005A7580"/>
    <w:rsid w:val="005A76E9"/>
    <w:rsid w:val="005A7A06"/>
    <w:rsid w:val="005A7F4C"/>
    <w:rsid w:val="005B0045"/>
    <w:rsid w:val="005B041B"/>
    <w:rsid w:val="005B0E0C"/>
    <w:rsid w:val="005B0E23"/>
    <w:rsid w:val="005B1A0A"/>
    <w:rsid w:val="005B1AC3"/>
    <w:rsid w:val="005B1AFA"/>
    <w:rsid w:val="005B1DBF"/>
    <w:rsid w:val="005B1DE5"/>
    <w:rsid w:val="005B1DFC"/>
    <w:rsid w:val="005B217A"/>
    <w:rsid w:val="005B2871"/>
    <w:rsid w:val="005B2BBA"/>
    <w:rsid w:val="005B2CCD"/>
    <w:rsid w:val="005B3065"/>
    <w:rsid w:val="005B3071"/>
    <w:rsid w:val="005B3213"/>
    <w:rsid w:val="005B34CC"/>
    <w:rsid w:val="005B3DE9"/>
    <w:rsid w:val="005B3E32"/>
    <w:rsid w:val="005B4020"/>
    <w:rsid w:val="005B42AE"/>
    <w:rsid w:val="005B492C"/>
    <w:rsid w:val="005B4AF1"/>
    <w:rsid w:val="005B4FDF"/>
    <w:rsid w:val="005B51FC"/>
    <w:rsid w:val="005B5BF3"/>
    <w:rsid w:val="005B5DE5"/>
    <w:rsid w:val="005B5E32"/>
    <w:rsid w:val="005B650D"/>
    <w:rsid w:val="005B6515"/>
    <w:rsid w:val="005B6A33"/>
    <w:rsid w:val="005B6DCF"/>
    <w:rsid w:val="005B6FC5"/>
    <w:rsid w:val="005B7120"/>
    <w:rsid w:val="005B7980"/>
    <w:rsid w:val="005B7ABD"/>
    <w:rsid w:val="005B7B3B"/>
    <w:rsid w:val="005C000A"/>
    <w:rsid w:val="005C0160"/>
    <w:rsid w:val="005C06AA"/>
    <w:rsid w:val="005C0724"/>
    <w:rsid w:val="005C0B12"/>
    <w:rsid w:val="005C0E57"/>
    <w:rsid w:val="005C10F6"/>
    <w:rsid w:val="005C11E9"/>
    <w:rsid w:val="005C14E3"/>
    <w:rsid w:val="005C1722"/>
    <w:rsid w:val="005C1729"/>
    <w:rsid w:val="005C184B"/>
    <w:rsid w:val="005C18D8"/>
    <w:rsid w:val="005C192F"/>
    <w:rsid w:val="005C1B69"/>
    <w:rsid w:val="005C1C90"/>
    <w:rsid w:val="005C1C94"/>
    <w:rsid w:val="005C217E"/>
    <w:rsid w:val="005C239F"/>
    <w:rsid w:val="005C2691"/>
    <w:rsid w:val="005C272A"/>
    <w:rsid w:val="005C2737"/>
    <w:rsid w:val="005C278A"/>
    <w:rsid w:val="005C2F87"/>
    <w:rsid w:val="005C30C0"/>
    <w:rsid w:val="005C352E"/>
    <w:rsid w:val="005C373E"/>
    <w:rsid w:val="005C3EA8"/>
    <w:rsid w:val="005C41B3"/>
    <w:rsid w:val="005C4270"/>
    <w:rsid w:val="005C4360"/>
    <w:rsid w:val="005C436B"/>
    <w:rsid w:val="005C44F6"/>
    <w:rsid w:val="005C4663"/>
    <w:rsid w:val="005C46CC"/>
    <w:rsid w:val="005C4734"/>
    <w:rsid w:val="005C5598"/>
    <w:rsid w:val="005C56A9"/>
    <w:rsid w:val="005C59E5"/>
    <w:rsid w:val="005C5B81"/>
    <w:rsid w:val="005C5DF2"/>
    <w:rsid w:val="005C5F73"/>
    <w:rsid w:val="005C6062"/>
    <w:rsid w:val="005C6108"/>
    <w:rsid w:val="005C61E5"/>
    <w:rsid w:val="005C6435"/>
    <w:rsid w:val="005C67F2"/>
    <w:rsid w:val="005C6B6F"/>
    <w:rsid w:val="005C6F65"/>
    <w:rsid w:val="005C6FB4"/>
    <w:rsid w:val="005C74B6"/>
    <w:rsid w:val="005C76E2"/>
    <w:rsid w:val="005C7A45"/>
    <w:rsid w:val="005C7CF1"/>
    <w:rsid w:val="005C7D7E"/>
    <w:rsid w:val="005C7E0C"/>
    <w:rsid w:val="005D0342"/>
    <w:rsid w:val="005D07FC"/>
    <w:rsid w:val="005D19DD"/>
    <w:rsid w:val="005D1AD5"/>
    <w:rsid w:val="005D1E6A"/>
    <w:rsid w:val="005D1EAB"/>
    <w:rsid w:val="005D1F2C"/>
    <w:rsid w:val="005D2148"/>
    <w:rsid w:val="005D2254"/>
    <w:rsid w:val="005D22F8"/>
    <w:rsid w:val="005D24CE"/>
    <w:rsid w:val="005D2ABD"/>
    <w:rsid w:val="005D2C52"/>
    <w:rsid w:val="005D2EF4"/>
    <w:rsid w:val="005D307F"/>
    <w:rsid w:val="005D30C9"/>
    <w:rsid w:val="005D31B0"/>
    <w:rsid w:val="005D337F"/>
    <w:rsid w:val="005D33B3"/>
    <w:rsid w:val="005D392A"/>
    <w:rsid w:val="005D395E"/>
    <w:rsid w:val="005D3968"/>
    <w:rsid w:val="005D4032"/>
    <w:rsid w:val="005D4145"/>
    <w:rsid w:val="005D44D3"/>
    <w:rsid w:val="005D4683"/>
    <w:rsid w:val="005D4D42"/>
    <w:rsid w:val="005D500F"/>
    <w:rsid w:val="005D5071"/>
    <w:rsid w:val="005D5093"/>
    <w:rsid w:val="005D5887"/>
    <w:rsid w:val="005D5E19"/>
    <w:rsid w:val="005D5ED5"/>
    <w:rsid w:val="005D5F00"/>
    <w:rsid w:val="005D612E"/>
    <w:rsid w:val="005D61BF"/>
    <w:rsid w:val="005D6767"/>
    <w:rsid w:val="005D6872"/>
    <w:rsid w:val="005D6CDE"/>
    <w:rsid w:val="005D6E18"/>
    <w:rsid w:val="005D6EBE"/>
    <w:rsid w:val="005D6FDE"/>
    <w:rsid w:val="005D706D"/>
    <w:rsid w:val="005D7243"/>
    <w:rsid w:val="005D728B"/>
    <w:rsid w:val="005D74C5"/>
    <w:rsid w:val="005D792A"/>
    <w:rsid w:val="005D7A55"/>
    <w:rsid w:val="005D7F7B"/>
    <w:rsid w:val="005E0076"/>
    <w:rsid w:val="005E04F3"/>
    <w:rsid w:val="005E0649"/>
    <w:rsid w:val="005E06FD"/>
    <w:rsid w:val="005E09B3"/>
    <w:rsid w:val="005E0C18"/>
    <w:rsid w:val="005E0F28"/>
    <w:rsid w:val="005E10C4"/>
    <w:rsid w:val="005E127D"/>
    <w:rsid w:val="005E1777"/>
    <w:rsid w:val="005E19E2"/>
    <w:rsid w:val="005E1A02"/>
    <w:rsid w:val="005E1A2F"/>
    <w:rsid w:val="005E1E60"/>
    <w:rsid w:val="005E210B"/>
    <w:rsid w:val="005E262C"/>
    <w:rsid w:val="005E27CD"/>
    <w:rsid w:val="005E3151"/>
    <w:rsid w:val="005E318A"/>
    <w:rsid w:val="005E38E2"/>
    <w:rsid w:val="005E3E57"/>
    <w:rsid w:val="005E3F18"/>
    <w:rsid w:val="005E470F"/>
    <w:rsid w:val="005E4A47"/>
    <w:rsid w:val="005E4CD9"/>
    <w:rsid w:val="005E4DEE"/>
    <w:rsid w:val="005E4E14"/>
    <w:rsid w:val="005E4F6F"/>
    <w:rsid w:val="005E4FF5"/>
    <w:rsid w:val="005E540A"/>
    <w:rsid w:val="005E5588"/>
    <w:rsid w:val="005E5C3D"/>
    <w:rsid w:val="005E63BA"/>
    <w:rsid w:val="005E671E"/>
    <w:rsid w:val="005E68FA"/>
    <w:rsid w:val="005E6CF3"/>
    <w:rsid w:val="005E6D47"/>
    <w:rsid w:val="005E6D72"/>
    <w:rsid w:val="005E6DD5"/>
    <w:rsid w:val="005E6FE4"/>
    <w:rsid w:val="005E72A2"/>
    <w:rsid w:val="005E7C5A"/>
    <w:rsid w:val="005F0196"/>
    <w:rsid w:val="005F02A0"/>
    <w:rsid w:val="005F03C4"/>
    <w:rsid w:val="005F0D21"/>
    <w:rsid w:val="005F0DE9"/>
    <w:rsid w:val="005F1632"/>
    <w:rsid w:val="005F19BD"/>
    <w:rsid w:val="005F1AF5"/>
    <w:rsid w:val="005F1BFB"/>
    <w:rsid w:val="005F1CDD"/>
    <w:rsid w:val="005F1D9C"/>
    <w:rsid w:val="005F1EF8"/>
    <w:rsid w:val="005F1F36"/>
    <w:rsid w:val="005F25E0"/>
    <w:rsid w:val="005F27A1"/>
    <w:rsid w:val="005F287D"/>
    <w:rsid w:val="005F2ADC"/>
    <w:rsid w:val="005F2D43"/>
    <w:rsid w:val="005F2DFD"/>
    <w:rsid w:val="005F2E77"/>
    <w:rsid w:val="005F30CB"/>
    <w:rsid w:val="005F3242"/>
    <w:rsid w:val="005F34B3"/>
    <w:rsid w:val="005F3DE9"/>
    <w:rsid w:val="005F3E8C"/>
    <w:rsid w:val="005F3EFB"/>
    <w:rsid w:val="005F3F7A"/>
    <w:rsid w:val="005F3F9E"/>
    <w:rsid w:val="005F4157"/>
    <w:rsid w:val="005F41AC"/>
    <w:rsid w:val="005F48F7"/>
    <w:rsid w:val="005F4919"/>
    <w:rsid w:val="005F4AF6"/>
    <w:rsid w:val="005F4B49"/>
    <w:rsid w:val="005F4C39"/>
    <w:rsid w:val="005F4E16"/>
    <w:rsid w:val="005F4EFD"/>
    <w:rsid w:val="005F5471"/>
    <w:rsid w:val="005F58CD"/>
    <w:rsid w:val="005F5C02"/>
    <w:rsid w:val="005F5D9F"/>
    <w:rsid w:val="005F5F03"/>
    <w:rsid w:val="005F5F0B"/>
    <w:rsid w:val="005F613A"/>
    <w:rsid w:val="005F627C"/>
    <w:rsid w:val="005F6310"/>
    <w:rsid w:val="005F6766"/>
    <w:rsid w:val="005F6913"/>
    <w:rsid w:val="005F6A69"/>
    <w:rsid w:val="005F6AD9"/>
    <w:rsid w:val="005F6BB6"/>
    <w:rsid w:val="005F6DBD"/>
    <w:rsid w:val="005F6F09"/>
    <w:rsid w:val="005F6FA4"/>
    <w:rsid w:val="005F72CE"/>
    <w:rsid w:val="005F72D9"/>
    <w:rsid w:val="005F749C"/>
    <w:rsid w:val="005F7842"/>
    <w:rsid w:val="005F7863"/>
    <w:rsid w:val="005F7873"/>
    <w:rsid w:val="005F79F4"/>
    <w:rsid w:val="005F7AAD"/>
    <w:rsid w:val="005F7E75"/>
    <w:rsid w:val="0060013B"/>
    <w:rsid w:val="0060039A"/>
    <w:rsid w:val="00600561"/>
    <w:rsid w:val="006007E3"/>
    <w:rsid w:val="00600D56"/>
    <w:rsid w:val="00600E78"/>
    <w:rsid w:val="0060141F"/>
    <w:rsid w:val="006015FC"/>
    <w:rsid w:val="00601860"/>
    <w:rsid w:val="006018AE"/>
    <w:rsid w:val="00601B6B"/>
    <w:rsid w:val="006020F4"/>
    <w:rsid w:val="0060218F"/>
    <w:rsid w:val="00602275"/>
    <w:rsid w:val="00602A0A"/>
    <w:rsid w:val="00602ADB"/>
    <w:rsid w:val="00602C6B"/>
    <w:rsid w:val="00602CD9"/>
    <w:rsid w:val="00602FA6"/>
    <w:rsid w:val="00603748"/>
    <w:rsid w:val="006038ED"/>
    <w:rsid w:val="00603D4B"/>
    <w:rsid w:val="00604047"/>
    <w:rsid w:val="006044BB"/>
    <w:rsid w:val="00604841"/>
    <w:rsid w:val="00604D96"/>
    <w:rsid w:val="00605633"/>
    <w:rsid w:val="0060563A"/>
    <w:rsid w:val="006056A7"/>
    <w:rsid w:val="00605C4B"/>
    <w:rsid w:val="00605C85"/>
    <w:rsid w:val="00605D80"/>
    <w:rsid w:val="00606052"/>
    <w:rsid w:val="00606064"/>
    <w:rsid w:val="006060B7"/>
    <w:rsid w:val="00606638"/>
    <w:rsid w:val="00606ADE"/>
    <w:rsid w:val="00606C18"/>
    <w:rsid w:val="00606CFD"/>
    <w:rsid w:val="00606D65"/>
    <w:rsid w:val="00606EA1"/>
    <w:rsid w:val="0060719B"/>
    <w:rsid w:val="00607344"/>
    <w:rsid w:val="00607359"/>
    <w:rsid w:val="006073EB"/>
    <w:rsid w:val="006075B9"/>
    <w:rsid w:val="006079BE"/>
    <w:rsid w:val="006079BF"/>
    <w:rsid w:val="00607A46"/>
    <w:rsid w:val="00607B83"/>
    <w:rsid w:val="00607DE1"/>
    <w:rsid w:val="006100B3"/>
    <w:rsid w:val="006102FA"/>
    <w:rsid w:val="006106E7"/>
    <w:rsid w:val="00610B08"/>
    <w:rsid w:val="00610F1A"/>
    <w:rsid w:val="00611265"/>
    <w:rsid w:val="006112CA"/>
    <w:rsid w:val="00611331"/>
    <w:rsid w:val="0061136F"/>
    <w:rsid w:val="0061162F"/>
    <w:rsid w:val="006116F8"/>
    <w:rsid w:val="00611745"/>
    <w:rsid w:val="006117FD"/>
    <w:rsid w:val="006118D2"/>
    <w:rsid w:val="00611AC5"/>
    <w:rsid w:val="00611C30"/>
    <w:rsid w:val="00611C63"/>
    <w:rsid w:val="00611C9A"/>
    <w:rsid w:val="00611F73"/>
    <w:rsid w:val="006122AC"/>
    <w:rsid w:val="00612802"/>
    <w:rsid w:val="00612891"/>
    <w:rsid w:val="00612A34"/>
    <w:rsid w:val="00612B3D"/>
    <w:rsid w:val="00612BC5"/>
    <w:rsid w:val="00612D29"/>
    <w:rsid w:val="00612E84"/>
    <w:rsid w:val="00612FFA"/>
    <w:rsid w:val="0061305F"/>
    <w:rsid w:val="006132C6"/>
    <w:rsid w:val="00613313"/>
    <w:rsid w:val="00613817"/>
    <w:rsid w:val="00613A3D"/>
    <w:rsid w:val="00613DFA"/>
    <w:rsid w:val="00613F0D"/>
    <w:rsid w:val="0061436F"/>
    <w:rsid w:val="006143DD"/>
    <w:rsid w:val="006145BE"/>
    <w:rsid w:val="00614873"/>
    <w:rsid w:val="0061489B"/>
    <w:rsid w:val="00614973"/>
    <w:rsid w:val="00614A4B"/>
    <w:rsid w:val="00614ACA"/>
    <w:rsid w:val="00615041"/>
    <w:rsid w:val="00615228"/>
    <w:rsid w:val="006154A9"/>
    <w:rsid w:val="00615607"/>
    <w:rsid w:val="00615666"/>
    <w:rsid w:val="00615861"/>
    <w:rsid w:val="00615AB8"/>
    <w:rsid w:val="00615DBF"/>
    <w:rsid w:val="006160F3"/>
    <w:rsid w:val="0061627C"/>
    <w:rsid w:val="006164BF"/>
    <w:rsid w:val="00616672"/>
    <w:rsid w:val="00616872"/>
    <w:rsid w:val="00616FC2"/>
    <w:rsid w:val="006172BF"/>
    <w:rsid w:val="006176E2"/>
    <w:rsid w:val="00617C6E"/>
    <w:rsid w:val="00620109"/>
    <w:rsid w:val="006202D4"/>
    <w:rsid w:val="006208EA"/>
    <w:rsid w:val="00620CBB"/>
    <w:rsid w:val="0062131D"/>
    <w:rsid w:val="006213E4"/>
    <w:rsid w:val="0062164F"/>
    <w:rsid w:val="0062180B"/>
    <w:rsid w:val="006218F7"/>
    <w:rsid w:val="006219FE"/>
    <w:rsid w:val="00621B1C"/>
    <w:rsid w:val="0062214E"/>
    <w:rsid w:val="00622233"/>
    <w:rsid w:val="00622282"/>
    <w:rsid w:val="006224DF"/>
    <w:rsid w:val="006226B1"/>
    <w:rsid w:val="006228BB"/>
    <w:rsid w:val="006229B1"/>
    <w:rsid w:val="00622B68"/>
    <w:rsid w:val="00622B82"/>
    <w:rsid w:val="00622DB0"/>
    <w:rsid w:val="00622ED6"/>
    <w:rsid w:val="00622FDF"/>
    <w:rsid w:val="00623862"/>
    <w:rsid w:val="006239B2"/>
    <w:rsid w:val="006239C2"/>
    <w:rsid w:val="00623D1C"/>
    <w:rsid w:val="0062427B"/>
    <w:rsid w:val="00624814"/>
    <w:rsid w:val="00624988"/>
    <w:rsid w:val="00624AD6"/>
    <w:rsid w:val="00624D04"/>
    <w:rsid w:val="00625004"/>
    <w:rsid w:val="00625700"/>
    <w:rsid w:val="0062575A"/>
    <w:rsid w:val="0062581A"/>
    <w:rsid w:val="0062597F"/>
    <w:rsid w:val="00625A30"/>
    <w:rsid w:val="00625C81"/>
    <w:rsid w:val="0062624A"/>
    <w:rsid w:val="00626386"/>
    <w:rsid w:val="00626458"/>
    <w:rsid w:val="006265F1"/>
    <w:rsid w:val="00626E98"/>
    <w:rsid w:val="0062732C"/>
    <w:rsid w:val="00627494"/>
    <w:rsid w:val="006274AF"/>
    <w:rsid w:val="0062769B"/>
    <w:rsid w:val="00627B9C"/>
    <w:rsid w:val="00627D03"/>
    <w:rsid w:val="00627D29"/>
    <w:rsid w:val="00627E23"/>
    <w:rsid w:val="0063006D"/>
    <w:rsid w:val="006300A0"/>
    <w:rsid w:val="006301B4"/>
    <w:rsid w:val="00630E49"/>
    <w:rsid w:val="00630F75"/>
    <w:rsid w:val="006312AD"/>
    <w:rsid w:val="006312F3"/>
    <w:rsid w:val="0063148D"/>
    <w:rsid w:val="00631CA1"/>
    <w:rsid w:val="00631E89"/>
    <w:rsid w:val="00632094"/>
    <w:rsid w:val="006322C4"/>
    <w:rsid w:val="00632399"/>
    <w:rsid w:val="006324E9"/>
    <w:rsid w:val="006324FA"/>
    <w:rsid w:val="00632583"/>
    <w:rsid w:val="00632BC9"/>
    <w:rsid w:val="00632D90"/>
    <w:rsid w:val="006336AD"/>
    <w:rsid w:val="00633EE4"/>
    <w:rsid w:val="00634295"/>
    <w:rsid w:val="006344AE"/>
    <w:rsid w:val="0063469A"/>
    <w:rsid w:val="00634928"/>
    <w:rsid w:val="00634942"/>
    <w:rsid w:val="00634C0D"/>
    <w:rsid w:val="00634C6C"/>
    <w:rsid w:val="00634D36"/>
    <w:rsid w:val="0063570E"/>
    <w:rsid w:val="006357A6"/>
    <w:rsid w:val="0063591B"/>
    <w:rsid w:val="00635971"/>
    <w:rsid w:val="00635DAA"/>
    <w:rsid w:val="0063633C"/>
    <w:rsid w:val="0063699F"/>
    <w:rsid w:val="00636C26"/>
    <w:rsid w:val="0063719F"/>
    <w:rsid w:val="0063764E"/>
    <w:rsid w:val="006377C8"/>
    <w:rsid w:val="006377DD"/>
    <w:rsid w:val="00637B04"/>
    <w:rsid w:val="00637B12"/>
    <w:rsid w:val="00637B15"/>
    <w:rsid w:val="00637B21"/>
    <w:rsid w:val="00637D1C"/>
    <w:rsid w:val="006400EA"/>
    <w:rsid w:val="006400FD"/>
    <w:rsid w:val="006404AF"/>
    <w:rsid w:val="006409DF"/>
    <w:rsid w:val="00640E0F"/>
    <w:rsid w:val="006413BD"/>
    <w:rsid w:val="0064156A"/>
    <w:rsid w:val="0064160E"/>
    <w:rsid w:val="0064166B"/>
    <w:rsid w:val="006417A0"/>
    <w:rsid w:val="006417EA"/>
    <w:rsid w:val="00641A9F"/>
    <w:rsid w:val="00641BFA"/>
    <w:rsid w:val="00641D9F"/>
    <w:rsid w:val="00642121"/>
    <w:rsid w:val="006421F3"/>
    <w:rsid w:val="0064247C"/>
    <w:rsid w:val="006424A6"/>
    <w:rsid w:val="006426F5"/>
    <w:rsid w:val="006427A0"/>
    <w:rsid w:val="006427BF"/>
    <w:rsid w:val="006428CA"/>
    <w:rsid w:val="006429B9"/>
    <w:rsid w:val="006429D7"/>
    <w:rsid w:val="00642C94"/>
    <w:rsid w:val="00642E71"/>
    <w:rsid w:val="00643427"/>
    <w:rsid w:val="0064364F"/>
    <w:rsid w:val="00643BA8"/>
    <w:rsid w:val="00643C14"/>
    <w:rsid w:val="00643F7D"/>
    <w:rsid w:val="0064454E"/>
    <w:rsid w:val="0064465F"/>
    <w:rsid w:val="00644694"/>
    <w:rsid w:val="00644E6D"/>
    <w:rsid w:val="00644E8E"/>
    <w:rsid w:val="0064528E"/>
    <w:rsid w:val="00645721"/>
    <w:rsid w:val="00645897"/>
    <w:rsid w:val="00645A44"/>
    <w:rsid w:val="00645A89"/>
    <w:rsid w:val="00645CB3"/>
    <w:rsid w:val="00645D7F"/>
    <w:rsid w:val="00645D9A"/>
    <w:rsid w:val="006464BB"/>
    <w:rsid w:val="00646596"/>
    <w:rsid w:val="00646962"/>
    <w:rsid w:val="0064698C"/>
    <w:rsid w:val="00646A25"/>
    <w:rsid w:val="00646FA2"/>
    <w:rsid w:val="006472D4"/>
    <w:rsid w:val="006473A1"/>
    <w:rsid w:val="006478B1"/>
    <w:rsid w:val="00647A70"/>
    <w:rsid w:val="00647B40"/>
    <w:rsid w:val="00647BED"/>
    <w:rsid w:val="00647D25"/>
    <w:rsid w:val="00647FA0"/>
    <w:rsid w:val="0065018B"/>
    <w:rsid w:val="00650606"/>
    <w:rsid w:val="00650609"/>
    <w:rsid w:val="00650711"/>
    <w:rsid w:val="00650797"/>
    <w:rsid w:val="006508E6"/>
    <w:rsid w:val="00650974"/>
    <w:rsid w:val="00650CC7"/>
    <w:rsid w:val="00650DB0"/>
    <w:rsid w:val="006511B5"/>
    <w:rsid w:val="00651429"/>
    <w:rsid w:val="00651459"/>
    <w:rsid w:val="0065170F"/>
    <w:rsid w:val="00651A71"/>
    <w:rsid w:val="006521AB"/>
    <w:rsid w:val="00652204"/>
    <w:rsid w:val="00652291"/>
    <w:rsid w:val="006522D3"/>
    <w:rsid w:val="006523FA"/>
    <w:rsid w:val="006524CF"/>
    <w:rsid w:val="006527B4"/>
    <w:rsid w:val="00653046"/>
    <w:rsid w:val="00653410"/>
    <w:rsid w:val="0065354D"/>
    <w:rsid w:val="006539FC"/>
    <w:rsid w:val="00653F08"/>
    <w:rsid w:val="00653F6F"/>
    <w:rsid w:val="006548B3"/>
    <w:rsid w:val="00654BA3"/>
    <w:rsid w:val="00654CAF"/>
    <w:rsid w:val="00654D85"/>
    <w:rsid w:val="00654E43"/>
    <w:rsid w:val="00655206"/>
    <w:rsid w:val="006556C7"/>
    <w:rsid w:val="0065575F"/>
    <w:rsid w:val="0065596F"/>
    <w:rsid w:val="006559A5"/>
    <w:rsid w:val="00655A29"/>
    <w:rsid w:val="00655BA3"/>
    <w:rsid w:val="00655EE5"/>
    <w:rsid w:val="00655F77"/>
    <w:rsid w:val="00656078"/>
    <w:rsid w:val="00656124"/>
    <w:rsid w:val="00656585"/>
    <w:rsid w:val="00656610"/>
    <w:rsid w:val="00656D55"/>
    <w:rsid w:val="00656DFF"/>
    <w:rsid w:val="00656E00"/>
    <w:rsid w:val="00657066"/>
    <w:rsid w:val="006577D9"/>
    <w:rsid w:val="00657939"/>
    <w:rsid w:val="00657986"/>
    <w:rsid w:val="00657B36"/>
    <w:rsid w:val="00657C14"/>
    <w:rsid w:val="00657C53"/>
    <w:rsid w:val="00657EE4"/>
    <w:rsid w:val="0066026D"/>
    <w:rsid w:val="00660358"/>
    <w:rsid w:val="006608AA"/>
    <w:rsid w:val="00660911"/>
    <w:rsid w:val="0066094F"/>
    <w:rsid w:val="00661005"/>
    <w:rsid w:val="006613CF"/>
    <w:rsid w:val="006613F8"/>
    <w:rsid w:val="00661701"/>
    <w:rsid w:val="0066171C"/>
    <w:rsid w:val="006618D3"/>
    <w:rsid w:val="00661FD6"/>
    <w:rsid w:val="00662212"/>
    <w:rsid w:val="00662529"/>
    <w:rsid w:val="0066256C"/>
    <w:rsid w:val="00662917"/>
    <w:rsid w:val="006629A9"/>
    <w:rsid w:val="00662A59"/>
    <w:rsid w:val="00662B45"/>
    <w:rsid w:val="00663057"/>
    <w:rsid w:val="00663148"/>
    <w:rsid w:val="00663362"/>
    <w:rsid w:val="006634AC"/>
    <w:rsid w:val="006634B1"/>
    <w:rsid w:val="006636BA"/>
    <w:rsid w:val="00663B53"/>
    <w:rsid w:val="006646F7"/>
    <w:rsid w:val="00664700"/>
    <w:rsid w:val="006648A6"/>
    <w:rsid w:val="00664ADB"/>
    <w:rsid w:val="00664AE7"/>
    <w:rsid w:val="00664CB1"/>
    <w:rsid w:val="00664E56"/>
    <w:rsid w:val="00665324"/>
    <w:rsid w:val="0066560B"/>
    <w:rsid w:val="00665C86"/>
    <w:rsid w:val="00665D08"/>
    <w:rsid w:val="00665D3C"/>
    <w:rsid w:val="00665E65"/>
    <w:rsid w:val="0066631E"/>
    <w:rsid w:val="00666407"/>
    <w:rsid w:val="00666561"/>
    <w:rsid w:val="00666C6E"/>
    <w:rsid w:val="00667077"/>
    <w:rsid w:val="006675F8"/>
    <w:rsid w:val="00667B70"/>
    <w:rsid w:val="00667DFD"/>
    <w:rsid w:val="00667EFF"/>
    <w:rsid w:val="00667F5F"/>
    <w:rsid w:val="00670180"/>
    <w:rsid w:val="00670397"/>
    <w:rsid w:val="00670780"/>
    <w:rsid w:val="00670A4E"/>
    <w:rsid w:val="00670C3D"/>
    <w:rsid w:val="00670E8F"/>
    <w:rsid w:val="00670EC7"/>
    <w:rsid w:val="00670F07"/>
    <w:rsid w:val="00671156"/>
    <w:rsid w:val="00671365"/>
    <w:rsid w:val="00671AE7"/>
    <w:rsid w:val="00671EBA"/>
    <w:rsid w:val="00671EFA"/>
    <w:rsid w:val="006727B7"/>
    <w:rsid w:val="006728CF"/>
    <w:rsid w:val="00672A5B"/>
    <w:rsid w:val="00672DDA"/>
    <w:rsid w:val="00672F31"/>
    <w:rsid w:val="00672FBF"/>
    <w:rsid w:val="006735D0"/>
    <w:rsid w:val="00673616"/>
    <w:rsid w:val="006736CB"/>
    <w:rsid w:val="00673813"/>
    <w:rsid w:val="006739F1"/>
    <w:rsid w:val="00673BD5"/>
    <w:rsid w:val="00673C50"/>
    <w:rsid w:val="0067423D"/>
    <w:rsid w:val="0067462C"/>
    <w:rsid w:val="00674A60"/>
    <w:rsid w:val="00674F1F"/>
    <w:rsid w:val="00675075"/>
    <w:rsid w:val="00675256"/>
    <w:rsid w:val="0067543F"/>
    <w:rsid w:val="00675E09"/>
    <w:rsid w:val="00675E9F"/>
    <w:rsid w:val="0067646E"/>
    <w:rsid w:val="00676854"/>
    <w:rsid w:val="00676A39"/>
    <w:rsid w:val="00676C45"/>
    <w:rsid w:val="00676E3F"/>
    <w:rsid w:val="00676FD5"/>
    <w:rsid w:val="006770C6"/>
    <w:rsid w:val="00677147"/>
    <w:rsid w:val="006771AC"/>
    <w:rsid w:val="00677345"/>
    <w:rsid w:val="006774D2"/>
    <w:rsid w:val="00677857"/>
    <w:rsid w:val="006809E5"/>
    <w:rsid w:val="00680C4D"/>
    <w:rsid w:val="006812FC"/>
    <w:rsid w:val="00681336"/>
    <w:rsid w:val="00681576"/>
    <w:rsid w:val="006815BB"/>
    <w:rsid w:val="006816DE"/>
    <w:rsid w:val="00681CCA"/>
    <w:rsid w:val="006820DD"/>
    <w:rsid w:val="0068290E"/>
    <w:rsid w:val="0068296F"/>
    <w:rsid w:val="006829A1"/>
    <w:rsid w:val="00682AC7"/>
    <w:rsid w:val="00682AD6"/>
    <w:rsid w:val="00682EBB"/>
    <w:rsid w:val="006830E5"/>
    <w:rsid w:val="00683155"/>
    <w:rsid w:val="006837BB"/>
    <w:rsid w:val="00683CE6"/>
    <w:rsid w:val="00683D18"/>
    <w:rsid w:val="00684135"/>
    <w:rsid w:val="00684286"/>
    <w:rsid w:val="0068432C"/>
    <w:rsid w:val="00684374"/>
    <w:rsid w:val="006846A3"/>
    <w:rsid w:val="00684907"/>
    <w:rsid w:val="0068497B"/>
    <w:rsid w:val="00684ACC"/>
    <w:rsid w:val="00684AF7"/>
    <w:rsid w:val="00685253"/>
    <w:rsid w:val="0068543E"/>
    <w:rsid w:val="006856A4"/>
    <w:rsid w:val="00685768"/>
    <w:rsid w:val="0068596A"/>
    <w:rsid w:val="00686B4D"/>
    <w:rsid w:val="00686C90"/>
    <w:rsid w:val="0068758A"/>
    <w:rsid w:val="006876CD"/>
    <w:rsid w:val="00687B15"/>
    <w:rsid w:val="00687E6A"/>
    <w:rsid w:val="00690059"/>
    <w:rsid w:val="006900EB"/>
    <w:rsid w:val="00690469"/>
    <w:rsid w:val="00690863"/>
    <w:rsid w:val="00690A3E"/>
    <w:rsid w:val="00690AC5"/>
    <w:rsid w:val="00691581"/>
    <w:rsid w:val="0069177F"/>
    <w:rsid w:val="00692007"/>
    <w:rsid w:val="006921AB"/>
    <w:rsid w:val="00692719"/>
    <w:rsid w:val="00692910"/>
    <w:rsid w:val="006929C7"/>
    <w:rsid w:val="00692AC0"/>
    <w:rsid w:val="00692F8C"/>
    <w:rsid w:val="00692FA9"/>
    <w:rsid w:val="00692FAD"/>
    <w:rsid w:val="00692FE5"/>
    <w:rsid w:val="0069350D"/>
    <w:rsid w:val="00693AEB"/>
    <w:rsid w:val="00693C05"/>
    <w:rsid w:val="00693CC8"/>
    <w:rsid w:val="00693F4F"/>
    <w:rsid w:val="0069406C"/>
    <w:rsid w:val="00694430"/>
    <w:rsid w:val="0069505F"/>
    <w:rsid w:val="006955FE"/>
    <w:rsid w:val="00695922"/>
    <w:rsid w:val="00695A23"/>
    <w:rsid w:val="00695B90"/>
    <w:rsid w:val="00695CE6"/>
    <w:rsid w:val="00696304"/>
    <w:rsid w:val="0069648D"/>
    <w:rsid w:val="006964A3"/>
    <w:rsid w:val="006968C0"/>
    <w:rsid w:val="00696A1C"/>
    <w:rsid w:val="00696A77"/>
    <w:rsid w:val="00696A9E"/>
    <w:rsid w:val="00696AE9"/>
    <w:rsid w:val="006971C6"/>
    <w:rsid w:val="00697751"/>
    <w:rsid w:val="00697904"/>
    <w:rsid w:val="00697AFD"/>
    <w:rsid w:val="00697D4F"/>
    <w:rsid w:val="00697FE7"/>
    <w:rsid w:val="00699137"/>
    <w:rsid w:val="006A04B0"/>
    <w:rsid w:val="006A06FD"/>
    <w:rsid w:val="006A08A4"/>
    <w:rsid w:val="006A0ACE"/>
    <w:rsid w:val="006A0AEA"/>
    <w:rsid w:val="006A0D11"/>
    <w:rsid w:val="006A0D39"/>
    <w:rsid w:val="006A0E29"/>
    <w:rsid w:val="006A1D58"/>
    <w:rsid w:val="006A1EAE"/>
    <w:rsid w:val="006A20D4"/>
    <w:rsid w:val="006A2486"/>
    <w:rsid w:val="006A2644"/>
    <w:rsid w:val="006A2D95"/>
    <w:rsid w:val="006A2DC3"/>
    <w:rsid w:val="006A2E60"/>
    <w:rsid w:val="006A2F06"/>
    <w:rsid w:val="006A2F58"/>
    <w:rsid w:val="006A32A3"/>
    <w:rsid w:val="006A34C9"/>
    <w:rsid w:val="006A39C1"/>
    <w:rsid w:val="006A3B3C"/>
    <w:rsid w:val="006A3CA3"/>
    <w:rsid w:val="006A3D0B"/>
    <w:rsid w:val="006A3DDE"/>
    <w:rsid w:val="006A42C1"/>
    <w:rsid w:val="006A4755"/>
    <w:rsid w:val="006A4877"/>
    <w:rsid w:val="006A4949"/>
    <w:rsid w:val="006A4C1F"/>
    <w:rsid w:val="006A4DCE"/>
    <w:rsid w:val="006A52B6"/>
    <w:rsid w:val="006A549C"/>
    <w:rsid w:val="006A5557"/>
    <w:rsid w:val="006A55D0"/>
    <w:rsid w:val="006A5B74"/>
    <w:rsid w:val="006A6034"/>
    <w:rsid w:val="006A60D3"/>
    <w:rsid w:val="006A628E"/>
    <w:rsid w:val="006A62A2"/>
    <w:rsid w:val="006A6353"/>
    <w:rsid w:val="006A6731"/>
    <w:rsid w:val="006A67D5"/>
    <w:rsid w:val="006A6923"/>
    <w:rsid w:val="006A6C20"/>
    <w:rsid w:val="006A6D88"/>
    <w:rsid w:val="006A6EB7"/>
    <w:rsid w:val="006A71D1"/>
    <w:rsid w:val="006A72C2"/>
    <w:rsid w:val="006A72DB"/>
    <w:rsid w:val="006A7C9F"/>
    <w:rsid w:val="006B021D"/>
    <w:rsid w:val="006B02DC"/>
    <w:rsid w:val="006B031C"/>
    <w:rsid w:val="006B044A"/>
    <w:rsid w:val="006B0994"/>
    <w:rsid w:val="006B0AA1"/>
    <w:rsid w:val="006B0FC7"/>
    <w:rsid w:val="006B1ADD"/>
    <w:rsid w:val="006B1BB7"/>
    <w:rsid w:val="006B1C56"/>
    <w:rsid w:val="006B1CD5"/>
    <w:rsid w:val="006B202C"/>
    <w:rsid w:val="006B2235"/>
    <w:rsid w:val="006B23CA"/>
    <w:rsid w:val="006B2611"/>
    <w:rsid w:val="006B2E28"/>
    <w:rsid w:val="006B3360"/>
    <w:rsid w:val="006B3487"/>
    <w:rsid w:val="006B35A3"/>
    <w:rsid w:val="006B3633"/>
    <w:rsid w:val="006B3A1C"/>
    <w:rsid w:val="006B3BE2"/>
    <w:rsid w:val="006B44C5"/>
    <w:rsid w:val="006B462E"/>
    <w:rsid w:val="006B46E8"/>
    <w:rsid w:val="006B47A2"/>
    <w:rsid w:val="006B4E72"/>
    <w:rsid w:val="006B5100"/>
    <w:rsid w:val="006B5250"/>
    <w:rsid w:val="006B53FE"/>
    <w:rsid w:val="006B59E6"/>
    <w:rsid w:val="006B5AD8"/>
    <w:rsid w:val="006B5D59"/>
    <w:rsid w:val="006B6117"/>
    <w:rsid w:val="006B61B0"/>
    <w:rsid w:val="006B62B4"/>
    <w:rsid w:val="006B6524"/>
    <w:rsid w:val="006B65CC"/>
    <w:rsid w:val="006B666F"/>
    <w:rsid w:val="006B67C0"/>
    <w:rsid w:val="006B6917"/>
    <w:rsid w:val="006B6BF2"/>
    <w:rsid w:val="006B6C7F"/>
    <w:rsid w:val="006B6C93"/>
    <w:rsid w:val="006B6E87"/>
    <w:rsid w:val="006B7294"/>
    <w:rsid w:val="006B72D0"/>
    <w:rsid w:val="006B75B0"/>
    <w:rsid w:val="006B7BD8"/>
    <w:rsid w:val="006B7D95"/>
    <w:rsid w:val="006B7EFF"/>
    <w:rsid w:val="006C007A"/>
    <w:rsid w:val="006C06CA"/>
    <w:rsid w:val="006C0C56"/>
    <w:rsid w:val="006C0DB3"/>
    <w:rsid w:val="006C1465"/>
    <w:rsid w:val="006C1603"/>
    <w:rsid w:val="006C1755"/>
    <w:rsid w:val="006C1C4A"/>
    <w:rsid w:val="006C1C4D"/>
    <w:rsid w:val="006C1D02"/>
    <w:rsid w:val="006C1E84"/>
    <w:rsid w:val="006C244C"/>
    <w:rsid w:val="006C25FD"/>
    <w:rsid w:val="006C268F"/>
    <w:rsid w:val="006C2DB4"/>
    <w:rsid w:val="006C2FA6"/>
    <w:rsid w:val="006C2FC9"/>
    <w:rsid w:val="006C327D"/>
    <w:rsid w:val="006C3361"/>
    <w:rsid w:val="006C33E9"/>
    <w:rsid w:val="006C35C3"/>
    <w:rsid w:val="006C387F"/>
    <w:rsid w:val="006C3A08"/>
    <w:rsid w:val="006C3A79"/>
    <w:rsid w:val="006C3EA6"/>
    <w:rsid w:val="006C3F88"/>
    <w:rsid w:val="006C41C2"/>
    <w:rsid w:val="006C473A"/>
    <w:rsid w:val="006C4C62"/>
    <w:rsid w:val="006C4EA8"/>
    <w:rsid w:val="006C4F87"/>
    <w:rsid w:val="006C50B3"/>
    <w:rsid w:val="006C547F"/>
    <w:rsid w:val="006C5584"/>
    <w:rsid w:val="006C5955"/>
    <w:rsid w:val="006C5B5A"/>
    <w:rsid w:val="006C5D45"/>
    <w:rsid w:val="006C5F8C"/>
    <w:rsid w:val="006C6267"/>
    <w:rsid w:val="006C6576"/>
    <w:rsid w:val="006C659C"/>
    <w:rsid w:val="006C6A06"/>
    <w:rsid w:val="006C6A3A"/>
    <w:rsid w:val="006C6B10"/>
    <w:rsid w:val="006C6C90"/>
    <w:rsid w:val="006C70E7"/>
    <w:rsid w:val="006C7182"/>
    <w:rsid w:val="006C71D0"/>
    <w:rsid w:val="006C71F0"/>
    <w:rsid w:val="006C7206"/>
    <w:rsid w:val="006C7412"/>
    <w:rsid w:val="006C74CF"/>
    <w:rsid w:val="006C7640"/>
    <w:rsid w:val="006C7663"/>
    <w:rsid w:val="006C7682"/>
    <w:rsid w:val="006C77FF"/>
    <w:rsid w:val="006C78DF"/>
    <w:rsid w:val="006C7A79"/>
    <w:rsid w:val="006C7DD1"/>
    <w:rsid w:val="006D0104"/>
    <w:rsid w:val="006D02B2"/>
    <w:rsid w:val="006D050A"/>
    <w:rsid w:val="006D08EB"/>
    <w:rsid w:val="006D0928"/>
    <w:rsid w:val="006D0A50"/>
    <w:rsid w:val="006D0FA9"/>
    <w:rsid w:val="006D11C4"/>
    <w:rsid w:val="006D1512"/>
    <w:rsid w:val="006D179F"/>
    <w:rsid w:val="006D20FF"/>
    <w:rsid w:val="006D2149"/>
    <w:rsid w:val="006D2375"/>
    <w:rsid w:val="006D2631"/>
    <w:rsid w:val="006D26D3"/>
    <w:rsid w:val="006D287F"/>
    <w:rsid w:val="006D2902"/>
    <w:rsid w:val="006D2BBD"/>
    <w:rsid w:val="006D33AA"/>
    <w:rsid w:val="006D354A"/>
    <w:rsid w:val="006D360F"/>
    <w:rsid w:val="006D38C2"/>
    <w:rsid w:val="006D39C0"/>
    <w:rsid w:val="006D3E47"/>
    <w:rsid w:val="006D43AD"/>
    <w:rsid w:val="006D45B2"/>
    <w:rsid w:val="006D45F2"/>
    <w:rsid w:val="006D465C"/>
    <w:rsid w:val="006D4B54"/>
    <w:rsid w:val="006D4E18"/>
    <w:rsid w:val="006D4E80"/>
    <w:rsid w:val="006D5086"/>
    <w:rsid w:val="006D50F8"/>
    <w:rsid w:val="006D524B"/>
    <w:rsid w:val="006D5629"/>
    <w:rsid w:val="006D5922"/>
    <w:rsid w:val="006D5B1D"/>
    <w:rsid w:val="006D5B4A"/>
    <w:rsid w:val="006D5E31"/>
    <w:rsid w:val="006D5F39"/>
    <w:rsid w:val="006D6254"/>
    <w:rsid w:val="006D6508"/>
    <w:rsid w:val="006D68C5"/>
    <w:rsid w:val="006D6A9A"/>
    <w:rsid w:val="006D6EFF"/>
    <w:rsid w:val="006D6F24"/>
    <w:rsid w:val="006D733F"/>
    <w:rsid w:val="006D7446"/>
    <w:rsid w:val="006D76CB"/>
    <w:rsid w:val="006D7E2F"/>
    <w:rsid w:val="006E00B8"/>
    <w:rsid w:val="006E00DA"/>
    <w:rsid w:val="006E01FC"/>
    <w:rsid w:val="006E051D"/>
    <w:rsid w:val="006E0684"/>
    <w:rsid w:val="006E09A9"/>
    <w:rsid w:val="006E0AAA"/>
    <w:rsid w:val="006E0BFA"/>
    <w:rsid w:val="006E0D7C"/>
    <w:rsid w:val="006E0DCB"/>
    <w:rsid w:val="006E1265"/>
    <w:rsid w:val="006E12AB"/>
    <w:rsid w:val="006E152A"/>
    <w:rsid w:val="006E1532"/>
    <w:rsid w:val="006E1964"/>
    <w:rsid w:val="006E1DE2"/>
    <w:rsid w:val="006E246E"/>
    <w:rsid w:val="006E2720"/>
    <w:rsid w:val="006E27C6"/>
    <w:rsid w:val="006E2929"/>
    <w:rsid w:val="006E2AD0"/>
    <w:rsid w:val="006E2C10"/>
    <w:rsid w:val="006E2F4C"/>
    <w:rsid w:val="006E316C"/>
    <w:rsid w:val="006E3172"/>
    <w:rsid w:val="006E3785"/>
    <w:rsid w:val="006E3BC2"/>
    <w:rsid w:val="006E3BF9"/>
    <w:rsid w:val="006E3D75"/>
    <w:rsid w:val="006E3DEF"/>
    <w:rsid w:val="006E3F2F"/>
    <w:rsid w:val="006E3FB9"/>
    <w:rsid w:val="006E40C1"/>
    <w:rsid w:val="006E425C"/>
    <w:rsid w:val="006E4527"/>
    <w:rsid w:val="006E4693"/>
    <w:rsid w:val="006E483E"/>
    <w:rsid w:val="006E4A00"/>
    <w:rsid w:val="006E4AEC"/>
    <w:rsid w:val="006E4B07"/>
    <w:rsid w:val="006E53C1"/>
    <w:rsid w:val="006E5618"/>
    <w:rsid w:val="006E58EF"/>
    <w:rsid w:val="006E5958"/>
    <w:rsid w:val="006E5D62"/>
    <w:rsid w:val="006E60A6"/>
    <w:rsid w:val="006E6120"/>
    <w:rsid w:val="006E644A"/>
    <w:rsid w:val="006E6595"/>
    <w:rsid w:val="006E6772"/>
    <w:rsid w:val="006E6C69"/>
    <w:rsid w:val="006E72A6"/>
    <w:rsid w:val="006E7527"/>
    <w:rsid w:val="006E7751"/>
    <w:rsid w:val="006E77E3"/>
    <w:rsid w:val="006E7A67"/>
    <w:rsid w:val="006F0052"/>
    <w:rsid w:val="006F06BB"/>
    <w:rsid w:val="006F0932"/>
    <w:rsid w:val="006F0B13"/>
    <w:rsid w:val="006F0B1F"/>
    <w:rsid w:val="006F0CE4"/>
    <w:rsid w:val="006F0ED7"/>
    <w:rsid w:val="006F108A"/>
    <w:rsid w:val="006F12A5"/>
    <w:rsid w:val="006F1455"/>
    <w:rsid w:val="006F168C"/>
    <w:rsid w:val="006F17D8"/>
    <w:rsid w:val="006F1D16"/>
    <w:rsid w:val="006F1D75"/>
    <w:rsid w:val="006F20D8"/>
    <w:rsid w:val="006F2347"/>
    <w:rsid w:val="006F2541"/>
    <w:rsid w:val="006F26BA"/>
    <w:rsid w:val="006F2709"/>
    <w:rsid w:val="006F2A1F"/>
    <w:rsid w:val="006F2A3B"/>
    <w:rsid w:val="006F2AB1"/>
    <w:rsid w:val="006F3576"/>
    <w:rsid w:val="006F36ED"/>
    <w:rsid w:val="006F3751"/>
    <w:rsid w:val="006F3D05"/>
    <w:rsid w:val="006F3D60"/>
    <w:rsid w:val="006F412D"/>
    <w:rsid w:val="006F41F7"/>
    <w:rsid w:val="006F4305"/>
    <w:rsid w:val="006F4376"/>
    <w:rsid w:val="006F46E1"/>
    <w:rsid w:val="006F483F"/>
    <w:rsid w:val="006F4A58"/>
    <w:rsid w:val="006F4AA1"/>
    <w:rsid w:val="006F4BAB"/>
    <w:rsid w:val="006F4E25"/>
    <w:rsid w:val="006F51F7"/>
    <w:rsid w:val="006F5265"/>
    <w:rsid w:val="006F5948"/>
    <w:rsid w:val="006F5A14"/>
    <w:rsid w:val="006F5A4E"/>
    <w:rsid w:val="006F5DA7"/>
    <w:rsid w:val="006F5FB1"/>
    <w:rsid w:val="006F5FD6"/>
    <w:rsid w:val="006F60E7"/>
    <w:rsid w:val="006F6125"/>
    <w:rsid w:val="006F6137"/>
    <w:rsid w:val="006F6598"/>
    <w:rsid w:val="006F65D6"/>
    <w:rsid w:val="006F6D3A"/>
    <w:rsid w:val="006F6EE6"/>
    <w:rsid w:val="006F6FBE"/>
    <w:rsid w:val="006F722F"/>
    <w:rsid w:val="006F7371"/>
    <w:rsid w:val="006F7DB6"/>
    <w:rsid w:val="006F7F0E"/>
    <w:rsid w:val="007005E3"/>
    <w:rsid w:val="007008A4"/>
    <w:rsid w:val="00700F21"/>
    <w:rsid w:val="00700FDC"/>
    <w:rsid w:val="007012D1"/>
    <w:rsid w:val="00701819"/>
    <w:rsid w:val="0070188E"/>
    <w:rsid w:val="00701AA5"/>
    <w:rsid w:val="00701C2C"/>
    <w:rsid w:val="00701EC1"/>
    <w:rsid w:val="0070214C"/>
    <w:rsid w:val="00702255"/>
    <w:rsid w:val="007024D0"/>
    <w:rsid w:val="00702DC1"/>
    <w:rsid w:val="00702F39"/>
    <w:rsid w:val="00703031"/>
    <w:rsid w:val="00703075"/>
    <w:rsid w:val="0070321B"/>
    <w:rsid w:val="00703703"/>
    <w:rsid w:val="0070390B"/>
    <w:rsid w:val="00704132"/>
    <w:rsid w:val="007041F0"/>
    <w:rsid w:val="007048ED"/>
    <w:rsid w:val="00704B8D"/>
    <w:rsid w:val="00704C0A"/>
    <w:rsid w:val="00705486"/>
    <w:rsid w:val="00705C00"/>
    <w:rsid w:val="00705EA0"/>
    <w:rsid w:val="007063B7"/>
    <w:rsid w:val="00706450"/>
    <w:rsid w:val="00706468"/>
    <w:rsid w:val="00706A8D"/>
    <w:rsid w:val="00706BC5"/>
    <w:rsid w:val="00706D2B"/>
    <w:rsid w:val="00706EA1"/>
    <w:rsid w:val="007070E5"/>
    <w:rsid w:val="007077B0"/>
    <w:rsid w:val="0070795A"/>
    <w:rsid w:val="00707E5F"/>
    <w:rsid w:val="00707F95"/>
    <w:rsid w:val="00707F9D"/>
    <w:rsid w:val="007106E9"/>
    <w:rsid w:val="007108F6"/>
    <w:rsid w:val="00710969"/>
    <w:rsid w:val="0071096B"/>
    <w:rsid w:val="00710D89"/>
    <w:rsid w:val="007113DB"/>
    <w:rsid w:val="007115A1"/>
    <w:rsid w:val="00711768"/>
    <w:rsid w:val="00711B22"/>
    <w:rsid w:val="00711E74"/>
    <w:rsid w:val="00711EBD"/>
    <w:rsid w:val="00711ECD"/>
    <w:rsid w:val="00712032"/>
    <w:rsid w:val="007122B6"/>
    <w:rsid w:val="0071255C"/>
    <w:rsid w:val="00712AE2"/>
    <w:rsid w:val="00712DE7"/>
    <w:rsid w:val="00712DF1"/>
    <w:rsid w:val="00712E5C"/>
    <w:rsid w:val="00712FDA"/>
    <w:rsid w:val="007134B3"/>
    <w:rsid w:val="007135D5"/>
    <w:rsid w:val="00713836"/>
    <w:rsid w:val="0071397A"/>
    <w:rsid w:val="00713B17"/>
    <w:rsid w:val="00713BDB"/>
    <w:rsid w:val="00714232"/>
    <w:rsid w:val="007142BD"/>
    <w:rsid w:val="00714370"/>
    <w:rsid w:val="007147EC"/>
    <w:rsid w:val="00715654"/>
    <w:rsid w:val="007158A8"/>
    <w:rsid w:val="007159A7"/>
    <w:rsid w:val="00715B27"/>
    <w:rsid w:val="00715C84"/>
    <w:rsid w:val="00715D78"/>
    <w:rsid w:val="0071604E"/>
    <w:rsid w:val="00717265"/>
    <w:rsid w:val="0071766C"/>
    <w:rsid w:val="00717685"/>
    <w:rsid w:val="0071772E"/>
    <w:rsid w:val="00717F6D"/>
    <w:rsid w:val="007200C0"/>
    <w:rsid w:val="0072019D"/>
    <w:rsid w:val="007202B8"/>
    <w:rsid w:val="00720D8A"/>
    <w:rsid w:val="00720DDF"/>
    <w:rsid w:val="00720E34"/>
    <w:rsid w:val="0072123E"/>
    <w:rsid w:val="00721693"/>
    <w:rsid w:val="00721EF7"/>
    <w:rsid w:val="00722181"/>
    <w:rsid w:val="00722469"/>
    <w:rsid w:val="00722554"/>
    <w:rsid w:val="0072260A"/>
    <w:rsid w:val="0072276B"/>
    <w:rsid w:val="0072285C"/>
    <w:rsid w:val="00722899"/>
    <w:rsid w:val="00722AC1"/>
    <w:rsid w:val="00722BEC"/>
    <w:rsid w:val="00722CBB"/>
    <w:rsid w:val="00722CFA"/>
    <w:rsid w:val="00723022"/>
    <w:rsid w:val="00723242"/>
    <w:rsid w:val="00723424"/>
    <w:rsid w:val="007234B9"/>
    <w:rsid w:val="00723B5C"/>
    <w:rsid w:val="00723DEE"/>
    <w:rsid w:val="00724173"/>
    <w:rsid w:val="00724630"/>
    <w:rsid w:val="007246DD"/>
    <w:rsid w:val="0072494F"/>
    <w:rsid w:val="00724A6B"/>
    <w:rsid w:val="007251D0"/>
    <w:rsid w:val="007252B6"/>
    <w:rsid w:val="007255B3"/>
    <w:rsid w:val="00725619"/>
    <w:rsid w:val="00725751"/>
    <w:rsid w:val="00725A61"/>
    <w:rsid w:val="0072678C"/>
    <w:rsid w:val="00726A9E"/>
    <w:rsid w:val="007271FF"/>
    <w:rsid w:val="007272A5"/>
    <w:rsid w:val="00727370"/>
    <w:rsid w:val="00727B67"/>
    <w:rsid w:val="00727C6F"/>
    <w:rsid w:val="00727E57"/>
    <w:rsid w:val="00727F90"/>
    <w:rsid w:val="00730081"/>
    <w:rsid w:val="0073036D"/>
    <w:rsid w:val="0073038A"/>
    <w:rsid w:val="007308E7"/>
    <w:rsid w:val="00730A5A"/>
    <w:rsid w:val="00730AA6"/>
    <w:rsid w:val="00730FA5"/>
    <w:rsid w:val="00731085"/>
    <w:rsid w:val="007315FA"/>
    <w:rsid w:val="00731B7C"/>
    <w:rsid w:val="00731C0F"/>
    <w:rsid w:val="00731E94"/>
    <w:rsid w:val="00731FA1"/>
    <w:rsid w:val="0073219E"/>
    <w:rsid w:val="007321B0"/>
    <w:rsid w:val="007321ED"/>
    <w:rsid w:val="00732455"/>
    <w:rsid w:val="0073248F"/>
    <w:rsid w:val="0073262C"/>
    <w:rsid w:val="007328B8"/>
    <w:rsid w:val="00732B72"/>
    <w:rsid w:val="00732BD1"/>
    <w:rsid w:val="00732F30"/>
    <w:rsid w:val="00732F90"/>
    <w:rsid w:val="0073347F"/>
    <w:rsid w:val="00733485"/>
    <w:rsid w:val="007337A0"/>
    <w:rsid w:val="00733AE6"/>
    <w:rsid w:val="00733D0C"/>
    <w:rsid w:val="00733D18"/>
    <w:rsid w:val="00733DA2"/>
    <w:rsid w:val="007341CB"/>
    <w:rsid w:val="00734872"/>
    <w:rsid w:val="00734D00"/>
    <w:rsid w:val="00734F56"/>
    <w:rsid w:val="00734FB2"/>
    <w:rsid w:val="00735045"/>
    <w:rsid w:val="007352C6"/>
    <w:rsid w:val="00735BA1"/>
    <w:rsid w:val="00735D81"/>
    <w:rsid w:val="0073600F"/>
    <w:rsid w:val="00736516"/>
    <w:rsid w:val="007366E4"/>
    <w:rsid w:val="00736832"/>
    <w:rsid w:val="0073684E"/>
    <w:rsid w:val="007371A2"/>
    <w:rsid w:val="007373F3"/>
    <w:rsid w:val="0073746B"/>
    <w:rsid w:val="007375C9"/>
    <w:rsid w:val="00737E96"/>
    <w:rsid w:val="00740127"/>
    <w:rsid w:val="00740546"/>
    <w:rsid w:val="00740760"/>
    <w:rsid w:val="007409FD"/>
    <w:rsid w:val="00740A7B"/>
    <w:rsid w:val="00740E1A"/>
    <w:rsid w:val="007417AB"/>
    <w:rsid w:val="00741AB4"/>
    <w:rsid w:val="00741B66"/>
    <w:rsid w:val="00741BA9"/>
    <w:rsid w:val="00741BE1"/>
    <w:rsid w:val="00741CD2"/>
    <w:rsid w:val="00741F11"/>
    <w:rsid w:val="00742598"/>
    <w:rsid w:val="007425FE"/>
    <w:rsid w:val="00742621"/>
    <w:rsid w:val="00742699"/>
    <w:rsid w:val="0074277A"/>
    <w:rsid w:val="0074292E"/>
    <w:rsid w:val="007429F5"/>
    <w:rsid w:val="00743087"/>
    <w:rsid w:val="0074326D"/>
    <w:rsid w:val="007435BC"/>
    <w:rsid w:val="00743720"/>
    <w:rsid w:val="00743C5A"/>
    <w:rsid w:val="00744809"/>
    <w:rsid w:val="00744A12"/>
    <w:rsid w:val="00744BF0"/>
    <w:rsid w:val="00744CE9"/>
    <w:rsid w:val="00744CEB"/>
    <w:rsid w:val="00744E26"/>
    <w:rsid w:val="00744EBE"/>
    <w:rsid w:val="007455F5"/>
    <w:rsid w:val="007458C9"/>
    <w:rsid w:val="00745C4A"/>
    <w:rsid w:val="00745FEA"/>
    <w:rsid w:val="007463CB"/>
    <w:rsid w:val="0074654D"/>
    <w:rsid w:val="007465FC"/>
    <w:rsid w:val="00746D97"/>
    <w:rsid w:val="00746E62"/>
    <w:rsid w:val="00746E64"/>
    <w:rsid w:val="00746EDB"/>
    <w:rsid w:val="0074713C"/>
    <w:rsid w:val="007471F6"/>
    <w:rsid w:val="00747307"/>
    <w:rsid w:val="007475E8"/>
    <w:rsid w:val="007476C3"/>
    <w:rsid w:val="007477F4"/>
    <w:rsid w:val="00747858"/>
    <w:rsid w:val="0074789E"/>
    <w:rsid w:val="00750038"/>
    <w:rsid w:val="0075033D"/>
    <w:rsid w:val="00750530"/>
    <w:rsid w:val="00750963"/>
    <w:rsid w:val="00750D5F"/>
    <w:rsid w:val="00750D87"/>
    <w:rsid w:val="0075127D"/>
    <w:rsid w:val="00751FF8"/>
    <w:rsid w:val="007524C2"/>
    <w:rsid w:val="007526C6"/>
    <w:rsid w:val="007529BA"/>
    <w:rsid w:val="00752D22"/>
    <w:rsid w:val="00752D69"/>
    <w:rsid w:val="00752D87"/>
    <w:rsid w:val="0075335B"/>
    <w:rsid w:val="0075379F"/>
    <w:rsid w:val="00753E6A"/>
    <w:rsid w:val="00753FFF"/>
    <w:rsid w:val="00754441"/>
    <w:rsid w:val="007545E4"/>
    <w:rsid w:val="00754D6C"/>
    <w:rsid w:val="00754DC9"/>
    <w:rsid w:val="007552B6"/>
    <w:rsid w:val="0075541F"/>
    <w:rsid w:val="0075559C"/>
    <w:rsid w:val="007555C2"/>
    <w:rsid w:val="007560F1"/>
    <w:rsid w:val="00756173"/>
    <w:rsid w:val="007563FC"/>
    <w:rsid w:val="00756743"/>
    <w:rsid w:val="00756AF8"/>
    <w:rsid w:val="00756B8E"/>
    <w:rsid w:val="00756DA8"/>
    <w:rsid w:val="0075728F"/>
    <w:rsid w:val="00757AA7"/>
    <w:rsid w:val="00757B3B"/>
    <w:rsid w:val="00757E0A"/>
    <w:rsid w:val="0076013A"/>
    <w:rsid w:val="007604BB"/>
    <w:rsid w:val="007605AB"/>
    <w:rsid w:val="00760A25"/>
    <w:rsid w:val="00760AFD"/>
    <w:rsid w:val="00760EB9"/>
    <w:rsid w:val="007610F5"/>
    <w:rsid w:val="00761779"/>
    <w:rsid w:val="007617F6"/>
    <w:rsid w:val="007619B1"/>
    <w:rsid w:val="007619CA"/>
    <w:rsid w:val="007619EE"/>
    <w:rsid w:val="00761A6B"/>
    <w:rsid w:val="00761A9B"/>
    <w:rsid w:val="00761E16"/>
    <w:rsid w:val="0076221A"/>
    <w:rsid w:val="00762916"/>
    <w:rsid w:val="007630BA"/>
    <w:rsid w:val="007634D1"/>
    <w:rsid w:val="00763785"/>
    <w:rsid w:val="00763DAA"/>
    <w:rsid w:val="0076437C"/>
    <w:rsid w:val="007644EE"/>
    <w:rsid w:val="0076459B"/>
    <w:rsid w:val="007646B1"/>
    <w:rsid w:val="007646CD"/>
    <w:rsid w:val="0076489E"/>
    <w:rsid w:val="00764A97"/>
    <w:rsid w:val="00764DC3"/>
    <w:rsid w:val="00764E18"/>
    <w:rsid w:val="00764EDA"/>
    <w:rsid w:val="007653F4"/>
    <w:rsid w:val="00765444"/>
    <w:rsid w:val="00765697"/>
    <w:rsid w:val="00765AED"/>
    <w:rsid w:val="00765AFE"/>
    <w:rsid w:val="00765BFB"/>
    <w:rsid w:val="00766542"/>
    <w:rsid w:val="00766554"/>
    <w:rsid w:val="007665F0"/>
    <w:rsid w:val="007666BB"/>
    <w:rsid w:val="00767670"/>
    <w:rsid w:val="00767843"/>
    <w:rsid w:val="00767A25"/>
    <w:rsid w:val="00767A9E"/>
    <w:rsid w:val="00767E42"/>
    <w:rsid w:val="007701F1"/>
    <w:rsid w:val="007705A7"/>
    <w:rsid w:val="007709AA"/>
    <w:rsid w:val="00770B31"/>
    <w:rsid w:val="00770BEC"/>
    <w:rsid w:val="00770C87"/>
    <w:rsid w:val="00770EF1"/>
    <w:rsid w:val="00770FA2"/>
    <w:rsid w:val="00771119"/>
    <w:rsid w:val="00771318"/>
    <w:rsid w:val="00771C9B"/>
    <w:rsid w:val="00771D7E"/>
    <w:rsid w:val="00771F23"/>
    <w:rsid w:val="00771F3A"/>
    <w:rsid w:val="00772F74"/>
    <w:rsid w:val="00773130"/>
    <w:rsid w:val="0077349C"/>
    <w:rsid w:val="00773A7C"/>
    <w:rsid w:val="00773A93"/>
    <w:rsid w:val="007743F9"/>
    <w:rsid w:val="007748D2"/>
    <w:rsid w:val="00774D85"/>
    <w:rsid w:val="00774FF2"/>
    <w:rsid w:val="0077581A"/>
    <w:rsid w:val="007758C7"/>
    <w:rsid w:val="00775B85"/>
    <w:rsid w:val="00775B91"/>
    <w:rsid w:val="00775ED4"/>
    <w:rsid w:val="00776418"/>
    <w:rsid w:val="0077652A"/>
    <w:rsid w:val="00776816"/>
    <w:rsid w:val="0077687D"/>
    <w:rsid w:val="00776B79"/>
    <w:rsid w:val="00776CD8"/>
    <w:rsid w:val="00776E1A"/>
    <w:rsid w:val="00776FD2"/>
    <w:rsid w:val="007771DE"/>
    <w:rsid w:val="0077730A"/>
    <w:rsid w:val="00777478"/>
    <w:rsid w:val="00777635"/>
    <w:rsid w:val="00777994"/>
    <w:rsid w:val="00777D68"/>
    <w:rsid w:val="00777DE3"/>
    <w:rsid w:val="00780344"/>
    <w:rsid w:val="00780731"/>
    <w:rsid w:val="0078075A"/>
    <w:rsid w:val="007809AF"/>
    <w:rsid w:val="007811F6"/>
    <w:rsid w:val="007817F5"/>
    <w:rsid w:val="0078188A"/>
    <w:rsid w:val="00781DC5"/>
    <w:rsid w:val="00781FEC"/>
    <w:rsid w:val="007823A0"/>
    <w:rsid w:val="00782A1E"/>
    <w:rsid w:val="00782C25"/>
    <w:rsid w:val="00782CE3"/>
    <w:rsid w:val="00782D87"/>
    <w:rsid w:val="00782E1E"/>
    <w:rsid w:val="00782E34"/>
    <w:rsid w:val="00782F30"/>
    <w:rsid w:val="007831A4"/>
    <w:rsid w:val="00783514"/>
    <w:rsid w:val="00783534"/>
    <w:rsid w:val="00783688"/>
    <w:rsid w:val="00784193"/>
    <w:rsid w:val="007842B3"/>
    <w:rsid w:val="007845F0"/>
    <w:rsid w:val="00784AEA"/>
    <w:rsid w:val="00784C2E"/>
    <w:rsid w:val="00784C92"/>
    <w:rsid w:val="007853DC"/>
    <w:rsid w:val="00785874"/>
    <w:rsid w:val="0078598E"/>
    <w:rsid w:val="00785C7D"/>
    <w:rsid w:val="00785E0D"/>
    <w:rsid w:val="00786307"/>
    <w:rsid w:val="00786906"/>
    <w:rsid w:val="00786A6C"/>
    <w:rsid w:val="00786AA3"/>
    <w:rsid w:val="00786B49"/>
    <w:rsid w:val="00786D4D"/>
    <w:rsid w:val="00786F21"/>
    <w:rsid w:val="007875FD"/>
    <w:rsid w:val="00787612"/>
    <w:rsid w:val="00787A56"/>
    <w:rsid w:val="007901CA"/>
    <w:rsid w:val="00790303"/>
    <w:rsid w:val="00790454"/>
    <w:rsid w:val="00790677"/>
    <w:rsid w:val="007906CE"/>
    <w:rsid w:val="00790859"/>
    <w:rsid w:val="00790AF8"/>
    <w:rsid w:val="00790F99"/>
    <w:rsid w:val="007912A8"/>
    <w:rsid w:val="00791B82"/>
    <w:rsid w:val="00791CE7"/>
    <w:rsid w:val="00791DC6"/>
    <w:rsid w:val="00792087"/>
    <w:rsid w:val="007926D4"/>
    <w:rsid w:val="00792739"/>
    <w:rsid w:val="0079282B"/>
    <w:rsid w:val="00792846"/>
    <w:rsid w:val="007928C9"/>
    <w:rsid w:val="00792F71"/>
    <w:rsid w:val="007931F9"/>
    <w:rsid w:val="00793A77"/>
    <w:rsid w:val="00794067"/>
    <w:rsid w:val="00794110"/>
    <w:rsid w:val="007945A5"/>
    <w:rsid w:val="0079477D"/>
    <w:rsid w:val="0079494E"/>
    <w:rsid w:val="00794C25"/>
    <w:rsid w:val="00795004"/>
    <w:rsid w:val="00795009"/>
    <w:rsid w:val="0079539B"/>
    <w:rsid w:val="0079582A"/>
    <w:rsid w:val="00795878"/>
    <w:rsid w:val="00795B36"/>
    <w:rsid w:val="00795EB3"/>
    <w:rsid w:val="00796588"/>
    <w:rsid w:val="007966FD"/>
    <w:rsid w:val="007967B4"/>
    <w:rsid w:val="0079697A"/>
    <w:rsid w:val="00796F6E"/>
    <w:rsid w:val="007971B8"/>
    <w:rsid w:val="007973A3"/>
    <w:rsid w:val="0079753F"/>
    <w:rsid w:val="0079759A"/>
    <w:rsid w:val="00797BE9"/>
    <w:rsid w:val="00797CB7"/>
    <w:rsid w:val="00797D7B"/>
    <w:rsid w:val="007A0141"/>
    <w:rsid w:val="007A0CC4"/>
    <w:rsid w:val="007A0CC6"/>
    <w:rsid w:val="007A0F5B"/>
    <w:rsid w:val="007A105C"/>
    <w:rsid w:val="007A137E"/>
    <w:rsid w:val="007A143C"/>
    <w:rsid w:val="007A1625"/>
    <w:rsid w:val="007A16D2"/>
    <w:rsid w:val="007A16EF"/>
    <w:rsid w:val="007A185C"/>
    <w:rsid w:val="007A1C66"/>
    <w:rsid w:val="007A1C7B"/>
    <w:rsid w:val="007A21E3"/>
    <w:rsid w:val="007A294C"/>
    <w:rsid w:val="007A2B9B"/>
    <w:rsid w:val="007A2CB5"/>
    <w:rsid w:val="007A3BD7"/>
    <w:rsid w:val="007A3CFB"/>
    <w:rsid w:val="007A3D18"/>
    <w:rsid w:val="007A42EE"/>
    <w:rsid w:val="007A44E4"/>
    <w:rsid w:val="007A46C6"/>
    <w:rsid w:val="007A4AE0"/>
    <w:rsid w:val="007A4AF6"/>
    <w:rsid w:val="007A4B8B"/>
    <w:rsid w:val="007A4CD1"/>
    <w:rsid w:val="007A5024"/>
    <w:rsid w:val="007A53C5"/>
    <w:rsid w:val="007A55AE"/>
    <w:rsid w:val="007A578A"/>
    <w:rsid w:val="007A58D8"/>
    <w:rsid w:val="007A5BCE"/>
    <w:rsid w:val="007A5C79"/>
    <w:rsid w:val="007A5FF7"/>
    <w:rsid w:val="007A60CC"/>
    <w:rsid w:val="007A6279"/>
    <w:rsid w:val="007A6559"/>
    <w:rsid w:val="007A68A4"/>
    <w:rsid w:val="007A6A03"/>
    <w:rsid w:val="007A6A21"/>
    <w:rsid w:val="007A6F58"/>
    <w:rsid w:val="007A72C6"/>
    <w:rsid w:val="007A74DA"/>
    <w:rsid w:val="007A7975"/>
    <w:rsid w:val="007A79B0"/>
    <w:rsid w:val="007B0133"/>
    <w:rsid w:val="007B05C0"/>
    <w:rsid w:val="007B06DC"/>
    <w:rsid w:val="007B0AC0"/>
    <w:rsid w:val="007B0B0C"/>
    <w:rsid w:val="007B0D72"/>
    <w:rsid w:val="007B1030"/>
    <w:rsid w:val="007B10CC"/>
    <w:rsid w:val="007B13FE"/>
    <w:rsid w:val="007B1569"/>
    <w:rsid w:val="007B18D3"/>
    <w:rsid w:val="007B193C"/>
    <w:rsid w:val="007B1A4B"/>
    <w:rsid w:val="007B1EFA"/>
    <w:rsid w:val="007B23DC"/>
    <w:rsid w:val="007B284C"/>
    <w:rsid w:val="007B2A4A"/>
    <w:rsid w:val="007B2C90"/>
    <w:rsid w:val="007B2F0C"/>
    <w:rsid w:val="007B30DE"/>
    <w:rsid w:val="007B336E"/>
    <w:rsid w:val="007B3401"/>
    <w:rsid w:val="007B341F"/>
    <w:rsid w:val="007B348A"/>
    <w:rsid w:val="007B36F4"/>
    <w:rsid w:val="007B3EFD"/>
    <w:rsid w:val="007B4008"/>
    <w:rsid w:val="007B414E"/>
    <w:rsid w:val="007B426D"/>
    <w:rsid w:val="007B43D0"/>
    <w:rsid w:val="007B4418"/>
    <w:rsid w:val="007B46A7"/>
    <w:rsid w:val="007B46DC"/>
    <w:rsid w:val="007B4770"/>
    <w:rsid w:val="007B4773"/>
    <w:rsid w:val="007B4F8E"/>
    <w:rsid w:val="007B5079"/>
    <w:rsid w:val="007B50EA"/>
    <w:rsid w:val="007B53D1"/>
    <w:rsid w:val="007B5BCE"/>
    <w:rsid w:val="007B5CD3"/>
    <w:rsid w:val="007B64B2"/>
    <w:rsid w:val="007B6C34"/>
    <w:rsid w:val="007B6DBF"/>
    <w:rsid w:val="007B6F0A"/>
    <w:rsid w:val="007B7263"/>
    <w:rsid w:val="007B7832"/>
    <w:rsid w:val="007B7885"/>
    <w:rsid w:val="007B7C78"/>
    <w:rsid w:val="007C0212"/>
    <w:rsid w:val="007C0AB6"/>
    <w:rsid w:val="007C109B"/>
    <w:rsid w:val="007C1451"/>
    <w:rsid w:val="007C14D6"/>
    <w:rsid w:val="007C1737"/>
    <w:rsid w:val="007C179C"/>
    <w:rsid w:val="007C1FF5"/>
    <w:rsid w:val="007C2C6A"/>
    <w:rsid w:val="007C31EF"/>
    <w:rsid w:val="007C365C"/>
    <w:rsid w:val="007C372D"/>
    <w:rsid w:val="007C37DF"/>
    <w:rsid w:val="007C3852"/>
    <w:rsid w:val="007C3953"/>
    <w:rsid w:val="007C3AC7"/>
    <w:rsid w:val="007C3BDC"/>
    <w:rsid w:val="007C411E"/>
    <w:rsid w:val="007C46C6"/>
    <w:rsid w:val="007C4A8C"/>
    <w:rsid w:val="007C4BC6"/>
    <w:rsid w:val="007C4D74"/>
    <w:rsid w:val="007C5210"/>
    <w:rsid w:val="007C5230"/>
    <w:rsid w:val="007C5440"/>
    <w:rsid w:val="007C5584"/>
    <w:rsid w:val="007C5703"/>
    <w:rsid w:val="007C5984"/>
    <w:rsid w:val="007C5BB2"/>
    <w:rsid w:val="007C5E92"/>
    <w:rsid w:val="007C5F52"/>
    <w:rsid w:val="007C64E3"/>
    <w:rsid w:val="007C6619"/>
    <w:rsid w:val="007C6B8B"/>
    <w:rsid w:val="007C6BDD"/>
    <w:rsid w:val="007C6F2F"/>
    <w:rsid w:val="007C79E8"/>
    <w:rsid w:val="007C7CE4"/>
    <w:rsid w:val="007C7DEA"/>
    <w:rsid w:val="007C7FD3"/>
    <w:rsid w:val="007D00A2"/>
    <w:rsid w:val="007D01C2"/>
    <w:rsid w:val="007D082D"/>
    <w:rsid w:val="007D09D3"/>
    <w:rsid w:val="007D0BAC"/>
    <w:rsid w:val="007D11E7"/>
    <w:rsid w:val="007D1800"/>
    <w:rsid w:val="007D1FC8"/>
    <w:rsid w:val="007D2397"/>
    <w:rsid w:val="007D2C21"/>
    <w:rsid w:val="007D2F68"/>
    <w:rsid w:val="007D329B"/>
    <w:rsid w:val="007D3449"/>
    <w:rsid w:val="007D3BA4"/>
    <w:rsid w:val="007D3F39"/>
    <w:rsid w:val="007D3FE6"/>
    <w:rsid w:val="007D463E"/>
    <w:rsid w:val="007D4649"/>
    <w:rsid w:val="007D4B33"/>
    <w:rsid w:val="007D4BD7"/>
    <w:rsid w:val="007D4BF6"/>
    <w:rsid w:val="007D4EED"/>
    <w:rsid w:val="007D4F41"/>
    <w:rsid w:val="007D4F49"/>
    <w:rsid w:val="007D50BD"/>
    <w:rsid w:val="007D595A"/>
    <w:rsid w:val="007D5C2A"/>
    <w:rsid w:val="007D5EB4"/>
    <w:rsid w:val="007D620D"/>
    <w:rsid w:val="007D6226"/>
    <w:rsid w:val="007D63A3"/>
    <w:rsid w:val="007D651E"/>
    <w:rsid w:val="007D6685"/>
    <w:rsid w:val="007D686E"/>
    <w:rsid w:val="007D6C35"/>
    <w:rsid w:val="007D6D31"/>
    <w:rsid w:val="007D749F"/>
    <w:rsid w:val="007D7ADE"/>
    <w:rsid w:val="007D7CF0"/>
    <w:rsid w:val="007E00D6"/>
    <w:rsid w:val="007E0721"/>
    <w:rsid w:val="007E09D9"/>
    <w:rsid w:val="007E0D50"/>
    <w:rsid w:val="007E100B"/>
    <w:rsid w:val="007E1D1A"/>
    <w:rsid w:val="007E1E9E"/>
    <w:rsid w:val="007E1ECF"/>
    <w:rsid w:val="007E20D4"/>
    <w:rsid w:val="007E2143"/>
    <w:rsid w:val="007E2169"/>
    <w:rsid w:val="007E21E0"/>
    <w:rsid w:val="007E22C2"/>
    <w:rsid w:val="007E2397"/>
    <w:rsid w:val="007E2BC7"/>
    <w:rsid w:val="007E2C73"/>
    <w:rsid w:val="007E32CE"/>
    <w:rsid w:val="007E3381"/>
    <w:rsid w:val="007E35A7"/>
    <w:rsid w:val="007E3724"/>
    <w:rsid w:val="007E3745"/>
    <w:rsid w:val="007E38C4"/>
    <w:rsid w:val="007E3CDD"/>
    <w:rsid w:val="007E4032"/>
    <w:rsid w:val="007E403D"/>
    <w:rsid w:val="007E414C"/>
    <w:rsid w:val="007E42E4"/>
    <w:rsid w:val="007E441E"/>
    <w:rsid w:val="007E4756"/>
    <w:rsid w:val="007E4C02"/>
    <w:rsid w:val="007E4DDD"/>
    <w:rsid w:val="007E5772"/>
    <w:rsid w:val="007E5D59"/>
    <w:rsid w:val="007E60E0"/>
    <w:rsid w:val="007E613B"/>
    <w:rsid w:val="007E63B1"/>
    <w:rsid w:val="007E64C4"/>
    <w:rsid w:val="007E65C1"/>
    <w:rsid w:val="007E6A8B"/>
    <w:rsid w:val="007E6E5C"/>
    <w:rsid w:val="007E7027"/>
    <w:rsid w:val="007E7194"/>
    <w:rsid w:val="007E72AB"/>
    <w:rsid w:val="007E7384"/>
    <w:rsid w:val="007E74B9"/>
    <w:rsid w:val="007E798E"/>
    <w:rsid w:val="007E7C2B"/>
    <w:rsid w:val="007E7C95"/>
    <w:rsid w:val="007E7E0D"/>
    <w:rsid w:val="007E7FA3"/>
    <w:rsid w:val="007F0487"/>
    <w:rsid w:val="007F0510"/>
    <w:rsid w:val="007F053B"/>
    <w:rsid w:val="007F0602"/>
    <w:rsid w:val="007F070A"/>
    <w:rsid w:val="007F0AEB"/>
    <w:rsid w:val="007F0F81"/>
    <w:rsid w:val="007F0FCF"/>
    <w:rsid w:val="007F107A"/>
    <w:rsid w:val="007F123C"/>
    <w:rsid w:val="007F15B8"/>
    <w:rsid w:val="007F17C9"/>
    <w:rsid w:val="007F1866"/>
    <w:rsid w:val="007F18C5"/>
    <w:rsid w:val="007F1980"/>
    <w:rsid w:val="007F1BA4"/>
    <w:rsid w:val="007F20AD"/>
    <w:rsid w:val="007F20CF"/>
    <w:rsid w:val="007F2222"/>
    <w:rsid w:val="007F2259"/>
    <w:rsid w:val="007F25A0"/>
    <w:rsid w:val="007F27D2"/>
    <w:rsid w:val="007F27DF"/>
    <w:rsid w:val="007F3453"/>
    <w:rsid w:val="007F357C"/>
    <w:rsid w:val="007F36AC"/>
    <w:rsid w:val="007F3711"/>
    <w:rsid w:val="007F45B5"/>
    <w:rsid w:val="007F4B42"/>
    <w:rsid w:val="007F4D4D"/>
    <w:rsid w:val="007F506C"/>
    <w:rsid w:val="007F532F"/>
    <w:rsid w:val="007F5417"/>
    <w:rsid w:val="007F5E9F"/>
    <w:rsid w:val="007F6896"/>
    <w:rsid w:val="007F6922"/>
    <w:rsid w:val="007F6A7E"/>
    <w:rsid w:val="007F6B65"/>
    <w:rsid w:val="007F6D40"/>
    <w:rsid w:val="007F723D"/>
    <w:rsid w:val="007F796E"/>
    <w:rsid w:val="007F7976"/>
    <w:rsid w:val="007F7ABA"/>
    <w:rsid w:val="007F7B2C"/>
    <w:rsid w:val="00800432"/>
    <w:rsid w:val="00800616"/>
    <w:rsid w:val="0080064F"/>
    <w:rsid w:val="008008B2"/>
    <w:rsid w:val="00800926"/>
    <w:rsid w:val="008009A2"/>
    <w:rsid w:val="008009E0"/>
    <w:rsid w:val="00800F1D"/>
    <w:rsid w:val="00801543"/>
    <w:rsid w:val="008018C3"/>
    <w:rsid w:val="008018D2"/>
    <w:rsid w:val="00801AD3"/>
    <w:rsid w:val="00801B97"/>
    <w:rsid w:val="00801D87"/>
    <w:rsid w:val="00801DEC"/>
    <w:rsid w:val="00802066"/>
    <w:rsid w:val="00802461"/>
    <w:rsid w:val="008026CD"/>
    <w:rsid w:val="0080288E"/>
    <w:rsid w:val="00802CE6"/>
    <w:rsid w:val="00802D23"/>
    <w:rsid w:val="00802ED3"/>
    <w:rsid w:val="00802F5F"/>
    <w:rsid w:val="008030D6"/>
    <w:rsid w:val="00803439"/>
    <w:rsid w:val="00803454"/>
    <w:rsid w:val="008037FE"/>
    <w:rsid w:val="00803F7A"/>
    <w:rsid w:val="0080407A"/>
    <w:rsid w:val="00804192"/>
    <w:rsid w:val="0080432D"/>
    <w:rsid w:val="008046D7"/>
    <w:rsid w:val="00804BE8"/>
    <w:rsid w:val="00804DB0"/>
    <w:rsid w:val="00805084"/>
    <w:rsid w:val="0080539B"/>
    <w:rsid w:val="0080545A"/>
    <w:rsid w:val="00805AB2"/>
    <w:rsid w:val="00805B34"/>
    <w:rsid w:val="00805C95"/>
    <w:rsid w:val="00805EC9"/>
    <w:rsid w:val="00805F93"/>
    <w:rsid w:val="00806546"/>
    <w:rsid w:val="008065A3"/>
    <w:rsid w:val="008066B6"/>
    <w:rsid w:val="00806856"/>
    <w:rsid w:val="00806CE3"/>
    <w:rsid w:val="008070D3"/>
    <w:rsid w:val="0080743C"/>
    <w:rsid w:val="00807531"/>
    <w:rsid w:val="00807948"/>
    <w:rsid w:val="00807D22"/>
    <w:rsid w:val="008102C0"/>
    <w:rsid w:val="00810F87"/>
    <w:rsid w:val="00811203"/>
    <w:rsid w:val="00811276"/>
    <w:rsid w:val="008113E9"/>
    <w:rsid w:val="0081144C"/>
    <w:rsid w:val="00811715"/>
    <w:rsid w:val="00811B83"/>
    <w:rsid w:val="00811D37"/>
    <w:rsid w:val="00811FD9"/>
    <w:rsid w:val="008120D5"/>
    <w:rsid w:val="00812932"/>
    <w:rsid w:val="00812E9E"/>
    <w:rsid w:val="008132E5"/>
    <w:rsid w:val="00813390"/>
    <w:rsid w:val="008133C5"/>
    <w:rsid w:val="008136CB"/>
    <w:rsid w:val="008137A1"/>
    <w:rsid w:val="00813871"/>
    <w:rsid w:val="0081399A"/>
    <w:rsid w:val="00813A7D"/>
    <w:rsid w:val="00813C30"/>
    <w:rsid w:val="00814047"/>
    <w:rsid w:val="00814053"/>
    <w:rsid w:val="008141EA"/>
    <w:rsid w:val="008142B7"/>
    <w:rsid w:val="0081452B"/>
    <w:rsid w:val="008149AD"/>
    <w:rsid w:val="00814AEF"/>
    <w:rsid w:val="00814D17"/>
    <w:rsid w:val="00814FC5"/>
    <w:rsid w:val="00815204"/>
    <w:rsid w:val="00815262"/>
    <w:rsid w:val="008154D6"/>
    <w:rsid w:val="008156D0"/>
    <w:rsid w:val="0081576A"/>
    <w:rsid w:val="00815A9C"/>
    <w:rsid w:val="00815E84"/>
    <w:rsid w:val="00815F1B"/>
    <w:rsid w:val="00816640"/>
    <w:rsid w:val="0081666E"/>
    <w:rsid w:val="00816B9F"/>
    <w:rsid w:val="008174A8"/>
    <w:rsid w:val="00817D73"/>
    <w:rsid w:val="008207CC"/>
    <w:rsid w:val="008208BA"/>
    <w:rsid w:val="00820908"/>
    <w:rsid w:val="0082095A"/>
    <w:rsid w:val="008209A3"/>
    <w:rsid w:val="008209D6"/>
    <w:rsid w:val="00820A6B"/>
    <w:rsid w:val="008213E3"/>
    <w:rsid w:val="008218B9"/>
    <w:rsid w:val="00821908"/>
    <w:rsid w:val="008224D4"/>
    <w:rsid w:val="00822603"/>
    <w:rsid w:val="00822699"/>
    <w:rsid w:val="00822845"/>
    <w:rsid w:val="008228A1"/>
    <w:rsid w:val="00822A16"/>
    <w:rsid w:val="00822B5E"/>
    <w:rsid w:val="00822D87"/>
    <w:rsid w:val="00822E87"/>
    <w:rsid w:val="008237A8"/>
    <w:rsid w:val="00823F3B"/>
    <w:rsid w:val="0082402D"/>
    <w:rsid w:val="008240AF"/>
    <w:rsid w:val="008241C1"/>
    <w:rsid w:val="0082422F"/>
    <w:rsid w:val="008242CB"/>
    <w:rsid w:val="0082450F"/>
    <w:rsid w:val="00824680"/>
    <w:rsid w:val="008247B5"/>
    <w:rsid w:val="008248E3"/>
    <w:rsid w:val="00824BD6"/>
    <w:rsid w:val="00824C69"/>
    <w:rsid w:val="00824FD5"/>
    <w:rsid w:val="0082516C"/>
    <w:rsid w:val="008251B1"/>
    <w:rsid w:val="00825491"/>
    <w:rsid w:val="00825545"/>
    <w:rsid w:val="00825796"/>
    <w:rsid w:val="00825854"/>
    <w:rsid w:val="00825C72"/>
    <w:rsid w:val="00825D89"/>
    <w:rsid w:val="0082601E"/>
    <w:rsid w:val="00826BDA"/>
    <w:rsid w:val="00826CED"/>
    <w:rsid w:val="00827050"/>
    <w:rsid w:val="00827120"/>
    <w:rsid w:val="00827242"/>
    <w:rsid w:val="00827521"/>
    <w:rsid w:val="0082799B"/>
    <w:rsid w:val="008279E8"/>
    <w:rsid w:val="00827BC0"/>
    <w:rsid w:val="00827BE8"/>
    <w:rsid w:val="00827BFC"/>
    <w:rsid w:val="0083009F"/>
    <w:rsid w:val="008302D3"/>
    <w:rsid w:val="0083035E"/>
    <w:rsid w:val="008309F9"/>
    <w:rsid w:val="00830F2E"/>
    <w:rsid w:val="0083111E"/>
    <w:rsid w:val="00831250"/>
    <w:rsid w:val="00831BC1"/>
    <w:rsid w:val="00831F02"/>
    <w:rsid w:val="00831FC9"/>
    <w:rsid w:val="00832059"/>
    <w:rsid w:val="00832060"/>
    <w:rsid w:val="008320FA"/>
    <w:rsid w:val="008327EE"/>
    <w:rsid w:val="008327F4"/>
    <w:rsid w:val="00832A88"/>
    <w:rsid w:val="00832AA9"/>
    <w:rsid w:val="00832CAB"/>
    <w:rsid w:val="00832E1A"/>
    <w:rsid w:val="00833135"/>
    <w:rsid w:val="008333DF"/>
    <w:rsid w:val="00833A9E"/>
    <w:rsid w:val="00833AFE"/>
    <w:rsid w:val="00833DD3"/>
    <w:rsid w:val="00833DF4"/>
    <w:rsid w:val="00833E8A"/>
    <w:rsid w:val="008342A0"/>
    <w:rsid w:val="008343FF"/>
    <w:rsid w:val="00834E80"/>
    <w:rsid w:val="00834F07"/>
    <w:rsid w:val="00834F1D"/>
    <w:rsid w:val="008350DA"/>
    <w:rsid w:val="008351EA"/>
    <w:rsid w:val="008353BA"/>
    <w:rsid w:val="00835444"/>
    <w:rsid w:val="0083548D"/>
    <w:rsid w:val="00835506"/>
    <w:rsid w:val="0083565B"/>
    <w:rsid w:val="008356A1"/>
    <w:rsid w:val="0083576E"/>
    <w:rsid w:val="008357C6"/>
    <w:rsid w:val="0083594A"/>
    <w:rsid w:val="00835C8E"/>
    <w:rsid w:val="00835DCE"/>
    <w:rsid w:val="008360F2"/>
    <w:rsid w:val="008361C0"/>
    <w:rsid w:val="00836220"/>
    <w:rsid w:val="00836366"/>
    <w:rsid w:val="00836374"/>
    <w:rsid w:val="00836441"/>
    <w:rsid w:val="008364A1"/>
    <w:rsid w:val="00836919"/>
    <w:rsid w:val="00836D08"/>
    <w:rsid w:val="008376E0"/>
    <w:rsid w:val="008377FD"/>
    <w:rsid w:val="00837BDC"/>
    <w:rsid w:val="008400C2"/>
    <w:rsid w:val="008401A2"/>
    <w:rsid w:val="008403D4"/>
    <w:rsid w:val="00840B62"/>
    <w:rsid w:val="00841022"/>
    <w:rsid w:val="0084107B"/>
    <w:rsid w:val="0084117B"/>
    <w:rsid w:val="0084180B"/>
    <w:rsid w:val="00841A5A"/>
    <w:rsid w:val="00841CAC"/>
    <w:rsid w:val="00841FFD"/>
    <w:rsid w:val="0084202C"/>
    <w:rsid w:val="00842505"/>
    <w:rsid w:val="008428B3"/>
    <w:rsid w:val="00842C4E"/>
    <w:rsid w:val="00843147"/>
    <w:rsid w:val="008432C1"/>
    <w:rsid w:val="00843416"/>
    <w:rsid w:val="00843603"/>
    <w:rsid w:val="008436B7"/>
    <w:rsid w:val="00843A82"/>
    <w:rsid w:val="00843AC2"/>
    <w:rsid w:val="00843B2F"/>
    <w:rsid w:val="0084428E"/>
    <w:rsid w:val="008442F1"/>
    <w:rsid w:val="00844B2F"/>
    <w:rsid w:val="00844CE0"/>
    <w:rsid w:val="00844E6F"/>
    <w:rsid w:val="00844F4A"/>
    <w:rsid w:val="008452CF"/>
    <w:rsid w:val="0084532C"/>
    <w:rsid w:val="0084590C"/>
    <w:rsid w:val="00845EA6"/>
    <w:rsid w:val="00845F15"/>
    <w:rsid w:val="0084609F"/>
    <w:rsid w:val="008460A1"/>
    <w:rsid w:val="008460F4"/>
    <w:rsid w:val="008461BA"/>
    <w:rsid w:val="00846257"/>
    <w:rsid w:val="008462C5"/>
    <w:rsid w:val="008463B7"/>
    <w:rsid w:val="0084645B"/>
    <w:rsid w:val="00846996"/>
    <w:rsid w:val="00846A9B"/>
    <w:rsid w:val="00846BC5"/>
    <w:rsid w:val="00846C94"/>
    <w:rsid w:val="00847316"/>
    <w:rsid w:val="00847562"/>
    <w:rsid w:val="0084763C"/>
    <w:rsid w:val="008476B3"/>
    <w:rsid w:val="0084770E"/>
    <w:rsid w:val="0084773D"/>
    <w:rsid w:val="00847DF8"/>
    <w:rsid w:val="00847F31"/>
    <w:rsid w:val="00850214"/>
    <w:rsid w:val="00850538"/>
    <w:rsid w:val="008506A9"/>
    <w:rsid w:val="0085093F"/>
    <w:rsid w:val="0085095A"/>
    <w:rsid w:val="00850E9E"/>
    <w:rsid w:val="00850F9D"/>
    <w:rsid w:val="00850FC3"/>
    <w:rsid w:val="008510E6"/>
    <w:rsid w:val="0085145D"/>
    <w:rsid w:val="00851525"/>
    <w:rsid w:val="00851ADE"/>
    <w:rsid w:val="00851D92"/>
    <w:rsid w:val="00851F29"/>
    <w:rsid w:val="0085235F"/>
    <w:rsid w:val="008524FD"/>
    <w:rsid w:val="008525B4"/>
    <w:rsid w:val="008526DD"/>
    <w:rsid w:val="00852C82"/>
    <w:rsid w:val="00852FA1"/>
    <w:rsid w:val="0085306A"/>
    <w:rsid w:val="00853338"/>
    <w:rsid w:val="0085334E"/>
    <w:rsid w:val="008540BB"/>
    <w:rsid w:val="00854183"/>
    <w:rsid w:val="008543FC"/>
    <w:rsid w:val="00854767"/>
    <w:rsid w:val="00854ACF"/>
    <w:rsid w:val="00854B58"/>
    <w:rsid w:val="00854D31"/>
    <w:rsid w:val="00854D44"/>
    <w:rsid w:val="008552AC"/>
    <w:rsid w:val="0085536F"/>
    <w:rsid w:val="00855AE6"/>
    <w:rsid w:val="00855C7E"/>
    <w:rsid w:val="00855F2A"/>
    <w:rsid w:val="00855F33"/>
    <w:rsid w:val="008566E0"/>
    <w:rsid w:val="0085687D"/>
    <w:rsid w:val="008568B6"/>
    <w:rsid w:val="00856B7B"/>
    <w:rsid w:val="00856DC3"/>
    <w:rsid w:val="00856DF1"/>
    <w:rsid w:val="00856E2A"/>
    <w:rsid w:val="008570EF"/>
    <w:rsid w:val="0085747D"/>
    <w:rsid w:val="008575D9"/>
    <w:rsid w:val="008576A4"/>
    <w:rsid w:val="00857CDA"/>
    <w:rsid w:val="00857CDE"/>
    <w:rsid w:val="008600F2"/>
    <w:rsid w:val="00860B45"/>
    <w:rsid w:val="00861036"/>
    <w:rsid w:val="0086109B"/>
    <w:rsid w:val="008614A4"/>
    <w:rsid w:val="00861559"/>
    <w:rsid w:val="00861611"/>
    <w:rsid w:val="00861A49"/>
    <w:rsid w:val="00861C8E"/>
    <w:rsid w:val="00861C99"/>
    <w:rsid w:val="00862102"/>
    <w:rsid w:val="008621D6"/>
    <w:rsid w:val="00862479"/>
    <w:rsid w:val="0086277F"/>
    <w:rsid w:val="008627C4"/>
    <w:rsid w:val="00862995"/>
    <w:rsid w:val="00862AA4"/>
    <w:rsid w:val="00862C18"/>
    <w:rsid w:val="00862FFF"/>
    <w:rsid w:val="00863078"/>
    <w:rsid w:val="00863217"/>
    <w:rsid w:val="00863432"/>
    <w:rsid w:val="0086376F"/>
    <w:rsid w:val="0086385D"/>
    <w:rsid w:val="00863870"/>
    <w:rsid w:val="00863CC9"/>
    <w:rsid w:val="00863E83"/>
    <w:rsid w:val="00863FBC"/>
    <w:rsid w:val="0086408B"/>
    <w:rsid w:val="008640DE"/>
    <w:rsid w:val="0086411D"/>
    <w:rsid w:val="00864968"/>
    <w:rsid w:val="00864A25"/>
    <w:rsid w:val="00864C8A"/>
    <w:rsid w:val="00864CE5"/>
    <w:rsid w:val="00864D8B"/>
    <w:rsid w:val="00864F9E"/>
    <w:rsid w:val="0086521D"/>
    <w:rsid w:val="00865839"/>
    <w:rsid w:val="008659D6"/>
    <w:rsid w:val="00865BCF"/>
    <w:rsid w:val="00865D36"/>
    <w:rsid w:val="00865D3A"/>
    <w:rsid w:val="0086608F"/>
    <w:rsid w:val="00866367"/>
    <w:rsid w:val="00866792"/>
    <w:rsid w:val="008667D4"/>
    <w:rsid w:val="00866819"/>
    <w:rsid w:val="00866B6E"/>
    <w:rsid w:val="00866FA4"/>
    <w:rsid w:val="00867243"/>
    <w:rsid w:val="008674D9"/>
    <w:rsid w:val="00867514"/>
    <w:rsid w:val="00867B41"/>
    <w:rsid w:val="00867C03"/>
    <w:rsid w:val="00867DDC"/>
    <w:rsid w:val="008701A0"/>
    <w:rsid w:val="0087041B"/>
    <w:rsid w:val="00870693"/>
    <w:rsid w:val="008706B3"/>
    <w:rsid w:val="008707EA"/>
    <w:rsid w:val="00870D56"/>
    <w:rsid w:val="0087108E"/>
    <w:rsid w:val="008710CF"/>
    <w:rsid w:val="00871383"/>
    <w:rsid w:val="008714DC"/>
    <w:rsid w:val="0087158A"/>
    <w:rsid w:val="008715C2"/>
    <w:rsid w:val="00871E85"/>
    <w:rsid w:val="00872329"/>
    <w:rsid w:val="00872807"/>
    <w:rsid w:val="00872A63"/>
    <w:rsid w:val="00872E06"/>
    <w:rsid w:val="00872E5A"/>
    <w:rsid w:val="00872F49"/>
    <w:rsid w:val="00873214"/>
    <w:rsid w:val="008736CE"/>
    <w:rsid w:val="0087408B"/>
    <w:rsid w:val="008742EA"/>
    <w:rsid w:val="00874AFD"/>
    <w:rsid w:val="00874CA9"/>
    <w:rsid w:val="00875178"/>
    <w:rsid w:val="008751F1"/>
    <w:rsid w:val="008753ED"/>
    <w:rsid w:val="00875415"/>
    <w:rsid w:val="008757C3"/>
    <w:rsid w:val="0087589A"/>
    <w:rsid w:val="00875BBF"/>
    <w:rsid w:val="00875DC5"/>
    <w:rsid w:val="00876139"/>
    <w:rsid w:val="00876637"/>
    <w:rsid w:val="00876C74"/>
    <w:rsid w:val="00876CD6"/>
    <w:rsid w:val="00876DAD"/>
    <w:rsid w:val="00876E0A"/>
    <w:rsid w:val="00877235"/>
    <w:rsid w:val="0087755D"/>
    <w:rsid w:val="00877798"/>
    <w:rsid w:val="008779D8"/>
    <w:rsid w:val="00877C3D"/>
    <w:rsid w:val="00877CB6"/>
    <w:rsid w:val="00877FC1"/>
    <w:rsid w:val="008802E1"/>
    <w:rsid w:val="00880722"/>
    <w:rsid w:val="00880D6D"/>
    <w:rsid w:val="00880E20"/>
    <w:rsid w:val="00880E3F"/>
    <w:rsid w:val="00880E93"/>
    <w:rsid w:val="0088115C"/>
    <w:rsid w:val="00881255"/>
    <w:rsid w:val="00881325"/>
    <w:rsid w:val="008813C4"/>
    <w:rsid w:val="0088151E"/>
    <w:rsid w:val="008815D7"/>
    <w:rsid w:val="008817A3"/>
    <w:rsid w:val="008818B6"/>
    <w:rsid w:val="008819CD"/>
    <w:rsid w:val="00881BBD"/>
    <w:rsid w:val="00881F27"/>
    <w:rsid w:val="0088205F"/>
    <w:rsid w:val="008820DE"/>
    <w:rsid w:val="008821E7"/>
    <w:rsid w:val="008826EC"/>
    <w:rsid w:val="008827C0"/>
    <w:rsid w:val="00882801"/>
    <w:rsid w:val="008828A0"/>
    <w:rsid w:val="00882A8F"/>
    <w:rsid w:val="00882CFC"/>
    <w:rsid w:val="00882EE7"/>
    <w:rsid w:val="00882F7B"/>
    <w:rsid w:val="00883075"/>
    <w:rsid w:val="00883325"/>
    <w:rsid w:val="00883719"/>
    <w:rsid w:val="00883735"/>
    <w:rsid w:val="008839E2"/>
    <w:rsid w:val="00883C9B"/>
    <w:rsid w:val="008841DB"/>
    <w:rsid w:val="00884A76"/>
    <w:rsid w:val="008856E7"/>
    <w:rsid w:val="00885A10"/>
    <w:rsid w:val="00885DD7"/>
    <w:rsid w:val="00886455"/>
    <w:rsid w:val="0088656F"/>
    <w:rsid w:val="00886AF2"/>
    <w:rsid w:val="00886B32"/>
    <w:rsid w:val="00886B36"/>
    <w:rsid w:val="00886BA3"/>
    <w:rsid w:val="008870EB"/>
    <w:rsid w:val="0088739C"/>
    <w:rsid w:val="00887598"/>
    <w:rsid w:val="00887868"/>
    <w:rsid w:val="00887E5E"/>
    <w:rsid w:val="00887F42"/>
    <w:rsid w:val="00887FE6"/>
    <w:rsid w:val="0089060D"/>
    <w:rsid w:val="008906DA"/>
    <w:rsid w:val="008906F4"/>
    <w:rsid w:val="008907BF"/>
    <w:rsid w:val="008908A1"/>
    <w:rsid w:val="008909A1"/>
    <w:rsid w:val="00890B98"/>
    <w:rsid w:val="00890F44"/>
    <w:rsid w:val="008910F2"/>
    <w:rsid w:val="008911AB"/>
    <w:rsid w:val="008911B0"/>
    <w:rsid w:val="00891342"/>
    <w:rsid w:val="00891919"/>
    <w:rsid w:val="008919A6"/>
    <w:rsid w:val="008919E6"/>
    <w:rsid w:val="008919EC"/>
    <w:rsid w:val="00891DA6"/>
    <w:rsid w:val="00891EDB"/>
    <w:rsid w:val="0089210D"/>
    <w:rsid w:val="0089255B"/>
    <w:rsid w:val="0089293F"/>
    <w:rsid w:val="00892FD6"/>
    <w:rsid w:val="00893045"/>
    <w:rsid w:val="00893DE7"/>
    <w:rsid w:val="0089437B"/>
    <w:rsid w:val="0089438D"/>
    <w:rsid w:val="008946A8"/>
    <w:rsid w:val="008946E4"/>
    <w:rsid w:val="00895201"/>
    <w:rsid w:val="0089545E"/>
    <w:rsid w:val="00895499"/>
    <w:rsid w:val="008958C1"/>
    <w:rsid w:val="008959CA"/>
    <w:rsid w:val="00895D13"/>
    <w:rsid w:val="00895D6B"/>
    <w:rsid w:val="00895EDA"/>
    <w:rsid w:val="00895F38"/>
    <w:rsid w:val="00896141"/>
    <w:rsid w:val="0089626E"/>
    <w:rsid w:val="008962D8"/>
    <w:rsid w:val="008964F1"/>
    <w:rsid w:val="00896EC1"/>
    <w:rsid w:val="008971D4"/>
    <w:rsid w:val="0089748B"/>
    <w:rsid w:val="00897BFE"/>
    <w:rsid w:val="00897D99"/>
    <w:rsid w:val="00897E51"/>
    <w:rsid w:val="008A0174"/>
    <w:rsid w:val="008A02AA"/>
    <w:rsid w:val="008A089E"/>
    <w:rsid w:val="008A0935"/>
    <w:rsid w:val="008A09D7"/>
    <w:rsid w:val="008A0A2A"/>
    <w:rsid w:val="008A0AE9"/>
    <w:rsid w:val="008A0CD5"/>
    <w:rsid w:val="008A12A6"/>
    <w:rsid w:val="008A12AF"/>
    <w:rsid w:val="008A13FE"/>
    <w:rsid w:val="008A1E57"/>
    <w:rsid w:val="008A1EAE"/>
    <w:rsid w:val="008A1F42"/>
    <w:rsid w:val="008A1FE1"/>
    <w:rsid w:val="008A20B8"/>
    <w:rsid w:val="008A23A4"/>
    <w:rsid w:val="008A26DA"/>
    <w:rsid w:val="008A2B7F"/>
    <w:rsid w:val="008A2DC3"/>
    <w:rsid w:val="008A2E76"/>
    <w:rsid w:val="008A318A"/>
    <w:rsid w:val="008A32FD"/>
    <w:rsid w:val="008A4015"/>
    <w:rsid w:val="008A40AA"/>
    <w:rsid w:val="008A432A"/>
    <w:rsid w:val="008A47B8"/>
    <w:rsid w:val="008A4862"/>
    <w:rsid w:val="008A4971"/>
    <w:rsid w:val="008A4BFF"/>
    <w:rsid w:val="008A4C17"/>
    <w:rsid w:val="008A529C"/>
    <w:rsid w:val="008A545F"/>
    <w:rsid w:val="008A5D71"/>
    <w:rsid w:val="008A61D0"/>
    <w:rsid w:val="008A63FD"/>
    <w:rsid w:val="008A6474"/>
    <w:rsid w:val="008A66DD"/>
    <w:rsid w:val="008A6A42"/>
    <w:rsid w:val="008A6A6B"/>
    <w:rsid w:val="008A7773"/>
    <w:rsid w:val="008A77B0"/>
    <w:rsid w:val="008A77B7"/>
    <w:rsid w:val="008A7A2D"/>
    <w:rsid w:val="008A7AFD"/>
    <w:rsid w:val="008A7BDB"/>
    <w:rsid w:val="008A7D2D"/>
    <w:rsid w:val="008A7E37"/>
    <w:rsid w:val="008A7F1B"/>
    <w:rsid w:val="008B034F"/>
    <w:rsid w:val="008B05B8"/>
    <w:rsid w:val="008B066A"/>
    <w:rsid w:val="008B0774"/>
    <w:rsid w:val="008B079E"/>
    <w:rsid w:val="008B0B1C"/>
    <w:rsid w:val="008B0B7C"/>
    <w:rsid w:val="008B0CE1"/>
    <w:rsid w:val="008B1494"/>
    <w:rsid w:val="008B17D1"/>
    <w:rsid w:val="008B18F5"/>
    <w:rsid w:val="008B27B0"/>
    <w:rsid w:val="008B2A79"/>
    <w:rsid w:val="008B357A"/>
    <w:rsid w:val="008B36F7"/>
    <w:rsid w:val="008B3A37"/>
    <w:rsid w:val="008B3B66"/>
    <w:rsid w:val="008B3BFF"/>
    <w:rsid w:val="008B3E16"/>
    <w:rsid w:val="008B4261"/>
    <w:rsid w:val="008B42E7"/>
    <w:rsid w:val="008B4494"/>
    <w:rsid w:val="008B4D95"/>
    <w:rsid w:val="008B4DAA"/>
    <w:rsid w:val="008B4F3B"/>
    <w:rsid w:val="008B50DA"/>
    <w:rsid w:val="008B5223"/>
    <w:rsid w:val="008B5359"/>
    <w:rsid w:val="008B5374"/>
    <w:rsid w:val="008B53E2"/>
    <w:rsid w:val="008B55E7"/>
    <w:rsid w:val="008B57DE"/>
    <w:rsid w:val="008B58F1"/>
    <w:rsid w:val="008B5D94"/>
    <w:rsid w:val="008B5DF8"/>
    <w:rsid w:val="008B62DB"/>
    <w:rsid w:val="008B684C"/>
    <w:rsid w:val="008B698F"/>
    <w:rsid w:val="008B6AEB"/>
    <w:rsid w:val="008B72A5"/>
    <w:rsid w:val="008B7661"/>
    <w:rsid w:val="008B7804"/>
    <w:rsid w:val="008B7C77"/>
    <w:rsid w:val="008B7ECD"/>
    <w:rsid w:val="008B7F4C"/>
    <w:rsid w:val="008C0CAE"/>
    <w:rsid w:val="008C1103"/>
    <w:rsid w:val="008C1335"/>
    <w:rsid w:val="008C171A"/>
    <w:rsid w:val="008C1BE4"/>
    <w:rsid w:val="008C1C85"/>
    <w:rsid w:val="008C2B8F"/>
    <w:rsid w:val="008C2CA0"/>
    <w:rsid w:val="008C2E40"/>
    <w:rsid w:val="008C2EAD"/>
    <w:rsid w:val="008C32E4"/>
    <w:rsid w:val="008C33C4"/>
    <w:rsid w:val="008C3641"/>
    <w:rsid w:val="008C3717"/>
    <w:rsid w:val="008C38AF"/>
    <w:rsid w:val="008C3F83"/>
    <w:rsid w:val="008C40F5"/>
    <w:rsid w:val="008C43DF"/>
    <w:rsid w:val="008C453D"/>
    <w:rsid w:val="008C4594"/>
    <w:rsid w:val="008C4BB8"/>
    <w:rsid w:val="008C50DC"/>
    <w:rsid w:val="008C50EE"/>
    <w:rsid w:val="008C5184"/>
    <w:rsid w:val="008C53F5"/>
    <w:rsid w:val="008C55A2"/>
    <w:rsid w:val="008C55CF"/>
    <w:rsid w:val="008C5D25"/>
    <w:rsid w:val="008C64F0"/>
    <w:rsid w:val="008C6570"/>
    <w:rsid w:val="008C65EF"/>
    <w:rsid w:val="008C69C2"/>
    <w:rsid w:val="008C6A8E"/>
    <w:rsid w:val="008C6B6F"/>
    <w:rsid w:val="008C71E9"/>
    <w:rsid w:val="008C721E"/>
    <w:rsid w:val="008C745B"/>
    <w:rsid w:val="008C74C5"/>
    <w:rsid w:val="008C7532"/>
    <w:rsid w:val="008C7655"/>
    <w:rsid w:val="008C7740"/>
    <w:rsid w:val="008C7747"/>
    <w:rsid w:val="008C7EA4"/>
    <w:rsid w:val="008C7F6F"/>
    <w:rsid w:val="008D000C"/>
    <w:rsid w:val="008D0170"/>
    <w:rsid w:val="008D04B9"/>
    <w:rsid w:val="008D0521"/>
    <w:rsid w:val="008D053B"/>
    <w:rsid w:val="008D0920"/>
    <w:rsid w:val="008D0B85"/>
    <w:rsid w:val="008D0F1C"/>
    <w:rsid w:val="008D1BA8"/>
    <w:rsid w:val="008D1CFA"/>
    <w:rsid w:val="008D1ED1"/>
    <w:rsid w:val="008D2264"/>
    <w:rsid w:val="008D24E7"/>
    <w:rsid w:val="008D2793"/>
    <w:rsid w:val="008D373A"/>
    <w:rsid w:val="008D38F9"/>
    <w:rsid w:val="008D397E"/>
    <w:rsid w:val="008D3CCA"/>
    <w:rsid w:val="008D3D57"/>
    <w:rsid w:val="008D3E77"/>
    <w:rsid w:val="008D43CA"/>
    <w:rsid w:val="008D4A5A"/>
    <w:rsid w:val="008D4CFB"/>
    <w:rsid w:val="008D5038"/>
    <w:rsid w:val="008D506A"/>
    <w:rsid w:val="008D50AD"/>
    <w:rsid w:val="008D545A"/>
    <w:rsid w:val="008D568F"/>
    <w:rsid w:val="008D5982"/>
    <w:rsid w:val="008D5A1C"/>
    <w:rsid w:val="008D5BF5"/>
    <w:rsid w:val="008D5CE7"/>
    <w:rsid w:val="008D5E9E"/>
    <w:rsid w:val="008D60AB"/>
    <w:rsid w:val="008D6354"/>
    <w:rsid w:val="008D64C8"/>
    <w:rsid w:val="008D6511"/>
    <w:rsid w:val="008D6787"/>
    <w:rsid w:val="008D67CF"/>
    <w:rsid w:val="008D702E"/>
    <w:rsid w:val="008D711F"/>
    <w:rsid w:val="008D7217"/>
    <w:rsid w:val="008D7AC5"/>
    <w:rsid w:val="008D7B05"/>
    <w:rsid w:val="008D7C47"/>
    <w:rsid w:val="008D7CB2"/>
    <w:rsid w:val="008E015A"/>
    <w:rsid w:val="008E020A"/>
    <w:rsid w:val="008E0400"/>
    <w:rsid w:val="008E04B8"/>
    <w:rsid w:val="008E0B6A"/>
    <w:rsid w:val="008E0D8F"/>
    <w:rsid w:val="008E0F13"/>
    <w:rsid w:val="008E120F"/>
    <w:rsid w:val="008E152F"/>
    <w:rsid w:val="008E178A"/>
    <w:rsid w:val="008E17A7"/>
    <w:rsid w:val="008E1AE5"/>
    <w:rsid w:val="008E1B5A"/>
    <w:rsid w:val="008E1B9E"/>
    <w:rsid w:val="008E1C14"/>
    <w:rsid w:val="008E22B4"/>
    <w:rsid w:val="008E27AB"/>
    <w:rsid w:val="008E2B96"/>
    <w:rsid w:val="008E3011"/>
    <w:rsid w:val="008E3197"/>
    <w:rsid w:val="008E31E5"/>
    <w:rsid w:val="008E3214"/>
    <w:rsid w:val="008E3290"/>
    <w:rsid w:val="008E338E"/>
    <w:rsid w:val="008E35EB"/>
    <w:rsid w:val="008E3781"/>
    <w:rsid w:val="008E37D8"/>
    <w:rsid w:val="008E3A56"/>
    <w:rsid w:val="008E3AFE"/>
    <w:rsid w:val="008E3BBE"/>
    <w:rsid w:val="008E3BD8"/>
    <w:rsid w:val="008E3BF4"/>
    <w:rsid w:val="008E3FF3"/>
    <w:rsid w:val="008E4237"/>
    <w:rsid w:val="008E4393"/>
    <w:rsid w:val="008E4BAA"/>
    <w:rsid w:val="008E4C8B"/>
    <w:rsid w:val="008E5386"/>
    <w:rsid w:val="008E58A9"/>
    <w:rsid w:val="008E5B0A"/>
    <w:rsid w:val="008E5C53"/>
    <w:rsid w:val="008E5F13"/>
    <w:rsid w:val="008E602C"/>
    <w:rsid w:val="008E63AB"/>
    <w:rsid w:val="008E667C"/>
    <w:rsid w:val="008E6AB3"/>
    <w:rsid w:val="008E6AE0"/>
    <w:rsid w:val="008E6E7C"/>
    <w:rsid w:val="008E703E"/>
    <w:rsid w:val="008E718A"/>
    <w:rsid w:val="008E7219"/>
    <w:rsid w:val="008E7333"/>
    <w:rsid w:val="008E7358"/>
    <w:rsid w:val="008E7412"/>
    <w:rsid w:val="008E7421"/>
    <w:rsid w:val="008E7506"/>
    <w:rsid w:val="008F0397"/>
    <w:rsid w:val="008F06E2"/>
    <w:rsid w:val="008F0A41"/>
    <w:rsid w:val="008F0D59"/>
    <w:rsid w:val="008F0EC1"/>
    <w:rsid w:val="008F1047"/>
    <w:rsid w:val="008F183A"/>
    <w:rsid w:val="008F1DD0"/>
    <w:rsid w:val="008F1F19"/>
    <w:rsid w:val="008F22F7"/>
    <w:rsid w:val="008F256E"/>
    <w:rsid w:val="008F258B"/>
    <w:rsid w:val="008F29C2"/>
    <w:rsid w:val="008F37D0"/>
    <w:rsid w:val="008F381A"/>
    <w:rsid w:val="008F3916"/>
    <w:rsid w:val="008F3A38"/>
    <w:rsid w:val="008F3AC8"/>
    <w:rsid w:val="008F3B72"/>
    <w:rsid w:val="008F3F35"/>
    <w:rsid w:val="008F4036"/>
    <w:rsid w:val="008F4104"/>
    <w:rsid w:val="008F42F3"/>
    <w:rsid w:val="008F4371"/>
    <w:rsid w:val="008F457E"/>
    <w:rsid w:val="008F45B4"/>
    <w:rsid w:val="008F48B3"/>
    <w:rsid w:val="008F4AB3"/>
    <w:rsid w:val="008F4DC4"/>
    <w:rsid w:val="008F4E31"/>
    <w:rsid w:val="008F50F2"/>
    <w:rsid w:val="008F5146"/>
    <w:rsid w:val="008F52BB"/>
    <w:rsid w:val="008F5569"/>
    <w:rsid w:val="008F58C7"/>
    <w:rsid w:val="008F58C9"/>
    <w:rsid w:val="008F5CCE"/>
    <w:rsid w:val="008F5F07"/>
    <w:rsid w:val="008F6094"/>
    <w:rsid w:val="008F610C"/>
    <w:rsid w:val="008F62EA"/>
    <w:rsid w:val="008F632A"/>
    <w:rsid w:val="008F6481"/>
    <w:rsid w:val="008F660D"/>
    <w:rsid w:val="008F6726"/>
    <w:rsid w:val="008F68AC"/>
    <w:rsid w:val="008F6AD3"/>
    <w:rsid w:val="008F6AEF"/>
    <w:rsid w:val="008F6AFC"/>
    <w:rsid w:val="008F6E3C"/>
    <w:rsid w:val="008F7223"/>
    <w:rsid w:val="008F7634"/>
    <w:rsid w:val="008F770C"/>
    <w:rsid w:val="008F7721"/>
    <w:rsid w:val="008F7B76"/>
    <w:rsid w:val="008F7F15"/>
    <w:rsid w:val="008F7FBD"/>
    <w:rsid w:val="00900014"/>
    <w:rsid w:val="0090084C"/>
    <w:rsid w:val="00901167"/>
    <w:rsid w:val="00901810"/>
    <w:rsid w:val="00901F1B"/>
    <w:rsid w:val="00901F3A"/>
    <w:rsid w:val="009020F9"/>
    <w:rsid w:val="00902169"/>
    <w:rsid w:val="00902177"/>
    <w:rsid w:val="00902232"/>
    <w:rsid w:val="00902606"/>
    <w:rsid w:val="009027B1"/>
    <w:rsid w:val="00902962"/>
    <w:rsid w:val="00902D0C"/>
    <w:rsid w:val="00902E42"/>
    <w:rsid w:val="00903289"/>
    <w:rsid w:val="00903375"/>
    <w:rsid w:val="0090374B"/>
    <w:rsid w:val="0090374F"/>
    <w:rsid w:val="0090399F"/>
    <w:rsid w:val="00903E90"/>
    <w:rsid w:val="00903EE8"/>
    <w:rsid w:val="00903F61"/>
    <w:rsid w:val="00904227"/>
    <w:rsid w:val="00904C0F"/>
    <w:rsid w:val="00904DED"/>
    <w:rsid w:val="00904F12"/>
    <w:rsid w:val="009050ED"/>
    <w:rsid w:val="0090541F"/>
    <w:rsid w:val="009055A2"/>
    <w:rsid w:val="009059D5"/>
    <w:rsid w:val="009059E5"/>
    <w:rsid w:val="00905AAC"/>
    <w:rsid w:val="00905CB5"/>
    <w:rsid w:val="00905DB0"/>
    <w:rsid w:val="00906547"/>
    <w:rsid w:val="009066A9"/>
    <w:rsid w:val="009068E1"/>
    <w:rsid w:val="00906B91"/>
    <w:rsid w:val="00906C03"/>
    <w:rsid w:val="009070A9"/>
    <w:rsid w:val="009072A0"/>
    <w:rsid w:val="009073C3"/>
    <w:rsid w:val="00907B85"/>
    <w:rsid w:val="00910393"/>
    <w:rsid w:val="00910B60"/>
    <w:rsid w:val="009111B8"/>
    <w:rsid w:val="00911481"/>
    <w:rsid w:val="00911623"/>
    <w:rsid w:val="00911C56"/>
    <w:rsid w:val="00911F6A"/>
    <w:rsid w:val="00912072"/>
    <w:rsid w:val="00912214"/>
    <w:rsid w:val="00912534"/>
    <w:rsid w:val="00912568"/>
    <w:rsid w:val="009126C4"/>
    <w:rsid w:val="009127DA"/>
    <w:rsid w:val="009127F5"/>
    <w:rsid w:val="0091294B"/>
    <w:rsid w:val="00912A21"/>
    <w:rsid w:val="00912A2F"/>
    <w:rsid w:val="00912F71"/>
    <w:rsid w:val="009131F9"/>
    <w:rsid w:val="0091326E"/>
    <w:rsid w:val="0091363A"/>
    <w:rsid w:val="009137CF"/>
    <w:rsid w:val="00913834"/>
    <w:rsid w:val="00913856"/>
    <w:rsid w:val="009138E1"/>
    <w:rsid w:val="00913E94"/>
    <w:rsid w:val="00913FCC"/>
    <w:rsid w:val="009141D4"/>
    <w:rsid w:val="00914288"/>
    <w:rsid w:val="00914403"/>
    <w:rsid w:val="0091477D"/>
    <w:rsid w:val="00914A1D"/>
    <w:rsid w:val="00915315"/>
    <w:rsid w:val="009155E5"/>
    <w:rsid w:val="00915711"/>
    <w:rsid w:val="00915807"/>
    <w:rsid w:val="00915B05"/>
    <w:rsid w:val="00915C1C"/>
    <w:rsid w:val="00915E84"/>
    <w:rsid w:val="00915F84"/>
    <w:rsid w:val="009163CF"/>
    <w:rsid w:val="0091646E"/>
    <w:rsid w:val="00916C73"/>
    <w:rsid w:val="00916ED7"/>
    <w:rsid w:val="009176EF"/>
    <w:rsid w:val="00917A08"/>
    <w:rsid w:val="00917A11"/>
    <w:rsid w:val="00917E04"/>
    <w:rsid w:val="009205EF"/>
    <w:rsid w:val="0092066C"/>
    <w:rsid w:val="00920809"/>
    <w:rsid w:val="009211F3"/>
    <w:rsid w:val="009213B8"/>
    <w:rsid w:val="00921424"/>
    <w:rsid w:val="00921608"/>
    <w:rsid w:val="009218C2"/>
    <w:rsid w:val="00921CA2"/>
    <w:rsid w:val="00922356"/>
    <w:rsid w:val="009225B8"/>
    <w:rsid w:val="00922623"/>
    <w:rsid w:val="00922B28"/>
    <w:rsid w:val="00922BF5"/>
    <w:rsid w:val="00922DBF"/>
    <w:rsid w:val="00922F82"/>
    <w:rsid w:val="0092319A"/>
    <w:rsid w:val="00923281"/>
    <w:rsid w:val="009233C7"/>
    <w:rsid w:val="00923668"/>
    <w:rsid w:val="00923B87"/>
    <w:rsid w:val="00923DE0"/>
    <w:rsid w:val="00923F0C"/>
    <w:rsid w:val="0092404C"/>
    <w:rsid w:val="0092425C"/>
    <w:rsid w:val="009246C1"/>
    <w:rsid w:val="00924B3A"/>
    <w:rsid w:val="00924E41"/>
    <w:rsid w:val="00924EEA"/>
    <w:rsid w:val="00925045"/>
    <w:rsid w:val="00925356"/>
    <w:rsid w:val="00925377"/>
    <w:rsid w:val="00925812"/>
    <w:rsid w:val="0092590E"/>
    <w:rsid w:val="00925B36"/>
    <w:rsid w:val="00925B8F"/>
    <w:rsid w:val="00925F5F"/>
    <w:rsid w:val="00926078"/>
    <w:rsid w:val="00926335"/>
    <w:rsid w:val="00926406"/>
    <w:rsid w:val="00926568"/>
    <w:rsid w:val="00926654"/>
    <w:rsid w:val="00926A76"/>
    <w:rsid w:val="00926EE5"/>
    <w:rsid w:val="0092738C"/>
    <w:rsid w:val="0092770C"/>
    <w:rsid w:val="00927D33"/>
    <w:rsid w:val="00927F28"/>
    <w:rsid w:val="00930648"/>
    <w:rsid w:val="00930751"/>
    <w:rsid w:val="00930986"/>
    <w:rsid w:val="00930BB3"/>
    <w:rsid w:val="009313B9"/>
    <w:rsid w:val="009314DC"/>
    <w:rsid w:val="009316DF"/>
    <w:rsid w:val="00931AA1"/>
    <w:rsid w:val="00932025"/>
    <w:rsid w:val="0093204C"/>
    <w:rsid w:val="009320A5"/>
    <w:rsid w:val="00932124"/>
    <w:rsid w:val="00932146"/>
    <w:rsid w:val="00932268"/>
    <w:rsid w:val="009323AC"/>
    <w:rsid w:val="0093285D"/>
    <w:rsid w:val="0093298F"/>
    <w:rsid w:val="00932FE2"/>
    <w:rsid w:val="009334EB"/>
    <w:rsid w:val="00933A92"/>
    <w:rsid w:val="00933C81"/>
    <w:rsid w:val="0093415D"/>
    <w:rsid w:val="00934535"/>
    <w:rsid w:val="0093457C"/>
    <w:rsid w:val="009348C3"/>
    <w:rsid w:val="009349C6"/>
    <w:rsid w:val="00934BA3"/>
    <w:rsid w:val="00934BC6"/>
    <w:rsid w:val="00934DEB"/>
    <w:rsid w:val="009353FC"/>
    <w:rsid w:val="00935429"/>
    <w:rsid w:val="00935B8F"/>
    <w:rsid w:val="009361B4"/>
    <w:rsid w:val="00936205"/>
    <w:rsid w:val="00936300"/>
    <w:rsid w:val="00936B32"/>
    <w:rsid w:val="00936B45"/>
    <w:rsid w:val="00936B8D"/>
    <w:rsid w:val="00936E5F"/>
    <w:rsid w:val="00937183"/>
    <w:rsid w:val="0093733B"/>
    <w:rsid w:val="009375A1"/>
    <w:rsid w:val="0093781F"/>
    <w:rsid w:val="0093799B"/>
    <w:rsid w:val="00937B6D"/>
    <w:rsid w:val="00937BB9"/>
    <w:rsid w:val="00937E20"/>
    <w:rsid w:val="00937E88"/>
    <w:rsid w:val="00937FB2"/>
    <w:rsid w:val="009402BD"/>
    <w:rsid w:val="00940476"/>
    <w:rsid w:val="00940646"/>
    <w:rsid w:val="009408CD"/>
    <w:rsid w:val="00940F56"/>
    <w:rsid w:val="0094141C"/>
    <w:rsid w:val="00941662"/>
    <w:rsid w:val="00941779"/>
    <w:rsid w:val="009417E3"/>
    <w:rsid w:val="00941886"/>
    <w:rsid w:val="009419FF"/>
    <w:rsid w:val="00941C13"/>
    <w:rsid w:val="00941E39"/>
    <w:rsid w:val="00941EAE"/>
    <w:rsid w:val="00943706"/>
    <w:rsid w:val="009438E4"/>
    <w:rsid w:val="00943B97"/>
    <w:rsid w:val="0094403C"/>
    <w:rsid w:val="0094410D"/>
    <w:rsid w:val="00944499"/>
    <w:rsid w:val="009444BA"/>
    <w:rsid w:val="009445E5"/>
    <w:rsid w:val="00944B74"/>
    <w:rsid w:val="00944BD1"/>
    <w:rsid w:val="00944E09"/>
    <w:rsid w:val="00945526"/>
    <w:rsid w:val="009455BA"/>
    <w:rsid w:val="00945732"/>
    <w:rsid w:val="00945929"/>
    <w:rsid w:val="00945E17"/>
    <w:rsid w:val="00945F62"/>
    <w:rsid w:val="00945FC1"/>
    <w:rsid w:val="00946B4A"/>
    <w:rsid w:val="009470A5"/>
    <w:rsid w:val="00947810"/>
    <w:rsid w:val="00947CE2"/>
    <w:rsid w:val="00950451"/>
    <w:rsid w:val="00950778"/>
    <w:rsid w:val="00950B42"/>
    <w:rsid w:val="00950DA6"/>
    <w:rsid w:val="00950E30"/>
    <w:rsid w:val="00950E6D"/>
    <w:rsid w:val="00951845"/>
    <w:rsid w:val="009518D7"/>
    <w:rsid w:val="00951B1C"/>
    <w:rsid w:val="0095204B"/>
    <w:rsid w:val="009523FB"/>
    <w:rsid w:val="00952950"/>
    <w:rsid w:val="0095295F"/>
    <w:rsid w:val="00952DB9"/>
    <w:rsid w:val="00953105"/>
    <w:rsid w:val="00953506"/>
    <w:rsid w:val="00953BBC"/>
    <w:rsid w:val="00953D5B"/>
    <w:rsid w:val="0095416F"/>
    <w:rsid w:val="00954750"/>
    <w:rsid w:val="00954CA3"/>
    <w:rsid w:val="00954CEB"/>
    <w:rsid w:val="00954F93"/>
    <w:rsid w:val="009553BB"/>
    <w:rsid w:val="0095563F"/>
    <w:rsid w:val="0095593B"/>
    <w:rsid w:val="00955DF0"/>
    <w:rsid w:val="0095670B"/>
    <w:rsid w:val="00956875"/>
    <w:rsid w:val="0095688F"/>
    <w:rsid w:val="00956D86"/>
    <w:rsid w:val="00956F62"/>
    <w:rsid w:val="00957024"/>
    <w:rsid w:val="00957121"/>
    <w:rsid w:val="0095721B"/>
    <w:rsid w:val="0095725E"/>
    <w:rsid w:val="00957634"/>
    <w:rsid w:val="00957A9B"/>
    <w:rsid w:val="00957AF1"/>
    <w:rsid w:val="00957D09"/>
    <w:rsid w:val="00957DCF"/>
    <w:rsid w:val="00957FFA"/>
    <w:rsid w:val="0096019B"/>
    <w:rsid w:val="00960D49"/>
    <w:rsid w:val="00960FE8"/>
    <w:rsid w:val="00961556"/>
    <w:rsid w:val="009615FC"/>
    <w:rsid w:val="00961BF2"/>
    <w:rsid w:val="00961D15"/>
    <w:rsid w:val="00961E00"/>
    <w:rsid w:val="00961EFE"/>
    <w:rsid w:val="0096240E"/>
    <w:rsid w:val="00962450"/>
    <w:rsid w:val="0096285E"/>
    <w:rsid w:val="00962B80"/>
    <w:rsid w:val="00962FAA"/>
    <w:rsid w:val="009635EE"/>
    <w:rsid w:val="009636FC"/>
    <w:rsid w:val="00963CB8"/>
    <w:rsid w:val="00964371"/>
    <w:rsid w:val="00964425"/>
    <w:rsid w:val="00964775"/>
    <w:rsid w:val="009648FA"/>
    <w:rsid w:val="009649D0"/>
    <w:rsid w:val="00964A1D"/>
    <w:rsid w:val="00964AAB"/>
    <w:rsid w:val="00964D24"/>
    <w:rsid w:val="00964F65"/>
    <w:rsid w:val="00965060"/>
    <w:rsid w:val="009654D5"/>
    <w:rsid w:val="00965840"/>
    <w:rsid w:val="00965A6D"/>
    <w:rsid w:val="00966654"/>
    <w:rsid w:val="00966EF0"/>
    <w:rsid w:val="00966F57"/>
    <w:rsid w:val="00967230"/>
    <w:rsid w:val="009677D8"/>
    <w:rsid w:val="00967C05"/>
    <w:rsid w:val="009700FA"/>
    <w:rsid w:val="009704AC"/>
    <w:rsid w:val="00970AD0"/>
    <w:rsid w:val="00970C7D"/>
    <w:rsid w:val="009710BF"/>
    <w:rsid w:val="00971107"/>
    <w:rsid w:val="009713F3"/>
    <w:rsid w:val="00971737"/>
    <w:rsid w:val="0097176A"/>
    <w:rsid w:val="00971A5E"/>
    <w:rsid w:val="00971C22"/>
    <w:rsid w:val="00971C85"/>
    <w:rsid w:val="00972286"/>
    <w:rsid w:val="00972662"/>
    <w:rsid w:val="00972A56"/>
    <w:rsid w:val="00972B6D"/>
    <w:rsid w:val="00972C37"/>
    <w:rsid w:val="00972CA5"/>
    <w:rsid w:val="00972CC2"/>
    <w:rsid w:val="0097316B"/>
    <w:rsid w:val="0097328C"/>
    <w:rsid w:val="009732A4"/>
    <w:rsid w:val="00973450"/>
    <w:rsid w:val="00974FA9"/>
    <w:rsid w:val="0097502C"/>
    <w:rsid w:val="0097528C"/>
    <w:rsid w:val="009752B1"/>
    <w:rsid w:val="009752FB"/>
    <w:rsid w:val="009753DD"/>
    <w:rsid w:val="009756BE"/>
    <w:rsid w:val="00975703"/>
    <w:rsid w:val="00975D05"/>
    <w:rsid w:val="00975F8E"/>
    <w:rsid w:val="00976149"/>
    <w:rsid w:val="00976166"/>
    <w:rsid w:val="0097648A"/>
    <w:rsid w:val="0097652E"/>
    <w:rsid w:val="009765FD"/>
    <w:rsid w:val="00976631"/>
    <w:rsid w:val="00976BE2"/>
    <w:rsid w:val="00976DE6"/>
    <w:rsid w:val="00976EA4"/>
    <w:rsid w:val="00977532"/>
    <w:rsid w:val="009778E0"/>
    <w:rsid w:val="009779C5"/>
    <w:rsid w:val="00977A05"/>
    <w:rsid w:val="00977F62"/>
    <w:rsid w:val="00980445"/>
    <w:rsid w:val="00980486"/>
    <w:rsid w:val="0098075B"/>
    <w:rsid w:val="00980B15"/>
    <w:rsid w:val="00980BC2"/>
    <w:rsid w:val="00980DE8"/>
    <w:rsid w:val="00981318"/>
    <w:rsid w:val="0098135E"/>
    <w:rsid w:val="00981608"/>
    <w:rsid w:val="00981888"/>
    <w:rsid w:val="009819E1"/>
    <w:rsid w:val="00981E4D"/>
    <w:rsid w:val="00982012"/>
    <w:rsid w:val="00982123"/>
    <w:rsid w:val="009822C6"/>
    <w:rsid w:val="0098267E"/>
    <w:rsid w:val="009827A0"/>
    <w:rsid w:val="00982B41"/>
    <w:rsid w:val="00983AB8"/>
    <w:rsid w:val="00983CD7"/>
    <w:rsid w:val="00984353"/>
    <w:rsid w:val="00984503"/>
    <w:rsid w:val="00984EAE"/>
    <w:rsid w:val="0098539B"/>
    <w:rsid w:val="00985677"/>
    <w:rsid w:val="0098572F"/>
    <w:rsid w:val="0098581D"/>
    <w:rsid w:val="009859E7"/>
    <w:rsid w:val="00985C8C"/>
    <w:rsid w:val="00985CFB"/>
    <w:rsid w:val="00985DE9"/>
    <w:rsid w:val="00985E1C"/>
    <w:rsid w:val="00986030"/>
    <w:rsid w:val="00986272"/>
    <w:rsid w:val="00986295"/>
    <w:rsid w:val="009862A4"/>
    <w:rsid w:val="00986898"/>
    <w:rsid w:val="00986A23"/>
    <w:rsid w:val="00986AAA"/>
    <w:rsid w:val="00986EC3"/>
    <w:rsid w:val="00986F28"/>
    <w:rsid w:val="0098764D"/>
    <w:rsid w:val="009877E3"/>
    <w:rsid w:val="0098787D"/>
    <w:rsid w:val="0098790F"/>
    <w:rsid w:val="00987B3E"/>
    <w:rsid w:val="00987B9F"/>
    <w:rsid w:val="00987C26"/>
    <w:rsid w:val="00987ED6"/>
    <w:rsid w:val="00987F95"/>
    <w:rsid w:val="009902C3"/>
    <w:rsid w:val="009904F5"/>
    <w:rsid w:val="009905A4"/>
    <w:rsid w:val="0099079B"/>
    <w:rsid w:val="00990928"/>
    <w:rsid w:val="00990C55"/>
    <w:rsid w:val="00990F9D"/>
    <w:rsid w:val="009914C3"/>
    <w:rsid w:val="00991930"/>
    <w:rsid w:val="00991A5E"/>
    <w:rsid w:val="00991B64"/>
    <w:rsid w:val="00991B6B"/>
    <w:rsid w:val="00991C38"/>
    <w:rsid w:val="00991D5A"/>
    <w:rsid w:val="00992011"/>
    <w:rsid w:val="00992046"/>
    <w:rsid w:val="00992420"/>
    <w:rsid w:val="0099274A"/>
    <w:rsid w:val="009927D0"/>
    <w:rsid w:val="009928B0"/>
    <w:rsid w:val="009928E4"/>
    <w:rsid w:val="009929BE"/>
    <w:rsid w:val="00992F55"/>
    <w:rsid w:val="009933BD"/>
    <w:rsid w:val="009933F5"/>
    <w:rsid w:val="009934C1"/>
    <w:rsid w:val="0099373C"/>
    <w:rsid w:val="00993FE1"/>
    <w:rsid w:val="009940EC"/>
    <w:rsid w:val="009943D0"/>
    <w:rsid w:val="009947B3"/>
    <w:rsid w:val="00994846"/>
    <w:rsid w:val="00994E74"/>
    <w:rsid w:val="00994F51"/>
    <w:rsid w:val="00995045"/>
    <w:rsid w:val="00995296"/>
    <w:rsid w:val="009954E6"/>
    <w:rsid w:val="0099550B"/>
    <w:rsid w:val="00995866"/>
    <w:rsid w:val="0099599E"/>
    <w:rsid w:val="009959BE"/>
    <w:rsid w:val="00995A9F"/>
    <w:rsid w:val="00995F1B"/>
    <w:rsid w:val="00996129"/>
    <w:rsid w:val="00996502"/>
    <w:rsid w:val="0099715F"/>
    <w:rsid w:val="00997213"/>
    <w:rsid w:val="0099737C"/>
    <w:rsid w:val="0099744D"/>
    <w:rsid w:val="009975A2"/>
    <w:rsid w:val="009978D3"/>
    <w:rsid w:val="00997A7D"/>
    <w:rsid w:val="00997D00"/>
    <w:rsid w:val="009A012D"/>
    <w:rsid w:val="009A0498"/>
    <w:rsid w:val="009A06EF"/>
    <w:rsid w:val="009A0AB8"/>
    <w:rsid w:val="009A0B2F"/>
    <w:rsid w:val="009A0D4B"/>
    <w:rsid w:val="009A0F0D"/>
    <w:rsid w:val="009A0F18"/>
    <w:rsid w:val="009A1404"/>
    <w:rsid w:val="009A1610"/>
    <w:rsid w:val="009A1928"/>
    <w:rsid w:val="009A19E8"/>
    <w:rsid w:val="009A1A17"/>
    <w:rsid w:val="009A1DFE"/>
    <w:rsid w:val="009A1E3C"/>
    <w:rsid w:val="009A215E"/>
    <w:rsid w:val="009A21B8"/>
    <w:rsid w:val="009A2468"/>
    <w:rsid w:val="009A2482"/>
    <w:rsid w:val="009A249A"/>
    <w:rsid w:val="009A24C0"/>
    <w:rsid w:val="009A24F7"/>
    <w:rsid w:val="009A2519"/>
    <w:rsid w:val="009A2A7B"/>
    <w:rsid w:val="009A2DF0"/>
    <w:rsid w:val="009A2E1D"/>
    <w:rsid w:val="009A2E5C"/>
    <w:rsid w:val="009A3078"/>
    <w:rsid w:val="009A3131"/>
    <w:rsid w:val="009A37FB"/>
    <w:rsid w:val="009A3A27"/>
    <w:rsid w:val="009A3AFC"/>
    <w:rsid w:val="009A3CE2"/>
    <w:rsid w:val="009A43BD"/>
    <w:rsid w:val="009A441B"/>
    <w:rsid w:val="009A4483"/>
    <w:rsid w:val="009A46B9"/>
    <w:rsid w:val="009A46BE"/>
    <w:rsid w:val="009A46E1"/>
    <w:rsid w:val="009A4C9B"/>
    <w:rsid w:val="009A4DE1"/>
    <w:rsid w:val="009A4DF1"/>
    <w:rsid w:val="009A510B"/>
    <w:rsid w:val="009A52B9"/>
    <w:rsid w:val="009A535C"/>
    <w:rsid w:val="009A5808"/>
    <w:rsid w:val="009A5981"/>
    <w:rsid w:val="009A5B6D"/>
    <w:rsid w:val="009A612B"/>
    <w:rsid w:val="009A64A9"/>
    <w:rsid w:val="009A6C64"/>
    <w:rsid w:val="009A6FDB"/>
    <w:rsid w:val="009A70D1"/>
    <w:rsid w:val="009A77C7"/>
    <w:rsid w:val="009A785C"/>
    <w:rsid w:val="009A78C9"/>
    <w:rsid w:val="009A792E"/>
    <w:rsid w:val="009A7A1A"/>
    <w:rsid w:val="009A7F6D"/>
    <w:rsid w:val="009B0027"/>
    <w:rsid w:val="009B0148"/>
    <w:rsid w:val="009B06E9"/>
    <w:rsid w:val="009B0945"/>
    <w:rsid w:val="009B0C15"/>
    <w:rsid w:val="009B0E6B"/>
    <w:rsid w:val="009B0ECC"/>
    <w:rsid w:val="009B0EE9"/>
    <w:rsid w:val="009B0FE8"/>
    <w:rsid w:val="009B11FA"/>
    <w:rsid w:val="009B12EF"/>
    <w:rsid w:val="009B173D"/>
    <w:rsid w:val="009B1AB6"/>
    <w:rsid w:val="009B1AC2"/>
    <w:rsid w:val="009B1D2C"/>
    <w:rsid w:val="009B1D69"/>
    <w:rsid w:val="009B1F81"/>
    <w:rsid w:val="009B2339"/>
    <w:rsid w:val="009B265D"/>
    <w:rsid w:val="009B2717"/>
    <w:rsid w:val="009B2E00"/>
    <w:rsid w:val="009B2E2C"/>
    <w:rsid w:val="009B2E83"/>
    <w:rsid w:val="009B2F24"/>
    <w:rsid w:val="009B2F55"/>
    <w:rsid w:val="009B3785"/>
    <w:rsid w:val="009B3D54"/>
    <w:rsid w:val="009B40B7"/>
    <w:rsid w:val="009B420C"/>
    <w:rsid w:val="009B43E0"/>
    <w:rsid w:val="009B4484"/>
    <w:rsid w:val="009B4596"/>
    <w:rsid w:val="009B46F9"/>
    <w:rsid w:val="009B47E1"/>
    <w:rsid w:val="009B482B"/>
    <w:rsid w:val="009B48A7"/>
    <w:rsid w:val="009B4D99"/>
    <w:rsid w:val="009B50BD"/>
    <w:rsid w:val="009B52E7"/>
    <w:rsid w:val="009B5554"/>
    <w:rsid w:val="009B556E"/>
    <w:rsid w:val="009B5711"/>
    <w:rsid w:val="009B58A0"/>
    <w:rsid w:val="009B58A1"/>
    <w:rsid w:val="009B59B3"/>
    <w:rsid w:val="009B59EC"/>
    <w:rsid w:val="009B5A07"/>
    <w:rsid w:val="009B5BD6"/>
    <w:rsid w:val="009B5BED"/>
    <w:rsid w:val="009B5DD9"/>
    <w:rsid w:val="009B5F39"/>
    <w:rsid w:val="009B63F9"/>
    <w:rsid w:val="009B64BD"/>
    <w:rsid w:val="009B65D8"/>
    <w:rsid w:val="009B66F9"/>
    <w:rsid w:val="009B6779"/>
    <w:rsid w:val="009B69B5"/>
    <w:rsid w:val="009B6BA6"/>
    <w:rsid w:val="009B6C6B"/>
    <w:rsid w:val="009B6DF5"/>
    <w:rsid w:val="009B6E85"/>
    <w:rsid w:val="009B6EE4"/>
    <w:rsid w:val="009B6FC6"/>
    <w:rsid w:val="009B7035"/>
    <w:rsid w:val="009B7138"/>
    <w:rsid w:val="009B718A"/>
    <w:rsid w:val="009B71E8"/>
    <w:rsid w:val="009B7202"/>
    <w:rsid w:val="009B7567"/>
    <w:rsid w:val="009B767B"/>
    <w:rsid w:val="009B7716"/>
    <w:rsid w:val="009B7826"/>
    <w:rsid w:val="009B78DD"/>
    <w:rsid w:val="009B7992"/>
    <w:rsid w:val="009B79D0"/>
    <w:rsid w:val="009B7F1C"/>
    <w:rsid w:val="009B7FAB"/>
    <w:rsid w:val="009C01C7"/>
    <w:rsid w:val="009C0233"/>
    <w:rsid w:val="009C055A"/>
    <w:rsid w:val="009C0FA9"/>
    <w:rsid w:val="009C100C"/>
    <w:rsid w:val="009C11F2"/>
    <w:rsid w:val="009C1273"/>
    <w:rsid w:val="009C1445"/>
    <w:rsid w:val="009C1525"/>
    <w:rsid w:val="009C156D"/>
    <w:rsid w:val="009C1756"/>
    <w:rsid w:val="009C1A69"/>
    <w:rsid w:val="009C1BA9"/>
    <w:rsid w:val="009C1C2C"/>
    <w:rsid w:val="009C206E"/>
    <w:rsid w:val="009C2473"/>
    <w:rsid w:val="009C2784"/>
    <w:rsid w:val="009C279C"/>
    <w:rsid w:val="009C2A01"/>
    <w:rsid w:val="009C2C77"/>
    <w:rsid w:val="009C2DB1"/>
    <w:rsid w:val="009C2E93"/>
    <w:rsid w:val="009C2EE8"/>
    <w:rsid w:val="009C39D2"/>
    <w:rsid w:val="009C3C5E"/>
    <w:rsid w:val="009C3CE9"/>
    <w:rsid w:val="009C3D33"/>
    <w:rsid w:val="009C4115"/>
    <w:rsid w:val="009C4158"/>
    <w:rsid w:val="009C467E"/>
    <w:rsid w:val="009C4907"/>
    <w:rsid w:val="009C49C6"/>
    <w:rsid w:val="009C4A5F"/>
    <w:rsid w:val="009C4B9E"/>
    <w:rsid w:val="009C4DB3"/>
    <w:rsid w:val="009C4EDB"/>
    <w:rsid w:val="009C4FAA"/>
    <w:rsid w:val="009C5085"/>
    <w:rsid w:val="009C5090"/>
    <w:rsid w:val="009C5103"/>
    <w:rsid w:val="009C53CA"/>
    <w:rsid w:val="009C55E5"/>
    <w:rsid w:val="009C5649"/>
    <w:rsid w:val="009C5666"/>
    <w:rsid w:val="009C5A38"/>
    <w:rsid w:val="009C5A64"/>
    <w:rsid w:val="009C5D1C"/>
    <w:rsid w:val="009C5FC9"/>
    <w:rsid w:val="009C64E2"/>
    <w:rsid w:val="009C6724"/>
    <w:rsid w:val="009C6800"/>
    <w:rsid w:val="009C741C"/>
    <w:rsid w:val="009C7477"/>
    <w:rsid w:val="009C7D50"/>
    <w:rsid w:val="009C7F30"/>
    <w:rsid w:val="009D01FE"/>
    <w:rsid w:val="009D04D0"/>
    <w:rsid w:val="009D0702"/>
    <w:rsid w:val="009D072A"/>
    <w:rsid w:val="009D091D"/>
    <w:rsid w:val="009D0ED1"/>
    <w:rsid w:val="009D1172"/>
    <w:rsid w:val="009D122C"/>
    <w:rsid w:val="009D1451"/>
    <w:rsid w:val="009D1B44"/>
    <w:rsid w:val="009D1C8D"/>
    <w:rsid w:val="009D1CB3"/>
    <w:rsid w:val="009D1F61"/>
    <w:rsid w:val="009D2207"/>
    <w:rsid w:val="009D26EF"/>
    <w:rsid w:val="009D291B"/>
    <w:rsid w:val="009D31AE"/>
    <w:rsid w:val="009D34D6"/>
    <w:rsid w:val="009D3579"/>
    <w:rsid w:val="009D3641"/>
    <w:rsid w:val="009D3AC3"/>
    <w:rsid w:val="009D519D"/>
    <w:rsid w:val="009D5285"/>
    <w:rsid w:val="009D559D"/>
    <w:rsid w:val="009D5944"/>
    <w:rsid w:val="009D5A09"/>
    <w:rsid w:val="009D5CB0"/>
    <w:rsid w:val="009D5D71"/>
    <w:rsid w:val="009D5EAD"/>
    <w:rsid w:val="009D6191"/>
    <w:rsid w:val="009D67D1"/>
    <w:rsid w:val="009D6816"/>
    <w:rsid w:val="009D6F19"/>
    <w:rsid w:val="009D6FB3"/>
    <w:rsid w:val="009D7087"/>
    <w:rsid w:val="009D70EF"/>
    <w:rsid w:val="009D7145"/>
    <w:rsid w:val="009D7379"/>
    <w:rsid w:val="009D7ECD"/>
    <w:rsid w:val="009E0349"/>
    <w:rsid w:val="009E04E4"/>
    <w:rsid w:val="009E04ED"/>
    <w:rsid w:val="009E131D"/>
    <w:rsid w:val="009E16C6"/>
    <w:rsid w:val="009E192A"/>
    <w:rsid w:val="009E1B48"/>
    <w:rsid w:val="009E1BC7"/>
    <w:rsid w:val="009E1FCB"/>
    <w:rsid w:val="009E2030"/>
    <w:rsid w:val="009E206E"/>
    <w:rsid w:val="009E237E"/>
    <w:rsid w:val="009E26F1"/>
    <w:rsid w:val="009E2870"/>
    <w:rsid w:val="009E28C0"/>
    <w:rsid w:val="009E297B"/>
    <w:rsid w:val="009E2BF0"/>
    <w:rsid w:val="009E2D06"/>
    <w:rsid w:val="009E2DDE"/>
    <w:rsid w:val="009E2EC2"/>
    <w:rsid w:val="009E3158"/>
    <w:rsid w:val="009E3225"/>
    <w:rsid w:val="009E336A"/>
    <w:rsid w:val="009E3AEF"/>
    <w:rsid w:val="009E3AF6"/>
    <w:rsid w:val="009E3E2E"/>
    <w:rsid w:val="009E3EBF"/>
    <w:rsid w:val="009E3F9B"/>
    <w:rsid w:val="009E4194"/>
    <w:rsid w:val="009E4213"/>
    <w:rsid w:val="009E44C5"/>
    <w:rsid w:val="009E4D2A"/>
    <w:rsid w:val="009E4D77"/>
    <w:rsid w:val="009E5020"/>
    <w:rsid w:val="009E50AA"/>
    <w:rsid w:val="009E5259"/>
    <w:rsid w:val="009E5746"/>
    <w:rsid w:val="009E58A7"/>
    <w:rsid w:val="009E5971"/>
    <w:rsid w:val="009E5A77"/>
    <w:rsid w:val="009E5AE6"/>
    <w:rsid w:val="009E60B3"/>
    <w:rsid w:val="009E61FE"/>
    <w:rsid w:val="009E6631"/>
    <w:rsid w:val="009E6C2A"/>
    <w:rsid w:val="009E6F06"/>
    <w:rsid w:val="009E708E"/>
    <w:rsid w:val="009E7208"/>
    <w:rsid w:val="009E7484"/>
    <w:rsid w:val="009E78F6"/>
    <w:rsid w:val="009E79D7"/>
    <w:rsid w:val="009E7CAE"/>
    <w:rsid w:val="009E7F6E"/>
    <w:rsid w:val="009E7FBC"/>
    <w:rsid w:val="009F001F"/>
    <w:rsid w:val="009F01DC"/>
    <w:rsid w:val="009F042E"/>
    <w:rsid w:val="009F045D"/>
    <w:rsid w:val="009F04F6"/>
    <w:rsid w:val="009F061E"/>
    <w:rsid w:val="009F0D20"/>
    <w:rsid w:val="009F0D25"/>
    <w:rsid w:val="009F0EFA"/>
    <w:rsid w:val="009F1349"/>
    <w:rsid w:val="009F1780"/>
    <w:rsid w:val="009F18BB"/>
    <w:rsid w:val="009F19EA"/>
    <w:rsid w:val="009F1A7E"/>
    <w:rsid w:val="009F1AE5"/>
    <w:rsid w:val="009F1FEF"/>
    <w:rsid w:val="009F2129"/>
    <w:rsid w:val="009F21BA"/>
    <w:rsid w:val="009F265E"/>
    <w:rsid w:val="009F28AE"/>
    <w:rsid w:val="009F364A"/>
    <w:rsid w:val="009F37FD"/>
    <w:rsid w:val="009F394A"/>
    <w:rsid w:val="009F3A85"/>
    <w:rsid w:val="009F3A99"/>
    <w:rsid w:val="009F3C91"/>
    <w:rsid w:val="009F3F76"/>
    <w:rsid w:val="009F3FD3"/>
    <w:rsid w:val="009F40F0"/>
    <w:rsid w:val="009F421B"/>
    <w:rsid w:val="009F4557"/>
    <w:rsid w:val="009F4573"/>
    <w:rsid w:val="009F482D"/>
    <w:rsid w:val="009F4C73"/>
    <w:rsid w:val="009F4E4E"/>
    <w:rsid w:val="009F4F69"/>
    <w:rsid w:val="009F52FF"/>
    <w:rsid w:val="009F5630"/>
    <w:rsid w:val="009F5759"/>
    <w:rsid w:val="009F57A6"/>
    <w:rsid w:val="009F5B33"/>
    <w:rsid w:val="009F5C01"/>
    <w:rsid w:val="009F6145"/>
    <w:rsid w:val="009F61AF"/>
    <w:rsid w:val="009F62A3"/>
    <w:rsid w:val="009F62A7"/>
    <w:rsid w:val="009F674F"/>
    <w:rsid w:val="009F6CDD"/>
    <w:rsid w:val="009F6D9B"/>
    <w:rsid w:val="009F701E"/>
    <w:rsid w:val="009F70EB"/>
    <w:rsid w:val="009F714D"/>
    <w:rsid w:val="009F736F"/>
    <w:rsid w:val="009F73DA"/>
    <w:rsid w:val="009F74A9"/>
    <w:rsid w:val="009F7AB8"/>
    <w:rsid w:val="009F7C39"/>
    <w:rsid w:val="00A00947"/>
    <w:rsid w:val="00A00AC7"/>
    <w:rsid w:val="00A00B3E"/>
    <w:rsid w:val="00A00CBC"/>
    <w:rsid w:val="00A00D9B"/>
    <w:rsid w:val="00A00FBA"/>
    <w:rsid w:val="00A014D6"/>
    <w:rsid w:val="00A01634"/>
    <w:rsid w:val="00A018FB"/>
    <w:rsid w:val="00A019D2"/>
    <w:rsid w:val="00A01A96"/>
    <w:rsid w:val="00A01C5C"/>
    <w:rsid w:val="00A01ED7"/>
    <w:rsid w:val="00A02097"/>
    <w:rsid w:val="00A020AA"/>
    <w:rsid w:val="00A02295"/>
    <w:rsid w:val="00A02874"/>
    <w:rsid w:val="00A02AFA"/>
    <w:rsid w:val="00A02DF9"/>
    <w:rsid w:val="00A02F34"/>
    <w:rsid w:val="00A02F5C"/>
    <w:rsid w:val="00A0382E"/>
    <w:rsid w:val="00A03952"/>
    <w:rsid w:val="00A03F0D"/>
    <w:rsid w:val="00A04273"/>
    <w:rsid w:val="00A04478"/>
    <w:rsid w:val="00A046BD"/>
    <w:rsid w:val="00A048B0"/>
    <w:rsid w:val="00A04984"/>
    <w:rsid w:val="00A0504D"/>
    <w:rsid w:val="00A056A9"/>
    <w:rsid w:val="00A05737"/>
    <w:rsid w:val="00A05956"/>
    <w:rsid w:val="00A05B00"/>
    <w:rsid w:val="00A05BC2"/>
    <w:rsid w:val="00A062D5"/>
    <w:rsid w:val="00A0677D"/>
    <w:rsid w:val="00A06E09"/>
    <w:rsid w:val="00A074AB"/>
    <w:rsid w:val="00A07667"/>
    <w:rsid w:val="00A077BE"/>
    <w:rsid w:val="00A07A84"/>
    <w:rsid w:val="00A07FB7"/>
    <w:rsid w:val="00A10098"/>
    <w:rsid w:val="00A102BD"/>
    <w:rsid w:val="00A102D4"/>
    <w:rsid w:val="00A10430"/>
    <w:rsid w:val="00A1055B"/>
    <w:rsid w:val="00A105A1"/>
    <w:rsid w:val="00A10910"/>
    <w:rsid w:val="00A10B10"/>
    <w:rsid w:val="00A10FB8"/>
    <w:rsid w:val="00A115A4"/>
    <w:rsid w:val="00A11862"/>
    <w:rsid w:val="00A11869"/>
    <w:rsid w:val="00A118A5"/>
    <w:rsid w:val="00A11B0D"/>
    <w:rsid w:val="00A11D6D"/>
    <w:rsid w:val="00A11F68"/>
    <w:rsid w:val="00A11F7A"/>
    <w:rsid w:val="00A122F6"/>
    <w:rsid w:val="00A126C6"/>
    <w:rsid w:val="00A128DE"/>
    <w:rsid w:val="00A12B9E"/>
    <w:rsid w:val="00A135D4"/>
    <w:rsid w:val="00A13617"/>
    <w:rsid w:val="00A13933"/>
    <w:rsid w:val="00A1398F"/>
    <w:rsid w:val="00A13B92"/>
    <w:rsid w:val="00A13E2B"/>
    <w:rsid w:val="00A13FFA"/>
    <w:rsid w:val="00A14197"/>
    <w:rsid w:val="00A144F9"/>
    <w:rsid w:val="00A149C5"/>
    <w:rsid w:val="00A14ADA"/>
    <w:rsid w:val="00A14AEC"/>
    <w:rsid w:val="00A14B35"/>
    <w:rsid w:val="00A15139"/>
    <w:rsid w:val="00A15388"/>
    <w:rsid w:val="00A15807"/>
    <w:rsid w:val="00A15ACB"/>
    <w:rsid w:val="00A15B09"/>
    <w:rsid w:val="00A15BA9"/>
    <w:rsid w:val="00A1600C"/>
    <w:rsid w:val="00A164F8"/>
    <w:rsid w:val="00A167F2"/>
    <w:rsid w:val="00A168BD"/>
    <w:rsid w:val="00A16F40"/>
    <w:rsid w:val="00A17066"/>
    <w:rsid w:val="00A1764B"/>
    <w:rsid w:val="00A17689"/>
    <w:rsid w:val="00A1798B"/>
    <w:rsid w:val="00A17C2F"/>
    <w:rsid w:val="00A17C4C"/>
    <w:rsid w:val="00A17D33"/>
    <w:rsid w:val="00A202B1"/>
    <w:rsid w:val="00A203EC"/>
    <w:rsid w:val="00A205B7"/>
    <w:rsid w:val="00A20605"/>
    <w:rsid w:val="00A207A0"/>
    <w:rsid w:val="00A2080E"/>
    <w:rsid w:val="00A20B82"/>
    <w:rsid w:val="00A20BD9"/>
    <w:rsid w:val="00A20C30"/>
    <w:rsid w:val="00A20F22"/>
    <w:rsid w:val="00A210A5"/>
    <w:rsid w:val="00A2137F"/>
    <w:rsid w:val="00A2193B"/>
    <w:rsid w:val="00A21D85"/>
    <w:rsid w:val="00A21E80"/>
    <w:rsid w:val="00A22ABD"/>
    <w:rsid w:val="00A22BA9"/>
    <w:rsid w:val="00A22F27"/>
    <w:rsid w:val="00A23072"/>
    <w:rsid w:val="00A2333C"/>
    <w:rsid w:val="00A23604"/>
    <w:rsid w:val="00A2365F"/>
    <w:rsid w:val="00A237EC"/>
    <w:rsid w:val="00A237ED"/>
    <w:rsid w:val="00A23855"/>
    <w:rsid w:val="00A23968"/>
    <w:rsid w:val="00A23AC3"/>
    <w:rsid w:val="00A244E7"/>
    <w:rsid w:val="00A248E7"/>
    <w:rsid w:val="00A250B5"/>
    <w:rsid w:val="00A25121"/>
    <w:rsid w:val="00A25397"/>
    <w:rsid w:val="00A254FB"/>
    <w:rsid w:val="00A25930"/>
    <w:rsid w:val="00A25B22"/>
    <w:rsid w:val="00A25D5F"/>
    <w:rsid w:val="00A26203"/>
    <w:rsid w:val="00A262A6"/>
    <w:rsid w:val="00A263E5"/>
    <w:rsid w:val="00A264AF"/>
    <w:rsid w:val="00A26B82"/>
    <w:rsid w:val="00A26B9F"/>
    <w:rsid w:val="00A26E6A"/>
    <w:rsid w:val="00A27159"/>
    <w:rsid w:val="00A27496"/>
    <w:rsid w:val="00A27517"/>
    <w:rsid w:val="00A276A2"/>
    <w:rsid w:val="00A27954"/>
    <w:rsid w:val="00A2799C"/>
    <w:rsid w:val="00A27BDD"/>
    <w:rsid w:val="00A3001C"/>
    <w:rsid w:val="00A300E8"/>
    <w:rsid w:val="00A30117"/>
    <w:rsid w:val="00A30326"/>
    <w:rsid w:val="00A305FB"/>
    <w:rsid w:val="00A30601"/>
    <w:rsid w:val="00A3066F"/>
    <w:rsid w:val="00A308C2"/>
    <w:rsid w:val="00A3094D"/>
    <w:rsid w:val="00A30D06"/>
    <w:rsid w:val="00A3107A"/>
    <w:rsid w:val="00A3119E"/>
    <w:rsid w:val="00A31355"/>
    <w:rsid w:val="00A313FE"/>
    <w:rsid w:val="00A31867"/>
    <w:rsid w:val="00A31F6D"/>
    <w:rsid w:val="00A32233"/>
    <w:rsid w:val="00A32A6C"/>
    <w:rsid w:val="00A32B25"/>
    <w:rsid w:val="00A32C60"/>
    <w:rsid w:val="00A32C84"/>
    <w:rsid w:val="00A32E97"/>
    <w:rsid w:val="00A33127"/>
    <w:rsid w:val="00A334C4"/>
    <w:rsid w:val="00A33615"/>
    <w:rsid w:val="00A33E16"/>
    <w:rsid w:val="00A3420B"/>
    <w:rsid w:val="00A34C01"/>
    <w:rsid w:val="00A34E71"/>
    <w:rsid w:val="00A35003"/>
    <w:rsid w:val="00A35095"/>
    <w:rsid w:val="00A35523"/>
    <w:rsid w:val="00A35901"/>
    <w:rsid w:val="00A35977"/>
    <w:rsid w:val="00A35C8C"/>
    <w:rsid w:val="00A35D75"/>
    <w:rsid w:val="00A35DEF"/>
    <w:rsid w:val="00A361E4"/>
    <w:rsid w:val="00A363AF"/>
    <w:rsid w:val="00A36B30"/>
    <w:rsid w:val="00A36C06"/>
    <w:rsid w:val="00A36E8C"/>
    <w:rsid w:val="00A36ECC"/>
    <w:rsid w:val="00A377C0"/>
    <w:rsid w:val="00A40329"/>
    <w:rsid w:val="00A40BAA"/>
    <w:rsid w:val="00A40F50"/>
    <w:rsid w:val="00A4118A"/>
    <w:rsid w:val="00A41374"/>
    <w:rsid w:val="00A419B6"/>
    <w:rsid w:val="00A419E4"/>
    <w:rsid w:val="00A41A91"/>
    <w:rsid w:val="00A41C64"/>
    <w:rsid w:val="00A41C8F"/>
    <w:rsid w:val="00A420E4"/>
    <w:rsid w:val="00A42260"/>
    <w:rsid w:val="00A424EB"/>
    <w:rsid w:val="00A425F9"/>
    <w:rsid w:val="00A4283D"/>
    <w:rsid w:val="00A429B2"/>
    <w:rsid w:val="00A42AE1"/>
    <w:rsid w:val="00A42B2F"/>
    <w:rsid w:val="00A43384"/>
    <w:rsid w:val="00A43853"/>
    <w:rsid w:val="00A439E2"/>
    <w:rsid w:val="00A43B1B"/>
    <w:rsid w:val="00A43F98"/>
    <w:rsid w:val="00A44080"/>
    <w:rsid w:val="00A44094"/>
    <w:rsid w:val="00A4425A"/>
    <w:rsid w:val="00A446AE"/>
    <w:rsid w:val="00A447C9"/>
    <w:rsid w:val="00A44DD6"/>
    <w:rsid w:val="00A44E13"/>
    <w:rsid w:val="00A4512F"/>
    <w:rsid w:val="00A4516F"/>
    <w:rsid w:val="00A451E0"/>
    <w:rsid w:val="00A455A1"/>
    <w:rsid w:val="00A45660"/>
    <w:rsid w:val="00A45891"/>
    <w:rsid w:val="00A45E2E"/>
    <w:rsid w:val="00A45ECA"/>
    <w:rsid w:val="00A45ECE"/>
    <w:rsid w:val="00A46076"/>
    <w:rsid w:val="00A460A0"/>
    <w:rsid w:val="00A463AA"/>
    <w:rsid w:val="00A465FD"/>
    <w:rsid w:val="00A472A3"/>
    <w:rsid w:val="00A473D5"/>
    <w:rsid w:val="00A4750E"/>
    <w:rsid w:val="00A47AB2"/>
    <w:rsid w:val="00A47B36"/>
    <w:rsid w:val="00A47BAE"/>
    <w:rsid w:val="00A47EC1"/>
    <w:rsid w:val="00A47EEE"/>
    <w:rsid w:val="00A50227"/>
    <w:rsid w:val="00A508AD"/>
    <w:rsid w:val="00A50A45"/>
    <w:rsid w:val="00A50B6C"/>
    <w:rsid w:val="00A50C0C"/>
    <w:rsid w:val="00A50F60"/>
    <w:rsid w:val="00A50FF2"/>
    <w:rsid w:val="00A51015"/>
    <w:rsid w:val="00A515EF"/>
    <w:rsid w:val="00A518EA"/>
    <w:rsid w:val="00A51912"/>
    <w:rsid w:val="00A51C09"/>
    <w:rsid w:val="00A51DEF"/>
    <w:rsid w:val="00A521DB"/>
    <w:rsid w:val="00A52335"/>
    <w:rsid w:val="00A524A4"/>
    <w:rsid w:val="00A524AF"/>
    <w:rsid w:val="00A525A8"/>
    <w:rsid w:val="00A5262D"/>
    <w:rsid w:val="00A52667"/>
    <w:rsid w:val="00A5268D"/>
    <w:rsid w:val="00A5298B"/>
    <w:rsid w:val="00A52D62"/>
    <w:rsid w:val="00A52E95"/>
    <w:rsid w:val="00A52F79"/>
    <w:rsid w:val="00A52FCC"/>
    <w:rsid w:val="00A53063"/>
    <w:rsid w:val="00A53230"/>
    <w:rsid w:val="00A5379E"/>
    <w:rsid w:val="00A53A3E"/>
    <w:rsid w:val="00A53D0E"/>
    <w:rsid w:val="00A540AA"/>
    <w:rsid w:val="00A54806"/>
    <w:rsid w:val="00A54987"/>
    <w:rsid w:val="00A54D6E"/>
    <w:rsid w:val="00A54E53"/>
    <w:rsid w:val="00A54EB1"/>
    <w:rsid w:val="00A55908"/>
    <w:rsid w:val="00A5598E"/>
    <w:rsid w:val="00A55A47"/>
    <w:rsid w:val="00A55A95"/>
    <w:rsid w:val="00A55E3E"/>
    <w:rsid w:val="00A55E6C"/>
    <w:rsid w:val="00A55EED"/>
    <w:rsid w:val="00A5634F"/>
    <w:rsid w:val="00A56733"/>
    <w:rsid w:val="00A56D90"/>
    <w:rsid w:val="00A56E80"/>
    <w:rsid w:val="00A56F37"/>
    <w:rsid w:val="00A56FCC"/>
    <w:rsid w:val="00A57505"/>
    <w:rsid w:val="00A5762B"/>
    <w:rsid w:val="00A57820"/>
    <w:rsid w:val="00A579C8"/>
    <w:rsid w:val="00A579D3"/>
    <w:rsid w:val="00A57A83"/>
    <w:rsid w:val="00A57AB6"/>
    <w:rsid w:val="00A57D49"/>
    <w:rsid w:val="00A57EBB"/>
    <w:rsid w:val="00A60043"/>
    <w:rsid w:val="00A6026D"/>
    <w:rsid w:val="00A603C4"/>
    <w:rsid w:val="00A6060D"/>
    <w:rsid w:val="00A60B37"/>
    <w:rsid w:val="00A60E17"/>
    <w:rsid w:val="00A60EA6"/>
    <w:rsid w:val="00A6104A"/>
    <w:rsid w:val="00A616ED"/>
    <w:rsid w:val="00A6182E"/>
    <w:rsid w:val="00A61CF2"/>
    <w:rsid w:val="00A6220D"/>
    <w:rsid w:val="00A62801"/>
    <w:rsid w:val="00A62A76"/>
    <w:rsid w:val="00A62AA6"/>
    <w:rsid w:val="00A62AC5"/>
    <w:rsid w:val="00A62D72"/>
    <w:rsid w:val="00A62E77"/>
    <w:rsid w:val="00A630E5"/>
    <w:rsid w:val="00A631A6"/>
    <w:rsid w:val="00A63808"/>
    <w:rsid w:val="00A6386E"/>
    <w:rsid w:val="00A640FC"/>
    <w:rsid w:val="00A6415E"/>
    <w:rsid w:val="00A64340"/>
    <w:rsid w:val="00A644C6"/>
    <w:rsid w:val="00A6458C"/>
    <w:rsid w:val="00A64B02"/>
    <w:rsid w:val="00A64BF2"/>
    <w:rsid w:val="00A64CB2"/>
    <w:rsid w:val="00A64CC9"/>
    <w:rsid w:val="00A64D7B"/>
    <w:rsid w:val="00A65235"/>
    <w:rsid w:val="00A65601"/>
    <w:rsid w:val="00A65750"/>
    <w:rsid w:val="00A66170"/>
    <w:rsid w:val="00A66174"/>
    <w:rsid w:val="00A661A0"/>
    <w:rsid w:val="00A664DC"/>
    <w:rsid w:val="00A66931"/>
    <w:rsid w:val="00A66A27"/>
    <w:rsid w:val="00A66AAE"/>
    <w:rsid w:val="00A66AC3"/>
    <w:rsid w:val="00A66F5D"/>
    <w:rsid w:val="00A6775D"/>
    <w:rsid w:val="00A678F6"/>
    <w:rsid w:val="00A67A43"/>
    <w:rsid w:val="00A67B4B"/>
    <w:rsid w:val="00A67B82"/>
    <w:rsid w:val="00A67CF8"/>
    <w:rsid w:val="00A67EE7"/>
    <w:rsid w:val="00A700F7"/>
    <w:rsid w:val="00A7019F"/>
    <w:rsid w:val="00A7021E"/>
    <w:rsid w:val="00A7023B"/>
    <w:rsid w:val="00A703CD"/>
    <w:rsid w:val="00A70693"/>
    <w:rsid w:val="00A707B0"/>
    <w:rsid w:val="00A70868"/>
    <w:rsid w:val="00A709DA"/>
    <w:rsid w:val="00A70A17"/>
    <w:rsid w:val="00A70A3B"/>
    <w:rsid w:val="00A70CBF"/>
    <w:rsid w:val="00A712C9"/>
    <w:rsid w:val="00A7132B"/>
    <w:rsid w:val="00A7137D"/>
    <w:rsid w:val="00A7194D"/>
    <w:rsid w:val="00A71B0B"/>
    <w:rsid w:val="00A71F6F"/>
    <w:rsid w:val="00A722E2"/>
    <w:rsid w:val="00A72305"/>
    <w:rsid w:val="00A7294E"/>
    <w:rsid w:val="00A72A0C"/>
    <w:rsid w:val="00A72A7A"/>
    <w:rsid w:val="00A72B55"/>
    <w:rsid w:val="00A73477"/>
    <w:rsid w:val="00A734EE"/>
    <w:rsid w:val="00A737DB"/>
    <w:rsid w:val="00A73D30"/>
    <w:rsid w:val="00A73FD2"/>
    <w:rsid w:val="00A74017"/>
    <w:rsid w:val="00A74042"/>
    <w:rsid w:val="00A74273"/>
    <w:rsid w:val="00A74E10"/>
    <w:rsid w:val="00A750F4"/>
    <w:rsid w:val="00A75154"/>
    <w:rsid w:val="00A753AD"/>
    <w:rsid w:val="00A75538"/>
    <w:rsid w:val="00A75576"/>
    <w:rsid w:val="00A758BA"/>
    <w:rsid w:val="00A75A71"/>
    <w:rsid w:val="00A75D0F"/>
    <w:rsid w:val="00A76459"/>
    <w:rsid w:val="00A76479"/>
    <w:rsid w:val="00A764BF"/>
    <w:rsid w:val="00A766B1"/>
    <w:rsid w:val="00A76749"/>
    <w:rsid w:val="00A76A33"/>
    <w:rsid w:val="00A76A60"/>
    <w:rsid w:val="00A76B38"/>
    <w:rsid w:val="00A76BEC"/>
    <w:rsid w:val="00A76D3C"/>
    <w:rsid w:val="00A76E8B"/>
    <w:rsid w:val="00A772F0"/>
    <w:rsid w:val="00A7745C"/>
    <w:rsid w:val="00A77489"/>
    <w:rsid w:val="00A77910"/>
    <w:rsid w:val="00A77918"/>
    <w:rsid w:val="00A7797C"/>
    <w:rsid w:val="00A77A38"/>
    <w:rsid w:val="00A77BAF"/>
    <w:rsid w:val="00A77E6E"/>
    <w:rsid w:val="00A77F34"/>
    <w:rsid w:val="00A80225"/>
    <w:rsid w:val="00A803CD"/>
    <w:rsid w:val="00A80433"/>
    <w:rsid w:val="00A804D8"/>
    <w:rsid w:val="00A80564"/>
    <w:rsid w:val="00A805B4"/>
    <w:rsid w:val="00A808EF"/>
    <w:rsid w:val="00A80E21"/>
    <w:rsid w:val="00A818A6"/>
    <w:rsid w:val="00A819C2"/>
    <w:rsid w:val="00A81BAB"/>
    <w:rsid w:val="00A81D5B"/>
    <w:rsid w:val="00A82049"/>
    <w:rsid w:val="00A8250F"/>
    <w:rsid w:val="00A826C1"/>
    <w:rsid w:val="00A82745"/>
    <w:rsid w:val="00A828DE"/>
    <w:rsid w:val="00A82A3E"/>
    <w:rsid w:val="00A82F85"/>
    <w:rsid w:val="00A83001"/>
    <w:rsid w:val="00A8310A"/>
    <w:rsid w:val="00A8318E"/>
    <w:rsid w:val="00A838B2"/>
    <w:rsid w:val="00A83D0A"/>
    <w:rsid w:val="00A83EC6"/>
    <w:rsid w:val="00A8409C"/>
    <w:rsid w:val="00A84450"/>
    <w:rsid w:val="00A844DB"/>
    <w:rsid w:val="00A84521"/>
    <w:rsid w:val="00A8452B"/>
    <w:rsid w:val="00A847DB"/>
    <w:rsid w:val="00A849F5"/>
    <w:rsid w:val="00A84AC4"/>
    <w:rsid w:val="00A84FF9"/>
    <w:rsid w:val="00A85078"/>
    <w:rsid w:val="00A851FB"/>
    <w:rsid w:val="00A854FE"/>
    <w:rsid w:val="00A86248"/>
    <w:rsid w:val="00A86436"/>
    <w:rsid w:val="00A86722"/>
    <w:rsid w:val="00A8676B"/>
    <w:rsid w:val="00A868F0"/>
    <w:rsid w:val="00A86FEB"/>
    <w:rsid w:val="00A874E7"/>
    <w:rsid w:val="00A87838"/>
    <w:rsid w:val="00A87B48"/>
    <w:rsid w:val="00A902C6"/>
    <w:rsid w:val="00A904A6"/>
    <w:rsid w:val="00A90865"/>
    <w:rsid w:val="00A90CC9"/>
    <w:rsid w:val="00A91466"/>
    <w:rsid w:val="00A91974"/>
    <w:rsid w:val="00A91A59"/>
    <w:rsid w:val="00A91D9E"/>
    <w:rsid w:val="00A91DAF"/>
    <w:rsid w:val="00A92337"/>
    <w:rsid w:val="00A925F0"/>
    <w:rsid w:val="00A926B9"/>
    <w:rsid w:val="00A92AC8"/>
    <w:rsid w:val="00A92C05"/>
    <w:rsid w:val="00A92D46"/>
    <w:rsid w:val="00A931F0"/>
    <w:rsid w:val="00A932BC"/>
    <w:rsid w:val="00A93B0D"/>
    <w:rsid w:val="00A93B91"/>
    <w:rsid w:val="00A93C61"/>
    <w:rsid w:val="00A94714"/>
    <w:rsid w:val="00A949BD"/>
    <w:rsid w:val="00A94A83"/>
    <w:rsid w:val="00A94D0A"/>
    <w:rsid w:val="00A94FBC"/>
    <w:rsid w:val="00A952DE"/>
    <w:rsid w:val="00A95396"/>
    <w:rsid w:val="00A959BE"/>
    <w:rsid w:val="00A95A49"/>
    <w:rsid w:val="00A95B85"/>
    <w:rsid w:val="00A96667"/>
    <w:rsid w:val="00A9686A"/>
    <w:rsid w:val="00A96AF7"/>
    <w:rsid w:val="00A96CEA"/>
    <w:rsid w:val="00A96E25"/>
    <w:rsid w:val="00A96F59"/>
    <w:rsid w:val="00A970F7"/>
    <w:rsid w:val="00A9720D"/>
    <w:rsid w:val="00A972F1"/>
    <w:rsid w:val="00A974F5"/>
    <w:rsid w:val="00A97A22"/>
    <w:rsid w:val="00A97A8A"/>
    <w:rsid w:val="00A9F937"/>
    <w:rsid w:val="00AA0131"/>
    <w:rsid w:val="00AA0A26"/>
    <w:rsid w:val="00AA102F"/>
    <w:rsid w:val="00AA12F9"/>
    <w:rsid w:val="00AA1645"/>
    <w:rsid w:val="00AA1B11"/>
    <w:rsid w:val="00AA1C0C"/>
    <w:rsid w:val="00AA1D6C"/>
    <w:rsid w:val="00AA1F06"/>
    <w:rsid w:val="00AA1FDF"/>
    <w:rsid w:val="00AA228B"/>
    <w:rsid w:val="00AA26B7"/>
    <w:rsid w:val="00AA29D1"/>
    <w:rsid w:val="00AA2AD0"/>
    <w:rsid w:val="00AA3451"/>
    <w:rsid w:val="00AA34A5"/>
    <w:rsid w:val="00AA36B2"/>
    <w:rsid w:val="00AA3B96"/>
    <w:rsid w:val="00AA43F2"/>
    <w:rsid w:val="00AA4A01"/>
    <w:rsid w:val="00AA4B97"/>
    <w:rsid w:val="00AA4D07"/>
    <w:rsid w:val="00AA5092"/>
    <w:rsid w:val="00AA510D"/>
    <w:rsid w:val="00AA55FA"/>
    <w:rsid w:val="00AA57D5"/>
    <w:rsid w:val="00AA5DC4"/>
    <w:rsid w:val="00AA6163"/>
    <w:rsid w:val="00AA6777"/>
    <w:rsid w:val="00AA6800"/>
    <w:rsid w:val="00AA69B4"/>
    <w:rsid w:val="00AA6A18"/>
    <w:rsid w:val="00AA6B1C"/>
    <w:rsid w:val="00AA6C0D"/>
    <w:rsid w:val="00AA7039"/>
    <w:rsid w:val="00AA7171"/>
    <w:rsid w:val="00AA72F8"/>
    <w:rsid w:val="00AA73F6"/>
    <w:rsid w:val="00AA76E9"/>
    <w:rsid w:val="00AA7A17"/>
    <w:rsid w:val="00AA7CCC"/>
    <w:rsid w:val="00AB02B7"/>
    <w:rsid w:val="00AB04C4"/>
    <w:rsid w:val="00AB0656"/>
    <w:rsid w:val="00AB08E2"/>
    <w:rsid w:val="00AB0C90"/>
    <w:rsid w:val="00AB0D0B"/>
    <w:rsid w:val="00AB10EE"/>
    <w:rsid w:val="00AB10FD"/>
    <w:rsid w:val="00AB114A"/>
    <w:rsid w:val="00AB118F"/>
    <w:rsid w:val="00AB13F7"/>
    <w:rsid w:val="00AB178D"/>
    <w:rsid w:val="00AB1A09"/>
    <w:rsid w:val="00AB1C1B"/>
    <w:rsid w:val="00AB1C2F"/>
    <w:rsid w:val="00AB23C3"/>
    <w:rsid w:val="00AB2586"/>
    <w:rsid w:val="00AB2931"/>
    <w:rsid w:val="00AB2A63"/>
    <w:rsid w:val="00AB2EFA"/>
    <w:rsid w:val="00AB2F71"/>
    <w:rsid w:val="00AB3235"/>
    <w:rsid w:val="00AB3349"/>
    <w:rsid w:val="00AB34B3"/>
    <w:rsid w:val="00AB352A"/>
    <w:rsid w:val="00AB3643"/>
    <w:rsid w:val="00AB3709"/>
    <w:rsid w:val="00AB3F78"/>
    <w:rsid w:val="00AB42E6"/>
    <w:rsid w:val="00AB4A5F"/>
    <w:rsid w:val="00AB4B17"/>
    <w:rsid w:val="00AB4D1F"/>
    <w:rsid w:val="00AB4E92"/>
    <w:rsid w:val="00AB56F8"/>
    <w:rsid w:val="00AB57D2"/>
    <w:rsid w:val="00AB5B89"/>
    <w:rsid w:val="00AB5EC1"/>
    <w:rsid w:val="00AB5F22"/>
    <w:rsid w:val="00AB60B5"/>
    <w:rsid w:val="00AB61FD"/>
    <w:rsid w:val="00AB6478"/>
    <w:rsid w:val="00AB6959"/>
    <w:rsid w:val="00AB6A3A"/>
    <w:rsid w:val="00AB6B76"/>
    <w:rsid w:val="00AB6E9F"/>
    <w:rsid w:val="00AB70AF"/>
    <w:rsid w:val="00AB752A"/>
    <w:rsid w:val="00AB75B9"/>
    <w:rsid w:val="00AB79B6"/>
    <w:rsid w:val="00AB7A43"/>
    <w:rsid w:val="00AB7C67"/>
    <w:rsid w:val="00AB7CE8"/>
    <w:rsid w:val="00AB7DE9"/>
    <w:rsid w:val="00AC058A"/>
    <w:rsid w:val="00AC077E"/>
    <w:rsid w:val="00AC0A7E"/>
    <w:rsid w:val="00AC0CAE"/>
    <w:rsid w:val="00AC0FED"/>
    <w:rsid w:val="00AC19DB"/>
    <w:rsid w:val="00AC1ED9"/>
    <w:rsid w:val="00AC2238"/>
    <w:rsid w:val="00AC2305"/>
    <w:rsid w:val="00AC245D"/>
    <w:rsid w:val="00AC25EC"/>
    <w:rsid w:val="00AC2877"/>
    <w:rsid w:val="00AC2A3A"/>
    <w:rsid w:val="00AC319F"/>
    <w:rsid w:val="00AC3300"/>
    <w:rsid w:val="00AC33CC"/>
    <w:rsid w:val="00AC3D47"/>
    <w:rsid w:val="00AC3FA8"/>
    <w:rsid w:val="00AC4BE3"/>
    <w:rsid w:val="00AC4C0B"/>
    <w:rsid w:val="00AC4C88"/>
    <w:rsid w:val="00AC4E99"/>
    <w:rsid w:val="00AC5156"/>
    <w:rsid w:val="00AC5593"/>
    <w:rsid w:val="00AC569F"/>
    <w:rsid w:val="00AC56A1"/>
    <w:rsid w:val="00AC5894"/>
    <w:rsid w:val="00AC58B9"/>
    <w:rsid w:val="00AC5E09"/>
    <w:rsid w:val="00AC6040"/>
    <w:rsid w:val="00AC630A"/>
    <w:rsid w:val="00AC651D"/>
    <w:rsid w:val="00AC654B"/>
    <w:rsid w:val="00AC66FE"/>
    <w:rsid w:val="00AC6858"/>
    <w:rsid w:val="00AC6966"/>
    <w:rsid w:val="00AC6AE4"/>
    <w:rsid w:val="00AC6AED"/>
    <w:rsid w:val="00AC7D56"/>
    <w:rsid w:val="00AD00A8"/>
    <w:rsid w:val="00AD0122"/>
    <w:rsid w:val="00AD01CC"/>
    <w:rsid w:val="00AD029D"/>
    <w:rsid w:val="00AD0C44"/>
    <w:rsid w:val="00AD0CB6"/>
    <w:rsid w:val="00AD0EDC"/>
    <w:rsid w:val="00AD0F16"/>
    <w:rsid w:val="00AD1337"/>
    <w:rsid w:val="00AD138B"/>
    <w:rsid w:val="00AD14FF"/>
    <w:rsid w:val="00AD1558"/>
    <w:rsid w:val="00AD15C6"/>
    <w:rsid w:val="00AD15DE"/>
    <w:rsid w:val="00AD1610"/>
    <w:rsid w:val="00AD1F64"/>
    <w:rsid w:val="00AD20AB"/>
    <w:rsid w:val="00AD2247"/>
    <w:rsid w:val="00AD245F"/>
    <w:rsid w:val="00AD2462"/>
    <w:rsid w:val="00AD24C6"/>
    <w:rsid w:val="00AD2506"/>
    <w:rsid w:val="00AD282C"/>
    <w:rsid w:val="00AD2A98"/>
    <w:rsid w:val="00AD2B38"/>
    <w:rsid w:val="00AD2BEE"/>
    <w:rsid w:val="00AD3259"/>
    <w:rsid w:val="00AD34D3"/>
    <w:rsid w:val="00AD3CF7"/>
    <w:rsid w:val="00AD3E43"/>
    <w:rsid w:val="00AD3E8A"/>
    <w:rsid w:val="00AD4109"/>
    <w:rsid w:val="00AD41AA"/>
    <w:rsid w:val="00AD4666"/>
    <w:rsid w:val="00AD46D2"/>
    <w:rsid w:val="00AD5020"/>
    <w:rsid w:val="00AD5583"/>
    <w:rsid w:val="00AD55CC"/>
    <w:rsid w:val="00AD56D4"/>
    <w:rsid w:val="00AD5A55"/>
    <w:rsid w:val="00AD63ED"/>
    <w:rsid w:val="00AD662A"/>
    <w:rsid w:val="00AD6B4C"/>
    <w:rsid w:val="00AD722E"/>
    <w:rsid w:val="00AD7536"/>
    <w:rsid w:val="00AD76B6"/>
    <w:rsid w:val="00AD782B"/>
    <w:rsid w:val="00AD7902"/>
    <w:rsid w:val="00AD7976"/>
    <w:rsid w:val="00AD7A5E"/>
    <w:rsid w:val="00AD7C09"/>
    <w:rsid w:val="00AD7E61"/>
    <w:rsid w:val="00AD7EDA"/>
    <w:rsid w:val="00AD7F7D"/>
    <w:rsid w:val="00AD7F81"/>
    <w:rsid w:val="00AE00B3"/>
    <w:rsid w:val="00AE0160"/>
    <w:rsid w:val="00AE0326"/>
    <w:rsid w:val="00AE0362"/>
    <w:rsid w:val="00AE0390"/>
    <w:rsid w:val="00AE052C"/>
    <w:rsid w:val="00AE062E"/>
    <w:rsid w:val="00AE10C4"/>
    <w:rsid w:val="00AE11D8"/>
    <w:rsid w:val="00AE14C1"/>
    <w:rsid w:val="00AE153D"/>
    <w:rsid w:val="00AE180A"/>
    <w:rsid w:val="00AE19F7"/>
    <w:rsid w:val="00AE1E8D"/>
    <w:rsid w:val="00AE268E"/>
    <w:rsid w:val="00AE286D"/>
    <w:rsid w:val="00AE2946"/>
    <w:rsid w:val="00AE2B8D"/>
    <w:rsid w:val="00AE2C86"/>
    <w:rsid w:val="00AE2D6F"/>
    <w:rsid w:val="00AE2F1D"/>
    <w:rsid w:val="00AE30F3"/>
    <w:rsid w:val="00AE312E"/>
    <w:rsid w:val="00AE344C"/>
    <w:rsid w:val="00AE3513"/>
    <w:rsid w:val="00AE374D"/>
    <w:rsid w:val="00AE3AF9"/>
    <w:rsid w:val="00AE3DCA"/>
    <w:rsid w:val="00AE4357"/>
    <w:rsid w:val="00AE45B3"/>
    <w:rsid w:val="00AE4B4D"/>
    <w:rsid w:val="00AE4DED"/>
    <w:rsid w:val="00AE52DB"/>
    <w:rsid w:val="00AE58D2"/>
    <w:rsid w:val="00AE5AC5"/>
    <w:rsid w:val="00AE5ECB"/>
    <w:rsid w:val="00AE60A5"/>
    <w:rsid w:val="00AE614B"/>
    <w:rsid w:val="00AE6485"/>
    <w:rsid w:val="00AE6C53"/>
    <w:rsid w:val="00AE6C9C"/>
    <w:rsid w:val="00AE6E84"/>
    <w:rsid w:val="00AE6F08"/>
    <w:rsid w:val="00AE72F8"/>
    <w:rsid w:val="00AE73A1"/>
    <w:rsid w:val="00AE7425"/>
    <w:rsid w:val="00AE7780"/>
    <w:rsid w:val="00AE7F2E"/>
    <w:rsid w:val="00AE7F59"/>
    <w:rsid w:val="00AE7FCF"/>
    <w:rsid w:val="00AE7FDD"/>
    <w:rsid w:val="00AE886A"/>
    <w:rsid w:val="00AF00C3"/>
    <w:rsid w:val="00AF0209"/>
    <w:rsid w:val="00AF0293"/>
    <w:rsid w:val="00AF0728"/>
    <w:rsid w:val="00AF0C31"/>
    <w:rsid w:val="00AF0FA0"/>
    <w:rsid w:val="00AF112F"/>
    <w:rsid w:val="00AF1156"/>
    <w:rsid w:val="00AF1193"/>
    <w:rsid w:val="00AF138B"/>
    <w:rsid w:val="00AF1450"/>
    <w:rsid w:val="00AF15AE"/>
    <w:rsid w:val="00AF17B4"/>
    <w:rsid w:val="00AF1BE4"/>
    <w:rsid w:val="00AF1C71"/>
    <w:rsid w:val="00AF1CAF"/>
    <w:rsid w:val="00AF1E02"/>
    <w:rsid w:val="00AF2121"/>
    <w:rsid w:val="00AF2157"/>
    <w:rsid w:val="00AF24AF"/>
    <w:rsid w:val="00AF260E"/>
    <w:rsid w:val="00AF269D"/>
    <w:rsid w:val="00AF2A6E"/>
    <w:rsid w:val="00AF2E1B"/>
    <w:rsid w:val="00AF3444"/>
    <w:rsid w:val="00AF3481"/>
    <w:rsid w:val="00AF3854"/>
    <w:rsid w:val="00AF3A2E"/>
    <w:rsid w:val="00AF3C18"/>
    <w:rsid w:val="00AF3D93"/>
    <w:rsid w:val="00AF3FF7"/>
    <w:rsid w:val="00AF41FA"/>
    <w:rsid w:val="00AF435A"/>
    <w:rsid w:val="00AF47B7"/>
    <w:rsid w:val="00AF4A7D"/>
    <w:rsid w:val="00AF50A2"/>
    <w:rsid w:val="00AF513F"/>
    <w:rsid w:val="00AF5395"/>
    <w:rsid w:val="00AF5463"/>
    <w:rsid w:val="00AF57B6"/>
    <w:rsid w:val="00AF5872"/>
    <w:rsid w:val="00AF59F7"/>
    <w:rsid w:val="00AF5AE7"/>
    <w:rsid w:val="00AF5BE7"/>
    <w:rsid w:val="00AF5CFA"/>
    <w:rsid w:val="00AF5D1C"/>
    <w:rsid w:val="00AF5F6A"/>
    <w:rsid w:val="00AF639D"/>
    <w:rsid w:val="00AF652D"/>
    <w:rsid w:val="00AF65B9"/>
    <w:rsid w:val="00AF67E7"/>
    <w:rsid w:val="00AF6E2E"/>
    <w:rsid w:val="00AF7014"/>
    <w:rsid w:val="00AF7028"/>
    <w:rsid w:val="00AF737F"/>
    <w:rsid w:val="00AF741D"/>
    <w:rsid w:val="00AF7AA3"/>
    <w:rsid w:val="00AF7AFE"/>
    <w:rsid w:val="00AF7B0D"/>
    <w:rsid w:val="00AF7D25"/>
    <w:rsid w:val="00AF7E0D"/>
    <w:rsid w:val="00B00439"/>
    <w:rsid w:val="00B005E5"/>
    <w:rsid w:val="00B008EF"/>
    <w:rsid w:val="00B009C9"/>
    <w:rsid w:val="00B00A04"/>
    <w:rsid w:val="00B00C5C"/>
    <w:rsid w:val="00B00D03"/>
    <w:rsid w:val="00B011DC"/>
    <w:rsid w:val="00B01257"/>
    <w:rsid w:val="00B01591"/>
    <w:rsid w:val="00B017AE"/>
    <w:rsid w:val="00B01CB9"/>
    <w:rsid w:val="00B02171"/>
    <w:rsid w:val="00B02393"/>
    <w:rsid w:val="00B023DA"/>
    <w:rsid w:val="00B02512"/>
    <w:rsid w:val="00B02B8C"/>
    <w:rsid w:val="00B02BB3"/>
    <w:rsid w:val="00B030EF"/>
    <w:rsid w:val="00B03190"/>
    <w:rsid w:val="00B03496"/>
    <w:rsid w:val="00B034E7"/>
    <w:rsid w:val="00B03664"/>
    <w:rsid w:val="00B039E4"/>
    <w:rsid w:val="00B03BBF"/>
    <w:rsid w:val="00B03C92"/>
    <w:rsid w:val="00B03FA9"/>
    <w:rsid w:val="00B03FF8"/>
    <w:rsid w:val="00B04627"/>
    <w:rsid w:val="00B04730"/>
    <w:rsid w:val="00B04922"/>
    <w:rsid w:val="00B04A27"/>
    <w:rsid w:val="00B04AA3"/>
    <w:rsid w:val="00B04B58"/>
    <w:rsid w:val="00B04FE5"/>
    <w:rsid w:val="00B05052"/>
    <w:rsid w:val="00B051E1"/>
    <w:rsid w:val="00B05427"/>
    <w:rsid w:val="00B055E0"/>
    <w:rsid w:val="00B056CC"/>
    <w:rsid w:val="00B05921"/>
    <w:rsid w:val="00B05B04"/>
    <w:rsid w:val="00B05B6B"/>
    <w:rsid w:val="00B05FE2"/>
    <w:rsid w:val="00B061EE"/>
    <w:rsid w:val="00B064CD"/>
    <w:rsid w:val="00B06D66"/>
    <w:rsid w:val="00B06D78"/>
    <w:rsid w:val="00B06EC6"/>
    <w:rsid w:val="00B077DB"/>
    <w:rsid w:val="00B07A86"/>
    <w:rsid w:val="00B07B31"/>
    <w:rsid w:val="00B07C3C"/>
    <w:rsid w:val="00B07D47"/>
    <w:rsid w:val="00B10181"/>
    <w:rsid w:val="00B102B9"/>
    <w:rsid w:val="00B102E5"/>
    <w:rsid w:val="00B1036F"/>
    <w:rsid w:val="00B10447"/>
    <w:rsid w:val="00B106C5"/>
    <w:rsid w:val="00B10AC6"/>
    <w:rsid w:val="00B10B7A"/>
    <w:rsid w:val="00B10CFC"/>
    <w:rsid w:val="00B10F15"/>
    <w:rsid w:val="00B10F1A"/>
    <w:rsid w:val="00B11152"/>
    <w:rsid w:val="00B112C6"/>
    <w:rsid w:val="00B11622"/>
    <w:rsid w:val="00B11680"/>
    <w:rsid w:val="00B11701"/>
    <w:rsid w:val="00B11B96"/>
    <w:rsid w:val="00B11FE7"/>
    <w:rsid w:val="00B122F1"/>
    <w:rsid w:val="00B125D1"/>
    <w:rsid w:val="00B12D71"/>
    <w:rsid w:val="00B12D8F"/>
    <w:rsid w:val="00B12F2A"/>
    <w:rsid w:val="00B131AE"/>
    <w:rsid w:val="00B1336A"/>
    <w:rsid w:val="00B134D8"/>
    <w:rsid w:val="00B13524"/>
    <w:rsid w:val="00B13631"/>
    <w:rsid w:val="00B13921"/>
    <w:rsid w:val="00B13AB9"/>
    <w:rsid w:val="00B13CAC"/>
    <w:rsid w:val="00B13CDF"/>
    <w:rsid w:val="00B14A53"/>
    <w:rsid w:val="00B14C36"/>
    <w:rsid w:val="00B14C89"/>
    <w:rsid w:val="00B14DFE"/>
    <w:rsid w:val="00B14E1C"/>
    <w:rsid w:val="00B150B4"/>
    <w:rsid w:val="00B150BE"/>
    <w:rsid w:val="00B153C1"/>
    <w:rsid w:val="00B15625"/>
    <w:rsid w:val="00B15A77"/>
    <w:rsid w:val="00B15C7F"/>
    <w:rsid w:val="00B15DB4"/>
    <w:rsid w:val="00B15FCB"/>
    <w:rsid w:val="00B16111"/>
    <w:rsid w:val="00B163BB"/>
    <w:rsid w:val="00B163DA"/>
    <w:rsid w:val="00B163E3"/>
    <w:rsid w:val="00B16EDB"/>
    <w:rsid w:val="00B16FFA"/>
    <w:rsid w:val="00B17122"/>
    <w:rsid w:val="00B172BB"/>
    <w:rsid w:val="00B17391"/>
    <w:rsid w:val="00B176FE"/>
    <w:rsid w:val="00B17834"/>
    <w:rsid w:val="00B17ADF"/>
    <w:rsid w:val="00B17B08"/>
    <w:rsid w:val="00B17B50"/>
    <w:rsid w:val="00B17FE6"/>
    <w:rsid w:val="00B2016F"/>
    <w:rsid w:val="00B20973"/>
    <w:rsid w:val="00B20BF4"/>
    <w:rsid w:val="00B20D47"/>
    <w:rsid w:val="00B212BA"/>
    <w:rsid w:val="00B21E69"/>
    <w:rsid w:val="00B22050"/>
    <w:rsid w:val="00B2265D"/>
    <w:rsid w:val="00B22900"/>
    <w:rsid w:val="00B22B68"/>
    <w:rsid w:val="00B22ECB"/>
    <w:rsid w:val="00B22F08"/>
    <w:rsid w:val="00B232EC"/>
    <w:rsid w:val="00B235A2"/>
    <w:rsid w:val="00B2380F"/>
    <w:rsid w:val="00B23854"/>
    <w:rsid w:val="00B23C35"/>
    <w:rsid w:val="00B24082"/>
    <w:rsid w:val="00B243B7"/>
    <w:rsid w:val="00B24626"/>
    <w:rsid w:val="00B25073"/>
    <w:rsid w:val="00B2516A"/>
    <w:rsid w:val="00B25695"/>
    <w:rsid w:val="00B2578A"/>
    <w:rsid w:val="00B25A16"/>
    <w:rsid w:val="00B25E3F"/>
    <w:rsid w:val="00B25FC3"/>
    <w:rsid w:val="00B26143"/>
    <w:rsid w:val="00B26285"/>
    <w:rsid w:val="00B26379"/>
    <w:rsid w:val="00B2674D"/>
    <w:rsid w:val="00B26842"/>
    <w:rsid w:val="00B26B4E"/>
    <w:rsid w:val="00B26BF7"/>
    <w:rsid w:val="00B26E18"/>
    <w:rsid w:val="00B26E75"/>
    <w:rsid w:val="00B26ECD"/>
    <w:rsid w:val="00B26F1D"/>
    <w:rsid w:val="00B27205"/>
    <w:rsid w:val="00B273AB"/>
    <w:rsid w:val="00B276B8"/>
    <w:rsid w:val="00B27FB0"/>
    <w:rsid w:val="00B303B4"/>
    <w:rsid w:val="00B307D4"/>
    <w:rsid w:val="00B30844"/>
    <w:rsid w:val="00B30BFF"/>
    <w:rsid w:val="00B31291"/>
    <w:rsid w:val="00B312EE"/>
    <w:rsid w:val="00B3149A"/>
    <w:rsid w:val="00B314F8"/>
    <w:rsid w:val="00B31584"/>
    <w:rsid w:val="00B31A93"/>
    <w:rsid w:val="00B320B4"/>
    <w:rsid w:val="00B321BE"/>
    <w:rsid w:val="00B3235E"/>
    <w:rsid w:val="00B32531"/>
    <w:rsid w:val="00B325E2"/>
    <w:rsid w:val="00B32807"/>
    <w:rsid w:val="00B32CA2"/>
    <w:rsid w:val="00B33339"/>
    <w:rsid w:val="00B333A6"/>
    <w:rsid w:val="00B333EE"/>
    <w:rsid w:val="00B33653"/>
    <w:rsid w:val="00B338D5"/>
    <w:rsid w:val="00B33B91"/>
    <w:rsid w:val="00B33F52"/>
    <w:rsid w:val="00B342D9"/>
    <w:rsid w:val="00B34408"/>
    <w:rsid w:val="00B34811"/>
    <w:rsid w:val="00B34D3C"/>
    <w:rsid w:val="00B34FAE"/>
    <w:rsid w:val="00B34FB9"/>
    <w:rsid w:val="00B350E6"/>
    <w:rsid w:val="00B352C1"/>
    <w:rsid w:val="00B35698"/>
    <w:rsid w:val="00B3659A"/>
    <w:rsid w:val="00B3665C"/>
    <w:rsid w:val="00B36D76"/>
    <w:rsid w:val="00B36EB2"/>
    <w:rsid w:val="00B37089"/>
    <w:rsid w:val="00B37770"/>
    <w:rsid w:val="00B3782B"/>
    <w:rsid w:val="00B379ED"/>
    <w:rsid w:val="00B37A9F"/>
    <w:rsid w:val="00B37B9A"/>
    <w:rsid w:val="00B40AA8"/>
    <w:rsid w:val="00B40FD5"/>
    <w:rsid w:val="00B41009"/>
    <w:rsid w:val="00B413F7"/>
    <w:rsid w:val="00B41582"/>
    <w:rsid w:val="00B4199C"/>
    <w:rsid w:val="00B41D66"/>
    <w:rsid w:val="00B41F9D"/>
    <w:rsid w:val="00B41FC1"/>
    <w:rsid w:val="00B421A0"/>
    <w:rsid w:val="00B42341"/>
    <w:rsid w:val="00B42996"/>
    <w:rsid w:val="00B42CC7"/>
    <w:rsid w:val="00B42CF1"/>
    <w:rsid w:val="00B42D7E"/>
    <w:rsid w:val="00B42F86"/>
    <w:rsid w:val="00B43374"/>
    <w:rsid w:val="00B4346C"/>
    <w:rsid w:val="00B434E1"/>
    <w:rsid w:val="00B436EC"/>
    <w:rsid w:val="00B4390D"/>
    <w:rsid w:val="00B43C15"/>
    <w:rsid w:val="00B43C59"/>
    <w:rsid w:val="00B44104"/>
    <w:rsid w:val="00B444FB"/>
    <w:rsid w:val="00B4452B"/>
    <w:rsid w:val="00B44798"/>
    <w:rsid w:val="00B44B28"/>
    <w:rsid w:val="00B44BE5"/>
    <w:rsid w:val="00B44FF3"/>
    <w:rsid w:val="00B4510A"/>
    <w:rsid w:val="00B45157"/>
    <w:rsid w:val="00B4528C"/>
    <w:rsid w:val="00B456D2"/>
    <w:rsid w:val="00B457A3"/>
    <w:rsid w:val="00B45922"/>
    <w:rsid w:val="00B45A36"/>
    <w:rsid w:val="00B45C46"/>
    <w:rsid w:val="00B45C96"/>
    <w:rsid w:val="00B45D0D"/>
    <w:rsid w:val="00B460A0"/>
    <w:rsid w:val="00B46358"/>
    <w:rsid w:val="00B4644E"/>
    <w:rsid w:val="00B468F3"/>
    <w:rsid w:val="00B46DF1"/>
    <w:rsid w:val="00B46F2A"/>
    <w:rsid w:val="00B46F70"/>
    <w:rsid w:val="00B46F8C"/>
    <w:rsid w:val="00B471FA"/>
    <w:rsid w:val="00B4760F"/>
    <w:rsid w:val="00B47E0F"/>
    <w:rsid w:val="00B500B1"/>
    <w:rsid w:val="00B503F3"/>
    <w:rsid w:val="00B50C01"/>
    <w:rsid w:val="00B50C2D"/>
    <w:rsid w:val="00B5137D"/>
    <w:rsid w:val="00B51438"/>
    <w:rsid w:val="00B51B5A"/>
    <w:rsid w:val="00B51C9E"/>
    <w:rsid w:val="00B51EAB"/>
    <w:rsid w:val="00B51FF5"/>
    <w:rsid w:val="00B521ED"/>
    <w:rsid w:val="00B5226A"/>
    <w:rsid w:val="00B52623"/>
    <w:rsid w:val="00B529A3"/>
    <w:rsid w:val="00B52A95"/>
    <w:rsid w:val="00B52BB7"/>
    <w:rsid w:val="00B52CA0"/>
    <w:rsid w:val="00B52FA5"/>
    <w:rsid w:val="00B5302A"/>
    <w:rsid w:val="00B531FA"/>
    <w:rsid w:val="00B53272"/>
    <w:rsid w:val="00B53284"/>
    <w:rsid w:val="00B53377"/>
    <w:rsid w:val="00B53577"/>
    <w:rsid w:val="00B535A9"/>
    <w:rsid w:val="00B5393F"/>
    <w:rsid w:val="00B53ABA"/>
    <w:rsid w:val="00B53E0F"/>
    <w:rsid w:val="00B54584"/>
    <w:rsid w:val="00B5462D"/>
    <w:rsid w:val="00B54936"/>
    <w:rsid w:val="00B550BA"/>
    <w:rsid w:val="00B551C2"/>
    <w:rsid w:val="00B55581"/>
    <w:rsid w:val="00B55866"/>
    <w:rsid w:val="00B55938"/>
    <w:rsid w:val="00B55A6C"/>
    <w:rsid w:val="00B55B79"/>
    <w:rsid w:val="00B55DD5"/>
    <w:rsid w:val="00B55E7D"/>
    <w:rsid w:val="00B56167"/>
    <w:rsid w:val="00B56761"/>
    <w:rsid w:val="00B5686D"/>
    <w:rsid w:val="00B5689A"/>
    <w:rsid w:val="00B569E6"/>
    <w:rsid w:val="00B56F2F"/>
    <w:rsid w:val="00B57700"/>
    <w:rsid w:val="00B57A6A"/>
    <w:rsid w:val="00B57CF7"/>
    <w:rsid w:val="00B60048"/>
    <w:rsid w:val="00B60201"/>
    <w:rsid w:val="00B6050A"/>
    <w:rsid w:val="00B608BC"/>
    <w:rsid w:val="00B608C8"/>
    <w:rsid w:val="00B60DB4"/>
    <w:rsid w:val="00B60FF6"/>
    <w:rsid w:val="00B61137"/>
    <w:rsid w:val="00B61981"/>
    <w:rsid w:val="00B61B10"/>
    <w:rsid w:val="00B61E59"/>
    <w:rsid w:val="00B61F1F"/>
    <w:rsid w:val="00B6211A"/>
    <w:rsid w:val="00B62205"/>
    <w:rsid w:val="00B62489"/>
    <w:rsid w:val="00B62593"/>
    <w:rsid w:val="00B626FB"/>
    <w:rsid w:val="00B62CDF"/>
    <w:rsid w:val="00B63B0E"/>
    <w:rsid w:val="00B63BD3"/>
    <w:rsid w:val="00B63C3B"/>
    <w:rsid w:val="00B63D25"/>
    <w:rsid w:val="00B63D67"/>
    <w:rsid w:val="00B63F82"/>
    <w:rsid w:val="00B6425A"/>
    <w:rsid w:val="00B64271"/>
    <w:rsid w:val="00B643C2"/>
    <w:rsid w:val="00B6460B"/>
    <w:rsid w:val="00B64651"/>
    <w:rsid w:val="00B6477F"/>
    <w:rsid w:val="00B64EC9"/>
    <w:rsid w:val="00B65150"/>
    <w:rsid w:val="00B65420"/>
    <w:rsid w:val="00B65769"/>
    <w:rsid w:val="00B659BD"/>
    <w:rsid w:val="00B65E98"/>
    <w:rsid w:val="00B66115"/>
    <w:rsid w:val="00B662B2"/>
    <w:rsid w:val="00B66646"/>
    <w:rsid w:val="00B6697C"/>
    <w:rsid w:val="00B66A52"/>
    <w:rsid w:val="00B66AC1"/>
    <w:rsid w:val="00B66D8F"/>
    <w:rsid w:val="00B66E62"/>
    <w:rsid w:val="00B66E63"/>
    <w:rsid w:val="00B66F25"/>
    <w:rsid w:val="00B66FB7"/>
    <w:rsid w:val="00B6703A"/>
    <w:rsid w:val="00B67560"/>
    <w:rsid w:val="00B675A4"/>
    <w:rsid w:val="00B67928"/>
    <w:rsid w:val="00B6795F"/>
    <w:rsid w:val="00B7026F"/>
    <w:rsid w:val="00B7027A"/>
    <w:rsid w:val="00B70366"/>
    <w:rsid w:val="00B706DA"/>
    <w:rsid w:val="00B7070A"/>
    <w:rsid w:val="00B707AA"/>
    <w:rsid w:val="00B70E69"/>
    <w:rsid w:val="00B7118E"/>
    <w:rsid w:val="00B7186D"/>
    <w:rsid w:val="00B7187A"/>
    <w:rsid w:val="00B718AE"/>
    <w:rsid w:val="00B718C8"/>
    <w:rsid w:val="00B71E08"/>
    <w:rsid w:val="00B71E83"/>
    <w:rsid w:val="00B71FF5"/>
    <w:rsid w:val="00B7255F"/>
    <w:rsid w:val="00B72A6A"/>
    <w:rsid w:val="00B72B4F"/>
    <w:rsid w:val="00B72B70"/>
    <w:rsid w:val="00B73133"/>
    <w:rsid w:val="00B73354"/>
    <w:rsid w:val="00B73DC8"/>
    <w:rsid w:val="00B73F36"/>
    <w:rsid w:val="00B740BC"/>
    <w:rsid w:val="00B74900"/>
    <w:rsid w:val="00B7490B"/>
    <w:rsid w:val="00B749C8"/>
    <w:rsid w:val="00B75055"/>
    <w:rsid w:val="00B75466"/>
    <w:rsid w:val="00B755B8"/>
    <w:rsid w:val="00B76236"/>
    <w:rsid w:val="00B763E2"/>
    <w:rsid w:val="00B7640E"/>
    <w:rsid w:val="00B766C9"/>
    <w:rsid w:val="00B76734"/>
    <w:rsid w:val="00B767DC"/>
    <w:rsid w:val="00B7698E"/>
    <w:rsid w:val="00B76A4B"/>
    <w:rsid w:val="00B76A75"/>
    <w:rsid w:val="00B76D27"/>
    <w:rsid w:val="00B770DF"/>
    <w:rsid w:val="00B77316"/>
    <w:rsid w:val="00B77399"/>
    <w:rsid w:val="00B7795B"/>
    <w:rsid w:val="00B77A22"/>
    <w:rsid w:val="00B77BEF"/>
    <w:rsid w:val="00B77E81"/>
    <w:rsid w:val="00B7AA9A"/>
    <w:rsid w:val="00B80009"/>
    <w:rsid w:val="00B80057"/>
    <w:rsid w:val="00B80075"/>
    <w:rsid w:val="00B80134"/>
    <w:rsid w:val="00B8050A"/>
    <w:rsid w:val="00B80C41"/>
    <w:rsid w:val="00B80D77"/>
    <w:rsid w:val="00B81014"/>
    <w:rsid w:val="00B8109E"/>
    <w:rsid w:val="00B8125B"/>
    <w:rsid w:val="00B817AF"/>
    <w:rsid w:val="00B81938"/>
    <w:rsid w:val="00B81B5A"/>
    <w:rsid w:val="00B81C2F"/>
    <w:rsid w:val="00B81D4E"/>
    <w:rsid w:val="00B81E24"/>
    <w:rsid w:val="00B82A91"/>
    <w:rsid w:val="00B82D0C"/>
    <w:rsid w:val="00B830EC"/>
    <w:rsid w:val="00B83A79"/>
    <w:rsid w:val="00B83AA3"/>
    <w:rsid w:val="00B83C58"/>
    <w:rsid w:val="00B83CE9"/>
    <w:rsid w:val="00B8400C"/>
    <w:rsid w:val="00B8402B"/>
    <w:rsid w:val="00B84396"/>
    <w:rsid w:val="00B8494E"/>
    <w:rsid w:val="00B84A45"/>
    <w:rsid w:val="00B84B3E"/>
    <w:rsid w:val="00B84B98"/>
    <w:rsid w:val="00B85187"/>
    <w:rsid w:val="00B85583"/>
    <w:rsid w:val="00B85629"/>
    <w:rsid w:val="00B858E6"/>
    <w:rsid w:val="00B860A8"/>
    <w:rsid w:val="00B863D3"/>
    <w:rsid w:val="00B86920"/>
    <w:rsid w:val="00B86A45"/>
    <w:rsid w:val="00B86CB4"/>
    <w:rsid w:val="00B86E64"/>
    <w:rsid w:val="00B870B4"/>
    <w:rsid w:val="00B8721B"/>
    <w:rsid w:val="00B8744F"/>
    <w:rsid w:val="00B874FF"/>
    <w:rsid w:val="00B8795F"/>
    <w:rsid w:val="00B87BF4"/>
    <w:rsid w:val="00B87C52"/>
    <w:rsid w:val="00B87EFA"/>
    <w:rsid w:val="00B87F27"/>
    <w:rsid w:val="00B87FD2"/>
    <w:rsid w:val="00B900BE"/>
    <w:rsid w:val="00B906A0"/>
    <w:rsid w:val="00B90C6F"/>
    <w:rsid w:val="00B90F72"/>
    <w:rsid w:val="00B912E6"/>
    <w:rsid w:val="00B913D4"/>
    <w:rsid w:val="00B91495"/>
    <w:rsid w:val="00B91566"/>
    <w:rsid w:val="00B915E8"/>
    <w:rsid w:val="00B9162F"/>
    <w:rsid w:val="00B9175A"/>
    <w:rsid w:val="00B917A0"/>
    <w:rsid w:val="00B91B5F"/>
    <w:rsid w:val="00B91E27"/>
    <w:rsid w:val="00B9241C"/>
    <w:rsid w:val="00B9241D"/>
    <w:rsid w:val="00B92535"/>
    <w:rsid w:val="00B92552"/>
    <w:rsid w:val="00B9271C"/>
    <w:rsid w:val="00B92727"/>
    <w:rsid w:val="00B92A72"/>
    <w:rsid w:val="00B9301E"/>
    <w:rsid w:val="00B93255"/>
    <w:rsid w:val="00B93355"/>
    <w:rsid w:val="00B9357B"/>
    <w:rsid w:val="00B9387B"/>
    <w:rsid w:val="00B939AC"/>
    <w:rsid w:val="00B93A04"/>
    <w:rsid w:val="00B93CDD"/>
    <w:rsid w:val="00B93E13"/>
    <w:rsid w:val="00B93EA2"/>
    <w:rsid w:val="00B941FB"/>
    <w:rsid w:val="00B94297"/>
    <w:rsid w:val="00B946A5"/>
    <w:rsid w:val="00B94744"/>
    <w:rsid w:val="00B94906"/>
    <w:rsid w:val="00B94C44"/>
    <w:rsid w:val="00B95196"/>
    <w:rsid w:val="00B95B87"/>
    <w:rsid w:val="00B95C15"/>
    <w:rsid w:val="00B95D35"/>
    <w:rsid w:val="00B95D55"/>
    <w:rsid w:val="00B960C5"/>
    <w:rsid w:val="00B964A5"/>
    <w:rsid w:val="00B96A2A"/>
    <w:rsid w:val="00B96D23"/>
    <w:rsid w:val="00B96FA4"/>
    <w:rsid w:val="00B9730D"/>
    <w:rsid w:val="00B973C9"/>
    <w:rsid w:val="00B9780D"/>
    <w:rsid w:val="00B97C5B"/>
    <w:rsid w:val="00BA0032"/>
    <w:rsid w:val="00BA02B0"/>
    <w:rsid w:val="00BA0345"/>
    <w:rsid w:val="00BA05BF"/>
    <w:rsid w:val="00BA080E"/>
    <w:rsid w:val="00BA0836"/>
    <w:rsid w:val="00BA0A5F"/>
    <w:rsid w:val="00BA0B83"/>
    <w:rsid w:val="00BA0E2E"/>
    <w:rsid w:val="00BA0E8B"/>
    <w:rsid w:val="00BA0F3F"/>
    <w:rsid w:val="00BA0F8E"/>
    <w:rsid w:val="00BA1592"/>
    <w:rsid w:val="00BA1635"/>
    <w:rsid w:val="00BA1944"/>
    <w:rsid w:val="00BA1CB9"/>
    <w:rsid w:val="00BA1D9D"/>
    <w:rsid w:val="00BA1DF6"/>
    <w:rsid w:val="00BA1E68"/>
    <w:rsid w:val="00BA21FD"/>
    <w:rsid w:val="00BA23BD"/>
    <w:rsid w:val="00BA2689"/>
    <w:rsid w:val="00BA27E6"/>
    <w:rsid w:val="00BA2832"/>
    <w:rsid w:val="00BA2DB7"/>
    <w:rsid w:val="00BA2E6D"/>
    <w:rsid w:val="00BA30D4"/>
    <w:rsid w:val="00BA31A7"/>
    <w:rsid w:val="00BA3915"/>
    <w:rsid w:val="00BA3AB3"/>
    <w:rsid w:val="00BA3CFA"/>
    <w:rsid w:val="00BA3ED7"/>
    <w:rsid w:val="00BA49CB"/>
    <w:rsid w:val="00BA4B51"/>
    <w:rsid w:val="00BA4BF5"/>
    <w:rsid w:val="00BA4ED1"/>
    <w:rsid w:val="00BA4F54"/>
    <w:rsid w:val="00BA5035"/>
    <w:rsid w:val="00BA5222"/>
    <w:rsid w:val="00BA551C"/>
    <w:rsid w:val="00BA5682"/>
    <w:rsid w:val="00BA5C16"/>
    <w:rsid w:val="00BA5E7D"/>
    <w:rsid w:val="00BA6442"/>
    <w:rsid w:val="00BA69EC"/>
    <w:rsid w:val="00BA70FA"/>
    <w:rsid w:val="00BA736E"/>
    <w:rsid w:val="00BA7CB5"/>
    <w:rsid w:val="00BB0174"/>
    <w:rsid w:val="00BB05A6"/>
    <w:rsid w:val="00BB0881"/>
    <w:rsid w:val="00BB0A5A"/>
    <w:rsid w:val="00BB0B3D"/>
    <w:rsid w:val="00BB0E80"/>
    <w:rsid w:val="00BB0F37"/>
    <w:rsid w:val="00BB1173"/>
    <w:rsid w:val="00BB13E9"/>
    <w:rsid w:val="00BB15DE"/>
    <w:rsid w:val="00BB1603"/>
    <w:rsid w:val="00BB16B5"/>
    <w:rsid w:val="00BB16D0"/>
    <w:rsid w:val="00BB1D24"/>
    <w:rsid w:val="00BB20DC"/>
    <w:rsid w:val="00BB2929"/>
    <w:rsid w:val="00BB2AA0"/>
    <w:rsid w:val="00BB2CB8"/>
    <w:rsid w:val="00BB2D59"/>
    <w:rsid w:val="00BB2F84"/>
    <w:rsid w:val="00BB2F97"/>
    <w:rsid w:val="00BB36BD"/>
    <w:rsid w:val="00BB39B6"/>
    <w:rsid w:val="00BB3AD6"/>
    <w:rsid w:val="00BB3BF2"/>
    <w:rsid w:val="00BB3C03"/>
    <w:rsid w:val="00BB42C8"/>
    <w:rsid w:val="00BB4569"/>
    <w:rsid w:val="00BB4597"/>
    <w:rsid w:val="00BB4804"/>
    <w:rsid w:val="00BB48D8"/>
    <w:rsid w:val="00BB4B6A"/>
    <w:rsid w:val="00BB51E1"/>
    <w:rsid w:val="00BB544B"/>
    <w:rsid w:val="00BB606C"/>
    <w:rsid w:val="00BB6093"/>
    <w:rsid w:val="00BB6194"/>
    <w:rsid w:val="00BB646B"/>
    <w:rsid w:val="00BB656B"/>
    <w:rsid w:val="00BB6938"/>
    <w:rsid w:val="00BB6C7E"/>
    <w:rsid w:val="00BB7079"/>
    <w:rsid w:val="00BB7098"/>
    <w:rsid w:val="00BB70B5"/>
    <w:rsid w:val="00BB7794"/>
    <w:rsid w:val="00BB7853"/>
    <w:rsid w:val="00BB796E"/>
    <w:rsid w:val="00BB79E8"/>
    <w:rsid w:val="00BB7A48"/>
    <w:rsid w:val="00BB7C1F"/>
    <w:rsid w:val="00BC022E"/>
    <w:rsid w:val="00BC0358"/>
    <w:rsid w:val="00BC04D8"/>
    <w:rsid w:val="00BC05EA"/>
    <w:rsid w:val="00BC0EB7"/>
    <w:rsid w:val="00BC1536"/>
    <w:rsid w:val="00BC1ACF"/>
    <w:rsid w:val="00BC208C"/>
    <w:rsid w:val="00BC2251"/>
    <w:rsid w:val="00BC254B"/>
    <w:rsid w:val="00BC27C5"/>
    <w:rsid w:val="00BC294A"/>
    <w:rsid w:val="00BC2BBD"/>
    <w:rsid w:val="00BC3192"/>
    <w:rsid w:val="00BC375E"/>
    <w:rsid w:val="00BC3791"/>
    <w:rsid w:val="00BC3C65"/>
    <w:rsid w:val="00BC3D0F"/>
    <w:rsid w:val="00BC3D3C"/>
    <w:rsid w:val="00BC3ECD"/>
    <w:rsid w:val="00BC3F43"/>
    <w:rsid w:val="00BC3FD8"/>
    <w:rsid w:val="00BC4363"/>
    <w:rsid w:val="00BC4387"/>
    <w:rsid w:val="00BC4473"/>
    <w:rsid w:val="00BC46FA"/>
    <w:rsid w:val="00BC4814"/>
    <w:rsid w:val="00BC49D3"/>
    <w:rsid w:val="00BC4BDE"/>
    <w:rsid w:val="00BC5168"/>
    <w:rsid w:val="00BC52E7"/>
    <w:rsid w:val="00BC5413"/>
    <w:rsid w:val="00BC55CB"/>
    <w:rsid w:val="00BC5A90"/>
    <w:rsid w:val="00BC5C83"/>
    <w:rsid w:val="00BC6530"/>
    <w:rsid w:val="00BC65B8"/>
    <w:rsid w:val="00BC6817"/>
    <w:rsid w:val="00BC6909"/>
    <w:rsid w:val="00BC6B38"/>
    <w:rsid w:val="00BC6B44"/>
    <w:rsid w:val="00BC6B87"/>
    <w:rsid w:val="00BC6C61"/>
    <w:rsid w:val="00BC70A6"/>
    <w:rsid w:val="00BC75D0"/>
    <w:rsid w:val="00BC7AF2"/>
    <w:rsid w:val="00BC7D18"/>
    <w:rsid w:val="00BD0055"/>
    <w:rsid w:val="00BD01DE"/>
    <w:rsid w:val="00BD0391"/>
    <w:rsid w:val="00BD0595"/>
    <w:rsid w:val="00BD05BB"/>
    <w:rsid w:val="00BD0642"/>
    <w:rsid w:val="00BD0728"/>
    <w:rsid w:val="00BD0AB2"/>
    <w:rsid w:val="00BD1584"/>
    <w:rsid w:val="00BD1624"/>
    <w:rsid w:val="00BD162A"/>
    <w:rsid w:val="00BD16C1"/>
    <w:rsid w:val="00BD1AC3"/>
    <w:rsid w:val="00BD1C02"/>
    <w:rsid w:val="00BD204E"/>
    <w:rsid w:val="00BD20E7"/>
    <w:rsid w:val="00BD229A"/>
    <w:rsid w:val="00BD265D"/>
    <w:rsid w:val="00BD2C2E"/>
    <w:rsid w:val="00BD2DA2"/>
    <w:rsid w:val="00BD2E7B"/>
    <w:rsid w:val="00BD2EA1"/>
    <w:rsid w:val="00BD3257"/>
    <w:rsid w:val="00BD3520"/>
    <w:rsid w:val="00BD39EB"/>
    <w:rsid w:val="00BD3DCD"/>
    <w:rsid w:val="00BD426E"/>
    <w:rsid w:val="00BD43D9"/>
    <w:rsid w:val="00BD4770"/>
    <w:rsid w:val="00BD478A"/>
    <w:rsid w:val="00BD47A3"/>
    <w:rsid w:val="00BD4804"/>
    <w:rsid w:val="00BD4990"/>
    <w:rsid w:val="00BD4B5C"/>
    <w:rsid w:val="00BD4E2B"/>
    <w:rsid w:val="00BD5363"/>
    <w:rsid w:val="00BD54E7"/>
    <w:rsid w:val="00BD59D9"/>
    <w:rsid w:val="00BD5C79"/>
    <w:rsid w:val="00BD5EB6"/>
    <w:rsid w:val="00BD638A"/>
    <w:rsid w:val="00BD63E9"/>
    <w:rsid w:val="00BD6753"/>
    <w:rsid w:val="00BD6E6E"/>
    <w:rsid w:val="00BD70D8"/>
    <w:rsid w:val="00BD7301"/>
    <w:rsid w:val="00BD78DA"/>
    <w:rsid w:val="00BD7A69"/>
    <w:rsid w:val="00BD7BEA"/>
    <w:rsid w:val="00BE010A"/>
    <w:rsid w:val="00BE0489"/>
    <w:rsid w:val="00BE0505"/>
    <w:rsid w:val="00BE0520"/>
    <w:rsid w:val="00BE0564"/>
    <w:rsid w:val="00BE10EA"/>
    <w:rsid w:val="00BE10FF"/>
    <w:rsid w:val="00BE16EB"/>
    <w:rsid w:val="00BE1B14"/>
    <w:rsid w:val="00BE1E7C"/>
    <w:rsid w:val="00BE1F9B"/>
    <w:rsid w:val="00BE1FC3"/>
    <w:rsid w:val="00BE2059"/>
    <w:rsid w:val="00BE2A6F"/>
    <w:rsid w:val="00BE2ACC"/>
    <w:rsid w:val="00BE2B3C"/>
    <w:rsid w:val="00BE2BEE"/>
    <w:rsid w:val="00BE2EA9"/>
    <w:rsid w:val="00BE32F5"/>
    <w:rsid w:val="00BE3A2A"/>
    <w:rsid w:val="00BE3DEE"/>
    <w:rsid w:val="00BE40F1"/>
    <w:rsid w:val="00BE42F7"/>
    <w:rsid w:val="00BE442C"/>
    <w:rsid w:val="00BE4606"/>
    <w:rsid w:val="00BE482A"/>
    <w:rsid w:val="00BE49E5"/>
    <w:rsid w:val="00BE4E31"/>
    <w:rsid w:val="00BE4E73"/>
    <w:rsid w:val="00BE4ECD"/>
    <w:rsid w:val="00BE54C2"/>
    <w:rsid w:val="00BE5A58"/>
    <w:rsid w:val="00BE5A62"/>
    <w:rsid w:val="00BE6890"/>
    <w:rsid w:val="00BE6E06"/>
    <w:rsid w:val="00BE6ED7"/>
    <w:rsid w:val="00BE7492"/>
    <w:rsid w:val="00BE75CE"/>
    <w:rsid w:val="00BE79B9"/>
    <w:rsid w:val="00BE7C3A"/>
    <w:rsid w:val="00BE7D21"/>
    <w:rsid w:val="00BE7E42"/>
    <w:rsid w:val="00BE7F92"/>
    <w:rsid w:val="00BE7FA7"/>
    <w:rsid w:val="00BF0386"/>
    <w:rsid w:val="00BF0435"/>
    <w:rsid w:val="00BF05C1"/>
    <w:rsid w:val="00BF0CBB"/>
    <w:rsid w:val="00BF0EB3"/>
    <w:rsid w:val="00BF0FAF"/>
    <w:rsid w:val="00BF0FB9"/>
    <w:rsid w:val="00BF1298"/>
    <w:rsid w:val="00BF17BA"/>
    <w:rsid w:val="00BF19B6"/>
    <w:rsid w:val="00BF1A0B"/>
    <w:rsid w:val="00BF1B7E"/>
    <w:rsid w:val="00BF1CC4"/>
    <w:rsid w:val="00BF1D8F"/>
    <w:rsid w:val="00BF1DD3"/>
    <w:rsid w:val="00BF1EF1"/>
    <w:rsid w:val="00BF2857"/>
    <w:rsid w:val="00BF29F6"/>
    <w:rsid w:val="00BF3013"/>
    <w:rsid w:val="00BF3082"/>
    <w:rsid w:val="00BF35F1"/>
    <w:rsid w:val="00BF3809"/>
    <w:rsid w:val="00BF3832"/>
    <w:rsid w:val="00BF3856"/>
    <w:rsid w:val="00BF3AF5"/>
    <w:rsid w:val="00BF3C30"/>
    <w:rsid w:val="00BF458E"/>
    <w:rsid w:val="00BF4774"/>
    <w:rsid w:val="00BF47B7"/>
    <w:rsid w:val="00BF4A66"/>
    <w:rsid w:val="00BF4BD3"/>
    <w:rsid w:val="00BF55A5"/>
    <w:rsid w:val="00BF5844"/>
    <w:rsid w:val="00BF58B8"/>
    <w:rsid w:val="00BF5C77"/>
    <w:rsid w:val="00BF5FE3"/>
    <w:rsid w:val="00BF616C"/>
    <w:rsid w:val="00BF6389"/>
    <w:rsid w:val="00BF64C0"/>
    <w:rsid w:val="00BF6563"/>
    <w:rsid w:val="00BF672B"/>
    <w:rsid w:val="00BF6816"/>
    <w:rsid w:val="00BF6C41"/>
    <w:rsid w:val="00BF6C5C"/>
    <w:rsid w:val="00BF6CBA"/>
    <w:rsid w:val="00BF6F37"/>
    <w:rsid w:val="00BF7285"/>
    <w:rsid w:val="00BF7445"/>
    <w:rsid w:val="00BF7822"/>
    <w:rsid w:val="00BF79C1"/>
    <w:rsid w:val="00BF7EF1"/>
    <w:rsid w:val="00C002A4"/>
    <w:rsid w:val="00C00952"/>
    <w:rsid w:val="00C00A95"/>
    <w:rsid w:val="00C00F65"/>
    <w:rsid w:val="00C00FA0"/>
    <w:rsid w:val="00C012E2"/>
    <w:rsid w:val="00C0146C"/>
    <w:rsid w:val="00C014DD"/>
    <w:rsid w:val="00C01548"/>
    <w:rsid w:val="00C0197D"/>
    <w:rsid w:val="00C01A25"/>
    <w:rsid w:val="00C02154"/>
    <w:rsid w:val="00C0215E"/>
    <w:rsid w:val="00C02177"/>
    <w:rsid w:val="00C022B1"/>
    <w:rsid w:val="00C02552"/>
    <w:rsid w:val="00C0256A"/>
    <w:rsid w:val="00C027CE"/>
    <w:rsid w:val="00C02B2F"/>
    <w:rsid w:val="00C02D86"/>
    <w:rsid w:val="00C031FF"/>
    <w:rsid w:val="00C0343D"/>
    <w:rsid w:val="00C034BF"/>
    <w:rsid w:val="00C036CB"/>
    <w:rsid w:val="00C03A10"/>
    <w:rsid w:val="00C04069"/>
    <w:rsid w:val="00C043EE"/>
    <w:rsid w:val="00C04D11"/>
    <w:rsid w:val="00C050D2"/>
    <w:rsid w:val="00C052CE"/>
    <w:rsid w:val="00C05513"/>
    <w:rsid w:val="00C05555"/>
    <w:rsid w:val="00C0579D"/>
    <w:rsid w:val="00C05834"/>
    <w:rsid w:val="00C05960"/>
    <w:rsid w:val="00C05B8F"/>
    <w:rsid w:val="00C06692"/>
    <w:rsid w:val="00C0674E"/>
    <w:rsid w:val="00C06902"/>
    <w:rsid w:val="00C069BD"/>
    <w:rsid w:val="00C06A12"/>
    <w:rsid w:val="00C06BA7"/>
    <w:rsid w:val="00C071E5"/>
    <w:rsid w:val="00C07248"/>
    <w:rsid w:val="00C07B0C"/>
    <w:rsid w:val="00C07BB9"/>
    <w:rsid w:val="00C07C35"/>
    <w:rsid w:val="00C07D2B"/>
    <w:rsid w:val="00C10175"/>
    <w:rsid w:val="00C10197"/>
    <w:rsid w:val="00C1019C"/>
    <w:rsid w:val="00C101FF"/>
    <w:rsid w:val="00C1058F"/>
    <w:rsid w:val="00C10A08"/>
    <w:rsid w:val="00C10BF0"/>
    <w:rsid w:val="00C10D5E"/>
    <w:rsid w:val="00C11170"/>
    <w:rsid w:val="00C1118F"/>
    <w:rsid w:val="00C111CF"/>
    <w:rsid w:val="00C1123E"/>
    <w:rsid w:val="00C116F1"/>
    <w:rsid w:val="00C11926"/>
    <w:rsid w:val="00C11B2C"/>
    <w:rsid w:val="00C11EDE"/>
    <w:rsid w:val="00C124D7"/>
    <w:rsid w:val="00C125B9"/>
    <w:rsid w:val="00C1305A"/>
    <w:rsid w:val="00C1318E"/>
    <w:rsid w:val="00C136D9"/>
    <w:rsid w:val="00C13AA8"/>
    <w:rsid w:val="00C13C28"/>
    <w:rsid w:val="00C13E2E"/>
    <w:rsid w:val="00C140B6"/>
    <w:rsid w:val="00C14116"/>
    <w:rsid w:val="00C1428F"/>
    <w:rsid w:val="00C142AB"/>
    <w:rsid w:val="00C1439C"/>
    <w:rsid w:val="00C14572"/>
    <w:rsid w:val="00C1469E"/>
    <w:rsid w:val="00C14771"/>
    <w:rsid w:val="00C149D1"/>
    <w:rsid w:val="00C14F4A"/>
    <w:rsid w:val="00C154F2"/>
    <w:rsid w:val="00C15DAA"/>
    <w:rsid w:val="00C15EF9"/>
    <w:rsid w:val="00C161BC"/>
    <w:rsid w:val="00C16331"/>
    <w:rsid w:val="00C1683D"/>
    <w:rsid w:val="00C16C8E"/>
    <w:rsid w:val="00C16E05"/>
    <w:rsid w:val="00C171EF"/>
    <w:rsid w:val="00C177A3"/>
    <w:rsid w:val="00C178A6"/>
    <w:rsid w:val="00C17A49"/>
    <w:rsid w:val="00C17BA3"/>
    <w:rsid w:val="00C17E33"/>
    <w:rsid w:val="00C20341"/>
    <w:rsid w:val="00C20530"/>
    <w:rsid w:val="00C205B4"/>
    <w:rsid w:val="00C20749"/>
    <w:rsid w:val="00C207BA"/>
    <w:rsid w:val="00C20AE2"/>
    <w:rsid w:val="00C20CBD"/>
    <w:rsid w:val="00C20DC2"/>
    <w:rsid w:val="00C210C2"/>
    <w:rsid w:val="00C21247"/>
    <w:rsid w:val="00C21512"/>
    <w:rsid w:val="00C21C08"/>
    <w:rsid w:val="00C21C1D"/>
    <w:rsid w:val="00C21DBF"/>
    <w:rsid w:val="00C21EB7"/>
    <w:rsid w:val="00C22411"/>
    <w:rsid w:val="00C225EF"/>
    <w:rsid w:val="00C2274D"/>
    <w:rsid w:val="00C22DC9"/>
    <w:rsid w:val="00C23359"/>
    <w:rsid w:val="00C23478"/>
    <w:rsid w:val="00C2408B"/>
    <w:rsid w:val="00C24C69"/>
    <w:rsid w:val="00C24CAD"/>
    <w:rsid w:val="00C2503A"/>
    <w:rsid w:val="00C25744"/>
    <w:rsid w:val="00C25843"/>
    <w:rsid w:val="00C259FD"/>
    <w:rsid w:val="00C25E15"/>
    <w:rsid w:val="00C25FD7"/>
    <w:rsid w:val="00C26321"/>
    <w:rsid w:val="00C26822"/>
    <w:rsid w:val="00C26EFA"/>
    <w:rsid w:val="00C26F1E"/>
    <w:rsid w:val="00C276AB"/>
    <w:rsid w:val="00C279CA"/>
    <w:rsid w:val="00C27CCA"/>
    <w:rsid w:val="00C3029F"/>
    <w:rsid w:val="00C306E5"/>
    <w:rsid w:val="00C30DC8"/>
    <w:rsid w:val="00C31193"/>
    <w:rsid w:val="00C312AD"/>
    <w:rsid w:val="00C3133F"/>
    <w:rsid w:val="00C3140B"/>
    <w:rsid w:val="00C31615"/>
    <w:rsid w:val="00C316AC"/>
    <w:rsid w:val="00C316EC"/>
    <w:rsid w:val="00C31BF7"/>
    <w:rsid w:val="00C3206D"/>
    <w:rsid w:val="00C321C3"/>
    <w:rsid w:val="00C32236"/>
    <w:rsid w:val="00C3252B"/>
    <w:rsid w:val="00C3268F"/>
    <w:rsid w:val="00C32A6D"/>
    <w:rsid w:val="00C32BD9"/>
    <w:rsid w:val="00C335DA"/>
    <w:rsid w:val="00C335F2"/>
    <w:rsid w:val="00C33919"/>
    <w:rsid w:val="00C3397F"/>
    <w:rsid w:val="00C33D9E"/>
    <w:rsid w:val="00C34299"/>
    <w:rsid w:val="00C342CC"/>
    <w:rsid w:val="00C34915"/>
    <w:rsid w:val="00C34BC8"/>
    <w:rsid w:val="00C34DC3"/>
    <w:rsid w:val="00C34E64"/>
    <w:rsid w:val="00C351E8"/>
    <w:rsid w:val="00C355D4"/>
    <w:rsid w:val="00C358B1"/>
    <w:rsid w:val="00C35D23"/>
    <w:rsid w:val="00C35EE7"/>
    <w:rsid w:val="00C360DB"/>
    <w:rsid w:val="00C36185"/>
    <w:rsid w:val="00C3624D"/>
    <w:rsid w:val="00C3632F"/>
    <w:rsid w:val="00C36367"/>
    <w:rsid w:val="00C364F1"/>
    <w:rsid w:val="00C366E7"/>
    <w:rsid w:val="00C36926"/>
    <w:rsid w:val="00C36B97"/>
    <w:rsid w:val="00C36C0F"/>
    <w:rsid w:val="00C36D6F"/>
    <w:rsid w:val="00C36FD2"/>
    <w:rsid w:val="00C371E8"/>
    <w:rsid w:val="00C371F3"/>
    <w:rsid w:val="00C378C8"/>
    <w:rsid w:val="00C378E7"/>
    <w:rsid w:val="00C379FC"/>
    <w:rsid w:val="00C37BB4"/>
    <w:rsid w:val="00C37DAA"/>
    <w:rsid w:val="00C37DB6"/>
    <w:rsid w:val="00C37DF7"/>
    <w:rsid w:val="00C37F0B"/>
    <w:rsid w:val="00C40526"/>
    <w:rsid w:val="00C406B0"/>
    <w:rsid w:val="00C408F0"/>
    <w:rsid w:val="00C40A93"/>
    <w:rsid w:val="00C410AA"/>
    <w:rsid w:val="00C411FF"/>
    <w:rsid w:val="00C413A2"/>
    <w:rsid w:val="00C4154B"/>
    <w:rsid w:val="00C418DA"/>
    <w:rsid w:val="00C4193A"/>
    <w:rsid w:val="00C41AF9"/>
    <w:rsid w:val="00C41B76"/>
    <w:rsid w:val="00C41BE9"/>
    <w:rsid w:val="00C41FBD"/>
    <w:rsid w:val="00C421A2"/>
    <w:rsid w:val="00C42216"/>
    <w:rsid w:val="00C4224E"/>
    <w:rsid w:val="00C42294"/>
    <w:rsid w:val="00C422DA"/>
    <w:rsid w:val="00C4297B"/>
    <w:rsid w:val="00C42997"/>
    <w:rsid w:val="00C429E7"/>
    <w:rsid w:val="00C42A64"/>
    <w:rsid w:val="00C42AFB"/>
    <w:rsid w:val="00C42D16"/>
    <w:rsid w:val="00C435E7"/>
    <w:rsid w:val="00C43699"/>
    <w:rsid w:val="00C4381C"/>
    <w:rsid w:val="00C43FD7"/>
    <w:rsid w:val="00C44715"/>
    <w:rsid w:val="00C4477A"/>
    <w:rsid w:val="00C4477F"/>
    <w:rsid w:val="00C44B6C"/>
    <w:rsid w:val="00C4501C"/>
    <w:rsid w:val="00C4509F"/>
    <w:rsid w:val="00C45155"/>
    <w:rsid w:val="00C4516F"/>
    <w:rsid w:val="00C452D3"/>
    <w:rsid w:val="00C4545F"/>
    <w:rsid w:val="00C458BE"/>
    <w:rsid w:val="00C45BC0"/>
    <w:rsid w:val="00C45C02"/>
    <w:rsid w:val="00C45D3F"/>
    <w:rsid w:val="00C45EAA"/>
    <w:rsid w:val="00C45FF7"/>
    <w:rsid w:val="00C4604E"/>
    <w:rsid w:val="00C46094"/>
    <w:rsid w:val="00C460FB"/>
    <w:rsid w:val="00C46338"/>
    <w:rsid w:val="00C467EC"/>
    <w:rsid w:val="00C468E2"/>
    <w:rsid w:val="00C46C4D"/>
    <w:rsid w:val="00C47069"/>
    <w:rsid w:val="00C470CC"/>
    <w:rsid w:val="00C4711A"/>
    <w:rsid w:val="00C4713D"/>
    <w:rsid w:val="00C47212"/>
    <w:rsid w:val="00C47214"/>
    <w:rsid w:val="00C47230"/>
    <w:rsid w:val="00C4731C"/>
    <w:rsid w:val="00C47431"/>
    <w:rsid w:val="00C47BE5"/>
    <w:rsid w:val="00C47C8D"/>
    <w:rsid w:val="00C47F57"/>
    <w:rsid w:val="00C501C5"/>
    <w:rsid w:val="00C50A07"/>
    <w:rsid w:val="00C50BF1"/>
    <w:rsid w:val="00C50C0F"/>
    <w:rsid w:val="00C50EAB"/>
    <w:rsid w:val="00C5103A"/>
    <w:rsid w:val="00C51175"/>
    <w:rsid w:val="00C5150B"/>
    <w:rsid w:val="00C51548"/>
    <w:rsid w:val="00C51683"/>
    <w:rsid w:val="00C518BD"/>
    <w:rsid w:val="00C51A5C"/>
    <w:rsid w:val="00C51EA1"/>
    <w:rsid w:val="00C525A2"/>
    <w:rsid w:val="00C52655"/>
    <w:rsid w:val="00C526F4"/>
    <w:rsid w:val="00C52876"/>
    <w:rsid w:val="00C528F8"/>
    <w:rsid w:val="00C52A2D"/>
    <w:rsid w:val="00C52D46"/>
    <w:rsid w:val="00C52E5B"/>
    <w:rsid w:val="00C536CB"/>
    <w:rsid w:val="00C5376F"/>
    <w:rsid w:val="00C537BA"/>
    <w:rsid w:val="00C538E9"/>
    <w:rsid w:val="00C5391D"/>
    <w:rsid w:val="00C540B0"/>
    <w:rsid w:val="00C54960"/>
    <w:rsid w:val="00C54F5A"/>
    <w:rsid w:val="00C55453"/>
    <w:rsid w:val="00C55966"/>
    <w:rsid w:val="00C5633B"/>
    <w:rsid w:val="00C5646B"/>
    <w:rsid w:val="00C565C0"/>
    <w:rsid w:val="00C56618"/>
    <w:rsid w:val="00C56644"/>
    <w:rsid w:val="00C567A7"/>
    <w:rsid w:val="00C569C3"/>
    <w:rsid w:val="00C56B3E"/>
    <w:rsid w:val="00C56E0E"/>
    <w:rsid w:val="00C56F39"/>
    <w:rsid w:val="00C57040"/>
    <w:rsid w:val="00C5705B"/>
    <w:rsid w:val="00C570D0"/>
    <w:rsid w:val="00C57116"/>
    <w:rsid w:val="00C572F8"/>
    <w:rsid w:val="00C57B04"/>
    <w:rsid w:val="00C57C8E"/>
    <w:rsid w:val="00C60357"/>
    <w:rsid w:val="00C6041D"/>
    <w:rsid w:val="00C604BB"/>
    <w:rsid w:val="00C605D8"/>
    <w:rsid w:val="00C607E1"/>
    <w:rsid w:val="00C60877"/>
    <w:rsid w:val="00C60BD1"/>
    <w:rsid w:val="00C60DE2"/>
    <w:rsid w:val="00C60EB3"/>
    <w:rsid w:val="00C60F40"/>
    <w:rsid w:val="00C60FB3"/>
    <w:rsid w:val="00C61079"/>
    <w:rsid w:val="00C61185"/>
    <w:rsid w:val="00C61769"/>
    <w:rsid w:val="00C61985"/>
    <w:rsid w:val="00C61B4E"/>
    <w:rsid w:val="00C61BBF"/>
    <w:rsid w:val="00C61DBC"/>
    <w:rsid w:val="00C61E49"/>
    <w:rsid w:val="00C61EE6"/>
    <w:rsid w:val="00C621D0"/>
    <w:rsid w:val="00C621FC"/>
    <w:rsid w:val="00C626B4"/>
    <w:rsid w:val="00C6287B"/>
    <w:rsid w:val="00C62A8B"/>
    <w:rsid w:val="00C62C08"/>
    <w:rsid w:val="00C62C7F"/>
    <w:rsid w:val="00C63107"/>
    <w:rsid w:val="00C63187"/>
    <w:rsid w:val="00C634A0"/>
    <w:rsid w:val="00C63E76"/>
    <w:rsid w:val="00C63FF2"/>
    <w:rsid w:val="00C643DD"/>
    <w:rsid w:val="00C64CD9"/>
    <w:rsid w:val="00C64D39"/>
    <w:rsid w:val="00C64D70"/>
    <w:rsid w:val="00C64DD9"/>
    <w:rsid w:val="00C650F6"/>
    <w:rsid w:val="00C65124"/>
    <w:rsid w:val="00C65513"/>
    <w:rsid w:val="00C65EDB"/>
    <w:rsid w:val="00C6621D"/>
    <w:rsid w:val="00C66434"/>
    <w:rsid w:val="00C667F0"/>
    <w:rsid w:val="00C6697F"/>
    <w:rsid w:val="00C66D61"/>
    <w:rsid w:val="00C66FA0"/>
    <w:rsid w:val="00C67B60"/>
    <w:rsid w:val="00C700DA"/>
    <w:rsid w:val="00C70493"/>
    <w:rsid w:val="00C707DE"/>
    <w:rsid w:val="00C70B1C"/>
    <w:rsid w:val="00C70E77"/>
    <w:rsid w:val="00C71088"/>
    <w:rsid w:val="00C71128"/>
    <w:rsid w:val="00C7168B"/>
    <w:rsid w:val="00C71A29"/>
    <w:rsid w:val="00C71CE6"/>
    <w:rsid w:val="00C71D4C"/>
    <w:rsid w:val="00C71E90"/>
    <w:rsid w:val="00C72049"/>
    <w:rsid w:val="00C72159"/>
    <w:rsid w:val="00C72290"/>
    <w:rsid w:val="00C72747"/>
    <w:rsid w:val="00C72C49"/>
    <w:rsid w:val="00C72D94"/>
    <w:rsid w:val="00C73520"/>
    <w:rsid w:val="00C7386D"/>
    <w:rsid w:val="00C739DD"/>
    <w:rsid w:val="00C73C02"/>
    <w:rsid w:val="00C73E1A"/>
    <w:rsid w:val="00C74351"/>
    <w:rsid w:val="00C74E07"/>
    <w:rsid w:val="00C74FE9"/>
    <w:rsid w:val="00C75208"/>
    <w:rsid w:val="00C75AC0"/>
    <w:rsid w:val="00C75C26"/>
    <w:rsid w:val="00C75C92"/>
    <w:rsid w:val="00C75EB9"/>
    <w:rsid w:val="00C763D2"/>
    <w:rsid w:val="00C769D0"/>
    <w:rsid w:val="00C76CAD"/>
    <w:rsid w:val="00C7701D"/>
    <w:rsid w:val="00C7719A"/>
    <w:rsid w:val="00C772A6"/>
    <w:rsid w:val="00C774AB"/>
    <w:rsid w:val="00C7769E"/>
    <w:rsid w:val="00C77C7A"/>
    <w:rsid w:val="00C77F3A"/>
    <w:rsid w:val="00C80078"/>
    <w:rsid w:val="00C8009C"/>
    <w:rsid w:val="00C800CF"/>
    <w:rsid w:val="00C80166"/>
    <w:rsid w:val="00C80360"/>
    <w:rsid w:val="00C80682"/>
    <w:rsid w:val="00C8072D"/>
    <w:rsid w:val="00C80A7E"/>
    <w:rsid w:val="00C80B83"/>
    <w:rsid w:val="00C80D75"/>
    <w:rsid w:val="00C80FDE"/>
    <w:rsid w:val="00C8111D"/>
    <w:rsid w:val="00C81610"/>
    <w:rsid w:val="00C81681"/>
    <w:rsid w:val="00C81876"/>
    <w:rsid w:val="00C81A4A"/>
    <w:rsid w:val="00C81E39"/>
    <w:rsid w:val="00C82040"/>
    <w:rsid w:val="00C820CA"/>
    <w:rsid w:val="00C822D7"/>
    <w:rsid w:val="00C82C75"/>
    <w:rsid w:val="00C82FDE"/>
    <w:rsid w:val="00C8304C"/>
    <w:rsid w:val="00C8320D"/>
    <w:rsid w:val="00C835DA"/>
    <w:rsid w:val="00C837C4"/>
    <w:rsid w:val="00C83B48"/>
    <w:rsid w:val="00C83DBC"/>
    <w:rsid w:val="00C83E08"/>
    <w:rsid w:val="00C845D1"/>
    <w:rsid w:val="00C84AF9"/>
    <w:rsid w:val="00C851E3"/>
    <w:rsid w:val="00C8533A"/>
    <w:rsid w:val="00C856C5"/>
    <w:rsid w:val="00C85BAC"/>
    <w:rsid w:val="00C85C50"/>
    <w:rsid w:val="00C85F0B"/>
    <w:rsid w:val="00C85FE3"/>
    <w:rsid w:val="00C86029"/>
    <w:rsid w:val="00C86238"/>
    <w:rsid w:val="00C864FE"/>
    <w:rsid w:val="00C86739"/>
    <w:rsid w:val="00C86754"/>
    <w:rsid w:val="00C867D9"/>
    <w:rsid w:val="00C86A80"/>
    <w:rsid w:val="00C86C72"/>
    <w:rsid w:val="00C86CC0"/>
    <w:rsid w:val="00C86EFA"/>
    <w:rsid w:val="00C86F0E"/>
    <w:rsid w:val="00C86FEB"/>
    <w:rsid w:val="00C87116"/>
    <w:rsid w:val="00C87935"/>
    <w:rsid w:val="00C87D6F"/>
    <w:rsid w:val="00C8B693"/>
    <w:rsid w:val="00C90367"/>
    <w:rsid w:val="00C905F1"/>
    <w:rsid w:val="00C907CB"/>
    <w:rsid w:val="00C90831"/>
    <w:rsid w:val="00C90E03"/>
    <w:rsid w:val="00C90FBA"/>
    <w:rsid w:val="00C912AF"/>
    <w:rsid w:val="00C91669"/>
    <w:rsid w:val="00C9176E"/>
    <w:rsid w:val="00C91877"/>
    <w:rsid w:val="00C91988"/>
    <w:rsid w:val="00C919E8"/>
    <w:rsid w:val="00C91BF5"/>
    <w:rsid w:val="00C923A4"/>
    <w:rsid w:val="00C925DD"/>
    <w:rsid w:val="00C928CA"/>
    <w:rsid w:val="00C92A9E"/>
    <w:rsid w:val="00C93083"/>
    <w:rsid w:val="00C93115"/>
    <w:rsid w:val="00C932A5"/>
    <w:rsid w:val="00C937D5"/>
    <w:rsid w:val="00C93ABC"/>
    <w:rsid w:val="00C93C3E"/>
    <w:rsid w:val="00C93F0C"/>
    <w:rsid w:val="00C941B5"/>
    <w:rsid w:val="00C943E1"/>
    <w:rsid w:val="00C946CA"/>
    <w:rsid w:val="00C946E2"/>
    <w:rsid w:val="00C9470E"/>
    <w:rsid w:val="00C94CD1"/>
    <w:rsid w:val="00C94DED"/>
    <w:rsid w:val="00C958F1"/>
    <w:rsid w:val="00C95A87"/>
    <w:rsid w:val="00C95C18"/>
    <w:rsid w:val="00C95D68"/>
    <w:rsid w:val="00C95F5A"/>
    <w:rsid w:val="00C961E2"/>
    <w:rsid w:val="00C9639A"/>
    <w:rsid w:val="00C96432"/>
    <w:rsid w:val="00C965F0"/>
    <w:rsid w:val="00C967BE"/>
    <w:rsid w:val="00C9698D"/>
    <w:rsid w:val="00C96996"/>
    <w:rsid w:val="00C96C3D"/>
    <w:rsid w:val="00C9738F"/>
    <w:rsid w:val="00C9782E"/>
    <w:rsid w:val="00C97AC0"/>
    <w:rsid w:val="00C97C2F"/>
    <w:rsid w:val="00CA0023"/>
    <w:rsid w:val="00CA003A"/>
    <w:rsid w:val="00CA023B"/>
    <w:rsid w:val="00CA03AA"/>
    <w:rsid w:val="00CA0561"/>
    <w:rsid w:val="00CA07A7"/>
    <w:rsid w:val="00CA0AD3"/>
    <w:rsid w:val="00CA0B00"/>
    <w:rsid w:val="00CA0C06"/>
    <w:rsid w:val="00CA0D42"/>
    <w:rsid w:val="00CA0DEF"/>
    <w:rsid w:val="00CA1040"/>
    <w:rsid w:val="00CA1041"/>
    <w:rsid w:val="00CA13FD"/>
    <w:rsid w:val="00CA14FF"/>
    <w:rsid w:val="00CA19CF"/>
    <w:rsid w:val="00CA1AA9"/>
    <w:rsid w:val="00CA1B2B"/>
    <w:rsid w:val="00CA1D30"/>
    <w:rsid w:val="00CA1FCE"/>
    <w:rsid w:val="00CA2133"/>
    <w:rsid w:val="00CA255C"/>
    <w:rsid w:val="00CA25A0"/>
    <w:rsid w:val="00CA26F4"/>
    <w:rsid w:val="00CA2881"/>
    <w:rsid w:val="00CA2888"/>
    <w:rsid w:val="00CA28E8"/>
    <w:rsid w:val="00CA2A1F"/>
    <w:rsid w:val="00CA2A5F"/>
    <w:rsid w:val="00CA2A9D"/>
    <w:rsid w:val="00CA3037"/>
    <w:rsid w:val="00CA3241"/>
    <w:rsid w:val="00CA3247"/>
    <w:rsid w:val="00CA33C4"/>
    <w:rsid w:val="00CA355B"/>
    <w:rsid w:val="00CA39B9"/>
    <w:rsid w:val="00CA3B64"/>
    <w:rsid w:val="00CA3CC3"/>
    <w:rsid w:val="00CA3CE0"/>
    <w:rsid w:val="00CA47F4"/>
    <w:rsid w:val="00CA4F0B"/>
    <w:rsid w:val="00CA509B"/>
    <w:rsid w:val="00CA5178"/>
    <w:rsid w:val="00CA5BD0"/>
    <w:rsid w:val="00CA5C7E"/>
    <w:rsid w:val="00CA5E53"/>
    <w:rsid w:val="00CA5EC0"/>
    <w:rsid w:val="00CA628C"/>
    <w:rsid w:val="00CA63A1"/>
    <w:rsid w:val="00CA63ED"/>
    <w:rsid w:val="00CA6450"/>
    <w:rsid w:val="00CA64D9"/>
    <w:rsid w:val="00CA662E"/>
    <w:rsid w:val="00CA676D"/>
    <w:rsid w:val="00CA6851"/>
    <w:rsid w:val="00CA686A"/>
    <w:rsid w:val="00CA6D5B"/>
    <w:rsid w:val="00CA6E16"/>
    <w:rsid w:val="00CA6FF2"/>
    <w:rsid w:val="00CA72F8"/>
    <w:rsid w:val="00CA759A"/>
    <w:rsid w:val="00CA795F"/>
    <w:rsid w:val="00CA7AA7"/>
    <w:rsid w:val="00CA7E62"/>
    <w:rsid w:val="00CB06B1"/>
    <w:rsid w:val="00CB0721"/>
    <w:rsid w:val="00CB073A"/>
    <w:rsid w:val="00CB084D"/>
    <w:rsid w:val="00CB0A0F"/>
    <w:rsid w:val="00CB0C1E"/>
    <w:rsid w:val="00CB123C"/>
    <w:rsid w:val="00CB160C"/>
    <w:rsid w:val="00CB160E"/>
    <w:rsid w:val="00CB1B8B"/>
    <w:rsid w:val="00CB1E36"/>
    <w:rsid w:val="00CB1E9F"/>
    <w:rsid w:val="00CB209C"/>
    <w:rsid w:val="00CB2374"/>
    <w:rsid w:val="00CB274A"/>
    <w:rsid w:val="00CB2753"/>
    <w:rsid w:val="00CB2F44"/>
    <w:rsid w:val="00CB34B2"/>
    <w:rsid w:val="00CB372A"/>
    <w:rsid w:val="00CB3B47"/>
    <w:rsid w:val="00CB3CEC"/>
    <w:rsid w:val="00CB43ED"/>
    <w:rsid w:val="00CB49D5"/>
    <w:rsid w:val="00CB4B0A"/>
    <w:rsid w:val="00CB5265"/>
    <w:rsid w:val="00CB55EA"/>
    <w:rsid w:val="00CB55F0"/>
    <w:rsid w:val="00CB5701"/>
    <w:rsid w:val="00CB58EF"/>
    <w:rsid w:val="00CB5A3E"/>
    <w:rsid w:val="00CB62D6"/>
    <w:rsid w:val="00CB6834"/>
    <w:rsid w:val="00CB6F78"/>
    <w:rsid w:val="00CB709D"/>
    <w:rsid w:val="00CB712F"/>
    <w:rsid w:val="00CB728C"/>
    <w:rsid w:val="00CB77B9"/>
    <w:rsid w:val="00CB78B8"/>
    <w:rsid w:val="00CB7BD0"/>
    <w:rsid w:val="00CC069C"/>
    <w:rsid w:val="00CC0758"/>
    <w:rsid w:val="00CC082B"/>
    <w:rsid w:val="00CC0F23"/>
    <w:rsid w:val="00CC0FEF"/>
    <w:rsid w:val="00CC10EC"/>
    <w:rsid w:val="00CC129E"/>
    <w:rsid w:val="00CC17E5"/>
    <w:rsid w:val="00CC1A85"/>
    <w:rsid w:val="00CC1CC8"/>
    <w:rsid w:val="00CC219B"/>
    <w:rsid w:val="00CC224F"/>
    <w:rsid w:val="00CC22DF"/>
    <w:rsid w:val="00CC2353"/>
    <w:rsid w:val="00CC2357"/>
    <w:rsid w:val="00CC2404"/>
    <w:rsid w:val="00CC2E96"/>
    <w:rsid w:val="00CC3063"/>
    <w:rsid w:val="00CC3422"/>
    <w:rsid w:val="00CC34C5"/>
    <w:rsid w:val="00CC355A"/>
    <w:rsid w:val="00CC36C7"/>
    <w:rsid w:val="00CC3842"/>
    <w:rsid w:val="00CC3CBC"/>
    <w:rsid w:val="00CC3D50"/>
    <w:rsid w:val="00CC3E90"/>
    <w:rsid w:val="00CC4002"/>
    <w:rsid w:val="00CC40E0"/>
    <w:rsid w:val="00CC43E3"/>
    <w:rsid w:val="00CC4847"/>
    <w:rsid w:val="00CC497E"/>
    <w:rsid w:val="00CC4D8F"/>
    <w:rsid w:val="00CC4FC2"/>
    <w:rsid w:val="00CC50AC"/>
    <w:rsid w:val="00CC5135"/>
    <w:rsid w:val="00CC532B"/>
    <w:rsid w:val="00CC537C"/>
    <w:rsid w:val="00CC559C"/>
    <w:rsid w:val="00CC56FB"/>
    <w:rsid w:val="00CC5808"/>
    <w:rsid w:val="00CC5981"/>
    <w:rsid w:val="00CC5B49"/>
    <w:rsid w:val="00CC5B61"/>
    <w:rsid w:val="00CC5C23"/>
    <w:rsid w:val="00CC5C3D"/>
    <w:rsid w:val="00CC5F21"/>
    <w:rsid w:val="00CC5F6F"/>
    <w:rsid w:val="00CC67D9"/>
    <w:rsid w:val="00CC6A51"/>
    <w:rsid w:val="00CC6C98"/>
    <w:rsid w:val="00CC6DF9"/>
    <w:rsid w:val="00CC6FCA"/>
    <w:rsid w:val="00CC701D"/>
    <w:rsid w:val="00CC71E5"/>
    <w:rsid w:val="00CC74D7"/>
    <w:rsid w:val="00CC77DE"/>
    <w:rsid w:val="00CC7B6C"/>
    <w:rsid w:val="00CC7EEA"/>
    <w:rsid w:val="00CD0235"/>
    <w:rsid w:val="00CD0325"/>
    <w:rsid w:val="00CD0616"/>
    <w:rsid w:val="00CD091C"/>
    <w:rsid w:val="00CD0CCB"/>
    <w:rsid w:val="00CD0D93"/>
    <w:rsid w:val="00CD0EB7"/>
    <w:rsid w:val="00CD0EC6"/>
    <w:rsid w:val="00CD1335"/>
    <w:rsid w:val="00CD14E7"/>
    <w:rsid w:val="00CD1750"/>
    <w:rsid w:val="00CD1B95"/>
    <w:rsid w:val="00CD1C6A"/>
    <w:rsid w:val="00CD1CBA"/>
    <w:rsid w:val="00CD1D46"/>
    <w:rsid w:val="00CD1DBD"/>
    <w:rsid w:val="00CD1DD4"/>
    <w:rsid w:val="00CD1E12"/>
    <w:rsid w:val="00CD1E2F"/>
    <w:rsid w:val="00CD1E9A"/>
    <w:rsid w:val="00CD2066"/>
    <w:rsid w:val="00CD20C6"/>
    <w:rsid w:val="00CD2368"/>
    <w:rsid w:val="00CD24F6"/>
    <w:rsid w:val="00CD25DF"/>
    <w:rsid w:val="00CD26BC"/>
    <w:rsid w:val="00CD283F"/>
    <w:rsid w:val="00CD2AD0"/>
    <w:rsid w:val="00CD2B0D"/>
    <w:rsid w:val="00CD2BE1"/>
    <w:rsid w:val="00CD36BE"/>
    <w:rsid w:val="00CD3898"/>
    <w:rsid w:val="00CD3BE2"/>
    <w:rsid w:val="00CD3F12"/>
    <w:rsid w:val="00CD3F4D"/>
    <w:rsid w:val="00CD414A"/>
    <w:rsid w:val="00CD421F"/>
    <w:rsid w:val="00CD44D7"/>
    <w:rsid w:val="00CD460B"/>
    <w:rsid w:val="00CD48C1"/>
    <w:rsid w:val="00CD495B"/>
    <w:rsid w:val="00CD4BB4"/>
    <w:rsid w:val="00CD4D9D"/>
    <w:rsid w:val="00CD4F3F"/>
    <w:rsid w:val="00CD51AC"/>
    <w:rsid w:val="00CD56D4"/>
    <w:rsid w:val="00CD58BF"/>
    <w:rsid w:val="00CD5956"/>
    <w:rsid w:val="00CD5D4D"/>
    <w:rsid w:val="00CD5F0D"/>
    <w:rsid w:val="00CD6034"/>
    <w:rsid w:val="00CD620F"/>
    <w:rsid w:val="00CD67BF"/>
    <w:rsid w:val="00CD67DA"/>
    <w:rsid w:val="00CD6CF0"/>
    <w:rsid w:val="00CD73BC"/>
    <w:rsid w:val="00CD7472"/>
    <w:rsid w:val="00CD7637"/>
    <w:rsid w:val="00CD77DC"/>
    <w:rsid w:val="00CD7D53"/>
    <w:rsid w:val="00CD7E03"/>
    <w:rsid w:val="00CE00FA"/>
    <w:rsid w:val="00CE01EB"/>
    <w:rsid w:val="00CE04A1"/>
    <w:rsid w:val="00CE04B9"/>
    <w:rsid w:val="00CE0672"/>
    <w:rsid w:val="00CE0A79"/>
    <w:rsid w:val="00CE0B76"/>
    <w:rsid w:val="00CE10C8"/>
    <w:rsid w:val="00CE13E3"/>
    <w:rsid w:val="00CE1526"/>
    <w:rsid w:val="00CE1624"/>
    <w:rsid w:val="00CE1D5A"/>
    <w:rsid w:val="00CE1EA9"/>
    <w:rsid w:val="00CE21FB"/>
    <w:rsid w:val="00CE2594"/>
    <w:rsid w:val="00CE2622"/>
    <w:rsid w:val="00CE29BD"/>
    <w:rsid w:val="00CE29D1"/>
    <w:rsid w:val="00CE2BB6"/>
    <w:rsid w:val="00CE2DFB"/>
    <w:rsid w:val="00CE3E7C"/>
    <w:rsid w:val="00CE40F8"/>
    <w:rsid w:val="00CE43A4"/>
    <w:rsid w:val="00CE44A8"/>
    <w:rsid w:val="00CE4A90"/>
    <w:rsid w:val="00CE52D9"/>
    <w:rsid w:val="00CE52F6"/>
    <w:rsid w:val="00CE531C"/>
    <w:rsid w:val="00CE53C4"/>
    <w:rsid w:val="00CE5817"/>
    <w:rsid w:val="00CE5894"/>
    <w:rsid w:val="00CE5E01"/>
    <w:rsid w:val="00CE60F8"/>
    <w:rsid w:val="00CE611F"/>
    <w:rsid w:val="00CE62A7"/>
    <w:rsid w:val="00CE69F4"/>
    <w:rsid w:val="00CE6C26"/>
    <w:rsid w:val="00CE7043"/>
    <w:rsid w:val="00CE715B"/>
    <w:rsid w:val="00CE7694"/>
    <w:rsid w:val="00CE771A"/>
    <w:rsid w:val="00CE7938"/>
    <w:rsid w:val="00CE79FC"/>
    <w:rsid w:val="00CE7B17"/>
    <w:rsid w:val="00CE7BE5"/>
    <w:rsid w:val="00CE7C67"/>
    <w:rsid w:val="00CE7C87"/>
    <w:rsid w:val="00CF0A66"/>
    <w:rsid w:val="00CF11C3"/>
    <w:rsid w:val="00CF14BC"/>
    <w:rsid w:val="00CF1655"/>
    <w:rsid w:val="00CF16A1"/>
    <w:rsid w:val="00CF172A"/>
    <w:rsid w:val="00CF1759"/>
    <w:rsid w:val="00CF1A6F"/>
    <w:rsid w:val="00CF1ABB"/>
    <w:rsid w:val="00CF1C6D"/>
    <w:rsid w:val="00CF1E90"/>
    <w:rsid w:val="00CF2075"/>
    <w:rsid w:val="00CF2B6F"/>
    <w:rsid w:val="00CF2C21"/>
    <w:rsid w:val="00CF2D9F"/>
    <w:rsid w:val="00CF2E7D"/>
    <w:rsid w:val="00CF33BB"/>
    <w:rsid w:val="00CF39E5"/>
    <w:rsid w:val="00CF3B91"/>
    <w:rsid w:val="00CF3D0D"/>
    <w:rsid w:val="00CF3EEE"/>
    <w:rsid w:val="00CF41BB"/>
    <w:rsid w:val="00CF4436"/>
    <w:rsid w:val="00CF4857"/>
    <w:rsid w:val="00CF4A64"/>
    <w:rsid w:val="00CF4B23"/>
    <w:rsid w:val="00CF4CFC"/>
    <w:rsid w:val="00CF4F93"/>
    <w:rsid w:val="00CF5113"/>
    <w:rsid w:val="00CF54A8"/>
    <w:rsid w:val="00CF5A16"/>
    <w:rsid w:val="00CF5BBD"/>
    <w:rsid w:val="00CF5D22"/>
    <w:rsid w:val="00CF5D9D"/>
    <w:rsid w:val="00CF6292"/>
    <w:rsid w:val="00CF658C"/>
    <w:rsid w:val="00CF67D7"/>
    <w:rsid w:val="00CF67FF"/>
    <w:rsid w:val="00CF69AA"/>
    <w:rsid w:val="00CF69C4"/>
    <w:rsid w:val="00CF69E0"/>
    <w:rsid w:val="00CF6D34"/>
    <w:rsid w:val="00CF733A"/>
    <w:rsid w:val="00CF73A0"/>
    <w:rsid w:val="00CF73CA"/>
    <w:rsid w:val="00CF751E"/>
    <w:rsid w:val="00CF7654"/>
    <w:rsid w:val="00CF78A9"/>
    <w:rsid w:val="00CF7B61"/>
    <w:rsid w:val="00D00656"/>
    <w:rsid w:val="00D00700"/>
    <w:rsid w:val="00D00F57"/>
    <w:rsid w:val="00D01270"/>
    <w:rsid w:val="00D013F3"/>
    <w:rsid w:val="00D014EB"/>
    <w:rsid w:val="00D01777"/>
    <w:rsid w:val="00D018E6"/>
    <w:rsid w:val="00D019E4"/>
    <w:rsid w:val="00D01DA0"/>
    <w:rsid w:val="00D01E5E"/>
    <w:rsid w:val="00D020FF"/>
    <w:rsid w:val="00D0210C"/>
    <w:rsid w:val="00D023C3"/>
    <w:rsid w:val="00D02873"/>
    <w:rsid w:val="00D028CC"/>
    <w:rsid w:val="00D030D9"/>
    <w:rsid w:val="00D03193"/>
    <w:rsid w:val="00D032D7"/>
    <w:rsid w:val="00D03472"/>
    <w:rsid w:val="00D034C6"/>
    <w:rsid w:val="00D0362B"/>
    <w:rsid w:val="00D037DC"/>
    <w:rsid w:val="00D0384D"/>
    <w:rsid w:val="00D03AC3"/>
    <w:rsid w:val="00D03B38"/>
    <w:rsid w:val="00D03B5D"/>
    <w:rsid w:val="00D03BD1"/>
    <w:rsid w:val="00D03F4B"/>
    <w:rsid w:val="00D0419B"/>
    <w:rsid w:val="00D046A9"/>
    <w:rsid w:val="00D04B09"/>
    <w:rsid w:val="00D04BB4"/>
    <w:rsid w:val="00D04C1A"/>
    <w:rsid w:val="00D04EC1"/>
    <w:rsid w:val="00D05047"/>
    <w:rsid w:val="00D055DA"/>
    <w:rsid w:val="00D056B0"/>
    <w:rsid w:val="00D0644B"/>
    <w:rsid w:val="00D0688E"/>
    <w:rsid w:val="00D06F9C"/>
    <w:rsid w:val="00D071E0"/>
    <w:rsid w:val="00D07235"/>
    <w:rsid w:val="00D100D3"/>
    <w:rsid w:val="00D10102"/>
    <w:rsid w:val="00D1076A"/>
    <w:rsid w:val="00D107CC"/>
    <w:rsid w:val="00D10993"/>
    <w:rsid w:val="00D10D69"/>
    <w:rsid w:val="00D10E95"/>
    <w:rsid w:val="00D11B91"/>
    <w:rsid w:val="00D11D35"/>
    <w:rsid w:val="00D11F03"/>
    <w:rsid w:val="00D12046"/>
    <w:rsid w:val="00D12313"/>
    <w:rsid w:val="00D12609"/>
    <w:rsid w:val="00D12697"/>
    <w:rsid w:val="00D12784"/>
    <w:rsid w:val="00D12EB2"/>
    <w:rsid w:val="00D13096"/>
    <w:rsid w:val="00D13242"/>
    <w:rsid w:val="00D13462"/>
    <w:rsid w:val="00D136A2"/>
    <w:rsid w:val="00D13716"/>
    <w:rsid w:val="00D13813"/>
    <w:rsid w:val="00D13CB1"/>
    <w:rsid w:val="00D13D3E"/>
    <w:rsid w:val="00D13DD4"/>
    <w:rsid w:val="00D13E86"/>
    <w:rsid w:val="00D13F96"/>
    <w:rsid w:val="00D13FF6"/>
    <w:rsid w:val="00D144FE"/>
    <w:rsid w:val="00D146AA"/>
    <w:rsid w:val="00D14E73"/>
    <w:rsid w:val="00D14FC4"/>
    <w:rsid w:val="00D14FE2"/>
    <w:rsid w:val="00D15309"/>
    <w:rsid w:val="00D154BF"/>
    <w:rsid w:val="00D1594B"/>
    <w:rsid w:val="00D15A42"/>
    <w:rsid w:val="00D15E3D"/>
    <w:rsid w:val="00D15F3D"/>
    <w:rsid w:val="00D16073"/>
    <w:rsid w:val="00D16617"/>
    <w:rsid w:val="00D16742"/>
    <w:rsid w:val="00D169F7"/>
    <w:rsid w:val="00D16A5C"/>
    <w:rsid w:val="00D16E93"/>
    <w:rsid w:val="00D16F01"/>
    <w:rsid w:val="00D16FE8"/>
    <w:rsid w:val="00D17467"/>
    <w:rsid w:val="00D17548"/>
    <w:rsid w:val="00D17656"/>
    <w:rsid w:val="00D17A70"/>
    <w:rsid w:val="00D17DF3"/>
    <w:rsid w:val="00D17EB3"/>
    <w:rsid w:val="00D200B5"/>
    <w:rsid w:val="00D203F2"/>
    <w:rsid w:val="00D204CE"/>
    <w:rsid w:val="00D205DF"/>
    <w:rsid w:val="00D206FB"/>
    <w:rsid w:val="00D20731"/>
    <w:rsid w:val="00D20DE2"/>
    <w:rsid w:val="00D20EE0"/>
    <w:rsid w:val="00D21077"/>
    <w:rsid w:val="00D2143D"/>
    <w:rsid w:val="00D215FD"/>
    <w:rsid w:val="00D216B2"/>
    <w:rsid w:val="00D21780"/>
    <w:rsid w:val="00D21865"/>
    <w:rsid w:val="00D2198D"/>
    <w:rsid w:val="00D21AA4"/>
    <w:rsid w:val="00D21DFC"/>
    <w:rsid w:val="00D222C8"/>
    <w:rsid w:val="00D22700"/>
    <w:rsid w:val="00D22736"/>
    <w:rsid w:val="00D22950"/>
    <w:rsid w:val="00D22B48"/>
    <w:rsid w:val="00D22EE7"/>
    <w:rsid w:val="00D2331B"/>
    <w:rsid w:val="00D233A0"/>
    <w:rsid w:val="00D234E4"/>
    <w:rsid w:val="00D237CC"/>
    <w:rsid w:val="00D23A70"/>
    <w:rsid w:val="00D23B10"/>
    <w:rsid w:val="00D23EB9"/>
    <w:rsid w:val="00D23F9F"/>
    <w:rsid w:val="00D24522"/>
    <w:rsid w:val="00D24776"/>
    <w:rsid w:val="00D24912"/>
    <w:rsid w:val="00D24A0F"/>
    <w:rsid w:val="00D24A48"/>
    <w:rsid w:val="00D24C9B"/>
    <w:rsid w:val="00D25149"/>
    <w:rsid w:val="00D25364"/>
    <w:rsid w:val="00D253A0"/>
    <w:rsid w:val="00D25478"/>
    <w:rsid w:val="00D25C7F"/>
    <w:rsid w:val="00D25CBC"/>
    <w:rsid w:val="00D263CD"/>
    <w:rsid w:val="00D266C1"/>
    <w:rsid w:val="00D26F27"/>
    <w:rsid w:val="00D272C5"/>
    <w:rsid w:val="00D2752C"/>
    <w:rsid w:val="00D27878"/>
    <w:rsid w:val="00D278E7"/>
    <w:rsid w:val="00D27915"/>
    <w:rsid w:val="00D27D1A"/>
    <w:rsid w:val="00D27F84"/>
    <w:rsid w:val="00D3013A"/>
    <w:rsid w:val="00D3064C"/>
    <w:rsid w:val="00D3083E"/>
    <w:rsid w:val="00D30FE7"/>
    <w:rsid w:val="00D31457"/>
    <w:rsid w:val="00D3149D"/>
    <w:rsid w:val="00D315EB"/>
    <w:rsid w:val="00D31743"/>
    <w:rsid w:val="00D31796"/>
    <w:rsid w:val="00D318CA"/>
    <w:rsid w:val="00D32342"/>
    <w:rsid w:val="00D32501"/>
    <w:rsid w:val="00D32665"/>
    <w:rsid w:val="00D3297C"/>
    <w:rsid w:val="00D32D43"/>
    <w:rsid w:val="00D32F54"/>
    <w:rsid w:val="00D32F62"/>
    <w:rsid w:val="00D32F98"/>
    <w:rsid w:val="00D33077"/>
    <w:rsid w:val="00D33452"/>
    <w:rsid w:val="00D334B2"/>
    <w:rsid w:val="00D334CD"/>
    <w:rsid w:val="00D334F0"/>
    <w:rsid w:val="00D3355D"/>
    <w:rsid w:val="00D337CD"/>
    <w:rsid w:val="00D33DA6"/>
    <w:rsid w:val="00D340A1"/>
    <w:rsid w:val="00D3416E"/>
    <w:rsid w:val="00D346C7"/>
    <w:rsid w:val="00D346CE"/>
    <w:rsid w:val="00D34718"/>
    <w:rsid w:val="00D34F11"/>
    <w:rsid w:val="00D35281"/>
    <w:rsid w:val="00D35377"/>
    <w:rsid w:val="00D35800"/>
    <w:rsid w:val="00D35990"/>
    <w:rsid w:val="00D35ACF"/>
    <w:rsid w:val="00D35D08"/>
    <w:rsid w:val="00D35D4E"/>
    <w:rsid w:val="00D35E26"/>
    <w:rsid w:val="00D35E47"/>
    <w:rsid w:val="00D361CA"/>
    <w:rsid w:val="00D36203"/>
    <w:rsid w:val="00D363AE"/>
    <w:rsid w:val="00D3661D"/>
    <w:rsid w:val="00D3690F"/>
    <w:rsid w:val="00D36B6E"/>
    <w:rsid w:val="00D36E59"/>
    <w:rsid w:val="00D36E6F"/>
    <w:rsid w:val="00D37698"/>
    <w:rsid w:val="00D378E0"/>
    <w:rsid w:val="00D37902"/>
    <w:rsid w:val="00D379FF"/>
    <w:rsid w:val="00D37AA8"/>
    <w:rsid w:val="00D37AE2"/>
    <w:rsid w:val="00D37D0D"/>
    <w:rsid w:val="00D37F90"/>
    <w:rsid w:val="00D40013"/>
    <w:rsid w:val="00D40207"/>
    <w:rsid w:val="00D40329"/>
    <w:rsid w:val="00D40ABA"/>
    <w:rsid w:val="00D40BB0"/>
    <w:rsid w:val="00D40D22"/>
    <w:rsid w:val="00D4117B"/>
    <w:rsid w:val="00D41204"/>
    <w:rsid w:val="00D414D2"/>
    <w:rsid w:val="00D41523"/>
    <w:rsid w:val="00D41D65"/>
    <w:rsid w:val="00D41F36"/>
    <w:rsid w:val="00D420FE"/>
    <w:rsid w:val="00D42712"/>
    <w:rsid w:val="00D428A0"/>
    <w:rsid w:val="00D42AC4"/>
    <w:rsid w:val="00D42C6D"/>
    <w:rsid w:val="00D42CE1"/>
    <w:rsid w:val="00D42D29"/>
    <w:rsid w:val="00D4336A"/>
    <w:rsid w:val="00D43778"/>
    <w:rsid w:val="00D43C6A"/>
    <w:rsid w:val="00D440F4"/>
    <w:rsid w:val="00D44475"/>
    <w:rsid w:val="00D44AA9"/>
    <w:rsid w:val="00D44AB9"/>
    <w:rsid w:val="00D44D8E"/>
    <w:rsid w:val="00D44E22"/>
    <w:rsid w:val="00D45171"/>
    <w:rsid w:val="00D45899"/>
    <w:rsid w:val="00D45F86"/>
    <w:rsid w:val="00D463CE"/>
    <w:rsid w:val="00D46630"/>
    <w:rsid w:val="00D4683D"/>
    <w:rsid w:val="00D46A4E"/>
    <w:rsid w:val="00D46A8A"/>
    <w:rsid w:val="00D46F76"/>
    <w:rsid w:val="00D47040"/>
    <w:rsid w:val="00D47333"/>
    <w:rsid w:val="00D47360"/>
    <w:rsid w:val="00D473DF"/>
    <w:rsid w:val="00D479C0"/>
    <w:rsid w:val="00D47EAD"/>
    <w:rsid w:val="00D47ED6"/>
    <w:rsid w:val="00D50221"/>
    <w:rsid w:val="00D50787"/>
    <w:rsid w:val="00D508F1"/>
    <w:rsid w:val="00D5096D"/>
    <w:rsid w:val="00D50D13"/>
    <w:rsid w:val="00D510ED"/>
    <w:rsid w:val="00D511B7"/>
    <w:rsid w:val="00D515DB"/>
    <w:rsid w:val="00D51846"/>
    <w:rsid w:val="00D51AC4"/>
    <w:rsid w:val="00D51BE3"/>
    <w:rsid w:val="00D51F15"/>
    <w:rsid w:val="00D52148"/>
    <w:rsid w:val="00D52150"/>
    <w:rsid w:val="00D52275"/>
    <w:rsid w:val="00D525A4"/>
    <w:rsid w:val="00D52BB3"/>
    <w:rsid w:val="00D530B3"/>
    <w:rsid w:val="00D53264"/>
    <w:rsid w:val="00D53367"/>
    <w:rsid w:val="00D53608"/>
    <w:rsid w:val="00D5367A"/>
    <w:rsid w:val="00D536FC"/>
    <w:rsid w:val="00D5379C"/>
    <w:rsid w:val="00D53985"/>
    <w:rsid w:val="00D539F6"/>
    <w:rsid w:val="00D5406C"/>
    <w:rsid w:val="00D5489D"/>
    <w:rsid w:val="00D54A7E"/>
    <w:rsid w:val="00D54B95"/>
    <w:rsid w:val="00D54C78"/>
    <w:rsid w:val="00D54D85"/>
    <w:rsid w:val="00D550B5"/>
    <w:rsid w:val="00D55112"/>
    <w:rsid w:val="00D552AA"/>
    <w:rsid w:val="00D55354"/>
    <w:rsid w:val="00D554B1"/>
    <w:rsid w:val="00D55AF5"/>
    <w:rsid w:val="00D55D28"/>
    <w:rsid w:val="00D55DEF"/>
    <w:rsid w:val="00D55E26"/>
    <w:rsid w:val="00D56280"/>
    <w:rsid w:val="00D565C4"/>
    <w:rsid w:val="00D567C7"/>
    <w:rsid w:val="00D56DA1"/>
    <w:rsid w:val="00D575BA"/>
    <w:rsid w:val="00D57675"/>
    <w:rsid w:val="00D57B0C"/>
    <w:rsid w:val="00D57D4C"/>
    <w:rsid w:val="00D57F7B"/>
    <w:rsid w:val="00D57F8A"/>
    <w:rsid w:val="00D60299"/>
    <w:rsid w:val="00D6055A"/>
    <w:rsid w:val="00D60B48"/>
    <w:rsid w:val="00D60D4A"/>
    <w:rsid w:val="00D60D98"/>
    <w:rsid w:val="00D60F97"/>
    <w:rsid w:val="00D6110A"/>
    <w:rsid w:val="00D6121C"/>
    <w:rsid w:val="00D6126C"/>
    <w:rsid w:val="00D61326"/>
    <w:rsid w:val="00D61484"/>
    <w:rsid w:val="00D61A65"/>
    <w:rsid w:val="00D620B1"/>
    <w:rsid w:val="00D62121"/>
    <w:rsid w:val="00D6245D"/>
    <w:rsid w:val="00D624CA"/>
    <w:rsid w:val="00D62E0D"/>
    <w:rsid w:val="00D62EA6"/>
    <w:rsid w:val="00D6300A"/>
    <w:rsid w:val="00D6320D"/>
    <w:rsid w:val="00D63311"/>
    <w:rsid w:val="00D636A6"/>
    <w:rsid w:val="00D6375B"/>
    <w:rsid w:val="00D63764"/>
    <w:rsid w:val="00D63863"/>
    <w:rsid w:val="00D6389B"/>
    <w:rsid w:val="00D63B16"/>
    <w:rsid w:val="00D63B39"/>
    <w:rsid w:val="00D63C74"/>
    <w:rsid w:val="00D63E3D"/>
    <w:rsid w:val="00D64257"/>
    <w:rsid w:val="00D64424"/>
    <w:rsid w:val="00D64576"/>
    <w:rsid w:val="00D647E1"/>
    <w:rsid w:val="00D64BB0"/>
    <w:rsid w:val="00D64D41"/>
    <w:rsid w:val="00D64FAE"/>
    <w:rsid w:val="00D65581"/>
    <w:rsid w:val="00D65771"/>
    <w:rsid w:val="00D657AE"/>
    <w:rsid w:val="00D65981"/>
    <w:rsid w:val="00D65D3E"/>
    <w:rsid w:val="00D65D64"/>
    <w:rsid w:val="00D66074"/>
    <w:rsid w:val="00D660F1"/>
    <w:rsid w:val="00D66510"/>
    <w:rsid w:val="00D66675"/>
    <w:rsid w:val="00D66B33"/>
    <w:rsid w:val="00D66CA7"/>
    <w:rsid w:val="00D66D67"/>
    <w:rsid w:val="00D66DCC"/>
    <w:rsid w:val="00D675B2"/>
    <w:rsid w:val="00D67866"/>
    <w:rsid w:val="00D6797D"/>
    <w:rsid w:val="00D67EB4"/>
    <w:rsid w:val="00D702AE"/>
    <w:rsid w:val="00D706B9"/>
    <w:rsid w:val="00D70966"/>
    <w:rsid w:val="00D70C34"/>
    <w:rsid w:val="00D70C9F"/>
    <w:rsid w:val="00D710C8"/>
    <w:rsid w:val="00D71355"/>
    <w:rsid w:val="00D7160C"/>
    <w:rsid w:val="00D71AF4"/>
    <w:rsid w:val="00D72371"/>
    <w:rsid w:val="00D723D7"/>
    <w:rsid w:val="00D72680"/>
    <w:rsid w:val="00D726AA"/>
    <w:rsid w:val="00D72A55"/>
    <w:rsid w:val="00D72AB1"/>
    <w:rsid w:val="00D72C83"/>
    <w:rsid w:val="00D732C5"/>
    <w:rsid w:val="00D733ED"/>
    <w:rsid w:val="00D73A3D"/>
    <w:rsid w:val="00D73AC7"/>
    <w:rsid w:val="00D74242"/>
    <w:rsid w:val="00D745EC"/>
    <w:rsid w:val="00D7494A"/>
    <w:rsid w:val="00D74BF2"/>
    <w:rsid w:val="00D75569"/>
    <w:rsid w:val="00D7561B"/>
    <w:rsid w:val="00D757C1"/>
    <w:rsid w:val="00D75A5D"/>
    <w:rsid w:val="00D75E19"/>
    <w:rsid w:val="00D75E5D"/>
    <w:rsid w:val="00D75F93"/>
    <w:rsid w:val="00D761EB"/>
    <w:rsid w:val="00D76506"/>
    <w:rsid w:val="00D76B87"/>
    <w:rsid w:val="00D76E8A"/>
    <w:rsid w:val="00D7735F"/>
    <w:rsid w:val="00D774FC"/>
    <w:rsid w:val="00D77F17"/>
    <w:rsid w:val="00D77FDF"/>
    <w:rsid w:val="00D805B6"/>
    <w:rsid w:val="00D812A6"/>
    <w:rsid w:val="00D812DA"/>
    <w:rsid w:val="00D813B5"/>
    <w:rsid w:val="00D813F9"/>
    <w:rsid w:val="00D816DA"/>
    <w:rsid w:val="00D817D1"/>
    <w:rsid w:val="00D81C50"/>
    <w:rsid w:val="00D82420"/>
    <w:rsid w:val="00D82455"/>
    <w:rsid w:val="00D82B54"/>
    <w:rsid w:val="00D82B8C"/>
    <w:rsid w:val="00D82E70"/>
    <w:rsid w:val="00D83040"/>
    <w:rsid w:val="00D83093"/>
    <w:rsid w:val="00D84277"/>
    <w:rsid w:val="00D84286"/>
    <w:rsid w:val="00D844FD"/>
    <w:rsid w:val="00D849F2"/>
    <w:rsid w:val="00D84BDB"/>
    <w:rsid w:val="00D84BE9"/>
    <w:rsid w:val="00D8508F"/>
    <w:rsid w:val="00D85981"/>
    <w:rsid w:val="00D85999"/>
    <w:rsid w:val="00D85B07"/>
    <w:rsid w:val="00D85B09"/>
    <w:rsid w:val="00D85BF0"/>
    <w:rsid w:val="00D85C5B"/>
    <w:rsid w:val="00D863EF"/>
    <w:rsid w:val="00D864CC"/>
    <w:rsid w:val="00D865F1"/>
    <w:rsid w:val="00D8672B"/>
    <w:rsid w:val="00D8676A"/>
    <w:rsid w:val="00D86858"/>
    <w:rsid w:val="00D871BC"/>
    <w:rsid w:val="00D87454"/>
    <w:rsid w:val="00D8783C"/>
    <w:rsid w:val="00D87B8E"/>
    <w:rsid w:val="00D87C74"/>
    <w:rsid w:val="00D87F9A"/>
    <w:rsid w:val="00D9052A"/>
    <w:rsid w:val="00D90ED6"/>
    <w:rsid w:val="00D9140B"/>
    <w:rsid w:val="00D914AE"/>
    <w:rsid w:val="00D9189D"/>
    <w:rsid w:val="00D91952"/>
    <w:rsid w:val="00D91A9D"/>
    <w:rsid w:val="00D91C29"/>
    <w:rsid w:val="00D91D12"/>
    <w:rsid w:val="00D91FC1"/>
    <w:rsid w:val="00D92083"/>
    <w:rsid w:val="00D92207"/>
    <w:rsid w:val="00D92707"/>
    <w:rsid w:val="00D92992"/>
    <w:rsid w:val="00D92BD1"/>
    <w:rsid w:val="00D92CA9"/>
    <w:rsid w:val="00D92EAC"/>
    <w:rsid w:val="00D92EFE"/>
    <w:rsid w:val="00D92F1B"/>
    <w:rsid w:val="00D93492"/>
    <w:rsid w:val="00D93B08"/>
    <w:rsid w:val="00D941C1"/>
    <w:rsid w:val="00D94406"/>
    <w:rsid w:val="00D945B6"/>
    <w:rsid w:val="00D948BE"/>
    <w:rsid w:val="00D94A81"/>
    <w:rsid w:val="00D94DC2"/>
    <w:rsid w:val="00D94DE9"/>
    <w:rsid w:val="00D95255"/>
    <w:rsid w:val="00D954A0"/>
    <w:rsid w:val="00D95594"/>
    <w:rsid w:val="00D95605"/>
    <w:rsid w:val="00D95F47"/>
    <w:rsid w:val="00D961ED"/>
    <w:rsid w:val="00D964B2"/>
    <w:rsid w:val="00D964F0"/>
    <w:rsid w:val="00D9657D"/>
    <w:rsid w:val="00D9667F"/>
    <w:rsid w:val="00D96706"/>
    <w:rsid w:val="00D967BA"/>
    <w:rsid w:val="00D96B86"/>
    <w:rsid w:val="00D9714F"/>
    <w:rsid w:val="00D97388"/>
    <w:rsid w:val="00D976A0"/>
    <w:rsid w:val="00D9795B"/>
    <w:rsid w:val="00D97B54"/>
    <w:rsid w:val="00D97BD3"/>
    <w:rsid w:val="00D97C8E"/>
    <w:rsid w:val="00DA038F"/>
    <w:rsid w:val="00DA0726"/>
    <w:rsid w:val="00DA07EA"/>
    <w:rsid w:val="00DA0DE6"/>
    <w:rsid w:val="00DA1167"/>
    <w:rsid w:val="00DA11D7"/>
    <w:rsid w:val="00DA121F"/>
    <w:rsid w:val="00DA128F"/>
    <w:rsid w:val="00DA148F"/>
    <w:rsid w:val="00DA153D"/>
    <w:rsid w:val="00DA1794"/>
    <w:rsid w:val="00DA1960"/>
    <w:rsid w:val="00DA1A8D"/>
    <w:rsid w:val="00DA1C69"/>
    <w:rsid w:val="00DA1C6D"/>
    <w:rsid w:val="00DA24AF"/>
    <w:rsid w:val="00DA2886"/>
    <w:rsid w:val="00DA2E08"/>
    <w:rsid w:val="00DA3178"/>
    <w:rsid w:val="00DA3738"/>
    <w:rsid w:val="00DA39E9"/>
    <w:rsid w:val="00DA3A7B"/>
    <w:rsid w:val="00DA3B40"/>
    <w:rsid w:val="00DA3CA0"/>
    <w:rsid w:val="00DA3DE6"/>
    <w:rsid w:val="00DA3E93"/>
    <w:rsid w:val="00DA3FC0"/>
    <w:rsid w:val="00DA4202"/>
    <w:rsid w:val="00DA43E4"/>
    <w:rsid w:val="00DA44DB"/>
    <w:rsid w:val="00DA4511"/>
    <w:rsid w:val="00DA4529"/>
    <w:rsid w:val="00DA4BB9"/>
    <w:rsid w:val="00DA5443"/>
    <w:rsid w:val="00DA5B3D"/>
    <w:rsid w:val="00DA5B95"/>
    <w:rsid w:val="00DA5C13"/>
    <w:rsid w:val="00DA5D27"/>
    <w:rsid w:val="00DA5E74"/>
    <w:rsid w:val="00DA6222"/>
    <w:rsid w:val="00DA657F"/>
    <w:rsid w:val="00DA6ABE"/>
    <w:rsid w:val="00DA6F33"/>
    <w:rsid w:val="00DA751B"/>
    <w:rsid w:val="00DA7570"/>
    <w:rsid w:val="00DA7ED6"/>
    <w:rsid w:val="00DB012C"/>
    <w:rsid w:val="00DB0B14"/>
    <w:rsid w:val="00DB0C03"/>
    <w:rsid w:val="00DB0FAF"/>
    <w:rsid w:val="00DB1085"/>
    <w:rsid w:val="00DB115D"/>
    <w:rsid w:val="00DB1493"/>
    <w:rsid w:val="00DB15B5"/>
    <w:rsid w:val="00DB15F7"/>
    <w:rsid w:val="00DB16FA"/>
    <w:rsid w:val="00DB1855"/>
    <w:rsid w:val="00DB1874"/>
    <w:rsid w:val="00DB1959"/>
    <w:rsid w:val="00DB1A5A"/>
    <w:rsid w:val="00DB1B6C"/>
    <w:rsid w:val="00DB1D99"/>
    <w:rsid w:val="00DB2546"/>
    <w:rsid w:val="00DB2A27"/>
    <w:rsid w:val="00DB3069"/>
    <w:rsid w:val="00DB317E"/>
    <w:rsid w:val="00DB318B"/>
    <w:rsid w:val="00DB33F9"/>
    <w:rsid w:val="00DB3545"/>
    <w:rsid w:val="00DB3A56"/>
    <w:rsid w:val="00DB3B0E"/>
    <w:rsid w:val="00DB3BD2"/>
    <w:rsid w:val="00DB3D8F"/>
    <w:rsid w:val="00DB3EE9"/>
    <w:rsid w:val="00DB3FCC"/>
    <w:rsid w:val="00DB41F7"/>
    <w:rsid w:val="00DB4305"/>
    <w:rsid w:val="00DB45F4"/>
    <w:rsid w:val="00DB4790"/>
    <w:rsid w:val="00DB47BC"/>
    <w:rsid w:val="00DB4FD2"/>
    <w:rsid w:val="00DB5472"/>
    <w:rsid w:val="00DB57A0"/>
    <w:rsid w:val="00DB5AC5"/>
    <w:rsid w:val="00DB5DEB"/>
    <w:rsid w:val="00DB5F54"/>
    <w:rsid w:val="00DB5FA9"/>
    <w:rsid w:val="00DB5FE9"/>
    <w:rsid w:val="00DB6003"/>
    <w:rsid w:val="00DB64C6"/>
    <w:rsid w:val="00DB650D"/>
    <w:rsid w:val="00DB674E"/>
    <w:rsid w:val="00DB67DF"/>
    <w:rsid w:val="00DB6876"/>
    <w:rsid w:val="00DB694B"/>
    <w:rsid w:val="00DB6B63"/>
    <w:rsid w:val="00DB767F"/>
    <w:rsid w:val="00DB7838"/>
    <w:rsid w:val="00DC011E"/>
    <w:rsid w:val="00DC0289"/>
    <w:rsid w:val="00DC042F"/>
    <w:rsid w:val="00DC06A1"/>
    <w:rsid w:val="00DC08A2"/>
    <w:rsid w:val="00DC0AE2"/>
    <w:rsid w:val="00DC0C71"/>
    <w:rsid w:val="00DC0FAE"/>
    <w:rsid w:val="00DC1594"/>
    <w:rsid w:val="00DC182C"/>
    <w:rsid w:val="00DC182D"/>
    <w:rsid w:val="00DC1846"/>
    <w:rsid w:val="00DC1AEC"/>
    <w:rsid w:val="00DC1C67"/>
    <w:rsid w:val="00DC1ED1"/>
    <w:rsid w:val="00DC22A8"/>
    <w:rsid w:val="00DC23FC"/>
    <w:rsid w:val="00DC2822"/>
    <w:rsid w:val="00DC2EBC"/>
    <w:rsid w:val="00DC3044"/>
    <w:rsid w:val="00DC30BE"/>
    <w:rsid w:val="00DC3A5F"/>
    <w:rsid w:val="00DC3AC9"/>
    <w:rsid w:val="00DC3C1D"/>
    <w:rsid w:val="00DC3F50"/>
    <w:rsid w:val="00DC4124"/>
    <w:rsid w:val="00DC422C"/>
    <w:rsid w:val="00DC4299"/>
    <w:rsid w:val="00DC44C7"/>
    <w:rsid w:val="00DC44CB"/>
    <w:rsid w:val="00DC462C"/>
    <w:rsid w:val="00DC470C"/>
    <w:rsid w:val="00DC4881"/>
    <w:rsid w:val="00DC48C2"/>
    <w:rsid w:val="00DC4AF7"/>
    <w:rsid w:val="00DC4D02"/>
    <w:rsid w:val="00DC4D63"/>
    <w:rsid w:val="00DC531A"/>
    <w:rsid w:val="00DC5614"/>
    <w:rsid w:val="00DC5761"/>
    <w:rsid w:val="00DC57A0"/>
    <w:rsid w:val="00DC5912"/>
    <w:rsid w:val="00DC5ABC"/>
    <w:rsid w:val="00DC5BAA"/>
    <w:rsid w:val="00DC5D7A"/>
    <w:rsid w:val="00DC609E"/>
    <w:rsid w:val="00DC6221"/>
    <w:rsid w:val="00DC6466"/>
    <w:rsid w:val="00DC64CB"/>
    <w:rsid w:val="00DC6605"/>
    <w:rsid w:val="00DC7A48"/>
    <w:rsid w:val="00DC7CA4"/>
    <w:rsid w:val="00DC7E50"/>
    <w:rsid w:val="00DC7F2B"/>
    <w:rsid w:val="00DD00DD"/>
    <w:rsid w:val="00DD02DF"/>
    <w:rsid w:val="00DD02F7"/>
    <w:rsid w:val="00DD0376"/>
    <w:rsid w:val="00DD0437"/>
    <w:rsid w:val="00DD059A"/>
    <w:rsid w:val="00DD05CF"/>
    <w:rsid w:val="00DD0F6F"/>
    <w:rsid w:val="00DD0F85"/>
    <w:rsid w:val="00DD10E4"/>
    <w:rsid w:val="00DD118B"/>
    <w:rsid w:val="00DD12D9"/>
    <w:rsid w:val="00DD14C6"/>
    <w:rsid w:val="00DD18FD"/>
    <w:rsid w:val="00DD1BA9"/>
    <w:rsid w:val="00DD1D9E"/>
    <w:rsid w:val="00DD1ED0"/>
    <w:rsid w:val="00DD1F9F"/>
    <w:rsid w:val="00DD2048"/>
    <w:rsid w:val="00DD206E"/>
    <w:rsid w:val="00DD250A"/>
    <w:rsid w:val="00DD28C0"/>
    <w:rsid w:val="00DD296F"/>
    <w:rsid w:val="00DD2A20"/>
    <w:rsid w:val="00DD2BFC"/>
    <w:rsid w:val="00DD2D03"/>
    <w:rsid w:val="00DD2EDB"/>
    <w:rsid w:val="00DD2FF5"/>
    <w:rsid w:val="00DD319A"/>
    <w:rsid w:val="00DD3433"/>
    <w:rsid w:val="00DD3600"/>
    <w:rsid w:val="00DD37EC"/>
    <w:rsid w:val="00DD3C45"/>
    <w:rsid w:val="00DD3EAB"/>
    <w:rsid w:val="00DD4054"/>
    <w:rsid w:val="00DD4319"/>
    <w:rsid w:val="00DD495E"/>
    <w:rsid w:val="00DD4B84"/>
    <w:rsid w:val="00DD4C4F"/>
    <w:rsid w:val="00DD4F6A"/>
    <w:rsid w:val="00DD545C"/>
    <w:rsid w:val="00DD5967"/>
    <w:rsid w:val="00DD59FE"/>
    <w:rsid w:val="00DD5ACB"/>
    <w:rsid w:val="00DD5CC5"/>
    <w:rsid w:val="00DD5F5B"/>
    <w:rsid w:val="00DD6195"/>
    <w:rsid w:val="00DD6328"/>
    <w:rsid w:val="00DD64C1"/>
    <w:rsid w:val="00DD67EF"/>
    <w:rsid w:val="00DD6A3D"/>
    <w:rsid w:val="00DD6DA5"/>
    <w:rsid w:val="00DD7303"/>
    <w:rsid w:val="00DD736D"/>
    <w:rsid w:val="00DD7395"/>
    <w:rsid w:val="00DD7469"/>
    <w:rsid w:val="00DD75B7"/>
    <w:rsid w:val="00DD765C"/>
    <w:rsid w:val="00DD7799"/>
    <w:rsid w:val="00DD79CE"/>
    <w:rsid w:val="00DD7C86"/>
    <w:rsid w:val="00DD7E2A"/>
    <w:rsid w:val="00DE0482"/>
    <w:rsid w:val="00DE04BF"/>
    <w:rsid w:val="00DE0AEC"/>
    <w:rsid w:val="00DE0D24"/>
    <w:rsid w:val="00DE0D8C"/>
    <w:rsid w:val="00DE0DFA"/>
    <w:rsid w:val="00DE0E3E"/>
    <w:rsid w:val="00DE0E49"/>
    <w:rsid w:val="00DE100A"/>
    <w:rsid w:val="00DE17F3"/>
    <w:rsid w:val="00DE1EC4"/>
    <w:rsid w:val="00DE213E"/>
    <w:rsid w:val="00DE28BC"/>
    <w:rsid w:val="00DE2C93"/>
    <w:rsid w:val="00DE2CAC"/>
    <w:rsid w:val="00DE3024"/>
    <w:rsid w:val="00DE321D"/>
    <w:rsid w:val="00DE342B"/>
    <w:rsid w:val="00DE3AC9"/>
    <w:rsid w:val="00DE3AFD"/>
    <w:rsid w:val="00DE3B52"/>
    <w:rsid w:val="00DE3EDC"/>
    <w:rsid w:val="00DE3F3E"/>
    <w:rsid w:val="00DE412B"/>
    <w:rsid w:val="00DE41F9"/>
    <w:rsid w:val="00DE42E7"/>
    <w:rsid w:val="00DE4BC9"/>
    <w:rsid w:val="00DE4F81"/>
    <w:rsid w:val="00DE4FF5"/>
    <w:rsid w:val="00DE5533"/>
    <w:rsid w:val="00DE59A5"/>
    <w:rsid w:val="00DE5B42"/>
    <w:rsid w:val="00DE5B76"/>
    <w:rsid w:val="00DE5BAC"/>
    <w:rsid w:val="00DE5DE1"/>
    <w:rsid w:val="00DE5FB0"/>
    <w:rsid w:val="00DE60C9"/>
    <w:rsid w:val="00DE6764"/>
    <w:rsid w:val="00DE687E"/>
    <w:rsid w:val="00DE6CAD"/>
    <w:rsid w:val="00DE6CB3"/>
    <w:rsid w:val="00DE6CC1"/>
    <w:rsid w:val="00DE6F77"/>
    <w:rsid w:val="00DE6FAF"/>
    <w:rsid w:val="00DE7081"/>
    <w:rsid w:val="00DE7635"/>
    <w:rsid w:val="00DE784C"/>
    <w:rsid w:val="00DE79AB"/>
    <w:rsid w:val="00DE7C1A"/>
    <w:rsid w:val="00DF0215"/>
    <w:rsid w:val="00DF0659"/>
    <w:rsid w:val="00DF069D"/>
    <w:rsid w:val="00DF082E"/>
    <w:rsid w:val="00DF08A5"/>
    <w:rsid w:val="00DF0B28"/>
    <w:rsid w:val="00DF0D24"/>
    <w:rsid w:val="00DF0DEB"/>
    <w:rsid w:val="00DF0E28"/>
    <w:rsid w:val="00DF10AF"/>
    <w:rsid w:val="00DF10CC"/>
    <w:rsid w:val="00DF1239"/>
    <w:rsid w:val="00DF13CB"/>
    <w:rsid w:val="00DF1541"/>
    <w:rsid w:val="00DF1683"/>
    <w:rsid w:val="00DF18C4"/>
    <w:rsid w:val="00DF1AD6"/>
    <w:rsid w:val="00DF1E82"/>
    <w:rsid w:val="00DF1FD3"/>
    <w:rsid w:val="00DF2365"/>
    <w:rsid w:val="00DF27E2"/>
    <w:rsid w:val="00DF294C"/>
    <w:rsid w:val="00DF2C1A"/>
    <w:rsid w:val="00DF2E49"/>
    <w:rsid w:val="00DF2F44"/>
    <w:rsid w:val="00DF2F79"/>
    <w:rsid w:val="00DF31E0"/>
    <w:rsid w:val="00DF332E"/>
    <w:rsid w:val="00DF347F"/>
    <w:rsid w:val="00DF3649"/>
    <w:rsid w:val="00DF3BB5"/>
    <w:rsid w:val="00DF3E43"/>
    <w:rsid w:val="00DF3E5C"/>
    <w:rsid w:val="00DF4527"/>
    <w:rsid w:val="00DF45E1"/>
    <w:rsid w:val="00DF4666"/>
    <w:rsid w:val="00DF4679"/>
    <w:rsid w:val="00DF4B6D"/>
    <w:rsid w:val="00DF4FF9"/>
    <w:rsid w:val="00DF544E"/>
    <w:rsid w:val="00DF5BB1"/>
    <w:rsid w:val="00DF60D8"/>
    <w:rsid w:val="00DF6353"/>
    <w:rsid w:val="00DF6493"/>
    <w:rsid w:val="00DF698D"/>
    <w:rsid w:val="00DF6C91"/>
    <w:rsid w:val="00DF7062"/>
    <w:rsid w:val="00DF721C"/>
    <w:rsid w:val="00DF728F"/>
    <w:rsid w:val="00DF7291"/>
    <w:rsid w:val="00DF72CD"/>
    <w:rsid w:val="00DF7482"/>
    <w:rsid w:val="00DF77F2"/>
    <w:rsid w:val="00DF79FD"/>
    <w:rsid w:val="00DF7C7C"/>
    <w:rsid w:val="00E00162"/>
    <w:rsid w:val="00E00402"/>
    <w:rsid w:val="00E005A4"/>
    <w:rsid w:val="00E005AA"/>
    <w:rsid w:val="00E005FA"/>
    <w:rsid w:val="00E0067C"/>
    <w:rsid w:val="00E0075E"/>
    <w:rsid w:val="00E00831"/>
    <w:rsid w:val="00E00D1B"/>
    <w:rsid w:val="00E00DDB"/>
    <w:rsid w:val="00E00E00"/>
    <w:rsid w:val="00E01058"/>
    <w:rsid w:val="00E01115"/>
    <w:rsid w:val="00E01A78"/>
    <w:rsid w:val="00E01A88"/>
    <w:rsid w:val="00E01E2C"/>
    <w:rsid w:val="00E021A9"/>
    <w:rsid w:val="00E02A30"/>
    <w:rsid w:val="00E02A5D"/>
    <w:rsid w:val="00E02A74"/>
    <w:rsid w:val="00E02DA1"/>
    <w:rsid w:val="00E030B2"/>
    <w:rsid w:val="00E031B3"/>
    <w:rsid w:val="00E033E9"/>
    <w:rsid w:val="00E03A4A"/>
    <w:rsid w:val="00E03B29"/>
    <w:rsid w:val="00E03D24"/>
    <w:rsid w:val="00E04098"/>
    <w:rsid w:val="00E044BC"/>
    <w:rsid w:val="00E0454B"/>
    <w:rsid w:val="00E04DA6"/>
    <w:rsid w:val="00E04E67"/>
    <w:rsid w:val="00E04F0D"/>
    <w:rsid w:val="00E05689"/>
    <w:rsid w:val="00E05ADA"/>
    <w:rsid w:val="00E05B7A"/>
    <w:rsid w:val="00E05BBF"/>
    <w:rsid w:val="00E061C6"/>
    <w:rsid w:val="00E06208"/>
    <w:rsid w:val="00E062FC"/>
    <w:rsid w:val="00E06AFC"/>
    <w:rsid w:val="00E06BD3"/>
    <w:rsid w:val="00E07032"/>
    <w:rsid w:val="00E070CA"/>
    <w:rsid w:val="00E0747D"/>
    <w:rsid w:val="00E0764E"/>
    <w:rsid w:val="00E076DE"/>
    <w:rsid w:val="00E10161"/>
    <w:rsid w:val="00E106F5"/>
    <w:rsid w:val="00E10802"/>
    <w:rsid w:val="00E10B2C"/>
    <w:rsid w:val="00E11035"/>
    <w:rsid w:val="00E1115F"/>
    <w:rsid w:val="00E11989"/>
    <w:rsid w:val="00E12116"/>
    <w:rsid w:val="00E12427"/>
    <w:rsid w:val="00E1269C"/>
    <w:rsid w:val="00E1270F"/>
    <w:rsid w:val="00E12986"/>
    <w:rsid w:val="00E129F1"/>
    <w:rsid w:val="00E129F9"/>
    <w:rsid w:val="00E12FAF"/>
    <w:rsid w:val="00E13387"/>
    <w:rsid w:val="00E13797"/>
    <w:rsid w:val="00E1386C"/>
    <w:rsid w:val="00E13D14"/>
    <w:rsid w:val="00E13DE1"/>
    <w:rsid w:val="00E13E11"/>
    <w:rsid w:val="00E13F99"/>
    <w:rsid w:val="00E13FD2"/>
    <w:rsid w:val="00E13FE1"/>
    <w:rsid w:val="00E1411F"/>
    <w:rsid w:val="00E1416E"/>
    <w:rsid w:val="00E14444"/>
    <w:rsid w:val="00E14F52"/>
    <w:rsid w:val="00E1521B"/>
    <w:rsid w:val="00E1528D"/>
    <w:rsid w:val="00E15598"/>
    <w:rsid w:val="00E1574B"/>
    <w:rsid w:val="00E1597D"/>
    <w:rsid w:val="00E159FD"/>
    <w:rsid w:val="00E15AE3"/>
    <w:rsid w:val="00E15CED"/>
    <w:rsid w:val="00E15DBF"/>
    <w:rsid w:val="00E15FA1"/>
    <w:rsid w:val="00E15FCB"/>
    <w:rsid w:val="00E161AF"/>
    <w:rsid w:val="00E1636C"/>
    <w:rsid w:val="00E16751"/>
    <w:rsid w:val="00E16778"/>
    <w:rsid w:val="00E16927"/>
    <w:rsid w:val="00E169B8"/>
    <w:rsid w:val="00E16CFE"/>
    <w:rsid w:val="00E16DE1"/>
    <w:rsid w:val="00E16E5B"/>
    <w:rsid w:val="00E16F7B"/>
    <w:rsid w:val="00E17132"/>
    <w:rsid w:val="00E17389"/>
    <w:rsid w:val="00E17488"/>
    <w:rsid w:val="00E17A80"/>
    <w:rsid w:val="00E17D0A"/>
    <w:rsid w:val="00E17D55"/>
    <w:rsid w:val="00E17EE9"/>
    <w:rsid w:val="00E20115"/>
    <w:rsid w:val="00E20448"/>
    <w:rsid w:val="00E2060B"/>
    <w:rsid w:val="00E20843"/>
    <w:rsid w:val="00E208EC"/>
    <w:rsid w:val="00E20E5E"/>
    <w:rsid w:val="00E211B9"/>
    <w:rsid w:val="00E21BB7"/>
    <w:rsid w:val="00E21BCC"/>
    <w:rsid w:val="00E21DB6"/>
    <w:rsid w:val="00E21E0A"/>
    <w:rsid w:val="00E21EC9"/>
    <w:rsid w:val="00E21FBE"/>
    <w:rsid w:val="00E2202C"/>
    <w:rsid w:val="00E2214E"/>
    <w:rsid w:val="00E22326"/>
    <w:rsid w:val="00E22431"/>
    <w:rsid w:val="00E22467"/>
    <w:rsid w:val="00E22DDF"/>
    <w:rsid w:val="00E23034"/>
    <w:rsid w:val="00E2344A"/>
    <w:rsid w:val="00E2395E"/>
    <w:rsid w:val="00E23B81"/>
    <w:rsid w:val="00E23DD6"/>
    <w:rsid w:val="00E242B2"/>
    <w:rsid w:val="00E2454E"/>
    <w:rsid w:val="00E24ABC"/>
    <w:rsid w:val="00E24C4C"/>
    <w:rsid w:val="00E24FEA"/>
    <w:rsid w:val="00E255B6"/>
    <w:rsid w:val="00E25A68"/>
    <w:rsid w:val="00E25C29"/>
    <w:rsid w:val="00E25E3D"/>
    <w:rsid w:val="00E266DE"/>
    <w:rsid w:val="00E2689E"/>
    <w:rsid w:val="00E2709B"/>
    <w:rsid w:val="00E270DB"/>
    <w:rsid w:val="00E271D5"/>
    <w:rsid w:val="00E27427"/>
    <w:rsid w:val="00E278D7"/>
    <w:rsid w:val="00E27956"/>
    <w:rsid w:val="00E27EE5"/>
    <w:rsid w:val="00E30773"/>
    <w:rsid w:val="00E3084E"/>
    <w:rsid w:val="00E309D3"/>
    <w:rsid w:val="00E309F6"/>
    <w:rsid w:val="00E30B40"/>
    <w:rsid w:val="00E30ECC"/>
    <w:rsid w:val="00E30EF4"/>
    <w:rsid w:val="00E311D1"/>
    <w:rsid w:val="00E312BD"/>
    <w:rsid w:val="00E3159A"/>
    <w:rsid w:val="00E31757"/>
    <w:rsid w:val="00E318FF"/>
    <w:rsid w:val="00E31DF9"/>
    <w:rsid w:val="00E31E36"/>
    <w:rsid w:val="00E320CC"/>
    <w:rsid w:val="00E32BE5"/>
    <w:rsid w:val="00E32EEB"/>
    <w:rsid w:val="00E32FD3"/>
    <w:rsid w:val="00E32FE6"/>
    <w:rsid w:val="00E33399"/>
    <w:rsid w:val="00E336C6"/>
    <w:rsid w:val="00E33D5F"/>
    <w:rsid w:val="00E33DFB"/>
    <w:rsid w:val="00E3416B"/>
    <w:rsid w:val="00E344D8"/>
    <w:rsid w:val="00E3451A"/>
    <w:rsid w:val="00E3483A"/>
    <w:rsid w:val="00E34858"/>
    <w:rsid w:val="00E348B9"/>
    <w:rsid w:val="00E34AF1"/>
    <w:rsid w:val="00E34D2E"/>
    <w:rsid w:val="00E34D96"/>
    <w:rsid w:val="00E34E5D"/>
    <w:rsid w:val="00E3502F"/>
    <w:rsid w:val="00E353F9"/>
    <w:rsid w:val="00E35AB9"/>
    <w:rsid w:val="00E35C32"/>
    <w:rsid w:val="00E35E71"/>
    <w:rsid w:val="00E35F32"/>
    <w:rsid w:val="00E360F8"/>
    <w:rsid w:val="00E362DE"/>
    <w:rsid w:val="00E36440"/>
    <w:rsid w:val="00E36684"/>
    <w:rsid w:val="00E36A3A"/>
    <w:rsid w:val="00E36A6B"/>
    <w:rsid w:val="00E36C37"/>
    <w:rsid w:val="00E36CC3"/>
    <w:rsid w:val="00E37166"/>
    <w:rsid w:val="00E3718C"/>
    <w:rsid w:val="00E374C3"/>
    <w:rsid w:val="00E37525"/>
    <w:rsid w:val="00E375AA"/>
    <w:rsid w:val="00E4026A"/>
    <w:rsid w:val="00E40903"/>
    <w:rsid w:val="00E4099F"/>
    <w:rsid w:val="00E409DD"/>
    <w:rsid w:val="00E40CC4"/>
    <w:rsid w:val="00E4179A"/>
    <w:rsid w:val="00E41837"/>
    <w:rsid w:val="00E41868"/>
    <w:rsid w:val="00E41C4F"/>
    <w:rsid w:val="00E41D74"/>
    <w:rsid w:val="00E4254B"/>
    <w:rsid w:val="00E42568"/>
    <w:rsid w:val="00E42624"/>
    <w:rsid w:val="00E426C1"/>
    <w:rsid w:val="00E4296F"/>
    <w:rsid w:val="00E42A4D"/>
    <w:rsid w:val="00E42D57"/>
    <w:rsid w:val="00E42E7C"/>
    <w:rsid w:val="00E42F55"/>
    <w:rsid w:val="00E42FE4"/>
    <w:rsid w:val="00E434A5"/>
    <w:rsid w:val="00E438D7"/>
    <w:rsid w:val="00E4391D"/>
    <w:rsid w:val="00E43B27"/>
    <w:rsid w:val="00E43C0C"/>
    <w:rsid w:val="00E43E0C"/>
    <w:rsid w:val="00E443CD"/>
    <w:rsid w:val="00E444EF"/>
    <w:rsid w:val="00E44614"/>
    <w:rsid w:val="00E447CD"/>
    <w:rsid w:val="00E44C47"/>
    <w:rsid w:val="00E44E5B"/>
    <w:rsid w:val="00E44FCA"/>
    <w:rsid w:val="00E453A7"/>
    <w:rsid w:val="00E45518"/>
    <w:rsid w:val="00E45E01"/>
    <w:rsid w:val="00E45F77"/>
    <w:rsid w:val="00E46503"/>
    <w:rsid w:val="00E46873"/>
    <w:rsid w:val="00E46A5B"/>
    <w:rsid w:val="00E46AB4"/>
    <w:rsid w:val="00E46B82"/>
    <w:rsid w:val="00E46C39"/>
    <w:rsid w:val="00E46DD3"/>
    <w:rsid w:val="00E470FE"/>
    <w:rsid w:val="00E4712A"/>
    <w:rsid w:val="00E472B8"/>
    <w:rsid w:val="00E47539"/>
    <w:rsid w:val="00E475CA"/>
    <w:rsid w:val="00E4761B"/>
    <w:rsid w:val="00E50010"/>
    <w:rsid w:val="00E502EE"/>
    <w:rsid w:val="00E50306"/>
    <w:rsid w:val="00E507B2"/>
    <w:rsid w:val="00E509B6"/>
    <w:rsid w:val="00E50A29"/>
    <w:rsid w:val="00E50B8C"/>
    <w:rsid w:val="00E510AB"/>
    <w:rsid w:val="00E510B0"/>
    <w:rsid w:val="00E510EC"/>
    <w:rsid w:val="00E511D1"/>
    <w:rsid w:val="00E51295"/>
    <w:rsid w:val="00E512DC"/>
    <w:rsid w:val="00E5153F"/>
    <w:rsid w:val="00E5167B"/>
    <w:rsid w:val="00E516BB"/>
    <w:rsid w:val="00E518F0"/>
    <w:rsid w:val="00E51ABE"/>
    <w:rsid w:val="00E51D21"/>
    <w:rsid w:val="00E51D56"/>
    <w:rsid w:val="00E51DB9"/>
    <w:rsid w:val="00E51E62"/>
    <w:rsid w:val="00E52058"/>
    <w:rsid w:val="00E520DE"/>
    <w:rsid w:val="00E52501"/>
    <w:rsid w:val="00E525E5"/>
    <w:rsid w:val="00E52626"/>
    <w:rsid w:val="00E52753"/>
    <w:rsid w:val="00E528ED"/>
    <w:rsid w:val="00E52CDF"/>
    <w:rsid w:val="00E52F59"/>
    <w:rsid w:val="00E52FA5"/>
    <w:rsid w:val="00E52FF6"/>
    <w:rsid w:val="00E53044"/>
    <w:rsid w:val="00E530B8"/>
    <w:rsid w:val="00E535E8"/>
    <w:rsid w:val="00E536F4"/>
    <w:rsid w:val="00E5379E"/>
    <w:rsid w:val="00E537A9"/>
    <w:rsid w:val="00E539A3"/>
    <w:rsid w:val="00E539D7"/>
    <w:rsid w:val="00E53C64"/>
    <w:rsid w:val="00E53C9B"/>
    <w:rsid w:val="00E53FA4"/>
    <w:rsid w:val="00E54698"/>
    <w:rsid w:val="00E54C8F"/>
    <w:rsid w:val="00E54F2C"/>
    <w:rsid w:val="00E5519B"/>
    <w:rsid w:val="00E55F38"/>
    <w:rsid w:val="00E56329"/>
    <w:rsid w:val="00E56407"/>
    <w:rsid w:val="00E564E9"/>
    <w:rsid w:val="00E56564"/>
    <w:rsid w:val="00E56736"/>
    <w:rsid w:val="00E56BCF"/>
    <w:rsid w:val="00E56D99"/>
    <w:rsid w:val="00E570A3"/>
    <w:rsid w:val="00E57199"/>
    <w:rsid w:val="00E57348"/>
    <w:rsid w:val="00E57491"/>
    <w:rsid w:val="00E5762B"/>
    <w:rsid w:val="00E57748"/>
    <w:rsid w:val="00E579D5"/>
    <w:rsid w:val="00E57AB9"/>
    <w:rsid w:val="00E57BAD"/>
    <w:rsid w:val="00E60268"/>
    <w:rsid w:val="00E60451"/>
    <w:rsid w:val="00E60566"/>
    <w:rsid w:val="00E6067E"/>
    <w:rsid w:val="00E6090C"/>
    <w:rsid w:val="00E60943"/>
    <w:rsid w:val="00E60C8B"/>
    <w:rsid w:val="00E6100A"/>
    <w:rsid w:val="00E61C3C"/>
    <w:rsid w:val="00E61D28"/>
    <w:rsid w:val="00E61F0C"/>
    <w:rsid w:val="00E620BC"/>
    <w:rsid w:val="00E62132"/>
    <w:rsid w:val="00E622C6"/>
    <w:rsid w:val="00E6269A"/>
    <w:rsid w:val="00E626F0"/>
    <w:rsid w:val="00E62B76"/>
    <w:rsid w:val="00E62BA1"/>
    <w:rsid w:val="00E62BAF"/>
    <w:rsid w:val="00E62D1D"/>
    <w:rsid w:val="00E6315F"/>
    <w:rsid w:val="00E633CC"/>
    <w:rsid w:val="00E63454"/>
    <w:rsid w:val="00E63CDD"/>
    <w:rsid w:val="00E6412B"/>
    <w:rsid w:val="00E644AE"/>
    <w:rsid w:val="00E64657"/>
    <w:rsid w:val="00E6472B"/>
    <w:rsid w:val="00E648DC"/>
    <w:rsid w:val="00E64ADB"/>
    <w:rsid w:val="00E64AEE"/>
    <w:rsid w:val="00E64B12"/>
    <w:rsid w:val="00E650B5"/>
    <w:rsid w:val="00E6524B"/>
    <w:rsid w:val="00E6527E"/>
    <w:rsid w:val="00E656D1"/>
    <w:rsid w:val="00E6577F"/>
    <w:rsid w:val="00E65943"/>
    <w:rsid w:val="00E65D4E"/>
    <w:rsid w:val="00E65EE9"/>
    <w:rsid w:val="00E6626C"/>
    <w:rsid w:val="00E662FA"/>
    <w:rsid w:val="00E6656D"/>
    <w:rsid w:val="00E666A2"/>
    <w:rsid w:val="00E66724"/>
    <w:rsid w:val="00E66E39"/>
    <w:rsid w:val="00E671BD"/>
    <w:rsid w:val="00E677DC"/>
    <w:rsid w:val="00E678C0"/>
    <w:rsid w:val="00E67CC9"/>
    <w:rsid w:val="00E67E1A"/>
    <w:rsid w:val="00E70167"/>
    <w:rsid w:val="00E701D8"/>
    <w:rsid w:val="00E7022D"/>
    <w:rsid w:val="00E709EA"/>
    <w:rsid w:val="00E70A09"/>
    <w:rsid w:val="00E70BCC"/>
    <w:rsid w:val="00E7105C"/>
    <w:rsid w:val="00E71409"/>
    <w:rsid w:val="00E714B8"/>
    <w:rsid w:val="00E71616"/>
    <w:rsid w:val="00E71B8A"/>
    <w:rsid w:val="00E71E7D"/>
    <w:rsid w:val="00E72076"/>
    <w:rsid w:val="00E722F0"/>
    <w:rsid w:val="00E724F3"/>
    <w:rsid w:val="00E72650"/>
    <w:rsid w:val="00E7268B"/>
    <w:rsid w:val="00E72C17"/>
    <w:rsid w:val="00E72D59"/>
    <w:rsid w:val="00E72EA1"/>
    <w:rsid w:val="00E732FF"/>
    <w:rsid w:val="00E7369C"/>
    <w:rsid w:val="00E737AC"/>
    <w:rsid w:val="00E739C2"/>
    <w:rsid w:val="00E73BAE"/>
    <w:rsid w:val="00E73C50"/>
    <w:rsid w:val="00E73D49"/>
    <w:rsid w:val="00E74082"/>
    <w:rsid w:val="00E74114"/>
    <w:rsid w:val="00E74569"/>
    <w:rsid w:val="00E7477A"/>
    <w:rsid w:val="00E749D2"/>
    <w:rsid w:val="00E74D54"/>
    <w:rsid w:val="00E74EAC"/>
    <w:rsid w:val="00E74FA6"/>
    <w:rsid w:val="00E75309"/>
    <w:rsid w:val="00E754BB"/>
    <w:rsid w:val="00E759AC"/>
    <w:rsid w:val="00E75BBE"/>
    <w:rsid w:val="00E75EF3"/>
    <w:rsid w:val="00E761B3"/>
    <w:rsid w:val="00E763AE"/>
    <w:rsid w:val="00E765FA"/>
    <w:rsid w:val="00E76EBE"/>
    <w:rsid w:val="00E76F89"/>
    <w:rsid w:val="00E76FF0"/>
    <w:rsid w:val="00E772BB"/>
    <w:rsid w:val="00E77596"/>
    <w:rsid w:val="00E7760B"/>
    <w:rsid w:val="00E77A89"/>
    <w:rsid w:val="00E77DBE"/>
    <w:rsid w:val="00E800E8"/>
    <w:rsid w:val="00E809ED"/>
    <w:rsid w:val="00E80C20"/>
    <w:rsid w:val="00E80C2E"/>
    <w:rsid w:val="00E80EAF"/>
    <w:rsid w:val="00E80F97"/>
    <w:rsid w:val="00E810FC"/>
    <w:rsid w:val="00E81DE2"/>
    <w:rsid w:val="00E820A4"/>
    <w:rsid w:val="00E82175"/>
    <w:rsid w:val="00E821E4"/>
    <w:rsid w:val="00E822C7"/>
    <w:rsid w:val="00E82359"/>
    <w:rsid w:val="00E82543"/>
    <w:rsid w:val="00E827AD"/>
    <w:rsid w:val="00E827CB"/>
    <w:rsid w:val="00E8289F"/>
    <w:rsid w:val="00E82A7E"/>
    <w:rsid w:val="00E82BD9"/>
    <w:rsid w:val="00E82D04"/>
    <w:rsid w:val="00E8316B"/>
    <w:rsid w:val="00E83305"/>
    <w:rsid w:val="00E833F1"/>
    <w:rsid w:val="00E83659"/>
    <w:rsid w:val="00E83678"/>
    <w:rsid w:val="00E837C0"/>
    <w:rsid w:val="00E83CF6"/>
    <w:rsid w:val="00E83E93"/>
    <w:rsid w:val="00E8456E"/>
    <w:rsid w:val="00E845DC"/>
    <w:rsid w:val="00E84662"/>
    <w:rsid w:val="00E84A7A"/>
    <w:rsid w:val="00E84D37"/>
    <w:rsid w:val="00E85048"/>
    <w:rsid w:val="00E851BA"/>
    <w:rsid w:val="00E8535A"/>
    <w:rsid w:val="00E8572D"/>
    <w:rsid w:val="00E85810"/>
    <w:rsid w:val="00E85946"/>
    <w:rsid w:val="00E85D52"/>
    <w:rsid w:val="00E85F69"/>
    <w:rsid w:val="00E85FE6"/>
    <w:rsid w:val="00E86396"/>
    <w:rsid w:val="00E863AC"/>
    <w:rsid w:val="00E863DB"/>
    <w:rsid w:val="00E8646A"/>
    <w:rsid w:val="00E86550"/>
    <w:rsid w:val="00E8667D"/>
    <w:rsid w:val="00E86E3C"/>
    <w:rsid w:val="00E86F80"/>
    <w:rsid w:val="00E87625"/>
    <w:rsid w:val="00E878E9"/>
    <w:rsid w:val="00E87A34"/>
    <w:rsid w:val="00E87D92"/>
    <w:rsid w:val="00E90823"/>
    <w:rsid w:val="00E90851"/>
    <w:rsid w:val="00E908E3"/>
    <w:rsid w:val="00E909AF"/>
    <w:rsid w:val="00E91230"/>
    <w:rsid w:val="00E9139F"/>
    <w:rsid w:val="00E9173B"/>
    <w:rsid w:val="00E91832"/>
    <w:rsid w:val="00E919C5"/>
    <w:rsid w:val="00E91A71"/>
    <w:rsid w:val="00E91F5A"/>
    <w:rsid w:val="00E92035"/>
    <w:rsid w:val="00E92102"/>
    <w:rsid w:val="00E925BB"/>
    <w:rsid w:val="00E9265C"/>
    <w:rsid w:val="00E92C70"/>
    <w:rsid w:val="00E92CA3"/>
    <w:rsid w:val="00E92CDC"/>
    <w:rsid w:val="00E92D72"/>
    <w:rsid w:val="00E92D98"/>
    <w:rsid w:val="00E92DBC"/>
    <w:rsid w:val="00E93114"/>
    <w:rsid w:val="00E933B2"/>
    <w:rsid w:val="00E934D6"/>
    <w:rsid w:val="00E9356D"/>
    <w:rsid w:val="00E937A4"/>
    <w:rsid w:val="00E939E0"/>
    <w:rsid w:val="00E93B6A"/>
    <w:rsid w:val="00E945CA"/>
    <w:rsid w:val="00E94660"/>
    <w:rsid w:val="00E94878"/>
    <w:rsid w:val="00E949A8"/>
    <w:rsid w:val="00E949EF"/>
    <w:rsid w:val="00E94A97"/>
    <w:rsid w:val="00E94C6D"/>
    <w:rsid w:val="00E95191"/>
    <w:rsid w:val="00E952BE"/>
    <w:rsid w:val="00E9533B"/>
    <w:rsid w:val="00E956F4"/>
    <w:rsid w:val="00E95C67"/>
    <w:rsid w:val="00E95CFC"/>
    <w:rsid w:val="00E95D84"/>
    <w:rsid w:val="00E96100"/>
    <w:rsid w:val="00E96308"/>
    <w:rsid w:val="00E965DA"/>
    <w:rsid w:val="00E9691E"/>
    <w:rsid w:val="00E96A6C"/>
    <w:rsid w:val="00E97458"/>
    <w:rsid w:val="00E97599"/>
    <w:rsid w:val="00E976AF"/>
    <w:rsid w:val="00E97719"/>
    <w:rsid w:val="00E97764"/>
    <w:rsid w:val="00E9780F"/>
    <w:rsid w:val="00E97887"/>
    <w:rsid w:val="00E97D22"/>
    <w:rsid w:val="00E97EC1"/>
    <w:rsid w:val="00EA00D8"/>
    <w:rsid w:val="00EA0192"/>
    <w:rsid w:val="00EA0237"/>
    <w:rsid w:val="00EA0960"/>
    <w:rsid w:val="00EA09BF"/>
    <w:rsid w:val="00EA09CB"/>
    <w:rsid w:val="00EA0B15"/>
    <w:rsid w:val="00EA0BF9"/>
    <w:rsid w:val="00EA0D02"/>
    <w:rsid w:val="00EA10DC"/>
    <w:rsid w:val="00EA181C"/>
    <w:rsid w:val="00EA186E"/>
    <w:rsid w:val="00EA1875"/>
    <w:rsid w:val="00EA1A41"/>
    <w:rsid w:val="00EA1CC8"/>
    <w:rsid w:val="00EA1E46"/>
    <w:rsid w:val="00EA1ED8"/>
    <w:rsid w:val="00EA2067"/>
    <w:rsid w:val="00EA20FB"/>
    <w:rsid w:val="00EA246F"/>
    <w:rsid w:val="00EA26FB"/>
    <w:rsid w:val="00EA277B"/>
    <w:rsid w:val="00EA2BE2"/>
    <w:rsid w:val="00EA2D02"/>
    <w:rsid w:val="00EA2D5B"/>
    <w:rsid w:val="00EA2F7E"/>
    <w:rsid w:val="00EA3292"/>
    <w:rsid w:val="00EA33B8"/>
    <w:rsid w:val="00EA3462"/>
    <w:rsid w:val="00EA3474"/>
    <w:rsid w:val="00EA3519"/>
    <w:rsid w:val="00EA357E"/>
    <w:rsid w:val="00EA3674"/>
    <w:rsid w:val="00EA3971"/>
    <w:rsid w:val="00EA3D66"/>
    <w:rsid w:val="00EA3E22"/>
    <w:rsid w:val="00EA42CC"/>
    <w:rsid w:val="00EA4330"/>
    <w:rsid w:val="00EA4475"/>
    <w:rsid w:val="00EA461E"/>
    <w:rsid w:val="00EA484E"/>
    <w:rsid w:val="00EA4AE3"/>
    <w:rsid w:val="00EA4BB3"/>
    <w:rsid w:val="00EA4D72"/>
    <w:rsid w:val="00EA509C"/>
    <w:rsid w:val="00EA5100"/>
    <w:rsid w:val="00EA5168"/>
    <w:rsid w:val="00EA5225"/>
    <w:rsid w:val="00EA523F"/>
    <w:rsid w:val="00EA53F5"/>
    <w:rsid w:val="00EA5530"/>
    <w:rsid w:val="00EA55E0"/>
    <w:rsid w:val="00EA5940"/>
    <w:rsid w:val="00EA59A1"/>
    <w:rsid w:val="00EA5A67"/>
    <w:rsid w:val="00EA5B8A"/>
    <w:rsid w:val="00EA5DCB"/>
    <w:rsid w:val="00EA5E7A"/>
    <w:rsid w:val="00EA5FD2"/>
    <w:rsid w:val="00EA60A4"/>
    <w:rsid w:val="00EA6737"/>
    <w:rsid w:val="00EA71DD"/>
    <w:rsid w:val="00EA7460"/>
    <w:rsid w:val="00EA76E2"/>
    <w:rsid w:val="00EA7725"/>
    <w:rsid w:val="00EA77F1"/>
    <w:rsid w:val="00EA7920"/>
    <w:rsid w:val="00EA7C2C"/>
    <w:rsid w:val="00EA7D8A"/>
    <w:rsid w:val="00EA7FE9"/>
    <w:rsid w:val="00EB0438"/>
    <w:rsid w:val="00EB06B9"/>
    <w:rsid w:val="00EB0718"/>
    <w:rsid w:val="00EB0A6B"/>
    <w:rsid w:val="00EB0AAB"/>
    <w:rsid w:val="00EB0B8E"/>
    <w:rsid w:val="00EB0E1C"/>
    <w:rsid w:val="00EB0ED5"/>
    <w:rsid w:val="00EB0FEF"/>
    <w:rsid w:val="00EB10D0"/>
    <w:rsid w:val="00EB157C"/>
    <w:rsid w:val="00EB16FC"/>
    <w:rsid w:val="00EB1BB6"/>
    <w:rsid w:val="00EB1CAC"/>
    <w:rsid w:val="00EB1CF2"/>
    <w:rsid w:val="00EB21B3"/>
    <w:rsid w:val="00EB2550"/>
    <w:rsid w:val="00EB25EC"/>
    <w:rsid w:val="00EB2713"/>
    <w:rsid w:val="00EB2817"/>
    <w:rsid w:val="00EB2919"/>
    <w:rsid w:val="00EB2963"/>
    <w:rsid w:val="00EB29E8"/>
    <w:rsid w:val="00EB32D0"/>
    <w:rsid w:val="00EB34C3"/>
    <w:rsid w:val="00EB3663"/>
    <w:rsid w:val="00EB3794"/>
    <w:rsid w:val="00EB38AB"/>
    <w:rsid w:val="00EB3B22"/>
    <w:rsid w:val="00EB3BCD"/>
    <w:rsid w:val="00EB3F58"/>
    <w:rsid w:val="00EB4004"/>
    <w:rsid w:val="00EB43C8"/>
    <w:rsid w:val="00EB4761"/>
    <w:rsid w:val="00EB4770"/>
    <w:rsid w:val="00EB49E9"/>
    <w:rsid w:val="00EB4AFC"/>
    <w:rsid w:val="00EB4B66"/>
    <w:rsid w:val="00EB4E26"/>
    <w:rsid w:val="00EB5183"/>
    <w:rsid w:val="00EB52AD"/>
    <w:rsid w:val="00EB52F8"/>
    <w:rsid w:val="00EB5760"/>
    <w:rsid w:val="00EB5995"/>
    <w:rsid w:val="00EB5C88"/>
    <w:rsid w:val="00EB5EDF"/>
    <w:rsid w:val="00EB614B"/>
    <w:rsid w:val="00EB6151"/>
    <w:rsid w:val="00EB6188"/>
    <w:rsid w:val="00EB694F"/>
    <w:rsid w:val="00EB6B6F"/>
    <w:rsid w:val="00EB70AA"/>
    <w:rsid w:val="00EB7826"/>
    <w:rsid w:val="00EB7D79"/>
    <w:rsid w:val="00EB7DBE"/>
    <w:rsid w:val="00EB7DF2"/>
    <w:rsid w:val="00EB7E19"/>
    <w:rsid w:val="00EB7EBF"/>
    <w:rsid w:val="00EC05A5"/>
    <w:rsid w:val="00EC12DC"/>
    <w:rsid w:val="00EC17FE"/>
    <w:rsid w:val="00EC18C2"/>
    <w:rsid w:val="00EC219E"/>
    <w:rsid w:val="00EC2481"/>
    <w:rsid w:val="00EC2584"/>
    <w:rsid w:val="00EC2BB9"/>
    <w:rsid w:val="00EC2FA1"/>
    <w:rsid w:val="00EC3020"/>
    <w:rsid w:val="00EC3928"/>
    <w:rsid w:val="00EC3B66"/>
    <w:rsid w:val="00EC4273"/>
    <w:rsid w:val="00EC439A"/>
    <w:rsid w:val="00EC4A85"/>
    <w:rsid w:val="00EC4B91"/>
    <w:rsid w:val="00EC4CB6"/>
    <w:rsid w:val="00EC4CE1"/>
    <w:rsid w:val="00EC4EEC"/>
    <w:rsid w:val="00EC5258"/>
    <w:rsid w:val="00EC55C4"/>
    <w:rsid w:val="00EC5A8E"/>
    <w:rsid w:val="00EC5DF0"/>
    <w:rsid w:val="00EC601F"/>
    <w:rsid w:val="00EC6037"/>
    <w:rsid w:val="00EC616B"/>
    <w:rsid w:val="00EC63AD"/>
    <w:rsid w:val="00EC662A"/>
    <w:rsid w:val="00EC6831"/>
    <w:rsid w:val="00EC68F7"/>
    <w:rsid w:val="00EC7017"/>
    <w:rsid w:val="00EC736B"/>
    <w:rsid w:val="00EC749D"/>
    <w:rsid w:val="00EC75C9"/>
    <w:rsid w:val="00EC7608"/>
    <w:rsid w:val="00EC7A1C"/>
    <w:rsid w:val="00ED00F1"/>
    <w:rsid w:val="00ED024C"/>
    <w:rsid w:val="00ED040C"/>
    <w:rsid w:val="00ED05D4"/>
    <w:rsid w:val="00ED0639"/>
    <w:rsid w:val="00ED0909"/>
    <w:rsid w:val="00ED0EEE"/>
    <w:rsid w:val="00ED0FAC"/>
    <w:rsid w:val="00ED1436"/>
    <w:rsid w:val="00ED15BA"/>
    <w:rsid w:val="00ED1D12"/>
    <w:rsid w:val="00ED1DD8"/>
    <w:rsid w:val="00ED1F41"/>
    <w:rsid w:val="00ED2113"/>
    <w:rsid w:val="00ED253C"/>
    <w:rsid w:val="00ED2631"/>
    <w:rsid w:val="00ED273B"/>
    <w:rsid w:val="00ED2AA2"/>
    <w:rsid w:val="00ED2C52"/>
    <w:rsid w:val="00ED2CC1"/>
    <w:rsid w:val="00ED2F1F"/>
    <w:rsid w:val="00ED3245"/>
    <w:rsid w:val="00ED34F4"/>
    <w:rsid w:val="00ED3B7A"/>
    <w:rsid w:val="00ED3FF1"/>
    <w:rsid w:val="00ED41AB"/>
    <w:rsid w:val="00ED45CE"/>
    <w:rsid w:val="00ED45EC"/>
    <w:rsid w:val="00ED4C34"/>
    <w:rsid w:val="00ED4DFF"/>
    <w:rsid w:val="00ED4F49"/>
    <w:rsid w:val="00ED552F"/>
    <w:rsid w:val="00ED565B"/>
    <w:rsid w:val="00ED56FD"/>
    <w:rsid w:val="00ED61A5"/>
    <w:rsid w:val="00ED62F3"/>
    <w:rsid w:val="00ED6A0F"/>
    <w:rsid w:val="00ED6B2E"/>
    <w:rsid w:val="00ED6CE2"/>
    <w:rsid w:val="00ED6D81"/>
    <w:rsid w:val="00ED6FFC"/>
    <w:rsid w:val="00ED7005"/>
    <w:rsid w:val="00ED71F2"/>
    <w:rsid w:val="00ED71FC"/>
    <w:rsid w:val="00ED73AF"/>
    <w:rsid w:val="00ED7878"/>
    <w:rsid w:val="00ED7C08"/>
    <w:rsid w:val="00ED7D3E"/>
    <w:rsid w:val="00EE0045"/>
    <w:rsid w:val="00EE0197"/>
    <w:rsid w:val="00EE0312"/>
    <w:rsid w:val="00EE0495"/>
    <w:rsid w:val="00EE0560"/>
    <w:rsid w:val="00EE0A7C"/>
    <w:rsid w:val="00EE0A9A"/>
    <w:rsid w:val="00EE0CC8"/>
    <w:rsid w:val="00EE0E93"/>
    <w:rsid w:val="00EE0FEA"/>
    <w:rsid w:val="00EE11AD"/>
    <w:rsid w:val="00EE1766"/>
    <w:rsid w:val="00EE17D4"/>
    <w:rsid w:val="00EE1C82"/>
    <w:rsid w:val="00EE2832"/>
    <w:rsid w:val="00EE2AA4"/>
    <w:rsid w:val="00EE2ECD"/>
    <w:rsid w:val="00EE315B"/>
    <w:rsid w:val="00EE39F2"/>
    <w:rsid w:val="00EE3BA5"/>
    <w:rsid w:val="00EE3CBD"/>
    <w:rsid w:val="00EE43D7"/>
    <w:rsid w:val="00EE462E"/>
    <w:rsid w:val="00EE49F8"/>
    <w:rsid w:val="00EE4DA7"/>
    <w:rsid w:val="00EE4F1F"/>
    <w:rsid w:val="00EE51C0"/>
    <w:rsid w:val="00EE52DE"/>
    <w:rsid w:val="00EE5509"/>
    <w:rsid w:val="00EE572F"/>
    <w:rsid w:val="00EE5AB6"/>
    <w:rsid w:val="00EE611F"/>
    <w:rsid w:val="00EE6335"/>
    <w:rsid w:val="00EE6BA3"/>
    <w:rsid w:val="00EE6BDE"/>
    <w:rsid w:val="00EE6DC7"/>
    <w:rsid w:val="00EE70A8"/>
    <w:rsid w:val="00EE72F0"/>
    <w:rsid w:val="00EE7546"/>
    <w:rsid w:val="00EE7576"/>
    <w:rsid w:val="00EE7692"/>
    <w:rsid w:val="00EE7B28"/>
    <w:rsid w:val="00EF0318"/>
    <w:rsid w:val="00EF0429"/>
    <w:rsid w:val="00EF0BAB"/>
    <w:rsid w:val="00EF0ED5"/>
    <w:rsid w:val="00EF10F1"/>
    <w:rsid w:val="00EF1158"/>
    <w:rsid w:val="00EF1385"/>
    <w:rsid w:val="00EF1792"/>
    <w:rsid w:val="00EF18FD"/>
    <w:rsid w:val="00EF1AAD"/>
    <w:rsid w:val="00EF2039"/>
    <w:rsid w:val="00EF20EC"/>
    <w:rsid w:val="00EF234F"/>
    <w:rsid w:val="00EF308C"/>
    <w:rsid w:val="00EF3438"/>
    <w:rsid w:val="00EF3771"/>
    <w:rsid w:val="00EF377C"/>
    <w:rsid w:val="00EF3890"/>
    <w:rsid w:val="00EF3905"/>
    <w:rsid w:val="00EF3A6E"/>
    <w:rsid w:val="00EF3D36"/>
    <w:rsid w:val="00EF3D9C"/>
    <w:rsid w:val="00EF4367"/>
    <w:rsid w:val="00EF49A4"/>
    <w:rsid w:val="00EF4FCC"/>
    <w:rsid w:val="00EF5136"/>
    <w:rsid w:val="00EF5173"/>
    <w:rsid w:val="00EF58C8"/>
    <w:rsid w:val="00EF59AE"/>
    <w:rsid w:val="00EF5F39"/>
    <w:rsid w:val="00EF63FE"/>
    <w:rsid w:val="00EF64B9"/>
    <w:rsid w:val="00EF64F1"/>
    <w:rsid w:val="00EF68AB"/>
    <w:rsid w:val="00EF6C8F"/>
    <w:rsid w:val="00EF6ECA"/>
    <w:rsid w:val="00EF728E"/>
    <w:rsid w:val="00EF7467"/>
    <w:rsid w:val="00EF7518"/>
    <w:rsid w:val="00EF76B4"/>
    <w:rsid w:val="00EF7731"/>
    <w:rsid w:val="00EF782E"/>
    <w:rsid w:val="00EF7A41"/>
    <w:rsid w:val="00EF7D8F"/>
    <w:rsid w:val="00EF7EEC"/>
    <w:rsid w:val="00F00012"/>
    <w:rsid w:val="00F0005A"/>
    <w:rsid w:val="00F00202"/>
    <w:rsid w:val="00F003FC"/>
    <w:rsid w:val="00F00749"/>
    <w:rsid w:val="00F00A26"/>
    <w:rsid w:val="00F00C25"/>
    <w:rsid w:val="00F00D24"/>
    <w:rsid w:val="00F00F80"/>
    <w:rsid w:val="00F0130B"/>
    <w:rsid w:val="00F01583"/>
    <w:rsid w:val="00F01C3F"/>
    <w:rsid w:val="00F01D82"/>
    <w:rsid w:val="00F01EC0"/>
    <w:rsid w:val="00F023E4"/>
    <w:rsid w:val="00F027BE"/>
    <w:rsid w:val="00F02A08"/>
    <w:rsid w:val="00F02AD2"/>
    <w:rsid w:val="00F02C36"/>
    <w:rsid w:val="00F02C9D"/>
    <w:rsid w:val="00F02FF6"/>
    <w:rsid w:val="00F0315E"/>
    <w:rsid w:val="00F03285"/>
    <w:rsid w:val="00F03583"/>
    <w:rsid w:val="00F0365F"/>
    <w:rsid w:val="00F037C6"/>
    <w:rsid w:val="00F03833"/>
    <w:rsid w:val="00F039E9"/>
    <w:rsid w:val="00F03F9C"/>
    <w:rsid w:val="00F04058"/>
    <w:rsid w:val="00F0406D"/>
    <w:rsid w:val="00F04120"/>
    <w:rsid w:val="00F04398"/>
    <w:rsid w:val="00F046F2"/>
    <w:rsid w:val="00F0484C"/>
    <w:rsid w:val="00F04DD4"/>
    <w:rsid w:val="00F04E6A"/>
    <w:rsid w:val="00F04FD5"/>
    <w:rsid w:val="00F054A4"/>
    <w:rsid w:val="00F0554E"/>
    <w:rsid w:val="00F05570"/>
    <w:rsid w:val="00F056BB"/>
    <w:rsid w:val="00F05877"/>
    <w:rsid w:val="00F0598A"/>
    <w:rsid w:val="00F05B18"/>
    <w:rsid w:val="00F05B5A"/>
    <w:rsid w:val="00F05DC6"/>
    <w:rsid w:val="00F06455"/>
    <w:rsid w:val="00F06561"/>
    <w:rsid w:val="00F06879"/>
    <w:rsid w:val="00F069F1"/>
    <w:rsid w:val="00F06A62"/>
    <w:rsid w:val="00F06BE8"/>
    <w:rsid w:val="00F06C8A"/>
    <w:rsid w:val="00F06EB7"/>
    <w:rsid w:val="00F06FE1"/>
    <w:rsid w:val="00F07008"/>
    <w:rsid w:val="00F070BF"/>
    <w:rsid w:val="00F07122"/>
    <w:rsid w:val="00F071B1"/>
    <w:rsid w:val="00F0755C"/>
    <w:rsid w:val="00F07856"/>
    <w:rsid w:val="00F078A0"/>
    <w:rsid w:val="00F079FB"/>
    <w:rsid w:val="00F07C18"/>
    <w:rsid w:val="00F105D2"/>
    <w:rsid w:val="00F1062C"/>
    <w:rsid w:val="00F1088F"/>
    <w:rsid w:val="00F10BEB"/>
    <w:rsid w:val="00F10C4E"/>
    <w:rsid w:val="00F10CC5"/>
    <w:rsid w:val="00F10D26"/>
    <w:rsid w:val="00F11059"/>
    <w:rsid w:val="00F1143E"/>
    <w:rsid w:val="00F11541"/>
    <w:rsid w:val="00F118E3"/>
    <w:rsid w:val="00F1194A"/>
    <w:rsid w:val="00F12100"/>
    <w:rsid w:val="00F12787"/>
    <w:rsid w:val="00F12A75"/>
    <w:rsid w:val="00F13096"/>
    <w:rsid w:val="00F132E6"/>
    <w:rsid w:val="00F13426"/>
    <w:rsid w:val="00F13694"/>
    <w:rsid w:val="00F13E98"/>
    <w:rsid w:val="00F13EC6"/>
    <w:rsid w:val="00F14109"/>
    <w:rsid w:val="00F1416D"/>
    <w:rsid w:val="00F145DC"/>
    <w:rsid w:val="00F14862"/>
    <w:rsid w:val="00F1493A"/>
    <w:rsid w:val="00F14BA2"/>
    <w:rsid w:val="00F14C8D"/>
    <w:rsid w:val="00F14CAD"/>
    <w:rsid w:val="00F14F1F"/>
    <w:rsid w:val="00F152C4"/>
    <w:rsid w:val="00F15408"/>
    <w:rsid w:val="00F154F7"/>
    <w:rsid w:val="00F15606"/>
    <w:rsid w:val="00F158FA"/>
    <w:rsid w:val="00F15972"/>
    <w:rsid w:val="00F15C1C"/>
    <w:rsid w:val="00F161EE"/>
    <w:rsid w:val="00F1655F"/>
    <w:rsid w:val="00F167D7"/>
    <w:rsid w:val="00F16815"/>
    <w:rsid w:val="00F16D33"/>
    <w:rsid w:val="00F16D73"/>
    <w:rsid w:val="00F16E95"/>
    <w:rsid w:val="00F170EF"/>
    <w:rsid w:val="00F171AC"/>
    <w:rsid w:val="00F1727C"/>
    <w:rsid w:val="00F17AC6"/>
    <w:rsid w:val="00F17BC0"/>
    <w:rsid w:val="00F17DD1"/>
    <w:rsid w:val="00F200B2"/>
    <w:rsid w:val="00F20129"/>
    <w:rsid w:val="00F20158"/>
    <w:rsid w:val="00F2025D"/>
    <w:rsid w:val="00F2076F"/>
    <w:rsid w:val="00F2099F"/>
    <w:rsid w:val="00F20D44"/>
    <w:rsid w:val="00F20F6F"/>
    <w:rsid w:val="00F212E3"/>
    <w:rsid w:val="00F21626"/>
    <w:rsid w:val="00F218B6"/>
    <w:rsid w:val="00F21A4B"/>
    <w:rsid w:val="00F21AAA"/>
    <w:rsid w:val="00F21CC3"/>
    <w:rsid w:val="00F21DB6"/>
    <w:rsid w:val="00F2213E"/>
    <w:rsid w:val="00F223B3"/>
    <w:rsid w:val="00F22513"/>
    <w:rsid w:val="00F22941"/>
    <w:rsid w:val="00F22A59"/>
    <w:rsid w:val="00F22D05"/>
    <w:rsid w:val="00F22F30"/>
    <w:rsid w:val="00F234D2"/>
    <w:rsid w:val="00F2381A"/>
    <w:rsid w:val="00F23A53"/>
    <w:rsid w:val="00F23C3F"/>
    <w:rsid w:val="00F2427B"/>
    <w:rsid w:val="00F24375"/>
    <w:rsid w:val="00F243C5"/>
    <w:rsid w:val="00F24430"/>
    <w:rsid w:val="00F2444D"/>
    <w:rsid w:val="00F24627"/>
    <w:rsid w:val="00F249AD"/>
    <w:rsid w:val="00F24A9B"/>
    <w:rsid w:val="00F24B1C"/>
    <w:rsid w:val="00F24E25"/>
    <w:rsid w:val="00F253B2"/>
    <w:rsid w:val="00F254B1"/>
    <w:rsid w:val="00F256FD"/>
    <w:rsid w:val="00F25B35"/>
    <w:rsid w:val="00F25B58"/>
    <w:rsid w:val="00F261A2"/>
    <w:rsid w:val="00F261AB"/>
    <w:rsid w:val="00F26218"/>
    <w:rsid w:val="00F265B7"/>
    <w:rsid w:val="00F26603"/>
    <w:rsid w:val="00F268F9"/>
    <w:rsid w:val="00F26AE8"/>
    <w:rsid w:val="00F26D34"/>
    <w:rsid w:val="00F26EA6"/>
    <w:rsid w:val="00F27347"/>
    <w:rsid w:val="00F27420"/>
    <w:rsid w:val="00F276AE"/>
    <w:rsid w:val="00F27735"/>
    <w:rsid w:val="00F27BC3"/>
    <w:rsid w:val="00F27D7F"/>
    <w:rsid w:val="00F27E66"/>
    <w:rsid w:val="00F30136"/>
    <w:rsid w:val="00F30680"/>
    <w:rsid w:val="00F30743"/>
    <w:rsid w:val="00F30FA9"/>
    <w:rsid w:val="00F31454"/>
    <w:rsid w:val="00F314D4"/>
    <w:rsid w:val="00F31916"/>
    <w:rsid w:val="00F31EBB"/>
    <w:rsid w:val="00F31F12"/>
    <w:rsid w:val="00F31F97"/>
    <w:rsid w:val="00F320D0"/>
    <w:rsid w:val="00F32592"/>
    <w:rsid w:val="00F327BA"/>
    <w:rsid w:val="00F329E8"/>
    <w:rsid w:val="00F32C2D"/>
    <w:rsid w:val="00F32C2F"/>
    <w:rsid w:val="00F3303E"/>
    <w:rsid w:val="00F3324E"/>
    <w:rsid w:val="00F332DE"/>
    <w:rsid w:val="00F33397"/>
    <w:rsid w:val="00F33746"/>
    <w:rsid w:val="00F33994"/>
    <w:rsid w:val="00F33AF7"/>
    <w:rsid w:val="00F33B21"/>
    <w:rsid w:val="00F33BC5"/>
    <w:rsid w:val="00F3428A"/>
    <w:rsid w:val="00F347C2"/>
    <w:rsid w:val="00F34C26"/>
    <w:rsid w:val="00F356BB"/>
    <w:rsid w:val="00F357DD"/>
    <w:rsid w:val="00F358DD"/>
    <w:rsid w:val="00F35BDC"/>
    <w:rsid w:val="00F35E18"/>
    <w:rsid w:val="00F35F9F"/>
    <w:rsid w:val="00F35FF9"/>
    <w:rsid w:val="00F36340"/>
    <w:rsid w:val="00F3641B"/>
    <w:rsid w:val="00F3647E"/>
    <w:rsid w:val="00F36626"/>
    <w:rsid w:val="00F3688E"/>
    <w:rsid w:val="00F36B31"/>
    <w:rsid w:val="00F36C46"/>
    <w:rsid w:val="00F36C5A"/>
    <w:rsid w:val="00F36DD9"/>
    <w:rsid w:val="00F377CB"/>
    <w:rsid w:val="00F37C44"/>
    <w:rsid w:val="00F37C51"/>
    <w:rsid w:val="00F37FA6"/>
    <w:rsid w:val="00F40442"/>
    <w:rsid w:val="00F4087E"/>
    <w:rsid w:val="00F40FDF"/>
    <w:rsid w:val="00F41818"/>
    <w:rsid w:val="00F41A89"/>
    <w:rsid w:val="00F41CA6"/>
    <w:rsid w:val="00F41E27"/>
    <w:rsid w:val="00F4235C"/>
    <w:rsid w:val="00F42795"/>
    <w:rsid w:val="00F42A25"/>
    <w:rsid w:val="00F42B61"/>
    <w:rsid w:val="00F42DB5"/>
    <w:rsid w:val="00F42FC9"/>
    <w:rsid w:val="00F43156"/>
    <w:rsid w:val="00F435D3"/>
    <w:rsid w:val="00F43742"/>
    <w:rsid w:val="00F439BA"/>
    <w:rsid w:val="00F446F7"/>
    <w:rsid w:val="00F44A02"/>
    <w:rsid w:val="00F44AFE"/>
    <w:rsid w:val="00F44FEF"/>
    <w:rsid w:val="00F45041"/>
    <w:rsid w:val="00F45099"/>
    <w:rsid w:val="00F450DD"/>
    <w:rsid w:val="00F452CD"/>
    <w:rsid w:val="00F45496"/>
    <w:rsid w:val="00F4579C"/>
    <w:rsid w:val="00F45941"/>
    <w:rsid w:val="00F45B45"/>
    <w:rsid w:val="00F45DC7"/>
    <w:rsid w:val="00F46072"/>
    <w:rsid w:val="00F46079"/>
    <w:rsid w:val="00F46517"/>
    <w:rsid w:val="00F4687F"/>
    <w:rsid w:val="00F46966"/>
    <w:rsid w:val="00F46ACC"/>
    <w:rsid w:val="00F46F52"/>
    <w:rsid w:val="00F47079"/>
    <w:rsid w:val="00F47246"/>
    <w:rsid w:val="00F47508"/>
    <w:rsid w:val="00F47897"/>
    <w:rsid w:val="00F47BC9"/>
    <w:rsid w:val="00F50471"/>
    <w:rsid w:val="00F50596"/>
    <w:rsid w:val="00F50725"/>
    <w:rsid w:val="00F51291"/>
    <w:rsid w:val="00F5133E"/>
    <w:rsid w:val="00F51582"/>
    <w:rsid w:val="00F51636"/>
    <w:rsid w:val="00F516A6"/>
    <w:rsid w:val="00F516CC"/>
    <w:rsid w:val="00F5172C"/>
    <w:rsid w:val="00F51866"/>
    <w:rsid w:val="00F518CC"/>
    <w:rsid w:val="00F51A32"/>
    <w:rsid w:val="00F51BA2"/>
    <w:rsid w:val="00F51E68"/>
    <w:rsid w:val="00F51FA4"/>
    <w:rsid w:val="00F52D92"/>
    <w:rsid w:val="00F53563"/>
    <w:rsid w:val="00F5399F"/>
    <w:rsid w:val="00F53AA3"/>
    <w:rsid w:val="00F53DEE"/>
    <w:rsid w:val="00F54252"/>
    <w:rsid w:val="00F54757"/>
    <w:rsid w:val="00F54C66"/>
    <w:rsid w:val="00F54D1B"/>
    <w:rsid w:val="00F54E36"/>
    <w:rsid w:val="00F5500C"/>
    <w:rsid w:val="00F552AF"/>
    <w:rsid w:val="00F55338"/>
    <w:rsid w:val="00F553D1"/>
    <w:rsid w:val="00F55534"/>
    <w:rsid w:val="00F5570B"/>
    <w:rsid w:val="00F55949"/>
    <w:rsid w:val="00F5599C"/>
    <w:rsid w:val="00F55E4C"/>
    <w:rsid w:val="00F55F5E"/>
    <w:rsid w:val="00F56003"/>
    <w:rsid w:val="00F560A5"/>
    <w:rsid w:val="00F560A8"/>
    <w:rsid w:val="00F561B5"/>
    <w:rsid w:val="00F56548"/>
    <w:rsid w:val="00F565C8"/>
    <w:rsid w:val="00F56601"/>
    <w:rsid w:val="00F5661C"/>
    <w:rsid w:val="00F5665C"/>
    <w:rsid w:val="00F5667A"/>
    <w:rsid w:val="00F566A8"/>
    <w:rsid w:val="00F56B00"/>
    <w:rsid w:val="00F56E4A"/>
    <w:rsid w:val="00F56F99"/>
    <w:rsid w:val="00F57099"/>
    <w:rsid w:val="00F570C9"/>
    <w:rsid w:val="00F574D7"/>
    <w:rsid w:val="00F5786D"/>
    <w:rsid w:val="00F57B71"/>
    <w:rsid w:val="00F57C83"/>
    <w:rsid w:val="00F57DB5"/>
    <w:rsid w:val="00F602B4"/>
    <w:rsid w:val="00F602EF"/>
    <w:rsid w:val="00F60396"/>
    <w:rsid w:val="00F603AE"/>
    <w:rsid w:val="00F60480"/>
    <w:rsid w:val="00F604B6"/>
    <w:rsid w:val="00F60F62"/>
    <w:rsid w:val="00F610A9"/>
    <w:rsid w:val="00F610E4"/>
    <w:rsid w:val="00F61420"/>
    <w:rsid w:val="00F616E8"/>
    <w:rsid w:val="00F61815"/>
    <w:rsid w:val="00F61877"/>
    <w:rsid w:val="00F61B4E"/>
    <w:rsid w:val="00F61EF5"/>
    <w:rsid w:val="00F62577"/>
    <w:rsid w:val="00F62AEE"/>
    <w:rsid w:val="00F62B99"/>
    <w:rsid w:val="00F62D0D"/>
    <w:rsid w:val="00F63028"/>
    <w:rsid w:val="00F63285"/>
    <w:rsid w:val="00F63752"/>
    <w:rsid w:val="00F6416D"/>
    <w:rsid w:val="00F64432"/>
    <w:rsid w:val="00F6482D"/>
    <w:rsid w:val="00F64AE6"/>
    <w:rsid w:val="00F64B8E"/>
    <w:rsid w:val="00F64F51"/>
    <w:rsid w:val="00F653DB"/>
    <w:rsid w:val="00F65547"/>
    <w:rsid w:val="00F655A2"/>
    <w:rsid w:val="00F65B7E"/>
    <w:rsid w:val="00F65E2B"/>
    <w:rsid w:val="00F65FC8"/>
    <w:rsid w:val="00F662E5"/>
    <w:rsid w:val="00F66306"/>
    <w:rsid w:val="00F666E4"/>
    <w:rsid w:val="00F667EA"/>
    <w:rsid w:val="00F66AA5"/>
    <w:rsid w:val="00F66C52"/>
    <w:rsid w:val="00F66D56"/>
    <w:rsid w:val="00F670F9"/>
    <w:rsid w:val="00F673BA"/>
    <w:rsid w:val="00F673EF"/>
    <w:rsid w:val="00F67487"/>
    <w:rsid w:val="00F67648"/>
    <w:rsid w:val="00F6771F"/>
    <w:rsid w:val="00F677B5"/>
    <w:rsid w:val="00F67898"/>
    <w:rsid w:val="00F678A1"/>
    <w:rsid w:val="00F67B71"/>
    <w:rsid w:val="00F67F1C"/>
    <w:rsid w:val="00F70075"/>
    <w:rsid w:val="00F7048C"/>
    <w:rsid w:val="00F70491"/>
    <w:rsid w:val="00F70534"/>
    <w:rsid w:val="00F70682"/>
    <w:rsid w:val="00F707B6"/>
    <w:rsid w:val="00F708C3"/>
    <w:rsid w:val="00F70998"/>
    <w:rsid w:val="00F70AB0"/>
    <w:rsid w:val="00F70C51"/>
    <w:rsid w:val="00F70C6D"/>
    <w:rsid w:val="00F70D78"/>
    <w:rsid w:val="00F70D94"/>
    <w:rsid w:val="00F70F16"/>
    <w:rsid w:val="00F713AA"/>
    <w:rsid w:val="00F7160F"/>
    <w:rsid w:val="00F71663"/>
    <w:rsid w:val="00F71BA0"/>
    <w:rsid w:val="00F71E3E"/>
    <w:rsid w:val="00F71F03"/>
    <w:rsid w:val="00F72022"/>
    <w:rsid w:val="00F721D2"/>
    <w:rsid w:val="00F7226E"/>
    <w:rsid w:val="00F727CF"/>
    <w:rsid w:val="00F72A8C"/>
    <w:rsid w:val="00F73060"/>
    <w:rsid w:val="00F73193"/>
    <w:rsid w:val="00F7326F"/>
    <w:rsid w:val="00F7332D"/>
    <w:rsid w:val="00F735A9"/>
    <w:rsid w:val="00F735D0"/>
    <w:rsid w:val="00F7364D"/>
    <w:rsid w:val="00F736B3"/>
    <w:rsid w:val="00F73735"/>
    <w:rsid w:val="00F7382C"/>
    <w:rsid w:val="00F73A90"/>
    <w:rsid w:val="00F73E58"/>
    <w:rsid w:val="00F740DC"/>
    <w:rsid w:val="00F74137"/>
    <w:rsid w:val="00F7449C"/>
    <w:rsid w:val="00F746C7"/>
    <w:rsid w:val="00F749B3"/>
    <w:rsid w:val="00F75F02"/>
    <w:rsid w:val="00F75F89"/>
    <w:rsid w:val="00F76098"/>
    <w:rsid w:val="00F7688D"/>
    <w:rsid w:val="00F768DD"/>
    <w:rsid w:val="00F76C83"/>
    <w:rsid w:val="00F76D62"/>
    <w:rsid w:val="00F770A7"/>
    <w:rsid w:val="00F775F1"/>
    <w:rsid w:val="00F77892"/>
    <w:rsid w:val="00F77C1C"/>
    <w:rsid w:val="00F801BB"/>
    <w:rsid w:val="00F803A7"/>
    <w:rsid w:val="00F805F7"/>
    <w:rsid w:val="00F807ED"/>
    <w:rsid w:val="00F808C4"/>
    <w:rsid w:val="00F80F81"/>
    <w:rsid w:val="00F81001"/>
    <w:rsid w:val="00F811F3"/>
    <w:rsid w:val="00F81C46"/>
    <w:rsid w:val="00F81EA1"/>
    <w:rsid w:val="00F8233D"/>
    <w:rsid w:val="00F823D7"/>
    <w:rsid w:val="00F8246C"/>
    <w:rsid w:val="00F826AC"/>
    <w:rsid w:val="00F827D5"/>
    <w:rsid w:val="00F8280F"/>
    <w:rsid w:val="00F82AFC"/>
    <w:rsid w:val="00F82B99"/>
    <w:rsid w:val="00F82C79"/>
    <w:rsid w:val="00F82D76"/>
    <w:rsid w:val="00F82F16"/>
    <w:rsid w:val="00F83029"/>
    <w:rsid w:val="00F832A3"/>
    <w:rsid w:val="00F837EF"/>
    <w:rsid w:val="00F83D0B"/>
    <w:rsid w:val="00F83DAA"/>
    <w:rsid w:val="00F83DD6"/>
    <w:rsid w:val="00F83EC7"/>
    <w:rsid w:val="00F8408E"/>
    <w:rsid w:val="00F84147"/>
    <w:rsid w:val="00F8429A"/>
    <w:rsid w:val="00F8446B"/>
    <w:rsid w:val="00F846E4"/>
    <w:rsid w:val="00F84826"/>
    <w:rsid w:val="00F84C0A"/>
    <w:rsid w:val="00F85258"/>
    <w:rsid w:val="00F85629"/>
    <w:rsid w:val="00F85C9A"/>
    <w:rsid w:val="00F85DC2"/>
    <w:rsid w:val="00F85E40"/>
    <w:rsid w:val="00F8628A"/>
    <w:rsid w:val="00F862DB"/>
    <w:rsid w:val="00F86622"/>
    <w:rsid w:val="00F86B2B"/>
    <w:rsid w:val="00F86B64"/>
    <w:rsid w:val="00F86C14"/>
    <w:rsid w:val="00F86F91"/>
    <w:rsid w:val="00F8716C"/>
    <w:rsid w:val="00F876CA"/>
    <w:rsid w:val="00F877E5"/>
    <w:rsid w:val="00F87836"/>
    <w:rsid w:val="00F878D8"/>
    <w:rsid w:val="00F87BAE"/>
    <w:rsid w:val="00F90129"/>
    <w:rsid w:val="00F902EF"/>
    <w:rsid w:val="00F905AF"/>
    <w:rsid w:val="00F905B1"/>
    <w:rsid w:val="00F906B2"/>
    <w:rsid w:val="00F90811"/>
    <w:rsid w:val="00F90970"/>
    <w:rsid w:val="00F90B43"/>
    <w:rsid w:val="00F90C48"/>
    <w:rsid w:val="00F90F74"/>
    <w:rsid w:val="00F9176B"/>
    <w:rsid w:val="00F917C1"/>
    <w:rsid w:val="00F91AB0"/>
    <w:rsid w:val="00F91DC5"/>
    <w:rsid w:val="00F91E4C"/>
    <w:rsid w:val="00F923A9"/>
    <w:rsid w:val="00F9271F"/>
    <w:rsid w:val="00F9299B"/>
    <w:rsid w:val="00F929C0"/>
    <w:rsid w:val="00F931AE"/>
    <w:rsid w:val="00F933CF"/>
    <w:rsid w:val="00F93739"/>
    <w:rsid w:val="00F93885"/>
    <w:rsid w:val="00F93DC8"/>
    <w:rsid w:val="00F94536"/>
    <w:rsid w:val="00F94699"/>
    <w:rsid w:val="00F94D93"/>
    <w:rsid w:val="00F94E95"/>
    <w:rsid w:val="00F954B0"/>
    <w:rsid w:val="00F95540"/>
    <w:rsid w:val="00F95DC2"/>
    <w:rsid w:val="00F95E79"/>
    <w:rsid w:val="00F95E96"/>
    <w:rsid w:val="00F96215"/>
    <w:rsid w:val="00F9639D"/>
    <w:rsid w:val="00F96779"/>
    <w:rsid w:val="00F967ED"/>
    <w:rsid w:val="00F96AAB"/>
    <w:rsid w:val="00F96E63"/>
    <w:rsid w:val="00F96EF9"/>
    <w:rsid w:val="00F9700D"/>
    <w:rsid w:val="00F972F6"/>
    <w:rsid w:val="00F974F5"/>
    <w:rsid w:val="00F97599"/>
    <w:rsid w:val="00F97894"/>
    <w:rsid w:val="00F97E64"/>
    <w:rsid w:val="00F97FC9"/>
    <w:rsid w:val="00FA0009"/>
    <w:rsid w:val="00FA03D3"/>
    <w:rsid w:val="00FA0530"/>
    <w:rsid w:val="00FA06EC"/>
    <w:rsid w:val="00FA0B6E"/>
    <w:rsid w:val="00FA0E39"/>
    <w:rsid w:val="00FA0F42"/>
    <w:rsid w:val="00FA114F"/>
    <w:rsid w:val="00FA134E"/>
    <w:rsid w:val="00FA15C4"/>
    <w:rsid w:val="00FA16A7"/>
    <w:rsid w:val="00FA1B70"/>
    <w:rsid w:val="00FA1C61"/>
    <w:rsid w:val="00FA230F"/>
    <w:rsid w:val="00FA25A7"/>
    <w:rsid w:val="00FA2B57"/>
    <w:rsid w:val="00FA2D22"/>
    <w:rsid w:val="00FA302F"/>
    <w:rsid w:val="00FA324D"/>
    <w:rsid w:val="00FA33B1"/>
    <w:rsid w:val="00FA3404"/>
    <w:rsid w:val="00FA34FF"/>
    <w:rsid w:val="00FA38FA"/>
    <w:rsid w:val="00FA40A1"/>
    <w:rsid w:val="00FA40E3"/>
    <w:rsid w:val="00FA43BF"/>
    <w:rsid w:val="00FA46ED"/>
    <w:rsid w:val="00FA4C84"/>
    <w:rsid w:val="00FA5043"/>
    <w:rsid w:val="00FA5372"/>
    <w:rsid w:val="00FA58A8"/>
    <w:rsid w:val="00FA58F9"/>
    <w:rsid w:val="00FA5AC2"/>
    <w:rsid w:val="00FA5CED"/>
    <w:rsid w:val="00FA5D04"/>
    <w:rsid w:val="00FA5D69"/>
    <w:rsid w:val="00FA5F4F"/>
    <w:rsid w:val="00FA6419"/>
    <w:rsid w:val="00FA6638"/>
    <w:rsid w:val="00FA6C1D"/>
    <w:rsid w:val="00FA7058"/>
    <w:rsid w:val="00FA724F"/>
    <w:rsid w:val="00FA7270"/>
    <w:rsid w:val="00FA76BA"/>
    <w:rsid w:val="00FA7989"/>
    <w:rsid w:val="00FA7EAB"/>
    <w:rsid w:val="00FB0051"/>
    <w:rsid w:val="00FB02CD"/>
    <w:rsid w:val="00FB02FA"/>
    <w:rsid w:val="00FB030D"/>
    <w:rsid w:val="00FB055F"/>
    <w:rsid w:val="00FB07DF"/>
    <w:rsid w:val="00FB0CD9"/>
    <w:rsid w:val="00FB123F"/>
    <w:rsid w:val="00FB14DC"/>
    <w:rsid w:val="00FB163F"/>
    <w:rsid w:val="00FB1717"/>
    <w:rsid w:val="00FB188C"/>
    <w:rsid w:val="00FB1AB5"/>
    <w:rsid w:val="00FB1B41"/>
    <w:rsid w:val="00FB1DD9"/>
    <w:rsid w:val="00FB220A"/>
    <w:rsid w:val="00FB224F"/>
    <w:rsid w:val="00FB241E"/>
    <w:rsid w:val="00FB25B6"/>
    <w:rsid w:val="00FB29AF"/>
    <w:rsid w:val="00FB2A3F"/>
    <w:rsid w:val="00FB321B"/>
    <w:rsid w:val="00FB340E"/>
    <w:rsid w:val="00FB34C2"/>
    <w:rsid w:val="00FB3621"/>
    <w:rsid w:val="00FB3E6D"/>
    <w:rsid w:val="00FB404C"/>
    <w:rsid w:val="00FB433B"/>
    <w:rsid w:val="00FB4344"/>
    <w:rsid w:val="00FB4376"/>
    <w:rsid w:val="00FB4653"/>
    <w:rsid w:val="00FB4E4C"/>
    <w:rsid w:val="00FB4E92"/>
    <w:rsid w:val="00FB4F1B"/>
    <w:rsid w:val="00FB52A8"/>
    <w:rsid w:val="00FB5328"/>
    <w:rsid w:val="00FB540F"/>
    <w:rsid w:val="00FB558F"/>
    <w:rsid w:val="00FB55CC"/>
    <w:rsid w:val="00FB5614"/>
    <w:rsid w:val="00FB5B1D"/>
    <w:rsid w:val="00FB5C2D"/>
    <w:rsid w:val="00FB5C36"/>
    <w:rsid w:val="00FB5DF0"/>
    <w:rsid w:val="00FB60E8"/>
    <w:rsid w:val="00FB64B6"/>
    <w:rsid w:val="00FB6A20"/>
    <w:rsid w:val="00FB6A5A"/>
    <w:rsid w:val="00FB6AAF"/>
    <w:rsid w:val="00FB6D5F"/>
    <w:rsid w:val="00FB71E4"/>
    <w:rsid w:val="00FB7C49"/>
    <w:rsid w:val="00FB7CD2"/>
    <w:rsid w:val="00FB7DAA"/>
    <w:rsid w:val="00FB7DD8"/>
    <w:rsid w:val="00FC004F"/>
    <w:rsid w:val="00FC0A34"/>
    <w:rsid w:val="00FC0AD4"/>
    <w:rsid w:val="00FC0F5B"/>
    <w:rsid w:val="00FC13BD"/>
    <w:rsid w:val="00FC1981"/>
    <w:rsid w:val="00FC1D8E"/>
    <w:rsid w:val="00FC227F"/>
    <w:rsid w:val="00FC2282"/>
    <w:rsid w:val="00FC2BBF"/>
    <w:rsid w:val="00FC2C76"/>
    <w:rsid w:val="00FC2E50"/>
    <w:rsid w:val="00FC317B"/>
    <w:rsid w:val="00FC31B0"/>
    <w:rsid w:val="00FC31DE"/>
    <w:rsid w:val="00FC3633"/>
    <w:rsid w:val="00FC38E7"/>
    <w:rsid w:val="00FC3A39"/>
    <w:rsid w:val="00FC4161"/>
    <w:rsid w:val="00FC41BA"/>
    <w:rsid w:val="00FC450C"/>
    <w:rsid w:val="00FC45DC"/>
    <w:rsid w:val="00FC4604"/>
    <w:rsid w:val="00FC47B6"/>
    <w:rsid w:val="00FC48DB"/>
    <w:rsid w:val="00FC49D6"/>
    <w:rsid w:val="00FC4B36"/>
    <w:rsid w:val="00FC4B7A"/>
    <w:rsid w:val="00FC4EAD"/>
    <w:rsid w:val="00FC4EB9"/>
    <w:rsid w:val="00FC52E0"/>
    <w:rsid w:val="00FC538B"/>
    <w:rsid w:val="00FC5A90"/>
    <w:rsid w:val="00FC5C2D"/>
    <w:rsid w:val="00FC5F26"/>
    <w:rsid w:val="00FC602E"/>
    <w:rsid w:val="00FC61AC"/>
    <w:rsid w:val="00FC6200"/>
    <w:rsid w:val="00FC673E"/>
    <w:rsid w:val="00FC6795"/>
    <w:rsid w:val="00FC6BA9"/>
    <w:rsid w:val="00FC715A"/>
    <w:rsid w:val="00FC71B6"/>
    <w:rsid w:val="00FC7A50"/>
    <w:rsid w:val="00FC7C6A"/>
    <w:rsid w:val="00FC7FD6"/>
    <w:rsid w:val="00FD03B4"/>
    <w:rsid w:val="00FD04A8"/>
    <w:rsid w:val="00FD086A"/>
    <w:rsid w:val="00FD0D10"/>
    <w:rsid w:val="00FD0D82"/>
    <w:rsid w:val="00FD0EE9"/>
    <w:rsid w:val="00FD107F"/>
    <w:rsid w:val="00FD1122"/>
    <w:rsid w:val="00FD11D1"/>
    <w:rsid w:val="00FD1229"/>
    <w:rsid w:val="00FD1429"/>
    <w:rsid w:val="00FD160A"/>
    <w:rsid w:val="00FD1AF5"/>
    <w:rsid w:val="00FD1B8A"/>
    <w:rsid w:val="00FD1C0A"/>
    <w:rsid w:val="00FD1DFC"/>
    <w:rsid w:val="00FD1E7E"/>
    <w:rsid w:val="00FD21F7"/>
    <w:rsid w:val="00FD2822"/>
    <w:rsid w:val="00FD2B2B"/>
    <w:rsid w:val="00FD2CEB"/>
    <w:rsid w:val="00FD2EAB"/>
    <w:rsid w:val="00FD3703"/>
    <w:rsid w:val="00FD3C55"/>
    <w:rsid w:val="00FD3EA6"/>
    <w:rsid w:val="00FD429E"/>
    <w:rsid w:val="00FD42E6"/>
    <w:rsid w:val="00FD4D08"/>
    <w:rsid w:val="00FD4ED1"/>
    <w:rsid w:val="00FD5423"/>
    <w:rsid w:val="00FD54FF"/>
    <w:rsid w:val="00FD5BAC"/>
    <w:rsid w:val="00FD5E0E"/>
    <w:rsid w:val="00FD5F68"/>
    <w:rsid w:val="00FD5F7E"/>
    <w:rsid w:val="00FD6310"/>
    <w:rsid w:val="00FD6404"/>
    <w:rsid w:val="00FD64F0"/>
    <w:rsid w:val="00FD650F"/>
    <w:rsid w:val="00FD65A2"/>
    <w:rsid w:val="00FD6B61"/>
    <w:rsid w:val="00FD6BA4"/>
    <w:rsid w:val="00FD6D6E"/>
    <w:rsid w:val="00FD6EA7"/>
    <w:rsid w:val="00FD6EF2"/>
    <w:rsid w:val="00FD7045"/>
    <w:rsid w:val="00FD7050"/>
    <w:rsid w:val="00FD70B5"/>
    <w:rsid w:val="00FD7AFC"/>
    <w:rsid w:val="00FD7FB1"/>
    <w:rsid w:val="00FE0105"/>
    <w:rsid w:val="00FE015B"/>
    <w:rsid w:val="00FE0234"/>
    <w:rsid w:val="00FE031C"/>
    <w:rsid w:val="00FE051C"/>
    <w:rsid w:val="00FE05A1"/>
    <w:rsid w:val="00FE0869"/>
    <w:rsid w:val="00FE0985"/>
    <w:rsid w:val="00FE1012"/>
    <w:rsid w:val="00FE11E1"/>
    <w:rsid w:val="00FE1287"/>
    <w:rsid w:val="00FE12C9"/>
    <w:rsid w:val="00FE13CE"/>
    <w:rsid w:val="00FE1C8C"/>
    <w:rsid w:val="00FE1D86"/>
    <w:rsid w:val="00FE1FEC"/>
    <w:rsid w:val="00FE2348"/>
    <w:rsid w:val="00FE234E"/>
    <w:rsid w:val="00FE265C"/>
    <w:rsid w:val="00FE2755"/>
    <w:rsid w:val="00FE2ABB"/>
    <w:rsid w:val="00FE2CFC"/>
    <w:rsid w:val="00FE2D13"/>
    <w:rsid w:val="00FE3172"/>
    <w:rsid w:val="00FE321F"/>
    <w:rsid w:val="00FE3259"/>
    <w:rsid w:val="00FE3660"/>
    <w:rsid w:val="00FE367A"/>
    <w:rsid w:val="00FE39F2"/>
    <w:rsid w:val="00FE3A80"/>
    <w:rsid w:val="00FE3AD9"/>
    <w:rsid w:val="00FE3D43"/>
    <w:rsid w:val="00FE3E9D"/>
    <w:rsid w:val="00FE41C1"/>
    <w:rsid w:val="00FE42E1"/>
    <w:rsid w:val="00FE4564"/>
    <w:rsid w:val="00FE4788"/>
    <w:rsid w:val="00FE5354"/>
    <w:rsid w:val="00FE53BE"/>
    <w:rsid w:val="00FE575F"/>
    <w:rsid w:val="00FE5A4B"/>
    <w:rsid w:val="00FE5BE1"/>
    <w:rsid w:val="00FE5E6E"/>
    <w:rsid w:val="00FE600D"/>
    <w:rsid w:val="00FE6128"/>
    <w:rsid w:val="00FE62B3"/>
    <w:rsid w:val="00FE657D"/>
    <w:rsid w:val="00FE69C8"/>
    <w:rsid w:val="00FE6ACB"/>
    <w:rsid w:val="00FE6EBF"/>
    <w:rsid w:val="00FE7197"/>
    <w:rsid w:val="00FE71E6"/>
    <w:rsid w:val="00FE7271"/>
    <w:rsid w:val="00FE74B2"/>
    <w:rsid w:val="00FE751A"/>
    <w:rsid w:val="00FE7537"/>
    <w:rsid w:val="00FE773D"/>
    <w:rsid w:val="00FE78E6"/>
    <w:rsid w:val="00FE7B0E"/>
    <w:rsid w:val="00FE7FAF"/>
    <w:rsid w:val="00FE7FE1"/>
    <w:rsid w:val="00FF041E"/>
    <w:rsid w:val="00FF047F"/>
    <w:rsid w:val="00FF04A9"/>
    <w:rsid w:val="00FF04F7"/>
    <w:rsid w:val="00FF0546"/>
    <w:rsid w:val="00FF0635"/>
    <w:rsid w:val="00FF0D7A"/>
    <w:rsid w:val="00FF0FE7"/>
    <w:rsid w:val="00FF10CC"/>
    <w:rsid w:val="00FF1142"/>
    <w:rsid w:val="00FF13B4"/>
    <w:rsid w:val="00FF1522"/>
    <w:rsid w:val="00FF1707"/>
    <w:rsid w:val="00FF1B0B"/>
    <w:rsid w:val="00FF2351"/>
    <w:rsid w:val="00FF270F"/>
    <w:rsid w:val="00FF282C"/>
    <w:rsid w:val="00FF2AB0"/>
    <w:rsid w:val="00FF2ACD"/>
    <w:rsid w:val="00FF2CFE"/>
    <w:rsid w:val="00FF2FF1"/>
    <w:rsid w:val="00FF371D"/>
    <w:rsid w:val="00FF3988"/>
    <w:rsid w:val="00FF3AFB"/>
    <w:rsid w:val="00FF3E26"/>
    <w:rsid w:val="00FF3E9C"/>
    <w:rsid w:val="00FF4409"/>
    <w:rsid w:val="00FF45F1"/>
    <w:rsid w:val="00FF46C0"/>
    <w:rsid w:val="00FF46E2"/>
    <w:rsid w:val="00FF4E17"/>
    <w:rsid w:val="00FF4F23"/>
    <w:rsid w:val="00FF554C"/>
    <w:rsid w:val="00FF5692"/>
    <w:rsid w:val="00FF5827"/>
    <w:rsid w:val="00FF59F4"/>
    <w:rsid w:val="00FF5A45"/>
    <w:rsid w:val="00FF5AEA"/>
    <w:rsid w:val="00FF5BDC"/>
    <w:rsid w:val="00FF5D9E"/>
    <w:rsid w:val="00FF6093"/>
    <w:rsid w:val="00FF639E"/>
    <w:rsid w:val="00FF63A4"/>
    <w:rsid w:val="00FF6AFA"/>
    <w:rsid w:val="00FF6D5E"/>
    <w:rsid w:val="00FF7239"/>
    <w:rsid w:val="00FF7E22"/>
    <w:rsid w:val="017012F4"/>
    <w:rsid w:val="018F61FA"/>
    <w:rsid w:val="0192BDE7"/>
    <w:rsid w:val="01C77A2A"/>
    <w:rsid w:val="01FE07C9"/>
    <w:rsid w:val="020061DA"/>
    <w:rsid w:val="022A45F5"/>
    <w:rsid w:val="0233DD44"/>
    <w:rsid w:val="023642D4"/>
    <w:rsid w:val="0242576F"/>
    <w:rsid w:val="02495636"/>
    <w:rsid w:val="024B916C"/>
    <w:rsid w:val="024FEE2B"/>
    <w:rsid w:val="025AE4AA"/>
    <w:rsid w:val="025C3C2A"/>
    <w:rsid w:val="026B9CD7"/>
    <w:rsid w:val="0286AA33"/>
    <w:rsid w:val="029217CB"/>
    <w:rsid w:val="02A63D1A"/>
    <w:rsid w:val="02A6867B"/>
    <w:rsid w:val="02BA5913"/>
    <w:rsid w:val="02BD4BC8"/>
    <w:rsid w:val="02C72DAC"/>
    <w:rsid w:val="02CFC38E"/>
    <w:rsid w:val="02E4CF0F"/>
    <w:rsid w:val="02EA1348"/>
    <w:rsid w:val="02F761D9"/>
    <w:rsid w:val="02FA8669"/>
    <w:rsid w:val="031FABDD"/>
    <w:rsid w:val="032EC295"/>
    <w:rsid w:val="033482D8"/>
    <w:rsid w:val="035A8D7E"/>
    <w:rsid w:val="035E3E77"/>
    <w:rsid w:val="036555E8"/>
    <w:rsid w:val="0373F1E2"/>
    <w:rsid w:val="039C4917"/>
    <w:rsid w:val="03AC80B9"/>
    <w:rsid w:val="03B7C20B"/>
    <w:rsid w:val="03C5AA46"/>
    <w:rsid w:val="03D4CB79"/>
    <w:rsid w:val="040E769D"/>
    <w:rsid w:val="047691E7"/>
    <w:rsid w:val="047F110B"/>
    <w:rsid w:val="048AC89B"/>
    <w:rsid w:val="04924F16"/>
    <w:rsid w:val="04973153"/>
    <w:rsid w:val="04A0CA01"/>
    <w:rsid w:val="04A5F0B7"/>
    <w:rsid w:val="04A97C8C"/>
    <w:rsid w:val="04F8CD09"/>
    <w:rsid w:val="05228341"/>
    <w:rsid w:val="05409042"/>
    <w:rsid w:val="05A2444B"/>
    <w:rsid w:val="05A361AB"/>
    <w:rsid w:val="0607AF31"/>
    <w:rsid w:val="060A0A90"/>
    <w:rsid w:val="061DCAC4"/>
    <w:rsid w:val="068304CA"/>
    <w:rsid w:val="06D44147"/>
    <w:rsid w:val="070DC93F"/>
    <w:rsid w:val="07180855"/>
    <w:rsid w:val="0723A874"/>
    <w:rsid w:val="074F2E98"/>
    <w:rsid w:val="075108D6"/>
    <w:rsid w:val="075F1C0F"/>
    <w:rsid w:val="07699A40"/>
    <w:rsid w:val="0785AE76"/>
    <w:rsid w:val="07911132"/>
    <w:rsid w:val="07B30A61"/>
    <w:rsid w:val="07E268CF"/>
    <w:rsid w:val="07ECBB27"/>
    <w:rsid w:val="080779B9"/>
    <w:rsid w:val="0811BC95"/>
    <w:rsid w:val="081779EF"/>
    <w:rsid w:val="08311DCD"/>
    <w:rsid w:val="083C0C24"/>
    <w:rsid w:val="084AA24C"/>
    <w:rsid w:val="08636E9F"/>
    <w:rsid w:val="08712902"/>
    <w:rsid w:val="08B3DD1A"/>
    <w:rsid w:val="08BD5387"/>
    <w:rsid w:val="08CB0B10"/>
    <w:rsid w:val="08D557F2"/>
    <w:rsid w:val="08E9E45F"/>
    <w:rsid w:val="090965C6"/>
    <w:rsid w:val="09429110"/>
    <w:rsid w:val="094ABE9D"/>
    <w:rsid w:val="096814F4"/>
    <w:rsid w:val="09A542F0"/>
    <w:rsid w:val="09B61562"/>
    <w:rsid w:val="09BAFF0E"/>
    <w:rsid w:val="09BF02D0"/>
    <w:rsid w:val="09D28086"/>
    <w:rsid w:val="09D902C9"/>
    <w:rsid w:val="09F025DE"/>
    <w:rsid w:val="0A294786"/>
    <w:rsid w:val="0A67AD5F"/>
    <w:rsid w:val="0A8B0F2E"/>
    <w:rsid w:val="0A97079D"/>
    <w:rsid w:val="0AAD9C98"/>
    <w:rsid w:val="0AC5B861"/>
    <w:rsid w:val="0AE4A657"/>
    <w:rsid w:val="0AF7D98E"/>
    <w:rsid w:val="0AFE9154"/>
    <w:rsid w:val="0B09732A"/>
    <w:rsid w:val="0B2375F7"/>
    <w:rsid w:val="0B5F160B"/>
    <w:rsid w:val="0BA7B85C"/>
    <w:rsid w:val="0BCBAFAC"/>
    <w:rsid w:val="0BE13D78"/>
    <w:rsid w:val="0BEC726D"/>
    <w:rsid w:val="0C21DC7C"/>
    <w:rsid w:val="0CC769BE"/>
    <w:rsid w:val="0D0D798A"/>
    <w:rsid w:val="0D1E0E27"/>
    <w:rsid w:val="0D3E77EB"/>
    <w:rsid w:val="0D4F1FB4"/>
    <w:rsid w:val="0DB4ED7C"/>
    <w:rsid w:val="0DD0EFE6"/>
    <w:rsid w:val="0DE93717"/>
    <w:rsid w:val="0DF3F1A1"/>
    <w:rsid w:val="0E00BF9D"/>
    <w:rsid w:val="0E259A51"/>
    <w:rsid w:val="0E433FAA"/>
    <w:rsid w:val="0E76B880"/>
    <w:rsid w:val="0E7D5635"/>
    <w:rsid w:val="0EA4F59B"/>
    <w:rsid w:val="0EBF953D"/>
    <w:rsid w:val="0ED45AAE"/>
    <w:rsid w:val="0ED7F07E"/>
    <w:rsid w:val="0ED8874B"/>
    <w:rsid w:val="0EEFACB0"/>
    <w:rsid w:val="0EF4E7F8"/>
    <w:rsid w:val="0F1458DE"/>
    <w:rsid w:val="0F18D5A6"/>
    <w:rsid w:val="0F242C12"/>
    <w:rsid w:val="0F252EA4"/>
    <w:rsid w:val="0F264AF5"/>
    <w:rsid w:val="0F391504"/>
    <w:rsid w:val="0F3BE47F"/>
    <w:rsid w:val="0F3E3E4B"/>
    <w:rsid w:val="0F4455E6"/>
    <w:rsid w:val="0F6BACE7"/>
    <w:rsid w:val="0F6CD5C4"/>
    <w:rsid w:val="0F95B7D4"/>
    <w:rsid w:val="0F98C64E"/>
    <w:rsid w:val="0FCB5FEF"/>
    <w:rsid w:val="0FE09481"/>
    <w:rsid w:val="0FEC4CBC"/>
    <w:rsid w:val="0FFC69BB"/>
    <w:rsid w:val="1007C110"/>
    <w:rsid w:val="101F5EB0"/>
    <w:rsid w:val="103C3629"/>
    <w:rsid w:val="103EA93C"/>
    <w:rsid w:val="104DBE78"/>
    <w:rsid w:val="105248FC"/>
    <w:rsid w:val="10618BD3"/>
    <w:rsid w:val="10D034DC"/>
    <w:rsid w:val="10FBE80F"/>
    <w:rsid w:val="111D97FC"/>
    <w:rsid w:val="1125EC03"/>
    <w:rsid w:val="113D12AD"/>
    <w:rsid w:val="1146E031"/>
    <w:rsid w:val="1157A71E"/>
    <w:rsid w:val="115BCE0A"/>
    <w:rsid w:val="1182DCF0"/>
    <w:rsid w:val="118E0FA8"/>
    <w:rsid w:val="11A1F38A"/>
    <w:rsid w:val="11B039CD"/>
    <w:rsid w:val="11BC1032"/>
    <w:rsid w:val="11BCB46E"/>
    <w:rsid w:val="11C747F5"/>
    <w:rsid w:val="11E62BDA"/>
    <w:rsid w:val="11F6F4A0"/>
    <w:rsid w:val="1201961C"/>
    <w:rsid w:val="122DF4FD"/>
    <w:rsid w:val="125A935F"/>
    <w:rsid w:val="12742AB5"/>
    <w:rsid w:val="12B6B2AF"/>
    <w:rsid w:val="12C14C8C"/>
    <w:rsid w:val="12C581BA"/>
    <w:rsid w:val="12DB2913"/>
    <w:rsid w:val="1310601B"/>
    <w:rsid w:val="131B9393"/>
    <w:rsid w:val="132294B1"/>
    <w:rsid w:val="13264035"/>
    <w:rsid w:val="133BE6A8"/>
    <w:rsid w:val="1350BDF1"/>
    <w:rsid w:val="1352F482"/>
    <w:rsid w:val="13709D3B"/>
    <w:rsid w:val="13742A4D"/>
    <w:rsid w:val="13C8EF41"/>
    <w:rsid w:val="13FDB9C7"/>
    <w:rsid w:val="14049EBC"/>
    <w:rsid w:val="145B2DEC"/>
    <w:rsid w:val="14838F17"/>
    <w:rsid w:val="14D351F3"/>
    <w:rsid w:val="1502EF2E"/>
    <w:rsid w:val="1506B1AF"/>
    <w:rsid w:val="152495F0"/>
    <w:rsid w:val="1539A6AA"/>
    <w:rsid w:val="1550C7F9"/>
    <w:rsid w:val="1550F3CA"/>
    <w:rsid w:val="155A148D"/>
    <w:rsid w:val="1567E807"/>
    <w:rsid w:val="157F8EA1"/>
    <w:rsid w:val="158C839D"/>
    <w:rsid w:val="159E999A"/>
    <w:rsid w:val="15DCDC74"/>
    <w:rsid w:val="15E55F34"/>
    <w:rsid w:val="15E6BB9D"/>
    <w:rsid w:val="16197D12"/>
    <w:rsid w:val="161E23AE"/>
    <w:rsid w:val="162DD68F"/>
    <w:rsid w:val="166276EE"/>
    <w:rsid w:val="167D02F7"/>
    <w:rsid w:val="168F678E"/>
    <w:rsid w:val="169DF5BC"/>
    <w:rsid w:val="16BE5D47"/>
    <w:rsid w:val="16C5605D"/>
    <w:rsid w:val="16CDC645"/>
    <w:rsid w:val="16DFBA5F"/>
    <w:rsid w:val="1722F30B"/>
    <w:rsid w:val="17478C13"/>
    <w:rsid w:val="17559FA8"/>
    <w:rsid w:val="1767AF8A"/>
    <w:rsid w:val="176F08D3"/>
    <w:rsid w:val="17771F94"/>
    <w:rsid w:val="1785D086"/>
    <w:rsid w:val="179159C5"/>
    <w:rsid w:val="17BB67EF"/>
    <w:rsid w:val="18084648"/>
    <w:rsid w:val="18108260"/>
    <w:rsid w:val="182E743F"/>
    <w:rsid w:val="183B791B"/>
    <w:rsid w:val="184EE01A"/>
    <w:rsid w:val="185F34FB"/>
    <w:rsid w:val="1870C653"/>
    <w:rsid w:val="18B29659"/>
    <w:rsid w:val="18F64109"/>
    <w:rsid w:val="18FF358A"/>
    <w:rsid w:val="191A9D8D"/>
    <w:rsid w:val="193129A8"/>
    <w:rsid w:val="195017F2"/>
    <w:rsid w:val="195420C7"/>
    <w:rsid w:val="19556650"/>
    <w:rsid w:val="195DB807"/>
    <w:rsid w:val="1961D1E7"/>
    <w:rsid w:val="19782360"/>
    <w:rsid w:val="1991FDDD"/>
    <w:rsid w:val="19937626"/>
    <w:rsid w:val="19B428AC"/>
    <w:rsid w:val="19ED9AE2"/>
    <w:rsid w:val="1A2F9182"/>
    <w:rsid w:val="1A6CF4D0"/>
    <w:rsid w:val="1A938308"/>
    <w:rsid w:val="1ADF6562"/>
    <w:rsid w:val="1AE230AE"/>
    <w:rsid w:val="1B45676C"/>
    <w:rsid w:val="1B855A12"/>
    <w:rsid w:val="1B8AEC0F"/>
    <w:rsid w:val="1BAC7863"/>
    <w:rsid w:val="1BB5FCDB"/>
    <w:rsid w:val="1BCF935D"/>
    <w:rsid w:val="1BD5C13A"/>
    <w:rsid w:val="1BE14CB1"/>
    <w:rsid w:val="1C3EC433"/>
    <w:rsid w:val="1C517537"/>
    <w:rsid w:val="1C7BB398"/>
    <w:rsid w:val="1CCC0BD4"/>
    <w:rsid w:val="1CD93254"/>
    <w:rsid w:val="1CE63C24"/>
    <w:rsid w:val="1D2460AD"/>
    <w:rsid w:val="1D28BF26"/>
    <w:rsid w:val="1D3A11FE"/>
    <w:rsid w:val="1D4F78CD"/>
    <w:rsid w:val="1D509272"/>
    <w:rsid w:val="1D635C6B"/>
    <w:rsid w:val="1D6E6916"/>
    <w:rsid w:val="1D8A27ED"/>
    <w:rsid w:val="1DAE92D0"/>
    <w:rsid w:val="1DD544E4"/>
    <w:rsid w:val="1DF2CA0E"/>
    <w:rsid w:val="1E1B21EA"/>
    <w:rsid w:val="1E255961"/>
    <w:rsid w:val="1E37C0F9"/>
    <w:rsid w:val="1E3CA616"/>
    <w:rsid w:val="1E7FA9F4"/>
    <w:rsid w:val="1E9193D0"/>
    <w:rsid w:val="1E99CDD7"/>
    <w:rsid w:val="1EA3A547"/>
    <w:rsid w:val="1EB8A73C"/>
    <w:rsid w:val="1EE6EC29"/>
    <w:rsid w:val="1EE9CFC4"/>
    <w:rsid w:val="1EEFFB04"/>
    <w:rsid w:val="1F19E3F7"/>
    <w:rsid w:val="1F1CCE37"/>
    <w:rsid w:val="1F3522D0"/>
    <w:rsid w:val="1F5AD735"/>
    <w:rsid w:val="1F5B32AF"/>
    <w:rsid w:val="1F5CF9B0"/>
    <w:rsid w:val="1F764D01"/>
    <w:rsid w:val="1FAECFB4"/>
    <w:rsid w:val="1FBEB45D"/>
    <w:rsid w:val="1FC0F5E7"/>
    <w:rsid w:val="1FEDAF4C"/>
    <w:rsid w:val="1FF008E5"/>
    <w:rsid w:val="1FF0771C"/>
    <w:rsid w:val="20009F9F"/>
    <w:rsid w:val="20012184"/>
    <w:rsid w:val="2004F610"/>
    <w:rsid w:val="20130F42"/>
    <w:rsid w:val="201C4C35"/>
    <w:rsid w:val="201D8B8B"/>
    <w:rsid w:val="20543556"/>
    <w:rsid w:val="20586DC5"/>
    <w:rsid w:val="20873A86"/>
    <w:rsid w:val="20A315F3"/>
    <w:rsid w:val="20B0E3E3"/>
    <w:rsid w:val="20F4E3A6"/>
    <w:rsid w:val="20FC4A36"/>
    <w:rsid w:val="21454DCD"/>
    <w:rsid w:val="2148EF7E"/>
    <w:rsid w:val="215404B6"/>
    <w:rsid w:val="217F8E98"/>
    <w:rsid w:val="2183AEA8"/>
    <w:rsid w:val="219B8598"/>
    <w:rsid w:val="21A74196"/>
    <w:rsid w:val="21B14AD8"/>
    <w:rsid w:val="21CCC5C5"/>
    <w:rsid w:val="21D632FD"/>
    <w:rsid w:val="21D64A8C"/>
    <w:rsid w:val="21F2A34B"/>
    <w:rsid w:val="220FCA6D"/>
    <w:rsid w:val="221D3D39"/>
    <w:rsid w:val="223B477E"/>
    <w:rsid w:val="2286A771"/>
    <w:rsid w:val="2288C99F"/>
    <w:rsid w:val="22BDAC96"/>
    <w:rsid w:val="22C84F08"/>
    <w:rsid w:val="22E207D1"/>
    <w:rsid w:val="22F59693"/>
    <w:rsid w:val="22F8B327"/>
    <w:rsid w:val="2303385B"/>
    <w:rsid w:val="233537F8"/>
    <w:rsid w:val="2340F9C2"/>
    <w:rsid w:val="234134C8"/>
    <w:rsid w:val="2394F7E7"/>
    <w:rsid w:val="239C4FC1"/>
    <w:rsid w:val="23B09C4C"/>
    <w:rsid w:val="23BF6B27"/>
    <w:rsid w:val="23D49DE2"/>
    <w:rsid w:val="23EAAE8F"/>
    <w:rsid w:val="23EC3998"/>
    <w:rsid w:val="2403B99C"/>
    <w:rsid w:val="241375E9"/>
    <w:rsid w:val="2427E467"/>
    <w:rsid w:val="242F6584"/>
    <w:rsid w:val="24420D86"/>
    <w:rsid w:val="24604232"/>
    <w:rsid w:val="246F5A76"/>
    <w:rsid w:val="24943160"/>
    <w:rsid w:val="24F8C862"/>
    <w:rsid w:val="250350F5"/>
    <w:rsid w:val="2556B8C5"/>
    <w:rsid w:val="256A5F70"/>
    <w:rsid w:val="25A03194"/>
    <w:rsid w:val="25C8DFF8"/>
    <w:rsid w:val="25CAAFCC"/>
    <w:rsid w:val="260C0DB1"/>
    <w:rsid w:val="2616B8C9"/>
    <w:rsid w:val="261C7D5E"/>
    <w:rsid w:val="267C934F"/>
    <w:rsid w:val="2688B697"/>
    <w:rsid w:val="26A4E511"/>
    <w:rsid w:val="26A6B929"/>
    <w:rsid w:val="26BDACA4"/>
    <w:rsid w:val="26C7227F"/>
    <w:rsid w:val="26C86A35"/>
    <w:rsid w:val="26CE62DF"/>
    <w:rsid w:val="26F8A011"/>
    <w:rsid w:val="270C1C09"/>
    <w:rsid w:val="270F4771"/>
    <w:rsid w:val="27152559"/>
    <w:rsid w:val="271C4E81"/>
    <w:rsid w:val="272FE863"/>
    <w:rsid w:val="2760F976"/>
    <w:rsid w:val="276226FE"/>
    <w:rsid w:val="2775454A"/>
    <w:rsid w:val="27BCC690"/>
    <w:rsid w:val="27D4D4E0"/>
    <w:rsid w:val="27D7BF27"/>
    <w:rsid w:val="27E35E20"/>
    <w:rsid w:val="27E6ADE5"/>
    <w:rsid w:val="284335CF"/>
    <w:rsid w:val="28466CAE"/>
    <w:rsid w:val="28581902"/>
    <w:rsid w:val="285BAF44"/>
    <w:rsid w:val="288411CE"/>
    <w:rsid w:val="28B18AF0"/>
    <w:rsid w:val="28E438F0"/>
    <w:rsid w:val="28E51D16"/>
    <w:rsid w:val="28F2CABC"/>
    <w:rsid w:val="290A6783"/>
    <w:rsid w:val="291283B5"/>
    <w:rsid w:val="29383D00"/>
    <w:rsid w:val="29415B58"/>
    <w:rsid w:val="2958408B"/>
    <w:rsid w:val="2958FD84"/>
    <w:rsid w:val="295E8C93"/>
    <w:rsid w:val="2975F610"/>
    <w:rsid w:val="29A8E30D"/>
    <w:rsid w:val="29A94D81"/>
    <w:rsid w:val="29C3533E"/>
    <w:rsid w:val="29E0E901"/>
    <w:rsid w:val="29F907B4"/>
    <w:rsid w:val="2A17018B"/>
    <w:rsid w:val="2A3291C6"/>
    <w:rsid w:val="2A598316"/>
    <w:rsid w:val="2A77DB78"/>
    <w:rsid w:val="2A8AE32A"/>
    <w:rsid w:val="2AB9288F"/>
    <w:rsid w:val="2AFF993F"/>
    <w:rsid w:val="2B10FDBF"/>
    <w:rsid w:val="2B3745A2"/>
    <w:rsid w:val="2B69AD9F"/>
    <w:rsid w:val="2BB337DA"/>
    <w:rsid w:val="2BC24F24"/>
    <w:rsid w:val="2BDA5DAA"/>
    <w:rsid w:val="2BFDAEBB"/>
    <w:rsid w:val="2C0F5935"/>
    <w:rsid w:val="2C1B9457"/>
    <w:rsid w:val="2C285CD5"/>
    <w:rsid w:val="2C42E606"/>
    <w:rsid w:val="2C51EAF0"/>
    <w:rsid w:val="2C80C001"/>
    <w:rsid w:val="2C8A42B5"/>
    <w:rsid w:val="2C8DB2FF"/>
    <w:rsid w:val="2C9CF976"/>
    <w:rsid w:val="2CCF16C0"/>
    <w:rsid w:val="2CFF082C"/>
    <w:rsid w:val="2D35242B"/>
    <w:rsid w:val="2D4D0948"/>
    <w:rsid w:val="2D5FAB4D"/>
    <w:rsid w:val="2D62F49E"/>
    <w:rsid w:val="2D82292E"/>
    <w:rsid w:val="2DAF6D98"/>
    <w:rsid w:val="2DBADCED"/>
    <w:rsid w:val="2DBFD15B"/>
    <w:rsid w:val="2DD92783"/>
    <w:rsid w:val="2DD9715F"/>
    <w:rsid w:val="2E06AE8F"/>
    <w:rsid w:val="2E186C34"/>
    <w:rsid w:val="2E2AB2B0"/>
    <w:rsid w:val="2E3BFE3E"/>
    <w:rsid w:val="2E4AF88D"/>
    <w:rsid w:val="2E4D1093"/>
    <w:rsid w:val="2E511125"/>
    <w:rsid w:val="2E75015D"/>
    <w:rsid w:val="2E79178A"/>
    <w:rsid w:val="2ED3242D"/>
    <w:rsid w:val="2ED4CE6C"/>
    <w:rsid w:val="2F0C974C"/>
    <w:rsid w:val="2F296BB8"/>
    <w:rsid w:val="2F406B96"/>
    <w:rsid w:val="2F558410"/>
    <w:rsid w:val="2FC104EA"/>
    <w:rsid w:val="2FFF0AA5"/>
    <w:rsid w:val="3026EFD0"/>
    <w:rsid w:val="303D4B38"/>
    <w:rsid w:val="3067A2F2"/>
    <w:rsid w:val="308486AD"/>
    <w:rsid w:val="30A6C993"/>
    <w:rsid w:val="30A931D6"/>
    <w:rsid w:val="30B0FADC"/>
    <w:rsid w:val="310D83C2"/>
    <w:rsid w:val="31183EF2"/>
    <w:rsid w:val="311FEF3F"/>
    <w:rsid w:val="312D3111"/>
    <w:rsid w:val="3133624C"/>
    <w:rsid w:val="31359662"/>
    <w:rsid w:val="314F65E8"/>
    <w:rsid w:val="31553A45"/>
    <w:rsid w:val="315E9ED3"/>
    <w:rsid w:val="3169E822"/>
    <w:rsid w:val="3177AF1F"/>
    <w:rsid w:val="31B1CB29"/>
    <w:rsid w:val="31B443C9"/>
    <w:rsid w:val="31DB9567"/>
    <w:rsid w:val="32776ECB"/>
    <w:rsid w:val="328A5713"/>
    <w:rsid w:val="328E3CCD"/>
    <w:rsid w:val="32B06764"/>
    <w:rsid w:val="32DE2563"/>
    <w:rsid w:val="33110710"/>
    <w:rsid w:val="333178A8"/>
    <w:rsid w:val="333587C7"/>
    <w:rsid w:val="33415E24"/>
    <w:rsid w:val="33425358"/>
    <w:rsid w:val="33542781"/>
    <w:rsid w:val="3364DCB5"/>
    <w:rsid w:val="33F17BDC"/>
    <w:rsid w:val="34075327"/>
    <w:rsid w:val="340F085A"/>
    <w:rsid w:val="3416DF45"/>
    <w:rsid w:val="344B1B85"/>
    <w:rsid w:val="347405E6"/>
    <w:rsid w:val="347D59EE"/>
    <w:rsid w:val="34AFFF87"/>
    <w:rsid w:val="34CA759A"/>
    <w:rsid w:val="34FF9CA2"/>
    <w:rsid w:val="35008AE1"/>
    <w:rsid w:val="353A5E2E"/>
    <w:rsid w:val="3591A946"/>
    <w:rsid w:val="3596BA2A"/>
    <w:rsid w:val="35A7053C"/>
    <w:rsid w:val="35C816D0"/>
    <w:rsid w:val="36114090"/>
    <w:rsid w:val="3616DD9B"/>
    <w:rsid w:val="3619B6ED"/>
    <w:rsid w:val="362D7E11"/>
    <w:rsid w:val="363ED813"/>
    <w:rsid w:val="36602A07"/>
    <w:rsid w:val="368FD2E1"/>
    <w:rsid w:val="36A711B5"/>
    <w:rsid w:val="36BBE439"/>
    <w:rsid w:val="36DA127B"/>
    <w:rsid w:val="36DD670F"/>
    <w:rsid w:val="36E9B1A8"/>
    <w:rsid w:val="373E4D9E"/>
    <w:rsid w:val="375B8D66"/>
    <w:rsid w:val="3776C04E"/>
    <w:rsid w:val="378C9222"/>
    <w:rsid w:val="379E1C23"/>
    <w:rsid w:val="37E474CC"/>
    <w:rsid w:val="380365A7"/>
    <w:rsid w:val="38134BE8"/>
    <w:rsid w:val="382E142D"/>
    <w:rsid w:val="3851A08E"/>
    <w:rsid w:val="385A7BFC"/>
    <w:rsid w:val="386FE124"/>
    <w:rsid w:val="387B2E04"/>
    <w:rsid w:val="387EAE6F"/>
    <w:rsid w:val="38AACD6B"/>
    <w:rsid w:val="38AC70F9"/>
    <w:rsid w:val="392324A7"/>
    <w:rsid w:val="3956DF1C"/>
    <w:rsid w:val="3968394F"/>
    <w:rsid w:val="396D1AF0"/>
    <w:rsid w:val="396FAABF"/>
    <w:rsid w:val="397B0BB7"/>
    <w:rsid w:val="398E5655"/>
    <w:rsid w:val="39959E71"/>
    <w:rsid w:val="39D9B1AA"/>
    <w:rsid w:val="39EB3CE8"/>
    <w:rsid w:val="39F7EBF2"/>
    <w:rsid w:val="3A179975"/>
    <w:rsid w:val="3A1C541B"/>
    <w:rsid w:val="3A284F49"/>
    <w:rsid w:val="3A286220"/>
    <w:rsid w:val="3A4AD421"/>
    <w:rsid w:val="3A565503"/>
    <w:rsid w:val="3A58CF96"/>
    <w:rsid w:val="3A687187"/>
    <w:rsid w:val="3AA9F955"/>
    <w:rsid w:val="3ADEB881"/>
    <w:rsid w:val="3AE945E2"/>
    <w:rsid w:val="3AFDB55A"/>
    <w:rsid w:val="3B0615C9"/>
    <w:rsid w:val="3B2E501F"/>
    <w:rsid w:val="3B5C9EDB"/>
    <w:rsid w:val="3B5DD737"/>
    <w:rsid w:val="3B60EE8B"/>
    <w:rsid w:val="3B85B97C"/>
    <w:rsid w:val="3B9A6FB4"/>
    <w:rsid w:val="3BA4108E"/>
    <w:rsid w:val="3BA624E3"/>
    <w:rsid w:val="3BC7093A"/>
    <w:rsid w:val="3BCA7B8D"/>
    <w:rsid w:val="3BCA8579"/>
    <w:rsid w:val="3BD79668"/>
    <w:rsid w:val="3BEF8B32"/>
    <w:rsid w:val="3BF66FC5"/>
    <w:rsid w:val="3C042821"/>
    <w:rsid w:val="3C28F17C"/>
    <w:rsid w:val="3C32E8CA"/>
    <w:rsid w:val="3C388EE4"/>
    <w:rsid w:val="3C415F98"/>
    <w:rsid w:val="3C57123E"/>
    <w:rsid w:val="3C611FE0"/>
    <w:rsid w:val="3C6C484A"/>
    <w:rsid w:val="3CA8F7C5"/>
    <w:rsid w:val="3CBF8802"/>
    <w:rsid w:val="3CD4AC2B"/>
    <w:rsid w:val="3CEBE0C6"/>
    <w:rsid w:val="3CF4857F"/>
    <w:rsid w:val="3CFF9749"/>
    <w:rsid w:val="3D21A1F8"/>
    <w:rsid w:val="3D2DA325"/>
    <w:rsid w:val="3D785020"/>
    <w:rsid w:val="3D95EC7B"/>
    <w:rsid w:val="3DAC6973"/>
    <w:rsid w:val="3DB0AF6D"/>
    <w:rsid w:val="3DB45F2C"/>
    <w:rsid w:val="3DF85623"/>
    <w:rsid w:val="3E1AA779"/>
    <w:rsid w:val="3E2F3FF5"/>
    <w:rsid w:val="3E341B7F"/>
    <w:rsid w:val="3E41948F"/>
    <w:rsid w:val="3E4BB619"/>
    <w:rsid w:val="3E4F35BB"/>
    <w:rsid w:val="3E5FFFA5"/>
    <w:rsid w:val="3E92BBE0"/>
    <w:rsid w:val="3E9DF819"/>
    <w:rsid w:val="3EABEC25"/>
    <w:rsid w:val="3EB9B7B5"/>
    <w:rsid w:val="3EC42BC6"/>
    <w:rsid w:val="3EC50CBE"/>
    <w:rsid w:val="3ED238CC"/>
    <w:rsid w:val="3EE2E767"/>
    <w:rsid w:val="3EFA1C72"/>
    <w:rsid w:val="3F05F160"/>
    <w:rsid w:val="3F5076AE"/>
    <w:rsid w:val="3FA4E3AD"/>
    <w:rsid w:val="3FCE0877"/>
    <w:rsid w:val="40079215"/>
    <w:rsid w:val="4012A49E"/>
    <w:rsid w:val="4023D329"/>
    <w:rsid w:val="4054A860"/>
    <w:rsid w:val="4058D5F5"/>
    <w:rsid w:val="405CCE01"/>
    <w:rsid w:val="407B8D02"/>
    <w:rsid w:val="408B9906"/>
    <w:rsid w:val="40AED7C0"/>
    <w:rsid w:val="40BEFA49"/>
    <w:rsid w:val="40C3DB50"/>
    <w:rsid w:val="40CB83D2"/>
    <w:rsid w:val="40FB079A"/>
    <w:rsid w:val="41046A0D"/>
    <w:rsid w:val="4106311D"/>
    <w:rsid w:val="411DC5C8"/>
    <w:rsid w:val="41227478"/>
    <w:rsid w:val="412A2C0D"/>
    <w:rsid w:val="4130710A"/>
    <w:rsid w:val="413587CA"/>
    <w:rsid w:val="413CBA6B"/>
    <w:rsid w:val="413DE925"/>
    <w:rsid w:val="4158529D"/>
    <w:rsid w:val="415C17CA"/>
    <w:rsid w:val="41F7EA0B"/>
    <w:rsid w:val="423AEB7C"/>
    <w:rsid w:val="4267A886"/>
    <w:rsid w:val="4284229B"/>
    <w:rsid w:val="42E955B9"/>
    <w:rsid w:val="42F6D632"/>
    <w:rsid w:val="43018095"/>
    <w:rsid w:val="4318CF32"/>
    <w:rsid w:val="432C4DD3"/>
    <w:rsid w:val="4339E980"/>
    <w:rsid w:val="4351FD6A"/>
    <w:rsid w:val="4368618E"/>
    <w:rsid w:val="436C772B"/>
    <w:rsid w:val="438C220E"/>
    <w:rsid w:val="43937998"/>
    <w:rsid w:val="43998A42"/>
    <w:rsid w:val="43D4EAE7"/>
    <w:rsid w:val="43D59AF1"/>
    <w:rsid w:val="43FDB433"/>
    <w:rsid w:val="440008DE"/>
    <w:rsid w:val="44168483"/>
    <w:rsid w:val="444215AC"/>
    <w:rsid w:val="445798EC"/>
    <w:rsid w:val="4461E11C"/>
    <w:rsid w:val="44B35F2C"/>
    <w:rsid w:val="44C855E9"/>
    <w:rsid w:val="4531D622"/>
    <w:rsid w:val="4533159F"/>
    <w:rsid w:val="4583D056"/>
    <w:rsid w:val="459D358F"/>
    <w:rsid w:val="45ADE06D"/>
    <w:rsid w:val="45D6D659"/>
    <w:rsid w:val="45DCD64F"/>
    <w:rsid w:val="45F058EB"/>
    <w:rsid w:val="462DC279"/>
    <w:rsid w:val="4637D44E"/>
    <w:rsid w:val="464F9793"/>
    <w:rsid w:val="4673286A"/>
    <w:rsid w:val="46861F19"/>
    <w:rsid w:val="469DDE96"/>
    <w:rsid w:val="46B482AE"/>
    <w:rsid w:val="46BBADFB"/>
    <w:rsid w:val="46C2310C"/>
    <w:rsid w:val="46D551D7"/>
    <w:rsid w:val="47296760"/>
    <w:rsid w:val="473797C6"/>
    <w:rsid w:val="473ED0D8"/>
    <w:rsid w:val="4743F0D8"/>
    <w:rsid w:val="476D3B42"/>
    <w:rsid w:val="4776E355"/>
    <w:rsid w:val="479267CC"/>
    <w:rsid w:val="47A6A323"/>
    <w:rsid w:val="47C2E936"/>
    <w:rsid w:val="47C5E1C9"/>
    <w:rsid w:val="47FF5466"/>
    <w:rsid w:val="48169703"/>
    <w:rsid w:val="48274510"/>
    <w:rsid w:val="484078FE"/>
    <w:rsid w:val="485ED728"/>
    <w:rsid w:val="4861CC35"/>
    <w:rsid w:val="4896397B"/>
    <w:rsid w:val="489F3B17"/>
    <w:rsid w:val="48A00551"/>
    <w:rsid w:val="48B1F874"/>
    <w:rsid w:val="48B55A33"/>
    <w:rsid w:val="48C7F324"/>
    <w:rsid w:val="48F811A4"/>
    <w:rsid w:val="48FA1BAB"/>
    <w:rsid w:val="4937AC86"/>
    <w:rsid w:val="49768016"/>
    <w:rsid w:val="498F6364"/>
    <w:rsid w:val="49AEB644"/>
    <w:rsid w:val="49BA86C0"/>
    <w:rsid w:val="49ED5FD9"/>
    <w:rsid w:val="4A11D607"/>
    <w:rsid w:val="4A15CA79"/>
    <w:rsid w:val="4A473A45"/>
    <w:rsid w:val="4A5142E9"/>
    <w:rsid w:val="4A544171"/>
    <w:rsid w:val="4A79B727"/>
    <w:rsid w:val="4A79BC0B"/>
    <w:rsid w:val="4AD32B8A"/>
    <w:rsid w:val="4AE0BAA5"/>
    <w:rsid w:val="4AEA3F83"/>
    <w:rsid w:val="4AF323E8"/>
    <w:rsid w:val="4B0B9D91"/>
    <w:rsid w:val="4B460D9E"/>
    <w:rsid w:val="4B4DEC95"/>
    <w:rsid w:val="4B5AA9A1"/>
    <w:rsid w:val="4B6DA45D"/>
    <w:rsid w:val="4B6ED169"/>
    <w:rsid w:val="4B98153C"/>
    <w:rsid w:val="4B9B4253"/>
    <w:rsid w:val="4BA505D3"/>
    <w:rsid w:val="4BC8B582"/>
    <w:rsid w:val="4BC9D194"/>
    <w:rsid w:val="4BFBAC33"/>
    <w:rsid w:val="4C0372AF"/>
    <w:rsid w:val="4C05BB77"/>
    <w:rsid w:val="4C181E87"/>
    <w:rsid w:val="4C1CDF3B"/>
    <w:rsid w:val="4C695B23"/>
    <w:rsid w:val="4C70B1EA"/>
    <w:rsid w:val="4C9BEE72"/>
    <w:rsid w:val="4CA78837"/>
    <w:rsid w:val="4CAF1C8E"/>
    <w:rsid w:val="4CB77BAF"/>
    <w:rsid w:val="4CD33F5D"/>
    <w:rsid w:val="4CD48092"/>
    <w:rsid w:val="4CE90B0C"/>
    <w:rsid w:val="4D6EEC38"/>
    <w:rsid w:val="4D7856A4"/>
    <w:rsid w:val="4D8A0F58"/>
    <w:rsid w:val="4D8D27FE"/>
    <w:rsid w:val="4DA2C6CF"/>
    <w:rsid w:val="4DAD23B4"/>
    <w:rsid w:val="4DED91F6"/>
    <w:rsid w:val="4DF494DB"/>
    <w:rsid w:val="4DF8176A"/>
    <w:rsid w:val="4DF95044"/>
    <w:rsid w:val="4E03A6D1"/>
    <w:rsid w:val="4E089D8C"/>
    <w:rsid w:val="4E0BF6F9"/>
    <w:rsid w:val="4E0C824B"/>
    <w:rsid w:val="4E1868FD"/>
    <w:rsid w:val="4E1E4191"/>
    <w:rsid w:val="4E20A3F8"/>
    <w:rsid w:val="4E24FB06"/>
    <w:rsid w:val="4E2B4670"/>
    <w:rsid w:val="4E2D97BB"/>
    <w:rsid w:val="4E4C193C"/>
    <w:rsid w:val="4E515881"/>
    <w:rsid w:val="4E76D017"/>
    <w:rsid w:val="4EB50A24"/>
    <w:rsid w:val="4EC2CD61"/>
    <w:rsid w:val="4ED5DDFB"/>
    <w:rsid w:val="4EEA3AC5"/>
    <w:rsid w:val="4F0E279E"/>
    <w:rsid w:val="4F17A57F"/>
    <w:rsid w:val="4F1DBE11"/>
    <w:rsid w:val="4F46D402"/>
    <w:rsid w:val="4F5D8C24"/>
    <w:rsid w:val="4F7E64D4"/>
    <w:rsid w:val="4FA200DD"/>
    <w:rsid w:val="4FA355B7"/>
    <w:rsid w:val="4FDAEB91"/>
    <w:rsid w:val="4FDC89C0"/>
    <w:rsid w:val="500C923D"/>
    <w:rsid w:val="5051F875"/>
    <w:rsid w:val="50535311"/>
    <w:rsid w:val="505B64F4"/>
    <w:rsid w:val="508535C6"/>
    <w:rsid w:val="50955CAC"/>
    <w:rsid w:val="50BE35A5"/>
    <w:rsid w:val="50CA6C1D"/>
    <w:rsid w:val="50CDE75B"/>
    <w:rsid w:val="50F71124"/>
    <w:rsid w:val="51052845"/>
    <w:rsid w:val="512D50D5"/>
    <w:rsid w:val="5135E7A2"/>
    <w:rsid w:val="51EF4DB2"/>
    <w:rsid w:val="52073A3C"/>
    <w:rsid w:val="5219EB4D"/>
    <w:rsid w:val="524DD2FA"/>
    <w:rsid w:val="524FE9C2"/>
    <w:rsid w:val="52514F01"/>
    <w:rsid w:val="5257894D"/>
    <w:rsid w:val="52863590"/>
    <w:rsid w:val="52867D91"/>
    <w:rsid w:val="52894661"/>
    <w:rsid w:val="52A27818"/>
    <w:rsid w:val="52B74AE5"/>
    <w:rsid w:val="5313E56B"/>
    <w:rsid w:val="532C35D7"/>
    <w:rsid w:val="534C5AD9"/>
    <w:rsid w:val="5355FEB7"/>
    <w:rsid w:val="5366538A"/>
    <w:rsid w:val="536C53EF"/>
    <w:rsid w:val="53978C46"/>
    <w:rsid w:val="53B4278B"/>
    <w:rsid w:val="53C0A640"/>
    <w:rsid w:val="53C5BEAC"/>
    <w:rsid w:val="53C82107"/>
    <w:rsid w:val="5402DE6C"/>
    <w:rsid w:val="544EEC25"/>
    <w:rsid w:val="546F8659"/>
    <w:rsid w:val="54897E8E"/>
    <w:rsid w:val="54981DAF"/>
    <w:rsid w:val="54A00EA5"/>
    <w:rsid w:val="54C36D6B"/>
    <w:rsid w:val="54CCD245"/>
    <w:rsid w:val="54D77A12"/>
    <w:rsid w:val="54F44FFD"/>
    <w:rsid w:val="5501B204"/>
    <w:rsid w:val="551EBCBF"/>
    <w:rsid w:val="551FE3D2"/>
    <w:rsid w:val="5528F8AB"/>
    <w:rsid w:val="553A4B23"/>
    <w:rsid w:val="5560C1B4"/>
    <w:rsid w:val="5568EECD"/>
    <w:rsid w:val="556A2967"/>
    <w:rsid w:val="5573B9A1"/>
    <w:rsid w:val="5591F36A"/>
    <w:rsid w:val="55DA1807"/>
    <w:rsid w:val="56123B91"/>
    <w:rsid w:val="56265EE3"/>
    <w:rsid w:val="5643ABE8"/>
    <w:rsid w:val="565316BA"/>
    <w:rsid w:val="5655BA2C"/>
    <w:rsid w:val="566C1DB7"/>
    <w:rsid w:val="567D6BD0"/>
    <w:rsid w:val="570BD08D"/>
    <w:rsid w:val="571F7AA8"/>
    <w:rsid w:val="57202DE3"/>
    <w:rsid w:val="576D1E30"/>
    <w:rsid w:val="57725BD8"/>
    <w:rsid w:val="5792C9A4"/>
    <w:rsid w:val="57BA6659"/>
    <w:rsid w:val="57C91D0F"/>
    <w:rsid w:val="57FEDC6A"/>
    <w:rsid w:val="58139EBF"/>
    <w:rsid w:val="5856CF99"/>
    <w:rsid w:val="5861F3F8"/>
    <w:rsid w:val="586D6752"/>
    <w:rsid w:val="58721AC6"/>
    <w:rsid w:val="58767CF1"/>
    <w:rsid w:val="589CBBAE"/>
    <w:rsid w:val="58A17276"/>
    <w:rsid w:val="58A68881"/>
    <w:rsid w:val="58C622B0"/>
    <w:rsid w:val="58CDD64A"/>
    <w:rsid w:val="58E9794F"/>
    <w:rsid w:val="58F42559"/>
    <w:rsid w:val="5902177F"/>
    <w:rsid w:val="5925DE70"/>
    <w:rsid w:val="5934D95E"/>
    <w:rsid w:val="597142DB"/>
    <w:rsid w:val="598D9042"/>
    <w:rsid w:val="59C0214D"/>
    <w:rsid w:val="59C60D51"/>
    <w:rsid w:val="59CA885C"/>
    <w:rsid w:val="59DFF369"/>
    <w:rsid w:val="59E7D033"/>
    <w:rsid w:val="59FB0999"/>
    <w:rsid w:val="5A0C7903"/>
    <w:rsid w:val="5A40411B"/>
    <w:rsid w:val="5A4567F9"/>
    <w:rsid w:val="5A51D5D7"/>
    <w:rsid w:val="5A6116EF"/>
    <w:rsid w:val="5A634E17"/>
    <w:rsid w:val="5AA52E29"/>
    <w:rsid w:val="5AAD3898"/>
    <w:rsid w:val="5AEE9EFE"/>
    <w:rsid w:val="5AF6E0A0"/>
    <w:rsid w:val="5B0D3E87"/>
    <w:rsid w:val="5B38FAAA"/>
    <w:rsid w:val="5B674EF9"/>
    <w:rsid w:val="5B89D12D"/>
    <w:rsid w:val="5B8A324E"/>
    <w:rsid w:val="5B9C456A"/>
    <w:rsid w:val="5B9F0CB6"/>
    <w:rsid w:val="5BA79AEF"/>
    <w:rsid w:val="5BAA94C4"/>
    <w:rsid w:val="5BEC98C5"/>
    <w:rsid w:val="5C049551"/>
    <w:rsid w:val="5C1698CB"/>
    <w:rsid w:val="5C46C72D"/>
    <w:rsid w:val="5C5BAF49"/>
    <w:rsid w:val="5C829449"/>
    <w:rsid w:val="5CB3E79E"/>
    <w:rsid w:val="5CBBCC79"/>
    <w:rsid w:val="5CE6932F"/>
    <w:rsid w:val="5CEDC50D"/>
    <w:rsid w:val="5CF4601D"/>
    <w:rsid w:val="5D1530E2"/>
    <w:rsid w:val="5D1AE789"/>
    <w:rsid w:val="5D6539D1"/>
    <w:rsid w:val="5D8C861F"/>
    <w:rsid w:val="5DC05FA5"/>
    <w:rsid w:val="5DED48B5"/>
    <w:rsid w:val="5DFF0290"/>
    <w:rsid w:val="5E27D4BD"/>
    <w:rsid w:val="5E670DEF"/>
    <w:rsid w:val="5E913781"/>
    <w:rsid w:val="5E99A233"/>
    <w:rsid w:val="5EF449E4"/>
    <w:rsid w:val="5F48489F"/>
    <w:rsid w:val="5F501537"/>
    <w:rsid w:val="5F53E81A"/>
    <w:rsid w:val="5F5B8C32"/>
    <w:rsid w:val="5F7C958B"/>
    <w:rsid w:val="5F9A3CA8"/>
    <w:rsid w:val="5FAC41A9"/>
    <w:rsid w:val="5FE3E430"/>
    <w:rsid w:val="6045E028"/>
    <w:rsid w:val="60B4F07F"/>
    <w:rsid w:val="60D08FE9"/>
    <w:rsid w:val="60E4FD0E"/>
    <w:rsid w:val="60EFA2C9"/>
    <w:rsid w:val="6128B21C"/>
    <w:rsid w:val="613244D1"/>
    <w:rsid w:val="613DB9B9"/>
    <w:rsid w:val="6140058D"/>
    <w:rsid w:val="614A0C6D"/>
    <w:rsid w:val="6154B24B"/>
    <w:rsid w:val="61632ACE"/>
    <w:rsid w:val="619256AC"/>
    <w:rsid w:val="61ACDCD2"/>
    <w:rsid w:val="61EB43E8"/>
    <w:rsid w:val="62046F37"/>
    <w:rsid w:val="621591CB"/>
    <w:rsid w:val="6225C575"/>
    <w:rsid w:val="6235F6D4"/>
    <w:rsid w:val="625D1DC8"/>
    <w:rsid w:val="626CF1AD"/>
    <w:rsid w:val="629A790B"/>
    <w:rsid w:val="629FE40F"/>
    <w:rsid w:val="62BA91A4"/>
    <w:rsid w:val="62BDA946"/>
    <w:rsid w:val="62D02172"/>
    <w:rsid w:val="63098B60"/>
    <w:rsid w:val="630AFFF5"/>
    <w:rsid w:val="6311EBF1"/>
    <w:rsid w:val="63181BF3"/>
    <w:rsid w:val="631BA199"/>
    <w:rsid w:val="632B3987"/>
    <w:rsid w:val="633F0140"/>
    <w:rsid w:val="6348B8AB"/>
    <w:rsid w:val="63699E99"/>
    <w:rsid w:val="6369DCA9"/>
    <w:rsid w:val="63A72736"/>
    <w:rsid w:val="63C2D94D"/>
    <w:rsid w:val="63CFE038"/>
    <w:rsid w:val="63D0B1CE"/>
    <w:rsid w:val="63EA41D1"/>
    <w:rsid w:val="6402FF2C"/>
    <w:rsid w:val="64532385"/>
    <w:rsid w:val="645FAE7D"/>
    <w:rsid w:val="6478FE68"/>
    <w:rsid w:val="647A1404"/>
    <w:rsid w:val="64C726D8"/>
    <w:rsid w:val="64E9E1BD"/>
    <w:rsid w:val="64ECC0F6"/>
    <w:rsid w:val="64FE2A63"/>
    <w:rsid w:val="654F66DC"/>
    <w:rsid w:val="654FA7E4"/>
    <w:rsid w:val="655B4D00"/>
    <w:rsid w:val="6565E30C"/>
    <w:rsid w:val="65953BD9"/>
    <w:rsid w:val="659E58A4"/>
    <w:rsid w:val="659EC86A"/>
    <w:rsid w:val="65C66A78"/>
    <w:rsid w:val="65D07707"/>
    <w:rsid w:val="6653320E"/>
    <w:rsid w:val="66570E16"/>
    <w:rsid w:val="665A5092"/>
    <w:rsid w:val="66718119"/>
    <w:rsid w:val="6684A17A"/>
    <w:rsid w:val="66B5FA48"/>
    <w:rsid w:val="66F2B703"/>
    <w:rsid w:val="66F49F5C"/>
    <w:rsid w:val="66FE1D32"/>
    <w:rsid w:val="66FEA3D3"/>
    <w:rsid w:val="672DFFA5"/>
    <w:rsid w:val="674F1D58"/>
    <w:rsid w:val="6782501E"/>
    <w:rsid w:val="67921A7A"/>
    <w:rsid w:val="679685A1"/>
    <w:rsid w:val="67B9491D"/>
    <w:rsid w:val="67CC2DC8"/>
    <w:rsid w:val="67CD044E"/>
    <w:rsid w:val="67E12EE3"/>
    <w:rsid w:val="681D4A1F"/>
    <w:rsid w:val="68541849"/>
    <w:rsid w:val="685E1570"/>
    <w:rsid w:val="688C33D7"/>
    <w:rsid w:val="68B59EB2"/>
    <w:rsid w:val="68C020CB"/>
    <w:rsid w:val="68E0DCAA"/>
    <w:rsid w:val="68E3E9FB"/>
    <w:rsid w:val="68F8721B"/>
    <w:rsid w:val="69093F33"/>
    <w:rsid w:val="691695CB"/>
    <w:rsid w:val="6939407A"/>
    <w:rsid w:val="696BE13A"/>
    <w:rsid w:val="69747659"/>
    <w:rsid w:val="698D9AD7"/>
    <w:rsid w:val="699955CC"/>
    <w:rsid w:val="69B2ED20"/>
    <w:rsid w:val="69D1866D"/>
    <w:rsid w:val="69E13C57"/>
    <w:rsid w:val="69E4AAFC"/>
    <w:rsid w:val="6A09C00B"/>
    <w:rsid w:val="6A1A11E2"/>
    <w:rsid w:val="6A44C8F6"/>
    <w:rsid w:val="6A5F97DF"/>
    <w:rsid w:val="6A6584D9"/>
    <w:rsid w:val="6A6FB791"/>
    <w:rsid w:val="6AC51540"/>
    <w:rsid w:val="6AE25F51"/>
    <w:rsid w:val="6B11BA3D"/>
    <w:rsid w:val="6B2E73CB"/>
    <w:rsid w:val="6B392AD2"/>
    <w:rsid w:val="6B39BBD0"/>
    <w:rsid w:val="6B561A17"/>
    <w:rsid w:val="6B75E39E"/>
    <w:rsid w:val="6B809DD0"/>
    <w:rsid w:val="6BC89CC8"/>
    <w:rsid w:val="6BD3AA67"/>
    <w:rsid w:val="6BF7A8D4"/>
    <w:rsid w:val="6C0B0E85"/>
    <w:rsid w:val="6C1AB05B"/>
    <w:rsid w:val="6C3F196F"/>
    <w:rsid w:val="6C6ADFA1"/>
    <w:rsid w:val="6C746951"/>
    <w:rsid w:val="6CA41A5A"/>
    <w:rsid w:val="6CAD6E8D"/>
    <w:rsid w:val="6CB43613"/>
    <w:rsid w:val="6CDB5FC2"/>
    <w:rsid w:val="6CDCECDC"/>
    <w:rsid w:val="6CF058E3"/>
    <w:rsid w:val="6CFB2362"/>
    <w:rsid w:val="6D0AF831"/>
    <w:rsid w:val="6D63AFC3"/>
    <w:rsid w:val="6DBFB897"/>
    <w:rsid w:val="6DCB6E66"/>
    <w:rsid w:val="6DEF8685"/>
    <w:rsid w:val="6E6705FB"/>
    <w:rsid w:val="6E6D0DC1"/>
    <w:rsid w:val="6ECA822F"/>
    <w:rsid w:val="6F14687A"/>
    <w:rsid w:val="6F1685F9"/>
    <w:rsid w:val="6F504AD8"/>
    <w:rsid w:val="6F8844E7"/>
    <w:rsid w:val="6FA0D04D"/>
    <w:rsid w:val="6FAB04F6"/>
    <w:rsid w:val="6FDE3D16"/>
    <w:rsid w:val="6FF6D1B6"/>
    <w:rsid w:val="700336B5"/>
    <w:rsid w:val="70069C9A"/>
    <w:rsid w:val="700AE092"/>
    <w:rsid w:val="70205E4B"/>
    <w:rsid w:val="703DCF20"/>
    <w:rsid w:val="70429D8A"/>
    <w:rsid w:val="704B70F7"/>
    <w:rsid w:val="7062A83F"/>
    <w:rsid w:val="707128AC"/>
    <w:rsid w:val="70B01555"/>
    <w:rsid w:val="70C0795B"/>
    <w:rsid w:val="70C4BD39"/>
    <w:rsid w:val="70D1CDE4"/>
    <w:rsid w:val="70DB901E"/>
    <w:rsid w:val="70E7ED52"/>
    <w:rsid w:val="714A8C40"/>
    <w:rsid w:val="714F49C2"/>
    <w:rsid w:val="71642EE6"/>
    <w:rsid w:val="71682F84"/>
    <w:rsid w:val="717DAE9D"/>
    <w:rsid w:val="717E243B"/>
    <w:rsid w:val="71811340"/>
    <w:rsid w:val="7186466B"/>
    <w:rsid w:val="718E0804"/>
    <w:rsid w:val="71A4F8D0"/>
    <w:rsid w:val="71A556A6"/>
    <w:rsid w:val="71D4C5CE"/>
    <w:rsid w:val="7210CF25"/>
    <w:rsid w:val="7211335C"/>
    <w:rsid w:val="72298590"/>
    <w:rsid w:val="722F1BAE"/>
    <w:rsid w:val="7236EE46"/>
    <w:rsid w:val="723F3597"/>
    <w:rsid w:val="72501D8E"/>
    <w:rsid w:val="7283F0ED"/>
    <w:rsid w:val="728F50A8"/>
    <w:rsid w:val="7292788A"/>
    <w:rsid w:val="72C4632D"/>
    <w:rsid w:val="72DC420C"/>
    <w:rsid w:val="72E2AC46"/>
    <w:rsid w:val="72EEA04C"/>
    <w:rsid w:val="72F019EA"/>
    <w:rsid w:val="72F13CA9"/>
    <w:rsid w:val="730946A5"/>
    <w:rsid w:val="733A36BC"/>
    <w:rsid w:val="733D7437"/>
    <w:rsid w:val="735398AA"/>
    <w:rsid w:val="735D4D5C"/>
    <w:rsid w:val="7363B20D"/>
    <w:rsid w:val="737C82AB"/>
    <w:rsid w:val="7384AC66"/>
    <w:rsid w:val="73900D12"/>
    <w:rsid w:val="73A7CBCB"/>
    <w:rsid w:val="73DE233A"/>
    <w:rsid w:val="73F53267"/>
    <w:rsid w:val="73FB4641"/>
    <w:rsid w:val="73FBE665"/>
    <w:rsid w:val="740A17C2"/>
    <w:rsid w:val="741721C6"/>
    <w:rsid w:val="74191BF0"/>
    <w:rsid w:val="741FC5EA"/>
    <w:rsid w:val="7421F9FF"/>
    <w:rsid w:val="7426D830"/>
    <w:rsid w:val="74567F67"/>
    <w:rsid w:val="748B28DF"/>
    <w:rsid w:val="7490473A"/>
    <w:rsid w:val="749E7E57"/>
    <w:rsid w:val="749E95EB"/>
    <w:rsid w:val="74C684E6"/>
    <w:rsid w:val="74E47871"/>
    <w:rsid w:val="75090266"/>
    <w:rsid w:val="75208220"/>
    <w:rsid w:val="752F6BCD"/>
    <w:rsid w:val="75308D1E"/>
    <w:rsid w:val="753C5308"/>
    <w:rsid w:val="753FA1E6"/>
    <w:rsid w:val="75547DBD"/>
    <w:rsid w:val="7556BBE6"/>
    <w:rsid w:val="75847B02"/>
    <w:rsid w:val="7592BC01"/>
    <w:rsid w:val="759ADF8B"/>
    <w:rsid w:val="75A64FB4"/>
    <w:rsid w:val="75D8BDE5"/>
    <w:rsid w:val="764565A1"/>
    <w:rsid w:val="765726D9"/>
    <w:rsid w:val="765C67C3"/>
    <w:rsid w:val="7660CD5F"/>
    <w:rsid w:val="766DD864"/>
    <w:rsid w:val="7677233F"/>
    <w:rsid w:val="7697FDCC"/>
    <w:rsid w:val="76A43C74"/>
    <w:rsid w:val="76B19023"/>
    <w:rsid w:val="76ED51E9"/>
    <w:rsid w:val="76F85E4C"/>
    <w:rsid w:val="76FA3F4F"/>
    <w:rsid w:val="76FF0A54"/>
    <w:rsid w:val="7706DFE9"/>
    <w:rsid w:val="772B76C4"/>
    <w:rsid w:val="7744FD12"/>
    <w:rsid w:val="774E0819"/>
    <w:rsid w:val="7756B0A6"/>
    <w:rsid w:val="77A1BF25"/>
    <w:rsid w:val="77A60753"/>
    <w:rsid w:val="77C89523"/>
    <w:rsid w:val="77F6F107"/>
    <w:rsid w:val="77FB4C11"/>
    <w:rsid w:val="77FF2890"/>
    <w:rsid w:val="780991FF"/>
    <w:rsid w:val="7811C7AD"/>
    <w:rsid w:val="7817EBF4"/>
    <w:rsid w:val="7852F9BE"/>
    <w:rsid w:val="78671149"/>
    <w:rsid w:val="7873A75F"/>
    <w:rsid w:val="78792F67"/>
    <w:rsid w:val="789478DF"/>
    <w:rsid w:val="78AB431E"/>
    <w:rsid w:val="78BA819B"/>
    <w:rsid w:val="78D7A173"/>
    <w:rsid w:val="79120ABC"/>
    <w:rsid w:val="79178EC5"/>
    <w:rsid w:val="793493C6"/>
    <w:rsid w:val="794508A6"/>
    <w:rsid w:val="79619FC0"/>
    <w:rsid w:val="798BD6E8"/>
    <w:rsid w:val="799B9BB1"/>
    <w:rsid w:val="79B0947E"/>
    <w:rsid w:val="79E6AF44"/>
    <w:rsid w:val="7A2A5570"/>
    <w:rsid w:val="7A328ADD"/>
    <w:rsid w:val="7A674D0D"/>
    <w:rsid w:val="7AA0B406"/>
    <w:rsid w:val="7AAFB815"/>
    <w:rsid w:val="7AD86087"/>
    <w:rsid w:val="7AD9160D"/>
    <w:rsid w:val="7ADEFB16"/>
    <w:rsid w:val="7AFB6F6C"/>
    <w:rsid w:val="7B0D06F2"/>
    <w:rsid w:val="7B13EC46"/>
    <w:rsid w:val="7B39FB63"/>
    <w:rsid w:val="7B44DDD5"/>
    <w:rsid w:val="7B9E2D1D"/>
    <w:rsid w:val="7BF2B140"/>
    <w:rsid w:val="7BFE5639"/>
    <w:rsid w:val="7C07B69C"/>
    <w:rsid w:val="7C456374"/>
    <w:rsid w:val="7C4A9524"/>
    <w:rsid w:val="7C4A9B3C"/>
    <w:rsid w:val="7CA3F06D"/>
    <w:rsid w:val="7CB34EAB"/>
    <w:rsid w:val="7CBB69FF"/>
    <w:rsid w:val="7CF9F0E8"/>
    <w:rsid w:val="7D392D36"/>
    <w:rsid w:val="7D4225A4"/>
    <w:rsid w:val="7D7C1928"/>
    <w:rsid w:val="7D964FDF"/>
    <w:rsid w:val="7DBF7CB2"/>
    <w:rsid w:val="7DCC761C"/>
    <w:rsid w:val="7DEFC13E"/>
    <w:rsid w:val="7DF4D565"/>
    <w:rsid w:val="7E134D74"/>
    <w:rsid w:val="7E2EDEC2"/>
    <w:rsid w:val="7E41380C"/>
    <w:rsid w:val="7E759EF4"/>
    <w:rsid w:val="7EAD9C37"/>
    <w:rsid w:val="7EED8D66"/>
    <w:rsid w:val="7EEEA02A"/>
    <w:rsid w:val="7F18896B"/>
    <w:rsid w:val="7F1AB5E0"/>
    <w:rsid w:val="7F2E5DB3"/>
    <w:rsid w:val="7F3A75BF"/>
    <w:rsid w:val="7F3F6AAD"/>
    <w:rsid w:val="7F40B387"/>
    <w:rsid w:val="7F417D86"/>
    <w:rsid w:val="7F45820F"/>
    <w:rsid w:val="7F4588E2"/>
    <w:rsid w:val="7F6A70B9"/>
    <w:rsid w:val="7F72C0ED"/>
    <w:rsid w:val="7F78E8BB"/>
    <w:rsid w:val="7F7D5027"/>
    <w:rsid w:val="7F7E08A8"/>
    <w:rsid w:val="7F8315D9"/>
    <w:rsid w:val="7FF72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8F90A"/>
  <w15:docId w15:val="{9B80369C-953E-4EC4-B640-6853F39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9D3"/>
  </w:style>
  <w:style w:type="paragraph" w:styleId="1">
    <w:name w:val="heading 1"/>
    <w:basedOn w:val="a"/>
    <w:next w:val="a"/>
    <w:uiPriority w:val="9"/>
    <w:qFormat/>
    <w:rsid w:val="00BD0EAA"/>
    <w:pPr>
      <w:keepNext/>
      <w:keepLines/>
      <w:spacing w:before="400" w:after="120"/>
      <w:outlineLvl w:val="0"/>
    </w:pPr>
    <w:rPr>
      <w:sz w:val="40"/>
      <w:szCs w:val="40"/>
    </w:rPr>
  </w:style>
  <w:style w:type="paragraph" w:styleId="2">
    <w:name w:val="heading 2"/>
    <w:basedOn w:val="a"/>
    <w:next w:val="a"/>
    <w:uiPriority w:val="9"/>
    <w:semiHidden/>
    <w:unhideWhenUsed/>
    <w:qFormat/>
    <w:rsid w:val="00BD0EAA"/>
    <w:pPr>
      <w:keepNext/>
      <w:keepLines/>
      <w:spacing w:before="360" w:after="120"/>
      <w:outlineLvl w:val="1"/>
    </w:pPr>
    <w:rPr>
      <w:sz w:val="32"/>
      <w:szCs w:val="32"/>
    </w:rPr>
  </w:style>
  <w:style w:type="paragraph" w:styleId="3">
    <w:name w:val="heading 3"/>
    <w:basedOn w:val="a"/>
    <w:next w:val="a"/>
    <w:uiPriority w:val="9"/>
    <w:semiHidden/>
    <w:unhideWhenUsed/>
    <w:qFormat/>
    <w:rsid w:val="00BD0EAA"/>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D0EAA"/>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D0EAA"/>
    <w:pPr>
      <w:keepNext/>
      <w:keepLines/>
      <w:spacing w:before="240" w:after="80"/>
      <w:outlineLvl w:val="4"/>
    </w:pPr>
    <w:rPr>
      <w:color w:val="666666"/>
    </w:rPr>
  </w:style>
  <w:style w:type="paragraph" w:styleId="6">
    <w:name w:val="heading 6"/>
    <w:basedOn w:val="a"/>
    <w:next w:val="a"/>
    <w:uiPriority w:val="9"/>
    <w:semiHidden/>
    <w:unhideWhenUsed/>
    <w:qFormat/>
    <w:rsid w:val="00BD0EA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rsid w:val="00BD0EAA"/>
    <w:pPr>
      <w:keepNext/>
      <w:keepLines/>
      <w:spacing w:after="60"/>
    </w:pPr>
    <w:rPr>
      <w:sz w:val="52"/>
      <w:szCs w:val="52"/>
    </w:rPr>
  </w:style>
  <w:style w:type="table" w:customStyle="1" w:styleId="TableNormal11">
    <w:name w:val="Table Normal11"/>
    <w:rsid w:val="00BD0EAA"/>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B923E9"/>
    <w:rPr>
      <w:sz w:val="16"/>
      <w:szCs w:val="16"/>
    </w:rPr>
  </w:style>
  <w:style w:type="paragraph" w:styleId="a6">
    <w:name w:val="annotation text"/>
    <w:basedOn w:val="a"/>
    <w:link w:val="a7"/>
    <w:uiPriority w:val="99"/>
    <w:unhideWhenUsed/>
    <w:rsid w:val="00B923E9"/>
    <w:pPr>
      <w:spacing w:line="240" w:lineRule="auto"/>
    </w:pPr>
    <w:rPr>
      <w:sz w:val="20"/>
      <w:szCs w:val="20"/>
    </w:rPr>
  </w:style>
  <w:style w:type="character" w:customStyle="1" w:styleId="a7">
    <w:name w:val="Текст примечания Знак"/>
    <w:basedOn w:val="a0"/>
    <w:link w:val="a6"/>
    <w:uiPriority w:val="99"/>
    <w:rsid w:val="00B923E9"/>
    <w:rPr>
      <w:sz w:val="20"/>
      <w:szCs w:val="20"/>
    </w:rPr>
  </w:style>
  <w:style w:type="paragraph" w:styleId="a8">
    <w:name w:val="annotation subject"/>
    <w:basedOn w:val="a6"/>
    <w:next w:val="a6"/>
    <w:link w:val="a9"/>
    <w:uiPriority w:val="99"/>
    <w:semiHidden/>
    <w:unhideWhenUsed/>
    <w:rsid w:val="00B923E9"/>
    <w:rPr>
      <w:b/>
      <w:bCs/>
    </w:rPr>
  </w:style>
  <w:style w:type="character" w:customStyle="1" w:styleId="a9">
    <w:name w:val="Тема примечания Знак"/>
    <w:basedOn w:val="a7"/>
    <w:link w:val="a8"/>
    <w:uiPriority w:val="99"/>
    <w:semiHidden/>
    <w:rsid w:val="00B923E9"/>
    <w:rPr>
      <w:b/>
      <w:bCs/>
      <w:sz w:val="20"/>
      <w:szCs w:val="20"/>
    </w:rPr>
  </w:style>
  <w:style w:type="paragraph" w:styleId="aa">
    <w:name w:val="Revision"/>
    <w:hidden/>
    <w:uiPriority w:val="99"/>
    <w:semiHidden/>
    <w:rsid w:val="00C230FC"/>
    <w:pPr>
      <w:spacing w:line="240" w:lineRule="auto"/>
    </w:pPr>
  </w:style>
  <w:style w:type="character" w:styleId="ab">
    <w:name w:val="Hyperlink"/>
    <w:basedOn w:val="a0"/>
    <w:uiPriority w:val="99"/>
    <w:unhideWhenUsed/>
    <w:rsid w:val="004A4647"/>
    <w:rPr>
      <w:color w:val="0000FF" w:themeColor="hyperlink"/>
      <w:u w:val="single"/>
    </w:rPr>
  </w:style>
  <w:style w:type="character" w:customStyle="1" w:styleId="UnresolvedMention1">
    <w:name w:val="Unresolved Mention1"/>
    <w:basedOn w:val="a0"/>
    <w:uiPriority w:val="99"/>
    <w:semiHidden/>
    <w:unhideWhenUsed/>
    <w:rsid w:val="004A4647"/>
    <w:rPr>
      <w:color w:val="605E5C"/>
      <w:shd w:val="clear" w:color="auto" w:fill="E1DFDD"/>
    </w:rPr>
  </w:style>
  <w:style w:type="paragraph" w:styleId="ac">
    <w:name w:val="Balloon Text"/>
    <w:basedOn w:val="a"/>
    <w:link w:val="ad"/>
    <w:uiPriority w:val="99"/>
    <w:semiHidden/>
    <w:unhideWhenUsed/>
    <w:rsid w:val="00A13FB4"/>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3FB4"/>
    <w:rPr>
      <w:rFonts w:ascii="Tahoma" w:hAnsi="Tahoma" w:cs="Tahoma"/>
      <w:sz w:val="16"/>
      <w:szCs w:val="16"/>
    </w:rPr>
  </w:style>
  <w:style w:type="character" w:customStyle="1" w:styleId="q4iawc">
    <w:name w:val="q4iawc"/>
    <w:basedOn w:val="a0"/>
    <w:rsid w:val="00812B78"/>
  </w:style>
  <w:style w:type="character" w:customStyle="1" w:styleId="viiyi">
    <w:name w:val="viiyi"/>
    <w:basedOn w:val="a0"/>
    <w:rsid w:val="00835774"/>
  </w:style>
  <w:style w:type="paragraph" w:styleId="ae">
    <w:name w:val="Normal (Web)"/>
    <w:basedOn w:val="a"/>
    <w:uiPriority w:val="99"/>
    <w:unhideWhenUsed/>
    <w:rsid w:val="00635AF8"/>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f">
    <w:name w:val="header"/>
    <w:basedOn w:val="a"/>
    <w:link w:val="af0"/>
    <w:uiPriority w:val="99"/>
    <w:unhideWhenUsed/>
    <w:rsid w:val="00B65AD0"/>
    <w:pPr>
      <w:tabs>
        <w:tab w:val="center" w:pos="4986"/>
        <w:tab w:val="right" w:pos="9973"/>
      </w:tabs>
      <w:spacing w:line="240" w:lineRule="auto"/>
    </w:pPr>
  </w:style>
  <w:style w:type="character" w:customStyle="1" w:styleId="af0">
    <w:name w:val="Верхний колонтитул Знак"/>
    <w:basedOn w:val="a0"/>
    <w:link w:val="af"/>
    <w:uiPriority w:val="99"/>
    <w:rsid w:val="00B65AD0"/>
  </w:style>
  <w:style w:type="paragraph" w:styleId="af1">
    <w:name w:val="footer"/>
    <w:basedOn w:val="a"/>
    <w:link w:val="af2"/>
    <w:uiPriority w:val="99"/>
    <w:unhideWhenUsed/>
    <w:rsid w:val="00B65AD0"/>
    <w:pPr>
      <w:tabs>
        <w:tab w:val="center" w:pos="4986"/>
        <w:tab w:val="right" w:pos="9973"/>
      </w:tabs>
      <w:spacing w:line="240" w:lineRule="auto"/>
    </w:pPr>
  </w:style>
  <w:style w:type="character" w:customStyle="1" w:styleId="af2">
    <w:name w:val="Нижний колонтитул Знак"/>
    <w:basedOn w:val="a0"/>
    <w:link w:val="af1"/>
    <w:uiPriority w:val="99"/>
    <w:rsid w:val="00B65AD0"/>
  </w:style>
  <w:style w:type="paragraph" w:styleId="af3">
    <w:name w:val="List Paragraph"/>
    <w:basedOn w:val="a"/>
    <w:uiPriority w:val="34"/>
    <w:qFormat/>
    <w:rsid w:val="00FD409F"/>
    <w:pPr>
      <w:ind w:left="720"/>
      <w:contextualSpacing/>
    </w:pPr>
  </w:style>
  <w:style w:type="character" w:customStyle="1" w:styleId="UnresolvedMention2">
    <w:name w:val="Unresolved Mention2"/>
    <w:basedOn w:val="a0"/>
    <w:uiPriority w:val="99"/>
    <w:semiHidden/>
    <w:unhideWhenUsed/>
    <w:rsid w:val="00E15258"/>
    <w:rPr>
      <w:color w:val="605E5C"/>
      <w:shd w:val="clear" w:color="auto" w:fill="E1DFDD"/>
    </w:rPr>
  </w:style>
  <w:style w:type="character" w:customStyle="1" w:styleId="desc-text">
    <w:name w:val="desc-text"/>
    <w:basedOn w:val="a0"/>
    <w:rsid w:val="00441F34"/>
  </w:style>
  <w:style w:type="character" w:customStyle="1" w:styleId="doc-state">
    <w:name w:val="doc-state"/>
    <w:basedOn w:val="a0"/>
    <w:rsid w:val="00441F34"/>
  </w:style>
  <w:style w:type="character" w:customStyle="1" w:styleId="rvts9">
    <w:name w:val="rvts9"/>
    <w:basedOn w:val="a0"/>
    <w:rsid w:val="001E4B99"/>
  </w:style>
  <w:style w:type="character" w:customStyle="1" w:styleId="rvts37">
    <w:name w:val="rvts37"/>
    <w:basedOn w:val="a0"/>
    <w:rsid w:val="001E4B99"/>
  </w:style>
  <w:style w:type="table" w:styleId="af4">
    <w:name w:val="Table Grid"/>
    <w:basedOn w:val="a1"/>
    <w:uiPriority w:val="39"/>
    <w:rsid w:val="00307A6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22C66"/>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10">
    <w:name w:val="Незакрита згадка1"/>
    <w:basedOn w:val="a0"/>
    <w:uiPriority w:val="99"/>
    <w:semiHidden/>
    <w:unhideWhenUsed/>
    <w:rsid w:val="006516D9"/>
    <w:rPr>
      <w:color w:val="605E5C"/>
      <w:shd w:val="clear" w:color="auto" w:fill="E1DFDD"/>
    </w:rPr>
  </w:style>
  <w:style w:type="paragraph" w:customStyle="1" w:styleId="rvps6">
    <w:name w:val="rvps6"/>
    <w:basedOn w:val="a"/>
    <w:rsid w:val="006D33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vts23">
    <w:name w:val="rvts23"/>
    <w:basedOn w:val="a0"/>
    <w:rsid w:val="006D33AA"/>
  </w:style>
  <w:style w:type="character" w:customStyle="1" w:styleId="UnresolvedMention3">
    <w:name w:val="Unresolved Mention3"/>
    <w:basedOn w:val="a0"/>
    <w:uiPriority w:val="99"/>
    <w:unhideWhenUsed/>
    <w:rsid w:val="0097176A"/>
    <w:rPr>
      <w:color w:val="605E5C"/>
      <w:shd w:val="clear" w:color="auto" w:fill="E1DFDD"/>
    </w:rPr>
  </w:style>
  <w:style w:type="character" w:customStyle="1" w:styleId="Mention1">
    <w:name w:val="Mention1"/>
    <w:basedOn w:val="a0"/>
    <w:uiPriority w:val="99"/>
    <w:unhideWhenUsed/>
    <w:rsid w:val="000E3D02"/>
    <w:rPr>
      <w:color w:val="2B579A"/>
      <w:shd w:val="clear" w:color="auto" w:fill="E1DFDD"/>
    </w:rPr>
  </w:style>
  <w:style w:type="paragraph" w:styleId="HTML">
    <w:name w:val="HTML Preformatted"/>
    <w:basedOn w:val="a"/>
    <w:link w:val="HTML0"/>
    <w:uiPriority w:val="99"/>
    <w:semiHidden/>
    <w:unhideWhenUsed/>
    <w:rsid w:val="0070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704132"/>
    <w:rPr>
      <w:rFonts w:ascii="Courier New" w:eastAsia="Times New Roman" w:hAnsi="Courier New" w:cs="Courier New"/>
      <w:sz w:val="20"/>
      <w:szCs w:val="20"/>
      <w:lang w:val="en-US" w:eastAsia="en-US"/>
    </w:rPr>
  </w:style>
  <w:style w:type="character" w:customStyle="1" w:styleId="normaltextrun">
    <w:name w:val="normaltextrun"/>
    <w:basedOn w:val="a0"/>
    <w:rsid w:val="009A2482"/>
  </w:style>
  <w:style w:type="character" w:customStyle="1" w:styleId="UnresolvedMention30">
    <w:name w:val="Unresolved Mention3"/>
    <w:basedOn w:val="a0"/>
    <w:uiPriority w:val="99"/>
    <w:unhideWhenUsed/>
    <w:rsid w:val="001200B2"/>
    <w:rPr>
      <w:color w:val="605E5C"/>
      <w:shd w:val="clear" w:color="auto" w:fill="E1DFDD"/>
    </w:rPr>
  </w:style>
  <w:style w:type="character" w:customStyle="1" w:styleId="Mention10">
    <w:name w:val="Mention1"/>
    <w:basedOn w:val="a0"/>
    <w:uiPriority w:val="99"/>
    <w:unhideWhenUsed/>
    <w:rsid w:val="001200B2"/>
    <w:rPr>
      <w:color w:val="2B579A"/>
      <w:shd w:val="clear" w:color="auto" w:fill="E1DFDD"/>
    </w:rPr>
  </w:style>
  <w:style w:type="character" w:customStyle="1" w:styleId="rvts46">
    <w:name w:val="rvts46"/>
    <w:basedOn w:val="a0"/>
    <w:rsid w:val="007A4CD1"/>
  </w:style>
  <w:style w:type="character" w:customStyle="1" w:styleId="UnresolvedMention4">
    <w:name w:val="Unresolved Mention4"/>
    <w:basedOn w:val="a0"/>
    <w:uiPriority w:val="99"/>
    <w:unhideWhenUsed/>
    <w:rsid w:val="0092425C"/>
    <w:rPr>
      <w:color w:val="605E5C"/>
      <w:shd w:val="clear" w:color="auto" w:fill="E1DFDD"/>
    </w:rPr>
  </w:style>
  <w:style w:type="character" w:customStyle="1" w:styleId="Mention2">
    <w:name w:val="Mention2"/>
    <w:basedOn w:val="a0"/>
    <w:uiPriority w:val="99"/>
    <w:unhideWhenUsed/>
    <w:rsid w:val="009242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705">
      <w:bodyDiv w:val="1"/>
      <w:marLeft w:val="0"/>
      <w:marRight w:val="0"/>
      <w:marTop w:val="0"/>
      <w:marBottom w:val="0"/>
      <w:divBdr>
        <w:top w:val="none" w:sz="0" w:space="0" w:color="auto"/>
        <w:left w:val="none" w:sz="0" w:space="0" w:color="auto"/>
        <w:bottom w:val="none" w:sz="0" w:space="0" w:color="auto"/>
        <w:right w:val="none" w:sz="0" w:space="0" w:color="auto"/>
      </w:divBdr>
    </w:div>
    <w:div w:id="101413448">
      <w:bodyDiv w:val="1"/>
      <w:marLeft w:val="0"/>
      <w:marRight w:val="0"/>
      <w:marTop w:val="0"/>
      <w:marBottom w:val="0"/>
      <w:divBdr>
        <w:top w:val="none" w:sz="0" w:space="0" w:color="auto"/>
        <w:left w:val="none" w:sz="0" w:space="0" w:color="auto"/>
        <w:bottom w:val="none" w:sz="0" w:space="0" w:color="auto"/>
        <w:right w:val="none" w:sz="0" w:space="0" w:color="auto"/>
      </w:divBdr>
    </w:div>
    <w:div w:id="404491380">
      <w:bodyDiv w:val="1"/>
      <w:marLeft w:val="0"/>
      <w:marRight w:val="0"/>
      <w:marTop w:val="0"/>
      <w:marBottom w:val="0"/>
      <w:divBdr>
        <w:top w:val="none" w:sz="0" w:space="0" w:color="auto"/>
        <w:left w:val="none" w:sz="0" w:space="0" w:color="auto"/>
        <w:bottom w:val="none" w:sz="0" w:space="0" w:color="auto"/>
        <w:right w:val="none" w:sz="0" w:space="0" w:color="auto"/>
      </w:divBdr>
    </w:div>
    <w:div w:id="645086037">
      <w:bodyDiv w:val="1"/>
      <w:marLeft w:val="0"/>
      <w:marRight w:val="0"/>
      <w:marTop w:val="0"/>
      <w:marBottom w:val="0"/>
      <w:divBdr>
        <w:top w:val="none" w:sz="0" w:space="0" w:color="auto"/>
        <w:left w:val="none" w:sz="0" w:space="0" w:color="auto"/>
        <w:bottom w:val="none" w:sz="0" w:space="0" w:color="auto"/>
        <w:right w:val="none" w:sz="0" w:space="0" w:color="auto"/>
      </w:divBdr>
      <w:divsChild>
        <w:div w:id="975187268">
          <w:marLeft w:val="0"/>
          <w:marRight w:val="0"/>
          <w:marTop w:val="0"/>
          <w:marBottom w:val="0"/>
          <w:divBdr>
            <w:top w:val="none" w:sz="0" w:space="0" w:color="auto"/>
            <w:left w:val="none" w:sz="0" w:space="0" w:color="auto"/>
            <w:bottom w:val="none" w:sz="0" w:space="0" w:color="auto"/>
            <w:right w:val="none" w:sz="0" w:space="0" w:color="auto"/>
          </w:divBdr>
        </w:div>
      </w:divsChild>
    </w:div>
    <w:div w:id="747120482">
      <w:bodyDiv w:val="1"/>
      <w:marLeft w:val="0"/>
      <w:marRight w:val="0"/>
      <w:marTop w:val="0"/>
      <w:marBottom w:val="0"/>
      <w:divBdr>
        <w:top w:val="none" w:sz="0" w:space="0" w:color="auto"/>
        <w:left w:val="none" w:sz="0" w:space="0" w:color="auto"/>
        <w:bottom w:val="none" w:sz="0" w:space="0" w:color="auto"/>
        <w:right w:val="none" w:sz="0" w:space="0" w:color="auto"/>
      </w:divBdr>
    </w:div>
    <w:div w:id="884752323">
      <w:bodyDiv w:val="1"/>
      <w:marLeft w:val="0"/>
      <w:marRight w:val="0"/>
      <w:marTop w:val="0"/>
      <w:marBottom w:val="0"/>
      <w:divBdr>
        <w:top w:val="none" w:sz="0" w:space="0" w:color="auto"/>
        <w:left w:val="none" w:sz="0" w:space="0" w:color="auto"/>
        <w:bottom w:val="none" w:sz="0" w:space="0" w:color="auto"/>
        <w:right w:val="none" w:sz="0" w:space="0" w:color="auto"/>
      </w:divBdr>
    </w:div>
    <w:div w:id="1081637026">
      <w:bodyDiv w:val="1"/>
      <w:marLeft w:val="0"/>
      <w:marRight w:val="0"/>
      <w:marTop w:val="0"/>
      <w:marBottom w:val="0"/>
      <w:divBdr>
        <w:top w:val="none" w:sz="0" w:space="0" w:color="auto"/>
        <w:left w:val="none" w:sz="0" w:space="0" w:color="auto"/>
        <w:bottom w:val="none" w:sz="0" w:space="0" w:color="auto"/>
        <w:right w:val="none" w:sz="0" w:space="0" w:color="auto"/>
      </w:divBdr>
    </w:div>
    <w:div w:id="1087002220">
      <w:bodyDiv w:val="1"/>
      <w:marLeft w:val="0"/>
      <w:marRight w:val="0"/>
      <w:marTop w:val="0"/>
      <w:marBottom w:val="0"/>
      <w:divBdr>
        <w:top w:val="none" w:sz="0" w:space="0" w:color="auto"/>
        <w:left w:val="none" w:sz="0" w:space="0" w:color="auto"/>
        <w:bottom w:val="none" w:sz="0" w:space="0" w:color="auto"/>
        <w:right w:val="none" w:sz="0" w:space="0" w:color="auto"/>
      </w:divBdr>
    </w:div>
    <w:div w:id="1196310658">
      <w:bodyDiv w:val="1"/>
      <w:marLeft w:val="0"/>
      <w:marRight w:val="0"/>
      <w:marTop w:val="0"/>
      <w:marBottom w:val="0"/>
      <w:divBdr>
        <w:top w:val="none" w:sz="0" w:space="0" w:color="auto"/>
        <w:left w:val="none" w:sz="0" w:space="0" w:color="auto"/>
        <w:bottom w:val="none" w:sz="0" w:space="0" w:color="auto"/>
        <w:right w:val="none" w:sz="0" w:space="0" w:color="auto"/>
      </w:divBdr>
    </w:div>
    <w:div w:id="1318604876">
      <w:bodyDiv w:val="1"/>
      <w:marLeft w:val="0"/>
      <w:marRight w:val="0"/>
      <w:marTop w:val="0"/>
      <w:marBottom w:val="0"/>
      <w:divBdr>
        <w:top w:val="none" w:sz="0" w:space="0" w:color="auto"/>
        <w:left w:val="none" w:sz="0" w:space="0" w:color="auto"/>
        <w:bottom w:val="none" w:sz="0" w:space="0" w:color="auto"/>
        <w:right w:val="none" w:sz="0" w:space="0" w:color="auto"/>
      </w:divBdr>
    </w:div>
    <w:div w:id="1347368266">
      <w:bodyDiv w:val="1"/>
      <w:marLeft w:val="0"/>
      <w:marRight w:val="0"/>
      <w:marTop w:val="0"/>
      <w:marBottom w:val="0"/>
      <w:divBdr>
        <w:top w:val="none" w:sz="0" w:space="0" w:color="auto"/>
        <w:left w:val="none" w:sz="0" w:space="0" w:color="auto"/>
        <w:bottom w:val="none" w:sz="0" w:space="0" w:color="auto"/>
        <w:right w:val="none" w:sz="0" w:space="0" w:color="auto"/>
      </w:divBdr>
    </w:div>
    <w:div w:id="1403522076">
      <w:bodyDiv w:val="1"/>
      <w:marLeft w:val="0"/>
      <w:marRight w:val="0"/>
      <w:marTop w:val="0"/>
      <w:marBottom w:val="0"/>
      <w:divBdr>
        <w:top w:val="none" w:sz="0" w:space="0" w:color="auto"/>
        <w:left w:val="none" w:sz="0" w:space="0" w:color="auto"/>
        <w:bottom w:val="none" w:sz="0" w:space="0" w:color="auto"/>
        <w:right w:val="none" w:sz="0" w:space="0" w:color="auto"/>
      </w:divBdr>
    </w:div>
    <w:div w:id="1507360559">
      <w:bodyDiv w:val="1"/>
      <w:marLeft w:val="0"/>
      <w:marRight w:val="0"/>
      <w:marTop w:val="0"/>
      <w:marBottom w:val="0"/>
      <w:divBdr>
        <w:top w:val="none" w:sz="0" w:space="0" w:color="auto"/>
        <w:left w:val="none" w:sz="0" w:space="0" w:color="auto"/>
        <w:bottom w:val="none" w:sz="0" w:space="0" w:color="auto"/>
        <w:right w:val="none" w:sz="0" w:space="0" w:color="auto"/>
      </w:divBdr>
    </w:div>
    <w:div w:id="1647735755">
      <w:bodyDiv w:val="1"/>
      <w:marLeft w:val="0"/>
      <w:marRight w:val="0"/>
      <w:marTop w:val="0"/>
      <w:marBottom w:val="0"/>
      <w:divBdr>
        <w:top w:val="none" w:sz="0" w:space="0" w:color="auto"/>
        <w:left w:val="none" w:sz="0" w:space="0" w:color="auto"/>
        <w:bottom w:val="none" w:sz="0" w:space="0" w:color="auto"/>
        <w:right w:val="none" w:sz="0" w:space="0" w:color="auto"/>
      </w:divBdr>
    </w:div>
    <w:div w:id="1719279785">
      <w:bodyDiv w:val="1"/>
      <w:marLeft w:val="0"/>
      <w:marRight w:val="0"/>
      <w:marTop w:val="0"/>
      <w:marBottom w:val="0"/>
      <w:divBdr>
        <w:top w:val="none" w:sz="0" w:space="0" w:color="auto"/>
        <w:left w:val="none" w:sz="0" w:space="0" w:color="auto"/>
        <w:bottom w:val="none" w:sz="0" w:space="0" w:color="auto"/>
        <w:right w:val="none" w:sz="0" w:space="0" w:color="auto"/>
      </w:divBdr>
    </w:div>
    <w:div w:id="1813325903">
      <w:bodyDiv w:val="1"/>
      <w:marLeft w:val="0"/>
      <w:marRight w:val="0"/>
      <w:marTop w:val="0"/>
      <w:marBottom w:val="0"/>
      <w:divBdr>
        <w:top w:val="none" w:sz="0" w:space="0" w:color="auto"/>
        <w:left w:val="none" w:sz="0" w:space="0" w:color="auto"/>
        <w:bottom w:val="none" w:sz="0" w:space="0" w:color="auto"/>
        <w:right w:val="none" w:sz="0" w:space="0" w:color="auto"/>
      </w:divBdr>
    </w:div>
    <w:div w:id="1852256715">
      <w:bodyDiv w:val="1"/>
      <w:marLeft w:val="0"/>
      <w:marRight w:val="0"/>
      <w:marTop w:val="0"/>
      <w:marBottom w:val="0"/>
      <w:divBdr>
        <w:top w:val="none" w:sz="0" w:space="0" w:color="auto"/>
        <w:left w:val="none" w:sz="0" w:space="0" w:color="auto"/>
        <w:bottom w:val="none" w:sz="0" w:space="0" w:color="auto"/>
        <w:right w:val="none" w:sz="0" w:space="0" w:color="auto"/>
      </w:divBdr>
    </w:div>
    <w:div w:id="1881362819">
      <w:bodyDiv w:val="1"/>
      <w:marLeft w:val="0"/>
      <w:marRight w:val="0"/>
      <w:marTop w:val="0"/>
      <w:marBottom w:val="0"/>
      <w:divBdr>
        <w:top w:val="none" w:sz="0" w:space="0" w:color="auto"/>
        <w:left w:val="none" w:sz="0" w:space="0" w:color="auto"/>
        <w:bottom w:val="none" w:sz="0" w:space="0" w:color="auto"/>
        <w:right w:val="none" w:sz="0" w:space="0" w:color="auto"/>
      </w:divBdr>
    </w:div>
    <w:div w:id="1975672038">
      <w:bodyDiv w:val="1"/>
      <w:marLeft w:val="0"/>
      <w:marRight w:val="0"/>
      <w:marTop w:val="0"/>
      <w:marBottom w:val="0"/>
      <w:divBdr>
        <w:top w:val="none" w:sz="0" w:space="0" w:color="auto"/>
        <w:left w:val="none" w:sz="0" w:space="0" w:color="auto"/>
        <w:bottom w:val="none" w:sz="0" w:space="0" w:color="auto"/>
        <w:right w:val="none" w:sz="0" w:space="0" w:color="auto"/>
      </w:divBdr>
      <w:divsChild>
        <w:div w:id="428426732">
          <w:marLeft w:val="0"/>
          <w:marRight w:val="0"/>
          <w:marTop w:val="0"/>
          <w:marBottom w:val="0"/>
          <w:divBdr>
            <w:top w:val="none" w:sz="0" w:space="0" w:color="auto"/>
            <w:left w:val="none" w:sz="0" w:space="0" w:color="auto"/>
            <w:bottom w:val="none" w:sz="0" w:space="0" w:color="auto"/>
            <w:right w:val="none" w:sz="0" w:space="0" w:color="auto"/>
          </w:divBdr>
          <w:divsChild>
            <w:div w:id="302202505">
              <w:marLeft w:val="0"/>
              <w:marRight w:val="0"/>
              <w:marTop w:val="0"/>
              <w:marBottom w:val="0"/>
              <w:divBdr>
                <w:top w:val="none" w:sz="0" w:space="0" w:color="auto"/>
                <w:left w:val="none" w:sz="0" w:space="0" w:color="auto"/>
                <w:bottom w:val="none" w:sz="0" w:space="0" w:color="auto"/>
                <w:right w:val="none" w:sz="0" w:space="0" w:color="auto"/>
              </w:divBdr>
              <w:divsChild>
                <w:div w:id="1475373521">
                  <w:marLeft w:val="0"/>
                  <w:marRight w:val="0"/>
                  <w:marTop w:val="0"/>
                  <w:marBottom w:val="0"/>
                  <w:divBdr>
                    <w:top w:val="none" w:sz="0" w:space="0" w:color="auto"/>
                    <w:left w:val="none" w:sz="0" w:space="0" w:color="auto"/>
                    <w:bottom w:val="none" w:sz="0" w:space="0" w:color="auto"/>
                    <w:right w:val="none" w:sz="0" w:space="0" w:color="auto"/>
                  </w:divBdr>
                  <w:divsChild>
                    <w:div w:id="1980645239">
                      <w:marLeft w:val="0"/>
                      <w:marRight w:val="0"/>
                      <w:marTop w:val="0"/>
                      <w:marBottom w:val="0"/>
                      <w:divBdr>
                        <w:top w:val="none" w:sz="0" w:space="0" w:color="auto"/>
                        <w:left w:val="none" w:sz="0" w:space="0" w:color="auto"/>
                        <w:bottom w:val="none" w:sz="0" w:space="0" w:color="auto"/>
                        <w:right w:val="none" w:sz="0" w:space="0" w:color="auto"/>
                      </w:divBdr>
                      <w:divsChild>
                        <w:div w:id="1692296592">
                          <w:marLeft w:val="0"/>
                          <w:marRight w:val="0"/>
                          <w:marTop w:val="0"/>
                          <w:marBottom w:val="0"/>
                          <w:divBdr>
                            <w:top w:val="none" w:sz="0" w:space="0" w:color="auto"/>
                            <w:left w:val="none" w:sz="0" w:space="0" w:color="auto"/>
                            <w:bottom w:val="none" w:sz="0" w:space="0" w:color="auto"/>
                            <w:right w:val="none" w:sz="0" w:space="0" w:color="auto"/>
                          </w:divBdr>
                          <w:divsChild>
                            <w:div w:id="941884295">
                              <w:marLeft w:val="0"/>
                              <w:marRight w:val="0"/>
                              <w:marTop w:val="0"/>
                              <w:marBottom w:val="0"/>
                              <w:divBdr>
                                <w:top w:val="none" w:sz="0" w:space="0" w:color="auto"/>
                                <w:left w:val="none" w:sz="0" w:space="0" w:color="auto"/>
                                <w:bottom w:val="none" w:sz="0" w:space="0" w:color="auto"/>
                                <w:right w:val="none" w:sz="0" w:space="0" w:color="auto"/>
                              </w:divBdr>
                              <w:divsChild>
                                <w:div w:id="18748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636885">
      <w:bodyDiv w:val="1"/>
      <w:marLeft w:val="0"/>
      <w:marRight w:val="0"/>
      <w:marTop w:val="0"/>
      <w:marBottom w:val="0"/>
      <w:divBdr>
        <w:top w:val="none" w:sz="0" w:space="0" w:color="auto"/>
        <w:left w:val="none" w:sz="0" w:space="0" w:color="auto"/>
        <w:bottom w:val="none" w:sz="0" w:space="0" w:color="auto"/>
        <w:right w:val="none" w:sz="0" w:space="0" w:color="auto"/>
      </w:divBdr>
    </w:div>
    <w:div w:id="2037460942">
      <w:bodyDiv w:val="1"/>
      <w:marLeft w:val="0"/>
      <w:marRight w:val="0"/>
      <w:marTop w:val="0"/>
      <w:marBottom w:val="0"/>
      <w:divBdr>
        <w:top w:val="none" w:sz="0" w:space="0" w:color="auto"/>
        <w:left w:val="none" w:sz="0" w:space="0" w:color="auto"/>
        <w:bottom w:val="none" w:sz="0" w:space="0" w:color="auto"/>
        <w:right w:val="none" w:sz="0" w:space="0" w:color="auto"/>
      </w:divBdr>
    </w:div>
    <w:div w:id="2106338637">
      <w:bodyDiv w:val="1"/>
      <w:marLeft w:val="0"/>
      <w:marRight w:val="0"/>
      <w:marTop w:val="0"/>
      <w:marBottom w:val="0"/>
      <w:divBdr>
        <w:top w:val="none" w:sz="0" w:space="0" w:color="auto"/>
        <w:left w:val="none" w:sz="0" w:space="0" w:color="auto"/>
        <w:bottom w:val="none" w:sz="0" w:space="0" w:color="auto"/>
        <w:right w:val="none" w:sz="0" w:space="0" w:color="auto"/>
      </w:divBdr>
    </w:div>
    <w:div w:id="2106529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zakon.rada.gov.ua/laws/show/2707-12"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2806-15"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8730C3C-A30D-418D-85F5-FF1989B24498}"/>
      </w:docPartPr>
      <w:docPartBody>
        <w:p w:rsidR="00224A5C" w:rsidRDefault="00224A5C"/>
      </w:docPartBody>
    </w:docPart>
    <w:docPart>
      <w:docPartPr>
        <w:name w:val="0C2B2145EC6C478EB107D70C34649281"/>
        <w:category>
          <w:name w:val="General"/>
          <w:gallery w:val="placeholder"/>
        </w:category>
        <w:types>
          <w:type w:val="bbPlcHdr"/>
        </w:types>
        <w:behaviors>
          <w:behavior w:val="content"/>
        </w:behaviors>
        <w:guid w:val="{99587D50-08C9-4010-AA42-60760FCC228F}"/>
      </w:docPartPr>
      <w:docPartBody>
        <w:p w:rsidR="002D0762" w:rsidRDefault="002D0762"/>
      </w:docPartBody>
    </w:docPart>
    <w:docPart>
      <w:docPartPr>
        <w:name w:val="1DAA345971CF48A58E054CF74F57E4BB"/>
        <w:category>
          <w:name w:val="General"/>
          <w:gallery w:val="placeholder"/>
        </w:category>
        <w:types>
          <w:type w:val="bbPlcHdr"/>
        </w:types>
        <w:behaviors>
          <w:behavior w:val="content"/>
        </w:behaviors>
        <w:guid w:val="{29267719-492C-4670-B1F4-8404339AEFC8}"/>
      </w:docPartPr>
      <w:docPartBody>
        <w:p w:rsidR="00CC2B0C" w:rsidRDefault="00CC2B0C"/>
      </w:docPartBody>
    </w:docPart>
    <w:docPart>
      <w:docPartPr>
        <w:name w:val="F17CC12D21934C2EAB6149BBBA791F83"/>
        <w:category>
          <w:name w:val="General"/>
          <w:gallery w:val="placeholder"/>
        </w:category>
        <w:types>
          <w:type w:val="bbPlcHdr"/>
        </w:types>
        <w:behaviors>
          <w:behavior w:val="content"/>
        </w:behaviors>
        <w:guid w:val="{4B301F47-C281-4946-A881-D2A028C50EA9}"/>
      </w:docPartPr>
      <w:docPartBody>
        <w:p w:rsidR="00B15273" w:rsidRDefault="00B15273"/>
      </w:docPartBody>
    </w:docPart>
    <w:docPart>
      <w:docPartPr>
        <w:name w:val="9E66E9DB72A64461A7964D92C2C26A1A"/>
        <w:category>
          <w:name w:val="General"/>
          <w:gallery w:val="placeholder"/>
        </w:category>
        <w:types>
          <w:type w:val="bbPlcHdr"/>
        </w:types>
        <w:behaviors>
          <w:behavior w:val="content"/>
        </w:behaviors>
        <w:guid w:val="{649AE24E-5986-4B31-A956-11D39C4A7789}"/>
      </w:docPartPr>
      <w:docPartBody>
        <w:p w:rsidR="00185359" w:rsidRDefault="00185359"/>
      </w:docPartBody>
    </w:docPart>
    <w:docPart>
      <w:docPartPr>
        <w:name w:val="F0B0EFFD0ECD4C6386ADC9D58505A3DE"/>
        <w:category>
          <w:name w:val="General"/>
          <w:gallery w:val="placeholder"/>
        </w:category>
        <w:types>
          <w:type w:val="bbPlcHdr"/>
        </w:types>
        <w:behaviors>
          <w:behavior w:val="content"/>
        </w:behaviors>
        <w:guid w:val="{05C6A04B-17E5-4444-88A8-6F219F54BCAA}"/>
      </w:docPartPr>
      <w:docPartBody>
        <w:p w:rsidR="00F3581F" w:rsidRDefault="00F3581F"/>
      </w:docPartBody>
    </w:docPart>
    <w:docPart>
      <w:docPartPr>
        <w:name w:val="6254F6E3BDD84008B92692F234483545"/>
        <w:category>
          <w:name w:val="General"/>
          <w:gallery w:val="placeholder"/>
        </w:category>
        <w:types>
          <w:type w:val="bbPlcHdr"/>
        </w:types>
        <w:behaviors>
          <w:behavior w:val="content"/>
        </w:behaviors>
        <w:guid w:val="{801793B9-FEBB-4DD5-A52A-2643CFB36209}"/>
      </w:docPartPr>
      <w:docPartBody>
        <w:p w:rsidR="00F3581F" w:rsidRDefault="00F3581F"/>
      </w:docPartBody>
    </w:docPart>
    <w:docPart>
      <w:docPartPr>
        <w:name w:val="46B14310D68E45629773AEDCB6DBA13F"/>
        <w:category>
          <w:name w:val="General"/>
          <w:gallery w:val="placeholder"/>
        </w:category>
        <w:types>
          <w:type w:val="bbPlcHdr"/>
        </w:types>
        <w:behaviors>
          <w:behavior w:val="content"/>
        </w:behaviors>
        <w:guid w:val="{EBDE87BD-B088-42C8-8C3B-508F9FB001D7}"/>
      </w:docPartPr>
      <w:docPartBody>
        <w:p w:rsidR="00F3581F" w:rsidRDefault="00F3581F"/>
      </w:docPartBody>
    </w:docPart>
    <w:docPart>
      <w:docPartPr>
        <w:name w:val="028E4394386847B2B082BB8AAE41D1BE"/>
        <w:category>
          <w:name w:val="General"/>
          <w:gallery w:val="placeholder"/>
        </w:category>
        <w:types>
          <w:type w:val="bbPlcHdr"/>
        </w:types>
        <w:behaviors>
          <w:behavior w:val="content"/>
        </w:behaviors>
        <w:guid w:val="{997053C9-670C-458E-BD9F-9E4A573CEFF8}"/>
      </w:docPartPr>
      <w:docPartBody>
        <w:p w:rsidR="00F3581F" w:rsidRDefault="00F3581F"/>
      </w:docPartBody>
    </w:docPart>
    <w:docPart>
      <w:docPartPr>
        <w:name w:val="6B6B19EAFB814D7C9D8D1D3F29A7AA07"/>
        <w:category>
          <w:name w:val="General"/>
          <w:gallery w:val="placeholder"/>
        </w:category>
        <w:types>
          <w:type w:val="bbPlcHdr"/>
        </w:types>
        <w:behaviors>
          <w:behavior w:val="content"/>
        </w:behaviors>
        <w:guid w:val="{7636383F-D9F4-4315-8D58-B822D52C7BBB}"/>
      </w:docPartPr>
      <w:docPartBody>
        <w:p w:rsidR="005F7357" w:rsidRDefault="005F7357"/>
      </w:docPartBody>
    </w:docPart>
    <w:docPart>
      <w:docPartPr>
        <w:name w:val="EE3E185C3ABA47D1BF5318166E8760B7"/>
        <w:category>
          <w:name w:val="General"/>
          <w:gallery w:val="placeholder"/>
        </w:category>
        <w:types>
          <w:type w:val="bbPlcHdr"/>
        </w:types>
        <w:behaviors>
          <w:behavior w:val="content"/>
        </w:behaviors>
        <w:guid w:val="{EB213ED4-FB77-43CD-9226-764437EA4AE0}"/>
      </w:docPartPr>
      <w:docPartBody>
        <w:p w:rsidR="005F7357" w:rsidRDefault="005F7357"/>
      </w:docPartBody>
    </w:docPart>
    <w:docPart>
      <w:docPartPr>
        <w:name w:val="A5F3160200BD4466A606F0D06E6794A5"/>
        <w:category>
          <w:name w:val="General"/>
          <w:gallery w:val="placeholder"/>
        </w:category>
        <w:types>
          <w:type w:val="bbPlcHdr"/>
        </w:types>
        <w:behaviors>
          <w:behavior w:val="content"/>
        </w:behaviors>
        <w:guid w:val="{ED3B4FA6-222F-4443-8351-652025B8D837}"/>
      </w:docPartPr>
      <w:docPartBody>
        <w:p w:rsidR="005F7357" w:rsidRDefault="005F7357"/>
      </w:docPartBody>
    </w:docPart>
    <w:docPart>
      <w:docPartPr>
        <w:name w:val="D168C20BFD854E918B031064A23A68FD"/>
        <w:category>
          <w:name w:val="General"/>
          <w:gallery w:val="placeholder"/>
        </w:category>
        <w:types>
          <w:type w:val="bbPlcHdr"/>
        </w:types>
        <w:behaviors>
          <w:behavior w:val="content"/>
        </w:behaviors>
        <w:guid w:val="{B2A7979D-43DF-4533-A701-A06346B86958}"/>
      </w:docPartPr>
      <w:docPartBody>
        <w:p w:rsidR="005F7357" w:rsidRDefault="005F7357"/>
      </w:docPartBody>
    </w:docPart>
    <w:docPart>
      <w:docPartPr>
        <w:name w:val="A6EF3F0897F34A8FB9DD4E41776C245F"/>
        <w:category>
          <w:name w:val="General"/>
          <w:gallery w:val="placeholder"/>
        </w:category>
        <w:types>
          <w:type w:val="bbPlcHdr"/>
        </w:types>
        <w:behaviors>
          <w:behavior w:val="content"/>
        </w:behaviors>
        <w:guid w:val="{3A14732D-68D3-4C10-B114-BC6443AB0257}"/>
      </w:docPartPr>
      <w:docPartBody>
        <w:p w:rsidR="005F7357" w:rsidRDefault="005F7357"/>
      </w:docPartBody>
    </w:docPart>
    <w:docPart>
      <w:docPartPr>
        <w:name w:val="7C86014586F246F19BEDDB26EF04F4A5"/>
        <w:category>
          <w:name w:val="General"/>
          <w:gallery w:val="placeholder"/>
        </w:category>
        <w:types>
          <w:type w:val="bbPlcHdr"/>
        </w:types>
        <w:behaviors>
          <w:behavior w:val="content"/>
        </w:behaviors>
        <w:guid w:val="{6EF2A20C-5AA3-4CAC-B733-3C126ABE72E6}"/>
      </w:docPartPr>
      <w:docPartBody>
        <w:p w:rsidR="005F7357" w:rsidRDefault="005F7357"/>
      </w:docPartBody>
    </w:docPart>
    <w:docPart>
      <w:docPartPr>
        <w:name w:val="7A9A08C60D7343238CCC6E3DC97C8495"/>
        <w:category>
          <w:name w:val="General"/>
          <w:gallery w:val="placeholder"/>
        </w:category>
        <w:types>
          <w:type w:val="bbPlcHdr"/>
        </w:types>
        <w:behaviors>
          <w:behavior w:val="content"/>
        </w:behaviors>
        <w:guid w:val="{0B2C710B-9D88-468F-9AE3-3D163A9975F3}"/>
      </w:docPartPr>
      <w:docPartBody>
        <w:p w:rsidR="00CF0A9E" w:rsidRDefault="00CF0A9E"/>
      </w:docPartBody>
    </w:docPart>
    <w:docPart>
      <w:docPartPr>
        <w:name w:val="D63D5277ECF04C0F906BE50CB29EBD88"/>
        <w:category>
          <w:name w:val="General"/>
          <w:gallery w:val="placeholder"/>
        </w:category>
        <w:types>
          <w:type w:val="bbPlcHdr"/>
        </w:types>
        <w:behaviors>
          <w:behavior w:val="content"/>
        </w:behaviors>
        <w:guid w:val="{955A7617-85D6-43D2-894D-319A7166F5A0}"/>
      </w:docPartPr>
      <w:docPartBody>
        <w:p w:rsidR="00E43F0E" w:rsidRDefault="00E43F0E"/>
      </w:docPartBody>
    </w:docPart>
    <w:docPart>
      <w:docPartPr>
        <w:name w:val="3A0BDBB8C84C440A8393BB6DAAE294E8"/>
        <w:category>
          <w:name w:val="General"/>
          <w:gallery w:val="placeholder"/>
        </w:category>
        <w:types>
          <w:type w:val="bbPlcHdr"/>
        </w:types>
        <w:behaviors>
          <w:behavior w:val="content"/>
        </w:behaviors>
        <w:guid w:val="{129F0726-7170-4409-A8B4-CE1F90C7F2BB}"/>
      </w:docPartPr>
      <w:docPartBody>
        <w:p w:rsidR="009F4324" w:rsidRDefault="009F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hyphenationZone w:val="425"/>
  <w:characterSpacingControl w:val="doNotCompress"/>
  <w:compat>
    <w:useFELayout/>
    <w:compatSetting w:name="compatibilityMode" w:uri="http://schemas.microsoft.com/office/word" w:val="12"/>
  </w:compat>
  <w:rsids>
    <w:rsidRoot w:val="00224A5C"/>
    <w:rsid w:val="00021946"/>
    <w:rsid w:val="00033E8A"/>
    <w:rsid w:val="00071EF8"/>
    <w:rsid w:val="00084025"/>
    <w:rsid w:val="00085D01"/>
    <w:rsid w:val="000A04B8"/>
    <w:rsid w:val="000C0BCC"/>
    <w:rsid w:val="000C1736"/>
    <w:rsid w:val="000D6796"/>
    <w:rsid w:val="001360B4"/>
    <w:rsid w:val="00151B0D"/>
    <w:rsid w:val="001614F8"/>
    <w:rsid w:val="00164DAC"/>
    <w:rsid w:val="00184809"/>
    <w:rsid w:val="00185359"/>
    <w:rsid w:val="001872DE"/>
    <w:rsid w:val="001A5DC3"/>
    <w:rsid w:val="001B3AC0"/>
    <w:rsid w:val="001C7A82"/>
    <w:rsid w:val="00216B30"/>
    <w:rsid w:val="00216B60"/>
    <w:rsid w:val="00224A5C"/>
    <w:rsid w:val="00235F4E"/>
    <w:rsid w:val="002468B4"/>
    <w:rsid w:val="00251FFA"/>
    <w:rsid w:val="00260BE1"/>
    <w:rsid w:val="002A1F11"/>
    <w:rsid w:val="002D0762"/>
    <w:rsid w:val="002E31E2"/>
    <w:rsid w:val="002E4F0C"/>
    <w:rsid w:val="002E778B"/>
    <w:rsid w:val="002F6230"/>
    <w:rsid w:val="00304F8A"/>
    <w:rsid w:val="00315A91"/>
    <w:rsid w:val="003770EE"/>
    <w:rsid w:val="00397501"/>
    <w:rsid w:val="003A5A73"/>
    <w:rsid w:val="003D1D06"/>
    <w:rsid w:val="003E1E98"/>
    <w:rsid w:val="00421DD5"/>
    <w:rsid w:val="00457C0A"/>
    <w:rsid w:val="0046185A"/>
    <w:rsid w:val="00464130"/>
    <w:rsid w:val="0049657E"/>
    <w:rsid w:val="004A2E89"/>
    <w:rsid w:val="004B0CD8"/>
    <w:rsid w:val="004C074A"/>
    <w:rsid w:val="004C1DC9"/>
    <w:rsid w:val="004C1E80"/>
    <w:rsid w:val="004D02A4"/>
    <w:rsid w:val="004F0F5E"/>
    <w:rsid w:val="00516D21"/>
    <w:rsid w:val="00516FEA"/>
    <w:rsid w:val="0051748C"/>
    <w:rsid w:val="00523647"/>
    <w:rsid w:val="005341BB"/>
    <w:rsid w:val="00557011"/>
    <w:rsid w:val="00557F9B"/>
    <w:rsid w:val="00575694"/>
    <w:rsid w:val="00585C9F"/>
    <w:rsid w:val="00591241"/>
    <w:rsid w:val="005A39BF"/>
    <w:rsid w:val="005F7357"/>
    <w:rsid w:val="006255FA"/>
    <w:rsid w:val="00634AD6"/>
    <w:rsid w:val="00637070"/>
    <w:rsid w:val="00680547"/>
    <w:rsid w:val="006A37D7"/>
    <w:rsid w:val="006A3B81"/>
    <w:rsid w:val="006C3AF2"/>
    <w:rsid w:val="006D4A32"/>
    <w:rsid w:val="00723A04"/>
    <w:rsid w:val="007427CA"/>
    <w:rsid w:val="0076614F"/>
    <w:rsid w:val="00772A92"/>
    <w:rsid w:val="007B2A34"/>
    <w:rsid w:val="007D4ACC"/>
    <w:rsid w:val="0082387C"/>
    <w:rsid w:val="008320DE"/>
    <w:rsid w:val="008332E9"/>
    <w:rsid w:val="008550E9"/>
    <w:rsid w:val="00860FBD"/>
    <w:rsid w:val="00877ADE"/>
    <w:rsid w:val="00884958"/>
    <w:rsid w:val="008A1D5D"/>
    <w:rsid w:val="008C1179"/>
    <w:rsid w:val="008C6A00"/>
    <w:rsid w:val="009009A7"/>
    <w:rsid w:val="0090137C"/>
    <w:rsid w:val="0090752D"/>
    <w:rsid w:val="00922887"/>
    <w:rsid w:val="009A3ECC"/>
    <w:rsid w:val="009B337D"/>
    <w:rsid w:val="009C0B47"/>
    <w:rsid w:val="009C7546"/>
    <w:rsid w:val="009C799A"/>
    <w:rsid w:val="009F4324"/>
    <w:rsid w:val="00A41760"/>
    <w:rsid w:val="00A61D81"/>
    <w:rsid w:val="00A82FAC"/>
    <w:rsid w:val="00AF0E7F"/>
    <w:rsid w:val="00B15273"/>
    <w:rsid w:val="00B22606"/>
    <w:rsid w:val="00B355BA"/>
    <w:rsid w:val="00B64AE7"/>
    <w:rsid w:val="00B84FFA"/>
    <w:rsid w:val="00B919F8"/>
    <w:rsid w:val="00BA64F7"/>
    <w:rsid w:val="00BC7178"/>
    <w:rsid w:val="00BD41AB"/>
    <w:rsid w:val="00BE00EF"/>
    <w:rsid w:val="00BF5803"/>
    <w:rsid w:val="00C03975"/>
    <w:rsid w:val="00C039BF"/>
    <w:rsid w:val="00C0563C"/>
    <w:rsid w:val="00C4414B"/>
    <w:rsid w:val="00C56449"/>
    <w:rsid w:val="00C5650E"/>
    <w:rsid w:val="00C82DB9"/>
    <w:rsid w:val="00C90281"/>
    <w:rsid w:val="00C91C4E"/>
    <w:rsid w:val="00CB3211"/>
    <w:rsid w:val="00CC2B0C"/>
    <w:rsid w:val="00CC733B"/>
    <w:rsid w:val="00CF0A9E"/>
    <w:rsid w:val="00D14C07"/>
    <w:rsid w:val="00D217A4"/>
    <w:rsid w:val="00D223E8"/>
    <w:rsid w:val="00D24637"/>
    <w:rsid w:val="00D45D64"/>
    <w:rsid w:val="00D4636D"/>
    <w:rsid w:val="00D502EA"/>
    <w:rsid w:val="00D54E73"/>
    <w:rsid w:val="00D72494"/>
    <w:rsid w:val="00D85A24"/>
    <w:rsid w:val="00DA64D4"/>
    <w:rsid w:val="00DB299B"/>
    <w:rsid w:val="00DB779D"/>
    <w:rsid w:val="00DC22FD"/>
    <w:rsid w:val="00DD4579"/>
    <w:rsid w:val="00DF0323"/>
    <w:rsid w:val="00DF7E76"/>
    <w:rsid w:val="00E00B97"/>
    <w:rsid w:val="00E15DCC"/>
    <w:rsid w:val="00E43F0E"/>
    <w:rsid w:val="00E542F6"/>
    <w:rsid w:val="00E553E2"/>
    <w:rsid w:val="00E71FE5"/>
    <w:rsid w:val="00E935CC"/>
    <w:rsid w:val="00EB2C3F"/>
    <w:rsid w:val="00EB333C"/>
    <w:rsid w:val="00EF4A01"/>
    <w:rsid w:val="00EF6B1C"/>
    <w:rsid w:val="00F12A22"/>
    <w:rsid w:val="00F1476E"/>
    <w:rsid w:val="00F26829"/>
    <w:rsid w:val="00F3581F"/>
    <w:rsid w:val="00F375A8"/>
    <w:rsid w:val="00F4581E"/>
    <w:rsid w:val="00F515D1"/>
    <w:rsid w:val="00F54EB5"/>
    <w:rsid w:val="00F57908"/>
    <w:rsid w:val="00F728E2"/>
    <w:rsid w:val="00F85A8C"/>
    <w:rsid w:val="00FA4603"/>
    <w:rsid w:val="00FC7EFD"/>
    <w:rsid w:val="00FD1340"/>
    <w:rsid w:val="00FD1BA0"/>
    <w:rsid w:val="00FD238B"/>
    <w:rsid w:val="00FD5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6FF2C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242D3CA999B4A89A381B9469E1326" ma:contentTypeVersion="16" ma:contentTypeDescription="Create a new document." ma:contentTypeScope="" ma:versionID="dfcbc40bea7799daf3a9b37ef60fbaab">
  <xsd:schema xmlns:xsd="http://www.w3.org/2001/XMLSchema" xmlns:xs="http://www.w3.org/2001/XMLSchema" xmlns:p="http://schemas.microsoft.com/office/2006/metadata/properties" xmlns:ns3="012ddb30-e069-45af-9583-4cefae966423" xmlns:ns4="ac6b67ec-569d-4a09-8636-ff1fc691571d" targetNamespace="http://schemas.microsoft.com/office/2006/metadata/properties" ma:root="true" ma:fieldsID="7eabc2a60b7e4fe04df7b1b801b5e2de" ns3:_="" ns4:_="">
    <xsd:import namespace="012ddb30-e069-45af-9583-4cefae966423"/>
    <xsd:import namespace="ac6b67ec-569d-4a09-8636-ff1fc6915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ddb30-e069-45af-9583-4cefae96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b67ec-569d-4a09-8636-ff1fc69157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2ddb30-e069-45af-9583-4cefae9664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YYzaNG3vkGSFEM7rStpSCZOk1LA==">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</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B640-DD2B-4F7E-ADBA-1A87A8A1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ddb30-e069-45af-9583-4cefae966423"/>
    <ds:schemaRef ds:uri="ac6b67ec-569d-4a09-8636-ff1fc691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3B1A3-C1E3-40A6-86C1-799E141C5BE2}">
  <ds:schemaRefs>
    <ds:schemaRef ds:uri="http://schemas.microsoft.com/office/2006/metadata/properties"/>
    <ds:schemaRef ds:uri="http://schemas.microsoft.com/office/infopath/2007/PartnerControls"/>
    <ds:schemaRef ds:uri="012ddb30-e069-45af-9583-4cefae966423"/>
  </ds:schemaRefs>
</ds:datastoreItem>
</file>

<file path=customXml/itemProps3.xml><?xml version="1.0" encoding="utf-8"?>
<ds:datastoreItem xmlns:ds="http://schemas.openxmlformats.org/officeDocument/2006/customXml" ds:itemID="{A50D1F06-6A76-413A-ADE5-9903C1B111E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1074622-373E-478E-B31F-CA46EAD292B7}">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27</TotalTime>
  <Pages>73</Pages>
  <Words>143339</Words>
  <Characters>81704</Characters>
  <Application>Microsoft Office Word</Application>
  <DocSecurity>0</DocSecurity>
  <Lines>680</Lines>
  <Paragraphs>449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224594</CharactersWithSpaces>
  <SharedDoc>false</SharedDoc>
  <HLinks>
    <vt:vector size="66" baseType="variant">
      <vt:variant>
        <vt:i4>6946851</vt:i4>
      </vt:variant>
      <vt:variant>
        <vt:i4>6</vt:i4>
      </vt:variant>
      <vt:variant>
        <vt:i4>0</vt:i4>
      </vt:variant>
      <vt:variant>
        <vt:i4>5</vt:i4>
      </vt:variant>
      <vt:variant>
        <vt:lpwstr>https://zakon.rada.gov.ua/laws/show/2707-12</vt:lpwstr>
      </vt:variant>
      <vt:variant>
        <vt:lpwstr/>
      </vt:variant>
      <vt:variant>
        <vt:i4>5242957</vt:i4>
      </vt:variant>
      <vt:variant>
        <vt:i4>3</vt:i4>
      </vt:variant>
      <vt:variant>
        <vt:i4>0</vt:i4>
      </vt:variant>
      <vt:variant>
        <vt:i4>5</vt:i4>
      </vt:variant>
      <vt:variant>
        <vt:lpwstr>https://zakon.rada.gov.ua/laws/show/2806-15</vt:lpwstr>
      </vt:variant>
      <vt:variant>
        <vt:lpwstr>n42</vt:lpwstr>
      </vt:variant>
      <vt:variant>
        <vt:i4>5046383</vt:i4>
      </vt:variant>
      <vt:variant>
        <vt:i4>24</vt:i4>
      </vt:variant>
      <vt:variant>
        <vt:i4>0</vt:i4>
      </vt:variant>
      <vt:variant>
        <vt:i4>5</vt:i4>
      </vt:variant>
      <vt:variant>
        <vt:lpwstr>mailto:bshyshkovskyi@kpmg.ua</vt:lpwstr>
      </vt:variant>
      <vt:variant>
        <vt:lpwstr/>
      </vt:variant>
      <vt:variant>
        <vt:i4>3276818</vt:i4>
      </vt:variant>
      <vt:variant>
        <vt:i4>21</vt:i4>
      </vt:variant>
      <vt:variant>
        <vt:i4>0</vt:i4>
      </vt:variant>
      <vt:variant>
        <vt:i4>5</vt:i4>
      </vt:variant>
      <vt:variant>
        <vt:lpwstr>mailto:ykatser@kpmg.ua</vt:lpwstr>
      </vt:variant>
      <vt:variant>
        <vt:lpwstr/>
      </vt:variant>
      <vt:variant>
        <vt:i4>8192076</vt:i4>
      </vt:variant>
      <vt:variant>
        <vt:i4>18</vt:i4>
      </vt:variant>
      <vt:variant>
        <vt:i4>0</vt:i4>
      </vt:variant>
      <vt:variant>
        <vt:i4>5</vt:i4>
      </vt:variant>
      <vt:variant>
        <vt:lpwstr>https://zakon.rada.gov.ua/laws/show/2755-17?find=1&amp;text=%D0%BD%D0%B5%D0%BD%D0%B0%D0%B4%D0%B0%D0%BD</vt:lpwstr>
      </vt:variant>
      <vt:variant>
        <vt:lpwstr>w1_2</vt:lpwstr>
      </vt:variant>
      <vt:variant>
        <vt:i4>524384</vt:i4>
      </vt:variant>
      <vt:variant>
        <vt:i4>15</vt:i4>
      </vt:variant>
      <vt:variant>
        <vt:i4>0</vt:i4>
      </vt:variant>
      <vt:variant>
        <vt:i4>5</vt:i4>
      </vt:variant>
      <vt:variant>
        <vt:lpwstr>https://zakon.rada.gov.ua/laws/show/2755-17?find=1&amp;text=%D0%BD%D0%B5%D0%B4%D0%BE%D0%BF%D1%83</vt:lpwstr>
      </vt:variant>
      <vt:variant>
        <vt:lpwstr>w1_6</vt:lpwstr>
      </vt:variant>
      <vt:variant>
        <vt:i4>2424943</vt:i4>
      </vt:variant>
      <vt:variant>
        <vt:i4>12</vt:i4>
      </vt:variant>
      <vt:variant>
        <vt:i4>0</vt:i4>
      </vt:variant>
      <vt:variant>
        <vt:i4>5</vt:i4>
      </vt:variant>
      <vt:variant>
        <vt:lpwstr>https://zakon.rada.gov.ua/laws/show/626-2017-%D0%BF</vt:lpwstr>
      </vt:variant>
      <vt:variant>
        <vt:lpwstr>Text</vt:lpwstr>
      </vt:variant>
      <vt:variant>
        <vt:i4>5439531</vt:i4>
      </vt:variant>
      <vt:variant>
        <vt:i4>9</vt:i4>
      </vt:variant>
      <vt:variant>
        <vt:i4>0</vt:i4>
      </vt:variant>
      <vt:variant>
        <vt:i4>5</vt:i4>
      </vt:variant>
      <vt:variant>
        <vt:lpwstr>https://zakon.rada.gov.ua/laws/show/1030-2022-%D0%BF?find=1&amp;text=%D0%BF%D1%80%D0%BE%D0%B5%D0%BA%D1%82</vt:lpwstr>
      </vt:variant>
      <vt:variant>
        <vt:lpwstr>w1_14</vt:lpwstr>
      </vt:variant>
      <vt:variant>
        <vt:i4>5439531</vt:i4>
      </vt:variant>
      <vt:variant>
        <vt:i4>6</vt:i4>
      </vt:variant>
      <vt:variant>
        <vt:i4>0</vt:i4>
      </vt:variant>
      <vt:variant>
        <vt:i4>5</vt:i4>
      </vt:variant>
      <vt:variant>
        <vt:lpwstr>https://zakon.rada.gov.ua/laws/show/1030-2022-%D0%BF?find=1&amp;text=%D0%BF%D1%80%D0%BE%D0%B5%D0%BA%D1%82</vt:lpwstr>
      </vt:variant>
      <vt:variant>
        <vt:lpwstr>w1_16</vt:lpwstr>
      </vt:variant>
      <vt:variant>
        <vt:i4>5439531</vt:i4>
      </vt:variant>
      <vt:variant>
        <vt:i4>3</vt:i4>
      </vt:variant>
      <vt:variant>
        <vt:i4>0</vt:i4>
      </vt:variant>
      <vt:variant>
        <vt:i4>5</vt:i4>
      </vt:variant>
      <vt:variant>
        <vt:lpwstr>https://zakon.rada.gov.ua/laws/show/1030-2022-%D0%BF?find=1&amp;text=%D0%BF%D1%80%D0%BE%D0%B5%D0%BA%D1%82</vt:lpwstr>
      </vt:variant>
      <vt:variant>
        <vt:lpwstr>w1_15</vt:lpwstr>
      </vt:variant>
      <vt:variant>
        <vt:i4>3538960</vt:i4>
      </vt:variant>
      <vt:variant>
        <vt:i4>0</vt:i4>
      </vt:variant>
      <vt:variant>
        <vt:i4>0</vt:i4>
      </vt:variant>
      <vt:variant>
        <vt:i4>5</vt:i4>
      </vt:variant>
      <vt:variant>
        <vt:lpwstr>mailto:nkovalchuk@kpmg.ua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10</cp:revision>
  <cp:lastPrinted>2024-07-24T12:54:00Z</cp:lastPrinted>
  <dcterms:created xsi:type="dcterms:W3CDTF">2024-07-23T14:14:00Z</dcterms:created>
  <dcterms:modified xsi:type="dcterms:W3CDTF">2024-07-25T10:37:00Z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e292705f580f9d1da6709cb0369b32f2f52b456cff595d7b14b054c72305d57d</vt:lpwstr>
  </property>
  <property fmtid="{D5CDD505-2E9C-101B-9397-08002B2CF9AE}" pid="3" name="ContentTypeId">
    <vt:lpwstr>0x0101001A2242D3CA999B4A89A381B9469E1326</vt:lpwstr>
  </property>
</Properties>
</file>