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7E39" w14:textId="7D0E9620" w:rsidR="006C3F5A" w:rsidRPr="0064426A" w:rsidRDefault="00430804" w:rsidP="00430804">
      <w:pPr>
        <w:ind w:left="-284"/>
        <w:rPr>
          <w:rFonts w:ascii="Times New Roman" w:hAnsi="Times New Roman" w:cs="Times New Roman"/>
          <w:sz w:val="24"/>
          <w:szCs w:val="24"/>
          <w:lang w:val="uk-UA"/>
        </w:rPr>
      </w:pPr>
      <w:r w:rsidRPr="0064426A">
        <w:rPr>
          <w:rFonts w:ascii="Times New Roman" w:hAnsi="Times New Roman" w:cs="Times New Roman"/>
          <w:sz w:val="24"/>
          <w:szCs w:val="24"/>
          <w:lang w:val="uk-UA"/>
        </w:rPr>
        <w:t>Повідомляємо про намір отримати дозвіл на викиди</w:t>
      </w:r>
    </w:p>
    <w:p w14:paraId="4AEDFA88" w14:textId="60784DD8" w:rsidR="00430EF7" w:rsidRPr="00CE1E7C" w:rsidRDefault="0064426A" w:rsidP="00036236">
      <w:pPr>
        <w:pStyle w:val="a4"/>
        <w:jc w:val="both"/>
        <w:rPr>
          <w:rFonts w:ascii="Times New Roman" w:hAnsi="Times New Roman" w:cs="Times New Roman"/>
          <w:b/>
          <w:bCs/>
          <w:color w:val="000000" w:themeColor="text1"/>
          <w:sz w:val="24"/>
          <w:szCs w:val="24"/>
          <w:lang w:val="uk-UA"/>
        </w:rPr>
      </w:pPr>
      <w:bookmarkStart w:id="0" w:name="_Hlk169779261"/>
      <w:r w:rsidRPr="0064426A">
        <w:rPr>
          <w:rFonts w:ascii="Times New Roman" w:eastAsia="Times New Roman" w:hAnsi="Times New Roman" w:cs="Times New Roman"/>
          <w:b/>
          <w:bCs/>
          <w:kern w:val="0"/>
          <w:sz w:val="28"/>
          <w:szCs w:val="28"/>
          <w:lang w:val="uk-UA" w:eastAsia="ru-RU"/>
          <w14:ligatures w14:val="none"/>
        </w:rPr>
        <w:t>СЕЛЯНСЬКЕ (ФЕРМЕРСЬКЕ) ГОСПОДАРСТВО «Світанок»</w:t>
      </w:r>
      <w:r w:rsidR="00CE1E7C" w:rsidRPr="0064426A">
        <w:rPr>
          <w:rFonts w:ascii="Times New Roman" w:eastAsia="Times New Roman" w:hAnsi="Times New Roman" w:cs="Times New Roman"/>
          <w:kern w:val="0"/>
          <w:sz w:val="24"/>
          <w:szCs w:val="24"/>
          <w:shd w:val="clear" w:color="auto" w:fill="FFFFFF"/>
          <w:lang w:val="uk-UA" w:eastAsia="ru-RU"/>
          <w14:ligatures w14:val="none"/>
        </w:rPr>
        <w:t xml:space="preserve"> (</w:t>
      </w:r>
      <w:bookmarkEnd w:id="0"/>
      <w:r w:rsidRPr="0064426A">
        <w:rPr>
          <w:rFonts w:ascii="Times New Roman" w:eastAsia="Calibri" w:hAnsi="Times New Roman" w:cs="Times New Roman"/>
          <w:kern w:val="0"/>
          <w:sz w:val="24"/>
          <w:szCs w:val="24"/>
          <w:lang w:val="uk-UA" w:eastAsia="ru-RU"/>
          <w14:ligatures w14:val="none"/>
        </w:rPr>
        <w:t>С</w:t>
      </w:r>
      <w:r w:rsidR="00752A01">
        <w:rPr>
          <w:rFonts w:ascii="Times New Roman" w:eastAsia="Calibri" w:hAnsi="Times New Roman" w:cs="Times New Roman"/>
          <w:kern w:val="0"/>
          <w:sz w:val="24"/>
          <w:szCs w:val="24"/>
          <w:lang w:val="uk-UA" w:eastAsia="ru-RU"/>
          <w14:ligatures w14:val="none"/>
        </w:rPr>
        <w:t>(</w:t>
      </w:r>
      <w:r w:rsidRPr="0064426A">
        <w:rPr>
          <w:rFonts w:ascii="Times New Roman" w:eastAsia="Calibri" w:hAnsi="Times New Roman" w:cs="Times New Roman"/>
          <w:kern w:val="0"/>
          <w:sz w:val="24"/>
          <w:szCs w:val="24"/>
          <w:lang w:val="uk-UA" w:eastAsia="ru-RU"/>
          <w14:ligatures w14:val="none"/>
        </w:rPr>
        <w:t>Ф</w:t>
      </w:r>
      <w:r w:rsidR="00752A01">
        <w:rPr>
          <w:rFonts w:ascii="Times New Roman" w:eastAsia="Calibri" w:hAnsi="Times New Roman" w:cs="Times New Roman"/>
          <w:kern w:val="0"/>
          <w:sz w:val="24"/>
          <w:szCs w:val="24"/>
          <w:lang w:val="uk-UA" w:eastAsia="ru-RU"/>
          <w14:ligatures w14:val="none"/>
        </w:rPr>
        <w:t>)</w:t>
      </w:r>
      <w:r w:rsidRPr="0064426A">
        <w:rPr>
          <w:rFonts w:ascii="Times New Roman" w:eastAsia="Calibri" w:hAnsi="Times New Roman" w:cs="Times New Roman"/>
          <w:kern w:val="0"/>
          <w:sz w:val="24"/>
          <w:szCs w:val="24"/>
          <w:lang w:val="uk-UA" w:eastAsia="ru-RU"/>
          <w14:ligatures w14:val="none"/>
        </w:rPr>
        <w:t>Г «Світанок»</w:t>
      </w:r>
      <w:r w:rsidR="002366D5" w:rsidRPr="0064426A">
        <w:rPr>
          <w:rFonts w:ascii="Times New Roman" w:eastAsia="Calibri" w:hAnsi="Times New Roman" w:cs="Times New Roman"/>
          <w:kern w:val="0"/>
          <w:sz w:val="24"/>
          <w:szCs w:val="24"/>
          <w:lang w:val="uk-UA" w:eastAsia="ru-RU"/>
          <w14:ligatures w14:val="none"/>
        </w:rPr>
        <w:t>)</w:t>
      </w:r>
      <w:r>
        <w:rPr>
          <w:rFonts w:ascii="Times New Roman" w:eastAsia="Calibri" w:hAnsi="Times New Roman" w:cs="Times New Roman"/>
          <w:kern w:val="0"/>
          <w:sz w:val="24"/>
          <w:szCs w:val="24"/>
          <w:lang w:val="uk-UA" w:eastAsia="ru-RU"/>
          <w14:ligatures w14:val="none"/>
        </w:rPr>
        <w:t>,</w:t>
      </w:r>
      <w:r w:rsidR="00430804" w:rsidRPr="0064426A">
        <w:rPr>
          <w:rFonts w:ascii="Times New Roman" w:hAnsi="Times New Roman" w:cs="Times New Roman"/>
          <w:sz w:val="24"/>
          <w:szCs w:val="24"/>
          <w:lang w:val="uk-UA"/>
        </w:rPr>
        <w:t>ЄДРПОУ-</w:t>
      </w:r>
      <w:r w:rsidRPr="0064426A">
        <w:rPr>
          <w:rFonts w:ascii="Times New Roman" w:hAnsi="Times New Roman" w:cs="Times New Roman"/>
          <w:sz w:val="24"/>
          <w:szCs w:val="24"/>
          <w:lang w:val="uk-UA"/>
        </w:rPr>
        <w:t>30067221,</w:t>
      </w:r>
      <w:r w:rsidR="00430804" w:rsidRPr="0064426A">
        <w:rPr>
          <w:rFonts w:ascii="Times New Roman" w:hAnsi="Times New Roman" w:cs="Times New Roman"/>
          <w:sz w:val="24"/>
          <w:szCs w:val="24"/>
          <w:lang w:val="uk-UA"/>
        </w:rPr>
        <w:t xml:space="preserve">Юридична адреса </w:t>
      </w:r>
      <w:bookmarkStart w:id="1" w:name="_Hlk169789175"/>
      <w:r w:rsidRPr="0064426A">
        <w:rPr>
          <w:rFonts w:ascii="Times New Roman" w:hAnsi="Times New Roman" w:cs="Times New Roman"/>
          <w:sz w:val="24"/>
          <w:szCs w:val="24"/>
          <w:lang w:val="uk-UA"/>
        </w:rPr>
        <w:t>:</w:t>
      </w:r>
      <w:bookmarkEnd w:id="1"/>
      <w:r w:rsidRPr="0064426A">
        <w:rPr>
          <w:rFonts w:ascii="Times New Roman" w:eastAsia="Times New Roman" w:hAnsi="Times New Roman" w:cs="Times New Roman"/>
          <w:kern w:val="0"/>
          <w:sz w:val="28"/>
          <w:szCs w:val="28"/>
          <w:lang w:val="uk-UA" w:eastAsia="ru-RU"/>
          <w14:ligatures w14:val="none"/>
        </w:rPr>
        <w:t xml:space="preserve"> </w:t>
      </w:r>
      <w:bookmarkStart w:id="2" w:name="_Hlk173932415"/>
      <w:r w:rsidRPr="0064426A">
        <w:rPr>
          <w:rFonts w:ascii="Times New Roman" w:eastAsia="Times New Roman" w:hAnsi="Times New Roman" w:cs="Times New Roman"/>
          <w:kern w:val="0"/>
          <w:sz w:val="28"/>
          <w:szCs w:val="28"/>
          <w:lang w:val="uk-UA" w:eastAsia="ru-RU"/>
          <w14:ligatures w14:val="none"/>
        </w:rPr>
        <w:t xml:space="preserve">22624 ,Вінницька обл.., Вінницький район,  с. </w:t>
      </w:r>
      <w:proofErr w:type="spellStart"/>
      <w:r w:rsidRPr="0064426A">
        <w:rPr>
          <w:rFonts w:ascii="Times New Roman" w:eastAsia="Times New Roman" w:hAnsi="Times New Roman" w:cs="Times New Roman"/>
          <w:kern w:val="0"/>
          <w:sz w:val="28"/>
          <w:szCs w:val="28"/>
          <w:lang w:val="uk-UA" w:eastAsia="ru-RU"/>
          <w14:ligatures w14:val="none"/>
        </w:rPr>
        <w:t>Осична</w:t>
      </w:r>
      <w:proofErr w:type="spellEnd"/>
      <w:r w:rsidRPr="0064426A">
        <w:rPr>
          <w:rFonts w:ascii="Times New Roman" w:eastAsia="Times New Roman" w:hAnsi="Times New Roman" w:cs="Times New Roman"/>
          <w:kern w:val="0"/>
          <w:sz w:val="28"/>
          <w:szCs w:val="28"/>
          <w:lang w:val="uk-UA" w:eastAsia="ru-RU"/>
          <w14:ligatures w14:val="none"/>
        </w:rPr>
        <w:t>, вул. Бондарівська,12</w:t>
      </w:r>
      <w:bookmarkEnd w:id="2"/>
      <w:r w:rsidR="00430804" w:rsidRPr="00752A01">
        <w:rPr>
          <w:rFonts w:ascii="Times New Roman" w:hAnsi="Times New Roman" w:cs="Times New Roman"/>
          <w:sz w:val="24"/>
          <w:szCs w:val="24"/>
          <w:lang w:val="uk-UA"/>
        </w:rPr>
        <w:t>.Тел.</w:t>
      </w:r>
      <w:r w:rsidR="00752A01" w:rsidRPr="00752A01">
        <w:rPr>
          <w:lang w:val="uk-UA"/>
        </w:rPr>
        <w:t xml:space="preserve"> </w:t>
      </w:r>
      <w:r w:rsidR="00752A01" w:rsidRPr="00752A01">
        <w:rPr>
          <w:rFonts w:ascii="Times New Roman" w:hAnsi="Times New Roman" w:cs="Times New Roman"/>
          <w:sz w:val="24"/>
          <w:szCs w:val="24"/>
          <w:lang w:val="uk-UA"/>
        </w:rPr>
        <w:t>0985559950</w:t>
      </w:r>
      <w:r w:rsidR="00430804" w:rsidRPr="00752A01">
        <w:rPr>
          <w:rFonts w:ascii="Times New Roman" w:hAnsi="Times New Roman" w:cs="Times New Roman"/>
          <w:sz w:val="24"/>
          <w:szCs w:val="24"/>
          <w:lang w:val="uk-UA"/>
        </w:rPr>
        <w:t xml:space="preserve">, </w:t>
      </w:r>
      <w:proofErr w:type="spellStart"/>
      <w:r w:rsidR="00430804" w:rsidRPr="00752A01">
        <w:rPr>
          <w:rFonts w:ascii="Times New Roman" w:hAnsi="Times New Roman" w:cs="Times New Roman"/>
          <w:sz w:val="24"/>
          <w:szCs w:val="24"/>
          <w:lang w:val="uk-UA"/>
        </w:rPr>
        <w:t>Email</w:t>
      </w:r>
      <w:proofErr w:type="spellEnd"/>
      <w:r w:rsidR="00430804" w:rsidRPr="00752A01">
        <w:rPr>
          <w:rFonts w:ascii="Times New Roman" w:hAnsi="Times New Roman" w:cs="Times New Roman"/>
          <w:sz w:val="24"/>
          <w:szCs w:val="24"/>
          <w:lang w:val="uk-UA"/>
        </w:rPr>
        <w:t xml:space="preserve"> :</w:t>
      </w:r>
      <w:r w:rsidR="00752A01" w:rsidRPr="00752A01">
        <w:rPr>
          <w:lang w:val="uk-UA"/>
        </w:rPr>
        <w:t xml:space="preserve"> </w:t>
      </w:r>
      <w:r w:rsidR="00752A01" w:rsidRPr="00752A01">
        <w:rPr>
          <w:rFonts w:ascii="Times New Roman" w:hAnsi="Times New Roman" w:cs="Times New Roman"/>
          <w:sz w:val="24"/>
          <w:szCs w:val="24"/>
          <w:lang w:val="uk-UA"/>
        </w:rPr>
        <w:t>vi29101978@ukr.net</w:t>
      </w:r>
      <w:r w:rsidR="002366D5" w:rsidRPr="00752A01">
        <w:rPr>
          <w:rFonts w:ascii="Times New Roman" w:eastAsia="Times New Roman" w:hAnsi="Times New Roman" w:cs="Times New Roman"/>
          <w:kern w:val="0"/>
          <w:sz w:val="24"/>
          <w:szCs w:val="24"/>
          <w:lang w:val="uk-UA" w:eastAsia="ru-RU"/>
          <w14:ligatures w14:val="none"/>
        </w:rPr>
        <w:t xml:space="preserve"> </w:t>
      </w:r>
      <w:r w:rsidR="002366D5" w:rsidRPr="00752A01">
        <w:rPr>
          <w:rFonts w:ascii="Times New Roman" w:hAnsi="Times New Roman" w:cs="Times New Roman"/>
          <w:sz w:val="24"/>
          <w:szCs w:val="24"/>
          <w:lang w:val="uk-UA"/>
        </w:rPr>
        <w:t xml:space="preserve"> </w:t>
      </w:r>
      <w:r w:rsidR="00430EF7" w:rsidRPr="00752A01">
        <w:rPr>
          <w:rFonts w:ascii="Times New Roman" w:hAnsi="Times New Roman" w:cs="Times New Roman"/>
          <w:sz w:val="24"/>
          <w:szCs w:val="24"/>
          <w:lang w:val="uk-UA"/>
        </w:rPr>
        <w:t>Місце</w:t>
      </w:r>
      <w:r w:rsidR="00AC2555" w:rsidRPr="00752A01">
        <w:rPr>
          <w:rFonts w:ascii="Times New Roman" w:hAnsi="Times New Roman" w:cs="Times New Roman"/>
          <w:sz w:val="24"/>
          <w:szCs w:val="24"/>
          <w:lang w:val="uk-UA"/>
        </w:rPr>
        <w:t xml:space="preserve"> </w:t>
      </w:r>
      <w:r w:rsidR="00430EF7" w:rsidRPr="00752A01">
        <w:rPr>
          <w:rFonts w:ascii="Times New Roman" w:hAnsi="Times New Roman" w:cs="Times New Roman"/>
          <w:sz w:val="24"/>
          <w:szCs w:val="24"/>
          <w:lang w:val="uk-UA"/>
        </w:rPr>
        <w:t>знаходження об’єкта/промислового</w:t>
      </w:r>
      <w:r w:rsidR="00301A04">
        <w:rPr>
          <w:rFonts w:ascii="Times New Roman" w:hAnsi="Times New Roman" w:cs="Times New Roman"/>
          <w:sz w:val="24"/>
          <w:szCs w:val="24"/>
          <w:lang w:val="uk-UA"/>
        </w:rPr>
        <w:t xml:space="preserve"> майданчика: 22624 </w:t>
      </w:r>
      <w:r w:rsidR="00430EF7" w:rsidRPr="00752A01">
        <w:rPr>
          <w:rFonts w:ascii="Times New Roman" w:hAnsi="Times New Roman" w:cs="Times New Roman"/>
          <w:sz w:val="24"/>
          <w:szCs w:val="24"/>
          <w:lang w:val="uk-UA"/>
        </w:rPr>
        <w:t xml:space="preserve"> </w:t>
      </w:r>
      <w:r w:rsidR="00301A04" w:rsidRPr="00301A04">
        <w:rPr>
          <w:rFonts w:ascii="Times New Roman" w:hAnsi="Times New Roman" w:cs="Times New Roman"/>
          <w:sz w:val="24"/>
          <w:szCs w:val="24"/>
          <w:lang w:val="uk-UA"/>
        </w:rPr>
        <w:t xml:space="preserve">Вінницька обл, Вінницький р-н, с. </w:t>
      </w:r>
      <w:proofErr w:type="spellStart"/>
      <w:r w:rsidR="00301A04" w:rsidRPr="00301A04">
        <w:rPr>
          <w:rFonts w:ascii="Times New Roman" w:hAnsi="Times New Roman" w:cs="Times New Roman"/>
          <w:sz w:val="24"/>
          <w:szCs w:val="24"/>
          <w:lang w:val="uk-UA"/>
        </w:rPr>
        <w:t>Осична</w:t>
      </w:r>
      <w:proofErr w:type="spellEnd"/>
      <w:r w:rsidR="00301A04" w:rsidRPr="00301A04">
        <w:rPr>
          <w:rFonts w:ascii="Times New Roman" w:hAnsi="Times New Roman" w:cs="Times New Roman"/>
          <w:sz w:val="24"/>
          <w:szCs w:val="24"/>
          <w:lang w:val="uk-UA"/>
        </w:rPr>
        <w:t>, вул. Вишнева, буд. 12б, 20а, 54, 54А, 56</w:t>
      </w:r>
      <w:r w:rsidR="00752A01" w:rsidRPr="00752A01">
        <w:rPr>
          <w:rFonts w:ascii="Times New Roman" w:hAnsi="Times New Roman" w:cs="Times New Roman"/>
          <w:sz w:val="24"/>
          <w:szCs w:val="24"/>
          <w:lang w:val="uk-UA"/>
        </w:rPr>
        <w:t>:</w:t>
      </w:r>
      <w:r w:rsidR="00752A01" w:rsidRPr="00752A01">
        <w:rPr>
          <w:rFonts w:ascii="Times New Roman" w:eastAsia="Times New Roman" w:hAnsi="Times New Roman" w:cs="Times New Roman"/>
          <w:kern w:val="0"/>
          <w:sz w:val="28"/>
          <w:szCs w:val="28"/>
          <w:lang w:val="uk-UA" w:eastAsia="ru-RU"/>
          <w14:ligatures w14:val="none"/>
        </w:rPr>
        <w:t xml:space="preserve">. </w:t>
      </w:r>
      <w:r w:rsidR="00430EF7" w:rsidRPr="00752A01">
        <w:rPr>
          <w:rFonts w:ascii="Times New Roman" w:hAnsi="Times New Roman" w:cs="Times New Roman"/>
          <w:sz w:val="24"/>
          <w:szCs w:val="24"/>
          <w:lang w:val="uk-UA"/>
        </w:rPr>
        <w:t>Мета отримання дозволу - визначення та регулювання викидів забруднюючих речовин (ЗР),які потрапляють в атмосферу при експлуатації технологічного обладнання, та отримання дозволу на</w:t>
      </w:r>
      <w:r w:rsidR="00EF4248" w:rsidRPr="00752A01">
        <w:rPr>
          <w:rFonts w:ascii="Times New Roman" w:hAnsi="Times New Roman" w:cs="Times New Roman"/>
          <w:sz w:val="24"/>
          <w:szCs w:val="24"/>
          <w:lang w:val="uk-UA"/>
        </w:rPr>
        <w:t xml:space="preserve"> </w:t>
      </w:r>
      <w:r w:rsidR="00430EF7" w:rsidRPr="00752A01">
        <w:rPr>
          <w:rFonts w:ascii="Times New Roman" w:hAnsi="Times New Roman" w:cs="Times New Roman"/>
          <w:sz w:val="24"/>
          <w:szCs w:val="24"/>
          <w:lang w:val="uk-UA"/>
        </w:rPr>
        <w:t xml:space="preserve">викиди ЗР для існуючого об’єкту. </w:t>
      </w:r>
      <w:r w:rsidRPr="00752A0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Підприємство </w:t>
      </w:r>
      <w:r w:rsidR="003D17A1" w:rsidRPr="00CE1E7C">
        <w:rPr>
          <w:rFonts w:ascii="Times New Roman" w:hAnsi="Times New Roman" w:cs="Times New Roman"/>
          <w:sz w:val="24"/>
          <w:szCs w:val="24"/>
          <w:lang w:val="uk-UA"/>
        </w:rPr>
        <w:t xml:space="preserve">не підлягає проходженню процедури ОВД. </w:t>
      </w:r>
      <w:r w:rsidR="00671EA9" w:rsidRPr="00CE1E7C">
        <w:rPr>
          <w:rFonts w:ascii="Times New Roman" w:hAnsi="Times New Roman" w:cs="Times New Roman"/>
          <w:sz w:val="24"/>
          <w:szCs w:val="24"/>
          <w:lang w:val="uk-UA"/>
        </w:rPr>
        <w:t xml:space="preserve">На </w:t>
      </w:r>
      <w:proofErr w:type="spellStart"/>
      <w:r w:rsidR="00671EA9" w:rsidRPr="00CE1E7C">
        <w:rPr>
          <w:rFonts w:ascii="Times New Roman" w:hAnsi="Times New Roman" w:cs="Times New Roman"/>
          <w:sz w:val="24"/>
          <w:szCs w:val="24"/>
          <w:lang w:val="uk-UA"/>
        </w:rPr>
        <w:t>проммайдан</w:t>
      </w:r>
      <w:r w:rsidR="00036236" w:rsidRPr="00CE1E7C">
        <w:rPr>
          <w:rFonts w:ascii="Times New Roman" w:hAnsi="Times New Roman" w:cs="Times New Roman"/>
          <w:sz w:val="24"/>
          <w:szCs w:val="24"/>
          <w:lang w:val="uk-UA"/>
        </w:rPr>
        <w:t>чику</w:t>
      </w:r>
      <w:proofErr w:type="spellEnd"/>
      <w:r w:rsidR="0014655F">
        <w:rPr>
          <w:rFonts w:ascii="Times New Roman" w:hAnsi="Times New Roman" w:cs="Times New Roman"/>
          <w:sz w:val="24"/>
          <w:szCs w:val="24"/>
          <w:lang w:val="uk-UA"/>
        </w:rPr>
        <w:t xml:space="preserve"> </w:t>
      </w:r>
      <w:proofErr w:type="spellStart"/>
      <w:r w:rsidR="00036236" w:rsidRPr="00CE1E7C">
        <w:rPr>
          <w:rFonts w:ascii="Times New Roman" w:hAnsi="Times New Roman" w:cs="Times New Roman"/>
          <w:sz w:val="24"/>
          <w:szCs w:val="24"/>
          <w:lang w:val="uk-UA"/>
        </w:rPr>
        <w:t>знаходя</w:t>
      </w:r>
      <w:r w:rsidR="00671EA9" w:rsidRPr="00CE1E7C">
        <w:rPr>
          <w:rFonts w:ascii="Times New Roman" w:hAnsi="Times New Roman" w:cs="Times New Roman"/>
          <w:sz w:val="24"/>
          <w:szCs w:val="24"/>
          <w:lang w:val="uk-UA"/>
        </w:rPr>
        <w:t>ться</w:t>
      </w:r>
      <w:r w:rsidR="00036236" w:rsidRPr="0064426A">
        <w:rPr>
          <w:rFonts w:ascii="Times New Roman" w:hAnsi="Times New Roman" w:cs="Times New Roman"/>
          <w:sz w:val="24"/>
          <w:szCs w:val="24"/>
          <w:lang w:val="uk-UA"/>
        </w:rPr>
        <w:t>:</w:t>
      </w:r>
      <w:r w:rsidRPr="0064426A">
        <w:rPr>
          <w:rFonts w:ascii="Times New Roman" w:hAnsi="Times New Roman" w:cs="Times New Roman"/>
          <w:sz w:val="24"/>
          <w:szCs w:val="24"/>
          <w:lang w:val="uk-UA"/>
        </w:rPr>
        <w:t>зерносушка,теплогенератор</w:t>
      </w:r>
      <w:proofErr w:type="spellEnd"/>
      <w:r w:rsidR="00752A01">
        <w:rPr>
          <w:rFonts w:ascii="Times New Roman" w:hAnsi="Times New Roman" w:cs="Times New Roman"/>
          <w:sz w:val="24"/>
          <w:szCs w:val="24"/>
          <w:lang w:val="uk-UA"/>
        </w:rPr>
        <w:t xml:space="preserve"> </w:t>
      </w:r>
      <w:proofErr w:type="spellStart"/>
      <w:r w:rsidRPr="0064426A">
        <w:rPr>
          <w:rFonts w:ascii="Times New Roman" w:hAnsi="Times New Roman" w:cs="Times New Roman"/>
          <w:sz w:val="24"/>
          <w:szCs w:val="24"/>
          <w:lang w:val="uk-UA"/>
        </w:rPr>
        <w:t>зерносушки</w:t>
      </w:r>
      <w:proofErr w:type="spellEnd"/>
      <w:r w:rsidRPr="0064426A">
        <w:rPr>
          <w:rFonts w:ascii="Times New Roman" w:hAnsi="Times New Roman" w:cs="Times New Roman"/>
          <w:sz w:val="24"/>
          <w:szCs w:val="24"/>
          <w:lang w:val="uk-UA"/>
        </w:rPr>
        <w:t xml:space="preserve"> </w:t>
      </w:r>
      <w:r w:rsidR="00F01920" w:rsidRPr="0064426A">
        <w:rPr>
          <w:rFonts w:ascii="Times New Roman" w:hAnsi="Times New Roman" w:cs="Times New Roman"/>
          <w:sz w:val="24"/>
          <w:szCs w:val="24"/>
          <w:lang w:val="uk-UA"/>
        </w:rPr>
        <w:t>,</w:t>
      </w:r>
      <w:proofErr w:type="spellStart"/>
      <w:r w:rsidR="00F01920" w:rsidRPr="0064426A">
        <w:rPr>
          <w:rFonts w:ascii="Times New Roman" w:hAnsi="Times New Roman" w:cs="Times New Roman"/>
          <w:sz w:val="24"/>
          <w:szCs w:val="24"/>
          <w:lang w:val="uk-UA"/>
        </w:rPr>
        <w:t>майстерня</w:t>
      </w:r>
      <w:r w:rsidRPr="0064426A">
        <w:rPr>
          <w:rFonts w:ascii="Times New Roman" w:hAnsi="Times New Roman" w:cs="Times New Roman"/>
          <w:sz w:val="24"/>
          <w:szCs w:val="24"/>
          <w:lang w:val="uk-UA"/>
        </w:rPr>
        <w:t>,резервуар</w:t>
      </w:r>
      <w:proofErr w:type="spellEnd"/>
      <w:r w:rsidRPr="0064426A">
        <w:rPr>
          <w:rFonts w:ascii="Times New Roman" w:hAnsi="Times New Roman" w:cs="Times New Roman"/>
          <w:sz w:val="24"/>
          <w:szCs w:val="24"/>
          <w:lang w:val="uk-UA"/>
        </w:rPr>
        <w:t xml:space="preserve"> ДП,ПРК, </w:t>
      </w:r>
      <w:proofErr w:type="spellStart"/>
      <w:r w:rsidRPr="0064426A">
        <w:rPr>
          <w:rFonts w:ascii="Times New Roman" w:hAnsi="Times New Roman" w:cs="Times New Roman"/>
          <w:sz w:val="24"/>
          <w:szCs w:val="24"/>
          <w:lang w:val="uk-UA"/>
        </w:rPr>
        <w:t>вівчарник,свинарник,склади</w:t>
      </w:r>
      <w:proofErr w:type="spellEnd"/>
      <w:r w:rsidRPr="0064426A">
        <w:rPr>
          <w:rFonts w:ascii="Times New Roman" w:hAnsi="Times New Roman" w:cs="Times New Roman"/>
          <w:sz w:val="24"/>
          <w:szCs w:val="24"/>
          <w:lang w:val="uk-UA"/>
        </w:rPr>
        <w:t xml:space="preserve"> </w:t>
      </w:r>
      <w:proofErr w:type="spellStart"/>
      <w:r w:rsidRPr="0064426A">
        <w:rPr>
          <w:rFonts w:ascii="Times New Roman" w:hAnsi="Times New Roman" w:cs="Times New Roman"/>
          <w:sz w:val="24"/>
          <w:szCs w:val="24"/>
          <w:lang w:val="uk-UA"/>
        </w:rPr>
        <w:t>зерна,бункер</w:t>
      </w:r>
      <w:r w:rsidR="005845B1">
        <w:rPr>
          <w:rFonts w:ascii="Times New Roman" w:hAnsi="Times New Roman" w:cs="Times New Roman"/>
          <w:sz w:val="24"/>
          <w:szCs w:val="24"/>
          <w:lang w:val="uk-UA"/>
        </w:rPr>
        <w:t>и</w:t>
      </w:r>
      <w:proofErr w:type="spellEnd"/>
      <w:r w:rsidRPr="0064426A">
        <w:rPr>
          <w:rFonts w:ascii="Times New Roman" w:hAnsi="Times New Roman" w:cs="Times New Roman"/>
          <w:sz w:val="24"/>
          <w:szCs w:val="24"/>
          <w:lang w:val="uk-UA"/>
        </w:rPr>
        <w:t xml:space="preserve"> </w:t>
      </w:r>
      <w:proofErr w:type="spellStart"/>
      <w:r w:rsidRPr="0064426A">
        <w:rPr>
          <w:rFonts w:ascii="Times New Roman" w:hAnsi="Times New Roman" w:cs="Times New Roman"/>
          <w:sz w:val="24"/>
          <w:szCs w:val="24"/>
          <w:lang w:val="uk-UA"/>
        </w:rPr>
        <w:t>зерна,бункер</w:t>
      </w:r>
      <w:r w:rsidR="005845B1">
        <w:rPr>
          <w:rFonts w:ascii="Times New Roman" w:hAnsi="Times New Roman" w:cs="Times New Roman"/>
          <w:sz w:val="24"/>
          <w:szCs w:val="24"/>
          <w:lang w:val="uk-UA"/>
        </w:rPr>
        <w:t>и</w:t>
      </w:r>
      <w:proofErr w:type="spellEnd"/>
      <w:r w:rsidRPr="0064426A">
        <w:rPr>
          <w:rFonts w:ascii="Times New Roman" w:hAnsi="Times New Roman" w:cs="Times New Roman"/>
          <w:sz w:val="24"/>
          <w:szCs w:val="24"/>
          <w:lang w:val="uk-UA"/>
        </w:rPr>
        <w:t xml:space="preserve"> відходів</w:t>
      </w:r>
      <w:r w:rsidRPr="0064426A">
        <w:rPr>
          <w:rFonts w:ascii="Times New Roman" w:eastAsia="Times New Roman" w:hAnsi="Times New Roman" w:cs="Times New Roman"/>
          <w:kern w:val="0"/>
          <w:sz w:val="20"/>
          <w:szCs w:val="20"/>
          <w:lang w:val="uk-UA" w:eastAsia="ru-RU"/>
          <w14:ligatures w14:val="none"/>
        </w:rPr>
        <w:t xml:space="preserve"> ЗАВ-20 (БЦС-25) з циклоном ЦОЛ-6</w:t>
      </w:r>
      <w:r>
        <w:rPr>
          <w:rFonts w:ascii="Times New Roman" w:eastAsia="Times New Roman" w:hAnsi="Times New Roman" w:cs="Times New Roman"/>
          <w:kern w:val="0"/>
          <w:sz w:val="20"/>
          <w:szCs w:val="20"/>
          <w:lang w:val="uk-UA" w:eastAsia="ru-RU"/>
          <w14:ligatures w14:val="none"/>
        </w:rPr>
        <w:t>,буржуйка</w:t>
      </w:r>
      <w:r w:rsidR="00F01920" w:rsidRPr="00CE1E7C">
        <w:rPr>
          <w:rFonts w:ascii="Times New Roman" w:hAnsi="Times New Roman" w:cs="Times New Roman"/>
          <w:sz w:val="24"/>
          <w:szCs w:val="24"/>
          <w:lang w:val="uk-UA"/>
        </w:rPr>
        <w:t xml:space="preserve">. </w:t>
      </w:r>
      <w:r w:rsidR="00036236" w:rsidRPr="00CE1E7C">
        <w:rPr>
          <w:rFonts w:ascii="Times New Roman" w:hAnsi="Times New Roman" w:cs="Times New Roman"/>
          <w:sz w:val="24"/>
          <w:szCs w:val="24"/>
          <w:lang w:val="uk-UA"/>
        </w:rPr>
        <w:t>В</w:t>
      </w:r>
      <w:r w:rsidR="00281C87" w:rsidRPr="00CE1E7C">
        <w:rPr>
          <w:rFonts w:ascii="Times New Roman" w:hAnsi="Times New Roman" w:cs="Times New Roman"/>
          <w:sz w:val="24"/>
          <w:szCs w:val="24"/>
          <w:lang w:val="uk-UA"/>
        </w:rPr>
        <w:t xml:space="preserve">ід джерел викиду в атмосферне повітря надходять такі основні забруднюючі речовини : </w:t>
      </w:r>
      <w:r w:rsidR="00825936" w:rsidRPr="005845B1">
        <w:rPr>
          <w:rFonts w:ascii="Times New Roman" w:hAnsi="Times New Roman" w:cs="Times New Roman"/>
          <w:sz w:val="24"/>
          <w:szCs w:val="24"/>
          <w:lang w:val="uk-UA"/>
        </w:rPr>
        <w:t xml:space="preserve">речовини у вигляді </w:t>
      </w:r>
      <w:r w:rsidR="00036236" w:rsidRPr="005845B1">
        <w:rPr>
          <w:rFonts w:ascii="Times New Roman" w:hAnsi="Times New Roman" w:cs="Times New Roman"/>
          <w:sz w:val="24"/>
          <w:szCs w:val="24"/>
          <w:lang w:val="uk-UA"/>
        </w:rPr>
        <w:t xml:space="preserve">твердих </w:t>
      </w:r>
      <w:r w:rsidR="00825936" w:rsidRPr="005845B1">
        <w:rPr>
          <w:rFonts w:ascii="Times New Roman" w:hAnsi="Times New Roman" w:cs="Times New Roman"/>
          <w:sz w:val="24"/>
          <w:szCs w:val="24"/>
          <w:lang w:val="uk-UA"/>
        </w:rPr>
        <w:t xml:space="preserve">суспендованих часток </w:t>
      </w:r>
      <w:r w:rsidR="00036236" w:rsidRPr="005845B1">
        <w:rPr>
          <w:rFonts w:ascii="Times New Roman" w:hAnsi="Times New Roman" w:cs="Times New Roman"/>
          <w:sz w:val="24"/>
          <w:szCs w:val="24"/>
          <w:lang w:val="uk-UA"/>
        </w:rPr>
        <w:t>–</w:t>
      </w:r>
      <w:r w:rsidR="00FA42C7" w:rsidRPr="005845B1">
        <w:rPr>
          <w:rFonts w:ascii="Times New Roman" w:hAnsi="Times New Roman" w:cs="Times New Roman"/>
          <w:sz w:val="24"/>
          <w:szCs w:val="24"/>
          <w:lang w:val="uk-UA"/>
        </w:rPr>
        <w:t xml:space="preserve"> </w:t>
      </w:r>
      <w:r w:rsidR="00F01920" w:rsidRPr="005845B1">
        <w:rPr>
          <w:rFonts w:ascii="Times New Roman" w:hAnsi="Times New Roman" w:cs="Times New Roman"/>
          <w:sz w:val="24"/>
          <w:szCs w:val="24"/>
          <w:lang w:val="uk-UA"/>
        </w:rPr>
        <w:t>0,</w:t>
      </w:r>
      <w:r w:rsidR="005845B1" w:rsidRPr="005845B1">
        <w:rPr>
          <w:rFonts w:ascii="Times New Roman" w:hAnsi="Times New Roman" w:cs="Times New Roman"/>
          <w:sz w:val="24"/>
          <w:szCs w:val="24"/>
          <w:lang w:val="uk-UA"/>
        </w:rPr>
        <w:t>9685</w:t>
      </w:r>
      <w:r w:rsidR="00FA42C7" w:rsidRPr="005845B1">
        <w:rPr>
          <w:rFonts w:ascii="Times New Roman" w:hAnsi="Times New Roman" w:cs="Times New Roman"/>
          <w:sz w:val="24"/>
          <w:szCs w:val="24"/>
          <w:lang w:val="uk-UA"/>
        </w:rPr>
        <w:t xml:space="preserve"> т\рік</w:t>
      </w:r>
      <w:r w:rsidR="00036236" w:rsidRPr="005845B1">
        <w:rPr>
          <w:rFonts w:ascii="Times New Roman" w:hAnsi="Times New Roman" w:cs="Times New Roman"/>
          <w:sz w:val="24"/>
          <w:szCs w:val="24"/>
          <w:lang w:val="uk-UA"/>
        </w:rPr>
        <w:t xml:space="preserve">, </w:t>
      </w:r>
      <w:r w:rsidR="00FA42C7" w:rsidRPr="005845B1">
        <w:rPr>
          <w:rFonts w:ascii="Times New Roman" w:hAnsi="Times New Roman" w:cs="Times New Roman"/>
          <w:sz w:val="24"/>
          <w:szCs w:val="24"/>
          <w:lang w:val="uk-UA"/>
        </w:rPr>
        <w:t>о</w:t>
      </w:r>
      <w:r w:rsidR="00825936" w:rsidRPr="005845B1">
        <w:rPr>
          <w:rFonts w:ascii="Times New Roman" w:hAnsi="Times New Roman" w:cs="Times New Roman"/>
          <w:sz w:val="24"/>
          <w:szCs w:val="24"/>
          <w:lang w:val="uk-UA"/>
        </w:rPr>
        <w:t xml:space="preserve">ксид вуглецю </w:t>
      </w:r>
      <w:r w:rsidR="00036236" w:rsidRPr="005845B1">
        <w:rPr>
          <w:rFonts w:ascii="Times New Roman" w:hAnsi="Times New Roman" w:cs="Times New Roman"/>
          <w:sz w:val="24"/>
          <w:szCs w:val="24"/>
          <w:lang w:val="uk-UA"/>
        </w:rPr>
        <w:t>–</w:t>
      </w:r>
      <w:r w:rsidR="00825936" w:rsidRPr="005845B1">
        <w:rPr>
          <w:rFonts w:ascii="Times New Roman" w:hAnsi="Times New Roman" w:cs="Times New Roman"/>
          <w:sz w:val="24"/>
          <w:szCs w:val="24"/>
          <w:lang w:val="uk-UA"/>
        </w:rPr>
        <w:t xml:space="preserve"> </w:t>
      </w:r>
      <w:r w:rsidR="005845B1" w:rsidRPr="005845B1">
        <w:rPr>
          <w:rFonts w:ascii="Times New Roman" w:hAnsi="Times New Roman" w:cs="Times New Roman"/>
          <w:sz w:val="24"/>
          <w:szCs w:val="24"/>
          <w:lang w:val="uk-UA"/>
        </w:rPr>
        <w:t>0,3033</w:t>
      </w:r>
      <w:r w:rsidR="00FA42C7" w:rsidRPr="005845B1">
        <w:rPr>
          <w:rFonts w:ascii="Times New Roman" w:hAnsi="Times New Roman" w:cs="Times New Roman"/>
          <w:sz w:val="24"/>
          <w:szCs w:val="24"/>
          <w:lang w:val="uk-UA"/>
        </w:rPr>
        <w:t xml:space="preserve"> т\рік</w:t>
      </w:r>
      <w:r w:rsidR="008A619A" w:rsidRPr="005845B1">
        <w:rPr>
          <w:rFonts w:ascii="Times New Roman" w:hAnsi="Times New Roman" w:cs="Times New Roman"/>
          <w:sz w:val="24"/>
          <w:szCs w:val="24"/>
          <w:lang w:val="uk-UA"/>
        </w:rPr>
        <w:t xml:space="preserve"> </w:t>
      </w:r>
      <w:r w:rsidR="00825936" w:rsidRPr="005845B1">
        <w:rPr>
          <w:rFonts w:ascii="Times New Roman" w:hAnsi="Times New Roman" w:cs="Times New Roman"/>
          <w:sz w:val="24"/>
          <w:szCs w:val="24"/>
          <w:lang w:val="uk-UA"/>
        </w:rPr>
        <w:t xml:space="preserve">, оксид азоту ( оксид та діоксид азоту) у перерахунку на діоксид азоту </w:t>
      </w:r>
      <w:r w:rsidR="009B2445" w:rsidRPr="005845B1">
        <w:rPr>
          <w:rFonts w:ascii="Times New Roman" w:hAnsi="Times New Roman" w:cs="Times New Roman"/>
          <w:sz w:val="24"/>
          <w:szCs w:val="24"/>
          <w:lang w:val="uk-UA"/>
        </w:rPr>
        <w:t>–</w:t>
      </w:r>
      <w:r w:rsidR="00825936" w:rsidRPr="005845B1">
        <w:rPr>
          <w:rFonts w:ascii="Times New Roman" w:hAnsi="Times New Roman" w:cs="Times New Roman"/>
          <w:sz w:val="24"/>
          <w:szCs w:val="24"/>
          <w:lang w:val="uk-UA"/>
        </w:rPr>
        <w:t xml:space="preserve"> </w:t>
      </w:r>
      <w:r w:rsidR="008A619A" w:rsidRPr="005845B1">
        <w:rPr>
          <w:rFonts w:ascii="Times New Roman" w:hAnsi="Times New Roman" w:cs="Times New Roman"/>
          <w:sz w:val="24"/>
          <w:szCs w:val="24"/>
          <w:lang w:val="uk-UA"/>
        </w:rPr>
        <w:t>0,</w:t>
      </w:r>
      <w:r w:rsidR="005845B1" w:rsidRPr="005845B1">
        <w:rPr>
          <w:rFonts w:ascii="Times New Roman" w:hAnsi="Times New Roman" w:cs="Times New Roman"/>
          <w:sz w:val="24"/>
          <w:szCs w:val="24"/>
          <w:lang w:val="uk-UA"/>
        </w:rPr>
        <w:t>128036</w:t>
      </w:r>
      <w:r w:rsidR="00FA42C7" w:rsidRPr="005845B1">
        <w:rPr>
          <w:rFonts w:ascii="Times New Roman" w:hAnsi="Times New Roman" w:cs="Times New Roman"/>
          <w:sz w:val="24"/>
          <w:szCs w:val="24"/>
          <w:lang w:val="uk-UA"/>
        </w:rPr>
        <w:t>т\рік</w:t>
      </w:r>
      <w:r w:rsidR="00825936" w:rsidRPr="005845B1">
        <w:rPr>
          <w:rFonts w:ascii="Times New Roman" w:hAnsi="Times New Roman" w:cs="Times New Roman"/>
          <w:sz w:val="24"/>
          <w:szCs w:val="24"/>
          <w:lang w:val="uk-UA"/>
        </w:rPr>
        <w:t xml:space="preserve"> , </w:t>
      </w:r>
      <w:proofErr w:type="spellStart"/>
      <w:r w:rsidR="00825936" w:rsidRPr="005845B1">
        <w:rPr>
          <w:rFonts w:ascii="Times New Roman" w:hAnsi="Times New Roman" w:cs="Times New Roman"/>
          <w:sz w:val="24"/>
          <w:szCs w:val="24"/>
          <w:lang w:val="uk-UA"/>
        </w:rPr>
        <w:t>діазоту</w:t>
      </w:r>
      <w:proofErr w:type="spellEnd"/>
      <w:r w:rsidR="00825936" w:rsidRPr="005845B1">
        <w:rPr>
          <w:rFonts w:ascii="Times New Roman" w:hAnsi="Times New Roman" w:cs="Times New Roman"/>
          <w:sz w:val="24"/>
          <w:szCs w:val="24"/>
          <w:lang w:val="uk-UA"/>
        </w:rPr>
        <w:t xml:space="preserve"> оксид -   </w:t>
      </w:r>
      <w:r w:rsidR="008A619A" w:rsidRPr="005845B1">
        <w:rPr>
          <w:rFonts w:ascii="Times New Roman" w:hAnsi="Times New Roman" w:cs="Times New Roman"/>
          <w:sz w:val="24"/>
          <w:szCs w:val="24"/>
          <w:lang w:val="uk-UA"/>
        </w:rPr>
        <w:t>0.0</w:t>
      </w:r>
      <w:r w:rsidR="005845B1" w:rsidRPr="005845B1">
        <w:rPr>
          <w:rFonts w:ascii="Times New Roman" w:hAnsi="Times New Roman" w:cs="Times New Roman"/>
          <w:sz w:val="24"/>
          <w:szCs w:val="24"/>
          <w:lang w:val="uk-UA"/>
        </w:rPr>
        <w:t>0056</w:t>
      </w:r>
      <w:r w:rsidR="00825936" w:rsidRPr="005845B1">
        <w:rPr>
          <w:rFonts w:ascii="Times New Roman" w:hAnsi="Times New Roman" w:cs="Times New Roman"/>
          <w:sz w:val="24"/>
          <w:szCs w:val="24"/>
          <w:lang w:val="uk-UA"/>
        </w:rPr>
        <w:t xml:space="preserve"> </w:t>
      </w:r>
      <w:r w:rsidR="00FA42C7" w:rsidRPr="005845B1">
        <w:rPr>
          <w:rFonts w:ascii="Times New Roman" w:hAnsi="Times New Roman" w:cs="Times New Roman"/>
          <w:sz w:val="24"/>
          <w:szCs w:val="24"/>
          <w:lang w:val="uk-UA"/>
        </w:rPr>
        <w:t>т\рік</w:t>
      </w:r>
      <w:r w:rsidR="00825936" w:rsidRPr="005845B1">
        <w:rPr>
          <w:rFonts w:ascii="Times New Roman" w:hAnsi="Times New Roman" w:cs="Times New Roman"/>
          <w:sz w:val="24"/>
          <w:szCs w:val="24"/>
          <w:lang w:val="uk-UA"/>
        </w:rPr>
        <w:t>, діоксид сірки -</w:t>
      </w:r>
      <w:r w:rsidR="00CC5BC6" w:rsidRPr="005845B1">
        <w:rPr>
          <w:rFonts w:ascii="Times New Roman" w:hAnsi="Times New Roman" w:cs="Times New Roman"/>
          <w:sz w:val="24"/>
          <w:szCs w:val="24"/>
          <w:lang w:val="uk-UA"/>
        </w:rPr>
        <w:t>0</w:t>
      </w:r>
      <w:r w:rsidR="00AC2555" w:rsidRPr="005845B1">
        <w:rPr>
          <w:rFonts w:ascii="Times New Roman" w:hAnsi="Times New Roman" w:cs="Times New Roman"/>
          <w:sz w:val="24"/>
          <w:szCs w:val="24"/>
          <w:lang w:val="uk-UA"/>
        </w:rPr>
        <w:t>,</w:t>
      </w:r>
      <w:r w:rsidR="005845B1" w:rsidRPr="005845B1">
        <w:rPr>
          <w:rFonts w:ascii="Times New Roman" w:hAnsi="Times New Roman" w:cs="Times New Roman"/>
          <w:sz w:val="24"/>
          <w:szCs w:val="24"/>
          <w:lang w:val="uk-UA"/>
        </w:rPr>
        <w:t>47953</w:t>
      </w:r>
      <w:r w:rsidR="00FA42C7" w:rsidRPr="005845B1">
        <w:rPr>
          <w:rFonts w:ascii="Times New Roman" w:hAnsi="Times New Roman" w:cs="Times New Roman"/>
          <w:sz w:val="24"/>
          <w:szCs w:val="24"/>
          <w:lang w:val="uk-UA"/>
        </w:rPr>
        <w:t>т\рік ,</w:t>
      </w:r>
      <w:r w:rsidR="00825936" w:rsidRPr="005845B1">
        <w:rPr>
          <w:rFonts w:ascii="Times New Roman" w:hAnsi="Times New Roman" w:cs="Times New Roman"/>
          <w:sz w:val="24"/>
          <w:szCs w:val="24"/>
          <w:lang w:val="uk-UA"/>
        </w:rPr>
        <w:t xml:space="preserve"> НМЛОС -   </w:t>
      </w:r>
      <w:r w:rsidR="00F01920" w:rsidRPr="005845B1">
        <w:rPr>
          <w:rFonts w:ascii="Times New Roman" w:hAnsi="Times New Roman" w:cs="Times New Roman"/>
          <w:sz w:val="24"/>
          <w:szCs w:val="24"/>
          <w:lang w:val="uk-UA"/>
        </w:rPr>
        <w:t>0,</w:t>
      </w:r>
      <w:r w:rsidR="005845B1" w:rsidRPr="005845B1">
        <w:rPr>
          <w:rFonts w:ascii="Times New Roman" w:hAnsi="Times New Roman" w:cs="Times New Roman"/>
          <w:sz w:val="24"/>
          <w:szCs w:val="24"/>
          <w:lang w:val="uk-UA"/>
        </w:rPr>
        <w:t>3744</w:t>
      </w:r>
      <w:r w:rsidR="00825936" w:rsidRPr="005845B1">
        <w:rPr>
          <w:rFonts w:ascii="Times New Roman" w:hAnsi="Times New Roman" w:cs="Times New Roman"/>
          <w:sz w:val="24"/>
          <w:szCs w:val="24"/>
          <w:lang w:val="uk-UA"/>
        </w:rPr>
        <w:t xml:space="preserve"> </w:t>
      </w:r>
      <w:r w:rsidR="00FA42C7" w:rsidRPr="005845B1">
        <w:rPr>
          <w:rFonts w:ascii="Times New Roman" w:hAnsi="Times New Roman" w:cs="Times New Roman"/>
          <w:sz w:val="24"/>
          <w:szCs w:val="24"/>
          <w:lang w:val="uk-UA"/>
        </w:rPr>
        <w:t>т\рік</w:t>
      </w:r>
      <w:r w:rsidR="00825936" w:rsidRPr="005845B1">
        <w:rPr>
          <w:rFonts w:ascii="Times New Roman" w:hAnsi="Times New Roman" w:cs="Times New Roman"/>
          <w:sz w:val="24"/>
          <w:szCs w:val="24"/>
          <w:lang w:val="uk-UA"/>
        </w:rPr>
        <w:t xml:space="preserve">, діоксид вуглецю </w:t>
      </w:r>
      <w:r w:rsidR="00CC5BC6" w:rsidRPr="005845B1">
        <w:rPr>
          <w:rFonts w:ascii="Times New Roman" w:hAnsi="Times New Roman" w:cs="Times New Roman"/>
          <w:sz w:val="24"/>
          <w:szCs w:val="24"/>
          <w:lang w:val="uk-UA"/>
        </w:rPr>
        <w:t>–</w:t>
      </w:r>
      <w:r w:rsidR="00825936" w:rsidRPr="005845B1">
        <w:rPr>
          <w:rFonts w:ascii="Times New Roman" w:hAnsi="Times New Roman" w:cs="Times New Roman"/>
          <w:sz w:val="24"/>
          <w:szCs w:val="24"/>
          <w:lang w:val="uk-UA"/>
        </w:rPr>
        <w:t xml:space="preserve"> </w:t>
      </w:r>
      <w:r w:rsidR="00F01920" w:rsidRPr="005845B1">
        <w:rPr>
          <w:rFonts w:ascii="Times New Roman" w:hAnsi="Times New Roman" w:cs="Times New Roman"/>
          <w:sz w:val="24"/>
          <w:szCs w:val="24"/>
          <w:lang w:val="uk-UA"/>
        </w:rPr>
        <w:t>1</w:t>
      </w:r>
      <w:r w:rsidR="005845B1" w:rsidRPr="005845B1">
        <w:rPr>
          <w:rFonts w:ascii="Times New Roman" w:hAnsi="Times New Roman" w:cs="Times New Roman"/>
          <w:sz w:val="24"/>
          <w:szCs w:val="24"/>
          <w:lang w:val="uk-UA"/>
        </w:rPr>
        <w:t>99,306</w:t>
      </w:r>
      <w:r w:rsidR="00FA42C7" w:rsidRPr="005845B1">
        <w:rPr>
          <w:rFonts w:ascii="Times New Roman" w:hAnsi="Times New Roman" w:cs="Times New Roman"/>
          <w:sz w:val="24"/>
          <w:szCs w:val="24"/>
          <w:lang w:val="uk-UA"/>
        </w:rPr>
        <w:t xml:space="preserve"> т/рік</w:t>
      </w:r>
      <w:r w:rsidR="00825936" w:rsidRPr="005845B1">
        <w:rPr>
          <w:rFonts w:ascii="Times New Roman" w:hAnsi="Times New Roman" w:cs="Times New Roman"/>
          <w:sz w:val="24"/>
          <w:szCs w:val="24"/>
          <w:lang w:val="uk-UA"/>
        </w:rPr>
        <w:t xml:space="preserve">, метан </w:t>
      </w:r>
      <w:r w:rsidR="00CC5BC6" w:rsidRPr="005845B1">
        <w:rPr>
          <w:rFonts w:ascii="Times New Roman" w:hAnsi="Times New Roman" w:cs="Times New Roman"/>
          <w:sz w:val="24"/>
          <w:szCs w:val="24"/>
          <w:lang w:val="uk-UA"/>
        </w:rPr>
        <w:t>–</w:t>
      </w:r>
      <w:r w:rsidR="00825936" w:rsidRPr="005845B1">
        <w:rPr>
          <w:rFonts w:ascii="Times New Roman" w:hAnsi="Times New Roman" w:cs="Times New Roman"/>
          <w:sz w:val="24"/>
          <w:szCs w:val="24"/>
          <w:lang w:val="uk-UA"/>
        </w:rPr>
        <w:t xml:space="preserve"> </w:t>
      </w:r>
      <w:r w:rsidR="008A619A" w:rsidRPr="005845B1">
        <w:rPr>
          <w:rFonts w:ascii="Times New Roman" w:hAnsi="Times New Roman" w:cs="Times New Roman"/>
          <w:sz w:val="24"/>
          <w:szCs w:val="24"/>
          <w:lang w:val="uk-UA"/>
        </w:rPr>
        <w:t>0,</w:t>
      </w:r>
      <w:r w:rsidR="005845B1" w:rsidRPr="005845B1">
        <w:rPr>
          <w:rFonts w:ascii="Times New Roman" w:hAnsi="Times New Roman" w:cs="Times New Roman"/>
          <w:sz w:val="24"/>
          <w:szCs w:val="24"/>
          <w:lang w:val="uk-UA"/>
        </w:rPr>
        <w:t>496123</w:t>
      </w:r>
      <w:r w:rsidR="00825936" w:rsidRPr="005845B1">
        <w:rPr>
          <w:rFonts w:ascii="Times New Roman" w:hAnsi="Times New Roman" w:cs="Times New Roman"/>
          <w:sz w:val="24"/>
          <w:szCs w:val="24"/>
          <w:lang w:val="uk-UA"/>
        </w:rPr>
        <w:t xml:space="preserve"> </w:t>
      </w:r>
      <w:r w:rsidR="00FA42C7" w:rsidRPr="005845B1">
        <w:rPr>
          <w:rFonts w:ascii="Times New Roman" w:hAnsi="Times New Roman" w:cs="Times New Roman"/>
          <w:sz w:val="24"/>
          <w:szCs w:val="24"/>
          <w:lang w:val="uk-UA"/>
        </w:rPr>
        <w:t>т\рік</w:t>
      </w:r>
      <w:r w:rsidR="0063013E" w:rsidRPr="005845B1">
        <w:rPr>
          <w:rFonts w:ascii="Times New Roman" w:hAnsi="Times New Roman" w:cs="Times New Roman"/>
          <w:sz w:val="24"/>
          <w:szCs w:val="24"/>
          <w:lang w:val="uk-UA"/>
        </w:rPr>
        <w:t>,</w:t>
      </w:r>
      <w:r w:rsidR="00FA42C7" w:rsidRPr="005845B1">
        <w:rPr>
          <w:rFonts w:ascii="Times New Roman" w:hAnsi="Times New Roman" w:cs="Times New Roman"/>
          <w:sz w:val="24"/>
          <w:szCs w:val="24"/>
          <w:lang w:val="uk-UA"/>
        </w:rPr>
        <w:t xml:space="preserve"> </w:t>
      </w:r>
      <w:r w:rsidR="0006394E" w:rsidRPr="005845B1">
        <w:rPr>
          <w:rFonts w:ascii="Times New Roman" w:hAnsi="Times New Roman" w:cs="Times New Roman"/>
          <w:sz w:val="24"/>
          <w:szCs w:val="24"/>
          <w:lang w:val="uk-UA"/>
        </w:rPr>
        <w:t>манган діоксид – 0.000</w:t>
      </w:r>
      <w:r w:rsidR="005845B1" w:rsidRPr="005845B1">
        <w:rPr>
          <w:rFonts w:ascii="Times New Roman" w:hAnsi="Times New Roman" w:cs="Times New Roman"/>
          <w:sz w:val="24"/>
          <w:szCs w:val="24"/>
          <w:lang w:val="uk-UA"/>
        </w:rPr>
        <w:t>014</w:t>
      </w:r>
      <w:r w:rsidR="0006394E" w:rsidRPr="005845B1">
        <w:rPr>
          <w:rFonts w:ascii="Times New Roman" w:hAnsi="Times New Roman" w:cs="Times New Roman"/>
          <w:sz w:val="24"/>
          <w:szCs w:val="24"/>
          <w:lang w:val="uk-UA"/>
        </w:rPr>
        <w:t xml:space="preserve"> </w:t>
      </w:r>
      <w:r w:rsidR="00FA42C7" w:rsidRPr="005845B1">
        <w:rPr>
          <w:rFonts w:ascii="Times New Roman" w:hAnsi="Times New Roman" w:cs="Times New Roman"/>
          <w:sz w:val="24"/>
          <w:szCs w:val="24"/>
          <w:lang w:val="uk-UA"/>
        </w:rPr>
        <w:t>т\рік,</w:t>
      </w:r>
      <w:r w:rsidR="00FA42C7" w:rsidRPr="0064426A">
        <w:rPr>
          <w:rFonts w:ascii="Times New Roman" w:hAnsi="Times New Roman" w:cs="Times New Roman"/>
          <w:color w:val="FF0000"/>
          <w:sz w:val="24"/>
          <w:szCs w:val="24"/>
          <w:lang w:val="uk-UA"/>
        </w:rPr>
        <w:t xml:space="preserve"> </w:t>
      </w:r>
      <w:r w:rsidR="00FA42C7" w:rsidRPr="005845B1">
        <w:rPr>
          <w:rFonts w:ascii="Times New Roman" w:hAnsi="Times New Roman" w:cs="Times New Roman"/>
          <w:sz w:val="24"/>
          <w:szCs w:val="24"/>
          <w:lang w:val="uk-UA"/>
        </w:rPr>
        <w:t>заліза оксид - 0.000</w:t>
      </w:r>
      <w:r w:rsidR="005845B1" w:rsidRPr="005845B1">
        <w:rPr>
          <w:rFonts w:ascii="Times New Roman" w:hAnsi="Times New Roman" w:cs="Times New Roman"/>
          <w:sz w:val="24"/>
          <w:szCs w:val="24"/>
          <w:lang w:val="uk-UA"/>
        </w:rPr>
        <w:t>436</w:t>
      </w:r>
      <w:r w:rsidR="00FA42C7" w:rsidRPr="005845B1">
        <w:rPr>
          <w:rFonts w:ascii="Times New Roman" w:hAnsi="Times New Roman" w:cs="Times New Roman"/>
          <w:sz w:val="24"/>
          <w:szCs w:val="24"/>
          <w:lang w:val="uk-UA"/>
        </w:rPr>
        <w:t xml:space="preserve"> т\рік</w:t>
      </w:r>
      <w:r w:rsidR="00825936" w:rsidRPr="005845B1">
        <w:rPr>
          <w:rFonts w:ascii="Times New Roman" w:hAnsi="Times New Roman" w:cs="Times New Roman"/>
          <w:sz w:val="24"/>
          <w:szCs w:val="24"/>
          <w:lang w:val="uk-UA"/>
        </w:rPr>
        <w:t xml:space="preserve"> </w:t>
      </w:r>
      <w:r w:rsidR="008A619A" w:rsidRPr="005845B1">
        <w:rPr>
          <w:rFonts w:ascii="Times New Roman" w:hAnsi="Times New Roman" w:cs="Times New Roman"/>
          <w:sz w:val="24"/>
          <w:szCs w:val="24"/>
          <w:lang w:val="uk-UA"/>
        </w:rPr>
        <w:t>,</w:t>
      </w:r>
      <w:r w:rsidR="005845B1" w:rsidRPr="005845B1">
        <w:rPr>
          <w:rFonts w:ascii="Times New Roman" w:hAnsi="Times New Roman" w:cs="Times New Roman"/>
          <w:sz w:val="24"/>
          <w:szCs w:val="24"/>
          <w:lang w:val="uk-UA"/>
        </w:rPr>
        <w:t>сірководень</w:t>
      </w:r>
      <w:r w:rsidR="008A619A" w:rsidRPr="005845B1">
        <w:rPr>
          <w:rFonts w:ascii="Times New Roman" w:hAnsi="Times New Roman" w:cs="Times New Roman"/>
          <w:sz w:val="24"/>
          <w:szCs w:val="24"/>
          <w:lang w:val="uk-UA"/>
        </w:rPr>
        <w:t xml:space="preserve"> –</w:t>
      </w:r>
      <w:r w:rsidR="005845B1" w:rsidRPr="005845B1">
        <w:rPr>
          <w:rFonts w:ascii="Times New Roman" w:hAnsi="Times New Roman" w:cs="Times New Roman"/>
          <w:sz w:val="24"/>
          <w:szCs w:val="24"/>
          <w:lang w:val="uk-UA"/>
        </w:rPr>
        <w:t>0,0094</w:t>
      </w:r>
      <w:r w:rsidR="00825936" w:rsidRPr="005845B1">
        <w:rPr>
          <w:rFonts w:ascii="Times New Roman" w:hAnsi="Times New Roman" w:cs="Times New Roman"/>
          <w:sz w:val="24"/>
          <w:szCs w:val="24"/>
          <w:lang w:val="uk-UA"/>
        </w:rPr>
        <w:t xml:space="preserve"> </w:t>
      </w:r>
      <w:r w:rsidR="00FA42C7" w:rsidRPr="005845B1">
        <w:rPr>
          <w:rFonts w:ascii="Times New Roman" w:hAnsi="Times New Roman" w:cs="Times New Roman"/>
          <w:sz w:val="24"/>
          <w:szCs w:val="24"/>
          <w:lang w:val="uk-UA"/>
        </w:rPr>
        <w:t>т\рік</w:t>
      </w:r>
      <w:r w:rsidR="00F01920" w:rsidRPr="005845B1">
        <w:rPr>
          <w:rFonts w:ascii="Times New Roman" w:hAnsi="Times New Roman" w:cs="Times New Roman"/>
          <w:sz w:val="24"/>
          <w:szCs w:val="24"/>
          <w:lang w:val="uk-UA"/>
        </w:rPr>
        <w:t>, аміак – 0,0</w:t>
      </w:r>
      <w:r w:rsidR="005845B1" w:rsidRPr="005845B1">
        <w:rPr>
          <w:rFonts w:ascii="Times New Roman" w:hAnsi="Times New Roman" w:cs="Times New Roman"/>
          <w:sz w:val="24"/>
          <w:szCs w:val="24"/>
          <w:lang w:val="uk-UA"/>
        </w:rPr>
        <w:t>5842</w:t>
      </w:r>
      <w:r w:rsidR="004D2F03" w:rsidRPr="005845B1">
        <w:rPr>
          <w:rFonts w:ascii="Times New Roman" w:hAnsi="Times New Roman" w:cs="Times New Roman"/>
          <w:sz w:val="24"/>
          <w:szCs w:val="24"/>
          <w:lang w:val="uk-UA"/>
        </w:rPr>
        <w:t>т/рік</w:t>
      </w:r>
      <w:r w:rsidR="00F01920" w:rsidRPr="005845B1">
        <w:rPr>
          <w:rFonts w:ascii="Times New Roman" w:hAnsi="Times New Roman" w:cs="Times New Roman"/>
          <w:sz w:val="24"/>
          <w:szCs w:val="24"/>
          <w:lang w:val="uk-UA"/>
        </w:rPr>
        <w:t xml:space="preserve"> ,</w:t>
      </w:r>
      <w:proofErr w:type="spellStart"/>
      <w:r w:rsidR="005845B1" w:rsidRPr="005845B1">
        <w:rPr>
          <w:rFonts w:ascii="Times New Roman" w:hAnsi="Times New Roman" w:cs="Times New Roman"/>
          <w:sz w:val="24"/>
          <w:szCs w:val="24"/>
          <w:lang w:val="uk-UA"/>
        </w:rPr>
        <w:t>метилмеркаптан</w:t>
      </w:r>
      <w:proofErr w:type="spellEnd"/>
      <w:r w:rsidR="00F01920" w:rsidRPr="005845B1">
        <w:rPr>
          <w:rFonts w:ascii="Times New Roman" w:hAnsi="Times New Roman" w:cs="Times New Roman"/>
          <w:sz w:val="24"/>
          <w:szCs w:val="24"/>
          <w:lang w:val="uk-UA"/>
        </w:rPr>
        <w:t xml:space="preserve"> </w:t>
      </w:r>
      <w:r w:rsidR="00CE1E7C" w:rsidRPr="005845B1">
        <w:rPr>
          <w:rFonts w:ascii="Times New Roman" w:hAnsi="Times New Roman" w:cs="Times New Roman"/>
          <w:sz w:val="24"/>
          <w:szCs w:val="24"/>
          <w:lang w:val="uk-UA"/>
        </w:rPr>
        <w:t>-0,00</w:t>
      </w:r>
      <w:r w:rsidR="005845B1" w:rsidRPr="005845B1">
        <w:rPr>
          <w:rFonts w:ascii="Times New Roman" w:hAnsi="Times New Roman" w:cs="Times New Roman"/>
          <w:sz w:val="24"/>
          <w:szCs w:val="24"/>
          <w:lang w:val="uk-UA"/>
        </w:rPr>
        <w:t>0000441</w:t>
      </w:r>
      <w:r w:rsidR="004D2F03" w:rsidRPr="005845B1">
        <w:rPr>
          <w:rFonts w:ascii="Times New Roman" w:hAnsi="Times New Roman" w:cs="Times New Roman"/>
          <w:sz w:val="24"/>
          <w:szCs w:val="24"/>
          <w:lang w:val="uk-UA"/>
        </w:rPr>
        <w:t xml:space="preserve"> т/рік</w:t>
      </w:r>
      <w:r w:rsidR="00CE1E7C" w:rsidRPr="005845B1">
        <w:rPr>
          <w:rFonts w:ascii="Times New Roman" w:hAnsi="Times New Roman" w:cs="Times New Roman"/>
          <w:sz w:val="24"/>
          <w:szCs w:val="24"/>
          <w:lang w:val="uk-UA"/>
        </w:rPr>
        <w:t xml:space="preserve"> ,</w:t>
      </w:r>
      <w:r w:rsidR="005845B1" w:rsidRPr="005845B1">
        <w:rPr>
          <w:rFonts w:ascii="Times New Roman" w:hAnsi="Times New Roman" w:cs="Times New Roman"/>
          <w:sz w:val="24"/>
          <w:szCs w:val="24"/>
          <w:lang w:val="uk-UA"/>
        </w:rPr>
        <w:t>фенол</w:t>
      </w:r>
      <w:r w:rsidR="00CE1E7C" w:rsidRPr="005845B1">
        <w:rPr>
          <w:rFonts w:ascii="Times New Roman" w:hAnsi="Times New Roman" w:cs="Times New Roman"/>
          <w:sz w:val="24"/>
          <w:szCs w:val="24"/>
          <w:lang w:val="uk-UA"/>
        </w:rPr>
        <w:t xml:space="preserve"> -0,0000</w:t>
      </w:r>
      <w:r w:rsidR="005845B1" w:rsidRPr="005845B1">
        <w:rPr>
          <w:rFonts w:ascii="Times New Roman" w:hAnsi="Times New Roman" w:cs="Times New Roman"/>
          <w:sz w:val="24"/>
          <w:szCs w:val="24"/>
          <w:lang w:val="uk-UA"/>
        </w:rPr>
        <w:t>95</w:t>
      </w:r>
      <w:r w:rsidR="004D2F03" w:rsidRPr="005845B1">
        <w:rPr>
          <w:rFonts w:ascii="Times New Roman" w:hAnsi="Times New Roman" w:cs="Times New Roman"/>
          <w:sz w:val="24"/>
          <w:szCs w:val="24"/>
          <w:lang w:val="uk-UA"/>
        </w:rPr>
        <w:t xml:space="preserve"> т/</w:t>
      </w:r>
      <w:proofErr w:type="spellStart"/>
      <w:r w:rsidR="004D2F03" w:rsidRPr="005845B1">
        <w:rPr>
          <w:rFonts w:ascii="Times New Roman" w:hAnsi="Times New Roman" w:cs="Times New Roman"/>
          <w:sz w:val="24"/>
          <w:szCs w:val="24"/>
          <w:lang w:val="uk-UA"/>
        </w:rPr>
        <w:t>рік</w:t>
      </w:r>
      <w:r w:rsidR="005845B1">
        <w:rPr>
          <w:rFonts w:ascii="Times New Roman" w:hAnsi="Times New Roman" w:cs="Times New Roman"/>
          <w:sz w:val="24"/>
          <w:szCs w:val="24"/>
          <w:lang w:val="uk-UA"/>
        </w:rPr>
        <w:t>,диметилсульфід</w:t>
      </w:r>
      <w:proofErr w:type="spellEnd"/>
      <w:r w:rsidR="005845B1">
        <w:rPr>
          <w:rFonts w:ascii="Times New Roman" w:hAnsi="Times New Roman" w:cs="Times New Roman"/>
          <w:sz w:val="24"/>
          <w:szCs w:val="24"/>
          <w:lang w:val="uk-UA"/>
        </w:rPr>
        <w:t xml:space="preserve"> – 0,000631,диметиламін -0,00378 </w:t>
      </w:r>
      <w:r w:rsidR="00CE1E7C" w:rsidRPr="00CE1E7C">
        <w:rPr>
          <w:rFonts w:ascii="Times New Roman" w:hAnsi="Times New Roman" w:cs="Times New Roman"/>
          <w:sz w:val="24"/>
          <w:szCs w:val="24"/>
          <w:lang w:val="uk-UA"/>
        </w:rPr>
        <w:t>.</w:t>
      </w:r>
      <w:r w:rsidR="00302C1D" w:rsidRPr="00CE1E7C">
        <w:rPr>
          <w:rFonts w:ascii="Times New Roman" w:hAnsi="Times New Roman" w:cs="Times New Roman"/>
          <w:sz w:val="24"/>
          <w:szCs w:val="24"/>
          <w:lang w:val="uk-UA"/>
        </w:rPr>
        <w:t xml:space="preserve"> </w:t>
      </w:r>
      <w:r w:rsidR="00CE1E7C" w:rsidRPr="0064426A">
        <w:rPr>
          <w:rFonts w:ascii="Times New Roman" w:hAnsi="Times New Roman" w:cs="Times New Roman"/>
          <w:sz w:val="24"/>
          <w:szCs w:val="24"/>
          <w:lang w:val="uk-UA"/>
        </w:rPr>
        <w:t xml:space="preserve">У </w:t>
      </w:r>
      <w:r w:rsidRPr="0064426A">
        <w:rPr>
          <w:rFonts w:ascii="Times New Roman" w:hAnsi="Times New Roman" w:cs="Times New Roman"/>
          <w:sz w:val="24"/>
          <w:szCs w:val="24"/>
          <w:lang w:val="uk-UA"/>
        </w:rPr>
        <w:t xml:space="preserve">підприємства </w:t>
      </w:r>
      <w:r w:rsidR="00CE1E7C" w:rsidRPr="0064426A">
        <w:rPr>
          <w:rFonts w:ascii="Times New Roman" w:hAnsi="Times New Roman" w:cs="Times New Roman"/>
          <w:sz w:val="24"/>
          <w:szCs w:val="24"/>
          <w:lang w:val="uk-UA"/>
        </w:rPr>
        <w:t xml:space="preserve"> </w:t>
      </w:r>
      <w:r w:rsidR="00430EF7" w:rsidRPr="0064426A">
        <w:rPr>
          <w:rFonts w:ascii="Times New Roman" w:hAnsi="Times New Roman" w:cs="Times New Roman"/>
          <w:sz w:val="24"/>
          <w:szCs w:val="24"/>
          <w:lang w:val="uk-UA"/>
        </w:rPr>
        <w:t xml:space="preserve">відсутні виробництва та устаткування, які підлягають до впровадження найкращих доступних технологій та методів керування. </w:t>
      </w:r>
      <w:r w:rsidR="00430EF7" w:rsidRPr="00CE1E7C">
        <w:rPr>
          <w:rFonts w:ascii="Times New Roman" w:hAnsi="Times New Roman" w:cs="Times New Roman"/>
          <w:color w:val="000000" w:themeColor="text1"/>
          <w:sz w:val="24"/>
          <w:szCs w:val="24"/>
          <w:lang w:val="uk-UA"/>
        </w:rPr>
        <w:t>Викиди забруднюючих речовин від стаціонарних джерел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06394E" w:rsidRPr="00CE1E7C">
        <w:rPr>
          <w:rFonts w:ascii="Times New Roman" w:hAnsi="Times New Roman" w:cs="Times New Roman"/>
          <w:color w:val="000000" w:themeColor="text1"/>
          <w:sz w:val="24"/>
          <w:szCs w:val="24"/>
          <w:lang w:val="uk-UA"/>
        </w:rPr>
        <w:t xml:space="preserve"> </w:t>
      </w:r>
      <w:r w:rsidR="00430EF7" w:rsidRPr="00CE1E7C">
        <w:rPr>
          <w:rFonts w:ascii="Times New Roman" w:hAnsi="Times New Roman" w:cs="Times New Roman"/>
          <w:b/>
          <w:bCs/>
          <w:i/>
          <w:iCs/>
          <w:color w:val="000000" w:themeColor="text1"/>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00430EF7" w:rsidRPr="00CE1E7C">
        <w:rPr>
          <w:rFonts w:ascii="Times New Roman" w:hAnsi="Times New Roman" w:cs="Times New Roman"/>
          <w:b/>
          <w:bCs/>
          <w:color w:val="000000" w:themeColor="text1"/>
          <w:sz w:val="24"/>
          <w:szCs w:val="24"/>
          <w:lang w:val="uk-UA"/>
        </w:rPr>
        <w:t>-</w:t>
      </w:r>
      <w:r w:rsidR="00430EF7" w:rsidRPr="00CE1E7C">
        <w:rPr>
          <w:rFonts w:ascii="Times New Roman" w:hAnsi="Times New Roman" w:cs="Times New Roman"/>
          <w:color w:val="000000" w:themeColor="text1"/>
          <w:sz w:val="24"/>
          <w:szCs w:val="24"/>
          <w:lang w:val="uk-UA"/>
        </w:rPr>
        <w:t xml:space="preserve"> Вінницької ОВА ( Вінницька обл., м. Вінниця, вул.</w:t>
      </w:r>
      <w:r w:rsidR="00430EF7" w:rsidRPr="00CE1E7C">
        <w:rPr>
          <w:rFonts w:ascii="Times New Roman" w:hAnsi="Times New Roman" w:cs="Times New Roman"/>
          <w:b/>
          <w:bCs/>
          <w:color w:val="000000" w:themeColor="text1"/>
          <w:sz w:val="24"/>
          <w:szCs w:val="24"/>
          <w:lang w:val="uk-UA"/>
        </w:rPr>
        <w:t xml:space="preserve"> </w:t>
      </w:r>
      <w:r w:rsidR="00430EF7" w:rsidRPr="00CE1E7C">
        <w:rPr>
          <w:rFonts w:ascii="Times New Roman" w:hAnsi="Times New Roman" w:cs="Times New Roman"/>
          <w:color w:val="000000" w:themeColor="text1"/>
          <w:sz w:val="24"/>
          <w:szCs w:val="24"/>
          <w:lang w:val="uk-UA"/>
        </w:rPr>
        <w:t xml:space="preserve">Соборна, 70), </w:t>
      </w:r>
      <w:proofErr w:type="spellStart"/>
      <w:r w:rsidR="00430EF7" w:rsidRPr="00CE1E7C">
        <w:rPr>
          <w:rFonts w:ascii="Times New Roman" w:hAnsi="Times New Roman" w:cs="Times New Roman"/>
          <w:color w:val="000000" w:themeColor="text1"/>
          <w:sz w:val="24"/>
          <w:szCs w:val="24"/>
          <w:lang w:val="uk-UA"/>
        </w:rPr>
        <w:t>тел</w:t>
      </w:r>
      <w:proofErr w:type="spellEnd"/>
      <w:r w:rsidR="00430EF7" w:rsidRPr="00CE1E7C">
        <w:rPr>
          <w:rFonts w:ascii="Times New Roman" w:hAnsi="Times New Roman" w:cs="Times New Roman"/>
          <w:color w:val="000000" w:themeColor="text1"/>
          <w:sz w:val="24"/>
          <w:szCs w:val="24"/>
          <w:lang w:val="uk-UA"/>
        </w:rPr>
        <w:t>. (0432) 32-25-35, 32-35-35. Строки подання зауважень та пропозицій – протягом 30</w:t>
      </w:r>
      <w:r w:rsidR="00430EF7" w:rsidRPr="00CE1E7C">
        <w:rPr>
          <w:rFonts w:ascii="Times New Roman" w:hAnsi="Times New Roman" w:cs="Times New Roman"/>
          <w:b/>
          <w:bCs/>
          <w:color w:val="000000" w:themeColor="text1"/>
          <w:sz w:val="24"/>
          <w:szCs w:val="24"/>
          <w:lang w:val="uk-UA"/>
        </w:rPr>
        <w:t xml:space="preserve"> </w:t>
      </w:r>
      <w:r w:rsidR="00430EF7" w:rsidRPr="00CE1E7C">
        <w:rPr>
          <w:rFonts w:ascii="Times New Roman" w:hAnsi="Times New Roman" w:cs="Times New Roman"/>
          <w:color w:val="000000" w:themeColor="text1"/>
          <w:sz w:val="24"/>
          <w:szCs w:val="24"/>
          <w:lang w:val="uk-UA"/>
        </w:rPr>
        <w:t>календарних днів з моменту виходу повідомлення.</w:t>
      </w:r>
    </w:p>
    <w:sectPr w:rsidR="00430EF7" w:rsidRPr="00CE1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04"/>
    <w:rsid w:val="00035E3E"/>
    <w:rsid w:val="00036236"/>
    <w:rsid w:val="0006394E"/>
    <w:rsid w:val="000C69B1"/>
    <w:rsid w:val="00144016"/>
    <w:rsid w:val="0014655F"/>
    <w:rsid w:val="0023634C"/>
    <w:rsid w:val="002366D5"/>
    <w:rsid w:val="00281C87"/>
    <w:rsid w:val="00301A04"/>
    <w:rsid w:val="00302C1D"/>
    <w:rsid w:val="003A2095"/>
    <w:rsid w:val="003D17A1"/>
    <w:rsid w:val="003E4B62"/>
    <w:rsid w:val="00420F24"/>
    <w:rsid w:val="00423A42"/>
    <w:rsid w:val="00430804"/>
    <w:rsid w:val="00430EF7"/>
    <w:rsid w:val="00444AA6"/>
    <w:rsid w:val="004D2F03"/>
    <w:rsid w:val="0057328A"/>
    <w:rsid w:val="005845B1"/>
    <w:rsid w:val="005A53FB"/>
    <w:rsid w:val="005E712E"/>
    <w:rsid w:val="0063013E"/>
    <w:rsid w:val="0064426A"/>
    <w:rsid w:val="00652B46"/>
    <w:rsid w:val="00671EA9"/>
    <w:rsid w:val="006C3F5A"/>
    <w:rsid w:val="0071085B"/>
    <w:rsid w:val="00752A01"/>
    <w:rsid w:val="00792FF5"/>
    <w:rsid w:val="00825936"/>
    <w:rsid w:val="008A619A"/>
    <w:rsid w:val="008F48CD"/>
    <w:rsid w:val="009B2445"/>
    <w:rsid w:val="00A97A70"/>
    <w:rsid w:val="00AC2555"/>
    <w:rsid w:val="00C318AC"/>
    <w:rsid w:val="00C92C5E"/>
    <w:rsid w:val="00CC5BC6"/>
    <w:rsid w:val="00CE1E7C"/>
    <w:rsid w:val="00D34798"/>
    <w:rsid w:val="00D56FDC"/>
    <w:rsid w:val="00E648E0"/>
    <w:rsid w:val="00EF4248"/>
    <w:rsid w:val="00F01920"/>
    <w:rsid w:val="00FA42C7"/>
    <w:rsid w:val="00FB2FF6"/>
    <w:rsid w:val="00FC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D20"/>
  <w15:chartTrackingRefBased/>
  <w15:docId w15:val="{EB1EE064-FA25-4BA7-A5B1-89B4D52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EF7"/>
    <w:rPr>
      <w:color w:val="0563C1" w:themeColor="hyperlink"/>
      <w:u w:val="single"/>
    </w:rPr>
  </w:style>
  <w:style w:type="character" w:customStyle="1" w:styleId="1">
    <w:name w:val="Неразрешенное упоминание1"/>
    <w:basedOn w:val="a0"/>
    <w:uiPriority w:val="99"/>
    <w:semiHidden/>
    <w:unhideWhenUsed/>
    <w:rsid w:val="00430EF7"/>
    <w:rPr>
      <w:color w:val="605E5C"/>
      <w:shd w:val="clear" w:color="auto" w:fill="E1DFDD"/>
    </w:rPr>
  </w:style>
  <w:style w:type="paragraph" w:styleId="a4">
    <w:name w:val="No Spacing"/>
    <w:uiPriority w:val="1"/>
    <w:qFormat/>
    <w:rsid w:val="00036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2024-06-24T11:22:00Z</cp:lastPrinted>
  <dcterms:created xsi:type="dcterms:W3CDTF">2024-04-10T14:37:00Z</dcterms:created>
  <dcterms:modified xsi:type="dcterms:W3CDTF">2024-08-07T13:15:00Z</dcterms:modified>
</cp:coreProperties>
</file>