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8C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331F8C">
        <w:rPr>
          <w:b/>
        </w:rPr>
        <w:t>Товариства з обмеженою відповідальністю</w:t>
      </w:r>
      <w:r w:rsidR="00FB544A">
        <w:rPr>
          <w:b/>
        </w:rPr>
        <w:t xml:space="preserve"> «</w:t>
      </w:r>
      <w:r w:rsidR="00331F8C">
        <w:rPr>
          <w:b/>
        </w:rPr>
        <w:t>Петрол Контракт</w:t>
      </w:r>
      <w:r w:rsidR="00FB544A">
        <w:rPr>
          <w:b/>
        </w:rPr>
        <w:t>»</w:t>
      </w:r>
      <w:r w:rsidR="00C45EB2">
        <w:rPr>
          <w:b/>
        </w:rPr>
        <w:t xml:space="preserve"> 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331F8C">
        <w:t>Товариство з обмеженою відповідальністю</w:t>
      </w:r>
      <w:r w:rsidR="00C45EB2">
        <w:t xml:space="preserve"> «</w:t>
      </w:r>
      <w:r w:rsidR="00331F8C">
        <w:t>Петрол Контракт</w:t>
      </w:r>
      <w:r w:rsidR="00C45EB2">
        <w:t>»</w:t>
      </w:r>
      <w:r w:rsidR="00A2754D">
        <w:t>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331F8C">
        <w:rPr>
          <w:lang w:eastAsia="ru-RU"/>
        </w:rPr>
        <w:t>ТОВ</w:t>
      </w:r>
      <w:r w:rsidR="00C45EB2">
        <w:rPr>
          <w:lang w:eastAsia="ru-RU"/>
        </w:rPr>
        <w:t xml:space="preserve"> «</w:t>
      </w:r>
      <w:r w:rsidR="00331F8C">
        <w:rPr>
          <w:lang w:eastAsia="ru-RU"/>
        </w:rPr>
        <w:t>Петрол Контракт</w:t>
      </w:r>
      <w:r w:rsidR="00C45EB2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331F8C">
        <w:rPr>
          <w:lang w:eastAsia="ru-RU"/>
        </w:rPr>
        <w:t>44800308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331F8C">
        <w:rPr>
          <w:lang w:eastAsia="ru-RU"/>
        </w:rPr>
        <w:t>42023</w:t>
      </w:r>
      <w:r w:rsidR="00C45EB2">
        <w:rPr>
          <w:lang w:eastAsia="ru-RU"/>
        </w:rPr>
        <w:t xml:space="preserve">, </w:t>
      </w:r>
      <w:r w:rsidR="00331F8C">
        <w:rPr>
          <w:lang w:eastAsia="ru-RU"/>
        </w:rPr>
        <w:t>Волинська</w:t>
      </w:r>
      <w:r w:rsidR="00C45EB2">
        <w:rPr>
          <w:lang w:eastAsia="ru-RU"/>
        </w:rPr>
        <w:t xml:space="preserve"> обл., </w:t>
      </w:r>
      <w:r w:rsidR="00331F8C">
        <w:rPr>
          <w:lang w:eastAsia="ru-RU"/>
        </w:rPr>
        <w:t>Луцький</w:t>
      </w:r>
      <w:r w:rsidR="00C45EB2">
        <w:rPr>
          <w:lang w:eastAsia="ru-RU"/>
        </w:rPr>
        <w:t xml:space="preserve"> р-н, </w:t>
      </w:r>
      <w:r w:rsidR="00331F8C">
        <w:rPr>
          <w:lang w:eastAsia="ru-RU"/>
        </w:rPr>
        <w:t>Луцька</w:t>
      </w:r>
      <w:r w:rsidR="00C45EB2">
        <w:rPr>
          <w:lang w:eastAsia="ru-RU"/>
        </w:rPr>
        <w:t xml:space="preserve"> ТГ, м</w:t>
      </w:r>
      <w:r w:rsidR="00C45EB2" w:rsidRPr="00773C26">
        <w:rPr>
          <w:lang w:eastAsia="ru-RU"/>
        </w:rPr>
        <w:t xml:space="preserve">. </w:t>
      </w:r>
      <w:r w:rsidR="00331F8C">
        <w:rPr>
          <w:lang w:eastAsia="ru-RU"/>
        </w:rPr>
        <w:t>Луцьк</w:t>
      </w:r>
      <w:r w:rsidR="00C45EB2" w:rsidRPr="00773C26">
        <w:rPr>
          <w:lang w:eastAsia="ru-RU"/>
        </w:rPr>
        <w:t xml:space="preserve">, вул. </w:t>
      </w:r>
      <w:r w:rsidR="00331F8C">
        <w:rPr>
          <w:lang w:eastAsia="ru-RU"/>
        </w:rPr>
        <w:t>Назарія Яремчука</w:t>
      </w:r>
      <w:r w:rsidR="00C45EB2" w:rsidRPr="00773C26">
        <w:rPr>
          <w:lang w:eastAsia="ru-RU"/>
        </w:rPr>
        <w:t xml:space="preserve">, </w:t>
      </w:r>
      <w:r w:rsidR="00331F8C">
        <w:rPr>
          <w:lang w:eastAsia="ru-RU"/>
        </w:rPr>
        <w:t>1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</w:t>
      </w:r>
      <w:r w:rsidR="00C45EB2" w:rsidRPr="00EB4BEA">
        <w:rPr>
          <w:lang w:eastAsia="ru-RU"/>
        </w:rPr>
        <w:t>(0</w:t>
      </w:r>
      <w:r w:rsidR="00331F8C">
        <w:rPr>
          <w:lang w:eastAsia="ru-RU"/>
        </w:rPr>
        <w:t>66</w:t>
      </w:r>
      <w:r w:rsidR="00C45EB2" w:rsidRPr="00EB4BEA">
        <w:rPr>
          <w:lang w:eastAsia="ru-RU"/>
        </w:rPr>
        <w:t xml:space="preserve">) </w:t>
      </w:r>
      <w:r w:rsidR="00331F8C">
        <w:rPr>
          <w:lang w:eastAsia="ru-RU"/>
        </w:rPr>
        <w:t>621</w:t>
      </w:r>
      <w:r w:rsidR="00C45EB2" w:rsidRPr="00EB4BEA">
        <w:rPr>
          <w:lang w:eastAsia="ru-RU"/>
        </w:rPr>
        <w:t>-</w:t>
      </w:r>
      <w:r w:rsidR="00331F8C">
        <w:rPr>
          <w:lang w:eastAsia="ru-RU"/>
        </w:rPr>
        <w:t>93</w:t>
      </w:r>
      <w:r w:rsidR="00C45EB2" w:rsidRPr="00EB4BEA">
        <w:rPr>
          <w:lang w:eastAsia="ru-RU"/>
        </w:rPr>
        <w:t>-</w:t>
      </w:r>
      <w:r w:rsidR="00331F8C">
        <w:rPr>
          <w:lang w:eastAsia="ru-RU"/>
        </w:rPr>
        <w:t>49</w:t>
      </w:r>
      <w:r w:rsidR="00A2754D">
        <w:rPr>
          <w:lang w:eastAsia="ru-RU"/>
        </w:rPr>
        <w:t>;</w:t>
      </w:r>
    </w:p>
    <w:p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proofErr w:type="spellStart"/>
      <w:r w:rsidR="00331F8C" w:rsidRPr="00E1492D">
        <w:rPr>
          <w:noProof w:val="0"/>
          <w:lang w:eastAsia="ru-RU"/>
        </w:rPr>
        <w:t>volodymyr.mura</w:t>
      </w:r>
      <w:proofErr w:type="spellEnd"/>
      <w:r w:rsidR="00331F8C" w:rsidRPr="00E1492D">
        <w:rPr>
          <w:noProof w:val="0"/>
          <w:lang w:eastAsia="ru-RU"/>
        </w:rPr>
        <w:t>@</w:t>
      </w:r>
      <w:proofErr w:type="spellStart"/>
      <w:r w:rsidR="00331F8C" w:rsidRPr="00E1492D">
        <w:rPr>
          <w:noProof w:val="0"/>
          <w:lang w:eastAsia="ru-RU"/>
        </w:rPr>
        <w:t>wog.ua</w:t>
      </w:r>
      <w:proofErr w:type="spellEnd"/>
      <w:r w:rsidR="00A2754D">
        <w:rPr>
          <w:lang w:eastAsia="ru-RU"/>
        </w:rPr>
        <w:t>;</w:t>
      </w:r>
    </w:p>
    <w:p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:rsidR="00E83C82" w:rsidRDefault="00C45EB2" w:rsidP="00C45E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>–</w:t>
      </w:r>
      <w:r w:rsidR="00331F8C">
        <w:rPr>
          <w:lang w:eastAsia="ru-RU"/>
        </w:rPr>
        <w:t xml:space="preserve"> 78315</w:t>
      </w:r>
      <w:r w:rsidR="00E83C82">
        <w:rPr>
          <w:lang w:eastAsia="ru-RU"/>
        </w:rPr>
        <w:t xml:space="preserve">, </w:t>
      </w:r>
      <w:r w:rsidR="00331F8C">
        <w:rPr>
          <w:lang w:eastAsia="ru-RU"/>
        </w:rPr>
        <w:t>Івано-Франківська</w:t>
      </w:r>
      <w:r w:rsidR="00E83C82">
        <w:rPr>
          <w:lang w:eastAsia="ru-RU"/>
        </w:rPr>
        <w:t xml:space="preserve"> обл., </w:t>
      </w:r>
      <w:r w:rsidR="00331F8C">
        <w:rPr>
          <w:lang w:eastAsia="ru-RU"/>
        </w:rPr>
        <w:t>Коломийський</w:t>
      </w:r>
      <w:r w:rsidR="00E83C82">
        <w:rPr>
          <w:lang w:eastAsia="ru-RU"/>
        </w:rPr>
        <w:t xml:space="preserve"> р-н, </w:t>
      </w:r>
      <w:r w:rsidR="00331F8C">
        <w:rPr>
          <w:lang w:eastAsia="ru-RU"/>
        </w:rPr>
        <w:t>Заболотівська</w:t>
      </w:r>
      <w:r w:rsidR="00E83C82">
        <w:rPr>
          <w:lang w:eastAsia="ru-RU"/>
        </w:rPr>
        <w:t xml:space="preserve"> ТГ, </w:t>
      </w:r>
      <w:r w:rsidR="00331F8C">
        <w:rPr>
          <w:lang w:eastAsia="ru-RU"/>
        </w:rPr>
        <w:t>селище</w:t>
      </w:r>
      <w:r w:rsidR="00E83C82" w:rsidRPr="00773C26">
        <w:rPr>
          <w:lang w:eastAsia="ru-RU"/>
        </w:rPr>
        <w:t xml:space="preserve"> </w:t>
      </w:r>
      <w:r w:rsidR="00331F8C">
        <w:rPr>
          <w:lang w:eastAsia="ru-RU"/>
        </w:rPr>
        <w:t>Заболотів</w:t>
      </w:r>
      <w:r w:rsidR="00E83C82" w:rsidRPr="00773C26">
        <w:rPr>
          <w:lang w:eastAsia="ru-RU"/>
        </w:rPr>
        <w:t>, вул.</w:t>
      </w:r>
      <w:r w:rsidR="00331F8C">
        <w:rPr>
          <w:lang w:eastAsia="ru-RU"/>
        </w:rPr>
        <w:t xml:space="preserve"> Грушевського</w:t>
      </w:r>
      <w:r w:rsidR="00E83C82" w:rsidRPr="00773C26">
        <w:rPr>
          <w:lang w:eastAsia="ru-RU"/>
        </w:rPr>
        <w:t xml:space="preserve">, </w:t>
      </w:r>
      <w:r w:rsidR="00331F8C">
        <w:rPr>
          <w:lang w:eastAsia="ru-RU"/>
        </w:rPr>
        <w:t>125б</w:t>
      </w:r>
      <w:r w:rsidR="00A2754D">
        <w:rPr>
          <w:lang w:eastAsia="ru-RU"/>
        </w:rPr>
        <w:t>;</w:t>
      </w:r>
    </w:p>
    <w:p w:rsidR="00C45EB2" w:rsidRDefault="00C45EB2" w:rsidP="00C45E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№2 </w:t>
      </w:r>
      <w:r>
        <w:rPr>
          <w:lang w:eastAsia="ru-RU"/>
        </w:rPr>
        <w:t>–</w:t>
      </w:r>
      <w:r w:rsidR="00331F8C">
        <w:rPr>
          <w:lang w:eastAsia="ru-RU"/>
        </w:rPr>
        <w:t xml:space="preserve"> 78223</w:t>
      </w:r>
      <w:r>
        <w:rPr>
          <w:lang w:eastAsia="ru-RU"/>
        </w:rPr>
        <w:t xml:space="preserve">, </w:t>
      </w:r>
      <w:r w:rsidR="00331F8C">
        <w:rPr>
          <w:lang w:eastAsia="ru-RU"/>
        </w:rPr>
        <w:t>Івано-Франківська</w:t>
      </w:r>
      <w:r>
        <w:rPr>
          <w:lang w:eastAsia="ru-RU"/>
        </w:rPr>
        <w:t xml:space="preserve"> обл., </w:t>
      </w:r>
      <w:r w:rsidR="00331F8C">
        <w:rPr>
          <w:lang w:eastAsia="ru-RU"/>
        </w:rPr>
        <w:t>Коломийський</w:t>
      </w:r>
      <w:r>
        <w:rPr>
          <w:lang w:eastAsia="ru-RU"/>
        </w:rPr>
        <w:t xml:space="preserve"> р-н, </w:t>
      </w:r>
      <w:r w:rsidR="0004058B">
        <w:rPr>
          <w:lang w:eastAsia="ru-RU"/>
        </w:rPr>
        <w:t>Отинійська</w:t>
      </w:r>
      <w:r>
        <w:rPr>
          <w:lang w:eastAsia="ru-RU"/>
        </w:rPr>
        <w:t xml:space="preserve"> ТГ, </w:t>
      </w:r>
      <w:r w:rsidR="0004058B">
        <w:rPr>
          <w:lang w:eastAsia="ru-RU"/>
        </w:rPr>
        <w:t>селище</w:t>
      </w:r>
      <w:r w:rsidRPr="00773C26">
        <w:rPr>
          <w:lang w:eastAsia="ru-RU"/>
        </w:rPr>
        <w:t xml:space="preserve"> </w:t>
      </w:r>
      <w:r w:rsidR="0004058B">
        <w:rPr>
          <w:lang w:eastAsia="ru-RU"/>
        </w:rPr>
        <w:t>Отинія</w:t>
      </w:r>
      <w:r w:rsidRPr="00773C26">
        <w:rPr>
          <w:lang w:eastAsia="ru-RU"/>
        </w:rPr>
        <w:t xml:space="preserve">, вул. </w:t>
      </w:r>
      <w:r w:rsidR="0004058B">
        <w:rPr>
          <w:lang w:eastAsia="ru-RU"/>
        </w:rPr>
        <w:t>Галицька</w:t>
      </w:r>
      <w:r w:rsidRPr="00773C26">
        <w:rPr>
          <w:lang w:eastAsia="ru-RU"/>
        </w:rPr>
        <w:t xml:space="preserve">, </w:t>
      </w:r>
      <w:r>
        <w:rPr>
          <w:lang w:eastAsia="ru-RU"/>
        </w:rPr>
        <w:t>1</w:t>
      </w:r>
      <w:r w:rsidR="0004058B">
        <w:rPr>
          <w:lang w:eastAsia="ru-RU"/>
        </w:rPr>
        <w:t>23а</w:t>
      </w:r>
      <w:r>
        <w:rPr>
          <w:lang w:eastAsia="ru-RU"/>
        </w:rPr>
        <w:t>;</w:t>
      </w:r>
    </w:p>
    <w:p w:rsidR="00C45EB2" w:rsidRDefault="00C45EB2" w:rsidP="00C45E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№3 </w:t>
      </w:r>
      <w:r>
        <w:rPr>
          <w:lang w:eastAsia="ru-RU"/>
        </w:rPr>
        <w:t>–</w:t>
      </w:r>
      <w:r w:rsidR="0004058B">
        <w:rPr>
          <w:lang w:eastAsia="ru-RU"/>
        </w:rPr>
        <w:t xml:space="preserve"> 78248</w:t>
      </w:r>
      <w:r>
        <w:rPr>
          <w:lang w:eastAsia="ru-RU"/>
        </w:rPr>
        <w:t xml:space="preserve">, </w:t>
      </w:r>
      <w:r w:rsidR="0004058B">
        <w:rPr>
          <w:lang w:eastAsia="ru-RU"/>
        </w:rPr>
        <w:t>Івано-Франківська</w:t>
      </w:r>
      <w:r>
        <w:rPr>
          <w:lang w:eastAsia="ru-RU"/>
        </w:rPr>
        <w:t xml:space="preserve"> обл., </w:t>
      </w:r>
      <w:r w:rsidR="0004058B">
        <w:rPr>
          <w:lang w:eastAsia="ru-RU"/>
        </w:rPr>
        <w:t>Коломийський</w:t>
      </w:r>
      <w:r>
        <w:rPr>
          <w:lang w:eastAsia="ru-RU"/>
        </w:rPr>
        <w:t xml:space="preserve"> р-н, </w:t>
      </w:r>
      <w:r w:rsidR="0004058B">
        <w:rPr>
          <w:lang w:eastAsia="ru-RU"/>
        </w:rPr>
        <w:t>Коломийська</w:t>
      </w:r>
      <w:r>
        <w:rPr>
          <w:lang w:eastAsia="ru-RU"/>
        </w:rPr>
        <w:t xml:space="preserve"> ТГ, с</w:t>
      </w:r>
      <w:r w:rsidRPr="00773C26">
        <w:rPr>
          <w:lang w:eastAsia="ru-RU"/>
        </w:rPr>
        <w:t xml:space="preserve">. </w:t>
      </w:r>
      <w:r w:rsidR="0004058B">
        <w:rPr>
          <w:lang w:eastAsia="ru-RU"/>
        </w:rPr>
        <w:t>Раківчик</w:t>
      </w:r>
      <w:r w:rsidRPr="00773C26">
        <w:rPr>
          <w:lang w:eastAsia="ru-RU"/>
        </w:rPr>
        <w:t xml:space="preserve">, вул. </w:t>
      </w:r>
      <w:r w:rsidR="0004058B">
        <w:rPr>
          <w:lang w:eastAsia="ru-RU"/>
        </w:rPr>
        <w:t>Прикарпатська</w:t>
      </w:r>
      <w:r w:rsidRPr="00773C26">
        <w:rPr>
          <w:lang w:eastAsia="ru-RU"/>
        </w:rPr>
        <w:t xml:space="preserve">, </w:t>
      </w:r>
      <w:r>
        <w:rPr>
          <w:lang w:eastAsia="ru-RU"/>
        </w:rPr>
        <w:t>1</w:t>
      </w:r>
      <w:r w:rsidR="0004058B">
        <w:rPr>
          <w:lang w:eastAsia="ru-RU"/>
        </w:rPr>
        <w:t>0а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04058B" w:rsidRPr="00E1492D">
        <w:t>ТОВ «</w:t>
      </w:r>
      <w:r w:rsidR="0004058B">
        <w:t>Петрол Контракт</w:t>
      </w:r>
      <w:r w:rsidR="0004058B" w:rsidRPr="00E1492D">
        <w:t>» підлягає оцінці впливу на довкілля передбачена вимогами ч. 2 та ч. 3 ст. 3 Закону України «Про оцінку впливу на довкілля»</w:t>
      </w:r>
      <w:r w:rsidR="0004058B">
        <w:t xml:space="preserve"> п. 4 абзац 2 «</w:t>
      </w:r>
      <w:r w:rsidR="0004058B" w:rsidRPr="00DD6453"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="0004058B">
        <w:t>»</w:t>
      </w:r>
      <w:r w:rsidR="0004058B" w:rsidRPr="00E1492D">
        <w:t>.</w:t>
      </w:r>
      <w:r w:rsidR="0004058B">
        <w:t xml:space="preserve"> Проммай</w:t>
      </w:r>
      <w:r w:rsidR="000E005C">
        <w:t xml:space="preserve">даничик №1 отримав висновок з оцінки впливу на довкілля </w:t>
      </w:r>
      <w:r w:rsidR="000E005C" w:rsidRPr="000E005C">
        <w:rPr>
          <w:bCs/>
        </w:rPr>
        <w:t>«Встановлення надземного резервуару об’ємом 9,86 м</w:t>
      </w:r>
      <w:r w:rsidR="000E005C" w:rsidRPr="000E005C">
        <w:rPr>
          <w:bCs/>
          <w:vertAlign w:val="superscript"/>
        </w:rPr>
        <w:t>3</w:t>
      </w:r>
      <w:r w:rsidR="000E005C" w:rsidRPr="000E005C">
        <w:rPr>
          <w:bCs/>
        </w:rPr>
        <w:t xml:space="preserve"> для зберігання та реалізації скрапленого вуглеводневого газу (СВГ) та експлуатація АЗК призначеного для прийому і зберігання світлих нафтопродуктів (А-95, М-95, МДП, МДП+) та заправка паливом автотранспорту усіх типів за адресою: Івано-Франківська область, селище Заболотів, вул. Грушевського, 125 б» №0304/1 від 06.04.2023 р.</w:t>
      </w:r>
      <w:r w:rsidR="0004058B" w:rsidRPr="00E1492D">
        <w:t xml:space="preserve"> </w:t>
      </w:r>
      <w:r w:rsidR="00A07294">
        <w:t>А</w:t>
      </w:r>
      <w:r w:rsidR="0004058B" w:rsidRPr="00E1492D">
        <w:t>втозаправн</w:t>
      </w:r>
      <w:r w:rsidR="0004058B">
        <w:t>і</w:t>
      </w:r>
      <w:r w:rsidR="0004058B" w:rsidRPr="00E1492D">
        <w:t xml:space="preserve"> комплекс</w:t>
      </w:r>
      <w:r w:rsidR="0004058B">
        <w:t>и на проммайданчиках №2 та №3</w:t>
      </w:r>
      <w:r w:rsidR="0004058B" w:rsidRPr="00E1492D">
        <w:t xml:space="preserve"> введений в екпулуатацію та функціону</w:t>
      </w:r>
      <w:r w:rsidR="0004058B">
        <w:t>ть</w:t>
      </w:r>
      <w:r w:rsidR="0004058B" w:rsidRPr="00E1492D">
        <w:t xml:space="preserve"> з 2016 р.</w:t>
      </w:r>
      <w:r w:rsidR="0004058B">
        <w:t xml:space="preserve"> та з 2007 р. відповідно</w:t>
      </w:r>
      <w:r w:rsidR="0004058B" w:rsidRPr="00E1492D">
        <w:t>, тобто до в</w:t>
      </w:r>
      <w:r w:rsidR="0004058B">
        <w:t>ступу в дію Закону «Про оцінку впливу на довкілля</w:t>
      </w:r>
      <w:r w:rsidR="00D14D44">
        <w:rPr>
          <w:szCs w:val="28"/>
        </w:rPr>
        <w:t>;</w:t>
      </w:r>
    </w:p>
    <w:p w:rsidR="00A2754D" w:rsidRPr="0004058B" w:rsidRDefault="00A2754D" w:rsidP="0004058B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04058B">
        <w:rPr>
          <w:rStyle w:val="tx1"/>
          <w:b w:val="0"/>
          <w:sz w:val="24"/>
          <w:szCs w:val="24"/>
          <w:lang w:val="uk-UA"/>
        </w:rPr>
        <w:t>ТОВ</w:t>
      </w:r>
      <w:r w:rsidR="0004058B" w:rsidRPr="00A55558">
        <w:rPr>
          <w:rStyle w:val="tx1"/>
          <w:b w:val="0"/>
          <w:sz w:val="24"/>
          <w:szCs w:val="24"/>
          <w:lang w:val="uk-UA"/>
        </w:rPr>
        <w:t xml:space="preserve"> </w:t>
      </w:r>
      <w:r w:rsidR="0004058B">
        <w:rPr>
          <w:rStyle w:val="tx1"/>
          <w:b w:val="0"/>
          <w:sz w:val="24"/>
          <w:szCs w:val="24"/>
          <w:lang w:val="uk-UA"/>
        </w:rPr>
        <w:t xml:space="preserve">«Петрол Контракт» </w:t>
      </w:r>
      <w:r w:rsidR="0004058B" w:rsidRPr="00E1492D">
        <w:rPr>
          <w:rStyle w:val="tx1"/>
          <w:b w:val="0"/>
          <w:sz w:val="24"/>
          <w:szCs w:val="24"/>
          <w:lang w:val="uk-UA"/>
        </w:rPr>
        <w:t>здійснює приймання, зберігання та заправку автомобільного транспорту бензином, дизельним паливом та скрапленим вуглеводневим газом</w:t>
      </w:r>
      <w:r w:rsidR="0004058B" w:rsidRPr="00A55558">
        <w:rPr>
          <w:rStyle w:val="tx1"/>
          <w:b w:val="0"/>
          <w:sz w:val="24"/>
          <w:szCs w:val="24"/>
          <w:lang w:val="uk-UA"/>
        </w:rPr>
        <w:t xml:space="preserve">. </w:t>
      </w:r>
      <w:r w:rsidR="0004058B"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04058B">
        <w:rPr>
          <w:rStyle w:val="tx1"/>
          <w:b w:val="0"/>
          <w:sz w:val="24"/>
          <w:szCs w:val="24"/>
          <w:lang w:val="uk-UA"/>
        </w:rPr>
        <w:t>47</w:t>
      </w:r>
      <w:r w:rsidR="0004058B" w:rsidRPr="00EB4BEA">
        <w:rPr>
          <w:rStyle w:val="tx1"/>
          <w:b w:val="0"/>
          <w:sz w:val="24"/>
          <w:szCs w:val="24"/>
          <w:lang w:val="uk-UA"/>
        </w:rPr>
        <w:t>.</w:t>
      </w:r>
      <w:r w:rsidR="0004058B">
        <w:rPr>
          <w:rStyle w:val="tx1"/>
          <w:b w:val="0"/>
          <w:sz w:val="24"/>
          <w:szCs w:val="24"/>
          <w:lang w:val="uk-UA"/>
        </w:rPr>
        <w:t>30</w:t>
      </w:r>
      <w:r w:rsidR="0004058B"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04058B">
        <w:rPr>
          <w:rStyle w:val="tx1"/>
          <w:b w:val="0"/>
          <w:sz w:val="24"/>
          <w:szCs w:val="24"/>
          <w:lang w:val="uk-UA"/>
        </w:rPr>
        <w:t>Роздрібна торгівля пальним</w:t>
      </w:r>
      <w:r w:rsidR="0004058B" w:rsidRPr="00EB4BEA">
        <w:rPr>
          <w:rStyle w:val="tx1"/>
          <w:b w:val="0"/>
          <w:sz w:val="24"/>
          <w:szCs w:val="24"/>
          <w:lang w:val="uk-UA"/>
        </w:rPr>
        <w:t>).</w:t>
      </w:r>
      <w:r w:rsidR="0004058B">
        <w:rPr>
          <w:rStyle w:val="tx1"/>
          <w:b w:val="0"/>
          <w:sz w:val="24"/>
          <w:szCs w:val="24"/>
          <w:lang w:val="uk-UA"/>
        </w:rPr>
        <w:t xml:space="preserve"> Джерелами викидів забруднюючих речовин на усіх проммайданчиках є: дихальні клапани резервуарів зберігання дизельного палива, паливороздавальні колонки, заправні рукави, дизельний генератор, приготування їжі</w:t>
      </w:r>
      <w:r w:rsidR="0004058B" w:rsidRPr="00157E95">
        <w:rPr>
          <w:rStyle w:val="tx1"/>
          <w:b w:val="0"/>
          <w:sz w:val="24"/>
          <w:szCs w:val="24"/>
          <w:lang w:val="uk-UA"/>
        </w:rPr>
        <w:t>;</w:t>
      </w:r>
    </w:p>
    <w:p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:rsidR="00A2754D" w:rsidRDefault="00D14D44" w:rsidP="0004058B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r w:rsidR="0004058B" w:rsidRPr="00AC4323">
        <w:rPr>
          <w:lang w:eastAsia="ru-RU"/>
        </w:rPr>
        <w:t>Вуглеводні граничні С</w:t>
      </w:r>
      <w:r w:rsidR="0004058B" w:rsidRPr="00AC4323">
        <w:rPr>
          <w:vertAlign w:val="subscript"/>
          <w:lang w:eastAsia="ru-RU"/>
        </w:rPr>
        <w:t>12</w:t>
      </w:r>
      <w:r w:rsidR="0004058B" w:rsidRPr="00AC4323">
        <w:rPr>
          <w:lang w:eastAsia="ru-RU"/>
        </w:rPr>
        <w:t>-С</w:t>
      </w:r>
      <w:r w:rsidR="0004058B" w:rsidRPr="00AC4323">
        <w:rPr>
          <w:vertAlign w:val="subscript"/>
          <w:lang w:eastAsia="ru-RU"/>
        </w:rPr>
        <w:t>19</w:t>
      </w:r>
      <w:r w:rsidR="0004058B">
        <w:rPr>
          <w:lang w:eastAsia="ru-RU"/>
        </w:rPr>
        <w:t xml:space="preserve"> – 0,033035</w:t>
      </w:r>
      <w:r w:rsidR="0004058B" w:rsidRPr="00AC4323">
        <w:rPr>
          <w:lang w:eastAsia="ru-RU"/>
        </w:rPr>
        <w:t xml:space="preserve"> т/рік; Бензин (нафтовий, малосірчистий, в пе</w:t>
      </w:r>
      <w:r w:rsidR="0004058B">
        <w:rPr>
          <w:lang w:eastAsia="ru-RU"/>
        </w:rPr>
        <w:t>рерахунку на вуглець) – 1,144384 т/рік; Акролеїн – 0,000788</w:t>
      </w:r>
      <w:r w:rsidR="0004058B" w:rsidRPr="00AC4323">
        <w:rPr>
          <w:lang w:eastAsia="ru-RU"/>
        </w:rPr>
        <w:t xml:space="preserve"> т/рік; Азоту діоксид – </w:t>
      </w:r>
      <w:r w:rsidR="0004058B">
        <w:rPr>
          <w:lang w:eastAsia="ru-RU"/>
        </w:rPr>
        <w:t>0,067851</w:t>
      </w:r>
      <w:r w:rsidR="0004058B" w:rsidRPr="00AC4323">
        <w:rPr>
          <w:lang w:eastAsia="ru-RU"/>
        </w:rPr>
        <w:t xml:space="preserve"> т/рік; Оксид вуглецю – 0,</w:t>
      </w:r>
      <w:r w:rsidR="0004058B">
        <w:rPr>
          <w:lang w:eastAsia="ru-RU"/>
        </w:rPr>
        <w:t>003393</w:t>
      </w:r>
      <w:r w:rsidR="0004058B" w:rsidRPr="00AC4323">
        <w:rPr>
          <w:lang w:eastAsia="ru-RU"/>
        </w:rPr>
        <w:t xml:space="preserve"> т/рік; Речовини у вигляді суспендованих твердих частинок – </w:t>
      </w:r>
      <w:r w:rsidR="0004058B">
        <w:rPr>
          <w:lang w:eastAsia="ru-RU"/>
        </w:rPr>
        <w:t>0,000198</w:t>
      </w:r>
      <w:r w:rsidR="0004058B" w:rsidRPr="00AC4323">
        <w:rPr>
          <w:lang w:eastAsia="ru-RU"/>
        </w:rPr>
        <w:t xml:space="preserve"> т/рік; С</w:t>
      </w:r>
      <w:r w:rsidR="0004058B">
        <w:rPr>
          <w:lang w:eastAsia="ru-RU"/>
        </w:rPr>
        <w:t>ірки діоксид – 0,00719 т/рік; Метан – 0,000256</w:t>
      </w:r>
      <w:r w:rsidR="0004058B" w:rsidRPr="00AC4323">
        <w:rPr>
          <w:lang w:eastAsia="ru-RU"/>
        </w:rPr>
        <w:t xml:space="preserve"> т/рік Діоксид вуглецю – </w:t>
      </w:r>
      <w:r w:rsidR="0004058B">
        <w:rPr>
          <w:lang w:eastAsia="ru-RU"/>
        </w:rPr>
        <w:t>6,255994</w:t>
      </w:r>
      <w:r w:rsidR="0004058B" w:rsidRPr="00AC4323">
        <w:rPr>
          <w:lang w:eastAsia="ru-RU"/>
        </w:rPr>
        <w:t xml:space="preserve"> т/рік;</w:t>
      </w:r>
      <w:r w:rsidR="0004058B">
        <w:rPr>
          <w:lang w:eastAsia="ru-RU"/>
        </w:rPr>
        <w:t xml:space="preserve"> Оксид діазоту – 0,000213</w:t>
      </w:r>
      <w:r w:rsidR="0004058B" w:rsidRPr="00AC4323">
        <w:rPr>
          <w:lang w:eastAsia="ru-RU"/>
        </w:rPr>
        <w:t xml:space="preserve"> т/рік,</w:t>
      </w:r>
      <w:r w:rsidR="0004058B">
        <w:rPr>
          <w:lang w:eastAsia="ru-RU"/>
        </w:rPr>
        <w:t xml:space="preserve"> Бутан – 0,017191 т/рік, Пропан – 0,01146</w:t>
      </w:r>
      <w:r w:rsidR="0004058B" w:rsidRPr="00AC4323">
        <w:rPr>
          <w:lang w:eastAsia="ru-RU"/>
        </w:rPr>
        <w:t xml:space="preserve"> т/рік</w:t>
      </w:r>
      <w:r w:rsidR="008F1663">
        <w:rPr>
          <w:lang w:eastAsia="ru-RU"/>
        </w:rPr>
        <w:t>;</w:t>
      </w:r>
    </w:p>
    <w:p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2</w:t>
      </w:r>
      <w:r>
        <w:t xml:space="preserve">: </w:t>
      </w:r>
      <w:r w:rsidR="0004058B" w:rsidRPr="00AC4323">
        <w:rPr>
          <w:lang w:eastAsia="ru-RU"/>
        </w:rPr>
        <w:t>Вуглеводні граничні С</w:t>
      </w:r>
      <w:r w:rsidR="0004058B" w:rsidRPr="00AC4323">
        <w:rPr>
          <w:vertAlign w:val="subscript"/>
          <w:lang w:eastAsia="ru-RU"/>
        </w:rPr>
        <w:t>12</w:t>
      </w:r>
      <w:r w:rsidR="0004058B" w:rsidRPr="00AC4323">
        <w:rPr>
          <w:lang w:eastAsia="ru-RU"/>
        </w:rPr>
        <w:t>-С</w:t>
      </w:r>
      <w:r w:rsidR="0004058B" w:rsidRPr="00AC4323">
        <w:rPr>
          <w:vertAlign w:val="subscript"/>
          <w:lang w:eastAsia="ru-RU"/>
        </w:rPr>
        <w:t>19</w:t>
      </w:r>
      <w:r w:rsidR="00B05C08">
        <w:rPr>
          <w:lang w:eastAsia="ru-RU"/>
        </w:rPr>
        <w:t xml:space="preserve"> – 0,061876</w:t>
      </w:r>
      <w:r w:rsidR="0004058B" w:rsidRPr="00AC4323">
        <w:rPr>
          <w:lang w:eastAsia="ru-RU"/>
        </w:rPr>
        <w:t xml:space="preserve"> т/рік; Бензин (нафтовий, малосірчистий, в пе</w:t>
      </w:r>
      <w:r w:rsidR="0004058B">
        <w:rPr>
          <w:lang w:eastAsia="ru-RU"/>
        </w:rPr>
        <w:t xml:space="preserve">рерахунку на вуглець) – </w:t>
      </w:r>
      <w:r w:rsidR="00B05C08">
        <w:rPr>
          <w:lang w:eastAsia="ru-RU"/>
        </w:rPr>
        <w:t>2,184224 т/рік; Акролеїн – 0,000725</w:t>
      </w:r>
      <w:r w:rsidR="0004058B" w:rsidRPr="00AC4323">
        <w:rPr>
          <w:lang w:eastAsia="ru-RU"/>
        </w:rPr>
        <w:t xml:space="preserve"> т/рік; Азоту діоксид – </w:t>
      </w:r>
      <w:r w:rsidR="00B05C08">
        <w:rPr>
          <w:lang w:eastAsia="ru-RU"/>
        </w:rPr>
        <w:t>0,072113</w:t>
      </w:r>
      <w:r w:rsidR="0004058B" w:rsidRPr="00AC4323">
        <w:rPr>
          <w:lang w:eastAsia="ru-RU"/>
        </w:rPr>
        <w:t xml:space="preserve"> т/рік; Оксид вуглецю – 0,</w:t>
      </w:r>
      <w:r w:rsidR="0004058B">
        <w:rPr>
          <w:lang w:eastAsia="ru-RU"/>
        </w:rPr>
        <w:t>003393</w:t>
      </w:r>
      <w:r w:rsidR="0004058B" w:rsidRPr="00AC4323">
        <w:rPr>
          <w:lang w:eastAsia="ru-RU"/>
        </w:rPr>
        <w:t xml:space="preserve"> т/рік; Речовини у вигляді суспендованих твердих частинок – </w:t>
      </w:r>
      <w:r w:rsidR="0004058B">
        <w:rPr>
          <w:lang w:eastAsia="ru-RU"/>
        </w:rPr>
        <w:t>0,000198</w:t>
      </w:r>
      <w:r w:rsidR="0004058B" w:rsidRPr="00AC4323">
        <w:rPr>
          <w:lang w:eastAsia="ru-RU"/>
        </w:rPr>
        <w:t xml:space="preserve"> т/рік; С</w:t>
      </w:r>
      <w:r w:rsidR="0004058B">
        <w:rPr>
          <w:lang w:eastAsia="ru-RU"/>
        </w:rPr>
        <w:t xml:space="preserve">ірки діоксид – </w:t>
      </w:r>
      <w:r w:rsidR="00B05C08">
        <w:rPr>
          <w:lang w:eastAsia="ru-RU"/>
        </w:rPr>
        <w:t>0,0072</w:t>
      </w:r>
      <w:r w:rsidR="0004058B">
        <w:rPr>
          <w:lang w:eastAsia="ru-RU"/>
        </w:rPr>
        <w:t xml:space="preserve"> т/рік; Метан – 0,000256</w:t>
      </w:r>
      <w:r w:rsidR="0004058B" w:rsidRPr="00AC4323">
        <w:rPr>
          <w:lang w:eastAsia="ru-RU"/>
        </w:rPr>
        <w:t xml:space="preserve"> т/рік Діоксид вуглецю – </w:t>
      </w:r>
      <w:r w:rsidR="0004058B">
        <w:rPr>
          <w:lang w:eastAsia="ru-RU"/>
        </w:rPr>
        <w:t>6,255994</w:t>
      </w:r>
      <w:r w:rsidR="0004058B" w:rsidRPr="00AC4323">
        <w:rPr>
          <w:lang w:eastAsia="ru-RU"/>
        </w:rPr>
        <w:t xml:space="preserve"> т/рік;</w:t>
      </w:r>
      <w:r w:rsidR="0004058B">
        <w:rPr>
          <w:lang w:eastAsia="ru-RU"/>
        </w:rPr>
        <w:t xml:space="preserve"> Оксид діазоту – 0,000213</w:t>
      </w:r>
      <w:r w:rsidR="0004058B" w:rsidRPr="00AC4323">
        <w:rPr>
          <w:lang w:eastAsia="ru-RU"/>
        </w:rPr>
        <w:t xml:space="preserve"> т/рік,</w:t>
      </w:r>
      <w:r w:rsidR="0004058B">
        <w:rPr>
          <w:lang w:eastAsia="ru-RU"/>
        </w:rPr>
        <w:t xml:space="preserve"> Бутан – </w:t>
      </w:r>
      <w:r w:rsidR="00B05C08">
        <w:rPr>
          <w:lang w:eastAsia="ru-RU"/>
        </w:rPr>
        <w:t>0,056535</w:t>
      </w:r>
      <w:r w:rsidR="0004058B">
        <w:rPr>
          <w:lang w:eastAsia="ru-RU"/>
        </w:rPr>
        <w:t xml:space="preserve"> т/рік, Пропа</w:t>
      </w:r>
      <w:r w:rsidR="00B05C08">
        <w:rPr>
          <w:lang w:eastAsia="ru-RU"/>
        </w:rPr>
        <w:t>н – 0,03769</w:t>
      </w:r>
      <w:r w:rsidR="0004058B" w:rsidRPr="00AC4323">
        <w:rPr>
          <w:lang w:eastAsia="ru-RU"/>
        </w:rPr>
        <w:t xml:space="preserve"> т/рік</w:t>
      </w:r>
      <w:r>
        <w:rPr>
          <w:lang w:eastAsia="ru-RU"/>
        </w:rPr>
        <w:t>;</w:t>
      </w:r>
    </w:p>
    <w:p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lastRenderedPageBreak/>
        <w:t>Проммайданчик №</w:t>
      </w:r>
      <w:r>
        <w:rPr>
          <w:b/>
        </w:rPr>
        <w:t>3</w:t>
      </w:r>
      <w:r>
        <w:t xml:space="preserve">: </w:t>
      </w:r>
      <w:r w:rsidR="00B05C08" w:rsidRPr="00AC4323">
        <w:rPr>
          <w:lang w:eastAsia="ru-RU"/>
        </w:rPr>
        <w:t>Вуглеводні граничні С</w:t>
      </w:r>
      <w:r w:rsidR="00B05C08" w:rsidRPr="00AC4323">
        <w:rPr>
          <w:vertAlign w:val="subscript"/>
          <w:lang w:eastAsia="ru-RU"/>
        </w:rPr>
        <w:t>12</w:t>
      </w:r>
      <w:r w:rsidR="00B05C08" w:rsidRPr="00AC4323">
        <w:rPr>
          <w:lang w:eastAsia="ru-RU"/>
        </w:rPr>
        <w:t>-С</w:t>
      </w:r>
      <w:r w:rsidR="00B05C08" w:rsidRPr="00AC4323">
        <w:rPr>
          <w:vertAlign w:val="subscript"/>
          <w:lang w:eastAsia="ru-RU"/>
        </w:rPr>
        <w:t>19</w:t>
      </w:r>
      <w:r w:rsidR="00B05C08">
        <w:rPr>
          <w:lang w:eastAsia="ru-RU"/>
        </w:rPr>
        <w:t xml:space="preserve"> – 0,106736</w:t>
      </w:r>
      <w:r w:rsidR="00B05C08" w:rsidRPr="00AC4323">
        <w:rPr>
          <w:lang w:eastAsia="ru-RU"/>
        </w:rPr>
        <w:t xml:space="preserve"> т/рік; Бензин (нафтовий, малосірчистий, в пе</w:t>
      </w:r>
      <w:r w:rsidR="00B05C08">
        <w:rPr>
          <w:lang w:eastAsia="ru-RU"/>
        </w:rPr>
        <w:t>рерахунку на вуглець) – 2,902928 т/рік; Акролеїн – 0,000694</w:t>
      </w:r>
      <w:r w:rsidR="00B05C08" w:rsidRPr="00AC4323">
        <w:rPr>
          <w:lang w:eastAsia="ru-RU"/>
        </w:rPr>
        <w:t xml:space="preserve"> т/рік; Азоту діоксид – </w:t>
      </w:r>
      <w:r w:rsidR="00B05C08">
        <w:rPr>
          <w:lang w:eastAsia="ru-RU"/>
        </w:rPr>
        <w:t>0,072113</w:t>
      </w:r>
      <w:r w:rsidR="00B05C08" w:rsidRPr="00AC4323">
        <w:rPr>
          <w:lang w:eastAsia="ru-RU"/>
        </w:rPr>
        <w:t xml:space="preserve"> т/рік; Оксид вуглецю – 0,</w:t>
      </w:r>
      <w:r w:rsidR="00B05C08">
        <w:rPr>
          <w:lang w:eastAsia="ru-RU"/>
        </w:rPr>
        <w:t>003393</w:t>
      </w:r>
      <w:r w:rsidR="00B05C08" w:rsidRPr="00AC4323">
        <w:rPr>
          <w:lang w:eastAsia="ru-RU"/>
        </w:rPr>
        <w:t xml:space="preserve"> т/рік; Речовини у вигляді суспендованих твердих частинок – </w:t>
      </w:r>
      <w:r w:rsidR="00B05C08">
        <w:rPr>
          <w:lang w:eastAsia="ru-RU"/>
        </w:rPr>
        <w:t>0,000198</w:t>
      </w:r>
      <w:r w:rsidR="00B05C08" w:rsidRPr="00AC4323">
        <w:rPr>
          <w:lang w:eastAsia="ru-RU"/>
        </w:rPr>
        <w:t xml:space="preserve"> т/рік; С</w:t>
      </w:r>
      <w:r w:rsidR="00B05C08">
        <w:rPr>
          <w:lang w:eastAsia="ru-RU"/>
        </w:rPr>
        <w:t>ірки діоксид – 0,0072 т/рік; Метан – 0,000256</w:t>
      </w:r>
      <w:r w:rsidR="00B05C08" w:rsidRPr="00AC4323">
        <w:rPr>
          <w:lang w:eastAsia="ru-RU"/>
        </w:rPr>
        <w:t xml:space="preserve"> т/рік Діоксид вуглецю – </w:t>
      </w:r>
      <w:r w:rsidR="00B05C08">
        <w:rPr>
          <w:lang w:eastAsia="ru-RU"/>
        </w:rPr>
        <w:t>6,255994</w:t>
      </w:r>
      <w:r w:rsidR="00B05C08" w:rsidRPr="00AC4323">
        <w:rPr>
          <w:lang w:eastAsia="ru-RU"/>
        </w:rPr>
        <w:t xml:space="preserve"> т/рік;</w:t>
      </w:r>
      <w:r w:rsidR="00B05C08">
        <w:rPr>
          <w:lang w:eastAsia="ru-RU"/>
        </w:rPr>
        <w:t xml:space="preserve"> Оксид діазоту – 0,000213</w:t>
      </w:r>
      <w:r w:rsidR="00B05C08" w:rsidRPr="00AC4323">
        <w:rPr>
          <w:lang w:eastAsia="ru-RU"/>
        </w:rPr>
        <w:t xml:space="preserve"> т/рік,</w:t>
      </w:r>
      <w:r w:rsidR="00B05C08">
        <w:rPr>
          <w:lang w:eastAsia="ru-RU"/>
        </w:rPr>
        <w:t xml:space="preserve"> Бутан – 0,052913 т/рік, Пропан – 0,035246</w:t>
      </w:r>
      <w:r w:rsidR="00B05C08" w:rsidRPr="00AC4323">
        <w:rPr>
          <w:lang w:eastAsia="ru-RU"/>
        </w:rPr>
        <w:t xml:space="preserve"> т/рік</w:t>
      </w:r>
      <w:r w:rsidR="00B05C08">
        <w:rPr>
          <w:lang w:eastAsia="ru-RU"/>
        </w:rPr>
        <w:t>;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 xml:space="preserve">Проммайданчики №№ </w:t>
      </w:r>
      <w:r w:rsidR="00B05C08">
        <w:rPr>
          <w:sz w:val="24"/>
          <w:szCs w:val="24"/>
          <w:lang w:val="uk-UA"/>
        </w:rPr>
        <w:t>2-3</w:t>
      </w:r>
      <w:r w:rsidR="00FF0062" w:rsidRPr="0043538D">
        <w:rPr>
          <w:sz w:val="24"/>
          <w:szCs w:val="24"/>
          <w:lang w:val="uk-UA"/>
        </w:rPr>
        <w:t xml:space="preserve"> віднос</w:t>
      </w:r>
      <w:r w:rsidR="00B05C08">
        <w:rPr>
          <w:sz w:val="24"/>
          <w:szCs w:val="24"/>
          <w:lang w:val="uk-UA"/>
        </w:rPr>
        <w:t>я</w:t>
      </w:r>
      <w:r w:rsidR="00FF0062" w:rsidRPr="0043538D">
        <w:rPr>
          <w:sz w:val="24"/>
          <w:szCs w:val="24"/>
          <w:lang w:val="uk-UA"/>
        </w:rPr>
        <w:t xml:space="preserve">ться до </w:t>
      </w:r>
      <w:r w:rsidR="00813684">
        <w:rPr>
          <w:sz w:val="24"/>
          <w:szCs w:val="24"/>
          <w:u w:val="single"/>
          <w:lang w:val="uk-UA"/>
        </w:rPr>
        <w:t>другої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</w:t>
      </w:r>
      <w:r w:rsidR="00EE0A44">
        <w:rPr>
          <w:sz w:val="24"/>
          <w:szCs w:val="24"/>
          <w:lang w:val="uk-UA"/>
        </w:rPr>
        <w:t>з</w:t>
      </w:r>
      <w:r w:rsidR="00EE0A44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 Проммайданчик</w:t>
      </w:r>
      <w:r w:rsidR="000E005C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 xml:space="preserve">№ </w:t>
      </w:r>
      <w:r w:rsidR="00B05C08">
        <w:rPr>
          <w:sz w:val="24"/>
          <w:szCs w:val="24"/>
          <w:lang w:val="uk-UA"/>
        </w:rPr>
        <w:t>1</w:t>
      </w:r>
      <w:r w:rsidR="001712E0" w:rsidRPr="0043538D">
        <w:rPr>
          <w:sz w:val="24"/>
          <w:szCs w:val="24"/>
          <w:lang w:val="uk-UA"/>
        </w:rPr>
        <w:t xml:space="preserve"> відноситься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>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>
        <w:rPr>
          <w:sz w:val="24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A271B1">
        <w:rPr>
          <w:sz w:val="24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A271B1" w:rsidRPr="00A271B1">
        <w:rPr>
          <w:sz w:val="24"/>
        </w:rPr>
        <w:t xml:space="preserve"> </w:t>
      </w:r>
      <w:r w:rsidR="00B05C08">
        <w:rPr>
          <w:sz w:val="24"/>
          <w:lang w:val="uk-UA"/>
        </w:rPr>
        <w:t>Товариства з обмеженою відповідальністю</w:t>
      </w:r>
      <w:r w:rsidR="00EE0A44">
        <w:rPr>
          <w:sz w:val="24"/>
          <w:lang w:val="uk-UA"/>
        </w:rPr>
        <w:t xml:space="preserve"> «</w:t>
      </w:r>
      <w:r w:rsidR="00B05C08">
        <w:rPr>
          <w:sz w:val="24"/>
          <w:lang w:val="uk-UA"/>
        </w:rPr>
        <w:t>Петрол Контракт</w:t>
      </w:r>
      <w:r w:rsidR="00EE0A44">
        <w:rPr>
          <w:sz w:val="24"/>
          <w:lang w:val="uk-UA"/>
        </w:rPr>
        <w:t>»</w:t>
      </w:r>
      <w:r w:rsidR="001712E0"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B05C08" w:rsidRPr="007D4BEA">
        <w:rPr>
          <w:lang w:eastAsia="ru-RU"/>
        </w:rPr>
        <w:t>Івано-Франківськ</w:t>
      </w:r>
      <w:r w:rsidR="00B05C08">
        <w:rPr>
          <w:lang w:eastAsia="ru-RU"/>
        </w:rPr>
        <w:t>а</w:t>
      </w:r>
      <w:r w:rsidR="00B05C08" w:rsidRPr="007D4BEA">
        <w:rPr>
          <w:lang w:eastAsia="ru-RU"/>
        </w:rPr>
        <w:t xml:space="preserve"> обласн</w:t>
      </w:r>
      <w:r w:rsidR="00B05C08">
        <w:rPr>
          <w:lang w:eastAsia="ru-RU"/>
        </w:rPr>
        <w:t>а</w:t>
      </w:r>
      <w:r w:rsidR="00B05C08" w:rsidRPr="007D4BEA">
        <w:rPr>
          <w:lang w:eastAsia="ru-RU"/>
        </w:rPr>
        <w:t xml:space="preserve"> державн</w:t>
      </w:r>
      <w:r w:rsidR="00B05C08">
        <w:rPr>
          <w:lang w:eastAsia="ru-RU"/>
        </w:rPr>
        <w:t>а</w:t>
      </w:r>
      <w:r w:rsidR="00B05C08" w:rsidRPr="007D4BEA">
        <w:rPr>
          <w:lang w:eastAsia="ru-RU"/>
        </w:rPr>
        <w:t xml:space="preserve"> адміністраці</w:t>
      </w:r>
      <w:r w:rsidR="00B05C08">
        <w:rPr>
          <w:lang w:eastAsia="ru-RU"/>
        </w:rPr>
        <w:t>я</w:t>
      </w:r>
      <w:r w:rsidR="00B05C08" w:rsidRPr="007D4BEA">
        <w:rPr>
          <w:lang w:eastAsia="ru-RU"/>
        </w:rPr>
        <w:t xml:space="preserve"> </w:t>
      </w:r>
      <w:r w:rsidR="00B05C08">
        <w:rPr>
          <w:lang w:eastAsia="ru-RU"/>
        </w:rPr>
        <w:t>за адресо</w:t>
      </w:r>
      <w:bookmarkStart w:id="0" w:name="_GoBack"/>
      <w:bookmarkEnd w:id="0"/>
      <w:r w:rsidR="00B05C08">
        <w:rPr>
          <w:lang w:eastAsia="ru-RU"/>
        </w:rPr>
        <w:t xml:space="preserve">ю: </w:t>
      </w:r>
      <w:r w:rsidR="00B05C08" w:rsidRPr="007D4BEA">
        <w:rPr>
          <w:lang w:eastAsia="ru-RU"/>
        </w:rPr>
        <w:t>7601</w:t>
      </w:r>
      <w:r w:rsidR="00B05C08">
        <w:rPr>
          <w:lang w:eastAsia="ru-RU"/>
        </w:rPr>
        <w:t>4</w:t>
      </w:r>
      <w:r w:rsidR="00B05C08" w:rsidRPr="007D4BEA">
        <w:rPr>
          <w:lang w:eastAsia="ru-RU"/>
        </w:rPr>
        <w:t xml:space="preserve">, Івано-Франківська обл, м. Івано-Франківськ, вул. Грушевського, 21; електронна пошта: </w:t>
      </w:r>
      <w:hyperlink r:id="rId6" w:history="1">
        <w:r w:rsidR="00B05C08" w:rsidRPr="008A27CF">
          <w:rPr>
            <w:rStyle w:val="a3"/>
            <w:lang w:val="en-US" w:eastAsia="ru-RU"/>
          </w:rPr>
          <w:t>oda@if.gov.ua</w:t>
        </w:r>
      </w:hyperlink>
      <w:r w:rsidR="00B05C08" w:rsidRPr="007D4BEA">
        <w:rPr>
          <w:lang w:eastAsia="ru-RU"/>
        </w:rPr>
        <w:t xml:space="preserve">, телефон: </w:t>
      </w:r>
      <w:r w:rsidR="00B05C08" w:rsidRPr="00DD1295">
        <w:rPr>
          <w:color w:val="002060"/>
          <w:u w:val="single"/>
          <w:lang w:val="en-US" w:eastAsia="ru-RU"/>
        </w:rPr>
        <w:t xml:space="preserve">+38 0 </w:t>
      </w:r>
      <w:r w:rsidR="00B05C08">
        <w:rPr>
          <w:color w:val="002060"/>
          <w:u w:val="single"/>
          <w:lang w:val="en-US" w:eastAsia="ru-RU"/>
        </w:rPr>
        <w:t>(</w:t>
      </w:r>
      <w:hyperlink r:id="rId7" w:history="1">
        <w:r w:rsidR="00B05C08">
          <w:rPr>
            <w:rStyle w:val="a3"/>
            <w:color w:val="1A0DAB"/>
            <w:shd w:val="clear" w:color="auto" w:fill="FFFFFF"/>
            <w:lang w:val="en-US"/>
          </w:rPr>
          <w:t>800)</w:t>
        </w:r>
        <w:r w:rsidR="00B05C08" w:rsidRPr="007D4BEA">
          <w:rPr>
            <w:rStyle w:val="a3"/>
            <w:color w:val="1A0DAB"/>
            <w:shd w:val="clear" w:color="auto" w:fill="FFFFFF"/>
          </w:rPr>
          <w:t xml:space="preserve"> </w:t>
        </w:r>
        <w:r w:rsidR="00B05C08">
          <w:rPr>
            <w:rStyle w:val="a3"/>
            <w:color w:val="1A0DAB"/>
            <w:shd w:val="clear" w:color="auto" w:fill="FFFFFF"/>
            <w:lang w:val="en-US"/>
          </w:rPr>
          <w:t>501</w:t>
        </w:r>
        <w:r w:rsidR="00B05C08">
          <w:rPr>
            <w:rStyle w:val="a3"/>
            <w:color w:val="1A0DAB"/>
            <w:shd w:val="clear" w:color="auto" w:fill="FFFFFF"/>
          </w:rPr>
          <w:t> </w:t>
        </w:r>
      </w:hyperlink>
      <w:r w:rsidR="00B05C08">
        <w:rPr>
          <w:rStyle w:val="a3"/>
          <w:color w:val="1A0DAB"/>
          <w:shd w:val="clear" w:color="auto" w:fill="FFFFFF"/>
          <w:lang w:val="en-US"/>
        </w:rPr>
        <w:t>554</w:t>
      </w:r>
      <w:r w:rsidR="00B05C08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4058B"/>
    <w:rsid w:val="000805C4"/>
    <w:rsid w:val="000939D3"/>
    <w:rsid w:val="000E005C"/>
    <w:rsid w:val="000E6F88"/>
    <w:rsid w:val="00104ADB"/>
    <w:rsid w:val="00112135"/>
    <w:rsid w:val="0015242D"/>
    <w:rsid w:val="00157E95"/>
    <w:rsid w:val="00161850"/>
    <w:rsid w:val="001712E0"/>
    <w:rsid w:val="001E029B"/>
    <w:rsid w:val="001F08FA"/>
    <w:rsid w:val="001F35D4"/>
    <w:rsid w:val="00246461"/>
    <w:rsid w:val="0027689E"/>
    <w:rsid w:val="002B6726"/>
    <w:rsid w:val="00331F8C"/>
    <w:rsid w:val="003347C4"/>
    <w:rsid w:val="0036656C"/>
    <w:rsid w:val="00434170"/>
    <w:rsid w:val="00477F8D"/>
    <w:rsid w:val="00552833"/>
    <w:rsid w:val="00563257"/>
    <w:rsid w:val="00572702"/>
    <w:rsid w:val="005A0465"/>
    <w:rsid w:val="005A601E"/>
    <w:rsid w:val="00605B63"/>
    <w:rsid w:val="00614AE7"/>
    <w:rsid w:val="00643622"/>
    <w:rsid w:val="006D13F9"/>
    <w:rsid w:val="0070235D"/>
    <w:rsid w:val="0071280A"/>
    <w:rsid w:val="00751166"/>
    <w:rsid w:val="00773C26"/>
    <w:rsid w:val="007947F7"/>
    <w:rsid w:val="007C49BE"/>
    <w:rsid w:val="007E0662"/>
    <w:rsid w:val="007E35A8"/>
    <w:rsid w:val="0080426B"/>
    <w:rsid w:val="00813684"/>
    <w:rsid w:val="008F1663"/>
    <w:rsid w:val="009479DC"/>
    <w:rsid w:val="00951D52"/>
    <w:rsid w:val="0098143C"/>
    <w:rsid w:val="009F45FD"/>
    <w:rsid w:val="00A07294"/>
    <w:rsid w:val="00A271B1"/>
    <w:rsid w:val="00A2754D"/>
    <w:rsid w:val="00A55558"/>
    <w:rsid w:val="00A56838"/>
    <w:rsid w:val="00A75E3D"/>
    <w:rsid w:val="00A76328"/>
    <w:rsid w:val="00AA0722"/>
    <w:rsid w:val="00AC3728"/>
    <w:rsid w:val="00B00BD9"/>
    <w:rsid w:val="00B05C08"/>
    <w:rsid w:val="00BB0CB9"/>
    <w:rsid w:val="00C370B6"/>
    <w:rsid w:val="00C45EB2"/>
    <w:rsid w:val="00C977EE"/>
    <w:rsid w:val="00CB26BD"/>
    <w:rsid w:val="00CB58CA"/>
    <w:rsid w:val="00D05E38"/>
    <w:rsid w:val="00D14D44"/>
    <w:rsid w:val="00D86AFE"/>
    <w:rsid w:val="00DF392B"/>
    <w:rsid w:val="00E07839"/>
    <w:rsid w:val="00E83C82"/>
    <w:rsid w:val="00E94394"/>
    <w:rsid w:val="00EB4BEA"/>
    <w:rsid w:val="00ED390C"/>
    <w:rsid w:val="00EE0A44"/>
    <w:rsid w:val="00F12E93"/>
    <w:rsid w:val="00F5448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@if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4394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2022-11-14T13:24:00Z</cp:lastPrinted>
  <dcterms:created xsi:type="dcterms:W3CDTF">2022-10-24T09:24:00Z</dcterms:created>
  <dcterms:modified xsi:type="dcterms:W3CDTF">2024-08-09T10:28:00Z</dcterms:modified>
</cp:coreProperties>
</file>