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864"/>
        <w:gridCol w:w="1135"/>
        <w:gridCol w:w="1983"/>
        <w:gridCol w:w="2126"/>
        <w:gridCol w:w="3686"/>
        <w:gridCol w:w="3118"/>
        <w:gridCol w:w="142"/>
        <w:gridCol w:w="1558"/>
        <w:gridCol w:w="1701"/>
        <w:gridCol w:w="6237"/>
        <w:gridCol w:w="2836"/>
      </w:tblGrid>
      <w:tr w:rsidR="000605DA" w:rsidRPr="00FE55B5" w:rsidTr="00A85A03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0605DA" w:rsidRPr="008F5B44" w:rsidRDefault="000605DA" w:rsidP="000605DA">
            <w:pPr>
              <w:shd w:val="clear" w:color="auto" w:fill="FFFFFF"/>
              <w:spacing w:after="0" w:line="240" w:lineRule="auto"/>
              <w:ind w:left="8115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звіту </w:t>
            </w:r>
          </w:p>
          <w:p w:rsidR="000605DA" w:rsidRPr="008F5B44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0605DA" w:rsidRPr="00FE55B5" w:rsidRDefault="000605DA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A85A03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A85A03">
        <w:trPr>
          <w:gridAfter w:val="5"/>
          <w:wAfter w:w="12474" w:type="dxa"/>
          <w:trHeight w:val="300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A85A03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A85A03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A85A03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227E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227E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0605DA" w:rsidRPr="005173F2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227E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38411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0605DA" w:rsidRPr="005173F2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515AB3" w:rsidP="005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Товариство з обмеженою відповідальністю</w:t>
            </w:r>
            <w:r w:rsidR="00DE3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Побужський феронікелевий комбінат</w:t>
            </w:r>
            <w:r w:rsidR="00DE3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5173F2" w:rsidRDefault="00515AB3" w:rsidP="00D17E6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31076956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515AB3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Побужський феронікелевий комбінат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5173F2" w:rsidRDefault="00515AB3" w:rsidP="00D1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094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>далі –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 ЗО)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A36E03" w:rsidRPr="004A6D32" w:rsidRDefault="00227E39" w:rsidP="00227E3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Розділу ІІІ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="006A28D9" w:rsidRPr="005173F2">
              <w:rPr>
                <w:rFonts w:ascii="Times New Roman" w:hAnsi="Times New Roman" w:cs="Times New Roman"/>
                <w:sz w:val="20"/>
                <w:szCs w:val="20"/>
              </w:rPr>
              <w:t>до заповнення типової форми звіту оператора, затверджених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="006A28D9" w:rsidRPr="005173F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6A28D9" w:rsidRPr="005173F2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 w:rsidR="006A28D9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6A28D9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</w:t>
            </w:r>
            <w:r w:rsidR="00A85A03" w:rsidRPr="00A85A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A28D9" w:rsidRPr="005173F2">
              <w:rPr>
                <w:rFonts w:ascii="Times New Roman" w:hAnsi="Times New Roman" w:cs="Times New Roman"/>
                <w:sz w:val="20"/>
                <w:szCs w:val="20"/>
              </w:rPr>
              <w:t>№ 500/36122</w:t>
            </w:r>
            <w:r w:rsidR="00A85A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E61EB8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</w:t>
            </w:r>
            <w:r w:rsidR="00F456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6A2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</w:t>
            </w:r>
            <w:r w:rsidR="00227E39" w:rsidRPr="00C070D1">
              <w:rPr>
                <w:rFonts w:ascii="Times New Roman" w:hAnsi="Times New Roman" w:cs="Times New Roman"/>
                <w:sz w:val="20"/>
                <w:szCs w:val="20"/>
              </w:rPr>
              <w:t>про надання адміністративної послуги</w:t>
            </w:r>
            <w:r w:rsidR="00227E39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 документів для прийняття </w:t>
            </w:r>
            <w:r w:rsidR="00F456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227E39"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 w:rsidR="00227E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</w:t>
            </w:r>
            <w:r w:rsidR="00227E39"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="00227E39" w:rsidRPr="00C676BC">
              <w:rPr>
                <w:rFonts w:ascii="Times New Roman" w:hAnsi="Times New Roman" w:cs="Times New Roman"/>
                <w:sz w:val="20"/>
                <w:szCs w:val="20"/>
              </w:rPr>
              <w:t>Міністерства захисту довкілля та природних ресурсів України від 08 червня 2021 р. № 370</w:t>
            </w:r>
            <w:r w:rsidR="006A28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</w:t>
      </w:r>
      <w:r w:rsidR="00A85A03">
        <w:rPr>
          <w:color w:val="333333"/>
          <w:shd w:val="clear" w:color="auto" w:fill="FFFFFF"/>
          <w:lang w:val="en-US"/>
        </w:rPr>
        <w:t>_____________________</w:t>
      </w:r>
      <w:r>
        <w:rPr>
          <w:color w:val="333333"/>
          <w:shd w:val="clear" w:color="auto" w:fill="FFFFFF"/>
        </w:rPr>
        <w:t>______________</w:t>
      </w:r>
    </w:p>
    <w:sectPr w:rsidR="000A7480" w:rsidSect="006A28D9">
      <w:headerReference w:type="default" r:id="rId8"/>
      <w:pgSz w:w="16838" w:h="11906" w:orient="landscape"/>
      <w:pgMar w:top="993" w:right="850" w:bottom="426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C3D" w:rsidRDefault="00734C3D">
      <w:pPr>
        <w:spacing w:after="0" w:line="240" w:lineRule="auto"/>
      </w:pPr>
      <w:r>
        <w:separator/>
      </w:r>
    </w:p>
  </w:endnote>
  <w:endnote w:type="continuationSeparator" w:id="0">
    <w:p w:rsidR="00734C3D" w:rsidRDefault="0073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C3D" w:rsidRDefault="00734C3D">
      <w:pPr>
        <w:spacing w:after="0" w:line="240" w:lineRule="auto"/>
      </w:pPr>
      <w:r>
        <w:separator/>
      </w:r>
    </w:p>
  </w:footnote>
  <w:footnote w:type="continuationSeparator" w:id="0">
    <w:p w:rsidR="00734C3D" w:rsidRDefault="0073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850AC8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227E39" w:rsidRPr="00227E39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734C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155CD"/>
    <w:rsid w:val="00023B81"/>
    <w:rsid w:val="0003191F"/>
    <w:rsid w:val="00036936"/>
    <w:rsid w:val="000444E4"/>
    <w:rsid w:val="000514A7"/>
    <w:rsid w:val="000605DA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0E7E4C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B0ABD"/>
    <w:rsid w:val="001B37C1"/>
    <w:rsid w:val="001D0E2B"/>
    <w:rsid w:val="001D71EB"/>
    <w:rsid w:val="0020323E"/>
    <w:rsid w:val="002064AA"/>
    <w:rsid w:val="00206D3B"/>
    <w:rsid w:val="00225717"/>
    <w:rsid w:val="002276E0"/>
    <w:rsid w:val="00227E39"/>
    <w:rsid w:val="00233A21"/>
    <w:rsid w:val="00234E56"/>
    <w:rsid w:val="002443CE"/>
    <w:rsid w:val="002458B8"/>
    <w:rsid w:val="00255CC2"/>
    <w:rsid w:val="00255D4F"/>
    <w:rsid w:val="00256112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B6DEC"/>
    <w:rsid w:val="003C6FD6"/>
    <w:rsid w:val="003C731A"/>
    <w:rsid w:val="003E0F35"/>
    <w:rsid w:val="0040437C"/>
    <w:rsid w:val="0041566C"/>
    <w:rsid w:val="004550B0"/>
    <w:rsid w:val="004568E7"/>
    <w:rsid w:val="0046500C"/>
    <w:rsid w:val="004707B1"/>
    <w:rsid w:val="004A442B"/>
    <w:rsid w:val="004A6D32"/>
    <w:rsid w:val="004B4E77"/>
    <w:rsid w:val="004C068F"/>
    <w:rsid w:val="004C39AA"/>
    <w:rsid w:val="004E2185"/>
    <w:rsid w:val="00515AB3"/>
    <w:rsid w:val="005173F2"/>
    <w:rsid w:val="00530BAE"/>
    <w:rsid w:val="00532E26"/>
    <w:rsid w:val="00535414"/>
    <w:rsid w:val="0055216D"/>
    <w:rsid w:val="00561B88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83766"/>
    <w:rsid w:val="0069264A"/>
    <w:rsid w:val="006A28D9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34C3D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5921"/>
    <w:rsid w:val="00850A92"/>
    <w:rsid w:val="00850AC8"/>
    <w:rsid w:val="0087384B"/>
    <w:rsid w:val="00880062"/>
    <w:rsid w:val="00880273"/>
    <w:rsid w:val="0088067D"/>
    <w:rsid w:val="00884D1C"/>
    <w:rsid w:val="00891903"/>
    <w:rsid w:val="008A2AC1"/>
    <w:rsid w:val="008B5345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44C7"/>
    <w:rsid w:val="009D6A96"/>
    <w:rsid w:val="009D705F"/>
    <w:rsid w:val="00A06859"/>
    <w:rsid w:val="00A15858"/>
    <w:rsid w:val="00A204F3"/>
    <w:rsid w:val="00A2144F"/>
    <w:rsid w:val="00A35030"/>
    <w:rsid w:val="00A36E03"/>
    <w:rsid w:val="00A41D78"/>
    <w:rsid w:val="00A420E3"/>
    <w:rsid w:val="00A50581"/>
    <w:rsid w:val="00A6359E"/>
    <w:rsid w:val="00A85A03"/>
    <w:rsid w:val="00A9126F"/>
    <w:rsid w:val="00AB0254"/>
    <w:rsid w:val="00AB4D7A"/>
    <w:rsid w:val="00AC708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61A12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3937"/>
    <w:rsid w:val="00C45ED0"/>
    <w:rsid w:val="00C75BF5"/>
    <w:rsid w:val="00C769EE"/>
    <w:rsid w:val="00CB1535"/>
    <w:rsid w:val="00CB6ACC"/>
    <w:rsid w:val="00CC69EF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B5DBF"/>
    <w:rsid w:val="00DD50B6"/>
    <w:rsid w:val="00DE3B3A"/>
    <w:rsid w:val="00DF02C8"/>
    <w:rsid w:val="00DF2EF2"/>
    <w:rsid w:val="00E064B6"/>
    <w:rsid w:val="00E411A8"/>
    <w:rsid w:val="00E4621F"/>
    <w:rsid w:val="00E54C83"/>
    <w:rsid w:val="00E61EB8"/>
    <w:rsid w:val="00E74FA4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33DEB"/>
    <w:rsid w:val="00F358FD"/>
    <w:rsid w:val="00F456B5"/>
    <w:rsid w:val="00F554DD"/>
    <w:rsid w:val="00F63DA6"/>
    <w:rsid w:val="00F71D1D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FDC44-F888-4487-A2E8-A2CB0CBB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2024-10-24T12:06:00Z</cp:lastPrinted>
  <dcterms:created xsi:type="dcterms:W3CDTF">2024-10-24T12:06:00Z</dcterms:created>
  <dcterms:modified xsi:type="dcterms:W3CDTF">2024-10-24T12:06:00Z</dcterms:modified>
</cp:coreProperties>
</file>