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E24" w:rsidRPr="008B00A3" w:rsidRDefault="00836109" w:rsidP="002804AD">
      <w:pPr>
        <w:jc w:val="both"/>
        <w:rPr>
          <w:rFonts w:ascii="Times New Roman" w:hAnsi="Times New Roman" w:cs="Times New Roman"/>
          <w:sz w:val="24"/>
          <w:szCs w:val="24"/>
        </w:rPr>
      </w:pPr>
      <w:r w:rsidRPr="00836109">
        <w:rPr>
          <w:rFonts w:ascii="Times New Roman" w:hAnsi="Times New Roman" w:cs="Times New Roman"/>
          <w:sz w:val="24"/>
          <w:szCs w:val="24"/>
        </w:rPr>
        <w:t xml:space="preserve">КОМУНАЛЬНЕ ПІДПРИЄМСТВО </w:t>
      </w:r>
      <w:r w:rsidRPr="008B00A3">
        <w:rPr>
          <w:rFonts w:ascii="Times New Roman" w:hAnsi="Times New Roman" w:cs="Times New Roman"/>
          <w:sz w:val="24"/>
          <w:szCs w:val="24"/>
        </w:rPr>
        <w:t>“</w:t>
      </w:r>
      <w:r w:rsidRPr="00836109">
        <w:rPr>
          <w:rFonts w:ascii="Times New Roman" w:hAnsi="Times New Roman" w:cs="Times New Roman"/>
          <w:sz w:val="24"/>
          <w:szCs w:val="24"/>
        </w:rPr>
        <w:t>ІЗЯСЛАВТЕПЛОМЕРЕЖА</w:t>
      </w:r>
      <w:r w:rsidRPr="008B00A3">
        <w:rPr>
          <w:rFonts w:ascii="Times New Roman" w:hAnsi="Times New Roman" w:cs="Times New Roman"/>
          <w:sz w:val="24"/>
          <w:szCs w:val="24"/>
        </w:rPr>
        <w:t>”</w:t>
      </w:r>
      <w:r w:rsidRPr="00836109">
        <w:rPr>
          <w:rFonts w:ascii="Times New Roman" w:hAnsi="Times New Roman" w:cs="Times New Roman"/>
          <w:sz w:val="24"/>
          <w:szCs w:val="24"/>
        </w:rPr>
        <w:t xml:space="preserve"> ІЗЯСЛАВСЬКОЇ МІСЬКОЇ РАДИ</w:t>
      </w:r>
      <w:r w:rsidR="00FF0705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836109">
        <w:rPr>
          <w:rFonts w:ascii="Times New Roman" w:hAnsi="Times New Roman" w:cs="Times New Roman"/>
          <w:sz w:val="24"/>
          <w:szCs w:val="24"/>
        </w:rPr>
        <w:t xml:space="preserve">КП </w:t>
      </w:r>
      <w:r w:rsidR="002804AD">
        <w:rPr>
          <w:rFonts w:ascii="Times New Roman" w:hAnsi="Times New Roman" w:cs="Times New Roman"/>
          <w:sz w:val="24"/>
          <w:szCs w:val="24"/>
        </w:rPr>
        <w:t>“</w:t>
      </w:r>
      <w:r w:rsidRPr="00836109">
        <w:rPr>
          <w:rFonts w:ascii="Times New Roman" w:hAnsi="Times New Roman" w:cs="Times New Roman"/>
          <w:sz w:val="24"/>
          <w:szCs w:val="24"/>
        </w:rPr>
        <w:t>ІЗЯСЛАВТЕПЛОМЕРЕЖА</w:t>
      </w:r>
      <w:r w:rsidR="002804AD">
        <w:rPr>
          <w:rFonts w:ascii="Times New Roman" w:hAnsi="Times New Roman" w:cs="Times New Roman"/>
          <w:sz w:val="24"/>
          <w:szCs w:val="24"/>
        </w:rPr>
        <w:t>”</w:t>
      </w:r>
      <w:r w:rsidR="00457335" w:rsidRPr="008B00A3">
        <w:rPr>
          <w:rFonts w:ascii="Times New Roman" w:hAnsi="Times New Roman" w:cs="Times New Roman"/>
          <w:sz w:val="24"/>
          <w:szCs w:val="24"/>
        </w:rPr>
        <w:t xml:space="preserve"> </w:t>
      </w:r>
      <w:r w:rsidR="00D57E24" w:rsidRPr="008B00A3">
        <w:rPr>
          <w:rFonts w:ascii="Times New Roman" w:hAnsi="Times New Roman" w:cs="Times New Roman"/>
          <w:sz w:val="24"/>
          <w:szCs w:val="24"/>
        </w:rPr>
        <w:t xml:space="preserve">(ЄДРПОУ </w:t>
      </w:r>
      <w:r w:rsidR="002804AD" w:rsidRPr="002804AD">
        <w:rPr>
          <w:rFonts w:ascii="Times New Roman" w:hAnsi="Times New Roman" w:cs="Times New Roman"/>
          <w:sz w:val="24"/>
          <w:szCs w:val="24"/>
        </w:rPr>
        <w:t>14152587</w:t>
      </w:r>
      <w:r w:rsidR="00D57E24" w:rsidRPr="008B00A3">
        <w:rPr>
          <w:rFonts w:ascii="Times New Roman" w:hAnsi="Times New Roman" w:cs="Times New Roman"/>
          <w:sz w:val="24"/>
          <w:szCs w:val="24"/>
        </w:rPr>
        <w:t>)</w:t>
      </w:r>
      <w:r w:rsidR="00FF0705">
        <w:rPr>
          <w:rFonts w:ascii="Times New Roman" w:hAnsi="Times New Roman" w:cs="Times New Roman"/>
          <w:sz w:val="24"/>
          <w:szCs w:val="24"/>
          <w:lang w:val="uk-UA"/>
        </w:rPr>
        <w:t>)</w:t>
      </w:r>
      <w:bookmarkStart w:id="0" w:name="_GoBack"/>
      <w:bookmarkEnd w:id="0"/>
      <w:r w:rsidR="00D57E24" w:rsidRPr="008B00A3">
        <w:rPr>
          <w:rFonts w:ascii="Times New Roman" w:hAnsi="Times New Roman" w:cs="Times New Roman"/>
          <w:sz w:val="24"/>
          <w:szCs w:val="24"/>
        </w:rPr>
        <w:t xml:space="preserve">, юр. </w:t>
      </w:r>
      <w:r w:rsidRPr="00836109">
        <w:rPr>
          <w:rFonts w:ascii="Times New Roman" w:hAnsi="Times New Roman" w:cs="Times New Roman"/>
          <w:sz w:val="24"/>
          <w:szCs w:val="24"/>
        </w:rPr>
        <w:t>30300, Хмельницька обл., Шепетівський р-н, місто Ізяслав, вул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36109">
        <w:rPr>
          <w:rFonts w:ascii="Times New Roman" w:hAnsi="Times New Roman" w:cs="Times New Roman"/>
          <w:sz w:val="24"/>
          <w:szCs w:val="24"/>
        </w:rPr>
        <w:t xml:space="preserve"> Шевченка, будинок, 10</w:t>
      </w:r>
      <w:r w:rsidR="002804A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FF2EE0" w:rsidRPr="00836109">
        <w:rPr>
          <w:rFonts w:ascii="Times New Roman" w:hAnsi="Times New Roman" w:cs="Times New Roman"/>
          <w:sz w:val="24"/>
          <w:szCs w:val="24"/>
        </w:rPr>
        <w:t>,</w:t>
      </w:r>
      <w:r w:rsidR="00FF2EE0" w:rsidRPr="008B00A3">
        <w:rPr>
          <w:rFonts w:ascii="Times New Roman" w:hAnsi="Times New Roman" w:cs="Times New Roman"/>
          <w:sz w:val="24"/>
          <w:szCs w:val="24"/>
        </w:rPr>
        <w:t xml:space="preserve"> </w:t>
      </w:r>
      <w:r w:rsidR="00457335" w:rsidRPr="008B00A3">
        <w:rPr>
          <w:rFonts w:ascii="Times New Roman" w:hAnsi="Times New Roman" w:cs="Times New Roman"/>
          <w:sz w:val="24"/>
          <w:szCs w:val="24"/>
        </w:rPr>
        <w:t xml:space="preserve">та фактична </w:t>
      </w:r>
      <w:r w:rsidR="00D57E24" w:rsidRPr="008B00A3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836109">
        <w:rPr>
          <w:rFonts w:ascii="Times New Roman" w:hAnsi="Times New Roman" w:cs="Times New Roman"/>
          <w:sz w:val="24"/>
          <w:szCs w:val="24"/>
        </w:rPr>
        <w:t xml:space="preserve">30300, Хмельницька обл., Шепетівський р-н, місто Ізяслав, </w:t>
      </w:r>
      <w:r>
        <w:rPr>
          <w:rFonts w:ascii="Times New Roman" w:hAnsi="Times New Roman" w:cs="Times New Roman"/>
          <w:sz w:val="24"/>
          <w:szCs w:val="24"/>
        </w:rPr>
        <w:t>вул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836109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2804AD">
        <w:rPr>
          <w:rFonts w:ascii="Times New Roman" w:hAnsi="Times New Roman" w:cs="Times New Roman"/>
          <w:sz w:val="24"/>
          <w:szCs w:val="24"/>
          <w:lang w:val="uk-UA"/>
        </w:rPr>
        <w:t>. Хмельницького 47</w:t>
      </w:r>
      <w:r w:rsidRPr="00836109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D57E24" w:rsidRPr="0083610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7E24" w:rsidRPr="0030737E">
        <w:rPr>
          <w:rFonts w:ascii="Times New Roman" w:hAnsi="Times New Roman" w:cs="Times New Roman"/>
          <w:sz w:val="24"/>
          <w:szCs w:val="24"/>
          <w:lang w:val="uk-UA"/>
        </w:rPr>
        <w:t>Ел. пошта</w:t>
      </w:r>
      <w:r w:rsidR="0030737E" w:rsidRPr="0030737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4" w:history="1">
        <w:r w:rsidRPr="00836109">
          <w:rPr>
            <w:rFonts w:ascii="Times New Roman" w:hAnsi="Times New Roman" w:cs="Times New Roman"/>
            <w:sz w:val="24"/>
            <w:szCs w:val="24"/>
            <w:lang w:val="uk-UA"/>
          </w:rPr>
          <w:t>iz_teplo@ukr.net</w:t>
        </w:r>
      </w:hyperlink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>, номер телефону +3</w:t>
      </w:r>
      <w:r w:rsidRPr="00836109">
        <w:rPr>
          <w:rFonts w:ascii="Times New Roman" w:hAnsi="Times New Roman" w:cs="Times New Roman"/>
          <w:sz w:val="24"/>
          <w:szCs w:val="24"/>
          <w:lang w:val="uk-UA"/>
        </w:rPr>
        <w:t>0385243052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, що займається </w:t>
      </w:r>
      <w:r w:rsidRPr="00836109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836109">
        <w:rPr>
          <w:rFonts w:ascii="Times New Roman" w:hAnsi="Times New Roman" w:cs="Times New Roman"/>
          <w:sz w:val="24"/>
          <w:szCs w:val="24"/>
          <w:lang w:val="uk-UA"/>
        </w:rPr>
        <w:t>остачанням пари, гарячої води та кондиційованого повітря</w:t>
      </w:r>
      <w:r w:rsidR="00032CF2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має намір отримати дозвіл на викиди забруднюючих речовин в атмосферне повітря, з метою дотримання вимог природоохоронного законодавства. </w:t>
      </w:r>
      <w:r w:rsidR="00D57E24" w:rsidRPr="00836109">
        <w:rPr>
          <w:rFonts w:ascii="Times New Roman" w:hAnsi="Times New Roman" w:cs="Times New Roman"/>
          <w:sz w:val="24"/>
          <w:szCs w:val="24"/>
          <w:lang w:val="uk-UA"/>
        </w:rPr>
        <w:t>Діяльність не підпадає під  дію ЗУ</w:t>
      </w:r>
      <w:r w:rsidR="002A0579">
        <w:rPr>
          <w:rFonts w:ascii="Times New Roman" w:hAnsi="Times New Roman" w:cs="Times New Roman"/>
          <w:sz w:val="24"/>
          <w:szCs w:val="24"/>
          <w:lang w:val="uk-UA"/>
        </w:rPr>
        <w:t xml:space="preserve"> “</w:t>
      </w:r>
      <w:r w:rsidR="00D57E24" w:rsidRPr="00836109">
        <w:rPr>
          <w:rFonts w:ascii="Times New Roman" w:hAnsi="Times New Roman" w:cs="Times New Roman"/>
          <w:sz w:val="24"/>
          <w:szCs w:val="24"/>
          <w:lang w:val="uk-UA"/>
        </w:rPr>
        <w:t>Про оцінку впливу на довкілля</w:t>
      </w:r>
      <w:r w:rsidR="002A0579">
        <w:rPr>
          <w:rFonts w:ascii="Times New Roman" w:hAnsi="Times New Roman" w:cs="Times New Roman"/>
          <w:sz w:val="24"/>
          <w:szCs w:val="24"/>
          <w:lang w:val="uk-UA"/>
        </w:rPr>
        <w:t>”</w:t>
      </w:r>
      <w:r w:rsidR="00D57E24" w:rsidRPr="0083610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0737E" w:rsidRPr="00836109">
        <w:rPr>
          <w:rFonts w:ascii="Times New Roman" w:hAnsi="Times New Roman" w:cs="Times New Roman"/>
          <w:sz w:val="24"/>
          <w:szCs w:val="24"/>
          <w:lang w:val="uk-UA"/>
        </w:rPr>
        <w:t xml:space="preserve">Для опалення приміщень використовують </w:t>
      </w:r>
      <w:r>
        <w:rPr>
          <w:rFonts w:ascii="Times New Roman" w:hAnsi="Times New Roman" w:cs="Times New Roman"/>
          <w:sz w:val="24"/>
          <w:szCs w:val="24"/>
          <w:lang w:val="uk-UA"/>
        </w:rPr>
        <w:t>десять</w:t>
      </w:r>
      <w:r w:rsidR="0030737E" w:rsidRPr="00836109">
        <w:rPr>
          <w:rFonts w:ascii="Times New Roman" w:hAnsi="Times New Roman" w:cs="Times New Roman"/>
          <w:sz w:val="24"/>
          <w:szCs w:val="24"/>
          <w:lang w:val="uk-UA"/>
        </w:rPr>
        <w:t xml:space="preserve"> газов</w:t>
      </w:r>
      <w:r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30737E" w:rsidRPr="0083610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804AD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2804AD" w:rsidRPr="002804AD">
        <w:rPr>
          <w:rFonts w:ascii="Times New Roman" w:hAnsi="Times New Roman" w:cs="Times New Roman"/>
          <w:sz w:val="24"/>
          <w:szCs w:val="24"/>
          <w:lang w:val="uk-UA"/>
        </w:rPr>
        <w:t>одул</w:t>
      </w:r>
      <w:r w:rsidR="002804AD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2804AD" w:rsidRPr="002804AD">
        <w:rPr>
          <w:rFonts w:ascii="Times New Roman" w:hAnsi="Times New Roman" w:cs="Times New Roman"/>
          <w:sz w:val="24"/>
          <w:szCs w:val="24"/>
          <w:lang w:val="uk-UA"/>
        </w:rPr>
        <w:t xml:space="preserve"> нагріву МН</w:t>
      </w:r>
      <w:r w:rsidR="002804AD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2804AD" w:rsidRPr="002804AD">
        <w:rPr>
          <w:rFonts w:ascii="Times New Roman" w:hAnsi="Times New Roman" w:cs="Times New Roman"/>
          <w:sz w:val="24"/>
          <w:szCs w:val="24"/>
          <w:lang w:val="uk-UA"/>
        </w:rPr>
        <w:t>120еко.</w:t>
      </w:r>
      <w:r w:rsidR="0030737E" w:rsidRPr="008361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>Обсяги викидів становлять (т/рік): азоту діоксид-</w:t>
      </w:r>
      <w:r w:rsidR="008B00A3" w:rsidRPr="008361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36109">
        <w:rPr>
          <w:rFonts w:ascii="Times New Roman" w:hAnsi="Times New Roman" w:cs="Times New Roman"/>
          <w:sz w:val="24"/>
          <w:szCs w:val="24"/>
          <w:lang w:val="uk-UA"/>
        </w:rPr>
        <w:t>0,630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>, вуглецю оксид-</w:t>
      </w:r>
      <w:r w:rsidR="008B00A3" w:rsidRPr="008361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36109">
        <w:rPr>
          <w:rFonts w:ascii="Times New Roman" w:hAnsi="Times New Roman" w:cs="Times New Roman"/>
          <w:sz w:val="24"/>
          <w:szCs w:val="24"/>
          <w:lang w:val="uk-UA"/>
        </w:rPr>
        <w:t>1,860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,  вуглецю діоксид – </w:t>
      </w:r>
      <w:r w:rsidRPr="00836109">
        <w:rPr>
          <w:rFonts w:ascii="Times New Roman" w:hAnsi="Times New Roman" w:cs="Times New Roman"/>
          <w:sz w:val="24"/>
          <w:szCs w:val="24"/>
          <w:lang w:val="uk-UA"/>
        </w:rPr>
        <w:t>416,190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, метану – </w:t>
      </w:r>
      <w:r w:rsidRPr="00836109">
        <w:rPr>
          <w:rFonts w:ascii="Times New Roman" w:hAnsi="Times New Roman" w:cs="Times New Roman"/>
          <w:sz w:val="24"/>
          <w:szCs w:val="24"/>
          <w:lang w:val="uk-UA"/>
        </w:rPr>
        <w:t>0,0074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, діазоту оксид – </w:t>
      </w:r>
      <w:r w:rsidRPr="00836109">
        <w:rPr>
          <w:rFonts w:ascii="Times New Roman" w:hAnsi="Times New Roman" w:cs="Times New Roman"/>
          <w:sz w:val="24"/>
          <w:szCs w:val="24"/>
          <w:lang w:val="uk-UA"/>
        </w:rPr>
        <w:t>0,00074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C961DF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туть металічна – </w:t>
      </w:r>
      <w:r w:rsidRPr="00836109">
        <w:rPr>
          <w:rFonts w:ascii="Times New Roman" w:hAnsi="Times New Roman" w:cs="Times New Roman"/>
          <w:sz w:val="24"/>
          <w:szCs w:val="24"/>
          <w:lang w:val="uk-UA"/>
        </w:rPr>
        <w:t>0,0074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. За ступенем впливу  на атмосферне повітря об’єкт відноситься до </w:t>
      </w:r>
      <w:r w:rsidR="008B00A3">
        <w:rPr>
          <w:rFonts w:ascii="Times New Roman" w:hAnsi="Times New Roman" w:cs="Times New Roman"/>
          <w:sz w:val="24"/>
          <w:szCs w:val="24"/>
          <w:lang w:val="uk-UA"/>
        </w:rPr>
        <w:t>другої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 групи, не </w:t>
      </w:r>
      <w:r w:rsidR="00D57E24" w:rsidRPr="008B00A3">
        <w:rPr>
          <w:rFonts w:ascii="Times New Roman" w:hAnsi="Times New Roman" w:cs="Times New Roman"/>
          <w:sz w:val="24"/>
          <w:szCs w:val="24"/>
        </w:rPr>
        <w:t>має виробництв або технологічного устаткування, на яких повинні впроваджуватись найкращі доступні</w:t>
      </w:r>
      <w:r w:rsidR="00593B94" w:rsidRPr="008B00A3">
        <w:rPr>
          <w:rFonts w:ascii="Times New Roman" w:hAnsi="Times New Roman" w:cs="Times New Roman"/>
          <w:sz w:val="24"/>
          <w:szCs w:val="24"/>
        </w:rPr>
        <w:t xml:space="preserve"> </w:t>
      </w:r>
      <w:r w:rsidR="00593B94" w:rsidRPr="00836109">
        <w:rPr>
          <w:rFonts w:ascii="Times New Roman" w:hAnsi="Times New Roman" w:cs="Times New Roman"/>
          <w:sz w:val="24"/>
          <w:szCs w:val="24"/>
          <w:lang w:val="uk-UA"/>
        </w:rPr>
        <w:t>технології</w:t>
      </w:r>
      <w:r w:rsidR="00593B94" w:rsidRPr="008B00A3">
        <w:rPr>
          <w:rFonts w:ascii="Times New Roman" w:hAnsi="Times New Roman" w:cs="Times New Roman"/>
          <w:sz w:val="24"/>
          <w:szCs w:val="24"/>
        </w:rPr>
        <w:t xml:space="preserve"> та методи керування</w:t>
      </w:r>
      <w:r w:rsidR="00D57E24" w:rsidRPr="008B00A3">
        <w:rPr>
          <w:rFonts w:ascii="Times New Roman" w:hAnsi="Times New Roman" w:cs="Times New Roman"/>
          <w:sz w:val="24"/>
          <w:szCs w:val="24"/>
        </w:rPr>
        <w:t xml:space="preserve">. Заходи щодо скорочення викидів не встановлюються. Дозволені обсяги викидів не перевищують нормативи гранично допустимих викидів забруднюючих речовин із стаціонарних джерел. Усі зауваження та пропозиції направляти до Хмельницької ОДА, за адресою: 29000, м. Хмельницький, Майдан Незалежності, 2. </w:t>
      </w:r>
    </w:p>
    <w:p w:rsidR="000D1D5F" w:rsidRPr="00D57E24" w:rsidRDefault="000D1D5F" w:rsidP="00836109">
      <w:pPr>
        <w:jc w:val="both"/>
        <w:rPr>
          <w:lang w:val="uk-UA"/>
        </w:rPr>
      </w:pPr>
    </w:p>
    <w:sectPr w:rsidR="000D1D5F" w:rsidRPr="00D57E24" w:rsidSect="000D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E24"/>
    <w:rsid w:val="00032CF2"/>
    <w:rsid w:val="000B603F"/>
    <w:rsid w:val="000D1D5F"/>
    <w:rsid w:val="00156731"/>
    <w:rsid w:val="00210AB0"/>
    <w:rsid w:val="002804AD"/>
    <w:rsid w:val="002A0579"/>
    <w:rsid w:val="002F0468"/>
    <w:rsid w:val="0030737E"/>
    <w:rsid w:val="00332FE8"/>
    <w:rsid w:val="003A7C27"/>
    <w:rsid w:val="0042116F"/>
    <w:rsid w:val="00443811"/>
    <w:rsid w:val="00457335"/>
    <w:rsid w:val="00593B94"/>
    <w:rsid w:val="00623775"/>
    <w:rsid w:val="00663E20"/>
    <w:rsid w:val="006F653E"/>
    <w:rsid w:val="00745544"/>
    <w:rsid w:val="00796F08"/>
    <w:rsid w:val="00813FF0"/>
    <w:rsid w:val="00836109"/>
    <w:rsid w:val="008B00A3"/>
    <w:rsid w:val="00911015"/>
    <w:rsid w:val="009B1419"/>
    <w:rsid w:val="00A60ABA"/>
    <w:rsid w:val="00BA378B"/>
    <w:rsid w:val="00C05B90"/>
    <w:rsid w:val="00C961DF"/>
    <w:rsid w:val="00D2460D"/>
    <w:rsid w:val="00D57E24"/>
    <w:rsid w:val="00E06ED4"/>
    <w:rsid w:val="00E42EE0"/>
    <w:rsid w:val="00E52856"/>
    <w:rsid w:val="00E86A69"/>
    <w:rsid w:val="00EB3441"/>
    <w:rsid w:val="00EF3066"/>
    <w:rsid w:val="00F756F0"/>
    <w:rsid w:val="00FE5816"/>
    <w:rsid w:val="00FF0705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7F06"/>
  <w15:docId w15:val="{3BD31F80-7D23-40C0-AB96-EB7C9AF0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1D5F"/>
  </w:style>
  <w:style w:type="paragraph" w:styleId="1">
    <w:name w:val="heading 1"/>
    <w:basedOn w:val="a"/>
    <w:link w:val="10"/>
    <w:uiPriority w:val="9"/>
    <w:qFormat/>
    <w:rsid w:val="00C96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 Знак Знак Знак Знак Знак,Знак Знак Знак Знак Знак,Знак, Знак,Знак Знак Знак Знак Знак Знак Знак Знак Знак Знак Знак Знак Знак Знак Знак Знак"/>
    <w:basedOn w:val="a"/>
    <w:link w:val="HTML0"/>
    <w:rsid w:val="00D57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Courier New"/>
      <w:color w:val="000000"/>
      <w:sz w:val="21"/>
      <w:szCs w:val="21"/>
      <w:lang w:val="uk-UA" w:eastAsia="ru-RU"/>
    </w:rPr>
  </w:style>
  <w:style w:type="character" w:customStyle="1" w:styleId="HTML0">
    <w:name w:val="Стандартний HTML Знак"/>
    <w:aliases w:val=" Знак Знак Знак Знак Знак Знак,Знак Знак Знак Знак Знак Знак,Знак Знак, Знак Знак,Знак Знак Знак Знак Знак Знак Знак Знак Знак Знак Знак Знак Знак Знак Знак Знак Знак"/>
    <w:basedOn w:val="a0"/>
    <w:link w:val="HTML"/>
    <w:rsid w:val="00D57E24"/>
    <w:rPr>
      <w:rFonts w:ascii="Courier New" w:eastAsia="Arial Unicode MS" w:hAnsi="Courier New" w:cs="Courier New"/>
      <w:color w:val="000000"/>
      <w:sz w:val="21"/>
      <w:szCs w:val="21"/>
      <w:lang w:val="uk-UA" w:eastAsia="ru-RU"/>
    </w:rPr>
  </w:style>
  <w:style w:type="character" w:customStyle="1" w:styleId="copy-file-field">
    <w:name w:val="copy-file-field"/>
    <w:basedOn w:val="a0"/>
    <w:rsid w:val="00457335"/>
  </w:style>
  <w:style w:type="character" w:customStyle="1" w:styleId="10">
    <w:name w:val="Заголовок 1 Знак"/>
    <w:basedOn w:val="a0"/>
    <w:link w:val="1"/>
    <w:uiPriority w:val="9"/>
    <w:rsid w:val="00C96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36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z_tepl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216</Words>
  <Characters>1234</Characters>
  <Application>Microsoft Office Word</Application>
  <DocSecurity>0</DocSecurity>
  <Lines>10</Lines>
  <Paragraphs>2</Paragraphs>
  <ScaleCrop>false</ScaleCrop>
  <Company>Home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Andiy</dc:creator>
  <cp:keywords/>
  <dc:description/>
  <cp:lastModifiedBy>Admin</cp:lastModifiedBy>
  <cp:revision>28</cp:revision>
  <dcterms:created xsi:type="dcterms:W3CDTF">2024-08-19T06:43:00Z</dcterms:created>
  <dcterms:modified xsi:type="dcterms:W3CDTF">2024-11-20T10:51:00Z</dcterms:modified>
</cp:coreProperties>
</file>