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4652" w:rsidRPr="00D764F9" w:rsidRDefault="00764652" w:rsidP="00764652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764652" w:rsidRPr="00D764F9" w:rsidRDefault="00764652" w:rsidP="007646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764652" w:rsidRPr="00D764F9" w:rsidRDefault="00764652" w:rsidP="007646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764652" w:rsidRPr="00D764F9" w:rsidRDefault="00764652" w:rsidP="007646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764652" w:rsidRPr="00D764F9" w:rsidRDefault="00764652" w:rsidP="007646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764652" w:rsidRPr="00D764F9" w:rsidRDefault="00764652" w:rsidP="00764652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764652" w:rsidRPr="00D764F9" w:rsidRDefault="00764652" w:rsidP="00764652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764652" w:rsidRPr="00D764F9" w:rsidRDefault="00764652" w:rsidP="00764652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об’єкти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764652" w:rsidRPr="00D764F9" w:rsidRDefault="00764652" w:rsidP="00764652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764652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</w:t>
      </w:r>
      <w:r w:rsidR="000F5668">
        <w:rPr>
          <w:iCs/>
        </w:rPr>
        <w:t>6</w:t>
      </w:r>
      <w:r w:rsidR="00D03926">
        <w:rPr>
          <w:iCs/>
        </w:rPr>
        <w:t>2001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</w:t>
      </w:r>
      <w:r w:rsidR="000F5668">
        <w:rPr>
          <w:iCs/>
        </w:rPr>
        <w:t>0256</w:t>
      </w:r>
      <w:r w:rsidRPr="00A14A6D">
        <w:rPr>
          <w:iCs/>
        </w:rPr>
        <w:t xml:space="preserve"> Україна, Закарпатська область, </w:t>
      </w:r>
      <w:r w:rsidR="000F5668">
        <w:rPr>
          <w:iCs/>
        </w:rPr>
        <w:t>Берегівський</w:t>
      </w:r>
      <w:r w:rsidRPr="00A14A6D">
        <w:rPr>
          <w:iCs/>
        </w:rPr>
        <w:t xml:space="preserve"> р-н,  </w:t>
      </w:r>
      <w:r w:rsidR="000F5668">
        <w:rPr>
          <w:iCs/>
        </w:rPr>
        <w:t>Берегівська</w:t>
      </w:r>
      <w:r w:rsidRPr="00A14A6D">
        <w:rPr>
          <w:iCs/>
        </w:rPr>
        <w:t xml:space="preserve"> ТГ, </w:t>
      </w:r>
      <w:r w:rsidR="000F5668">
        <w:rPr>
          <w:iCs/>
        </w:rPr>
        <w:t xml:space="preserve">с. </w:t>
      </w:r>
      <w:proofErr w:type="spellStart"/>
      <w:r w:rsidR="000F5668">
        <w:rPr>
          <w:iCs/>
        </w:rPr>
        <w:t>Боржава</w:t>
      </w:r>
      <w:proofErr w:type="spellEnd"/>
      <w:r w:rsidR="00E206F3">
        <w:rPr>
          <w:iCs/>
        </w:rPr>
        <w:t>, вул.</w:t>
      </w:r>
      <w:r w:rsidR="009541EC">
        <w:rPr>
          <w:iCs/>
        </w:rPr>
        <w:t xml:space="preserve"> </w:t>
      </w:r>
      <w:r w:rsidR="000F5668">
        <w:rPr>
          <w:iCs/>
        </w:rPr>
        <w:t>Головна</w:t>
      </w:r>
      <w:r w:rsidR="00385FA0">
        <w:rPr>
          <w:iCs/>
        </w:rPr>
        <w:t>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764652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</w:t>
      </w:r>
      <w:bookmarkStart w:id="2" w:name="_GoBack"/>
      <w:bookmarkEnd w:id="2"/>
      <w:r w:rsidRPr="00A14A6D">
        <w:t xml:space="preserve">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0F5668">
        <w:rPr>
          <w:iCs/>
        </w:rPr>
        <w:t>0706</w:t>
      </w:r>
      <w:r w:rsidR="00D03926">
        <w:rPr>
          <w:iCs/>
        </w:rPr>
        <w:t>2001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>уваються при роботі скидної свічі (</w:t>
      </w:r>
      <w:proofErr w:type="spellStart"/>
      <w:r w:rsidRPr="00E206F3">
        <w:rPr>
          <w:bCs/>
        </w:rPr>
        <w:t>дж</w:t>
      </w:r>
      <w:proofErr w:type="spellEnd"/>
      <w:r w:rsidRPr="00E206F3">
        <w:rPr>
          <w:bCs/>
        </w:rPr>
        <w:t>.</w:t>
      </w:r>
      <w:r w:rsidR="00764652">
        <w:rPr>
          <w:bCs/>
        </w:rPr>
        <w:t xml:space="preserve"> </w:t>
      </w:r>
      <w:r w:rsidRPr="00E206F3">
        <w:rPr>
          <w:bCs/>
        </w:rPr>
        <w:t>в.</w:t>
      </w:r>
      <w:r w:rsidR="00764652">
        <w:rPr>
          <w:bCs/>
        </w:rPr>
        <w:t xml:space="preserve"> </w:t>
      </w:r>
      <w:r w:rsidRPr="00E206F3">
        <w:rPr>
          <w:bCs/>
        </w:rPr>
        <w:t xml:space="preserve">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bookmarkEnd w:id="0"/>
    <w:p w:rsidR="00764652" w:rsidRPr="00D764F9" w:rsidRDefault="00764652" w:rsidP="00764652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D764F9">
        <w:rPr>
          <w:rFonts w:ascii="Times New Roman" w:hAnsi="Times New Roman"/>
          <w:color w:val="000000" w:themeColor="text1"/>
          <w:sz w:val="24"/>
        </w:rPr>
        <w:t>Відомості щодо виду та обсягів викидів забруднюючих речовин: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D764F9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метан 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– 0,13324 т/рік.</w:t>
      </w:r>
    </w:p>
    <w:p w:rsidR="00764652" w:rsidRPr="00D764F9" w:rsidRDefault="00764652" w:rsidP="007646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764652" w:rsidRPr="00D764F9" w:rsidRDefault="00764652" w:rsidP="007646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: </w:t>
      </w:r>
      <w:r w:rsidRPr="00D764F9">
        <w:rPr>
          <w:bCs/>
          <w:color w:val="000000" w:themeColor="text1"/>
        </w:rPr>
        <w:t xml:space="preserve">для </w:t>
      </w:r>
      <w:r w:rsidRPr="00D764F9">
        <w:rPr>
          <w:color w:val="000000" w:themeColor="text1"/>
        </w:rPr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764652" w:rsidRPr="00D764F9" w:rsidRDefault="00764652" w:rsidP="007646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для речовин, на які не встановлені нормативи граничнодопустимих викидів відповідно до законодавства, встановлюються величини масової витрати г/с, </w:t>
      </w:r>
      <w:r w:rsidRPr="00D764F9">
        <w:rPr>
          <w:color w:val="000000" w:themeColor="text1"/>
          <w:shd w:val="clear" w:color="auto" w:fill="FFFFFF"/>
        </w:rPr>
        <w:t>регулювання викидів від джерел здійснюється шляхом встановлення вимог, наведених в умовах, які встановлюються в дозволі на викиди.</w:t>
      </w:r>
    </w:p>
    <w:p w:rsidR="00764652" w:rsidRPr="00D764F9" w:rsidRDefault="00764652" w:rsidP="00764652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764652" w:rsidRPr="00D764F9" w:rsidRDefault="00764652" w:rsidP="007646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764652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0F5668"/>
    <w:rsid w:val="00173FE0"/>
    <w:rsid w:val="001F4D2B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014B7"/>
    <w:rsid w:val="00525281"/>
    <w:rsid w:val="005A7683"/>
    <w:rsid w:val="00675D10"/>
    <w:rsid w:val="006C53B9"/>
    <w:rsid w:val="00764652"/>
    <w:rsid w:val="007B5865"/>
    <w:rsid w:val="007F5517"/>
    <w:rsid w:val="009541EC"/>
    <w:rsid w:val="009643CB"/>
    <w:rsid w:val="009B6761"/>
    <w:rsid w:val="00A14A6D"/>
    <w:rsid w:val="00A358C0"/>
    <w:rsid w:val="00AA677E"/>
    <w:rsid w:val="00B96656"/>
    <w:rsid w:val="00BA332A"/>
    <w:rsid w:val="00BB1E73"/>
    <w:rsid w:val="00BF02A3"/>
    <w:rsid w:val="00CB43AC"/>
    <w:rsid w:val="00CC5A29"/>
    <w:rsid w:val="00CD4501"/>
    <w:rsid w:val="00CF3CCE"/>
    <w:rsid w:val="00D03926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2DF3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40</cp:revision>
  <dcterms:created xsi:type="dcterms:W3CDTF">2024-01-17T18:26:00Z</dcterms:created>
  <dcterms:modified xsi:type="dcterms:W3CDTF">2024-11-05T07:02:00Z</dcterms:modified>
</cp:coreProperties>
</file>