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7F7B" w14:textId="77777777" w:rsidR="005E4FFE" w:rsidRPr="00FB2A60" w:rsidRDefault="0000000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0B8FD5CC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r w:rsidRPr="00FB2A60">
        <w:rPr>
          <w:i/>
          <w:iCs/>
          <w:u w:val="single"/>
          <w:lang w:val="uk-UA"/>
        </w:rPr>
        <w:t>товариство з обмеженою відповідальністю «</w:t>
      </w:r>
      <w:r w:rsidR="00080840" w:rsidRPr="00FB2A60">
        <w:rPr>
          <w:i/>
          <w:iCs/>
          <w:u w:val="single"/>
          <w:lang w:val="uk-UA"/>
        </w:rPr>
        <w:t>ІВАНО-ФРАНКІВСЬК-ДАХ</w:t>
      </w:r>
      <w:r w:rsidRPr="00FB2A60">
        <w:rPr>
          <w:i/>
          <w:iCs/>
          <w:u w:val="single"/>
          <w:lang w:val="uk-UA"/>
        </w:rPr>
        <w:t>» (ТОВ «</w:t>
      </w:r>
      <w:r w:rsidR="00080840" w:rsidRPr="00FB2A60">
        <w:rPr>
          <w:i/>
          <w:iCs/>
          <w:u w:val="single"/>
          <w:lang w:val="uk-UA"/>
        </w:rPr>
        <w:t>ІВАНО-ФРАНКІВСЬК-ДАХ</w:t>
      </w:r>
      <w:r w:rsidRPr="00FB2A60">
        <w:rPr>
          <w:i/>
          <w:iCs/>
          <w:u w:val="single"/>
          <w:lang w:val="uk-UA"/>
        </w:rPr>
        <w:t>»).</w:t>
      </w:r>
    </w:p>
    <w:p w14:paraId="6DA9F81A" w14:textId="76360D3B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080840" w:rsidRPr="00FB2A60">
        <w:rPr>
          <w:i/>
          <w:iCs/>
          <w:u w:val="single"/>
          <w:lang w:val="uk-UA"/>
        </w:rPr>
        <w:t>43632293</w:t>
      </w:r>
      <w:r w:rsidRPr="00FB2A60">
        <w:rPr>
          <w:i/>
          <w:iCs/>
          <w:u w:val="single"/>
          <w:lang w:val="uk-UA"/>
        </w:rPr>
        <w:t>.</w:t>
      </w:r>
    </w:p>
    <w:p w14:paraId="2C9FECF1" w14:textId="3A512BF9" w:rsidR="005E4FFE" w:rsidRPr="00FB2A60" w:rsidRDefault="00000000" w:rsidP="0008084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5" w:name="_Hlk144821968"/>
      <w:r w:rsidR="00080840" w:rsidRPr="00FB2A60">
        <w:rPr>
          <w:i/>
          <w:iCs/>
          <w:u w:val="single"/>
          <w:lang w:val="uk-UA"/>
        </w:rPr>
        <w:t xml:space="preserve">77422, Івано-Франківська обл., </w:t>
      </w:r>
      <w:r w:rsidR="001D49C2">
        <w:rPr>
          <w:i/>
          <w:iCs/>
          <w:u w:val="single"/>
          <w:lang w:val="uk-UA"/>
        </w:rPr>
        <w:t>Івано-Франківс</w:t>
      </w:r>
      <w:r w:rsidR="00080840" w:rsidRPr="00FB2A60">
        <w:rPr>
          <w:i/>
          <w:iCs/>
          <w:u w:val="single"/>
          <w:lang w:val="uk-UA"/>
        </w:rPr>
        <w:t>ький р-н, с. Ямниця, вул. Н. Яремчука, буд. 2, корпус 1</w:t>
      </w:r>
      <w:r w:rsidRPr="00FB2A60">
        <w:rPr>
          <w:i/>
          <w:iCs/>
          <w:u w:val="single"/>
          <w:lang w:val="uk-UA"/>
        </w:rPr>
        <w:t>, тел</w:t>
      </w:r>
      <w:r w:rsidR="00080840" w:rsidRPr="00FB2A60">
        <w:rPr>
          <w:i/>
          <w:iCs/>
          <w:u w:val="single"/>
          <w:lang w:val="uk-UA"/>
        </w:rPr>
        <w:t>+38 (067) 344-28-19, +38 (0342) 58-37-66, roofsales@ifcem.if.ua</w:t>
      </w:r>
      <w:bookmarkEnd w:id="5"/>
    </w:p>
    <w:p w14:paraId="0E5197D2" w14:textId="1A493088" w:rsidR="005E4FFE" w:rsidRPr="00FB2A60" w:rsidRDefault="00000000">
      <w:pPr>
        <w:pStyle w:val="a5"/>
        <w:ind w:firstLine="709"/>
        <w:jc w:val="both"/>
        <w:rPr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bookmarkStart w:id="6" w:name="_Hlk144821981"/>
      <w:r w:rsidR="00080840" w:rsidRPr="00FB2A60">
        <w:rPr>
          <w:i/>
          <w:iCs/>
          <w:u w:val="single"/>
          <w:lang w:val="uk-UA"/>
        </w:rPr>
        <w:t xml:space="preserve">77422, Івано-Франківська обл., </w:t>
      </w:r>
      <w:r w:rsidR="001D49C2" w:rsidRPr="001D49C2">
        <w:rPr>
          <w:i/>
          <w:iCs/>
          <w:u w:val="single"/>
          <w:lang w:val="uk-UA"/>
        </w:rPr>
        <w:t>Івано-Франківський р-н</w:t>
      </w:r>
      <w:r w:rsidR="00080840" w:rsidRPr="00FB2A60">
        <w:rPr>
          <w:i/>
          <w:iCs/>
          <w:u w:val="single"/>
          <w:lang w:val="uk-UA"/>
        </w:rPr>
        <w:t>, с. Ямниця, вул. Н. Яремчука, буд. 2, корпус 1</w:t>
      </w:r>
      <w:bookmarkEnd w:id="6"/>
      <w:r w:rsidRPr="00FB2A60">
        <w:rPr>
          <w:i/>
          <w:iCs/>
          <w:u w:val="single"/>
          <w:lang w:val="uk-UA"/>
        </w:rPr>
        <w:t>.</w:t>
      </w:r>
      <w:r w:rsidRPr="00FB2A60">
        <w:rPr>
          <w:lang w:val="uk-UA"/>
        </w:rPr>
        <w:t xml:space="preserve"> </w:t>
      </w:r>
    </w:p>
    <w:p w14:paraId="6B3A0497" w14:textId="2DBF3EB2" w:rsidR="005E4FFE" w:rsidRPr="00FB2A60" w:rsidRDefault="00000000">
      <w:pPr>
        <w:pStyle w:val="a5"/>
        <w:ind w:firstLine="709"/>
        <w:jc w:val="both"/>
        <w:rPr>
          <w:i/>
          <w:iCs/>
          <w:color w:val="FF0000"/>
          <w:u w:val="single" w:color="FF0000"/>
          <w:lang w:val="uk-UA"/>
        </w:rPr>
      </w:pPr>
      <w:r w:rsidRPr="00FB2A60">
        <w:rPr>
          <w:lang w:val="uk-UA"/>
        </w:rPr>
        <w:t xml:space="preserve">Мета отримання дозволу на викиди: </w:t>
      </w:r>
      <w:bookmarkStart w:id="7" w:name="_Hlk132558615"/>
      <w:bookmarkEnd w:id="4"/>
      <w:r w:rsidR="001D49C2">
        <w:rPr>
          <w:i/>
          <w:iCs/>
          <w:u w:val="single"/>
          <w:lang w:val="uk-UA"/>
        </w:rPr>
        <w:t xml:space="preserve">проведення </w:t>
      </w:r>
      <w:r w:rsidR="001D49C2" w:rsidRPr="001D49C2">
        <w:rPr>
          <w:i/>
          <w:iCs/>
          <w:u w:val="single"/>
          <w:lang w:val="uk-UA"/>
        </w:rPr>
        <w:t>будівництв</w:t>
      </w:r>
      <w:r w:rsidR="001D49C2">
        <w:rPr>
          <w:i/>
          <w:iCs/>
          <w:u w:val="single"/>
          <w:lang w:val="uk-UA"/>
        </w:rPr>
        <w:t>а</w:t>
      </w:r>
      <w:r w:rsidR="001D49C2" w:rsidRPr="001D49C2">
        <w:rPr>
          <w:i/>
          <w:iCs/>
          <w:u w:val="single"/>
          <w:lang w:val="uk-UA"/>
        </w:rPr>
        <w:t xml:space="preserve"> лінії фарбування фіброцементних листів</w:t>
      </w:r>
      <w:r w:rsidR="001D49C2">
        <w:rPr>
          <w:i/>
          <w:iCs/>
          <w:u w:val="single"/>
          <w:lang w:val="uk-UA"/>
        </w:rPr>
        <w:t xml:space="preserve">, </w:t>
      </w:r>
      <w:r w:rsidR="001D49C2">
        <w:rPr>
          <w:i/>
          <w:iCs/>
          <w:u w:val="single"/>
          <w:lang w:val="uk-UA"/>
        </w:rPr>
        <w:t>р</w:t>
      </w:r>
      <w:r w:rsidR="001D49C2" w:rsidRPr="001D49C2">
        <w:rPr>
          <w:i/>
          <w:iCs/>
          <w:u w:val="single"/>
          <w:lang w:val="uk-UA"/>
        </w:rPr>
        <w:t>еконструкці</w:t>
      </w:r>
      <w:r w:rsidR="001D49C2">
        <w:rPr>
          <w:i/>
          <w:iCs/>
          <w:u w:val="single"/>
          <w:lang w:val="uk-UA"/>
        </w:rPr>
        <w:t>ї</w:t>
      </w:r>
      <w:r w:rsidR="001D49C2" w:rsidRPr="001D49C2">
        <w:rPr>
          <w:i/>
          <w:iCs/>
          <w:u w:val="single"/>
          <w:lang w:val="uk-UA"/>
        </w:rPr>
        <w:t xml:space="preserve"> існуючої котельні для виробництва листів фіброцементних плоских методом </w:t>
      </w:r>
      <w:proofErr w:type="spellStart"/>
      <w:r w:rsidR="001D49C2" w:rsidRPr="001D49C2">
        <w:rPr>
          <w:i/>
          <w:iCs/>
          <w:u w:val="single"/>
          <w:lang w:val="uk-UA"/>
        </w:rPr>
        <w:t>автоклавного</w:t>
      </w:r>
      <w:proofErr w:type="spellEnd"/>
      <w:r w:rsidR="001D49C2" w:rsidRPr="001D49C2">
        <w:rPr>
          <w:i/>
          <w:iCs/>
          <w:u w:val="single"/>
          <w:lang w:val="uk-UA"/>
        </w:rPr>
        <w:t xml:space="preserve"> твердіння</w:t>
      </w:r>
      <w:r w:rsidR="001D49C2">
        <w:rPr>
          <w:i/>
          <w:iCs/>
          <w:u w:val="single"/>
          <w:lang w:val="uk-UA"/>
        </w:rPr>
        <w:t xml:space="preserve">, в результаті здійснення яких </w:t>
      </w:r>
      <w:r w:rsidR="005159E2">
        <w:rPr>
          <w:i/>
          <w:iCs/>
          <w:u w:val="single"/>
          <w:lang w:val="uk-UA"/>
        </w:rPr>
        <w:t>передбачається утворення нових джерел викидів</w:t>
      </w:r>
      <w:r w:rsidRPr="00FB2A60">
        <w:rPr>
          <w:i/>
          <w:iCs/>
          <w:u w:val="single"/>
          <w:lang w:val="uk-UA"/>
        </w:rPr>
        <w:t>.</w:t>
      </w:r>
      <w:bookmarkStart w:id="8" w:name="_Hlk130404931"/>
      <w:bookmarkEnd w:id="7"/>
    </w:p>
    <w:bookmarkEnd w:id="8"/>
    <w:p w14:paraId="2BCF02A1" w14:textId="44EA89EE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Відомості про наявність висновку з оцінки впливу на довкілля: </w:t>
      </w:r>
      <w:r w:rsidR="00080840" w:rsidRPr="00FB2A60">
        <w:rPr>
          <w:i/>
          <w:iCs/>
          <w:u w:val="single"/>
          <w:lang w:val="uk-UA"/>
        </w:rPr>
        <w:t>діяльність з виробництва покрівельних матеріалів</w:t>
      </w:r>
      <w:r w:rsidR="00080840" w:rsidRPr="00FB2A60">
        <w:rPr>
          <w:u w:val="single"/>
          <w:lang w:val="uk-UA"/>
        </w:rPr>
        <w:t xml:space="preserve"> </w:t>
      </w:r>
      <w:r w:rsidR="00080840" w:rsidRPr="00FB2A60">
        <w:rPr>
          <w:i/>
          <w:iCs/>
          <w:u w:val="single"/>
          <w:lang w:val="uk-UA"/>
        </w:rPr>
        <w:t>(</w:t>
      </w:r>
      <w:proofErr w:type="spellStart"/>
      <w:r w:rsidR="00080840" w:rsidRPr="00FB2A60">
        <w:rPr>
          <w:i/>
          <w:iCs/>
          <w:u w:val="single"/>
          <w:lang w:val="uk-UA"/>
        </w:rPr>
        <w:t>безазбестового</w:t>
      </w:r>
      <w:proofErr w:type="spellEnd"/>
      <w:r w:rsidR="00080840" w:rsidRPr="00FB2A60">
        <w:rPr>
          <w:i/>
          <w:iCs/>
          <w:u w:val="single"/>
          <w:lang w:val="uk-UA"/>
        </w:rPr>
        <w:t xml:space="preserve"> шиферу) не підлягає оцінки впливу</w:t>
      </w:r>
      <w:r w:rsidR="00FB2A60" w:rsidRPr="00FB2A60">
        <w:rPr>
          <w:i/>
          <w:iCs/>
          <w:u w:val="single"/>
          <w:lang w:val="uk-UA"/>
        </w:rPr>
        <w:t xml:space="preserve"> на довкілля згідно частини 2 і 3 статті 3 ЗУ «Про ОВД»</w:t>
      </w:r>
      <w:r w:rsidRPr="00FB2A60">
        <w:rPr>
          <w:i/>
          <w:iCs/>
          <w:u w:val="single"/>
          <w:lang w:val="uk-UA"/>
        </w:rPr>
        <w:t>.</w:t>
      </w:r>
    </w:p>
    <w:p w14:paraId="3FA49203" w14:textId="104636CC" w:rsidR="005E4FFE" w:rsidRPr="00FB2A60" w:rsidRDefault="00000000" w:rsidP="00FB2A6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устаткування): </w:t>
      </w:r>
      <w:r w:rsidRPr="00FB2A60">
        <w:rPr>
          <w:i/>
          <w:iCs/>
          <w:u w:val="single"/>
          <w:lang w:val="uk-UA"/>
        </w:rPr>
        <w:t>підприємство здійснює</w:t>
      </w:r>
      <w:r w:rsidR="00FB2A60" w:rsidRPr="00FB2A60">
        <w:rPr>
          <w:i/>
          <w:iCs/>
          <w:u w:val="single"/>
          <w:lang w:val="uk-UA"/>
        </w:rPr>
        <w:t xml:space="preserve"> виробництво</w:t>
      </w:r>
      <w:r w:rsidRPr="00FB2A60">
        <w:rPr>
          <w:i/>
          <w:iCs/>
          <w:u w:val="single"/>
          <w:lang w:val="uk-UA"/>
        </w:rPr>
        <w:t xml:space="preserve"> </w:t>
      </w:r>
      <w:r w:rsidR="00FB2A60" w:rsidRPr="00FB2A60">
        <w:rPr>
          <w:i/>
          <w:iCs/>
          <w:u w:val="single"/>
          <w:lang w:val="uk-UA"/>
        </w:rPr>
        <w:t xml:space="preserve">листів </w:t>
      </w:r>
      <w:proofErr w:type="spellStart"/>
      <w:r w:rsidR="00FB2A60" w:rsidRPr="00FB2A60">
        <w:rPr>
          <w:i/>
          <w:iCs/>
          <w:u w:val="single"/>
          <w:lang w:val="uk-UA"/>
        </w:rPr>
        <w:t>волокнистоцементних</w:t>
      </w:r>
      <w:proofErr w:type="spellEnd"/>
      <w:r w:rsidR="00FB2A60" w:rsidRPr="00FB2A60">
        <w:rPr>
          <w:i/>
          <w:iCs/>
          <w:u w:val="single"/>
          <w:lang w:val="uk-UA"/>
        </w:rPr>
        <w:t xml:space="preserve"> хвилястих (НТ), листів </w:t>
      </w:r>
      <w:proofErr w:type="spellStart"/>
      <w:r w:rsidR="00FB2A60" w:rsidRPr="00FB2A60">
        <w:rPr>
          <w:i/>
          <w:iCs/>
          <w:u w:val="single"/>
          <w:lang w:val="uk-UA"/>
        </w:rPr>
        <w:t>волокнистоцементних</w:t>
      </w:r>
      <w:proofErr w:type="spellEnd"/>
      <w:r w:rsidR="00FB2A60" w:rsidRPr="00FB2A60">
        <w:rPr>
          <w:i/>
          <w:iCs/>
          <w:u w:val="single"/>
          <w:lang w:val="uk-UA"/>
        </w:rPr>
        <w:t xml:space="preserve"> плоских та листів фіброцементних плоских</w:t>
      </w:r>
      <w:r w:rsidRPr="00FB2A60">
        <w:rPr>
          <w:i/>
          <w:iCs/>
          <w:u w:val="single"/>
          <w:lang w:val="uk-UA"/>
        </w:rPr>
        <w:t>.</w:t>
      </w:r>
      <w:r w:rsidR="00FB2A60">
        <w:rPr>
          <w:i/>
          <w:iCs/>
          <w:u w:val="single"/>
          <w:lang w:val="uk-UA"/>
        </w:rPr>
        <w:t xml:space="preserve"> В</w:t>
      </w:r>
      <w:r w:rsidR="00FB2A60" w:rsidRPr="00FB2A60">
        <w:rPr>
          <w:i/>
          <w:iCs/>
          <w:u w:val="single"/>
          <w:lang w:val="uk-UA"/>
        </w:rPr>
        <w:t xml:space="preserve">иготовлення листів </w:t>
      </w:r>
      <w:proofErr w:type="spellStart"/>
      <w:r w:rsidR="00FB2A60" w:rsidRPr="00FB2A60">
        <w:rPr>
          <w:i/>
          <w:iCs/>
          <w:u w:val="single"/>
          <w:lang w:val="uk-UA"/>
        </w:rPr>
        <w:t>волокнистоцементних</w:t>
      </w:r>
      <w:proofErr w:type="spellEnd"/>
      <w:r w:rsidR="00FB2A60" w:rsidRPr="00FB2A60">
        <w:rPr>
          <w:i/>
          <w:iCs/>
          <w:u w:val="single"/>
          <w:lang w:val="uk-UA"/>
        </w:rPr>
        <w:t xml:space="preserve"> організовано на трьох технологічних лініях, що повністю забезпечують весь цикл:</w:t>
      </w:r>
      <w:r w:rsidR="00FB2A60">
        <w:rPr>
          <w:i/>
          <w:iCs/>
          <w:u w:val="single"/>
          <w:lang w:val="uk-UA"/>
        </w:rPr>
        <w:t xml:space="preserve"> </w:t>
      </w:r>
      <w:r w:rsidR="00FB2A60" w:rsidRPr="00FB2A60">
        <w:rPr>
          <w:i/>
          <w:iCs/>
          <w:u w:val="single"/>
          <w:lang w:val="uk-UA"/>
        </w:rPr>
        <w:t xml:space="preserve">ЛФМ 1 – виготовлення листів </w:t>
      </w:r>
      <w:proofErr w:type="spellStart"/>
      <w:r w:rsidR="00FB2A60" w:rsidRPr="00FB2A60">
        <w:rPr>
          <w:i/>
          <w:iCs/>
          <w:u w:val="single"/>
          <w:lang w:val="uk-UA"/>
        </w:rPr>
        <w:t>волокнистоцементних</w:t>
      </w:r>
      <w:proofErr w:type="spellEnd"/>
      <w:r w:rsidR="00FB2A60" w:rsidRPr="00FB2A60">
        <w:rPr>
          <w:i/>
          <w:iCs/>
          <w:u w:val="single"/>
          <w:lang w:val="uk-UA"/>
        </w:rPr>
        <w:t xml:space="preserve"> хвилястих по НТ технології;</w:t>
      </w:r>
      <w:r w:rsidR="00FB2A60">
        <w:rPr>
          <w:i/>
          <w:iCs/>
          <w:u w:val="single"/>
          <w:lang w:val="uk-UA"/>
        </w:rPr>
        <w:t xml:space="preserve"> </w:t>
      </w:r>
      <w:r w:rsidR="00FB2A60" w:rsidRPr="00FB2A60">
        <w:rPr>
          <w:i/>
          <w:iCs/>
          <w:u w:val="single"/>
          <w:lang w:val="uk-UA"/>
        </w:rPr>
        <w:t xml:space="preserve">ЛФМ 2 - виготовлення листів </w:t>
      </w:r>
      <w:proofErr w:type="spellStart"/>
      <w:r w:rsidR="00FB2A60" w:rsidRPr="00FB2A60">
        <w:rPr>
          <w:i/>
          <w:iCs/>
          <w:u w:val="single"/>
          <w:lang w:val="uk-UA"/>
        </w:rPr>
        <w:t>волокнистоцементних</w:t>
      </w:r>
      <w:proofErr w:type="spellEnd"/>
      <w:r w:rsidR="00FB2A60" w:rsidRPr="00FB2A60">
        <w:rPr>
          <w:i/>
          <w:iCs/>
          <w:u w:val="single"/>
          <w:lang w:val="uk-UA"/>
        </w:rPr>
        <w:t xml:space="preserve"> хвилястих по НT технології;</w:t>
      </w:r>
      <w:r w:rsidR="00FB2A60">
        <w:rPr>
          <w:i/>
          <w:iCs/>
          <w:u w:val="single"/>
          <w:lang w:val="uk-UA"/>
        </w:rPr>
        <w:t xml:space="preserve"> </w:t>
      </w:r>
      <w:r w:rsidR="00FB2A60" w:rsidRPr="00FB2A60">
        <w:rPr>
          <w:i/>
          <w:iCs/>
          <w:u w:val="single"/>
          <w:lang w:val="uk-UA"/>
        </w:rPr>
        <w:t xml:space="preserve">ЛФМ 3 - виготовлення листів </w:t>
      </w:r>
      <w:proofErr w:type="spellStart"/>
      <w:r w:rsidR="00FB2A60" w:rsidRPr="00FB2A60">
        <w:rPr>
          <w:i/>
          <w:iCs/>
          <w:u w:val="single"/>
          <w:lang w:val="uk-UA"/>
        </w:rPr>
        <w:t>волокнистоцементних</w:t>
      </w:r>
      <w:proofErr w:type="spellEnd"/>
      <w:r w:rsidR="00FB2A60" w:rsidRPr="00FB2A60">
        <w:rPr>
          <w:i/>
          <w:iCs/>
          <w:u w:val="single"/>
          <w:lang w:val="uk-UA"/>
        </w:rPr>
        <w:t xml:space="preserve"> хвилястих по НT технології та листів </w:t>
      </w:r>
      <w:proofErr w:type="spellStart"/>
      <w:r w:rsidR="00FB2A60" w:rsidRPr="00FB2A60">
        <w:rPr>
          <w:i/>
          <w:iCs/>
          <w:u w:val="single"/>
          <w:lang w:val="uk-UA"/>
        </w:rPr>
        <w:t>волокнистоцементних</w:t>
      </w:r>
      <w:proofErr w:type="spellEnd"/>
      <w:r w:rsidR="00FB2A60" w:rsidRPr="00FB2A60">
        <w:rPr>
          <w:i/>
          <w:iCs/>
          <w:u w:val="single"/>
          <w:lang w:val="uk-UA"/>
        </w:rPr>
        <w:t xml:space="preserve"> плоских та листів фіброцементних плоских.</w:t>
      </w:r>
      <w:r w:rsidR="00FB2A60">
        <w:rPr>
          <w:i/>
          <w:iCs/>
          <w:u w:val="single"/>
          <w:lang w:val="uk-UA"/>
        </w:rPr>
        <w:t xml:space="preserve"> </w:t>
      </w:r>
      <w:r w:rsidR="00FB2A60" w:rsidRPr="00FB2A60">
        <w:rPr>
          <w:i/>
          <w:iCs/>
          <w:u w:val="single"/>
          <w:lang w:val="uk-UA"/>
        </w:rPr>
        <w:t>Продуктивний цикл включає: підготовку сировинних компонентів, їх змішування, випуск готового виробу</w:t>
      </w:r>
      <w:r w:rsidR="005159E2">
        <w:rPr>
          <w:i/>
          <w:iCs/>
          <w:u w:val="single"/>
          <w:lang w:val="uk-UA"/>
        </w:rPr>
        <w:t>, їх фарбування</w:t>
      </w:r>
      <w:r w:rsidR="00FB2A60" w:rsidRPr="00FB2A60">
        <w:rPr>
          <w:i/>
          <w:iCs/>
          <w:u w:val="single"/>
          <w:lang w:val="uk-UA"/>
        </w:rPr>
        <w:t>.</w:t>
      </w:r>
      <w:r w:rsidR="00FB2A60">
        <w:rPr>
          <w:i/>
          <w:iCs/>
          <w:u w:val="single"/>
          <w:lang w:val="uk-UA"/>
        </w:rPr>
        <w:t xml:space="preserve"> </w:t>
      </w:r>
      <w:r w:rsidR="00FB2A60" w:rsidRPr="00FB2A60">
        <w:rPr>
          <w:i/>
          <w:iCs/>
          <w:u w:val="single"/>
          <w:lang w:val="uk-UA"/>
        </w:rPr>
        <w:t>Утворення забруднюючих речовин, які викидаються в атмосферне повітря, відбувається під час переміщення та зберігання сировини; дозування цементу; дозування та розпушування целюлози;</w:t>
      </w:r>
      <w:r w:rsidR="00FB2A60">
        <w:rPr>
          <w:i/>
          <w:iCs/>
          <w:u w:val="single"/>
          <w:lang w:val="uk-UA"/>
        </w:rPr>
        <w:t xml:space="preserve"> </w:t>
      </w:r>
      <w:r w:rsidR="00FB2A60" w:rsidRPr="00FB2A60">
        <w:rPr>
          <w:i/>
          <w:iCs/>
          <w:u w:val="single"/>
          <w:lang w:val="uk-UA"/>
        </w:rPr>
        <w:t>дозування вапняку; дозування та приготування водної суспензії цеоліту; дозування шлаку; дозування золи; шліфування листів фіброцементних плоских; різки листів фіброцементних плоских; приготування фарбувальних матеріалів; подрібнення некондиційної продукції; дозування шлаку; дозування золи</w:t>
      </w:r>
      <w:r w:rsidR="005159E2">
        <w:rPr>
          <w:i/>
          <w:iCs/>
          <w:u w:val="single"/>
          <w:lang w:val="uk-UA"/>
        </w:rPr>
        <w:t>, дозування піску, роботи</w:t>
      </w:r>
      <w:r w:rsidR="005159E2" w:rsidRPr="005159E2">
        <w:rPr>
          <w:i/>
          <w:iCs/>
          <w:u w:val="single"/>
          <w:lang w:val="uk-UA"/>
        </w:rPr>
        <w:t xml:space="preserve"> дільниці підготовки плит, </w:t>
      </w:r>
      <w:r w:rsidR="005159E2">
        <w:rPr>
          <w:i/>
          <w:iCs/>
          <w:u w:val="single"/>
          <w:lang w:val="uk-UA"/>
        </w:rPr>
        <w:t xml:space="preserve">роботи </w:t>
      </w:r>
      <w:r w:rsidR="005159E2" w:rsidRPr="005159E2">
        <w:rPr>
          <w:i/>
          <w:iCs/>
          <w:u w:val="single"/>
          <w:lang w:val="uk-UA"/>
        </w:rPr>
        <w:t xml:space="preserve">фарбувальної дільниці, </w:t>
      </w:r>
      <w:r w:rsidR="00EB682A">
        <w:rPr>
          <w:i/>
          <w:iCs/>
          <w:u w:val="single"/>
          <w:lang w:val="uk-UA"/>
        </w:rPr>
        <w:t xml:space="preserve">роботи </w:t>
      </w:r>
      <w:r w:rsidR="005159E2" w:rsidRPr="005159E2">
        <w:rPr>
          <w:i/>
          <w:iCs/>
          <w:u w:val="single"/>
          <w:lang w:val="uk-UA"/>
        </w:rPr>
        <w:t>водогрійних котлів (2 шт.),</w:t>
      </w:r>
      <w:r w:rsidR="00EB682A">
        <w:rPr>
          <w:i/>
          <w:iCs/>
          <w:u w:val="single"/>
          <w:lang w:val="uk-UA"/>
        </w:rPr>
        <w:t xml:space="preserve"> котельні,</w:t>
      </w:r>
      <w:r w:rsidR="005159E2" w:rsidRPr="005159E2">
        <w:rPr>
          <w:i/>
          <w:iCs/>
          <w:u w:val="single"/>
          <w:lang w:val="uk-UA"/>
        </w:rPr>
        <w:t xml:space="preserve"> сепараторів нафтопродуктів (2 </w:t>
      </w:r>
      <w:proofErr w:type="spellStart"/>
      <w:r w:rsidR="005159E2" w:rsidRPr="005159E2">
        <w:rPr>
          <w:i/>
          <w:iCs/>
          <w:u w:val="single"/>
          <w:lang w:val="uk-UA"/>
        </w:rPr>
        <w:t>шт</w:t>
      </w:r>
      <w:proofErr w:type="spellEnd"/>
      <w:r w:rsidR="00EB682A">
        <w:rPr>
          <w:i/>
          <w:iCs/>
          <w:u w:val="single"/>
          <w:lang w:val="uk-UA"/>
        </w:rPr>
        <w:t>)</w:t>
      </w:r>
      <w:r w:rsidRPr="00FB2A60">
        <w:rPr>
          <w:i/>
          <w:iCs/>
          <w:u w:val="single"/>
          <w:lang w:val="uk-UA"/>
        </w:rPr>
        <w:t xml:space="preserve">. </w:t>
      </w:r>
    </w:p>
    <w:p w14:paraId="2782476C" w14:textId="23E5F853" w:rsidR="005E4FFE" w:rsidRPr="00FB2A60" w:rsidRDefault="00000000" w:rsidP="00EB682A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Pr="00FB2A60">
        <w:rPr>
          <w:i/>
          <w:iCs/>
          <w:u w:val="single"/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EB682A" w:rsidRPr="00EB682A">
        <w:rPr>
          <w:i/>
          <w:iCs/>
          <w:u w:val="single"/>
          <w:lang w:val="uk-UA"/>
        </w:rPr>
        <w:t>1,18798</w:t>
      </w:r>
      <w:r w:rsidRPr="00FB2A60">
        <w:rPr>
          <w:i/>
          <w:iCs/>
          <w:u w:val="single"/>
          <w:lang w:val="uk-UA"/>
        </w:rPr>
        <w:t xml:space="preserve"> т/рік, </w:t>
      </w:r>
      <w:r w:rsidR="0026005F" w:rsidRPr="0026005F">
        <w:rPr>
          <w:i/>
          <w:iCs/>
          <w:u w:val="single"/>
          <w:lang w:val="uk-UA"/>
        </w:rPr>
        <w:t>‌</w:t>
      </w:r>
      <w:r w:rsidR="0026005F">
        <w:rPr>
          <w:i/>
          <w:iCs/>
          <w:u w:val="single"/>
          <w:lang w:val="uk-UA"/>
        </w:rPr>
        <w:t>м</w:t>
      </w:r>
      <w:r w:rsidR="0026005F" w:rsidRPr="0026005F">
        <w:rPr>
          <w:i/>
          <w:iCs/>
          <w:u w:val="single"/>
          <w:lang w:val="uk-UA"/>
        </w:rPr>
        <w:t>етиловий ефір акрилової кислоти</w:t>
      </w:r>
      <w:r w:rsidR="008B735C">
        <w:rPr>
          <w:i/>
          <w:iCs/>
          <w:u w:val="single"/>
          <w:lang w:val="uk-UA"/>
        </w:rPr>
        <w:t xml:space="preserve"> </w:t>
      </w:r>
      <w:r w:rsidR="0026005F" w:rsidRPr="0026005F">
        <w:rPr>
          <w:i/>
          <w:iCs/>
          <w:u w:val="single"/>
          <w:lang w:val="uk-UA"/>
        </w:rPr>
        <w:t>(</w:t>
      </w:r>
      <w:proofErr w:type="spellStart"/>
      <w:r w:rsidR="0026005F" w:rsidRPr="0026005F">
        <w:rPr>
          <w:i/>
          <w:iCs/>
          <w:u w:val="single"/>
          <w:lang w:val="uk-UA"/>
        </w:rPr>
        <w:t>метилакрилат</w:t>
      </w:r>
      <w:proofErr w:type="spellEnd"/>
      <w:r w:rsidR="0026005F" w:rsidRPr="0026005F">
        <w:rPr>
          <w:i/>
          <w:iCs/>
          <w:u w:val="single"/>
          <w:lang w:val="uk-UA"/>
        </w:rPr>
        <w:t>)</w:t>
      </w:r>
      <w:r w:rsidR="0026005F">
        <w:rPr>
          <w:i/>
          <w:iCs/>
          <w:u w:val="single"/>
          <w:lang w:val="uk-UA"/>
        </w:rPr>
        <w:t xml:space="preserve"> – 0,0000</w:t>
      </w:r>
      <w:r w:rsidR="0026005F" w:rsidRPr="0026005F">
        <w:rPr>
          <w:i/>
          <w:iCs/>
          <w:u w:val="single"/>
          <w:lang w:val="uk-UA"/>
        </w:rPr>
        <w:t>‌475</w:t>
      </w:r>
      <w:r w:rsidR="0026005F">
        <w:rPr>
          <w:i/>
          <w:iCs/>
          <w:u w:val="single"/>
          <w:lang w:val="uk-UA"/>
        </w:rPr>
        <w:t xml:space="preserve"> </w:t>
      </w:r>
      <w:r w:rsidR="0026005F" w:rsidRPr="00FB2A60">
        <w:rPr>
          <w:i/>
          <w:iCs/>
          <w:u w:val="single"/>
          <w:lang w:val="uk-UA"/>
        </w:rPr>
        <w:t>т/рік,</w:t>
      </w:r>
      <w:r w:rsidR="0026005F">
        <w:rPr>
          <w:i/>
          <w:iCs/>
          <w:u w:val="single"/>
          <w:lang w:val="uk-UA"/>
        </w:rPr>
        <w:t xml:space="preserve"> м</w:t>
      </w:r>
      <w:r w:rsidR="0026005F" w:rsidRPr="0026005F">
        <w:rPr>
          <w:i/>
          <w:iCs/>
          <w:u w:val="single"/>
          <w:lang w:val="uk-UA"/>
        </w:rPr>
        <w:t xml:space="preserve">етиловий ефір </w:t>
      </w:r>
      <w:proofErr w:type="spellStart"/>
      <w:r w:rsidR="0026005F" w:rsidRPr="0026005F">
        <w:rPr>
          <w:i/>
          <w:iCs/>
          <w:u w:val="single"/>
          <w:lang w:val="uk-UA"/>
        </w:rPr>
        <w:t>метакрилової</w:t>
      </w:r>
      <w:proofErr w:type="spellEnd"/>
      <w:r w:rsidR="0026005F" w:rsidRPr="0026005F">
        <w:rPr>
          <w:i/>
          <w:iCs/>
          <w:u w:val="single"/>
          <w:lang w:val="uk-UA"/>
        </w:rPr>
        <w:t xml:space="preserve"> кислоти</w:t>
      </w:r>
      <w:r w:rsidR="008B735C">
        <w:rPr>
          <w:i/>
          <w:iCs/>
          <w:u w:val="single"/>
          <w:lang w:val="uk-UA"/>
        </w:rPr>
        <w:t xml:space="preserve"> </w:t>
      </w:r>
      <w:r w:rsidR="0026005F" w:rsidRPr="0026005F">
        <w:rPr>
          <w:i/>
          <w:iCs/>
          <w:u w:val="single"/>
          <w:lang w:val="uk-UA"/>
        </w:rPr>
        <w:t>(метилметакрилат)</w:t>
      </w:r>
      <w:r w:rsidR="0026005F">
        <w:rPr>
          <w:i/>
          <w:iCs/>
          <w:u w:val="single"/>
          <w:lang w:val="uk-UA"/>
        </w:rPr>
        <w:t xml:space="preserve"> </w:t>
      </w:r>
      <w:r w:rsidR="0026005F" w:rsidRPr="0026005F">
        <w:rPr>
          <w:i/>
          <w:iCs/>
          <w:u w:val="single"/>
          <w:lang w:val="uk-UA"/>
        </w:rPr>
        <w:t>‌</w:t>
      </w:r>
      <w:r w:rsidR="0026005F">
        <w:rPr>
          <w:i/>
          <w:iCs/>
          <w:u w:val="single"/>
          <w:lang w:val="uk-UA"/>
        </w:rPr>
        <w:t>0,00000</w:t>
      </w:r>
      <w:r w:rsidR="0026005F" w:rsidRPr="0026005F">
        <w:rPr>
          <w:i/>
          <w:iCs/>
          <w:u w:val="single"/>
          <w:lang w:val="uk-UA"/>
        </w:rPr>
        <w:t>475</w:t>
      </w:r>
      <w:r w:rsidR="0026005F">
        <w:rPr>
          <w:i/>
          <w:iCs/>
          <w:u w:val="single"/>
          <w:lang w:val="uk-UA"/>
        </w:rPr>
        <w:t xml:space="preserve"> </w:t>
      </w:r>
      <w:r w:rsidR="0026005F" w:rsidRPr="00FB2A60">
        <w:rPr>
          <w:i/>
          <w:iCs/>
          <w:u w:val="single"/>
          <w:lang w:val="uk-UA"/>
        </w:rPr>
        <w:t>т/рік,</w:t>
      </w:r>
      <w:r w:rsidR="0026005F">
        <w:rPr>
          <w:i/>
          <w:iCs/>
          <w:u w:val="single"/>
          <w:lang w:val="uk-UA"/>
        </w:rPr>
        <w:t xml:space="preserve"> б</w:t>
      </w:r>
      <w:r w:rsidR="0026005F" w:rsidRPr="0026005F">
        <w:rPr>
          <w:i/>
          <w:iCs/>
          <w:u w:val="single"/>
          <w:lang w:val="uk-UA"/>
        </w:rPr>
        <w:t>утилацетат</w:t>
      </w:r>
      <w:r w:rsidR="00EB682A">
        <w:rPr>
          <w:i/>
          <w:iCs/>
          <w:u w:val="single"/>
          <w:lang w:val="uk-UA"/>
        </w:rPr>
        <w:t xml:space="preserve"> </w:t>
      </w:r>
      <w:r w:rsidR="0026005F">
        <w:rPr>
          <w:i/>
          <w:iCs/>
          <w:u w:val="single"/>
          <w:lang w:val="uk-UA"/>
        </w:rPr>
        <w:t xml:space="preserve">– </w:t>
      </w:r>
      <w:r w:rsidR="0026005F" w:rsidRPr="0026005F">
        <w:rPr>
          <w:i/>
          <w:iCs/>
          <w:u w:val="single"/>
          <w:lang w:val="uk-UA"/>
        </w:rPr>
        <w:t>0,00</w:t>
      </w:r>
      <w:r w:rsidR="00EB682A">
        <w:rPr>
          <w:i/>
          <w:iCs/>
          <w:u w:val="single"/>
          <w:lang w:val="uk-UA"/>
        </w:rPr>
        <w:t>097</w:t>
      </w:r>
      <w:r w:rsidR="0026005F">
        <w:rPr>
          <w:i/>
          <w:iCs/>
          <w:u w:val="single"/>
          <w:lang w:val="uk-UA"/>
        </w:rPr>
        <w:t xml:space="preserve"> </w:t>
      </w:r>
      <w:r w:rsidR="0026005F" w:rsidRPr="00FB2A60">
        <w:rPr>
          <w:i/>
          <w:iCs/>
          <w:u w:val="single"/>
          <w:lang w:val="uk-UA"/>
        </w:rPr>
        <w:t>т/рік,</w:t>
      </w:r>
      <w:r w:rsidR="0026005F">
        <w:rPr>
          <w:i/>
          <w:iCs/>
          <w:u w:val="single"/>
          <w:lang w:val="uk-UA"/>
        </w:rPr>
        <w:t xml:space="preserve"> с</w:t>
      </w:r>
      <w:r w:rsidR="0026005F" w:rsidRPr="0026005F">
        <w:rPr>
          <w:i/>
          <w:iCs/>
          <w:u w:val="single"/>
          <w:lang w:val="uk-UA"/>
        </w:rPr>
        <w:t>тирол</w:t>
      </w:r>
      <w:r w:rsidR="0026005F">
        <w:rPr>
          <w:i/>
          <w:iCs/>
          <w:u w:val="single"/>
          <w:lang w:val="uk-UA"/>
        </w:rPr>
        <w:t xml:space="preserve"> – </w:t>
      </w:r>
      <w:r w:rsidR="0026005F" w:rsidRPr="0026005F">
        <w:rPr>
          <w:i/>
          <w:iCs/>
          <w:u w:val="single"/>
          <w:lang w:val="uk-UA"/>
        </w:rPr>
        <w:t>0,00</w:t>
      </w:r>
      <w:r w:rsidR="00EB682A">
        <w:rPr>
          <w:i/>
          <w:iCs/>
          <w:u w:val="single"/>
          <w:lang w:val="uk-UA"/>
        </w:rPr>
        <w:t>081</w:t>
      </w:r>
      <w:r w:rsidR="0026005F">
        <w:rPr>
          <w:i/>
          <w:iCs/>
          <w:u w:val="single"/>
          <w:lang w:val="uk-UA"/>
        </w:rPr>
        <w:t xml:space="preserve"> </w:t>
      </w:r>
      <w:r w:rsidR="0026005F" w:rsidRPr="00FB2A60">
        <w:rPr>
          <w:i/>
          <w:iCs/>
          <w:u w:val="single"/>
          <w:lang w:val="uk-UA"/>
        </w:rPr>
        <w:t>т/рік,</w:t>
      </w:r>
      <w:r w:rsidR="0026005F">
        <w:rPr>
          <w:i/>
          <w:iCs/>
          <w:u w:val="single"/>
          <w:lang w:val="uk-UA"/>
        </w:rPr>
        <w:t xml:space="preserve"> ф</w:t>
      </w:r>
      <w:r w:rsidR="0026005F" w:rsidRPr="0026005F">
        <w:rPr>
          <w:i/>
          <w:iCs/>
          <w:u w:val="single"/>
          <w:lang w:val="uk-UA"/>
        </w:rPr>
        <w:t>ормальдегід</w:t>
      </w:r>
      <w:r w:rsidR="0026005F">
        <w:rPr>
          <w:i/>
          <w:iCs/>
          <w:u w:val="single"/>
          <w:lang w:val="uk-UA"/>
        </w:rPr>
        <w:t xml:space="preserve"> – </w:t>
      </w:r>
      <w:r w:rsidR="0026005F" w:rsidRPr="0026005F">
        <w:rPr>
          <w:i/>
          <w:iCs/>
          <w:u w:val="single"/>
          <w:lang w:val="uk-UA"/>
        </w:rPr>
        <w:t>0,00</w:t>
      </w:r>
      <w:r w:rsidR="00EB682A">
        <w:rPr>
          <w:i/>
          <w:iCs/>
          <w:u w:val="single"/>
          <w:lang w:val="uk-UA"/>
        </w:rPr>
        <w:t>034</w:t>
      </w:r>
      <w:r w:rsidR="0026005F" w:rsidRPr="0026005F">
        <w:rPr>
          <w:i/>
          <w:iCs/>
          <w:u w:val="single"/>
          <w:lang w:val="uk-UA"/>
        </w:rPr>
        <w:t xml:space="preserve"> </w:t>
      </w:r>
      <w:r w:rsidR="005A118C" w:rsidRPr="00FB2A60">
        <w:rPr>
          <w:i/>
          <w:iCs/>
          <w:u w:val="single"/>
          <w:lang w:val="uk-UA"/>
        </w:rPr>
        <w:t>т/рік</w:t>
      </w:r>
      <w:r w:rsidR="00EB682A">
        <w:rPr>
          <w:i/>
          <w:iCs/>
          <w:u w:val="single"/>
          <w:lang w:val="uk-UA"/>
        </w:rPr>
        <w:t xml:space="preserve">, </w:t>
      </w:r>
      <w:r w:rsidR="00EB682A" w:rsidRPr="00EB682A">
        <w:rPr>
          <w:i/>
          <w:iCs/>
          <w:u w:val="single"/>
          <w:lang w:val="uk-UA"/>
        </w:rPr>
        <w:t>‌‌</w:t>
      </w:r>
      <w:r w:rsidR="00EB682A">
        <w:rPr>
          <w:i/>
          <w:iCs/>
          <w:u w:val="single"/>
          <w:lang w:val="uk-UA"/>
        </w:rPr>
        <w:t>о</w:t>
      </w:r>
      <w:r w:rsidR="00EB682A" w:rsidRPr="00EB682A">
        <w:rPr>
          <w:i/>
          <w:iCs/>
          <w:u w:val="single"/>
          <w:lang w:val="uk-UA"/>
        </w:rPr>
        <w:t>ксиди азоту (у перерахунку на діоксид азоту)</w:t>
      </w:r>
      <w:r w:rsidR="00EB682A">
        <w:rPr>
          <w:i/>
          <w:iCs/>
          <w:u w:val="single"/>
          <w:lang w:val="uk-UA"/>
        </w:rPr>
        <w:t xml:space="preserve"> </w:t>
      </w:r>
      <w:r w:rsidR="00EB682A" w:rsidRPr="00EB682A">
        <w:rPr>
          <w:i/>
          <w:iCs/>
          <w:u w:val="single"/>
          <w:lang w:val="uk-UA"/>
        </w:rPr>
        <w:t>– 16,6326</w:t>
      </w:r>
      <w:r w:rsidR="00EB682A">
        <w:rPr>
          <w:i/>
          <w:iCs/>
          <w:u w:val="single"/>
          <w:lang w:val="uk-UA"/>
        </w:rPr>
        <w:t xml:space="preserve"> т/рік, а</w:t>
      </w:r>
      <w:r w:rsidR="00EB682A" w:rsidRPr="00EB682A">
        <w:rPr>
          <w:i/>
          <w:iCs/>
          <w:u w:val="single"/>
          <w:lang w:val="uk-UA"/>
        </w:rPr>
        <w:t>зоту(1) оксид (N2O)</w:t>
      </w:r>
      <w:r w:rsidR="00EB682A">
        <w:rPr>
          <w:i/>
          <w:iCs/>
          <w:u w:val="single"/>
          <w:lang w:val="uk-UA"/>
        </w:rPr>
        <w:t xml:space="preserve"> </w:t>
      </w:r>
      <w:r w:rsidR="00EB682A">
        <w:rPr>
          <w:i/>
          <w:iCs/>
          <w:u w:val="single"/>
          <w:lang w:val="uk-UA"/>
        </w:rPr>
        <w:t xml:space="preserve">– </w:t>
      </w:r>
      <w:r w:rsidR="00EB682A" w:rsidRPr="00EB682A">
        <w:rPr>
          <w:i/>
          <w:iCs/>
          <w:u w:val="single"/>
          <w:lang w:val="uk-UA"/>
        </w:rPr>
        <w:t>‌0,021617</w:t>
      </w:r>
      <w:r w:rsidR="00DF2B16">
        <w:rPr>
          <w:i/>
          <w:iCs/>
          <w:u w:val="single"/>
          <w:lang w:val="uk-UA"/>
        </w:rPr>
        <w:t xml:space="preserve"> т/рік</w:t>
      </w:r>
      <w:r w:rsidR="00EB682A">
        <w:rPr>
          <w:i/>
          <w:iCs/>
          <w:u w:val="single"/>
          <w:lang w:val="uk-UA"/>
        </w:rPr>
        <w:t>,</w:t>
      </w:r>
      <w:r w:rsidR="00DF2B16">
        <w:rPr>
          <w:i/>
          <w:iCs/>
          <w:u w:val="single"/>
          <w:lang w:val="uk-UA"/>
        </w:rPr>
        <w:t xml:space="preserve"> а</w:t>
      </w:r>
      <w:r w:rsidR="00EB682A" w:rsidRPr="00EB682A">
        <w:rPr>
          <w:i/>
          <w:iCs/>
          <w:u w:val="single"/>
          <w:lang w:val="uk-UA"/>
        </w:rPr>
        <w:t>міак</w:t>
      </w:r>
      <w:r w:rsidR="00DF2B16">
        <w:rPr>
          <w:i/>
          <w:iCs/>
          <w:u w:val="single"/>
          <w:lang w:val="uk-UA"/>
        </w:rPr>
        <w:t xml:space="preserve"> </w:t>
      </w:r>
      <w:r w:rsidR="00DF2B16">
        <w:rPr>
          <w:i/>
          <w:iCs/>
          <w:u w:val="single"/>
          <w:lang w:val="uk-UA"/>
        </w:rPr>
        <w:t xml:space="preserve">– </w:t>
      </w:r>
      <w:r w:rsidR="00EB682A" w:rsidRPr="00EB682A">
        <w:rPr>
          <w:i/>
          <w:iCs/>
          <w:u w:val="single"/>
          <w:lang w:val="uk-UA"/>
        </w:rPr>
        <w:t>‌0,00145</w:t>
      </w:r>
      <w:r w:rsidR="00DF2B16">
        <w:rPr>
          <w:i/>
          <w:iCs/>
          <w:u w:val="single"/>
          <w:lang w:val="uk-UA"/>
        </w:rPr>
        <w:t xml:space="preserve"> т/рік, с</w:t>
      </w:r>
      <w:r w:rsidR="00EB682A" w:rsidRPr="00EB682A">
        <w:rPr>
          <w:i/>
          <w:iCs/>
          <w:u w:val="single"/>
          <w:lang w:val="uk-UA"/>
        </w:rPr>
        <w:t>ірководень(H2S)</w:t>
      </w:r>
      <w:r w:rsidR="00DF2B16">
        <w:rPr>
          <w:i/>
          <w:iCs/>
          <w:u w:val="single"/>
          <w:lang w:val="uk-UA"/>
        </w:rPr>
        <w:t xml:space="preserve"> </w:t>
      </w:r>
      <w:r w:rsidR="00DF2B16">
        <w:rPr>
          <w:i/>
          <w:iCs/>
          <w:u w:val="single"/>
          <w:lang w:val="uk-UA"/>
        </w:rPr>
        <w:t xml:space="preserve">– </w:t>
      </w:r>
      <w:r w:rsidR="00EB682A" w:rsidRPr="00EB682A">
        <w:rPr>
          <w:i/>
          <w:iCs/>
          <w:u w:val="single"/>
          <w:lang w:val="uk-UA"/>
        </w:rPr>
        <w:t>‌0,00128</w:t>
      </w:r>
      <w:r w:rsidR="00DF2B16">
        <w:rPr>
          <w:i/>
          <w:iCs/>
          <w:u w:val="single"/>
          <w:lang w:val="uk-UA"/>
        </w:rPr>
        <w:t xml:space="preserve"> т/рік, о</w:t>
      </w:r>
      <w:r w:rsidR="00EB682A" w:rsidRPr="00EB682A">
        <w:rPr>
          <w:i/>
          <w:iCs/>
          <w:u w:val="single"/>
          <w:lang w:val="uk-UA"/>
        </w:rPr>
        <w:t>ксид вуглецю</w:t>
      </w:r>
      <w:r w:rsidR="00DF2B16">
        <w:rPr>
          <w:i/>
          <w:iCs/>
          <w:u w:val="single"/>
          <w:lang w:val="uk-UA"/>
        </w:rPr>
        <w:t xml:space="preserve"> </w:t>
      </w:r>
      <w:r w:rsidR="00DF2B16">
        <w:rPr>
          <w:i/>
          <w:iCs/>
          <w:u w:val="single"/>
          <w:lang w:val="uk-UA"/>
        </w:rPr>
        <w:t xml:space="preserve">– </w:t>
      </w:r>
      <w:r w:rsidR="00EB682A" w:rsidRPr="00EB682A">
        <w:rPr>
          <w:i/>
          <w:iCs/>
          <w:u w:val="single"/>
          <w:lang w:val="uk-UA"/>
        </w:rPr>
        <w:t>‌5,1716</w:t>
      </w:r>
      <w:r w:rsidR="00DF2B16">
        <w:rPr>
          <w:i/>
          <w:iCs/>
          <w:u w:val="single"/>
          <w:lang w:val="uk-UA"/>
        </w:rPr>
        <w:t xml:space="preserve"> т/рік, в</w:t>
      </w:r>
      <w:r w:rsidR="00EB682A" w:rsidRPr="00EB682A">
        <w:rPr>
          <w:i/>
          <w:iCs/>
          <w:u w:val="single"/>
          <w:lang w:val="uk-UA"/>
        </w:rPr>
        <w:t>углецю діоксид</w:t>
      </w:r>
      <w:r w:rsidR="00DF2B16">
        <w:rPr>
          <w:i/>
          <w:iCs/>
          <w:u w:val="single"/>
          <w:lang w:val="uk-UA"/>
        </w:rPr>
        <w:t xml:space="preserve"> </w:t>
      </w:r>
      <w:r w:rsidR="00DF2B16">
        <w:rPr>
          <w:i/>
          <w:iCs/>
          <w:u w:val="single"/>
          <w:lang w:val="uk-UA"/>
        </w:rPr>
        <w:t xml:space="preserve">– </w:t>
      </w:r>
      <w:r w:rsidR="00EB682A" w:rsidRPr="00EB682A">
        <w:rPr>
          <w:i/>
          <w:iCs/>
          <w:u w:val="single"/>
          <w:lang w:val="uk-UA"/>
        </w:rPr>
        <w:t>‌12216,918</w:t>
      </w:r>
      <w:r w:rsidR="00DF2B16">
        <w:rPr>
          <w:i/>
          <w:iCs/>
          <w:u w:val="single"/>
          <w:lang w:val="uk-UA"/>
        </w:rPr>
        <w:t xml:space="preserve"> т/рік, в</w:t>
      </w:r>
      <w:r w:rsidR="00EB682A" w:rsidRPr="00EB682A">
        <w:rPr>
          <w:i/>
          <w:iCs/>
          <w:u w:val="single"/>
          <w:lang w:val="uk-UA"/>
        </w:rPr>
        <w:t xml:space="preserve">углеводні </w:t>
      </w:r>
      <w:r w:rsidR="00DF2B16">
        <w:rPr>
          <w:i/>
          <w:iCs/>
          <w:u w:val="single"/>
          <w:lang w:val="uk-UA"/>
        </w:rPr>
        <w:t>насиче</w:t>
      </w:r>
      <w:r w:rsidR="00EB682A" w:rsidRPr="00EB682A">
        <w:rPr>
          <w:i/>
          <w:iCs/>
          <w:u w:val="single"/>
          <w:lang w:val="uk-UA"/>
        </w:rPr>
        <w:t xml:space="preserve">ні С12-С19(розчинник РПК-265 П та </w:t>
      </w:r>
      <w:proofErr w:type="spellStart"/>
      <w:r w:rsidR="00EB682A" w:rsidRPr="00EB682A">
        <w:rPr>
          <w:i/>
          <w:iCs/>
          <w:u w:val="single"/>
          <w:lang w:val="uk-UA"/>
        </w:rPr>
        <w:t>інш</w:t>
      </w:r>
      <w:proofErr w:type="spellEnd"/>
      <w:r w:rsidR="00EB682A" w:rsidRPr="00EB682A">
        <w:rPr>
          <w:i/>
          <w:iCs/>
          <w:u w:val="single"/>
          <w:lang w:val="uk-UA"/>
        </w:rPr>
        <w:t>.)</w:t>
      </w:r>
      <w:r w:rsidR="00DF2B16">
        <w:rPr>
          <w:i/>
          <w:iCs/>
          <w:u w:val="single"/>
          <w:lang w:val="uk-UA"/>
        </w:rPr>
        <w:t xml:space="preserve"> </w:t>
      </w:r>
      <w:r w:rsidR="00DF2B16">
        <w:rPr>
          <w:i/>
          <w:iCs/>
          <w:u w:val="single"/>
          <w:lang w:val="uk-UA"/>
        </w:rPr>
        <w:t xml:space="preserve">– </w:t>
      </w:r>
      <w:r w:rsidR="00EB682A" w:rsidRPr="00EB682A">
        <w:rPr>
          <w:i/>
          <w:iCs/>
          <w:u w:val="single"/>
          <w:lang w:val="uk-UA"/>
        </w:rPr>
        <w:t>0,14</w:t>
      </w:r>
      <w:r w:rsidR="00DF2B16">
        <w:rPr>
          <w:i/>
          <w:iCs/>
          <w:u w:val="single"/>
          <w:lang w:val="uk-UA"/>
        </w:rPr>
        <w:t>5 т/рік, ф</w:t>
      </w:r>
      <w:r w:rsidR="00EB682A" w:rsidRPr="00EB682A">
        <w:rPr>
          <w:i/>
          <w:iCs/>
          <w:u w:val="single"/>
          <w:lang w:val="uk-UA"/>
        </w:rPr>
        <w:t>енол</w:t>
      </w:r>
      <w:r w:rsidR="00DF2B16">
        <w:rPr>
          <w:i/>
          <w:iCs/>
          <w:u w:val="single"/>
          <w:lang w:val="uk-UA"/>
        </w:rPr>
        <w:t xml:space="preserve"> </w:t>
      </w:r>
      <w:r w:rsidR="00DF2B16">
        <w:rPr>
          <w:i/>
          <w:iCs/>
          <w:u w:val="single"/>
          <w:lang w:val="uk-UA"/>
        </w:rPr>
        <w:t xml:space="preserve">– </w:t>
      </w:r>
      <w:r w:rsidR="00EB682A" w:rsidRPr="00EB682A">
        <w:rPr>
          <w:i/>
          <w:iCs/>
          <w:u w:val="single"/>
          <w:lang w:val="uk-UA"/>
        </w:rPr>
        <w:t>‌0,000296</w:t>
      </w:r>
      <w:r w:rsidR="00DF2B16">
        <w:rPr>
          <w:i/>
          <w:iCs/>
          <w:u w:val="single"/>
          <w:lang w:val="uk-UA"/>
        </w:rPr>
        <w:t xml:space="preserve"> т/рік, м</w:t>
      </w:r>
      <w:r w:rsidR="00EB682A" w:rsidRPr="00EB682A">
        <w:rPr>
          <w:i/>
          <w:iCs/>
          <w:u w:val="single"/>
          <w:lang w:val="uk-UA"/>
        </w:rPr>
        <w:t>етан</w:t>
      </w:r>
      <w:r w:rsidR="00DF2B16">
        <w:rPr>
          <w:i/>
          <w:iCs/>
          <w:u w:val="single"/>
          <w:lang w:val="uk-UA"/>
        </w:rPr>
        <w:t xml:space="preserve"> </w:t>
      </w:r>
      <w:r w:rsidR="00DF2B16">
        <w:rPr>
          <w:i/>
          <w:iCs/>
          <w:u w:val="single"/>
          <w:lang w:val="uk-UA"/>
        </w:rPr>
        <w:t xml:space="preserve">– </w:t>
      </w:r>
      <w:r w:rsidR="00EB682A" w:rsidRPr="00EB682A">
        <w:rPr>
          <w:i/>
          <w:iCs/>
          <w:u w:val="single"/>
          <w:lang w:val="uk-UA"/>
        </w:rPr>
        <w:t>‌0,21617</w:t>
      </w:r>
      <w:r w:rsidR="00DF2B16">
        <w:rPr>
          <w:i/>
          <w:iCs/>
          <w:u w:val="single"/>
          <w:lang w:val="uk-UA"/>
        </w:rPr>
        <w:t xml:space="preserve"> т/рік, р</w:t>
      </w:r>
      <w:r w:rsidR="00EB682A" w:rsidRPr="00EB682A">
        <w:rPr>
          <w:i/>
          <w:iCs/>
          <w:u w:val="single"/>
          <w:lang w:val="uk-UA"/>
        </w:rPr>
        <w:t>туть та її сполуки (у перерахунку на ртуть)</w:t>
      </w:r>
      <w:r w:rsidR="00DF2B16">
        <w:rPr>
          <w:i/>
          <w:iCs/>
          <w:u w:val="single"/>
          <w:lang w:val="uk-UA"/>
        </w:rPr>
        <w:t xml:space="preserve"> </w:t>
      </w:r>
      <w:r w:rsidR="00DF2B16">
        <w:rPr>
          <w:i/>
          <w:iCs/>
          <w:u w:val="single"/>
          <w:lang w:val="uk-UA"/>
        </w:rPr>
        <w:t xml:space="preserve">– </w:t>
      </w:r>
      <w:r w:rsidR="00DF2B16">
        <w:rPr>
          <w:i/>
          <w:iCs/>
          <w:u w:val="single"/>
          <w:lang w:val="uk-UA"/>
        </w:rPr>
        <w:t>0,0000</w:t>
      </w:r>
      <w:r w:rsidR="00EB682A" w:rsidRPr="00EB682A">
        <w:rPr>
          <w:i/>
          <w:iCs/>
          <w:u w:val="single"/>
          <w:lang w:val="uk-UA"/>
        </w:rPr>
        <w:t>‌22346</w:t>
      </w:r>
      <w:r w:rsidR="00DF2B16">
        <w:rPr>
          <w:i/>
          <w:iCs/>
          <w:u w:val="single"/>
          <w:lang w:val="uk-UA"/>
        </w:rPr>
        <w:t xml:space="preserve"> т/рік</w:t>
      </w:r>
      <w:r w:rsidRPr="00FB2A60">
        <w:rPr>
          <w:i/>
          <w:iCs/>
          <w:u w:val="single"/>
          <w:lang w:val="uk-UA"/>
        </w:rPr>
        <w:t>.</w:t>
      </w:r>
    </w:p>
    <w:p w14:paraId="4BFAB4E7" w14:textId="77777777" w:rsidR="005E4FFE" w:rsidRPr="00FB2A60" w:rsidRDefault="0000000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передбачається.</w:t>
      </w:r>
    </w:p>
    <w:p w14:paraId="6BFAE45F" w14:textId="77777777" w:rsidR="005E4FFE" w:rsidRPr="00FB2A60" w:rsidRDefault="0000000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28F5036B" w:rsidR="005E4FFE" w:rsidRPr="00FB2A60" w:rsidRDefault="005A118C" w:rsidP="008B735C">
      <w:pPr>
        <w:pStyle w:val="T"/>
        <w:rPr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 ти днів з дня публікації до </w:t>
      </w:r>
      <w:r w:rsidR="0026005F">
        <w:rPr>
          <w:lang w:val="uk-UA"/>
        </w:rPr>
        <w:t xml:space="preserve">Івано-Франківської обласної </w:t>
      </w:r>
      <w:r w:rsidR="008B735C">
        <w:rPr>
          <w:lang w:val="uk-UA"/>
        </w:rPr>
        <w:t>державної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</w:t>
      </w:r>
      <w:proofErr w:type="spellStart"/>
      <w:r w:rsidRPr="00FB2A60">
        <w:rPr>
          <w:lang w:val="uk-UA"/>
        </w:rPr>
        <w:t>адресою</w:t>
      </w:r>
      <w:proofErr w:type="spellEnd"/>
      <w:r w:rsidRPr="00FB2A60">
        <w:rPr>
          <w:lang w:val="uk-UA"/>
        </w:rPr>
        <w:t xml:space="preserve">: </w:t>
      </w:r>
      <w:r w:rsidR="0026005F" w:rsidRPr="0026005F">
        <w:rPr>
          <w:i/>
          <w:iCs/>
          <w:u w:val="single"/>
          <w:lang w:val="uk-UA"/>
        </w:rPr>
        <w:t xml:space="preserve">22916, </w:t>
      </w:r>
      <w:r w:rsidR="00DF2B16">
        <w:rPr>
          <w:i/>
          <w:iCs/>
          <w:u w:val="single"/>
          <w:lang w:val="uk-UA"/>
        </w:rPr>
        <w:t xml:space="preserve">                       </w:t>
      </w:r>
      <w:r w:rsidR="0026005F" w:rsidRPr="0026005F">
        <w:rPr>
          <w:i/>
          <w:iCs/>
          <w:u w:val="single"/>
          <w:lang w:val="uk-UA"/>
        </w:rPr>
        <w:t xml:space="preserve">м. Івано-Франківськ, вул. Грушевського, буд. 21, </w:t>
      </w:r>
      <w:proofErr w:type="spellStart"/>
      <w:r w:rsidR="008B735C">
        <w:rPr>
          <w:i/>
          <w:iCs/>
          <w:u w:val="single"/>
          <w:lang w:val="uk-UA"/>
        </w:rPr>
        <w:t>т</w:t>
      </w:r>
      <w:r w:rsidR="0026005F" w:rsidRPr="0026005F">
        <w:rPr>
          <w:i/>
          <w:iCs/>
          <w:u w:val="single"/>
          <w:lang w:val="uk-UA"/>
        </w:rPr>
        <w:t>ел</w:t>
      </w:r>
      <w:proofErr w:type="spellEnd"/>
      <w:r w:rsidR="0026005F" w:rsidRPr="0026005F">
        <w:rPr>
          <w:i/>
          <w:iCs/>
          <w:u w:val="single"/>
          <w:lang w:val="uk-UA"/>
        </w:rPr>
        <w:t>.: (03422) 55-20-07, e-</w:t>
      </w:r>
      <w:proofErr w:type="spellStart"/>
      <w:r w:rsidR="0026005F" w:rsidRPr="0026005F">
        <w:rPr>
          <w:i/>
          <w:iCs/>
          <w:u w:val="single"/>
          <w:lang w:val="uk-UA"/>
        </w:rPr>
        <w:t>mail</w:t>
      </w:r>
      <w:proofErr w:type="spellEnd"/>
      <w:r w:rsidR="0026005F" w:rsidRPr="0026005F">
        <w:rPr>
          <w:i/>
          <w:iCs/>
          <w:u w:val="single"/>
          <w:lang w:val="uk-UA"/>
        </w:rPr>
        <w:t>: oda@if.gov.ua.</w:t>
      </w:r>
    </w:p>
    <w:sectPr w:rsidR="005E4FFE" w:rsidRPr="00FB2A60" w:rsidSect="00DF2B16">
      <w:headerReference w:type="default" r:id="rId7"/>
      <w:footerReference w:type="default" r:id="rId8"/>
      <w:pgSz w:w="11900" w:h="16840"/>
      <w:pgMar w:top="568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0ED40" w14:textId="77777777" w:rsidR="00C52D5B" w:rsidRDefault="00C52D5B">
      <w:r>
        <w:separator/>
      </w:r>
    </w:p>
  </w:endnote>
  <w:endnote w:type="continuationSeparator" w:id="0">
    <w:p w14:paraId="7B367889" w14:textId="77777777" w:rsidR="00C52D5B" w:rsidRDefault="00C5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8125" w14:textId="77777777" w:rsidR="005E4FFE" w:rsidRDefault="005E4FF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686A7" w14:textId="77777777" w:rsidR="00C52D5B" w:rsidRDefault="00C52D5B">
      <w:r>
        <w:separator/>
      </w:r>
    </w:p>
  </w:footnote>
  <w:footnote w:type="continuationSeparator" w:id="0">
    <w:p w14:paraId="476E274C" w14:textId="77777777" w:rsidR="00C52D5B" w:rsidRDefault="00C5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74EA" w14:textId="77777777" w:rsidR="005E4FFE" w:rsidRDefault="005E4FF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42B3D"/>
    <w:rsid w:val="00080840"/>
    <w:rsid w:val="00106BA4"/>
    <w:rsid w:val="001076E6"/>
    <w:rsid w:val="001D49C2"/>
    <w:rsid w:val="00230029"/>
    <w:rsid w:val="00257192"/>
    <w:rsid w:val="0026005F"/>
    <w:rsid w:val="0029688F"/>
    <w:rsid w:val="00434A9B"/>
    <w:rsid w:val="005159E2"/>
    <w:rsid w:val="005A118C"/>
    <w:rsid w:val="005E4FFE"/>
    <w:rsid w:val="0066579B"/>
    <w:rsid w:val="00691F7D"/>
    <w:rsid w:val="008B735C"/>
    <w:rsid w:val="00922E87"/>
    <w:rsid w:val="00B04849"/>
    <w:rsid w:val="00C52D5B"/>
    <w:rsid w:val="00DF2B16"/>
    <w:rsid w:val="00EB682A"/>
    <w:rsid w:val="00FB2A6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46A3-8931-49FB-B515-8F30B6F5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Мария Швабская</cp:lastModifiedBy>
  <cp:revision>2</cp:revision>
  <dcterms:created xsi:type="dcterms:W3CDTF">2023-03-30T06:57:00Z</dcterms:created>
  <dcterms:modified xsi:type="dcterms:W3CDTF">2024-11-11T21:04:00Z</dcterms:modified>
</cp:coreProperties>
</file>