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8" w:rsidRPr="00E408D2" w:rsidRDefault="00E53738" w:rsidP="00D35395">
      <w:pPr>
        <w:rPr>
          <w:lang w:val="uk-UA"/>
        </w:rPr>
      </w:pPr>
    </w:p>
    <w:p w:rsidR="009D073C" w:rsidRDefault="009D073C" w:rsidP="009D073C">
      <w:pPr>
        <w:pStyle w:val="af8"/>
        <w:ind w:left="5760"/>
        <w:rPr>
          <w:b/>
          <w:lang w:val="uk-UA"/>
        </w:rPr>
      </w:pPr>
    </w:p>
    <w:p w:rsidR="004B4EBC" w:rsidRPr="002C154F" w:rsidRDefault="004B4EBC" w:rsidP="004B4EBC">
      <w:pPr>
        <w:ind w:firstLine="709"/>
        <w:jc w:val="center"/>
        <w:rPr>
          <w:shd w:val="clear" w:color="auto" w:fill="FFFFFF"/>
          <w:lang w:val="uk-UA"/>
        </w:rPr>
      </w:pPr>
      <w:r w:rsidRPr="002C154F">
        <w:rPr>
          <w:shd w:val="clear" w:color="auto" w:fill="FFFFFF"/>
          <w:lang w:val="uk-UA"/>
        </w:rPr>
        <w:t>Повідомлення про намір отримати дозвіл на викиди  забруднюючих речовин в атмосферне повітря стаціонарними джерелами</w:t>
      </w:r>
    </w:p>
    <w:p w:rsidR="004B4EBC" w:rsidRDefault="004B4EBC" w:rsidP="004B4EBC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</w:p>
    <w:p w:rsidR="00033C82" w:rsidRPr="00033C82" w:rsidRDefault="004B4EBC" w:rsidP="00033C82">
      <w:pPr>
        <w:ind w:firstLine="720"/>
        <w:jc w:val="both"/>
        <w:rPr>
          <w:rStyle w:val="a7"/>
          <w:color w:val="auto"/>
          <w:u w:val="none"/>
          <w:lang w:val="uk-UA"/>
        </w:rPr>
      </w:pPr>
      <w:r w:rsidRPr="001F3A7A">
        <w:rPr>
          <w:rStyle w:val="copy-file-field"/>
          <w:bdr w:val="none" w:sz="0" w:space="0" w:color="auto" w:frame="1"/>
          <w:lang w:val="uk-UA"/>
        </w:rPr>
        <w:t>Товариство з обмежено</w:t>
      </w:r>
      <w:r w:rsidR="00DA577C" w:rsidRPr="001F3A7A">
        <w:rPr>
          <w:rStyle w:val="copy-file-field"/>
          <w:bdr w:val="none" w:sz="0" w:space="0" w:color="auto" w:frame="1"/>
          <w:lang w:val="uk-UA"/>
        </w:rPr>
        <w:t>ю</w:t>
      </w:r>
      <w:r w:rsidRPr="001F3A7A">
        <w:rPr>
          <w:rStyle w:val="copy-file-field"/>
          <w:bdr w:val="none" w:sz="0" w:space="0" w:color="auto" w:frame="1"/>
          <w:lang w:val="uk-UA"/>
        </w:rPr>
        <w:t xml:space="preserve"> відповідальністю «</w:t>
      </w:r>
      <w:r w:rsidR="00033C82" w:rsidRPr="00033C82">
        <w:rPr>
          <w:rStyle w:val="af6"/>
          <w:caps/>
          <w:lang w:val="uk-UA"/>
        </w:rPr>
        <w:t>Ковальська-Житлосервіс</w:t>
      </w:r>
      <w:r w:rsidRPr="001F3A7A">
        <w:rPr>
          <w:rStyle w:val="copy-file-field"/>
          <w:bdr w:val="none" w:sz="0" w:space="0" w:color="auto" w:frame="1"/>
          <w:lang w:val="uk-UA"/>
        </w:rPr>
        <w:t>»</w:t>
      </w:r>
      <w:r w:rsidRPr="001F3A7A">
        <w:rPr>
          <w:lang w:val="uk-UA"/>
        </w:rPr>
        <w:t xml:space="preserve"> (скорочено – ТОВ </w:t>
      </w:r>
      <w:r w:rsidRPr="001F3A7A">
        <w:rPr>
          <w:rStyle w:val="copy-file-field"/>
          <w:bdr w:val="none" w:sz="0" w:space="0" w:color="auto" w:frame="1"/>
          <w:lang w:val="uk-UA"/>
        </w:rPr>
        <w:t>«</w:t>
      </w:r>
      <w:r w:rsidR="00033C82" w:rsidRPr="00033C82">
        <w:rPr>
          <w:rStyle w:val="af6"/>
          <w:caps/>
          <w:lang w:val="uk-UA"/>
        </w:rPr>
        <w:t>Ковальська-Житлосервіс</w:t>
      </w:r>
      <w:r w:rsidRPr="001F3A7A">
        <w:rPr>
          <w:rStyle w:val="copy-file-field"/>
          <w:bdr w:val="none" w:sz="0" w:space="0" w:color="auto" w:frame="1"/>
          <w:lang w:val="uk-UA"/>
        </w:rPr>
        <w:t>»</w:t>
      </w:r>
      <w:r w:rsidRPr="001F3A7A">
        <w:rPr>
          <w:lang w:val="uk-UA"/>
        </w:rPr>
        <w:t xml:space="preserve">), код ЄДРПОУ – </w:t>
      </w:r>
      <w:r w:rsidR="00033C82" w:rsidRPr="00033C82">
        <w:rPr>
          <w:lang w:val="uk-UA"/>
        </w:rPr>
        <w:t>32912720</w:t>
      </w:r>
      <w:r w:rsidRPr="00033C82">
        <w:rPr>
          <w:lang w:val="uk-UA"/>
        </w:rPr>
        <w:t>,</w:t>
      </w:r>
      <w:r w:rsidRPr="001F3A7A">
        <w:rPr>
          <w:lang w:val="uk-UA"/>
        </w:rPr>
        <w:t xml:space="preserve"> юридична</w:t>
      </w:r>
      <w:r w:rsidR="00C13185" w:rsidRPr="001F3A7A">
        <w:rPr>
          <w:lang w:val="uk-UA"/>
        </w:rPr>
        <w:t xml:space="preserve"> адреса: </w:t>
      </w:r>
      <w:r w:rsidR="00033C82" w:rsidRPr="00033C82">
        <w:rPr>
          <w:lang w:val="uk-UA"/>
        </w:rPr>
        <w:t xml:space="preserve">02072, м. Київ, вул. Єлизавети </w:t>
      </w:r>
      <w:proofErr w:type="spellStart"/>
      <w:r w:rsidR="00033C82" w:rsidRPr="00033C82">
        <w:rPr>
          <w:lang w:val="uk-UA"/>
        </w:rPr>
        <w:t>Чавдар</w:t>
      </w:r>
      <w:proofErr w:type="spellEnd"/>
      <w:r w:rsidR="00033C82" w:rsidRPr="00033C82">
        <w:rPr>
          <w:lang w:val="uk-UA"/>
        </w:rPr>
        <w:t>, 3,</w:t>
      </w:r>
      <w:r w:rsidR="00033C82">
        <w:rPr>
          <w:rFonts w:ascii="Arial" w:hAnsi="Arial"/>
          <w:sz w:val="16"/>
          <w:lang w:val="uk-UA"/>
        </w:rPr>
        <w:t xml:space="preserve"> </w:t>
      </w:r>
      <w:r w:rsidR="00C06DDF" w:rsidRPr="001F3A7A">
        <w:rPr>
          <w:lang w:val="uk-UA"/>
        </w:rPr>
        <w:t>тел. (</w:t>
      </w:r>
      <w:r w:rsidR="002E7ACF" w:rsidRPr="001F3A7A">
        <w:rPr>
          <w:lang w:val="uk-UA"/>
        </w:rPr>
        <w:t>0</w:t>
      </w:r>
      <w:r w:rsidR="00033C82">
        <w:rPr>
          <w:lang w:val="uk-UA"/>
        </w:rPr>
        <w:t>44</w:t>
      </w:r>
      <w:r w:rsidR="00C06DDF" w:rsidRPr="001F3A7A">
        <w:rPr>
          <w:lang w:val="uk-UA"/>
        </w:rPr>
        <w:t xml:space="preserve">) </w:t>
      </w:r>
      <w:r w:rsidR="00033C82">
        <w:rPr>
          <w:lang w:val="uk-UA"/>
        </w:rPr>
        <w:t>294</w:t>
      </w:r>
      <w:r w:rsidR="00C06DDF" w:rsidRPr="001F3A7A">
        <w:rPr>
          <w:lang w:val="uk-UA"/>
        </w:rPr>
        <w:t>-</w:t>
      </w:r>
      <w:r w:rsidR="00033C82">
        <w:rPr>
          <w:lang w:val="uk-UA"/>
        </w:rPr>
        <w:t>68</w:t>
      </w:r>
      <w:r w:rsidR="00C06DDF" w:rsidRPr="001F3A7A">
        <w:rPr>
          <w:lang w:val="uk-UA"/>
        </w:rPr>
        <w:t>-</w:t>
      </w:r>
      <w:r w:rsidR="00033C82">
        <w:rPr>
          <w:lang w:val="uk-UA"/>
        </w:rPr>
        <w:t>08</w:t>
      </w:r>
      <w:r w:rsidR="00C06DDF" w:rsidRPr="001F3A7A">
        <w:rPr>
          <w:lang w:val="uk-UA"/>
        </w:rPr>
        <w:t>;</w:t>
      </w:r>
      <w:r w:rsidR="00C06DDF" w:rsidRPr="001F3A7A">
        <w:rPr>
          <w:bCs/>
          <w:lang w:val="uk-UA"/>
        </w:rPr>
        <w:t xml:space="preserve"> e-</w:t>
      </w:r>
      <w:proofErr w:type="spellStart"/>
      <w:r w:rsidR="00C06DDF" w:rsidRPr="001F3A7A">
        <w:rPr>
          <w:bCs/>
          <w:lang w:val="uk-UA"/>
        </w:rPr>
        <w:t>mail</w:t>
      </w:r>
      <w:proofErr w:type="spellEnd"/>
      <w:r w:rsidR="00C06DDF" w:rsidRPr="001F3A7A">
        <w:rPr>
          <w:bCs/>
          <w:lang w:val="uk-UA"/>
        </w:rPr>
        <w:t>:</w:t>
      </w:r>
      <w:r w:rsidR="00C06DDF" w:rsidRPr="001F3A7A">
        <w:rPr>
          <w:bCs/>
          <w:color w:val="FF0000"/>
          <w:lang w:val="uk-UA"/>
        </w:rPr>
        <w:t xml:space="preserve"> </w:t>
      </w:r>
      <w:proofErr w:type="spellStart"/>
      <w:r w:rsidR="00033C82" w:rsidRPr="00033C82">
        <w:rPr>
          <w:lang w:val="uk-UA"/>
        </w:rPr>
        <w:t>kgs</w:t>
      </w:r>
      <w:proofErr w:type="spellEnd"/>
      <w:r w:rsidR="00033C82" w:rsidRPr="00033C82">
        <w:rPr>
          <w:lang w:val="uk-UA"/>
        </w:rPr>
        <w:t>@kovalska.com</w:t>
      </w:r>
      <w:r w:rsidR="00C06DDF" w:rsidRPr="00033C82">
        <w:rPr>
          <w:lang w:val="uk-UA"/>
        </w:rPr>
        <w:t>,</w:t>
      </w:r>
      <w:r w:rsidRPr="001F3A7A">
        <w:rPr>
          <w:lang w:val="uk-UA"/>
        </w:rPr>
        <w:t xml:space="preserve"> повідомляє про наміри отримати дозвіл на викиди забруднюючих речовин в атмосферне повітря стаціонарними джерелами </w:t>
      </w:r>
      <w:r w:rsidR="004E762E" w:rsidRPr="001F3A7A">
        <w:rPr>
          <w:lang w:val="uk-UA"/>
        </w:rPr>
        <w:t>дахових котелень</w:t>
      </w:r>
      <w:r w:rsidR="00033C82">
        <w:rPr>
          <w:lang w:val="uk-UA"/>
        </w:rPr>
        <w:t xml:space="preserve"> </w:t>
      </w:r>
      <w:r w:rsidR="004E762E">
        <w:rPr>
          <w:lang w:val="uk-UA"/>
        </w:rPr>
        <w:t xml:space="preserve">ЖК </w:t>
      </w:r>
      <w:r w:rsidR="00C06DDF" w:rsidRPr="002C154F">
        <w:rPr>
          <w:lang w:val="uk-UA" w:eastAsia="uk-UA"/>
        </w:rPr>
        <w:t xml:space="preserve">за адресою: </w:t>
      </w:r>
      <w:r w:rsidR="00B154B1">
        <w:rPr>
          <w:lang w:val="uk-UA" w:eastAsia="uk-UA"/>
        </w:rPr>
        <w:t xml:space="preserve">02005, </w:t>
      </w:r>
      <w:r w:rsidR="004E762E" w:rsidRPr="00374D43">
        <w:rPr>
          <w:color w:val="000000"/>
          <w:spacing w:val="2"/>
          <w:lang w:val="uk-UA"/>
        </w:rPr>
        <w:t xml:space="preserve">м. Київ, </w:t>
      </w:r>
      <w:r w:rsidR="00033C82">
        <w:rPr>
          <w:color w:val="000000"/>
          <w:spacing w:val="2"/>
          <w:lang w:val="uk-UA"/>
        </w:rPr>
        <w:t xml:space="preserve">Дніпровський </w:t>
      </w:r>
      <w:r w:rsidR="004E762E" w:rsidRPr="00374D43">
        <w:rPr>
          <w:lang w:val="uk-UA"/>
        </w:rPr>
        <w:t xml:space="preserve">р-н, вул. </w:t>
      </w:r>
      <w:proofErr w:type="spellStart"/>
      <w:r w:rsidR="00033C82">
        <w:rPr>
          <w:lang w:val="uk-UA"/>
        </w:rPr>
        <w:t>Микільсько-Слобідська</w:t>
      </w:r>
      <w:proofErr w:type="spellEnd"/>
      <w:r w:rsidR="00033C82">
        <w:rPr>
          <w:lang w:val="uk-UA"/>
        </w:rPr>
        <w:t>, 8, 10, 13, 15.</w:t>
      </w:r>
    </w:p>
    <w:p w:rsidR="004B4EBC" w:rsidRDefault="004B4EBC" w:rsidP="004B4EBC">
      <w:pPr>
        <w:ind w:firstLine="709"/>
        <w:jc w:val="both"/>
        <w:rPr>
          <w:iCs/>
          <w:lang w:val="uk-UA"/>
        </w:rPr>
      </w:pPr>
      <w:r w:rsidRPr="004E762E">
        <w:rPr>
          <w:iCs/>
          <w:lang w:val="uk-UA"/>
        </w:rPr>
        <w:t xml:space="preserve">Основний вид економічної діяльності </w:t>
      </w:r>
      <w:r w:rsidR="00033C82">
        <w:rPr>
          <w:iCs/>
          <w:lang w:val="uk-UA"/>
        </w:rPr>
        <w:t>–</w:t>
      </w:r>
      <w:r w:rsidRPr="004E762E">
        <w:rPr>
          <w:iCs/>
          <w:lang w:val="uk-UA"/>
        </w:rPr>
        <w:t xml:space="preserve"> </w:t>
      </w:r>
      <w:r w:rsidR="00B154B1">
        <w:rPr>
          <w:iCs/>
          <w:lang w:val="uk-UA"/>
        </w:rPr>
        <w:t>к</w:t>
      </w:r>
      <w:r w:rsidR="00033C82">
        <w:rPr>
          <w:iCs/>
          <w:lang w:val="uk-UA"/>
        </w:rPr>
        <w:t xml:space="preserve">омплексне обслуговування об’єктів </w:t>
      </w:r>
      <w:r w:rsidRPr="004E762E">
        <w:rPr>
          <w:iCs/>
          <w:lang w:val="uk-UA"/>
        </w:rPr>
        <w:t xml:space="preserve">(КВЕД - </w:t>
      </w:r>
      <w:r w:rsidR="00033C82">
        <w:rPr>
          <w:iCs/>
          <w:lang w:val="uk-UA"/>
        </w:rPr>
        <w:t>81</w:t>
      </w:r>
      <w:r w:rsidRPr="004E762E">
        <w:rPr>
          <w:iCs/>
          <w:lang w:val="uk-UA"/>
        </w:rPr>
        <w:t>.</w:t>
      </w:r>
      <w:r w:rsidR="00033C82">
        <w:rPr>
          <w:iCs/>
          <w:lang w:val="uk-UA"/>
        </w:rPr>
        <w:t>10</w:t>
      </w:r>
      <w:r w:rsidRPr="004E762E">
        <w:rPr>
          <w:iCs/>
          <w:lang w:val="uk-UA"/>
        </w:rPr>
        <w:t>).</w:t>
      </w:r>
    </w:p>
    <w:p w:rsidR="004B4EBC" w:rsidRPr="002C154F" w:rsidRDefault="004B4EBC" w:rsidP="004B4EBC">
      <w:pPr>
        <w:ind w:firstLine="709"/>
        <w:jc w:val="both"/>
        <w:rPr>
          <w:lang w:val="uk-UA"/>
        </w:rPr>
      </w:pPr>
      <w:r w:rsidRPr="002C154F">
        <w:rPr>
          <w:lang w:val="uk-UA"/>
        </w:rPr>
        <w:t>Мета: отримання дозволу на викиди забруднюючих речовин в атмосферне повітря стаціонарними джерелами для існуючого об’єкта</w:t>
      </w:r>
      <w:r w:rsidR="004E762E">
        <w:rPr>
          <w:lang w:val="uk-UA"/>
        </w:rPr>
        <w:t xml:space="preserve">. Об’єкти </w:t>
      </w:r>
      <w:r w:rsidRPr="002C154F">
        <w:rPr>
          <w:lang w:val="uk-UA"/>
        </w:rPr>
        <w:t xml:space="preserve">відноситься до </w:t>
      </w:r>
      <w:r w:rsidR="004E762E">
        <w:rPr>
          <w:lang w:val="uk-UA"/>
        </w:rPr>
        <w:t xml:space="preserve">другої </w:t>
      </w:r>
      <w:r w:rsidRPr="002C154F">
        <w:rPr>
          <w:lang w:val="uk-UA"/>
        </w:rPr>
        <w:t xml:space="preserve">групи за </w:t>
      </w:r>
      <w:r w:rsidRPr="002C154F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="006A59EC" w:rsidRPr="002C154F">
        <w:rPr>
          <w:shd w:val="clear" w:color="auto" w:fill="FFFFFF"/>
          <w:lang w:val="uk-UA"/>
        </w:rPr>
        <w:t>.</w:t>
      </w:r>
      <w:r w:rsidRPr="002C154F">
        <w:rPr>
          <w:shd w:val="clear" w:color="auto" w:fill="FFFFFF"/>
          <w:lang w:val="uk-UA"/>
        </w:rPr>
        <w:t>.</w:t>
      </w:r>
      <w:r w:rsidRPr="002C154F">
        <w:rPr>
          <w:lang w:val="uk-UA"/>
        </w:rPr>
        <w:t xml:space="preserve"> </w:t>
      </w:r>
    </w:p>
    <w:p w:rsidR="004B4EBC" w:rsidRPr="002C154F" w:rsidRDefault="004B4EBC" w:rsidP="004B4EBC">
      <w:pPr>
        <w:ind w:firstLine="709"/>
        <w:jc w:val="both"/>
        <w:rPr>
          <w:bCs/>
          <w:lang w:val="uk-UA"/>
        </w:rPr>
      </w:pPr>
      <w:r w:rsidRPr="00EC4EC6">
        <w:rPr>
          <w:lang w:val="uk-UA"/>
        </w:rPr>
        <w:t>Об’єкт</w:t>
      </w:r>
      <w:r w:rsidR="0024106C" w:rsidRPr="00EC4EC6">
        <w:rPr>
          <w:lang w:val="uk-UA"/>
        </w:rPr>
        <w:t>и</w:t>
      </w:r>
      <w:r w:rsidRPr="00EC4EC6">
        <w:rPr>
          <w:lang w:val="uk-UA"/>
        </w:rPr>
        <w:t xml:space="preserve"> не попад</w:t>
      </w:r>
      <w:r w:rsidR="0024106C" w:rsidRPr="00EC4EC6">
        <w:rPr>
          <w:lang w:val="uk-UA"/>
        </w:rPr>
        <w:t xml:space="preserve">ають </w:t>
      </w:r>
      <w:r w:rsidRPr="002C154F">
        <w:rPr>
          <w:lang w:val="uk-UA"/>
        </w:rPr>
        <w:t>до с</w:t>
      </w:r>
      <w:r w:rsidRPr="002C154F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2C154F">
        <w:rPr>
          <w:lang w:val="uk-UA"/>
        </w:rPr>
        <w:t xml:space="preserve"> відповідно до ст. 3 Закону України «</w:t>
      </w:r>
      <w:r w:rsidRPr="002C154F">
        <w:rPr>
          <w:bCs/>
          <w:shd w:val="clear" w:color="auto" w:fill="FFFFFF"/>
          <w:lang w:val="uk-UA"/>
        </w:rPr>
        <w:t>Про оцінку впливу на довкілля</w:t>
      </w:r>
      <w:r w:rsidRPr="002C154F">
        <w:rPr>
          <w:lang w:val="uk-UA"/>
        </w:rPr>
        <w:t>». В</w:t>
      </w:r>
      <w:r w:rsidRPr="002C154F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97540A" w:rsidRDefault="004B4EBC" w:rsidP="007A01FA">
      <w:pPr>
        <w:ind w:firstLine="709"/>
        <w:jc w:val="both"/>
        <w:rPr>
          <w:lang w:val="uk-UA"/>
        </w:rPr>
      </w:pPr>
      <w:r w:rsidRPr="002650F2">
        <w:rPr>
          <w:bCs/>
          <w:lang w:val="uk-UA"/>
        </w:rPr>
        <w:t xml:space="preserve">Джерелами викидів забруднюючих речовин є наступне обладнання: </w:t>
      </w:r>
      <w:r w:rsidR="00CC7E5B">
        <w:rPr>
          <w:bCs/>
          <w:lang w:val="uk-UA"/>
        </w:rPr>
        <w:t>в</w:t>
      </w:r>
      <w:r w:rsidR="00EC4EC6" w:rsidRPr="007A01FA">
        <w:rPr>
          <w:lang w:val="uk-UA"/>
        </w:rPr>
        <w:t>одогрійні котли</w:t>
      </w:r>
      <w:r w:rsidR="00EC4EC6" w:rsidRPr="007A01FA">
        <w:rPr>
          <w:color w:val="000000"/>
          <w:lang w:val="uk-UA" w:eastAsia="uk-UA"/>
        </w:rPr>
        <w:t xml:space="preserve"> типу «</w:t>
      </w:r>
      <w:proofErr w:type="spellStart"/>
      <w:r w:rsidR="00EC4EC6" w:rsidRPr="007A01FA">
        <w:rPr>
          <w:color w:val="000000"/>
          <w:lang w:eastAsia="uk-UA"/>
        </w:rPr>
        <w:t>Mighty</w:t>
      </w:r>
      <w:proofErr w:type="spellEnd"/>
      <w:r w:rsidR="00EC4EC6" w:rsidRPr="007A01FA">
        <w:rPr>
          <w:color w:val="000000"/>
          <w:lang w:val="uk-UA" w:eastAsia="uk-UA"/>
        </w:rPr>
        <w:t xml:space="preserve"> </w:t>
      </w:r>
      <w:proofErr w:type="spellStart"/>
      <w:r w:rsidR="00EC4EC6" w:rsidRPr="007A01FA">
        <w:rPr>
          <w:color w:val="000000"/>
          <w:lang w:eastAsia="uk-UA"/>
        </w:rPr>
        <w:t>Therm</w:t>
      </w:r>
      <w:proofErr w:type="spellEnd"/>
      <w:r w:rsidR="00EC4EC6" w:rsidRPr="007A01FA">
        <w:rPr>
          <w:color w:val="000000"/>
          <w:lang w:val="uk-UA" w:eastAsia="uk-UA"/>
        </w:rPr>
        <w:t xml:space="preserve"> 2-1750» – 4 од та </w:t>
      </w:r>
      <w:r w:rsidR="00EC4EC6" w:rsidRPr="007A01FA">
        <w:rPr>
          <w:lang w:val="uk-UA"/>
        </w:rPr>
        <w:t>водогрійні котли</w:t>
      </w:r>
      <w:r w:rsidR="00EC4EC6" w:rsidRPr="007A01FA">
        <w:rPr>
          <w:color w:val="000000"/>
          <w:lang w:val="uk-UA" w:eastAsia="uk-UA"/>
        </w:rPr>
        <w:t xml:space="preserve"> типу «</w:t>
      </w:r>
      <w:proofErr w:type="spellStart"/>
      <w:r w:rsidR="00EC4EC6" w:rsidRPr="007A01FA">
        <w:rPr>
          <w:color w:val="000000"/>
          <w:lang w:eastAsia="uk-UA"/>
        </w:rPr>
        <w:t>Mighty</w:t>
      </w:r>
      <w:proofErr w:type="spellEnd"/>
      <w:r w:rsidR="00EC4EC6" w:rsidRPr="007A01FA">
        <w:rPr>
          <w:color w:val="000000"/>
          <w:lang w:val="uk-UA" w:eastAsia="uk-UA"/>
        </w:rPr>
        <w:t xml:space="preserve"> </w:t>
      </w:r>
      <w:proofErr w:type="spellStart"/>
      <w:r w:rsidR="00EC4EC6" w:rsidRPr="007A01FA">
        <w:rPr>
          <w:color w:val="000000"/>
          <w:lang w:eastAsia="uk-UA"/>
        </w:rPr>
        <w:t>Therm</w:t>
      </w:r>
      <w:proofErr w:type="spellEnd"/>
      <w:r w:rsidR="00EC4EC6" w:rsidRPr="007A01FA">
        <w:rPr>
          <w:color w:val="000000"/>
          <w:lang w:val="uk-UA" w:eastAsia="uk-UA"/>
        </w:rPr>
        <w:t xml:space="preserve"> 2-2000» - 4 од. </w:t>
      </w:r>
      <w:r w:rsidR="00EC4EC6" w:rsidRPr="007A01FA">
        <w:rPr>
          <w:bCs/>
          <w:lang w:val="uk-UA"/>
        </w:rPr>
        <w:t>дахової котельні № 1 на вул.</w:t>
      </w:r>
      <w:r w:rsidR="00EC4EC6" w:rsidRPr="007A01FA">
        <w:rPr>
          <w:lang w:val="uk-UA"/>
        </w:rPr>
        <w:t xml:space="preserve"> </w:t>
      </w:r>
      <w:proofErr w:type="spellStart"/>
      <w:r w:rsidR="00EC4EC6" w:rsidRPr="007A01FA">
        <w:rPr>
          <w:lang w:val="uk-UA"/>
        </w:rPr>
        <w:t>Микільсько-Слобідська</w:t>
      </w:r>
      <w:proofErr w:type="spellEnd"/>
      <w:r w:rsidR="00EC4EC6" w:rsidRPr="007A01FA">
        <w:rPr>
          <w:lang w:val="uk-UA"/>
        </w:rPr>
        <w:t>, 8;</w:t>
      </w:r>
      <w:r w:rsidR="007A01FA" w:rsidRPr="007A01FA">
        <w:rPr>
          <w:lang w:val="uk-UA"/>
        </w:rPr>
        <w:t xml:space="preserve"> водогрійні котли</w:t>
      </w:r>
      <w:r w:rsidR="007A01FA" w:rsidRPr="007A01FA">
        <w:rPr>
          <w:color w:val="000000"/>
          <w:lang w:val="uk-UA" w:eastAsia="uk-UA"/>
        </w:rPr>
        <w:t xml:space="preserve"> типу «</w:t>
      </w:r>
      <w:r w:rsidR="007A01FA" w:rsidRPr="007A01FA">
        <w:rPr>
          <w:color w:val="000000"/>
          <w:lang w:eastAsia="uk-UA"/>
        </w:rPr>
        <w:t>ADISA</w:t>
      </w:r>
      <w:r w:rsidR="007A01FA" w:rsidRPr="007A01FA">
        <w:rPr>
          <w:color w:val="000000"/>
          <w:lang w:val="uk-UA" w:eastAsia="uk-UA"/>
        </w:rPr>
        <w:t xml:space="preserve"> </w:t>
      </w:r>
      <w:r w:rsidR="007A01FA" w:rsidRPr="007A01FA">
        <w:rPr>
          <w:color w:val="000000"/>
          <w:lang w:eastAsia="uk-UA"/>
        </w:rPr>
        <w:t>ADI</w:t>
      </w:r>
      <w:r w:rsidR="007A01FA" w:rsidRPr="007A01FA">
        <w:rPr>
          <w:color w:val="000000"/>
          <w:lang w:val="uk-UA" w:eastAsia="uk-UA"/>
        </w:rPr>
        <w:t xml:space="preserve"> </w:t>
      </w:r>
      <w:r w:rsidR="007A01FA" w:rsidRPr="007A01FA">
        <w:rPr>
          <w:color w:val="000000"/>
          <w:lang w:eastAsia="uk-UA"/>
        </w:rPr>
        <w:t>HT</w:t>
      </w:r>
      <w:r w:rsidR="007A01FA" w:rsidRPr="007A01FA">
        <w:rPr>
          <w:color w:val="000000"/>
          <w:lang w:val="uk-UA" w:eastAsia="uk-UA"/>
        </w:rPr>
        <w:t xml:space="preserve">550» – 6 од. </w:t>
      </w:r>
      <w:r w:rsidR="007A01FA" w:rsidRPr="007A01FA">
        <w:rPr>
          <w:bCs/>
          <w:lang w:val="uk-UA"/>
        </w:rPr>
        <w:t>дахової котельні № 2 на вул.</w:t>
      </w:r>
      <w:r w:rsidR="007A01FA" w:rsidRPr="007A01FA">
        <w:rPr>
          <w:lang w:val="uk-UA"/>
        </w:rPr>
        <w:t xml:space="preserve"> </w:t>
      </w:r>
      <w:proofErr w:type="spellStart"/>
      <w:r w:rsidR="007A01FA" w:rsidRPr="007A01FA">
        <w:rPr>
          <w:lang w:val="uk-UA"/>
        </w:rPr>
        <w:t>Микільсько-Слобідська</w:t>
      </w:r>
      <w:proofErr w:type="spellEnd"/>
      <w:r w:rsidR="007A01FA" w:rsidRPr="007A01FA">
        <w:rPr>
          <w:lang w:val="uk-UA"/>
        </w:rPr>
        <w:t>, 10</w:t>
      </w:r>
      <w:r w:rsidR="00CC7E5B">
        <w:rPr>
          <w:lang w:val="uk-UA"/>
        </w:rPr>
        <w:t>;</w:t>
      </w:r>
      <w:r w:rsidR="007A01FA" w:rsidRPr="007A01FA">
        <w:rPr>
          <w:lang w:val="uk-UA"/>
        </w:rPr>
        <w:t xml:space="preserve"> водогрійні котли</w:t>
      </w:r>
      <w:r w:rsidR="007A01FA" w:rsidRPr="007A01FA">
        <w:rPr>
          <w:color w:val="000000"/>
          <w:lang w:val="uk-UA" w:eastAsia="uk-UA"/>
        </w:rPr>
        <w:t xml:space="preserve"> </w:t>
      </w:r>
      <w:r w:rsidR="007A01FA">
        <w:rPr>
          <w:color w:val="000000"/>
          <w:lang w:val="uk-UA" w:eastAsia="uk-UA"/>
        </w:rPr>
        <w:t>типу «</w:t>
      </w:r>
      <w:proofErr w:type="spellStart"/>
      <w:r w:rsidR="007A01FA" w:rsidRPr="0084339D">
        <w:rPr>
          <w:rFonts w:ascii="Calibri" w:hAnsi="Calibri"/>
          <w:color w:val="000000"/>
          <w:lang w:eastAsia="uk-UA"/>
        </w:rPr>
        <w:t>Mighty</w:t>
      </w:r>
      <w:proofErr w:type="spellEnd"/>
      <w:r w:rsidR="007A01FA" w:rsidRPr="007A01FA">
        <w:rPr>
          <w:rFonts w:ascii="Calibri" w:hAnsi="Calibri"/>
          <w:color w:val="000000"/>
          <w:lang w:val="uk-UA" w:eastAsia="uk-UA"/>
        </w:rPr>
        <w:t xml:space="preserve"> </w:t>
      </w:r>
      <w:proofErr w:type="spellStart"/>
      <w:r w:rsidR="007A01FA" w:rsidRPr="0084339D">
        <w:rPr>
          <w:rFonts w:ascii="Calibri" w:hAnsi="Calibri"/>
          <w:color w:val="000000"/>
          <w:lang w:eastAsia="uk-UA"/>
        </w:rPr>
        <w:t>Therm</w:t>
      </w:r>
      <w:proofErr w:type="spellEnd"/>
      <w:r w:rsidR="007A01FA" w:rsidRPr="007A01FA">
        <w:rPr>
          <w:rFonts w:ascii="Calibri" w:hAnsi="Calibri"/>
          <w:color w:val="000000"/>
          <w:lang w:val="uk-UA" w:eastAsia="uk-UA"/>
        </w:rPr>
        <w:t xml:space="preserve"> 2-2000</w:t>
      </w:r>
      <w:r w:rsidR="007A01FA">
        <w:rPr>
          <w:rFonts w:ascii="Calibri" w:hAnsi="Calibri"/>
          <w:color w:val="000000"/>
          <w:lang w:val="uk-UA" w:eastAsia="uk-UA"/>
        </w:rPr>
        <w:t xml:space="preserve">» - 3 од. </w:t>
      </w:r>
      <w:r w:rsidR="007A01FA" w:rsidRPr="007A01FA">
        <w:rPr>
          <w:bCs/>
          <w:lang w:val="uk-UA"/>
        </w:rPr>
        <w:t xml:space="preserve">дахової котельні № </w:t>
      </w:r>
      <w:r w:rsidR="007A01FA">
        <w:rPr>
          <w:bCs/>
          <w:lang w:val="uk-UA"/>
        </w:rPr>
        <w:t>3</w:t>
      </w:r>
      <w:r w:rsidR="007A01FA" w:rsidRPr="007A01FA">
        <w:rPr>
          <w:bCs/>
          <w:lang w:val="uk-UA"/>
        </w:rPr>
        <w:t xml:space="preserve"> на вул.</w:t>
      </w:r>
      <w:r w:rsidR="007A01FA" w:rsidRPr="007A01FA">
        <w:rPr>
          <w:lang w:val="uk-UA"/>
        </w:rPr>
        <w:t xml:space="preserve"> </w:t>
      </w:r>
      <w:proofErr w:type="spellStart"/>
      <w:r w:rsidR="007A01FA" w:rsidRPr="007A01FA">
        <w:rPr>
          <w:lang w:val="uk-UA"/>
        </w:rPr>
        <w:t>Микільсько-Слобідська</w:t>
      </w:r>
      <w:proofErr w:type="spellEnd"/>
      <w:r w:rsidR="007A01FA" w:rsidRPr="007A01FA">
        <w:rPr>
          <w:lang w:val="uk-UA"/>
        </w:rPr>
        <w:t xml:space="preserve">, </w:t>
      </w:r>
      <w:r w:rsidR="007A01FA">
        <w:rPr>
          <w:lang w:val="uk-UA"/>
        </w:rPr>
        <w:t>13</w:t>
      </w:r>
      <w:r w:rsidR="00CC7E5B">
        <w:rPr>
          <w:lang w:val="uk-UA"/>
        </w:rPr>
        <w:t>;</w:t>
      </w:r>
      <w:r w:rsidR="007A01FA">
        <w:rPr>
          <w:lang w:val="uk-UA"/>
        </w:rPr>
        <w:t xml:space="preserve"> </w:t>
      </w:r>
      <w:r w:rsidR="00CC7E5B">
        <w:rPr>
          <w:lang w:val="uk-UA"/>
        </w:rPr>
        <w:t>в</w:t>
      </w:r>
      <w:r w:rsidR="007A01FA" w:rsidRPr="007A01FA">
        <w:rPr>
          <w:lang w:val="uk-UA"/>
        </w:rPr>
        <w:t>одогрійні котли</w:t>
      </w:r>
      <w:r w:rsidR="007A01FA" w:rsidRPr="007A01FA">
        <w:rPr>
          <w:color w:val="000000"/>
          <w:lang w:val="uk-UA" w:eastAsia="uk-UA"/>
        </w:rPr>
        <w:t xml:space="preserve"> типу</w:t>
      </w:r>
      <w:r w:rsidR="007A01FA" w:rsidRPr="007A01FA">
        <w:rPr>
          <w:rFonts w:ascii="Calibri" w:hAnsi="Calibri"/>
          <w:color w:val="000000"/>
          <w:lang w:val="uk-UA" w:eastAsia="uk-UA"/>
        </w:rPr>
        <w:t xml:space="preserve"> </w:t>
      </w:r>
      <w:r w:rsidR="007A01FA">
        <w:rPr>
          <w:rFonts w:ascii="Calibri" w:hAnsi="Calibri"/>
          <w:color w:val="000000"/>
          <w:lang w:val="uk-UA" w:eastAsia="uk-UA"/>
        </w:rPr>
        <w:t xml:space="preserve"> </w:t>
      </w:r>
      <w:r w:rsidR="007A01FA" w:rsidRPr="00CC7E5B">
        <w:rPr>
          <w:color w:val="000000"/>
          <w:lang w:val="uk-UA" w:eastAsia="uk-UA"/>
        </w:rPr>
        <w:t>«</w:t>
      </w:r>
      <w:r w:rsidR="007A01FA" w:rsidRPr="00CC7E5B">
        <w:rPr>
          <w:color w:val="000000"/>
          <w:lang w:eastAsia="uk-UA"/>
        </w:rPr>
        <w:t>ADISA</w:t>
      </w:r>
      <w:r w:rsidR="007A01FA" w:rsidRPr="00CC7E5B">
        <w:rPr>
          <w:color w:val="000000"/>
          <w:lang w:val="uk-UA" w:eastAsia="uk-UA"/>
        </w:rPr>
        <w:t xml:space="preserve"> </w:t>
      </w:r>
      <w:r w:rsidR="007A01FA" w:rsidRPr="00CC7E5B">
        <w:rPr>
          <w:color w:val="000000"/>
          <w:lang w:eastAsia="uk-UA"/>
        </w:rPr>
        <w:t>ADI</w:t>
      </w:r>
      <w:r w:rsidR="007A01FA" w:rsidRPr="00CC7E5B">
        <w:rPr>
          <w:color w:val="000000"/>
          <w:lang w:val="uk-UA" w:eastAsia="uk-UA"/>
        </w:rPr>
        <w:t xml:space="preserve"> </w:t>
      </w:r>
      <w:r w:rsidR="007A01FA" w:rsidRPr="00CC7E5B">
        <w:rPr>
          <w:color w:val="000000"/>
          <w:lang w:eastAsia="uk-UA"/>
        </w:rPr>
        <w:t>HT</w:t>
      </w:r>
      <w:r w:rsidR="007A01FA" w:rsidRPr="00CC7E5B">
        <w:rPr>
          <w:color w:val="000000"/>
          <w:lang w:val="uk-UA" w:eastAsia="uk-UA"/>
        </w:rPr>
        <w:t>950» - 2 од.</w:t>
      </w:r>
      <w:r w:rsidR="007A01FA">
        <w:rPr>
          <w:rFonts w:ascii="Calibri" w:hAnsi="Calibri"/>
          <w:color w:val="000000"/>
          <w:lang w:val="uk-UA" w:eastAsia="uk-UA"/>
        </w:rPr>
        <w:t xml:space="preserve"> </w:t>
      </w:r>
      <w:r w:rsidR="007A01FA" w:rsidRPr="007A01FA">
        <w:rPr>
          <w:bCs/>
          <w:lang w:val="uk-UA"/>
        </w:rPr>
        <w:t xml:space="preserve">дахової котельні № </w:t>
      </w:r>
      <w:r w:rsidR="007A01FA">
        <w:rPr>
          <w:bCs/>
          <w:lang w:val="uk-UA"/>
        </w:rPr>
        <w:t>4</w:t>
      </w:r>
      <w:r w:rsidR="007A01FA">
        <w:rPr>
          <w:rFonts w:ascii="Calibri" w:hAnsi="Calibri"/>
          <w:color w:val="000000"/>
          <w:lang w:val="uk-UA" w:eastAsia="uk-UA"/>
        </w:rPr>
        <w:t xml:space="preserve"> </w:t>
      </w:r>
      <w:r w:rsidR="007A01FA" w:rsidRPr="007A01FA">
        <w:rPr>
          <w:bCs/>
          <w:lang w:val="uk-UA"/>
        </w:rPr>
        <w:t>на вул.</w:t>
      </w:r>
      <w:r w:rsidR="007A01FA" w:rsidRPr="007A01FA">
        <w:rPr>
          <w:lang w:val="uk-UA"/>
        </w:rPr>
        <w:t xml:space="preserve"> </w:t>
      </w:r>
      <w:proofErr w:type="spellStart"/>
      <w:r w:rsidR="007A01FA" w:rsidRPr="007A01FA">
        <w:rPr>
          <w:lang w:val="uk-UA"/>
        </w:rPr>
        <w:t>Микільсько-Слобідська</w:t>
      </w:r>
      <w:proofErr w:type="spellEnd"/>
      <w:r w:rsidR="007A01FA" w:rsidRPr="007A01FA">
        <w:rPr>
          <w:lang w:val="uk-UA"/>
        </w:rPr>
        <w:t xml:space="preserve">, </w:t>
      </w:r>
      <w:r w:rsidR="007A01FA">
        <w:rPr>
          <w:lang w:val="uk-UA"/>
        </w:rPr>
        <w:t xml:space="preserve">15. </w:t>
      </w:r>
      <w:r w:rsidR="00CC7E5B" w:rsidRPr="002650F2">
        <w:rPr>
          <w:lang w:val="uk-UA"/>
        </w:rPr>
        <w:t xml:space="preserve">паливо – </w:t>
      </w:r>
      <w:r w:rsidR="00CC7E5B" w:rsidRPr="002650F2">
        <w:rPr>
          <w:bCs/>
          <w:lang w:val="uk-UA"/>
        </w:rPr>
        <w:t>природний газ</w:t>
      </w:r>
      <w:r w:rsidR="00CC7E5B" w:rsidRPr="002650F2">
        <w:rPr>
          <w:lang w:val="uk-UA"/>
        </w:rPr>
        <w:t>.</w:t>
      </w:r>
      <w:r w:rsidR="00CC7E5B">
        <w:rPr>
          <w:lang w:val="uk-UA"/>
        </w:rPr>
        <w:t xml:space="preserve"> </w:t>
      </w:r>
      <w:r w:rsidRPr="002C154F">
        <w:rPr>
          <w:lang w:val="uk-UA"/>
        </w:rPr>
        <w:t xml:space="preserve">Загальна кількість стаціонарних джерел – </w:t>
      </w:r>
      <w:r w:rsidR="007A01FA">
        <w:rPr>
          <w:lang w:val="uk-UA"/>
        </w:rPr>
        <w:t>14</w:t>
      </w:r>
      <w:r w:rsidR="0097540A">
        <w:rPr>
          <w:lang w:val="uk-UA"/>
        </w:rPr>
        <w:t>.</w:t>
      </w:r>
      <w:r w:rsidR="00DA577C" w:rsidRPr="002C154F">
        <w:rPr>
          <w:lang w:val="uk-UA"/>
        </w:rPr>
        <w:t xml:space="preserve"> </w:t>
      </w:r>
    </w:p>
    <w:p w:rsidR="004B4EBC" w:rsidRPr="00425986" w:rsidRDefault="004B4EBC" w:rsidP="00216FFF">
      <w:pPr>
        <w:ind w:firstLine="709"/>
        <w:jc w:val="both"/>
        <w:rPr>
          <w:lang w:val="uk-UA"/>
        </w:rPr>
      </w:pPr>
      <w:r w:rsidRPr="002C154F">
        <w:rPr>
          <w:shd w:val="clear" w:color="auto" w:fill="FFFFFF"/>
          <w:lang w:val="uk-UA"/>
        </w:rPr>
        <w:t>Відомості щодо видів та обсягів викидів за рік становлять</w:t>
      </w:r>
      <w:r w:rsidR="006109D0">
        <w:rPr>
          <w:shd w:val="clear" w:color="auto" w:fill="FFFFFF"/>
          <w:lang w:val="uk-UA"/>
        </w:rPr>
        <w:t xml:space="preserve">: </w:t>
      </w:r>
      <w:r w:rsidR="006109D0" w:rsidRPr="00425986">
        <w:rPr>
          <w:shd w:val="clear" w:color="auto" w:fill="FFFFFF"/>
          <w:lang w:val="uk-UA"/>
        </w:rPr>
        <w:t xml:space="preserve">від дахової котельні №1 </w:t>
      </w:r>
      <w:r w:rsidRPr="00425986">
        <w:rPr>
          <w:shd w:val="clear" w:color="auto" w:fill="FFFFFF"/>
          <w:lang w:val="uk-UA"/>
        </w:rPr>
        <w:t xml:space="preserve"> </w:t>
      </w:r>
      <w:r w:rsidR="006109D0" w:rsidRPr="00425986">
        <w:rPr>
          <w:shd w:val="clear" w:color="auto" w:fill="FFFFFF"/>
          <w:lang w:val="uk-UA"/>
        </w:rPr>
        <w:t xml:space="preserve"> </w:t>
      </w:r>
      <w:r w:rsidR="006109D0" w:rsidRPr="00425986">
        <w:rPr>
          <w:lang w:val="uk-UA"/>
        </w:rPr>
        <w:t>оксиди азоту - 0,</w:t>
      </w:r>
      <w:r w:rsidR="00CC7E5B" w:rsidRPr="00425986">
        <w:rPr>
          <w:lang w:val="uk-UA"/>
        </w:rPr>
        <w:t>608</w:t>
      </w:r>
      <w:r w:rsidR="006109D0" w:rsidRPr="00425986">
        <w:rPr>
          <w:lang w:val="uk-UA"/>
        </w:rPr>
        <w:t xml:space="preserve"> т, оксид вуглецю - 0,34</w:t>
      </w:r>
      <w:r w:rsidR="00CC7E5B" w:rsidRPr="00425986">
        <w:rPr>
          <w:lang w:val="uk-UA"/>
        </w:rPr>
        <w:t>3</w:t>
      </w:r>
      <w:r w:rsidR="006109D0" w:rsidRPr="00425986">
        <w:rPr>
          <w:lang w:val="uk-UA"/>
        </w:rPr>
        <w:t xml:space="preserve"> т, азоту (І) оксид [</w:t>
      </w:r>
      <w:r w:rsidR="006109D0" w:rsidRPr="00425986">
        <w:t>N</w:t>
      </w:r>
      <w:r w:rsidR="006109D0" w:rsidRPr="00425986">
        <w:rPr>
          <w:vertAlign w:val="subscript"/>
          <w:lang w:val="uk-UA"/>
        </w:rPr>
        <w:t>2</w:t>
      </w:r>
      <w:r w:rsidR="006109D0" w:rsidRPr="00425986">
        <w:t>O</w:t>
      </w:r>
      <w:r w:rsidR="006109D0" w:rsidRPr="00425986">
        <w:rPr>
          <w:lang w:val="uk-UA"/>
        </w:rPr>
        <w:t>] - 0,00</w:t>
      </w:r>
      <w:r w:rsidR="00CC7E5B" w:rsidRPr="00425986">
        <w:rPr>
          <w:lang w:val="uk-UA"/>
        </w:rPr>
        <w:t>2</w:t>
      </w:r>
      <w:r w:rsidR="006109D0" w:rsidRPr="00425986">
        <w:rPr>
          <w:lang w:val="uk-UA"/>
        </w:rPr>
        <w:t xml:space="preserve"> т, вуглецю </w:t>
      </w:r>
      <w:proofErr w:type="spellStart"/>
      <w:r w:rsidR="006109D0" w:rsidRPr="00425986">
        <w:rPr>
          <w:lang w:val="uk-UA"/>
        </w:rPr>
        <w:t>діоксид</w:t>
      </w:r>
      <w:proofErr w:type="spellEnd"/>
      <w:r w:rsidR="006109D0" w:rsidRPr="00425986">
        <w:rPr>
          <w:lang w:val="uk-UA"/>
        </w:rPr>
        <w:t xml:space="preserve"> - 7</w:t>
      </w:r>
      <w:r w:rsidR="00CC7E5B" w:rsidRPr="00425986">
        <w:rPr>
          <w:lang w:val="uk-UA"/>
        </w:rPr>
        <w:t>76</w:t>
      </w:r>
      <w:r w:rsidR="006109D0" w:rsidRPr="00425986">
        <w:rPr>
          <w:lang w:val="uk-UA"/>
        </w:rPr>
        <w:t>,</w:t>
      </w:r>
      <w:r w:rsidR="00CC7E5B" w:rsidRPr="00425986">
        <w:rPr>
          <w:lang w:val="uk-UA"/>
        </w:rPr>
        <w:t>984</w:t>
      </w:r>
      <w:r w:rsidR="006109D0" w:rsidRPr="00425986">
        <w:rPr>
          <w:lang w:val="uk-UA"/>
        </w:rPr>
        <w:t xml:space="preserve"> т, метан -  0,01</w:t>
      </w:r>
      <w:r w:rsidR="00CC7E5B" w:rsidRPr="00425986">
        <w:rPr>
          <w:lang w:val="uk-UA"/>
        </w:rPr>
        <w:t>6</w:t>
      </w:r>
      <w:r w:rsidR="006109D0" w:rsidRPr="00425986">
        <w:rPr>
          <w:lang w:val="uk-UA"/>
        </w:rPr>
        <w:t>, р</w:t>
      </w:r>
      <w:r w:rsidR="006109D0" w:rsidRPr="00425986">
        <w:rPr>
          <w:color w:val="000000"/>
          <w:lang w:val="uk-UA"/>
        </w:rPr>
        <w:t xml:space="preserve">туть та її сполуки - </w:t>
      </w:r>
      <w:r w:rsidR="00CC7E5B" w:rsidRPr="00425986">
        <w:rPr>
          <w:lang w:val="uk-UA"/>
        </w:rPr>
        <w:t>0,000002</w:t>
      </w:r>
      <w:r w:rsidR="006109D0" w:rsidRPr="00425986">
        <w:rPr>
          <w:lang w:val="uk-UA"/>
        </w:rPr>
        <w:t xml:space="preserve"> т;</w:t>
      </w:r>
      <w:r w:rsidR="003013EF" w:rsidRPr="00425986">
        <w:rPr>
          <w:lang w:val="uk-UA"/>
        </w:rPr>
        <w:t xml:space="preserve"> </w:t>
      </w:r>
      <w:r w:rsidR="006109D0" w:rsidRPr="00425986">
        <w:rPr>
          <w:shd w:val="clear" w:color="auto" w:fill="FFFFFF"/>
          <w:lang w:val="uk-UA"/>
        </w:rPr>
        <w:t xml:space="preserve">від </w:t>
      </w:r>
      <w:r w:rsidR="006109D0" w:rsidRPr="00591354">
        <w:rPr>
          <w:shd w:val="clear" w:color="auto" w:fill="FFFFFF"/>
          <w:lang w:val="uk-UA"/>
        </w:rPr>
        <w:t>дахової котельні №2</w:t>
      </w:r>
      <w:r w:rsidR="003013EF" w:rsidRPr="00591354">
        <w:rPr>
          <w:shd w:val="clear" w:color="auto" w:fill="FFFFFF"/>
          <w:lang w:val="uk-UA"/>
        </w:rPr>
        <w:t>:</w:t>
      </w:r>
      <w:r w:rsidR="006109D0" w:rsidRPr="00591354">
        <w:rPr>
          <w:shd w:val="clear" w:color="auto" w:fill="FFFFFF"/>
          <w:lang w:val="uk-UA"/>
        </w:rPr>
        <w:t xml:space="preserve">  </w:t>
      </w:r>
      <w:r w:rsidR="006109D0" w:rsidRPr="00591354">
        <w:rPr>
          <w:lang w:val="uk-UA"/>
        </w:rPr>
        <w:t>оксиди азоту - 0,</w:t>
      </w:r>
      <w:r w:rsidR="00631C6C" w:rsidRPr="00591354">
        <w:rPr>
          <w:lang w:val="uk-UA"/>
        </w:rPr>
        <w:t>498</w:t>
      </w:r>
      <w:r w:rsidR="006109D0" w:rsidRPr="00591354">
        <w:rPr>
          <w:lang w:val="uk-UA"/>
        </w:rPr>
        <w:t xml:space="preserve"> т, оксид вуглецю - 0,1</w:t>
      </w:r>
      <w:r w:rsidR="00631C6C" w:rsidRPr="00591354">
        <w:rPr>
          <w:lang w:val="uk-UA"/>
        </w:rPr>
        <w:t>91</w:t>
      </w:r>
      <w:r w:rsidR="006109D0" w:rsidRPr="00591354">
        <w:rPr>
          <w:lang w:val="uk-UA"/>
        </w:rPr>
        <w:t xml:space="preserve"> т, азоту (І) оксид [</w:t>
      </w:r>
      <w:r w:rsidR="006109D0" w:rsidRPr="00591354">
        <w:t>N</w:t>
      </w:r>
      <w:r w:rsidR="006109D0" w:rsidRPr="00591354">
        <w:rPr>
          <w:vertAlign w:val="subscript"/>
          <w:lang w:val="uk-UA"/>
        </w:rPr>
        <w:t>2</w:t>
      </w:r>
      <w:r w:rsidR="006109D0" w:rsidRPr="00591354">
        <w:t>O</w:t>
      </w:r>
      <w:r w:rsidR="006109D0" w:rsidRPr="00591354">
        <w:rPr>
          <w:lang w:val="uk-UA"/>
        </w:rPr>
        <w:t xml:space="preserve">] - 0,001 т, вуглецю </w:t>
      </w:r>
      <w:proofErr w:type="spellStart"/>
      <w:r w:rsidR="006109D0" w:rsidRPr="00591354">
        <w:rPr>
          <w:lang w:val="uk-UA"/>
        </w:rPr>
        <w:t>діоксид</w:t>
      </w:r>
      <w:proofErr w:type="spellEnd"/>
      <w:r w:rsidR="006109D0" w:rsidRPr="00591354">
        <w:rPr>
          <w:lang w:val="uk-UA"/>
        </w:rPr>
        <w:t xml:space="preserve"> - </w:t>
      </w:r>
      <w:r w:rsidR="00631C6C" w:rsidRPr="00591354">
        <w:rPr>
          <w:lang w:val="uk-UA"/>
        </w:rPr>
        <w:t>699</w:t>
      </w:r>
      <w:r w:rsidR="006109D0" w:rsidRPr="00591354">
        <w:rPr>
          <w:lang w:val="uk-UA"/>
        </w:rPr>
        <w:t>,</w:t>
      </w:r>
      <w:r w:rsidR="00631C6C" w:rsidRPr="00591354">
        <w:rPr>
          <w:lang w:val="uk-UA"/>
        </w:rPr>
        <w:t>288</w:t>
      </w:r>
      <w:r w:rsidR="006109D0" w:rsidRPr="00591354">
        <w:rPr>
          <w:lang w:val="uk-UA"/>
        </w:rPr>
        <w:t xml:space="preserve"> т, метан -  0,0</w:t>
      </w:r>
      <w:r w:rsidR="00631C6C" w:rsidRPr="00591354">
        <w:rPr>
          <w:lang w:val="uk-UA"/>
        </w:rPr>
        <w:t>12</w:t>
      </w:r>
      <w:r w:rsidR="006109D0" w:rsidRPr="00591354">
        <w:rPr>
          <w:lang w:val="uk-UA"/>
        </w:rPr>
        <w:t>, р</w:t>
      </w:r>
      <w:r w:rsidR="006109D0" w:rsidRPr="00591354">
        <w:rPr>
          <w:color w:val="000000"/>
          <w:lang w:val="uk-UA"/>
        </w:rPr>
        <w:t xml:space="preserve">туть та її сполуки - </w:t>
      </w:r>
      <w:r w:rsidR="006109D0" w:rsidRPr="00591354">
        <w:rPr>
          <w:lang w:val="uk-UA"/>
        </w:rPr>
        <w:t>0,000001 т;</w:t>
      </w:r>
      <w:r w:rsidR="003013EF" w:rsidRPr="00591354">
        <w:rPr>
          <w:lang w:val="uk-UA"/>
        </w:rPr>
        <w:t xml:space="preserve"> </w:t>
      </w:r>
      <w:r w:rsidR="003013EF" w:rsidRPr="00591354">
        <w:rPr>
          <w:shd w:val="clear" w:color="auto" w:fill="FFFFFF"/>
          <w:lang w:val="uk-UA"/>
        </w:rPr>
        <w:t xml:space="preserve">від дахової котельні №3:  </w:t>
      </w:r>
      <w:r w:rsidR="003013EF" w:rsidRPr="00591354">
        <w:rPr>
          <w:lang w:val="uk-UA"/>
        </w:rPr>
        <w:t>оксиди азоту - 0,</w:t>
      </w:r>
      <w:r w:rsidR="00223BA1" w:rsidRPr="00591354">
        <w:rPr>
          <w:lang w:val="uk-UA"/>
        </w:rPr>
        <w:t>36</w:t>
      </w:r>
      <w:r w:rsidR="008E3E6A" w:rsidRPr="00591354">
        <w:rPr>
          <w:lang w:val="uk-UA"/>
        </w:rPr>
        <w:t>7</w:t>
      </w:r>
      <w:r w:rsidR="003013EF" w:rsidRPr="00591354">
        <w:rPr>
          <w:lang w:val="uk-UA"/>
        </w:rPr>
        <w:t xml:space="preserve"> т, оксид вуглецю - </w:t>
      </w:r>
      <w:r w:rsidR="00D13C18" w:rsidRPr="00591354">
        <w:rPr>
          <w:color w:val="FF0000"/>
          <w:lang w:val="uk-UA"/>
        </w:rPr>
        <w:t>0</w:t>
      </w:r>
      <w:r w:rsidR="003013EF" w:rsidRPr="00591354">
        <w:rPr>
          <w:lang w:val="uk-UA"/>
        </w:rPr>
        <w:t>,</w:t>
      </w:r>
      <w:r w:rsidR="008E3E6A" w:rsidRPr="00591354">
        <w:rPr>
          <w:lang w:val="uk-UA"/>
        </w:rPr>
        <w:t>172</w:t>
      </w:r>
      <w:r w:rsidR="003013EF" w:rsidRPr="00591354">
        <w:rPr>
          <w:lang w:val="uk-UA"/>
        </w:rPr>
        <w:t xml:space="preserve"> т, азоту (І) оксид [</w:t>
      </w:r>
      <w:r w:rsidR="003013EF" w:rsidRPr="00591354">
        <w:t>N</w:t>
      </w:r>
      <w:r w:rsidR="003013EF" w:rsidRPr="00591354">
        <w:rPr>
          <w:vertAlign w:val="subscript"/>
          <w:lang w:val="uk-UA"/>
        </w:rPr>
        <w:t>2</w:t>
      </w:r>
      <w:r w:rsidR="003013EF" w:rsidRPr="00591354">
        <w:t>O</w:t>
      </w:r>
      <w:r w:rsidR="003013EF" w:rsidRPr="00591354">
        <w:rPr>
          <w:lang w:val="uk-UA"/>
        </w:rPr>
        <w:t xml:space="preserve">] - 0,001 т, вуглецю </w:t>
      </w:r>
      <w:proofErr w:type="spellStart"/>
      <w:r w:rsidR="003013EF" w:rsidRPr="00591354">
        <w:rPr>
          <w:lang w:val="uk-UA"/>
        </w:rPr>
        <w:t>діоксид</w:t>
      </w:r>
      <w:proofErr w:type="spellEnd"/>
      <w:r w:rsidR="003013EF" w:rsidRPr="00591354">
        <w:rPr>
          <w:lang w:val="uk-UA"/>
        </w:rPr>
        <w:t xml:space="preserve"> - </w:t>
      </w:r>
      <w:r w:rsidR="00223BA1" w:rsidRPr="00591354">
        <w:rPr>
          <w:lang w:val="uk-UA"/>
        </w:rPr>
        <w:t>524</w:t>
      </w:r>
      <w:r w:rsidR="003013EF" w:rsidRPr="00591354">
        <w:rPr>
          <w:lang w:val="uk-UA"/>
        </w:rPr>
        <w:t>,</w:t>
      </w:r>
      <w:r w:rsidR="00223BA1" w:rsidRPr="00591354">
        <w:rPr>
          <w:lang w:val="uk-UA"/>
        </w:rPr>
        <w:t>466</w:t>
      </w:r>
      <w:r w:rsidR="003013EF" w:rsidRPr="00591354">
        <w:rPr>
          <w:lang w:val="uk-UA"/>
        </w:rPr>
        <w:t xml:space="preserve"> т, метан -  0,0</w:t>
      </w:r>
      <w:r w:rsidR="00223BA1" w:rsidRPr="00591354">
        <w:rPr>
          <w:lang w:val="uk-UA"/>
        </w:rPr>
        <w:t>09</w:t>
      </w:r>
      <w:r w:rsidR="003013EF" w:rsidRPr="00591354">
        <w:rPr>
          <w:lang w:val="uk-UA"/>
        </w:rPr>
        <w:t>, р</w:t>
      </w:r>
      <w:r w:rsidR="003013EF" w:rsidRPr="00591354">
        <w:rPr>
          <w:color w:val="000000"/>
          <w:lang w:val="uk-UA"/>
        </w:rPr>
        <w:t xml:space="preserve">туть та її сполуки - </w:t>
      </w:r>
      <w:r w:rsidR="003013EF" w:rsidRPr="00591354">
        <w:rPr>
          <w:lang w:val="uk-UA"/>
        </w:rPr>
        <w:t xml:space="preserve">0,000001 т; </w:t>
      </w:r>
      <w:r w:rsidR="003013EF" w:rsidRPr="00591354">
        <w:rPr>
          <w:shd w:val="clear" w:color="auto" w:fill="FFFFFF"/>
          <w:lang w:val="uk-UA"/>
        </w:rPr>
        <w:t xml:space="preserve">від дахової котельні №4:  </w:t>
      </w:r>
      <w:r w:rsidR="003013EF" w:rsidRPr="00591354">
        <w:rPr>
          <w:lang w:val="uk-UA"/>
        </w:rPr>
        <w:t xml:space="preserve">оксиди азоту - </w:t>
      </w:r>
      <w:r w:rsidR="003013EF" w:rsidRPr="001A0D3C">
        <w:rPr>
          <w:lang w:val="uk-UA"/>
        </w:rPr>
        <w:t>0,</w:t>
      </w:r>
      <w:r w:rsidR="00631C6C" w:rsidRPr="001A0D3C">
        <w:rPr>
          <w:lang w:val="uk-UA"/>
        </w:rPr>
        <w:t>3</w:t>
      </w:r>
      <w:r w:rsidR="00D13C18" w:rsidRPr="001A0D3C">
        <w:rPr>
          <w:lang w:val="uk-UA"/>
        </w:rPr>
        <w:t>52</w:t>
      </w:r>
      <w:r w:rsidR="003013EF" w:rsidRPr="001A0D3C">
        <w:rPr>
          <w:lang w:val="uk-UA"/>
        </w:rPr>
        <w:t xml:space="preserve"> т, оксид вуглецю - </w:t>
      </w:r>
      <w:r w:rsidR="00631C6C" w:rsidRPr="001A0D3C">
        <w:rPr>
          <w:lang w:val="uk-UA"/>
        </w:rPr>
        <w:t>0</w:t>
      </w:r>
      <w:r w:rsidR="003013EF" w:rsidRPr="001A0D3C">
        <w:rPr>
          <w:lang w:val="uk-UA"/>
        </w:rPr>
        <w:t>,</w:t>
      </w:r>
      <w:r w:rsidR="00631C6C" w:rsidRPr="001A0D3C">
        <w:rPr>
          <w:lang w:val="uk-UA"/>
        </w:rPr>
        <w:t>096</w:t>
      </w:r>
      <w:r w:rsidR="003013EF" w:rsidRPr="001A0D3C">
        <w:rPr>
          <w:lang w:val="uk-UA"/>
        </w:rPr>
        <w:t xml:space="preserve"> т, азоту (І) оксид [</w:t>
      </w:r>
      <w:r w:rsidR="003013EF" w:rsidRPr="001A0D3C">
        <w:t>N</w:t>
      </w:r>
      <w:r w:rsidR="003013EF" w:rsidRPr="001A0D3C">
        <w:rPr>
          <w:vertAlign w:val="subscript"/>
          <w:lang w:val="uk-UA"/>
        </w:rPr>
        <w:t>2</w:t>
      </w:r>
      <w:r w:rsidR="003013EF" w:rsidRPr="001A0D3C">
        <w:t>O</w:t>
      </w:r>
      <w:r w:rsidR="003013EF" w:rsidRPr="001A0D3C">
        <w:rPr>
          <w:lang w:val="uk-UA"/>
        </w:rPr>
        <w:t>] - 0,00</w:t>
      </w:r>
      <w:r w:rsidR="00631C6C" w:rsidRPr="001A0D3C">
        <w:rPr>
          <w:lang w:val="uk-UA"/>
        </w:rPr>
        <w:t>08</w:t>
      </w:r>
      <w:r w:rsidR="003013EF" w:rsidRPr="001A0D3C">
        <w:rPr>
          <w:lang w:val="uk-UA"/>
        </w:rPr>
        <w:t xml:space="preserve"> т, вуглецю </w:t>
      </w:r>
      <w:proofErr w:type="spellStart"/>
      <w:r w:rsidR="003013EF" w:rsidRPr="001A0D3C">
        <w:rPr>
          <w:lang w:val="uk-UA"/>
        </w:rPr>
        <w:t>діоксид</w:t>
      </w:r>
      <w:proofErr w:type="spellEnd"/>
      <w:r w:rsidR="003013EF" w:rsidRPr="001A0D3C">
        <w:rPr>
          <w:lang w:val="uk-UA"/>
        </w:rPr>
        <w:t xml:space="preserve"> - </w:t>
      </w:r>
      <w:r w:rsidR="00631C6C" w:rsidRPr="001A0D3C">
        <w:rPr>
          <w:lang w:val="uk-UA"/>
        </w:rPr>
        <w:t>505</w:t>
      </w:r>
      <w:r w:rsidR="003013EF" w:rsidRPr="001A0D3C">
        <w:rPr>
          <w:lang w:val="uk-UA"/>
        </w:rPr>
        <w:t>,</w:t>
      </w:r>
      <w:r w:rsidR="00631C6C" w:rsidRPr="001A0D3C">
        <w:rPr>
          <w:lang w:val="uk-UA"/>
        </w:rPr>
        <w:t>042</w:t>
      </w:r>
      <w:r w:rsidR="003013EF" w:rsidRPr="001A0D3C">
        <w:rPr>
          <w:lang w:val="uk-UA"/>
        </w:rPr>
        <w:t xml:space="preserve"> т, метан -  0,0</w:t>
      </w:r>
      <w:r w:rsidR="00631C6C" w:rsidRPr="001A0D3C">
        <w:rPr>
          <w:lang w:val="uk-UA"/>
        </w:rPr>
        <w:t>0</w:t>
      </w:r>
      <w:r w:rsidR="003013EF" w:rsidRPr="001A0D3C">
        <w:rPr>
          <w:lang w:val="uk-UA"/>
        </w:rPr>
        <w:t>8, ртуть та її сполуки - 0,00000</w:t>
      </w:r>
      <w:r w:rsidR="00631C6C" w:rsidRPr="001A0D3C">
        <w:rPr>
          <w:lang w:val="uk-UA"/>
        </w:rPr>
        <w:t>1</w:t>
      </w:r>
      <w:r w:rsidR="003013EF" w:rsidRPr="001A0D3C">
        <w:rPr>
          <w:lang w:val="uk-UA"/>
        </w:rPr>
        <w:t xml:space="preserve"> т.</w:t>
      </w:r>
      <w:r w:rsidR="00A067F8" w:rsidRPr="001A0D3C">
        <w:rPr>
          <w:rFonts w:ascii="Calibri" w:hAnsi="Calibri"/>
          <w:lang w:val="uk-UA"/>
        </w:rPr>
        <w:t xml:space="preserve"> </w:t>
      </w:r>
      <w:r w:rsidRPr="001A0D3C">
        <w:rPr>
          <w:lang w:val="uk-UA" w:eastAsia="uk-UA"/>
        </w:rPr>
        <w:t>В</w:t>
      </w:r>
      <w:r w:rsidRPr="001A0D3C">
        <w:rPr>
          <w:lang w:val="uk-UA"/>
        </w:rPr>
        <w:t xml:space="preserve">еличина масової витрати від усіх джерел – </w:t>
      </w:r>
      <w:r w:rsidR="00B154B1" w:rsidRPr="001A0D3C">
        <w:rPr>
          <w:lang w:val="uk-UA"/>
        </w:rPr>
        <w:t>1</w:t>
      </w:r>
      <w:r w:rsidR="00134BCC" w:rsidRPr="001A0D3C">
        <w:rPr>
          <w:lang w:val="uk-UA"/>
        </w:rPr>
        <w:t>,</w:t>
      </w:r>
      <w:r w:rsidR="00591354" w:rsidRPr="001A0D3C">
        <w:rPr>
          <w:lang w:val="uk-UA"/>
        </w:rPr>
        <w:t>410305</w:t>
      </w:r>
      <w:r w:rsidR="00B154B1" w:rsidRPr="001A0D3C">
        <w:rPr>
          <w:lang w:val="uk-UA"/>
        </w:rPr>
        <w:t xml:space="preserve"> </w:t>
      </w:r>
      <w:r w:rsidR="00134BCC" w:rsidRPr="001A0D3C">
        <w:rPr>
          <w:rFonts w:ascii="Calibri" w:hAnsi="Calibri"/>
          <w:lang w:val="uk-UA"/>
        </w:rPr>
        <w:t xml:space="preserve"> </w:t>
      </w:r>
      <w:r w:rsidRPr="001A0D3C">
        <w:rPr>
          <w:lang w:val="uk-UA"/>
        </w:rPr>
        <w:t>г/сек.</w:t>
      </w:r>
    </w:p>
    <w:p w:rsidR="004B4EBC" w:rsidRPr="002C154F" w:rsidRDefault="004B4EBC" w:rsidP="004B4EBC">
      <w:pPr>
        <w:ind w:firstLine="708"/>
        <w:jc w:val="both"/>
        <w:rPr>
          <w:lang w:val="uk-UA"/>
        </w:rPr>
      </w:pPr>
      <w:r w:rsidRPr="002C154F">
        <w:rPr>
          <w:bCs/>
          <w:lang w:val="uk-UA"/>
        </w:rPr>
        <w:t>На об’єкт</w:t>
      </w:r>
      <w:r w:rsidR="0097540A">
        <w:rPr>
          <w:bCs/>
          <w:lang w:val="uk-UA"/>
        </w:rPr>
        <w:t xml:space="preserve">ах </w:t>
      </w:r>
      <w:r w:rsidRPr="002C154F">
        <w:rPr>
          <w:bCs/>
          <w:lang w:val="uk-UA"/>
        </w:rPr>
        <w:t xml:space="preserve">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2C154F">
        <w:rPr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97540A" w:rsidRPr="00B154B1" w:rsidRDefault="004B4EBC" w:rsidP="0097540A">
      <w:pPr>
        <w:ind w:firstLine="709"/>
        <w:jc w:val="both"/>
        <w:rPr>
          <w:i/>
          <w:lang w:val="uk-UA"/>
        </w:rPr>
      </w:pPr>
      <w:r w:rsidRPr="002C154F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2C154F">
        <w:rPr>
          <w:lang w:val="uk-UA"/>
        </w:rPr>
        <w:t>Мінприроди</w:t>
      </w:r>
      <w:proofErr w:type="spellEnd"/>
      <w:r w:rsidRPr="002C154F">
        <w:rPr>
          <w:lang w:val="uk-UA"/>
        </w:rPr>
        <w:t xml:space="preserve"> України від 27.06.2006 № 309 та відповідають </w:t>
      </w:r>
      <w:proofErr w:type="spellStart"/>
      <w:r w:rsidR="00B154B1" w:rsidRPr="00496618">
        <w:rPr>
          <w:lang w:val="uk-UA"/>
        </w:rPr>
        <w:t>відповідають</w:t>
      </w:r>
      <w:proofErr w:type="spellEnd"/>
      <w:r w:rsidR="00B154B1" w:rsidRPr="00496618">
        <w:rPr>
          <w:lang w:val="uk-UA"/>
        </w:rPr>
        <w:t xml:space="preserve"> державним медико-санітарним нормативам</w:t>
      </w:r>
      <w:r w:rsidR="00B154B1" w:rsidRPr="00496618">
        <w:rPr>
          <w:rStyle w:val="af0"/>
          <w:bCs/>
          <w:shd w:val="clear" w:color="auto" w:fill="FFFFFF"/>
          <w:lang w:val="uk-UA"/>
        </w:rPr>
        <w:t xml:space="preserve"> </w:t>
      </w:r>
      <w:r w:rsidR="00B154B1" w:rsidRPr="00B154B1">
        <w:rPr>
          <w:rStyle w:val="af0"/>
          <w:bCs/>
          <w:i w:val="0"/>
          <w:shd w:val="clear" w:color="auto" w:fill="FFFFFF"/>
          <w:lang w:val="uk-UA"/>
        </w:rPr>
        <w:t>населених місць, які затверджені наказом МОЗ України від 10.05.2024 № 813</w:t>
      </w:r>
      <w:r w:rsidRPr="00B154B1">
        <w:rPr>
          <w:rStyle w:val="af0"/>
          <w:bCs/>
          <w:i w:val="0"/>
          <w:iCs/>
          <w:shd w:val="clear" w:color="auto" w:fill="FFFFFF"/>
          <w:lang w:val="uk-UA"/>
        </w:rPr>
        <w:t>.</w:t>
      </w:r>
    </w:p>
    <w:p w:rsidR="004B4EBC" w:rsidRDefault="004B4EBC" w:rsidP="0097540A">
      <w:pPr>
        <w:ind w:firstLine="709"/>
        <w:jc w:val="both"/>
        <w:rPr>
          <w:sz w:val="22"/>
          <w:szCs w:val="22"/>
          <w:lang w:val="uk-UA"/>
        </w:rPr>
      </w:pPr>
      <w:r w:rsidRPr="002C154F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Pr="002C154F">
        <w:rPr>
          <w:sz w:val="22"/>
          <w:szCs w:val="22"/>
          <w:lang w:val="uk-UA"/>
        </w:rPr>
        <w:t xml:space="preserve">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2C154F">
        <w:rPr>
          <w:sz w:val="22"/>
          <w:szCs w:val="22"/>
          <w:lang w:val="uk-UA"/>
        </w:rPr>
        <w:t>Турівська</w:t>
      </w:r>
      <w:proofErr w:type="spellEnd"/>
      <w:r w:rsidRPr="002C154F">
        <w:rPr>
          <w:sz w:val="22"/>
          <w:szCs w:val="22"/>
          <w:lang w:val="uk-UA"/>
        </w:rPr>
        <w:t xml:space="preserve">, 28, м. Київ, 04080, приймальня (044) 366-64-10, </w:t>
      </w:r>
      <w:proofErr w:type="spellStart"/>
      <w:r w:rsidRPr="002C154F">
        <w:rPr>
          <w:sz w:val="22"/>
          <w:szCs w:val="22"/>
        </w:rPr>
        <w:t>email</w:t>
      </w:r>
      <w:proofErr w:type="spellEnd"/>
      <w:r w:rsidRPr="002C154F">
        <w:rPr>
          <w:sz w:val="22"/>
          <w:szCs w:val="22"/>
          <w:lang w:val="uk-UA"/>
        </w:rPr>
        <w:t xml:space="preserve">: </w:t>
      </w:r>
      <w:proofErr w:type="spellStart"/>
      <w:r w:rsidRPr="002C154F">
        <w:rPr>
          <w:sz w:val="22"/>
          <w:szCs w:val="22"/>
        </w:rPr>
        <w:t>ecology</w:t>
      </w:r>
      <w:proofErr w:type="spellEnd"/>
      <w:r w:rsidRPr="002C154F">
        <w:rPr>
          <w:sz w:val="22"/>
          <w:szCs w:val="22"/>
          <w:lang w:val="uk-UA"/>
        </w:rPr>
        <w:t>@</w:t>
      </w:r>
      <w:proofErr w:type="spellStart"/>
      <w:r w:rsidRPr="002C154F">
        <w:rPr>
          <w:sz w:val="22"/>
          <w:szCs w:val="22"/>
        </w:rPr>
        <w:t>kyivcity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gov</w:t>
      </w:r>
      <w:proofErr w:type="spellEnd"/>
      <w:r w:rsidRPr="002C154F">
        <w:rPr>
          <w:sz w:val="22"/>
          <w:szCs w:val="22"/>
          <w:lang w:val="uk-UA"/>
        </w:rPr>
        <w:t>.</w:t>
      </w:r>
      <w:proofErr w:type="spellStart"/>
      <w:r w:rsidRPr="002C154F">
        <w:rPr>
          <w:sz w:val="22"/>
          <w:szCs w:val="22"/>
        </w:rPr>
        <w:t>ua</w:t>
      </w:r>
      <w:proofErr w:type="spellEnd"/>
      <w:r w:rsidRPr="002C154F">
        <w:rPr>
          <w:sz w:val="22"/>
          <w:szCs w:val="22"/>
          <w:lang w:val="uk-UA"/>
        </w:rPr>
        <w:t>.</w:t>
      </w:r>
    </w:p>
    <w:p w:rsidR="0097540A" w:rsidRDefault="0097540A" w:rsidP="0097540A">
      <w:pPr>
        <w:ind w:firstLine="709"/>
        <w:jc w:val="both"/>
        <w:rPr>
          <w:sz w:val="22"/>
          <w:szCs w:val="22"/>
          <w:lang w:val="uk-UA"/>
        </w:rPr>
      </w:pPr>
      <w:bookmarkStart w:id="0" w:name="_GoBack"/>
      <w:bookmarkEnd w:id="0"/>
    </w:p>
    <w:sectPr w:rsidR="0097540A" w:rsidSect="0097512D">
      <w:pgSz w:w="11906" w:h="16838"/>
      <w:pgMar w:top="284" w:right="707" w:bottom="1134" w:left="1134" w:header="36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B4" w:rsidRDefault="00706BB4">
      <w:r>
        <w:separator/>
      </w:r>
    </w:p>
  </w:endnote>
  <w:endnote w:type="continuationSeparator" w:id="0">
    <w:p w:rsidR="00706BB4" w:rsidRDefault="007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B4" w:rsidRDefault="00706BB4">
      <w:r>
        <w:separator/>
      </w:r>
    </w:p>
  </w:footnote>
  <w:footnote w:type="continuationSeparator" w:id="0">
    <w:p w:rsidR="00706BB4" w:rsidRDefault="007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0A44A5D"/>
    <w:multiLevelType w:val="hybridMultilevel"/>
    <w:tmpl w:val="8750B17A"/>
    <w:lvl w:ilvl="0" w:tplc="345ADFF6">
      <w:start w:val="29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2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5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03C65"/>
    <w:rsid w:val="00005C10"/>
    <w:rsid w:val="0002093B"/>
    <w:rsid w:val="000241D7"/>
    <w:rsid w:val="000274B6"/>
    <w:rsid w:val="000309F8"/>
    <w:rsid w:val="00031BFB"/>
    <w:rsid w:val="00033C82"/>
    <w:rsid w:val="00044462"/>
    <w:rsid w:val="00044743"/>
    <w:rsid w:val="00047840"/>
    <w:rsid w:val="00057EDC"/>
    <w:rsid w:val="000930AE"/>
    <w:rsid w:val="00094530"/>
    <w:rsid w:val="000A0084"/>
    <w:rsid w:val="000B6562"/>
    <w:rsid w:val="000E1DA2"/>
    <w:rsid w:val="000F3660"/>
    <w:rsid w:val="000F7B18"/>
    <w:rsid w:val="0010033E"/>
    <w:rsid w:val="0010578A"/>
    <w:rsid w:val="00113EB8"/>
    <w:rsid w:val="00130E8B"/>
    <w:rsid w:val="00134BCC"/>
    <w:rsid w:val="00136A65"/>
    <w:rsid w:val="00173B32"/>
    <w:rsid w:val="001906FF"/>
    <w:rsid w:val="001913A9"/>
    <w:rsid w:val="00192C02"/>
    <w:rsid w:val="00193268"/>
    <w:rsid w:val="001A0D3C"/>
    <w:rsid w:val="001A67B6"/>
    <w:rsid w:val="001B60FF"/>
    <w:rsid w:val="001D4E97"/>
    <w:rsid w:val="001D5EAB"/>
    <w:rsid w:val="001F01B6"/>
    <w:rsid w:val="001F3802"/>
    <w:rsid w:val="001F3A7A"/>
    <w:rsid w:val="001F7085"/>
    <w:rsid w:val="00205EFB"/>
    <w:rsid w:val="00206CB1"/>
    <w:rsid w:val="00207630"/>
    <w:rsid w:val="00214811"/>
    <w:rsid w:val="00216FFF"/>
    <w:rsid w:val="00217993"/>
    <w:rsid w:val="00223BA1"/>
    <w:rsid w:val="0022573C"/>
    <w:rsid w:val="002257C1"/>
    <w:rsid w:val="00226294"/>
    <w:rsid w:val="0023514B"/>
    <w:rsid w:val="002368C1"/>
    <w:rsid w:val="0024106C"/>
    <w:rsid w:val="00246646"/>
    <w:rsid w:val="002614A1"/>
    <w:rsid w:val="0026364E"/>
    <w:rsid w:val="002650F2"/>
    <w:rsid w:val="00281615"/>
    <w:rsid w:val="0029515A"/>
    <w:rsid w:val="002962B6"/>
    <w:rsid w:val="002B5130"/>
    <w:rsid w:val="002B7E3C"/>
    <w:rsid w:val="002C08BD"/>
    <w:rsid w:val="002C154F"/>
    <w:rsid w:val="002C2275"/>
    <w:rsid w:val="002C7222"/>
    <w:rsid w:val="002D7008"/>
    <w:rsid w:val="002E05A0"/>
    <w:rsid w:val="002E7ACF"/>
    <w:rsid w:val="002F3C7E"/>
    <w:rsid w:val="002F7626"/>
    <w:rsid w:val="0030058B"/>
    <w:rsid w:val="003013EF"/>
    <w:rsid w:val="003109B9"/>
    <w:rsid w:val="0032741A"/>
    <w:rsid w:val="003306B8"/>
    <w:rsid w:val="00331CC4"/>
    <w:rsid w:val="00332B76"/>
    <w:rsid w:val="00337CFF"/>
    <w:rsid w:val="00342CEA"/>
    <w:rsid w:val="00345C87"/>
    <w:rsid w:val="003721A2"/>
    <w:rsid w:val="0038131F"/>
    <w:rsid w:val="003837E0"/>
    <w:rsid w:val="00392B52"/>
    <w:rsid w:val="003B77E4"/>
    <w:rsid w:val="003C75D5"/>
    <w:rsid w:val="003D021E"/>
    <w:rsid w:val="003E44E8"/>
    <w:rsid w:val="003E53C4"/>
    <w:rsid w:val="003E7616"/>
    <w:rsid w:val="003E7C83"/>
    <w:rsid w:val="003F16ED"/>
    <w:rsid w:val="003F6729"/>
    <w:rsid w:val="004000D2"/>
    <w:rsid w:val="0040015A"/>
    <w:rsid w:val="00405F12"/>
    <w:rsid w:val="00413192"/>
    <w:rsid w:val="004210DE"/>
    <w:rsid w:val="00425986"/>
    <w:rsid w:val="00450949"/>
    <w:rsid w:val="00460E0F"/>
    <w:rsid w:val="00461087"/>
    <w:rsid w:val="00462929"/>
    <w:rsid w:val="00464809"/>
    <w:rsid w:val="004710F2"/>
    <w:rsid w:val="00483C84"/>
    <w:rsid w:val="00494041"/>
    <w:rsid w:val="0049467D"/>
    <w:rsid w:val="0049766F"/>
    <w:rsid w:val="004A0D99"/>
    <w:rsid w:val="004A7B04"/>
    <w:rsid w:val="004B3EFB"/>
    <w:rsid w:val="004B4EBC"/>
    <w:rsid w:val="004C063C"/>
    <w:rsid w:val="004D1DC1"/>
    <w:rsid w:val="004D51A6"/>
    <w:rsid w:val="004E762E"/>
    <w:rsid w:val="004F1BB9"/>
    <w:rsid w:val="005322FA"/>
    <w:rsid w:val="00533ED1"/>
    <w:rsid w:val="005474C0"/>
    <w:rsid w:val="00547886"/>
    <w:rsid w:val="005560A4"/>
    <w:rsid w:val="005715FE"/>
    <w:rsid w:val="00582C6A"/>
    <w:rsid w:val="00584FF8"/>
    <w:rsid w:val="00590DDD"/>
    <w:rsid w:val="00591354"/>
    <w:rsid w:val="00593093"/>
    <w:rsid w:val="005A1A54"/>
    <w:rsid w:val="005C3DE1"/>
    <w:rsid w:val="005D17EC"/>
    <w:rsid w:val="005D24D7"/>
    <w:rsid w:val="005D3287"/>
    <w:rsid w:val="005D4BF7"/>
    <w:rsid w:val="005E6725"/>
    <w:rsid w:val="005F17A9"/>
    <w:rsid w:val="0060244A"/>
    <w:rsid w:val="00606F77"/>
    <w:rsid w:val="006109D0"/>
    <w:rsid w:val="00631C6C"/>
    <w:rsid w:val="006346C0"/>
    <w:rsid w:val="0063527E"/>
    <w:rsid w:val="006528E0"/>
    <w:rsid w:val="006536A7"/>
    <w:rsid w:val="006657D5"/>
    <w:rsid w:val="006752C2"/>
    <w:rsid w:val="00693D06"/>
    <w:rsid w:val="006A1B92"/>
    <w:rsid w:val="006A4950"/>
    <w:rsid w:val="006A59EC"/>
    <w:rsid w:val="006A5CE6"/>
    <w:rsid w:val="006B0345"/>
    <w:rsid w:val="006B5E33"/>
    <w:rsid w:val="006D0DC7"/>
    <w:rsid w:val="006D24CE"/>
    <w:rsid w:val="007063AA"/>
    <w:rsid w:val="00706A20"/>
    <w:rsid w:val="00706BB4"/>
    <w:rsid w:val="00706F3C"/>
    <w:rsid w:val="0071041B"/>
    <w:rsid w:val="00715464"/>
    <w:rsid w:val="0073013F"/>
    <w:rsid w:val="0073642A"/>
    <w:rsid w:val="00744884"/>
    <w:rsid w:val="00747C06"/>
    <w:rsid w:val="0075191F"/>
    <w:rsid w:val="007529DB"/>
    <w:rsid w:val="0077301C"/>
    <w:rsid w:val="00775909"/>
    <w:rsid w:val="00777EF7"/>
    <w:rsid w:val="00791409"/>
    <w:rsid w:val="007A01FA"/>
    <w:rsid w:val="007C41AC"/>
    <w:rsid w:val="007D1E10"/>
    <w:rsid w:val="007D3D9A"/>
    <w:rsid w:val="007D5C2A"/>
    <w:rsid w:val="007E2393"/>
    <w:rsid w:val="008243DD"/>
    <w:rsid w:val="0083027A"/>
    <w:rsid w:val="008353A9"/>
    <w:rsid w:val="0084199E"/>
    <w:rsid w:val="00845789"/>
    <w:rsid w:val="00854174"/>
    <w:rsid w:val="00883814"/>
    <w:rsid w:val="008A037B"/>
    <w:rsid w:val="008C4AE1"/>
    <w:rsid w:val="008E3E6A"/>
    <w:rsid w:val="008E4CFE"/>
    <w:rsid w:val="00902057"/>
    <w:rsid w:val="00904430"/>
    <w:rsid w:val="0091574A"/>
    <w:rsid w:val="0091791D"/>
    <w:rsid w:val="00921B25"/>
    <w:rsid w:val="0093603B"/>
    <w:rsid w:val="00966E66"/>
    <w:rsid w:val="00967A2F"/>
    <w:rsid w:val="0097512D"/>
    <w:rsid w:val="0097540A"/>
    <w:rsid w:val="009807C2"/>
    <w:rsid w:val="0098118E"/>
    <w:rsid w:val="00981E37"/>
    <w:rsid w:val="00983A6B"/>
    <w:rsid w:val="0098686B"/>
    <w:rsid w:val="00986AC7"/>
    <w:rsid w:val="00987438"/>
    <w:rsid w:val="009A503A"/>
    <w:rsid w:val="009D073C"/>
    <w:rsid w:val="009D205C"/>
    <w:rsid w:val="009E19E3"/>
    <w:rsid w:val="009E37A8"/>
    <w:rsid w:val="009E7152"/>
    <w:rsid w:val="009E7542"/>
    <w:rsid w:val="009F1BD7"/>
    <w:rsid w:val="009F6FB4"/>
    <w:rsid w:val="00A067F8"/>
    <w:rsid w:val="00A16240"/>
    <w:rsid w:val="00A25B85"/>
    <w:rsid w:val="00A36563"/>
    <w:rsid w:val="00A36EE1"/>
    <w:rsid w:val="00A45EEA"/>
    <w:rsid w:val="00A74427"/>
    <w:rsid w:val="00A82363"/>
    <w:rsid w:val="00AC6258"/>
    <w:rsid w:val="00AD636D"/>
    <w:rsid w:val="00AD6D47"/>
    <w:rsid w:val="00AE0D18"/>
    <w:rsid w:val="00AE0EE4"/>
    <w:rsid w:val="00AF3B6F"/>
    <w:rsid w:val="00B0529C"/>
    <w:rsid w:val="00B06191"/>
    <w:rsid w:val="00B122E5"/>
    <w:rsid w:val="00B154B1"/>
    <w:rsid w:val="00B25331"/>
    <w:rsid w:val="00B27437"/>
    <w:rsid w:val="00B371B2"/>
    <w:rsid w:val="00B37497"/>
    <w:rsid w:val="00B40F7F"/>
    <w:rsid w:val="00B46511"/>
    <w:rsid w:val="00B55101"/>
    <w:rsid w:val="00B5797A"/>
    <w:rsid w:val="00B60367"/>
    <w:rsid w:val="00B63B3F"/>
    <w:rsid w:val="00B66E8F"/>
    <w:rsid w:val="00B736CC"/>
    <w:rsid w:val="00B83B42"/>
    <w:rsid w:val="00B86505"/>
    <w:rsid w:val="00B878B5"/>
    <w:rsid w:val="00B92D2E"/>
    <w:rsid w:val="00BB2EA0"/>
    <w:rsid w:val="00BD2436"/>
    <w:rsid w:val="00C06DDF"/>
    <w:rsid w:val="00C12F40"/>
    <w:rsid w:val="00C13185"/>
    <w:rsid w:val="00C135CE"/>
    <w:rsid w:val="00C32545"/>
    <w:rsid w:val="00C4164B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96F86"/>
    <w:rsid w:val="00CC5AD7"/>
    <w:rsid w:val="00CC61F8"/>
    <w:rsid w:val="00CC7E5B"/>
    <w:rsid w:val="00CD3C1C"/>
    <w:rsid w:val="00CE09FB"/>
    <w:rsid w:val="00CE0AF5"/>
    <w:rsid w:val="00CF6D74"/>
    <w:rsid w:val="00D0593D"/>
    <w:rsid w:val="00D104C6"/>
    <w:rsid w:val="00D13C18"/>
    <w:rsid w:val="00D242CA"/>
    <w:rsid w:val="00D350CA"/>
    <w:rsid w:val="00D35395"/>
    <w:rsid w:val="00D37A91"/>
    <w:rsid w:val="00D44A40"/>
    <w:rsid w:val="00D62196"/>
    <w:rsid w:val="00D672F8"/>
    <w:rsid w:val="00D93883"/>
    <w:rsid w:val="00DA4F13"/>
    <w:rsid w:val="00DA577C"/>
    <w:rsid w:val="00DB74C5"/>
    <w:rsid w:val="00DC0CFD"/>
    <w:rsid w:val="00DC1A53"/>
    <w:rsid w:val="00DD0069"/>
    <w:rsid w:val="00DE54B1"/>
    <w:rsid w:val="00DF70DF"/>
    <w:rsid w:val="00E019FD"/>
    <w:rsid w:val="00E408D2"/>
    <w:rsid w:val="00E525F8"/>
    <w:rsid w:val="00E53738"/>
    <w:rsid w:val="00E56A8F"/>
    <w:rsid w:val="00EA586E"/>
    <w:rsid w:val="00EA6E7B"/>
    <w:rsid w:val="00EB4A16"/>
    <w:rsid w:val="00EB5737"/>
    <w:rsid w:val="00EC4EC6"/>
    <w:rsid w:val="00ED09BF"/>
    <w:rsid w:val="00ED4F49"/>
    <w:rsid w:val="00ED6468"/>
    <w:rsid w:val="00EE0C46"/>
    <w:rsid w:val="00EE4E99"/>
    <w:rsid w:val="00EE5F91"/>
    <w:rsid w:val="00F05134"/>
    <w:rsid w:val="00F11A08"/>
    <w:rsid w:val="00F14BBB"/>
    <w:rsid w:val="00F43D11"/>
    <w:rsid w:val="00F460A6"/>
    <w:rsid w:val="00F5795F"/>
    <w:rsid w:val="00F613BA"/>
    <w:rsid w:val="00F63958"/>
    <w:rsid w:val="00F7730F"/>
    <w:rsid w:val="00F936CE"/>
    <w:rsid w:val="00FA3537"/>
    <w:rsid w:val="00FA3986"/>
    <w:rsid w:val="00FA49C7"/>
    <w:rsid w:val="00FA5F66"/>
    <w:rsid w:val="00FB772F"/>
    <w:rsid w:val="00FC0297"/>
    <w:rsid w:val="00FD7B53"/>
    <w:rsid w:val="00FE2885"/>
    <w:rsid w:val="00FE52D7"/>
    <w:rsid w:val="00FF226F"/>
    <w:rsid w:val="00FF4FA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E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24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AC7"/>
    <w:rPr>
      <w:rFonts w:ascii="Cambria" w:hAnsi="Cambria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44A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B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B7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405F12"/>
    <w:pPr>
      <w:ind w:left="720"/>
      <w:contextualSpacing/>
    </w:pPr>
    <w:rPr>
      <w:lang w:val="lt-LT" w:eastAsia="lt-LT"/>
    </w:rPr>
  </w:style>
  <w:style w:type="character" w:styleId="a7">
    <w:name w:val="Hyperlink"/>
    <w:basedOn w:val="a0"/>
    <w:uiPriority w:val="99"/>
    <w:rsid w:val="00345C87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345C87"/>
    <w:rPr>
      <w:rFonts w:ascii="Arial" w:hAnsi="Arial"/>
      <w:color w:val="auto"/>
      <w:sz w:val="20"/>
    </w:rPr>
  </w:style>
  <w:style w:type="paragraph" w:styleId="a8">
    <w:name w:val="Balloon Text"/>
    <w:basedOn w:val="a"/>
    <w:link w:val="a9"/>
    <w:uiPriority w:val="99"/>
    <w:semiHidden/>
    <w:rsid w:val="003F1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8B7"/>
    <w:rPr>
      <w:sz w:val="0"/>
      <w:szCs w:val="0"/>
      <w:lang w:val="ru-RU" w:eastAsia="ru-RU"/>
    </w:rPr>
  </w:style>
  <w:style w:type="paragraph" w:styleId="aa">
    <w:name w:val="List Paragraph"/>
    <w:basedOn w:val="a"/>
    <w:uiPriority w:val="34"/>
    <w:qFormat/>
    <w:rsid w:val="000241D7"/>
    <w:pPr>
      <w:ind w:left="708"/>
    </w:pPr>
  </w:style>
  <w:style w:type="paragraph" w:styleId="ab">
    <w:name w:val="Body Text"/>
    <w:basedOn w:val="a"/>
    <w:link w:val="ac"/>
    <w:uiPriority w:val="99"/>
    <w:rsid w:val="0097512D"/>
    <w:pPr>
      <w:jc w:val="both"/>
    </w:pPr>
    <w:rPr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97512D"/>
    <w:rPr>
      <w:rFonts w:eastAsia="Times New Roman"/>
      <w:sz w:val="24"/>
    </w:rPr>
  </w:style>
  <w:style w:type="paragraph" w:styleId="ad">
    <w:name w:val="No Spacing"/>
    <w:link w:val="ae"/>
    <w:uiPriority w:val="99"/>
    <w:qFormat/>
    <w:rsid w:val="00DF70DF"/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DF70DF"/>
    <w:rPr>
      <w:rFonts w:ascii="Calibri" w:hAnsi="Calibri"/>
      <w:sz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70DF"/>
    <w:rPr>
      <w:rFonts w:ascii="Courier New" w:hAnsi="Courier New"/>
      <w:lang w:val="ru-RU" w:eastAsia="ar-SA" w:bidi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"/>
    <w:uiPriority w:val="99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f">
    <w:name w:val="Normal (Web)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f0">
    <w:name w:val="Emphasis"/>
    <w:basedOn w:val="a0"/>
    <w:uiPriority w:val="99"/>
    <w:qFormat/>
    <w:rsid w:val="00342CEA"/>
    <w:rPr>
      <w:rFonts w:cs="Times New Roman"/>
      <w:i/>
    </w:rPr>
  </w:style>
  <w:style w:type="paragraph" w:styleId="af1">
    <w:name w:val="Title"/>
    <w:basedOn w:val="a"/>
    <w:link w:val="af2"/>
    <w:uiPriority w:val="99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sid w:val="00342CEA"/>
    <w:rPr>
      <w:b/>
      <w:sz w:val="24"/>
      <w:lang w:eastAsia="ru-RU"/>
    </w:rPr>
  </w:style>
  <w:style w:type="character" w:styleId="af3">
    <w:name w:val="Strong"/>
    <w:basedOn w:val="a0"/>
    <w:uiPriority w:val="99"/>
    <w:qFormat/>
    <w:rsid w:val="00986AC7"/>
    <w:rPr>
      <w:rFonts w:cs="Times New Roman"/>
      <w:b/>
    </w:rPr>
  </w:style>
  <w:style w:type="paragraph" w:styleId="af4">
    <w:name w:val="Plain Text"/>
    <w:basedOn w:val="a"/>
    <w:link w:val="af5"/>
    <w:uiPriority w:val="99"/>
    <w:rsid w:val="00B3749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B37497"/>
    <w:rPr>
      <w:rFonts w:ascii="Courier New" w:hAnsi="Courier New" w:cs="Times New Roman"/>
      <w:lang w:val="ru-RU" w:eastAsia="ru-RU"/>
    </w:rPr>
  </w:style>
  <w:style w:type="character" w:customStyle="1" w:styleId="rvts40">
    <w:name w:val="rvts40"/>
    <w:basedOn w:val="a0"/>
    <w:uiPriority w:val="99"/>
    <w:rsid w:val="0075191F"/>
    <w:rPr>
      <w:rFonts w:cs="Times New Roman"/>
    </w:rPr>
  </w:style>
  <w:style w:type="paragraph" w:customStyle="1" w:styleId="tc">
    <w:name w:val="tc"/>
    <w:basedOn w:val="a"/>
    <w:rsid w:val="00337CFF"/>
    <w:pPr>
      <w:spacing w:before="100" w:beforeAutospacing="1" w:after="100" w:afterAutospacing="1"/>
    </w:pPr>
    <w:rPr>
      <w:lang w:val="uk-UA" w:eastAsia="uk-UA"/>
    </w:rPr>
  </w:style>
  <w:style w:type="character" w:customStyle="1" w:styleId="postal-code">
    <w:name w:val="postal-code"/>
    <w:basedOn w:val="a0"/>
    <w:uiPriority w:val="99"/>
    <w:rsid w:val="009807C2"/>
    <w:rPr>
      <w:rFonts w:cs="Times New Roman"/>
    </w:rPr>
  </w:style>
  <w:style w:type="character" w:customStyle="1" w:styleId="copy-file-field">
    <w:name w:val="copy-file-field"/>
    <w:rsid w:val="00693D06"/>
  </w:style>
  <w:style w:type="paragraph" w:styleId="2">
    <w:name w:val="Body Text 2"/>
    <w:basedOn w:val="a"/>
    <w:link w:val="20"/>
    <w:rsid w:val="00777E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7EF7"/>
    <w:rPr>
      <w:sz w:val="20"/>
      <w:szCs w:val="20"/>
      <w:lang w:val="ru-RU" w:eastAsia="ru-RU"/>
    </w:rPr>
  </w:style>
  <w:style w:type="character" w:customStyle="1" w:styleId="af6">
    <w:name w:val="Шрифт абзацу за замовчуванням"/>
    <w:rsid w:val="00033C82"/>
  </w:style>
  <w:style w:type="paragraph" w:customStyle="1" w:styleId="af7">
    <w:name w:val="Нижній колонтитул"/>
    <w:basedOn w:val="a"/>
    <w:rsid w:val="00033C82"/>
    <w:pPr>
      <w:tabs>
        <w:tab w:val="center" w:pos="4844"/>
        <w:tab w:val="right" w:pos="9689"/>
      </w:tabs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af8">
    <w:name w:val="Верхній колонтитул"/>
    <w:basedOn w:val="a"/>
    <w:rsid w:val="009D073C"/>
    <w:pPr>
      <w:tabs>
        <w:tab w:val="center" w:pos="4844"/>
        <w:tab w:val="right" w:pos="9689"/>
      </w:tabs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E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24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AC7"/>
    <w:rPr>
      <w:rFonts w:ascii="Cambria" w:hAnsi="Cambria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244A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B7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A823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78B7"/>
    <w:rPr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405F12"/>
    <w:pPr>
      <w:ind w:left="720"/>
      <w:contextualSpacing/>
    </w:pPr>
    <w:rPr>
      <w:lang w:val="lt-LT" w:eastAsia="lt-LT"/>
    </w:rPr>
  </w:style>
  <w:style w:type="character" w:styleId="a7">
    <w:name w:val="Hyperlink"/>
    <w:basedOn w:val="a0"/>
    <w:uiPriority w:val="99"/>
    <w:rsid w:val="00345C87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345C87"/>
    <w:rPr>
      <w:rFonts w:ascii="Arial" w:hAnsi="Arial"/>
      <w:color w:val="auto"/>
      <w:sz w:val="20"/>
    </w:rPr>
  </w:style>
  <w:style w:type="paragraph" w:styleId="a8">
    <w:name w:val="Balloon Text"/>
    <w:basedOn w:val="a"/>
    <w:link w:val="a9"/>
    <w:uiPriority w:val="99"/>
    <w:semiHidden/>
    <w:rsid w:val="003F16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8B7"/>
    <w:rPr>
      <w:sz w:val="0"/>
      <w:szCs w:val="0"/>
      <w:lang w:val="ru-RU" w:eastAsia="ru-RU"/>
    </w:rPr>
  </w:style>
  <w:style w:type="paragraph" w:styleId="aa">
    <w:name w:val="List Paragraph"/>
    <w:basedOn w:val="a"/>
    <w:uiPriority w:val="34"/>
    <w:qFormat/>
    <w:rsid w:val="000241D7"/>
    <w:pPr>
      <w:ind w:left="708"/>
    </w:pPr>
  </w:style>
  <w:style w:type="paragraph" w:styleId="ab">
    <w:name w:val="Body Text"/>
    <w:basedOn w:val="a"/>
    <w:link w:val="ac"/>
    <w:uiPriority w:val="99"/>
    <w:rsid w:val="0097512D"/>
    <w:pPr>
      <w:jc w:val="both"/>
    </w:pPr>
    <w:rPr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locked/>
    <w:rsid w:val="0097512D"/>
    <w:rPr>
      <w:rFonts w:eastAsia="Times New Roman"/>
      <w:sz w:val="24"/>
    </w:rPr>
  </w:style>
  <w:style w:type="paragraph" w:styleId="ad">
    <w:name w:val="No Spacing"/>
    <w:link w:val="ae"/>
    <w:uiPriority w:val="99"/>
    <w:qFormat/>
    <w:rsid w:val="00DF70DF"/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DF70DF"/>
    <w:rPr>
      <w:rFonts w:ascii="Calibri" w:hAnsi="Calibri"/>
      <w:sz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F70DF"/>
    <w:rPr>
      <w:rFonts w:ascii="Courier New" w:hAnsi="Courier New"/>
      <w:lang w:val="ru-RU" w:eastAsia="ar-SA" w:bidi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"/>
    <w:uiPriority w:val="99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f">
    <w:name w:val="Normal (Web)"/>
    <w:basedOn w:val="a"/>
    <w:uiPriority w:val="99"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f0">
    <w:name w:val="Emphasis"/>
    <w:basedOn w:val="a0"/>
    <w:uiPriority w:val="99"/>
    <w:qFormat/>
    <w:rsid w:val="00342CEA"/>
    <w:rPr>
      <w:rFonts w:cs="Times New Roman"/>
      <w:i/>
    </w:rPr>
  </w:style>
  <w:style w:type="paragraph" w:styleId="af1">
    <w:name w:val="Title"/>
    <w:basedOn w:val="a"/>
    <w:link w:val="af2"/>
    <w:uiPriority w:val="99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2">
    <w:name w:val="Название Знак"/>
    <w:basedOn w:val="a0"/>
    <w:link w:val="af1"/>
    <w:uiPriority w:val="99"/>
    <w:locked/>
    <w:rsid w:val="00342CEA"/>
    <w:rPr>
      <w:b/>
      <w:sz w:val="24"/>
      <w:lang w:eastAsia="ru-RU"/>
    </w:rPr>
  </w:style>
  <w:style w:type="character" w:styleId="af3">
    <w:name w:val="Strong"/>
    <w:basedOn w:val="a0"/>
    <w:uiPriority w:val="99"/>
    <w:qFormat/>
    <w:rsid w:val="00986AC7"/>
    <w:rPr>
      <w:rFonts w:cs="Times New Roman"/>
      <w:b/>
    </w:rPr>
  </w:style>
  <w:style w:type="paragraph" w:styleId="af4">
    <w:name w:val="Plain Text"/>
    <w:basedOn w:val="a"/>
    <w:link w:val="af5"/>
    <w:uiPriority w:val="99"/>
    <w:rsid w:val="00B3749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B37497"/>
    <w:rPr>
      <w:rFonts w:ascii="Courier New" w:hAnsi="Courier New" w:cs="Times New Roman"/>
      <w:lang w:val="ru-RU" w:eastAsia="ru-RU"/>
    </w:rPr>
  </w:style>
  <w:style w:type="character" w:customStyle="1" w:styleId="rvts40">
    <w:name w:val="rvts40"/>
    <w:basedOn w:val="a0"/>
    <w:uiPriority w:val="99"/>
    <w:rsid w:val="0075191F"/>
    <w:rPr>
      <w:rFonts w:cs="Times New Roman"/>
    </w:rPr>
  </w:style>
  <w:style w:type="paragraph" w:customStyle="1" w:styleId="tc">
    <w:name w:val="tc"/>
    <w:basedOn w:val="a"/>
    <w:rsid w:val="00337CFF"/>
    <w:pPr>
      <w:spacing w:before="100" w:beforeAutospacing="1" w:after="100" w:afterAutospacing="1"/>
    </w:pPr>
    <w:rPr>
      <w:lang w:val="uk-UA" w:eastAsia="uk-UA"/>
    </w:rPr>
  </w:style>
  <w:style w:type="character" w:customStyle="1" w:styleId="postal-code">
    <w:name w:val="postal-code"/>
    <w:basedOn w:val="a0"/>
    <w:uiPriority w:val="99"/>
    <w:rsid w:val="009807C2"/>
    <w:rPr>
      <w:rFonts w:cs="Times New Roman"/>
    </w:rPr>
  </w:style>
  <w:style w:type="character" w:customStyle="1" w:styleId="copy-file-field">
    <w:name w:val="copy-file-field"/>
    <w:rsid w:val="00693D06"/>
  </w:style>
  <w:style w:type="paragraph" w:styleId="2">
    <w:name w:val="Body Text 2"/>
    <w:basedOn w:val="a"/>
    <w:link w:val="20"/>
    <w:rsid w:val="00777EF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7EF7"/>
    <w:rPr>
      <w:sz w:val="20"/>
      <w:szCs w:val="20"/>
      <w:lang w:val="ru-RU" w:eastAsia="ru-RU"/>
    </w:rPr>
  </w:style>
  <w:style w:type="character" w:customStyle="1" w:styleId="af6">
    <w:name w:val="Шрифт абзацу за замовчуванням"/>
    <w:rsid w:val="00033C82"/>
  </w:style>
  <w:style w:type="paragraph" w:customStyle="1" w:styleId="af7">
    <w:name w:val="Нижній колонтитул"/>
    <w:basedOn w:val="a"/>
    <w:rsid w:val="00033C82"/>
    <w:pPr>
      <w:tabs>
        <w:tab w:val="center" w:pos="4844"/>
        <w:tab w:val="right" w:pos="9689"/>
      </w:tabs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af8">
    <w:name w:val="Верхній колонтитул"/>
    <w:basedOn w:val="a"/>
    <w:rsid w:val="009D073C"/>
    <w:pPr>
      <w:tabs>
        <w:tab w:val="center" w:pos="4844"/>
        <w:tab w:val="right" w:pos="9689"/>
      </w:tabs>
      <w:suppressAutoHyphens/>
      <w:autoSpaceDN w:val="0"/>
      <w:textAlignment w:val="baseline"/>
    </w:pPr>
    <w:rPr>
      <w:rFonts w:ascii="Calibri" w:eastAsia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5B8A-C22E-4A49-AF70-D66E69F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</vt:lpstr>
    </vt:vector>
  </TitlesOfParts>
  <Company>Hewlett-Packard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20</cp:revision>
  <cp:lastPrinted>2021-12-16T14:20:00Z</cp:lastPrinted>
  <dcterms:created xsi:type="dcterms:W3CDTF">2023-11-30T09:19:00Z</dcterms:created>
  <dcterms:modified xsi:type="dcterms:W3CDTF">2024-11-26T12:19:00Z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