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501DB">
        <w:rPr>
          <w:b/>
        </w:rPr>
        <w:t>ТОВ «</w:t>
      </w:r>
      <w:r w:rsidR="002510C4">
        <w:rPr>
          <w:b/>
        </w:rPr>
        <w:t>Рарог Текстиль</w:t>
      </w:r>
      <w:r w:rsidR="007501DB">
        <w:rPr>
          <w:b/>
        </w:rPr>
        <w:t>»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7501DB">
        <w:t>Товариство з обмеженою відповідальністю «</w:t>
      </w:r>
      <w:r w:rsidR="002510C4">
        <w:t>Рарог Текстиль</w:t>
      </w:r>
      <w:r w:rsidR="007501DB">
        <w:t>»</w:t>
      </w:r>
      <w:r w:rsidR="00A2754D">
        <w:t>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501DB">
        <w:rPr>
          <w:lang w:eastAsia="ru-RU"/>
        </w:rPr>
        <w:t>ТОВ «</w:t>
      </w:r>
      <w:r w:rsidR="002510C4">
        <w:rPr>
          <w:lang w:eastAsia="ru-RU"/>
        </w:rPr>
        <w:t>Рарог Текстиль</w:t>
      </w:r>
      <w:r w:rsidR="007501DB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2510C4">
        <w:rPr>
          <w:lang w:eastAsia="ru-RU"/>
        </w:rPr>
        <w:t>45315672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2510C4">
        <w:rPr>
          <w:lang w:eastAsia="ru-RU"/>
        </w:rPr>
        <w:t>61145</w:t>
      </w:r>
      <w:r w:rsidR="00572702">
        <w:rPr>
          <w:lang w:eastAsia="ru-RU"/>
        </w:rPr>
        <w:t>,</w:t>
      </w:r>
      <w:r w:rsidR="002510C4">
        <w:rPr>
          <w:lang w:eastAsia="ru-RU"/>
        </w:rPr>
        <w:t xml:space="preserve"> Харківська обл., Харківський р-н, Харківська ТГ,</w:t>
      </w:r>
      <w:r w:rsidR="007E0662">
        <w:rPr>
          <w:lang w:eastAsia="ru-RU"/>
        </w:rPr>
        <w:t xml:space="preserve"> </w:t>
      </w:r>
      <w:r w:rsidR="00AC3728">
        <w:rPr>
          <w:lang w:eastAsia="ru-RU"/>
        </w:rPr>
        <w:t>м</w:t>
      </w:r>
      <w:r w:rsidR="000805C4" w:rsidRPr="00773C26">
        <w:rPr>
          <w:lang w:eastAsia="ru-RU"/>
        </w:rPr>
        <w:t xml:space="preserve">. </w:t>
      </w:r>
      <w:r w:rsidR="002510C4">
        <w:rPr>
          <w:lang w:eastAsia="ru-RU"/>
        </w:rPr>
        <w:t>Харків</w:t>
      </w:r>
      <w:r w:rsidR="000805C4" w:rsidRPr="00773C26">
        <w:rPr>
          <w:lang w:eastAsia="ru-RU"/>
        </w:rPr>
        <w:t xml:space="preserve">, вул. </w:t>
      </w:r>
      <w:r w:rsidR="002510C4">
        <w:rPr>
          <w:lang w:eastAsia="ru-RU"/>
        </w:rPr>
        <w:t>Космічна</w:t>
      </w:r>
      <w:r w:rsidR="000805C4" w:rsidRPr="00773C26">
        <w:rPr>
          <w:lang w:eastAsia="ru-RU"/>
        </w:rPr>
        <w:t xml:space="preserve">, </w:t>
      </w:r>
      <w:r w:rsidR="002510C4">
        <w:rPr>
          <w:lang w:eastAsia="ru-RU"/>
        </w:rPr>
        <w:t>21</w:t>
      </w:r>
      <w:r w:rsidR="007501DB">
        <w:rPr>
          <w:lang w:eastAsia="ru-RU"/>
        </w:rPr>
        <w:t xml:space="preserve">, </w:t>
      </w:r>
      <w:r w:rsidR="002510C4">
        <w:rPr>
          <w:lang w:eastAsia="ru-RU"/>
        </w:rPr>
        <w:t>кім</w:t>
      </w:r>
      <w:r w:rsidR="007501DB">
        <w:rPr>
          <w:lang w:eastAsia="ru-RU"/>
        </w:rPr>
        <w:t xml:space="preserve">. </w:t>
      </w:r>
      <w:r w:rsidR="002510C4">
        <w:rPr>
          <w:lang w:eastAsia="ru-RU"/>
        </w:rPr>
        <w:t>914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(0</w:t>
      </w:r>
      <w:r w:rsidR="002510C4">
        <w:rPr>
          <w:lang w:eastAsia="ru-RU"/>
        </w:rPr>
        <w:t>98</w:t>
      </w:r>
      <w:r w:rsidRPr="00EB4BEA">
        <w:rPr>
          <w:lang w:eastAsia="ru-RU"/>
        </w:rPr>
        <w:t xml:space="preserve">) </w:t>
      </w:r>
      <w:r w:rsidR="002510C4">
        <w:rPr>
          <w:lang w:eastAsia="ru-RU"/>
        </w:rPr>
        <w:t>476</w:t>
      </w:r>
      <w:r w:rsidRPr="00EB4BEA">
        <w:rPr>
          <w:lang w:eastAsia="ru-RU"/>
        </w:rPr>
        <w:t>-</w:t>
      </w:r>
      <w:r w:rsidR="002510C4">
        <w:rPr>
          <w:lang w:eastAsia="ru-RU"/>
        </w:rPr>
        <w:t>59</w:t>
      </w:r>
      <w:r w:rsidRPr="00EB4BEA">
        <w:rPr>
          <w:lang w:eastAsia="ru-RU"/>
        </w:rPr>
        <w:t>-</w:t>
      </w:r>
      <w:r w:rsidR="002510C4">
        <w:rPr>
          <w:lang w:eastAsia="ru-RU"/>
        </w:rPr>
        <w:t>88</w:t>
      </w:r>
      <w:r w:rsidR="00A2754D">
        <w:rPr>
          <w:lang w:eastAsia="ru-RU"/>
        </w:rPr>
        <w:t>;</w:t>
      </w:r>
    </w:p>
    <w:p w:rsidR="000805C4" w:rsidRPr="00A2754D" w:rsidRDefault="000805C4" w:rsidP="00F408EC">
      <w:pPr>
        <w:pStyle w:val="a4"/>
        <w:jc w:val="both"/>
        <w:rPr>
          <w:noProof w:val="0"/>
          <w:lang w:eastAsia="ru-RU"/>
        </w:rPr>
      </w:pPr>
      <w:r>
        <w:rPr>
          <w:lang w:eastAsia="ru-RU"/>
        </w:rPr>
        <w:t xml:space="preserve">Електронна пошта: </w:t>
      </w:r>
      <w:r w:rsidR="002510C4" w:rsidRPr="002510C4">
        <w:t>mlutsiv@i.ua</w:t>
      </w:r>
      <w:r w:rsidR="00A2754D">
        <w:rPr>
          <w:lang w:eastAsia="ru-RU"/>
        </w:rPr>
        <w:t>;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2510C4">
        <w:rPr>
          <w:lang w:eastAsia="ru-RU"/>
        </w:rPr>
        <w:t>79028</w:t>
      </w:r>
      <w:r w:rsidR="00F408EC">
        <w:rPr>
          <w:lang w:eastAsia="ru-RU"/>
        </w:rPr>
        <w:t xml:space="preserve">, Львівська обл., </w:t>
      </w:r>
      <w:r w:rsidR="00FF2734">
        <w:rPr>
          <w:lang w:eastAsia="ru-RU"/>
        </w:rPr>
        <w:t>Львівський</w:t>
      </w:r>
      <w:r w:rsidR="00F408EC">
        <w:rPr>
          <w:lang w:eastAsia="ru-RU"/>
        </w:rPr>
        <w:t xml:space="preserve"> р-н, </w:t>
      </w:r>
      <w:r w:rsidR="00FF2734">
        <w:rPr>
          <w:lang w:eastAsia="ru-RU"/>
        </w:rPr>
        <w:t>Львівська</w:t>
      </w:r>
      <w:r w:rsidR="00F408EC">
        <w:rPr>
          <w:lang w:eastAsia="ru-RU"/>
        </w:rPr>
        <w:t xml:space="preserve"> ТГ, </w:t>
      </w:r>
      <w:r w:rsidR="00FF2734">
        <w:rPr>
          <w:lang w:eastAsia="ru-RU"/>
        </w:rPr>
        <w:t>м</w:t>
      </w:r>
      <w:r w:rsidR="00F408EC" w:rsidRPr="00773C26">
        <w:rPr>
          <w:lang w:eastAsia="ru-RU"/>
        </w:rPr>
        <w:t xml:space="preserve">. </w:t>
      </w:r>
      <w:r w:rsidR="00FF2734">
        <w:rPr>
          <w:lang w:eastAsia="ru-RU"/>
        </w:rPr>
        <w:t>Львів</w:t>
      </w:r>
      <w:r w:rsidR="00F408EC" w:rsidRPr="00773C26">
        <w:rPr>
          <w:lang w:eastAsia="ru-RU"/>
        </w:rPr>
        <w:t xml:space="preserve">, вул. </w:t>
      </w:r>
      <w:r w:rsidR="002510C4">
        <w:rPr>
          <w:lang w:eastAsia="ru-RU"/>
        </w:rPr>
        <w:t>Зелена</w:t>
      </w:r>
      <w:r w:rsidR="00F408EC" w:rsidRPr="00773C26">
        <w:rPr>
          <w:lang w:eastAsia="ru-RU"/>
        </w:rPr>
        <w:t xml:space="preserve">, </w:t>
      </w:r>
      <w:r w:rsidR="002510C4">
        <w:rPr>
          <w:lang w:eastAsia="ru-RU"/>
        </w:rPr>
        <w:t>238з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FF2734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:rsidR="00A2754D" w:rsidRPr="00813684" w:rsidRDefault="00A2754D" w:rsidP="007F6669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0E6F88">
        <w:t>Виробнича діяльність, яку здійснює</w:t>
      </w:r>
      <w:r w:rsidR="007501DB">
        <w:t xml:space="preserve"> </w:t>
      </w:r>
      <w:r w:rsidR="001837E9">
        <w:t>ТОВ</w:t>
      </w:r>
      <w:r w:rsidR="00EE0A44">
        <w:t xml:space="preserve"> «</w:t>
      </w:r>
      <w:r w:rsidR="002510C4">
        <w:t>Рарог Текстиль</w:t>
      </w:r>
      <w:r w:rsidR="00EE0A44">
        <w:t>»</w:t>
      </w:r>
      <w:r w:rsidR="007501DB">
        <w:t xml:space="preserve"> </w:t>
      </w:r>
      <w:r w:rsidR="007501DB" w:rsidRPr="00453C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813684">
        <w:rPr>
          <w:bCs/>
          <w:szCs w:val="28"/>
        </w:rPr>
        <w:t>;</w:t>
      </w:r>
    </w:p>
    <w:p w:rsidR="00A2754D" w:rsidRPr="00106557" w:rsidRDefault="00A2754D" w:rsidP="00106557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7501DB">
        <w:rPr>
          <w:sz w:val="24"/>
          <w:szCs w:val="24"/>
          <w:lang w:val="uk-UA" w:eastAsia="en-US"/>
        </w:rPr>
        <w:t>ТОВ «</w:t>
      </w:r>
      <w:r w:rsidR="006E707C">
        <w:rPr>
          <w:sz w:val="24"/>
          <w:szCs w:val="24"/>
          <w:lang w:val="uk-UA" w:eastAsia="en-US"/>
        </w:rPr>
        <w:t>Рарог Текстиль</w:t>
      </w:r>
      <w:r w:rsidR="007501DB">
        <w:rPr>
          <w:sz w:val="24"/>
          <w:szCs w:val="24"/>
          <w:lang w:val="uk-UA" w:eastAsia="en-US"/>
        </w:rPr>
        <w:t>»</w:t>
      </w:r>
      <w:r w:rsidR="007501DB" w:rsidRPr="00843CB4">
        <w:rPr>
          <w:sz w:val="24"/>
          <w:szCs w:val="24"/>
          <w:lang w:val="uk-UA" w:eastAsia="en-US"/>
        </w:rPr>
        <w:t xml:space="preserve"> </w:t>
      </w:r>
      <w:r w:rsidR="002510C4">
        <w:rPr>
          <w:sz w:val="24"/>
          <w:szCs w:val="24"/>
          <w:lang w:val="uk-UA" w:eastAsia="en-US"/>
        </w:rPr>
        <w:t>займається фарбуванням тканини</w:t>
      </w:r>
      <w:r w:rsidR="007501DB">
        <w:rPr>
          <w:sz w:val="24"/>
          <w:szCs w:val="24"/>
          <w:lang w:val="uk-UA" w:eastAsia="en-US"/>
        </w:rPr>
        <w:t>.</w:t>
      </w:r>
      <w:r w:rsidR="00106557">
        <w:rPr>
          <w:rStyle w:val="tx1"/>
          <w:b w:val="0"/>
          <w:sz w:val="24"/>
          <w:szCs w:val="24"/>
          <w:lang w:val="uk-UA"/>
        </w:rPr>
        <w:t xml:space="preserve"> </w:t>
      </w:r>
      <w:r w:rsidR="00106557" w:rsidRPr="00EB4BEA">
        <w:rPr>
          <w:rStyle w:val="tx1"/>
          <w:b w:val="0"/>
          <w:sz w:val="24"/>
          <w:szCs w:val="24"/>
          <w:lang w:val="uk-UA"/>
        </w:rPr>
        <w:t xml:space="preserve">(КВЕД: </w:t>
      </w:r>
      <w:r w:rsidR="002510C4">
        <w:rPr>
          <w:rStyle w:val="tx1"/>
          <w:b w:val="0"/>
          <w:sz w:val="24"/>
          <w:szCs w:val="24"/>
          <w:lang w:val="uk-UA"/>
        </w:rPr>
        <w:t>13</w:t>
      </w:r>
      <w:r w:rsidR="00106557" w:rsidRPr="00EB4BEA">
        <w:rPr>
          <w:rStyle w:val="tx1"/>
          <w:b w:val="0"/>
          <w:sz w:val="24"/>
          <w:szCs w:val="24"/>
          <w:lang w:val="uk-UA"/>
        </w:rPr>
        <w:t>.</w:t>
      </w:r>
      <w:r w:rsidR="002510C4">
        <w:rPr>
          <w:rStyle w:val="tx1"/>
          <w:b w:val="0"/>
          <w:sz w:val="24"/>
          <w:szCs w:val="24"/>
          <w:lang w:val="uk-UA"/>
        </w:rPr>
        <w:t>3</w:t>
      </w:r>
      <w:r w:rsidR="00407063">
        <w:rPr>
          <w:rStyle w:val="tx1"/>
          <w:b w:val="0"/>
          <w:sz w:val="24"/>
          <w:szCs w:val="24"/>
          <w:lang w:val="uk-UA"/>
        </w:rPr>
        <w:t>0</w:t>
      </w:r>
      <w:r w:rsidR="00106557"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="002510C4">
        <w:rPr>
          <w:rStyle w:val="tx1"/>
          <w:b w:val="0"/>
          <w:sz w:val="24"/>
          <w:szCs w:val="24"/>
          <w:lang w:val="uk-UA"/>
        </w:rPr>
        <w:t>Оздоблення текстильних виробів</w:t>
      </w:r>
      <w:r w:rsidR="00106557" w:rsidRPr="00EB4BEA">
        <w:rPr>
          <w:rStyle w:val="tx1"/>
          <w:b w:val="0"/>
          <w:sz w:val="24"/>
          <w:szCs w:val="24"/>
          <w:lang w:val="uk-UA"/>
        </w:rPr>
        <w:t>).</w:t>
      </w:r>
      <w:r w:rsidR="00106557">
        <w:rPr>
          <w:rStyle w:val="tx1"/>
          <w:b w:val="0"/>
          <w:sz w:val="24"/>
          <w:szCs w:val="24"/>
          <w:lang w:val="uk-UA"/>
        </w:rPr>
        <w:t xml:space="preserve"> </w:t>
      </w:r>
      <w:r w:rsidR="00157E95">
        <w:rPr>
          <w:rStyle w:val="tx1"/>
          <w:b w:val="0"/>
          <w:sz w:val="24"/>
          <w:szCs w:val="24"/>
          <w:lang w:val="uk-UA"/>
        </w:rPr>
        <w:t>Джерелами викидів забруднююч</w:t>
      </w:r>
      <w:r w:rsidR="00106557">
        <w:rPr>
          <w:rStyle w:val="tx1"/>
          <w:b w:val="0"/>
          <w:sz w:val="24"/>
          <w:szCs w:val="24"/>
          <w:lang w:val="uk-UA"/>
        </w:rPr>
        <w:t xml:space="preserve">их речовин на проммайданчику є: </w:t>
      </w:r>
      <w:r w:rsidR="004A0AC3">
        <w:rPr>
          <w:rStyle w:val="tx1"/>
          <w:b w:val="0"/>
          <w:sz w:val="24"/>
          <w:szCs w:val="24"/>
          <w:lang w:val="uk-UA"/>
        </w:rPr>
        <w:t>димова труба котельні</w:t>
      </w:r>
      <w:r w:rsidR="002510C4">
        <w:rPr>
          <w:rStyle w:val="tx1"/>
          <w:b w:val="0"/>
          <w:sz w:val="24"/>
          <w:szCs w:val="24"/>
          <w:lang w:val="uk-UA"/>
        </w:rPr>
        <w:t xml:space="preserve"> та сушильного агрегату, вентиляційні труби ламінатора та очисних споруд, димова труба дизельного генератора</w:t>
      </w:r>
      <w:r w:rsidR="00106557">
        <w:rPr>
          <w:rStyle w:val="tx1"/>
          <w:b w:val="0"/>
          <w:sz w:val="24"/>
          <w:szCs w:val="24"/>
          <w:lang w:val="uk-UA"/>
        </w:rPr>
        <w:t>.</w:t>
      </w:r>
    </w:p>
    <w:p w:rsidR="00A2754D" w:rsidRDefault="00A2754D" w:rsidP="0010655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06557">
        <w:rPr>
          <w:b/>
        </w:rPr>
        <w:t>Відомості щодо видів та обсягів викидів:</w:t>
      </w:r>
      <w:r w:rsidR="004A0AC3">
        <w:rPr>
          <w:b/>
        </w:rPr>
        <w:t xml:space="preserve"> </w:t>
      </w:r>
      <w:r w:rsidR="00106557" w:rsidRPr="00E84D33">
        <w:rPr>
          <w:lang w:eastAsia="ru-RU"/>
        </w:rPr>
        <w:t>Азоту діоксид</w:t>
      </w:r>
      <w:r w:rsidR="00106557">
        <w:rPr>
          <w:lang w:eastAsia="ru-RU"/>
        </w:rPr>
        <w:t xml:space="preserve"> – </w:t>
      </w:r>
      <w:r w:rsidR="002510C4">
        <w:rPr>
          <w:lang w:eastAsia="ru-RU"/>
        </w:rPr>
        <w:t>2,145057</w:t>
      </w:r>
      <w:r w:rsidR="00106557">
        <w:rPr>
          <w:lang w:eastAsia="ru-RU"/>
        </w:rPr>
        <w:t xml:space="preserve"> т/рік; В</w:t>
      </w:r>
      <w:r w:rsidR="00106557" w:rsidRPr="007D18BC">
        <w:rPr>
          <w:lang w:eastAsia="ru-RU"/>
        </w:rPr>
        <w:t>углецю оксид</w:t>
      </w:r>
      <w:r w:rsidR="00106557">
        <w:rPr>
          <w:lang w:eastAsia="ru-RU"/>
        </w:rPr>
        <w:t xml:space="preserve"> – </w:t>
      </w:r>
      <w:r w:rsidR="002510C4">
        <w:rPr>
          <w:lang w:eastAsia="ru-RU"/>
        </w:rPr>
        <w:t>6,790945</w:t>
      </w:r>
      <w:r w:rsidR="00106557">
        <w:rPr>
          <w:lang w:eastAsia="ru-RU"/>
        </w:rPr>
        <w:t xml:space="preserve"> т/рік; Речовини у вигляді суспендованих твердих частинок – </w:t>
      </w:r>
      <w:r w:rsidR="002510C4">
        <w:rPr>
          <w:lang w:eastAsia="ru-RU"/>
        </w:rPr>
        <w:t xml:space="preserve">0,000138 </w:t>
      </w:r>
      <w:r w:rsidR="00106557">
        <w:rPr>
          <w:lang w:eastAsia="ru-RU"/>
        </w:rPr>
        <w:t>т/рік;</w:t>
      </w:r>
      <w:r w:rsidR="00407063">
        <w:rPr>
          <w:lang w:eastAsia="ru-RU"/>
        </w:rPr>
        <w:t xml:space="preserve"> Сірки діоксид – 0,</w:t>
      </w:r>
      <w:r w:rsidR="002510C4">
        <w:rPr>
          <w:lang w:eastAsia="ru-RU"/>
        </w:rPr>
        <w:t>00504</w:t>
      </w:r>
      <w:r w:rsidR="00407063">
        <w:rPr>
          <w:lang w:eastAsia="ru-RU"/>
        </w:rPr>
        <w:t xml:space="preserve"> т/рік;</w:t>
      </w:r>
      <w:r w:rsidR="00106557">
        <w:rPr>
          <w:lang w:eastAsia="ru-RU"/>
        </w:rPr>
        <w:t xml:space="preserve"> Метан – 0,</w:t>
      </w:r>
      <w:r w:rsidR="00407063">
        <w:rPr>
          <w:lang w:eastAsia="ru-RU"/>
        </w:rPr>
        <w:t>0</w:t>
      </w:r>
      <w:r w:rsidR="002510C4">
        <w:rPr>
          <w:lang w:eastAsia="ru-RU"/>
        </w:rPr>
        <w:t>2747</w:t>
      </w:r>
      <w:r w:rsidR="00106557">
        <w:rPr>
          <w:lang w:eastAsia="ru-RU"/>
        </w:rPr>
        <w:t xml:space="preserve"> т/рік; Діоксид вуглецю – </w:t>
      </w:r>
      <w:r w:rsidR="002510C4">
        <w:rPr>
          <w:lang w:eastAsia="ru-RU"/>
        </w:rPr>
        <w:t>1529,11259</w:t>
      </w:r>
      <w:r w:rsidR="00106557">
        <w:rPr>
          <w:lang w:eastAsia="ru-RU"/>
        </w:rPr>
        <w:t xml:space="preserve"> т/рік; Оксид діазоту – 0,0</w:t>
      </w:r>
      <w:r w:rsidR="002510C4">
        <w:rPr>
          <w:lang w:eastAsia="ru-RU"/>
        </w:rPr>
        <w:t>02878</w:t>
      </w:r>
      <w:r w:rsidR="00106557">
        <w:rPr>
          <w:lang w:eastAsia="ru-RU"/>
        </w:rPr>
        <w:t xml:space="preserve"> т/рік; Вуглеводні граничні С</w:t>
      </w:r>
      <w:r w:rsidR="00106557" w:rsidRPr="00106557">
        <w:rPr>
          <w:vertAlign w:val="subscript"/>
          <w:lang w:eastAsia="ru-RU"/>
        </w:rPr>
        <w:t>12</w:t>
      </w:r>
      <w:r w:rsidR="00106557">
        <w:rPr>
          <w:lang w:eastAsia="ru-RU"/>
        </w:rPr>
        <w:t>-С</w:t>
      </w:r>
      <w:r w:rsidR="00106557" w:rsidRPr="00106557">
        <w:rPr>
          <w:vertAlign w:val="subscript"/>
          <w:lang w:eastAsia="ru-RU"/>
        </w:rPr>
        <w:t xml:space="preserve">19 </w:t>
      </w:r>
      <w:r w:rsidR="00407063">
        <w:rPr>
          <w:lang w:eastAsia="ru-RU"/>
        </w:rPr>
        <w:t>- 0,</w:t>
      </w:r>
      <w:r w:rsidR="002510C4">
        <w:rPr>
          <w:lang w:eastAsia="ru-RU"/>
        </w:rPr>
        <w:t>002983</w:t>
      </w:r>
      <w:r w:rsidR="00407063">
        <w:rPr>
          <w:lang w:eastAsia="ru-RU"/>
        </w:rPr>
        <w:t xml:space="preserve"> т/рік</w:t>
      </w:r>
      <w:r w:rsidR="002510C4">
        <w:rPr>
          <w:lang w:eastAsia="ru-RU"/>
        </w:rPr>
        <w:t>; Аміак</w:t>
      </w:r>
      <w:r w:rsidR="002510C4" w:rsidRPr="00106557">
        <w:rPr>
          <w:vertAlign w:val="subscript"/>
          <w:lang w:eastAsia="ru-RU"/>
        </w:rPr>
        <w:t xml:space="preserve"> </w:t>
      </w:r>
      <w:r w:rsidR="002510C4">
        <w:rPr>
          <w:lang w:eastAsia="ru-RU"/>
        </w:rPr>
        <w:t>- 0,000724 т/рік; Натрію гідроокис (натр їдкий, сода каустична) - 0,00008 т/рік; Оцтова кислота</w:t>
      </w:r>
      <w:r w:rsidR="002510C4" w:rsidRPr="00106557">
        <w:rPr>
          <w:vertAlign w:val="subscript"/>
          <w:lang w:eastAsia="ru-RU"/>
        </w:rPr>
        <w:t xml:space="preserve"> </w:t>
      </w:r>
      <w:r w:rsidR="002510C4">
        <w:rPr>
          <w:lang w:eastAsia="ru-RU"/>
        </w:rPr>
        <w:t>- 0,000351 т/рік; Ксилол</w:t>
      </w:r>
      <w:r w:rsidR="002510C4" w:rsidRPr="00106557">
        <w:rPr>
          <w:vertAlign w:val="subscript"/>
          <w:lang w:eastAsia="ru-RU"/>
        </w:rPr>
        <w:t xml:space="preserve"> </w:t>
      </w:r>
      <w:r w:rsidR="002510C4">
        <w:rPr>
          <w:lang w:eastAsia="ru-RU"/>
        </w:rPr>
        <w:t>- 0,027527 т/рік; Уайт-спірит</w:t>
      </w:r>
      <w:r w:rsidR="002510C4" w:rsidRPr="00106557">
        <w:rPr>
          <w:vertAlign w:val="subscript"/>
          <w:lang w:eastAsia="ru-RU"/>
        </w:rPr>
        <w:t xml:space="preserve"> </w:t>
      </w:r>
      <w:r w:rsidR="002510C4">
        <w:rPr>
          <w:lang w:eastAsia="ru-RU"/>
        </w:rPr>
        <w:t>- 0,111242 т/рік</w:t>
      </w:r>
      <w:r w:rsidR="00106557">
        <w:rPr>
          <w:lang w:eastAsia="ru-RU"/>
        </w:rPr>
        <w:t>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П</w:t>
      </w:r>
      <w:r w:rsidR="00FF0062" w:rsidRPr="0043538D">
        <w:rPr>
          <w:sz w:val="24"/>
          <w:szCs w:val="24"/>
          <w:lang w:val="uk-UA"/>
        </w:rPr>
        <w:t xml:space="preserve">ідприємство відноситься до </w:t>
      </w:r>
      <w:r w:rsidR="00106557">
        <w:rPr>
          <w:sz w:val="24"/>
          <w:szCs w:val="24"/>
          <w:u w:val="single"/>
          <w:lang w:val="uk-UA"/>
        </w:rPr>
        <w:t>другої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</w:t>
      </w:r>
      <w:r w:rsidR="00EE0A44">
        <w:rPr>
          <w:sz w:val="24"/>
          <w:szCs w:val="24"/>
          <w:lang w:val="uk-UA"/>
        </w:rPr>
        <w:t>з</w:t>
      </w:r>
      <w:r w:rsidR="00EE0A44" w:rsidRPr="00D54C84">
        <w:rPr>
          <w:sz w:val="24"/>
          <w:szCs w:val="24"/>
          <w:lang w:val="uk-UA"/>
        </w:rPr>
        <w:t xml:space="preserve">а ступенем впливу на забруднення атмосферного повітря </w:t>
      </w:r>
      <w:r w:rsidR="00FF0062">
        <w:rPr>
          <w:sz w:val="24"/>
          <w:szCs w:val="24"/>
          <w:lang w:val="uk-UA"/>
        </w:rPr>
        <w:t xml:space="preserve">і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 виробничого майданчика</w:t>
      </w:r>
      <w:r w:rsidR="00407063">
        <w:rPr>
          <w:sz w:val="24"/>
          <w:lang w:val="uk-UA"/>
        </w:rPr>
        <w:t xml:space="preserve"> </w:t>
      </w:r>
      <w:r w:rsidR="00106557">
        <w:rPr>
          <w:sz w:val="24"/>
          <w:lang w:val="uk-UA"/>
        </w:rPr>
        <w:t>ТОВ</w:t>
      </w:r>
      <w:r w:rsidR="00EE0A44">
        <w:rPr>
          <w:sz w:val="24"/>
          <w:lang w:val="uk-UA"/>
        </w:rPr>
        <w:t xml:space="preserve"> «</w:t>
      </w:r>
      <w:r w:rsidR="002510C4">
        <w:rPr>
          <w:sz w:val="24"/>
          <w:lang w:val="uk-UA"/>
        </w:rPr>
        <w:t>Рарог Текстиль</w:t>
      </w:r>
      <w:r w:rsidR="00EE0A44">
        <w:rPr>
          <w:sz w:val="24"/>
          <w:lang w:val="uk-UA"/>
        </w:rPr>
        <w:t>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</w:t>
      </w:r>
      <w:r>
        <w:rPr>
          <w:b/>
          <w:lang w:eastAsia="ru-RU"/>
        </w:rPr>
        <w:lastRenderedPageBreak/>
        <w:t>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</w:t>
      </w:r>
      <w:r w:rsidR="006E707C">
        <w:rPr>
          <w:lang w:eastAsia="ru-RU"/>
        </w:rPr>
        <w:t>військова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</w:t>
      </w:r>
      <w:r w:rsidR="006E707C">
        <w:rPr>
          <w:lang w:eastAsia="ru-RU"/>
        </w:rPr>
        <w:t xml:space="preserve">військової </w:t>
      </w:r>
      <w:r w:rsidR="00CB58CA">
        <w:rPr>
          <w:lang w:eastAsia="ru-RU"/>
        </w:rPr>
        <w:t>адміністрації) 79000, Львівська обл, м. Львів, вул. Винниченка, 19; (79026, Львівська обл, м. Львів, вул. Стрийська, 98), електронн</w:t>
      </w:r>
      <w:bookmarkStart w:id="0" w:name="_GoBack"/>
      <w:bookmarkEnd w:id="0"/>
      <w:r w:rsidR="00CB58CA">
        <w:rPr>
          <w:lang w:eastAsia="ru-RU"/>
        </w:rPr>
        <w:t xml:space="preserve">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envir@loda.gov.ua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1356"/>
    <w:rsid w:val="000805C4"/>
    <w:rsid w:val="000939D3"/>
    <w:rsid w:val="000E6F88"/>
    <w:rsid w:val="00104ADB"/>
    <w:rsid w:val="00106557"/>
    <w:rsid w:val="00112135"/>
    <w:rsid w:val="0015242D"/>
    <w:rsid w:val="00157E95"/>
    <w:rsid w:val="00161850"/>
    <w:rsid w:val="001837E9"/>
    <w:rsid w:val="001E029B"/>
    <w:rsid w:val="001F08FA"/>
    <w:rsid w:val="001F35D4"/>
    <w:rsid w:val="001F588C"/>
    <w:rsid w:val="00246461"/>
    <w:rsid w:val="002510C4"/>
    <w:rsid w:val="0027689E"/>
    <w:rsid w:val="002B6726"/>
    <w:rsid w:val="003347C4"/>
    <w:rsid w:val="0036656C"/>
    <w:rsid w:val="00407063"/>
    <w:rsid w:val="00434170"/>
    <w:rsid w:val="00440EA9"/>
    <w:rsid w:val="00477F8D"/>
    <w:rsid w:val="004A0AC3"/>
    <w:rsid w:val="004D46F4"/>
    <w:rsid w:val="00552833"/>
    <w:rsid w:val="00563257"/>
    <w:rsid w:val="00572702"/>
    <w:rsid w:val="005A0465"/>
    <w:rsid w:val="005A601E"/>
    <w:rsid w:val="00605B63"/>
    <w:rsid w:val="00614AE7"/>
    <w:rsid w:val="00643622"/>
    <w:rsid w:val="006D13F9"/>
    <w:rsid w:val="006E707C"/>
    <w:rsid w:val="0070235D"/>
    <w:rsid w:val="0071280A"/>
    <w:rsid w:val="007501DB"/>
    <w:rsid w:val="00751166"/>
    <w:rsid w:val="007733E7"/>
    <w:rsid w:val="00773C26"/>
    <w:rsid w:val="007947F7"/>
    <w:rsid w:val="007C49BE"/>
    <w:rsid w:val="007E0662"/>
    <w:rsid w:val="007E35A8"/>
    <w:rsid w:val="007F6669"/>
    <w:rsid w:val="0080426B"/>
    <w:rsid w:val="00813684"/>
    <w:rsid w:val="008F1663"/>
    <w:rsid w:val="009479DC"/>
    <w:rsid w:val="00951D52"/>
    <w:rsid w:val="0098143C"/>
    <w:rsid w:val="009F45FD"/>
    <w:rsid w:val="00A271B1"/>
    <w:rsid w:val="00A2754D"/>
    <w:rsid w:val="00A55558"/>
    <w:rsid w:val="00A56838"/>
    <w:rsid w:val="00A75E3D"/>
    <w:rsid w:val="00A76328"/>
    <w:rsid w:val="00A81D70"/>
    <w:rsid w:val="00A86C21"/>
    <w:rsid w:val="00AA0722"/>
    <w:rsid w:val="00AC3728"/>
    <w:rsid w:val="00B00BD9"/>
    <w:rsid w:val="00B40094"/>
    <w:rsid w:val="00BB0CB9"/>
    <w:rsid w:val="00C370B6"/>
    <w:rsid w:val="00C977EE"/>
    <w:rsid w:val="00CB26BD"/>
    <w:rsid w:val="00CB58CA"/>
    <w:rsid w:val="00D05E38"/>
    <w:rsid w:val="00D86AFE"/>
    <w:rsid w:val="00DF392B"/>
    <w:rsid w:val="00E07839"/>
    <w:rsid w:val="00E83C82"/>
    <w:rsid w:val="00E94394"/>
    <w:rsid w:val="00EB4BEA"/>
    <w:rsid w:val="00ED390C"/>
    <w:rsid w:val="00EE0A44"/>
    <w:rsid w:val="00F12E93"/>
    <w:rsid w:val="00F408EC"/>
    <w:rsid w:val="00F54483"/>
    <w:rsid w:val="00F87038"/>
    <w:rsid w:val="00FB544A"/>
    <w:rsid w:val="00FB6DB8"/>
    <w:rsid w:val="00FE5A99"/>
    <w:rsid w:val="00FF0062"/>
    <w:rsid w:val="00FF273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2978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2022-11-14T13:24:00Z</cp:lastPrinted>
  <dcterms:created xsi:type="dcterms:W3CDTF">2022-10-24T09:24:00Z</dcterms:created>
  <dcterms:modified xsi:type="dcterms:W3CDTF">2024-11-13T12:52:00Z</dcterms:modified>
</cp:coreProperties>
</file>