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A5418B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373C13">
        <w:trPr>
          <w:trHeight w:val="1009"/>
        </w:trPr>
        <w:tc>
          <w:tcPr>
            <w:tcW w:w="1934" w:type="dxa"/>
          </w:tcPr>
          <w:p w:rsidR="00501C04" w:rsidRDefault="00CF69EE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CF69EE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48088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Default="00CF69EE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ТОВАРИСТВО З ОБМЕЖЕНОЮ ВІДПОВІДАЛЬ-НІСТЮ</w:t>
            </w:r>
            <w:r w:rsidR="00135871" w:rsidRPr="008C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«ЦУКОРАГ-РОПРОМ»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>юридичної особи 38234087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CF69EE" w:rsidRDefault="00CF69EE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Філія «Жданівський цукровий завод» ТОВ «ЦУКОРАГРО-ПРОМ»</w:t>
            </w:r>
          </w:p>
          <w:p w:rsidR="00135871" w:rsidRPr="00135871" w:rsidRDefault="00CF69EE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22050, Вінницька область, Хмільницький район, с. Війтівці, вул. Заводська, 2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4A6914" w:rsidRDefault="00B619F0" w:rsidP="00B619F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7D8">
              <w:rPr>
                <w:rFonts w:ascii="Times New Roman" w:hAnsi="Times New Roman"/>
                <w:sz w:val="28"/>
                <w:szCs w:val="28"/>
              </w:rPr>
              <w:t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 w:rsidR="004A6914">
              <w:rPr>
                <w:rFonts w:ascii="Times New Roman" w:hAnsi="Times New Roman"/>
                <w:sz w:val="28"/>
                <w:szCs w:val="28"/>
              </w:rPr>
              <w:t xml:space="preserve"> (далі – Порядок).</w:t>
            </w:r>
          </w:p>
          <w:p w:rsidR="004A6914" w:rsidRPr="002157D8" w:rsidRDefault="004A6914" w:rsidP="004C4FE1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7D8">
              <w:rPr>
                <w:rFonts w:ascii="Times New Roman" w:hAnsi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 таке: повне та скорочене найменування суб’єкта господарювання;</w:t>
            </w:r>
            <w:bookmarkStart w:id="1" w:name="n105"/>
            <w:bookmarkEnd w:id="1"/>
            <w:r w:rsidRPr="002157D8">
              <w:rPr>
                <w:rFonts w:ascii="Times New Roman" w:hAnsi="Times New Roman"/>
                <w:sz w:val="28"/>
                <w:szCs w:val="28"/>
              </w:rPr>
              <w:t xml:space="preserve"> ідентифікаційний код юридичної особи в Єдиному державному реєстрі підприємств і організацій України;</w:t>
            </w:r>
            <w:bookmarkStart w:id="2" w:name="n106"/>
            <w:bookmarkEnd w:id="2"/>
            <w:r w:rsidRPr="002157D8">
              <w:rPr>
                <w:rFonts w:ascii="Times New Roman" w:hAnsi="Times New Roman"/>
                <w:sz w:val="28"/>
                <w:szCs w:val="28"/>
              </w:rPr>
              <w:t xml:space="preserve"> місцезнаходження </w:t>
            </w:r>
            <w:r w:rsidRPr="002157D8">
              <w:rPr>
                <w:rFonts w:ascii="Times New Roman" w:hAnsi="Times New Roman"/>
                <w:sz w:val="28"/>
                <w:szCs w:val="28"/>
              </w:rPr>
              <w:lastRenderedPageBreak/>
              <w:t>суб’єкта господарювання, контактний номер телефону, адресу електронної пошти;</w:t>
            </w:r>
            <w:bookmarkStart w:id="3" w:name="n107"/>
            <w:bookmarkEnd w:id="3"/>
            <w:r w:rsidRPr="002157D8">
              <w:rPr>
                <w:rFonts w:ascii="Times New Roman" w:hAnsi="Times New Roman"/>
                <w:sz w:val="28"/>
                <w:szCs w:val="28"/>
              </w:rPr>
              <w:t xml:space="preserve"> місцезнаходження об’єкта/промислового майданчика, на який отримується дозвіл на викиди;</w:t>
            </w:r>
            <w:bookmarkStart w:id="4" w:name="n108"/>
            <w:bookmarkEnd w:id="4"/>
            <w:r w:rsidRPr="002157D8">
              <w:rPr>
                <w:rFonts w:ascii="Times New Roman" w:hAnsi="Times New Roman"/>
                <w:sz w:val="28"/>
                <w:szCs w:val="28"/>
              </w:rPr>
              <w:t xml:space="preserve"> перелік документів, що додаються до заяви відповідно до пункту 30 цього Порядку;</w:t>
            </w:r>
            <w:bookmarkStart w:id="5" w:name="n109"/>
            <w:bookmarkEnd w:id="5"/>
            <w:r w:rsidRPr="002157D8">
              <w:rPr>
                <w:rFonts w:ascii="Times New Roman" w:hAnsi="Times New Roman"/>
                <w:sz w:val="28"/>
                <w:szCs w:val="28"/>
              </w:rPr>
              <w:t xml:space="preserve"> інформацію про коригування документів за результатами проведення публічного обговорення та з урахуванням пропозицій та зауважень громадськості;</w:t>
            </w:r>
            <w:bookmarkStart w:id="6" w:name="n110"/>
            <w:bookmarkEnd w:id="6"/>
            <w:r w:rsidRPr="002157D8">
              <w:rPr>
                <w:rFonts w:ascii="Times New Roman" w:hAnsi="Times New Roman"/>
                <w:sz w:val="28"/>
                <w:szCs w:val="28"/>
              </w:rPr>
              <w:t xml:space="preserve"> відомості, які містять інформацію з обмеженим доступом (у разі наявності).</w:t>
            </w:r>
          </w:p>
          <w:p w:rsidR="00501C04" w:rsidRPr="002157D8" w:rsidRDefault="00501C04" w:rsidP="004C4FE1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7D8">
              <w:rPr>
                <w:rFonts w:ascii="Times New Roman" w:hAnsi="Times New Roman"/>
                <w:sz w:val="28"/>
                <w:szCs w:val="28"/>
              </w:rPr>
              <w:t>Відповідно до</w:t>
            </w:r>
            <w:r w:rsidR="00B25274" w:rsidRPr="002157D8">
              <w:rPr>
                <w:rFonts w:ascii="Times New Roman" w:hAnsi="Times New Roman"/>
                <w:sz w:val="28"/>
                <w:szCs w:val="28"/>
              </w:rPr>
              <w:t xml:space="preserve"> частини 4</w:t>
            </w:r>
            <w:r w:rsidRPr="002157D8">
              <w:rPr>
                <w:rFonts w:ascii="Times New Roman" w:hAnsi="Times New Roman"/>
                <w:sz w:val="28"/>
                <w:szCs w:val="28"/>
              </w:rPr>
              <w:t xml:space="preserve"> статті 11</w:t>
            </w:r>
            <w:r w:rsidRPr="00E75917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2157D8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2157D8" w:rsidRDefault="00EC10EE" w:rsidP="00A5418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7D8">
              <w:rPr>
                <w:rFonts w:ascii="Times New Roman" w:hAnsi="Times New Roman"/>
                <w:sz w:val="28"/>
                <w:szCs w:val="28"/>
              </w:rPr>
              <w:t>1</w:t>
            </w:r>
            <w:r w:rsidR="00501C04" w:rsidRPr="002157D8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2157D8" w:rsidRDefault="00501C04" w:rsidP="000C544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7D8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</w:t>
            </w:r>
            <w:r w:rsidR="003365C6" w:rsidRPr="002157D8">
              <w:rPr>
                <w:rFonts w:ascii="Times New Roman" w:hAnsi="Times New Roman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2157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96B5F" w:rsidRPr="002157D8">
              <w:rPr>
                <w:rFonts w:ascii="Times New Roman" w:hAnsi="Times New Roman"/>
                <w:sz w:val="28"/>
                <w:szCs w:val="28"/>
              </w:rPr>
              <w:t xml:space="preserve">затвердженої наказом Міністерства </w:t>
            </w:r>
            <w:r w:rsidR="003365C6" w:rsidRPr="002157D8">
              <w:rPr>
                <w:rFonts w:ascii="Times New Roman" w:hAnsi="Times New Roman"/>
                <w:sz w:val="28"/>
                <w:szCs w:val="28"/>
              </w:rPr>
              <w:t>захисту довкілля та природних ресурсів</w:t>
            </w:r>
            <w:r w:rsidR="00596B5F" w:rsidRPr="002157D8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3365C6" w:rsidRPr="002157D8">
              <w:rPr>
                <w:rFonts w:ascii="Times New Roman" w:hAnsi="Times New Roman"/>
                <w:sz w:val="28"/>
                <w:szCs w:val="28"/>
              </w:rPr>
              <w:t xml:space="preserve"> від 27.06.2023 № 448</w:t>
            </w:r>
            <w:r w:rsidR="00596B5F" w:rsidRPr="002157D8">
              <w:rPr>
                <w:rFonts w:ascii="Times New Roman" w:hAnsi="Times New Roman"/>
                <w:sz w:val="28"/>
                <w:szCs w:val="28"/>
              </w:rPr>
              <w:t xml:space="preserve">, зареєстрованим в </w:t>
            </w:r>
            <w:r w:rsidR="00E02C8F" w:rsidRPr="002157D8">
              <w:rPr>
                <w:rFonts w:ascii="Times New Roman" w:hAnsi="Times New Roman"/>
                <w:sz w:val="28"/>
                <w:szCs w:val="28"/>
              </w:rPr>
              <w:t>Міністерстві ю</w:t>
            </w:r>
            <w:r w:rsidR="003365C6" w:rsidRPr="002157D8">
              <w:rPr>
                <w:rFonts w:ascii="Times New Roman" w:hAnsi="Times New Roman"/>
                <w:sz w:val="28"/>
                <w:szCs w:val="28"/>
              </w:rPr>
              <w:t>стиції України 23.08.2023</w:t>
            </w:r>
            <w:r w:rsidR="006053A7" w:rsidRPr="002157D8">
              <w:rPr>
                <w:rFonts w:ascii="Times New Roman" w:hAnsi="Times New Roman"/>
                <w:sz w:val="28"/>
                <w:szCs w:val="28"/>
              </w:rPr>
              <w:t xml:space="preserve"> за № </w:t>
            </w:r>
            <w:r w:rsidR="003365C6" w:rsidRPr="002157D8">
              <w:rPr>
                <w:rFonts w:ascii="Times New Roman" w:hAnsi="Times New Roman"/>
                <w:sz w:val="28"/>
                <w:szCs w:val="28"/>
              </w:rPr>
              <w:t>1475/40531</w:t>
            </w:r>
            <w:r w:rsidR="00596B5F" w:rsidRPr="00215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2157D8">
              <w:rPr>
                <w:rFonts w:ascii="Times New Roman" w:hAnsi="Times New Roman"/>
                <w:sz w:val="28"/>
                <w:szCs w:val="28"/>
              </w:rPr>
              <w:t>(далі – Інструкція)</w:t>
            </w:r>
            <w:r w:rsidRPr="002157D8">
              <w:rPr>
                <w:rFonts w:ascii="Times New Roman" w:hAnsi="Times New Roman"/>
                <w:sz w:val="28"/>
                <w:szCs w:val="28"/>
              </w:rPr>
              <w:t xml:space="preserve">, а саме: </w:t>
            </w:r>
          </w:p>
          <w:p w:rsidR="00A5001D" w:rsidRPr="002157D8" w:rsidRDefault="004A6914" w:rsidP="009E21D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7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розділі 2 Вступної частини </w:t>
            </w:r>
            <w:r w:rsidR="00B852D5" w:rsidRPr="002157D8">
              <w:rPr>
                <w:rFonts w:ascii="Times New Roman" w:hAnsi="Times New Roman"/>
                <w:sz w:val="28"/>
                <w:szCs w:val="28"/>
              </w:rPr>
              <w:t>відсутні відомості</w:t>
            </w:r>
            <w:r w:rsidR="00DA5135" w:rsidRPr="002157D8">
              <w:rPr>
                <w:rFonts w:ascii="Times New Roman" w:hAnsi="Times New Roman"/>
                <w:sz w:val="28"/>
                <w:szCs w:val="28"/>
              </w:rPr>
              <w:t xml:space="preserve"> (не вказано номер реєстрації)</w:t>
            </w:r>
            <w:r w:rsidR="00B852D5" w:rsidRPr="002157D8">
              <w:rPr>
                <w:rFonts w:ascii="Times New Roman" w:hAnsi="Times New Roman"/>
                <w:sz w:val="28"/>
                <w:szCs w:val="28"/>
              </w:rPr>
              <w:t xml:space="preserve"> щодо взяття об’єкта на державний облік. У </w:t>
            </w:r>
            <w:r w:rsidR="004C6A2D" w:rsidRPr="002157D8">
              <w:rPr>
                <w:rFonts w:ascii="Times New Roman" w:hAnsi="Times New Roman"/>
                <w:sz w:val="28"/>
                <w:szCs w:val="28"/>
              </w:rPr>
              <w:t xml:space="preserve">наданій порівняльній характеристиці із попереднім дозволом на викиди </w:t>
            </w:r>
            <w:r w:rsidR="00DA5135" w:rsidRPr="002157D8">
              <w:rPr>
                <w:rFonts w:ascii="Times New Roman" w:hAnsi="Times New Roman"/>
                <w:sz w:val="28"/>
                <w:szCs w:val="28"/>
              </w:rPr>
              <w:t xml:space="preserve">зазначено </w:t>
            </w:r>
            <w:r w:rsidR="004C6A2D" w:rsidRPr="002157D8">
              <w:rPr>
                <w:rFonts w:ascii="Times New Roman" w:hAnsi="Times New Roman"/>
                <w:sz w:val="28"/>
                <w:szCs w:val="28"/>
              </w:rPr>
              <w:t>інформацію про врахування у документах екологічних умов провадження планової діяльності</w:t>
            </w:r>
            <w:r w:rsidR="00DA5135" w:rsidRPr="002157D8">
              <w:rPr>
                <w:rFonts w:ascii="Times New Roman" w:hAnsi="Times New Roman"/>
                <w:sz w:val="28"/>
                <w:szCs w:val="28"/>
              </w:rPr>
              <w:t>, проте не конкретизовано</w:t>
            </w:r>
            <w:r w:rsidR="00216D35">
              <w:rPr>
                <w:rFonts w:ascii="Times New Roman" w:hAnsi="Times New Roman"/>
                <w:sz w:val="28"/>
                <w:szCs w:val="28"/>
              </w:rPr>
              <w:t xml:space="preserve"> які</w:t>
            </w:r>
            <w:r w:rsidR="00DA5135" w:rsidRPr="00215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9CE" w:rsidRPr="002157D8">
              <w:rPr>
                <w:rFonts w:ascii="Times New Roman" w:hAnsi="Times New Roman"/>
                <w:sz w:val="28"/>
                <w:szCs w:val="28"/>
              </w:rPr>
              <w:t xml:space="preserve">саме </w:t>
            </w:r>
            <w:r w:rsidR="00216D35">
              <w:rPr>
                <w:rFonts w:ascii="Times New Roman" w:hAnsi="Times New Roman"/>
                <w:sz w:val="28"/>
                <w:szCs w:val="28"/>
              </w:rPr>
              <w:t>умови</w:t>
            </w:r>
            <w:r w:rsidR="00E44522" w:rsidRPr="002157D8">
              <w:rPr>
                <w:rFonts w:ascii="Times New Roman" w:hAnsi="Times New Roman"/>
                <w:sz w:val="28"/>
                <w:szCs w:val="28"/>
              </w:rPr>
              <w:t>.</w:t>
            </w:r>
            <w:r w:rsidR="009E21D3" w:rsidRPr="002157D8">
              <w:rPr>
                <w:rFonts w:ascii="Times New Roman" w:hAnsi="Times New Roman"/>
                <w:sz w:val="28"/>
                <w:szCs w:val="28"/>
              </w:rPr>
              <w:t xml:space="preserve"> Не конкретизовано </w:t>
            </w:r>
            <w:r w:rsidR="00A5001D" w:rsidRPr="002157D8">
              <w:rPr>
                <w:rFonts w:ascii="Times New Roman" w:hAnsi="Times New Roman"/>
                <w:sz w:val="28"/>
                <w:szCs w:val="28"/>
              </w:rPr>
              <w:t xml:space="preserve">інформацію стосовно необхідності/відсутності проходження процедури ОВД </w:t>
            </w:r>
            <w:r w:rsidR="009E21D3" w:rsidRPr="002157D8">
              <w:rPr>
                <w:rFonts w:ascii="Times New Roman" w:hAnsi="Times New Roman"/>
                <w:sz w:val="28"/>
                <w:szCs w:val="28"/>
              </w:rPr>
              <w:t xml:space="preserve">стосовно джерел викидів, які не були враховані у </w:t>
            </w:r>
            <w:r w:rsidR="00AA5049">
              <w:rPr>
                <w:rFonts w:ascii="Times New Roman" w:hAnsi="Times New Roman"/>
                <w:sz w:val="28"/>
                <w:szCs w:val="28"/>
              </w:rPr>
              <w:t>попередньому</w:t>
            </w:r>
            <w:r w:rsidR="00EF1F20" w:rsidRPr="002157D8">
              <w:rPr>
                <w:rFonts w:ascii="Times New Roman" w:hAnsi="Times New Roman"/>
                <w:sz w:val="28"/>
                <w:szCs w:val="28"/>
              </w:rPr>
              <w:t xml:space="preserve"> дозволі на викиди</w:t>
            </w:r>
            <w:r w:rsidR="009E21D3" w:rsidRPr="00215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01D" w:rsidRPr="002157D8">
              <w:rPr>
                <w:rFonts w:ascii="Times New Roman" w:hAnsi="Times New Roman"/>
                <w:sz w:val="28"/>
                <w:szCs w:val="28"/>
              </w:rPr>
              <w:t xml:space="preserve">(необхідно зазначити виробництво або технологічне устаткування з урахуванням вимог статті 25 Закону України «Про охорону атмосферного повітря» та зазначити критерії даного об’єкта, визначені постановою </w:t>
            </w:r>
            <w:r w:rsidR="00A5001D" w:rsidRPr="006C2AD9">
              <w:rPr>
                <w:rFonts w:ascii="Times New Roman" w:hAnsi="Times New Roman"/>
                <w:sz w:val="28"/>
                <w:szCs w:val="28"/>
              </w:rPr>
              <w:t>Кабінету Міністрів України від 13.12.2017 № 1010 «Про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</w:t>
            </w:r>
            <w:r w:rsidR="00896B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C50BE" w:rsidRPr="002157D8" w:rsidRDefault="002157D8" w:rsidP="004C50BE">
            <w:pPr>
              <w:spacing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7D8">
              <w:rPr>
                <w:rFonts w:ascii="Times New Roman" w:hAnsi="Times New Roman"/>
                <w:sz w:val="28"/>
                <w:szCs w:val="28"/>
              </w:rPr>
              <w:t>не зазначено проєктну та фактичну виробничу потужність технологічного устаткування</w:t>
            </w:r>
            <w:r w:rsidR="006C55B5">
              <w:rPr>
                <w:rFonts w:ascii="Times New Roman" w:hAnsi="Times New Roman"/>
                <w:sz w:val="28"/>
                <w:szCs w:val="28"/>
              </w:rPr>
              <w:t xml:space="preserve"> в МВт, зокрема теплосилових установок відповідно до пункту 3.6 розділу ІІ Інструкції</w:t>
            </w:r>
            <w:r w:rsidR="00216D35">
              <w:rPr>
                <w:rFonts w:ascii="Times New Roman" w:hAnsi="Times New Roman"/>
                <w:sz w:val="28"/>
                <w:szCs w:val="28"/>
              </w:rPr>
              <w:t xml:space="preserve">. Крім того, </w:t>
            </w:r>
            <w:r w:rsidR="00C81453">
              <w:rPr>
                <w:rFonts w:ascii="Times New Roman" w:hAnsi="Times New Roman"/>
                <w:sz w:val="28"/>
                <w:szCs w:val="28"/>
              </w:rPr>
              <w:t xml:space="preserve">величини проєктної </w:t>
            </w:r>
            <w:r w:rsidR="00C81453">
              <w:rPr>
                <w:rFonts w:ascii="Times New Roman" w:hAnsi="Times New Roman"/>
                <w:sz w:val="28"/>
                <w:szCs w:val="28"/>
              </w:rPr>
              <w:lastRenderedPageBreak/>
              <w:t>та фактичної потужності не можуть бути однаковими</w:t>
            </w:r>
            <w:r w:rsidR="00896B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C50BE" w:rsidRDefault="00896B5F" w:rsidP="004C50BE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пропозиції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умов, які встановлюються у дозволі на викиди щодо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дозволених обсягів викидів забруднюючих речовин на джерелах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утворення викидів №№ 1-6 необхідно доопрацювати з урахування проведених інструментальних замірів забруднюючих речовин.</w:t>
            </w:r>
          </w:p>
          <w:p w:rsidR="00501C04" w:rsidRPr="002157D8" w:rsidRDefault="00446C04" w:rsidP="00446C04">
            <w:pPr>
              <w:spacing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Необхідно надати первинні дані визначення обсягів викидів забруднюючих речовин в атмосферне повітря: матеріали проєктних показників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4A" w:rsidRDefault="006E384A" w:rsidP="0071143E">
      <w:pPr>
        <w:spacing w:after="0" w:line="240" w:lineRule="auto"/>
      </w:pPr>
      <w:r>
        <w:separator/>
      </w:r>
    </w:p>
  </w:endnote>
  <w:endnote w:type="continuationSeparator" w:id="0">
    <w:p w:rsidR="006E384A" w:rsidRDefault="006E384A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4A" w:rsidRDefault="006E384A" w:rsidP="0071143E">
      <w:pPr>
        <w:spacing w:after="0" w:line="240" w:lineRule="auto"/>
      </w:pPr>
      <w:r>
        <w:separator/>
      </w:r>
    </w:p>
  </w:footnote>
  <w:footnote w:type="continuationSeparator" w:id="0">
    <w:p w:rsidR="006E384A" w:rsidRDefault="006E384A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5D1" w:rsidRPr="006155D1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4825"/>
    <w:rsid w:val="0004661E"/>
    <w:rsid w:val="000A1CDB"/>
    <w:rsid w:val="000B4578"/>
    <w:rsid w:val="000B73CD"/>
    <w:rsid w:val="000C544C"/>
    <w:rsid w:val="0012202C"/>
    <w:rsid w:val="00135871"/>
    <w:rsid w:val="001776EA"/>
    <w:rsid w:val="00186285"/>
    <w:rsid w:val="001E2EF3"/>
    <w:rsid w:val="002157D8"/>
    <w:rsid w:val="00216D35"/>
    <w:rsid w:val="002206A9"/>
    <w:rsid w:val="00260645"/>
    <w:rsid w:val="002A1461"/>
    <w:rsid w:val="002E25F4"/>
    <w:rsid w:val="003353D0"/>
    <w:rsid w:val="003365C6"/>
    <w:rsid w:val="00341647"/>
    <w:rsid w:val="00373C13"/>
    <w:rsid w:val="003748FF"/>
    <w:rsid w:val="00390653"/>
    <w:rsid w:val="003A626B"/>
    <w:rsid w:val="003E3834"/>
    <w:rsid w:val="00446C04"/>
    <w:rsid w:val="00450AE3"/>
    <w:rsid w:val="0045212A"/>
    <w:rsid w:val="00476172"/>
    <w:rsid w:val="004A6914"/>
    <w:rsid w:val="004C4FE1"/>
    <w:rsid w:val="004C50BE"/>
    <w:rsid w:val="004C6A2D"/>
    <w:rsid w:val="004E6C27"/>
    <w:rsid w:val="004F44EB"/>
    <w:rsid w:val="00501C04"/>
    <w:rsid w:val="00525E96"/>
    <w:rsid w:val="0055146D"/>
    <w:rsid w:val="00553376"/>
    <w:rsid w:val="005943E7"/>
    <w:rsid w:val="00596B5F"/>
    <w:rsid w:val="005B5AAB"/>
    <w:rsid w:val="005C45AD"/>
    <w:rsid w:val="00604996"/>
    <w:rsid w:val="006053A7"/>
    <w:rsid w:val="006155D1"/>
    <w:rsid w:val="00632F9A"/>
    <w:rsid w:val="006C55B5"/>
    <w:rsid w:val="006E384A"/>
    <w:rsid w:val="0071143E"/>
    <w:rsid w:val="00725604"/>
    <w:rsid w:val="00726199"/>
    <w:rsid w:val="00734FF1"/>
    <w:rsid w:val="00761FFC"/>
    <w:rsid w:val="0079094F"/>
    <w:rsid w:val="00857E2F"/>
    <w:rsid w:val="00896B5F"/>
    <w:rsid w:val="008C0933"/>
    <w:rsid w:val="008D4B01"/>
    <w:rsid w:val="008E6C98"/>
    <w:rsid w:val="00913704"/>
    <w:rsid w:val="00913737"/>
    <w:rsid w:val="009763E6"/>
    <w:rsid w:val="009B2E1D"/>
    <w:rsid w:val="009B7677"/>
    <w:rsid w:val="009E21D3"/>
    <w:rsid w:val="009F5077"/>
    <w:rsid w:val="00A106FF"/>
    <w:rsid w:val="00A378E2"/>
    <w:rsid w:val="00A418B8"/>
    <w:rsid w:val="00A479CE"/>
    <w:rsid w:val="00A5001D"/>
    <w:rsid w:val="00A5418B"/>
    <w:rsid w:val="00AA5049"/>
    <w:rsid w:val="00B25274"/>
    <w:rsid w:val="00B54288"/>
    <w:rsid w:val="00B619F0"/>
    <w:rsid w:val="00B852D5"/>
    <w:rsid w:val="00BB223C"/>
    <w:rsid w:val="00C7636C"/>
    <w:rsid w:val="00C81453"/>
    <w:rsid w:val="00CE78D7"/>
    <w:rsid w:val="00CF69EE"/>
    <w:rsid w:val="00D11996"/>
    <w:rsid w:val="00D760D3"/>
    <w:rsid w:val="00DA5135"/>
    <w:rsid w:val="00DB75BD"/>
    <w:rsid w:val="00DD6065"/>
    <w:rsid w:val="00E02C8F"/>
    <w:rsid w:val="00E44522"/>
    <w:rsid w:val="00E45022"/>
    <w:rsid w:val="00E620A3"/>
    <w:rsid w:val="00E75917"/>
    <w:rsid w:val="00EA4AC1"/>
    <w:rsid w:val="00EC10EE"/>
    <w:rsid w:val="00ED4F60"/>
    <w:rsid w:val="00EF056E"/>
    <w:rsid w:val="00EF1F20"/>
    <w:rsid w:val="00F13865"/>
    <w:rsid w:val="00F332BA"/>
    <w:rsid w:val="00F43FF4"/>
    <w:rsid w:val="00FA5379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2935</Words>
  <Characters>1673</Characters>
  <Application>Microsoft Office Word</Application>
  <DocSecurity>4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2024-12-24T14:41:00Z</cp:lastPrinted>
  <dcterms:created xsi:type="dcterms:W3CDTF">2024-12-24T14:41:00Z</dcterms:created>
  <dcterms:modified xsi:type="dcterms:W3CDTF">2024-12-24T14:41:00Z</dcterms:modified>
</cp:coreProperties>
</file>