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0" w:name="n114"/>
      <w:bookmarkEnd w:id="0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1" w:name="n115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3" w:name="n117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EB36B0" w:rsidRPr="00EB36B0">
        <w:rPr>
          <w:rFonts w:ascii="Times New Roman" w:hAnsi="Times New Roman" w:cs="Times New Roman"/>
          <w:sz w:val="20"/>
          <w:szCs w:val="20"/>
          <w:lang w:val="uk-UA"/>
        </w:rPr>
        <w:t>073</w:t>
      </w:r>
      <w:r w:rsidR="009D368B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="00EB36B0" w:rsidRPr="00EB36B0">
        <w:rPr>
          <w:rFonts w:ascii="Times New Roman" w:hAnsi="Times New Roman" w:cs="Times New Roman"/>
          <w:sz w:val="20"/>
          <w:szCs w:val="20"/>
          <w:lang w:val="uk-UA"/>
        </w:rPr>
        <w:t xml:space="preserve">, Київська обл., Вишгородський р-н, </w:t>
      </w:r>
      <w:r w:rsidR="009D368B" w:rsidRPr="009D368B">
        <w:rPr>
          <w:rFonts w:ascii="Times New Roman" w:hAnsi="Times New Roman" w:cs="Times New Roman"/>
          <w:sz w:val="20"/>
          <w:szCs w:val="20"/>
          <w:lang w:val="uk-UA"/>
        </w:rPr>
        <w:t>м. Вишгород, вул. Набережна, 7 а</w:t>
      </w:r>
      <w:r w:rsidR="00105F5D" w:rsidRPr="009D368B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4" w:name="n119"/>
      <w:bookmarkEnd w:id="4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</w:t>
      </w:r>
      <w:bookmarkStart w:id="5" w:name="_GoBack"/>
      <w:bookmarkEnd w:id="5"/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EB36B0" w:rsidRDefault="00714634" w:rsidP="009D368B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 xml:space="preserve">опис об’єкта (опис виробництв та технологічного устаткування): </w:t>
      </w:r>
      <w:r w:rsidR="009D368B" w:rsidRPr="009D368B">
        <w:rPr>
          <w:sz w:val="20"/>
        </w:rPr>
        <w:t>на промисловому майданчику розташоване адміністративне приміщення.</w:t>
      </w:r>
      <w:r w:rsidR="009D368B" w:rsidRPr="009D368B">
        <w:rPr>
          <w:sz w:val="20"/>
        </w:rPr>
        <w:t xml:space="preserve"> </w:t>
      </w:r>
      <w:r w:rsidR="009D368B" w:rsidRPr="009D368B">
        <w:rPr>
          <w:sz w:val="20"/>
        </w:rPr>
        <w:t>Опалення приміщення в холодну пору року здійснюється газовими конвекторами у кількості 26 од.</w:t>
      </w:r>
      <w:r w:rsidR="009D368B" w:rsidRPr="009D368B">
        <w:rPr>
          <w:sz w:val="20"/>
          <w:lang w:eastAsia="ru-RU"/>
        </w:rPr>
        <w:t xml:space="preserve"> Також на промисловому майданчику наявний газовий генератор марки </w:t>
      </w:r>
      <w:proofErr w:type="spellStart"/>
      <w:r w:rsidR="009D368B" w:rsidRPr="009D368B">
        <w:rPr>
          <w:sz w:val="20"/>
          <w:lang w:eastAsia="ru-RU"/>
        </w:rPr>
        <w:t>Generac</w:t>
      </w:r>
      <w:proofErr w:type="spellEnd"/>
      <w:r w:rsidR="009D368B" w:rsidRPr="009D368B">
        <w:rPr>
          <w:sz w:val="20"/>
          <w:lang w:eastAsia="ru-RU"/>
        </w:rPr>
        <w:t xml:space="preserve"> 7145, потужністю 10 кВт. Вид палива – природний газ. Загальна витрата природного газу становить 17170 м</w:t>
      </w:r>
      <w:r w:rsidR="009D368B" w:rsidRPr="009D368B">
        <w:rPr>
          <w:sz w:val="20"/>
          <w:vertAlign w:val="superscript"/>
          <w:lang w:eastAsia="ru-RU"/>
        </w:rPr>
        <w:t>3</w:t>
      </w:r>
      <w:r w:rsidR="009D368B" w:rsidRPr="009D368B">
        <w:rPr>
          <w:sz w:val="20"/>
          <w:lang w:eastAsia="ru-RU"/>
        </w:rPr>
        <w:t>/рік.</w:t>
      </w:r>
      <w:r w:rsidR="009D368B" w:rsidRPr="009D368B">
        <w:rPr>
          <w:sz w:val="20"/>
          <w:lang w:eastAsia="ru-RU"/>
        </w:rPr>
        <w:t xml:space="preserve"> </w:t>
      </w:r>
      <w:r w:rsidR="009D368B" w:rsidRPr="009D368B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9D368B" w:rsidRPr="009D368B">
        <w:rPr>
          <w:sz w:val="20"/>
          <w:vertAlign w:val="subscript"/>
        </w:rPr>
        <w:t>2</w:t>
      </w:r>
      <w:r w:rsidR="009D368B" w:rsidRPr="009D368B">
        <w:rPr>
          <w:sz w:val="20"/>
        </w:rPr>
        <w:t>]) – 0,029 т/рік, оксид вуглецю – 0,055 т/рік, вуглецю діоксид – 32,202 т/рік, азоту (1) оксид [N</w:t>
      </w:r>
      <w:r w:rsidR="009D368B" w:rsidRPr="009D368B">
        <w:rPr>
          <w:sz w:val="20"/>
          <w:vertAlign w:val="subscript"/>
        </w:rPr>
        <w:t>2</w:t>
      </w:r>
      <w:r w:rsidR="009D368B" w:rsidRPr="009D368B">
        <w:rPr>
          <w:sz w:val="20"/>
        </w:rPr>
        <w:t>О] – 0,00006 т/рік, метан – 0,0006 т/рік, Ртуть та її сполуки (у перерахунку на ртуть) – 0,00000006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</w:t>
      </w:r>
      <w:proofErr w:type="spellStart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mail</w:t>
      </w:r>
      <w:proofErr w:type="spellEnd"/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5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4"/>
    <w:rsid w:val="00056C73"/>
    <w:rsid w:val="00077237"/>
    <w:rsid w:val="00095363"/>
    <w:rsid w:val="000B05DD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D06"/>
    <w:rsid w:val="00526821"/>
    <w:rsid w:val="005306A3"/>
    <w:rsid w:val="0054334A"/>
    <w:rsid w:val="0056490F"/>
    <w:rsid w:val="00565F4D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649CE"/>
    <w:rsid w:val="00F755A5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F34F"/>
  <w15:docId w15:val="{F4B3E5E4-D538-458B-8318-8C3B0F5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Игорь</cp:lastModifiedBy>
  <cp:revision>3</cp:revision>
  <cp:lastPrinted>2024-11-20T06:35:00Z</cp:lastPrinted>
  <dcterms:created xsi:type="dcterms:W3CDTF">2024-11-26T15:44:00Z</dcterms:created>
  <dcterms:modified xsi:type="dcterms:W3CDTF">2024-11-26T15:45:00Z</dcterms:modified>
</cp:coreProperties>
</file>