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DA82" w14:textId="3EC3C8AA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501DB">
        <w:rPr>
          <w:b/>
        </w:rPr>
        <w:t>ТОВ «</w:t>
      </w:r>
      <w:r w:rsidR="001007F6">
        <w:rPr>
          <w:b/>
        </w:rPr>
        <w:t>ГРІЄ ІВАНО-ФРАНКІВСЬК</w:t>
      </w:r>
      <w:r w:rsidR="007501DB">
        <w:rPr>
          <w:b/>
        </w:rPr>
        <w:t>»</w:t>
      </w:r>
    </w:p>
    <w:p w14:paraId="60DB80FF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FF09352" w14:textId="3DD5D791"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7501DB">
        <w:t>Товариство з обмеженою відповідальністю «</w:t>
      </w:r>
      <w:r w:rsidR="008C6688">
        <w:t>Г</w:t>
      </w:r>
      <w:r w:rsidR="004278E7">
        <w:t>ріє</w:t>
      </w:r>
      <w:r w:rsidR="008C6688">
        <w:t xml:space="preserve"> І</w:t>
      </w:r>
      <w:r w:rsidR="004278E7">
        <w:t>вано</w:t>
      </w:r>
      <w:r w:rsidR="008C6688">
        <w:t>-Ф</w:t>
      </w:r>
      <w:r w:rsidR="004278E7">
        <w:t>ранківськ</w:t>
      </w:r>
      <w:r w:rsidR="007501DB">
        <w:t>»</w:t>
      </w:r>
      <w:r w:rsidR="00A2754D">
        <w:t>;</w:t>
      </w:r>
    </w:p>
    <w:p w14:paraId="2B50A514" w14:textId="08F2EEBF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bookmarkStart w:id="0" w:name="_GoBack"/>
      <w:r w:rsidR="007501DB">
        <w:rPr>
          <w:lang w:eastAsia="ru-RU"/>
        </w:rPr>
        <w:t>ТОВ «</w:t>
      </w:r>
      <w:r w:rsidR="008C6688">
        <w:rPr>
          <w:lang w:eastAsia="ru-RU"/>
        </w:rPr>
        <w:t>Г</w:t>
      </w:r>
      <w:r w:rsidR="004278E7">
        <w:rPr>
          <w:lang w:eastAsia="ru-RU"/>
        </w:rPr>
        <w:t>ріє</w:t>
      </w:r>
      <w:r w:rsidR="008C6688">
        <w:rPr>
          <w:lang w:eastAsia="ru-RU"/>
        </w:rPr>
        <w:t xml:space="preserve"> </w:t>
      </w:r>
      <w:r w:rsidR="004278E7">
        <w:rPr>
          <w:lang w:eastAsia="ru-RU"/>
        </w:rPr>
        <w:t>Івано-Франківськ</w:t>
      </w:r>
      <w:r w:rsidR="007501DB">
        <w:rPr>
          <w:lang w:eastAsia="ru-RU"/>
        </w:rPr>
        <w:t>»</w:t>
      </w:r>
      <w:bookmarkEnd w:id="0"/>
      <w:r w:rsidR="00A2754D">
        <w:rPr>
          <w:lang w:eastAsia="ru-RU"/>
        </w:rPr>
        <w:t>;</w:t>
      </w:r>
    </w:p>
    <w:p w14:paraId="4FD9C682" w14:textId="44CD1B5F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8C6688" w:rsidRPr="009B219A">
        <w:t>44752899</w:t>
      </w:r>
      <w:r w:rsidR="00A2754D">
        <w:rPr>
          <w:lang w:eastAsia="ru-RU"/>
        </w:rPr>
        <w:t>;</w:t>
      </w:r>
    </w:p>
    <w:p w14:paraId="70A145AF" w14:textId="2330DD11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8C6688">
        <w:rPr>
          <w:lang w:val="en-US" w:eastAsia="ru-RU"/>
        </w:rPr>
        <w:t>76014</w:t>
      </w:r>
      <w:r w:rsidR="00572702">
        <w:rPr>
          <w:lang w:eastAsia="ru-RU"/>
        </w:rPr>
        <w:t>,</w:t>
      </w:r>
      <w:r w:rsidR="00D31200">
        <w:rPr>
          <w:lang w:eastAsia="ru-RU"/>
        </w:rPr>
        <w:t xml:space="preserve"> </w:t>
      </w:r>
      <w:r w:rsidR="004278E7">
        <w:rPr>
          <w:lang w:eastAsia="ru-RU"/>
        </w:rPr>
        <w:t xml:space="preserve">Івано-Франківська обл., Івано-Франківський р-н, Івано-Франківська ТГ, </w:t>
      </w:r>
      <w:r w:rsidR="00AC3728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8C6688">
        <w:rPr>
          <w:lang w:eastAsia="ru-RU"/>
        </w:rPr>
        <w:t>Івано-Франківськ</w:t>
      </w:r>
      <w:r w:rsidR="000805C4" w:rsidRPr="00773C26">
        <w:rPr>
          <w:lang w:eastAsia="ru-RU"/>
        </w:rPr>
        <w:t xml:space="preserve">, вул. </w:t>
      </w:r>
      <w:r w:rsidR="008C6688">
        <w:rPr>
          <w:lang w:eastAsia="ru-RU"/>
        </w:rPr>
        <w:t>Левинського</w:t>
      </w:r>
      <w:r w:rsidR="000805C4" w:rsidRPr="00773C26">
        <w:rPr>
          <w:lang w:eastAsia="ru-RU"/>
        </w:rPr>
        <w:t xml:space="preserve">, </w:t>
      </w:r>
      <w:r w:rsidR="008C6688">
        <w:rPr>
          <w:lang w:eastAsia="ru-RU"/>
        </w:rPr>
        <w:t>24</w:t>
      </w:r>
      <w:r>
        <w:rPr>
          <w:lang w:eastAsia="ru-RU"/>
        </w:rPr>
        <w:t>;</w:t>
      </w:r>
    </w:p>
    <w:p w14:paraId="75FB5051" w14:textId="5BAC348C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7501DB">
        <w:rPr>
          <w:lang w:eastAsia="ru-RU"/>
        </w:rPr>
        <w:t>6</w:t>
      </w:r>
      <w:r w:rsidR="008C6688">
        <w:rPr>
          <w:lang w:eastAsia="ru-RU"/>
        </w:rPr>
        <w:t>7</w:t>
      </w:r>
      <w:r w:rsidRPr="00EB4BEA">
        <w:rPr>
          <w:lang w:eastAsia="ru-RU"/>
        </w:rPr>
        <w:t>)</w:t>
      </w:r>
      <w:r w:rsidR="008C6688">
        <w:rPr>
          <w:lang w:eastAsia="ru-RU"/>
        </w:rPr>
        <w:t xml:space="preserve"> </w:t>
      </w:r>
      <w:r w:rsidR="004278E7">
        <w:rPr>
          <w:lang w:eastAsia="ru-RU"/>
        </w:rPr>
        <w:t>714</w:t>
      </w:r>
      <w:r w:rsidRPr="00EB4BEA">
        <w:rPr>
          <w:lang w:eastAsia="ru-RU"/>
        </w:rPr>
        <w:t>-</w:t>
      </w:r>
      <w:r w:rsidR="004278E7">
        <w:rPr>
          <w:lang w:eastAsia="ru-RU"/>
        </w:rPr>
        <w:t>26</w:t>
      </w:r>
      <w:r w:rsidRPr="00EB4BEA">
        <w:rPr>
          <w:lang w:eastAsia="ru-RU"/>
        </w:rPr>
        <w:t>-</w:t>
      </w:r>
      <w:r w:rsidR="004278E7">
        <w:rPr>
          <w:lang w:eastAsia="ru-RU"/>
        </w:rPr>
        <w:t>8</w:t>
      </w:r>
      <w:r w:rsidR="008C6688">
        <w:rPr>
          <w:lang w:eastAsia="ru-RU"/>
        </w:rPr>
        <w:t>3</w:t>
      </w:r>
      <w:r w:rsidR="00A2754D">
        <w:rPr>
          <w:lang w:eastAsia="ru-RU"/>
        </w:rPr>
        <w:t>;</w:t>
      </w:r>
    </w:p>
    <w:p w14:paraId="45453C78" w14:textId="4783D0C3" w:rsidR="000805C4" w:rsidRPr="00A2754D" w:rsidRDefault="000805C4" w:rsidP="00F408EC">
      <w:pPr>
        <w:pStyle w:val="a4"/>
        <w:jc w:val="both"/>
        <w:rPr>
          <w:noProof w:val="0"/>
          <w:lang w:eastAsia="ru-RU"/>
        </w:rPr>
      </w:pPr>
      <w:r>
        <w:rPr>
          <w:lang w:eastAsia="ru-RU"/>
        </w:rPr>
        <w:t xml:space="preserve">Електронна пошта: </w:t>
      </w:r>
      <w:r w:rsidR="008C6688">
        <w:rPr>
          <w:lang w:val="en-US"/>
        </w:rPr>
        <w:t>ifgrie@gmail.com</w:t>
      </w:r>
      <w:r w:rsidR="00A2754D">
        <w:rPr>
          <w:lang w:eastAsia="ru-RU"/>
        </w:rPr>
        <w:t>;</w:t>
      </w:r>
    </w:p>
    <w:p w14:paraId="0C2DA9FA" w14:textId="510AC5A9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7501DB">
        <w:rPr>
          <w:lang w:eastAsia="ru-RU"/>
        </w:rPr>
        <w:t>7</w:t>
      </w:r>
      <w:r w:rsidR="008C6688">
        <w:rPr>
          <w:lang w:eastAsia="ru-RU"/>
        </w:rPr>
        <w:t>6</w:t>
      </w:r>
      <w:r w:rsidR="007501DB">
        <w:rPr>
          <w:lang w:eastAsia="ru-RU"/>
        </w:rPr>
        <w:t>0</w:t>
      </w:r>
      <w:r w:rsidR="008C6688">
        <w:rPr>
          <w:lang w:eastAsia="ru-RU"/>
        </w:rPr>
        <w:t>14</w:t>
      </w:r>
      <w:r w:rsidR="00F408EC">
        <w:rPr>
          <w:lang w:eastAsia="ru-RU"/>
        </w:rPr>
        <w:t xml:space="preserve">, </w:t>
      </w:r>
      <w:r w:rsidR="008C6688">
        <w:rPr>
          <w:lang w:eastAsia="ru-RU"/>
        </w:rPr>
        <w:t>Івано-Франківськ</w:t>
      </w:r>
      <w:r w:rsidR="00F408EC">
        <w:rPr>
          <w:lang w:eastAsia="ru-RU"/>
        </w:rPr>
        <w:t xml:space="preserve">а обл., </w:t>
      </w:r>
      <w:r w:rsidR="008C6688">
        <w:rPr>
          <w:lang w:eastAsia="ru-RU"/>
        </w:rPr>
        <w:t>Івано-Франків</w:t>
      </w:r>
      <w:r w:rsidR="00FF2734">
        <w:rPr>
          <w:lang w:eastAsia="ru-RU"/>
        </w:rPr>
        <w:t>ський</w:t>
      </w:r>
      <w:r w:rsidR="00F408EC">
        <w:rPr>
          <w:lang w:eastAsia="ru-RU"/>
        </w:rPr>
        <w:t xml:space="preserve"> р-н, </w:t>
      </w:r>
      <w:r w:rsidR="008C6688">
        <w:rPr>
          <w:lang w:eastAsia="ru-RU"/>
        </w:rPr>
        <w:t>Івано-Франків</w:t>
      </w:r>
      <w:r w:rsidR="00FF2734">
        <w:rPr>
          <w:lang w:eastAsia="ru-RU"/>
        </w:rPr>
        <w:t>ська</w:t>
      </w:r>
      <w:r w:rsidR="00F408EC">
        <w:rPr>
          <w:lang w:eastAsia="ru-RU"/>
        </w:rPr>
        <w:t xml:space="preserve"> ТГ, </w:t>
      </w:r>
      <w:r w:rsidR="00FF2734">
        <w:rPr>
          <w:lang w:eastAsia="ru-RU"/>
        </w:rPr>
        <w:t>м</w:t>
      </w:r>
      <w:r w:rsidR="00F408EC" w:rsidRPr="00773C26">
        <w:rPr>
          <w:lang w:eastAsia="ru-RU"/>
        </w:rPr>
        <w:t xml:space="preserve">. </w:t>
      </w:r>
      <w:r w:rsidR="008C6688">
        <w:rPr>
          <w:lang w:eastAsia="ru-RU"/>
        </w:rPr>
        <w:t>Івано-Франківськ</w:t>
      </w:r>
      <w:r w:rsidR="00F408EC" w:rsidRPr="00773C26">
        <w:rPr>
          <w:lang w:eastAsia="ru-RU"/>
        </w:rPr>
        <w:t xml:space="preserve">, вул. </w:t>
      </w:r>
      <w:r w:rsidR="008C6688">
        <w:rPr>
          <w:lang w:eastAsia="ru-RU"/>
        </w:rPr>
        <w:t>Левинського</w:t>
      </w:r>
      <w:r w:rsidR="00F408EC" w:rsidRPr="00773C26">
        <w:rPr>
          <w:lang w:eastAsia="ru-RU"/>
        </w:rPr>
        <w:t xml:space="preserve">, </w:t>
      </w:r>
      <w:r w:rsidR="008C6688">
        <w:rPr>
          <w:lang w:eastAsia="ru-RU"/>
        </w:rPr>
        <w:t>24</w:t>
      </w:r>
      <w:r>
        <w:rPr>
          <w:lang w:eastAsia="ru-RU"/>
        </w:rPr>
        <w:t>;</w:t>
      </w:r>
    </w:p>
    <w:p w14:paraId="4EDEA241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FF2734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4E036790" w14:textId="0E3FB2EB" w:rsidR="00A2754D" w:rsidRPr="00813684" w:rsidRDefault="00A2754D" w:rsidP="007F6669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E6F88">
        <w:t>Виробнича діяльність, яку здійснює</w:t>
      </w:r>
      <w:r w:rsidR="007501DB">
        <w:t xml:space="preserve"> </w:t>
      </w:r>
      <w:r w:rsidR="008C6688">
        <w:t>ТОВ «</w:t>
      </w:r>
      <w:r w:rsidR="004278E7">
        <w:t>Гріє Івано-Франківськ</w:t>
      </w:r>
      <w:r w:rsidR="008C6688">
        <w:t>»</w:t>
      </w:r>
      <w:r w:rsidR="007501DB">
        <w:t xml:space="preserve"> </w:t>
      </w:r>
      <w:r w:rsidR="007501DB" w:rsidRPr="00453C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13684">
        <w:rPr>
          <w:bCs/>
          <w:szCs w:val="28"/>
        </w:rPr>
        <w:t>;</w:t>
      </w:r>
    </w:p>
    <w:p w14:paraId="73A8D1E1" w14:textId="7EDC9187" w:rsidR="00A2754D" w:rsidRPr="00106557" w:rsidRDefault="00A2754D" w:rsidP="00106557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501DB">
        <w:rPr>
          <w:sz w:val="24"/>
          <w:szCs w:val="24"/>
          <w:lang w:val="uk-UA" w:eastAsia="en-US"/>
        </w:rPr>
        <w:t>ТОВ «</w:t>
      </w:r>
      <w:r w:rsidR="004278E7">
        <w:rPr>
          <w:sz w:val="24"/>
          <w:szCs w:val="24"/>
          <w:lang w:val="uk-UA" w:eastAsia="en-US"/>
        </w:rPr>
        <w:t>Гріє Івано-Франківськ</w:t>
      </w:r>
      <w:r w:rsidR="007501DB">
        <w:rPr>
          <w:sz w:val="24"/>
          <w:szCs w:val="24"/>
          <w:lang w:val="uk-UA" w:eastAsia="en-US"/>
        </w:rPr>
        <w:t>»</w:t>
      </w:r>
      <w:r w:rsidR="007501DB" w:rsidRPr="00843CB4">
        <w:rPr>
          <w:sz w:val="24"/>
          <w:szCs w:val="24"/>
          <w:lang w:val="uk-UA" w:eastAsia="en-US"/>
        </w:rPr>
        <w:t xml:space="preserve"> </w:t>
      </w:r>
      <w:r w:rsidR="00081074">
        <w:rPr>
          <w:sz w:val="24"/>
          <w:szCs w:val="24"/>
          <w:lang w:val="uk-UA" w:eastAsia="en-US"/>
        </w:rPr>
        <w:t>займається постачанням пари, гарячої води та кондіциційованого повітря</w:t>
      </w:r>
      <w:r w:rsidR="001007F6">
        <w:rPr>
          <w:sz w:val="24"/>
          <w:szCs w:val="24"/>
          <w:lang w:val="uk-UA" w:eastAsia="en-US"/>
        </w:rPr>
        <w:t xml:space="preserve"> </w:t>
      </w:r>
      <w:r w:rsidR="00081074">
        <w:rPr>
          <w:sz w:val="24"/>
          <w:szCs w:val="24"/>
          <w:lang w:val="uk-UA" w:eastAsia="en-US"/>
        </w:rPr>
        <w:t xml:space="preserve">(КВЕД: 35.30). </w:t>
      </w:r>
      <w:r w:rsidR="00081074">
        <w:rPr>
          <w:rStyle w:val="tx1"/>
          <w:b w:val="0"/>
          <w:sz w:val="24"/>
          <w:szCs w:val="24"/>
          <w:lang w:val="uk-UA"/>
        </w:rPr>
        <w:t>Дл</w:t>
      </w:r>
      <w:r w:rsidR="00081074" w:rsidRPr="004278E7">
        <w:rPr>
          <w:rStyle w:val="tx1"/>
          <w:b w:val="0"/>
          <w:sz w:val="24"/>
          <w:szCs w:val="24"/>
          <w:lang w:val="uk-UA"/>
        </w:rPr>
        <w:t xml:space="preserve">я теплопосточання </w:t>
      </w:r>
      <w:r w:rsidR="00081074">
        <w:rPr>
          <w:rStyle w:val="tx1"/>
          <w:b w:val="0"/>
          <w:sz w:val="24"/>
          <w:szCs w:val="24"/>
          <w:lang w:val="uk-UA"/>
        </w:rPr>
        <w:t>та тепловодопостачання у навчальні заклади на вищевказаному майданчику діє котельня</w:t>
      </w:r>
      <w:r w:rsidR="00106557" w:rsidRPr="00EB4BEA">
        <w:rPr>
          <w:rStyle w:val="tx1"/>
          <w:b w:val="0"/>
          <w:sz w:val="24"/>
          <w:szCs w:val="24"/>
          <w:lang w:val="uk-UA"/>
        </w:rPr>
        <w:t>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>Джерелами викидів забруднююч</w:t>
      </w:r>
      <w:r w:rsidR="00106557">
        <w:rPr>
          <w:rStyle w:val="tx1"/>
          <w:b w:val="0"/>
          <w:sz w:val="24"/>
          <w:szCs w:val="24"/>
          <w:lang w:val="uk-UA"/>
        </w:rPr>
        <w:t xml:space="preserve">их речовин на проммайданчику є: </w:t>
      </w:r>
      <w:r w:rsidR="004A0AC3">
        <w:rPr>
          <w:rStyle w:val="tx1"/>
          <w:b w:val="0"/>
          <w:sz w:val="24"/>
          <w:szCs w:val="24"/>
          <w:lang w:val="uk-UA"/>
        </w:rPr>
        <w:t>димов</w:t>
      </w:r>
      <w:r w:rsidR="00081074">
        <w:rPr>
          <w:rStyle w:val="tx1"/>
          <w:b w:val="0"/>
          <w:sz w:val="24"/>
          <w:szCs w:val="24"/>
          <w:lang w:val="uk-UA"/>
        </w:rPr>
        <w:t>і</w:t>
      </w:r>
      <w:r w:rsidR="004A0AC3">
        <w:rPr>
          <w:rStyle w:val="tx1"/>
          <w:b w:val="0"/>
          <w:sz w:val="24"/>
          <w:szCs w:val="24"/>
          <w:lang w:val="uk-UA"/>
        </w:rPr>
        <w:t xml:space="preserve"> труб</w:t>
      </w:r>
      <w:r w:rsidR="00081074">
        <w:rPr>
          <w:rStyle w:val="tx1"/>
          <w:b w:val="0"/>
          <w:sz w:val="24"/>
          <w:szCs w:val="24"/>
          <w:lang w:val="uk-UA"/>
        </w:rPr>
        <w:t xml:space="preserve">и </w:t>
      </w:r>
      <w:r w:rsidR="004A0AC3">
        <w:rPr>
          <w:rStyle w:val="tx1"/>
          <w:b w:val="0"/>
          <w:sz w:val="24"/>
          <w:szCs w:val="24"/>
          <w:lang w:val="uk-UA"/>
        </w:rPr>
        <w:t>котельні</w:t>
      </w:r>
      <w:r w:rsidR="00106557">
        <w:rPr>
          <w:rStyle w:val="tx1"/>
          <w:b w:val="0"/>
          <w:sz w:val="24"/>
          <w:szCs w:val="24"/>
          <w:lang w:val="uk-UA"/>
        </w:rPr>
        <w:t>.</w:t>
      </w:r>
    </w:p>
    <w:p w14:paraId="2E88AB63" w14:textId="5BB3FF6C" w:rsidR="00A2754D" w:rsidRDefault="00A2754D" w:rsidP="0010655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06557">
        <w:rPr>
          <w:b/>
        </w:rPr>
        <w:t>Відомості щодо видів та обсягів викидів:</w:t>
      </w:r>
      <w:r w:rsidR="004A0AC3">
        <w:rPr>
          <w:b/>
        </w:rPr>
        <w:t xml:space="preserve"> </w:t>
      </w:r>
      <w:r w:rsidR="00106557" w:rsidRPr="00E84D33">
        <w:rPr>
          <w:lang w:eastAsia="ru-RU"/>
        </w:rPr>
        <w:t>Азоту діоксид</w:t>
      </w:r>
      <w:r w:rsidR="00106557">
        <w:rPr>
          <w:lang w:eastAsia="ru-RU"/>
        </w:rPr>
        <w:t xml:space="preserve"> – </w:t>
      </w:r>
      <w:r w:rsidR="00081074">
        <w:rPr>
          <w:lang w:eastAsia="ru-RU"/>
        </w:rPr>
        <w:t>1,197964</w:t>
      </w:r>
      <w:r w:rsidR="00106557">
        <w:rPr>
          <w:lang w:eastAsia="ru-RU"/>
        </w:rPr>
        <w:t xml:space="preserve"> т/рік; В</w:t>
      </w:r>
      <w:r w:rsidR="00106557" w:rsidRPr="007D18BC">
        <w:rPr>
          <w:lang w:eastAsia="ru-RU"/>
        </w:rPr>
        <w:t>углецю оксид</w:t>
      </w:r>
      <w:r w:rsidR="00106557">
        <w:rPr>
          <w:lang w:eastAsia="ru-RU"/>
        </w:rPr>
        <w:t xml:space="preserve"> – </w:t>
      </w:r>
      <w:r w:rsidR="00081074">
        <w:rPr>
          <w:lang w:eastAsia="ru-RU"/>
        </w:rPr>
        <w:t>4,233044</w:t>
      </w:r>
      <w:r w:rsidR="00106557">
        <w:rPr>
          <w:lang w:eastAsia="ru-RU"/>
        </w:rPr>
        <w:t xml:space="preserve"> т/рік; Речовини у вигляді суспендованих твердих частинок – </w:t>
      </w:r>
      <w:r w:rsidR="00081074">
        <w:rPr>
          <w:lang w:eastAsia="ru-RU"/>
        </w:rPr>
        <w:t>2,12716</w:t>
      </w:r>
      <w:r w:rsidR="00106557">
        <w:rPr>
          <w:lang w:eastAsia="ru-RU"/>
        </w:rPr>
        <w:t xml:space="preserve"> т/рік;</w:t>
      </w:r>
      <w:r w:rsidR="00407063">
        <w:rPr>
          <w:lang w:eastAsia="ru-RU"/>
        </w:rPr>
        <w:t xml:space="preserve"> Сірки діоксид – </w:t>
      </w:r>
      <w:r w:rsidR="00081074">
        <w:rPr>
          <w:lang w:eastAsia="ru-RU"/>
        </w:rPr>
        <w:t>1,69884</w:t>
      </w:r>
      <w:r w:rsidR="00407063">
        <w:rPr>
          <w:lang w:eastAsia="ru-RU"/>
        </w:rPr>
        <w:t xml:space="preserve"> т/рік;</w:t>
      </w:r>
      <w:r w:rsidR="00106557">
        <w:rPr>
          <w:lang w:eastAsia="ru-RU"/>
        </w:rPr>
        <w:t xml:space="preserve"> Метан – 0,</w:t>
      </w:r>
      <w:r w:rsidR="00081074">
        <w:rPr>
          <w:lang w:eastAsia="ru-RU"/>
        </w:rPr>
        <w:t>122296</w:t>
      </w:r>
      <w:r w:rsidR="00106557">
        <w:rPr>
          <w:lang w:eastAsia="ru-RU"/>
        </w:rPr>
        <w:t xml:space="preserve"> т/рік; Діоксид вуглецю – </w:t>
      </w:r>
      <w:r w:rsidR="00081074">
        <w:rPr>
          <w:lang w:eastAsia="ru-RU"/>
        </w:rPr>
        <w:t>1178,432828</w:t>
      </w:r>
      <w:r w:rsidR="00106557">
        <w:rPr>
          <w:lang w:eastAsia="ru-RU"/>
        </w:rPr>
        <w:t xml:space="preserve"> т/рік; Оксид діазоту – 0,0</w:t>
      </w:r>
      <w:r w:rsidR="00081074">
        <w:rPr>
          <w:lang w:eastAsia="ru-RU"/>
        </w:rPr>
        <w:t>69662</w:t>
      </w:r>
      <w:r w:rsidR="00106557">
        <w:rPr>
          <w:lang w:eastAsia="ru-RU"/>
        </w:rPr>
        <w:t xml:space="preserve"> т/рік; Вуглеводні граничні С</w:t>
      </w:r>
      <w:r w:rsidR="00106557" w:rsidRPr="00106557">
        <w:rPr>
          <w:vertAlign w:val="subscript"/>
          <w:lang w:eastAsia="ru-RU"/>
        </w:rPr>
        <w:t>12</w:t>
      </w:r>
      <w:r w:rsidR="00106557">
        <w:rPr>
          <w:lang w:eastAsia="ru-RU"/>
        </w:rPr>
        <w:t>-С</w:t>
      </w:r>
      <w:r w:rsidR="00106557" w:rsidRPr="00106557">
        <w:rPr>
          <w:vertAlign w:val="subscript"/>
          <w:lang w:eastAsia="ru-RU"/>
        </w:rPr>
        <w:t xml:space="preserve">19 </w:t>
      </w:r>
      <w:r w:rsidR="00407063">
        <w:rPr>
          <w:lang w:eastAsia="ru-RU"/>
        </w:rPr>
        <w:t>- 0,</w:t>
      </w:r>
      <w:r w:rsidR="00081074">
        <w:rPr>
          <w:lang w:eastAsia="ru-RU"/>
        </w:rPr>
        <w:t>640332</w:t>
      </w:r>
      <w:r w:rsidR="00407063">
        <w:rPr>
          <w:lang w:eastAsia="ru-RU"/>
        </w:rPr>
        <w:t xml:space="preserve"> т/рік</w:t>
      </w:r>
      <w:r w:rsidR="00106557">
        <w:rPr>
          <w:lang w:eastAsia="ru-RU"/>
        </w:rPr>
        <w:t>.</w:t>
      </w:r>
    </w:p>
    <w:p w14:paraId="4C23B82D" w14:textId="77777777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106557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5D6D91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84117A3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04349864" w14:textId="6F613288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 виробничого майданчика</w:t>
      </w:r>
      <w:r w:rsidR="00407063">
        <w:rPr>
          <w:sz w:val="24"/>
          <w:lang w:val="uk-UA"/>
        </w:rPr>
        <w:t xml:space="preserve"> </w:t>
      </w:r>
      <w:r w:rsidR="00106557">
        <w:rPr>
          <w:sz w:val="24"/>
          <w:lang w:val="uk-UA"/>
        </w:rPr>
        <w:t>ТОВ</w:t>
      </w:r>
      <w:r w:rsidR="00EE0A44">
        <w:rPr>
          <w:sz w:val="24"/>
          <w:lang w:val="uk-UA"/>
        </w:rPr>
        <w:t xml:space="preserve"> «</w:t>
      </w:r>
      <w:r w:rsidR="004278E7">
        <w:rPr>
          <w:sz w:val="24"/>
          <w:lang w:val="uk-UA"/>
        </w:rPr>
        <w:t>Гріє Івано-Франківськ</w:t>
      </w:r>
      <w:r w:rsidR="00EE0A44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5CA56B16" w14:textId="77777777" w:rsidR="001007F6" w:rsidRDefault="001007F6" w:rsidP="001007F6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>
        <w:rPr>
          <w:b/>
          <w:lang w:eastAsia="ru-RU"/>
        </w:rPr>
        <w:t xml:space="preserve"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</w:t>
      </w:r>
      <w:r>
        <w:rPr>
          <w:b/>
          <w:lang w:eastAsia="ru-RU"/>
        </w:rPr>
        <w:lastRenderedPageBreak/>
        <w:t>зауваження та пропозиції громадськості щодо дозволу на викиди:</w:t>
      </w:r>
      <w:r>
        <w:rPr>
          <w:lang w:eastAsia="ru-RU"/>
        </w:rPr>
        <w:t xml:space="preserve"> Івано-Франківська обласна державна адміністрація за адресою: 76014, Івано-Франківська обл, м. Івано-Франківськ, вул. Грушевського, 21; електронна пошта: </w:t>
      </w:r>
      <w:hyperlink r:id="rId6" w:history="1">
        <w:r>
          <w:rPr>
            <w:rStyle w:val="a3"/>
            <w:lang w:val="en-US" w:eastAsia="ru-RU"/>
          </w:rPr>
          <w:t>oda@if.gov.ua</w:t>
        </w:r>
      </w:hyperlink>
      <w:r>
        <w:rPr>
          <w:lang w:eastAsia="ru-RU"/>
        </w:rPr>
        <w:t xml:space="preserve">, телефон: </w:t>
      </w:r>
      <w:r>
        <w:rPr>
          <w:color w:val="002060"/>
          <w:u w:val="single"/>
          <w:lang w:val="en-US" w:eastAsia="ru-RU"/>
        </w:rPr>
        <w:t>+38 0 (</w:t>
      </w:r>
      <w:hyperlink r:id="rId7" w:history="1">
        <w:r>
          <w:rPr>
            <w:rStyle w:val="a3"/>
            <w:color w:val="1A0DAB"/>
            <w:shd w:val="clear" w:color="auto" w:fill="FFFFFF"/>
            <w:lang w:val="en-US"/>
          </w:rPr>
          <w:t>800) 501</w:t>
        </w:r>
        <w:r>
          <w:rPr>
            <w:rStyle w:val="a3"/>
            <w:color w:val="1A0DAB"/>
            <w:shd w:val="clear" w:color="auto" w:fill="FFFFFF"/>
          </w:rPr>
          <w:t> </w:t>
        </w:r>
      </w:hyperlink>
      <w:r>
        <w:rPr>
          <w:rStyle w:val="a3"/>
          <w:color w:val="1A0DAB"/>
          <w:shd w:val="clear" w:color="auto" w:fill="FFFFFF"/>
          <w:lang w:val="en-US"/>
        </w:rPr>
        <w:t>554</w:t>
      </w:r>
      <w:r>
        <w:rPr>
          <w:lang w:eastAsia="ru-RU"/>
        </w:rPr>
        <w:t>.</w:t>
      </w:r>
    </w:p>
    <w:p w14:paraId="510A0AC0" w14:textId="77777777" w:rsidR="001007F6" w:rsidRDefault="001007F6" w:rsidP="001007F6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19E4EBB8" w14:textId="77777777" w:rsidR="00643622" w:rsidRDefault="00643622"/>
    <w:p w14:paraId="7E33B786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1356"/>
    <w:rsid w:val="000805C4"/>
    <w:rsid w:val="00081074"/>
    <w:rsid w:val="000939D3"/>
    <w:rsid w:val="000D0509"/>
    <w:rsid w:val="000E6F88"/>
    <w:rsid w:val="001007F6"/>
    <w:rsid w:val="00104ADB"/>
    <w:rsid w:val="00106557"/>
    <w:rsid w:val="00112135"/>
    <w:rsid w:val="0015242D"/>
    <w:rsid w:val="00157E95"/>
    <w:rsid w:val="00161850"/>
    <w:rsid w:val="001837E9"/>
    <w:rsid w:val="001E029B"/>
    <w:rsid w:val="001F08FA"/>
    <w:rsid w:val="001F35D4"/>
    <w:rsid w:val="001F588C"/>
    <w:rsid w:val="00246461"/>
    <w:rsid w:val="0027689E"/>
    <w:rsid w:val="002B6726"/>
    <w:rsid w:val="003347C4"/>
    <w:rsid w:val="0036656C"/>
    <w:rsid w:val="00407063"/>
    <w:rsid w:val="004278E7"/>
    <w:rsid w:val="00434170"/>
    <w:rsid w:val="00440EA9"/>
    <w:rsid w:val="00477F8D"/>
    <w:rsid w:val="004A0AC3"/>
    <w:rsid w:val="00552833"/>
    <w:rsid w:val="00563257"/>
    <w:rsid w:val="00572702"/>
    <w:rsid w:val="005A0465"/>
    <w:rsid w:val="005A601E"/>
    <w:rsid w:val="006019F1"/>
    <w:rsid w:val="00605B63"/>
    <w:rsid w:val="00614AE7"/>
    <w:rsid w:val="00643622"/>
    <w:rsid w:val="006D13F9"/>
    <w:rsid w:val="0070235D"/>
    <w:rsid w:val="0071280A"/>
    <w:rsid w:val="007501DB"/>
    <w:rsid w:val="00751166"/>
    <w:rsid w:val="007733E7"/>
    <w:rsid w:val="00773C26"/>
    <w:rsid w:val="007947F7"/>
    <w:rsid w:val="007C49BE"/>
    <w:rsid w:val="007E0662"/>
    <w:rsid w:val="007E35A8"/>
    <w:rsid w:val="007F6669"/>
    <w:rsid w:val="0080426B"/>
    <w:rsid w:val="00813684"/>
    <w:rsid w:val="008C6688"/>
    <w:rsid w:val="008F1663"/>
    <w:rsid w:val="009479DC"/>
    <w:rsid w:val="00951D52"/>
    <w:rsid w:val="0098143C"/>
    <w:rsid w:val="00992B0A"/>
    <w:rsid w:val="009F45FD"/>
    <w:rsid w:val="00A271B1"/>
    <w:rsid w:val="00A2754D"/>
    <w:rsid w:val="00A55558"/>
    <w:rsid w:val="00A56838"/>
    <w:rsid w:val="00A75E3D"/>
    <w:rsid w:val="00A76328"/>
    <w:rsid w:val="00A81D70"/>
    <w:rsid w:val="00AA0722"/>
    <w:rsid w:val="00AC3728"/>
    <w:rsid w:val="00B00BD9"/>
    <w:rsid w:val="00B40094"/>
    <w:rsid w:val="00BB0CB9"/>
    <w:rsid w:val="00C370B6"/>
    <w:rsid w:val="00C977EE"/>
    <w:rsid w:val="00CB26BD"/>
    <w:rsid w:val="00CB58CA"/>
    <w:rsid w:val="00D05E38"/>
    <w:rsid w:val="00D31200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408EC"/>
    <w:rsid w:val="00F54483"/>
    <w:rsid w:val="00F87038"/>
    <w:rsid w:val="00FB544A"/>
    <w:rsid w:val="00FB6DB8"/>
    <w:rsid w:val="00FE5A99"/>
    <w:rsid w:val="00FF0062"/>
    <w:rsid w:val="00FF273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2871</Words>
  <Characters>1638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Тарасенко Ольга Володимирівна</cp:lastModifiedBy>
  <cp:revision>2</cp:revision>
  <cp:lastPrinted>2022-11-14T13:24:00Z</cp:lastPrinted>
  <dcterms:created xsi:type="dcterms:W3CDTF">2024-12-25T11:24:00Z</dcterms:created>
  <dcterms:modified xsi:type="dcterms:W3CDTF">2024-12-25T11:24:00Z</dcterms:modified>
</cp:coreProperties>
</file>