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4466795C" w:rsidR="00477F8D" w:rsidRDefault="00F73689" w:rsidP="00477F8D">
      <w:pPr>
        <w:jc w:val="center"/>
        <w:rPr>
          <w:b/>
        </w:rPr>
      </w:pPr>
      <w:r w:rsidRPr="00F73689">
        <w:rPr>
          <w:b/>
          <w:bCs/>
        </w:rPr>
        <w:t>Товариств</w:t>
      </w:r>
      <w:r>
        <w:rPr>
          <w:b/>
          <w:bCs/>
        </w:rPr>
        <w:t>о</w:t>
      </w:r>
      <w:r w:rsidRPr="00F73689">
        <w:rPr>
          <w:b/>
          <w:bCs/>
        </w:rPr>
        <w:t xml:space="preserve"> з обмеженою відповідальністю ”Полімерна група ”ТерПолімерГаз”</w:t>
      </w:r>
    </w:p>
    <w:p w14:paraId="1F7117DA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0ACC1FD" w14:textId="67CCB418" w:rsidR="00A2754D" w:rsidRPr="00F73689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F73689">
        <w:rPr>
          <w:b/>
        </w:rPr>
        <w:t>Повне найменування суб’єкта господарювання</w:t>
      </w:r>
      <w:r w:rsidRPr="00F73689">
        <w:t xml:space="preserve">: </w:t>
      </w:r>
      <w:r w:rsidR="00F73689" w:rsidRPr="00F73689">
        <w:t>Товариство з обмеженою відповідальністю ”Полімерна група ”ТерПолімерГаз”</w:t>
      </w:r>
      <w:r w:rsidR="00A2754D" w:rsidRPr="00F73689">
        <w:rPr>
          <w:lang w:eastAsia="ru-RU"/>
        </w:rPr>
        <w:t>;</w:t>
      </w:r>
    </w:p>
    <w:p w14:paraId="0E9ADECE" w14:textId="6AED63A0" w:rsidR="00477F8D" w:rsidRPr="00F73689" w:rsidRDefault="00477F8D" w:rsidP="00A2754D">
      <w:pPr>
        <w:pStyle w:val="a4"/>
        <w:jc w:val="both"/>
        <w:rPr>
          <w:lang w:eastAsia="ru-RU"/>
        </w:rPr>
      </w:pPr>
      <w:r w:rsidRPr="00F73689">
        <w:rPr>
          <w:lang w:eastAsia="ru-RU"/>
        </w:rPr>
        <w:t xml:space="preserve">Скорочене найменування суб’єкта господарювання: </w:t>
      </w:r>
      <w:r w:rsidR="00F73689" w:rsidRPr="00F73689">
        <w:rPr>
          <w:bCs/>
        </w:rPr>
        <w:t>ТОВ ”ПГ ”ТерПолімерГаз”</w:t>
      </w:r>
      <w:r w:rsidR="00A2754D" w:rsidRPr="00F73689">
        <w:rPr>
          <w:bCs/>
          <w:lang w:eastAsia="ru-RU"/>
        </w:rPr>
        <w:t>;</w:t>
      </w:r>
    </w:p>
    <w:p w14:paraId="66623AC8" w14:textId="169F3D45" w:rsidR="00477F8D" w:rsidRPr="00F7368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F73689">
        <w:rPr>
          <w:b/>
          <w:lang w:eastAsia="ru-RU"/>
        </w:rPr>
        <w:t>Ідентифікаційний код</w:t>
      </w:r>
      <w:r w:rsidR="00A2754D" w:rsidRPr="00F73689">
        <w:rPr>
          <w:b/>
          <w:lang w:eastAsia="ru-RU"/>
        </w:rPr>
        <w:t xml:space="preserve"> юридичної особи в ЄДРПОУ</w:t>
      </w:r>
      <w:r w:rsidRPr="00F73689">
        <w:rPr>
          <w:lang w:eastAsia="ru-RU"/>
        </w:rPr>
        <w:t xml:space="preserve">: </w:t>
      </w:r>
      <w:r w:rsidR="00F73689" w:rsidRPr="00F73689">
        <w:rPr>
          <w:lang w:eastAsia="ru-RU"/>
        </w:rPr>
        <w:t>37306731</w:t>
      </w:r>
      <w:r w:rsidR="00A2754D" w:rsidRPr="00F73689">
        <w:rPr>
          <w:lang w:eastAsia="ru-RU"/>
        </w:rPr>
        <w:t>;</w:t>
      </w:r>
    </w:p>
    <w:p w14:paraId="61760277" w14:textId="7D0ABB85" w:rsidR="00A2754D" w:rsidRPr="00F7368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F73689">
        <w:rPr>
          <w:b/>
          <w:lang w:eastAsia="ru-RU"/>
        </w:rPr>
        <w:t>Місцезнаходження суб’єкта господарювання</w:t>
      </w:r>
      <w:r w:rsidR="000805C4" w:rsidRPr="00F73689">
        <w:rPr>
          <w:lang w:eastAsia="ru-RU"/>
        </w:rPr>
        <w:t xml:space="preserve">: </w:t>
      </w:r>
      <w:r w:rsidR="00F73689" w:rsidRPr="00F73689">
        <w:rPr>
          <w:iCs/>
          <w:lang w:eastAsia="ru-RU"/>
        </w:rPr>
        <w:t>46005, Тернопільська область, Тернопільський район, Тернопільська ТГ, м. Тернопіль, вул. Микулинецька, 31</w:t>
      </w:r>
      <w:r w:rsidRPr="00F73689">
        <w:rPr>
          <w:lang w:eastAsia="ru-RU"/>
        </w:rPr>
        <w:t>;</w:t>
      </w:r>
    </w:p>
    <w:p w14:paraId="07497A15" w14:textId="6F2AD51C" w:rsidR="00A2754D" w:rsidRDefault="000805C4" w:rsidP="00A2754D">
      <w:pPr>
        <w:pStyle w:val="a4"/>
        <w:jc w:val="both"/>
        <w:rPr>
          <w:lang w:eastAsia="ru-RU"/>
        </w:rPr>
      </w:pPr>
      <w:r w:rsidRPr="008C0E44">
        <w:rPr>
          <w:lang w:eastAsia="ru-RU"/>
        </w:rPr>
        <w:t>Контактний номер телефону:</w:t>
      </w:r>
      <w:r w:rsidR="00EF2B9C" w:rsidRPr="008C0E44">
        <w:rPr>
          <w:lang w:eastAsia="ru-RU"/>
        </w:rPr>
        <w:t xml:space="preserve"> (0</w:t>
      </w:r>
      <w:r w:rsidR="00F73689" w:rsidRPr="008C0E44">
        <w:rPr>
          <w:lang w:eastAsia="ru-RU"/>
        </w:rPr>
        <w:t>67</w:t>
      </w:r>
      <w:r w:rsidR="00EF2B9C" w:rsidRPr="008C0E44">
        <w:rPr>
          <w:lang w:eastAsia="ru-RU"/>
        </w:rPr>
        <w:t xml:space="preserve">) </w:t>
      </w:r>
      <w:r w:rsidR="00F73689" w:rsidRPr="008C0E44">
        <w:rPr>
          <w:lang w:eastAsia="ru-RU"/>
        </w:rPr>
        <w:t>350</w:t>
      </w:r>
      <w:r w:rsidR="008C0E44" w:rsidRPr="008C0E44">
        <w:rPr>
          <w:lang w:eastAsia="ru-RU"/>
        </w:rPr>
        <w:t>-</w:t>
      </w:r>
      <w:r w:rsidR="00F73689" w:rsidRPr="008C0E44">
        <w:rPr>
          <w:lang w:eastAsia="ru-RU"/>
        </w:rPr>
        <w:t>75</w:t>
      </w:r>
      <w:r w:rsidR="008C0E44" w:rsidRPr="008C0E44">
        <w:rPr>
          <w:lang w:eastAsia="ru-RU"/>
        </w:rPr>
        <w:t>-</w:t>
      </w:r>
      <w:r w:rsidR="00F73689" w:rsidRPr="008C0E44">
        <w:rPr>
          <w:lang w:eastAsia="ru-RU"/>
        </w:rPr>
        <w:t>76</w:t>
      </w:r>
      <w:r w:rsidR="00A2754D" w:rsidRPr="008C0E44">
        <w:rPr>
          <w:lang w:eastAsia="ru-RU"/>
        </w:rPr>
        <w:t>;</w:t>
      </w:r>
    </w:p>
    <w:p w14:paraId="28DD2BDB" w14:textId="345EC4DA" w:rsidR="000805C4" w:rsidRPr="00A2754D" w:rsidRDefault="000805C4" w:rsidP="00A2754D">
      <w:pPr>
        <w:pStyle w:val="a4"/>
        <w:jc w:val="both"/>
        <w:rPr>
          <w:lang w:eastAsia="ru-RU"/>
        </w:rPr>
      </w:pPr>
      <w:r w:rsidRPr="00517B10">
        <w:rPr>
          <w:lang w:eastAsia="ru-RU"/>
        </w:rPr>
        <w:t xml:space="preserve">Електронна пошта: </w:t>
      </w:r>
      <w:r w:rsidR="00517B10" w:rsidRPr="00517B10">
        <w:rPr>
          <w:lang w:eastAsia="ru-RU"/>
        </w:rPr>
        <w:t>office@terpolymergas.com</w:t>
      </w:r>
      <w:r w:rsidR="0076730F" w:rsidRPr="00517B10">
        <w:rPr>
          <w:lang w:eastAsia="ru-RU"/>
        </w:rPr>
        <w:t>;</w:t>
      </w:r>
    </w:p>
    <w:p w14:paraId="47E83B30" w14:textId="54DD4428"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F73689" w:rsidRPr="00F73689">
        <w:rPr>
          <w:iCs/>
          <w:lang w:eastAsia="ru-RU"/>
        </w:rPr>
        <w:t>46001, Тернопільська область, Тернопільський район, Тернопільська ТГ, м. Тернопіль, вул. Лукіяновича, 8</w:t>
      </w:r>
      <w:r>
        <w:rPr>
          <w:lang w:eastAsia="ru-RU"/>
        </w:rPr>
        <w:t>;</w:t>
      </w:r>
    </w:p>
    <w:p w14:paraId="333376FB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5242D">
        <w:rPr>
          <w:lang w:eastAsia="ru-RU"/>
        </w:rPr>
        <w:t>діючого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14:paraId="2100EAC9" w14:textId="0B3B452F" w:rsidR="00C128E3" w:rsidRDefault="00A2754D" w:rsidP="000E6F88">
      <w:pPr>
        <w:ind w:left="709"/>
        <w:jc w:val="both"/>
        <w:rPr>
          <w:bCs/>
          <w:szCs w:val="28"/>
        </w:rPr>
      </w:pPr>
      <w:r w:rsidRPr="00C128E3">
        <w:rPr>
          <w:b/>
        </w:rPr>
        <w:t>Відомості про наявність висновку з оцінки впливу на довкілля</w:t>
      </w:r>
      <w:r w:rsidRPr="00C128E3">
        <w:t xml:space="preserve">: </w:t>
      </w:r>
      <w:r w:rsidR="000E6F88" w:rsidRPr="00C128E3">
        <w:t xml:space="preserve">Виробнича діяльність, яку здійснює </w:t>
      </w:r>
      <w:r w:rsidR="00937E13" w:rsidRPr="00C128E3">
        <w:rPr>
          <w:lang w:eastAsia="ru-RU"/>
        </w:rPr>
        <w:t>ТОВ ”ПГ ”ТерПолімерГаз”</w:t>
      </w:r>
      <w:r w:rsidR="00C128E3" w:rsidRPr="00C128E3">
        <w:rPr>
          <w:lang w:eastAsia="ru-RU"/>
        </w:rPr>
        <w:t xml:space="preserve"> </w:t>
      </w:r>
      <w:r w:rsidR="00C128E3" w:rsidRPr="00C128E3">
        <w:rPr>
          <w:bCs/>
          <w:szCs w:val="28"/>
        </w:rPr>
        <w:t>відноситься до другої категорії видів діяльності та об’єктів, які можуть мати значний вплив на довкілля та підлягають оцінці впливу на довкілля відповідно до переліку ст. 3 Закону України «Про оцінку впливу на довкілля»: п. №11 Інші види діяльності: об’єкти оброблення відходів, що не є небезпечними, потужністю менше 100 тонн на добу.</w:t>
      </w:r>
    </w:p>
    <w:p w14:paraId="7BD9C0B6" w14:textId="4C4B0851" w:rsidR="00C128E3" w:rsidRPr="00991969" w:rsidRDefault="00C128E3" w:rsidP="000E6F88">
      <w:pPr>
        <w:ind w:left="709"/>
        <w:jc w:val="both"/>
        <w:rPr>
          <w:lang w:eastAsia="ru-RU"/>
        </w:rPr>
      </w:pPr>
      <w:r w:rsidRPr="008C0E44">
        <w:rPr>
          <w:lang w:eastAsia="ru-RU"/>
        </w:rPr>
        <w:t>ТОВ ”ПГ ”ТерПолімерГаз” пройшло процедуру ОВД та отримало висновок</w:t>
      </w:r>
      <w:r w:rsidR="008C0E44" w:rsidRPr="008C0E44">
        <w:rPr>
          <w:lang w:eastAsia="ru-RU"/>
        </w:rPr>
        <w:t xml:space="preserve"> №04/2226-</w:t>
      </w:r>
      <w:r w:rsidR="008C0E44" w:rsidRPr="00991969">
        <w:rPr>
          <w:lang w:eastAsia="ru-RU"/>
        </w:rPr>
        <w:t>9201/1 від 28.11.2024р.</w:t>
      </w:r>
    </w:p>
    <w:p w14:paraId="61C79279" w14:textId="3050D1F0" w:rsidR="00E000AF" w:rsidRPr="00991969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991969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991969">
        <w:rPr>
          <w:rStyle w:val="tx1"/>
          <w:b w:val="0"/>
          <w:sz w:val="24"/>
          <w:szCs w:val="24"/>
          <w:lang w:val="uk-UA"/>
        </w:rPr>
        <w:t xml:space="preserve">: </w:t>
      </w:r>
      <w:r w:rsidR="00937E13" w:rsidRPr="00991969">
        <w:rPr>
          <w:sz w:val="24"/>
          <w:szCs w:val="24"/>
        </w:rPr>
        <w:t>ТОВ ”ПГ ”ТерПолімерГаз”</w:t>
      </w:r>
      <w:r w:rsidR="00A55558" w:rsidRPr="00991969">
        <w:rPr>
          <w:rStyle w:val="tx1"/>
          <w:b w:val="0"/>
          <w:sz w:val="24"/>
          <w:szCs w:val="24"/>
          <w:lang w:val="uk-UA"/>
        </w:rPr>
        <w:t xml:space="preserve"> займається </w:t>
      </w:r>
      <w:r w:rsidR="00D91993" w:rsidRPr="00991969">
        <w:rPr>
          <w:rStyle w:val="tx1"/>
          <w:b w:val="0"/>
          <w:sz w:val="24"/>
          <w:szCs w:val="24"/>
          <w:lang w:val="uk-UA"/>
        </w:rPr>
        <w:t xml:space="preserve">виготовленням </w:t>
      </w:r>
      <w:r w:rsidR="00937E13" w:rsidRPr="00991969">
        <w:rPr>
          <w:bCs/>
          <w:sz w:val="24"/>
          <w:szCs w:val="24"/>
          <w:lang w:val="uk-UA"/>
        </w:rPr>
        <w:t xml:space="preserve">труб поліетиленових в асортименті, </w:t>
      </w:r>
      <w:r w:rsidR="00C128E3" w:rsidRPr="00991969">
        <w:rPr>
          <w:bCs/>
          <w:sz w:val="24"/>
          <w:szCs w:val="24"/>
          <w:lang w:val="uk-UA"/>
        </w:rPr>
        <w:t>ф</w:t>
      </w:r>
      <w:r w:rsidR="00937E13" w:rsidRPr="00991969">
        <w:rPr>
          <w:bCs/>
          <w:sz w:val="24"/>
          <w:szCs w:val="24"/>
          <w:lang w:val="uk-UA"/>
        </w:rPr>
        <w:t>ітинг</w:t>
      </w:r>
      <w:r w:rsidR="00C128E3" w:rsidRPr="00991969">
        <w:rPr>
          <w:bCs/>
          <w:sz w:val="24"/>
          <w:szCs w:val="24"/>
          <w:lang w:val="uk-UA"/>
        </w:rPr>
        <w:t>ів</w:t>
      </w:r>
      <w:r w:rsidR="00937E13" w:rsidRPr="00991969">
        <w:rPr>
          <w:bCs/>
          <w:sz w:val="24"/>
          <w:szCs w:val="24"/>
          <w:lang w:val="uk-UA"/>
        </w:rPr>
        <w:t xml:space="preserve"> для труб (муфти, коліна, втулки)</w:t>
      </w:r>
      <w:r w:rsidR="00C128E3" w:rsidRPr="00991969">
        <w:rPr>
          <w:bCs/>
          <w:sz w:val="24"/>
          <w:szCs w:val="24"/>
          <w:lang w:val="uk-UA"/>
        </w:rPr>
        <w:t>, гранул поліетилену</w:t>
      </w:r>
      <w:r w:rsidR="00A55558" w:rsidRPr="00991969">
        <w:rPr>
          <w:rStyle w:val="tx1"/>
          <w:b w:val="0"/>
          <w:sz w:val="24"/>
          <w:szCs w:val="24"/>
          <w:lang w:val="uk-UA"/>
        </w:rPr>
        <w:t xml:space="preserve"> </w:t>
      </w:r>
      <w:r w:rsidRPr="00991969">
        <w:rPr>
          <w:rStyle w:val="tx1"/>
          <w:b w:val="0"/>
          <w:sz w:val="24"/>
          <w:szCs w:val="24"/>
          <w:lang w:val="uk-UA"/>
        </w:rPr>
        <w:t xml:space="preserve">(КВЕД: </w:t>
      </w:r>
      <w:hyperlink r:id="rId5" w:history="1">
        <w:r w:rsidR="00C128E3" w:rsidRPr="00991969">
          <w:rPr>
            <w:bCs/>
            <w:sz w:val="24"/>
            <w:szCs w:val="24"/>
            <w:lang w:val="uk-UA"/>
          </w:rPr>
          <w:t>22.21 Виробництво плит, листів, труб і профілів із пластмас</w:t>
        </w:r>
      </w:hyperlink>
      <w:r w:rsidRPr="00991969">
        <w:rPr>
          <w:sz w:val="24"/>
          <w:szCs w:val="24"/>
        </w:rPr>
        <w:t>)</w:t>
      </w:r>
      <w:r w:rsidRPr="00991969">
        <w:rPr>
          <w:rStyle w:val="tx1"/>
          <w:b w:val="0"/>
          <w:sz w:val="24"/>
          <w:szCs w:val="24"/>
          <w:lang w:val="uk-UA"/>
        </w:rPr>
        <w:t xml:space="preserve">. </w:t>
      </w:r>
      <w:r w:rsidR="00157E95" w:rsidRPr="00991969">
        <w:rPr>
          <w:rStyle w:val="tx1"/>
          <w:b w:val="0"/>
          <w:sz w:val="24"/>
          <w:szCs w:val="24"/>
          <w:lang w:val="uk-UA"/>
        </w:rPr>
        <w:t>Джерелами викидів забруднюючих речовин на проммайданчику є:</w:t>
      </w:r>
      <w:r w:rsidR="00946CDF" w:rsidRPr="00991969">
        <w:rPr>
          <w:rStyle w:val="tx1"/>
          <w:b w:val="0"/>
          <w:sz w:val="24"/>
          <w:szCs w:val="24"/>
          <w:lang w:val="uk-UA"/>
        </w:rPr>
        <w:t xml:space="preserve">5 ліній виготовлення поліетиленових труб, 2 термопластавтомати; </w:t>
      </w:r>
      <w:r w:rsidR="00F9404E" w:rsidRPr="00991969">
        <w:rPr>
          <w:rStyle w:val="tx1"/>
          <w:b w:val="0"/>
          <w:sz w:val="24"/>
          <w:szCs w:val="24"/>
          <w:lang w:val="uk-UA"/>
        </w:rPr>
        <w:t xml:space="preserve">ремонтна майстерня з металообробними верстатами; </w:t>
      </w:r>
      <w:r w:rsidR="00946CDF" w:rsidRPr="00991969">
        <w:rPr>
          <w:rStyle w:val="tx1"/>
          <w:b w:val="0"/>
          <w:sz w:val="24"/>
          <w:szCs w:val="24"/>
          <w:lang w:val="uk-UA"/>
        </w:rPr>
        <w:t>2 лінії переробки власних відхлдів поліетилену, 4 резервуари для зберігання дизпалива з паливо-роздавальною колонкою 3 дизель генератори аварійного енергопостачання</w:t>
      </w:r>
      <w:r w:rsidR="00E000AF" w:rsidRPr="00991969">
        <w:rPr>
          <w:rStyle w:val="tx1"/>
          <w:b w:val="0"/>
          <w:sz w:val="24"/>
          <w:szCs w:val="24"/>
          <w:lang w:val="uk-UA"/>
        </w:rPr>
        <w:t>;</w:t>
      </w:r>
    </w:p>
    <w:p w14:paraId="191D4E11" w14:textId="476086FE" w:rsidR="00A2754D" w:rsidRPr="00866C66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91969">
        <w:rPr>
          <w:b/>
        </w:rPr>
        <w:t>Відомості щодо видів та обсягів викидів</w:t>
      </w:r>
      <w:r w:rsidR="003B2662" w:rsidRPr="00991969">
        <w:rPr>
          <w:b/>
          <w:lang w:val="en-US"/>
        </w:rPr>
        <w:t xml:space="preserve"> (</w:t>
      </w:r>
      <w:r w:rsidR="003B2662" w:rsidRPr="00991969">
        <w:rPr>
          <w:b/>
        </w:rPr>
        <w:t>т/рік)</w:t>
      </w:r>
      <w:r w:rsidRPr="00991969">
        <w:rPr>
          <w:b/>
        </w:rPr>
        <w:t>:</w:t>
      </w:r>
      <w:r w:rsidR="00866C66" w:rsidRPr="00991969">
        <w:rPr>
          <w:b/>
        </w:rPr>
        <w:t xml:space="preserve"> </w:t>
      </w:r>
      <w:r w:rsidR="00866C66" w:rsidRPr="00991969">
        <w:rPr>
          <w:noProof w:val="0"/>
          <w:lang w:eastAsia="uk-UA"/>
        </w:rPr>
        <w:t>Залізо та його сполуки (у перерахунку на залізо) - 0,00016;</w:t>
      </w:r>
      <w:r w:rsidRPr="00991969">
        <w:t xml:space="preserve"> </w:t>
      </w:r>
      <w:r w:rsidR="00866C66" w:rsidRPr="00991969">
        <w:rPr>
          <w:noProof w:val="0"/>
          <w:lang w:eastAsia="uk-UA"/>
        </w:rPr>
        <w:t xml:space="preserve">Манган та його сполуки (у перерахунку на манган) – 0,0000058; </w:t>
      </w:r>
      <w:r w:rsidR="00EE0A44" w:rsidRPr="00991969">
        <w:rPr>
          <w:lang w:eastAsia="ru-RU"/>
        </w:rPr>
        <w:t xml:space="preserve">Азоту діоксид – </w:t>
      </w:r>
      <w:r w:rsidR="00866C66" w:rsidRPr="00991969">
        <w:rPr>
          <w:noProof w:val="0"/>
          <w:lang w:eastAsia="uk-UA"/>
        </w:rPr>
        <w:t>0,8381</w:t>
      </w:r>
      <w:r w:rsidR="00A55558" w:rsidRPr="00991969">
        <w:rPr>
          <w:lang w:eastAsia="ru-RU"/>
        </w:rPr>
        <w:t>;</w:t>
      </w:r>
      <w:r w:rsidR="006915D9" w:rsidRPr="00991969">
        <w:rPr>
          <w:lang w:eastAsia="ru-RU"/>
        </w:rPr>
        <w:t xml:space="preserve"> Сірки діоксид - </w:t>
      </w:r>
      <w:r w:rsidR="006915D9" w:rsidRPr="00991969">
        <w:rPr>
          <w:noProof w:val="0"/>
          <w:lang w:eastAsia="uk-UA"/>
        </w:rPr>
        <w:t>0,0874;</w:t>
      </w:r>
      <w:r w:rsidR="00A55558" w:rsidRPr="00991969">
        <w:rPr>
          <w:lang w:eastAsia="ru-RU"/>
        </w:rPr>
        <w:t xml:space="preserve"> </w:t>
      </w:r>
      <w:r w:rsidR="00EE0A44" w:rsidRPr="00991969">
        <w:rPr>
          <w:lang w:eastAsia="ru-RU"/>
        </w:rPr>
        <w:t xml:space="preserve">Вуглецю оксид – </w:t>
      </w:r>
      <w:r w:rsidR="006915D9" w:rsidRPr="00991969">
        <w:rPr>
          <w:noProof w:val="0"/>
          <w:lang w:eastAsia="uk-UA"/>
        </w:rPr>
        <w:t>0,0381</w:t>
      </w:r>
      <w:r w:rsidR="00A55558" w:rsidRPr="00991969">
        <w:rPr>
          <w:lang w:eastAsia="ru-RU"/>
        </w:rPr>
        <w:t>;</w:t>
      </w:r>
      <w:r w:rsidR="00A55558" w:rsidRPr="00866C66">
        <w:rPr>
          <w:lang w:eastAsia="ru-RU"/>
        </w:rPr>
        <w:t xml:space="preserve"> </w:t>
      </w:r>
      <w:r w:rsidR="00866C66" w:rsidRPr="00866C66">
        <w:rPr>
          <w:lang w:eastAsia="ru-RU"/>
        </w:rPr>
        <w:t xml:space="preserve">Кислота оцтова - </w:t>
      </w:r>
      <w:r w:rsidR="00866C66" w:rsidRPr="006A5F7B">
        <w:rPr>
          <w:noProof w:val="0"/>
          <w:lang w:eastAsia="uk-UA"/>
        </w:rPr>
        <w:t>0,</w:t>
      </w:r>
      <w:r w:rsidR="00991969">
        <w:rPr>
          <w:noProof w:val="0"/>
          <w:lang w:eastAsia="uk-UA"/>
        </w:rPr>
        <w:t>3302</w:t>
      </w:r>
      <w:r w:rsidR="00866C66" w:rsidRPr="00866C66">
        <w:rPr>
          <w:noProof w:val="0"/>
          <w:lang w:eastAsia="uk-UA"/>
        </w:rPr>
        <w:t xml:space="preserve">; </w:t>
      </w:r>
      <w:r w:rsidR="00EE0A44" w:rsidRPr="00866C66">
        <w:rPr>
          <w:lang w:eastAsia="ru-RU"/>
        </w:rPr>
        <w:t>Метан</w:t>
      </w:r>
      <w:r w:rsidR="00A55558" w:rsidRPr="00866C66">
        <w:rPr>
          <w:lang w:eastAsia="ru-RU"/>
        </w:rPr>
        <w:t xml:space="preserve"> – </w:t>
      </w:r>
      <w:r w:rsidR="00866C66" w:rsidRPr="006A5F7B">
        <w:rPr>
          <w:noProof w:val="0"/>
          <w:lang w:eastAsia="uk-UA"/>
        </w:rPr>
        <w:t>0,002</w:t>
      </w:r>
      <w:r w:rsidR="00866C66" w:rsidRPr="00866C66">
        <w:rPr>
          <w:noProof w:val="0"/>
          <w:lang w:eastAsia="uk-UA"/>
        </w:rPr>
        <w:t>8</w:t>
      </w:r>
      <w:r w:rsidR="00A55558" w:rsidRPr="00866C66">
        <w:rPr>
          <w:lang w:eastAsia="ru-RU"/>
        </w:rPr>
        <w:t xml:space="preserve">; </w:t>
      </w:r>
      <w:r w:rsidR="00EE0A44" w:rsidRPr="00866C66">
        <w:rPr>
          <w:lang w:eastAsia="ru-RU"/>
        </w:rPr>
        <w:t>Діоксид вуглецю</w:t>
      </w:r>
      <w:r w:rsidR="00A55558" w:rsidRPr="00866C66">
        <w:rPr>
          <w:lang w:eastAsia="ru-RU"/>
        </w:rPr>
        <w:t xml:space="preserve"> – </w:t>
      </w:r>
      <w:r w:rsidR="00866C66" w:rsidRPr="006A5F7B">
        <w:rPr>
          <w:noProof w:val="0"/>
          <w:lang w:eastAsia="uk-UA"/>
        </w:rPr>
        <w:t>70,8786</w:t>
      </w:r>
      <w:r w:rsidR="00A55558" w:rsidRPr="00866C66">
        <w:rPr>
          <w:lang w:eastAsia="ru-RU"/>
        </w:rPr>
        <w:t xml:space="preserve">; </w:t>
      </w:r>
      <w:r w:rsidR="00EE0A44" w:rsidRPr="00866C66">
        <w:rPr>
          <w:lang w:eastAsia="ru-RU"/>
        </w:rPr>
        <w:t xml:space="preserve">Оксид діазоту – </w:t>
      </w:r>
      <w:r w:rsidR="00866C66" w:rsidRPr="006A5F7B">
        <w:rPr>
          <w:noProof w:val="0"/>
          <w:lang w:eastAsia="uk-UA"/>
        </w:rPr>
        <w:t>0,0023</w:t>
      </w:r>
      <w:r w:rsidR="00A55558" w:rsidRPr="00866C66">
        <w:rPr>
          <w:lang w:eastAsia="ru-RU"/>
        </w:rPr>
        <w:t>;</w:t>
      </w:r>
      <w:r w:rsidR="00B65DD2" w:rsidRPr="00866C66">
        <w:rPr>
          <w:lang w:eastAsia="ru-RU"/>
        </w:rPr>
        <w:t xml:space="preserve"> </w:t>
      </w:r>
      <w:r w:rsidR="00B65DD2" w:rsidRPr="00866C66">
        <w:rPr>
          <w:noProof w:val="0"/>
          <w:lang w:eastAsia="uk-UA"/>
        </w:rPr>
        <w:t xml:space="preserve">Речовини у вигляді суспендованих твердих частинок </w:t>
      </w:r>
      <w:r w:rsidR="00866C66" w:rsidRPr="006A5F7B">
        <w:rPr>
          <w:noProof w:val="0"/>
          <w:lang w:eastAsia="uk-UA"/>
        </w:rPr>
        <w:t>0,122</w:t>
      </w:r>
      <w:r w:rsidR="00866C66" w:rsidRPr="00866C66">
        <w:rPr>
          <w:noProof w:val="0"/>
          <w:lang w:eastAsia="uk-UA"/>
        </w:rPr>
        <w:t>3</w:t>
      </w:r>
      <w:r w:rsidR="00B65DD2" w:rsidRPr="00866C66">
        <w:rPr>
          <w:noProof w:val="0"/>
          <w:lang w:eastAsia="uk-UA"/>
        </w:rPr>
        <w:t>;</w:t>
      </w:r>
      <w:r w:rsidR="00866C66" w:rsidRPr="00866C66">
        <w:rPr>
          <w:noProof w:val="0"/>
          <w:lang w:eastAsia="uk-UA"/>
        </w:rPr>
        <w:t xml:space="preserve"> Вуглеводні граничні С</w:t>
      </w:r>
      <w:r w:rsidR="00866C66" w:rsidRPr="00866C66">
        <w:rPr>
          <w:noProof w:val="0"/>
          <w:vertAlign w:val="subscript"/>
          <w:lang w:eastAsia="uk-UA"/>
        </w:rPr>
        <w:t>12</w:t>
      </w:r>
      <w:r w:rsidR="00866C66" w:rsidRPr="00866C66">
        <w:rPr>
          <w:noProof w:val="0"/>
          <w:lang w:eastAsia="uk-UA"/>
        </w:rPr>
        <w:t>-С</w:t>
      </w:r>
      <w:r w:rsidR="00866C66" w:rsidRPr="00866C66">
        <w:rPr>
          <w:noProof w:val="0"/>
          <w:vertAlign w:val="subscript"/>
          <w:lang w:eastAsia="uk-UA"/>
        </w:rPr>
        <w:t>19</w:t>
      </w:r>
      <w:r w:rsidR="00866C66" w:rsidRPr="00866C66">
        <w:rPr>
          <w:noProof w:val="0"/>
          <w:lang w:eastAsia="uk-UA"/>
        </w:rPr>
        <w:t xml:space="preserve"> - </w:t>
      </w:r>
      <w:r w:rsidR="00866C66" w:rsidRPr="006A5F7B">
        <w:rPr>
          <w:noProof w:val="0"/>
          <w:lang w:eastAsia="uk-UA"/>
        </w:rPr>
        <w:t>0,056</w:t>
      </w:r>
      <w:r w:rsidR="00866C66" w:rsidRPr="00866C66">
        <w:rPr>
          <w:noProof w:val="0"/>
          <w:lang w:eastAsia="uk-UA"/>
        </w:rPr>
        <w:t>9</w:t>
      </w:r>
    </w:p>
    <w:p w14:paraId="1448AF6E" w14:textId="7ED23CE9" w:rsidR="00751166" w:rsidRPr="00387276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387276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387276">
        <w:rPr>
          <w:sz w:val="24"/>
          <w:szCs w:val="24"/>
          <w:lang w:val="uk-UA"/>
        </w:rPr>
        <w:t xml:space="preserve"> </w:t>
      </w:r>
      <w:r w:rsidR="00FF0062" w:rsidRPr="00387276">
        <w:rPr>
          <w:sz w:val="24"/>
          <w:szCs w:val="24"/>
          <w:lang w:val="uk-UA"/>
        </w:rPr>
        <w:t xml:space="preserve">Підприємство відноситься до </w:t>
      </w:r>
      <w:r w:rsidR="00387276" w:rsidRPr="00387276">
        <w:rPr>
          <w:sz w:val="24"/>
          <w:szCs w:val="24"/>
          <w:u w:val="single"/>
          <w:lang w:val="uk-UA"/>
        </w:rPr>
        <w:t>третьої</w:t>
      </w:r>
      <w:r w:rsidR="00FF0062" w:rsidRPr="00387276">
        <w:rPr>
          <w:sz w:val="24"/>
          <w:szCs w:val="24"/>
          <w:u w:val="single"/>
          <w:lang w:val="uk-UA"/>
        </w:rPr>
        <w:t xml:space="preserve"> групи</w:t>
      </w:r>
      <w:r w:rsidR="00FF0062" w:rsidRPr="00387276">
        <w:rPr>
          <w:sz w:val="24"/>
          <w:szCs w:val="24"/>
          <w:lang w:val="uk-UA"/>
        </w:rPr>
        <w:t xml:space="preserve"> об’єктів </w:t>
      </w:r>
      <w:r w:rsidR="00EE0A44" w:rsidRPr="00387276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FF0062" w:rsidRPr="00387276">
        <w:rPr>
          <w:sz w:val="24"/>
          <w:szCs w:val="24"/>
          <w:lang w:val="uk-UA"/>
        </w:rPr>
        <w:t>і не ма</w:t>
      </w:r>
      <w:r w:rsidR="00E000AF" w:rsidRPr="00387276">
        <w:rPr>
          <w:sz w:val="24"/>
          <w:szCs w:val="24"/>
          <w:lang w:val="uk-UA"/>
        </w:rPr>
        <w:t>є</w:t>
      </w:r>
      <w:r w:rsidR="00FF0062" w:rsidRPr="00387276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 w:rsidR="001E636F" w:rsidRPr="00387276">
        <w:rPr>
          <w:sz w:val="24"/>
          <w:szCs w:val="24"/>
          <w:lang w:val="uk-UA"/>
        </w:rPr>
        <w:t xml:space="preserve"> </w:t>
      </w:r>
      <w:r w:rsidR="00FF0062" w:rsidRPr="00387276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керування.</w:t>
      </w:r>
      <w:r w:rsidRPr="00387276">
        <w:rPr>
          <w:sz w:val="24"/>
          <w:szCs w:val="24"/>
          <w:lang w:val="uk-UA"/>
        </w:rPr>
        <w:t xml:space="preserve"> Впровадження</w:t>
      </w:r>
      <w:r w:rsidR="00FF0062" w:rsidRPr="00387276">
        <w:rPr>
          <w:sz w:val="24"/>
          <w:szCs w:val="24"/>
          <w:lang w:val="uk-UA"/>
        </w:rPr>
        <w:t xml:space="preserve"> </w:t>
      </w:r>
      <w:r w:rsidRPr="00387276">
        <w:rPr>
          <w:sz w:val="24"/>
          <w:szCs w:val="24"/>
          <w:lang w:val="uk-UA"/>
        </w:rPr>
        <w:t>з</w:t>
      </w:r>
      <w:r w:rsidR="00751166" w:rsidRPr="00387276">
        <w:rPr>
          <w:sz w:val="24"/>
        </w:rPr>
        <w:t>аход</w:t>
      </w:r>
      <w:r w:rsidRPr="00387276">
        <w:rPr>
          <w:sz w:val="24"/>
          <w:lang w:val="uk-UA"/>
        </w:rPr>
        <w:t>ів</w:t>
      </w:r>
      <w:r w:rsidR="00751166" w:rsidRPr="00387276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387276">
        <w:rPr>
          <w:sz w:val="24"/>
          <w:lang w:val="uk-UA"/>
        </w:rPr>
        <w:t>не передбачено</w:t>
      </w:r>
      <w:r w:rsidR="00605B63" w:rsidRPr="00387276">
        <w:rPr>
          <w:sz w:val="24"/>
          <w:lang w:val="uk-UA"/>
        </w:rPr>
        <w:t>;</w:t>
      </w:r>
    </w:p>
    <w:p w14:paraId="437ECCDA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7285A261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0BB3659E" w14:textId="7BB7A7B3" w:rsidR="00605B63" w:rsidRPr="00D07DAB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D07DAB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D07DAB">
        <w:rPr>
          <w:sz w:val="24"/>
          <w:szCs w:val="24"/>
          <w:lang w:val="uk-UA"/>
        </w:rPr>
        <w:t xml:space="preserve"> </w:t>
      </w:r>
      <w:r w:rsidR="00A271B1" w:rsidRPr="00D07DAB">
        <w:rPr>
          <w:sz w:val="24"/>
          <w:szCs w:val="24"/>
        </w:rPr>
        <w:t xml:space="preserve">Для визначення рівня забруднення атмосферного повітря в районі розташування </w:t>
      </w:r>
      <w:r w:rsidR="00A271B1" w:rsidRPr="00446D02">
        <w:rPr>
          <w:sz w:val="24"/>
          <w:szCs w:val="24"/>
        </w:rPr>
        <w:t xml:space="preserve">виробничого </w:t>
      </w:r>
      <w:r w:rsidR="00A271B1" w:rsidRPr="00D07DAB">
        <w:rPr>
          <w:sz w:val="24"/>
          <w:szCs w:val="24"/>
        </w:rPr>
        <w:t xml:space="preserve">майданчика </w:t>
      </w:r>
      <w:r w:rsidR="00937E13">
        <w:rPr>
          <w:sz w:val="24"/>
          <w:szCs w:val="24"/>
          <w:lang w:val="uk-UA"/>
        </w:rPr>
        <w:t>ТОВ ”ПГ ”ТерПолімерГаз”</w:t>
      </w:r>
      <w:r w:rsidR="00A271B1" w:rsidRPr="00D07DAB">
        <w:rPr>
          <w:sz w:val="24"/>
          <w:szCs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D07DAB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8D75D3" w:rsidRPr="00D07DAB">
        <w:rPr>
          <w:sz w:val="24"/>
          <w:szCs w:val="24"/>
          <w:lang w:val="uk-UA"/>
        </w:rPr>
        <w:t>зони впливу</w:t>
      </w:r>
      <w:r w:rsidR="00A271B1" w:rsidRPr="00D07DAB">
        <w:rPr>
          <w:sz w:val="24"/>
          <w:szCs w:val="24"/>
          <w:lang w:val="uk-UA"/>
        </w:rPr>
        <w:t>. Ні для одного з дозволених викидів</w:t>
      </w:r>
      <w:r w:rsidR="005A0465" w:rsidRPr="00D07DAB">
        <w:rPr>
          <w:sz w:val="24"/>
          <w:szCs w:val="24"/>
          <w:lang w:val="uk-UA"/>
        </w:rPr>
        <w:t xml:space="preserve"> не</w:t>
      </w:r>
      <w:r w:rsidR="00A271B1" w:rsidRPr="00D07DAB">
        <w:rPr>
          <w:sz w:val="24"/>
          <w:szCs w:val="24"/>
          <w:lang w:val="uk-UA"/>
        </w:rPr>
        <w:t xml:space="preserve"> перевищу</w:t>
      </w:r>
      <w:r w:rsidRPr="00D07DAB">
        <w:rPr>
          <w:sz w:val="24"/>
          <w:szCs w:val="24"/>
          <w:lang w:val="uk-UA"/>
        </w:rPr>
        <w:t>ються</w:t>
      </w:r>
      <w:r w:rsidR="00A271B1" w:rsidRPr="00D07DAB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D07DAB">
        <w:rPr>
          <w:sz w:val="24"/>
          <w:szCs w:val="24"/>
          <w:lang w:val="uk-UA"/>
        </w:rPr>
        <w:t>і</w:t>
      </w:r>
      <w:r w:rsidR="00A271B1" w:rsidRPr="00D07DAB">
        <w:rPr>
          <w:sz w:val="24"/>
          <w:szCs w:val="24"/>
          <w:lang w:val="uk-UA"/>
        </w:rPr>
        <w:t xml:space="preserve"> викид</w:t>
      </w:r>
      <w:r w:rsidRPr="00D07DAB">
        <w:rPr>
          <w:sz w:val="24"/>
          <w:szCs w:val="24"/>
          <w:lang w:val="uk-UA"/>
        </w:rPr>
        <w:t>и</w:t>
      </w:r>
      <w:r w:rsidR="00A271B1" w:rsidRPr="00D07DAB">
        <w:rPr>
          <w:sz w:val="24"/>
          <w:szCs w:val="24"/>
          <w:lang w:val="uk-UA"/>
        </w:rPr>
        <w:t xml:space="preserve"> в атмосферу, </w:t>
      </w:r>
      <w:r w:rsidR="00A271B1" w:rsidRPr="00D07DAB">
        <w:rPr>
          <w:sz w:val="24"/>
          <w:szCs w:val="24"/>
          <w:lang w:val="uk-UA"/>
        </w:rPr>
        <w:lastRenderedPageBreak/>
        <w:t>що чинять</w:t>
      </w:r>
      <w:r w:rsidRPr="00D07DAB">
        <w:rPr>
          <w:sz w:val="24"/>
          <w:szCs w:val="24"/>
          <w:lang w:val="uk-UA"/>
        </w:rPr>
        <w:t xml:space="preserve"> суттєвий вплив відсутні</w:t>
      </w:r>
      <w:r w:rsidR="00605B63" w:rsidRPr="00D07DAB">
        <w:rPr>
          <w:sz w:val="24"/>
          <w:szCs w:val="24"/>
          <w:lang w:val="uk-UA"/>
        </w:rPr>
        <w:t>.</w:t>
      </w:r>
      <w:r w:rsidR="0027689E" w:rsidRPr="00D07DAB">
        <w:rPr>
          <w:sz w:val="24"/>
          <w:szCs w:val="24"/>
          <w:lang w:val="uk-UA"/>
        </w:rPr>
        <w:t xml:space="preserve"> </w:t>
      </w:r>
      <w:r w:rsidRPr="00D07DAB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D07DAB">
        <w:rPr>
          <w:sz w:val="24"/>
          <w:szCs w:val="24"/>
          <w:lang w:val="uk-UA"/>
        </w:rPr>
        <w:t xml:space="preserve">ють гігієнічних нормативів </w:t>
      </w:r>
      <w:r w:rsidRPr="00D07DAB">
        <w:rPr>
          <w:rStyle w:val="tx1"/>
          <w:b w:val="0"/>
          <w:sz w:val="24"/>
          <w:szCs w:val="24"/>
          <w:lang w:val="uk-UA"/>
        </w:rPr>
        <w:t>та</w:t>
      </w:r>
      <w:r w:rsidR="00605B63" w:rsidRPr="00D07DAB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 w:rsidRPr="00D07DAB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D07DAB">
        <w:rPr>
          <w:rStyle w:val="tx1"/>
          <w:b w:val="0"/>
          <w:sz w:val="24"/>
          <w:szCs w:val="24"/>
        </w:rPr>
        <w:t>.</w:t>
      </w:r>
    </w:p>
    <w:p w14:paraId="7C4E13F8" w14:textId="5520EAA3" w:rsidR="00CB58CA" w:rsidRPr="002019BE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2019BE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</w:t>
      </w:r>
      <w:r w:rsidR="002019BE">
        <w:rPr>
          <w:lang w:eastAsia="ru-RU"/>
        </w:rPr>
        <w:t>Управління</w:t>
      </w:r>
      <w:r w:rsidR="00CB58CA">
        <w:rPr>
          <w:lang w:eastAsia="ru-RU"/>
        </w:rPr>
        <w:t xml:space="preserve"> екології та природних ресурсів </w:t>
      </w:r>
      <w:r w:rsidR="002019BE">
        <w:rPr>
          <w:lang w:eastAsia="ru-RU"/>
        </w:rPr>
        <w:t>Тернопільської</w:t>
      </w:r>
      <w:r w:rsidR="00CB58CA">
        <w:rPr>
          <w:lang w:eastAsia="ru-RU"/>
        </w:rPr>
        <w:t xml:space="preserve"> обласної державної адміністрації) </w:t>
      </w:r>
      <w:r w:rsidR="002019BE" w:rsidRPr="002019BE">
        <w:rPr>
          <w:lang w:eastAsia="ru-RU"/>
        </w:rPr>
        <w:t>46021, м. Тернопіль, вул. Грушевського, 8</w:t>
      </w:r>
      <w:r w:rsidR="00CB58CA">
        <w:rPr>
          <w:lang w:eastAsia="ru-RU"/>
        </w:rPr>
        <w:t xml:space="preserve">; </w:t>
      </w:r>
      <w:r w:rsidR="00CB58CA" w:rsidRPr="002019BE">
        <w:rPr>
          <w:lang w:eastAsia="ru-RU"/>
        </w:rPr>
        <w:t>(</w:t>
      </w:r>
      <w:r w:rsidR="002019BE" w:rsidRPr="002019BE">
        <w:rPr>
          <w:lang w:eastAsia="ru-RU"/>
        </w:rPr>
        <w:t>46008,</w:t>
      </w:r>
      <w:r w:rsidR="002019BE">
        <w:rPr>
          <w:lang w:eastAsia="ru-RU"/>
        </w:rPr>
        <w:t xml:space="preserve"> </w:t>
      </w:r>
      <w:r w:rsidR="002019BE" w:rsidRPr="002019BE">
        <w:rPr>
          <w:lang w:eastAsia="ru-RU"/>
        </w:rPr>
        <w:t>м. Тернопіль,</w:t>
      </w:r>
      <w:r w:rsidR="002019BE">
        <w:rPr>
          <w:lang w:eastAsia="ru-RU"/>
        </w:rPr>
        <w:t xml:space="preserve"> </w:t>
      </w:r>
      <w:r w:rsidR="002019BE" w:rsidRPr="002019BE">
        <w:rPr>
          <w:lang w:eastAsia="ru-RU"/>
        </w:rPr>
        <w:t>вул. Шпитальна,</w:t>
      </w:r>
      <w:r w:rsidR="002019BE">
        <w:rPr>
          <w:lang w:eastAsia="ru-RU"/>
        </w:rPr>
        <w:t xml:space="preserve"> </w:t>
      </w:r>
      <w:r w:rsidR="002019BE" w:rsidRPr="002019BE">
        <w:rPr>
          <w:lang w:eastAsia="ru-RU"/>
        </w:rPr>
        <w:t>7</w:t>
      </w:r>
      <w:r w:rsidR="00CB58CA" w:rsidRPr="002019BE">
        <w:rPr>
          <w:lang w:eastAsia="ru-RU"/>
        </w:rPr>
        <w:t>), е</w:t>
      </w:r>
      <w:r w:rsidR="00CB58CA">
        <w:rPr>
          <w:lang w:eastAsia="ru-RU"/>
        </w:rPr>
        <w:t xml:space="preserve">лектронна пошта: </w:t>
      </w:r>
      <w:hyperlink r:id="rId6" w:history="1">
        <w:r w:rsidR="002019BE" w:rsidRPr="002019BE">
          <w:rPr>
            <w:rStyle w:val="a3"/>
            <w:shd w:val="clear" w:color="auto" w:fill="FFFFFF"/>
          </w:rPr>
          <w:t>oda@te.gov.ua</w:t>
        </w:r>
      </w:hyperlink>
      <w:r w:rsidR="00CB58CA" w:rsidRPr="002019BE">
        <w:rPr>
          <w:lang w:eastAsia="ru-RU"/>
        </w:rPr>
        <w:t>,</w:t>
      </w:r>
      <w:r w:rsidR="00CB58CA">
        <w:rPr>
          <w:lang w:eastAsia="ru-RU"/>
        </w:rPr>
        <w:t xml:space="preserve"> телефон: </w:t>
      </w:r>
      <w:hyperlink r:id="rId7" w:history="1">
        <w:r w:rsidR="002019BE" w:rsidRPr="002019BE">
          <w:rPr>
            <w:rStyle w:val="a3"/>
            <w:shd w:val="clear" w:color="auto" w:fill="FFFFFF"/>
          </w:rPr>
          <w:t>(0352) 520788</w:t>
        </w:r>
      </w:hyperlink>
      <w:r w:rsidR="00CB58CA" w:rsidRPr="002019BE">
        <w:rPr>
          <w:lang w:eastAsia="ru-RU"/>
        </w:rPr>
        <w:t>.</w:t>
      </w:r>
    </w:p>
    <w:p w14:paraId="5A610C6D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58268AD6" w14:textId="77777777" w:rsidR="00643622" w:rsidRDefault="00643622"/>
    <w:p w14:paraId="59A91A6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C2904"/>
    <w:rsid w:val="001E029B"/>
    <w:rsid w:val="001E636F"/>
    <w:rsid w:val="001F08FA"/>
    <w:rsid w:val="001F35D4"/>
    <w:rsid w:val="002019BE"/>
    <w:rsid w:val="00246461"/>
    <w:rsid w:val="0027689E"/>
    <w:rsid w:val="002A625B"/>
    <w:rsid w:val="002B6726"/>
    <w:rsid w:val="003347C4"/>
    <w:rsid w:val="0036656C"/>
    <w:rsid w:val="00387276"/>
    <w:rsid w:val="003B2662"/>
    <w:rsid w:val="00434170"/>
    <w:rsid w:val="00446D02"/>
    <w:rsid w:val="00477F8D"/>
    <w:rsid w:val="004C0D85"/>
    <w:rsid w:val="00517B10"/>
    <w:rsid w:val="00552833"/>
    <w:rsid w:val="00563257"/>
    <w:rsid w:val="00572702"/>
    <w:rsid w:val="005A0465"/>
    <w:rsid w:val="005A601E"/>
    <w:rsid w:val="00605B63"/>
    <w:rsid w:val="00614AE7"/>
    <w:rsid w:val="00626881"/>
    <w:rsid w:val="00643622"/>
    <w:rsid w:val="006915D9"/>
    <w:rsid w:val="006A3009"/>
    <w:rsid w:val="006A5F7B"/>
    <w:rsid w:val="006D13F9"/>
    <w:rsid w:val="0070235D"/>
    <w:rsid w:val="0071280A"/>
    <w:rsid w:val="00751166"/>
    <w:rsid w:val="0076730F"/>
    <w:rsid w:val="00773C26"/>
    <w:rsid w:val="007947F7"/>
    <w:rsid w:val="007C49BE"/>
    <w:rsid w:val="007E0662"/>
    <w:rsid w:val="007E35A8"/>
    <w:rsid w:val="0080426B"/>
    <w:rsid w:val="00866C66"/>
    <w:rsid w:val="008C0E44"/>
    <w:rsid w:val="008D75D3"/>
    <w:rsid w:val="008F1663"/>
    <w:rsid w:val="00937E13"/>
    <w:rsid w:val="00946CDF"/>
    <w:rsid w:val="009479DC"/>
    <w:rsid w:val="00951D52"/>
    <w:rsid w:val="0098143C"/>
    <w:rsid w:val="00991969"/>
    <w:rsid w:val="009F45FD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B00BD9"/>
    <w:rsid w:val="00B65DD2"/>
    <w:rsid w:val="00BB0CB9"/>
    <w:rsid w:val="00BE0AAE"/>
    <w:rsid w:val="00C128E3"/>
    <w:rsid w:val="00C17E88"/>
    <w:rsid w:val="00C54442"/>
    <w:rsid w:val="00C977EE"/>
    <w:rsid w:val="00CB26BD"/>
    <w:rsid w:val="00CB58CA"/>
    <w:rsid w:val="00D05E38"/>
    <w:rsid w:val="00D07DAB"/>
    <w:rsid w:val="00D86AFE"/>
    <w:rsid w:val="00D91993"/>
    <w:rsid w:val="00DF392B"/>
    <w:rsid w:val="00E000AF"/>
    <w:rsid w:val="00E07839"/>
    <w:rsid w:val="00E14BE0"/>
    <w:rsid w:val="00E83C82"/>
    <w:rsid w:val="00E94394"/>
    <w:rsid w:val="00EA58C0"/>
    <w:rsid w:val="00EB4BEA"/>
    <w:rsid w:val="00ED390C"/>
    <w:rsid w:val="00EE0A44"/>
    <w:rsid w:val="00EF2B9C"/>
    <w:rsid w:val="00F12E93"/>
    <w:rsid w:val="00F54483"/>
    <w:rsid w:val="00F57AD0"/>
    <w:rsid w:val="00F73689"/>
    <w:rsid w:val="00F756F3"/>
    <w:rsid w:val="00F87038"/>
    <w:rsid w:val="00F9404E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128E3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201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3803525207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te.gov.ua" TargetMode="External"/><Relationship Id="rId5" Type="http://schemas.openxmlformats.org/officeDocument/2006/relationships/hyperlink" Target="https://opendatabot.ua/c/kved/C/22.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2022-11-14T13:24:00Z</cp:lastPrinted>
  <dcterms:created xsi:type="dcterms:W3CDTF">2024-04-02T13:43:00Z</dcterms:created>
  <dcterms:modified xsi:type="dcterms:W3CDTF">2024-11-29T10:36:00Z</dcterms:modified>
</cp:coreProperties>
</file>