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B8" w:rsidRDefault="00E027B8" w:rsidP="00E027B8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Проєкт</w:t>
      </w:r>
    </w:p>
    <w:p w:rsidR="00E027B8" w:rsidRDefault="00E027B8" w:rsidP="00E027B8">
      <w:pPr>
        <w:spacing w:before="240" w:after="240"/>
        <w:ind w:right="-4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drawing>
          <wp:inline distT="114300" distB="114300" distL="114300" distR="114300">
            <wp:extent cx="571500" cy="7620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27B8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027B8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КАБІНЕТ МІНІСТРІВ УКРАЇНИ</w:t>
      </w:r>
    </w:p>
    <w:p w:rsidR="00E027B8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027B8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</w:t>
      </w:r>
      <w:r w:rsid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</w:t>
      </w:r>
      <w:r w:rsid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</w:t>
      </w:r>
      <w:r w:rsid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</w:t>
      </w:r>
      <w:r w:rsid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</w:t>
      </w:r>
      <w:r w:rsid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</w:t>
      </w:r>
      <w:r w:rsid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</w:t>
      </w:r>
      <w:r w:rsid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</w:t>
      </w:r>
      <w:r w:rsid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</w:t>
      </w:r>
    </w:p>
    <w:p w:rsidR="00E027B8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027B8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від ___</w:t>
      </w:r>
      <w:r w:rsid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_______ 202</w:t>
      </w:r>
      <w:r w:rsidR="004371A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р. № ____</w:t>
      </w:r>
    </w:p>
    <w:p w:rsidR="00E027B8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027B8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Київ</w:t>
      </w:r>
    </w:p>
    <w:p w:rsidR="00E027B8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:rsidR="00E027B8" w:rsidRPr="0050283E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50283E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E027B8" w:rsidRPr="004371A3" w:rsidRDefault="00E027B8" w:rsidP="005028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1A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внесення змін </w:t>
      </w:r>
      <w:r w:rsidR="00410682" w:rsidRPr="004371A3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4371A3" w:rsidRPr="004371A3">
        <w:rPr>
          <w:rFonts w:ascii="Times New Roman" w:eastAsia="Times New Roman" w:hAnsi="Times New Roman" w:cs="Times New Roman"/>
          <w:b/>
          <w:sz w:val="28"/>
          <w:szCs w:val="28"/>
        </w:rPr>
        <w:t>деяких постанов Кабінету Міністрів України у зв’язку з прийняттям Закону України «Про адміністративну процедуру»</w:t>
      </w:r>
    </w:p>
    <w:p w:rsidR="007B2FDC" w:rsidRPr="004371A3" w:rsidRDefault="007B2FDC" w:rsidP="007B2FD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2FDC" w:rsidRPr="004371A3" w:rsidRDefault="007B2FDC" w:rsidP="007B2FD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71A3">
        <w:rPr>
          <w:rFonts w:ascii="Times New Roman" w:eastAsia="Times New Roman" w:hAnsi="Times New Roman" w:cs="Times New Roman"/>
          <w:sz w:val="28"/>
          <w:szCs w:val="28"/>
        </w:rPr>
        <w:t xml:space="preserve">Кабінет Міністрів України  </w:t>
      </w:r>
      <w:r w:rsidRPr="004371A3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є</w:t>
      </w:r>
      <w:r w:rsidRPr="004371A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027B8" w:rsidRPr="004371A3" w:rsidRDefault="00E027B8" w:rsidP="00D2509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A4155" w:rsidRDefault="009A4155" w:rsidP="00B80919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371A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4371A3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437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1A3">
        <w:rPr>
          <w:rFonts w:ascii="Times New Roman" w:eastAsia="Times New Roman" w:hAnsi="Times New Roman" w:cs="Times New Roman"/>
          <w:sz w:val="28"/>
          <w:szCs w:val="28"/>
        </w:rPr>
        <w:t xml:space="preserve">до постанов Кабінету Міністрів України у зв’язку з прийняттям Закону України «Про адміністративну процедуру» </w:t>
      </w:r>
      <w:r w:rsidR="0050283E" w:rsidRPr="00B80919">
        <w:rPr>
          <w:rFonts w:ascii="Times New Roman" w:eastAsia="Times New Roman" w:hAnsi="Times New Roman" w:cs="Times New Roman"/>
          <w:sz w:val="28"/>
          <w:szCs w:val="28"/>
        </w:rPr>
        <w:t>зміни</w:t>
      </w:r>
      <w:r w:rsidR="00B80919" w:rsidRPr="00B80919">
        <w:rPr>
          <w:rFonts w:ascii="Times New Roman" w:eastAsia="Times New Roman" w:hAnsi="Times New Roman" w:cs="Times New Roman"/>
          <w:sz w:val="28"/>
          <w:szCs w:val="28"/>
        </w:rPr>
        <w:t>, що додається.</w:t>
      </w:r>
      <w:r w:rsidR="0050283E" w:rsidRPr="00B80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0919" w:rsidRPr="004371A3" w:rsidRDefault="00B80919" w:rsidP="00B80919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E7ABC" w:rsidRPr="00A424D6" w:rsidRDefault="009A4155" w:rsidP="00D2509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1A3">
        <w:rPr>
          <w:rFonts w:ascii="Times New Roman" w:eastAsia="Times New Roman" w:hAnsi="Times New Roman" w:cs="Times New Roman"/>
          <w:sz w:val="28"/>
          <w:szCs w:val="28"/>
        </w:rPr>
        <w:t xml:space="preserve">2. Ця постанова набирає чинності з </w:t>
      </w:r>
      <w:r w:rsidR="00A424D6" w:rsidRPr="004371A3">
        <w:rPr>
          <w:rFonts w:ascii="Times New Roman" w:eastAsia="Times New Roman" w:hAnsi="Times New Roman" w:cs="Times New Roman"/>
          <w:sz w:val="28"/>
          <w:szCs w:val="28"/>
        </w:rPr>
        <w:t xml:space="preserve">дня </w:t>
      </w:r>
      <w:r w:rsidR="00227EF0" w:rsidRPr="004371A3">
        <w:rPr>
          <w:rFonts w:ascii="Times New Roman" w:eastAsia="Times New Roman" w:hAnsi="Times New Roman" w:cs="Times New Roman"/>
          <w:sz w:val="28"/>
          <w:szCs w:val="28"/>
        </w:rPr>
        <w:t xml:space="preserve">її </w:t>
      </w:r>
      <w:r w:rsidR="00A424D6" w:rsidRPr="004371A3">
        <w:rPr>
          <w:rFonts w:ascii="Times New Roman" w:eastAsia="Times New Roman" w:hAnsi="Times New Roman" w:cs="Times New Roman"/>
          <w:sz w:val="28"/>
          <w:szCs w:val="28"/>
        </w:rPr>
        <w:t>опублікування</w:t>
      </w:r>
      <w:r w:rsidRPr="004371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7ABC" w:rsidRPr="00632E78" w:rsidRDefault="00BE7ABC" w:rsidP="00D25090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</w:p>
    <w:bookmarkEnd w:id="0"/>
    <w:p w:rsidR="00E027B8" w:rsidRDefault="00E027B8" w:rsidP="00D2509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9" w:type="dxa"/>
        <w:tblLayout w:type="fixed"/>
        <w:tblLook w:val="0400" w:firstRow="0" w:lastRow="0" w:firstColumn="0" w:lastColumn="0" w:noHBand="0" w:noVBand="1"/>
      </w:tblPr>
      <w:tblGrid>
        <w:gridCol w:w="7338"/>
        <w:gridCol w:w="2301"/>
      </w:tblGrid>
      <w:tr w:rsidR="00632E78" w:rsidTr="00632E78">
        <w:tc>
          <w:tcPr>
            <w:tcW w:w="7338" w:type="dxa"/>
          </w:tcPr>
          <w:p w:rsidR="00632E78" w:rsidRDefault="00632E78" w:rsidP="0005297B">
            <w:pPr>
              <w:ind w:firstLine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Прем'єр-міністр України</w:t>
            </w:r>
          </w:p>
        </w:tc>
        <w:tc>
          <w:tcPr>
            <w:tcW w:w="2301" w:type="dxa"/>
          </w:tcPr>
          <w:p w:rsidR="00632E78" w:rsidRDefault="00632E78" w:rsidP="00632E7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Д. ШМИГАЛЬ</w:t>
            </w:r>
          </w:p>
        </w:tc>
      </w:tr>
    </w:tbl>
    <w:p w:rsidR="0082051F" w:rsidRDefault="0082051F" w:rsidP="00632E78"/>
    <w:sectPr w:rsidR="0082051F" w:rsidSect="009268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B7D24"/>
    <w:multiLevelType w:val="hybridMultilevel"/>
    <w:tmpl w:val="76C4DD22"/>
    <w:lvl w:ilvl="0" w:tplc="481484A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6" w:hanging="360"/>
      </w:pPr>
    </w:lvl>
    <w:lvl w:ilvl="2" w:tplc="0422001B" w:tentative="1">
      <w:start w:val="1"/>
      <w:numFmt w:val="lowerRoman"/>
      <w:lvlText w:val="%3."/>
      <w:lvlJc w:val="right"/>
      <w:pPr>
        <w:ind w:left="2366" w:hanging="180"/>
      </w:pPr>
    </w:lvl>
    <w:lvl w:ilvl="3" w:tplc="0422000F" w:tentative="1">
      <w:start w:val="1"/>
      <w:numFmt w:val="decimal"/>
      <w:lvlText w:val="%4."/>
      <w:lvlJc w:val="left"/>
      <w:pPr>
        <w:ind w:left="3086" w:hanging="360"/>
      </w:pPr>
    </w:lvl>
    <w:lvl w:ilvl="4" w:tplc="04220019" w:tentative="1">
      <w:start w:val="1"/>
      <w:numFmt w:val="lowerLetter"/>
      <w:lvlText w:val="%5."/>
      <w:lvlJc w:val="left"/>
      <w:pPr>
        <w:ind w:left="3806" w:hanging="360"/>
      </w:pPr>
    </w:lvl>
    <w:lvl w:ilvl="5" w:tplc="0422001B" w:tentative="1">
      <w:start w:val="1"/>
      <w:numFmt w:val="lowerRoman"/>
      <w:lvlText w:val="%6."/>
      <w:lvlJc w:val="right"/>
      <w:pPr>
        <w:ind w:left="4526" w:hanging="180"/>
      </w:pPr>
    </w:lvl>
    <w:lvl w:ilvl="6" w:tplc="0422000F" w:tentative="1">
      <w:start w:val="1"/>
      <w:numFmt w:val="decimal"/>
      <w:lvlText w:val="%7."/>
      <w:lvlJc w:val="left"/>
      <w:pPr>
        <w:ind w:left="5246" w:hanging="360"/>
      </w:pPr>
    </w:lvl>
    <w:lvl w:ilvl="7" w:tplc="04220019" w:tentative="1">
      <w:start w:val="1"/>
      <w:numFmt w:val="lowerLetter"/>
      <w:lvlText w:val="%8."/>
      <w:lvlJc w:val="left"/>
      <w:pPr>
        <w:ind w:left="5966" w:hanging="360"/>
      </w:pPr>
    </w:lvl>
    <w:lvl w:ilvl="8" w:tplc="0422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27B8"/>
    <w:rsid w:val="00017432"/>
    <w:rsid w:val="00072D5F"/>
    <w:rsid w:val="000836A5"/>
    <w:rsid w:val="0013437A"/>
    <w:rsid w:val="001F5B10"/>
    <w:rsid w:val="002226FF"/>
    <w:rsid w:val="00227EF0"/>
    <w:rsid w:val="002634E7"/>
    <w:rsid w:val="00317ABE"/>
    <w:rsid w:val="003A6FE5"/>
    <w:rsid w:val="00410682"/>
    <w:rsid w:val="00435774"/>
    <w:rsid w:val="004371A3"/>
    <w:rsid w:val="004A40EC"/>
    <w:rsid w:val="004A5DC8"/>
    <w:rsid w:val="004F2DAB"/>
    <w:rsid w:val="0050283E"/>
    <w:rsid w:val="00560247"/>
    <w:rsid w:val="005C3644"/>
    <w:rsid w:val="006074EA"/>
    <w:rsid w:val="00632E78"/>
    <w:rsid w:val="006411B9"/>
    <w:rsid w:val="006E6683"/>
    <w:rsid w:val="00783398"/>
    <w:rsid w:val="007B2FDC"/>
    <w:rsid w:val="00820448"/>
    <w:rsid w:val="0082051F"/>
    <w:rsid w:val="00856183"/>
    <w:rsid w:val="00926860"/>
    <w:rsid w:val="0093669F"/>
    <w:rsid w:val="009A4155"/>
    <w:rsid w:val="009B21B9"/>
    <w:rsid w:val="009E30ED"/>
    <w:rsid w:val="00A36ECE"/>
    <w:rsid w:val="00A424D6"/>
    <w:rsid w:val="00A81570"/>
    <w:rsid w:val="00B1770D"/>
    <w:rsid w:val="00B65D79"/>
    <w:rsid w:val="00B71D1D"/>
    <w:rsid w:val="00B80919"/>
    <w:rsid w:val="00BE7ABC"/>
    <w:rsid w:val="00D25090"/>
    <w:rsid w:val="00D62F9B"/>
    <w:rsid w:val="00E027B8"/>
    <w:rsid w:val="00F64DFA"/>
    <w:rsid w:val="00F7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C826F-8F0C-4993-B108-B64D0C93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7B8"/>
    <w:pPr>
      <w:spacing w:after="0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7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7B8"/>
    <w:rPr>
      <w:rFonts w:ascii="Tahoma" w:eastAsia="Arial" w:hAnsi="Tahoma" w:cs="Tahoma"/>
      <w:sz w:val="16"/>
      <w:szCs w:val="16"/>
      <w:lang w:eastAsia="uk-UA"/>
    </w:rPr>
  </w:style>
  <w:style w:type="character" w:styleId="a5">
    <w:name w:val="Hyperlink"/>
    <w:basedOn w:val="a0"/>
    <w:uiPriority w:val="99"/>
    <w:semiHidden/>
    <w:unhideWhenUsed/>
    <w:rsid w:val="009B21B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4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ПОЛОВІНСЬКИЙ Андрій Станіславович</dc:creator>
  <cp:lastModifiedBy>ЧЕРЕДНИК Альона Анатоліївна</cp:lastModifiedBy>
  <cp:revision>14</cp:revision>
  <cp:lastPrinted>2025-01-14T10:28:00Z</cp:lastPrinted>
  <dcterms:created xsi:type="dcterms:W3CDTF">2023-11-08T13:03:00Z</dcterms:created>
  <dcterms:modified xsi:type="dcterms:W3CDTF">2025-01-14T10:53:00Z</dcterms:modified>
</cp:coreProperties>
</file>