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6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5"/>
        <w:gridCol w:w="1280"/>
        <w:gridCol w:w="568"/>
        <w:gridCol w:w="283"/>
        <w:gridCol w:w="1275"/>
        <w:gridCol w:w="284"/>
        <w:gridCol w:w="1701"/>
        <w:gridCol w:w="284"/>
        <w:gridCol w:w="1417"/>
        <w:gridCol w:w="850"/>
        <w:gridCol w:w="3827"/>
        <w:gridCol w:w="851"/>
        <w:gridCol w:w="1842"/>
        <w:gridCol w:w="1558"/>
        <w:gridCol w:w="1701"/>
        <w:gridCol w:w="6237"/>
        <w:gridCol w:w="2838"/>
      </w:tblGrid>
      <w:tr w:rsidR="00C676BC" w:rsidRPr="00FE55B5" w:rsidTr="00981F93">
        <w:trPr>
          <w:trHeight w:val="315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33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981F93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затвердженні планів моніторингу</w:t>
            </w:r>
            <w:r w:rsidR="00981F9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із змінами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E87E17" w:rsidRDefault="004C19C9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 січня</w:t>
            </w:r>
            <w:bookmarkStart w:id="0" w:name="_GoBack"/>
            <w:bookmarkEnd w:id="0"/>
            <w:r w:rsidR="00E8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</w:t>
            </w:r>
            <w:r w:rsidR="00BC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="00E8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</w:t>
            </w:r>
          </w:p>
          <w:p w:rsidR="00C676BC" w:rsidRDefault="00C676BC" w:rsidP="005904C2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  <w:p w:rsidR="005904C2" w:rsidRPr="00FE55B5" w:rsidRDefault="005904C2" w:rsidP="00426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981F93">
        <w:trPr>
          <w:gridAfter w:val="5"/>
          <w:wAfter w:w="14176" w:type="dxa"/>
          <w:trHeight w:val="315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2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52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981F93">
        <w:trPr>
          <w:gridAfter w:val="4"/>
          <w:wAfter w:w="12334" w:type="dxa"/>
          <w:trHeight w:val="300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планів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981F93">
        <w:trPr>
          <w:gridAfter w:val="4"/>
          <w:wAfter w:w="12334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5904C2" w:rsidRDefault="00C676BC" w:rsidP="00C6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планів моніторингу</w:t>
            </w:r>
          </w:p>
          <w:p w:rsidR="00C676BC" w:rsidRPr="00C676BC" w:rsidRDefault="005904C2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із змінами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981F93">
        <w:trPr>
          <w:gridAfter w:val="4"/>
          <w:wAfter w:w="12334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981F93">
        <w:trPr>
          <w:gridAfter w:val="4"/>
          <w:wAfter w:w="12334" w:type="dxa"/>
          <w:trHeight w:val="24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B25503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B25503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126F28"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126F28"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C676BC" w:rsidRPr="00B25503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126F28"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52285</w:t>
            </w:r>
            <w:r w:rsidR="005904C2"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</w:t>
            </w:r>
            <w:r w:rsidR="00126F28"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="005904C2"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/24</w:t>
            </w:r>
          </w:p>
          <w:p w:rsidR="00C676BC" w:rsidRPr="00B25503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B25503" w:rsidRDefault="005236D6" w:rsidP="0050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Акціонерне товариство «Укргазвидобування»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B25503" w:rsidRDefault="00126F28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30019775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D6" w:rsidRPr="00B25503" w:rsidRDefault="005236D6" w:rsidP="0052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Установка Машівська </w:t>
            </w:r>
          </w:p>
          <w:p w:rsidR="005236D6" w:rsidRPr="00B25503" w:rsidRDefault="005236D6" w:rsidP="0052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Акціонерного товариства «Укргазвидобування»:</w:t>
            </w:r>
          </w:p>
          <w:p w:rsidR="005236D6" w:rsidRPr="00B25503" w:rsidRDefault="005236D6" w:rsidP="0052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технологічний цех стабілізації конденсату філії </w:t>
            </w:r>
          </w:p>
          <w:p w:rsidR="005236D6" w:rsidRPr="00B25503" w:rsidRDefault="005236D6" w:rsidP="0052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з переробки газу та газового конденсату</w:t>
            </w:r>
          </w:p>
          <w:p w:rsidR="005236D6" w:rsidRPr="00B25503" w:rsidRDefault="005236D6" w:rsidP="0052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Машівська установка комплексної </w:t>
            </w:r>
          </w:p>
          <w:p w:rsidR="005236D6" w:rsidRPr="00B25503" w:rsidRDefault="005236D6" w:rsidP="0052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підготовки газу </w:t>
            </w:r>
          </w:p>
          <w:p w:rsidR="005236D6" w:rsidRPr="00B25503" w:rsidRDefault="005236D6" w:rsidP="0052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філії </w:t>
            </w:r>
          </w:p>
          <w:p w:rsidR="00C676BC" w:rsidRPr="00B25503" w:rsidRDefault="005236D6" w:rsidP="0052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Газопромислове управління </w:t>
            </w: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«Полтавагазвидобування»</w:t>
            </w:r>
            <w:r w:rsidR="005003A2"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5003A2" w:rsidRPr="00B25503" w:rsidRDefault="00126F28" w:rsidP="0059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001</w:t>
            </w:r>
            <w:r w:rsidR="005003A2"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B25503" w:rsidRDefault="00C676BC" w:rsidP="004266D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Відповідно до</w:t>
            </w:r>
            <w:r w:rsidR="00901C0E"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B25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 w:rsidRPr="00B25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6947" w:rsidRPr="00B25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B25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25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B25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вимогам, установленим цим Законом, а саме:</w:t>
            </w:r>
          </w:p>
          <w:p w:rsidR="00B25503" w:rsidRPr="00B25503" w:rsidRDefault="00B25503" w:rsidP="004266D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2.1 Розділу ІІІ  ПМ, не відповідає вимогам пункту 2.1 Розділу ІІІ  Типової форми спрощеного плану моніторингу, затвердженої наказом Міністерства 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захисту довкілля та природних ресурсів України від 15 лютого 2021 р. № </w:t>
            </w:r>
            <w:hyperlink r:id="rId7" w:anchor="n6" w:history="1">
              <w:r w:rsidRPr="00B25503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B25503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499/</w:t>
            </w:r>
            <w:r w:rsidR="00426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 xml:space="preserve">36121 </w:t>
            </w:r>
            <w:r w:rsidRPr="00B25503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</w:t>
            </w: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Pr="00B25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Типова форма спрощеного ПМ)</w:t>
            </w:r>
            <w:r w:rsidRPr="00B25503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;</w:t>
            </w:r>
          </w:p>
          <w:p w:rsidR="00337E96" w:rsidRPr="00B25503" w:rsidRDefault="00410728" w:rsidP="00B25503">
            <w:pPr>
              <w:spacing w:after="0" w:line="240" w:lineRule="auto"/>
              <w:ind w:right="34" w:firstLine="317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337E96" w:rsidRPr="00B25503">
              <w:rPr>
                <w:rFonts w:ascii="Times New Roman" w:hAnsi="Times New Roman" w:cs="Times New Roman"/>
                <w:sz w:val="20"/>
                <w:szCs w:val="20"/>
              </w:rPr>
              <w:t>нформація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>, наведена у підпункті 1.1  Розділу І</w:t>
            </w:r>
            <w:r w:rsidRPr="00B25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 xml:space="preserve">  ПМ, не відповідає вимогам пункту 1.1 Розділу І</w:t>
            </w:r>
            <w:r w:rsidRPr="00B25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 xml:space="preserve">  Типової форми спрощеного </w:t>
            </w:r>
            <w:r w:rsidRPr="00B25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 w:rsidR="00337E96" w:rsidRPr="00B25503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;</w:t>
            </w:r>
          </w:p>
          <w:p w:rsidR="00410728" w:rsidRPr="00B25503" w:rsidRDefault="00410728" w:rsidP="00B25503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1.4 Розділу І</w:t>
            </w:r>
            <w:r w:rsidRPr="00B25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 xml:space="preserve">  ПМ, не відповідає вимогам пункту 1.4 Розділу І</w:t>
            </w:r>
            <w:r w:rsidRPr="00B25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 xml:space="preserve">  Типової форми спрощеного ПМ;</w:t>
            </w:r>
          </w:p>
          <w:p w:rsidR="00AC5FF7" w:rsidRPr="00B25503" w:rsidRDefault="00AC5FF7" w:rsidP="00B25503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5236D6" w:rsidRPr="00B25503"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1.3 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="005236D6" w:rsidRPr="00B25503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 xml:space="preserve">  ПМ</w:t>
            </w:r>
            <w:r w:rsidR="005236D6" w:rsidRPr="00B255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 xml:space="preserve"> суперечить інформації, наведеній у підпункті 1.</w:t>
            </w:r>
            <w:r w:rsidR="005236D6" w:rsidRPr="00B25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 ПМ;</w:t>
            </w:r>
          </w:p>
          <w:p w:rsidR="005236D6" w:rsidRPr="00B25503" w:rsidRDefault="005236D6" w:rsidP="00622A7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2.4  Розділу ІІІ  ПМ, суперечить інформації, наведеній у підпункті 1.2 Розділу ІІІ  ПМ;</w:t>
            </w:r>
          </w:p>
          <w:p w:rsidR="004266D8" w:rsidRPr="00622A70" w:rsidRDefault="005236D6" w:rsidP="00622A7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1.1 Розділу І</w:t>
            </w:r>
            <w:r w:rsidRPr="00622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 ПМ</w:t>
            </w:r>
            <w:r w:rsidR="00410728" w:rsidRPr="00622A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1.1 Розділу І</w:t>
            </w:r>
            <w:r w:rsidRPr="00622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спрощеного плану моніторингу, затверджених наказом Міністерства захисту довкілля </w:t>
            </w:r>
            <w:r w:rsidR="00622A7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 w:rsidR="00622A7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8" w:anchor="n6" w:history="1">
              <w:r w:rsidRPr="00622A70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 w:rsidR="004266D8" w:rsidRPr="00622A7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№ 499/36121 </w:t>
            </w:r>
            <w:r w:rsidRPr="00622A70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</w:t>
            </w:r>
            <w:r w:rsidRPr="00622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</w:t>
            </w:r>
            <w:r w:rsidR="00622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2A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</w:t>
            </w:r>
            <w:r w:rsidR="00410728" w:rsidRPr="00622A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спрощеного ПМ</w:t>
            </w:r>
            <w:r w:rsidRPr="00622A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), та 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>пункту 24</w:t>
            </w:r>
            <w:r w:rsidR="00410728"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4F3" w:rsidRPr="00622A7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Порядку </w:t>
            </w:r>
            <w:r w:rsidRPr="00622A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622A70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 від 23 вересня 2020 р. № 960 (</w:t>
            </w:r>
            <w:r w:rsidRPr="00622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Pr="00622A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Постанова</w:t>
            </w:r>
            <w:r w:rsidR="00B600AD" w:rsidRPr="00622A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960</w:t>
            </w:r>
            <w:r w:rsidRPr="00622A70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);</w:t>
            </w:r>
          </w:p>
          <w:p w:rsidR="00410728" w:rsidRPr="00622A70" w:rsidRDefault="00410728" w:rsidP="00B25503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2.2  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Розділу </w:t>
            </w:r>
            <w:r w:rsidRPr="00622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 ПМ, суперечить інформації, наведеній у підпункті 1.2 Розділу ІІІ  ПМ;</w:t>
            </w:r>
          </w:p>
          <w:p w:rsidR="00410728" w:rsidRPr="00622A70" w:rsidRDefault="00410728" w:rsidP="00B25503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4.1 Розділу </w:t>
            </w:r>
            <w:r w:rsidRPr="00622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 ПМ, не відповідає вимогам підпункту 1.1 Розділу </w:t>
            </w:r>
            <w:r w:rsidRPr="00622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Pr="00622A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спрощеного ПМ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C73A4" w:rsidRDefault="00410728" w:rsidP="0016007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6.2 Розділу </w:t>
            </w:r>
            <w:r w:rsidRPr="00B25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 xml:space="preserve">  ПМ, не відповідає вимогам підпункту 1.2 Розділу </w:t>
            </w:r>
            <w:r w:rsidRPr="00B25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Pr="00B25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спрощеного ПМ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1F93" w:rsidRPr="00B25503" w:rsidRDefault="00981F93" w:rsidP="0016007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B25503" w:rsidRDefault="006218B0" w:rsidP="004E247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255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B255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</w:t>
            </w:r>
            <w:r w:rsidR="00524AE1" w:rsidRPr="00B2550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B25503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</w:t>
            </w:r>
            <w:r w:rsidR="00622A70" w:rsidRPr="0016007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B25503">
              <w:rPr>
                <w:rFonts w:ascii="Times New Roman" w:hAnsi="Times New Roman" w:cs="Times New Roman"/>
                <w:sz w:val="20"/>
                <w:szCs w:val="20"/>
              </w:rPr>
              <w:t>від 08 черв</w:t>
            </w:r>
            <w:r w:rsidR="004E247A" w:rsidRPr="00B25503">
              <w:rPr>
                <w:rFonts w:ascii="Times New Roman" w:hAnsi="Times New Roman" w:cs="Times New Roman"/>
                <w:sz w:val="20"/>
                <w:szCs w:val="20"/>
              </w:rPr>
              <w:t xml:space="preserve">ня 2021 р. </w:t>
            </w:r>
            <w:r w:rsidR="004E247A" w:rsidRPr="00B25503">
              <w:rPr>
                <w:rFonts w:ascii="Times New Roman" w:hAnsi="Times New Roman" w:cs="Times New Roman"/>
                <w:sz w:val="20"/>
                <w:szCs w:val="20"/>
              </w:rPr>
              <w:br/>
              <w:t>№ 370, зареєстрованим</w:t>
            </w:r>
            <w:r w:rsidR="00524AE1" w:rsidRPr="00B25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AE1" w:rsidRPr="00B255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Міністерстві юстиції України 13 серпня 2021 р. </w:t>
            </w:r>
            <w:r w:rsidR="00524AE1" w:rsidRPr="00B25503">
              <w:rPr>
                <w:rFonts w:ascii="Times New Roman" w:hAnsi="Times New Roman" w:cs="Times New Roman"/>
                <w:sz w:val="20"/>
                <w:szCs w:val="20"/>
              </w:rPr>
              <w:br/>
              <w:t>за № 1060/36682</w:t>
            </w:r>
            <w:r w:rsidR="00B23D6D"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23D6D"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="00B23D6D" w:rsidRPr="00B25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Порядок).</w:t>
            </w:r>
          </w:p>
        </w:tc>
      </w:tr>
      <w:tr w:rsidR="005904C2" w:rsidRPr="00727177" w:rsidTr="00981F93">
        <w:trPr>
          <w:gridAfter w:val="4"/>
          <w:wAfter w:w="12334" w:type="dxa"/>
          <w:trHeight w:val="6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Pr="00C676BC" w:rsidRDefault="005904C2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70" w:rsidRPr="00B25503" w:rsidRDefault="00160070" w:rsidP="001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30.12.2024</w:t>
            </w:r>
          </w:p>
          <w:p w:rsidR="00160070" w:rsidRPr="00B25503" w:rsidRDefault="00160070" w:rsidP="001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5/10/24</w:t>
            </w:r>
          </w:p>
          <w:p w:rsidR="005904C2" w:rsidRPr="00C676BC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Pr="00C676BC" w:rsidRDefault="005236D6" w:rsidP="0050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36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Акціонерне товариство «Укргазвидобування»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C2" w:rsidRPr="00C676BC" w:rsidRDefault="005236D6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30019775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0AD" w:rsidRPr="00B600AD" w:rsidRDefault="00B600AD" w:rsidP="00B6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600A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Установка Локачинська</w:t>
            </w:r>
          </w:p>
          <w:p w:rsidR="00B600AD" w:rsidRPr="00B600AD" w:rsidRDefault="00B600AD" w:rsidP="00B6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600A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Акціонерного товариства «Укргазвидобування»:</w:t>
            </w:r>
          </w:p>
          <w:p w:rsidR="00160070" w:rsidRDefault="00B600AD" w:rsidP="00B6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600A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Установка комплексної підготовки газу «Локачі», Локачинського нафтогазопромислу </w:t>
            </w:r>
          </w:p>
          <w:p w:rsidR="00160070" w:rsidRDefault="00B600AD" w:rsidP="00B6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600A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філії </w:t>
            </w:r>
          </w:p>
          <w:p w:rsidR="005904C2" w:rsidRPr="00C676BC" w:rsidRDefault="00B600AD" w:rsidP="00B6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600A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Газопромислове управління «Львівгазвидобування»</w:t>
            </w:r>
            <w:r w:rsidR="005003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001</w:t>
            </w:r>
            <w:r w:rsidR="005003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Default="005904C2" w:rsidP="002E7BC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B600AD" w:rsidRPr="00622A70" w:rsidRDefault="005A43EE" w:rsidP="00622A7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00AD" w:rsidRPr="00622A7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5C3BEC" w:rsidRPr="00622A70">
              <w:rPr>
                <w:rFonts w:ascii="Times New Roman" w:hAnsi="Times New Roman" w:cs="Times New Roman"/>
                <w:sz w:val="20"/>
                <w:szCs w:val="20"/>
              </w:rPr>
              <w:t>нформація</w:t>
            </w:r>
            <w:r w:rsidR="00B600AD" w:rsidRPr="00622A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C3BEC"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00AD" w:rsidRPr="00622A70">
              <w:rPr>
                <w:rFonts w:ascii="Times New Roman" w:hAnsi="Times New Roman" w:cs="Times New Roman"/>
                <w:sz w:val="20"/>
                <w:szCs w:val="20"/>
              </w:rPr>
              <w:t>наведена у підпункті 1.1 Розділу І</w:t>
            </w:r>
            <w:r w:rsidR="00B600AD" w:rsidRPr="00622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B600AD"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 ПМ, не відповідає вимогам підпункту 1.1 Розділу І</w:t>
            </w:r>
            <w:r w:rsidR="00B600AD" w:rsidRPr="00622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B600AD"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стандартного плану моніторингу, затверджених наказом Міністерства захисту довкілля </w:t>
            </w:r>
            <w:r w:rsidR="00622A70" w:rsidRPr="00B361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600AD"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 w:rsidR="00B600AD" w:rsidRPr="00622A70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9" w:anchor="n6" w:history="1">
              <w:r w:rsidR="00B600AD" w:rsidRPr="00622A70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B600AD" w:rsidRPr="00622A70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498/36120</w:t>
            </w:r>
            <w:r w:rsidR="00B600AD" w:rsidRPr="00622A70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(</w:t>
            </w:r>
            <w:r w:rsidR="00B600AD" w:rsidRPr="00622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="00B600AD" w:rsidRPr="00622A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– Вимоги до стандартного ПМ), та </w:t>
            </w:r>
            <w:r w:rsidR="00B600AD"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пункту 24 </w:t>
            </w:r>
            <w:r w:rsidR="00B600AD" w:rsidRPr="00622A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Постанови № 960</w:t>
            </w:r>
            <w:r w:rsidR="00B600AD" w:rsidRPr="00622A70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;</w:t>
            </w:r>
          </w:p>
          <w:p w:rsidR="00B600AD" w:rsidRPr="00337E96" w:rsidRDefault="00622A70" w:rsidP="00B600AD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1.5 Розділу І</w:t>
            </w:r>
            <w:r w:rsidRPr="00622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 ПМ, не відповідає вимогам підпункту 1.5 Розділу І</w:t>
            </w:r>
            <w:r w:rsidRPr="00622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Вимог до</w:t>
            </w:r>
            <w:r w:rsidRPr="00622A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стандартного 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C57328" w:rsidRPr="00337E96" w:rsidRDefault="00C57328" w:rsidP="00C5732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Розділу </w:t>
            </w:r>
            <w:r w:rsidRPr="00622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 ПМ,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Розділу </w:t>
            </w:r>
            <w:r w:rsidRPr="00622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Вимог до</w:t>
            </w:r>
            <w:r w:rsidRPr="00622A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стандартного 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A12DEE" w:rsidRPr="00337E96" w:rsidRDefault="00A12DEE" w:rsidP="00A12DEE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Розділу </w:t>
            </w:r>
            <w:r w:rsidRPr="00622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рядку «Параметр, до якого застосовується невизначеність»,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відповідає вимогам 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>пункту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622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Вимог до</w:t>
            </w:r>
            <w:r w:rsidRPr="00622A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стандартного 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A12DEE" w:rsidRPr="00337E96" w:rsidRDefault="00A12DEE" w:rsidP="00A12DEE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3.7 Розділу </w:t>
            </w:r>
            <w:r w:rsidRPr="00622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графі «Одиниця виміру» по рядку «Нижча теплотворна здатність», не відповідає вимогам під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>пункту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.7 Розділу </w:t>
            </w:r>
            <w:r w:rsidRPr="00622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Вимог до</w:t>
            </w:r>
            <w:r w:rsidRPr="00622A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стандартного 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337E96" w:rsidRPr="00337E96" w:rsidRDefault="00337E96" w:rsidP="00337E9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Pr="00C676BC" w:rsidRDefault="005904C2" w:rsidP="006218B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904C2" w:rsidRPr="00727177" w:rsidTr="00981F93">
        <w:trPr>
          <w:gridAfter w:val="4"/>
          <w:wAfter w:w="12334" w:type="dxa"/>
          <w:trHeight w:val="6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Pr="00C676BC" w:rsidRDefault="005904C2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70" w:rsidRPr="00B25503" w:rsidRDefault="00160070" w:rsidP="001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.12.2024</w:t>
            </w:r>
          </w:p>
          <w:p w:rsidR="00160070" w:rsidRPr="00B25503" w:rsidRDefault="00160070" w:rsidP="001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390</w:t>
            </w: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5003A2" w:rsidRPr="00C676BC" w:rsidRDefault="005003A2" w:rsidP="0050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5904C2" w:rsidRPr="00C676BC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Pr="00C676BC" w:rsidRDefault="005236D6" w:rsidP="0050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36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Акціонерне товариство «Укргазвидобування»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C2" w:rsidRPr="00C676BC" w:rsidRDefault="005236D6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30019775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70" w:rsidRDefault="00160070" w:rsidP="001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00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Установка </w:t>
            </w:r>
          </w:p>
          <w:p w:rsidR="00160070" w:rsidRPr="00160070" w:rsidRDefault="00160070" w:rsidP="001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00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Солохівська-ВП</w:t>
            </w:r>
          </w:p>
          <w:p w:rsidR="00160070" w:rsidRPr="00160070" w:rsidRDefault="00160070" w:rsidP="001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00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Акціонерного товариства “Укргазвидобування”:</w:t>
            </w:r>
          </w:p>
          <w:p w:rsidR="00160070" w:rsidRDefault="00160070" w:rsidP="001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00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Солохівське відділення </w:t>
            </w:r>
          </w:p>
          <w:p w:rsidR="00160070" w:rsidRPr="00160070" w:rsidRDefault="00160070" w:rsidP="001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00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 переробки газу </w:t>
            </w:r>
          </w:p>
          <w:p w:rsidR="00160070" w:rsidRDefault="00160070" w:rsidP="001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00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філії </w:t>
            </w:r>
          </w:p>
          <w:p w:rsidR="00160070" w:rsidRDefault="00160070" w:rsidP="001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00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</w:t>
            </w:r>
          </w:p>
          <w:p w:rsidR="00160070" w:rsidRDefault="00160070" w:rsidP="001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00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переробки газу та газового конденсату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5003A2" w:rsidRPr="00C676BC" w:rsidRDefault="00A12DEE" w:rsidP="001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001.004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Pr="00B36139" w:rsidRDefault="005904C2" w:rsidP="002E7BC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</w:t>
            </w:r>
            <w:r w:rsidRPr="00B36139">
              <w:rPr>
                <w:rFonts w:ascii="Times New Roman" w:hAnsi="Times New Roman" w:cs="Times New Roman"/>
                <w:sz w:val="20"/>
                <w:szCs w:val="20"/>
              </w:rPr>
              <w:t>оператором документах для затвердження</w:t>
            </w:r>
            <w:r w:rsidRPr="00B3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A12DEE" w:rsidRPr="00B36139" w:rsidRDefault="00A12DEE" w:rsidP="00A12DEE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6139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1.1 Розділу І</w:t>
            </w:r>
            <w:r w:rsidRPr="00B361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36139">
              <w:rPr>
                <w:rFonts w:ascii="Times New Roman" w:hAnsi="Times New Roman" w:cs="Times New Roman"/>
                <w:sz w:val="20"/>
                <w:szCs w:val="20"/>
              </w:rPr>
              <w:t xml:space="preserve">  ПМ, не відповідає вимогам підпункту 1.1 Розділу І</w:t>
            </w:r>
            <w:r w:rsidRPr="00B361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36139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</w:t>
            </w:r>
            <w:r w:rsidRPr="00B3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стандартного ПМ та </w:t>
            </w:r>
            <w:r w:rsidRPr="00B36139">
              <w:rPr>
                <w:rFonts w:ascii="Times New Roman" w:hAnsi="Times New Roman" w:cs="Times New Roman"/>
                <w:sz w:val="20"/>
                <w:szCs w:val="20"/>
              </w:rPr>
              <w:t xml:space="preserve">пункту 24 </w:t>
            </w:r>
            <w:r w:rsidRPr="00B361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Постанови № 960</w:t>
            </w:r>
            <w:r w:rsidRPr="00B36139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;</w:t>
            </w:r>
          </w:p>
          <w:p w:rsidR="005904C2" w:rsidRPr="00C676BC" w:rsidRDefault="00A12DEE" w:rsidP="00B3613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Розділу </w:t>
            </w:r>
            <w:r w:rsidRPr="00622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 ПМ,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Розділу </w:t>
            </w:r>
            <w:r w:rsidRPr="00622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Вимог до</w:t>
            </w:r>
            <w:r w:rsidRPr="00622A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стандартного 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Default="005904C2" w:rsidP="005A4BF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60070" w:rsidRPr="00C676BC" w:rsidRDefault="00160070" w:rsidP="005A4BF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904C2" w:rsidRPr="00727177" w:rsidTr="00981F93">
        <w:trPr>
          <w:gridAfter w:val="4"/>
          <w:wAfter w:w="12334" w:type="dxa"/>
          <w:trHeight w:val="20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Default="005904C2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70" w:rsidRPr="00B25503" w:rsidRDefault="00160070" w:rsidP="001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30.12.2024</w:t>
            </w:r>
          </w:p>
          <w:p w:rsidR="00160070" w:rsidRPr="00B25503" w:rsidRDefault="00160070" w:rsidP="001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</w:t>
            </w:r>
            <w:r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5904C2" w:rsidRPr="00C676BC" w:rsidRDefault="005904C2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Pr="00C676BC" w:rsidRDefault="005236D6" w:rsidP="0050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36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Акціонерне товариство «Укргазвидобування»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C2" w:rsidRPr="00C676BC" w:rsidRDefault="005236D6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30019775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070" w:rsidRPr="00160070" w:rsidRDefault="00160070" w:rsidP="001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00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Установка Тимофіївська</w:t>
            </w:r>
          </w:p>
          <w:p w:rsidR="00160070" w:rsidRPr="00160070" w:rsidRDefault="00160070" w:rsidP="001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00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Акціонерного товариства “Укргазвидобування”:</w:t>
            </w:r>
          </w:p>
          <w:p w:rsidR="00160070" w:rsidRDefault="00160070" w:rsidP="001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00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дільниця з підготовки газу та газового конденсату </w:t>
            </w:r>
          </w:p>
          <w:p w:rsidR="00160070" w:rsidRDefault="00160070" w:rsidP="001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00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ГС-Тимофіївка </w:t>
            </w:r>
          </w:p>
          <w:p w:rsidR="00160070" w:rsidRPr="00160070" w:rsidRDefault="00160070" w:rsidP="001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00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філії Газопромислове управління “Полтавагазвидобування”</w:t>
            </w:r>
          </w:p>
          <w:p w:rsidR="00160070" w:rsidRPr="00160070" w:rsidRDefault="00160070" w:rsidP="001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00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Тимофіївське відділення з переробки газу </w:t>
            </w:r>
          </w:p>
          <w:p w:rsidR="00160070" w:rsidRDefault="00160070" w:rsidP="001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00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філії </w:t>
            </w:r>
          </w:p>
          <w:p w:rsidR="00160070" w:rsidRDefault="00160070" w:rsidP="001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600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з переробки газу та газового конденсату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5904C2" w:rsidRPr="00C676BC" w:rsidRDefault="00A12DEE" w:rsidP="0016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001.005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Default="005904C2" w:rsidP="00524AE1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A12DEE" w:rsidRPr="00622A70" w:rsidRDefault="00A12DEE" w:rsidP="00A12DEE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1.1 Розділу І</w:t>
            </w:r>
            <w:r w:rsidRPr="00622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 ПМ, не відповідає вимогам підпункту 1.1 Розділу І</w:t>
            </w:r>
            <w:r w:rsidRPr="00622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</w:t>
            </w:r>
            <w:r w:rsidRPr="00622A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стандартного ПМ та 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пункту 24 </w:t>
            </w:r>
            <w:r w:rsidRPr="00622A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Постанови № 960</w:t>
            </w:r>
            <w:r w:rsidRPr="00622A70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;</w:t>
            </w:r>
          </w:p>
          <w:p w:rsidR="005904C2" w:rsidRDefault="00A12DEE" w:rsidP="00A12DEE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Розділу </w:t>
            </w:r>
            <w:r w:rsidRPr="00622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 ПМ,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Розділу </w:t>
            </w:r>
            <w:r w:rsidRPr="00622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Вимог до</w:t>
            </w:r>
            <w:r w:rsidRPr="00622A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стандартного ПМ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A12DEE" w:rsidRDefault="00A12DEE" w:rsidP="00A12DEE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 та 4.3 Розділу </w:t>
            </w:r>
            <w:r w:rsidRPr="00622A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щодо рівня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точності для даних про діяльність відповідно до вимог ПМЗ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>, не відповідає вимогам пункту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A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Постанови № 960</w:t>
            </w:r>
            <w:r w:rsidR="00160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160070" w:rsidRDefault="00B36139" w:rsidP="00333C1D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інформація, наведена у підпункті 4.1 </w:t>
            </w:r>
            <w:r w:rsidR="00160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додат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 5</w:t>
            </w:r>
            <w:r w:rsidR="00160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«Оцінка невизначеності </w:t>
            </w:r>
            <w:r w:rsidR="00333C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для дотримання застосованих </w:t>
            </w:r>
            <w:r w:rsidR="00333C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рівнів точності</w:t>
            </w:r>
            <w:r w:rsidR="00160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щодо досягнутої невизначеності, </w:t>
            </w:r>
            <w:r w:rsidR="00160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відповідає вимогам</w:t>
            </w:r>
            <w:r w:rsidR="00160070"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пункт</w:t>
            </w:r>
            <w:r w:rsidR="00160070">
              <w:rPr>
                <w:rFonts w:ascii="Times New Roman" w:hAnsi="Times New Roman" w:cs="Times New Roman"/>
                <w:sz w:val="20"/>
                <w:szCs w:val="20"/>
              </w:rPr>
              <w:t>ів 29 та 30</w:t>
            </w:r>
            <w:r w:rsidR="00160070" w:rsidRPr="00622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0070" w:rsidRPr="00622A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Постанови № 960</w:t>
            </w:r>
            <w:r w:rsidR="00160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60070" w:rsidRDefault="00160070" w:rsidP="0016007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C2" w:rsidRPr="00BA0E22" w:rsidRDefault="005904C2" w:rsidP="005A4BF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____________________</w:t>
      </w:r>
      <w:r w:rsidR="00BD648F">
        <w:rPr>
          <w:color w:val="333333"/>
          <w:shd w:val="clear" w:color="auto" w:fill="FFFFFF"/>
        </w:rPr>
        <w:t>________________________</w:t>
      </w:r>
      <w:r>
        <w:rPr>
          <w:color w:val="333333"/>
          <w:shd w:val="clear" w:color="auto" w:fill="FFFFFF"/>
        </w:rPr>
        <w:t>____________</w:t>
      </w:r>
    </w:p>
    <w:sectPr w:rsidR="000A7480" w:rsidSect="00160070">
      <w:headerReference w:type="default" r:id="rId10"/>
      <w:pgSz w:w="16838" w:h="11906" w:orient="landscape"/>
      <w:pgMar w:top="993" w:right="850" w:bottom="141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12" w:rsidRDefault="00546A12">
      <w:pPr>
        <w:spacing w:after="0" w:line="240" w:lineRule="auto"/>
      </w:pPr>
      <w:r>
        <w:separator/>
      </w:r>
    </w:p>
  </w:endnote>
  <w:endnote w:type="continuationSeparator" w:id="0">
    <w:p w:rsidR="00546A12" w:rsidRDefault="0054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12" w:rsidRDefault="00546A12">
      <w:pPr>
        <w:spacing w:after="0" w:line="240" w:lineRule="auto"/>
      </w:pPr>
      <w:r>
        <w:separator/>
      </w:r>
    </w:p>
  </w:footnote>
  <w:footnote w:type="continuationSeparator" w:id="0">
    <w:p w:rsidR="00546A12" w:rsidRDefault="00546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96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361F45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4C19C9" w:rsidRPr="004C19C9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5542"/>
    <w:rsid w:val="00077B91"/>
    <w:rsid w:val="00086448"/>
    <w:rsid w:val="00094DE2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102A70"/>
    <w:rsid w:val="001071AF"/>
    <w:rsid w:val="00113EA2"/>
    <w:rsid w:val="001209F3"/>
    <w:rsid w:val="00124DE8"/>
    <w:rsid w:val="00126F28"/>
    <w:rsid w:val="00131137"/>
    <w:rsid w:val="0015086C"/>
    <w:rsid w:val="00152E07"/>
    <w:rsid w:val="00160070"/>
    <w:rsid w:val="001712A4"/>
    <w:rsid w:val="001757FE"/>
    <w:rsid w:val="001806B5"/>
    <w:rsid w:val="001810D0"/>
    <w:rsid w:val="0018288F"/>
    <w:rsid w:val="00183C85"/>
    <w:rsid w:val="001859BD"/>
    <w:rsid w:val="00186BC6"/>
    <w:rsid w:val="001A2200"/>
    <w:rsid w:val="001B0ABD"/>
    <w:rsid w:val="001B37C1"/>
    <w:rsid w:val="001C17D3"/>
    <w:rsid w:val="001D0E2B"/>
    <w:rsid w:val="001D1A48"/>
    <w:rsid w:val="001D4730"/>
    <w:rsid w:val="001D71EB"/>
    <w:rsid w:val="001F52D6"/>
    <w:rsid w:val="0020323E"/>
    <w:rsid w:val="002064AA"/>
    <w:rsid w:val="00206D3B"/>
    <w:rsid w:val="00234E56"/>
    <w:rsid w:val="002458B8"/>
    <w:rsid w:val="00255CC2"/>
    <w:rsid w:val="00255D4F"/>
    <w:rsid w:val="002712B5"/>
    <w:rsid w:val="00277334"/>
    <w:rsid w:val="002938BB"/>
    <w:rsid w:val="002A28B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3C1D"/>
    <w:rsid w:val="00334858"/>
    <w:rsid w:val="00337E96"/>
    <w:rsid w:val="00344E6E"/>
    <w:rsid w:val="00355AD7"/>
    <w:rsid w:val="00361F45"/>
    <w:rsid w:val="003625E5"/>
    <w:rsid w:val="0037280B"/>
    <w:rsid w:val="0037693F"/>
    <w:rsid w:val="0037788E"/>
    <w:rsid w:val="003805AE"/>
    <w:rsid w:val="00380D2F"/>
    <w:rsid w:val="003824A8"/>
    <w:rsid w:val="003849FC"/>
    <w:rsid w:val="00393928"/>
    <w:rsid w:val="003B6DEC"/>
    <w:rsid w:val="003C6FD6"/>
    <w:rsid w:val="003E0F35"/>
    <w:rsid w:val="0040437C"/>
    <w:rsid w:val="00410728"/>
    <w:rsid w:val="0041566C"/>
    <w:rsid w:val="00421D03"/>
    <w:rsid w:val="004266D8"/>
    <w:rsid w:val="00442A85"/>
    <w:rsid w:val="004647DF"/>
    <w:rsid w:val="0046500C"/>
    <w:rsid w:val="004707B1"/>
    <w:rsid w:val="0048315B"/>
    <w:rsid w:val="00494ADA"/>
    <w:rsid w:val="004A2DCF"/>
    <w:rsid w:val="004A442B"/>
    <w:rsid w:val="004B4E77"/>
    <w:rsid w:val="004B693C"/>
    <w:rsid w:val="004C068F"/>
    <w:rsid w:val="004C19C9"/>
    <w:rsid w:val="004C409A"/>
    <w:rsid w:val="004E2185"/>
    <w:rsid w:val="004E247A"/>
    <w:rsid w:val="005003A2"/>
    <w:rsid w:val="00512079"/>
    <w:rsid w:val="005151B8"/>
    <w:rsid w:val="00516A15"/>
    <w:rsid w:val="00522FAD"/>
    <w:rsid w:val="005236D6"/>
    <w:rsid w:val="00524AE1"/>
    <w:rsid w:val="00531B8F"/>
    <w:rsid w:val="00535414"/>
    <w:rsid w:val="00546A12"/>
    <w:rsid w:val="0055216D"/>
    <w:rsid w:val="00561B88"/>
    <w:rsid w:val="00573EEB"/>
    <w:rsid w:val="005748A8"/>
    <w:rsid w:val="00581461"/>
    <w:rsid w:val="005824D2"/>
    <w:rsid w:val="0058579D"/>
    <w:rsid w:val="005904C2"/>
    <w:rsid w:val="005979B9"/>
    <w:rsid w:val="005A43EE"/>
    <w:rsid w:val="005A4BFD"/>
    <w:rsid w:val="005B3B01"/>
    <w:rsid w:val="005C3BEC"/>
    <w:rsid w:val="005D3443"/>
    <w:rsid w:val="005D5EB5"/>
    <w:rsid w:val="005E29FC"/>
    <w:rsid w:val="005F1A88"/>
    <w:rsid w:val="005F56F1"/>
    <w:rsid w:val="0060155C"/>
    <w:rsid w:val="00610256"/>
    <w:rsid w:val="006125C3"/>
    <w:rsid w:val="006218B0"/>
    <w:rsid w:val="00622A70"/>
    <w:rsid w:val="00627799"/>
    <w:rsid w:val="00674DDD"/>
    <w:rsid w:val="00683766"/>
    <w:rsid w:val="0069264A"/>
    <w:rsid w:val="006A2618"/>
    <w:rsid w:val="006B3812"/>
    <w:rsid w:val="006C73A4"/>
    <w:rsid w:val="006D0BC6"/>
    <w:rsid w:val="006E3446"/>
    <w:rsid w:val="006E3508"/>
    <w:rsid w:val="006E7B8B"/>
    <w:rsid w:val="006F10FC"/>
    <w:rsid w:val="006F7484"/>
    <w:rsid w:val="006F75A0"/>
    <w:rsid w:val="0070058A"/>
    <w:rsid w:val="007054F3"/>
    <w:rsid w:val="0070684D"/>
    <w:rsid w:val="00711C3D"/>
    <w:rsid w:val="00713DB2"/>
    <w:rsid w:val="007314A0"/>
    <w:rsid w:val="0073535E"/>
    <w:rsid w:val="00744C79"/>
    <w:rsid w:val="00745AA6"/>
    <w:rsid w:val="007515D1"/>
    <w:rsid w:val="00753890"/>
    <w:rsid w:val="00756C62"/>
    <w:rsid w:val="0075747D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3F98"/>
    <w:rsid w:val="008052F4"/>
    <w:rsid w:val="008171B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58C8"/>
    <w:rsid w:val="008D5BB4"/>
    <w:rsid w:val="008F5B44"/>
    <w:rsid w:val="00901C0E"/>
    <w:rsid w:val="00905BE8"/>
    <w:rsid w:val="00927F35"/>
    <w:rsid w:val="009440A5"/>
    <w:rsid w:val="009533FC"/>
    <w:rsid w:val="009579F8"/>
    <w:rsid w:val="00962AE2"/>
    <w:rsid w:val="009752E0"/>
    <w:rsid w:val="009763DF"/>
    <w:rsid w:val="00980A47"/>
    <w:rsid w:val="00980EE2"/>
    <w:rsid w:val="00981F93"/>
    <w:rsid w:val="00986043"/>
    <w:rsid w:val="00992A8B"/>
    <w:rsid w:val="009C2F4F"/>
    <w:rsid w:val="009D0FE3"/>
    <w:rsid w:val="009D10DE"/>
    <w:rsid w:val="009D6A96"/>
    <w:rsid w:val="009D705F"/>
    <w:rsid w:val="009F1179"/>
    <w:rsid w:val="009F4E1F"/>
    <w:rsid w:val="009F7316"/>
    <w:rsid w:val="00A06859"/>
    <w:rsid w:val="00A12DEE"/>
    <w:rsid w:val="00A15858"/>
    <w:rsid w:val="00A204F3"/>
    <w:rsid w:val="00A30FD1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5FF7"/>
    <w:rsid w:val="00AC7084"/>
    <w:rsid w:val="00B13A6A"/>
    <w:rsid w:val="00B224D1"/>
    <w:rsid w:val="00B23D6D"/>
    <w:rsid w:val="00B25503"/>
    <w:rsid w:val="00B26E20"/>
    <w:rsid w:val="00B26EC1"/>
    <w:rsid w:val="00B30934"/>
    <w:rsid w:val="00B36139"/>
    <w:rsid w:val="00B369C1"/>
    <w:rsid w:val="00B37E11"/>
    <w:rsid w:val="00B422C6"/>
    <w:rsid w:val="00B51468"/>
    <w:rsid w:val="00B54033"/>
    <w:rsid w:val="00B600AD"/>
    <w:rsid w:val="00B80405"/>
    <w:rsid w:val="00B81D07"/>
    <w:rsid w:val="00B830CE"/>
    <w:rsid w:val="00B92CBA"/>
    <w:rsid w:val="00B92F88"/>
    <w:rsid w:val="00B96D2D"/>
    <w:rsid w:val="00BA2449"/>
    <w:rsid w:val="00BB080D"/>
    <w:rsid w:val="00BB25BB"/>
    <w:rsid w:val="00BC4792"/>
    <w:rsid w:val="00BC701D"/>
    <w:rsid w:val="00BD051A"/>
    <w:rsid w:val="00BD1D91"/>
    <w:rsid w:val="00BD245B"/>
    <w:rsid w:val="00BD59D7"/>
    <w:rsid w:val="00BD648F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527F6"/>
    <w:rsid w:val="00C57328"/>
    <w:rsid w:val="00C64591"/>
    <w:rsid w:val="00C676BC"/>
    <w:rsid w:val="00C769EE"/>
    <w:rsid w:val="00CB1535"/>
    <w:rsid w:val="00CD5AE8"/>
    <w:rsid w:val="00CE1A5A"/>
    <w:rsid w:val="00CF101F"/>
    <w:rsid w:val="00D039A2"/>
    <w:rsid w:val="00D13E7E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662"/>
    <w:rsid w:val="00DA6947"/>
    <w:rsid w:val="00DB5DBF"/>
    <w:rsid w:val="00DC2371"/>
    <w:rsid w:val="00DF02C8"/>
    <w:rsid w:val="00DF2EF2"/>
    <w:rsid w:val="00E03722"/>
    <w:rsid w:val="00E064B6"/>
    <w:rsid w:val="00E11639"/>
    <w:rsid w:val="00E411A8"/>
    <w:rsid w:val="00E4621F"/>
    <w:rsid w:val="00E65BD7"/>
    <w:rsid w:val="00E74FA4"/>
    <w:rsid w:val="00E75013"/>
    <w:rsid w:val="00E815DB"/>
    <w:rsid w:val="00E8526A"/>
    <w:rsid w:val="00E86625"/>
    <w:rsid w:val="00E87E17"/>
    <w:rsid w:val="00E9300A"/>
    <w:rsid w:val="00E96ABF"/>
    <w:rsid w:val="00EA10FD"/>
    <w:rsid w:val="00EA12D9"/>
    <w:rsid w:val="00F053D8"/>
    <w:rsid w:val="00F13678"/>
    <w:rsid w:val="00F147E1"/>
    <w:rsid w:val="00F23B04"/>
    <w:rsid w:val="00F33DEB"/>
    <w:rsid w:val="00F358FD"/>
    <w:rsid w:val="00F63DA6"/>
    <w:rsid w:val="00F80AAC"/>
    <w:rsid w:val="00F91B0D"/>
    <w:rsid w:val="00F91E20"/>
    <w:rsid w:val="00F9498C"/>
    <w:rsid w:val="00F95D40"/>
    <w:rsid w:val="00FA52CC"/>
    <w:rsid w:val="00FC40CC"/>
    <w:rsid w:val="00FD0637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6A816-1849-47DD-9623-FA0E9E27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online.com.ua/documents/show/495977___673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5584</Words>
  <Characters>3183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2025-01-29T11:03:00Z</cp:lastPrinted>
  <dcterms:created xsi:type="dcterms:W3CDTF">2025-01-29T11:03:00Z</dcterms:created>
  <dcterms:modified xsi:type="dcterms:W3CDTF">2025-01-29T11:03:00Z</dcterms:modified>
</cp:coreProperties>
</file>