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47C" w:rsidRPr="00BC21A4" w:rsidRDefault="00F84771" w:rsidP="00072A0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iCs/>
          <w:szCs w:val="28"/>
          <w:lang w:val="uk-UA"/>
        </w:rPr>
      </w:pPr>
      <w:r w:rsidRPr="00BC21A4">
        <w:rPr>
          <w:iCs/>
          <w:szCs w:val="28"/>
          <w:lang w:val="uk-UA"/>
        </w:rPr>
        <w:t>Фізична особа підприємець</w:t>
      </w:r>
      <w:r w:rsidR="0048647C" w:rsidRPr="00BC21A4">
        <w:rPr>
          <w:iCs/>
          <w:szCs w:val="28"/>
          <w:lang w:val="uk-UA"/>
        </w:rPr>
        <w:t xml:space="preserve"> </w:t>
      </w:r>
      <w:proofErr w:type="spellStart"/>
      <w:r w:rsidRPr="00BC21A4">
        <w:rPr>
          <w:iCs/>
          <w:szCs w:val="28"/>
          <w:lang w:val="uk-UA"/>
        </w:rPr>
        <w:t>Сорочан</w:t>
      </w:r>
      <w:proofErr w:type="spellEnd"/>
      <w:r w:rsidRPr="00BC21A4">
        <w:rPr>
          <w:iCs/>
          <w:szCs w:val="28"/>
          <w:lang w:val="uk-UA"/>
        </w:rPr>
        <w:t xml:space="preserve"> Іван </w:t>
      </w:r>
      <w:proofErr w:type="spellStart"/>
      <w:r w:rsidRPr="00BC21A4">
        <w:rPr>
          <w:iCs/>
          <w:szCs w:val="28"/>
          <w:lang w:val="uk-UA"/>
        </w:rPr>
        <w:t>Омельянович</w:t>
      </w:r>
      <w:proofErr w:type="spellEnd"/>
      <w:r w:rsidRPr="00BC21A4">
        <w:rPr>
          <w:iCs/>
          <w:szCs w:val="28"/>
          <w:lang w:val="uk-UA"/>
        </w:rPr>
        <w:t xml:space="preserve"> </w:t>
      </w:r>
      <w:r w:rsidR="00072A0C" w:rsidRPr="00BC21A4">
        <w:rPr>
          <w:iCs/>
          <w:szCs w:val="28"/>
          <w:lang w:val="uk-UA"/>
        </w:rPr>
        <w:t xml:space="preserve"> </w:t>
      </w:r>
      <w:r w:rsidR="00BC21A4">
        <w:rPr>
          <w:iCs/>
          <w:szCs w:val="28"/>
          <w:lang w:val="uk-UA"/>
        </w:rPr>
        <w:t>(</w:t>
      </w:r>
      <w:r w:rsidR="00072A0C" w:rsidRPr="00BC21A4">
        <w:rPr>
          <w:iCs/>
          <w:szCs w:val="28"/>
          <w:lang w:val="uk-UA"/>
        </w:rPr>
        <w:t xml:space="preserve">код </w:t>
      </w:r>
      <w:r w:rsidR="00F04659">
        <w:rPr>
          <w:iCs/>
          <w:szCs w:val="28"/>
          <w:lang w:val="uk-UA"/>
        </w:rPr>
        <w:t>РНОКП</w:t>
      </w:r>
      <w:r w:rsidR="00072A0C" w:rsidRPr="00BC21A4">
        <w:rPr>
          <w:iCs/>
          <w:szCs w:val="28"/>
          <w:lang w:val="uk-UA"/>
        </w:rPr>
        <w:t xml:space="preserve"> </w:t>
      </w:r>
      <w:r w:rsidR="00BA0289">
        <w:rPr>
          <w:iCs/>
          <w:szCs w:val="28"/>
          <w:lang w:val="uk-UA"/>
        </w:rPr>
        <w:t>2528013136</w:t>
      </w:r>
      <w:r w:rsidR="00072A0C" w:rsidRPr="00BC21A4">
        <w:rPr>
          <w:iCs/>
          <w:szCs w:val="28"/>
          <w:lang w:val="uk-UA"/>
        </w:rPr>
        <w:t xml:space="preserve"> (юридична адреса</w:t>
      </w:r>
      <w:r w:rsidR="0048647C" w:rsidRPr="00BC21A4">
        <w:rPr>
          <w:iCs/>
          <w:szCs w:val="28"/>
          <w:lang w:val="uk-UA"/>
        </w:rPr>
        <w:t xml:space="preserve">: </w:t>
      </w:r>
      <w:r w:rsidR="00451CAF" w:rsidRPr="00BC21A4">
        <w:rPr>
          <w:iCs/>
          <w:szCs w:val="28"/>
          <w:lang w:val="uk-UA"/>
        </w:rPr>
        <w:t>60312</w:t>
      </w:r>
      <w:r w:rsidR="0048647C" w:rsidRPr="00BC21A4">
        <w:rPr>
          <w:iCs/>
          <w:szCs w:val="28"/>
          <w:lang w:val="uk-UA"/>
        </w:rPr>
        <w:t xml:space="preserve">, Чернівецька область, Чернівецький район, с. </w:t>
      </w:r>
      <w:proofErr w:type="spellStart"/>
      <w:r w:rsidR="00451CAF" w:rsidRPr="00BC21A4">
        <w:rPr>
          <w:iCs/>
          <w:szCs w:val="28"/>
          <w:lang w:val="uk-UA"/>
        </w:rPr>
        <w:t>Рідківці</w:t>
      </w:r>
      <w:proofErr w:type="spellEnd"/>
      <w:r w:rsidR="0048647C" w:rsidRPr="00BC21A4">
        <w:rPr>
          <w:iCs/>
          <w:szCs w:val="28"/>
          <w:lang w:val="uk-UA"/>
        </w:rPr>
        <w:t xml:space="preserve">, вул. </w:t>
      </w:r>
      <w:r w:rsidR="00451CAF" w:rsidRPr="00BC21A4">
        <w:rPr>
          <w:iCs/>
          <w:szCs w:val="28"/>
          <w:lang w:val="uk-UA"/>
        </w:rPr>
        <w:t>Миру, буд. 4</w:t>
      </w:r>
      <w:r w:rsidR="0048647C" w:rsidRPr="00BC21A4">
        <w:rPr>
          <w:iCs/>
          <w:szCs w:val="28"/>
          <w:lang w:val="uk-UA"/>
        </w:rPr>
        <w:t>, тел.: +38-</w:t>
      </w:r>
      <w:r w:rsidR="00AC0ECB" w:rsidRPr="00BC21A4">
        <w:rPr>
          <w:iCs/>
          <w:szCs w:val="28"/>
          <w:lang w:val="uk-UA"/>
        </w:rPr>
        <w:t>0503742788</w:t>
      </w:r>
      <w:r w:rsidR="0048647C" w:rsidRPr="00BC21A4">
        <w:rPr>
          <w:iCs/>
          <w:szCs w:val="28"/>
          <w:lang w:val="uk-UA"/>
        </w:rPr>
        <w:t xml:space="preserve">, </w:t>
      </w:r>
      <w:r w:rsidR="0048647C" w:rsidRPr="00BC21A4">
        <w:rPr>
          <w:iCs/>
          <w:spacing w:val="-1"/>
          <w:szCs w:val="28"/>
          <w:lang w:val="uk-UA"/>
        </w:rPr>
        <w:t>e-</w:t>
      </w:r>
      <w:proofErr w:type="spellStart"/>
      <w:r w:rsidR="0048647C" w:rsidRPr="00BC21A4">
        <w:rPr>
          <w:iCs/>
          <w:spacing w:val="-1"/>
          <w:szCs w:val="28"/>
          <w:lang w:val="uk-UA"/>
        </w:rPr>
        <w:t>mail</w:t>
      </w:r>
      <w:proofErr w:type="spellEnd"/>
      <w:r w:rsidR="0048647C" w:rsidRPr="00BC21A4">
        <w:rPr>
          <w:iCs/>
          <w:spacing w:val="-1"/>
          <w:szCs w:val="28"/>
          <w:lang w:val="uk-UA"/>
        </w:rPr>
        <w:t>:</w:t>
      </w:r>
      <w:r w:rsidR="0048647C" w:rsidRPr="00BC21A4">
        <w:rPr>
          <w:iCs/>
          <w:szCs w:val="28"/>
          <w:lang w:val="uk-UA"/>
        </w:rPr>
        <w:t xml:space="preserve">   </w:t>
      </w:r>
      <w:r w:rsidR="00AC0ECB" w:rsidRPr="00BC21A4">
        <w:rPr>
          <w:iCs/>
          <w:szCs w:val="28"/>
          <w:lang w:val="uk-UA"/>
        </w:rPr>
        <w:t xml:space="preserve"> </w:t>
      </w:r>
      <w:proofErr w:type="spellStart"/>
      <w:r w:rsidR="00AC0ECB" w:rsidRPr="00BC21A4">
        <w:rPr>
          <w:iCs/>
          <w:szCs w:val="28"/>
          <w:lang w:val="en-US"/>
        </w:rPr>
        <w:t>ngrosul</w:t>
      </w:r>
      <w:proofErr w:type="spellEnd"/>
      <w:r w:rsidR="0048647C" w:rsidRPr="00BC21A4">
        <w:rPr>
          <w:iCs/>
          <w:szCs w:val="28"/>
          <w:lang w:val="uk-UA"/>
        </w:rPr>
        <w:t>@</w:t>
      </w:r>
      <w:proofErr w:type="spellStart"/>
      <w:r w:rsidR="0048647C" w:rsidRPr="00BC21A4">
        <w:rPr>
          <w:iCs/>
          <w:szCs w:val="28"/>
          <w:lang w:val="en-US"/>
        </w:rPr>
        <w:t>gmail</w:t>
      </w:r>
      <w:proofErr w:type="spellEnd"/>
      <w:r w:rsidR="0048647C" w:rsidRPr="00BC21A4">
        <w:rPr>
          <w:iCs/>
          <w:szCs w:val="28"/>
          <w:lang w:val="uk-UA"/>
        </w:rPr>
        <w:t>.</w:t>
      </w:r>
      <w:r w:rsidR="0048647C" w:rsidRPr="00BC21A4">
        <w:rPr>
          <w:iCs/>
          <w:szCs w:val="28"/>
          <w:lang w:val="en-US"/>
        </w:rPr>
        <w:t>com</w:t>
      </w:r>
      <w:r w:rsidR="00072A0C" w:rsidRPr="00BC21A4">
        <w:rPr>
          <w:iCs/>
          <w:szCs w:val="28"/>
          <w:lang w:val="uk-UA"/>
        </w:rPr>
        <w:t>)</w:t>
      </w:r>
      <w:r w:rsidR="0048647C" w:rsidRPr="00BC21A4">
        <w:rPr>
          <w:iCs/>
          <w:szCs w:val="28"/>
          <w:lang w:val="uk-UA"/>
        </w:rPr>
        <w:t xml:space="preserve">, має намір отримати дозвіл на викиди забруднюючих речовин в атмосферне повітря стаціонарними джерелами </w:t>
      </w:r>
      <w:r w:rsidR="00F31DED" w:rsidRPr="00BC21A4">
        <w:rPr>
          <w:iCs/>
          <w:szCs w:val="28"/>
          <w:lang w:val="uk-UA"/>
        </w:rPr>
        <w:t xml:space="preserve"> для магазину, який розміщений</w:t>
      </w:r>
      <w:r w:rsidR="0048647C" w:rsidRPr="00BC21A4">
        <w:rPr>
          <w:iCs/>
          <w:szCs w:val="28"/>
          <w:lang w:val="uk-UA"/>
        </w:rPr>
        <w:t xml:space="preserve"> за адресою: вул. </w:t>
      </w:r>
      <w:r w:rsidR="005B4340" w:rsidRPr="00BC21A4">
        <w:rPr>
          <w:iCs/>
          <w:szCs w:val="28"/>
          <w:lang w:val="uk-UA"/>
        </w:rPr>
        <w:t>Головна, 64</w:t>
      </w:r>
      <w:r w:rsidR="0048647C" w:rsidRPr="00BC21A4">
        <w:rPr>
          <w:iCs/>
          <w:szCs w:val="28"/>
          <w:lang w:val="uk-UA"/>
        </w:rPr>
        <w:t xml:space="preserve">  в </w:t>
      </w:r>
      <w:r w:rsidR="005B4340" w:rsidRPr="00BC21A4">
        <w:rPr>
          <w:iCs/>
          <w:szCs w:val="28"/>
          <w:lang w:val="uk-UA"/>
        </w:rPr>
        <w:t>селі Малинці</w:t>
      </w:r>
      <w:r w:rsidR="0048647C" w:rsidRPr="00BC21A4">
        <w:rPr>
          <w:iCs/>
          <w:szCs w:val="28"/>
          <w:lang w:val="uk-UA"/>
        </w:rPr>
        <w:t xml:space="preserve"> Дністровського району</w:t>
      </w:r>
      <w:r w:rsidR="005B4340" w:rsidRPr="00BC21A4">
        <w:rPr>
          <w:iCs/>
          <w:szCs w:val="28"/>
          <w:lang w:val="uk-UA"/>
        </w:rPr>
        <w:t xml:space="preserve"> Чернівецької області</w:t>
      </w:r>
      <w:r w:rsidR="0048647C" w:rsidRPr="00BC21A4">
        <w:rPr>
          <w:iCs/>
          <w:szCs w:val="28"/>
          <w:lang w:val="uk-UA"/>
        </w:rPr>
        <w:t xml:space="preserve">. Основний вид діяльності – </w:t>
      </w:r>
      <w:r w:rsidR="00115485" w:rsidRPr="00BC21A4">
        <w:rPr>
          <w:iCs/>
          <w:szCs w:val="28"/>
          <w:lang w:val="uk-UA"/>
        </w:rPr>
        <w:t>роздрібна торгівля в неспеціалізованих магазинах переважно продуктами харчування</w:t>
      </w:r>
      <w:r w:rsidR="0048647C" w:rsidRPr="00BC21A4">
        <w:rPr>
          <w:iCs/>
          <w:szCs w:val="28"/>
          <w:lang w:val="uk-UA"/>
        </w:rPr>
        <w:t>.</w:t>
      </w:r>
    </w:p>
    <w:p w:rsidR="0048647C" w:rsidRPr="00BC21A4" w:rsidRDefault="00706C25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iCs/>
          <w:szCs w:val="28"/>
          <w:lang w:val="uk-UA"/>
        </w:rPr>
      </w:pPr>
      <w:r w:rsidRPr="00BC21A4">
        <w:rPr>
          <w:iCs/>
          <w:szCs w:val="28"/>
          <w:lang w:val="uk-UA"/>
        </w:rPr>
        <w:t>Діяльність об’єкта</w:t>
      </w:r>
      <w:r w:rsidR="008A1F45" w:rsidRPr="00BC21A4">
        <w:rPr>
          <w:iCs/>
          <w:szCs w:val="28"/>
          <w:lang w:val="uk-UA"/>
        </w:rPr>
        <w:t xml:space="preserve"> не підлягає </w:t>
      </w:r>
      <w:r w:rsidR="007F0BF0" w:rsidRPr="00BC21A4">
        <w:rPr>
          <w:iCs/>
          <w:szCs w:val="28"/>
          <w:lang w:val="uk-UA"/>
        </w:rPr>
        <w:t>проведенню оцінки впливу на довкілля</w:t>
      </w:r>
      <w:r w:rsidRPr="00BC21A4">
        <w:rPr>
          <w:iCs/>
          <w:szCs w:val="28"/>
          <w:lang w:val="uk-UA"/>
        </w:rPr>
        <w:t xml:space="preserve"> </w:t>
      </w:r>
      <w:r w:rsidR="00CE1207" w:rsidRPr="00BC21A4">
        <w:rPr>
          <w:iCs/>
          <w:szCs w:val="28"/>
          <w:lang w:val="uk-UA"/>
        </w:rPr>
        <w:t>згідно</w:t>
      </w:r>
      <w:r w:rsidRPr="00BC21A4">
        <w:rPr>
          <w:iCs/>
          <w:szCs w:val="28"/>
          <w:lang w:val="uk-UA"/>
        </w:rPr>
        <w:t xml:space="preserve"> Закону України «Про </w:t>
      </w:r>
      <w:r w:rsidR="008A1F45" w:rsidRPr="00BC21A4">
        <w:rPr>
          <w:iCs/>
          <w:szCs w:val="28"/>
          <w:lang w:val="uk-UA"/>
        </w:rPr>
        <w:t>оцінку впливу на довкілля»</w:t>
      </w:r>
      <w:r w:rsidR="007F0BF0" w:rsidRPr="00BC21A4">
        <w:rPr>
          <w:iCs/>
          <w:szCs w:val="28"/>
          <w:lang w:val="uk-UA"/>
        </w:rPr>
        <w:t xml:space="preserve"> та критеріями, визначеними постаново КМУ від 13.12.2017 №1010</w:t>
      </w:r>
      <w:r w:rsidR="00CE1207" w:rsidRPr="00BC21A4">
        <w:rPr>
          <w:iCs/>
          <w:szCs w:val="28"/>
          <w:lang w:val="uk-UA"/>
        </w:rPr>
        <w:t>.</w:t>
      </w:r>
    </w:p>
    <w:p w:rsidR="00BE1894" w:rsidRPr="00BC21A4" w:rsidRDefault="0048647C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iCs/>
          <w:szCs w:val="28"/>
          <w:lang w:val="uk-UA"/>
        </w:rPr>
      </w:pPr>
      <w:r w:rsidRPr="00BC21A4">
        <w:rPr>
          <w:iCs/>
          <w:szCs w:val="28"/>
          <w:lang w:val="uk-UA" w:bidi="or-IN"/>
        </w:rPr>
        <w:t xml:space="preserve">Відповідно до розрахованих обсягів викидів </w:t>
      </w:r>
      <w:r w:rsidR="00046E6E" w:rsidRPr="00BC21A4">
        <w:rPr>
          <w:iCs/>
          <w:szCs w:val="28"/>
          <w:lang w:val="uk-UA" w:bidi="or-IN"/>
        </w:rPr>
        <w:t>магазин віднесений</w:t>
      </w:r>
      <w:r w:rsidRPr="00BC21A4">
        <w:rPr>
          <w:iCs/>
          <w:szCs w:val="28"/>
          <w:lang w:val="uk-UA" w:bidi="or-IN"/>
        </w:rPr>
        <w:t xml:space="preserve"> до </w:t>
      </w:r>
      <w:r w:rsidRPr="00BC21A4">
        <w:rPr>
          <w:iCs/>
          <w:szCs w:val="28"/>
          <w:bdr w:val="none" w:sz="0" w:space="0" w:color="auto" w:frame="1"/>
          <w:lang w:val="uk-UA" w:bidi="or-IN"/>
        </w:rPr>
        <w:t>об’єктів третьої групи</w:t>
      </w:r>
      <w:r w:rsidRPr="00BC21A4">
        <w:rPr>
          <w:iCs/>
          <w:szCs w:val="28"/>
          <w:lang w:val="uk-UA" w:bidi="or-IN"/>
        </w:rPr>
        <w:t>.</w:t>
      </w:r>
      <w:r w:rsidRPr="00BC21A4">
        <w:rPr>
          <w:iCs/>
          <w:szCs w:val="28"/>
          <w:lang w:val="uk-UA"/>
        </w:rPr>
        <w:t xml:space="preserve"> Джерелами забруднення атмосферного повітря </w:t>
      </w:r>
      <w:r w:rsidR="00CE1207" w:rsidRPr="00BC21A4">
        <w:rPr>
          <w:iCs/>
          <w:szCs w:val="28"/>
          <w:lang w:val="uk-UA"/>
        </w:rPr>
        <w:t>об’</w:t>
      </w:r>
      <w:r w:rsidRPr="00BC21A4">
        <w:rPr>
          <w:iCs/>
          <w:szCs w:val="28"/>
          <w:lang w:val="uk-UA"/>
        </w:rPr>
        <w:t>є</w:t>
      </w:r>
      <w:r w:rsidR="00CE1207" w:rsidRPr="00BC21A4">
        <w:rPr>
          <w:iCs/>
          <w:szCs w:val="28"/>
          <w:lang w:val="uk-UA"/>
        </w:rPr>
        <w:t>кту</w:t>
      </w:r>
      <w:r w:rsidR="007622B3" w:rsidRPr="00BC21A4">
        <w:rPr>
          <w:iCs/>
          <w:szCs w:val="28"/>
          <w:lang w:val="uk-UA"/>
        </w:rPr>
        <w:t xml:space="preserve"> є </w:t>
      </w:r>
      <w:r w:rsidRPr="00BC21A4">
        <w:rPr>
          <w:iCs/>
          <w:szCs w:val="28"/>
          <w:lang w:val="uk-UA"/>
        </w:rPr>
        <w:t xml:space="preserve"> дизель-генератор. </w:t>
      </w:r>
    </w:p>
    <w:p w:rsidR="00D43EFB" w:rsidRPr="00BC21A4" w:rsidRDefault="00BE1894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iCs/>
          <w:szCs w:val="28"/>
          <w:lang w:val="uk-UA"/>
        </w:rPr>
      </w:pPr>
      <w:r w:rsidRPr="00BC21A4">
        <w:rPr>
          <w:iCs/>
          <w:szCs w:val="28"/>
          <w:lang w:val="uk-UA"/>
        </w:rPr>
        <w:t>Під час роботи дизель-генератора</w:t>
      </w:r>
      <w:r w:rsidR="00DF7753" w:rsidRPr="00BC21A4">
        <w:rPr>
          <w:iCs/>
          <w:szCs w:val="28"/>
          <w:lang w:val="uk-UA"/>
        </w:rPr>
        <w:t xml:space="preserve"> в атмосферне повітря викидатимуться </w:t>
      </w:r>
      <w:r w:rsidR="007E52DB" w:rsidRPr="00BC21A4">
        <w:rPr>
          <w:iCs/>
          <w:szCs w:val="28"/>
          <w:lang w:val="uk-UA"/>
        </w:rPr>
        <w:t xml:space="preserve">такі </w:t>
      </w:r>
      <w:r w:rsidR="00DF7753" w:rsidRPr="00BC21A4">
        <w:rPr>
          <w:iCs/>
          <w:szCs w:val="28"/>
          <w:lang w:val="uk-UA"/>
        </w:rPr>
        <w:t xml:space="preserve">речовини: </w:t>
      </w:r>
      <w:proofErr w:type="spellStart"/>
      <w:r w:rsidR="007E52DB" w:rsidRPr="00BC21A4">
        <w:rPr>
          <w:iCs/>
          <w:szCs w:val="28"/>
          <w:lang w:val="uk-UA"/>
        </w:rPr>
        <w:t>речовини</w:t>
      </w:r>
      <w:proofErr w:type="spellEnd"/>
      <w:r w:rsidR="007E52DB" w:rsidRPr="00BC21A4">
        <w:rPr>
          <w:iCs/>
          <w:szCs w:val="28"/>
          <w:lang w:val="uk-UA"/>
        </w:rPr>
        <w:t xml:space="preserve"> у вигляді суспендованих твердих частинок</w:t>
      </w:r>
      <w:r w:rsidR="002F1A78" w:rsidRPr="00BC21A4">
        <w:rPr>
          <w:iCs/>
          <w:szCs w:val="28"/>
          <w:lang w:val="uk-UA"/>
        </w:rPr>
        <w:t xml:space="preserve"> </w:t>
      </w:r>
      <w:r w:rsidR="004073D5" w:rsidRPr="00BC21A4">
        <w:rPr>
          <w:iCs/>
          <w:szCs w:val="28"/>
          <w:lang w:val="uk-UA"/>
        </w:rPr>
        <w:t>(</w:t>
      </w:r>
      <w:r w:rsidR="002F1A78" w:rsidRPr="00BC21A4">
        <w:rPr>
          <w:iCs/>
          <w:szCs w:val="28"/>
          <w:lang w:val="uk-UA"/>
        </w:rPr>
        <w:t>мікро</w:t>
      </w:r>
      <w:r w:rsidR="004073D5" w:rsidRPr="00BC21A4">
        <w:rPr>
          <w:iCs/>
          <w:szCs w:val="28"/>
          <w:lang w:val="uk-UA"/>
        </w:rPr>
        <w:t>частинки та волокна) – 0,001 т/рік</w:t>
      </w:r>
      <w:r w:rsidR="0048647C" w:rsidRPr="00BC21A4">
        <w:rPr>
          <w:iCs/>
          <w:szCs w:val="28"/>
          <w:lang w:val="uk-UA"/>
        </w:rPr>
        <w:t>, оксиди азоту</w:t>
      </w:r>
      <w:r w:rsidR="00836DA4" w:rsidRPr="00BC21A4">
        <w:rPr>
          <w:iCs/>
          <w:szCs w:val="28"/>
          <w:lang w:val="uk-UA"/>
        </w:rPr>
        <w:t xml:space="preserve"> (у перерахунку на </w:t>
      </w:r>
      <w:proofErr w:type="spellStart"/>
      <w:r w:rsidR="00836DA4" w:rsidRPr="00BC21A4">
        <w:rPr>
          <w:iCs/>
          <w:szCs w:val="28"/>
          <w:lang w:val="uk-UA"/>
        </w:rPr>
        <w:t>діоксид</w:t>
      </w:r>
      <w:proofErr w:type="spellEnd"/>
      <w:r w:rsidR="00836DA4" w:rsidRPr="00BC21A4">
        <w:rPr>
          <w:iCs/>
          <w:szCs w:val="28"/>
          <w:lang w:val="uk-UA"/>
        </w:rPr>
        <w:t xml:space="preserve"> азоту) – 0,0481 т/рік</w:t>
      </w:r>
      <w:r w:rsidR="0048647C" w:rsidRPr="00BC21A4">
        <w:rPr>
          <w:iCs/>
          <w:szCs w:val="28"/>
          <w:lang w:val="uk-UA"/>
        </w:rPr>
        <w:t xml:space="preserve">, </w:t>
      </w:r>
      <w:r w:rsidR="00836DA4" w:rsidRPr="00BC21A4">
        <w:rPr>
          <w:iCs/>
          <w:szCs w:val="28"/>
          <w:lang w:val="uk-UA"/>
        </w:rPr>
        <w:t xml:space="preserve">оксид </w:t>
      </w:r>
      <w:r w:rsidR="0048647C" w:rsidRPr="00BC21A4">
        <w:rPr>
          <w:iCs/>
          <w:szCs w:val="28"/>
          <w:lang w:val="uk-UA"/>
        </w:rPr>
        <w:t>вуглецю</w:t>
      </w:r>
      <w:r w:rsidR="0027253A" w:rsidRPr="00BC21A4">
        <w:rPr>
          <w:iCs/>
          <w:szCs w:val="28"/>
          <w:lang w:val="uk-UA"/>
        </w:rPr>
        <w:t xml:space="preserve"> – 0,019 т/рік</w:t>
      </w:r>
      <w:r w:rsidR="0048647C" w:rsidRPr="00BC21A4">
        <w:rPr>
          <w:iCs/>
          <w:szCs w:val="28"/>
          <w:lang w:val="uk-UA"/>
        </w:rPr>
        <w:t xml:space="preserve">, </w:t>
      </w:r>
      <w:proofErr w:type="spellStart"/>
      <w:r w:rsidR="00836DA4" w:rsidRPr="00BC21A4">
        <w:rPr>
          <w:iCs/>
          <w:szCs w:val="28"/>
          <w:lang w:val="uk-UA"/>
        </w:rPr>
        <w:t>діоксид</w:t>
      </w:r>
      <w:proofErr w:type="spellEnd"/>
      <w:r w:rsidR="004073D5" w:rsidRPr="00BC21A4">
        <w:rPr>
          <w:iCs/>
          <w:szCs w:val="28"/>
          <w:lang w:val="uk-UA"/>
        </w:rPr>
        <w:t xml:space="preserve"> </w:t>
      </w:r>
      <w:r w:rsidR="0048647C" w:rsidRPr="00BC21A4">
        <w:rPr>
          <w:iCs/>
          <w:szCs w:val="28"/>
          <w:lang w:val="uk-UA"/>
        </w:rPr>
        <w:t>сірки</w:t>
      </w:r>
      <w:r w:rsidR="004073D5" w:rsidRPr="00BC21A4">
        <w:rPr>
          <w:iCs/>
          <w:szCs w:val="28"/>
          <w:lang w:val="uk-UA"/>
        </w:rPr>
        <w:t xml:space="preserve"> – 0,045 т/рік</w:t>
      </w:r>
      <w:r w:rsidR="0048647C" w:rsidRPr="00BC21A4">
        <w:rPr>
          <w:iCs/>
          <w:szCs w:val="28"/>
          <w:lang w:val="uk-UA"/>
        </w:rPr>
        <w:t>,  метан</w:t>
      </w:r>
      <w:r w:rsidR="0027253A" w:rsidRPr="00BC21A4">
        <w:rPr>
          <w:iCs/>
          <w:szCs w:val="28"/>
          <w:lang w:val="uk-UA"/>
        </w:rPr>
        <w:t xml:space="preserve"> – 0,001 т/рік, </w:t>
      </w:r>
      <w:r w:rsidR="00D43EFB" w:rsidRPr="00BC21A4">
        <w:rPr>
          <w:iCs/>
          <w:szCs w:val="28"/>
          <w:lang w:val="uk-UA"/>
        </w:rPr>
        <w:t>вуглецю діоксин – 35,519 т/рік</w:t>
      </w:r>
      <w:r w:rsidR="0027253A" w:rsidRPr="00BC21A4">
        <w:rPr>
          <w:iCs/>
          <w:szCs w:val="28"/>
          <w:lang w:val="uk-UA"/>
        </w:rPr>
        <w:t xml:space="preserve"> </w:t>
      </w:r>
      <w:r w:rsidR="0048647C" w:rsidRPr="00BC21A4">
        <w:rPr>
          <w:iCs/>
          <w:szCs w:val="28"/>
          <w:lang w:val="uk-UA"/>
        </w:rPr>
        <w:t xml:space="preserve">. </w:t>
      </w:r>
    </w:p>
    <w:p w:rsidR="0048647C" w:rsidRPr="00BC21A4" w:rsidRDefault="0048647C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iCs/>
          <w:szCs w:val="28"/>
          <w:lang w:val="uk-UA"/>
        </w:rPr>
      </w:pPr>
      <w:r w:rsidRPr="00BC21A4">
        <w:rPr>
          <w:iCs/>
          <w:szCs w:val="28"/>
          <w:lang w:val="uk-UA"/>
        </w:rPr>
        <w:t xml:space="preserve">Перевищень граничнодопустимих концентрацій  забруднюючих речовин в атмосферному повітрі не передбачається.  </w:t>
      </w:r>
    </w:p>
    <w:p w:rsidR="007622B3" w:rsidRPr="00BC21A4" w:rsidRDefault="007622B3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iCs/>
          <w:szCs w:val="28"/>
          <w:lang w:val="uk-UA"/>
        </w:rPr>
      </w:pPr>
      <w:r w:rsidRPr="00BC21A4">
        <w:rPr>
          <w:iCs/>
          <w:szCs w:val="28"/>
          <w:lang w:val="uk-UA"/>
        </w:rPr>
        <w:t>Виробництво та технологічне устаткування, на яких повинні впроваджуватися найкра</w:t>
      </w:r>
      <w:r w:rsidR="009306D4" w:rsidRPr="00BC21A4">
        <w:rPr>
          <w:iCs/>
          <w:szCs w:val="28"/>
          <w:lang w:val="uk-UA"/>
        </w:rPr>
        <w:t>щі доступні технології та методики</w:t>
      </w:r>
      <w:r w:rsidRPr="00BC21A4">
        <w:rPr>
          <w:iCs/>
          <w:szCs w:val="28"/>
          <w:lang w:val="uk-UA"/>
        </w:rPr>
        <w:t xml:space="preserve"> керування</w:t>
      </w:r>
      <w:r w:rsidR="009306D4" w:rsidRPr="00BC21A4">
        <w:rPr>
          <w:iCs/>
          <w:szCs w:val="28"/>
          <w:lang w:val="uk-UA"/>
        </w:rPr>
        <w:t xml:space="preserve"> – не передбачаються.</w:t>
      </w:r>
    </w:p>
    <w:p w:rsidR="0048647C" w:rsidRDefault="0048647C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bdr w:val="none" w:sz="0" w:space="0" w:color="auto" w:frame="1"/>
          <w:lang w:val="uk-UA" w:bidi="or-IN"/>
        </w:rPr>
      </w:pPr>
      <w:r w:rsidRPr="00BC21A4">
        <w:rPr>
          <w:iCs/>
          <w:szCs w:val="28"/>
          <w:lang w:val="uk-UA"/>
        </w:rPr>
        <w:t xml:space="preserve">Зауваження та пропозиції </w:t>
      </w:r>
      <w:r w:rsidR="00491280" w:rsidRPr="00BC21A4">
        <w:rPr>
          <w:iCs/>
          <w:szCs w:val="28"/>
          <w:lang w:val="uk-UA"/>
        </w:rPr>
        <w:t>громадських організацій та окремих громадян</w:t>
      </w:r>
      <w:r w:rsidR="006B4C66" w:rsidRPr="00BC21A4">
        <w:rPr>
          <w:iCs/>
          <w:szCs w:val="28"/>
          <w:lang w:val="uk-UA"/>
        </w:rPr>
        <w:t xml:space="preserve"> </w:t>
      </w:r>
      <w:r w:rsidRPr="00BC21A4">
        <w:rPr>
          <w:iCs/>
          <w:szCs w:val="28"/>
          <w:lang w:val="uk-UA"/>
        </w:rPr>
        <w:t>приймаються</w:t>
      </w:r>
      <w:r w:rsidR="00AE0778" w:rsidRPr="00BC21A4">
        <w:rPr>
          <w:iCs/>
          <w:szCs w:val="28"/>
          <w:lang w:val="uk-UA"/>
        </w:rPr>
        <w:t xml:space="preserve">  протягом 30 календарних днів </w:t>
      </w:r>
      <w:r w:rsidRPr="00BC21A4">
        <w:rPr>
          <w:iCs/>
          <w:szCs w:val="28"/>
          <w:lang w:val="uk-UA"/>
        </w:rPr>
        <w:t xml:space="preserve">з дати публікації даного повідомлення </w:t>
      </w:r>
      <w:r w:rsidRPr="00BC21A4">
        <w:rPr>
          <w:iCs/>
          <w:szCs w:val="28"/>
          <w:lang w:val="uk-UA" w:bidi="or-IN"/>
        </w:rPr>
        <w:t>Управлінням екології та природних ресурсів Чернівецької обласної військової адміністрації</w:t>
      </w:r>
      <w:r w:rsidR="006B4C66" w:rsidRPr="00BC21A4">
        <w:rPr>
          <w:iCs/>
          <w:szCs w:val="28"/>
          <w:lang w:val="uk-UA" w:bidi="or-IN"/>
        </w:rPr>
        <w:t xml:space="preserve"> за адресою:</w:t>
      </w:r>
      <w:r w:rsidRPr="00BC21A4">
        <w:rPr>
          <w:iCs/>
          <w:szCs w:val="28"/>
          <w:lang w:val="uk-UA" w:bidi="or-IN"/>
        </w:rPr>
        <w:t xml:space="preserve"> </w:t>
      </w:r>
      <w:r w:rsidRPr="00BC21A4">
        <w:rPr>
          <w:b/>
          <w:iCs/>
          <w:szCs w:val="28"/>
          <w:lang w:val="uk-UA" w:bidi="or-IN"/>
        </w:rPr>
        <w:t xml:space="preserve">вул. </w:t>
      </w:r>
      <w:r w:rsidR="00491280" w:rsidRPr="00BC21A4">
        <w:rPr>
          <w:b/>
          <w:iCs/>
          <w:szCs w:val="28"/>
          <w:lang w:val="uk-UA" w:bidi="or-IN"/>
        </w:rPr>
        <w:t>І.Дзюби</w:t>
      </w:r>
      <w:r w:rsidRPr="00BC21A4">
        <w:rPr>
          <w:b/>
          <w:iCs/>
          <w:szCs w:val="28"/>
          <w:lang w:val="uk-UA" w:bidi="or-IN"/>
        </w:rPr>
        <w:t>, 35</w:t>
      </w:r>
      <w:r w:rsidR="00AE0778" w:rsidRPr="00BC21A4">
        <w:rPr>
          <w:b/>
          <w:iCs/>
          <w:szCs w:val="28"/>
          <w:lang w:val="uk-UA" w:bidi="or-IN"/>
        </w:rPr>
        <w:t>,</w:t>
      </w:r>
      <w:r w:rsidRPr="00BC21A4">
        <w:rPr>
          <w:b/>
          <w:iCs/>
          <w:szCs w:val="28"/>
          <w:lang w:val="uk-UA" w:bidi="or-IN"/>
        </w:rPr>
        <w:t xml:space="preserve"> м. Чернівці, 5800</w:t>
      </w:r>
      <w:r w:rsidR="0046251D" w:rsidRPr="00BC21A4">
        <w:rPr>
          <w:b/>
          <w:iCs/>
          <w:szCs w:val="28"/>
          <w:lang w:val="uk-UA" w:bidi="or-IN"/>
        </w:rPr>
        <w:t>3, тел. (0372)- 52-22-23</w:t>
      </w:r>
      <w:r w:rsidRPr="00BC21A4">
        <w:rPr>
          <w:b/>
          <w:iCs/>
          <w:szCs w:val="28"/>
          <w:lang w:val="uk-UA" w:bidi="or-IN"/>
        </w:rPr>
        <w:t>, е-mail:</w:t>
      </w:r>
      <w:proofErr w:type="spellStart"/>
      <w:r w:rsidRPr="00BC21A4">
        <w:rPr>
          <w:b/>
          <w:iCs/>
          <w:szCs w:val="28"/>
          <w:lang w:val="uk-UA" w:bidi="or-IN"/>
        </w:rPr>
        <w:t> </w:t>
      </w:r>
      <w:hyperlink r:id="rId7" w:history="1">
        <w:r w:rsidR="000964ED" w:rsidRPr="00EB62C2">
          <w:rPr>
            <w:rStyle w:val="a3"/>
            <w:b/>
            <w:iCs/>
            <w:szCs w:val="28"/>
            <w:bdr w:val="none" w:sz="0" w:space="0" w:color="auto" w:frame="1"/>
            <w:lang w:val="uk-UA" w:bidi="or-IN"/>
          </w:rPr>
          <w:t>ecolog</w:t>
        </w:r>
        <w:proofErr w:type="spellEnd"/>
        <w:r w:rsidR="000964ED" w:rsidRPr="00EB62C2">
          <w:rPr>
            <w:rStyle w:val="a3"/>
            <w:b/>
            <w:iCs/>
            <w:szCs w:val="28"/>
            <w:bdr w:val="none" w:sz="0" w:space="0" w:color="auto" w:frame="1"/>
            <w:lang w:val="uk-UA" w:bidi="or-IN"/>
          </w:rPr>
          <w:t>y@bukoda.gov.ua</w:t>
        </w:r>
      </w:hyperlink>
      <w:r w:rsidRPr="00BC21A4">
        <w:rPr>
          <w:b/>
          <w:iCs/>
          <w:szCs w:val="28"/>
          <w:bdr w:val="none" w:sz="0" w:space="0" w:color="auto" w:frame="1"/>
          <w:lang w:val="uk-UA" w:bidi="or-IN"/>
        </w:rPr>
        <w:t>.</w:t>
      </w:r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bdr w:val="none" w:sz="0" w:space="0" w:color="auto" w:frame="1"/>
          <w:lang w:val="uk-UA" w:bidi="or-IN"/>
        </w:rPr>
      </w:pPr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bdr w:val="none" w:sz="0" w:space="0" w:color="auto" w:frame="1"/>
          <w:lang w:val="uk-UA" w:bidi="or-IN"/>
        </w:rPr>
      </w:pPr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bdr w:val="none" w:sz="0" w:space="0" w:color="auto" w:frame="1"/>
          <w:lang w:val="uk-UA" w:bidi="or-IN"/>
        </w:rPr>
      </w:pPr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bdr w:val="none" w:sz="0" w:space="0" w:color="auto" w:frame="1"/>
          <w:lang w:val="uk-UA" w:bidi="or-IN"/>
        </w:rPr>
      </w:pPr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lang w:val="uk-UA"/>
        </w:rPr>
      </w:pPr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lang w:val="uk-UA"/>
        </w:rPr>
      </w:pPr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lang w:val="uk-UA"/>
        </w:rPr>
      </w:pPr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lang w:val="uk-UA"/>
        </w:rPr>
      </w:pPr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lang w:val="uk-UA"/>
        </w:rPr>
      </w:pPr>
    </w:p>
    <w:p w:rsidR="000964ED" w:rsidRDefault="00913D5A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lang w:val="uk-UA"/>
        </w:rPr>
      </w:pPr>
      <w:bookmarkStart w:id="0" w:name="_GoBack"/>
      <w:r w:rsidRPr="00913D5A">
        <w:rPr>
          <w:b/>
          <w:iCs/>
          <w:szCs w:val="28"/>
          <w:lang w:val="uk-UA"/>
        </w:rPr>
        <w:lastRenderedPageBreak/>
        <w:drawing>
          <wp:inline distT="0" distB="0" distL="0" distR="0" wp14:anchorId="61EFC950" wp14:editId="09D079FF">
            <wp:extent cx="4238484" cy="59867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6746" cy="599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lang w:val="uk-UA"/>
        </w:rPr>
      </w:pPr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lang w:val="uk-UA"/>
        </w:rPr>
      </w:pPr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lang w:val="uk-UA"/>
        </w:rPr>
      </w:pPr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lang w:val="uk-UA"/>
        </w:rPr>
      </w:pPr>
    </w:p>
    <w:p w:rsidR="000964ED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lang w:val="uk-UA"/>
        </w:rPr>
      </w:pPr>
    </w:p>
    <w:p w:rsidR="000964ED" w:rsidRPr="00BC21A4" w:rsidRDefault="000964ED" w:rsidP="0048647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iCs/>
          <w:szCs w:val="28"/>
          <w:lang w:val="uk-UA"/>
        </w:rPr>
      </w:pPr>
    </w:p>
    <w:p w:rsidR="00CA0BEB" w:rsidRPr="00BC21A4" w:rsidRDefault="00F66619">
      <w:pPr>
        <w:rPr>
          <w:szCs w:val="28"/>
          <w:lang w:val="uk-UA"/>
        </w:rPr>
      </w:pPr>
      <w:r w:rsidRPr="00F66619">
        <w:rPr>
          <w:szCs w:val="28"/>
          <w:lang w:val="uk-UA"/>
        </w:rPr>
        <w:lastRenderedPageBreak/>
        <w:drawing>
          <wp:inline distT="0" distB="0" distL="0" distR="0" wp14:anchorId="3D403FE6" wp14:editId="05F3D323">
            <wp:extent cx="5940425" cy="745070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BEB" w:rsidRPr="00BC21A4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113" w:rsidRDefault="00865113" w:rsidP="00913D5A">
      <w:r>
        <w:separator/>
      </w:r>
    </w:p>
  </w:endnote>
  <w:endnote w:type="continuationSeparator" w:id="0">
    <w:p w:rsidR="00865113" w:rsidRDefault="00865113" w:rsidP="0091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D5A" w:rsidRDefault="00913D5A">
    <w:pPr>
      <w:pStyle w:val="a8"/>
      <w:rPr>
        <w:lang w:val="uk-UA"/>
      </w:rPr>
    </w:pPr>
  </w:p>
  <w:p w:rsidR="00913D5A" w:rsidRPr="00913D5A" w:rsidRDefault="00913D5A">
    <w:pPr>
      <w:pStyle w:val="a8"/>
      <w:rPr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113" w:rsidRDefault="00865113" w:rsidP="00913D5A">
      <w:r>
        <w:separator/>
      </w:r>
    </w:p>
  </w:footnote>
  <w:footnote w:type="continuationSeparator" w:id="0">
    <w:p w:rsidR="00865113" w:rsidRDefault="00865113" w:rsidP="00913D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4E"/>
    <w:rsid w:val="00046E6E"/>
    <w:rsid w:val="00072A0C"/>
    <w:rsid w:val="000964ED"/>
    <w:rsid w:val="00115485"/>
    <w:rsid w:val="001565F8"/>
    <w:rsid w:val="0027253A"/>
    <w:rsid w:val="002F1A78"/>
    <w:rsid w:val="004073D5"/>
    <w:rsid w:val="00451CAF"/>
    <w:rsid w:val="0046251D"/>
    <w:rsid w:val="0048647C"/>
    <w:rsid w:val="00491280"/>
    <w:rsid w:val="0052360D"/>
    <w:rsid w:val="00597588"/>
    <w:rsid w:val="005B4340"/>
    <w:rsid w:val="006B4C66"/>
    <w:rsid w:val="00706C25"/>
    <w:rsid w:val="007622B3"/>
    <w:rsid w:val="007E52DB"/>
    <w:rsid w:val="007F0BF0"/>
    <w:rsid w:val="0083474E"/>
    <w:rsid w:val="00836DA4"/>
    <w:rsid w:val="00865113"/>
    <w:rsid w:val="008A1F45"/>
    <w:rsid w:val="00913D5A"/>
    <w:rsid w:val="009306D4"/>
    <w:rsid w:val="00AC0ECB"/>
    <w:rsid w:val="00AE0778"/>
    <w:rsid w:val="00BA0289"/>
    <w:rsid w:val="00BC21A4"/>
    <w:rsid w:val="00BE1894"/>
    <w:rsid w:val="00CA0BEB"/>
    <w:rsid w:val="00CE1207"/>
    <w:rsid w:val="00D43EFB"/>
    <w:rsid w:val="00D942F4"/>
    <w:rsid w:val="00DF7753"/>
    <w:rsid w:val="00F04659"/>
    <w:rsid w:val="00F31DED"/>
    <w:rsid w:val="00F66619"/>
    <w:rsid w:val="00F84771"/>
    <w:rsid w:val="00FB41D3"/>
    <w:rsid w:val="00FE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47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64E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66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61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13D5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13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913D5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13D5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47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64E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66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61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13D5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13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913D5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13D5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ecology@bukoda.gov.ua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Ekolog 2</dc:creator>
  <cp:keywords/>
  <dc:description/>
  <cp:lastModifiedBy>Ekolog 2</cp:lastModifiedBy>
  <cp:revision>7</cp:revision>
  <dcterms:created xsi:type="dcterms:W3CDTF">2024-12-20T07:35:00Z</dcterms:created>
  <dcterms:modified xsi:type="dcterms:W3CDTF">2025-01-02T11:12:00Z</dcterms:modified>
</cp:coreProperties>
</file>