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1"/>
        <w:tblW w:w="9855" w:type="dxa"/>
        <w:tblInd w:w="-142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70643E" w:rsidTr="008B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:rsidR="0070643E" w:rsidRPr="00BB6E9B" w:rsidRDefault="0070643E" w:rsidP="008F01B1">
            <w:pPr>
              <w:pStyle w:val="ac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922493" w:rsidRPr="00922493" w:rsidRDefault="00922493" w:rsidP="00922493">
            <w:pPr>
              <w:pStyle w:val="ac"/>
              <w:shd w:val="clear" w:color="auto" w:fill="FFFFFF"/>
              <w:spacing w:before="0" w:beforeAutospacing="0" w:after="0" w:afterAutospacing="0"/>
              <w:ind w:left="2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922493">
              <w:rPr>
                <w:color w:val="000000" w:themeColor="text1"/>
                <w:sz w:val="28"/>
                <w:szCs w:val="28"/>
              </w:rPr>
              <w:t>ЗАТВЕРДЖЕНО</w:t>
            </w:r>
          </w:p>
          <w:p w:rsidR="00922493" w:rsidRPr="00922493" w:rsidRDefault="00922493" w:rsidP="00922493">
            <w:pPr>
              <w:pStyle w:val="ac"/>
              <w:shd w:val="clear" w:color="auto" w:fill="FFFFFF"/>
              <w:spacing w:before="0" w:beforeAutospacing="0" w:after="0" w:afterAutospacing="0"/>
              <w:ind w:left="2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922493">
              <w:rPr>
                <w:b w:val="0"/>
                <w:color w:val="000000" w:themeColor="text1"/>
                <w:sz w:val="28"/>
                <w:szCs w:val="28"/>
              </w:rPr>
              <w:t>Протокол загальних  зборів державних службовців та працівників Міністерства захисту довкілля та природних ресурсів України</w:t>
            </w:r>
          </w:p>
          <w:p w:rsidR="00922493" w:rsidRPr="00922493" w:rsidRDefault="00922493" w:rsidP="00922493">
            <w:pPr>
              <w:pStyle w:val="ac"/>
              <w:shd w:val="clear" w:color="auto" w:fill="FFFFFF"/>
              <w:spacing w:before="0" w:beforeAutospacing="0" w:after="0" w:afterAutospacing="0"/>
              <w:ind w:left="2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922493">
              <w:rPr>
                <w:b w:val="0"/>
                <w:color w:val="000000" w:themeColor="text1"/>
                <w:sz w:val="28"/>
                <w:szCs w:val="28"/>
              </w:rPr>
              <w:t>23 січня 2025 року  № 1</w:t>
            </w:r>
          </w:p>
          <w:p w:rsidR="0070643E" w:rsidRPr="00BB6E9B" w:rsidRDefault="0070643E" w:rsidP="008F01B1">
            <w:pPr>
              <w:pStyle w:val="ac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341EF" w:rsidRDefault="007341EF" w:rsidP="00CD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9EC" w:rsidRPr="008D224E" w:rsidRDefault="007342B4" w:rsidP="00CD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</w:t>
      </w:r>
      <w:r w:rsidR="00A578A4">
        <w:rPr>
          <w:rFonts w:ascii="Times New Roman" w:hAnsi="Times New Roman" w:cs="Times New Roman"/>
          <w:b/>
          <w:sz w:val="28"/>
          <w:szCs w:val="28"/>
        </w:rPr>
        <w:t>А</w:t>
      </w:r>
    </w:p>
    <w:p w:rsidR="00AA14E7" w:rsidRDefault="00CD39EC" w:rsidP="00CD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4E">
        <w:rPr>
          <w:rFonts w:ascii="Times New Roman" w:hAnsi="Times New Roman" w:cs="Times New Roman"/>
          <w:b/>
          <w:sz w:val="28"/>
          <w:szCs w:val="28"/>
        </w:rPr>
        <w:t xml:space="preserve">внутрішнього </w:t>
      </w:r>
      <w:r w:rsidR="004125AA">
        <w:rPr>
          <w:rFonts w:ascii="Times New Roman" w:hAnsi="Times New Roman" w:cs="Times New Roman"/>
          <w:b/>
          <w:sz w:val="28"/>
          <w:szCs w:val="28"/>
        </w:rPr>
        <w:t>службового</w:t>
      </w:r>
      <w:r w:rsidRPr="008D224E">
        <w:rPr>
          <w:rFonts w:ascii="Times New Roman" w:hAnsi="Times New Roman" w:cs="Times New Roman"/>
          <w:b/>
          <w:sz w:val="28"/>
          <w:szCs w:val="28"/>
        </w:rPr>
        <w:t xml:space="preserve"> розпорядку</w:t>
      </w:r>
      <w:r w:rsidR="000A3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5E">
        <w:rPr>
          <w:rFonts w:ascii="Times New Roman" w:hAnsi="Times New Roman" w:cs="Times New Roman"/>
          <w:b/>
          <w:sz w:val="28"/>
          <w:szCs w:val="28"/>
        </w:rPr>
        <w:t xml:space="preserve">державних службовців та </w:t>
      </w:r>
      <w:r w:rsidR="001030FF">
        <w:rPr>
          <w:rFonts w:ascii="Times New Roman" w:hAnsi="Times New Roman" w:cs="Times New Roman"/>
          <w:b/>
          <w:sz w:val="28"/>
          <w:szCs w:val="28"/>
        </w:rPr>
        <w:t>працівників</w:t>
      </w:r>
      <w:r w:rsidR="000A3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50F" w:rsidRPr="00C6450F">
        <w:rPr>
          <w:rFonts w:ascii="Times New Roman" w:hAnsi="Times New Roman" w:cs="Times New Roman"/>
          <w:b/>
          <w:sz w:val="28"/>
          <w:szCs w:val="28"/>
        </w:rPr>
        <w:t xml:space="preserve">апарату </w:t>
      </w:r>
    </w:p>
    <w:p w:rsidR="00CD39EC" w:rsidRPr="008D224E" w:rsidRDefault="00423E66" w:rsidP="00282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0F">
        <w:rPr>
          <w:rFonts w:ascii="Times New Roman" w:hAnsi="Times New Roman" w:cs="Times New Roman"/>
          <w:b/>
          <w:sz w:val="28"/>
          <w:szCs w:val="28"/>
        </w:rPr>
        <w:t>Міністерства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1B1">
        <w:rPr>
          <w:rFonts w:ascii="Times New Roman" w:hAnsi="Times New Roman" w:cs="Times New Roman"/>
          <w:b/>
          <w:sz w:val="28"/>
          <w:szCs w:val="28"/>
        </w:rPr>
        <w:t>захисту довкілля</w:t>
      </w:r>
      <w:r>
        <w:rPr>
          <w:rFonts w:ascii="Times New Roman" w:hAnsi="Times New Roman" w:cs="Times New Roman"/>
          <w:b/>
          <w:sz w:val="28"/>
          <w:szCs w:val="28"/>
        </w:rPr>
        <w:t xml:space="preserve"> та природних ресурсів України</w:t>
      </w:r>
    </w:p>
    <w:p w:rsidR="00CD39EC" w:rsidRDefault="00CD39EC" w:rsidP="0028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9EC" w:rsidRPr="00CD39EC" w:rsidRDefault="00CD39EC" w:rsidP="00282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EC">
        <w:rPr>
          <w:rFonts w:ascii="Times New Roman" w:hAnsi="Times New Roman" w:cs="Times New Roman"/>
          <w:b/>
          <w:sz w:val="28"/>
          <w:szCs w:val="28"/>
        </w:rPr>
        <w:t>I. Загальні положення</w:t>
      </w:r>
    </w:p>
    <w:p w:rsidR="00CD39EC" w:rsidRPr="00CD39EC" w:rsidRDefault="00CD39EC" w:rsidP="00282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F7A" w:rsidRPr="0070643E" w:rsidRDefault="00082C0A" w:rsidP="002827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внутрішнього </w:t>
      </w:r>
      <w:r w:rsidR="004125A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службового</w:t>
      </w:r>
      <w:r w:rsidR="005300E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розпорядку</w:t>
      </w:r>
      <w:r w:rsidR="000A3B7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4C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державних службовців та </w:t>
      </w:r>
      <w:r w:rsidR="0028215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r w:rsidR="000974C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(далі - </w:t>
      </w:r>
      <w:r w:rsidR="00ED23C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 апарату</w:t>
      </w:r>
      <w:r w:rsidR="000974C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3B7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Міністерства </w:t>
      </w:r>
      <w:r w:rsidR="008F01B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захисту довкілля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природних ресурсів України (далі - Правила) ро</w:t>
      </w:r>
      <w:r w:rsidR="002B2DA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зроблені відповідно до </w:t>
      </w:r>
      <w:r w:rsidR="00AC29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2DA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статті 43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Конституції України, Кодексу законів про працю України, </w:t>
      </w:r>
      <w:r w:rsidR="002A3AB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2A3AB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49204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</w:t>
      </w:r>
      <w:r w:rsidR="008F01B1" w:rsidRPr="0070643E">
        <w:rPr>
          <w:color w:val="000000" w:themeColor="text1"/>
          <w:sz w:val="28"/>
          <w:szCs w:val="28"/>
        </w:rPr>
        <w:t>«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Про державну службу</w:t>
      </w:r>
      <w:r w:rsidR="008F01B1" w:rsidRPr="0070643E">
        <w:rPr>
          <w:color w:val="000000" w:themeColor="text1"/>
          <w:sz w:val="28"/>
          <w:szCs w:val="28"/>
        </w:rPr>
        <w:t>»</w:t>
      </w:r>
      <w:r w:rsidR="00492040" w:rsidRPr="0070643E">
        <w:rPr>
          <w:color w:val="000000" w:themeColor="text1"/>
          <w:sz w:val="28"/>
          <w:szCs w:val="28"/>
        </w:rPr>
        <w:t xml:space="preserve"> </w:t>
      </w:r>
      <w:r w:rsidR="0049204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8F01B1" w:rsidRPr="0070643E">
        <w:rPr>
          <w:color w:val="000000" w:themeColor="text1"/>
          <w:sz w:val="28"/>
          <w:szCs w:val="28"/>
        </w:rPr>
        <w:t>«</w:t>
      </w:r>
      <w:r w:rsidR="0049204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Про центральні органи виконавчої влади</w:t>
      </w:r>
      <w:r w:rsidR="008F01B1" w:rsidRPr="0070643E">
        <w:rPr>
          <w:color w:val="000000" w:themeColor="text1"/>
          <w:sz w:val="28"/>
          <w:szCs w:val="28"/>
        </w:rPr>
        <w:t>»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постанови Кабінету Міністрів України від 12.04.2022 № 440 «Деякі питання організації роботи державних службовців та працівників державних органів </w:t>
      </w:r>
      <w:r w:rsidR="00EA0B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0B1A">
        <w:rPr>
          <w:rFonts w:ascii="Times New Roman" w:hAnsi="Times New Roman" w:cs="Times New Roman"/>
          <w:color w:val="000000" w:themeColor="text1"/>
          <w:sz w:val="28"/>
          <w:szCs w:val="28"/>
        </w:rPr>
        <w:t>у період воєнного стану»,</w:t>
      </w:r>
      <w:r w:rsidR="00CD39EC" w:rsidRPr="0041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57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030F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ипових правил внутрішнього службового розпорядку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30F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затверджених наказом Національного агентства України з питань державної служби від 03.03.2016</w:t>
      </w:r>
      <w:r w:rsidR="008F01B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0F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№ 50,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</w:t>
      </w:r>
      <w:r w:rsidR="00151C3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anchor="n9" w:history="1">
        <w:r w:rsidR="00817CD1" w:rsidRPr="007064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B578E8" w:rsidRPr="0070643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равил етичної поведінки державних службовців</w:t>
        </w:r>
      </w:hyperlink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посадових осіб</w:t>
      </w:r>
      <w:r w:rsidR="00B578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місцевого самоврядування</w:t>
      </w:r>
      <w:r w:rsidR="00AC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78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затверджених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наказом</w:t>
      </w:r>
      <w:r w:rsidR="00B578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Національного агентства України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державної служби </w:t>
      </w:r>
      <w:r w:rsidR="00B578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B578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78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151C3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C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8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="00A17B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1C3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зареєстрован</w:t>
      </w:r>
      <w:r w:rsidR="002A3AB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00E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в Міністерстві юстиції України 31.08.2016</w:t>
      </w:r>
      <w:r w:rsidR="008109F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CD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№ 1203/29333.</w:t>
      </w:r>
    </w:p>
    <w:p w:rsidR="005A2955" w:rsidRPr="0070643E" w:rsidRDefault="00DE7F7A" w:rsidP="0070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Правила визначають внутрішній службовий розпорядок працівників апарату </w:t>
      </w:r>
      <w:r w:rsidR="005A295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Міністерства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захисту довкілля та природних ресурсів України (далі - Міндовкілля), </w:t>
      </w:r>
      <w:r w:rsidR="005A295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режим роботи, умови </w:t>
      </w:r>
      <w:bookmarkStart w:id="0" w:name="_GoBack"/>
      <w:bookmarkEnd w:id="0"/>
      <w:r w:rsidR="005A295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перебування </w:t>
      </w:r>
      <w:r w:rsidR="005A295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працівників апарату </w:t>
      </w:r>
      <w:r w:rsidR="005A295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органі державної влади та забезпечення раціонального використання його робочого часу.</w:t>
      </w:r>
    </w:p>
    <w:p w:rsidR="00DE7F7A" w:rsidRPr="0070643E" w:rsidRDefault="00082C0A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3. </w:t>
      </w:r>
      <w:r w:rsidR="00DE7F7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Службова дисципліна в </w:t>
      </w:r>
      <w:r w:rsidR="00DE7F7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</w:t>
      </w:r>
      <w:r w:rsidR="00A17B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7F7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F7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ґрунтується на засадах</w:t>
      </w:r>
      <w:r w:rsidR="009D5426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E7F7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сумлінного та професійного виконання державним службовцем своїх </w:t>
      </w:r>
      <w:r w:rsidR="00DE7F7A" w:rsidRPr="00815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обов</w:t>
      </w:r>
      <w:r w:rsidR="00A17B36" w:rsidRPr="00815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="00DE7F7A" w:rsidRPr="00815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язків</w:t>
      </w:r>
      <w:r w:rsidR="00DE7F7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створення належних умов для ефективної роботи, їх матеріально-технічного забезпечення, заохочення за результатами роботи.</w:t>
      </w:r>
    </w:p>
    <w:p w:rsidR="00DF174A" w:rsidRPr="0070643E" w:rsidRDefault="00DE7F7A" w:rsidP="0070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39E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174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Правила зат</w:t>
      </w:r>
      <w:r w:rsidR="00904E1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верджуються загальними зборами </w:t>
      </w:r>
      <w:r w:rsidR="00C23C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(конференцією)</w:t>
      </w:r>
      <w:r w:rsidR="00C23C0E" w:rsidRPr="00706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F174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4468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 апарату</w:t>
      </w:r>
      <w:r w:rsidR="00C23C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Міндовкілля </w:t>
      </w:r>
      <w:r w:rsidR="00DF174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поданням керівника державної служби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Міндовкілля</w:t>
      </w:r>
      <w:r w:rsidR="00DF174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виборного органу первинної профспілкової організації</w:t>
      </w:r>
      <w:r w:rsidR="00A1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23C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основі Типових правил</w:t>
      </w:r>
      <w:r w:rsidR="00DF174A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61863" w:rsidRPr="0070643E" w:rsidRDefault="005A2955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n17"/>
      <w:bookmarkEnd w:id="1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6186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695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Правила є обов’язковим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для всіх працівників апарату </w:t>
      </w:r>
      <w:r w:rsidR="005300E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Міндовкілля </w:t>
      </w:r>
      <w:r w:rsidR="00C5695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C56951" w:rsidRPr="0070643E">
        <w:rPr>
          <w:color w:val="000000" w:themeColor="text1"/>
          <w:sz w:val="28"/>
          <w:szCs w:val="28"/>
        </w:rPr>
        <w:t xml:space="preserve"> </w:t>
      </w:r>
      <w:r w:rsidR="00E6186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доводяться до </w:t>
      </w:r>
      <w:r w:rsidR="00E9633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їх </w:t>
      </w:r>
      <w:r w:rsidR="00E6186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відома під підпис.</w:t>
      </w:r>
    </w:p>
    <w:p w:rsidR="00A17B36" w:rsidRDefault="00A17B36" w:rsidP="007064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46B0" w:rsidRPr="0070643E" w:rsidRDefault="005C46B0" w:rsidP="00EA0B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ІІ. Загальні правила етичної поведінки </w:t>
      </w:r>
      <w:r w:rsidR="005300E2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0A3B79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</w:t>
      </w:r>
      <w:r w:rsidR="005300E2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довкілл</w:t>
      </w:r>
      <w:r w:rsidR="00A17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05B97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C46B0" w:rsidRPr="0070643E" w:rsidRDefault="005C46B0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n19"/>
      <w:bookmarkEnd w:id="2"/>
    </w:p>
    <w:p w:rsidR="00890593" w:rsidRPr="0070643E" w:rsidRDefault="008A73E1" w:rsidP="0070643E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5C46B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r w:rsidR="004125A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6B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дотрим</w:t>
      </w:r>
      <w:r w:rsidR="00A2118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уватись вимог етичної поведінки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46B0" w:rsidRPr="0070643E" w:rsidRDefault="008A73E1" w:rsidP="0070643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Міндовкілля </w:t>
      </w:r>
      <w:r w:rsidR="00A2118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у своїй роботі повин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r w:rsidR="00A2118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дотримуватись принципів професійності, принциповості та доброзичливості, дбати про свою професійну честь і гідність.</w:t>
      </w:r>
    </w:p>
    <w:p w:rsidR="005C46B0" w:rsidRPr="0070643E" w:rsidRDefault="008A73E1" w:rsidP="0070643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n20"/>
      <w:bookmarkStart w:id="4" w:name="n21"/>
      <w:bookmarkEnd w:id="3"/>
      <w:bookmarkEnd w:id="4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A2118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пови</w:t>
      </w:r>
      <w:r w:rsidR="004125A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r w:rsidR="005C46B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уникати нецензурної лексики, не допускати підвищеної інтонації під час спілкування. Неприпустимими </w:t>
      </w:r>
      <w:r w:rsidR="00A17B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46B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є прояви зверхності, зневажливого ставлення до колег та громадян.</w:t>
      </w:r>
    </w:p>
    <w:p w:rsidR="005C46B0" w:rsidRPr="0070643E" w:rsidRDefault="008A73E1" w:rsidP="0070643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n22"/>
      <w:bookmarkEnd w:id="5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5C46B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 час виконання своїх посадових обов’язків повин</w:t>
      </w:r>
      <w:r w:rsidR="004125A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068E9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5C46B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дотримуватися взаємоповаги, ділового стилю спілкування, виявляти принциповість і витримку.</w:t>
      </w:r>
    </w:p>
    <w:p w:rsidR="00A2118B" w:rsidRPr="0070643E" w:rsidRDefault="00A2118B" w:rsidP="0070643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B4B" w:rsidRPr="0070643E" w:rsidRDefault="00C81B4B" w:rsidP="00EA0B1A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ІІІ. Робочий час і час відпочинку </w:t>
      </w:r>
      <w:r w:rsidR="00134023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працівника апарату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Міндовкілля</w:t>
      </w:r>
    </w:p>
    <w:p w:rsidR="00C81B4B" w:rsidRPr="0070643E" w:rsidRDefault="00C81B4B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n24"/>
      <w:bookmarkEnd w:id="6"/>
    </w:p>
    <w:p w:rsidR="00C81B4B" w:rsidRPr="0070643E" w:rsidRDefault="00C81B4B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Тривалість робочого часу 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працівника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 </w:t>
      </w:r>
      <w:r w:rsidR="00A17B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40 годин на тиждень.</w:t>
      </w:r>
    </w:p>
    <w:p w:rsidR="002A1DE8" w:rsidRPr="0070643E" w:rsidRDefault="00C81B4B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n25"/>
      <w:bookmarkEnd w:id="7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1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AA14E7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встановл</w:t>
      </w:r>
      <w:r w:rsidR="00D7265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п’ятиденний робочий тиждень із тривалістю роботи по днях: понеділок, вівторок, середа, четвер - по </w:t>
      </w:r>
      <w:r w:rsidR="007342B4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годин 15 хвилин, п’ятниця - 7 годин; 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напередодні святкових </w:t>
      </w:r>
      <w:r w:rsidR="00A73C64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неробочих 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днів тривалість робочого дня скорочується на одну годину</w:t>
      </w:r>
      <w:r w:rsidR="000974C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 вихідні дні - субота і неділя</w:t>
      </w:r>
      <w:r w:rsidR="002A1DE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510E" w:rsidRPr="0070643E" w:rsidRDefault="00A93025" w:rsidP="00A1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EC51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За ініціативою </w:t>
      </w:r>
      <w:r w:rsidR="00EC510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="00EC51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згодою його безпосереднього керівника та керівника самостійного структурного підрозділу (за наявності) такому </w:t>
      </w:r>
      <w:r w:rsidR="00EC510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працівнику апарату Міндовкілля</w:t>
      </w:r>
      <w:r w:rsidR="00EC51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може встановлюватися гнучкий режим робочого часу, який є відмінним від визначеного правилами внутрішнього службового розпорядку режиму роботи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="00EC51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C510E" w:rsidRPr="0070643E" w:rsidRDefault="00EC510E" w:rsidP="00A1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8" w:name="n88"/>
      <w:bookmarkEnd w:id="8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Гнучкий режим робочого часу встановлюється на визначений строк або безстроково з урахуванням необхідності дотримання норми робочого ч</w:t>
      </w:r>
      <w:r w:rsidR="00A1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асу, передбаченого </w:t>
      </w:r>
      <w:hyperlink r:id="rId8" w:tgtFrame="_blank" w:history="1">
        <w:r w:rsidRPr="007064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Законом України</w:t>
        </w:r>
      </w:hyperlink>
      <w:r w:rsidR="00A1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 державну службу», або тривалості</w:t>
      </w:r>
      <w:r w:rsidR="00A17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встановленого для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="00A17B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неповного робочого часу (неповного робочого дня або неповного робочого тижня).</w:t>
      </w:r>
    </w:p>
    <w:p w:rsidR="00EC510E" w:rsidRPr="0070643E" w:rsidRDefault="00EC510E" w:rsidP="00A1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9" w:name="n89"/>
      <w:bookmarkEnd w:id="9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Гнучкий режим робочого часу може бути фіксованим або змінним.</w:t>
      </w:r>
    </w:p>
    <w:p w:rsidR="00EC510E" w:rsidRPr="0070643E" w:rsidRDefault="00EC510E" w:rsidP="00A1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0" w:name="n90"/>
      <w:bookmarkEnd w:id="10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фіксованому режимі робочого часу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працівнику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визначається початок і кінець робочого часу, час початку і закінчення перерви для відпочинку і харчування. При цьому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може визначатись відмінна від встановленої у Міндовкіллі тривалість роботи по днях тижня, а також поділ робочого дня на частини.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1" w:name="n91"/>
      <w:bookmarkEnd w:id="11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змінному режимі робочого часу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</w:t>
      </w:r>
      <w:r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відсутній фіксований початок, кінець і тривалість робочого дня, на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поширюється встановлена у Міндовкілл</w:t>
      </w:r>
      <w:r w:rsidR="001C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тривалість роботи по днях тижня</w:t>
      </w:r>
      <w:r w:rsidR="0038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потреби можуть визначатися періоди часу, в які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зобов’язаний бути присутнім на робочому місці. При змінному режимі робочого часу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6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 обов’язковим облік щоденної тривалості його робочого дня.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2" w:name="n92"/>
      <w:bookmarkEnd w:id="12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Змінний режим робочого часу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може встановлюватися у Міндовкілл</w:t>
      </w:r>
      <w:r w:rsidR="00B6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="0038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умови </w:t>
      </w:r>
      <w:r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вання</w:t>
      </w:r>
      <w:r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комп’ютерн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, що є складовою автоматизованої системи контролю доступу до приміщень адміністративних будівель</w:t>
      </w:r>
      <w:r w:rsidR="00385E19"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>, що</w:t>
      </w:r>
      <w:r w:rsidRPr="00352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дозволяє здійснювати автоматизований облік робочого часу </w:t>
      </w:r>
      <w:r w:rsidR="009D542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9D542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який працює за змінним режимом робочого часу, самостійно контролює загальну тривалість свого робочого часу протягом тижня з метою недопущення її перевищення.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3" w:name="n93"/>
      <w:bookmarkEnd w:id="13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Гнучкий режим робочого часу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встановлюється наказом керівника державної служби </w:t>
      </w:r>
      <w:r w:rsidR="00E14057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у якому зазначається: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4" w:name="n94"/>
      <w:bookmarkEnd w:id="14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1) прізвище, ім’я, по батькові (за наявності) </w:t>
      </w:r>
      <w:r w:rsidR="005300E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працівника апарату</w:t>
      </w:r>
      <w:r w:rsidR="005300E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якому встановлюється гнучкий режим робочого </w:t>
      </w:r>
      <w:r w:rsidRPr="00352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часу</w:t>
      </w:r>
      <w:r w:rsidR="00385E19" w:rsidRPr="00352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його посада;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5" w:name="n95"/>
      <w:bookmarkEnd w:id="15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 встановлена норма тривалості робочого часу;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6" w:name="n96"/>
      <w:bookmarkEnd w:id="16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 дата, з якої встановлюється гнучкий режим робочого часу;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7" w:name="n97"/>
      <w:bookmarkEnd w:id="17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4) період, на який встановлюється гнучкий режим робочого часу (у разі встановлення на визначений строк);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8" w:name="n98"/>
      <w:bookmarkEnd w:id="18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5) час початку і закінчення роботи, час початку і закінчення перерви для відпочинку і харчування (у разі застосування фіксованого режиму робочого часу);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9" w:name="n99"/>
      <w:bookmarkEnd w:id="19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6) періоди часу, в які </w:t>
      </w:r>
      <w:r w:rsidR="00E14057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 апарату Міндовкілля</w:t>
      </w:r>
      <w:r w:rsidR="00E14057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зобов’язаний бути присутнім на робочому місці (за потреби, у разі застосування змінного режиму робочого часу).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0" w:name="n100"/>
      <w:bookmarkEnd w:id="20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Такий наказ доводиться до відома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якому встановлюється гнучкий режим робочого часу, та його безпосереднього керівника до початку застосування гнучкого режиму робочого часу.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1" w:name="n101"/>
      <w:bookmarkEnd w:id="21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встановлення гнучкого режиму робочого часу врахову</w:t>
      </w:r>
      <w:r w:rsidR="005300E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 w:rsidR="005300E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2" w:name="n102"/>
      <w:bookmarkEnd w:id="22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заборону включення до робочого часу нічного часу, визначеного законом, якщо інше не передбачено законом;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3" w:name="n103"/>
      <w:bookmarkEnd w:id="23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необхідність забезпечення належного функціонування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межах встановленого режиму роботи (надання послуг, прийом громадян, приймання та відправлення кореспонденції тощо);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4" w:name="n104"/>
      <w:bookmarkEnd w:id="24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забезпечення належної взаємодії структурних підрозділів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5" w:name="n105"/>
      <w:bookmarkEnd w:id="25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створення умов для сумлінного і професійного виконання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працівником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своїх посадових обов’язків;</w:t>
      </w:r>
    </w:p>
    <w:p w:rsidR="00EC510E" w:rsidRPr="0070643E" w:rsidRDefault="00EC510E" w:rsidP="00B62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6" w:name="n106"/>
      <w:bookmarkEnd w:id="26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потребу в ефективній організації робочого часу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збільшенні продуктивності та якості його роботи, враховуючи особливості роботи у певній місцевості, зокрема такі, як години пікової завантаженості транспортних шляхів, значну віддаленість місця роботи від місця проживання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режими роботи закладів дошкільної та загальної середньої освіти;</w:t>
      </w:r>
    </w:p>
    <w:p w:rsidR="00EC510E" w:rsidRPr="0070643E" w:rsidRDefault="00EC510E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7" w:name="n107"/>
      <w:bookmarkEnd w:id="27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інші особливості роботи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зокрема нерівномірний обсяг навантаження на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впродовж дня (тижня), коли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основний обсяг робіт припадає на початок чи кінець робочого дня або виходить за його межі.</w:t>
      </w:r>
    </w:p>
    <w:p w:rsidR="00E768C3" w:rsidRPr="0070643E" w:rsidRDefault="00A93025" w:rsidP="006D6ED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8" w:name="n108"/>
      <w:bookmarkEnd w:id="28"/>
      <w:r w:rsidRPr="0070643E">
        <w:rPr>
          <w:color w:val="000000" w:themeColor="text1"/>
          <w:sz w:val="28"/>
          <w:szCs w:val="28"/>
        </w:rPr>
        <w:t>4</w:t>
      </w:r>
      <w:r w:rsidR="00EC510E" w:rsidRPr="0070643E">
        <w:rPr>
          <w:color w:val="000000" w:themeColor="text1"/>
          <w:sz w:val="28"/>
          <w:szCs w:val="28"/>
        </w:rPr>
        <w:t xml:space="preserve">. </w:t>
      </w:r>
      <w:r w:rsidRPr="0070643E">
        <w:rPr>
          <w:color w:val="000000" w:themeColor="text1"/>
          <w:sz w:val="28"/>
          <w:szCs w:val="28"/>
        </w:rPr>
        <w:t>Робочий час працівника апарату Міндовкілля починається о 9 годині ранку. Перерва для відпочинку і харчування надається, через чотири години після початку роботи. Тривалість перерви для ві</w:t>
      </w:r>
      <w:r w:rsidR="00135570" w:rsidRPr="0070643E">
        <w:rPr>
          <w:color w:val="000000" w:themeColor="text1"/>
          <w:sz w:val="28"/>
          <w:szCs w:val="28"/>
        </w:rPr>
        <w:t>дпочинку і харчування становить</w:t>
      </w:r>
      <w:r w:rsidRPr="0070643E">
        <w:rPr>
          <w:color w:val="000000" w:themeColor="text1"/>
          <w:sz w:val="28"/>
          <w:szCs w:val="28"/>
        </w:rPr>
        <w:t xml:space="preserve"> 45 хвилин. Перерва не включається в робочий час, і працівник апарату Міндовкілля може використовувати її на свій розсуд. На цей час державний службовець може відлучатися з місця роботи. Кінець робочого дня – о 18 годині, у п’ятницю </w:t>
      </w:r>
      <w:r w:rsidR="00005F40" w:rsidRPr="0070643E">
        <w:rPr>
          <w:color w:val="000000" w:themeColor="text1"/>
          <w:sz w:val="28"/>
          <w:szCs w:val="28"/>
        </w:rPr>
        <w:t>- о 16 годині 45 хвилин.</w:t>
      </w:r>
    </w:p>
    <w:p w:rsidR="00EC510E" w:rsidRPr="0070643E" w:rsidRDefault="00A93025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9" w:name="n109"/>
      <w:bookmarkStart w:id="30" w:name="n110"/>
      <w:bookmarkEnd w:id="29"/>
      <w:bookmarkEnd w:id="30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EC510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Напередодні святкових та неробочих днів тривалість робочого </w:t>
      </w:r>
      <w:r w:rsidR="0082285F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дня скорочується на одну годину.</w:t>
      </w:r>
    </w:p>
    <w:p w:rsidR="00EC510E" w:rsidRPr="0070643E" w:rsidRDefault="00EC510E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1" w:name="n111"/>
      <w:bookmarkStart w:id="32" w:name="n112"/>
      <w:bookmarkEnd w:id="31"/>
      <w:bookmarkEnd w:id="32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6. Працівникам забороняється відволікати </w:t>
      </w:r>
      <w:r w:rsidR="00E14057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="00E14057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 виконання його посадових обов’язків.</w:t>
      </w:r>
    </w:p>
    <w:p w:rsidR="00EC510E" w:rsidRPr="0070643E" w:rsidRDefault="00EC510E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3" w:name="n113"/>
      <w:bookmarkEnd w:id="33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7. Організація обліку робочого часу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покладається на керівників структурних підрозділів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Облік робочого часу ведеться у кожному структурному підрозділі відповідальною особою, на яку покладено такі функції, та подається до служби управління персоналом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формі табеля обліку робочого часу.</w:t>
      </w:r>
    </w:p>
    <w:p w:rsidR="00EC510E" w:rsidRPr="0070643E" w:rsidRDefault="00EC510E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4" w:name="n114"/>
      <w:bookmarkStart w:id="35" w:name="n115"/>
      <w:bookmarkEnd w:id="34"/>
      <w:bookmarkEnd w:id="35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рішенням керівника державної служби </w:t>
      </w:r>
      <w:r w:rsidR="00A9302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облік робочого часу у </w:t>
      </w:r>
      <w:r w:rsidR="00A9302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</w:t>
      </w:r>
      <w:r w:rsidR="006D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може здійснюватися за допомогою відповідної електронної програми, що є складовою автоматизованої системи контролю доступу до приміщень адміністративних будівель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Умови і порядок такого обліку визначаються наказом (розпорядженням) керівника державної служби </w:t>
      </w:r>
      <w:r w:rsidR="006D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державному органі.</w:t>
      </w:r>
    </w:p>
    <w:p w:rsidR="00EC510E" w:rsidRPr="0070643E" w:rsidRDefault="00EC510E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6" w:name="n116"/>
      <w:bookmarkEnd w:id="36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8. Вихід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межі 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адміністративн</w:t>
      </w:r>
      <w:r w:rsidR="006D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будів</w:t>
      </w:r>
      <w:r w:rsidR="006D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робочий час зі службових питань відбувається з відома його безпосереднього керівника. У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ілл</w:t>
      </w:r>
      <w:r w:rsidR="006D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</w:t>
      </w:r>
      <w:r w:rsidR="002A77A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уть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вестися журнал</w:t>
      </w:r>
      <w:r w:rsidR="002A77A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реєстрації місцевих відряджень.</w:t>
      </w:r>
    </w:p>
    <w:p w:rsidR="00C14FB7" w:rsidRPr="00EA0B1A" w:rsidRDefault="006C4AD9" w:rsidP="006D6ED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7" w:name="n117"/>
      <w:bookmarkEnd w:id="37"/>
      <w:r w:rsidRPr="00EA0B1A">
        <w:rPr>
          <w:color w:val="000000" w:themeColor="text1"/>
          <w:sz w:val="28"/>
          <w:szCs w:val="28"/>
        </w:rPr>
        <w:t>9</w:t>
      </w:r>
      <w:r w:rsidR="00AD3842" w:rsidRPr="00EA0B1A">
        <w:rPr>
          <w:color w:val="000000" w:themeColor="text1"/>
          <w:sz w:val="28"/>
          <w:szCs w:val="28"/>
        </w:rPr>
        <w:t>. </w:t>
      </w:r>
      <w:r w:rsidR="00C14FB7" w:rsidRPr="00EA0B1A">
        <w:rPr>
          <w:color w:val="000000" w:themeColor="text1"/>
          <w:sz w:val="28"/>
          <w:szCs w:val="28"/>
        </w:rPr>
        <w:t>У період воєнного стану працівник</w:t>
      </w:r>
      <w:r w:rsidR="003D2211" w:rsidRPr="00EA0B1A">
        <w:rPr>
          <w:color w:val="000000" w:themeColor="text1"/>
          <w:sz w:val="28"/>
          <w:szCs w:val="28"/>
        </w:rPr>
        <w:t>ам</w:t>
      </w:r>
      <w:r w:rsidR="00C14FB7" w:rsidRPr="00EA0B1A">
        <w:rPr>
          <w:color w:val="000000" w:themeColor="text1"/>
          <w:sz w:val="28"/>
          <w:szCs w:val="28"/>
        </w:rPr>
        <w:t xml:space="preserve"> апарату Міндовкілля, які перебувають на території України, за рішенням керівника державної служби Міндовкілля може запроваджуватися дистанційна робота у разі наявності організаційних і технічних можливостей для виконання їх посадових обов’язків.</w:t>
      </w:r>
    </w:p>
    <w:p w:rsidR="00EC510E" w:rsidRPr="0070643E" w:rsidRDefault="00EC510E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цього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 апарату Міндовкілля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повинен погодити у письмовій формі, зокрема засобами телекомунікаційного зв’язку, перелік відповідних завдань та строки їх виконання з безпосереднім керівником та керівником самостійного структурного підрозділу (за наявності).</w:t>
      </w:r>
    </w:p>
    <w:p w:rsidR="00EC510E" w:rsidRPr="0070643E" w:rsidRDefault="00EC510E" w:rsidP="006D6E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8" w:name="n118"/>
      <w:bookmarkEnd w:id="38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</w:t>
      </w:r>
      <w:r w:rsidR="00330C3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обсяг завдань за посадою за межами 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адміністративн</w:t>
      </w:r>
      <w:r w:rsidR="006D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будів</w:t>
      </w:r>
      <w:r w:rsidR="006D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визначатись з урахуванням тривалості його робочого часу.</w:t>
      </w:r>
    </w:p>
    <w:p w:rsidR="00EC510E" w:rsidRPr="0070643E" w:rsidRDefault="00EC510E" w:rsidP="00903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9" w:name="n119"/>
      <w:bookmarkEnd w:id="39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 межами 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адміністративн</w:t>
      </w:r>
      <w:r w:rsidR="00903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будів</w:t>
      </w:r>
      <w:r w:rsidR="00903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можуть виконуватися завдання, якщо їх якісне, ефективне та результативне виконання не потребує:</w:t>
      </w:r>
    </w:p>
    <w:p w:rsidR="00EC510E" w:rsidRPr="0070643E" w:rsidRDefault="00EC510E" w:rsidP="00903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0" w:name="n120"/>
      <w:bookmarkEnd w:id="40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використання інформації з обмеженим доступом;</w:t>
      </w:r>
    </w:p>
    <w:p w:rsidR="00EC510E" w:rsidRPr="0070643E" w:rsidRDefault="00EC510E" w:rsidP="00903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1" w:name="n121"/>
      <w:bookmarkEnd w:id="41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доступу до комп’ютерного, телекомунікаційного та/або програмного забезпечення, яке функціонує лише у межах приміщення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EC510E" w:rsidRPr="0070643E" w:rsidRDefault="00EC510E" w:rsidP="00903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2" w:name="n122"/>
      <w:bookmarkEnd w:id="42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обов’язкового перебування в приміщенні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C510E" w:rsidRPr="0070643E" w:rsidRDefault="00EC510E" w:rsidP="00903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3" w:name="n123"/>
      <w:bookmarkEnd w:id="43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Правилами внутрішнього службового розпорядку в </w:t>
      </w:r>
      <w:r w:rsidR="0074208C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</w:t>
      </w:r>
      <w:r w:rsidR="00903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можуть визначатись додаткові умови виконання </w:t>
      </w:r>
      <w:r w:rsidR="0074208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працівником апарату Міндовкілля</w:t>
      </w:r>
      <w:r w:rsidR="0074208C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завдань за посадою за межами 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адміністративн</w:t>
      </w:r>
      <w:r w:rsidR="00903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будів</w:t>
      </w:r>
      <w:r w:rsidR="00903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залежно від особливостей реалізації функцій і завдань </w:t>
      </w:r>
      <w:r w:rsidR="00330C35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C510E" w:rsidRPr="0070643E" w:rsidRDefault="00EC510E" w:rsidP="00903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4" w:name="n124"/>
      <w:bookmarkEnd w:id="44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Час виконання </w:t>
      </w:r>
      <w:r w:rsidR="0074208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працівником апарату Міндовкілля</w:t>
      </w:r>
      <w:r w:rsidR="0074208C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завдань за посадою за межами 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адміністративн</w:t>
      </w:r>
      <w:r w:rsidR="00B9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будів</w:t>
      </w:r>
      <w:r w:rsidR="00B9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обліковується як робочий час.</w:t>
      </w:r>
    </w:p>
    <w:p w:rsidR="00AD3842" w:rsidRPr="00EA0B1A" w:rsidRDefault="006C4AD9" w:rsidP="00903DD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A0B1A">
        <w:rPr>
          <w:color w:val="000000" w:themeColor="text1"/>
          <w:sz w:val="28"/>
          <w:szCs w:val="28"/>
        </w:rPr>
        <w:t>10</w:t>
      </w:r>
      <w:r w:rsidR="00370B5C">
        <w:rPr>
          <w:color w:val="000000" w:themeColor="text1"/>
          <w:sz w:val="28"/>
          <w:szCs w:val="28"/>
        </w:rPr>
        <w:t>. </w:t>
      </w:r>
      <w:r w:rsidR="00AD3842" w:rsidRPr="00EA0B1A">
        <w:rPr>
          <w:color w:val="000000" w:themeColor="text1"/>
          <w:sz w:val="28"/>
          <w:szCs w:val="28"/>
        </w:rPr>
        <w:t xml:space="preserve">Робота працівників апарату Міндовкілля за межами України допускається лише у разі службового відрядження, оформленого </w:t>
      </w:r>
      <w:r w:rsidR="00B917F1" w:rsidRPr="00EA0B1A">
        <w:rPr>
          <w:color w:val="000000" w:themeColor="text1"/>
          <w:sz w:val="28"/>
          <w:szCs w:val="28"/>
        </w:rPr>
        <w:br/>
      </w:r>
      <w:r w:rsidR="00AD3842" w:rsidRPr="00EA0B1A">
        <w:rPr>
          <w:color w:val="000000" w:themeColor="text1"/>
          <w:sz w:val="28"/>
          <w:szCs w:val="28"/>
        </w:rPr>
        <w:t>в установленому порядку.</w:t>
      </w:r>
    </w:p>
    <w:p w:rsidR="006C4AD9" w:rsidRPr="00EA0B1A" w:rsidRDefault="00B917F1" w:rsidP="00903D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11. </w:t>
      </w:r>
      <w:r w:rsidR="006C4AD9"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перебування працівників апарату Міндовкілля в робочий час поза межами робочого місця без рішення керівника державної служби, зазначеного</w:t>
      </w:r>
      <w:r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C4AD9"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пункті </w:t>
      </w:r>
      <w:r w:rsidR="00C14FB7"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6C4AD9"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Правил, або за кордоном, крім перебування у службовому відрядженні, оформленому в установленому порядку, </w:t>
      </w:r>
      <w:r w:rsidR="006C4AD9"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до них може бути застосоване дисциплінарне стягнення відповідно до Закону України</w:t>
      </w:r>
      <w:r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6C4AD9" w:rsidRPr="00EA0B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«Про державну службу».</w:t>
      </w:r>
    </w:p>
    <w:p w:rsidR="00AD3842" w:rsidRPr="00EA0B1A" w:rsidRDefault="00AD3842" w:rsidP="00B91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A0B1A" w:rsidRDefault="00423E66" w:rsidP="00EA0B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ІV. Порядок повідомлення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023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працівник</w:t>
      </w:r>
      <w:r w:rsidR="002A77A2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</w:t>
      </w:r>
      <w:r w:rsidR="00134023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апарату</w:t>
      </w: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23E66" w:rsidRPr="0070643E" w:rsidRDefault="00904E15" w:rsidP="00EA0B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Міндовкілля</w:t>
      </w:r>
      <w:r w:rsidR="00423E66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 свою відсутність</w:t>
      </w:r>
    </w:p>
    <w:p w:rsidR="00423E66" w:rsidRPr="0070643E" w:rsidRDefault="00423E66" w:rsidP="00B917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n37"/>
      <w:bookmarkEnd w:id="45"/>
    </w:p>
    <w:p w:rsidR="003B1539" w:rsidRPr="00B917F1" w:rsidRDefault="00AF5C2F" w:rsidP="00B91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A4917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 апарату</w:t>
      </w:r>
      <w:r w:rsidR="000557CE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423E66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539" w:rsidRPr="00B9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 w:rsidR="00423E66" w:rsidRPr="00B917F1" w:rsidRDefault="00423E66" w:rsidP="00B917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n38"/>
      <w:bookmarkEnd w:id="46"/>
      <w:r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 разі недотримання </w:t>
      </w:r>
      <w:r w:rsidR="00134023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працівником апарату </w:t>
      </w:r>
      <w:r w:rsidR="00904E15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вимог пункту 1 цього розділу склада</w:t>
      </w:r>
      <w:r w:rsidR="009519B4">
        <w:rPr>
          <w:rFonts w:ascii="Times New Roman" w:hAnsi="Times New Roman" w:cs="Times New Roman"/>
          <w:color w:val="000000" w:themeColor="text1"/>
          <w:sz w:val="28"/>
          <w:szCs w:val="28"/>
        </w:rPr>
        <w:t>ється</w:t>
      </w:r>
      <w:r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про відсутність</w:t>
      </w:r>
      <w:r w:rsidR="00AF5C2F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працівника</w:t>
      </w:r>
      <w:r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робочому місці.</w:t>
      </w:r>
      <w:r w:rsidR="00890593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4E9C" w:rsidRPr="00B917F1" w:rsidRDefault="00423E66" w:rsidP="00B91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7" w:name="n39"/>
      <w:bookmarkEnd w:id="47"/>
      <w:r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B4E9C" w:rsidRPr="00B9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разі ненадання </w:t>
      </w:r>
      <w:r w:rsid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працівником апарату </w:t>
      </w:r>
      <w:r w:rsidR="00502852" w:rsidRPr="00B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Міндовкілля </w:t>
      </w:r>
      <w:r w:rsidR="00502852" w:rsidRPr="00B9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доказів </w:t>
      </w:r>
      <w:r w:rsidR="00AB4E9C" w:rsidRPr="00B91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поважності причини своєї відсутності на роботі він повинен подати письмові пояснення на ім’я керівника державної служби щодо причин своєї відсутності.</w:t>
      </w:r>
    </w:p>
    <w:p w:rsidR="00AB4E9C" w:rsidRPr="0070643E" w:rsidRDefault="00AB4E9C" w:rsidP="00B91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Вимоги цього розділу не застосовуються до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</w:t>
      </w:r>
      <w:r w:rsidR="002A77A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 Міндовкілля 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 час виконання ними завдань за посадою за межами 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адміністративн</w:t>
      </w:r>
      <w:r w:rsidR="00951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будів</w:t>
      </w:r>
      <w:r w:rsidR="00951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E66" w:rsidRPr="0070643E" w:rsidRDefault="00134023" w:rsidP="00EA0B1A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V. </w:t>
      </w:r>
      <w:r w:rsidR="00DB56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Перебування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працівника апарату </w:t>
      </w:r>
      <w:r w:rsidR="00DB5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</w:t>
      </w:r>
      <w:r w:rsidR="00904E15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Міндовкілля</w:t>
      </w:r>
      <w:r w:rsidR="00423E66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вихідні, </w:t>
      </w:r>
      <w:r w:rsidR="00EA0B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br/>
      </w:r>
      <w:r w:rsidR="00423E66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святкові, неробочі дні та після закінчення робочого часу</w:t>
      </w:r>
    </w:p>
    <w:p w:rsidR="00423E66" w:rsidRPr="0070643E" w:rsidRDefault="00423E66" w:rsidP="007064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8" w:name="n41"/>
      <w:bookmarkEnd w:id="48"/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1. Для виконання невідкладних завдань</w:t>
      </w:r>
      <w:r w:rsidR="0013402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 апарату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залучатись до роботи понад установлену тривалість робочого дня за наказом </w:t>
      </w:r>
      <w:r w:rsidR="00174AC8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керівника державної служби</w:t>
      </w:r>
      <w:r w:rsidR="00135570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Міндовкілля</w:t>
      </w:r>
      <w:r w:rsidR="00951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174AC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про який повідомля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виборний орган перв</w:t>
      </w:r>
      <w:r w:rsidR="002A77A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инної профспілкової організації</w:t>
      </w:r>
      <w:r w:rsidR="0050285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 в тому числі у вихідні, святкові, неробочі дні, а також у нічний час з компенсацією за роботу відповідно до законодавства.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n42"/>
      <w:bookmarkEnd w:id="49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Тривалість роботи понад установлену тривалість робочого дня, а також </w:t>
      </w:r>
      <w:r w:rsidR="009519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вихідні, святкові та неробочі дні, у нічний час для кожного </w:t>
      </w:r>
      <w:r w:rsidR="003A4917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</w:t>
      </w:r>
      <w:r w:rsidR="006E70D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повинна перевищувати чотири години протягом двох днів поспіль і 120 годин на рік.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n43"/>
      <w:bookmarkEnd w:id="50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AB4E9C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Керівник державної служби</w:t>
      </w:r>
      <w:r w:rsidR="00951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AB4E9C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за потреби</w:t>
      </w:r>
      <w:r w:rsidR="009519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залучати </w:t>
      </w:r>
      <w:r w:rsidR="00AD090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 апарату</w:t>
      </w:r>
      <w:r w:rsidR="006E70D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чергування після закінчення робочого дня, у вихідні, святкові і неробочі дні.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n44"/>
      <w:bookmarkEnd w:id="51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Чергування </w:t>
      </w:r>
      <w:r w:rsidR="00AD090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</w:t>
      </w:r>
      <w:r w:rsidR="006E70D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після закінчення робочого дня, у вихідні, святкові і неробочі дні здійснюється згідно з графіком, який розробляє </w:t>
      </w:r>
      <w:r w:rsidR="00654CB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4CB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персоналом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E9C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Керівник державної служби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погодженням виборного органу перв</w:t>
      </w:r>
      <w:r w:rsidR="002A77A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инної профспілкової організації</w:t>
      </w:r>
      <w:r w:rsidR="002513A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Міндовкілля.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n45"/>
      <w:bookmarkEnd w:id="52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3. У графіку чергування зазначають: завдання, яке потребує виконання, відповідальн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EB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7EB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 його посад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 місце, дат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9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 чергування.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n46"/>
      <w:bookmarkEnd w:id="53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 разі залучення до чергування після закінчення робочого дня, у вихідні, святкові і неробочі дні </w:t>
      </w:r>
      <w:r w:rsidR="00AD090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</w:t>
      </w:r>
      <w:r w:rsidR="006E70D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якого не включено до графіка, наступного робочого дня після чергування </w:t>
      </w:r>
      <w:r w:rsidR="00654CB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4CB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персоналом 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подає</w:t>
      </w:r>
      <w:r w:rsidR="00FA0E3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відповідну інформацію </w:t>
      </w:r>
      <w:r w:rsidR="00AB4E9C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Керівник</w:t>
      </w:r>
      <w:r w:rsidR="00951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B4E9C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державної служби</w:t>
      </w:r>
      <w:r w:rsidR="00FA0E3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внесення в установленому порядку відповідних змін до 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вищевказан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ого графіка.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n47"/>
      <w:bookmarkEnd w:id="54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5. У разі залучення</w:t>
      </w:r>
      <w:r w:rsidR="00AD090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працівника апарату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0D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роботи понад установлену тривалість робочого дня</w:t>
      </w:r>
      <w:r w:rsidR="00477EBA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запроваджу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n48"/>
      <w:bookmarkEnd w:id="55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роботу в зазначені дні (час) </w:t>
      </w:r>
      <w:r w:rsidR="00AD090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працівнику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</w:t>
      </w:r>
      <w:r w:rsidR="00116381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грошов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компенсаці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розмірі та порядку, визначених законодавством про працю, або протягом місяця 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дні відпочинку з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гідно з відповідною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E66" w:rsidRPr="0070643E" w:rsidRDefault="00423E6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n49"/>
      <w:bookmarkEnd w:id="56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9519B4" w:rsidRPr="009519B4" w:rsidRDefault="009519B4" w:rsidP="0070643E">
      <w:pPr>
        <w:shd w:val="clear" w:color="auto" w:fill="FFFFFF"/>
        <w:spacing w:after="0" w:line="240" w:lineRule="auto"/>
        <w:ind w:left="450"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8401E6" w:rsidRPr="0070643E" w:rsidRDefault="008401E6" w:rsidP="00EA0B1A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VІ. Порядок доведення до відома</w:t>
      </w:r>
      <w:r w:rsidR="00A4157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57B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працівника апарату</w:t>
      </w: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EA0B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br/>
      </w:r>
      <w:r w:rsidR="00904E15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Міндовкілля</w:t>
      </w:r>
      <w:r w:rsidR="00822B1F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нормативно-правових актів, наказів, доручень </w:t>
      </w:r>
      <w:r w:rsidR="00EA0B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br/>
      </w: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розпоряджень </w:t>
      </w:r>
      <w:r w:rsidR="004A70E6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і</w:t>
      </w: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з службових питань</w:t>
      </w:r>
    </w:p>
    <w:p w:rsidR="000D74DD" w:rsidRPr="0070643E" w:rsidRDefault="000D74DD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n51"/>
      <w:bookmarkEnd w:id="57"/>
    </w:p>
    <w:p w:rsidR="008401E6" w:rsidRPr="0070643E" w:rsidRDefault="008401E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Нормативно-правові акти, накази, доручення, розпорядження </w:t>
      </w:r>
      <w:r w:rsidR="004A70E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службових питань доводять до відома </w:t>
      </w:r>
      <w:r w:rsidR="00654CB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 апарату</w:t>
      </w:r>
      <w:r w:rsidR="00822B1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ознайомлення у паперовій або електронній формі з підтвердженням такого ознайомлення.</w:t>
      </w:r>
    </w:p>
    <w:p w:rsidR="008401E6" w:rsidRPr="0070643E" w:rsidRDefault="008401E6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n52"/>
      <w:bookmarkEnd w:id="58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Підтвердженням може слугувати підпис </w:t>
      </w:r>
      <w:r w:rsidR="00654CB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</w:t>
      </w:r>
      <w:r w:rsidR="00822B1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 тому числі як відповідального виконавця) на документі, у журналі реєстрації документів або відповідний електронний цифровий підпис, який підтверджує ознайомлення з певним службовим документом в електронній формі.</w:t>
      </w:r>
    </w:p>
    <w:p w:rsidR="008401E6" w:rsidRPr="0070643E" w:rsidRDefault="008401E6" w:rsidP="009519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n53"/>
      <w:bookmarkEnd w:id="59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Нормативно-правові акти, які підлягають офіційному оприлюдненню, доводять до відома </w:t>
      </w:r>
      <w:r w:rsidR="00AD0908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працівників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їх оприлюднення </w:t>
      </w:r>
      <w:r w:rsidR="009519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офіційних друкованих виданнях, </w:t>
      </w:r>
      <w:r w:rsidR="001D697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також шляхом розміщення на офіційних веб-сайтах органів державної влади та на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офіційн</w:t>
      </w:r>
      <w:r w:rsidR="000D74D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веб-сайт</w:t>
      </w:r>
      <w:r w:rsidR="000D74D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1E6" w:rsidRPr="0070643E" w:rsidRDefault="008401E6" w:rsidP="009519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4DD" w:rsidRPr="0070643E" w:rsidRDefault="000D74DD" w:rsidP="00951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VІІ. Дотримання загальних інструкцій</w:t>
      </w:r>
      <w:r w:rsidR="00951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br/>
      </w: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з охорони праці та протипожежної безпеки</w:t>
      </w:r>
    </w:p>
    <w:p w:rsidR="002D0AA9" w:rsidRPr="0070643E" w:rsidRDefault="002D0AA9" w:rsidP="009519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n55"/>
      <w:bookmarkEnd w:id="60"/>
    </w:p>
    <w:p w:rsidR="000D74DD" w:rsidRPr="0070643E" w:rsidRDefault="000D74DD" w:rsidP="009519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3557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Керівник </w:t>
      </w:r>
      <w:r w:rsidR="00FA0E3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</w:t>
      </w:r>
      <w:r w:rsidR="0013557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r w:rsidR="000C5263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зобов’язаний забезпечити безпечні умови праці, належний стан засобів протипожежної безпеки, санітарії і гігієни праці.</w:t>
      </w:r>
    </w:p>
    <w:p w:rsidR="000D74DD" w:rsidRPr="0070643E" w:rsidRDefault="000D74DD" w:rsidP="009519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n56"/>
      <w:bookmarkEnd w:id="61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Інструктування з охорони праці та протипожежн</w:t>
      </w:r>
      <w:r w:rsidR="00DD1E6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ої безпеки мають здійснювати особи, на як</w:t>
      </w:r>
      <w:r w:rsidR="00363E5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570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керівником Міндовкілля</w:t>
      </w:r>
      <w:r w:rsidR="002A77A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покладен</w:t>
      </w:r>
      <w:r w:rsidR="00BD02A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відповідні функції.</w:t>
      </w:r>
    </w:p>
    <w:p w:rsidR="000D74DD" w:rsidRPr="0070643E" w:rsidRDefault="000D74DD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n57"/>
      <w:bookmarkEnd w:id="62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539B4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 апарату</w:t>
      </w:r>
      <w:r w:rsidR="00822B1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повинен дотримуватись правил техніки безпеки, виробничої санітарії і гігієни праці, протипожежної безпеки.</w:t>
      </w:r>
    </w:p>
    <w:p w:rsidR="000D74DD" w:rsidRPr="0070643E" w:rsidRDefault="000D74DD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n58"/>
      <w:bookmarkEnd w:id="63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Умови праці на робочому місці, стан засобів колективного та індивідуального захисту, що використовуються </w:t>
      </w:r>
      <w:r w:rsidR="00DD1E6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працівником апарату</w:t>
      </w:r>
      <w:r w:rsidR="00822B1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, а також санітарно-побутові умови повинні відповідати вимогам нормативно-правових актів з охорони праці.</w:t>
      </w:r>
    </w:p>
    <w:p w:rsidR="000D74DD" w:rsidRPr="0070643E" w:rsidRDefault="000D74DD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n59"/>
      <w:bookmarkEnd w:id="64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4. За стан пожежної безпеки та дотриман</w:t>
      </w:r>
      <w:r w:rsidR="00822B1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інструкцій з охорони праці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відповідає</w:t>
      </w:r>
      <w:r w:rsidR="002A77A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513A3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2A77A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ерівник державної служби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E6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та визначені ним відповідальні особи, на як</w:t>
      </w:r>
      <w:r w:rsidR="00363E5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DD1E6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покладен</w:t>
      </w:r>
      <w:r w:rsidR="00363E56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1E6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 обов’яз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1E6D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7E2" w:rsidRPr="0070643E" w:rsidRDefault="004157E2" w:rsidP="0070643E">
      <w:pPr>
        <w:shd w:val="clear" w:color="auto" w:fill="FFFFFF"/>
        <w:spacing w:after="0" w:line="240" w:lineRule="auto"/>
        <w:ind w:left="450" w:right="450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bookmarkStart w:id="65" w:name="n60"/>
      <w:bookmarkEnd w:id="65"/>
    </w:p>
    <w:p w:rsidR="000D74DD" w:rsidRPr="0070643E" w:rsidRDefault="000D74DD" w:rsidP="009519B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VIІI. Порядок прийняття та передачі діловодства (справ)</w:t>
      </w:r>
      <w:r w:rsidR="00951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br/>
      </w: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і майна </w:t>
      </w:r>
      <w:r w:rsidR="00A4157B" w:rsidRPr="00706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працівника апарату</w:t>
      </w:r>
      <w:r w:rsidR="00A4157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15"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Міндовкілля</w:t>
      </w:r>
    </w:p>
    <w:p w:rsidR="000D74DD" w:rsidRPr="0070643E" w:rsidRDefault="000D74DD" w:rsidP="007064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6" w:name="n61"/>
      <w:bookmarkEnd w:id="66"/>
    </w:p>
    <w:p w:rsidR="00D205CB" w:rsidRPr="0070643E" w:rsidRDefault="00E42B22" w:rsidP="009519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r w:rsidR="00A4157B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Працівник</w:t>
      </w:r>
      <w:r w:rsidR="00A4157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A4157B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57B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зобов’язаний до звільнення</w:t>
      </w:r>
      <w:r w:rsidR="003A3620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31751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посади чи переведення на іншу посаду </w:t>
      </w:r>
      <w:r w:rsidR="00D205CB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передати справи і довірене у зв’язку з виконанням посадових обов’язків майно уповноваженій </w:t>
      </w:r>
      <w:r w:rsidR="00135570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суб’єктом призначення Міндовкілля </w:t>
      </w:r>
      <w:r w:rsidR="00D205CB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особі. Уповноважена особа зобов’язана прийняти справи і майно.</w:t>
      </w:r>
    </w:p>
    <w:p w:rsidR="00D205CB" w:rsidRPr="0070643E" w:rsidRDefault="00D205CB" w:rsidP="009519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7" w:name="n62"/>
      <w:bookmarkEnd w:id="67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Факт передачі справ і майна засвідчується актом</w:t>
      </w:r>
      <w:r w:rsidR="00D85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(Додаток 1)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який складається у двох примірниках і підписується уповноваженою особою Міндовкілля, керівником служби управління персоналом </w:t>
      </w:r>
      <w:r w:rsidR="008756FE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2A77A2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рацівником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який звільняється.</w:t>
      </w:r>
    </w:p>
    <w:p w:rsidR="00D205CB" w:rsidRPr="0070643E" w:rsidRDefault="00D205CB" w:rsidP="009519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8" w:name="n63"/>
      <w:bookmarkEnd w:id="68"/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Один примірник акта видається</w:t>
      </w:r>
      <w:r w:rsidR="002A77A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працівнику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який звільняється чи переводиться на іншу посаду, інший примірник долучається </w:t>
      </w:r>
      <w:r w:rsidR="00D85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особової справи цього </w:t>
      </w:r>
      <w:r w:rsidR="002A77A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 апарату Міндовкілля</w:t>
      </w:r>
      <w:r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FF2861" w:rsidRDefault="00FF2861" w:rsidP="0070643E">
      <w:pPr>
        <w:shd w:val="clear" w:color="auto" w:fill="FFFFFF"/>
        <w:spacing w:after="0" w:line="240" w:lineRule="auto"/>
        <w:ind w:left="450" w:right="450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bookmarkStart w:id="69" w:name="n64"/>
      <w:bookmarkEnd w:id="69"/>
    </w:p>
    <w:p w:rsidR="000D74DD" w:rsidRPr="0070643E" w:rsidRDefault="000D74DD" w:rsidP="0092536C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06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ІХ. Прикінцеві положення</w:t>
      </w:r>
    </w:p>
    <w:p w:rsidR="000D74DD" w:rsidRPr="0070643E" w:rsidRDefault="000D74DD" w:rsidP="007064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0" w:name="n65"/>
      <w:bookmarkEnd w:id="70"/>
    </w:p>
    <w:p w:rsidR="000D74DD" w:rsidRPr="0070643E" w:rsidRDefault="000D74DD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Недотримання вимог правил внутрішнього службового розпорядку </w:t>
      </w:r>
      <w:r w:rsidR="009519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підставою для притягнення </w:t>
      </w:r>
      <w:r w:rsidR="00C6003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працівника апарату </w:t>
      </w:r>
      <w:r w:rsidR="00904E15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822B1F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до відповідальності у порядку, передбаченому чинним законодавством.</w:t>
      </w:r>
    </w:p>
    <w:p w:rsidR="000D74DD" w:rsidRPr="0070643E" w:rsidRDefault="000D74DD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n66"/>
      <w:bookmarkEnd w:id="71"/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Питання, пов’язані із застосуванням правил внутрішнього службового розпорядку, </w:t>
      </w:r>
      <w:r w:rsidR="00D205CB" w:rsidRPr="0070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вирішуються керівником державної служби</w:t>
      </w:r>
      <w:r w:rsidR="0009583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 випадках, передбачених чинним законодавством, - спільно або за згодою з виборним органом первинної профспілкової організації </w:t>
      </w:r>
      <w:r w:rsidR="008756FE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Міндовкілля</w:t>
      </w:r>
      <w:r w:rsidR="002A77A2" w:rsidRPr="0070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40A" w:rsidRPr="0070643E" w:rsidRDefault="0078240A" w:rsidP="0070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4AB" w:rsidRDefault="00EF44AB" w:rsidP="00EF44A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1 </w:t>
      </w:r>
    </w:p>
    <w:p w:rsidR="00EF44AB" w:rsidRDefault="00EF44AB" w:rsidP="00EF44A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Правил</w:t>
      </w:r>
    </w:p>
    <w:p w:rsidR="00EF44AB" w:rsidRDefault="00EF44AB" w:rsidP="00EF44A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(пункт 2 розділ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VIІI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EF44AB" w:rsidRDefault="00EF44AB" w:rsidP="00EF44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АКТ № ___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приймання-передачі справ, майна та обладнання працівником  апарату Міндовкілля  при звільненні *</w:t>
      </w:r>
    </w:p>
    <w:p w:rsidR="00EF44AB" w:rsidRDefault="00EF44AB" w:rsidP="00EF44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"___" ______________ 20__ р.</w:t>
      </w:r>
    </w:p>
    <w:p w:rsidR="00EF44AB" w:rsidRDefault="00EF44AB" w:rsidP="00EF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Цей Акт складено у 2 примірниках  на виконання пункту 5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Правил внутрішнього службового розпорядку працівників апарату Міністерства захисту довкілля та природних ресурсів України 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0"/>
        <w:gridCol w:w="1499"/>
        <w:gridCol w:w="1231"/>
        <w:gridCol w:w="3081"/>
      </w:tblGrid>
      <w:tr w:rsidR="00EF44AB" w:rsidTr="00EF44AB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  справи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майна/обладнання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Інвентарний номер</w:t>
            </w:r>
          </w:p>
        </w:tc>
      </w:tr>
      <w:tr w:rsidR="00EF44AB" w:rsidTr="00EF44AB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EF44AB" w:rsidTr="00EF44AB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44AB" w:rsidTr="00EF44AB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44AB" w:rsidTr="00EF44AB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EF44AB" w:rsidTr="00EF44AB">
        <w:trPr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4AB" w:rsidRDefault="00EF44AB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</w:tbl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Майно передане повністю, зауважень до стану і кількості отриманого майна немає.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За наявності нестачі чи пошкоджень (псування) майна це вказується в додатку до Акта.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Дата передачі майна зафіксована вірно:  "___" ____________ _______ р.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Справи/майно/обладнання передав: 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(посада, назва підрозділу ПІБ)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________________/____________/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Справи/майно/обладнання  прийняв:  </w:t>
      </w: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 структурного підрозділу__________________________________________________</w:t>
      </w: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(посада, назва підрозділу ПІБ)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F44AB" w:rsidRDefault="00EF44AB" w:rsidP="00EF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Уповноважені особи  за зберігання матеріальних цінностей  апарату Міндовкілля </w:t>
      </w: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(посада, назва підрозділу ПІБ)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EF44AB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(посада, назва підрозділу ПІБ)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:rsidR="00EF44AB" w:rsidRDefault="00EF44AB" w:rsidP="00E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(посада, назва підрозділу ПІБ)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EF44AB" w:rsidRDefault="00EF44AB" w:rsidP="00E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________________/______________/</w:t>
      </w:r>
    </w:p>
    <w:p w:rsidR="00EF44AB" w:rsidRDefault="00EF44AB" w:rsidP="00E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AB" w:rsidRDefault="00EF44AB" w:rsidP="00E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Управління роботи з персоналом</w:t>
      </w:r>
    </w:p>
    <w:p w:rsidR="00EF44AB" w:rsidRDefault="00EF44AB" w:rsidP="00E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(посада, ПІБ)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EF44AB" w:rsidRDefault="00EF44AB" w:rsidP="00E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________________/______________/</w:t>
      </w:r>
    </w:p>
    <w:p w:rsidR="00EF44AB" w:rsidRDefault="00EF44AB" w:rsidP="00EF4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4AB" w:rsidRDefault="00EF44AB" w:rsidP="00EF4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*Реєстрація актів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приймання-передачі справ, майна та обладнання працівником центрального апарату Міндовкілля при звільненні</w:t>
      </w:r>
      <w:r>
        <w:rPr>
          <w:rFonts w:ascii="Times New Roman" w:hAnsi="Times New Roman" w:cs="Times New Roman"/>
          <w:sz w:val="24"/>
          <w:szCs w:val="24"/>
        </w:rPr>
        <w:t xml:space="preserve">  ведеться уповноваженою особою за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зберігання матеріальних цінностей (майна)  апарату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Міндовкілля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EF44AB" w:rsidRDefault="00EF44AB" w:rsidP="00EF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AB" w:rsidRPr="0070643E" w:rsidRDefault="00EF44AB" w:rsidP="000D7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44AB" w:rsidRPr="0070643E" w:rsidSect="009D5426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26" w:rsidRDefault="00D93026" w:rsidP="00343311">
      <w:pPr>
        <w:spacing w:after="0" w:line="240" w:lineRule="auto"/>
      </w:pPr>
      <w:r>
        <w:separator/>
      </w:r>
    </w:p>
  </w:endnote>
  <w:endnote w:type="continuationSeparator" w:id="0">
    <w:p w:rsidR="00D93026" w:rsidRDefault="00D93026" w:rsidP="0034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26" w:rsidRDefault="00D93026" w:rsidP="00343311">
      <w:pPr>
        <w:spacing w:after="0" w:line="240" w:lineRule="auto"/>
      </w:pPr>
      <w:r>
        <w:separator/>
      </w:r>
    </w:p>
  </w:footnote>
  <w:footnote w:type="continuationSeparator" w:id="0">
    <w:p w:rsidR="00D93026" w:rsidRDefault="00D93026" w:rsidP="0034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71166"/>
      <w:docPartObj>
        <w:docPartGallery w:val="Page Numbers (Top of Page)"/>
        <w:docPartUnique/>
      </w:docPartObj>
    </w:sdtPr>
    <w:sdtEndPr/>
    <w:sdtContent>
      <w:p w:rsidR="00343311" w:rsidRDefault="003433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1EA" w:rsidRPr="00BE41EA">
          <w:rPr>
            <w:noProof/>
            <w:lang w:val="ru-RU"/>
          </w:rPr>
          <w:t>9</w:t>
        </w:r>
        <w:r>
          <w:fldChar w:fldCharType="end"/>
        </w:r>
      </w:p>
    </w:sdtContent>
  </w:sdt>
  <w:p w:rsidR="00343311" w:rsidRDefault="003433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6E0"/>
    <w:multiLevelType w:val="hybridMultilevel"/>
    <w:tmpl w:val="C486BF8A"/>
    <w:lvl w:ilvl="0" w:tplc="B236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51EE5"/>
    <w:multiLevelType w:val="hybridMultilevel"/>
    <w:tmpl w:val="EE5263F8"/>
    <w:lvl w:ilvl="0" w:tplc="2026A956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C67C2"/>
    <w:multiLevelType w:val="hybridMultilevel"/>
    <w:tmpl w:val="E8E41E78"/>
    <w:lvl w:ilvl="0" w:tplc="69DEC102">
      <w:start w:val="3"/>
      <w:numFmt w:val="decimal"/>
      <w:lvlText w:val="%1."/>
      <w:lvlJc w:val="left"/>
      <w:pPr>
        <w:ind w:left="1489" w:hanging="360"/>
      </w:pPr>
      <w:rPr>
        <w:rFonts w:eastAsia="Times New Roman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16F863B5"/>
    <w:multiLevelType w:val="hybridMultilevel"/>
    <w:tmpl w:val="1A6C0530"/>
    <w:lvl w:ilvl="0" w:tplc="D5C80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ECA"/>
    <w:multiLevelType w:val="multilevel"/>
    <w:tmpl w:val="DDFC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72" w:hanging="1800"/>
      </w:pPr>
      <w:rPr>
        <w:rFonts w:hint="default"/>
      </w:rPr>
    </w:lvl>
  </w:abstractNum>
  <w:abstractNum w:abstractNumId="5" w15:restartNumberingAfterBreak="0">
    <w:nsid w:val="32E2570B"/>
    <w:multiLevelType w:val="hybridMultilevel"/>
    <w:tmpl w:val="2DE031D4"/>
    <w:lvl w:ilvl="0" w:tplc="99561E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A0362"/>
    <w:multiLevelType w:val="multilevel"/>
    <w:tmpl w:val="DDFCB5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7" w:hanging="1800"/>
      </w:pPr>
      <w:rPr>
        <w:rFonts w:hint="default"/>
      </w:rPr>
    </w:lvl>
  </w:abstractNum>
  <w:abstractNum w:abstractNumId="7" w15:restartNumberingAfterBreak="0">
    <w:nsid w:val="47D574B4"/>
    <w:multiLevelType w:val="hybridMultilevel"/>
    <w:tmpl w:val="0AE43842"/>
    <w:lvl w:ilvl="0" w:tplc="794262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1B5F"/>
    <w:multiLevelType w:val="hybridMultilevel"/>
    <w:tmpl w:val="3A1491DC"/>
    <w:lvl w:ilvl="0" w:tplc="E836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B546C5"/>
    <w:multiLevelType w:val="hybridMultilevel"/>
    <w:tmpl w:val="D3E6D788"/>
    <w:lvl w:ilvl="0" w:tplc="1310B4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01CEB"/>
    <w:multiLevelType w:val="multilevel"/>
    <w:tmpl w:val="41443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66D0006D"/>
    <w:multiLevelType w:val="multilevel"/>
    <w:tmpl w:val="4874E7D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6F3F16C0"/>
    <w:multiLevelType w:val="hybridMultilevel"/>
    <w:tmpl w:val="71FAE43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E"/>
    <w:rsid w:val="00002923"/>
    <w:rsid w:val="00005F40"/>
    <w:rsid w:val="00007263"/>
    <w:rsid w:val="000114C8"/>
    <w:rsid w:val="0001445B"/>
    <w:rsid w:val="00030946"/>
    <w:rsid w:val="000557CE"/>
    <w:rsid w:val="00082C0A"/>
    <w:rsid w:val="00095832"/>
    <w:rsid w:val="000974CD"/>
    <w:rsid w:val="00097E99"/>
    <w:rsid w:val="000A3B79"/>
    <w:rsid w:val="000B1181"/>
    <w:rsid w:val="000B795F"/>
    <w:rsid w:val="000C0615"/>
    <w:rsid w:val="000C5263"/>
    <w:rsid w:val="000D74DD"/>
    <w:rsid w:val="000F6232"/>
    <w:rsid w:val="001030FF"/>
    <w:rsid w:val="00114F6C"/>
    <w:rsid w:val="00116381"/>
    <w:rsid w:val="00134023"/>
    <w:rsid w:val="00134983"/>
    <w:rsid w:val="00135570"/>
    <w:rsid w:val="0013774B"/>
    <w:rsid w:val="00151C3D"/>
    <w:rsid w:val="001539B4"/>
    <w:rsid w:val="00165A7C"/>
    <w:rsid w:val="00174AC8"/>
    <w:rsid w:val="00175CB8"/>
    <w:rsid w:val="001A53A5"/>
    <w:rsid w:val="001B4989"/>
    <w:rsid w:val="001C0FBE"/>
    <w:rsid w:val="001D1091"/>
    <w:rsid w:val="001D13E0"/>
    <w:rsid w:val="001D697E"/>
    <w:rsid w:val="001D6E0B"/>
    <w:rsid w:val="001F5EC5"/>
    <w:rsid w:val="00211578"/>
    <w:rsid w:val="00211AF4"/>
    <w:rsid w:val="0021576D"/>
    <w:rsid w:val="00223349"/>
    <w:rsid w:val="002264A7"/>
    <w:rsid w:val="002513A3"/>
    <w:rsid w:val="00257F82"/>
    <w:rsid w:val="0028215E"/>
    <w:rsid w:val="0028278E"/>
    <w:rsid w:val="002906E9"/>
    <w:rsid w:val="002932F3"/>
    <w:rsid w:val="002A1DE8"/>
    <w:rsid w:val="002A3AB8"/>
    <w:rsid w:val="002A77A2"/>
    <w:rsid w:val="002B2DAC"/>
    <w:rsid w:val="002C6CEC"/>
    <w:rsid w:val="002D0AA9"/>
    <w:rsid w:val="002D5FFA"/>
    <w:rsid w:val="002E2B55"/>
    <w:rsid w:val="002F1ED9"/>
    <w:rsid w:val="0030367D"/>
    <w:rsid w:val="00312E36"/>
    <w:rsid w:val="0031420D"/>
    <w:rsid w:val="00316DB5"/>
    <w:rsid w:val="003213E2"/>
    <w:rsid w:val="0032337F"/>
    <w:rsid w:val="00330C35"/>
    <w:rsid w:val="0033591F"/>
    <w:rsid w:val="00343311"/>
    <w:rsid w:val="00343492"/>
    <w:rsid w:val="00352D05"/>
    <w:rsid w:val="00363E56"/>
    <w:rsid w:val="00370B5C"/>
    <w:rsid w:val="003775F9"/>
    <w:rsid w:val="00385E19"/>
    <w:rsid w:val="00387BD9"/>
    <w:rsid w:val="0039359E"/>
    <w:rsid w:val="003962E6"/>
    <w:rsid w:val="003A3620"/>
    <w:rsid w:val="003A4917"/>
    <w:rsid w:val="003B1539"/>
    <w:rsid w:val="003B7459"/>
    <w:rsid w:val="003C220A"/>
    <w:rsid w:val="003C26D6"/>
    <w:rsid w:val="003D03BF"/>
    <w:rsid w:val="003D2211"/>
    <w:rsid w:val="003E76C3"/>
    <w:rsid w:val="004125AA"/>
    <w:rsid w:val="004157E2"/>
    <w:rsid w:val="00423E66"/>
    <w:rsid w:val="004259F3"/>
    <w:rsid w:val="004279FB"/>
    <w:rsid w:val="00454A3A"/>
    <w:rsid w:val="00466FE5"/>
    <w:rsid w:val="00471F19"/>
    <w:rsid w:val="00477EBA"/>
    <w:rsid w:val="004821AD"/>
    <w:rsid w:val="00485F50"/>
    <w:rsid w:val="0049038D"/>
    <w:rsid w:val="00492040"/>
    <w:rsid w:val="004A0A5F"/>
    <w:rsid w:val="004A70E6"/>
    <w:rsid w:val="004C51FF"/>
    <w:rsid w:val="004C5891"/>
    <w:rsid w:val="004D28CA"/>
    <w:rsid w:val="004D38CA"/>
    <w:rsid w:val="00502852"/>
    <w:rsid w:val="005077B4"/>
    <w:rsid w:val="0052785A"/>
    <w:rsid w:val="005300E2"/>
    <w:rsid w:val="00531728"/>
    <w:rsid w:val="00532C4A"/>
    <w:rsid w:val="00562685"/>
    <w:rsid w:val="005A2955"/>
    <w:rsid w:val="005A7398"/>
    <w:rsid w:val="005C3488"/>
    <w:rsid w:val="005C46B0"/>
    <w:rsid w:val="005E2BA6"/>
    <w:rsid w:val="005F3667"/>
    <w:rsid w:val="005F7E0F"/>
    <w:rsid w:val="00603F15"/>
    <w:rsid w:val="00604B3C"/>
    <w:rsid w:val="00605B97"/>
    <w:rsid w:val="00625D9D"/>
    <w:rsid w:val="00647A1E"/>
    <w:rsid w:val="006516B3"/>
    <w:rsid w:val="00654CB5"/>
    <w:rsid w:val="00696AE7"/>
    <w:rsid w:val="006A05DA"/>
    <w:rsid w:val="006C4AD9"/>
    <w:rsid w:val="006D6EDD"/>
    <w:rsid w:val="006E58AA"/>
    <w:rsid w:val="006E5C02"/>
    <w:rsid w:val="006E70D2"/>
    <w:rsid w:val="0070240F"/>
    <w:rsid w:val="0070643E"/>
    <w:rsid w:val="007068E9"/>
    <w:rsid w:val="00721392"/>
    <w:rsid w:val="007219BD"/>
    <w:rsid w:val="007341EF"/>
    <w:rsid w:val="007342B4"/>
    <w:rsid w:val="0074208C"/>
    <w:rsid w:val="00752573"/>
    <w:rsid w:val="0078240A"/>
    <w:rsid w:val="00794E1A"/>
    <w:rsid w:val="007A2251"/>
    <w:rsid w:val="007C2C54"/>
    <w:rsid w:val="007D4D64"/>
    <w:rsid w:val="007F58EB"/>
    <w:rsid w:val="008109F9"/>
    <w:rsid w:val="0081569F"/>
    <w:rsid w:val="00815727"/>
    <w:rsid w:val="00817CD1"/>
    <w:rsid w:val="0082285F"/>
    <w:rsid w:val="00822B1F"/>
    <w:rsid w:val="00831751"/>
    <w:rsid w:val="008401E6"/>
    <w:rsid w:val="00841E42"/>
    <w:rsid w:val="00843D65"/>
    <w:rsid w:val="00846296"/>
    <w:rsid w:val="00852E7F"/>
    <w:rsid w:val="0087057D"/>
    <w:rsid w:val="008756FE"/>
    <w:rsid w:val="00890593"/>
    <w:rsid w:val="008A44B1"/>
    <w:rsid w:val="008A73E1"/>
    <w:rsid w:val="008B00C5"/>
    <w:rsid w:val="008B141E"/>
    <w:rsid w:val="008D224E"/>
    <w:rsid w:val="008F01B1"/>
    <w:rsid w:val="00903DD6"/>
    <w:rsid w:val="00904E15"/>
    <w:rsid w:val="00921061"/>
    <w:rsid w:val="00922493"/>
    <w:rsid w:val="0092536C"/>
    <w:rsid w:val="00931719"/>
    <w:rsid w:val="009519B4"/>
    <w:rsid w:val="009601FC"/>
    <w:rsid w:val="0096468D"/>
    <w:rsid w:val="00982CF5"/>
    <w:rsid w:val="009916A1"/>
    <w:rsid w:val="00991B62"/>
    <w:rsid w:val="009A0CFB"/>
    <w:rsid w:val="009B3072"/>
    <w:rsid w:val="009B6858"/>
    <w:rsid w:val="009D5426"/>
    <w:rsid w:val="009D6B76"/>
    <w:rsid w:val="009D6FA4"/>
    <w:rsid w:val="009E60D8"/>
    <w:rsid w:val="00A04B1D"/>
    <w:rsid w:val="00A11549"/>
    <w:rsid w:val="00A150AA"/>
    <w:rsid w:val="00A17B36"/>
    <w:rsid w:val="00A2118B"/>
    <w:rsid w:val="00A250C8"/>
    <w:rsid w:val="00A4157B"/>
    <w:rsid w:val="00A42842"/>
    <w:rsid w:val="00A43215"/>
    <w:rsid w:val="00A5085F"/>
    <w:rsid w:val="00A56E2E"/>
    <w:rsid w:val="00A578A4"/>
    <w:rsid w:val="00A6607A"/>
    <w:rsid w:val="00A73C64"/>
    <w:rsid w:val="00A8720E"/>
    <w:rsid w:val="00A93025"/>
    <w:rsid w:val="00A97F34"/>
    <w:rsid w:val="00AA14E7"/>
    <w:rsid w:val="00AB4E9C"/>
    <w:rsid w:val="00AC29CF"/>
    <w:rsid w:val="00AD0908"/>
    <w:rsid w:val="00AD3842"/>
    <w:rsid w:val="00AD6344"/>
    <w:rsid w:val="00AD7B6E"/>
    <w:rsid w:val="00AE482B"/>
    <w:rsid w:val="00AF5C2F"/>
    <w:rsid w:val="00B04179"/>
    <w:rsid w:val="00B33994"/>
    <w:rsid w:val="00B37744"/>
    <w:rsid w:val="00B53AC5"/>
    <w:rsid w:val="00B578E8"/>
    <w:rsid w:val="00B623CF"/>
    <w:rsid w:val="00B62FF4"/>
    <w:rsid w:val="00B917F1"/>
    <w:rsid w:val="00BA5008"/>
    <w:rsid w:val="00BB6E9B"/>
    <w:rsid w:val="00BB77A7"/>
    <w:rsid w:val="00BD02AF"/>
    <w:rsid w:val="00BE41EA"/>
    <w:rsid w:val="00C14FB7"/>
    <w:rsid w:val="00C23C0E"/>
    <w:rsid w:val="00C30378"/>
    <w:rsid w:val="00C47F39"/>
    <w:rsid w:val="00C51F3D"/>
    <w:rsid w:val="00C56951"/>
    <w:rsid w:val="00C60032"/>
    <w:rsid w:val="00C6450F"/>
    <w:rsid w:val="00C74DE7"/>
    <w:rsid w:val="00C81B4B"/>
    <w:rsid w:val="00CB2916"/>
    <w:rsid w:val="00CC0E9D"/>
    <w:rsid w:val="00CC453B"/>
    <w:rsid w:val="00CD39EC"/>
    <w:rsid w:val="00CD48C3"/>
    <w:rsid w:val="00CE2E07"/>
    <w:rsid w:val="00CF3F04"/>
    <w:rsid w:val="00D0370A"/>
    <w:rsid w:val="00D205CB"/>
    <w:rsid w:val="00D27EA3"/>
    <w:rsid w:val="00D323DA"/>
    <w:rsid w:val="00D44689"/>
    <w:rsid w:val="00D45907"/>
    <w:rsid w:val="00D7265E"/>
    <w:rsid w:val="00D81603"/>
    <w:rsid w:val="00D859AC"/>
    <w:rsid w:val="00D93026"/>
    <w:rsid w:val="00DA5097"/>
    <w:rsid w:val="00DB3051"/>
    <w:rsid w:val="00DB5616"/>
    <w:rsid w:val="00DD011C"/>
    <w:rsid w:val="00DD1E6D"/>
    <w:rsid w:val="00DE7F7A"/>
    <w:rsid w:val="00DF174A"/>
    <w:rsid w:val="00DF5BBA"/>
    <w:rsid w:val="00DF70C2"/>
    <w:rsid w:val="00E06063"/>
    <w:rsid w:val="00E14057"/>
    <w:rsid w:val="00E25571"/>
    <w:rsid w:val="00E42B22"/>
    <w:rsid w:val="00E463CF"/>
    <w:rsid w:val="00E50AD6"/>
    <w:rsid w:val="00E567AD"/>
    <w:rsid w:val="00E61863"/>
    <w:rsid w:val="00E768C3"/>
    <w:rsid w:val="00E96338"/>
    <w:rsid w:val="00EA0B1A"/>
    <w:rsid w:val="00EA7235"/>
    <w:rsid w:val="00EB41C9"/>
    <w:rsid w:val="00EB44E4"/>
    <w:rsid w:val="00EC510E"/>
    <w:rsid w:val="00ED23CC"/>
    <w:rsid w:val="00EF21F0"/>
    <w:rsid w:val="00EF435D"/>
    <w:rsid w:val="00EF44AB"/>
    <w:rsid w:val="00EF5EAE"/>
    <w:rsid w:val="00F011D2"/>
    <w:rsid w:val="00F05D88"/>
    <w:rsid w:val="00F11E95"/>
    <w:rsid w:val="00F37507"/>
    <w:rsid w:val="00F46695"/>
    <w:rsid w:val="00F71A3F"/>
    <w:rsid w:val="00FA0E3E"/>
    <w:rsid w:val="00FB23DF"/>
    <w:rsid w:val="00FE4B98"/>
    <w:rsid w:val="00FE53A1"/>
    <w:rsid w:val="00FE5A48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1C6D-9A73-4BB7-90EF-B84A51E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8D22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Таблица простая 31"/>
    <w:basedOn w:val="a1"/>
    <w:uiPriority w:val="43"/>
    <w:rsid w:val="008D22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">
    <w:name w:val="Сетка таблицы светлая1"/>
    <w:basedOn w:val="a1"/>
    <w:uiPriority w:val="40"/>
    <w:rsid w:val="008D22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vps2">
    <w:name w:val="rvps2"/>
    <w:basedOn w:val="a"/>
    <w:rsid w:val="00F0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323DA"/>
  </w:style>
  <w:style w:type="character" w:styleId="a4">
    <w:name w:val="Hyperlink"/>
    <w:basedOn w:val="a0"/>
    <w:uiPriority w:val="99"/>
    <w:semiHidden/>
    <w:unhideWhenUsed/>
    <w:rsid w:val="00D323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1863"/>
    <w:pPr>
      <w:ind w:left="720"/>
      <w:contextualSpacing/>
    </w:pPr>
  </w:style>
  <w:style w:type="paragraph" w:customStyle="1" w:styleId="rvps7">
    <w:name w:val="rvps7"/>
    <w:basedOn w:val="a"/>
    <w:rsid w:val="005C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C46B0"/>
  </w:style>
  <w:style w:type="table" w:customStyle="1" w:styleId="11">
    <w:name w:val="Таблица простая 11"/>
    <w:basedOn w:val="a1"/>
    <w:uiPriority w:val="41"/>
    <w:rsid w:val="00423E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423E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F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F5E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33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43311"/>
  </w:style>
  <w:style w:type="paragraph" w:styleId="aa">
    <w:name w:val="footer"/>
    <w:basedOn w:val="a"/>
    <w:link w:val="ab"/>
    <w:uiPriority w:val="99"/>
    <w:unhideWhenUsed/>
    <w:rsid w:val="003433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43311"/>
  </w:style>
  <w:style w:type="paragraph" w:styleId="ac">
    <w:name w:val="Normal (Web)"/>
    <w:basedOn w:val="a"/>
    <w:uiPriority w:val="99"/>
    <w:unhideWhenUsed/>
    <w:rsid w:val="001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65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12927</Words>
  <Characters>7369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Алла</dc:creator>
  <cp:lastModifiedBy>Калініченко Ліана Анатоліївна</cp:lastModifiedBy>
  <cp:revision>2</cp:revision>
  <cp:lastPrinted>2025-01-17T07:03:00Z</cp:lastPrinted>
  <dcterms:created xsi:type="dcterms:W3CDTF">2025-01-29T14:31:00Z</dcterms:created>
  <dcterms:modified xsi:type="dcterms:W3CDTF">2025-01-29T14:31:00Z</dcterms:modified>
</cp:coreProperties>
</file>