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0456A" w14:textId="71333CC6" w:rsidR="00E75949" w:rsidRPr="00D31113" w:rsidRDefault="00B36767" w:rsidP="002C094A">
      <w:pPr>
        <w:ind w:firstLine="709"/>
        <w:jc w:val="both"/>
        <w:rPr>
          <w:highlight w:val="yellow"/>
          <w:lang w:val="uk-UA"/>
        </w:rPr>
      </w:pPr>
      <w:r w:rsidRPr="00B36767">
        <w:rPr>
          <w:lang w:val="uk-UA" w:eastAsia="uk-UA"/>
        </w:rPr>
        <w:t>Товариство</w:t>
      </w:r>
      <w:r>
        <w:rPr>
          <w:lang w:val="uk-UA" w:eastAsia="uk-UA"/>
        </w:rPr>
        <w:t xml:space="preserve"> з обмеженою відповідальністю "</w:t>
      </w:r>
      <w:r w:rsidR="008B2A82" w:rsidRPr="008B2A82">
        <w:rPr>
          <w:lang w:val="uk-UA" w:eastAsia="uk-UA"/>
        </w:rPr>
        <w:t>МОЛОКО ВІТЧИЗНИ</w:t>
      </w:r>
      <w:r w:rsidRPr="00B36767">
        <w:rPr>
          <w:lang w:val="uk-UA" w:eastAsia="uk-UA"/>
        </w:rPr>
        <w:t>"</w:t>
      </w:r>
      <w:r w:rsidR="007265DC" w:rsidRPr="007265DC">
        <w:rPr>
          <w:lang w:val="uk-UA" w:eastAsia="uk-UA"/>
        </w:rPr>
        <w:t xml:space="preserve"> (</w:t>
      </w:r>
      <w:r w:rsidRPr="004E6849">
        <w:rPr>
          <w:lang w:val="uk-UA"/>
        </w:rPr>
        <w:t>ТОВ "</w:t>
      </w:r>
      <w:r w:rsidR="008B2A82" w:rsidRPr="00DD1B40">
        <w:t>МОЛОКО</w:t>
      </w:r>
      <w:r w:rsidR="008B2A82" w:rsidRPr="00DD1B40">
        <w:rPr>
          <w:spacing w:val="11"/>
        </w:rPr>
        <w:t xml:space="preserve"> </w:t>
      </w:r>
      <w:r w:rsidR="008B2A82" w:rsidRPr="00DD1B40">
        <w:t>ВІТЧИЗНИ</w:t>
      </w:r>
      <w:r w:rsidRPr="004E6849">
        <w:rPr>
          <w:lang w:val="uk-UA"/>
        </w:rPr>
        <w:t>"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CC35BC" w:rsidRPr="00CC35BC">
        <w:rPr>
          <w:lang w:val="uk-UA"/>
        </w:rPr>
        <w:t>Код ЄДРПОУ</w:t>
      </w:r>
      <w:r w:rsidR="00C02B59">
        <w:rPr>
          <w:rFonts w:eastAsia="MS Mincho"/>
          <w:lang w:val="uk-UA"/>
        </w:rPr>
        <w:t xml:space="preserve"> – </w:t>
      </w:r>
      <w:bookmarkStart w:id="0" w:name="_Hlk186114681"/>
      <w:r w:rsidR="008B2A82" w:rsidRPr="00DD1B40">
        <w:t>42634221</w:t>
      </w:r>
      <w:bookmarkEnd w:id="0"/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 w:rsidR="008B2A82">
        <w:rPr>
          <w:lang w:val="uk-UA"/>
        </w:rPr>
        <w:t>,</w:t>
      </w:r>
      <w:r w:rsidR="00847F66">
        <w:rPr>
          <w:lang w:val="uk-UA"/>
        </w:rPr>
        <w:t xml:space="preserve"> поштова </w:t>
      </w:r>
      <w:r w:rsidR="008B2A82">
        <w:rPr>
          <w:lang w:val="uk-UA"/>
        </w:rPr>
        <w:t xml:space="preserve">та фактична </w:t>
      </w:r>
      <w:r w:rsidR="00E308FF">
        <w:rPr>
          <w:lang w:val="uk-UA"/>
        </w:rPr>
        <w:t>адреса</w:t>
      </w:r>
      <w:r w:rsidR="00E132FF" w:rsidRPr="00E132FF">
        <w:t xml:space="preserve"> </w:t>
      </w:r>
      <w:r w:rsidR="008B2A82" w:rsidRPr="008B2A82">
        <w:t xml:space="preserve">41615, </w:t>
      </w:r>
      <w:proofErr w:type="spellStart"/>
      <w:r w:rsidR="008B2A82" w:rsidRPr="008B2A82">
        <w:t>Україна</w:t>
      </w:r>
      <w:proofErr w:type="spellEnd"/>
      <w:r w:rsidR="008B2A82" w:rsidRPr="008B2A82">
        <w:t xml:space="preserve">, </w:t>
      </w:r>
      <w:proofErr w:type="spellStart"/>
      <w:r w:rsidR="008B2A82" w:rsidRPr="008B2A82">
        <w:t>Сумська</w:t>
      </w:r>
      <w:proofErr w:type="spellEnd"/>
      <w:r w:rsidR="008B2A82" w:rsidRPr="008B2A82">
        <w:t xml:space="preserve"> область, м.</w:t>
      </w:r>
      <w:r w:rsidR="008B2A82">
        <w:rPr>
          <w:lang w:val="uk-UA"/>
        </w:rPr>
        <w:t xml:space="preserve"> </w:t>
      </w:r>
      <w:r w:rsidR="008B2A82" w:rsidRPr="008B2A82">
        <w:t xml:space="preserve">Конотоп, </w:t>
      </w:r>
      <w:proofErr w:type="spellStart"/>
      <w:r w:rsidR="008B2A82" w:rsidRPr="008B2A82">
        <w:t>вул</w:t>
      </w:r>
      <w:proofErr w:type="spellEnd"/>
      <w:r w:rsidR="008B2A82" w:rsidRPr="008B2A82">
        <w:t>.</w:t>
      </w:r>
      <w:r w:rsidR="008B2A82">
        <w:rPr>
          <w:lang w:val="uk-UA"/>
        </w:rPr>
        <w:t xml:space="preserve"> </w:t>
      </w:r>
      <w:r w:rsidR="008B2A82" w:rsidRPr="00B26BB4">
        <w:rPr>
          <w:lang w:val="uk-UA"/>
        </w:rPr>
        <w:t>Успенсько-Троїцька, буд.39</w:t>
      </w:r>
      <w:r w:rsidR="00847F66" w:rsidRPr="006C6B62">
        <w:rPr>
          <w:lang w:val="uk-UA"/>
        </w:rPr>
        <w:t>,</w:t>
      </w:r>
      <w:r w:rsidR="00847F66" w:rsidRPr="00847F66">
        <w:rPr>
          <w:lang w:val="uk-UA"/>
        </w:rPr>
        <w:t xml:space="preserve">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B2A82" w:rsidRPr="00B26BB4">
        <w:rPr>
          <w:lang w:val="uk-UA"/>
        </w:rPr>
        <w:t xml:space="preserve"> </w:t>
      </w:r>
      <w:hyperlink r:id="rId4" w:history="1">
        <w:r w:rsidR="008B2A82" w:rsidRPr="00A228D9">
          <w:rPr>
            <w:rStyle w:val="a5"/>
            <w:lang w:val="uk-UA"/>
          </w:rPr>
          <w:t>yu.krukovska@molokovitchyzny.com</w:t>
        </w:r>
      </w:hyperlink>
      <w:r w:rsidR="008B2A82">
        <w:rPr>
          <w:lang w:val="uk-UA"/>
        </w:rPr>
        <w:t xml:space="preserve">, </w:t>
      </w:r>
      <w:r w:rsidR="008B2A82" w:rsidRPr="008B2A82">
        <w:rPr>
          <w:lang w:val="uk-UA"/>
        </w:rPr>
        <w:t>0675420785</w:t>
      </w:r>
      <w:r w:rsidR="00847F66" w:rsidRPr="00D31DA3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7A7D83" w:rsidRPr="006C6B62">
        <w:rPr>
          <w:lang w:val="uk-UA"/>
        </w:rPr>
        <w:t>існуючого</w:t>
      </w:r>
      <w:r w:rsidR="007A7D83">
        <w:rPr>
          <w:lang w:val="uk-UA"/>
        </w:rPr>
        <w:t xml:space="preserve">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8B2A82">
        <w:rPr>
          <w:lang w:val="uk-UA"/>
        </w:rPr>
        <w:t xml:space="preserve">На підприємстві є діючий Дозвіл на викиди № </w:t>
      </w:r>
      <w:r w:rsidR="004F40EA">
        <w:rPr>
          <w:lang w:val="uk-UA"/>
        </w:rPr>
        <w:t>5922000000-107</w:t>
      </w:r>
      <w:r w:rsidR="008B2A82">
        <w:rPr>
          <w:lang w:val="uk-UA"/>
        </w:rPr>
        <w:t>, новий дозвіл отримується через введення в експлуатацію нового обладнання</w:t>
      </w:r>
      <w:r w:rsidR="002C094A">
        <w:rPr>
          <w:lang w:val="uk-UA"/>
        </w:rPr>
        <w:t xml:space="preserve">. </w:t>
      </w:r>
    </w:p>
    <w:p w14:paraId="06C3C45C" w14:textId="77777777" w:rsidR="00424C94" w:rsidRDefault="00EA3133" w:rsidP="002C094A">
      <w:pPr>
        <w:ind w:firstLine="709"/>
        <w:jc w:val="both"/>
        <w:rPr>
          <w:lang w:val="uk-UA"/>
        </w:rPr>
      </w:pPr>
      <w:r>
        <w:rPr>
          <w:lang w:val="uk-UA"/>
        </w:rPr>
        <w:t xml:space="preserve">Основним видом економічної діяльності </w:t>
      </w:r>
      <w:r w:rsidR="002C094A">
        <w:rPr>
          <w:lang w:val="uk-UA"/>
        </w:rPr>
        <w:t>ТОВ "</w:t>
      </w:r>
      <w:r w:rsidR="008B2A82">
        <w:t>МОЛОКО</w:t>
      </w:r>
      <w:r w:rsidR="008B2A82">
        <w:rPr>
          <w:spacing w:val="11"/>
        </w:rPr>
        <w:t xml:space="preserve"> </w:t>
      </w:r>
      <w:r w:rsidR="008B2A82">
        <w:t>ВІТЧИЗНИ</w:t>
      </w:r>
      <w:r w:rsidR="002C094A">
        <w:rPr>
          <w:lang w:val="uk-UA"/>
        </w:rPr>
        <w:t>"</w:t>
      </w:r>
      <w:r w:rsidR="006C6B62" w:rsidRPr="006C6B62">
        <w:t xml:space="preserve"> </w:t>
      </w:r>
      <w:r w:rsidR="007265DC">
        <w:rPr>
          <w:lang w:val="uk-UA"/>
        </w:rPr>
        <w:t xml:space="preserve">за КВЕД </w:t>
      </w:r>
      <w:r>
        <w:rPr>
          <w:lang w:val="uk-UA"/>
        </w:rPr>
        <w:t>є</w:t>
      </w:r>
      <w:r w:rsidR="00424C94" w:rsidRPr="00424C94">
        <w:t xml:space="preserve"> </w:t>
      </w:r>
      <w:r w:rsidR="008B2A82" w:rsidRPr="008B2A82">
        <w:t xml:space="preserve">01.41 </w:t>
      </w:r>
      <w:proofErr w:type="spellStart"/>
      <w:r w:rsidR="008B2A82" w:rsidRPr="008B2A82">
        <w:t>Розведення</w:t>
      </w:r>
      <w:proofErr w:type="spellEnd"/>
      <w:r w:rsidR="008B2A82" w:rsidRPr="008B2A82">
        <w:t xml:space="preserve"> </w:t>
      </w:r>
      <w:proofErr w:type="spellStart"/>
      <w:r w:rsidR="008B2A82" w:rsidRPr="008B2A82">
        <w:t>великої</w:t>
      </w:r>
      <w:proofErr w:type="spellEnd"/>
      <w:r w:rsidR="008B2A82" w:rsidRPr="008B2A82">
        <w:t xml:space="preserve"> </w:t>
      </w:r>
      <w:proofErr w:type="spellStart"/>
      <w:r w:rsidR="008B2A82" w:rsidRPr="008B2A82">
        <w:t>рогатої</w:t>
      </w:r>
      <w:proofErr w:type="spellEnd"/>
      <w:r w:rsidR="008B2A82" w:rsidRPr="008B2A82">
        <w:t xml:space="preserve"> </w:t>
      </w:r>
      <w:proofErr w:type="spellStart"/>
      <w:r w:rsidR="008B2A82" w:rsidRPr="008B2A82">
        <w:t>худоби</w:t>
      </w:r>
      <w:proofErr w:type="spellEnd"/>
      <w:r w:rsidR="008B2A82" w:rsidRPr="008B2A82">
        <w:t xml:space="preserve"> </w:t>
      </w:r>
      <w:proofErr w:type="spellStart"/>
      <w:r w:rsidR="008B2A82" w:rsidRPr="008B2A82">
        <w:t>молочних</w:t>
      </w:r>
      <w:proofErr w:type="spellEnd"/>
      <w:r w:rsidR="008B2A82" w:rsidRPr="008B2A82">
        <w:t xml:space="preserve"> </w:t>
      </w:r>
      <w:proofErr w:type="spellStart"/>
      <w:r w:rsidR="008B2A82" w:rsidRPr="008B2A82">
        <w:t>порід</w:t>
      </w:r>
      <w:proofErr w:type="spellEnd"/>
      <w:r w:rsidR="006C6B62">
        <w:rPr>
          <w:lang w:val="uk-UA"/>
        </w:rPr>
        <w:t xml:space="preserve">. </w:t>
      </w:r>
      <w:r w:rsidR="002C094A" w:rsidRPr="002C094A">
        <w:rPr>
          <w:lang w:val="uk-UA"/>
        </w:rPr>
        <w:t>На промисловому майданчику наявні теплові потужності для виробництва електроенергії, пари та гарячої води тепловою потужністю менше 50 МВт, здійснюється зберігання палива у резервуарах сумарним об’ємом менше 15 м</w:t>
      </w:r>
      <w:r w:rsidR="002C094A" w:rsidRPr="002C094A">
        <w:rPr>
          <w:vertAlign w:val="superscript"/>
          <w:lang w:val="uk-UA"/>
        </w:rPr>
        <w:t>3</w:t>
      </w:r>
      <w:r w:rsidR="002C094A">
        <w:rPr>
          <w:lang w:val="uk-UA"/>
        </w:rPr>
        <w:t xml:space="preserve"> та на площі менше, ніж 500 м</w:t>
      </w:r>
      <w:r w:rsidR="002C094A" w:rsidRPr="002C094A">
        <w:rPr>
          <w:vertAlign w:val="superscript"/>
          <w:lang w:val="uk-UA"/>
        </w:rPr>
        <w:t>2</w:t>
      </w:r>
      <w:r w:rsidR="00424C94">
        <w:rPr>
          <w:lang w:val="uk-UA"/>
        </w:rPr>
        <w:t xml:space="preserve">, </w:t>
      </w:r>
      <w:r w:rsidR="008B2A82">
        <w:rPr>
          <w:lang w:val="uk-UA"/>
        </w:rPr>
        <w:t xml:space="preserve">встановлено </w:t>
      </w:r>
      <w:proofErr w:type="spellStart"/>
      <w:r w:rsidR="008B2A82">
        <w:rPr>
          <w:lang w:val="uk-UA"/>
        </w:rPr>
        <w:t>дизельгенератор</w:t>
      </w:r>
      <w:proofErr w:type="spellEnd"/>
      <w:r w:rsidR="008B2A82">
        <w:rPr>
          <w:lang w:val="uk-UA"/>
        </w:rPr>
        <w:t xml:space="preserve">, </w:t>
      </w:r>
      <w:r w:rsidR="00424C94">
        <w:rPr>
          <w:lang w:val="uk-UA"/>
        </w:rPr>
        <w:t>що з</w:t>
      </w:r>
      <w:r w:rsidR="00424C94" w:rsidRPr="00D31113">
        <w:rPr>
          <w:lang w:val="uk-UA"/>
        </w:rPr>
        <w:t>гідно ЗУ «Про оцінку впливу на довкілля</w:t>
      </w:r>
      <w:r w:rsidR="00424C94">
        <w:rPr>
          <w:lang w:val="uk-UA"/>
        </w:rPr>
        <w:t>» не</w:t>
      </w:r>
      <w:r w:rsidR="00424C94" w:rsidRPr="00424C94">
        <w:rPr>
          <w:lang w:val="uk-UA"/>
        </w:rPr>
        <w:t xml:space="preserve"> підлягає оцінці впливу на довкілля</w:t>
      </w:r>
      <w:r w:rsidR="00424C94">
        <w:rPr>
          <w:lang w:val="uk-UA"/>
        </w:rPr>
        <w:t>.</w:t>
      </w:r>
    </w:p>
    <w:p w14:paraId="1F50B086" w14:textId="56AB39E1" w:rsidR="00550A9E" w:rsidRPr="00E85692" w:rsidRDefault="00C717FE" w:rsidP="002C094A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113">
        <w:rPr>
          <w:rFonts w:ascii="Times New Roman" w:hAnsi="Times New Roman"/>
          <w:bCs/>
          <w:sz w:val="24"/>
          <w:szCs w:val="24"/>
          <w:lang w:val="uk-UA"/>
        </w:rPr>
        <w:t>На підприємстві наявн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 виробництв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B2A82" w:rsidRPr="008B2A82">
        <w:rPr>
          <w:rFonts w:ascii="Times New Roman" w:hAnsi="Times New Roman"/>
          <w:bCs/>
          <w:sz w:val="24"/>
          <w:szCs w:val="24"/>
          <w:lang w:val="uk-UA"/>
        </w:rPr>
        <w:t>1.A.4.a. - мале  спалювання, комерційний сектор / 020202 установки для спалювання &lt;50 МВт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 та </w:t>
      </w:r>
      <w:r w:rsidR="008B2A82" w:rsidRPr="008B2A82">
        <w:rPr>
          <w:rFonts w:ascii="Times New Roman" w:hAnsi="Times New Roman"/>
          <w:bCs/>
          <w:sz w:val="24"/>
          <w:szCs w:val="24"/>
          <w:lang w:val="uk-UA"/>
        </w:rPr>
        <w:t>020105 Стаціонарні двигуни</w:t>
      </w:r>
      <w:r w:rsidR="002C094A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2C094A" w:rsidRPr="002C094A">
        <w:rPr>
          <w:rFonts w:ascii="Times New Roman" w:hAnsi="Times New Roman"/>
          <w:bCs/>
          <w:sz w:val="24"/>
          <w:szCs w:val="24"/>
          <w:lang w:val="uk-UA"/>
        </w:rPr>
        <w:t>1.B.2.a.v  - розподіл нафтопродуктів / 050401 Інші види зберігання (включаючи трубопроводи)</w:t>
      </w:r>
      <w:r w:rsidR="00E85692">
        <w:rPr>
          <w:rFonts w:ascii="Times New Roman" w:hAnsi="Times New Roman"/>
          <w:bCs/>
          <w:sz w:val="24"/>
          <w:szCs w:val="24"/>
          <w:lang w:val="uk-UA"/>
        </w:rPr>
        <w:t>.</w:t>
      </w:r>
      <w:r w:rsidR="00F40940" w:rsidRPr="00D31DA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52339E" w:rsidRPr="00D31DA3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D968D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968DA" w:rsidRPr="00D968DA">
        <w:rPr>
          <w:rFonts w:ascii="Times New Roman" w:hAnsi="Times New Roman"/>
          <w:bCs/>
          <w:sz w:val="24"/>
          <w:szCs w:val="24"/>
          <w:lang w:val="uk-UA"/>
        </w:rPr>
        <w:t xml:space="preserve">Котел газовий </w:t>
      </w:r>
      <w:proofErr w:type="spellStart"/>
      <w:r w:rsidR="00D968DA" w:rsidRPr="00D968DA">
        <w:rPr>
          <w:rFonts w:ascii="Times New Roman" w:hAnsi="Times New Roman"/>
          <w:bCs/>
          <w:sz w:val="24"/>
          <w:szCs w:val="24"/>
          <w:lang w:val="uk-UA"/>
        </w:rPr>
        <w:t>Viessman</w:t>
      </w:r>
      <w:proofErr w:type="spellEnd"/>
      <w:r w:rsidR="00D968DA" w:rsidRPr="00D968D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D968DA" w:rsidRPr="00D968DA">
        <w:rPr>
          <w:rFonts w:ascii="Times New Roman" w:hAnsi="Times New Roman"/>
          <w:bCs/>
          <w:sz w:val="24"/>
          <w:szCs w:val="24"/>
          <w:lang w:val="uk-UA"/>
        </w:rPr>
        <w:t>Vitotend</w:t>
      </w:r>
      <w:proofErr w:type="spellEnd"/>
      <w:r w:rsidR="00D968DA" w:rsidRPr="00D968DA">
        <w:rPr>
          <w:rFonts w:ascii="Times New Roman" w:hAnsi="Times New Roman"/>
          <w:bCs/>
          <w:sz w:val="24"/>
          <w:szCs w:val="24"/>
          <w:lang w:val="uk-UA"/>
        </w:rPr>
        <w:t xml:space="preserve"> 100-W</w:t>
      </w:r>
      <w:r w:rsidR="00D968D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968DA" w:rsidRPr="004F40EA">
        <w:rPr>
          <w:rFonts w:ascii="Times New Roman" w:hAnsi="Times New Roman"/>
          <w:bCs/>
          <w:sz w:val="24"/>
          <w:szCs w:val="24"/>
          <w:lang w:val="uk-UA"/>
        </w:rPr>
        <w:t xml:space="preserve">потужністю </w:t>
      </w:r>
      <w:r w:rsidR="004F40EA" w:rsidRPr="004F40EA">
        <w:rPr>
          <w:rFonts w:ascii="Times New Roman" w:hAnsi="Times New Roman"/>
          <w:bCs/>
          <w:sz w:val="24"/>
          <w:szCs w:val="24"/>
          <w:lang w:val="uk-UA"/>
        </w:rPr>
        <w:t>34 кВт</w:t>
      </w:r>
      <w:r w:rsidR="00D968DA" w:rsidRPr="004F40EA">
        <w:rPr>
          <w:rFonts w:ascii="Times New Roman" w:hAnsi="Times New Roman"/>
          <w:bCs/>
          <w:sz w:val="24"/>
          <w:szCs w:val="24"/>
          <w:lang w:val="uk-UA"/>
        </w:rPr>
        <w:t>,</w:t>
      </w:r>
      <w:r w:rsidR="00D968DA">
        <w:rPr>
          <w:rFonts w:ascii="Times New Roman" w:hAnsi="Times New Roman"/>
          <w:bCs/>
          <w:sz w:val="24"/>
          <w:szCs w:val="24"/>
          <w:lang w:val="uk-UA"/>
        </w:rPr>
        <w:t xml:space="preserve"> д</w:t>
      </w:r>
      <w:r w:rsidR="00D968DA" w:rsidRPr="00D968DA">
        <w:rPr>
          <w:rFonts w:ascii="Times New Roman" w:hAnsi="Times New Roman"/>
          <w:bCs/>
          <w:sz w:val="24"/>
          <w:szCs w:val="24"/>
          <w:lang w:val="uk-UA"/>
        </w:rPr>
        <w:t>изельний генератор SCD 11</w:t>
      </w:r>
      <w:r w:rsidR="00D968DA">
        <w:rPr>
          <w:rFonts w:ascii="Times New Roman" w:hAnsi="Times New Roman"/>
          <w:bCs/>
          <w:sz w:val="24"/>
          <w:szCs w:val="24"/>
          <w:lang w:val="uk-UA"/>
        </w:rPr>
        <w:t> </w:t>
      </w:r>
      <w:r w:rsidR="00D968DA" w:rsidRPr="00D968DA">
        <w:rPr>
          <w:rFonts w:ascii="Times New Roman" w:hAnsi="Times New Roman"/>
          <w:bCs/>
          <w:sz w:val="24"/>
          <w:szCs w:val="24"/>
          <w:lang w:val="uk-UA"/>
        </w:rPr>
        <w:t>000</w:t>
      </w:r>
      <w:r w:rsidR="00D968DA">
        <w:rPr>
          <w:rFonts w:ascii="Times New Roman" w:hAnsi="Times New Roman"/>
          <w:bCs/>
          <w:sz w:val="24"/>
          <w:szCs w:val="24"/>
          <w:lang w:val="uk-UA"/>
        </w:rPr>
        <w:t xml:space="preserve"> потужністю </w:t>
      </w:r>
      <w:r w:rsidR="00D968DA" w:rsidRPr="00D968DA">
        <w:rPr>
          <w:rFonts w:ascii="Times New Roman" w:hAnsi="Times New Roman"/>
          <w:bCs/>
          <w:sz w:val="24"/>
          <w:szCs w:val="24"/>
          <w:lang w:val="uk-UA"/>
        </w:rPr>
        <w:t>9 кВт</w:t>
      </w:r>
      <w:r w:rsidR="00D968DA">
        <w:rPr>
          <w:rFonts w:ascii="Times New Roman" w:hAnsi="Times New Roman"/>
          <w:bCs/>
          <w:sz w:val="24"/>
          <w:szCs w:val="24"/>
          <w:lang w:val="uk-UA"/>
        </w:rPr>
        <w:t xml:space="preserve"> з паливним баком об’ємом 18 л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На під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D968DA" w:rsidRPr="004F40EA">
        <w:rPr>
          <w:rFonts w:ascii="Times New Roman" w:hAnsi="Times New Roman"/>
          <w:sz w:val="24"/>
          <w:szCs w:val="24"/>
          <w:lang w:val="uk-UA"/>
        </w:rPr>
        <w:t>3</w:t>
      </w:r>
      <w:r w:rsidR="00AB1880" w:rsidRPr="004F40EA">
        <w:rPr>
          <w:rFonts w:ascii="Times New Roman" w:hAnsi="Times New Roman"/>
          <w:sz w:val="24"/>
          <w:szCs w:val="24"/>
          <w:lang w:val="uk-UA"/>
        </w:rPr>
        <w:t xml:space="preserve"> організован</w:t>
      </w:r>
      <w:r w:rsidR="00D31DA3" w:rsidRPr="004F40EA">
        <w:rPr>
          <w:rFonts w:ascii="Times New Roman" w:hAnsi="Times New Roman"/>
          <w:sz w:val="24"/>
          <w:szCs w:val="24"/>
          <w:lang w:val="uk-UA"/>
        </w:rPr>
        <w:t>их</w:t>
      </w:r>
      <w:r w:rsidR="00AB1880" w:rsidRPr="004F40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1190" w:rsidRPr="004F40EA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D968DA" w:rsidRPr="004F40EA">
        <w:rPr>
          <w:rFonts w:ascii="Times New Roman" w:hAnsi="Times New Roman"/>
          <w:sz w:val="24"/>
          <w:szCs w:val="24"/>
          <w:lang w:val="uk-UA"/>
        </w:rPr>
        <w:t>1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неорганізован</w:t>
      </w:r>
      <w:r w:rsidR="004F40EA">
        <w:rPr>
          <w:rFonts w:ascii="Times New Roman" w:hAnsi="Times New Roman"/>
          <w:sz w:val="24"/>
          <w:szCs w:val="24"/>
          <w:lang w:val="uk-UA"/>
        </w:rPr>
        <w:t>е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джерел</w:t>
      </w:r>
      <w:r w:rsidR="004F40EA">
        <w:rPr>
          <w:rFonts w:ascii="Times New Roman" w:hAnsi="Times New Roman"/>
          <w:sz w:val="24"/>
          <w:szCs w:val="24"/>
          <w:lang w:val="uk-UA"/>
        </w:rPr>
        <w:t>о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.</w:t>
      </w:r>
    </w:p>
    <w:p w14:paraId="7590D9DF" w14:textId="2970B100" w:rsidR="00E75949" w:rsidRPr="004739E7" w:rsidRDefault="002C361F" w:rsidP="00D968DA">
      <w:pPr>
        <w:ind w:firstLine="709"/>
        <w:jc w:val="both"/>
        <w:rPr>
          <w:lang w:val="uk-UA"/>
        </w:rPr>
      </w:pPr>
      <w:r w:rsidRPr="00D47451">
        <w:rPr>
          <w:lang w:val="uk-UA"/>
        </w:rPr>
        <w:t>Джерелами викидаю</w:t>
      </w:r>
      <w:r w:rsidR="00030D57" w:rsidRPr="00D47451">
        <w:rPr>
          <w:lang w:val="uk-UA"/>
        </w:rPr>
        <w:t xml:space="preserve">ться </w:t>
      </w:r>
      <w:r w:rsidR="000058F6" w:rsidRPr="00D47451">
        <w:rPr>
          <w:lang w:val="uk-UA"/>
        </w:rPr>
        <w:t>наступні</w:t>
      </w:r>
      <w:r w:rsidR="00030D57" w:rsidRPr="00D47451">
        <w:rPr>
          <w:lang w:val="uk-UA"/>
        </w:rPr>
        <w:t xml:space="preserve"> забруднююч</w:t>
      </w:r>
      <w:r w:rsidR="004E0A56" w:rsidRPr="00D47451">
        <w:rPr>
          <w:lang w:val="uk-UA"/>
        </w:rPr>
        <w:t>і</w:t>
      </w:r>
      <w:r w:rsidR="00030D57" w:rsidRPr="00D47451">
        <w:rPr>
          <w:lang w:val="uk-UA"/>
        </w:rPr>
        <w:t xml:space="preserve"> речовин</w:t>
      </w:r>
      <w:r w:rsidR="004E0A56" w:rsidRPr="00D47451">
        <w:rPr>
          <w:lang w:val="uk-UA"/>
        </w:rPr>
        <w:t>и</w:t>
      </w:r>
      <w:r w:rsidR="00D968DA">
        <w:rPr>
          <w:lang w:val="uk-UA"/>
        </w:rPr>
        <w:t xml:space="preserve"> (т/рік; г/с)</w:t>
      </w:r>
      <w:r w:rsidR="00B36767">
        <w:rPr>
          <w:lang w:val="uk-UA"/>
        </w:rPr>
        <w:t>.</w:t>
      </w:r>
      <w:r w:rsidR="00D968DA">
        <w:rPr>
          <w:lang w:val="uk-UA"/>
        </w:rPr>
        <w:t xml:space="preserve"> </w:t>
      </w:r>
      <w:r w:rsidR="00D968DA" w:rsidRPr="00D968DA">
        <w:rPr>
          <w:lang w:val="uk-UA"/>
        </w:rPr>
        <w:t>Азоту (1) оксид (N₂O)</w:t>
      </w:r>
      <w:r w:rsidR="00AF6840">
        <w:rPr>
          <w:lang w:val="uk-UA"/>
        </w:rPr>
        <w:t xml:space="preserve"> - 0,000</w:t>
      </w:r>
      <w:r w:rsidR="00415057">
        <w:rPr>
          <w:lang w:val="uk-UA"/>
        </w:rPr>
        <w:t>2</w:t>
      </w:r>
      <w:bookmarkStart w:id="1" w:name="_GoBack"/>
      <w:bookmarkEnd w:id="1"/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>0,000041</w:t>
      </w:r>
      <w:r w:rsidR="00AF6840">
        <w:rPr>
          <w:lang w:val="uk-UA"/>
        </w:rPr>
        <w:t xml:space="preserve">, </w:t>
      </w:r>
      <w:r w:rsidR="00D968DA" w:rsidRPr="00D968DA">
        <w:rPr>
          <w:lang w:val="uk-UA"/>
        </w:rPr>
        <w:t>Вуглецю діоксид</w:t>
      </w:r>
      <w:r w:rsidR="00AF6840">
        <w:rPr>
          <w:lang w:val="uk-UA"/>
        </w:rPr>
        <w:t xml:space="preserve"> - </w:t>
      </w:r>
      <w:r w:rsidR="00D968DA" w:rsidRPr="00D968DA">
        <w:rPr>
          <w:lang w:val="uk-UA"/>
        </w:rPr>
        <w:t>31,252</w:t>
      </w:r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>2,874969</w:t>
      </w:r>
      <w:r w:rsidR="00AF6840">
        <w:rPr>
          <w:lang w:val="uk-UA"/>
        </w:rPr>
        <w:t xml:space="preserve">, </w:t>
      </w:r>
      <w:r w:rsidR="00D968DA" w:rsidRPr="00D968DA">
        <w:rPr>
          <w:lang w:val="uk-UA"/>
        </w:rPr>
        <w:t>Діоксид сірки (діоксид та триоксид) у перерахунку на діоксид сірки</w:t>
      </w:r>
      <w:r w:rsidR="00AF6840">
        <w:rPr>
          <w:lang w:val="uk-UA"/>
        </w:rPr>
        <w:t xml:space="preserve"> - </w:t>
      </w:r>
      <w:r w:rsidR="00D968DA" w:rsidRPr="00D968DA">
        <w:rPr>
          <w:lang w:val="uk-UA"/>
        </w:rPr>
        <w:t>0,001</w:t>
      </w:r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>0,022384</w:t>
      </w:r>
      <w:r w:rsidR="00AF6840">
        <w:rPr>
          <w:lang w:val="uk-UA"/>
        </w:rPr>
        <w:t xml:space="preserve">, </w:t>
      </w:r>
      <w:r w:rsidR="00D968DA" w:rsidRPr="00D968DA">
        <w:rPr>
          <w:lang w:val="uk-UA"/>
        </w:rPr>
        <w:t>Метан</w:t>
      </w:r>
      <w:r w:rsidR="00AF6840">
        <w:rPr>
          <w:lang w:val="uk-UA"/>
        </w:rPr>
        <w:t xml:space="preserve"> - </w:t>
      </w:r>
      <w:r w:rsidR="00D968DA" w:rsidRPr="00D968DA">
        <w:rPr>
          <w:lang w:val="uk-UA"/>
        </w:rPr>
        <w:t>0,0011</w:t>
      </w:r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>0,000048</w:t>
      </w:r>
      <w:r w:rsidR="00AF6840">
        <w:rPr>
          <w:lang w:val="uk-UA"/>
        </w:rPr>
        <w:t xml:space="preserve">, </w:t>
      </w:r>
      <w:r w:rsidR="00D968DA" w:rsidRPr="00D968DA">
        <w:rPr>
          <w:lang w:val="uk-UA"/>
        </w:rPr>
        <w:t>Неметанові леткі органічні сполуки (НМЛОС)</w:t>
      </w:r>
      <w:r w:rsidR="00AF6840">
        <w:rPr>
          <w:lang w:val="uk-UA"/>
        </w:rPr>
        <w:t xml:space="preserve"> - </w:t>
      </w:r>
      <w:r w:rsidR="00D968DA" w:rsidRPr="00D968DA">
        <w:rPr>
          <w:lang w:val="uk-UA"/>
        </w:rPr>
        <w:t>0,003</w:t>
      </w:r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>0,000764</w:t>
      </w:r>
      <w:r w:rsidR="00AF6840">
        <w:rPr>
          <w:lang w:val="uk-UA"/>
        </w:rPr>
        <w:t xml:space="preserve">, </w:t>
      </w:r>
      <w:r w:rsidR="00D968DA" w:rsidRPr="00D968DA">
        <w:rPr>
          <w:lang w:val="uk-UA"/>
        </w:rPr>
        <w:t>Оксид вуглецю</w:t>
      </w:r>
      <w:r w:rsidR="00AF6840">
        <w:rPr>
          <w:lang w:val="uk-UA"/>
        </w:rPr>
        <w:t xml:space="preserve"> - </w:t>
      </w:r>
      <w:r w:rsidR="00D968DA" w:rsidRPr="00D968DA">
        <w:rPr>
          <w:lang w:val="uk-UA"/>
        </w:rPr>
        <w:t>0,022</w:t>
      </w:r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>0,157067</w:t>
      </w:r>
      <w:r w:rsidR="00AF6840">
        <w:rPr>
          <w:lang w:val="uk-UA"/>
        </w:rPr>
        <w:t xml:space="preserve">, </w:t>
      </w:r>
      <w:r w:rsidR="00D968DA" w:rsidRPr="00D968DA">
        <w:rPr>
          <w:lang w:val="uk-UA"/>
        </w:rPr>
        <w:t>Ртуть та її сполуки в перерахунку на ртуть</w:t>
      </w:r>
      <w:r w:rsidR="00D968DA" w:rsidRPr="00D968DA">
        <w:rPr>
          <w:lang w:val="uk-UA"/>
        </w:rPr>
        <w:tab/>
        <w:t>0,0000001</w:t>
      </w:r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>3,25E-09</w:t>
      </w:r>
      <w:r w:rsidR="00AF6840">
        <w:rPr>
          <w:lang w:val="uk-UA"/>
        </w:rPr>
        <w:t xml:space="preserve">, </w:t>
      </w:r>
      <w:r w:rsidR="00D968DA" w:rsidRPr="00D968DA">
        <w:rPr>
          <w:lang w:val="uk-UA"/>
        </w:rPr>
        <w:t>Речовини у вигляді суспендованих твердих частинок недиференційованих за складом</w:t>
      </w:r>
      <w:r w:rsidR="00AF6840">
        <w:rPr>
          <w:lang w:val="uk-UA"/>
        </w:rPr>
        <w:t xml:space="preserve"> - </w:t>
      </w:r>
      <w:r w:rsidR="00D968DA" w:rsidRPr="00D968DA">
        <w:rPr>
          <w:lang w:val="uk-UA"/>
        </w:rPr>
        <w:t>0,002</w:t>
      </w:r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>0,029602</w:t>
      </w:r>
      <w:r w:rsidR="00AF6840">
        <w:rPr>
          <w:lang w:val="uk-UA"/>
        </w:rPr>
        <w:t xml:space="preserve">, </w:t>
      </w:r>
      <w:r w:rsidR="00D968DA" w:rsidRPr="00D968DA">
        <w:rPr>
          <w:lang w:val="uk-UA"/>
        </w:rPr>
        <w:t>Оксиди азоту (оксид та діоксид азоту) у перерахунку на діоксид азоту</w:t>
      </w:r>
      <w:r w:rsidR="00AF6840">
        <w:rPr>
          <w:lang w:val="uk-UA"/>
        </w:rPr>
        <w:t xml:space="preserve"> - </w:t>
      </w:r>
      <w:r w:rsidR="00D968DA" w:rsidRPr="00D968DA">
        <w:rPr>
          <w:lang w:val="uk-UA"/>
        </w:rPr>
        <w:t>0,030</w:t>
      </w:r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>0,038805</w:t>
      </w:r>
      <w:r w:rsidR="00AF6840">
        <w:rPr>
          <w:lang w:val="uk-UA"/>
        </w:rPr>
        <w:t xml:space="preserve">, </w:t>
      </w:r>
      <w:r w:rsidR="00D968DA" w:rsidRPr="00D968DA">
        <w:rPr>
          <w:lang w:val="uk-UA"/>
        </w:rPr>
        <w:t>Вуглеводні насичені C12 - C19 (розчинник РПК-26511 та ін.) у перерахунку на сумарний органічний вуглець</w:t>
      </w:r>
      <w:r w:rsidR="00AF6840">
        <w:rPr>
          <w:lang w:val="uk-UA"/>
        </w:rPr>
        <w:t xml:space="preserve"> - </w:t>
      </w:r>
      <w:r w:rsidR="00D968DA" w:rsidRPr="00D968DA">
        <w:rPr>
          <w:lang w:val="uk-UA"/>
        </w:rPr>
        <w:t>2,80E-06</w:t>
      </w:r>
      <w:r w:rsidR="00AF6840">
        <w:rPr>
          <w:lang w:val="uk-UA"/>
        </w:rPr>
        <w:t xml:space="preserve">; </w:t>
      </w:r>
      <w:r w:rsidR="00D968DA" w:rsidRPr="00D968DA">
        <w:rPr>
          <w:lang w:val="uk-UA"/>
        </w:rPr>
        <w:t xml:space="preserve">3,38E-07 </w:t>
      </w:r>
      <w:r w:rsidR="00083379" w:rsidRPr="004739E7">
        <w:rPr>
          <w:lang w:val="uk-UA"/>
        </w:rPr>
        <w:t xml:space="preserve">Підприємство не має виробництв або технологічного устаткування, </w:t>
      </w:r>
      <w:r w:rsidR="002C094A">
        <w:rPr>
          <w:lang w:val="uk-UA"/>
        </w:rPr>
        <w:t>на яких повинні впроваджуватися</w:t>
      </w:r>
      <w:r w:rsidR="00083379" w:rsidRPr="004739E7">
        <w:rPr>
          <w:lang w:val="uk-UA"/>
        </w:rPr>
        <w:t xml:space="preserve">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14:paraId="51032E01" w14:textId="664A0B02" w:rsidR="004739E7" w:rsidRPr="00BF37C6" w:rsidRDefault="00581C6F" w:rsidP="00AF6840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 w:rsidR="00D33B39">
        <w:rPr>
          <w:lang w:val="uk-UA"/>
        </w:rPr>
        <w:t xml:space="preserve">до </w:t>
      </w:r>
      <w:r w:rsidR="00AF6840" w:rsidRPr="00363F58">
        <w:rPr>
          <w:lang w:val="uk-UA"/>
        </w:rPr>
        <w:t xml:space="preserve">Сумської обласної державної </w:t>
      </w:r>
      <w:proofErr w:type="spellStart"/>
      <w:r w:rsidR="00AF6840" w:rsidRPr="00363F58">
        <w:rPr>
          <w:lang w:val="uk-UA"/>
        </w:rPr>
        <w:t>адмiнiстрацiї</w:t>
      </w:r>
      <w:proofErr w:type="spellEnd"/>
      <w:r w:rsidR="00AF6840" w:rsidRPr="00363F58">
        <w:rPr>
          <w:lang w:val="uk-UA"/>
        </w:rPr>
        <w:t xml:space="preserve">: </w:t>
      </w:r>
      <w:r w:rsidR="00363F58" w:rsidRPr="00363F58">
        <w:rPr>
          <w:lang w:val="uk-UA"/>
        </w:rPr>
        <w:t>40000, м. Суми, майдан Незалежності, 2</w:t>
      </w:r>
      <w:r w:rsidR="00AF6840" w:rsidRPr="00363F58">
        <w:rPr>
          <w:lang w:val="uk-UA"/>
        </w:rPr>
        <w:t xml:space="preserve">, </w:t>
      </w:r>
      <w:proofErr w:type="spellStart"/>
      <w:r w:rsidR="00AF6840" w:rsidRPr="00363F58">
        <w:rPr>
          <w:lang w:val="uk-UA"/>
        </w:rPr>
        <w:t>тел</w:t>
      </w:r>
      <w:proofErr w:type="spellEnd"/>
      <w:r w:rsidR="00AF6840" w:rsidRPr="00363F58">
        <w:rPr>
          <w:lang w:val="uk-UA"/>
        </w:rPr>
        <w:t xml:space="preserve">. </w:t>
      </w:r>
      <w:r w:rsidR="00363F58" w:rsidRPr="00363F58">
        <w:rPr>
          <w:lang w:val="uk-UA"/>
        </w:rPr>
        <w:t>(0542) 78-27-85</w:t>
      </w:r>
      <w:r w:rsidR="00AF6840" w:rsidRPr="00363F58">
        <w:rPr>
          <w:lang w:val="uk-UA"/>
        </w:rPr>
        <w:t>, e-</w:t>
      </w:r>
      <w:proofErr w:type="spellStart"/>
      <w:r w:rsidR="00AF6840" w:rsidRPr="00363F58">
        <w:rPr>
          <w:lang w:val="uk-UA"/>
        </w:rPr>
        <w:t>mail</w:t>
      </w:r>
      <w:proofErr w:type="spellEnd"/>
      <w:r w:rsidR="00AF6840" w:rsidRPr="00363F58">
        <w:rPr>
          <w:lang w:val="uk-UA"/>
        </w:rPr>
        <w:t xml:space="preserve">: </w:t>
      </w:r>
      <w:proofErr w:type="spellStart"/>
      <w:r w:rsidR="00AF6840" w:rsidRPr="00363F58">
        <w:rPr>
          <w:lang w:val="uk-UA"/>
        </w:rPr>
        <w:t>mail</w:t>
      </w:r>
      <w:proofErr w:type="spellEnd"/>
      <w:r w:rsidR="00AF6840" w:rsidRPr="00363F58">
        <w:rPr>
          <w:lang w:val="en-US"/>
        </w:rPr>
        <w:t>@</w:t>
      </w:r>
      <w:r w:rsidR="00AF6840" w:rsidRPr="00363F58">
        <w:rPr>
          <w:lang w:val="uk-UA"/>
        </w:rPr>
        <w:t>sm.gov.ua</w:t>
      </w:r>
    </w:p>
    <w:p w14:paraId="0208CF15" w14:textId="77777777" w:rsidR="005816BF" w:rsidRPr="00BF37C6" w:rsidRDefault="005816BF" w:rsidP="002C094A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907E7"/>
    <w:rsid w:val="002C094A"/>
    <w:rsid w:val="002C361F"/>
    <w:rsid w:val="00304141"/>
    <w:rsid w:val="00316DB9"/>
    <w:rsid w:val="00320944"/>
    <w:rsid w:val="00363F58"/>
    <w:rsid w:val="003728DE"/>
    <w:rsid w:val="003A0320"/>
    <w:rsid w:val="003B2357"/>
    <w:rsid w:val="003D18D8"/>
    <w:rsid w:val="00415057"/>
    <w:rsid w:val="00424C94"/>
    <w:rsid w:val="004573CD"/>
    <w:rsid w:val="00462F81"/>
    <w:rsid w:val="00464069"/>
    <w:rsid w:val="00464EFA"/>
    <w:rsid w:val="00466B78"/>
    <w:rsid w:val="004739E7"/>
    <w:rsid w:val="004A3EF3"/>
    <w:rsid w:val="004D4B1C"/>
    <w:rsid w:val="004E0A56"/>
    <w:rsid w:val="004E1190"/>
    <w:rsid w:val="004E5C19"/>
    <w:rsid w:val="004F40EA"/>
    <w:rsid w:val="004F78C7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C4ED7"/>
    <w:rsid w:val="006C4FC9"/>
    <w:rsid w:val="006C6B62"/>
    <w:rsid w:val="00704592"/>
    <w:rsid w:val="0071290A"/>
    <w:rsid w:val="007265DC"/>
    <w:rsid w:val="00740BF6"/>
    <w:rsid w:val="007533F0"/>
    <w:rsid w:val="00773BB8"/>
    <w:rsid w:val="007A7D83"/>
    <w:rsid w:val="00815CE4"/>
    <w:rsid w:val="00831A95"/>
    <w:rsid w:val="00847F66"/>
    <w:rsid w:val="008760FD"/>
    <w:rsid w:val="00890260"/>
    <w:rsid w:val="008A0CAC"/>
    <w:rsid w:val="008A145C"/>
    <w:rsid w:val="008B2A82"/>
    <w:rsid w:val="008C6218"/>
    <w:rsid w:val="008E70C4"/>
    <w:rsid w:val="008F7B48"/>
    <w:rsid w:val="00906D2B"/>
    <w:rsid w:val="0093395E"/>
    <w:rsid w:val="00957A72"/>
    <w:rsid w:val="009B5527"/>
    <w:rsid w:val="009C6FE2"/>
    <w:rsid w:val="009E1D7D"/>
    <w:rsid w:val="009E615B"/>
    <w:rsid w:val="009F1CD0"/>
    <w:rsid w:val="00A24F88"/>
    <w:rsid w:val="00A269B9"/>
    <w:rsid w:val="00A336E8"/>
    <w:rsid w:val="00A83A24"/>
    <w:rsid w:val="00AB1880"/>
    <w:rsid w:val="00AF6840"/>
    <w:rsid w:val="00B26BB4"/>
    <w:rsid w:val="00B36767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C35BC"/>
    <w:rsid w:val="00CE0A1E"/>
    <w:rsid w:val="00CF652F"/>
    <w:rsid w:val="00D2401A"/>
    <w:rsid w:val="00D31113"/>
    <w:rsid w:val="00D31DA3"/>
    <w:rsid w:val="00D33B39"/>
    <w:rsid w:val="00D47451"/>
    <w:rsid w:val="00D77A7E"/>
    <w:rsid w:val="00D968DA"/>
    <w:rsid w:val="00DA1FB3"/>
    <w:rsid w:val="00DA410E"/>
    <w:rsid w:val="00DA43FF"/>
    <w:rsid w:val="00E132FF"/>
    <w:rsid w:val="00E308FF"/>
    <w:rsid w:val="00E4002C"/>
    <w:rsid w:val="00E642C0"/>
    <w:rsid w:val="00E75949"/>
    <w:rsid w:val="00E804D3"/>
    <w:rsid w:val="00E85692"/>
    <w:rsid w:val="00EA3133"/>
    <w:rsid w:val="00F04DCD"/>
    <w:rsid w:val="00F05EAB"/>
    <w:rsid w:val="00F16BEA"/>
    <w:rsid w:val="00F33EFD"/>
    <w:rsid w:val="00F40940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5367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.krukovska@molokovitchyzn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1915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59</cp:revision>
  <dcterms:created xsi:type="dcterms:W3CDTF">2018-02-05T11:51:00Z</dcterms:created>
  <dcterms:modified xsi:type="dcterms:W3CDTF">2025-01-08T10:37:00Z</dcterms:modified>
</cp:coreProperties>
</file>