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5F429D" w:rsidRDefault="005F429D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737AD2" w:rsidRPr="003F18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:rsidR="00501C04" w:rsidRPr="003F186B" w:rsidRDefault="00501C04" w:rsidP="00E0480A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F42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2019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/10/2</w:t>
            </w:r>
            <w:r w:rsidR="00E048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56" w:type="dxa"/>
          </w:tcPr>
          <w:p w:rsidR="00501C04" w:rsidRPr="003F186B" w:rsidRDefault="00CC55ED" w:rsidP="00CC55ED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Акціонерне т</w:t>
            </w:r>
            <w:r w:rsidR="00E5773A" w:rsidRPr="003F186B">
              <w:rPr>
                <w:rFonts w:ascii="Times New Roman" w:hAnsi="Times New Roman" w:cs="Times New Roman"/>
                <w:sz w:val="26"/>
                <w:szCs w:val="26"/>
              </w:rPr>
              <w:t>овариство</w:t>
            </w:r>
            <w:r w:rsidR="00744C3C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Подільський цемент</w:t>
            </w:r>
            <w:r w:rsidR="00E5773A" w:rsidRPr="003F18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293091</w:t>
            </w:r>
            <w:r w:rsidR="00135871" w:rsidRPr="003F18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CC55ED" w:rsidRPr="003F186B" w:rsidRDefault="002F0A16" w:rsidP="00CC5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3F18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44C3C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55ED" w:rsidRPr="003F186B"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 «Подільський цемент»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55ED" w:rsidRPr="003F186B">
              <w:rPr>
                <w:rFonts w:ascii="Times New Roman" w:hAnsi="Times New Roman" w:cs="Times New Roman"/>
                <w:sz w:val="26"/>
                <w:szCs w:val="26"/>
              </w:rPr>
              <w:t>32325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55ED" w:rsidRPr="003F186B">
              <w:rPr>
                <w:rFonts w:ascii="Times New Roman" w:hAnsi="Times New Roman" w:cs="Times New Roman"/>
                <w:sz w:val="26"/>
                <w:szCs w:val="26"/>
              </w:rPr>
              <w:t>Хмельниц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>ька обл</w:t>
            </w:r>
            <w:r w:rsidR="00CC55ED" w:rsidRPr="003F186B">
              <w:rPr>
                <w:rFonts w:ascii="Times New Roman" w:hAnsi="Times New Roman" w:cs="Times New Roman"/>
                <w:sz w:val="26"/>
                <w:szCs w:val="26"/>
              </w:rPr>
              <w:t>асть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55ED" w:rsidRPr="003F186B"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>’я</w:t>
            </w:r>
            <w:r w:rsidR="00CC55ED" w:rsidRPr="003F186B">
              <w:rPr>
                <w:rFonts w:ascii="Times New Roman" w:hAnsi="Times New Roman" w:cs="Times New Roman"/>
                <w:sz w:val="26"/>
                <w:szCs w:val="26"/>
              </w:rPr>
              <w:t>нець-Подільсь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кий </w:t>
            </w:r>
            <w:r w:rsidR="00744C3C" w:rsidRPr="003F186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C55ED" w:rsidRPr="003F186B">
              <w:rPr>
                <w:rFonts w:ascii="Times New Roman" w:hAnsi="Times New Roman" w:cs="Times New Roman"/>
                <w:sz w:val="26"/>
                <w:szCs w:val="26"/>
              </w:rPr>
              <w:t>айо</w:t>
            </w:r>
            <w:r w:rsidR="00744C3C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н, </w:t>
            </w:r>
          </w:p>
          <w:p w:rsidR="00CC55ED" w:rsidRPr="003F186B" w:rsidRDefault="00BA0B7E" w:rsidP="00CC5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C55ED" w:rsidRPr="003F186B">
              <w:rPr>
                <w:rFonts w:ascii="Times New Roman" w:hAnsi="Times New Roman" w:cs="Times New Roman"/>
                <w:sz w:val="26"/>
                <w:szCs w:val="26"/>
              </w:rPr>
              <w:t>ело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55ED" w:rsidRPr="003F186B">
              <w:rPr>
                <w:rFonts w:ascii="Times New Roman" w:hAnsi="Times New Roman" w:cs="Times New Roman"/>
                <w:sz w:val="26"/>
                <w:szCs w:val="26"/>
              </w:rPr>
              <w:t>Гуменці</w:t>
            </w:r>
            <w:proofErr w:type="spellEnd"/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вул. </w:t>
            </w:r>
            <w:r w:rsidR="00CC55ED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Хмельницьке </w:t>
            </w:r>
          </w:p>
          <w:p w:rsidR="00501C04" w:rsidRPr="003F186B" w:rsidRDefault="00CC55ED" w:rsidP="00CC5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шосе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1-а</w:t>
            </w:r>
          </w:p>
        </w:tc>
        <w:tc>
          <w:tcPr>
            <w:tcW w:w="5515" w:type="dxa"/>
          </w:tcPr>
          <w:p w:rsidR="00501C04" w:rsidRPr="003F186B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3F186B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3F186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501C04" w:rsidRPr="003F186B" w:rsidRDefault="00BF2F86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E0480A" w:rsidRDefault="002E7C8E" w:rsidP="00F2159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113"/>
            <w:bookmarkEnd w:id="1"/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</w:t>
            </w:r>
            <w:r w:rsidR="00084366">
              <w:rPr>
                <w:rFonts w:ascii="Times New Roman" w:eastAsia="Times New Roman" w:hAnsi="Times New Roman" w:cs="Times New Roman"/>
                <w:sz w:val="26"/>
                <w:szCs w:val="26"/>
              </w:rPr>
              <w:t>ої</w:t>
            </w: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Міністерстві юстиції України 23.08.2023 за </w:t>
            </w:r>
            <w:r w:rsidR="00565099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</w:t>
            </w:r>
            <w:r w:rsidR="00E048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відповідно до вимог Інструкції: </w:t>
            </w:r>
          </w:p>
          <w:p w:rsidR="00E0480A" w:rsidRDefault="00FC3899" w:rsidP="00F2159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пункт 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Інструкції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опис основних 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виробництв, виробничих та технологічних процесів, </w:t>
            </w:r>
            <w:r w:rsidR="00744CAB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схеми виробничого процесу 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(джерел</w:t>
            </w:r>
            <w:r w:rsidR="00744CAB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1</w:t>
            </w:r>
            <w:r w:rsidR="007D6CEE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D6CEE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950C0" w:rsidRPr="00166264">
              <w:rPr>
                <w:rFonts w:ascii="Times New Roman" w:eastAsia="Times New Roman" w:hAnsi="Times New Roman" w:cs="Times New Roman"/>
                <w:sz w:val="26"/>
                <w:szCs w:val="26"/>
              </w:rPr>
              <w:t>, 2026</w:t>
            </w:r>
            <w:r w:rsidR="003F186B" w:rsidRPr="00166264">
              <w:rPr>
                <w:rFonts w:ascii="Times New Roman" w:eastAsia="Times New Roman" w:hAnsi="Times New Roman" w:cs="Times New Roman"/>
                <w:sz w:val="26"/>
                <w:szCs w:val="26"/>
              </w:rPr>
              <w:t>, експлуатація установки селективного некаталітичного відновлення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B15E3C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0480A" w:rsidRDefault="00FC3899" w:rsidP="00F2159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пункт 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Інструкції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порівняльна характеристика фактичних викидів забруднюючих речовин до встановлених технологічних нормативів та пропозиції щодо дозволених обсягів викидів таблиці </w:t>
            </w:r>
            <w:r w:rsidR="00187CF1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2.31 (8.1), 2.32 (8.2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F21597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21597" w:rsidRPr="003F186B" w:rsidRDefault="00FC3899" w:rsidP="00F2159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пункт </w:t>
            </w:r>
            <w:r w:rsidR="00F327EA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Інструкції</w:t>
            </w:r>
            <w:r w:rsidR="00F327EA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F327EA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надано Атестати на технічну компетентність </w:t>
            </w:r>
            <w:r w:rsidR="003E2DA4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та додатки до них на виконання вимірювань вмісту забруднюючих речовин у викидах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F327EA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21597" w:rsidRPr="003F186B" w:rsidRDefault="00F72F4B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таблиці 6.2 «Характеристика джерел утворення та джерел викидів забруднюючих речовин..» (значення на джерелах №№ </w:t>
            </w:r>
            <w:r w:rsidR="00744CAB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1501</w:t>
            </w: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F562BB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  <w:r w:rsidR="002336C2" w:rsidRPr="00233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336C2">
              <w:rPr>
                <w:rFonts w:ascii="Times New Roman" w:eastAsia="Times New Roman" w:hAnsi="Times New Roman" w:cs="Times New Roman"/>
                <w:sz w:val="26"/>
                <w:szCs w:val="26"/>
              </w:rPr>
              <w:t>надати з урахуванням використання різних палив)</w:t>
            </w:r>
            <w:r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B0EBE" w:rsidRPr="003F186B" w:rsidRDefault="00FC3899" w:rsidP="002336C2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Крім того, необхідно </w:t>
            </w:r>
            <w:r w:rsidR="00773994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доопрацювати пропозиції щодо дозволених обсягів викидів забруднюючих речовин від стаціонарних джерел №№ 1501, 2026, (регулювання викидів відповідно до вимог</w:t>
            </w:r>
            <w:r w:rsidR="003F186B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, в т ч. при експлуатації установки селективного некаталітичного відновлення</w:t>
            </w:r>
            <w:r w:rsidR="00773994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а також умов, які встановлюються в дозволі на викиди з урахуванням висновку ОВД </w:t>
            </w:r>
            <w:r w:rsidR="004A15CE" w:rsidRPr="003F186B">
              <w:rPr>
                <w:rFonts w:ascii="Times New Roman" w:eastAsia="Times New Roman" w:hAnsi="Times New Roman" w:cs="Times New Roman"/>
                <w:sz w:val="26"/>
                <w:szCs w:val="26"/>
              </w:rPr>
              <w:t>у розділі «Пропозиції щодо умов та вимог, які встановлюються в дозволі на викиди» відповідно до пункту 13 розділу ІІ Інструкції.</w:t>
            </w:r>
          </w:p>
        </w:tc>
        <w:tc>
          <w:tcPr>
            <w:tcW w:w="3037" w:type="dxa"/>
          </w:tcPr>
          <w:p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</w:t>
            </w:r>
            <w:proofErr w:type="spellStart"/>
            <w:r w:rsidRPr="00565099">
              <w:rPr>
                <w:rFonts w:ascii="Times New Roman" w:hAnsi="Times New Roman" w:cs="Times New Roman"/>
                <w:sz w:val="26"/>
                <w:szCs w:val="26"/>
              </w:rPr>
              <w:t>Міндовкілля</w:t>
            </w:r>
            <w:proofErr w:type="spellEnd"/>
            <w:r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4B" w:rsidRDefault="00DC324B" w:rsidP="0071143E">
      <w:pPr>
        <w:spacing w:after="0" w:line="240" w:lineRule="auto"/>
      </w:pPr>
      <w:r>
        <w:separator/>
      </w:r>
    </w:p>
  </w:endnote>
  <w:endnote w:type="continuationSeparator" w:id="0">
    <w:p w:rsidR="00DC324B" w:rsidRDefault="00DC324B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4B" w:rsidRDefault="00DC324B" w:rsidP="0071143E">
      <w:pPr>
        <w:spacing w:after="0" w:line="240" w:lineRule="auto"/>
      </w:pPr>
      <w:r>
        <w:separator/>
      </w:r>
    </w:p>
  </w:footnote>
  <w:footnote w:type="continuationSeparator" w:id="0">
    <w:p w:rsidR="00DC324B" w:rsidRDefault="00DC324B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D39" w:rsidRPr="00AD2D39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3CBB"/>
    <w:rsid w:val="00031E1A"/>
    <w:rsid w:val="00034436"/>
    <w:rsid w:val="00044825"/>
    <w:rsid w:val="0004496B"/>
    <w:rsid w:val="0004661E"/>
    <w:rsid w:val="000473F2"/>
    <w:rsid w:val="000614C5"/>
    <w:rsid w:val="000629A3"/>
    <w:rsid w:val="000763BD"/>
    <w:rsid w:val="00084366"/>
    <w:rsid w:val="00094CCD"/>
    <w:rsid w:val="000A0634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308FA"/>
    <w:rsid w:val="00135871"/>
    <w:rsid w:val="00155B74"/>
    <w:rsid w:val="001578CE"/>
    <w:rsid w:val="00166264"/>
    <w:rsid w:val="00167CB5"/>
    <w:rsid w:val="001776EA"/>
    <w:rsid w:val="00183D13"/>
    <w:rsid w:val="00187CF1"/>
    <w:rsid w:val="00194789"/>
    <w:rsid w:val="001A0392"/>
    <w:rsid w:val="001A0508"/>
    <w:rsid w:val="001A3812"/>
    <w:rsid w:val="001B0182"/>
    <w:rsid w:val="001C1F1E"/>
    <w:rsid w:val="001D738F"/>
    <w:rsid w:val="001E26BA"/>
    <w:rsid w:val="002051A9"/>
    <w:rsid w:val="002177AD"/>
    <w:rsid w:val="00220F32"/>
    <w:rsid w:val="0022240F"/>
    <w:rsid w:val="002336C2"/>
    <w:rsid w:val="00255610"/>
    <w:rsid w:val="00260645"/>
    <w:rsid w:val="00264B4A"/>
    <w:rsid w:val="0026516B"/>
    <w:rsid w:val="00267FE2"/>
    <w:rsid w:val="00271AE6"/>
    <w:rsid w:val="00274933"/>
    <w:rsid w:val="00295B38"/>
    <w:rsid w:val="002A1461"/>
    <w:rsid w:val="002A487F"/>
    <w:rsid w:val="002A7838"/>
    <w:rsid w:val="002B3DFD"/>
    <w:rsid w:val="002C3FB6"/>
    <w:rsid w:val="002E25F4"/>
    <w:rsid w:val="002E4EA7"/>
    <w:rsid w:val="002E7C8E"/>
    <w:rsid w:val="002F0A16"/>
    <w:rsid w:val="002F6B43"/>
    <w:rsid w:val="002F7714"/>
    <w:rsid w:val="00300E0D"/>
    <w:rsid w:val="00325572"/>
    <w:rsid w:val="00331DB2"/>
    <w:rsid w:val="003353D0"/>
    <w:rsid w:val="003403C2"/>
    <w:rsid w:val="0034536C"/>
    <w:rsid w:val="003555D5"/>
    <w:rsid w:val="00371583"/>
    <w:rsid w:val="003758D7"/>
    <w:rsid w:val="0038339D"/>
    <w:rsid w:val="00390653"/>
    <w:rsid w:val="003A626B"/>
    <w:rsid w:val="003C7525"/>
    <w:rsid w:val="003D5977"/>
    <w:rsid w:val="003E2DA4"/>
    <w:rsid w:val="003F186B"/>
    <w:rsid w:val="003F27A6"/>
    <w:rsid w:val="003F695C"/>
    <w:rsid w:val="0040033E"/>
    <w:rsid w:val="004204D6"/>
    <w:rsid w:val="00432B85"/>
    <w:rsid w:val="004463C9"/>
    <w:rsid w:val="00450AE3"/>
    <w:rsid w:val="0045212A"/>
    <w:rsid w:val="00463A5D"/>
    <w:rsid w:val="00475E47"/>
    <w:rsid w:val="004950C0"/>
    <w:rsid w:val="004A15CE"/>
    <w:rsid w:val="004A2C34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365D"/>
    <w:rsid w:val="005559DE"/>
    <w:rsid w:val="00556269"/>
    <w:rsid w:val="00565099"/>
    <w:rsid w:val="00571E5D"/>
    <w:rsid w:val="00574946"/>
    <w:rsid w:val="00580A07"/>
    <w:rsid w:val="00583945"/>
    <w:rsid w:val="00593280"/>
    <w:rsid w:val="005943E7"/>
    <w:rsid w:val="00596B5F"/>
    <w:rsid w:val="005A058B"/>
    <w:rsid w:val="005B5AAB"/>
    <w:rsid w:val="005B66E7"/>
    <w:rsid w:val="005B7A80"/>
    <w:rsid w:val="005C20C3"/>
    <w:rsid w:val="005C45AD"/>
    <w:rsid w:val="005D779C"/>
    <w:rsid w:val="005E3419"/>
    <w:rsid w:val="005F1976"/>
    <w:rsid w:val="005F429D"/>
    <w:rsid w:val="00601EF8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82D7A"/>
    <w:rsid w:val="006923BD"/>
    <w:rsid w:val="006A4DB0"/>
    <w:rsid w:val="006B6BE2"/>
    <w:rsid w:val="006C0BA8"/>
    <w:rsid w:val="006C32DF"/>
    <w:rsid w:val="006D7B25"/>
    <w:rsid w:val="006E06C9"/>
    <w:rsid w:val="00702B44"/>
    <w:rsid w:val="00703EE2"/>
    <w:rsid w:val="0071143E"/>
    <w:rsid w:val="00717C3B"/>
    <w:rsid w:val="007227B6"/>
    <w:rsid w:val="00723B25"/>
    <w:rsid w:val="00725604"/>
    <w:rsid w:val="00726199"/>
    <w:rsid w:val="00734FF1"/>
    <w:rsid w:val="00737AD2"/>
    <w:rsid w:val="00744C3C"/>
    <w:rsid w:val="00744CAB"/>
    <w:rsid w:val="00773994"/>
    <w:rsid w:val="00774CB9"/>
    <w:rsid w:val="00776DFE"/>
    <w:rsid w:val="0079094F"/>
    <w:rsid w:val="00795D2B"/>
    <w:rsid w:val="007A1B04"/>
    <w:rsid w:val="007B66CA"/>
    <w:rsid w:val="007C147D"/>
    <w:rsid w:val="007C561F"/>
    <w:rsid w:val="007D64AF"/>
    <w:rsid w:val="007D6CEE"/>
    <w:rsid w:val="007F5573"/>
    <w:rsid w:val="00802A00"/>
    <w:rsid w:val="008110CC"/>
    <w:rsid w:val="00811F12"/>
    <w:rsid w:val="0083716C"/>
    <w:rsid w:val="00847075"/>
    <w:rsid w:val="008504BC"/>
    <w:rsid w:val="00851C77"/>
    <w:rsid w:val="00857E2F"/>
    <w:rsid w:val="008B1F57"/>
    <w:rsid w:val="008B5B7A"/>
    <w:rsid w:val="008C64BA"/>
    <w:rsid w:val="008D4B01"/>
    <w:rsid w:val="008D7D72"/>
    <w:rsid w:val="008E6C98"/>
    <w:rsid w:val="008F1E0A"/>
    <w:rsid w:val="008F327F"/>
    <w:rsid w:val="00903024"/>
    <w:rsid w:val="009041E9"/>
    <w:rsid w:val="00913704"/>
    <w:rsid w:val="00913737"/>
    <w:rsid w:val="009171BC"/>
    <w:rsid w:val="00922CDD"/>
    <w:rsid w:val="009235CC"/>
    <w:rsid w:val="00926DB0"/>
    <w:rsid w:val="0093108F"/>
    <w:rsid w:val="00943467"/>
    <w:rsid w:val="00944705"/>
    <w:rsid w:val="00947FD3"/>
    <w:rsid w:val="00954551"/>
    <w:rsid w:val="00965086"/>
    <w:rsid w:val="00982482"/>
    <w:rsid w:val="00993175"/>
    <w:rsid w:val="0099405D"/>
    <w:rsid w:val="009A078E"/>
    <w:rsid w:val="009C0B5F"/>
    <w:rsid w:val="009C16CF"/>
    <w:rsid w:val="009D0299"/>
    <w:rsid w:val="009D3553"/>
    <w:rsid w:val="009F64C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0DC"/>
    <w:rsid w:val="00AB42BA"/>
    <w:rsid w:val="00AC0E5E"/>
    <w:rsid w:val="00AD1E83"/>
    <w:rsid w:val="00AD2D39"/>
    <w:rsid w:val="00AD4887"/>
    <w:rsid w:val="00B07017"/>
    <w:rsid w:val="00B15E3C"/>
    <w:rsid w:val="00B25274"/>
    <w:rsid w:val="00B423FD"/>
    <w:rsid w:val="00B71336"/>
    <w:rsid w:val="00B738E5"/>
    <w:rsid w:val="00B920FC"/>
    <w:rsid w:val="00B93371"/>
    <w:rsid w:val="00BA034A"/>
    <w:rsid w:val="00BA0B7E"/>
    <w:rsid w:val="00BA47B3"/>
    <w:rsid w:val="00BB2F1A"/>
    <w:rsid w:val="00BB3D9A"/>
    <w:rsid w:val="00BD13B5"/>
    <w:rsid w:val="00BD6729"/>
    <w:rsid w:val="00BD6B2B"/>
    <w:rsid w:val="00BE0954"/>
    <w:rsid w:val="00BE32C7"/>
    <w:rsid w:val="00BE419D"/>
    <w:rsid w:val="00BE667E"/>
    <w:rsid w:val="00BF2F86"/>
    <w:rsid w:val="00BF445E"/>
    <w:rsid w:val="00BF4CAA"/>
    <w:rsid w:val="00C258F4"/>
    <w:rsid w:val="00C30C56"/>
    <w:rsid w:val="00C30FAC"/>
    <w:rsid w:val="00C3248D"/>
    <w:rsid w:val="00C33887"/>
    <w:rsid w:val="00C34BFF"/>
    <w:rsid w:val="00C528F5"/>
    <w:rsid w:val="00C54268"/>
    <w:rsid w:val="00C626BB"/>
    <w:rsid w:val="00C643DF"/>
    <w:rsid w:val="00C73746"/>
    <w:rsid w:val="00C7636C"/>
    <w:rsid w:val="00C811C1"/>
    <w:rsid w:val="00C83504"/>
    <w:rsid w:val="00CA4E56"/>
    <w:rsid w:val="00CB36DD"/>
    <w:rsid w:val="00CB7F85"/>
    <w:rsid w:val="00CC4F6E"/>
    <w:rsid w:val="00CC55ED"/>
    <w:rsid w:val="00CD609D"/>
    <w:rsid w:val="00CE50C9"/>
    <w:rsid w:val="00CE6BA8"/>
    <w:rsid w:val="00CE78D7"/>
    <w:rsid w:val="00CF1A4C"/>
    <w:rsid w:val="00CF5685"/>
    <w:rsid w:val="00D01082"/>
    <w:rsid w:val="00D10671"/>
    <w:rsid w:val="00D11996"/>
    <w:rsid w:val="00D1445E"/>
    <w:rsid w:val="00D21924"/>
    <w:rsid w:val="00D2364D"/>
    <w:rsid w:val="00D26E01"/>
    <w:rsid w:val="00D35785"/>
    <w:rsid w:val="00D4090C"/>
    <w:rsid w:val="00D47BB2"/>
    <w:rsid w:val="00D505AE"/>
    <w:rsid w:val="00D5466F"/>
    <w:rsid w:val="00D627A9"/>
    <w:rsid w:val="00D7031F"/>
    <w:rsid w:val="00D760D3"/>
    <w:rsid w:val="00D778DB"/>
    <w:rsid w:val="00D77B12"/>
    <w:rsid w:val="00D80689"/>
    <w:rsid w:val="00D874AA"/>
    <w:rsid w:val="00DB3193"/>
    <w:rsid w:val="00DB75BD"/>
    <w:rsid w:val="00DC324B"/>
    <w:rsid w:val="00DD6065"/>
    <w:rsid w:val="00DF157B"/>
    <w:rsid w:val="00DF3B36"/>
    <w:rsid w:val="00E00378"/>
    <w:rsid w:val="00E02C8F"/>
    <w:rsid w:val="00E0480A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A64DD"/>
    <w:rsid w:val="00EC6B26"/>
    <w:rsid w:val="00ED02DE"/>
    <w:rsid w:val="00ED4F60"/>
    <w:rsid w:val="00ED644C"/>
    <w:rsid w:val="00EE1BAA"/>
    <w:rsid w:val="00EF0EAC"/>
    <w:rsid w:val="00EF695A"/>
    <w:rsid w:val="00F07EB6"/>
    <w:rsid w:val="00F13865"/>
    <w:rsid w:val="00F2040B"/>
    <w:rsid w:val="00F21597"/>
    <w:rsid w:val="00F22CBF"/>
    <w:rsid w:val="00F26EA6"/>
    <w:rsid w:val="00F327EA"/>
    <w:rsid w:val="00F42E59"/>
    <w:rsid w:val="00F520B5"/>
    <w:rsid w:val="00F562BB"/>
    <w:rsid w:val="00F6458B"/>
    <w:rsid w:val="00F67EC0"/>
    <w:rsid w:val="00F72F4B"/>
    <w:rsid w:val="00F77909"/>
    <w:rsid w:val="00FA5379"/>
    <w:rsid w:val="00FB5B02"/>
    <w:rsid w:val="00FC3899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4B8EE-A612-4FBC-B8A8-9E084D24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996A-826A-4C9D-94E0-C0DDD943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2021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2025-02-07T14:13:00Z</cp:lastPrinted>
  <dcterms:created xsi:type="dcterms:W3CDTF">2025-02-07T14:13:00Z</dcterms:created>
  <dcterms:modified xsi:type="dcterms:W3CDTF">2025-02-07T14:13:00Z</dcterms:modified>
</cp:coreProperties>
</file>