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809" w:rsidRDefault="00FE7809"/>
    <w:p w:rsidR="0072191D" w:rsidRPr="0048162D" w:rsidRDefault="0072191D" w:rsidP="0072191D">
      <w:pPr>
        <w:pStyle w:val="2"/>
        <w:suppressAutoHyphens/>
        <w:spacing w:line="276" w:lineRule="auto"/>
        <w:jc w:val="center"/>
        <w:rPr>
          <w:b/>
          <w:lang w:val="ru-RU"/>
        </w:rPr>
      </w:pPr>
    </w:p>
    <w:p w:rsidR="0072191D" w:rsidRPr="0040332B" w:rsidRDefault="0072191D" w:rsidP="0072191D">
      <w:pPr>
        <w:spacing w:line="360" w:lineRule="auto"/>
        <w:jc w:val="center"/>
        <w:rPr>
          <w:b/>
          <w:sz w:val="24"/>
          <w:szCs w:val="24"/>
        </w:rPr>
      </w:pPr>
      <w:r w:rsidRPr="0040332B">
        <w:rPr>
          <w:b/>
          <w:sz w:val="22"/>
          <w:szCs w:val="22"/>
          <w:lang w:val="ru-RU"/>
        </w:rPr>
        <w:t xml:space="preserve"> </w:t>
      </w:r>
      <w:r w:rsidRPr="0040332B">
        <w:rPr>
          <w:b/>
          <w:sz w:val="24"/>
          <w:szCs w:val="24"/>
        </w:rPr>
        <w:t>Повідомлення ТОВ «А</w:t>
      </w:r>
      <w:r>
        <w:rPr>
          <w:b/>
          <w:sz w:val="24"/>
          <w:szCs w:val="24"/>
        </w:rPr>
        <w:t>РАТА-ЗАХІД</w:t>
      </w:r>
      <w:r w:rsidRPr="0040332B">
        <w:rPr>
          <w:b/>
          <w:sz w:val="24"/>
          <w:szCs w:val="24"/>
        </w:rPr>
        <w:t>»</w:t>
      </w:r>
    </w:p>
    <w:p w:rsidR="0072191D" w:rsidRPr="0048162D" w:rsidRDefault="0072191D" w:rsidP="0072191D">
      <w:pPr>
        <w:spacing w:line="360" w:lineRule="auto"/>
        <w:jc w:val="center"/>
        <w:rPr>
          <w:b/>
          <w:sz w:val="24"/>
          <w:szCs w:val="24"/>
          <w:lang w:val="ru-RU"/>
        </w:rPr>
      </w:pPr>
      <w:r w:rsidRPr="0040332B">
        <w:rPr>
          <w:b/>
          <w:sz w:val="24"/>
          <w:szCs w:val="24"/>
        </w:rPr>
        <w:t>Про клопотання щодо отримання дозволу на викиди забруднюючих речовин в атмосферне повітря.</w:t>
      </w:r>
    </w:p>
    <w:p w:rsidR="0072191D" w:rsidRPr="0048162D" w:rsidRDefault="0072191D" w:rsidP="0072191D">
      <w:pPr>
        <w:spacing w:line="276" w:lineRule="auto"/>
        <w:jc w:val="center"/>
        <w:rPr>
          <w:b/>
          <w:sz w:val="24"/>
          <w:szCs w:val="24"/>
          <w:lang w:val="ru-RU"/>
        </w:rPr>
      </w:pPr>
    </w:p>
    <w:p w:rsidR="0072191D" w:rsidRPr="0040332B" w:rsidRDefault="0072191D" w:rsidP="0072191D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</w:rPr>
        <w:t>Повне найменування суб’єкта господарювання</w:t>
      </w:r>
      <w:r w:rsidRPr="0040332B">
        <w:t>: Товариство з обмеженою відповідальністю «</w:t>
      </w:r>
      <w:r>
        <w:t>АРАТА-ЗАХІД»</w:t>
      </w:r>
      <w:r w:rsidRPr="0040332B">
        <w:t>;</w:t>
      </w:r>
    </w:p>
    <w:p w:rsidR="0072191D" w:rsidRPr="0048162D" w:rsidRDefault="0072191D" w:rsidP="0072191D">
      <w:pPr>
        <w:pStyle w:val="a4"/>
        <w:spacing w:line="276" w:lineRule="auto"/>
        <w:jc w:val="both"/>
        <w:rPr>
          <w:lang w:val="ru-RU" w:eastAsia="ru-RU"/>
        </w:rPr>
      </w:pPr>
      <w:r w:rsidRPr="0040332B">
        <w:rPr>
          <w:lang w:eastAsia="ru-RU"/>
        </w:rPr>
        <w:t>Скорочене найменування суб’єкта господарювання: ТОВ «А</w:t>
      </w:r>
      <w:r>
        <w:rPr>
          <w:lang w:eastAsia="ru-RU"/>
        </w:rPr>
        <w:t>РАТА-ЗАХІД</w:t>
      </w:r>
      <w:r w:rsidRPr="0040332B">
        <w:rPr>
          <w:lang w:eastAsia="ru-RU"/>
        </w:rPr>
        <w:t>»;</w:t>
      </w:r>
    </w:p>
    <w:p w:rsidR="0072191D" w:rsidRPr="0040332B" w:rsidRDefault="0072191D" w:rsidP="0072191D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>Ідентифікаційний код юридичної особи в ЄДРПОУ</w:t>
      </w:r>
      <w:r w:rsidRPr="0040332B">
        <w:rPr>
          <w:lang w:eastAsia="ru-RU"/>
        </w:rPr>
        <w:t xml:space="preserve">: </w:t>
      </w:r>
      <w:r>
        <w:rPr>
          <w:lang w:eastAsia="ru-RU"/>
        </w:rPr>
        <w:t>40861875</w:t>
      </w:r>
      <w:r w:rsidRPr="0040332B">
        <w:rPr>
          <w:lang w:eastAsia="ru-RU"/>
        </w:rPr>
        <w:t>;</w:t>
      </w:r>
    </w:p>
    <w:p w:rsidR="0072191D" w:rsidRPr="0040332B" w:rsidRDefault="0072191D" w:rsidP="0072191D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>Місцезнаходження суб’єкта господарювання</w:t>
      </w:r>
      <w:r w:rsidRPr="0040332B">
        <w:rPr>
          <w:lang w:eastAsia="ru-RU"/>
        </w:rPr>
        <w:t>: 8</w:t>
      </w:r>
      <w:r>
        <w:rPr>
          <w:lang w:eastAsia="ru-RU"/>
        </w:rPr>
        <w:t>2131</w:t>
      </w:r>
      <w:r w:rsidRPr="0040332B">
        <w:rPr>
          <w:lang w:eastAsia="ru-RU"/>
        </w:rPr>
        <w:t xml:space="preserve">, Львівська обл., </w:t>
      </w:r>
      <w:r>
        <w:rPr>
          <w:lang w:eastAsia="ru-RU"/>
        </w:rPr>
        <w:t>Дрогобиц</w:t>
      </w:r>
      <w:r w:rsidRPr="0040332B">
        <w:rPr>
          <w:lang w:eastAsia="ru-RU"/>
        </w:rPr>
        <w:t xml:space="preserve">ький р-н, с. </w:t>
      </w:r>
      <w:r>
        <w:rPr>
          <w:lang w:eastAsia="ru-RU"/>
        </w:rPr>
        <w:t>Верхній Дорожів</w:t>
      </w:r>
      <w:r w:rsidRPr="0040332B">
        <w:rPr>
          <w:color w:val="000000" w:themeColor="text1"/>
          <w:lang w:eastAsia="ru-RU"/>
        </w:rPr>
        <w:t>, вул.</w:t>
      </w:r>
      <w:r>
        <w:rPr>
          <w:color w:val="000000" w:themeColor="text1"/>
          <w:lang w:eastAsia="ru-RU"/>
        </w:rPr>
        <w:t xml:space="preserve"> Т.Шевченка, 33</w:t>
      </w:r>
      <w:r w:rsidRPr="0040332B">
        <w:rPr>
          <w:color w:val="000000" w:themeColor="text1"/>
          <w:lang w:eastAsia="ru-RU"/>
        </w:rPr>
        <w:t>А;</w:t>
      </w:r>
    </w:p>
    <w:p w:rsidR="0072191D" w:rsidRPr="0040332B" w:rsidRDefault="0072191D" w:rsidP="0072191D">
      <w:pPr>
        <w:pStyle w:val="a4"/>
        <w:spacing w:line="276" w:lineRule="auto"/>
        <w:jc w:val="both"/>
        <w:rPr>
          <w:lang w:eastAsia="ru-RU"/>
        </w:rPr>
      </w:pPr>
      <w:r w:rsidRPr="0040332B">
        <w:rPr>
          <w:lang w:eastAsia="ru-RU"/>
        </w:rPr>
        <w:t xml:space="preserve">Контактний номер телефону:  </w:t>
      </w:r>
      <w:r>
        <w:rPr>
          <w:color w:val="000000"/>
        </w:rPr>
        <w:t>(096) 089-16-68</w:t>
      </w:r>
      <w:r w:rsidRPr="0040332B">
        <w:rPr>
          <w:lang w:eastAsia="ru-RU"/>
        </w:rPr>
        <w:t xml:space="preserve"> ;</w:t>
      </w:r>
    </w:p>
    <w:p w:rsidR="0072191D" w:rsidRPr="00A00344" w:rsidRDefault="0072191D" w:rsidP="0072191D">
      <w:pPr>
        <w:pStyle w:val="a4"/>
        <w:spacing w:line="276" w:lineRule="auto"/>
        <w:jc w:val="both"/>
        <w:rPr>
          <w:color w:val="323130"/>
          <w:shd w:val="clear" w:color="auto" w:fill="FFFFFF"/>
        </w:rPr>
      </w:pPr>
      <w:r w:rsidRPr="0040332B">
        <w:rPr>
          <w:lang w:eastAsia="ru-RU"/>
        </w:rPr>
        <w:t xml:space="preserve">Електронна пошта: </w:t>
      </w:r>
      <w:r w:rsidR="00A00344">
        <w:fldChar w:fldCharType="begin"/>
      </w:r>
      <w:r w:rsidR="00A00344">
        <w:instrText xml:space="preserve"> HYPERLINK "mailto:aratazahid@ukr.net" </w:instrText>
      </w:r>
      <w:r w:rsidR="00A00344">
        <w:fldChar w:fldCharType="separate"/>
      </w:r>
      <w:r w:rsidR="00A00344" w:rsidRPr="00CD1565">
        <w:rPr>
          <w:rStyle w:val="a3"/>
          <w:lang w:val="en-US" w:eastAsia="ru-RU"/>
        </w:rPr>
        <w:t>aratazahid</w:t>
      </w:r>
      <w:r w:rsidR="00A00344" w:rsidRPr="00A00344">
        <w:rPr>
          <w:rStyle w:val="a3"/>
          <w:lang w:val="ru-RU" w:eastAsia="ru-RU"/>
        </w:rPr>
        <w:t>@</w:t>
      </w:r>
      <w:r w:rsidR="00A00344" w:rsidRPr="00CD1565">
        <w:rPr>
          <w:rStyle w:val="a3"/>
          <w:lang w:val="en-US" w:eastAsia="ru-RU"/>
        </w:rPr>
        <w:t>ukr</w:t>
      </w:r>
      <w:r w:rsidR="00A00344" w:rsidRPr="00A00344">
        <w:rPr>
          <w:rStyle w:val="a3"/>
          <w:lang w:val="ru-RU" w:eastAsia="ru-RU"/>
        </w:rPr>
        <w:t>.</w:t>
      </w:r>
      <w:r w:rsidR="00A00344" w:rsidRPr="00CD1565">
        <w:rPr>
          <w:rStyle w:val="a3"/>
          <w:lang w:val="en-US" w:eastAsia="ru-RU"/>
        </w:rPr>
        <w:t>net</w:t>
      </w:r>
      <w:r w:rsidR="00A00344">
        <w:rPr>
          <w:rStyle w:val="a3"/>
          <w:lang w:val="en-US" w:eastAsia="ru-RU"/>
        </w:rPr>
        <w:fldChar w:fldCharType="end"/>
      </w:r>
      <w:r w:rsidR="00A00344">
        <w:rPr>
          <w:rStyle w:val="a3"/>
          <w:lang w:eastAsia="ru-RU"/>
        </w:rPr>
        <w:t>;</w:t>
      </w:r>
      <w:bookmarkStart w:id="0" w:name="_GoBack"/>
      <w:bookmarkEnd w:id="0"/>
    </w:p>
    <w:p w:rsidR="0072191D" w:rsidRPr="0040332B" w:rsidRDefault="0072191D" w:rsidP="0072191D">
      <w:pPr>
        <w:pStyle w:val="a4"/>
        <w:spacing w:line="276" w:lineRule="auto"/>
        <w:jc w:val="both"/>
        <w:rPr>
          <w:lang w:eastAsia="ru-RU"/>
        </w:rPr>
      </w:pPr>
      <w:r w:rsidRPr="0040332B">
        <w:rPr>
          <w:b/>
          <w:lang w:eastAsia="ru-RU"/>
        </w:rPr>
        <w:t>Місцезнаходження об’єкта/промислового майданчика</w:t>
      </w:r>
      <w:r w:rsidRPr="0040332B">
        <w:rPr>
          <w:lang w:eastAsia="ru-RU"/>
        </w:rPr>
        <w:t>: 8</w:t>
      </w:r>
      <w:r>
        <w:rPr>
          <w:lang w:eastAsia="ru-RU"/>
        </w:rPr>
        <w:t>2131</w:t>
      </w:r>
      <w:r w:rsidRPr="0040332B">
        <w:rPr>
          <w:lang w:eastAsia="ru-RU"/>
        </w:rPr>
        <w:t xml:space="preserve">, Львівська обл., </w:t>
      </w:r>
      <w:r>
        <w:rPr>
          <w:lang w:eastAsia="ru-RU"/>
        </w:rPr>
        <w:t>Дрогобиц</w:t>
      </w:r>
      <w:r w:rsidRPr="0040332B">
        <w:rPr>
          <w:lang w:eastAsia="ru-RU"/>
        </w:rPr>
        <w:t xml:space="preserve">ький р-н, с. </w:t>
      </w:r>
      <w:r>
        <w:rPr>
          <w:lang w:eastAsia="ru-RU"/>
        </w:rPr>
        <w:t>Верхній Дорожів</w:t>
      </w:r>
      <w:r w:rsidRPr="0040332B">
        <w:rPr>
          <w:color w:val="000000" w:themeColor="text1"/>
          <w:lang w:eastAsia="ru-RU"/>
        </w:rPr>
        <w:t>, вул.</w:t>
      </w:r>
      <w:r>
        <w:rPr>
          <w:color w:val="000000" w:themeColor="text1"/>
          <w:lang w:eastAsia="ru-RU"/>
        </w:rPr>
        <w:t xml:space="preserve"> Т.Шевченка, 33</w:t>
      </w:r>
      <w:r w:rsidRPr="0040332B">
        <w:rPr>
          <w:color w:val="000000" w:themeColor="text1"/>
          <w:lang w:eastAsia="ru-RU"/>
        </w:rPr>
        <w:t>А</w:t>
      </w:r>
      <w:r w:rsidRPr="0040332B">
        <w:rPr>
          <w:lang w:eastAsia="ru-RU"/>
        </w:rPr>
        <w:t>;</w:t>
      </w:r>
    </w:p>
    <w:p w:rsidR="0072191D" w:rsidRPr="0040332B" w:rsidRDefault="0072191D" w:rsidP="0072191D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>Мета отримання дозволу на викиди</w:t>
      </w:r>
      <w:r w:rsidRPr="0040332B">
        <w:rPr>
          <w:lang w:eastAsia="ru-RU"/>
        </w:rPr>
        <w:t>: Отримання дозволу на викиди для існуючого об’єкту;</w:t>
      </w:r>
    </w:p>
    <w:p w:rsidR="0072191D" w:rsidRPr="0040332B" w:rsidRDefault="0072191D" w:rsidP="0072191D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bCs/>
        </w:rPr>
      </w:pPr>
      <w:r w:rsidRPr="0040332B">
        <w:rPr>
          <w:b/>
        </w:rPr>
        <w:t>Відомості про наявність висновку з оцінки впливу на довкілля</w:t>
      </w:r>
      <w:r w:rsidRPr="0040332B">
        <w:t xml:space="preserve">: </w:t>
      </w:r>
      <w:r>
        <w:t xml:space="preserve">Господарська діяльність </w:t>
      </w:r>
      <w:r w:rsidRPr="0040332B">
        <w:t>ТОВ «А</w:t>
      </w:r>
      <w:r>
        <w:t>РАТА-ЗАХІД</w:t>
      </w:r>
      <w:r w:rsidRPr="0040332B">
        <w:t>»</w:t>
      </w:r>
      <w:r w:rsidRPr="0040332B">
        <w:rPr>
          <w:bCs/>
        </w:rPr>
        <w:t xml:space="preserve"> </w:t>
      </w:r>
      <w:r>
        <w:rPr>
          <w:bCs/>
          <w:szCs w:val="28"/>
        </w:rPr>
        <w:t>з</w:t>
      </w:r>
      <w:r>
        <w:t>гідно Закону України «Про оцінку впливу на довкілля» не підлягає оцінці впливу на довкілля;</w:t>
      </w:r>
    </w:p>
    <w:p w:rsidR="0072191D" w:rsidRPr="0040332B" w:rsidRDefault="0072191D" w:rsidP="0072191D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rStyle w:val="tx1"/>
          <w:b w:val="0"/>
          <w:sz w:val="24"/>
          <w:szCs w:val="24"/>
        </w:rPr>
      </w:pPr>
      <w:r w:rsidRPr="0040332B">
        <w:rPr>
          <w:rStyle w:val="tx1"/>
          <w:sz w:val="24"/>
          <w:szCs w:val="24"/>
        </w:rPr>
        <w:t xml:space="preserve">Загальний опис об’єкта (опис виробництв та технологічного устаткування): </w:t>
      </w:r>
      <w:r w:rsidRPr="00506FB2">
        <w:rPr>
          <w:sz w:val="24"/>
          <w:szCs w:val="24"/>
        </w:rPr>
        <w:t>ТОВ «А</w:t>
      </w:r>
      <w:r>
        <w:rPr>
          <w:sz w:val="24"/>
          <w:szCs w:val="24"/>
        </w:rPr>
        <w:t>РАТА-ЗАХІД</w:t>
      </w:r>
      <w:r w:rsidRPr="00506FB2">
        <w:rPr>
          <w:sz w:val="24"/>
          <w:szCs w:val="24"/>
        </w:rPr>
        <w:t xml:space="preserve">» </w:t>
      </w:r>
      <w:r>
        <w:rPr>
          <w:sz w:val="24"/>
          <w:szCs w:val="24"/>
        </w:rPr>
        <w:t>займається вирощуванням сільськогосподарських культур. Для заправки автотранспорту підприємства н</w:t>
      </w:r>
      <w:r w:rsidRPr="00506FB2">
        <w:rPr>
          <w:sz w:val="24"/>
          <w:szCs w:val="24"/>
        </w:rPr>
        <w:t xml:space="preserve">а </w:t>
      </w:r>
      <w:r>
        <w:rPr>
          <w:sz w:val="24"/>
          <w:szCs w:val="24"/>
        </w:rPr>
        <w:t xml:space="preserve">даному </w:t>
      </w:r>
      <w:r w:rsidRPr="00506FB2">
        <w:rPr>
          <w:sz w:val="24"/>
          <w:szCs w:val="24"/>
        </w:rPr>
        <w:t>майданчику</w:t>
      </w:r>
      <w:r>
        <w:rPr>
          <w:sz w:val="24"/>
          <w:szCs w:val="24"/>
        </w:rPr>
        <w:t xml:space="preserve"> знаходиться автозаправна колонка з наземним резервуаром дизпалива.</w:t>
      </w:r>
      <w:r w:rsidRPr="0040332B">
        <w:rPr>
          <w:rStyle w:val="tx1"/>
          <w:sz w:val="24"/>
          <w:szCs w:val="24"/>
        </w:rPr>
        <w:t xml:space="preserve"> </w:t>
      </w:r>
      <w:r w:rsidRPr="0040332B">
        <w:rPr>
          <w:color w:val="000000"/>
          <w:sz w:val="24"/>
          <w:szCs w:val="24"/>
          <w:lang w:eastAsia="en-US"/>
        </w:rPr>
        <w:t>Джерела</w:t>
      </w:r>
      <w:r>
        <w:rPr>
          <w:color w:val="000000"/>
          <w:sz w:val="24"/>
          <w:szCs w:val="24"/>
          <w:lang w:eastAsia="en-US"/>
        </w:rPr>
        <w:t>ми</w:t>
      </w:r>
      <w:r w:rsidRPr="0040332B">
        <w:rPr>
          <w:color w:val="000000"/>
          <w:sz w:val="24"/>
          <w:szCs w:val="24"/>
          <w:lang w:eastAsia="en-US"/>
        </w:rPr>
        <w:t xml:space="preserve"> утворення забруднюючих речовин</w:t>
      </w:r>
      <w:r>
        <w:rPr>
          <w:color w:val="000000"/>
          <w:sz w:val="24"/>
          <w:szCs w:val="24"/>
          <w:lang w:eastAsia="en-US"/>
        </w:rPr>
        <w:t xml:space="preserve"> тут є резервуар зберігання дизпалива об</w:t>
      </w:r>
      <w:r w:rsidRPr="003D1D38">
        <w:rPr>
          <w:color w:val="000000"/>
          <w:sz w:val="24"/>
          <w:szCs w:val="24"/>
          <w:lang w:eastAsia="en-US"/>
        </w:rPr>
        <w:t>’</w:t>
      </w:r>
      <w:r>
        <w:rPr>
          <w:color w:val="000000"/>
          <w:sz w:val="24"/>
          <w:szCs w:val="24"/>
          <w:lang w:eastAsia="en-US"/>
        </w:rPr>
        <w:t xml:space="preserve">ємом </w:t>
      </w:r>
      <w:r>
        <w:rPr>
          <w:sz w:val="24"/>
          <w:szCs w:val="24"/>
        </w:rPr>
        <w:t xml:space="preserve">10 </w:t>
      </w:r>
      <w:r w:rsidRPr="00A403F5">
        <w:rPr>
          <w:sz w:val="24"/>
          <w:szCs w:val="24"/>
        </w:rPr>
        <w:t>м</w:t>
      </w:r>
      <w:r w:rsidRPr="00A403F5">
        <w:rPr>
          <w:sz w:val="24"/>
          <w:szCs w:val="24"/>
          <w:vertAlign w:val="superscript"/>
        </w:rPr>
        <w:t>3</w:t>
      </w:r>
      <w:r>
        <w:rPr>
          <w:color w:val="000000"/>
          <w:sz w:val="24"/>
          <w:szCs w:val="24"/>
          <w:lang w:eastAsia="en-US"/>
        </w:rPr>
        <w:t xml:space="preserve"> та заправна колонка</w:t>
      </w:r>
      <w:r w:rsidRPr="0040332B">
        <w:rPr>
          <w:sz w:val="24"/>
          <w:szCs w:val="24"/>
        </w:rPr>
        <w:t>.</w:t>
      </w:r>
    </w:p>
    <w:p w:rsidR="0072191D" w:rsidRPr="0040332B" w:rsidRDefault="0072191D" w:rsidP="0072191D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</w:rPr>
        <w:t>Відомості щодо видів та обсягів викидів, т/рік:</w:t>
      </w:r>
      <w:r w:rsidRPr="0040332B">
        <w:t xml:space="preserve"> </w:t>
      </w:r>
      <w:r w:rsidRPr="003D1D38">
        <w:t>вуглеводні гpаничні С12-С19(розчинник РПК-265 П та інш.) -</w:t>
      </w:r>
      <w:r w:rsidRPr="003D1D38">
        <w:rPr>
          <w:lang w:eastAsia="ru-RU"/>
        </w:rPr>
        <w:t xml:space="preserve"> 0,00</w:t>
      </w:r>
      <w:r>
        <w:rPr>
          <w:lang w:eastAsia="ru-RU"/>
        </w:rPr>
        <w:t>37</w:t>
      </w:r>
      <w:r w:rsidRPr="003D1D38">
        <w:rPr>
          <w:lang w:eastAsia="ru-RU"/>
        </w:rPr>
        <w:t>.</w:t>
      </w:r>
    </w:p>
    <w:p w:rsidR="0072191D" w:rsidRPr="00E915CE" w:rsidRDefault="0072191D" w:rsidP="0072191D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40332B">
        <w:rPr>
          <w:b/>
          <w:sz w:val="24"/>
          <w:szCs w:val="24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40332B">
        <w:rPr>
          <w:sz w:val="24"/>
          <w:szCs w:val="24"/>
        </w:rPr>
        <w:t xml:space="preserve"> Підприємство відноситься до третьо</w:t>
      </w:r>
      <w:r w:rsidRPr="003D1D38">
        <w:rPr>
          <w:sz w:val="24"/>
          <w:szCs w:val="24"/>
        </w:rPr>
        <w:t xml:space="preserve">ї </w:t>
      </w:r>
      <w:r w:rsidRPr="0040332B">
        <w:rPr>
          <w:sz w:val="24"/>
          <w:szCs w:val="24"/>
        </w:rPr>
        <w:t>групи об’єктів за складом документів, у яких обґрунтовуються обсяги викидів, в залежності від ступеня впливу об’єкта на забруднення атмосферного повітря і не мають виробництв або технологічного устаткування, на яких повинні впроваджуватися найкращі доступні технології та методи керування. Впровадження заходів щодо впровадження найкращих існуючих технологій виробництва, що виконані або/та які потребують виконання не передбачено;</w:t>
      </w:r>
    </w:p>
    <w:p w:rsidR="0072191D" w:rsidRPr="0040332B" w:rsidRDefault="0072191D" w:rsidP="0072191D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40332B">
        <w:rPr>
          <w:b/>
          <w:sz w:val="24"/>
          <w:szCs w:val="24"/>
        </w:rPr>
        <w:t>Перелік заходів щодо скорочення викидів:</w:t>
      </w:r>
      <w:r w:rsidRPr="0040332B">
        <w:rPr>
          <w:sz w:val="24"/>
          <w:szCs w:val="24"/>
        </w:rPr>
        <w:t xml:space="preserve"> Не передбачено;</w:t>
      </w:r>
    </w:p>
    <w:p w:rsidR="0072191D" w:rsidRPr="0040332B" w:rsidRDefault="0072191D" w:rsidP="0072191D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sz w:val="24"/>
          <w:szCs w:val="24"/>
        </w:rPr>
      </w:pPr>
      <w:r w:rsidRPr="0040332B">
        <w:rPr>
          <w:b/>
          <w:sz w:val="24"/>
          <w:szCs w:val="24"/>
        </w:rPr>
        <w:t>Дотримання виконання природоохоронних заходів щодо скорочення викидів:</w:t>
      </w:r>
      <w:r w:rsidRPr="0040332B">
        <w:rPr>
          <w:sz w:val="24"/>
          <w:szCs w:val="24"/>
        </w:rPr>
        <w:t xml:space="preserve"> Не передбачено;</w:t>
      </w:r>
    </w:p>
    <w:p w:rsidR="0072191D" w:rsidRPr="0040332B" w:rsidRDefault="0072191D" w:rsidP="0072191D">
      <w:pPr>
        <w:pStyle w:val="2"/>
        <w:widowControl/>
        <w:numPr>
          <w:ilvl w:val="0"/>
          <w:numId w:val="1"/>
        </w:numPr>
        <w:spacing w:after="0" w:line="276" w:lineRule="auto"/>
        <w:jc w:val="both"/>
        <w:rPr>
          <w:rStyle w:val="tx1"/>
          <w:b w:val="0"/>
          <w:bCs w:val="0"/>
          <w:sz w:val="24"/>
          <w:szCs w:val="24"/>
        </w:rPr>
      </w:pPr>
      <w:r w:rsidRPr="0040332B">
        <w:rPr>
          <w:b/>
          <w:sz w:val="24"/>
          <w:szCs w:val="24"/>
        </w:rPr>
        <w:t>Відповідність пропозицій щодо дозволених обсягів викидів законодавству:</w:t>
      </w:r>
      <w:r w:rsidRPr="0040332B">
        <w:rPr>
          <w:sz w:val="24"/>
          <w:szCs w:val="24"/>
        </w:rPr>
        <w:t xml:space="preserve"> Викиди забруднюючих речовин не перевищують гігієнічних нормативів </w:t>
      </w:r>
      <w:r w:rsidRPr="0040332B">
        <w:rPr>
          <w:rStyle w:val="tx1"/>
          <w:sz w:val="24"/>
          <w:szCs w:val="24"/>
        </w:rPr>
        <w:t xml:space="preserve">та відповідають вимогам Наказів </w:t>
      </w:r>
      <w:r w:rsidR="00DC590A">
        <w:rPr>
          <w:rStyle w:val="tx1"/>
          <w:sz w:val="24"/>
          <w:szCs w:val="24"/>
        </w:rPr>
        <w:t xml:space="preserve"> МОЗ України </w:t>
      </w:r>
      <w:r w:rsidR="00DC590A" w:rsidRPr="00B646EA">
        <w:rPr>
          <w:rStyle w:val="tx1"/>
          <w:sz w:val="24"/>
          <w:szCs w:val="24"/>
        </w:rPr>
        <w:t>№</w:t>
      </w:r>
      <w:r w:rsidR="00DC590A">
        <w:rPr>
          <w:rStyle w:val="tx1"/>
          <w:sz w:val="24"/>
          <w:szCs w:val="24"/>
        </w:rPr>
        <w:t>813</w:t>
      </w:r>
      <w:r w:rsidR="00DC590A" w:rsidRPr="00B646EA">
        <w:rPr>
          <w:rStyle w:val="tx1"/>
          <w:sz w:val="24"/>
          <w:szCs w:val="24"/>
        </w:rPr>
        <w:t xml:space="preserve"> від </w:t>
      </w:r>
      <w:r w:rsidR="00DC590A">
        <w:rPr>
          <w:rStyle w:val="tx1"/>
          <w:sz w:val="24"/>
          <w:szCs w:val="24"/>
        </w:rPr>
        <w:t>10.05.2024</w:t>
      </w:r>
      <w:r w:rsidR="00DC590A" w:rsidRPr="00B646EA">
        <w:rPr>
          <w:rStyle w:val="tx1"/>
          <w:sz w:val="24"/>
          <w:szCs w:val="24"/>
        </w:rPr>
        <w:t xml:space="preserve"> р. та Наказу</w:t>
      </w:r>
      <w:r w:rsidR="00DC590A">
        <w:rPr>
          <w:rStyle w:val="tx1"/>
          <w:sz w:val="24"/>
          <w:szCs w:val="24"/>
        </w:rPr>
        <w:t xml:space="preserve"> </w:t>
      </w:r>
      <w:proofErr w:type="spellStart"/>
      <w:r w:rsidR="00DC590A">
        <w:rPr>
          <w:rStyle w:val="tx1"/>
          <w:sz w:val="24"/>
          <w:szCs w:val="24"/>
        </w:rPr>
        <w:t>Мінприроди</w:t>
      </w:r>
      <w:proofErr w:type="spellEnd"/>
      <w:r w:rsidR="00DC590A">
        <w:rPr>
          <w:rStyle w:val="tx1"/>
          <w:sz w:val="24"/>
          <w:szCs w:val="24"/>
        </w:rPr>
        <w:t xml:space="preserve"> </w:t>
      </w:r>
      <w:r w:rsidR="00DC590A" w:rsidRPr="00B646EA">
        <w:rPr>
          <w:rStyle w:val="tx1"/>
          <w:sz w:val="24"/>
          <w:szCs w:val="24"/>
        </w:rPr>
        <w:t xml:space="preserve"> №177 від 10.05.2002 р</w:t>
      </w:r>
      <w:r w:rsidRPr="0040332B">
        <w:rPr>
          <w:rStyle w:val="tx1"/>
          <w:sz w:val="24"/>
          <w:szCs w:val="24"/>
        </w:rPr>
        <w:t>.</w:t>
      </w:r>
    </w:p>
    <w:p w:rsidR="0072191D" w:rsidRPr="0040332B" w:rsidRDefault="0072191D" w:rsidP="0072191D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>Адреса</w:t>
      </w:r>
      <w:r w:rsidRPr="0040332B">
        <w:rPr>
          <w:lang w:eastAsia="ru-RU"/>
        </w:rPr>
        <w:t xml:space="preserve"> </w:t>
      </w:r>
      <w:r w:rsidRPr="0040332B">
        <w:rPr>
          <w:b/>
          <w:lang w:eastAsia="ru-RU"/>
        </w:rPr>
        <w:t xml:space="preserve">обласної, Київської, Севастопольської міської держадміністрації, органу виконавчої влади Автономної Республіки Крим з питань охорони </w:t>
      </w:r>
      <w:r w:rsidRPr="0040332B">
        <w:rPr>
          <w:b/>
          <w:lang w:eastAsia="ru-RU"/>
        </w:rPr>
        <w:lastRenderedPageBreak/>
        <w:t>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40332B">
        <w:rPr>
          <w:lang w:eastAsia="ru-RU"/>
        </w:rPr>
        <w:t xml:space="preserve"> Львівська обласна державна адміністрація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6" w:history="1">
        <w:r w:rsidRPr="0040332B">
          <w:rPr>
            <w:rStyle w:val="a3"/>
            <w:lang w:val="en-US"/>
          </w:rPr>
          <w:t>envir</w:t>
        </w:r>
        <w:r w:rsidRPr="0040332B">
          <w:rPr>
            <w:rStyle w:val="a3"/>
            <w:lang w:val="ru-RU"/>
          </w:rPr>
          <w:t>@</w:t>
        </w:r>
        <w:r w:rsidRPr="0040332B">
          <w:rPr>
            <w:rStyle w:val="a3"/>
            <w:lang w:val="en-US"/>
          </w:rPr>
          <w:t>loda</w:t>
        </w:r>
        <w:r w:rsidRPr="0040332B">
          <w:rPr>
            <w:rStyle w:val="a3"/>
            <w:lang w:val="ru-RU"/>
          </w:rPr>
          <w:t>.</w:t>
        </w:r>
        <w:r w:rsidRPr="0040332B">
          <w:rPr>
            <w:rStyle w:val="a3"/>
            <w:lang w:val="en-US"/>
          </w:rPr>
          <w:t>gov</w:t>
        </w:r>
        <w:r w:rsidRPr="0040332B">
          <w:rPr>
            <w:rStyle w:val="a3"/>
            <w:lang w:val="ru-RU"/>
          </w:rPr>
          <w:t>.</w:t>
        </w:r>
        <w:r w:rsidRPr="0040332B">
          <w:rPr>
            <w:rStyle w:val="a3"/>
            <w:lang w:val="en-US"/>
          </w:rPr>
          <w:t>ua</w:t>
        </w:r>
      </w:hyperlink>
      <w:r w:rsidRPr="0040332B">
        <w:rPr>
          <w:lang w:eastAsia="ru-RU"/>
        </w:rPr>
        <w:t xml:space="preserve">, телефон: </w:t>
      </w:r>
      <w:hyperlink r:id="rId7" w:history="1">
        <w:r w:rsidRPr="0040332B">
          <w:rPr>
            <w:rStyle w:val="a3"/>
            <w:color w:val="1A0DAB"/>
            <w:shd w:val="clear" w:color="auto" w:fill="FFFFFF"/>
          </w:rPr>
          <w:t>0322 387 383</w:t>
        </w:r>
      </w:hyperlink>
      <w:r w:rsidRPr="0040332B">
        <w:rPr>
          <w:lang w:eastAsia="ru-RU"/>
        </w:rPr>
        <w:t>.</w:t>
      </w:r>
    </w:p>
    <w:p w:rsidR="0072191D" w:rsidRPr="0040332B" w:rsidRDefault="0072191D" w:rsidP="0072191D">
      <w:pPr>
        <w:pStyle w:val="a4"/>
        <w:numPr>
          <w:ilvl w:val="0"/>
          <w:numId w:val="1"/>
        </w:numPr>
        <w:spacing w:line="276" w:lineRule="auto"/>
        <w:contextualSpacing/>
        <w:jc w:val="both"/>
        <w:rPr>
          <w:lang w:eastAsia="ru-RU"/>
        </w:rPr>
      </w:pPr>
      <w:r w:rsidRPr="0040332B">
        <w:rPr>
          <w:b/>
          <w:lang w:eastAsia="ru-RU"/>
        </w:rPr>
        <w:t xml:space="preserve">Строки подання зауважень та пропозицій: </w:t>
      </w:r>
      <w:r w:rsidRPr="0040332B">
        <w:rPr>
          <w:lang w:eastAsia="ru-RU"/>
        </w:rPr>
        <w:t>Пропозиції та рекомендації просимо надсилати протягом 30 днів з дня опублікування.</w:t>
      </w:r>
    </w:p>
    <w:p w:rsidR="0072191D" w:rsidRPr="0048162D" w:rsidRDefault="0072191D" w:rsidP="0072191D">
      <w:pPr>
        <w:spacing w:line="276" w:lineRule="auto"/>
        <w:rPr>
          <w:sz w:val="24"/>
          <w:szCs w:val="24"/>
          <w:lang w:val="ru-RU"/>
        </w:rPr>
      </w:pPr>
    </w:p>
    <w:p w:rsidR="0072191D" w:rsidRPr="0072191D" w:rsidRDefault="0072191D">
      <w:pPr>
        <w:rPr>
          <w:lang w:val="ru-RU"/>
        </w:rPr>
      </w:pPr>
    </w:p>
    <w:sectPr w:rsidR="0072191D" w:rsidRPr="0072191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30876"/>
    <w:multiLevelType w:val="hybridMultilevel"/>
    <w:tmpl w:val="01300B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91D"/>
    <w:rsid w:val="0072191D"/>
    <w:rsid w:val="00A00344"/>
    <w:rsid w:val="00DC590A"/>
    <w:rsid w:val="00F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191D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721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72191D"/>
    <w:rPr>
      <w:b/>
      <w:bCs/>
    </w:rPr>
  </w:style>
  <w:style w:type="character" w:styleId="a3">
    <w:name w:val="Hyperlink"/>
    <w:uiPriority w:val="99"/>
    <w:rsid w:val="0072191D"/>
    <w:rPr>
      <w:color w:val="0000FF"/>
      <w:u w:val="single"/>
    </w:rPr>
  </w:style>
  <w:style w:type="paragraph" w:styleId="a4">
    <w:name w:val="List Paragraph"/>
    <w:basedOn w:val="a"/>
    <w:qFormat/>
    <w:rsid w:val="0072191D"/>
    <w:pPr>
      <w:widowControl/>
      <w:ind w:left="720"/>
    </w:pPr>
    <w:rPr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91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72191D"/>
    <w:pPr>
      <w:spacing w:after="120" w:line="480" w:lineRule="auto"/>
    </w:pPr>
  </w:style>
  <w:style w:type="character" w:customStyle="1" w:styleId="20">
    <w:name w:val="Основний текст 2 Знак"/>
    <w:basedOn w:val="a0"/>
    <w:link w:val="2"/>
    <w:rsid w:val="00721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x1">
    <w:name w:val="tx1"/>
    <w:rsid w:val="0072191D"/>
    <w:rPr>
      <w:b/>
      <w:bCs/>
    </w:rPr>
  </w:style>
  <w:style w:type="character" w:styleId="a3">
    <w:name w:val="Hyperlink"/>
    <w:uiPriority w:val="99"/>
    <w:rsid w:val="0072191D"/>
    <w:rPr>
      <w:color w:val="0000FF"/>
      <w:u w:val="single"/>
    </w:rPr>
  </w:style>
  <w:style w:type="paragraph" w:styleId="a4">
    <w:name w:val="List Paragraph"/>
    <w:basedOn w:val="a"/>
    <w:qFormat/>
    <w:rsid w:val="0072191D"/>
    <w:pPr>
      <w:widowControl/>
      <w:ind w:left="720"/>
    </w:pPr>
    <w:rPr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nvir@lo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2489</Words>
  <Characters>1420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2025-02-17T14:08:00Z</dcterms:created>
  <dcterms:modified xsi:type="dcterms:W3CDTF">2025-02-18T14:31:00Z</dcterms:modified>
</cp:coreProperties>
</file>