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1CA503F2" w:rsidR="00F35F27" w:rsidRPr="00CF5433" w:rsidRDefault="001F121A" w:rsidP="001F121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bookmarkStart w:id="0" w:name="_Hlk186208559"/>
      <w:bookmarkStart w:id="1" w:name="_Hlk163738211"/>
      <w:r w:rsidRPr="001F121A">
        <w:rPr>
          <w:iCs/>
          <w:color w:val="000000"/>
          <w:sz w:val="22"/>
          <w:szCs w:val="22"/>
        </w:rPr>
        <w:t>Товариство з обмеженою відповідальністю «Газорозподільні мережі України»</w:t>
      </w:r>
      <w:bookmarkEnd w:id="0"/>
      <w:r w:rsidRPr="001F121A">
        <w:rPr>
          <w:iCs/>
          <w:color w:val="000000"/>
          <w:sz w:val="22"/>
          <w:szCs w:val="22"/>
        </w:rPr>
        <w:t xml:space="preserve"> (ТОВ «Газорозподільні мережі України»)</w:t>
      </w:r>
      <w:bookmarkEnd w:id="1"/>
      <w:r w:rsidR="00C5084C" w:rsidRPr="005271D0">
        <w:rPr>
          <w:iCs/>
          <w:color w:val="000000"/>
          <w:sz w:val="22"/>
          <w:szCs w:val="22"/>
        </w:rPr>
        <w:t>.</w:t>
      </w:r>
      <w:r w:rsidR="004A6464" w:rsidRPr="005271D0">
        <w:rPr>
          <w:iCs/>
          <w:color w:val="000000"/>
          <w:sz w:val="22"/>
          <w:szCs w:val="22"/>
        </w:rPr>
        <w:t xml:space="preserve"> </w:t>
      </w:r>
      <w:r w:rsidR="00BF77D7" w:rsidRPr="005271D0">
        <w:rPr>
          <w:iCs/>
          <w:color w:val="000000"/>
          <w:sz w:val="22"/>
          <w:szCs w:val="22"/>
        </w:rPr>
        <w:t>К</w:t>
      </w:r>
      <w:r w:rsidR="00803093" w:rsidRPr="005271D0">
        <w:rPr>
          <w:iCs/>
          <w:color w:val="000000"/>
          <w:sz w:val="22"/>
          <w:szCs w:val="22"/>
        </w:rPr>
        <w:t xml:space="preserve">од ЄДРПОУ: </w:t>
      </w:r>
      <w:bookmarkStart w:id="2" w:name="_Hlk186208929"/>
      <w:r w:rsidRPr="001F121A">
        <w:rPr>
          <w:iCs/>
          <w:color w:val="000000"/>
          <w:sz w:val="22"/>
          <w:szCs w:val="22"/>
        </w:rPr>
        <w:t>44907200</w:t>
      </w:r>
      <w:bookmarkEnd w:id="2"/>
      <w:r w:rsidR="00803093" w:rsidRPr="005271D0">
        <w:rPr>
          <w:iCs/>
          <w:color w:val="000000"/>
          <w:sz w:val="22"/>
          <w:szCs w:val="22"/>
        </w:rPr>
        <w:t>.</w:t>
      </w:r>
      <w:r w:rsidR="004A6464" w:rsidRPr="005271D0">
        <w:rPr>
          <w:iCs/>
          <w:color w:val="000000"/>
          <w:sz w:val="22"/>
          <w:szCs w:val="22"/>
        </w:rPr>
        <w:t xml:space="preserve"> </w:t>
      </w:r>
      <w:r w:rsidR="004A6464" w:rsidRPr="00CF5433">
        <w:rPr>
          <w:iCs/>
          <w:color w:val="000000"/>
          <w:sz w:val="22"/>
          <w:szCs w:val="22"/>
        </w:rPr>
        <w:t xml:space="preserve">Юридична </w:t>
      </w:r>
      <w:r w:rsidR="004A6464" w:rsidRPr="00C62481">
        <w:rPr>
          <w:iCs/>
          <w:color w:val="000000"/>
          <w:sz w:val="22"/>
          <w:szCs w:val="22"/>
        </w:rPr>
        <w:t>адреса</w:t>
      </w:r>
      <w:r w:rsidR="00656D9D" w:rsidRPr="00C62481">
        <w:rPr>
          <w:iCs/>
          <w:color w:val="000000"/>
          <w:sz w:val="22"/>
          <w:szCs w:val="22"/>
        </w:rPr>
        <w:t xml:space="preserve">: </w:t>
      </w:r>
      <w:bookmarkStart w:id="3" w:name="_Hlk186208957"/>
      <w:r w:rsidRPr="001F121A">
        <w:rPr>
          <w:iCs/>
          <w:color w:val="000000"/>
          <w:sz w:val="22"/>
          <w:szCs w:val="22"/>
        </w:rPr>
        <w:t>04116, Київська обл., м. Київ, вул. Шолуденка, 1</w:t>
      </w:r>
      <w:bookmarkEnd w:id="3"/>
      <w:r w:rsidR="00656D9D" w:rsidRPr="00B66465">
        <w:rPr>
          <w:iCs/>
          <w:color w:val="000000"/>
          <w:sz w:val="22"/>
          <w:szCs w:val="22"/>
        </w:rPr>
        <w:t xml:space="preserve">, тел. </w:t>
      </w:r>
      <w:r w:rsidRPr="001F121A">
        <w:rPr>
          <w:iCs/>
          <w:color w:val="000000"/>
          <w:sz w:val="22"/>
          <w:szCs w:val="22"/>
        </w:rPr>
        <w:t>0987524624</w:t>
      </w:r>
      <w:r w:rsidR="00656D9D" w:rsidRPr="00A63060">
        <w:rPr>
          <w:iCs/>
          <w:color w:val="000000"/>
          <w:sz w:val="22"/>
          <w:szCs w:val="22"/>
        </w:rPr>
        <w:t xml:space="preserve">, </w:t>
      </w:r>
      <w:r w:rsidR="00656D9D" w:rsidRPr="005271D0">
        <w:rPr>
          <w:iCs/>
          <w:color w:val="000000"/>
          <w:sz w:val="22"/>
          <w:szCs w:val="22"/>
        </w:rPr>
        <w:t>e</w:t>
      </w:r>
      <w:r w:rsidR="00656D9D" w:rsidRPr="00A63060">
        <w:rPr>
          <w:iCs/>
          <w:color w:val="000000"/>
          <w:sz w:val="22"/>
          <w:szCs w:val="22"/>
        </w:rPr>
        <w:t>-</w:t>
      </w:r>
      <w:r w:rsidR="00656D9D" w:rsidRPr="005271D0">
        <w:rPr>
          <w:iCs/>
          <w:color w:val="000000"/>
          <w:sz w:val="22"/>
          <w:szCs w:val="22"/>
        </w:rPr>
        <w:t>mail</w:t>
      </w:r>
      <w:r w:rsidR="00656D9D" w:rsidRPr="00A63060">
        <w:rPr>
          <w:iCs/>
          <w:color w:val="000000"/>
          <w:sz w:val="22"/>
          <w:szCs w:val="22"/>
        </w:rPr>
        <w:t>:</w:t>
      </w:r>
      <w:r w:rsidR="004D12D8" w:rsidRPr="00A63060">
        <w:rPr>
          <w:iCs/>
          <w:color w:val="000000"/>
          <w:sz w:val="22"/>
          <w:szCs w:val="22"/>
        </w:rPr>
        <w:t xml:space="preserve"> </w:t>
      </w:r>
      <w:hyperlink r:id="rId5" w:history="1">
        <w:r w:rsidRPr="001F121A">
          <w:rPr>
            <w:iCs/>
            <w:color w:val="000000"/>
            <w:sz w:val="22"/>
            <w:szCs w:val="22"/>
          </w:rPr>
          <w:t>skryl@grmu.com.ua</w:t>
        </w:r>
      </w:hyperlink>
    </w:p>
    <w:p w14:paraId="2E015E42" w14:textId="77777777" w:rsidR="00CC0296" w:rsidRPr="00CF5433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07CF7AEC" w14:textId="0A361884" w:rsidR="00CE4786" w:rsidRDefault="005D1F9A" w:rsidP="00C60778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Основним видом діяльності </w:t>
      </w:r>
      <w:r w:rsidR="00CE4786" w:rsidRPr="00CE4786">
        <w:rPr>
          <w:iCs/>
          <w:color w:val="000000"/>
          <w:sz w:val="22"/>
          <w:szCs w:val="22"/>
        </w:rPr>
        <w:t>ТОВ «Газорозподільні мережі України»</w:t>
      </w:r>
      <w:r w:rsidRPr="00CF5433">
        <w:rPr>
          <w:iCs/>
          <w:color w:val="000000"/>
          <w:sz w:val="22"/>
          <w:szCs w:val="22"/>
        </w:rPr>
        <w:t xml:space="preserve"> є </w:t>
      </w:r>
      <w:r w:rsidR="00CE4786" w:rsidRPr="00CE4786">
        <w:rPr>
          <w:iCs/>
          <w:color w:val="000000"/>
          <w:sz w:val="22"/>
          <w:szCs w:val="22"/>
        </w:rPr>
        <w:t>розподілення газоподібного палива через місцеві (локальні) трубопроводи</w:t>
      </w:r>
      <w:r w:rsidRPr="00CF5433">
        <w:rPr>
          <w:iCs/>
          <w:color w:val="000000"/>
          <w:sz w:val="22"/>
          <w:szCs w:val="22"/>
        </w:rPr>
        <w:t>.</w:t>
      </w:r>
      <w:r w:rsidR="008223A0" w:rsidRPr="00CF5433">
        <w:rPr>
          <w:iCs/>
          <w:color w:val="000000"/>
          <w:sz w:val="22"/>
          <w:szCs w:val="22"/>
        </w:rPr>
        <w:t xml:space="preserve"> (КВЕД: </w:t>
      </w:r>
      <w:r w:rsidR="00CE4786" w:rsidRPr="00CE4786">
        <w:rPr>
          <w:iCs/>
          <w:color w:val="000000"/>
          <w:sz w:val="22"/>
          <w:szCs w:val="22"/>
        </w:rPr>
        <w:t>35.22</w:t>
      </w:r>
      <w:r w:rsidRPr="00CF5433">
        <w:rPr>
          <w:iCs/>
          <w:color w:val="000000"/>
          <w:sz w:val="22"/>
          <w:szCs w:val="22"/>
        </w:rPr>
        <w:t xml:space="preserve"> </w:t>
      </w:r>
      <w:r w:rsidR="00CE4786" w:rsidRPr="00CE4786">
        <w:rPr>
          <w:iCs/>
          <w:color w:val="000000"/>
          <w:sz w:val="22"/>
          <w:szCs w:val="22"/>
        </w:rPr>
        <w:t>Розподілення газоподібного палива через місцеві (локальні) трубопроводи</w:t>
      </w:r>
      <w:r w:rsidRPr="00CF5433">
        <w:rPr>
          <w:iCs/>
          <w:color w:val="000000"/>
          <w:sz w:val="22"/>
          <w:szCs w:val="22"/>
        </w:rPr>
        <w:t>).</w:t>
      </w:r>
      <w:r w:rsidRPr="00CF5433">
        <w:rPr>
          <w:sz w:val="22"/>
          <w:szCs w:val="22"/>
        </w:rPr>
        <w:t xml:space="preserve"> </w:t>
      </w:r>
    </w:p>
    <w:p w14:paraId="48087206" w14:textId="74D3BBC2" w:rsidR="001A2CAA" w:rsidRPr="00F2691F" w:rsidRDefault="00BF5C9C" w:rsidP="00F2691F">
      <w:pPr>
        <w:ind w:firstLine="426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На м</w:t>
      </w:r>
      <w:r w:rsidRPr="00524A42">
        <w:rPr>
          <w:iCs/>
          <w:color w:val="000000"/>
          <w:sz w:val="22"/>
          <w:szCs w:val="22"/>
        </w:rPr>
        <w:t>айданчик</w:t>
      </w:r>
      <w:r>
        <w:rPr>
          <w:iCs/>
          <w:color w:val="000000"/>
          <w:sz w:val="22"/>
          <w:szCs w:val="22"/>
        </w:rPr>
        <w:t>у, що</w:t>
      </w:r>
      <w:r w:rsidRPr="00524A42">
        <w:rPr>
          <w:iCs/>
          <w:color w:val="000000"/>
          <w:sz w:val="22"/>
          <w:szCs w:val="22"/>
        </w:rPr>
        <w:t xml:space="preserve"> знаходиться за адресою</w:t>
      </w:r>
      <w:r w:rsidRPr="003353E2">
        <w:rPr>
          <w:iCs/>
          <w:color w:val="000000"/>
          <w:sz w:val="22"/>
          <w:szCs w:val="22"/>
        </w:rPr>
        <w:t xml:space="preserve"> </w:t>
      </w:r>
      <w:r w:rsidR="00577A4A" w:rsidRPr="00FD10E6">
        <w:rPr>
          <w:iCs/>
          <w:color w:val="000000"/>
          <w:sz w:val="22"/>
          <w:szCs w:val="22"/>
        </w:rPr>
        <w:t xml:space="preserve">43006, Волинська обл., Луцький р-н, м. Луцьк, </w:t>
      </w:r>
      <w:r w:rsidR="00FD10E6">
        <w:rPr>
          <w:iCs/>
          <w:color w:val="000000"/>
          <w:sz w:val="22"/>
          <w:szCs w:val="22"/>
        </w:rPr>
        <w:t xml:space="preserve">             </w:t>
      </w:r>
      <w:r w:rsidR="00577A4A" w:rsidRPr="00FD10E6">
        <w:rPr>
          <w:iCs/>
          <w:color w:val="000000"/>
          <w:sz w:val="22"/>
          <w:szCs w:val="22"/>
        </w:rPr>
        <w:t>вул. Івана Франка, 12</w:t>
      </w:r>
      <w:r>
        <w:rPr>
          <w:iCs/>
          <w:color w:val="000000"/>
          <w:sz w:val="22"/>
          <w:szCs w:val="22"/>
        </w:rPr>
        <w:t>,</w:t>
      </w:r>
      <w:r w:rsidR="000D4D7F" w:rsidRPr="00FD10E6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</w:t>
      </w:r>
      <w:r w:rsidR="00FF4A77" w:rsidRPr="00FD10E6">
        <w:rPr>
          <w:iCs/>
          <w:color w:val="000000"/>
          <w:sz w:val="22"/>
          <w:szCs w:val="22"/>
        </w:rPr>
        <w:t>жерел</w:t>
      </w:r>
      <w:r w:rsidR="00402B9A" w:rsidRPr="00FD10E6">
        <w:rPr>
          <w:iCs/>
          <w:color w:val="000000"/>
          <w:sz w:val="22"/>
          <w:szCs w:val="22"/>
        </w:rPr>
        <w:t>ами</w:t>
      </w:r>
      <w:r w:rsidR="00CC0296" w:rsidRPr="00FD10E6">
        <w:rPr>
          <w:iCs/>
          <w:color w:val="000000"/>
          <w:sz w:val="22"/>
          <w:szCs w:val="22"/>
        </w:rPr>
        <w:t xml:space="preserve"> викиду забру</w:t>
      </w:r>
      <w:r w:rsidR="005D1F9A" w:rsidRPr="00FD10E6">
        <w:rPr>
          <w:iCs/>
          <w:color w:val="000000"/>
          <w:sz w:val="22"/>
          <w:szCs w:val="22"/>
        </w:rPr>
        <w:t>днюючих речовин є</w:t>
      </w:r>
      <w:r w:rsidR="00402B9A" w:rsidRPr="00FD10E6">
        <w:rPr>
          <w:iCs/>
          <w:color w:val="000000"/>
          <w:sz w:val="22"/>
          <w:szCs w:val="22"/>
        </w:rPr>
        <w:t>:</w:t>
      </w:r>
      <w:r w:rsidR="00CC0296" w:rsidRPr="00FD10E6">
        <w:rPr>
          <w:iCs/>
          <w:color w:val="000000"/>
          <w:sz w:val="22"/>
          <w:szCs w:val="22"/>
        </w:rPr>
        <w:t xml:space="preserve"> </w:t>
      </w:r>
      <w:r w:rsidR="00577A4A" w:rsidRPr="00FD10E6">
        <w:rPr>
          <w:iCs/>
          <w:color w:val="000000"/>
          <w:sz w:val="22"/>
          <w:szCs w:val="22"/>
        </w:rPr>
        <w:t>газові котли КСВа-0,25 – 2 шт., "Teplowest" ОРТІМА – 2 шт., газова колонка "Teplowest" ПГ-11-С", настінні газові котли BOSCH та Vaillant</w:t>
      </w:r>
      <w:r w:rsidR="00FF4A77" w:rsidRPr="00FD10E6">
        <w:rPr>
          <w:iCs/>
          <w:color w:val="000000"/>
          <w:sz w:val="22"/>
          <w:szCs w:val="22"/>
        </w:rPr>
        <w:t xml:space="preserve">, </w:t>
      </w:r>
      <w:r w:rsidR="00402B9A" w:rsidRPr="00FD10E6">
        <w:rPr>
          <w:iCs/>
          <w:color w:val="000000"/>
          <w:sz w:val="22"/>
          <w:szCs w:val="22"/>
        </w:rPr>
        <w:t xml:space="preserve">в якості палива використовується </w:t>
      </w:r>
      <w:r w:rsidR="00D24EBC" w:rsidRPr="00FD10E6">
        <w:rPr>
          <w:iCs/>
          <w:color w:val="000000"/>
          <w:sz w:val="22"/>
          <w:szCs w:val="22"/>
        </w:rPr>
        <w:t>природний газ</w:t>
      </w:r>
      <w:r w:rsidR="00402B9A" w:rsidRPr="00FD10E6">
        <w:rPr>
          <w:iCs/>
          <w:color w:val="000000"/>
          <w:sz w:val="22"/>
          <w:szCs w:val="22"/>
        </w:rPr>
        <w:t>, бензиновий генератор</w:t>
      </w:r>
      <w:r w:rsidR="00D24EBC" w:rsidRPr="00FD10E6">
        <w:rPr>
          <w:iCs/>
          <w:color w:val="000000"/>
          <w:sz w:val="22"/>
          <w:szCs w:val="22"/>
        </w:rPr>
        <w:t>, дизельна генераторна установка, станок свердлильний</w:t>
      </w:r>
      <w:r w:rsidR="009C0F89" w:rsidRPr="00FD10E6">
        <w:rPr>
          <w:iCs/>
          <w:color w:val="000000"/>
          <w:sz w:val="22"/>
          <w:szCs w:val="22"/>
        </w:rPr>
        <w:t>.</w:t>
      </w:r>
      <w:r w:rsidR="001739D1" w:rsidRPr="00FD10E6">
        <w:rPr>
          <w:iCs/>
          <w:color w:val="000000"/>
          <w:sz w:val="22"/>
          <w:szCs w:val="22"/>
        </w:rPr>
        <w:t xml:space="preserve"> </w:t>
      </w:r>
      <w:r w:rsidR="0098480B" w:rsidRPr="00FD10E6">
        <w:rPr>
          <w:sz w:val="22"/>
          <w:szCs w:val="22"/>
        </w:rPr>
        <w:t>При діяльності</w:t>
      </w:r>
      <w:r w:rsidR="00CC0296" w:rsidRPr="00FD10E6">
        <w:rPr>
          <w:sz w:val="22"/>
          <w:szCs w:val="22"/>
        </w:rPr>
        <w:t xml:space="preserve"> </w:t>
      </w:r>
      <w:r w:rsidR="0098480B" w:rsidRPr="00FD10E6">
        <w:rPr>
          <w:sz w:val="22"/>
          <w:szCs w:val="22"/>
        </w:rPr>
        <w:t>на майданчику</w:t>
      </w:r>
      <w:r w:rsidR="00CC0296" w:rsidRPr="00FD10E6">
        <w:rPr>
          <w:sz w:val="22"/>
          <w:szCs w:val="22"/>
        </w:rPr>
        <w:t xml:space="preserve"> в атмосферне повітря </w:t>
      </w:r>
      <w:r w:rsidR="00CC0296" w:rsidRPr="00FD10E6">
        <w:rPr>
          <w:iCs/>
          <w:color w:val="000000"/>
          <w:sz w:val="22"/>
          <w:szCs w:val="22"/>
        </w:rPr>
        <w:t>потрапляють: оксиди азоту (у перерахунку</w:t>
      </w:r>
      <w:r w:rsidR="00CC0296" w:rsidRPr="00D24EBC">
        <w:rPr>
          <w:iCs/>
          <w:color w:val="000000"/>
          <w:sz w:val="22"/>
          <w:szCs w:val="22"/>
        </w:rPr>
        <w:t xml:space="preserve"> на діоксид)</w:t>
      </w:r>
      <w:r w:rsidR="00FF4A77" w:rsidRPr="00D24EBC">
        <w:rPr>
          <w:iCs/>
          <w:color w:val="000000"/>
          <w:sz w:val="22"/>
          <w:szCs w:val="22"/>
        </w:rPr>
        <w:t xml:space="preserve"> – </w:t>
      </w:r>
      <w:r w:rsidR="00D24EBC" w:rsidRPr="00F2691F">
        <w:rPr>
          <w:iCs/>
          <w:color w:val="000000"/>
          <w:sz w:val="22"/>
          <w:szCs w:val="22"/>
        </w:rPr>
        <w:t>0,054</w:t>
      </w:r>
      <w:r w:rsidR="00AA7DC1" w:rsidRPr="00D24EBC">
        <w:rPr>
          <w:iCs/>
          <w:color w:val="000000"/>
          <w:sz w:val="22"/>
          <w:szCs w:val="22"/>
        </w:rPr>
        <w:t xml:space="preserve"> т/рік</w:t>
      </w:r>
      <w:r w:rsidR="00CC0296" w:rsidRPr="00F2691F">
        <w:rPr>
          <w:iCs/>
          <w:color w:val="000000"/>
          <w:sz w:val="22"/>
          <w:szCs w:val="22"/>
        </w:rPr>
        <w:t xml:space="preserve">, </w:t>
      </w:r>
      <w:r w:rsidR="00FF4A77" w:rsidRPr="00F2691F">
        <w:rPr>
          <w:iCs/>
          <w:color w:val="000000"/>
          <w:sz w:val="22"/>
          <w:szCs w:val="22"/>
        </w:rPr>
        <w:t xml:space="preserve">діоксид сірки – </w:t>
      </w:r>
      <w:r w:rsidR="00F2691F" w:rsidRPr="00F2691F">
        <w:rPr>
          <w:iCs/>
          <w:color w:val="000000"/>
          <w:sz w:val="22"/>
          <w:szCs w:val="22"/>
        </w:rPr>
        <w:t>0,00235</w:t>
      </w:r>
      <w:r w:rsidR="008223A0" w:rsidRPr="00F2691F">
        <w:rPr>
          <w:iCs/>
          <w:color w:val="000000"/>
          <w:sz w:val="22"/>
          <w:szCs w:val="22"/>
        </w:rPr>
        <w:t xml:space="preserve"> т/рік, </w:t>
      </w:r>
      <w:r w:rsidR="00CC0296" w:rsidRPr="00F2691F">
        <w:rPr>
          <w:iCs/>
          <w:color w:val="000000"/>
          <w:sz w:val="22"/>
          <w:szCs w:val="22"/>
        </w:rPr>
        <w:t>вуглецю</w:t>
      </w:r>
      <w:r w:rsidR="00CC0296" w:rsidRPr="00D24EBC">
        <w:rPr>
          <w:iCs/>
          <w:color w:val="000000"/>
          <w:sz w:val="22"/>
          <w:szCs w:val="22"/>
        </w:rPr>
        <w:t xml:space="preserve"> оксиди</w:t>
      </w:r>
      <w:r w:rsidR="00FF4A77" w:rsidRPr="00D24EBC">
        <w:rPr>
          <w:iCs/>
          <w:color w:val="000000"/>
          <w:sz w:val="22"/>
          <w:szCs w:val="22"/>
        </w:rPr>
        <w:t xml:space="preserve"> – </w:t>
      </w:r>
      <w:r w:rsidR="00D24EBC" w:rsidRPr="00F2691F">
        <w:rPr>
          <w:iCs/>
          <w:color w:val="000000"/>
          <w:sz w:val="22"/>
          <w:szCs w:val="22"/>
        </w:rPr>
        <w:t>0,05714</w:t>
      </w:r>
      <w:r w:rsidR="00AA7DC1" w:rsidRPr="00D24EBC">
        <w:rPr>
          <w:iCs/>
          <w:color w:val="000000"/>
          <w:sz w:val="22"/>
          <w:szCs w:val="22"/>
        </w:rPr>
        <w:t xml:space="preserve"> т/рік</w:t>
      </w:r>
      <w:r w:rsidR="00CC0296" w:rsidRPr="00F2691F">
        <w:rPr>
          <w:iCs/>
          <w:color w:val="000000"/>
          <w:sz w:val="22"/>
          <w:szCs w:val="22"/>
        </w:rPr>
        <w:t>, речовини у вигляді суспендованих твердих частинок</w:t>
      </w:r>
      <w:r w:rsidR="00FF4A77" w:rsidRPr="00F2691F">
        <w:rPr>
          <w:iCs/>
          <w:color w:val="000000"/>
          <w:sz w:val="22"/>
          <w:szCs w:val="22"/>
        </w:rPr>
        <w:t xml:space="preserve"> – </w:t>
      </w:r>
      <w:r w:rsidR="00F2691F" w:rsidRPr="00F2691F">
        <w:rPr>
          <w:iCs/>
          <w:color w:val="000000"/>
          <w:sz w:val="22"/>
          <w:szCs w:val="22"/>
        </w:rPr>
        <w:t>0,000069</w:t>
      </w:r>
      <w:r w:rsidR="00AA7DC1" w:rsidRPr="00F2691F">
        <w:rPr>
          <w:iCs/>
          <w:color w:val="000000"/>
          <w:sz w:val="22"/>
          <w:szCs w:val="22"/>
        </w:rPr>
        <w:t xml:space="preserve"> т/рік</w:t>
      </w:r>
      <w:r w:rsidR="00CC0296" w:rsidRPr="00F2691F">
        <w:rPr>
          <w:iCs/>
          <w:color w:val="000000"/>
          <w:sz w:val="22"/>
          <w:szCs w:val="22"/>
        </w:rPr>
        <w:t>,</w:t>
      </w:r>
      <w:r w:rsidR="00402B9A" w:rsidRPr="00F2691F">
        <w:rPr>
          <w:iCs/>
          <w:color w:val="000000"/>
          <w:sz w:val="22"/>
          <w:szCs w:val="22"/>
        </w:rPr>
        <w:t xml:space="preserve"> аміак – </w:t>
      </w:r>
      <w:r w:rsidR="00F2691F" w:rsidRPr="00F2691F">
        <w:rPr>
          <w:iCs/>
          <w:color w:val="000000"/>
          <w:sz w:val="22"/>
          <w:szCs w:val="22"/>
        </w:rPr>
        <w:t>0,00000040</w:t>
      </w:r>
      <w:r w:rsidR="00402B9A" w:rsidRPr="00F2691F">
        <w:rPr>
          <w:iCs/>
          <w:color w:val="000000"/>
          <w:sz w:val="22"/>
          <w:szCs w:val="22"/>
        </w:rPr>
        <w:t xml:space="preserve"> т/рік,</w:t>
      </w:r>
      <w:r w:rsidR="00CC0296" w:rsidRPr="00F2691F">
        <w:rPr>
          <w:iCs/>
          <w:color w:val="000000"/>
          <w:sz w:val="22"/>
          <w:szCs w:val="22"/>
        </w:rPr>
        <w:t xml:space="preserve"> </w:t>
      </w:r>
      <w:r w:rsidR="00F2691F">
        <w:rPr>
          <w:iCs/>
          <w:color w:val="000000"/>
          <w:sz w:val="22"/>
          <w:szCs w:val="22"/>
        </w:rPr>
        <w:t xml:space="preserve">сажа </w:t>
      </w:r>
      <w:r w:rsidR="00F2691F" w:rsidRPr="00D24EBC">
        <w:rPr>
          <w:iCs/>
          <w:color w:val="000000"/>
          <w:sz w:val="22"/>
          <w:szCs w:val="22"/>
        </w:rPr>
        <w:t>–</w:t>
      </w:r>
      <w:r w:rsidR="00F2691F">
        <w:rPr>
          <w:iCs/>
          <w:color w:val="000000"/>
          <w:sz w:val="22"/>
          <w:szCs w:val="22"/>
        </w:rPr>
        <w:t xml:space="preserve"> </w:t>
      </w:r>
      <w:r w:rsidR="00F2691F" w:rsidRPr="00F2691F">
        <w:rPr>
          <w:iCs/>
          <w:color w:val="000000"/>
          <w:sz w:val="22"/>
          <w:szCs w:val="22"/>
        </w:rPr>
        <w:t>0,0015 т/рік, бенз(а)пірен – 0,000000028 т/рік, формальдегід – 0,00030 т/рік, вуглеводні – 0,0075 т/рік,</w:t>
      </w:r>
      <w:r w:rsidR="00F2691F">
        <w:rPr>
          <w:iCs/>
          <w:color w:val="000000"/>
          <w:sz w:val="22"/>
          <w:szCs w:val="22"/>
        </w:rPr>
        <w:t xml:space="preserve"> </w:t>
      </w:r>
      <w:r w:rsidR="00CC0296" w:rsidRPr="00F2691F">
        <w:rPr>
          <w:iCs/>
          <w:color w:val="000000"/>
          <w:sz w:val="22"/>
          <w:szCs w:val="22"/>
        </w:rPr>
        <w:t>парникові гази (діоксид вуглецю</w:t>
      </w:r>
      <w:r w:rsidR="00FF4A77" w:rsidRPr="00F2691F">
        <w:rPr>
          <w:iCs/>
          <w:color w:val="000000"/>
          <w:sz w:val="22"/>
          <w:szCs w:val="22"/>
        </w:rPr>
        <w:t xml:space="preserve"> – </w:t>
      </w:r>
      <w:r w:rsidR="00F2691F" w:rsidRPr="00F2691F">
        <w:rPr>
          <w:iCs/>
          <w:color w:val="000000"/>
          <w:sz w:val="22"/>
          <w:szCs w:val="22"/>
        </w:rPr>
        <w:t>24,05</w:t>
      </w:r>
      <w:r w:rsidR="00AA7DC1" w:rsidRPr="00F2691F">
        <w:rPr>
          <w:iCs/>
          <w:color w:val="000000"/>
          <w:sz w:val="22"/>
          <w:szCs w:val="22"/>
        </w:rPr>
        <w:t xml:space="preserve"> т/рік</w:t>
      </w:r>
      <w:r w:rsidR="00CC0296" w:rsidRPr="00F2691F">
        <w:rPr>
          <w:iCs/>
          <w:color w:val="000000"/>
          <w:sz w:val="22"/>
          <w:szCs w:val="22"/>
        </w:rPr>
        <w:t>, оксид діазоту</w:t>
      </w:r>
      <w:r w:rsidR="00FF4A77" w:rsidRPr="00F2691F">
        <w:rPr>
          <w:iCs/>
          <w:color w:val="000000"/>
          <w:sz w:val="22"/>
          <w:szCs w:val="22"/>
        </w:rPr>
        <w:t xml:space="preserve"> – </w:t>
      </w:r>
      <w:r w:rsidR="00F2691F" w:rsidRPr="00F2691F">
        <w:rPr>
          <w:iCs/>
          <w:color w:val="000000"/>
          <w:sz w:val="22"/>
          <w:szCs w:val="22"/>
        </w:rPr>
        <w:t>0,0000594</w:t>
      </w:r>
      <w:r w:rsidR="00AA7DC1" w:rsidRPr="00F2691F">
        <w:rPr>
          <w:iCs/>
          <w:color w:val="000000"/>
          <w:sz w:val="22"/>
          <w:szCs w:val="22"/>
        </w:rPr>
        <w:t xml:space="preserve"> т/рік</w:t>
      </w:r>
      <w:r w:rsidR="00CC0296" w:rsidRPr="00F2691F">
        <w:rPr>
          <w:iCs/>
          <w:color w:val="000000"/>
          <w:sz w:val="22"/>
          <w:szCs w:val="22"/>
        </w:rPr>
        <w:t>, метан</w:t>
      </w:r>
      <w:r w:rsidR="00FF4A77" w:rsidRPr="00F2691F">
        <w:rPr>
          <w:iCs/>
          <w:color w:val="000000"/>
          <w:sz w:val="22"/>
          <w:szCs w:val="22"/>
        </w:rPr>
        <w:t xml:space="preserve"> – </w:t>
      </w:r>
      <w:r w:rsidR="00F2691F" w:rsidRPr="00F2691F">
        <w:rPr>
          <w:iCs/>
          <w:color w:val="000000"/>
          <w:sz w:val="22"/>
          <w:szCs w:val="22"/>
        </w:rPr>
        <w:t>0,000498</w:t>
      </w:r>
      <w:r w:rsidR="00911891" w:rsidRPr="00F2691F">
        <w:rPr>
          <w:iCs/>
          <w:color w:val="000000"/>
          <w:sz w:val="22"/>
          <w:szCs w:val="22"/>
        </w:rPr>
        <w:t xml:space="preserve"> </w:t>
      </w:r>
      <w:r w:rsidR="00AA7DC1" w:rsidRPr="00F2691F">
        <w:rPr>
          <w:iCs/>
          <w:color w:val="000000"/>
          <w:sz w:val="22"/>
          <w:szCs w:val="22"/>
        </w:rPr>
        <w:t>т/рік</w:t>
      </w:r>
      <w:r w:rsidR="00CC0296" w:rsidRPr="00F2691F">
        <w:rPr>
          <w:iCs/>
          <w:color w:val="000000"/>
          <w:sz w:val="22"/>
          <w:szCs w:val="22"/>
        </w:rPr>
        <w:t>, НМЛОС</w:t>
      </w:r>
      <w:r w:rsidR="008223A0" w:rsidRPr="00F2691F">
        <w:rPr>
          <w:iCs/>
          <w:color w:val="000000"/>
          <w:sz w:val="22"/>
          <w:szCs w:val="22"/>
        </w:rPr>
        <w:t xml:space="preserve"> – </w:t>
      </w:r>
      <w:r w:rsidR="00F2691F" w:rsidRPr="00F2691F">
        <w:rPr>
          <w:iCs/>
          <w:color w:val="000000"/>
          <w:sz w:val="22"/>
          <w:szCs w:val="22"/>
        </w:rPr>
        <w:t>0,007323</w:t>
      </w:r>
      <w:r w:rsidR="00AA7DC1" w:rsidRPr="00F2691F">
        <w:rPr>
          <w:iCs/>
          <w:color w:val="000000"/>
          <w:sz w:val="22"/>
          <w:szCs w:val="22"/>
        </w:rPr>
        <w:t xml:space="preserve"> т/рік</w:t>
      </w:r>
      <w:r w:rsidR="00CC0296" w:rsidRPr="00F2691F">
        <w:rPr>
          <w:iCs/>
          <w:color w:val="000000"/>
          <w:sz w:val="22"/>
          <w:szCs w:val="22"/>
        </w:rPr>
        <w:t>).</w:t>
      </w:r>
    </w:p>
    <w:p w14:paraId="6AF24890" w14:textId="12347A4B" w:rsidR="000D4D7F" w:rsidRPr="00C60778" w:rsidRDefault="00BF5C9C" w:rsidP="00C60778">
      <w:pPr>
        <w:ind w:firstLine="426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>На м</w:t>
      </w:r>
      <w:r w:rsidRPr="00524A42">
        <w:rPr>
          <w:iCs/>
          <w:color w:val="000000"/>
          <w:sz w:val="22"/>
          <w:szCs w:val="22"/>
        </w:rPr>
        <w:t>айданчик</w:t>
      </w:r>
      <w:r>
        <w:rPr>
          <w:iCs/>
          <w:color w:val="000000"/>
          <w:sz w:val="22"/>
          <w:szCs w:val="22"/>
        </w:rPr>
        <w:t>у, що</w:t>
      </w:r>
      <w:r w:rsidRPr="00524A42">
        <w:rPr>
          <w:iCs/>
          <w:color w:val="000000"/>
          <w:sz w:val="22"/>
          <w:szCs w:val="22"/>
        </w:rPr>
        <w:t xml:space="preserve"> знаходиться за адресою</w:t>
      </w:r>
      <w:r w:rsidRPr="003353E2">
        <w:rPr>
          <w:iCs/>
          <w:color w:val="000000"/>
          <w:sz w:val="22"/>
          <w:szCs w:val="22"/>
        </w:rPr>
        <w:t xml:space="preserve"> </w:t>
      </w:r>
      <w:r w:rsidR="00D8316B" w:rsidRPr="00FD10E6">
        <w:rPr>
          <w:iCs/>
          <w:color w:val="000000"/>
          <w:sz w:val="22"/>
          <w:szCs w:val="22"/>
        </w:rPr>
        <w:t>43018</w:t>
      </w:r>
      <w:r w:rsidR="00D8316B" w:rsidRPr="00D8316B">
        <w:rPr>
          <w:iCs/>
          <w:color w:val="000000"/>
          <w:sz w:val="22"/>
          <w:szCs w:val="22"/>
        </w:rPr>
        <w:t xml:space="preserve">, Волинська обл., Луцький р-н, м. Луцьк, </w:t>
      </w:r>
      <w:r w:rsidR="00FD10E6">
        <w:rPr>
          <w:iCs/>
          <w:color w:val="000000"/>
          <w:sz w:val="22"/>
          <w:szCs w:val="22"/>
        </w:rPr>
        <w:t xml:space="preserve">           </w:t>
      </w:r>
      <w:r w:rsidR="00D8316B" w:rsidRPr="00D8316B">
        <w:rPr>
          <w:iCs/>
          <w:color w:val="000000"/>
          <w:sz w:val="22"/>
          <w:szCs w:val="22"/>
        </w:rPr>
        <w:t>вул. Львівська, 152Б</w:t>
      </w:r>
      <w:r>
        <w:rPr>
          <w:iCs/>
          <w:color w:val="000000"/>
          <w:sz w:val="22"/>
          <w:szCs w:val="22"/>
        </w:rPr>
        <w:t>,</w:t>
      </w:r>
      <w:r w:rsidR="00D8316B" w:rsidRPr="00402B9A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</w:t>
      </w:r>
      <w:r w:rsidR="00D8316B" w:rsidRPr="00402B9A">
        <w:rPr>
          <w:iCs/>
          <w:color w:val="000000"/>
          <w:sz w:val="22"/>
          <w:szCs w:val="22"/>
        </w:rPr>
        <w:t xml:space="preserve">жерелами викиду забруднюючих речовин є: </w:t>
      </w:r>
      <w:r w:rsidR="006605A7" w:rsidRPr="006605A7">
        <w:rPr>
          <w:sz w:val="22"/>
          <w:szCs w:val="22"/>
        </w:rPr>
        <w:t>модулі нагріву МН-120 - 4шт., газові парапетні котли "Teplowest" АГД-30-С</w:t>
      </w:r>
      <w:r w:rsidR="00D8316B" w:rsidRPr="006605A7">
        <w:rPr>
          <w:sz w:val="22"/>
          <w:szCs w:val="22"/>
        </w:rPr>
        <w:t xml:space="preserve"> – 2 шт., </w:t>
      </w:r>
      <w:r w:rsidR="006605A7" w:rsidRPr="006605A7">
        <w:rPr>
          <w:sz w:val="22"/>
          <w:szCs w:val="22"/>
        </w:rPr>
        <w:t>водогрійний котел Challenger, газові котли «ТермоБар КС-Г-50 ДS» та "АТОН" АОГВ-50</w:t>
      </w:r>
      <w:r w:rsidR="00D8316B" w:rsidRPr="006605A7">
        <w:rPr>
          <w:sz w:val="22"/>
          <w:szCs w:val="22"/>
        </w:rPr>
        <w:t xml:space="preserve">, в якості палива використовується природний газ, дизельна генераторна установка, </w:t>
      </w:r>
      <w:r w:rsidR="006605A7" w:rsidRPr="006605A7">
        <w:rPr>
          <w:sz w:val="22"/>
          <w:szCs w:val="22"/>
        </w:rPr>
        <w:t>зварювальний апарат, напівавтомати зварювальні – 2 шт., шліфмашина ексцентрикова</w:t>
      </w:r>
      <w:r w:rsidR="00D8316B" w:rsidRPr="00402B9A">
        <w:rPr>
          <w:iCs/>
          <w:color w:val="000000"/>
          <w:sz w:val="22"/>
          <w:szCs w:val="22"/>
        </w:rPr>
        <w:t xml:space="preserve">. </w:t>
      </w:r>
      <w:r w:rsidR="00D8316B" w:rsidRPr="00402B9A">
        <w:rPr>
          <w:sz w:val="22"/>
          <w:szCs w:val="22"/>
        </w:rPr>
        <w:t xml:space="preserve">При діяльності на майданчику в атмосферне повітря </w:t>
      </w:r>
      <w:r w:rsidR="00D8316B" w:rsidRPr="00C60778">
        <w:rPr>
          <w:sz w:val="22"/>
          <w:szCs w:val="22"/>
        </w:rPr>
        <w:t xml:space="preserve">потрапляють: оксиди азоту (у перерахунку на діоксид) – </w:t>
      </w:r>
      <w:r w:rsidR="006605A7" w:rsidRPr="00C60778">
        <w:rPr>
          <w:sz w:val="22"/>
          <w:szCs w:val="22"/>
        </w:rPr>
        <w:t>0,072142</w:t>
      </w:r>
      <w:r w:rsidR="00D8316B" w:rsidRPr="00C60778">
        <w:rPr>
          <w:sz w:val="22"/>
          <w:szCs w:val="22"/>
        </w:rPr>
        <w:t xml:space="preserve"> т/рік, діоксид сірки – </w:t>
      </w:r>
      <w:r w:rsidR="006605A7" w:rsidRPr="00C60778">
        <w:rPr>
          <w:sz w:val="22"/>
          <w:szCs w:val="22"/>
        </w:rPr>
        <w:t>0,00162</w:t>
      </w:r>
      <w:r w:rsidR="00D8316B" w:rsidRPr="00C60778">
        <w:rPr>
          <w:sz w:val="22"/>
          <w:szCs w:val="22"/>
        </w:rPr>
        <w:t xml:space="preserve"> т/рік, вуглецю оксиди – </w:t>
      </w:r>
      <w:r w:rsidR="006605A7" w:rsidRPr="00C60778">
        <w:rPr>
          <w:sz w:val="22"/>
          <w:szCs w:val="22"/>
        </w:rPr>
        <w:t>0,03292</w:t>
      </w:r>
      <w:r w:rsidR="00D8316B" w:rsidRPr="00C60778">
        <w:rPr>
          <w:sz w:val="22"/>
          <w:szCs w:val="22"/>
        </w:rPr>
        <w:t xml:space="preserve"> т/рік, речовини у вигляді суспендованих твердих частинок – </w:t>
      </w:r>
      <w:r w:rsidR="00C60778" w:rsidRPr="00C60778">
        <w:rPr>
          <w:sz w:val="22"/>
          <w:szCs w:val="22"/>
        </w:rPr>
        <w:t>0,0070</w:t>
      </w:r>
      <w:r w:rsidR="00D8316B" w:rsidRPr="00C60778">
        <w:rPr>
          <w:sz w:val="22"/>
          <w:szCs w:val="22"/>
        </w:rPr>
        <w:t xml:space="preserve"> т/рік, </w:t>
      </w:r>
      <w:r w:rsidR="006605A7" w:rsidRPr="00C60778">
        <w:rPr>
          <w:sz w:val="22"/>
          <w:szCs w:val="22"/>
        </w:rPr>
        <w:t>заліза оксид</w:t>
      </w:r>
      <w:r w:rsidR="00D8316B" w:rsidRPr="00C60778">
        <w:rPr>
          <w:sz w:val="22"/>
          <w:szCs w:val="22"/>
        </w:rPr>
        <w:t xml:space="preserve"> – </w:t>
      </w:r>
      <w:r w:rsidR="006605A7" w:rsidRPr="00C60778">
        <w:rPr>
          <w:sz w:val="22"/>
          <w:szCs w:val="22"/>
        </w:rPr>
        <w:t>0,00063</w:t>
      </w:r>
      <w:r w:rsidR="00D8316B" w:rsidRPr="00C60778">
        <w:rPr>
          <w:sz w:val="22"/>
          <w:szCs w:val="22"/>
        </w:rPr>
        <w:t xml:space="preserve"> т/рік, </w:t>
      </w:r>
      <w:r w:rsidR="006605A7" w:rsidRPr="00C60778">
        <w:rPr>
          <w:sz w:val="22"/>
          <w:szCs w:val="22"/>
        </w:rPr>
        <w:t xml:space="preserve">марганцю оксид – 0,000079 т/рік, хром та його сполуки – </w:t>
      </w:r>
      <w:r w:rsidR="00C60778" w:rsidRPr="00C60778">
        <w:rPr>
          <w:sz w:val="22"/>
          <w:szCs w:val="22"/>
        </w:rPr>
        <w:t>0,0000012 т/рік, кремній діоксид – 0,000053 т/рік, титану оксид – 0,000015 т/рік,</w:t>
      </w:r>
      <w:r w:rsidR="006605A7" w:rsidRPr="00C60778">
        <w:rPr>
          <w:sz w:val="22"/>
          <w:szCs w:val="22"/>
        </w:rPr>
        <w:t xml:space="preserve"> </w:t>
      </w:r>
      <w:r w:rsidR="00D8316B" w:rsidRPr="00C60778">
        <w:rPr>
          <w:sz w:val="22"/>
          <w:szCs w:val="22"/>
        </w:rPr>
        <w:t xml:space="preserve">сажа – </w:t>
      </w:r>
      <w:r w:rsidR="006605A7" w:rsidRPr="00C60778">
        <w:rPr>
          <w:sz w:val="22"/>
          <w:szCs w:val="22"/>
        </w:rPr>
        <w:t>0,0011</w:t>
      </w:r>
      <w:r w:rsidR="00D8316B" w:rsidRPr="00C60778">
        <w:rPr>
          <w:sz w:val="22"/>
          <w:szCs w:val="22"/>
        </w:rPr>
        <w:t xml:space="preserve"> т/рік, бенз(а)пірен – </w:t>
      </w:r>
      <w:r w:rsidR="006605A7" w:rsidRPr="00C60778">
        <w:rPr>
          <w:sz w:val="22"/>
          <w:szCs w:val="22"/>
        </w:rPr>
        <w:t>0,000000020</w:t>
      </w:r>
      <w:r w:rsidR="00D8316B" w:rsidRPr="00C60778">
        <w:rPr>
          <w:sz w:val="22"/>
          <w:szCs w:val="22"/>
        </w:rPr>
        <w:t xml:space="preserve"> т/рік, формальдегід – </w:t>
      </w:r>
      <w:r w:rsidR="006605A7" w:rsidRPr="00C60778">
        <w:rPr>
          <w:sz w:val="22"/>
          <w:szCs w:val="22"/>
        </w:rPr>
        <w:t>0,00022</w:t>
      </w:r>
      <w:r w:rsidR="00D8316B" w:rsidRPr="00C60778">
        <w:rPr>
          <w:sz w:val="22"/>
          <w:szCs w:val="22"/>
        </w:rPr>
        <w:t xml:space="preserve"> т/рік, вуглеводні – </w:t>
      </w:r>
      <w:r w:rsidR="006605A7" w:rsidRPr="00C60778">
        <w:rPr>
          <w:sz w:val="22"/>
          <w:szCs w:val="22"/>
        </w:rPr>
        <w:t>0,0054</w:t>
      </w:r>
      <w:r w:rsidR="00D8316B" w:rsidRPr="00C60778">
        <w:rPr>
          <w:sz w:val="22"/>
          <w:szCs w:val="22"/>
        </w:rPr>
        <w:t xml:space="preserve"> т/рік, парникові гази (діоксид вуглецю – </w:t>
      </w:r>
      <w:r w:rsidR="006605A7" w:rsidRPr="00C60778">
        <w:rPr>
          <w:sz w:val="22"/>
          <w:szCs w:val="22"/>
        </w:rPr>
        <w:t>51,56</w:t>
      </w:r>
      <w:r w:rsidR="00D8316B" w:rsidRPr="00C60778">
        <w:rPr>
          <w:sz w:val="22"/>
          <w:szCs w:val="22"/>
        </w:rPr>
        <w:t xml:space="preserve"> т/рік, оксид діазоту – </w:t>
      </w:r>
      <w:r w:rsidR="006605A7" w:rsidRPr="00C60778">
        <w:rPr>
          <w:sz w:val="22"/>
          <w:szCs w:val="22"/>
        </w:rPr>
        <w:t>0,0000874</w:t>
      </w:r>
      <w:r w:rsidR="00D8316B" w:rsidRPr="00C60778">
        <w:rPr>
          <w:sz w:val="22"/>
          <w:szCs w:val="22"/>
        </w:rPr>
        <w:t xml:space="preserve"> т/рік, метан – </w:t>
      </w:r>
      <w:r w:rsidR="006605A7" w:rsidRPr="00C60778">
        <w:rPr>
          <w:sz w:val="22"/>
          <w:szCs w:val="22"/>
        </w:rPr>
        <w:t>0,000873</w:t>
      </w:r>
      <w:r w:rsidR="00D8316B" w:rsidRPr="00C60778">
        <w:rPr>
          <w:sz w:val="22"/>
          <w:szCs w:val="22"/>
        </w:rPr>
        <w:t xml:space="preserve"> т/рік, НМЛОС – </w:t>
      </w:r>
      <w:r w:rsidR="006605A7" w:rsidRPr="00C60778">
        <w:rPr>
          <w:sz w:val="22"/>
          <w:szCs w:val="22"/>
        </w:rPr>
        <w:t>0,00437</w:t>
      </w:r>
      <w:r w:rsidR="00D8316B" w:rsidRPr="00C60778">
        <w:rPr>
          <w:sz w:val="22"/>
          <w:szCs w:val="22"/>
        </w:rPr>
        <w:t xml:space="preserve"> т/рік).</w:t>
      </w:r>
      <w:r w:rsidR="00C60778" w:rsidRPr="00C60778">
        <w:rPr>
          <w:sz w:val="22"/>
          <w:szCs w:val="22"/>
        </w:rPr>
        <w:t xml:space="preserve"> </w:t>
      </w:r>
    </w:p>
    <w:p w14:paraId="614F01F5" w14:textId="4D27CB58" w:rsidR="00C60778" w:rsidRDefault="00BF5C9C" w:rsidP="00C60778">
      <w:pPr>
        <w:ind w:firstLine="426"/>
        <w:jc w:val="both"/>
        <w:rPr>
          <w:iCs/>
          <w:color w:val="000000"/>
          <w:sz w:val="22"/>
          <w:szCs w:val="22"/>
        </w:rPr>
      </w:pPr>
      <w:bookmarkStart w:id="4" w:name="_Hlk181789779"/>
      <w:r>
        <w:rPr>
          <w:iCs/>
          <w:color w:val="000000"/>
          <w:sz w:val="22"/>
          <w:szCs w:val="22"/>
        </w:rPr>
        <w:t>На м</w:t>
      </w:r>
      <w:r w:rsidRPr="00524A42">
        <w:rPr>
          <w:iCs/>
          <w:color w:val="000000"/>
          <w:sz w:val="22"/>
          <w:szCs w:val="22"/>
        </w:rPr>
        <w:t>айданчик</w:t>
      </w:r>
      <w:r>
        <w:rPr>
          <w:iCs/>
          <w:color w:val="000000"/>
          <w:sz w:val="22"/>
          <w:szCs w:val="22"/>
        </w:rPr>
        <w:t>у, що</w:t>
      </w:r>
      <w:r w:rsidRPr="00524A42">
        <w:rPr>
          <w:iCs/>
          <w:color w:val="000000"/>
          <w:sz w:val="22"/>
          <w:szCs w:val="22"/>
        </w:rPr>
        <w:t xml:space="preserve"> знаходиться за адресою</w:t>
      </w:r>
      <w:r w:rsidRPr="003353E2">
        <w:rPr>
          <w:iCs/>
          <w:color w:val="000000"/>
          <w:sz w:val="22"/>
          <w:szCs w:val="22"/>
        </w:rPr>
        <w:t xml:space="preserve"> </w:t>
      </w:r>
      <w:r w:rsidR="00C60778" w:rsidRPr="00FD10E6">
        <w:rPr>
          <w:iCs/>
          <w:color w:val="000000"/>
          <w:sz w:val="22"/>
          <w:szCs w:val="22"/>
        </w:rPr>
        <w:t xml:space="preserve">43005, Волинська обл., м. Луцьк, вул. Клима Савура, </w:t>
      </w:r>
      <w:bookmarkEnd w:id="4"/>
      <w:r w:rsidR="00C60778" w:rsidRPr="00FD10E6">
        <w:rPr>
          <w:iCs/>
          <w:color w:val="000000"/>
          <w:sz w:val="22"/>
          <w:szCs w:val="22"/>
        </w:rPr>
        <w:t>21</w:t>
      </w:r>
      <w:r>
        <w:rPr>
          <w:iCs/>
          <w:color w:val="000000"/>
          <w:sz w:val="22"/>
          <w:szCs w:val="22"/>
        </w:rPr>
        <w:t>,</w:t>
      </w:r>
      <w:r w:rsidR="00C60778" w:rsidRPr="00402B9A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</w:t>
      </w:r>
      <w:r w:rsidR="00C60778" w:rsidRPr="00A065D9">
        <w:rPr>
          <w:iCs/>
          <w:color w:val="000000"/>
          <w:sz w:val="22"/>
          <w:szCs w:val="22"/>
        </w:rPr>
        <w:t xml:space="preserve">жерелами викиду забруднюючих речовин є: </w:t>
      </w:r>
      <w:r w:rsidR="00A065D9" w:rsidRPr="00A065D9">
        <w:rPr>
          <w:iCs/>
          <w:color w:val="000000"/>
          <w:sz w:val="22"/>
          <w:szCs w:val="22"/>
        </w:rPr>
        <w:t>газовий котел «КС-Г-50 ДS»,</w:t>
      </w:r>
      <w:r w:rsidR="008C4BE7" w:rsidRPr="008C4BE7">
        <w:rPr>
          <w:iCs/>
          <w:color w:val="000000"/>
          <w:sz w:val="22"/>
          <w:szCs w:val="22"/>
          <w:lang w:val="ru-RU"/>
        </w:rPr>
        <w:t xml:space="preserve"> </w:t>
      </w:r>
      <w:r w:rsidR="00A065D9" w:rsidRPr="00A065D9">
        <w:rPr>
          <w:iCs/>
          <w:color w:val="000000"/>
          <w:sz w:val="22"/>
          <w:szCs w:val="22"/>
          <w:lang w:val="ru-RU"/>
        </w:rPr>
        <w:t xml:space="preserve">бензинова </w:t>
      </w:r>
      <w:r w:rsidR="00A065D9" w:rsidRPr="00A065D9">
        <w:rPr>
          <w:iCs/>
          <w:color w:val="000000"/>
          <w:sz w:val="22"/>
          <w:szCs w:val="22"/>
        </w:rPr>
        <w:t>мініелектростанція.</w:t>
      </w:r>
      <w:r w:rsidR="008C4BE7" w:rsidRPr="008C4BE7">
        <w:rPr>
          <w:iCs/>
          <w:color w:val="000000"/>
          <w:sz w:val="22"/>
          <w:szCs w:val="22"/>
          <w:lang w:val="ru-RU"/>
        </w:rPr>
        <w:t xml:space="preserve"> В</w:t>
      </w:r>
      <w:r w:rsidR="008C4BE7" w:rsidRPr="00A065D9">
        <w:rPr>
          <w:iCs/>
          <w:color w:val="000000"/>
          <w:sz w:val="22"/>
          <w:szCs w:val="22"/>
        </w:rPr>
        <w:t xml:space="preserve"> якості палива </w:t>
      </w:r>
      <w:r w:rsidR="008C4BE7" w:rsidRPr="008C4BE7">
        <w:rPr>
          <w:iCs/>
          <w:color w:val="000000"/>
          <w:sz w:val="22"/>
          <w:szCs w:val="22"/>
          <w:lang w:val="ru-RU"/>
        </w:rPr>
        <w:t xml:space="preserve">для котла </w:t>
      </w:r>
      <w:r w:rsidR="008C4BE7" w:rsidRPr="00A065D9">
        <w:rPr>
          <w:iCs/>
          <w:color w:val="000000"/>
          <w:sz w:val="22"/>
          <w:szCs w:val="22"/>
        </w:rPr>
        <w:t>використовується природний газ</w:t>
      </w:r>
      <w:r w:rsidR="00C60778" w:rsidRPr="008C4BE7">
        <w:rPr>
          <w:iCs/>
          <w:color w:val="000000"/>
          <w:sz w:val="22"/>
          <w:szCs w:val="22"/>
        </w:rPr>
        <w:t xml:space="preserve">. </w:t>
      </w:r>
      <w:r w:rsidR="00C60778" w:rsidRPr="008C4BE7">
        <w:rPr>
          <w:sz w:val="22"/>
          <w:szCs w:val="22"/>
        </w:rPr>
        <w:t xml:space="preserve">При діяльності на майданчику в атмосферне повітря </w:t>
      </w:r>
      <w:r w:rsidR="00C60778" w:rsidRPr="008C4BE7">
        <w:rPr>
          <w:iCs/>
          <w:color w:val="000000"/>
          <w:sz w:val="22"/>
          <w:szCs w:val="22"/>
        </w:rPr>
        <w:t>потрапляють: оксиди азоту (у перерахунку на діоксид) – 0,</w:t>
      </w:r>
      <w:r w:rsidR="008C4BE7" w:rsidRPr="008C4BE7">
        <w:rPr>
          <w:iCs/>
          <w:color w:val="000000"/>
          <w:sz w:val="22"/>
          <w:szCs w:val="22"/>
        </w:rPr>
        <w:t>01377</w:t>
      </w:r>
      <w:r w:rsidR="00C60778" w:rsidRPr="008C4BE7">
        <w:rPr>
          <w:iCs/>
          <w:color w:val="000000"/>
          <w:sz w:val="22"/>
          <w:szCs w:val="22"/>
        </w:rPr>
        <w:t xml:space="preserve"> т/рік, діоксид сірки – 0,00</w:t>
      </w:r>
      <w:r w:rsidR="008C4BE7" w:rsidRPr="008C4BE7">
        <w:rPr>
          <w:iCs/>
          <w:color w:val="000000"/>
          <w:sz w:val="22"/>
          <w:szCs w:val="22"/>
        </w:rPr>
        <w:t>044</w:t>
      </w:r>
      <w:r w:rsidR="00C60778" w:rsidRPr="008C4BE7">
        <w:rPr>
          <w:iCs/>
          <w:color w:val="000000"/>
          <w:sz w:val="22"/>
          <w:szCs w:val="22"/>
        </w:rPr>
        <w:t xml:space="preserve"> т/рік, вуглецю оксиди – 0,0</w:t>
      </w:r>
      <w:r w:rsidR="008C4BE7" w:rsidRPr="008C4BE7">
        <w:rPr>
          <w:iCs/>
          <w:color w:val="000000"/>
          <w:sz w:val="22"/>
          <w:szCs w:val="22"/>
        </w:rPr>
        <w:t>9252</w:t>
      </w:r>
      <w:r w:rsidR="00C60778" w:rsidRPr="008C4BE7">
        <w:rPr>
          <w:iCs/>
          <w:color w:val="000000"/>
          <w:sz w:val="22"/>
          <w:szCs w:val="22"/>
        </w:rPr>
        <w:t xml:space="preserve"> т/рік, аміак – 0,00000</w:t>
      </w:r>
      <w:r w:rsidR="008C4BE7" w:rsidRPr="008C4BE7">
        <w:rPr>
          <w:iCs/>
          <w:color w:val="000000"/>
          <w:sz w:val="22"/>
          <w:szCs w:val="22"/>
        </w:rPr>
        <w:t>18</w:t>
      </w:r>
      <w:r w:rsidR="00C60778" w:rsidRPr="008C4BE7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="008C4BE7" w:rsidRPr="008C4BE7">
        <w:rPr>
          <w:iCs/>
          <w:color w:val="000000"/>
          <w:sz w:val="22"/>
          <w:szCs w:val="22"/>
        </w:rPr>
        <w:t>11,07</w:t>
      </w:r>
      <w:r w:rsidR="00C60778" w:rsidRPr="008C4BE7">
        <w:rPr>
          <w:iCs/>
          <w:color w:val="000000"/>
          <w:sz w:val="22"/>
          <w:szCs w:val="22"/>
        </w:rPr>
        <w:t xml:space="preserve"> т/рік, оксид діазоту – 0,0000</w:t>
      </w:r>
      <w:r w:rsidR="008C4BE7" w:rsidRPr="008C4BE7">
        <w:rPr>
          <w:iCs/>
          <w:color w:val="000000"/>
          <w:sz w:val="22"/>
          <w:szCs w:val="22"/>
        </w:rPr>
        <w:t>99</w:t>
      </w:r>
      <w:r w:rsidR="00C60778" w:rsidRPr="008C4BE7">
        <w:rPr>
          <w:iCs/>
          <w:color w:val="000000"/>
          <w:sz w:val="22"/>
          <w:szCs w:val="22"/>
        </w:rPr>
        <w:t xml:space="preserve"> т/рік, </w:t>
      </w:r>
      <w:r w:rsidR="00C60778" w:rsidRPr="003E0FD5">
        <w:rPr>
          <w:iCs/>
          <w:color w:val="000000"/>
          <w:sz w:val="22"/>
          <w:szCs w:val="22"/>
        </w:rPr>
        <w:t>метан – 0,000</w:t>
      </w:r>
      <w:r w:rsidR="008C4BE7" w:rsidRPr="003E0FD5">
        <w:rPr>
          <w:iCs/>
          <w:color w:val="000000"/>
          <w:sz w:val="22"/>
          <w:szCs w:val="22"/>
        </w:rPr>
        <w:t>579</w:t>
      </w:r>
      <w:r w:rsidR="00C60778" w:rsidRPr="003E0FD5">
        <w:rPr>
          <w:iCs/>
          <w:color w:val="000000"/>
          <w:sz w:val="22"/>
          <w:szCs w:val="22"/>
        </w:rPr>
        <w:t xml:space="preserve"> т/рік, НМЛОС – 0,0</w:t>
      </w:r>
      <w:r w:rsidR="008C4BE7" w:rsidRPr="003E0FD5">
        <w:rPr>
          <w:iCs/>
          <w:color w:val="000000"/>
          <w:sz w:val="22"/>
          <w:szCs w:val="22"/>
        </w:rPr>
        <w:t>24</w:t>
      </w:r>
      <w:r w:rsidR="003E0FD5" w:rsidRPr="003E0FD5">
        <w:rPr>
          <w:iCs/>
          <w:color w:val="000000"/>
          <w:sz w:val="22"/>
          <w:szCs w:val="22"/>
        </w:rPr>
        <w:t>12</w:t>
      </w:r>
      <w:r w:rsidR="00C60778" w:rsidRPr="003E0FD5">
        <w:rPr>
          <w:iCs/>
          <w:color w:val="000000"/>
          <w:sz w:val="22"/>
          <w:szCs w:val="22"/>
        </w:rPr>
        <w:t xml:space="preserve"> т/рік).</w:t>
      </w:r>
    </w:p>
    <w:p w14:paraId="35E4E56D" w14:textId="508C45A9" w:rsidR="00FE782C" w:rsidRPr="007434B0" w:rsidRDefault="00BF5C9C" w:rsidP="007434B0">
      <w:pPr>
        <w:ind w:firstLine="425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На м</w:t>
      </w:r>
      <w:r w:rsidRPr="00524A42">
        <w:rPr>
          <w:iCs/>
          <w:color w:val="000000"/>
          <w:sz w:val="22"/>
          <w:szCs w:val="22"/>
        </w:rPr>
        <w:t>айданчик</w:t>
      </w:r>
      <w:r>
        <w:rPr>
          <w:iCs/>
          <w:color w:val="000000"/>
          <w:sz w:val="22"/>
          <w:szCs w:val="22"/>
        </w:rPr>
        <w:t>у, що</w:t>
      </w:r>
      <w:r w:rsidRPr="00524A42">
        <w:rPr>
          <w:iCs/>
          <w:color w:val="000000"/>
          <w:sz w:val="22"/>
          <w:szCs w:val="22"/>
        </w:rPr>
        <w:t xml:space="preserve"> знаходиться за адресою</w:t>
      </w:r>
      <w:r w:rsidRPr="003353E2">
        <w:rPr>
          <w:iCs/>
          <w:color w:val="000000"/>
          <w:sz w:val="22"/>
          <w:szCs w:val="22"/>
        </w:rPr>
        <w:t xml:space="preserve"> </w:t>
      </w:r>
      <w:r w:rsidR="00FA20CF" w:rsidRPr="00FD10E6">
        <w:rPr>
          <w:iCs/>
          <w:color w:val="000000"/>
          <w:sz w:val="22"/>
          <w:szCs w:val="22"/>
        </w:rPr>
        <w:t>45612, Волинська обл., Луцький р-н, селище Торчин, вул. Незалежності, 150</w:t>
      </w:r>
      <w:r>
        <w:rPr>
          <w:iCs/>
          <w:color w:val="000000"/>
          <w:sz w:val="22"/>
          <w:szCs w:val="22"/>
        </w:rPr>
        <w:t>,</w:t>
      </w:r>
      <w:r w:rsidR="00FA20CF" w:rsidRPr="00402B9A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</w:t>
      </w:r>
      <w:r w:rsidR="00FA20CF" w:rsidRPr="00402B9A">
        <w:rPr>
          <w:iCs/>
          <w:color w:val="000000"/>
          <w:sz w:val="22"/>
          <w:szCs w:val="22"/>
        </w:rPr>
        <w:t xml:space="preserve">жерелами викиду забруднюючих речовин є: </w:t>
      </w:r>
      <w:r w:rsidR="00FA20CF" w:rsidRPr="00FA20CF">
        <w:rPr>
          <w:iCs/>
          <w:color w:val="000000"/>
          <w:sz w:val="22"/>
          <w:szCs w:val="22"/>
        </w:rPr>
        <w:t>газовий котел "ТермоБар КС-Г-24"</w:t>
      </w:r>
      <w:r w:rsidR="00FA20CF" w:rsidRPr="00402B9A">
        <w:rPr>
          <w:iCs/>
          <w:color w:val="000000"/>
          <w:sz w:val="22"/>
          <w:szCs w:val="22"/>
        </w:rPr>
        <w:t>,</w:t>
      </w:r>
      <w:r w:rsidR="00FA20CF">
        <w:rPr>
          <w:iCs/>
          <w:color w:val="000000"/>
          <w:sz w:val="22"/>
          <w:szCs w:val="22"/>
        </w:rPr>
        <w:t xml:space="preserve"> </w:t>
      </w:r>
      <w:r w:rsidR="00FA20CF" w:rsidRPr="00FA20CF">
        <w:rPr>
          <w:iCs/>
          <w:color w:val="000000"/>
          <w:sz w:val="22"/>
          <w:szCs w:val="22"/>
        </w:rPr>
        <w:t>конвектори "FEG GF 40 KF" та "АКОГ-4-СП",</w:t>
      </w:r>
      <w:r w:rsidR="00FA20CF">
        <w:rPr>
          <w:iCs/>
          <w:color w:val="000000"/>
          <w:sz w:val="22"/>
          <w:szCs w:val="22"/>
        </w:rPr>
        <w:t xml:space="preserve"> </w:t>
      </w:r>
      <w:r w:rsidR="00FA20CF" w:rsidRPr="00402B9A">
        <w:rPr>
          <w:iCs/>
          <w:color w:val="000000"/>
          <w:sz w:val="22"/>
          <w:szCs w:val="22"/>
        </w:rPr>
        <w:t xml:space="preserve">в якості палива використовується </w:t>
      </w:r>
      <w:r w:rsidR="00FA20CF">
        <w:rPr>
          <w:iCs/>
          <w:color w:val="000000"/>
          <w:sz w:val="22"/>
          <w:szCs w:val="22"/>
        </w:rPr>
        <w:t xml:space="preserve">природний газ, </w:t>
      </w:r>
      <w:r w:rsidR="00FA20CF" w:rsidRPr="00402B9A">
        <w:rPr>
          <w:iCs/>
          <w:color w:val="000000"/>
          <w:sz w:val="22"/>
          <w:szCs w:val="22"/>
        </w:rPr>
        <w:t>бензинов</w:t>
      </w:r>
      <w:r w:rsidR="00FA20CF">
        <w:rPr>
          <w:iCs/>
          <w:color w:val="000000"/>
          <w:sz w:val="22"/>
          <w:szCs w:val="22"/>
        </w:rPr>
        <w:t>а</w:t>
      </w:r>
      <w:r w:rsidR="00FA20CF" w:rsidRPr="00402B9A">
        <w:rPr>
          <w:iCs/>
          <w:color w:val="000000"/>
          <w:sz w:val="22"/>
          <w:szCs w:val="22"/>
        </w:rPr>
        <w:t xml:space="preserve"> </w:t>
      </w:r>
      <w:r w:rsidR="00FA20CF" w:rsidRPr="00FA20CF">
        <w:rPr>
          <w:iCs/>
          <w:color w:val="000000"/>
          <w:sz w:val="22"/>
          <w:szCs w:val="22"/>
        </w:rPr>
        <w:t>мініелектростанція</w:t>
      </w:r>
      <w:r w:rsidR="00FA20CF">
        <w:rPr>
          <w:iCs/>
          <w:color w:val="000000"/>
          <w:sz w:val="22"/>
          <w:szCs w:val="22"/>
        </w:rPr>
        <w:t xml:space="preserve">, </w:t>
      </w:r>
      <w:r w:rsidR="00FA20CF" w:rsidRPr="00FA20CF">
        <w:rPr>
          <w:iCs/>
          <w:color w:val="000000"/>
          <w:sz w:val="22"/>
          <w:szCs w:val="22"/>
        </w:rPr>
        <w:t>кутова шліфмашина</w:t>
      </w:r>
      <w:r w:rsidR="00FA20CF" w:rsidRPr="00402B9A">
        <w:rPr>
          <w:iCs/>
          <w:color w:val="000000"/>
          <w:sz w:val="22"/>
          <w:szCs w:val="22"/>
        </w:rPr>
        <w:t xml:space="preserve">. </w:t>
      </w:r>
      <w:r w:rsidR="00FA20CF" w:rsidRPr="00402B9A">
        <w:rPr>
          <w:sz w:val="22"/>
          <w:szCs w:val="22"/>
        </w:rPr>
        <w:t xml:space="preserve">При діяльності на майданчику в </w:t>
      </w:r>
      <w:r w:rsidR="00FA20CF" w:rsidRPr="007434B0">
        <w:rPr>
          <w:iCs/>
          <w:color w:val="000000"/>
          <w:sz w:val="22"/>
          <w:szCs w:val="22"/>
        </w:rPr>
        <w:t xml:space="preserve">атмосферне повітря </w:t>
      </w:r>
      <w:r w:rsidR="00FA20CF" w:rsidRPr="00363EF0">
        <w:rPr>
          <w:iCs/>
          <w:color w:val="000000"/>
          <w:sz w:val="22"/>
          <w:szCs w:val="22"/>
        </w:rPr>
        <w:t>потрапляють</w:t>
      </w:r>
      <w:r w:rsidR="00FA20CF" w:rsidRPr="00D24EBC">
        <w:rPr>
          <w:iCs/>
          <w:color w:val="000000"/>
          <w:sz w:val="22"/>
          <w:szCs w:val="22"/>
        </w:rPr>
        <w:t xml:space="preserve">: </w:t>
      </w:r>
      <w:r w:rsidR="00FA20CF" w:rsidRPr="00FA20CF">
        <w:rPr>
          <w:iCs/>
          <w:color w:val="000000"/>
          <w:sz w:val="22"/>
          <w:szCs w:val="22"/>
        </w:rPr>
        <w:t xml:space="preserve">оксиди азоту (у перерахунку на діоксид) – </w:t>
      </w:r>
      <w:r w:rsidR="00FA20CF" w:rsidRPr="007434B0">
        <w:rPr>
          <w:iCs/>
          <w:color w:val="000000"/>
          <w:sz w:val="22"/>
          <w:szCs w:val="22"/>
        </w:rPr>
        <w:t>0,00991</w:t>
      </w:r>
      <w:r w:rsidR="00FA20CF" w:rsidRPr="00FA20CF">
        <w:rPr>
          <w:iCs/>
          <w:color w:val="000000"/>
          <w:sz w:val="22"/>
          <w:szCs w:val="22"/>
        </w:rPr>
        <w:t xml:space="preserve"> т/рік, </w:t>
      </w:r>
      <w:r w:rsidR="00FA20CF" w:rsidRPr="007434B0">
        <w:rPr>
          <w:iCs/>
          <w:color w:val="000000"/>
          <w:sz w:val="22"/>
          <w:szCs w:val="22"/>
        </w:rPr>
        <w:t xml:space="preserve">діоксид сірки – 0,00021 т/рік, вуглецю оксиди – 0,04676 т/рік, речовини у вигляді суспендованих твердих частинок – </w:t>
      </w:r>
      <w:r w:rsidR="007434B0" w:rsidRPr="007434B0">
        <w:rPr>
          <w:iCs/>
          <w:color w:val="000000"/>
          <w:sz w:val="22"/>
          <w:szCs w:val="22"/>
        </w:rPr>
        <w:t>0,0164</w:t>
      </w:r>
      <w:r w:rsidR="00FA20CF" w:rsidRPr="007434B0">
        <w:rPr>
          <w:iCs/>
          <w:color w:val="000000"/>
          <w:sz w:val="22"/>
          <w:szCs w:val="22"/>
        </w:rPr>
        <w:t xml:space="preserve"> т/рік, аміак – 0,00000084 т/рік, парникові гази (діоксид вуглецю – 9,52 т/рік, оксид діазоту – 0,000054 т/рік, метан – 0,00035 т/рік, НМЛОС – 0,01175 т/рік).</w:t>
      </w:r>
    </w:p>
    <w:p w14:paraId="45C5DF59" w14:textId="0D359C66" w:rsidR="00C60778" w:rsidRDefault="00BF5C9C" w:rsidP="002A66A8">
      <w:pPr>
        <w:ind w:firstLine="425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На м</w:t>
      </w:r>
      <w:r w:rsidRPr="00524A42">
        <w:rPr>
          <w:iCs/>
          <w:color w:val="000000"/>
          <w:sz w:val="22"/>
          <w:szCs w:val="22"/>
        </w:rPr>
        <w:t>айданчик</w:t>
      </w:r>
      <w:r>
        <w:rPr>
          <w:iCs/>
          <w:color w:val="000000"/>
          <w:sz w:val="22"/>
          <w:szCs w:val="22"/>
        </w:rPr>
        <w:t>у, що</w:t>
      </w:r>
      <w:r w:rsidRPr="00524A42">
        <w:rPr>
          <w:iCs/>
          <w:color w:val="000000"/>
          <w:sz w:val="22"/>
          <w:szCs w:val="22"/>
        </w:rPr>
        <w:t xml:space="preserve"> знаходиться за адресою</w:t>
      </w:r>
      <w:r w:rsidRPr="003353E2">
        <w:rPr>
          <w:iCs/>
          <w:color w:val="000000"/>
          <w:sz w:val="22"/>
          <w:szCs w:val="22"/>
        </w:rPr>
        <w:t xml:space="preserve"> </w:t>
      </w:r>
      <w:r w:rsidR="002A66A8" w:rsidRPr="00FD10E6">
        <w:rPr>
          <w:iCs/>
          <w:color w:val="000000"/>
          <w:sz w:val="22"/>
          <w:szCs w:val="22"/>
        </w:rPr>
        <w:t xml:space="preserve">45201, Волинська обл., Луцький р-н, м. Ківерці, </w:t>
      </w:r>
      <w:r w:rsidR="00FD10E6">
        <w:rPr>
          <w:iCs/>
          <w:color w:val="000000"/>
          <w:sz w:val="22"/>
          <w:szCs w:val="22"/>
        </w:rPr>
        <w:t xml:space="preserve">          </w:t>
      </w:r>
      <w:r w:rsidR="002A66A8" w:rsidRPr="00FD10E6">
        <w:rPr>
          <w:iCs/>
          <w:color w:val="000000"/>
          <w:sz w:val="22"/>
          <w:szCs w:val="22"/>
        </w:rPr>
        <w:t>вул. Князя Романа Великого</w:t>
      </w:r>
      <w:r w:rsidR="002A66A8" w:rsidRPr="002A66A8">
        <w:rPr>
          <w:iCs/>
          <w:color w:val="000000"/>
          <w:sz w:val="22"/>
          <w:szCs w:val="22"/>
        </w:rPr>
        <w:t>, 9</w:t>
      </w:r>
      <w:r>
        <w:rPr>
          <w:iCs/>
          <w:color w:val="000000"/>
          <w:sz w:val="22"/>
          <w:szCs w:val="22"/>
        </w:rPr>
        <w:t>,</w:t>
      </w:r>
      <w:r w:rsidR="002A66A8" w:rsidRPr="00402B9A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</w:t>
      </w:r>
      <w:r w:rsidR="002A66A8" w:rsidRPr="003621A5">
        <w:rPr>
          <w:iCs/>
          <w:color w:val="000000"/>
          <w:sz w:val="22"/>
          <w:szCs w:val="22"/>
        </w:rPr>
        <w:t>жерелами викиду забруднюючих речовин є: газов</w:t>
      </w:r>
      <w:r w:rsidR="003E0FD5" w:rsidRPr="003621A5">
        <w:rPr>
          <w:iCs/>
          <w:color w:val="000000"/>
          <w:sz w:val="22"/>
          <w:szCs w:val="22"/>
        </w:rPr>
        <w:t>і</w:t>
      </w:r>
      <w:r w:rsidR="002A66A8" w:rsidRPr="003621A5">
        <w:rPr>
          <w:iCs/>
          <w:color w:val="000000"/>
          <w:sz w:val="22"/>
          <w:szCs w:val="22"/>
        </w:rPr>
        <w:t xml:space="preserve"> котл</w:t>
      </w:r>
      <w:r w:rsidR="003E0FD5" w:rsidRPr="003621A5">
        <w:rPr>
          <w:iCs/>
          <w:color w:val="000000"/>
          <w:sz w:val="22"/>
          <w:szCs w:val="22"/>
        </w:rPr>
        <w:t>и</w:t>
      </w:r>
      <w:r w:rsidR="002A66A8" w:rsidRPr="003621A5">
        <w:rPr>
          <w:iCs/>
          <w:color w:val="000000"/>
          <w:sz w:val="22"/>
          <w:szCs w:val="22"/>
        </w:rPr>
        <w:t xml:space="preserve"> </w:t>
      </w:r>
      <w:r w:rsidR="003E0FD5" w:rsidRPr="003621A5">
        <w:rPr>
          <w:iCs/>
          <w:color w:val="000000"/>
          <w:sz w:val="22"/>
          <w:szCs w:val="22"/>
        </w:rPr>
        <w:t>«АОГВ 11,3»</w:t>
      </w:r>
      <w:r w:rsidR="002A66A8" w:rsidRPr="003621A5">
        <w:rPr>
          <w:iCs/>
          <w:color w:val="000000"/>
          <w:sz w:val="22"/>
          <w:szCs w:val="22"/>
        </w:rPr>
        <w:t xml:space="preserve">, </w:t>
      </w:r>
      <w:r w:rsidR="003E0FD5" w:rsidRPr="003621A5">
        <w:rPr>
          <w:iCs/>
          <w:color w:val="000000"/>
          <w:sz w:val="22"/>
          <w:szCs w:val="22"/>
        </w:rPr>
        <w:t>«Gelios Plus 24 HM»</w:t>
      </w:r>
      <w:r w:rsidR="005317D5" w:rsidRPr="005317D5">
        <w:rPr>
          <w:iCs/>
          <w:color w:val="000000"/>
          <w:sz w:val="22"/>
          <w:szCs w:val="22"/>
        </w:rPr>
        <w:t xml:space="preserve"> </w:t>
      </w:r>
      <w:r w:rsidR="003E0FD5" w:rsidRPr="003621A5">
        <w:rPr>
          <w:iCs/>
          <w:color w:val="000000"/>
          <w:sz w:val="22"/>
          <w:szCs w:val="22"/>
        </w:rPr>
        <w:t>– 2 шт., «Adonis B 24» – 2 шт., конвектор «АКОГ 3»</w:t>
      </w:r>
      <w:r w:rsidR="005317D5" w:rsidRPr="005317D5">
        <w:rPr>
          <w:iCs/>
          <w:color w:val="000000"/>
          <w:sz w:val="22"/>
          <w:szCs w:val="22"/>
        </w:rPr>
        <w:t xml:space="preserve">, </w:t>
      </w:r>
      <w:r w:rsidR="003E0FD5" w:rsidRPr="003621A5">
        <w:rPr>
          <w:iCs/>
          <w:color w:val="000000"/>
          <w:sz w:val="22"/>
          <w:szCs w:val="22"/>
        </w:rPr>
        <w:t>газова водогрійна колонка «ВПГ 23»</w:t>
      </w:r>
      <w:r w:rsidR="003621A5" w:rsidRPr="003621A5">
        <w:rPr>
          <w:iCs/>
          <w:color w:val="000000"/>
          <w:sz w:val="22"/>
          <w:szCs w:val="22"/>
        </w:rPr>
        <w:t xml:space="preserve">, </w:t>
      </w:r>
      <w:r w:rsidR="003E0FD5" w:rsidRPr="003621A5">
        <w:rPr>
          <w:iCs/>
          <w:color w:val="000000"/>
          <w:sz w:val="22"/>
          <w:szCs w:val="22"/>
        </w:rPr>
        <w:t>бензиновий генератор</w:t>
      </w:r>
      <w:r w:rsidR="002A66A8" w:rsidRPr="003621A5">
        <w:rPr>
          <w:iCs/>
          <w:color w:val="000000"/>
          <w:sz w:val="22"/>
          <w:szCs w:val="22"/>
        </w:rPr>
        <w:t xml:space="preserve">. </w:t>
      </w:r>
      <w:r w:rsidR="003621A5" w:rsidRPr="003621A5">
        <w:rPr>
          <w:iCs/>
          <w:color w:val="000000"/>
          <w:sz w:val="22"/>
          <w:szCs w:val="22"/>
        </w:rPr>
        <w:t>В</w:t>
      </w:r>
      <w:r w:rsidR="003621A5" w:rsidRPr="00A065D9">
        <w:rPr>
          <w:iCs/>
          <w:color w:val="000000"/>
          <w:sz w:val="22"/>
          <w:szCs w:val="22"/>
        </w:rPr>
        <w:t xml:space="preserve"> якості палива </w:t>
      </w:r>
      <w:r w:rsidR="003621A5" w:rsidRPr="003621A5">
        <w:rPr>
          <w:iCs/>
          <w:color w:val="000000"/>
          <w:sz w:val="22"/>
          <w:szCs w:val="22"/>
        </w:rPr>
        <w:t xml:space="preserve">для котлів </w:t>
      </w:r>
      <w:r w:rsidR="003621A5" w:rsidRPr="00A065D9">
        <w:rPr>
          <w:iCs/>
          <w:color w:val="000000"/>
          <w:sz w:val="22"/>
          <w:szCs w:val="22"/>
        </w:rPr>
        <w:t>використовується природний газ</w:t>
      </w:r>
      <w:r w:rsidR="003621A5" w:rsidRPr="008C4BE7">
        <w:rPr>
          <w:iCs/>
          <w:color w:val="000000"/>
          <w:sz w:val="22"/>
          <w:szCs w:val="22"/>
        </w:rPr>
        <w:t>.</w:t>
      </w:r>
      <w:r w:rsidR="003621A5" w:rsidRPr="003621A5">
        <w:rPr>
          <w:iCs/>
          <w:color w:val="000000"/>
          <w:sz w:val="22"/>
          <w:szCs w:val="22"/>
        </w:rPr>
        <w:t xml:space="preserve"> </w:t>
      </w:r>
      <w:r w:rsidR="002A66A8" w:rsidRPr="003621A5">
        <w:rPr>
          <w:iCs/>
          <w:color w:val="000000"/>
          <w:sz w:val="22"/>
          <w:szCs w:val="22"/>
        </w:rPr>
        <w:t>При діяльності на</w:t>
      </w:r>
      <w:r w:rsidR="002A66A8" w:rsidRPr="008B743D">
        <w:rPr>
          <w:sz w:val="22"/>
          <w:szCs w:val="22"/>
        </w:rPr>
        <w:t xml:space="preserve"> майданчик</w:t>
      </w:r>
      <w:r w:rsidR="002A66A8" w:rsidRPr="008B743D">
        <w:rPr>
          <w:iCs/>
          <w:color w:val="000000"/>
          <w:sz w:val="22"/>
          <w:szCs w:val="22"/>
        </w:rPr>
        <w:t xml:space="preserve">у в атмосферне повітря потрапляють: оксиди азоту (у перерахунку на діоксид) – </w:t>
      </w:r>
      <w:r w:rsidR="008B743D" w:rsidRPr="008B743D">
        <w:rPr>
          <w:iCs/>
          <w:color w:val="000000"/>
          <w:sz w:val="22"/>
          <w:szCs w:val="22"/>
        </w:rPr>
        <w:t>0,037957</w:t>
      </w:r>
      <w:r w:rsidR="002A66A8" w:rsidRPr="008B743D">
        <w:rPr>
          <w:iCs/>
          <w:color w:val="000000"/>
          <w:sz w:val="22"/>
          <w:szCs w:val="22"/>
        </w:rPr>
        <w:t xml:space="preserve"> т/рік, діоксид сірки – </w:t>
      </w:r>
      <w:r w:rsidR="008B743D" w:rsidRPr="008B743D">
        <w:rPr>
          <w:iCs/>
          <w:color w:val="000000"/>
          <w:sz w:val="22"/>
          <w:szCs w:val="22"/>
        </w:rPr>
        <w:t>0,0005</w:t>
      </w:r>
      <w:r w:rsidR="002A66A8" w:rsidRPr="008B743D">
        <w:rPr>
          <w:iCs/>
          <w:color w:val="000000"/>
          <w:sz w:val="22"/>
          <w:szCs w:val="22"/>
        </w:rPr>
        <w:t xml:space="preserve"> т/рік, вуглецю оксиди – </w:t>
      </w:r>
      <w:r w:rsidR="008B743D" w:rsidRPr="008B743D">
        <w:rPr>
          <w:iCs/>
          <w:color w:val="000000"/>
          <w:sz w:val="22"/>
          <w:szCs w:val="22"/>
        </w:rPr>
        <w:t xml:space="preserve">0,119524 </w:t>
      </w:r>
      <w:r w:rsidR="002A66A8" w:rsidRPr="008B743D">
        <w:rPr>
          <w:iCs/>
          <w:color w:val="000000"/>
          <w:sz w:val="22"/>
          <w:szCs w:val="22"/>
        </w:rPr>
        <w:t xml:space="preserve">т/рік, аміак – </w:t>
      </w:r>
      <w:r w:rsidR="008B743D" w:rsidRPr="008B743D">
        <w:rPr>
          <w:iCs/>
          <w:color w:val="000000"/>
          <w:sz w:val="22"/>
          <w:szCs w:val="22"/>
        </w:rPr>
        <w:t>0,000002</w:t>
      </w:r>
      <w:r w:rsidR="002A66A8" w:rsidRPr="008B743D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="008B743D" w:rsidRPr="008B743D">
        <w:rPr>
          <w:iCs/>
          <w:color w:val="000000"/>
          <w:sz w:val="22"/>
          <w:szCs w:val="22"/>
        </w:rPr>
        <w:t>27,56</w:t>
      </w:r>
      <w:r w:rsidR="002A66A8" w:rsidRPr="008B743D">
        <w:rPr>
          <w:iCs/>
          <w:color w:val="000000"/>
          <w:sz w:val="22"/>
          <w:szCs w:val="22"/>
        </w:rPr>
        <w:t xml:space="preserve"> т/рік, оксид діазоту – </w:t>
      </w:r>
      <w:r w:rsidR="008B743D" w:rsidRPr="008B743D">
        <w:rPr>
          <w:iCs/>
          <w:color w:val="000000"/>
          <w:sz w:val="22"/>
          <w:szCs w:val="22"/>
        </w:rPr>
        <w:t>0,0001383</w:t>
      </w:r>
      <w:r w:rsidR="002A66A8" w:rsidRPr="008B743D">
        <w:rPr>
          <w:iCs/>
          <w:color w:val="000000"/>
          <w:sz w:val="22"/>
          <w:szCs w:val="22"/>
        </w:rPr>
        <w:t xml:space="preserve"> т/рік, метан – </w:t>
      </w:r>
      <w:r w:rsidR="008B743D" w:rsidRPr="008B743D">
        <w:rPr>
          <w:iCs/>
          <w:color w:val="000000"/>
          <w:sz w:val="22"/>
          <w:szCs w:val="22"/>
        </w:rPr>
        <w:t xml:space="preserve">0,000911 </w:t>
      </w:r>
      <w:r w:rsidR="002A66A8" w:rsidRPr="008B743D">
        <w:rPr>
          <w:iCs/>
          <w:color w:val="000000"/>
          <w:sz w:val="22"/>
          <w:szCs w:val="22"/>
        </w:rPr>
        <w:t xml:space="preserve">т/рік, НМЛОС – </w:t>
      </w:r>
      <w:r w:rsidR="008B743D" w:rsidRPr="008B743D">
        <w:rPr>
          <w:iCs/>
          <w:color w:val="000000"/>
          <w:sz w:val="22"/>
          <w:szCs w:val="22"/>
        </w:rPr>
        <w:t xml:space="preserve">0,028712 </w:t>
      </w:r>
      <w:r w:rsidR="002A66A8" w:rsidRPr="008B743D">
        <w:rPr>
          <w:iCs/>
          <w:color w:val="000000"/>
          <w:sz w:val="22"/>
          <w:szCs w:val="22"/>
        </w:rPr>
        <w:t>т/рік).</w:t>
      </w:r>
    </w:p>
    <w:p w14:paraId="188D2FF1" w14:textId="545B2E5F" w:rsidR="00C60778" w:rsidRDefault="00BF5C9C" w:rsidP="00453CBC">
      <w:pPr>
        <w:ind w:firstLine="425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lastRenderedPageBreak/>
        <w:t>На м</w:t>
      </w:r>
      <w:r w:rsidRPr="00524A42">
        <w:rPr>
          <w:iCs/>
          <w:color w:val="000000"/>
          <w:sz w:val="22"/>
          <w:szCs w:val="22"/>
        </w:rPr>
        <w:t>айданчик</w:t>
      </w:r>
      <w:r>
        <w:rPr>
          <w:iCs/>
          <w:color w:val="000000"/>
          <w:sz w:val="22"/>
          <w:szCs w:val="22"/>
        </w:rPr>
        <w:t>у, що</w:t>
      </w:r>
      <w:r w:rsidRPr="00524A42">
        <w:rPr>
          <w:iCs/>
          <w:color w:val="000000"/>
          <w:sz w:val="22"/>
          <w:szCs w:val="22"/>
        </w:rPr>
        <w:t xml:space="preserve"> знаходиться за адресою</w:t>
      </w:r>
      <w:r w:rsidRPr="003353E2">
        <w:rPr>
          <w:iCs/>
          <w:color w:val="000000"/>
          <w:sz w:val="22"/>
          <w:szCs w:val="22"/>
        </w:rPr>
        <w:t xml:space="preserve"> </w:t>
      </w:r>
      <w:r w:rsidR="002A66A8" w:rsidRPr="00FD10E6">
        <w:rPr>
          <w:iCs/>
          <w:color w:val="000000"/>
          <w:sz w:val="22"/>
          <w:szCs w:val="22"/>
        </w:rPr>
        <w:t>45233, Волинська обл., Луцький р-н, селище Цумань, вул. Корольова, 2</w:t>
      </w:r>
      <w:r>
        <w:rPr>
          <w:iCs/>
          <w:color w:val="000000"/>
          <w:sz w:val="22"/>
          <w:szCs w:val="22"/>
        </w:rPr>
        <w:t>,</w:t>
      </w:r>
      <w:r w:rsidR="002A66A8" w:rsidRPr="00FD10E6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</w:t>
      </w:r>
      <w:r w:rsidR="00EC7F92" w:rsidRPr="003621A5">
        <w:rPr>
          <w:iCs/>
          <w:color w:val="000000"/>
          <w:sz w:val="22"/>
          <w:szCs w:val="22"/>
        </w:rPr>
        <w:t>жерел</w:t>
      </w:r>
      <w:r w:rsidR="00EC7F92" w:rsidRPr="00EC7F92">
        <w:rPr>
          <w:iCs/>
          <w:color w:val="000000"/>
          <w:sz w:val="22"/>
          <w:szCs w:val="22"/>
          <w:lang w:val="ru-RU"/>
        </w:rPr>
        <w:t>о</w:t>
      </w:r>
      <w:r w:rsidR="00EC7F92" w:rsidRPr="003621A5">
        <w:rPr>
          <w:iCs/>
          <w:color w:val="000000"/>
          <w:sz w:val="22"/>
          <w:szCs w:val="22"/>
        </w:rPr>
        <w:t xml:space="preserve">м викиду забруднюючих речовин є </w:t>
      </w:r>
      <w:r w:rsidR="00EC7F92" w:rsidRPr="00EC7F92">
        <w:rPr>
          <w:iCs/>
          <w:color w:val="000000"/>
          <w:sz w:val="22"/>
          <w:szCs w:val="22"/>
        </w:rPr>
        <w:t>газовий котел «Термобар КС-ГВС-16»</w:t>
      </w:r>
      <w:r w:rsidR="00EC7F92" w:rsidRPr="003621A5">
        <w:rPr>
          <w:iCs/>
          <w:color w:val="000000"/>
          <w:sz w:val="22"/>
          <w:szCs w:val="22"/>
        </w:rPr>
        <w:t>. В</w:t>
      </w:r>
      <w:r w:rsidR="00EC7F92" w:rsidRPr="00A065D9">
        <w:rPr>
          <w:iCs/>
          <w:color w:val="000000"/>
          <w:sz w:val="22"/>
          <w:szCs w:val="22"/>
        </w:rPr>
        <w:t xml:space="preserve"> якості палива </w:t>
      </w:r>
      <w:r w:rsidR="00EC7F92" w:rsidRPr="003621A5">
        <w:rPr>
          <w:iCs/>
          <w:color w:val="000000"/>
          <w:sz w:val="22"/>
          <w:szCs w:val="22"/>
        </w:rPr>
        <w:t>для котл</w:t>
      </w:r>
      <w:r w:rsidR="00EC7F92" w:rsidRPr="00EC7F92">
        <w:rPr>
          <w:iCs/>
          <w:color w:val="000000"/>
          <w:sz w:val="22"/>
          <w:szCs w:val="22"/>
        </w:rPr>
        <w:t>а</w:t>
      </w:r>
      <w:r w:rsidR="00EC7F92" w:rsidRPr="003621A5">
        <w:rPr>
          <w:iCs/>
          <w:color w:val="000000"/>
          <w:sz w:val="22"/>
          <w:szCs w:val="22"/>
        </w:rPr>
        <w:t xml:space="preserve"> </w:t>
      </w:r>
      <w:r w:rsidR="00EC7F92" w:rsidRPr="00A065D9">
        <w:rPr>
          <w:iCs/>
          <w:color w:val="000000"/>
          <w:sz w:val="22"/>
          <w:szCs w:val="22"/>
        </w:rPr>
        <w:t>використовується природний газ</w:t>
      </w:r>
      <w:r w:rsidR="00EC7F92" w:rsidRPr="008C4BE7">
        <w:rPr>
          <w:iCs/>
          <w:color w:val="000000"/>
          <w:sz w:val="22"/>
          <w:szCs w:val="22"/>
        </w:rPr>
        <w:t>.</w:t>
      </w:r>
      <w:r w:rsidR="00EC7F92" w:rsidRPr="003621A5">
        <w:rPr>
          <w:iCs/>
          <w:color w:val="000000"/>
          <w:sz w:val="22"/>
          <w:szCs w:val="22"/>
        </w:rPr>
        <w:t xml:space="preserve"> </w:t>
      </w:r>
      <w:r w:rsidR="002A66A8" w:rsidRPr="00EC7F92">
        <w:rPr>
          <w:sz w:val="22"/>
          <w:szCs w:val="22"/>
        </w:rPr>
        <w:t xml:space="preserve">При діяльності на майданчику в </w:t>
      </w:r>
      <w:r w:rsidR="002A66A8" w:rsidRPr="00EC7F92">
        <w:rPr>
          <w:iCs/>
          <w:color w:val="000000"/>
          <w:sz w:val="22"/>
          <w:szCs w:val="22"/>
        </w:rPr>
        <w:t>атмосферне повітря потрапляють: оксиди азоту (у перерахунку на діоксид) – 0,0</w:t>
      </w:r>
      <w:r w:rsidR="00EC7F92" w:rsidRPr="00EC7F92">
        <w:rPr>
          <w:iCs/>
          <w:color w:val="000000"/>
          <w:sz w:val="22"/>
          <w:szCs w:val="22"/>
        </w:rPr>
        <w:t>0405</w:t>
      </w:r>
      <w:r w:rsidR="002A66A8" w:rsidRPr="00EC7F92">
        <w:rPr>
          <w:iCs/>
          <w:color w:val="000000"/>
          <w:sz w:val="22"/>
          <w:szCs w:val="22"/>
        </w:rPr>
        <w:t xml:space="preserve"> т/рік, вуглецю оксид – 0,0</w:t>
      </w:r>
      <w:r w:rsidR="00EC7F92" w:rsidRPr="00EC7F92">
        <w:rPr>
          <w:iCs/>
          <w:color w:val="000000"/>
          <w:sz w:val="22"/>
          <w:szCs w:val="22"/>
        </w:rPr>
        <w:t>0281</w:t>
      </w:r>
      <w:r w:rsidR="002A66A8" w:rsidRPr="00EC7F92">
        <w:rPr>
          <w:iCs/>
          <w:color w:val="000000"/>
          <w:sz w:val="22"/>
          <w:szCs w:val="22"/>
        </w:rPr>
        <w:t xml:space="preserve"> т/рік, </w:t>
      </w:r>
      <w:r w:rsidR="002A66A8" w:rsidRPr="006A4421">
        <w:rPr>
          <w:iCs/>
          <w:color w:val="000000"/>
          <w:sz w:val="22"/>
          <w:szCs w:val="22"/>
        </w:rPr>
        <w:t xml:space="preserve">парникові гази (діоксид вуглецю – </w:t>
      </w:r>
      <w:r w:rsidR="00EC7F92" w:rsidRPr="006A4421">
        <w:rPr>
          <w:iCs/>
          <w:color w:val="000000"/>
          <w:sz w:val="22"/>
          <w:szCs w:val="22"/>
        </w:rPr>
        <w:t>2,51</w:t>
      </w:r>
      <w:r w:rsidR="002A66A8" w:rsidRPr="006A4421">
        <w:rPr>
          <w:iCs/>
          <w:color w:val="000000"/>
          <w:sz w:val="22"/>
          <w:szCs w:val="22"/>
        </w:rPr>
        <w:t xml:space="preserve"> т/рік, оксид діазоту – 0,0000</w:t>
      </w:r>
      <w:r w:rsidR="006A4421" w:rsidRPr="006A4421">
        <w:rPr>
          <w:iCs/>
          <w:color w:val="000000"/>
          <w:sz w:val="22"/>
          <w:szCs w:val="22"/>
        </w:rPr>
        <w:t>043</w:t>
      </w:r>
      <w:r w:rsidR="002A66A8" w:rsidRPr="006A4421">
        <w:rPr>
          <w:iCs/>
          <w:color w:val="000000"/>
          <w:sz w:val="22"/>
          <w:szCs w:val="22"/>
        </w:rPr>
        <w:t xml:space="preserve"> т/рік, метан – 0,000</w:t>
      </w:r>
      <w:r w:rsidR="006A4421" w:rsidRPr="006A4421">
        <w:rPr>
          <w:iCs/>
          <w:color w:val="000000"/>
          <w:sz w:val="22"/>
          <w:szCs w:val="22"/>
        </w:rPr>
        <w:t>043</w:t>
      </w:r>
      <w:r w:rsidR="002A66A8" w:rsidRPr="006A4421">
        <w:rPr>
          <w:iCs/>
          <w:color w:val="000000"/>
          <w:sz w:val="22"/>
          <w:szCs w:val="22"/>
        </w:rPr>
        <w:t xml:space="preserve"> т/рік, НМЛОС – 0,0</w:t>
      </w:r>
      <w:r w:rsidR="006A4421" w:rsidRPr="006A4421">
        <w:rPr>
          <w:iCs/>
          <w:color w:val="000000"/>
          <w:sz w:val="22"/>
          <w:szCs w:val="22"/>
        </w:rPr>
        <w:t>0021</w:t>
      </w:r>
      <w:r w:rsidR="002A66A8" w:rsidRPr="006A4421">
        <w:rPr>
          <w:iCs/>
          <w:color w:val="000000"/>
          <w:sz w:val="22"/>
          <w:szCs w:val="22"/>
        </w:rPr>
        <w:t xml:space="preserve"> т/рік).</w:t>
      </w:r>
    </w:p>
    <w:p w14:paraId="35DE01E7" w14:textId="24576B0C" w:rsidR="00DD24C0" w:rsidRPr="00A34FB7" w:rsidRDefault="00BF5C9C" w:rsidP="00331181">
      <w:pPr>
        <w:widowControl w:val="0"/>
        <w:autoSpaceDE w:val="0"/>
        <w:autoSpaceDN w:val="0"/>
        <w:adjustRightInd w:val="0"/>
        <w:ind w:firstLine="425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На м</w:t>
      </w:r>
      <w:r w:rsidRPr="00524A42">
        <w:rPr>
          <w:iCs/>
          <w:color w:val="000000"/>
          <w:sz w:val="22"/>
          <w:szCs w:val="22"/>
        </w:rPr>
        <w:t>айданчик</w:t>
      </w:r>
      <w:r>
        <w:rPr>
          <w:iCs/>
          <w:color w:val="000000"/>
          <w:sz w:val="22"/>
          <w:szCs w:val="22"/>
        </w:rPr>
        <w:t>у, що</w:t>
      </w:r>
      <w:r w:rsidRPr="00524A42">
        <w:rPr>
          <w:iCs/>
          <w:color w:val="000000"/>
          <w:sz w:val="22"/>
          <w:szCs w:val="22"/>
        </w:rPr>
        <w:t xml:space="preserve"> знаходиться за адресою</w:t>
      </w:r>
      <w:r w:rsidRPr="003353E2">
        <w:rPr>
          <w:iCs/>
          <w:color w:val="000000"/>
          <w:sz w:val="22"/>
          <w:szCs w:val="22"/>
        </w:rPr>
        <w:t xml:space="preserve"> </w:t>
      </w:r>
      <w:r w:rsidR="00331181" w:rsidRPr="00FD10E6">
        <w:rPr>
          <w:iCs/>
          <w:color w:val="000000"/>
          <w:sz w:val="22"/>
          <w:szCs w:val="22"/>
        </w:rPr>
        <w:t xml:space="preserve">45701, Волинська обл., Луцький р-н, м. Горохів, </w:t>
      </w:r>
      <w:r w:rsidR="00FD10E6">
        <w:rPr>
          <w:iCs/>
          <w:color w:val="000000"/>
          <w:sz w:val="22"/>
          <w:szCs w:val="22"/>
        </w:rPr>
        <w:t xml:space="preserve">           </w:t>
      </w:r>
      <w:r w:rsidR="00331181" w:rsidRPr="00FD10E6">
        <w:rPr>
          <w:iCs/>
          <w:color w:val="000000"/>
          <w:sz w:val="22"/>
          <w:szCs w:val="22"/>
        </w:rPr>
        <w:t>вул. Козацька, 79А</w:t>
      </w:r>
      <w:r>
        <w:rPr>
          <w:iCs/>
          <w:color w:val="000000"/>
          <w:sz w:val="22"/>
          <w:szCs w:val="22"/>
        </w:rPr>
        <w:t>,</w:t>
      </w:r>
      <w:r w:rsidR="00DD24C0" w:rsidRPr="00402B9A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</w:t>
      </w:r>
      <w:r w:rsidR="00DD24C0" w:rsidRPr="003D27ED">
        <w:rPr>
          <w:iCs/>
          <w:color w:val="000000"/>
          <w:sz w:val="22"/>
          <w:szCs w:val="22"/>
        </w:rPr>
        <w:t xml:space="preserve">жерелами викиду забруднюючих речовин є: </w:t>
      </w:r>
      <w:r w:rsidR="003D27ED" w:rsidRPr="003D27ED">
        <w:rPr>
          <w:iCs/>
          <w:color w:val="000000"/>
          <w:sz w:val="22"/>
          <w:szCs w:val="22"/>
        </w:rPr>
        <w:t>газові котли «КСТ 30» – 4 шт.</w:t>
      </w:r>
      <w:r w:rsidR="00DD24C0" w:rsidRPr="003D27ED">
        <w:rPr>
          <w:iCs/>
          <w:color w:val="000000"/>
          <w:sz w:val="22"/>
          <w:szCs w:val="22"/>
        </w:rPr>
        <w:t xml:space="preserve">, </w:t>
      </w:r>
      <w:r w:rsidR="003D27ED" w:rsidRPr="003D27ED">
        <w:rPr>
          <w:iCs/>
          <w:color w:val="000000"/>
          <w:sz w:val="22"/>
          <w:szCs w:val="22"/>
        </w:rPr>
        <w:t>«Колвітерм КТН»</w:t>
      </w:r>
      <w:r w:rsidR="005317D5" w:rsidRPr="005317D5">
        <w:rPr>
          <w:iCs/>
          <w:color w:val="000000"/>
          <w:sz w:val="22"/>
          <w:szCs w:val="22"/>
        </w:rPr>
        <w:t xml:space="preserve"> </w:t>
      </w:r>
      <w:r w:rsidR="005317D5" w:rsidRPr="003D27ED">
        <w:rPr>
          <w:iCs/>
          <w:color w:val="000000"/>
          <w:sz w:val="22"/>
          <w:szCs w:val="22"/>
        </w:rPr>
        <w:t>–</w:t>
      </w:r>
      <w:r w:rsidR="005317D5" w:rsidRPr="005317D5">
        <w:rPr>
          <w:iCs/>
          <w:color w:val="000000"/>
          <w:sz w:val="22"/>
          <w:szCs w:val="22"/>
        </w:rPr>
        <w:t xml:space="preserve"> 2 шт.</w:t>
      </w:r>
      <w:r w:rsidR="003D27ED" w:rsidRPr="003D27ED">
        <w:rPr>
          <w:iCs/>
          <w:color w:val="000000"/>
          <w:sz w:val="22"/>
          <w:szCs w:val="22"/>
        </w:rPr>
        <w:t>, «Vaillant»</w:t>
      </w:r>
      <w:r w:rsidR="00DD24C0" w:rsidRPr="003D27ED">
        <w:rPr>
          <w:iCs/>
          <w:color w:val="000000"/>
          <w:sz w:val="22"/>
          <w:szCs w:val="22"/>
        </w:rPr>
        <w:t>, бензинов</w:t>
      </w:r>
      <w:r w:rsidR="00A47955">
        <w:rPr>
          <w:iCs/>
          <w:color w:val="000000"/>
          <w:sz w:val="22"/>
          <w:szCs w:val="22"/>
        </w:rPr>
        <w:t>а</w:t>
      </w:r>
      <w:r w:rsidR="00DD24C0" w:rsidRPr="003D27ED">
        <w:rPr>
          <w:iCs/>
          <w:color w:val="000000"/>
          <w:sz w:val="22"/>
          <w:szCs w:val="22"/>
        </w:rPr>
        <w:t xml:space="preserve"> </w:t>
      </w:r>
      <w:r w:rsidR="003D27ED" w:rsidRPr="003D27ED">
        <w:rPr>
          <w:iCs/>
          <w:color w:val="000000"/>
          <w:sz w:val="22"/>
          <w:szCs w:val="22"/>
        </w:rPr>
        <w:t>мініелектростанці</w:t>
      </w:r>
      <w:r w:rsidR="00A47955">
        <w:rPr>
          <w:iCs/>
          <w:color w:val="000000"/>
          <w:sz w:val="22"/>
          <w:szCs w:val="22"/>
        </w:rPr>
        <w:t>я</w:t>
      </w:r>
      <w:r w:rsidR="00DD24C0" w:rsidRPr="003D27ED">
        <w:rPr>
          <w:iCs/>
          <w:color w:val="000000"/>
          <w:sz w:val="22"/>
          <w:szCs w:val="22"/>
        </w:rPr>
        <w:t xml:space="preserve">, </w:t>
      </w:r>
      <w:r w:rsidR="003D27ED" w:rsidRPr="003D27ED">
        <w:rPr>
          <w:iCs/>
          <w:color w:val="000000"/>
          <w:sz w:val="22"/>
          <w:szCs w:val="22"/>
        </w:rPr>
        <w:t>станок свердлильний, електрозварювальний агрегат, зварювальний напівавтомат</w:t>
      </w:r>
      <w:r w:rsidR="00DD24C0" w:rsidRPr="003D27ED">
        <w:rPr>
          <w:iCs/>
          <w:color w:val="000000"/>
          <w:sz w:val="22"/>
          <w:szCs w:val="22"/>
        </w:rPr>
        <w:t xml:space="preserve">. </w:t>
      </w:r>
      <w:r w:rsidR="003D27ED" w:rsidRPr="003621A5">
        <w:rPr>
          <w:iCs/>
          <w:color w:val="000000"/>
          <w:sz w:val="22"/>
          <w:szCs w:val="22"/>
        </w:rPr>
        <w:t>В</w:t>
      </w:r>
      <w:r w:rsidR="003D27ED" w:rsidRPr="00A065D9">
        <w:rPr>
          <w:iCs/>
          <w:color w:val="000000"/>
          <w:sz w:val="22"/>
          <w:szCs w:val="22"/>
        </w:rPr>
        <w:t xml:space="preserve"> якості палива </w:t>
      </w:r>
      <w:r w:rsidR="003D27ED" w:rsidRPr="003621A5">
        <w:rPr>
          <w:iCs/>
          <w:color w:val="000000"/>
          <w:sz w:val="22"/>
          <w:szCs w:val="22"/>
        </w:rPr>
        <w:t xml:space="preserve">для котлів </w:t>
      </w:r>
      <w:r w:rsidR="003D27ED" w:rsidRPr="00A065D9">
        <w:rPr>
          <w:iCs/>
          <w:color w:val="000000"/>
          <w:sz w:val="22"/>
          <w:szCs w:val="22"/>
        </w:rPr>
        <w:t>використовується природний газ</w:t>
      </w:r>
      <w:r w:rsidR="003D27ED" w:rsidRPr="008C4BE7">
        <w:rPr>
          <w:iCs/>
          <w:color w:val="000000"/>
          <w:sz w:val="22"/>
          <w:szCs w:val="22"/>
        </w:rPr>
        <w:t>.</w:t>
      </w:r>
      <w:r w:rsidR="003D27ED" w:rsidRPr="003621A5">
        <w:rPr>
          <w:iCs/>
          <w:color w:val="000000"/>
          <w:sz w:val="22"/>
          <w:szCs w:val="22"/>
        </w:rPr>
        <w:t xml:space="preserve"> </w:t>
      </w:r>
      <w:r w:rsidR="00DD24C0" w:rsidRPr="003D27ED">
        <w:rPr>
          <w:iCs/>
          <w:color w:val="000000"/>
          <w:sz w:val="22"/>
          <w:szCs w:val="22"/>
        </w:rPr>
        <w:t>При діяльності</w:t>
      </w:r>
      <w:r w:rsidR="00DD24C0" w:rsidRPr="00180B56">
        <w:rPr>
          <w:sz w:val="22"/>
          <w:szCs w:val="22"/>
        </w:rPr>
        <w:t xml:space="preserve"> на майданчику в </w:t>
      </w:r>
      <w:r w:rsidR="00DD24C0" w:rsidRPr="00180B56">
        <w:rPr>
          <w:iCs/>
          <w:color w:val="000000"/>
          <w:sz w:val="22"/>
          <w:szCs w:val="22"/>
        </w:rPr>
        <w:t>атмосферне повітря потрапляють: оксиди азоту (у перерахунку на діоксид) – 0,0</w:t>
      </w:r>
      <w:r w:rsidR="00A47955">
        <w:rPr>
          <w:iCs/>
          <w:color w:val="000000"/>
          <w:sz w:val="22"/>
          <w:szCs w:val="22"/>
        </w:rPr>
        <w:t>6793</w:t>
      </w:r>
      <w:r w:rsidR="00DD24C0" w:rsidRPr="00180B56">
        <w:rPr>
          <w:iCs/>
          <w:color w:val="000000"/>
          <w:sz w:val="22"/>
          <w:szCs w:val="22"/>
        </w:rPr>
        <w:t xml:space="preserve"> т/рік, діоксид сірки – 0,000</w:t>
      </w:r>
      <w:r w:rsidR="00A47955">
        <w:rPr>
          <w:iCs/>
          <w:color w:val="000000"/>
          <w:sz w:val="22"/>
          <w:szCs w:val="22"/>
        </w:rPr>
        <w:t>21</w:t>
      </w:r>
      <w:r w:rsidR="00DD24C0" w:rsidRPr="00180B56">
        <w:rPr>
          <w:iCs/>
          <w:color w:val="000000"/>
          <w:sz w:val="22"/>
          <w:szCs w:val="22"/>
        </w:rPr>
        <w:t xml:space="preserve"> т/рік, вуглецю оксид – </w:t>
      </w:r>
      <w:r w:rsidR="00A47955">
        <w:rPr>
          <w:iCs/>
          <w:color w:val="000000"/>
          <w:sz w:val="22"/>
          <w:szCs w:val="22"/>
        </w:rPr>
        <w:t>0,09099</w:t>
      </w:r>
      <w:r w:rsidR="00DD24C0" w:rsidRPr="00180B56">
        <w:rPr>
          <w:iCs/>
          <w:color w:val="000000"/>
          <w:sz w:val="22"/>
          <w:szCs w:val="22"/>
        </w:rPr>
        <w:t xml:space="preserve"> т/</w:t>
      </w:r>
      <w:r w:rsidR="00DD24C0" w:rsidRPr="008B743D">
        <w:rPr>
          <w:iCs/>
          <w:color w:val="000000"/>
          <w:sz w:val="22"/>
          <w:szCs w:val="22"/>
        </w:rPr>
        <w:t>рік, речовини у вигляді суспендованих твердих частинок – 0,0</w:t>
      </w:r>
      <w:r w:rsidR="00180B56" w:rsidRPr="008B743D">
        <w:rPr>
          <w:iCs/>
          <w:color w:val="000000"/>
          <w:sz w:val="22"/>
          <w:szCs w:val="22"/>
        </w:rPr>
        <w:t>00075</w:t>
      </w:r>
      <w:r w:rsidR="00DD24C0" w:rsidRPr="008B743D">
        <w:rPr>
          <w:iCs/>
          <w:color w:val="000000"/>
          <w:sz w:val="22"/>
          <w:szCs w:val="22"/>
        </w:rPr>
        <w:t xml:space="preserve"> т/рік, аміак – 0,00000</w:t>
      </w:r>
      <w:r w:rsidR="00A47955">
        <w:rPr>
          <w:iCs/>
          <w:color w:val="000000"/>
          <w:sz w:val="22"/>
          <w:szCs w:val="22"/>
        </w:rPr>
        <w:t>084</w:t>
      </w:r>
      <w:r w:rsidR="00DD24C0" w:rsidRPr="008B743D">
        <w:rPr>
          <w:iCs/>
          <w:color w:val="000000"/>
          <w:sz w:val="22"/>
          <w:szCs w:val="22"/>
        </w:rPr>
        <w:t xml:space="preserve"> т/рік, </w:t>
      </w:r>
      <w:r w:rsidR="00180B56" w:rsidRPr="008B743D">
        <w:rPr>
          <w:sz w:val="22"/>
          <w:szCs w:val="22"/>
        </w:rPr>
        <w:t>заліза оксид – 0,00009 т/рік, марганцю оксид – 0,000024 т/рік, кремній діоксид – 0,000027 т/рік, титану діоксид –</w:t>
      </w:r>
      <w:r w:rsidR="00180B56" w:rsidRPr="00180B56">
        <w:rPr>
          <w:sz w:val="22"/>
          <w:szCs w:val="22"/>
        </w:rPr>
        <w:t xml:space="preserve"> 0,0000074 т/рік, </w:t>
      </w:r>
      <w:r w:rsidR="00DD24C0" w:rsidRPr="00180B56">
        <w:rPr>
          <w:iCs/>
          <w:color w:val="000000"/>
          <w:sz w:val="22"/>
          <w:szCs w:val="22"/>
        </w:rPr>
        <w:t xml:space="preserve">парникові гази (діоксид вуглецю – </w:t>
      </w:r>
      <w:r w:rsidR="00180B56" w:rsidRPr="00180B56">
        <w:rPr>
          <w:iCs/>
          <w:color w:val="000000"/>
          <w:sz w:val="22"/>
          <w:szCs w:val="22"/>
        </w:rPr>
        <w:t>6</w:t>
      </w:r>
      <w:r w:rsidR="000015C2">
        <w:rPr>
          <w:iCs/>
          <w:color w:val="000000"/>
          <w:sz w:val="22"/>
          <w:szCs w:val="22"/>
        </w:rPr>
        <w:t>6,82</w:t>
      </w:r>
      <w:r w:rsidR="00DD24C0" w:rsidRPr="00180B56">
        <w:rPr>
          <w:iCs/>
          <w:color w:val="000000"/>
          <w:sz w:val="22"/>
          <w:szCs w:val="22"/>
        </w:rPr>
        <w:t xml:space="preserve"> т/рік, оксид діазоту – 0,000</w:t>
      </w:r>
      <w:r w:rsidR="00180B56" w:rsidRPr="00180B56">
        <w:rPr>
          <w:iCs/>
          <w:color w:val="000000"/>
          <w:sz w:val="22"/>
          <w:szCs w:val="22"/>
        </w:rPr>
        <w:t>1</w:t>
      </w:r>
      <w:r w:rsidR="000015C2">
        <w:rPr>
          <w:iCs/>
          <w:color w:val="000000"/>
          <w:sz w:val="22"/>
          <w:szCs w:val="22"/>
        </w:rPr>
        <w:t>51</w:t>
      </w:r>
      <w:r w:rsidR="00DD24C0" w:rsidRPr="00180B56">
        <w:rPr>
          <w:iCs/>
          <w:color w:val="000000"/>
          <w:sz w:val="22"/>
          <w:szCs w:val="22"/>
        </w:rPr>
        <w:t xml:space="preserve"> т/рік, метан – 0,00</w:t>
      </w:r>
      <w:r w:rsidR="00180B56" w:rsidRPr="00180B56">
        <w:rPr>
          <w:iCs/>
          <w:color w:val="000000"/>
          <w:sz w:val="22"/>
          <w:szCs w:val="22"/>
        </w:rPr>
        <w:t>1</w:t>
      </w:r>
      <w:r w:rsidR="000015C2">
        <w:rPr>
          <w:iCs/>
          <w:color w:val="000000"/>
          <w:sz w:val="22"/>
          <w:szCs w:val="22"/>
        </w:rPr>
        <w:t>322</w:t>
      </w:r>
      <w:r w:rsidR="00DD24C0" w:rsidRPr="00180B56">
        <w:rPr>
          <w:iCs/>
          <w:color w:val="000000"/>
          <w:sz w:val="22"/>
          <w:szCs w:val="22"/>
        </w:rPr>
        <w:t xml:space="preserve"> т/рік, НМЛОС – 0,0</w:t>
      </w:r>
      <w:r w:rsidR="000015C2">
        <w:rPr>
          <w:iCs/>
          <w:color w:val="000000"/>
          <w:sz w:val="22"/>
          <w:szCs w:val="22"/>
        </w:rPr>
        <w:t>1674</w:t>
      </w:r>
      <w:r w:rsidR="00DD24C0" w:rsidRPr="00180B56">
        <w:rPr>
          <w:iCs/>
          <w:color w:val="000000"/>
          <w:sz w:val="22"/>
          <w:szCs w:val="22"/>
        </w:rPr>
        <w:t xml:space="preserve"> т/рік).</w:t>
      </w:r>
    </w:p>
    <w:p w14:paraId="76889A61" w14:textId="4E719201" w:rsidR="00DD24C0" w:rsidRPr="00882B30" w:rsidRDefault="00BF5C9C" w:rsidP="00882B30">
      <w:pPr>
        <w:widowControl w:val="0"/>
        <w:autoSpaceDE w:val="0"/>
        <w:autoSpaceDN w:val="0"/>
        <w:adjustRightInd w:val="0"/>
        <w:ind w:firstLine="425"/>
        <w:jc w:val="both"/>
        <w:rPr>
          <w:iCs/>
          <w:sz w:val="28"/>
          <w:szCs w:val="28"/>
        </w:rPr>
      </w:pPr>
      <w:r>
        <w:rPr>
          <w:iCs/>
          <w:color w:val="000000"/>
          <w:sz w:val="22"/>
          <w:szCs w:val="22"/>
        </w:rPr>
        <w:t>На м</w:t>
      </w:r>
      <w:r w:rsidRPr="00524A42">
        <w:rPr>
          <w:iCs/>
          <w:color w:val="000000"/>
          <w:sz w:val="22"/>
          <w:szCs w:val="22"/>
        </w:rPr>
        <w:t>айданчик</w:t>
      </w:r>
      <w:r>
        <w:rPr>
          <w:iCs/>
          <w:color w:val="000000"/>
          <w:sz w:val="22"/>
          <w:szCs w:val="22"/>
        </w:rPr>
        <w:t>у, що</w:t>
      </w:r>
      <w:r w:rsidRPr="00524A42">
        <w:rPr>
          <w:iCs/>
          <w:color w:val="000000"/>
          <w:sz w:val="22"/>
          <w:szCs w:val="22"/>
        </w:rPr>
        <w:t xml:space="preserve"> знаходиться за адресою</w:t>
      </w:r>
      <w:r w:rsidRPr="003353E2">
        <w:rPr>
          <w:iCs/>
          <w:color w:val="000000"/>
          <w:sz w:val="22"/>
          <w:szCs w:val="22"/>
        </w:rPr>
        <w:t xml:space="preserve"> </w:t>
      </w:r>
      <w:r w:rsidR="00882B30" w:rsidRPr="00FD10E6">
        <w:rPr>
          <w:iCs/>
          <w:color w:val="000000"/>
          <w:sz w:val="22"/>
          <w:szCs w:val="22"/>
        </w:rPr>
        <w:t>45765, Волинська обл., Луцький р-н, м. Берестечко, вул. Незалежності, 32</w:t>
      </w:r>
      <w:r>
        <w:rPr>
          <w:iCs/>
          <w:color w:val="000000"/>
          <w:sz w:val="22"/>
          <w:szCs w:val="22"/>
        </w:rPr>
        <w:t>,</w:t>
      </w:r>
      <w:r w:rsidR="00882B30" w:rsidRPr="00402B9A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</w:t>
      </w:r>
      <w:r w:rsidR="00882B30" w:rsidRPr="00774951">
        <w:rPr>
          <w:iCs/>
          <w:color w:val="000000"/>
          <w:sz w:val="22"/>
          <w:szCs w:val="22"/>
        </w:rPr>
        <w:t xml:space="preserve">жерелами викиду забруднюючих речовин є: газовий котел </w:t>
      </w:r>
      <w:r w:rsidR="00774951" w:rsidRPr="00774951">
        <w:rPr>
          <w:iCs/>
          <w:color w:val="000000"/>
          <w:sz w:val="22"/>
          <w:szCs w:val="22"/>
        </w:rPr>
        <w:t>«КСТ-50»</w:t>
      </w:r>
      <w:r w:rsidR="00882B30" w:rsidRPr="00774951">
        <w:rPr>
          <w:iCs/>
          <w:color w:val="000000"/>
          <w:sz w:val="22"/>
          <w:szCs w:val="22"/>
        </w:rPr>
        <w:t xml:space="preserve">, бензинова </w:t>
      </w:r>
      <w:r w:rsidR="00774951" w:rsidRPr="00774951">
        <w:rPr>
          <w:iCs/>
          <w:color w:val="000000"/>
          <w:sz w:val="22"/>
          <w:szCs w:val="22"/>
        </w:rPr>
        <w:t>мініелектростанція</w:t>
      </w:r>
      <w:r w:rsidR="00882B30" w:rsidRPr="00774951">
        <w:rPr>
          <w:iCs/>
          <w:color w:val="000000"/>
          <w:sz w:val="22"/>
          <w:szCs w:val="22"/>
        </w:rPr>
        <w:t xml:space="preserve">. </w:t>
      </w:r>
      <w:r w:rsidR="00774951" w:rsidRPr="003621A5">
        <w:rPr>
          <w:iCs/>
          <w:color w:val="000000"/>
          <w:sz w:val="22"/>
          <w:szCs w:val="22"/>
        </w:rPr>
        <w:t>В</w:t>
      </w:r>
      <w:r w:rsidR="00774951" w:rsidRPr="00A065D9">
        <w:rPr>
          <w:iCs/>
          <w:color w:val="000000"/>
          <w:sz w:val="22"/>
          <w:szCs w:val="22"/>
        </w:rPr>
        <w:t xml:space="preserve"> якості палива </w:t>
      </w:r>
      <w:r w:rsidR="00774951" w:rsidRPr="003621A5">
        <w:rPr>
          <w:iCs/>
          <w:color w:val="000000"/>
          <w:sz w:val="22"/>
          <w:szCs w:val="22"/>
        </w:rPr>
        <w:t>для котл</w:t>
      </w:r>
      <w:r w:rsidR="00774951" w:rsidRPr="00774951">
        <w:rPr>
          <w:iCs/>
          <w:color w:val="000000"/>
          <w:sz w:val="22"/>
          <w:szCs w:val="22"/>
        </w:rPr>
        <w:t>а</w:t>
      </w:r>
      <w:r w:rsidR="00774951" w:rsidRPr="003621A5">
        <w:rPr>
          <w:iCs/>
          <w:color w:val="000000"/>
          <w:sz w:val="22"/>
          <w:szCs w:val="22"/>
        </w:rPr>
        <w:t xml:space="preserve"> </w:t>
      </w:r>
      <w:r w:rsidR="00774951" w:rsidRPr="00A065D9">
        <w:rPr>
          <w:iCs/>
          <w:color w:val="000000"/>
          <w:sz w:val="22"/>
          <w:szCs w:val="22"/>
        </w:rPr>
        <w:t>використовується природний газ</w:t>
      </w:r>
      <w:r w:rsidR="00774951" w:rsidRPr="008C4BE7">
        <w:rPr>
          <w:iCs/>
          <w:color w:val="000000"/>
          <w:sz w:val="22"/>
          <w:szCs w:val="22"/>
        </w:rPr>
        <w:t>.</w:t>
      </w:r>
      <w:r w:rsidR="00774951" w:rsidRPr="00774951">
        <w:rPr>
          <w:iCs/>
          <w:color w:val="000000"/>
          <w:sz w:val="22"/>
          <w:szCs w:val="22"/>
        </w:rPr>
        <w:t xml:space="preserve"> </w:t>
      </w:r>
      <w:r w:rsidR="00882B30" w:rsidRPr="00774951">
        <w:rPr>
          <w:iCs/>
          <w:color w:val="000000"/>
          <w:sz w:val="22"/>
          <w:szCs w:val="22"/>
        </w:rPr>
        <w:t>При діяльнос</w:t>
      </w:r>
      <w:r w:rsidR="00882B30" w:rsidRPr="00774951">
        <w:rPr>
          <w:sz w:val="22"/>
          <w:szCs w:val="22"/>
        </w:rPr>
        <w:t xml:space="preserve">ті на майданчику в </w:t>
      </w:r>
      <w:r w:rsidR="00882B30" w:rsidRPr="00774951">
        <w:rPr>
          <w:iCs/>
          <w:color w:val="000000"/>
          <w:sz w:val="22"/>
          <w:szCs w:val="22"/>
        </w:rPr>
        <w:t>атмосферне повітря потрапляють: оксиди азоту (у перерахунку на діоксид) – 0,0</w:t>
      </w:r>
      <w:r w:rsidR="00774951" w:rsidRPr="00774951">
        <w:rPr>
          <w:iCs/>
          <w:color w:val="000000"/>
          <w:sz w:val="22"/>
          <w:szCs w:val="22"/>
        </w:rPr>
        <w:t>2511</w:t>
      </w:r>
      <w:r w:rsidR="00882B30" w:rsidRPr="00774951">
        <w:rPr>
          <w:iCs/>
          <w:color w:val="000000"/>
          <w:sz w:val="22"/>
          <w:szCs w:val="22"/>
        </w:rPr>
        <w:t xml:space="preserve"> т/рік, діоксид сірки – 0,00021 т/рік, вуглецю оксиди – 0,0</w:t>
      </w:r>
      <w:r w:rsidR="00774951" w:rsidRPr="00774951">
        <w:rPr>
          <w:iCs/>
          <w:color w:val="000000"/>
          <w:sz w:val="22"/>
          <w:szCs w:val="22"/>
        </w:rPr>
        <w:t>554</w:t>
      </w:r>
      <w:r w:rsidR="00882B30" w:rsidRPr="00774951">
        <w:rPr>
          <w:iCs/>
          <w:color w:val="000000"/>
          <w:sz w:val="22"/>
          <w:szCs w:val="22"/>
        </w:rPr>
        <w:t xml:space="preserve"> т/рік, аміак – 0,00000084 т/рік, </w:t>
      </w:r>
      <w:r w:rsidR="00882B30" w:rsidRPr="00256078">
        <w:rPr>
          <w:iCs/>
          <w:color w:val="000000"/>
          <w:sz w:val="22"/>
          <w:szCs w:val="22"/>
        </w:rPr>
        <w:t xml:space="preserve">парникові гази (діоксид вуглецю – </w:t>
      </w:r>
      <w:r w:rsidR="00774951" w:rsidRPr="00256078">
        <w:rPr>
          <w:iCs/>
          <w:color w:val="000000"/>
          <w:sz w:val="22"/>
          <w:szCs w:val="22"/>
        </w:rPr>
        <w:t>16,27</w:t>
      </w:r>
      <w:r w:rsidR="00882B30" w:rsidRPr="00256078">
        <w:rPr>
          <w:iCs/>
          <w:color w:val="000000"/>
          <w:sz w:val="22"/>
          <w:szCs w:val="22"/>
        </w:rPr>
        <w:t xml:space="preserve"> т/рік, оксид діазоту – 0,0000</w:t>
      </w:r>
      <w:r w:rsidR="00256078" w:rsidRPr="00256078">
        <w:rPr>
          <w:iCs/>
          <w:color w:val="000000"/>
          <w:sz w:val="22"/>
          <w:szCs w:val="22"/>
        </w:rPr>
        <w:t>66</w:t>
      </w:r>
      <w:r w:rsidR="00882B30" w:rsidRPr="00256078">
        <w:rPr>
          <w:iCs/>
          <w:color w:val="000000"/>
          <w:sz w:val="22"/>
          <w:szCs w:val="22"/>
        </w:rPr>
        <w:t xml:space="preserve"> т/рік, метан – 0,000</w:t>
      </w:r>
      <w:r w:rsidR="00256078" w:rsidRPr="00256078">
        <w:rPr>
          <w:iCs/>
          <w:color w:val="000000"/>
          <w:sz w:val="22"/>
          <w:szCs w:val="22"/>
        </w:rPr>
        <w:t>463</w:t>
      </w:r>
      <w:r w:rsidR="00882B30" w:rsidRPr="00256078">
        <w:rPr>
          <w:iCs/>
          <w:color w:val="000000"/>
          <w:sz w:val="22"/>
          <w:szCs w:val="22"/>
        </w:rPr>
        <w:t xml:space="preserve"> т/рік, НМЛОС – 0,0</w:t>
      </w:r>
      <w:r w:rsidR="00256078" w:rsidRPr="00256078">
        <w:rPr>
          <w:iCs/>
          <w:color w:val="000000"/>
          <w:sz w:val="22"/>
          <w:szCs w:val="22"/>
        </w:rPr>
        <w:t>1243</w:t>
      </w:r>
      <w:r w:rsidR="00882B30" w:rsidRPr="00256078">
        <w:rPr>
          <w:iCs/>
          <w:color w:val="000000"/>
          <w:sz w:val="22"/>
          <w:szCs w:val="22"/>
        </w:rPr>
        <w:t xml:space="preserve"> т/рік).</w:t>
      </w:r>
    </w:p>
    <w:p w14:paraId="42D23449" w14:textId="16DFDECA" w:rsidR="00882B30" w:rsidRPr="00180B56" w:rsidRDefault="00BF5C9C" w:rsidP="00882B30">
      <w:pPr>
        <w:widowControl w:val="0"/>
        <w:autoSpaceDE w:val="0"/>
        <w:autoSpaceDN w:val="0"/>
        <w:adjustRightInd w:val="0"/>
        <w:ind w:firstLine="425"/>
        <w:jc w:val="both"/>
        <w:rPr>
          <w:iCs/>
          <w:color w:val="000000"/>
        </w:rPr>
      </w:pPr>
      <w:r>
        <w:rPr>
          <w:iCs/>
          <w:color w:val="000000"/>
          <w:sz w:val="22"/>
          <w:szCs w:val="22"/>
        </w:rPr>
        <w:t>На м</w:t>
      </w:r>
      <w:r w:rsidRPr="00524A42">
        <w:rPr>
          <w:iCs/>
          <w:color w:val="000000"/>
          <w:sz w:val="22"/>
          <w:szCs w:val="22"/>
        </w:rPr>
        <w:t>айданчик</w:t>
      </w:r>
      <w:r>
        <w:rPr>
          <w:iCs/>
          <w:color w:val="000000"/>
          <w:sz w:val="22"/>
          <w:szCs w:val="22"/>
        </w:rPr>
        <w:t>у, що</w:t>
      </w:r>
      <w:r w:rsidRPr="00524A42">
        <w:rPr>
          <w:iCs/>
          <w:color w:val="000000"/>
          <w:sz w:val="22"/>
          <w:szCs w:val="22"/>
        </w:rPr>
        <w:t xml:space="preserve"> знаходиться за адресою</w:t>
      </w:r>
      <w:r w:rsidR="00882B30" w:rsidRPr="00FD10E6">
        <w:rPr>
          <w:iCs/>
          <w:color w:val="000000"/>
          <w:sz w:val="22"/>
          <w:szCs w:val="22"/>
        </w:rPr>
        <w:t xml:space="preserve"> </w:t>
      </w:r>
      <w:bookmarkStart w:id="5" w:name="_Hlk185433528"/>
      <w:r w:rsidR="00882B30" w:rsidRPr="00FD10E6">
        <w:rPr>
          <w:iCs/>
          <w:color w:val="000000"/>
          <w:sz w:val="22"/>
          <w:szCs w:val="22"/>
        </w:rPr>
        <w:t xml:space="preserve">45101, Волинська обл., Луцький р-н, м. Рожище, </w:t>
      </w:r>
      <w:r w:rsidR="00FD10E6">
        <w:rPr>
          <w:iCs/>
          <w:color w:val="000000"/>
          <w:sz w:val="22"/>
          <w:szCs w:val="22"/>
        </w:rPr>
        <w:t xml:space="preserve">     </w:t>
      </w:r>
      <w:r w:rsidR="00882B30" w:rsidRPr="00FD10E6">
        <w:rPr>
          <w:iCs/>
          <w:color w:val="000000"/>
          <w:sz w:val="22"/>
          <w:szCs w:val="22"/>
        </w:rPr>
        <w:t>вул. Мазепи, 24В</w:t>
      </w:r>
      <w:bookmarkEnd w:id="5"/>
      <w:r>
        <w:rPr>
          <w:iCs/>
          <w:color w:val="000000"/>
          <w:sz w:val="22"/>
          <w:szCs w:val="22"/>
        </w:rPr>
        <w:t>,</w:t>
      </w:r>
      <w:r w:rsidR="00882B30" w:rsidRPr="00402B9A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</w:t>
      </w:r>
      <w:r w:rsidR="00882B30" w:rsidRPr="005A5F83">
        <w:rPr>
          <w:iCs/>
          <w:color w:val="000000"/>
          <w:sz w:val="22"/>
          <w:szCs w:val="22"/>
        </w:rPr>
        <w:t>жерелами викиду забруднюючих речовин є: газов</w:t>
      </w:r>
      <w:r w:rsidR="005A5F83" w:rsidRPr="005A5F83">
        <w:rPr>
          <w:iCs/>
          <w:color w:val="000000"/>
          <w:sz w:val="22"/>
          <w:szCs w:val="22"/>
        </w:rPr>
        <w:t>і</w:t>
      </w:r>
      <w:r w:rsidR="00882B30" w:rsidRPr="005A5F83">
        <w:rPr>
          <w:iCs/>
          <w:color w:val="000000"/>
          <w:sz w:val="22"/>
          <w:szCs w:val="22"/>
        </w:rPr>
        <w:t xml:space="preserve"> котл</w:t>
      </w:r>
      <w:r w:rsidR="005A5F83" w:rsidRPr="005A5F83">
        <w:rPr>
          <w:iCs/>
          <w:color w:val="000000"/>
          <w:sz w:val="22"/>
          <w:szCs w:val="22"/>
        </w:rPr>
        <w:t>и</w:t>
      </w:r>
      <w:r w:rsidR="00882B30" w:rsidRPr="005A5F83">
        <w:rPr>
          <w:iCs/>
          <w:color w:val="000000"/>
          <w:sz w:val="22"/>
          <w:szCs w:val="22"/>
        </w:rPr>
        <w:t xml:space="preserve"> </w:t>
      </w:r>
      <w:r w:rsidR="00A358A1" w:rsidRPr="005A5F83">
        <w:rPr>
          <w:iCs/>
          <w:color w:val="000000"/>
          <w:sz w:val="22"/>
          <w:szCs w:val="22"/>
        </w:rPr>
        <w:t>«КЧМ»</w:t>
      </w:r>
      <w:r w:rsidR="005317D5" w:rsidRPr="005317D5">
        <w:rPr>
          <w:iCs/>
          <w:color w:val="000000"/>
          <w:sz w:val="22"/>
          <w:szCs w:val="22"/>
        </w:rPr>
        <w:t xml:space="preserve"> </w:t>
      </w:r>
      <w:r w:rsidR="005317D5" w:rsidRPr="00180B56">
        <w:rPr>
          <w:iCs/>
          <w:color w:val="000000"/>
          <w:sz w:val="22"/>
          <w:szCs w:val="22"/>
        </w:rPr>
        <w:t>–</w:t>
      </w:r>
      <w:r w:rsidR="005317D5" w:rsidRPr="005317D5">
        <w:rPr>
          <w:iCs/>
          <w:color w:val="000000"/>
          <w:sz w:val="22"/>
          <w:szCs w:val="22"/>
        </w:rPr>
        <w:t xml:space="preserve"> 3 шт.</w:t>
      </w:r>
      <w:r w:rsidR="00A358A1" w:rsidRPr="005A5F83">
        <w:rPr>
          <w:iCs/>
          <w:color w:val="000000"/>
          <w:sz w:val="22"/>
          <w:szCs w:val="22"/>
        </w:rPr>
        <w:t>, «КС-Г 12,5 S»</w:t>
      </w:r>
      <w:r w:rsidR="00882B30" w:rsidRPr="005A5F83">
        <w:rPr>
          <w:iCs/>
          <w:color w:val="000000"/>
          <w:sz w:val="22"/>
          <w:szCs w:val="22"/>
        </w:rPr>
        <w:t xml:space="preserve">, бензинова мініелектростанція. </w:t>
      </w:r>
      <w:r w:rsidR="005A5F83" w:rsidRPr="003621A5">
        <w:rPr>
          <w:iCs/>
          <w:color w:val="000000"/>
          <w:sz w:val="22"/>
          <w:szCs w:val="22"/>
        </w:rPr>
        <w:t>В</w:t>
      </w:r>
      <w:r w:rsidR="005A5F83" w:rsidRPr="00A065D9">
        <w:rPr>
          <w:iCs/>
          <w:color w:val="000000"/>
          <w:sz w:val="22"/>
          <w:szCs w:val="22"/>
        </w:rPr>
        <w:t xml:space="preserve"> якості палива </w:t>
      </w:r>
      <w:r w:rsidR="005A5F83" w:rsidRPr="003621A5">
        <w:rPr>
          <w:iCs/>
          <w:color w:val="000000"/>
          <w:sz w:val="22"/>
          <w:szCs w:val="22"/>
        </w:rPr>
        <w:t xml:space="preserve">для котлів </w:t>
      </w:r>
      <w:r w:rsidR="005A5F83" w:rsidRPr="00A065D9">
        <w:rPr>
          <w:iCs/>
          <w:color w:val="000000"/>
          <w:sz w:val="22"/>
          <w:szCs w:val="22"/>
        </w:rPr>
        <w:t>використовується природний газ</w:t>
      </w:r>
      <w:r w:rsidR="005A5F83" w:rsidRPr="008C4BE7">
        <w:rPr>
          <w:iCs/>
          <w:color w:val="000000"/>
          <w:sz w:val="22"/>
          <w:szCs w:val="22"/>
        </w:rPr>
        <w:t>.</w:t>
      </w:r>
      <w:r w:rsidR="005A5F83" w:rsidRPr="005A5F83">
        <w:rPr>
          <w:iCs/>
          <w:color w:val="000000"/>
          <w:sz w:val="22"/>
          <w:szCs w:val="22"/>
        </w:rPr>
        <w:t xml:space="preserve"> </w:t>
      </w:r>
      <w:r w:rsidR="00882B30" w:rsidRPr="005A5F83">
        <w:rPr>
          <w:iCs/>
          <w:color w:val="000000"/>
          <w:sz w:val="22"/>
          <w:szCs w:val="22"/>
        </w:rPr>
        <w:t>При діяльності на майданчику в</w:t>
      </w:r>
      <w:r w:rsidR="00882B30" w:rsidRPr="00180B56">
        <w:rPr>
          <w:sz w:val="22"/>
          <w:szCs w:val="22"/>
        </w:rPr>
        <w:t xml:space="preserve"> </w:t>
      </w:r>
      <w:r w:rsidR="00882B30" w:rsidRPr="00180B56">
        <w:rPr>
          <w:iCs/>
          <w:color w:val="000000"/>
          <w:sz w:val="22"/>
          <w:szCs w:val="22"/>
        </w:rPr>
        <w:t>атмосферне повітря потрапляють: оксиди азоту (у перерахунку на діоксид) – 0,0</w:t>
      </w:r>
      <w:r w:rsidR="00180B56" w:rsidRPr="00180B56">
        <w:rPr>
          <w:iCs/>
          <w:color w:val="000000"/>
          <w:sz w:val="22"/>
          <w:szCs w:val="22"/>
        </w:rPr>
        <w:t>3415</w:t>
      </w:r>
      <w:r w:rsidR="00882B30" w:rsidRPr="00180B56">
        <w:rPr>
          <w:iCs/>
          <w:color w:val="000000"/>
          <w:sz w:val="22"/>
          <w:szCs w:val="22"/>
        </w:rPr>
        <w:t xml:space="preserve"> т/рік, діоксид сірки – 0,00021 т/рік, вуглецю оксиди – 0,0</w:t>
      </w:r>
      <w:r w:rsidR="00180B56" w:rsidRPr="00180B56">
        <w:rPr>
          <w:iCs/>
          <w:color w:val="000000"/>
          <w:sz w:val="22"/>
          <w:szCs w:val="22"/>
        </w:rPr>
        <w:t>5485</w:t>
      </w:r>
      <w:r w:rsidR="00882B30" w:rsidRPr="00180B56">
        <w:rPr>
          <w:iCs/>
          <w:color w:val="000000"/>
          <w:sz w:val="22"/>
          <w:szCs w:val="22"/>
        </w:rPr>
        <w:t xml:space="preserve"> т/рік, аміак – 0,00000084 т/рік, парникові гази (діоксид вуглецю – </w:t>
      </w:r>
      <w:r w:rsidR="00180B56" w:rsidRPr="00180B56">
        <w:rPr>
          <w:iCs/>
          <w:color w:val="000000"/>
          <w:sz w:val="22"/>
          <w:szCs w:val="22"/>
        </w:rPr>
        <w:t>25,97</w:t>
      </w:r>
      <w:r w:rsidR="00882B30" w:rsidRPr="00180B56">
        <w:rPr>
          <w:iCs/>
          <w:color w:val="000000"/>
          <w:sz w:val="22"/>
          <w:szCs w:val="22"/>
        </w:rPr>
        <w:t xml:space="preserve"> т/рік, оксид діазоту – 0,0000</w:t>
      </w:r>
      <w:r w:rsidR="00180B56" w:rsidRPr="00180B56">
        <w:rPr>
          <w:iCs/>
          <w:color w:val="000000"/>
          <w:sz w:val="22"/>
          <w:szCs w:val="22"/>
        </w:rPr>
        <w:t>818</w:t>
      </w:r>
      <w:r w:rsidR="00882B30" w:rsidRPr="00180B56">
        <w:rPr>
          <w:iCs/>
          <w:color w:val="000000"/>
          <w:sz w:val="22"/>
          <w:szCs w:val="22"/>
        </w:rPr>
        <w:t xml:space="preserve"> т/рік, метан – 0,000</w:t>
      </w:r>
      <w:r w:rsidR="00180B56" w:rsidRPr="00180B56">
        <w:rPr>
          <w:iCs/>
          <w:color w:val="000000"/>
          <w:sz w:val="22"/>
          <w:szCs w:val="22"/>
        </w:rPr>
        <w:t>628</w:t>
      </w:r>
      <w:r w:rsidR="00882B30" w:rsidRPr="00180B56">
        <w:rPr>
          <w:iCs/>
          <w:color w:val="000000"/>
          <w:sz w:val="22"/>
          <w:szCs w:val="22"/>
        </w:rPr>
        <w:t xml:space="preserve"> т/рік, НМЛОС – 0,0</w:t>
      </w:r>
      <w:r w:rsidR="00180B56" w:rsidRPr="00180B56">
        <w:rPr>
          <w:iCs/>
          <w:color w:val="000000"/>
          <w:sz w:val="22"/>
          <w:szCs w:val="22"/>
        </w:rPr>
        <w:t>13158</w:t>
      </w:r>
      <w:r w:rsidR="00882B30" w:rsidRPr="00180B56">
        <w:rPr>
          <w:iCs/>
          <w:color w:val="000000"/>
          <w:sz w:val="22"/>
          <w:szCs w:val="22"/>
        </w:rPr>
        <w:t xml:space="preserve"> т/рік).</w:t>
      </w:r>
    </w:p>
    <w:p w14:paraId="7B9E0B8B" w14:textId="01C2ADEF" w:rsidR="00882B30" w:rsidRPr="000303BF" w:rsidRDefault="00BF5C9C" w:rsidP="00882B30">
      <w:pPr>
        <w:widowControl w:val="0"/>
        <w:autoSpaceDE w:val="0"/>
        <w:autoSpaceDN w:val="0"/>
        <w:adjustRightInd w:val="0"/>
        <w:ind w:firstLine="425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На м</w:t>
      </w:r>
      <w:r w:rsidRPr="00524A42">
        <w:rPr>
          <w:iCs/>
          <w:color w:val="000000"/>
          <w:sz w:val="22"/>
          <w:szCs w:val="22"/>
        </w:rPr>
        <w:t>айданчик</w:t>
      </w:r>
      <w:r>
        <w:rPr>
          <w:iCs/>
          <w:color w:val="000000"/>
          <w:sz w:val="22"/>
          <w:szCs w:val="22"/>
        </w:rPr>
        <w:t>у, що</w:t>
      </w:r>
      <w:r w:rsidRPr="00524A42">
        <w:rPr>
          <w:iCs/>
          <w:color w:val="000000"/>
          <w:sz w:val="22"/>
          <w:szCs w:val="22"/>
        </w:rPr>
        <w:t xml:space="preserve"> знаходиться за адресою</w:t>
      </w:r>
      <w:r w:rsidRPr="00FD10E6">
        <w:rPr>
          <w:iCs/>
          <w:color w:val="000000"/>
          <w:sz w:val="22"/>
          <w:szCs w:val="22"/>
        </w:rPr>
        <w:t xml:space="preserve"> </w:t>
      </w:r>
      <w:r w:rsidR="00882B30" w:rsidRPr="00180B56">
        <w:rPr>
          <w:iCs/>
          <w:color w:val="000000"/>
          <w:sz w:val="22"/>
          <w:szCs w:val="22"/>
        </w:rPr>
        <w:t>45101,</w:t>
      </w:r>
      <w:r w:rsidR="00882B30" w:rsidRPr="00FD10E6">
        <w:rPr>
          <w:iCs/>
          <w:color w:val="000000"/>
          <w:sz w:val="22"/>
          <w:szCs w:val="22"/>
        </w:rPr>
        <w:t xml:space="preserve"> Волинська обл., Луцький р-н, м. Рожище, </w:t>
      </w:r>
      <w:r w:rsidR="00FD10E6">
        <w:rPr>
          <w:iCs/>
          <w:color w:val="000000"/>
          <w:sz w:val="22"/>
          <w:szCs w:val="22"/>
        </w:rPr>
        <w:t xml:space="preserve">   </w:t>
      </w:r>
      <w:r w:rsidR="00882B30" w:rsidRPr="00FD10E6">
        <w:rPr>
          <w:iCs/>
          <w:color w:val="000000"/>
          <w:sz w:val="22"/>
          <w:szCs w:val="22"/>
        </w:rPr>
        <w:t>вул. Мазепи, 131А</w:t>
      </w:r>
      <w:r>
        <w:rPr>
          <w:iCs/>
          <w:color w:val="000000"/>
          <w:sz w:val="22"/>
          <w:szCs w:val="22"/>
        </w:rPr>
        <w:t>,</w:t>
      </w:r>
      <w:r w:rsidR="00882B30" w:rsidRPr="00402B9A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</w:t>
      </w:r>
      <w:r w:rsidR="00882B30" w:rsidRPr="000303BF">
        <w:rPr>
          <w:iCs/>
          <w:color w:val="000000"/>
          <w:sz w:val="22"/>
          <w:szCs w:val="22"/>
        </w:rPr>
        <w:t>жерел</w:t>
      </w:r>
      <w:r w:rsidR="000303BF" w:rsidRPr="000303BF">
        <w:rPr>
          <w:iCs/>
          <w:color w:val="000000"/>
          <w:sz w:val="22"/>
          <w:szCs w:val="22"/>
          <w:lang w:val="ru-RU"/>
        </w:rPr>
        <w:t>о</w:t>
      </w:r>
      <w:r w:rsidR="00882B30" w:rsidRPr="000303BF">
        <w:rPr>
          <w:iCs/>
          <w:color w:val="000000"/>
          <w:sz w:val="22"/>
          <w:szCs w:val="22"/>
        </w:rPr>
        <w:t xml:space="preserve">м викиду забруднюючих речовин є </w:t>
      </w:r>
      <w:r w:rsidR="000303BF" w:rsidRPr="000303BF">
        <w:rPr>
          <w:iCs/>
          <w:color w:val="000000"/>
          <w:sz w:val="22"/>
          <w:szCs w:val="22"/>
        </w:rPr>
        <w:t>газовий котел «КЧМ»</w:t>
      </w:r>
      <w:r w:rsidR="00882B30" w:rsidRPr="000303BF">
        <w:rPr>
          <w:iCs/>
          <w:color w:val="000000"/>
          <w:sz w:val="22"/>
          <w:szCs w:val="22"/>
        </w:rPr>
        <w:t xml:space="preserve">. </w:t>
      </w:r>
      <w:r w:rsidR="000303BF" w:rsidRPr="003621A5">
        <w:rPr>
          <w:iCs/>
          <w:color w:val="000000"/>
          <w:sz w:val="22"/>
          <w:szCs w:val="22"/>
        </w:rPr>
        <w:t>В</w:t>
      </w:r>
      <w:r w:rsidR="000303BF" w:rsidRPr="00A065D9">
        <w:rPr>
          <w:iCs/>
          <w:color w:val="000000"/>
          <w:sz w:val="22"/>
          <w:szCs w:val="22"/>
        </w:rPr>
        <w:t xml:space="preserve"> якості палива </w:t>
      </w:r>
      <w:r w:rsidR="000303BF" w:rsidRPr="003621A5">
        <w:rPr>
          <w:iCs/>
          <w:color w:val="000000"/>
          <w:sz w:val="22"/>
          <w:szCs w:val="22"/>
        </w:rPr>
        <w:t>для котл</w:t>
      </w:r>
      <w:r w:rsidR="000303BF" w:rsidRPr="00A34FB7">
        <w:rPr>
          <w:iCs/>
          <w:color w:val="000000"/>
          <w:sz w:val="22"/>
          <w:szCs w:val="22"/>
        </w:rPr>
        <w:t>а</w:t>
      </w:r>
      <w:r w:rsidR="000303BF" w:rsidRPr="003621A5">
        <w:rPr>
          <w:iCs/>
          <w:color w:val="000000"/>
          <w:sz w:val="22"/>
          <w:szCs w:val="22"/>
        </w:rPr>
        <w:t xml:space="preserve"> </w:t>
      </w:r>
      <w:r w:rsidR="000303BF" w:rsidRPr="00A065D9">
        <w:rPr>
          <w:iCs/>
          <w:color w:val="000000"/>
          <w:sz w:val="22"/>
          <w:szCs w:val="22"/>
        </w:rPr>
        <w:t>використовується природний газ</w:t>
      </w:r>
      <w:r w:rsidR="000303BF" w:rsidRPr="008C4BE7">
        <w:rPr>
          <w:iCs/>
          <w:color w:val="000000"/>
          <w:sz w:val="22"/>
          <w:szCs w:val="22"/>
        </w:rPr>
        <w:t>.</w:t>
      </w:r>
      <w:r w:rsidR="000303BF" w:rsidRPr="000303BF">
        <w:rPr>
          <w:iCs/>
          <w:color w:val="000000"/>
          <w:sz w:val="22"/>
          <w:szCs w:val="22"/>
        </w:rPr>
        <w:t xml:space="preserve"> </w:t>
      </w:r>
      <w:r w:rsidR="00882B30" w:rsidRPr="000303BF">
        <w:rPr>
          <w:iCs/>
          <w:color w:val="000000"/>
          <w:sz w:val="22"/>
          <w:szCs w:val="22"/>
        </w:rPr>
        <w:t xml:space="preserve">При діяльності на майданчику в </w:t>
      </w:r>
      <w:r w:rsidR="00882B30" w:rsidRPr="00180B56">
        <w:rPr>
          <w:iCs/>
          <w:color w:val="000000"/>
          <w:sz w:val="22"/>
          <w:szCs w:val="22"/>
        </w:rPr>
        <w:t>атмосферне повітря потрапляють: оксиди азоту (у перерахунку на діоксид) – 0,</w:t>
      </w:r>
      <w:r w:rsidR="00180B56" w:rsidRPr="00180B56">
        <w:rPr>
          <w:iCs/>
          <w:color w:val="000000"/>
          <w:sz w:val="22"/>
          <w:szCs w:val="22"/>
        </w:rPr>
        <w:t>00218</w:t>
      </w:r>
      <w:r w:rsidR="00882B30" w:rsidRPr="00180B56">
        <w:rPr>
          <w:iCs/>
          <w:color w:val="000000"/>
          <w:sz w:val="22"/>
          <w:szCs w:val="22"/>
        </w:rPr>
        <w:t xml:space="preserve"> т/рік, вуглецю оксиди – 0,</w:t>
      </w:r>
      <w:r w:rsidR="00180B56" w:rsidRPr="00180B56">
        <w:rPr>
          <w:iCs/>
          <w:color w:val="000000"/>
          <w:sz w:val="22"/>
          <w:szCs w:val="22"/>
        </w:rPr>
        <w:t>00122</w:t>
      </w:r>
      <w:r w:rsidR="00882B30" w:rsidRPr="00180B56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="00180B56" w:rsidRPr="00180B56">
        <w:rPr>
          <w:iCs/>
          <w:color w:val="000000"/>
          <w:sz w:val="22"/>
          <w:szCs w:val="22"/>
        </w:rPr>
        <w:t>1,79</w:t>
      </w:r>
      <w:r w:rsidR="00882B30" w:rsidRPr="00180B56">
        <w:rPr>
          <w:iCs/>
          <w:color w:val="000000"/>
          <w:sz w:val="22"/>
          <w:szCs w:val="22"/>
        </w:rPr>
        <w:t xml:space="preserve"> т/рік, оксид діазоту – 0,0000</w:t>
      </w:r>
      <w:r w:rsidR="00180B56" w:rsidRPr="00180B56">
        <w:rPr>
          <w:iCs/>
          <w:color w:val="000000"/>
          <w:sz w:val="22"/>
          <w:szCs w:val="22"/>
        </w:rPr>
        <w:t xml:space="preserve">031 </w:t>
      </w:r>
      <w:r w:rsidR="00882B30" w:rsidRPr="00180B56">
        <w:rPr>
          <w:iCs/>
          <w:color w:val="000000"/>
          <w:sz w:val="22"/>
          <w:szCs w:val="22"/>
        </w:rPr>
        <w:t>т/рік, метан – 0,00035 т/рік, НМЛОС – 0,0</w:t>
      </w:r>
      <w:r w:rsidR="00180B56" w:rsidRPr="00180B56">
        <w:rPr>
          <w:iCs/>
          <w:color w:val="000000"/>
          <w:sz w:val="22"/>
          <w:szCs w:val="22"/>
        </w:rPr>
        <w:t>00153</w:t>
      </w:r>
      <w:r w:rsidR="00882B30" w:rsidRPr="00180B56">
        <w:rPr>
          <w:iCs/>
          <w:color w:val="000000"/>
          <w:sz w:val="22"/>
          <w:szCs w:val="22"/>
        </w:rPr>
        <w:t xml:space="preserve"> т/рік).</w:t>
      </w:r>
    </w:p>
    <w:p w14:paraId="20646A4B" w14:textId="7167D5FD" w:rsidR="00CE4786" w:rsidRPr="00CE4786" w:rsidRDefault="00CE4786" w:rsidP="00A80CF1">
      <w:pPr>
        <w:ind w:firstLine="425"/>
        <w:jc w:val="both"/>
        <w:rPr>
          <w:iCs/>
          <w:color w:val="000000"/>
          <w:sz w:val="22"/>
          <w:szCs w:val="22"/>
        </w:rPr>
      </w:pPr>
      <w:r w:rsidRPr="00180B56">
        <w:rPr>
          <w:iCs/>
          <w:color w:val="000000"/>
          <w:sz w:val="22"/>
          <w:szCs w:val="22"/>
        </w:rPr>
        <w:t>Згідно Закону України «Про оцінку впливу на довкілля» дана діяльність не відноситься</w:t>
      </w:r>
      <w:r w:rsidRPr="00CE4786">
        <w:rPr>
          <w:iCs/>
          <w:color w:val="000000"/>
          <w:sz w:val="22"/>
          <w:szCs w:val="22"/>
        </w:rPr>
        <w:t xml:space="preserve"> до видів планованої діяльності та об’єктів, які підлягають  оцінці впливу на довкілля.</w:t>
      </w:r>
    </w:p>
    <w:p w14:paraId="1C3EFE0C" w14:textId="77777777" w:rsidR="00CE4786" w:rsidRPr="00CE4786" w:rsidRDefault="00CE4786" w:rsidP="00CE4786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37A4C96F" w14:textId="3EA028B3" w:rsidR="00CE4786" w:rsidRPr="00CE4786" w:rsidRDefault="00CE4786" w:rsidP="00CE4786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</w:t>
      </w:r>
      <w:r w:rsidRPr="00DB2717">
        <w:rPr>
          <w:iCs/>
          <w:color w:val="000000"/>
          <w:sz w:val="22"/>
          <w:szCs w:val="22"/>
        </w:rPr>
        <w:t>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</w:t>
      </w:r>
      <w:r w:rsidR="00734D67" w:rsidRPr="00DB2717">
        <w:rPr>
          <w:iCs/>
          <w:color w:val="000000"/>
          <w:sz w:val="22"/>
          <w:szCs w:val="22"/>
        </w:rPr>
        <w:t xml:space="preserve"> </w:t>
      </w:r>
      <w:bookmarkStart w:id="6" w:name="_Hlk189476341"/>
      <w:r w:rsidR="00734D67" w:rsidRPr="00DB2717">
        <w:rPr>
          <w:sz w:val="22"/>
          <w:szCs w:val="22"/>
          <w:lang w:eastAsia="ru-RU"/>
        </w:rPr>
        <w:t>+38(0332)77-81-69</w:t>
      </w:r>
      <w:bookmarkEnd w:id="6"/>
      <w:r w:rsidRPr="00DB2717">
        <w:rPr>
          <w:iCs/>
          <w:color w:val="000000"/>
          <w:sz w:val="22"/>
          <w:szCs w:val="22"/>
        </w:rPr>
        <w:t>, е-</w:t>
      </w:r>
      <w:r w:rsidRPr="00CE4786">
        <w:rPr>
          <w:iCs/>
          <w:color w:val="000000"/>
          <w:sz w:val="22"/>
          <w:szCs w:val="22"/>
        </w:rPr>
        <w:t>mail: eco@voleco.voladm.gov.ua) зауваження та пропозиції до дозволу на викиди у письмовій або електронній формі.</w:t>
      </w:r>
    </w:p>
    <w:p w14:paraId="00226417" w14:textId="2CAA4C54" w:rsidR="00E17709" w:rsidRPr="00CE4786" w:rsidRDefault="00E17709" w:rsidP="00CE4786">
      <w:pPr>
        <w:ind w:firstLine="425"/>
        <w:jc w:val="both"/>
        <w:rPr>
          <w:iCs/>
          <w:color w:val="000000"/>
          <w:sz w:val="22"/>
          <w:szCs w:val="22"/>
        </w:rPr>
      </w:pPr>
    </w:p>
    <w:sectPr w:rsidR="00E17709" w:rsidRPr="00CE4786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015C2"/>
    <w:rsid w:val="000303BF"/>
    <w:rsid w:val="00047569"/>
    <w:rsid w:val="0006482A"/>
    <w:rsid w:val="000762D6"/>
    <w:rsid w:val="00076B27"/>
    <w:rsid w:val="000B23D6"/>
    <w:rsid w:val="000B5B28"/>
    <w:rsid w:val="000C2B66"/>
    <w:rsid w:val="000D4D7F"/>
    <w:rsid w:val="000E4651"/>
    <w:rsid w:val="000E62FE"/>
    <w:rsid w:val="00116E2E"/>
    <w:rsid w:val="00121450"/>
    <w:rsid w:val="001246F9"/>
    <w:rsid w:val="00144A98"/>
    <w:rsid w:val="001476A5"/>
    <w:rsid w:val="00171C98"/>
    <w:rsid w:val="001739D1"/>
    <w:rsid w:val="00180B56"/>
    <w:rsid w:val="0018344B"/>
    <w:rsid w:val="001A1FBB"/>
    <w:rsid w:val="001A2CAA"/>
    <w:rsid w:val="001A4AF6"/>
    <w:rsid w:val="001B583D"/>
    <w:rsid w:val="001C43A6"/>
    <w:rsid w:val="001D72E2"/>
    <w:rsid w:val="001E4E0E"/>
    <w:rsid w:val="001F121A"/>
    <w:rsid w:val="001F1DBD"/>
    <w:rsid w:val="00204608"/>
    <w:rsid w:val="00240084"/>
    <w:rsid w:val="00246C0B"/>
    <w:rsid w:val="00256078"/>
    <w:rsid w:val="002A66A8"/>
    <w:rsid w:val="002A6D9F"/>
    <w:rsid w:val="002B660F"/>
    <w:rsid w:val="002C081A"/>
    <w:rsid w:val="002C422B"/>
    <w:rsid w:val="002C42C0"/>
    <w:rsid w:val="0030555C"/>
    <w:rsid w:val="00316EDB"/>
    <w:rsid w:val="00331181"/>
    <w:rsid w:val="00347AD9"/>
    <w:rsid w:val="00351CF8"/>
    <w:rsid w:val="00361CB6"/>
    <w:rsid w:val="003621A5"/>
    <w:rsid w:val="00363EF0"/>
    <w:rsid w:val="00373885"/>
    <w:rsid w:val="00381EC8"/>
    <w:rsid w:val="003A6D8D"/>
    <w:rsid w:val="003A7952"/>
    <w:rsid w:val="003B1790"/>
    <w:rsid w:val="003B2F09"/>
    <w:rsid w:val="003D22FC"/>
    <w:rsid w:val="003D27ED"/>
    <w:rsid w:val="003E0FD5"/>
    <w:rsid w:val="00402B9A"/>
    <w:rsid w:val="004044DB"/>
    <w:rsid w:val="00424C84"/>
    <w:rsid w:val="00442CEB"/>
    <w:rsid w:val="00453CBC"/>
    <w:rsid w:val="00470E35"/>
    <w:rsid w:val="004A324F"/>
    <w:rsid w:val="004A6464"/>
    <w:rsid w:val="004A6535"/>
    <w:rsid w:val="004C1E83"/>
    <w:rsid w:val="004C515B"/>
    <w:rsid w:val="004C749A"/>
    <w:rsid w:val="004D12D8"/>
    <w:rsid w:val="004D2471"/>
    <w:rsid w:val="004E1F37"/>
    <w:rsid w:val="005271D0"/>
    <w:rsid w:val="00530CEE"/>
    <w:rsid w:val="005317D5"/>
    <w:rsid w:val="00551AE8"/>
    <w:rsid w:val="00562466"/>
    <w:rsid w:val="0056381A"/>
    <w:rsid w:val="00577A4A"/>
    <w:rsid w:val="0058323F"/>
    <w:rsid w:val="005A1B40"/>
    <w:rsid w:val="005A5F83"/>
    <w:rsid w:val="005D0879"/>
    <w:rsid w:val="005D1F9A"/>
    <w:rsid w:val="005F73B8"/>
    <w:rsid w:val="006034D6"/>
    <w:rsid w:val="006070F0"/>
    <w:rsid w:val="00612ADF"/>
    <w:rsid w:val="00613051"/>
    <w:rsid w:val="00624313"/>
    <w:rsid w:val="006331B3"/>
    <w:rsid w:val="00656D9D"/>
    <w:rsid w:val="006605A7"/>
    <w:rsid w:val="00682D1E"/>
    <w:rsid w:val="006A4421"/>
    <w:rsid w:val="006A5396"/>
    <w:rsid w:val="006A5645"/>
    <w:rsid w:val="006A5A54"/>
    <w:rsid w:val="006B38B9"/>
    <w:rsid w:val="006B6092"/>
    <w:rsid w:val="006E4600"/>
    <w:rsid w:val="006E5213"/>
    <w:rsid w:val="007125A9"/>
    <w:rsid w:val="0071402D"/>
    <w:rsid w:val="0071631E"/>
    <w:rsid w:val="00726349"/>
    <w:rsid w:val="00734D67"/>
    <w:rsid w:val="00740D35"/>
    <w:rsid w:val="007434B0"/>
    <w:rsid w:val="007504BD"/>
    <w:rsid w:val="007524E8"/>
    <w:rsid w:val="00760F3C"/>
    <w:rsid w:val="00774951"/>
    <w:rsid w:val="00791FDE"/>
    <w:rsid w:val="007945BC"/>
    <w:rsid w:val="007D36B1"/>
    <w:rsid w:val="007E76F8"/>
    <w:rsid w:val="00803093"/>
    <w:rsid w:val="008223A0"/>
    <w:rsid w:val="008355FE"/>
    <w:rsid w:val="0084371F"/>
    <w:rsid w:val="00851E9E"/>
    <w:rsid w:val="008723CA"/>
    <w:rsid w:val="00876A70"/>
    <w:rsid w:val="008804AD"/>
    <w:rsid w:val="00882B30"/>
    <w:rsid w:val="0088600B"/>
    <w:rsid w:val="008A5521"/>
    <w:rsid w:val="008B743D"/>
    <w:rsid w:val="008C4BE7"/>
    <w:rsid w:val="008D1621"/>
    <w:rsid w:val="008D3157"/>
    <w:rsid w:val="00911891"/>
    <w:rsid w:val="009779BD"/>
    <w:rsid w:val="0098480B"/>
    <w:rsid w:val="00992A55"/>
    <w:rsid w:val="009B456F"/>
    <w:rsid w:val="009C0F89"/>
    <w:rsid w:val="009C4024"/>
    <w:rsid w:val="009C4FDC"/>
    <w:rsid w:val="009C6566"/>
    <w:rsid w:val="009E36D5"/>
    <w:rsid w:val="00A065D9"/>
    <w:rsid w:val="00A34FB7"/>
    <w:rsid w:val="00A358A1"/>
    <w:rsid w:val="00A407BD"/>
    <w:rsid w:val="00A47955"/>
    <w:rsid w:val="00A63060"/>
    <w:rsid w:val="00A632B1"/>
    <w:rsid w:val="00A64079"/>
    <w:rsid w:val="00A80CF1"/>
    <w:rsid w:val="00AA7DC1"/>
    <w:rsid w:val="00AD5C64"/>
    <w:rsid w:val="00B02A11"/>
    <w:rsid w:val="00B42791"/>
    <w:rsid w:val="00B66465"/>
    <w:rsid w:val="00B75F38"/>
    <w:rsid w:val="00B90771"/>
    <w:rsid w:val="00B94E5A"/>
    <w:rsid w:val="00BA2E6C"/>
    <w:rsid w:val="00BB1453"/>
    <w:rsid w:val="00BC2895"/>
    <w:rsid w:val="00BC2D2D"/>
    <w:rsid w:val="00BF5C9C"/>
    <w:rsid w:val="00BF77D7"/>
    <w:rsid w:val="00C11071"/>
    <w:rsid w:val="00C1285D"/>
    <w:rsid w:val="00C16C15"/>
    <w:rsid w:val="00C16E14"/>
    <w:rsid w:val="00C4552A"/>
    <w:rsid w:val="00C5084C"/>
    <w:rsid w:val="00C60778"/>
    <w:rsid w:val="00C62481"/>
    <w:rsid w:val="00C64A97"/>
    <w:rsid w:val="00CC00E5"/>
    <w:rsid w:val="00CC0296"/>
    <w:rsid w:val="00CC1DCA"/>
    <w:rsid w:val="00CC7F5C"/>
    <w:rsid w:val="00CE23F9"/>
    <w:rsid w:val="00CE4786"/>
    <w:rsid w:val="00CE7556"/>
    <w:rsid w:val="00CF021E"/>
    <w:rsid w:val="00CF5433"/>
    <w:rsid w:val="00D01D8A"/>
    <w:rsid w:val="00D01E3D"/>
    <w:rsid w:val="00D24EBC"/>
    <w:rsid w:val="00D42B7C"/>
    <w:rsid w:val="00D54937"/>
    <w:rsid w:val="00D571CF"/>
    <w:rsid w:val="00D7648B"/>
    <w:rsid w:val="00D81EFE"/>
    <w:rsid w:val="00D8316B"/>
    <w:rsid w:val="00D85CE2"/>
    <w:rsid w:val="00DB2717"/>
    <w:rsid w:val="00DB6C3D"/>
    <w:rsid w:val="00DB6D92"/>
    <w:rsid w:val="00DC4D78"/>
    <w:rsid w:val="00DD24C0"/>
    <w:rsid w:val="00DE0595"/>
    <w:rsid w:val="00DF2655"/>
    <w:rsid w:val="00E03B1B"/>
    <w:rsid w:val="00E047AD"/>
    <w:rsid w:val="00E17709"/>
    <w:rsid w:val="00E22A9C"/>
    <w:rsid w:val="00E24A15"/>
    <w:rsid w:val="00E30CAF"/>
    <w:rsid w:val="00E71B24"/>
    <w:rsid w:val="00E8189D"/>
    <w:rsid w:val="00EC28BB"/>
    <w:rsid w:val="00EC7F92"/>
    <w:rsid w:val="00F2691F"/>
    <w:rsid w:val="00F35F27"/>
    <w:rsid w:val="00F57EF5"/>
    <w:rsid w:val="00FA20CF"/>
    <w:rsid w:val="00FA2DAE"/>
    <w:rsid w:val="00FB0C4A"/>
    <w:rsid w:val="00FC3091"/>
    <w:rsid w:val="00FD10E6"/>
    <w:rsid w:val="00FD3E24"/>
    <w:rsid w:val="00FE0DA1"/>
    <w:rsid w:val="00FE782C"/>
    <w:rsid w:val="00FF4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1F121A"/>
    <w:rPr>
      <w:color w:val="0563C1" w:themeColor="hyperlink"/>
      <w:u w:val="single"/>
    </w:rPr>
  </w:style>
  <w:style w:type="paragraph" w:styleId="2">
    <w:name w:val="Body Text 2"/>
    <w:basedOn w:val="a"/>
    <w:link w:val="20"/>
    <w:semiHidden/>
    <w:unhideWhenUsed/>
    <w:rsid w:val="00CE4786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CE4786"/>
    <w:rPr>
      <w:rFonts w:ascii="Times New Roman" w:eastAsia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ryl@grmu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4504A-4C1D-4685-8780-70D65CC5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2</Pages>
  <Words>1325</Words>
  <Characters>7555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127</cp:revision>
  <cp:lastPrinted>2025-01-10T07:46:00Z</cp:lastPrinted>
  <dcterms:created xsi:type="dcterms:W3CDTF">2017-03-20T07:20:00Z</dcterms:created>
  <dcterms:modified xsi:type="dcterms:W3CDTF">2025-02-05T10:27:00Z</dcterms:modified>
</cp:coreProperties>
</file>