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F6" w:rsidRDefault="000B5858" w:rsidP="00955C62">
      <w:pPr>
        <w:spacing w:after="0"/>
        <w:ind w:left="5670"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3D7D2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D7D2A" w:rsidRPr="003D7D2A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ЗАТВЕРДЖЕНО</w:t>
      </w:r>
      <w:r w:rsidR="003107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3D7D2A" w:rsidRPr="003D7D2A">
        <w:rPr>
          <w:rFonts w:ascii="Times New Roman" w:eastAsia="Times New Roman" w:hAnsi="Times New Roman" w:cs="Times New Roman"/>
          <w:sz w:val="28"/>
          <w:szCs w:val="20"/>
          <w:lang w:eastAsia="ru-RU"/>
        </w:rPr>
        <w:t>Наказ Міністерств</w:t>
      </w:r>
      <w:r w:rsidR="00955C62">
        <w:rPr>
          <w:rFonts w:ascii="Times New Roman" w:eastAsia="Times New Roman" w:hAnsi="Times New Roman" w:cs="Times New Roman"/>
          <w:sz w:val="28"/>
          <w:szCs w:val="20"/>
          <w:lang w:eastAsia="ru-RU"/>
        </w:rPr>
        <w:t>а захисту довкілля  та  </w:t>
      </w:r>
      <w:r w:rsidR="00B745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природних </w:t>
      </w:r>
      <w:r w:rsidR="003D7D2A" w:rsidRPr="003D7D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ресурсів  України  </w:t>
      </w:r>
    </w:p>
    <w:p w:rsidR="003D7D2A" w:rsidRPr="003D7D2A" w:rsidRDefault="00A812F6" w:rsidP="00955C62">
      <w:pPr>
        <w:spacing w:after="0"/>
        <w:ind w:left="5670"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27.12.2024 № 1768</w:t>
      </w:r>
    </w:p>
    <w:p w:rsidR="00A812F6" w:rsidRDefault="001C3F72" w:rsidP="001C3F7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3F72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                                                                       </w:t>
      </w:r>
      <w:r w:rsidR="0064172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</w:t>
      </w:r>
      <w:bookmarkStart w:id="0" w:name="_GoBack"/>
      <w:bookmarkEnd w:id="0"/>
      <w:r w:rsidRPr="001C3F72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(у редакції</w:t>
      </w:r>
      <w:r w:rsidRPr="001C3F72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A812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наказу </w:t>
      </w:r>
      <w:proofErr w:type="spellStart"/>
      <w:r w:rsidR="00A812F6">
        <w:rPr>
          <w:rFonts w:ascii="Times New Roman" w:eastAsia="Times New Roman" w:hAnsi="Times New Roman" w:cs="Times New Roman"/>
          <w:sz w:val="28"/>
          <w:szCs w:val="20"/>
          <w:lang w:eastAsia="ru-RU"/>
        </w:rPr>
        <w:t>Міндовкілля</w:t>
      </w:r>
      <w:proofErr w:type="spellEnd"/>
    </w:p>
    <w:p w:rsidR="00571D85" w:rsidRDefault="00641723" w:rsidP="00B745FC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 березня</w:t>
      </w:r>
      <w:r w:rsidR="003107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A812F6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D7D2A" w:rsidRPr="003D7D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498</w:t>
      </w:r>
      <w:r w:rsidR="00A812F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3D7D2A" w:rsidRPr="003D7D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71D85" w:rsidRDefault="00571D85" w:rsidP="005800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1D85" w:rsidRPr="00571D85" w:rsidRDefault="003107F7" w:rsidP="00571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85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990D5C" w:rsidRPr="00571D85" w:rsidRDefault="005D31EA" w:rsidP="00CC5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85">
        <w:rPr>
          <w:rFonts w:ascii="Times New Roman" w:hAnsi="Times New Roman" w:cs="Times New Roman"/>
          <w:b/>
          <w:sz w:val="28"/>
          <w:szCs w:val="28"/>
        </w:rPr>
        <w:t xml:space="preserve"> комісії з проведення службового розслідування стосовно </w:t>
      </w:r>
      <w:r w:rsidR="00CC5EA6">
        <w:rPr>
          <w:rFonts w:ascii="Times New Roman" w:hAnsi="Times New Roman" w:cs="Times New Roman"/>
          <w:b/>
          <w:sz w:val="28"/>
          <w:szCs w:val="28"/>
        </w:rPr>
        <w:t>інженера з охорони природних екосистем ІІ категорії відділу державної охорони природно-заповідного фонду</w:t>
      </w:r>
      <w:r w:rsidR="008F260D" w:rsidRPr="008F2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EA6">
        <w:rPr>
          <w:rFonts w:ascii="Times New Roman" w:hAnsi="Times New Roman" w:cs="Times New Roman"/>
          <w:b/>
          <w:sz w:val="28"/>
          <w:szCs w:val="28"/>
        </w:rPr>
        <w:t xml:space="preserve">Ічнянського </w:t>
      </w:r>
      <w:r w:rsidR="008F260D" w:rsidRPr="008F260D">
        <w:rPr>
          <w:rFonts w:ascii="Times New Roman" w:hAnsi="Times New Roman" w:cs="Times New Roman"/>
          <w:b/>
          <w:sz w:val="28"/>
          <w:szCs w:val="28"/>
        </w:rPr>
        <w:t>національного природного парку</w:t>
      </w:r>
      <w:r w:rsidR="00CC5EA6">
        <w:rPr>
          <w:rFonts w:ascii="Times New Roman" w:hAnsi="Times New Roman" w:cs="Times New Roman"/>
          <w:b/>
          <w:sz w:val="28"/>
          <w:szCs w:val="28"/>
        </w:rPr>
        <w:t>,</w:t>
      </w:r>
      <w:r w:rsidR="008F260D" w:rsidRPr="008F2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EA6">
        <w:rPr>
          <w:rFonts w:ascii="Times New Roman" w:hAnsi="Times New Roman" w:cs="Times New Roman"/>
          <w:b/>
          <w:sz w:val="28"/>
          <w:szCs w:val="28"/>
        </w:rPr>
        <w:t xml:space="preserve">на якого покладено тимчасово </w:t>
      </w:r>
      <w:r w:rsidR="008F260D" w:rsidRPr="008F260D">
        <w:rPr>
          <w:rFonts w:ascii="Times New Roman" w:hAnsi="Times New Roman" w:cs="Times New Roman"/>
          <w:b/>
          <w:sz w:val="28"/>
          <w:szCs w:val="28"/>
        </w:rPr>
        <w:t xml:space="preserve">виконання обов’язків директора </w:t>
      </w:r>
      <w:r w:rsidR="00CC5EA6">
        <w:rPr>
          <w:rFonts w:ascii="Times New Roman" w:hAnsi="Times New Roman" w:cs="Times New Roman"/>
          <w:b/>
          <w:sz w:val="28"/>
          <w:szCs w:val="28"/>
        </w:rPr>
        <w:t xml:space="preserve">Ічнянського </w:t>
      </w:r>
      <w:r w:rsidR="008F260D" w:rsidRPr="008F260D">
        <w:rPr>
          <w:rFonts w:ascii="Times New Roman" w:hAnsi="Times New Roman" w:cs="Times New Roman"/>
          <w:b/>
          <w:sz w:val="28"/>
          <w:szCs w:val="28"/>
        </w:rPr>
        <w:t xml:space="preserve">національного природного парку </w:t>
      </w:r>
      <w:r w:rsidR="00CC5EA6">
        <w:rPr>
          <w:rFonts w:ascii="Times New Roman" w:hAnsi="Times New Roman" w:cs="Times New Roman"/>
          <w:b/>
          <w:sz w:val="28"/>
          <w:szCs w:val="28"/>
        </w:rPr>
        <w:t>Ю</w:t>
      </w:r>
      <w:r w:rsidR="00C517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5EA6">
        <w:rPr>
          <w:rFonts w:ascii="Times New Roman" w:hAnsi="Times New Roman" w:cs="Times New Roman"/>
          <w:b/>
          <w:sz w:val="28"/>
          <w:szCs w:val="28"/>
        </w:rPr>
        <w:t>Радька</w:t>
      </w:r>
    </w:p>
    <w:p w:rsidR="00796FAB" w:rsidRPr="003107F7" w:rsidRDefault="00796FAB"/>
    <w:p w:rsidR="00796FAB" w:rsidRPr="003107F7" w:rsidRDefault="00796FAB" w:rsidP="00796FAB">
      <w:pPr>
        <w:pStyle w:val="a5"/>
        <w:tabs>
          <w:tab w:val="left" w:pos="851"/>
        </w:tabs>
        <w:spacing w:after="0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283"/>
        <w:gridCol w:w="7098"/>
      </w:tblGrid>
      <w:tr w:rsidR="00796FAB" w:rsidRPr="003107F7" w:rsidTr="003107F7">
        <w:trPr>
          <w:trHeight w:val="1854"/>
        </w:trPr>
        <w:tc>
          <w:tcPr>
            <w:tcW w:w="2698" w:type="dxa"/>
          </w:tcPr>
          <w:p w:rsidR="00B53A87" w:rsidRDefault="00A812F6" w:rsidP="00CC5EA6">
            <w:pPr>
              <w:pStyle w:val="a5"/>
              <w:tabs>
                <w:tab w:val="left" w:pos="851"/>
              </w:tabs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ТОКАР</w:t>
            </w:r>
          </w:p>
          <w:p w:rsidR="00796FAB" w:rsidRPr="003107F7" w:rsidRDefault="00A812F6" w:rsidP="00A812F6">
            <w:pPr>
              <w:pStyle w:val="a5"/>
              <w:tabs>
                <w:tab w:val="left" w:pos="851"/>
              </w:tabs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Едгар</w:t>
            </w:r>
            <w:r w:rsidR="00796FAB" w:rsidRPr="00310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283" w:type="dxa"/>
          </w:tcPr>
          <w:p w:rsidR="00796FAB" w:rsidRPr="003107F7" w:rsidRDefault="00796FAB" w:rsidP="003107F7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8" w:type="dxa"/>
          </w:tcPr>
          <w:p w:rsidR="00796FAB" w:rsidRDefault="00CC5EA6" w:rsidP="00A51322">
            <w:pPr>
              <w:tabs>
                <w:tab w:val="left" w:pos="851"/>
              </w:tabs>
              <w:ind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796FAB" w:rsidRPr="00310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природно-заповідного фонду</w:t>
            </w:r>
            <w:r w:rsidR="00310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  <w:p w:rsidR="003107F7" w:rsidRPr="003107F7" w:rsidRDefault="003107F7" w:rsidP="00A51322">
            <w:pPr>
              <w:tabs>
                <w:tab w:val="left" w:pos="851"/>
              </w:tabs>
              <w:ind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6FAB" w:rsidRPr="003107F7" w:rsidTr="003107F7">
        <w:trPr>
          <w:trHeight w:val="76"/>
        </w:trPr>
        <w:tc>
          <w:tcPr>
            <w:tcW w:w="2698" w:type="dxa"/>
          </w:tcPr>
          <w:p w:rsidR="003107F7" w:rsidRDefault="003107F7" w:rsidP="000362F6">
            <w:pPr>
              <w:pStyle w:val="a5"/>
              <w:tabs>
                <w:tab w:val="left" w:pos="851"/>
              </w:tabs>
              <w:ind w:left="0"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0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Комісії:</w:t>
            </w:r>
          </w:p>
          <w:p w:rsidR="003107F7" w:rsidRPr="003107F7" w:rsidRDefault="003107F7" w:rsidP="000362F6">
            <w:pPr>
              <w:pStyle w:val="a5"/>
              <w:tabs>
                <w:tab w:val="left" w:pos="851"/>
              </w:tabs>
              <w:ind w:left="0"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796FAB" w:rsidRPr="003107F7" w:rsidRDefault="00796FAB" w:rsidP="000362F6">
            <w:pPr>
              <w:pStyle w:val="a5"/>
              <w:tabs>
                <w:tab w:val="left" w:pos="851"/>
              </w:tabs>
              <w:ind w:left="0"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8" w:type="dxa"/>
          </w:tcPr>
          <w:p w:rsidR="00796FAB" w:rsidRPr="003107F7" w:rsidRDefault="00796FAB" w:rsidP="00A51322">
            <w:pPr>
              <w:pStyle w:val="a5"/>
              <w:tabs>
                <w:tab w:val="left" w:pos="851"/>
              </w:tabs>
              <w:ind w:left="0"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07F7" w:rsidRPr="003107F7" w:rsidTr="003107F7">
        <w:trPr>
          <w:trHeight w:val="1236"/>
        </w:trPr>
        <w:tc>
          <w:tcPr>
            <w:tcW w:w="2698" w:type="dxa"/>
          </w:tcPr>
          <w:p w:rsidR="003107F7" w:rsidRDefault="003107F7" w:rsidP="000362F6">
            <w:pPr>
              <w:pStyle w:val="a5"/>
              <w:tabs>
                <w:tab w:val="left" w:pos="851"/>
              </w:tabs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ДМИТРІЄВА Світлана </w:t>
            </w:r>
          </w:p>
          <w:p w:rsidR="003107F7" w:rsidRPr="003107F7" w:rsidRDefault="003107F7" w:rsidP="000362F6">
            <w:pPr>
              <w:pStyle w:val="a5"/>
              <w:tabs>
                <w:tab w:val="left" w:pos="851"/>
              </w:tabs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83" w:type="dxa"/>
          </w:tcPr>
          <w:p w:rsidR="003107F7" w:rsidRPr="003107F7" w:rsidRDefault="003107F7" w:rsidP="000362F6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07F7" w:rsidRPr="003107F7" w:rsidRDefault="003107F7" w:rsidP="000362F6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8" w:type="dxa"/>
          </w:tcPr>
          <w:p w:rsidR="003107F7" w:rsidRDefault="003107F7" w:rsidP="00A51322">
            <w:pPr>
              <w:pStyle w:val="a5"/>
              <w:tabs>
                <w:tab w:val="left" w:pos="851"/>
              </w:tabs>
              <w:ind w:left="0"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="00A81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="00A81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1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кадастрів</w:t>
            </w:r>
            <w:proofErr w:type="spellEnd"/>
            <w:r w:rsidR="00A81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1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територій</w:t>
            </w:r>
            <w:proofErr w:type="spellEnd"/>
            <w:r w:rsidR="00A81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="00A81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  <w:r w:rsidR="00A812F6" w:rsidRPr="00640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  <w:r w:rsidR="00A81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єктів</w:t>
            </w:r>
            <w:proofErr w:type="spellEnd"/>
            <w:r w:rsidR="00A81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природно-</w:t>
            </w:r>
            <w:proofErr w:type="spellStart"/>
            <w:r w:rsidR="00A81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заповідного</w:t>
            </w:r>
            <w:proofErr w:type="spellEnd"/>
            <w:r w:rsidR="00A81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фонду, </w:t>
            </w:r>
            <w:proofErr w:type="spellStart"/>
            <w:r w:rsidR="00A81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національної</w:t>
            </w:r>
            <w:proofErr w:type="spellEnd"/>
            <w:r w:rsidR="00A81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екологічної </w:t>
            </w:r>
            <w:proofErr w:type="spellStart"/>
            <w:r w:rsidR="00A81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мережі</w:t>
            </w:r>
            <w:proofErr w:type="spellEnd"/>
            <w:r w:rsidR="00A81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0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Департаменту природно-заповідного фонду та </w:t>
            </w:r>
            <w:proofErr w:type="spellStart"/>
            <w:r w:rsidRPr="00310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біорізноманіття</w:t>
            </w:r>
            <w:proofErr w:type="spellEnd"/>
          </w:p>
          <w:p w:rsidR="003107F7" w:rsidRPr="003107F7" w:rsidRDefault="003107F7" w:rsidP="00A51322">
            <w:pPr>
              <w:pStyle w:val="a5"/>
              <w:tabs>
                <w:tab w:val="left" w:pos="851"/>
              </w:tabs>
              <w:ind w:left="0"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07F7" w:rsidRPr="003107F7" w:rsidTr="003107F7">
        <w:trPr>
          <w:trHeight w:val="920"/>
        </w:trPr>
        <w:tc>
          <w:tcPr>
            <w:tcW w:w="2698" w:type="dxa"/>
          </w:tcPr>
          <w:p w:rsidR="003107F7" w:rsidRDefault="00A812F6" w:rsidP="000362F6">
            <w:pPr>
              <w:pStyle w:val="a5"/>
              <w:tabs>
                <w:tab w:val="left" w:pos="851"/>
              </w:tabs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ЗАБУР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ЯНОВ</w:t>
            </w:r>
            <w:r w:rsidR="003107F7" w:rsidRPr="00310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812F6" w:rsidRDefault="00A812F6" w:rsidP="000362F6">
            <w:pPr>
              <w:pStyle w:val="a5"/>
              <w:tabs>
                <w:tab w:val="left" w:pos="851"/>
              </w:tabs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</w:t>
            </w:r>
          </w:p>
          <w:p w:rsidR="003107F7" w:rsidRPr="003107F7" w:rsidRDefault="00A812F6" w:rsidP="000362F6">
            <w:pPr>
              <w:pStyle w:val="a5"/>
              <w:tabs>
                <w:tab w:val="left" w:pos="851"/>
              </w:tabs>
              <w:ind w:left="0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283" w:type="dxa"/>
          </w:tcPr>
          <w:p w:rsidR="003107F7" w:rsidRPr="003107F7" w:rsidRDefault="003107F7" w:rsidP="000362F6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07F7" w:rsidRPr="003107F7" w:rsidRDefault="003107F7" w:rsidP="000362F6">
            <w:pPr>
              <w:pStyle w:val="a5"/>
              <w:tabs>
                <w:tab w:val="left" w:pos="851"/>
              </w:tabs>
              <w:ind w:left="0"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8" w:type="dxa"/>
          </w:tcPr>
          <w:p w:rsidR="003107F7" w:rsidRDefault="00A51322" w:rsidP="00A51322">
            <w:pPr>
              <w:pStyle w:val="a5"/>
              <w:tabs>
                <w:tab w:val="left" w:pos="851"/>
              </w:tabs>
              <w:ind w:left="0"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  спеціаліст – юрисконсульт відділу претензійно-позовної роботи </w:t>
            </w:r>
            <w:r w:rsidR="003107F7" w:rsidRPr="00310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Юридичного департаменту</w:t>
            </w:r>
          </w:p>
          <w:p w:rsidR="003107F7" w:rsidRDefault="003107F7" w:rsidP="00A51322">
            <w:pPr>
              <w:pStyle w:val="a5"/>
              <w:tabs>
                <w:tab w:val="left" w:pos="851"/>
              </w:tabs>
              <w:ind w:left="0"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07F7" w:rsidRPr="003107F7" w:rsidRDefault="003107F7" w:rsidP="00A51322">
            <w:pPr>
              <w:pStyle w:val="a5"/>
              <w:tabs>
                <w:tab w:val="left" w:pos="851"/>
              </w:tabs>
              <w:ind w:left="0"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07F7" w:rsidRPr="003107F7" w:rsidTr="003107F7">
        <w:trPr>
          <w:trHeight w:val="934"/>
        </w:trPr>
        <w:tc>
          <w:tcPr>
            <w:tcW w:w="2698" w:type="dxa"/>
          </w:tcPr>
          <w:p w:rsidR="00C51776" w:rsidRDefault="00C51776" w:rsidP="00C51776">
            <w:pPr>
              <w:tabs>
                <w:tab w:val="left" w:pos="851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ЮЩЕНКО</w:t>
            </w:r>
          </w:p>
          <w:p w:rsidR="00C51776" w:rsidRPr="00C51776" w:rsidRDefault="00C51776" w:rsidP="00C51776">
            <w:pPr>
              <w:tabs>
                <w:tab w:val="left" w:pos="851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</w:t>
            </w:r>
          </w:p>
          <w:p w:rsidR="003107F7" w:rsidRPr="003107F7" w:rsidRDefault="00C51776" w:rsidP="00C51776">
            <w:pPr>
              <w:tabs>
                <w:tab w:val="left" w:pos="851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Олегівн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83" w:type="dxa"/>
          </w:tcPr>
          <w:p w:rsidR="003107F7" w:rsidRPr="003107F7" w:rsidRDefault="003107F7" w:rsidP="000362F6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8" w:type="dxa"/>
          </w:tcPr>
          <w:p w:rsidR="003107F7" w:rsidRDefault="00C51776" w:rsidP="00A51322">
            <w:pPr>
              <w:tabs>
                <w:tab w:val="left" w:pos="851"/>
              </w:tabs>
              <w:ind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C51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персоналом Управління роботи з персоналом</w:t>
            </w:r>
          </w:p>
          <w:p w:rsidR="003107F7" w:rsidRPr="003107F7" w:rsidRDefault="003107F7" w:rsidP="00A51322">
            <w:pPr>
              <w:tabs>
                <w:tab w:val="left" w:pos="851"/>
              </w:tabs>
              <w:ind w:right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F24E1" w:rsidRDefault="00B745FC">
      <w:r>
        <w:t xml:space="preserve">                                       </w:t>
      </w:r>
    </w:p>
    <w:p w:rsidR="00B745FC" w:rsidRDefault="00B745FC">
      <w:r>
        <w:t xml:space="preserve">  </w:t>
      </w:r>
    </w:p>
    <w:p w:rsidR="00B745FC" w:rsidRDefault="00B745FC">
      <w:r>
        <w:t xml:space="preserve">                                   _________________________________________________________</w:t>
      </w:r>
    </w:p>
    <w:sectPr w:rsidR="00B745FC" w:rsidSect="00B745F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AB"/>
    <w:rsid w:val="0004457D"/>
    <w:rsid w:val="00052CE5"/>
    <w:rsid w:val="000B5858"/>
    <w:rsid w:val="001A0C14"/>
    <w:rsid w:val="001C3F72"/>
    <w:rsid w:val="003107F7"/>
    <w:rsid w:val="003D7D2A"/>
    <w:rsid w:val="003F24E1"/>
    <w:rsid w:val="00571D85"/>
    <w:rsid w:val="005800A2"/>
    <w:rsid w:val="005D31EA"/>
    <w:rsid w:val="00634115"/>
    <w:rsid w:val="00641723"/>
    <w:rsid w:val="00745333"/>
    <w:rsid w:val="00796FAB"/>
    <w:rsid w:val="00863E7E"/>
    <w:rsid w:val="008F260D"/>
    <w:rsid w:val="009158B6"/>
    <w:rsid w:val="00955C62"/>
    <w:rsid w:val="00A51322"/>
    <w:rsid w:val="00A812F6"/>
    <w:rsid w:val="00B53A87"/>
    <w:rsid w:val="00B745FC"/>
    <w:rsid w:val="00C51776"/>
    <w:rsid w:val="00CC5EA6"/>
    <w:rsid w:val="00DD3FAF"/>
    <w:rsid w:val="00F51D19"/>
    <w:rsid w:val="00F9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46DB9-0D1D-4066-B545-6A9238FE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с"/>
    <w:basedOn w:val="a"/>
    <w:link w:val="a4"/>
    <w:qFormat/>
    <w:rsid w:val="00634115"/>
    <w:pPr>
      <w:keepNext/>
      <w:keepLine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bidi="uk-UA"/>
    </w:rPr>
  </w:style>
  <w:style w:type="character" w:customStyle="1" w:styleId="a4">
    <w:name w:val="Офис Знак"/>
    <w:basedOn w:val="a0"/>
    <w:link w:val="a3"/>
    <w:rsid w:val="00634115"/>
    <w:rPr>
      <w:rFonts w:ascii="Times New Roman" w:eastAsia="Times New Roman" w:hAnsi="Times New Roman" w:cs="Times New Roman"/>
      <w:color w:val="000000" w:themeColor="text1"/>
      <w:sz w:val="28"/>
      <w:szCs w:val="28"/>
      <w:lang w:bidi="uk-UA"/>
    </w:rPr>
  </w:style>
  <w:style w:type="paragraph" w:styleId="a5">
    <w:name w:val="List Paragraph"/>
    <w:basedOn w:val="a"/>
    <w:uiPriority w:val="34"/>
    <w:qFormat/>
    <w:rsid w:val="00796FAB"/>
    <w:pPr>
      <w:ind w:left="720"/>
      <w:contextualSpacing/>
    </w:pPr>
  </w:style>
  <w:style w:type="table" w:styleId="a6">
    <w:name w:val="Table Grid"/>
    <w:basedOn w:val="a1"/>
    <w:uiPriority w:val="39"/>
    <w:rsid w:val="00796FA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0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Анатолій Володимирович</dc:creator>
  <cp:keywords/>
  <dc:description/>
  <cp:lastModifiedBy>Ульвак Марина Вікторівна</cp:lastModifiedBy>
  <cp:revision>2</cp:revision>
  <cp:lastPrinted>2025-03-13T13:32:00Z</cp:lastPrinted>
  <dcterms:created xsi:type="dcterms:W3CDTF">2025-03-13T13:32:00Z</dcterms:created>
  <dcterms:modified xsi:type="dcterms:W3CDTF">2025-03-13T13:32:00Z</dcterms:modified>
</cp:coreProperties>
</file>