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B630A" w14:textId="77777777" w:rsidR="002949E2" w:rsidRPr="00311CA3" w:rsidRDefault="002949E2" w:rsidP="00105142">
      <w:pPr>
        <w:shd w:val="clear" w:color="auto" w:fill="FFFFFF"/>
        <w:spacing w:after="0" w:line="240" w:lineRule="auto"/>
        <w:ind w:left="446" w:right="446"/>
        <w:jc w:val="center"/>
        <w:rPr>
          <w:rFonts w:ascii="Times New Roman" w:hAnsi="Times New Roman" w:cs="Times New Roman"/>
          <w:b/>
          <w:bCs/>
          <w:sz w:val="24"/>
          <w:szCs w:val="24"/>
        </w:rPr>
      </w:pPr>
    </w:p>
    <w:p w14:paraId="2AB36288" w14:textId="77777777" w:rsidR="002949E2" w:rsidRPr="00311CA3" w:rsidRDefault="002949E2" w:rsidP="00105142">
      <w:pPr>
        <w:shd w:val="clear" w:color="auto" w:fill="FFFFFF"/>
        <w:spacing w:after="0" w:line="240" w:lineRule="auto"/>
        <w:ind w:left="446" w:right="446"/>
        <w:jc w:val="center"/>
        <w:rPr>
          <w:rFonts w:ascii="Times New Roman" w:hAnsi="Times New Roman" w:cs="Times New Roman"/>
          <w:b/>
          <w:bCs/>
          <w:sz w:val="24"/>
          <w:szCs w:val="24"/>
        </w:rPr>
      </w:pPr>
    </w:p>
    <w:p w14:paraId="6DB8F1EB" w14:textId="77777777" w:rsidR="00105142" w:rsidRPr="00311CA3" w:rsidRDefault="00105142" w:rsidP="00105142">
      <w:pPr>
        <w:shd w:val="clear" w:color="auto" w:fill="FFFFFF"/>
        <w:spacing w:after="0" w:line="240" w:lineRule="auto"/>
        <w:ind w:left="446" w:right="446"/>
        <w:jc w:val="center"/>
        <w:rPr>
          <w:rFonts w:ascii="Times New Roman" w:hAnsi="Times New Roman" w:cs="Times New Roman"/>
          <w:b/>
          <w:bCs/>
          <w:sz w:val="24"/>
          <w:szCs w:val="24"/>
        </w:rPr>
      </w:pPr>
      <w:r w:rsidRPr="00311CA3">
        <w:rPr>
          <w:rFonts w:ascii="Times New Roman" w:hAnsi="Times New Roman" w:cs="Times New Roman"/>
          <w:b/>
          <w:bCs/>
          <w:sz w:val="24"/>
          <w:szCs w:val="24"/>
        </w:rPr>
        <w:t>ПОРІВНЯЛЬНА ТАБЛИЦЯ</w:t>
      </w:r>
    </w:p>
    <w:p w14:paraId="35106B6B" w14:textId="77777777" w:rsidR="00A270F4" w:rsidRPr="00311CA3" w:rsidRDefault="00105142" w:rsidP="00A270F4">
      <w:pPr>
        <w:pStyle w:val="rvps6"/>
        <w:shd w:val="clear" w:color="auto" w:fill="FFFFFF"/>
        <w:spacing w:before="0" w:beforeAutospacing="0" w:after="0" w:afterAutospacing="0"/>
        <w:ind w:left="450" w:right="450"/>
        <w:jc w:val="center"/>
        <w:rPr>
          <w:b/>
        </w:rPr>
      </w:pPr>
      <w:r w:rsidRPr="00311CA3">
        <w:rPr>
          <w:b/>
          <w:bCs/>
        </w:rPr>
        <w:t xml:space="preserve">до проекту постанови Кабінету Міністрів України </w:t>
      </w:r>
      <w:r w:rsidR="000260C9" w:rsidRPr="00311CA3">
        <w:rPr>
          <w:b/>
        </w:rPr>
        <w:t>«</w:t>
      </w:r>
      <w:r w:rsidR="00A270F4" w:rsidRPr="00311CA3">
        <w:rPr>
          <w:b/>
        </w:rPr>
        <w:t xml:space="preserve">Про внесення змін до деяких </w:t>
      </w:r>
    </w:p>
    <w:p w14:paraId="19BD06F9" w14:textId="51F5AB4E" w:rsidR="00A270F4" w:rsidRPr="00311CA3" w:rsidRDefault="00A270F4" w:rsidP="00A270F4">
      <w:pPr>
        <w:pStyle w:val="rvps6"/>
        <w:shd w:val="clear" w:color="auto" w:fill="FFFFFF"/>
        <w:spacing w:before="0" w:beforeAutospacing="0" w:after="0" w:afterAutospacing="0"/>
        <w:ind w:left="450" w:right="450"/>
        <w:jc w:val="center"/>
        <w:rPr>
          <w:b/>
        </w:rPr>
      </w:pPr>
      <w:r w:rsidRPr="00311CA3">
        <w:rPr>
          <w:b/>
        </w:rPr>
        <w:t xml:space="preserve">постанов Кабінету Міністрів України у сфері управління відходами» </w:t>
      </w:r>
    </w:p>
    <w:p w14:paraId="03C147BE" w14:textId="77777777" w:rsidR="00A270F4" w:rsidRPr="00311CA3" w:rsidRDefault="00A270F4" w:rsidP="00A270F4">
      <w:pPr>
        <w:spacing w:after="0" w:line="240" w:lineRule="auto"/>
        <w:ind w:firstLine="567"/>
        <w:jc w:val="both"/>
        <w:rPr>
          <w:rFonts w:ascii="Times New Roman" w:hAnsi="Times New Roman" w:cs="Times New Roman"/>
          <w:b/>
          <w:sz w:val="24"/>
          <w:szCs w:val="24"/>
        </w:rPr>
      </w:pPr>
    </w:p>
    <w:p w14:paraId="3ED7C476" w14:textId="77777777" w:rsidR="002949E2" w:rsidRPr="00311CA3" w:rsidRDefault="002949E2" w:rsidP="00A270F4">
      <w:pPr>
        <w:spacing w:after="0" w:line="240" w:lineRule="auto"/>
        <w:ind w:firstLine="567"/>
        <w:jc w:val="both"/>
        <w:rPr>
          <w:rFonts w:ascii="Times New Roman" w:hAnsi="Times New Roman" w:cs="Times New Roman"/>
          <w:b/>
          <w:sz w:val="24"/>
          <w:szCs w:val="24"/>
        </w:rPr>
      </w:pPr>
    </w:p>
    <w:tbl>
      <w:tblPr>
        <w:tblStyle w:val="a3"/>
        <w:tblW w:w="14176" w:type="dxa"/>
        <w:tblInd w:w="-147" w:type="dxa"/>
        <w:tblLayout w:type="fixed"/>
        <w:tblLook w:val="04A0" w:firstRow="1" w:lastRow="0" w:firstColumn="1" w:lastColumn="0" w:noHBand="0" w:noVBand="1"/>
      </w:tblPr>
      <w:tblGrid>
        <w:gridCol w:w="6946"/>
        <w:gridCol w:w="142"/>
        <w:gridCol w:w="7088"/>
      </w:tblGrid>
      <w:tr w:rsidR="00311CA3" w:rsidRPr="00311CA3" w14:paraId="60396908" w14:textId="77777777" w:rsidTr="002945A9">
        <w:tc>
          <w:tcPr>
            <w:tcW w:w="6946" w:type="dxa"/>
          </w:tcPr>
          <w:p w14:paraId="43CC1220" w14:textId="0372C517" w:rsidR="00C07AED" w:rsidRPr="00311CA3" w:rsidRDefault="00105142" w:rsidP="002949E2">
            <w:pPr>
              <w:spacing w:before="60" w:after="60"/>
              <w:ind w:firstLine="250"/>
              <w:jc w:val="center"/>
              <w:rPr>
                <w:rFonts w:ascii="Times New Roman" w:hAnsi="Times New Roman" w:cs="Times New Roman"/>
                <w:b/>
                <w:bCs/>
                <w:sz w:val="24"/>
                <w:szCs w:val="24"/>
              </w:rPr>
            </w:pPr>
            <w:r w:rsidRPr="00311CA3">
              <w:rPr>
                <w:rFonts w:ascii="Times New Roman" w:hAnsi="Times New Roman" w:cs="Times New Roman"/>
                <w:b/>
                <w:bCs/>
                <w:sz w:val="24"/>
                <w:szCs w:val="24"/>
              </w:rPr>
              <w:t xml:space="preserve">Зміст положення </w:t>
            </w:r>
            <w:proofErr w:type="spellStart"/>
            <w:r w:rsidRPr="00311CA3">
              <w:rPr>
                <w:rFonts w:ascii="Times New Roman" w:hAnsi="Times New Roman" w:cs="Times New Roman"/>
                <w:b/>
                <w:bCs/>
                <w:sz w:val="24"/>
                <w:szCs w:val="24"/>
              </w:rPr>
              <w:t>акта</w:t>
            </w:r>
            <w:proofErr w:type="spellEnd"/>
            <w:r w:rsidRPr="00311CA3">
              <w:rPr>
                <w:rFonts w:ascii="Times New Roman" w:hAnsi="Times New Roman" w:cs="Times New Roman"/>
                <w:b/>
                <w:bCs/>
                <w:sz w:val="24"/>
                <w:szCs w:val="24"/>
              </w:rPr>
              <w:t xml:space="preserve"> законодавства</w:t>
            </w:r>
          </w:p>
        </w:tc>
        <w:tc>
          <w:tcPr>
            <w:tcW w:w="7230" w:type="dxa"/>
            <w:gridSpan w:val="2"/>
          </w:tcPr>
          <w:p w14:paraId="06E026B4" w14:textId="1EC5300F" w:rsidR="00C07AED" w:rsidRPr="00311CA3" w:rsidRDefault="00105142" w:rsidP="002949E2">
            <w:pPr>
              <w:spacing w:before="60" w:after="60"/>
              <w:jc w:val="center"/>
              <w:rPr>
                <w:rFonts w:ascii="Times New Roman" w:hAnsi="Times New Roman" w:cs="Times New Roman"/>
                <w:b/>
                <w:bCs/>
                <w:sz w:val="24"/>
                <w:szCs w:val="24"/>
              </w:rPr>
            </w:pPr>
            <w:r w:rsidRPr="00311CA3">
              <w:rPr>
                <w:rFonts w:ascii="Times New Roman" w:hAnsi="Times New Roman" w:cs="Times New Roman"/>
                <w:b/>
                <w:bCs/>
                <w:sz w:val="24"/>
                <w:szCs w:val="24"/>
              </w:rPr>
              <w:t xml:space="preserve">Зміст відповідного положення проекту </w:t>
            </w:r>
            <w:proofErr w:type="spellStart"/>
            <w:r w:rsidRPr="00311CA3">
              <w:rPr>
                <w:rFonts w:ascii="Times New Roman" w:hAnsi="Times New Roman" w:cs="Times New Roman"/>
                <w:b/>
                <w:bCs/>
                <w:sz w:val="24"/>
                <w:szCs w:val="24"/>
              </w:rPr>
              <w:t>акта</w:t>
            </w:r>
            <w:proofErr w:type="spellEnd"/>
          </w:p>
        </w:tc>
      </w:tr>
      <w:tr w:rsidR="00311CA3" w:rsidRPr="00311CA3" w14:paraId="088911C6" w14:textId="77777777" w:rsidTr="002945A9">
        <w:tc>
          <w:tcPr>
            <w:tcW w:w="14176" w:type="dxa"/>
            <w:gridSpan w:val="3"/>
          </w:tcPr>
          <w:p w14:paraId="53A1FD8E" w14:textId="3EE15499" w:rsidR="00614BC1" w:rsidRPr="00311CA3" w:rsidRDefault="001F60E3" w:rsidP="002949E2">
            <w:pPr>
              <w:spacing w:before="240" w:after="240"/>
              <w:ind w:firstLine="312"/>
              <w:jc w:val="center"/>
              <w:rPr>
                <w:rFonts w:ascii="Times New Roman" w:hAnsi="Times New Roman" w:cs="Times New Roman"/>
                <w:sz w:val="24"/>
                <w:szCs w:val="24"/>
              </w:rPr>
            </w:pPr>
            <w:r w:rsidRPr="00311CA3">
              <w:rPr>
                <w:rFonts w:ascii="Times New Roman" w:eastAsia="Times New Roman" w:hAnsi="Times New Roman" w:cs="Times New Roman"/>
                <w:b/>
                <w:bCs/>
                <w:sz w:val="24"/>
                <w:szCs w:val="24"/>
                <w:lang w:eastAsia="ru-RU"/>
              </w:rPr>
              <w:t>Постанова</w:t>
            </w:r>
            <w:r w:rsidR="00614BC1" w:rsidRPr="00311CA3">
              <w:rPr>
                <w:rFonts w:ascii="Times New Roman" w:eastAsia="Times New Roman" w:hAnsi="Times New Roman" w:cs="Times New Roman"/>
                <w:b/>
                <w:bCs/>
                <w:sz w:val="24"/>
                <w:szCs w:val="24"/>
                <w:lang w:eastAsia="ru-RU"/>
              </w:rPr>
              <w:t xml:space="preserve"> </w:t>
            </w:r>
            <w:r w:rsidRPr="00311CA3">
              <w:rPr>
                <w:rFonts w:ascii="Times New Roman" w:eastAsia="Times New Roman" w:hAnsi="Times New Roman" w:cs="Times New Roman"/>
                <w:b/>
                <w:bCs/>
                <w:sz w:val="24"/>
                <w:szCs w:val="24"/>
                <w:lang w:eastAsia="ru-RU"/>
              </w:rPr>
              <w:t xml:space="preserve">Кабінету Міністрів України  від 19 грудня 2023 р. № 1328 </w:t>
            </w:r>
            <w:r w:rsidR="00074587" w:rsidRPr="00311CA3">
              <w:rPr>
                <w:rFonts w:ascii="Times New Roman" w:eastAsia="Times New Roman" w:hAnsi="Times New Roman" w:cs="Times New Roman"/>
                <w:b/>
                <w:bCs/>
                <w:sz w:val="24"/>
                <w:szCs w:val="24"/>
                <w:lang w:eastAsia="ru-RU"/>
              </w:rPr>
              <w:t>«Про затвердження Порядку видачі, відмови у видачі, анулювання дозволу на здійснення операцій з оброблення відходів»</w:t>
            </w:r>
          </w:p>
        </w:tc>
      </w:tr>
      <w:tr w:rsidR="00311CA3" w:rsidRPr="00311CA3" w14:paraId="48AB3C53" w14:textId="77777777" w:rsidTr="002945A9">
        <w:tc>
          <w:tcPr>
            <w:tcW w:w="7088" w:type="dxa"/>
            <w:gridSpan w:val="2"/>
          </w:tcPr>
          <w:p w14:paraId="0A3147E5" w14:textId="77777777" w:rsidR="001F60E3" w:rsidRPr="00311CA3" w:rsidRDefault="001F60E3" w:rsidP="00434512">
            <w:pPr>
              <w:pStyle w:val="rvps6"/>
              <w:shd w:val="clear" w:color="auto" w:fill="FFFFFF"/>
              <w:spacing w:before="0" w:beforeAutospacing="0" w:after="0" w:afterAutospacing="0"/>
              <w:ind w:left="450" w:right="450"/>
              <w:jc w:val="center"/>
            </w:pPr>
            <w:r w:rsidRPr="00311CA3">
              <w:rPr>
                <w:rStyle w:val="rvts23"/>
                <w:b/>
                <w:bCs/>
              </w:rPr>
              <w:t xml:space="preserve">Про затвердження Порядку видачі, відмови у видачі, </w:t>
            </w:r>
            <w:r w:rsidRPr="00311CA3">
              <w:rPr>
                <w:rStyle w:val="rvts23"/>
                <w:bCs/>
              </w:rPr>
              <w:t>анулювання</w:t>
            </w:r>
            <w:r w:rsidRPr="00311CA3">
              <w:rPr>
                <w:rStyle w:val="rvts23"/>
                <w:b/>
                <w:bCs/>
              </w:rPr>
              <w:t xml:space="preserve"> дозволу на здійснення операцій з оброблення відходів</w:t>
            </w:r>
          </w:p>
          <w:p w14:paraId="5139616E" w14:textId="77777777" w:rsidR="001F60E3" w:rsidRPr="00311CA3" w:rsidRDefault="001F60E3" w:rsidP="00434512">
            <w:pPr>
              <w:pStyle w:val="rvps2"/>
              <w:shd w:val="clear" w:color="auto" w:fill="FFFFFF"/>
              <w:spacing w:before="0" w:beforeAutospacing="0" w:after="0" w:afterAutospacing="0"/>
              <w:ind w:firstLine="448"/>
              <w:jc w:val="both"/>
              <w:rPr>
                <w:lang w:val="uk-UA"/>
              </w:rPr>
            </w:pPr>
            <w:bookmarkStart w:id="0" w:name="n123"/>
            <w:bookmarkStart w:id="1" w:name="n4"/>
            <w:bookmarkEnd w:id="0"/>
            <w:bookmarkEnd w:id="1"/>
            <w:r w:rsidRPr="00311CA3">
              <w:rPr>
                <w:lang w:val="uk-UA"/>
              </w:rPr>
              <w:t>Відповідно до </w:t>
            </w:r>
            <w:hyperlink r:id="rId8" w:anchor="n254" w:tgtFrame="_blank" w:history="1">
              <w:r w:rsidRPr="00311CA3">
                <w:rPr>
                  <w:rStyle w:val="a9"/>
                  <w:color w:val="auto"/>
                  <w:u w:val="none"/>
                  <w:lang w:val="uk-UA"/>
                </w:rPr>
                <w:t>пункту 10</w:t>
              </w:r>
            </w:hyperlink>
            <w:r w:rsidRPr="00311CA3">
              <w:rPr>
                <w:lang w:val="uk-UA"/>
              </w:rPr>
              <w:t> частини першої статті 19 та </w:t>
            </w:r>
            <w:hyperlink r:id="rId9" w:anchor="n523" w:tgtFrame="_blank" w:history="1">
              <w:r w:rsidRPr="00311CA3">
                <w:rPr>
                  <w:rStyle w:val="a9"/>
                  <w:color w:val="auto"/>
                  <w:u w:val="none"/>
                  <w:lang w:val="uk-UA"/>
                </w:rPr>
                <w:t>абзацу другого</w:t>
              </w:r>
            </w:hyperlink>
            <w:r w:rsidRPr="00311CA3">
              <w:rPr>
                <w:lang w:val="uk-UA"/>
              </w:rPr>
              <w:t> частини першої статті 42 Закону України “Про управління відходами” Кабінет Міністрів України </w:t>
            </w:r>
            <w:r w:rsidRPr="00311CA3">
              <w:rPr>
                <w:rStyle w:val="rvts52"/>
                <w:b/>
                <w:bCs/>
                <w:spacing w:val="30"/>
                <w:lang w:val="uk-UA"/>
              </w:rPr>
              <w:t>постановляє</w:t>
            </w:r>
            <w:r w:rsidRPr="00311CA3">
              <w:rPr>
                <w:lang w:val="uk-UA"/>
              </w:rPr>
              <w:t>:</w:t>
            </w:r>
          </w:p>
          <w:p w14:paraId="269D2B5A" w14:textId="7F1FC42F" w:rsidR="00A20A85" w:rsidRPr="00311CA3" w:rsidRDefault="001F60E3" w:rsidP="00434512">
            <w:pPr>
              <w:pStyle w:val="rvps2"/>
              <w:shd w:val="clear" w:color="auto" w:fill="FFFFFF"/>
              <w:spacing w:before="0" w:beforeAutospacing="0" w:after="0" w:afterAutospacing="0"/>
              <w:ind w:firstLine="450"/>
              <w:jc w:val="both"/>
              <w:rPr>
                <w:b/>
                <w:lang w:val="uk-UA"/>
              </w:rPr>
            </w:pPr>
            <w:bookmarkStart w:id="2" w:name="n5"/>
            <w:bookmarkEnd w:id="2"/>
            <w:r w:rsidRPr="00311CA3">
              <w:rPr>
                <w:lang w:val="uk-UA"/>
              </w:rPr>
              <w:t>Затвердити </w:t>
            </w:r>
            <w:hyperlink r:id="rId10" w:anchor="n10" w:history="1">
              <w:r w:rsidRPr="00311CA3">
                <w:rPr>
                  <w:rStyle w:val="a9"/>
                  <w:color w:val="auto"/>
                  <w:u w:val="none"/>
                  <w:lang w:val="uk-UA"/>
                </w:rPr>
                <w:t xml:space="preserve">Порядок видачі, відмови у видачі, </w:t>
              </w:r>
              <w:r w:rsidRPr="00311CA3">
                <w:rPr>
                  <w:rStyle w:val="a9"/>
                  <w:b/>
                  <w:color w:val="auto"/>
                  <w:u w:val="none"/>
                  <w:lang w:val="uk-UA"/>
                </w:rPr>
                <w:t xml:space="preserve">анулювання </w:t>
              </w:r>
              <w:r w:rsidRPr="00311CA3">
                <w:rPr>
                  <w:rStyle w:val="a9"/>
                  <w:color w:val="auto"/>
                  <w:u w:val="none"/>
                  <w:lang w:val="uk-UA"/>
                </w:rPr>
                <w:t>дозволу на здійснення операцій з оброблення відходів</w:t>
              </w:r>
            </w:hyperlink>
            <w:r w:rsidRPr="00311CA3">
              <w:rPr>
                <w:lang w:val="uk-UA"/>
              </w:rPr>
              <w:t>, що додається.</w:t>
            </w:r>
          </w:p>
        </w:tc>
        <w:tc>
          <w:tcPr>
            <w:tcW w:w="7088" w:type="dxa"/>
          </w:tcPr>
          <w:p w14:paraId="54A6716C" w14:textId="61DCA143" w:rsidR="001F60E3" w:rsidRPr="00311CA3" w:rsidRDefault="001F60E3" w:rsidP="00434512">
            <w:pPr>
              <w:pStyle w:val="rvps6"/>
              <w:shd w:val="clear" w:color="auto" w:fill="FFFFFF"/>
              <w:spacing w:before="0" w:beforeAutospacing="0" w:after="0" w:afterAutospacing="0"/>
              <w:ind w:left="450" w:right="450"/>
              <w:jc w:val="center"/>
            </w:pPr>
            <w:r w:rsidRPr="00311CA3">
              <w:rPr>
                <w:rStyle w:val="rvts23"/>
                <w:b/>
                <w:bCs/>
              </w:rPr>
              <w:t xml:space="preserve">Про затвердження Порядку видачі, відмови у видачі, </w:t>
            </w:r>
            <w:r w:rsidRPr="00311CA3">
              <w:rPr>
                <w:rStyle w:val="rvts23"/>
                <w:bCs/>
              </w:rPr>
              <w:t>припинення</w:t>
            </w:r>
            <w:r w:rsidRPr="00311CA3">
              <w:rPr>
                <w:rStyle w:val="rvts23"/>
                <w:b/>
                <w:bCs/>
              </w:rPr>
              <w:t xml:space="preserve"> </w:t>
            </w:r>
            <w:r w:rsidRPr="00311CA3">
              <w:rPr>
                <w:rStyle w:val="rvts23"/>
                <w:bCs/>
              </w:rPr>
              <w:t>дії</w:t>
            </w:r>
            <w:r w:rsidRPr="00311CA3">
              <w:rPr>
                <w:rStyle w:val="rvts23"/>
                <w:b/>
                <w:bCs/>
              </w:rPr>
              <w:t xml:space="preserve"> дозволу на здійснення операцій з оброблення відходів</w:t>
            </w:r>
          </w:p>
          <w:p w14:paraId="105A2357" w14:textId="77777777" w:rsidR="001F60E3" w:rsidRPr="00311CA3" w:rsidRDefault="001F60E3" w:rsidP="00434512">
            <w:pPr>
              <w:pStyle w:val="rvps2"/>
              <w:shd w:val="clear" w:color="auto" w:fill="FFFFFF"/>
              <w:spacing w:before="0" w:beforeAutospacing="0" w:after="0" w:afterAutospacing="0"/>
              <w:ind w:firstLine="448"/>
              <w:jc w:val="both"/>
              <w:rPr>
                <w:lang w:val="uk-UA"/>
              </w:rPr>
            </w:pPr>
            <w:r w:rsidRPr="00311CA3">
              <w:rPr>
                <w:lang w:val="uk-UA"/>
              </w:rPr>
              <w:t>Відповідно до </w:t>
            </w:r>
            <w:hyperlink r:id="rId11" w:anchor="n254" w:tgtFrame="_blank" w:history="1">
              <w:r w:rsidRPr="00311CA3">
                <w:rPr>
                  <w:rStyle w:val="a9"/>
                  <w:color w:val="auto"/>
                  <w:u w:val="none"/>
                  <w:lang w:val="uk-UA"/>
                </w:rPr>
                <w:t>пункту 10</w:t>
              </w:r>
            </w:hyperlink>
            <w:r w:rsidRPr="00311CA3">
              <w:rPr>
                <w:lang w:val="uk-UA"/>
              </w:rPr>
              <w:t> частини першої статті 19 та </w:t>
            </w:r>
            <w:hyperlink r:id="rId12" w:anchor="n523" w:tgtFrame="_blank" w:history="1">
              <w:r w:rsidRPr="00311CA3">
                <w:rPr>
                  <w:rStyle w:val="a9"/>
                  <w:color w:val="auto"/>
                  <w:u w:val="none"/>
                  <w:lang w:val="uk-UA"/>
                </w:rPr>
                <w:t>абзацу другого</w:t>
              </w:r>
            </w:hyperlink>
            <w:r w:rsidRPr="00311CA3">
              <w:rPr>
                <w:lang w:val="uk-UA"/>
              </w:rPr>
              <w:t> частини першої статті 42 Закону України “Про управління відходами” Кабінет Міністрів України </w:t>
            </w:r>
            <w:r w:rsidRPr="00311CA3">
              <w:rPr>
                <w:rStyle w:val="rvts52"/>
                <w:b/>
                <w:bCs/>
                <w:spacing w:val="30"/>
                <w:lang w:val="uk-UA"/>
              </w:rPr>
              <w:t>постановляє</w:t>
            </w:r>
            <w:r w:rsidRPr="00311CA3">
              <w:rPr>
                <w:lang w:val="uk-UA"/>
              </w:rPr>
              <w:t>:</w:t>
            </w:r>
          </w:p>
          <w:p w14:paraId="21AA7AF3" w14:textId="77777777" w:rsidR="00434512" w:rsidRPr="00311CA3" w:rsidRDefault="001F60E3" w:rsidP="00434512">
            <w:pPr>
              <w:pStyle w:val="rvps2"/>
              <w:shd w:val="clear" w:color="auto" w:fill="FFFFFF"/>
              <w:spacing w:before="0" w:beforeAutospacing="0" w:after="0" w:afterAutospacing="0"/>
              <w:ind w:firstLine="450"/>
              <w:jc w:val="both"/>
              <w:rPr>
                <w:lang w:val="uk-UA"/>
              </w:rPr>
            </w:pPr>
            <w:r w:rsidRPr="00311CA3">
              <w:rPr>
                <w:lang w:val="uk-UA"/>
              </w:rPr>
              <w:t>Затвердити </w:t>
            </w:r>
            <w:hyperlink r:id="rId13" w:anchor="n10" w:history="1">
              <w:r w:rsidRPr="00311CA3">
                <w:rPr>
                  <w:rStyle w:val="a9"/>
                  <w:color w:val="auto"/>
                  <w:u w:val="none"/>
                  <w:lang w:val="uk-UA"/>
                </w:rPr>
                <w:t xml:space="preserve">Порядок видачі, відмови у видачі, </w:t>
              </w:r>
              <w:r w:rsidRPr="00311CA3">
                <w:rPr>
                  <w:rStyle w:val="a9"/>
                  <w:b/>
                  <w:color w:val="auto"/>
                  <w:u w:val="none"/>
                  <w:lang w:val="uk-UA"/>
                </w:rPr>
                <w:t xml:space="preserve">припинення дії </w:t>
              </w:r>
              <w:r w:rsidRPr="00311CA3">
                <w:rPr>
                  <w:rStyle w:val="a9"/>
                  <w:color w:val="auto"/>
                  <w:u w:val="none"/>
                  <w:lang w:val="uk-UA"/>
                </w:rPr>
                <w:t>дозволу на здійснення операцій з оброблення відходів</w:t>
              </w:r>
            </w:hyperlink>
            <w:r w:rsidRPr="00311CA3">
              <w:rPr>
                <w:lang w:val="uk-UA"/>
              </w:rPr>
              <w:t>, що додається.</w:t>
            </w:r>
          </w:p>
          <w:p w14:paraId="7694E1E6" w14:textId="118D85DB" w:rsidR="002949E2" w:rsidRPr="00311CA3" w:rsidRDefault="002949E2" w:rsidP="00434512">
            <w:pPr>
              <w:pStyle w:val="rvps2"/>
              <w:shd w:val="clear" w:color="auto" w:fill="FFFFFF"/>
              <w:spacing w:before="0" w:beforeAutospacing="0" w:after="0" w:afterAutospacing="0"/>
              <w:ind w:firstLine="450"/>
              <w:jc w:val="both"/>
              <w:rPr>
                <w:b/>
                <w:bCs/>
                <w:lang w:val="uk-UA"/>
              </w:rPr>
            </w:pPr>
          </w:p>
        </w:tc>
      </w:tr>
      <w:tr w:rsidR="00311CA3" w:rsidRPr="00311CA3" w14:paraId="088678F0" w14:textId="77777777" w:rsidTr="0018233E">
        <w:tc>
          <w:tcPr>
            <w:tcW w:w="14176" w:type="dxa"/>
            <w:gridSpan w:val="3"/>
          </w:tcPr>
          <w:p w14:paraId="39C653B7" w14:textId="4639A435" w:rsidR="001F60E3" w:rsidRPr="00311CA3" w:rsidRDefault="001F60E3" w:rsidP="002949E2">
            <w:pPr>
              <w:spacing w:before="240" w:after="240"/>
              <w:ind w:firstLine="312"/>
              <w:jc w:val="center"/>
              <w:rPr>
                <w:rFonts w:ascii="Times New Roman" w:hAnsi="Times New Roman" w:cs="Times New Roman"/>
                <w:sz w:val="24"/>
                <w:szCs w:val="24"/>
              </w:rPr>
            </w:pPr>
            <w:r w:rsidRPr="00311CA3">
              <w:rPr>
                <w:rFonts w:ascii="Times New Roman" w:eastAsia="Times New Roman" w:hAnsi="Times New Roman" w:cs="Times New Roman"/>
                <w:b/>
                <w:bCs/>
                <w:sz w:val="24"/>
                <w:szCs w:val="24"/>
                <w:lang w:eastAsia="ru-RU"/>
              </w:rPr>
              <w:t>Порядок видачі, відмови у видачі, анулювання дозволу на здійснення операцій з оброблення відходів, затверджений постановою Кабінету Міністрів України  від 19 грудня 2023 р. № 1328</w:t>
            </w:r>
          </w:p>
        </w:tc>
      </w:tr>
      <w:tr w:rsidR="00311CA3" w:rsidRPr="00311CA3" w14:paraId="334DAA14" w14:textId="77777777" w:rsidTr="002945A9">
        <w:tc>
          <w:tcPr>
            <w:tcW w:w="7088" w:type="dxa"/>
            <w:gridSpan w:val="2"/>
          </w:tcPr>
          <w:p w14:paraId="4F01A559" w14:textId="2BA80820" w:rsidR="00A20A85" w:rsidRPr="00311CA3" w:rsidRDefault="001F60E3" w:rsidP="002949E2">
            <w:pPr>
              <w:spacing w:before="240" w:after="240"/>
              <w:ind w:firstLine="249"/>
              <w:jc w:val="both"/>
              <w:rPr>
                <w:rFonts w:ascii="Times New Roman" w:hAnsi="Times New Roman" w:cs="Times New Roman"/>
                <w:b/>
                <w:sz w:val="24"/>
                <w:szCs w:val="24"/>
              </w:rPr>
            </w:pPr>
            <w:r w:rsidRPr="00311CA3">
              <w:rPr>
                <w:rFonts w:ascii="Times New Roman" w:eastAsia="Times New Roman" w:hAnsi="Times New Roman" w:cs="Times New Roman"/>
                <w:b/>
                <w:bCs/>
                <w:sz w:val="24"/>
                <w:szCs w:val="24"/>
                <w:lang w:eastAsia="ru-RU"/>
              </w:rPr>
              <w:t>Порядок видачі, відмови у видачі, </w:t>
            </w:r>
            <w:r w:rsidRPr="00311CA3">
              <w:rPr>
                <w:rFonts w:ascii="Times New Roman" w:eastAsia="Times New Roman" w:hAnsi="Times New Roman" w:cs="Times New Roman"/>
                <w:bCs/>
                <w:sz w:val="24"/>
                <w:szCs w:val="24"/>
                <w:lang w:eastAsia="ru-RU"/>
              </w:rPr>
              <w:t>анулювання</w:t>
            </w:r>
            <w:r w:rsidRPr="00311CA3">
              <w:rPr>
                <w:rFonts w:ascii="Times New Roman" w:eastAsia="Times New Roman" w:hAnsi="Times New Roman" w:cs="Times New Roman"/>
                <w:b/>
                <w:bCs/>
                <w:sz w:val="24"/>
                <w:szCs w:val="24"/>
                <w:lang w:eastAsia="ru-RU"/>
              </w:rPr>
              <w:t xml:space="preserve"> дозволу на здійснення операцій з оброблення відходів</w:t>
            </w:r>
          </w:p>
        </w:tc>
        <w:tc>
          <w:tcPr>
            <w:tcW w:w="7088" w:type="dxa"/>
          </w:tcPr>
          <w:p w14:paraId="0D3131BC" w14:textId="7346A8DA" w:rsidR="002949E2" w:rsidRPr="00311CA3" w:rsidRDefault="001F60E3" w:rsidP="002949E2">
            <w:pPr>
              <w:spacing w:before="240" w:after="240"/>
              <w:ind w:firstLine="249"/>
              <w:jc w:val="both"/>
              <w:rPr>
                <w:rFonts w:ascii="Times New Roman" w:hAnsi="Times New Roman" w:cs="Times New Roman"/>
                <w:b/>
                <w:bCs/>
                <w:sz w:val="24"/>
                <w:szCs w:val="24"/>
              </w:rPr>
            </w:pPr>
            <w:r w:rsidRPr="00311CA3">
              <w:rPr>
                <w:rFonts w:ascii="Times New Roman" w:eastAsia="Times New Roman" w:hAnsi="Times New Roman" w:cs="Times New Roman"/>
                <w:b/>
                <w:bCs/>
                <w:sz w:val="24"/>
                <w:szCs w:val="24"/>
                <w:lang w:eastAsia="ru-RU"/>
              </w:rPr>
              <w:t>Порядок видачі, відмови у видачі, </w:t>
            </w:r>
            <w:r w:rsidRPr="00311CA3">
              <w:rPr>
                <w:rFonts w:ascii="Times New Roman" w:eastAsia="Times New Roman" w:hAnsi="Times New Roman" w:cs="Times New Roman"/>
                <w:bCs/>
                <w:sz w:val="24"/>
                <w:szCs w:val="24"/>
                <w:lang w:eastAsia="ru-RU"/>
              </w:rPr>
              <w:t>припинення дії</w:t>
            </w:r>
            <w:r w:rsidRPr="00311CA3">
              <w:rPr>
                <w:rFonts w:ascii="Times New Roman" w:eastAsia="Times New Roman" w:hAnsi="Times New Roman" w:cs="Times New Roman"/>
                <w:b/>
                <w:bCs/>
                <w:sz w:val="24"/>
                <w:szCs w:val="24"/>
                <w:lang w:eastAsia="ru-RU"/>
              </w:rPr>
              <w:t xml:space="preserve"> дозволу на здійснення операцій з оброблення відходів</w:t>
            </w:r>
          </w:p>
        </w:tc>
      </w:tr>
      <w:tr w:rsidR="00311CA3" w:rsidRPr="00311CA3" w14:paraId="0B3C373E" w14:textId="77777777" w:rsidTr="002945A9">
        <w:tc>
          <w:tcPr>
            <w:tcW w:w="7088" w:type="dxa"/>
            <w:gridSpan w:val="2"/>
          </w:tcPr>
          <w:p w14:paraId="46631E6A" w14:textId="77777777" w:rsidR="00C43D6C" w:rsidRPr="00311CA3" w:rsidRDefault="001F60E3" w:rsidP="00434512">
            <w:pPr>
              <w:pStyle w:val="rvps2"/>
              <w:shd w:val="clear" w:color="auto" w:fill="FFFFFF"/>
              <w:spacing w:before="0" w:beforeAutospacing="0" w:after="0" w:afterAutospacing="0"/>
              <w:ind w:firstLine="448"/>
              <w:jc w:val="both"/>
              <w:rPr>
                <w:lang w:val="uk-UA"/>
              </w:rPr>
            </w:pPr>
            <w:r w:rsidRPr="00311CA3">
              <w:rPr>
                <w:lang w:val="uk-UA"/>
              </w:rPr>
              <w:t xml:space="preserve">1. Цей Порядок визначає процедуру видачі, відмови у видачі, </w:t>
            </w:r>
            <w:r w:rsidRPr="00311CA3">
              <w:rPr>
                <w:b/>
                <w:lang w:val="uk-UA"/>
              </w:rPr>
              <w:t>анулювання</w:t>
            </w:r>
            <w:r w:rsidRPr="00311CA3">
              <w:rPr>
                <w:lang w:val="uk-UA"/>
              </w:rPr>
              <w:t xml:space="preserve"> дозволу на здійснення операцій з оброблення відходів.</w:t>
            </w:r>
          </w:p>
          <w:p w14:paraId="702529E4" w14:textId="7505108D" w:rsidR="00A20A85" w:rsidRPr="00311CA3" w:rsidRDefault="00534776" w:rsidP="00434512">
            <w:pPr>
              <w:pStyle w:val="rvps2"/>
              <w:shd w:val="clear" w:color="auto" w:fill="FFFFFF"/>
              <w:spacing w:before="0" w:beforeAutospacing="0" w:after="0" w:afterAutospacing="0"/>
              <w:ind w:firstLine="448"/>
              <w:jc w:val="both"/>
              <w:rPr>
                <w:lang w:val="uk-UA"/>
              </w:rPr>
            </w:pPr>
            <w:r w:rsidRPr="00311CA3">
              <w:rPr>
                <w:shd w:val="clear" w:color="auto" w:fill="FFFFFF"/>
                <w:lang w:val="uk-UA"/>
              </w:rPr>
              <w:t>.</w:t>
            </w:r>
            <w:r w:rsidR="001F60E3" w:rsidRPr="00311CA3">
              <w:rPr>
                <w:lang w:val="uk-UA"/>
              </w:rPr>
              <w:t>…</w:t>
            </w:r>
          </w:p>
        </w:tc>
        <w:tc>
          <w:tcPr>
            <w:tcW w:w="7088" w:type="dxa"/>
          </w:tcPr>
          <w:p w14:paraId="56EC0631" w14:textId="4C682831" w:rsidR="00475536" w:rsidRPr="00311CA3" w:rsidRDefault="001F60E3" w:rsidP="00434512">
            <w:pPr>
              <w:ind w:firstLine="250"/>
              <w:jc w:val="both"/>
              <w:rPr>
                <w:rFonts w:ascii="Times New Roman" w:eastAsia="Times New Roman" w:hAnsi="Times New Roman" w:cs="Times New Roman"/>
                <w:sz w:val="24"/>
                <w:szCs w:val="24"/>
              </w:rPr>
            </w:pPr>
            <w:r w:rsidRPr="00311CA3">
              <w:rPr>
                <w:rFonts w:ascii="Times New Roman" w:eastAsia="Times New Roman" w:hAnsi="Times New Roman" w:cs="Times New Roman"/>
                <w:sz w:val="24"/>
                <w:szCs w:val="24"/>
              </w:rPr>
              <w:t xml:space="preserve">1. Цей Порядок визначає процедуру видачі, відмови у видачі, </w:t>
            </w:r>
            <w:r w:rsidRPr="00311CA3">
              <w:rPr>
                <w:rFonts w:ascii="Times New Roman" w:eastAsia="Times New Roman" w:hAnsi="Times New Roman" w:cs="Times New Roman"/>
                <w:b/>
                <w:sz w:val="24"/>
                <w:szCs w:val="24"/>
              </w:rPr>
              <w:t xml:space="preserve">припинення дії </w:t>
            </w:r>
            <w:r w:rsidRPr="00311CA3">
              <w:rPr>
                <w:rFonts w:ascii="Times New Roman" w:eastAsia="Times New Roman" w:hAnsi="Times New Roman" w:cs="Times New Roman"/>
                <w:sz w:val="24"/>
                <w:szCs w:val="24"/>
              </w:rPr>
              <w:t>дозволу на здійснення операцій з оброблення відходів.</w:t>
            </w:r>
          </w:p>
          <w:p w14:paraId="2B694386" w14:textId="77777777" w:rsidR="001F60E3" w:rsidRPr="00311CA3" w:rsidRDefault="001F60E3" w:rsidP="00434512">
            <w:pPr>
              <w:ind w:firstLine="250"/>
              <w:jc w:val="both"/>
              <w:rPr>
                <w:rFonts w:ascii="Times New Roman" w:hAnsi="Times New Roman" w:cs="Times New Roman"/>
                <w:sz w:val="24"/>
                <w:szCs w:val="24"/>
              </w:rPr>
            </w:pPr>
            <w:r w:rsidRPr="00311CA3">
              <w:rPr>
                <w:rFonts w:ascii="Times New Roman" w:hAnsi="Times New Roman" w:cs="Times New Roman"/>
                <w:sz w:val="24"/>
                <w:szCs w:val="24"/>
              </w:rPr>
              <w:t>…</w:t>
            </w:r>
          </w:p>
          <w:p w14:paraId="5CC4F6C8" w14:textId="60F587AF" w:rsidR="002949E2" w:rsidRPr="00311CA3" w:rsidRDefault="002949E2" w:rsidP="00434512">
            <w:pPr>
              <w:ind w:firstLine="250"/>
              <w:jc w:val="both"/>
              <w:rPr>
                <w:rFonts w:ascii="Times New Roman" w:hAnsi="Times New Roman" w:cs="Times New Roman"/>
                <w:b/>
                <w:bCs/>
                <w:sz w:val="24"/>
                <w:szCs w:val="24"/>
              </w:rPr>
            </w:pPr>
          </w:p>
        </w:tc>
      </w:tr>
      <w:tr w:rsidR="00311CA3" w:rsidRPr="00311CA3" w14:paraId="4A129672" w14:textId="77777777" w:rsidTr="0018233E">
        <w:tc>
          <w:tcPr>
            <w:tcW w:w="7088" w:type="dxa"/>
            <w:gridSpan w:val="2"/>
          </w:tcPr>
          <w:p w14:paraId="1B3FDCD8" w14:textId="5B2D90A5" w:rsidR="00034AA7" w:rsidRPr="00311CA3" w:rsidRDefault="00034AA7" w:rsidP="0018233E">
            <w:pPr>
              <w:pStyle w:val="rvps2"/>
              <w:shd w:val="clear" w:color="auto" w:fill="FFFFFF"/>
              <w:spacing w:before="0" w:beforeAutospacing="0" w:after="0" w:afterAutospacing="0"/>
              <w:ind w:firstLine="448"/>
              <w:jc w:val="both"/>
              <w:rPr>
                <w:lang w:val="uk-UA"/>
              </w:rPr>
            </w:pPr>
            <w:r w:rsidRPr="00311CA3">
              <w:rPr>
                <w:shd w:val="clear" w:color="auto" w:fill="FFFFFF"/>
                <w:lang w:val="uk-UA"/>
              </w:rPr>
              <w:t>2. У цьому Порядку терміни вживаються у значенні, наведеному в Законах України </w:t>
            </w:r>
            <w:hyperlink r:id="rId14" w:tgtFrame="_blank" w:history="1">
              <w:r w:rsidRPr="00311CA3">
                <w:rPr>
                  <w:rStyle w:val="a9"/>
                  <w:color w:val="auto"/>
                  <w:u w:val="none"/>
                  <w:shd w:val="clear" w:color="auto" w:fill="FFFFFF"/>
                  <w:lang w:val="uk-UA"/>
                </w:rPr>
                <w:t>“Про управління відходами”</w:t>
              </w:r>
            </w:hyperlink>
            <w:r w:rsidRPr="00311CA3">
              <w:rPr>
                <w:shd w:val="clear" w:color="auto" w:fill="FFFFFF"/>
                <w:lang w:val="uk-UA"/>
              </w:rPr>
              <w:t>, </w:t>
            </w:r>
            <w:hyperlink r:id="rId15" w:tgtFrame="_blank" w:history="1">
              <w:r w:rsidRPr="00311CA3">
                <w:rPr>
                  <w:rStyle w:val="a9"/>
                  <w:color w:val="auto"/>
                  <w:u w:val="none"/>
                  <w:shd w:val="clear" w:color="auto" w:fill="FFFFFF"/>
                  <w:lang w:val="uk-UA"/>
                </w:rPr>
                <w:t>“Про адміністративні послуги”</w:t>
              </w:r>
            </w:hyperlink>
            <w:r w:rsidRPr="00311CA3">
              <w:rPr>
                <w:shd w:val="clear" w:color="auto" w:fill="FFFFFF"/>
                <w:lang w:val="uk-UA"/>
              </w:rPr>
              <w:t>, </w:t>
            </w:r>
            <w:hyperlink r:id="rId16" w:tgtFrame="_blank" w:history="1">
              <w:r w:rsidRPr="00311CA3">
                <w:rPr>
                  <w:rStyle w:val="a9"/>
                  <w:color w:val="auto"/>
                  <w:u w:val="none"/>
                  <w:shd w:val="clear" w:color="auto" w:fill="FFFFFF"/>
                  <w:lang w:val="uk-UA"/>
                </w:rPr>
                <w:t>“Про дозвільну систему у сфері господарської діяльності”</w:t>
              </w:r>
            </w:hyperlink>
            <w:r w:rsidRPr="00311CA3">
              <w:rPr>
                <w:shd w:val="clear" w:color="auto" w:fill="FFFFFF"/>
                <w:lang w:val="uk-UA"/>
              </w:rPr>
              <w:t>, </w:t>
            </w:r>
            <w:hyperlink r:id="rId17" w:tgtFrame="_blank" w:history="1">
              <w:r w:rsidRPr="00311CA3">
                <w:rPr>
                  <w:rStyle w:val="a9"/>
                  <w:color w:val="auto"/>
                  <w:u w:val="none"/>
                  <w:shd w:val="clear" w:color="auto" w:fill="FFFFFF"/>
                  <w:lang w:val="uk-UA"/>
                </w:rPr>
                <w:t>“Про електронні документи та електронний документообіг”</w:t>
              </w:r>
            </w:hyperlink>
            <w:r w:rsidRPr="00311CA3">
              <w:rPr>
                <w:shd w:val="clear" w:color="auto" w:fill="FFFFFF"/>
                <w:lang w:val="uk-UA"/>
              </w:rPr>
              <w:t>, </w:t>
            </w:r>
            <w:hyperlink r:id="rId18" w:tgtFrame="_blank" w:history="1">
              <w:r w:rsidRPr="00311CA3">
                <w:rPr>
                  <w:rStyle w:val="a9"/>
                  <w:color w:val="auto"/>
                  <w:u w:val="none"/>
                  <w:shd w:val="clear" w:color="auto" w:fill="FFFFFF"/>
                  <w:lang w:val="uk-UA"/>
                </w:rPr>
                <w:t>“</w:t>
              </w:r>
              <w:r w:rsidRPr="00311CA3">
                <w:rPr>
                  <w:rStyle w:val="a9"/>
                  <w:b/>
                  <w:color w:val="auto"/>
                  <w:u w:val="none"/>
                  <w:shd w:val="clear" w:color="auto" w:fill="FFFFFF"/>
                  <w:lang w:val="uk-UA"/>
                </w:rPr>
                <w:t>Про електронні довірчі послуги</w:t>
              </w:r>
              <w:r w:rsidRPr="00311CA3">
                <w:rPr>
                  <w:rStyle w:val="a9"/>
                  <w:color w:val="auto"/>
                  <w:u w:val="none"/>
                  <w:shd w:val="clear" w:color="auto" w:fill="FFFFFF"/>
                  <w:lang w:val="uk-UA"/>
                </w:rPr>
                <w:t>”</w:t>
              </w:r>
            </w:hyperlink>
            <w:r w:rsidRPr="00311CA3">
              <w:rPr>
                <w:shd w:val="clear" w:color="auto" w:fill="FFFFFF"/>
                <w:lang w:val="uk-UA"/>
              </w:rPr>
              <w:t>.</w:t>
            </w:r>
          </w:p>
        </w:tc>
        <w:tc>
          <w:tcPr>
            <w:tcW w:w="7088" w:type="dxa"/>
          </w:tcPr>
          <w:p w14:paraId="5AA01355" w14:textId="61FA17DD" w:rsidR="002949E2" w:rsidRPr="00311CA3" w:rsidRDefault="00034AA7" w:rsidP="002949E2">
            <w:pPr>
              <w:ind w:firstLine="250"/>
              <w:jc w:val="both"/>
              <w:rPr>
                <w:rFonts w:ascii="Times New Roman" w:hAnsi="Times New Roman" w:cs="Times New Roman"/>
                <w:b/>
                <w:bCs/>
                <w:sz w:val="24"/>
                <w:szCs w:val="24"/>
              </w:rPr>
            </w:pPr>
            <w:r w:rsidRPr="00311CA3">
              <w:rPr>
                <w:rFonts w:ascii="Times New Roman" w:hAnsi="Times New Roman" w:cs="Times New Roman"/>
                <w:shd w:val="clear" w:color="auto" w:fill="FFFFFF"/>
              </w:rPr>
              <w:t>2. У цьому Порядку терміни вживаються у значенні, наведеному в Законах України </w:t>
            </w:r>
            <w:hyperlink r:id="rId19" w:tgtFrame="_blank" w:history="1">
              <w:r w:rsidRPr="00311CA3">
                <w:rPr>
                  <w:rStyle w:val="a9"/>
                  <w:rFonts w:ascii="Times New Roman" w:hAnsi="Times New Roman" w:cs="Times New Roman"/>
                  <w:color w:val="auto"/>
                  <w:u w:val="none"/>
                  <w:shd w:val="clear" w:color="auto" w:fill="FFFFFF"/>
                </w:rPr>
                <w:t>“Про управління відходами”</w:t>
              </w:r>
            </w:hyperlink>
            <w:r w:rsidRPr="00311CA3">
              <w:rPr>
                <w:rFonts w:ascii="Times New Roman" w:hAnsi="Times New Roman" w:cs="Times New Roman"/>
                <w:shd w:val="clear" w:color="auto" w:fill="FFFFFF"/>
              </w:rPr>
              <w:t>, </w:t>
            </w:r>
            <w:hyperlink r:id="rId20" w:tgtFrame="_blank" w:history="1">
              <w:r w:rsidRPr="00311CA3">
                <w:rPr>
                  <w:rStyle w:val="a9"/>
                  <w:rFonts w:ascii="Times New Roman" w:hAnsi="Times New Roman" w:cs="Times New Roman"/>
                  <w:color w:val="auto"/>
                  <w:u w:val="none"/>
                  <w:shd w:val="clear" w:color="auto" w:fill="FFFFFF"/>
                </w:rPr>
                <w:t>“Про адміністративні послуги”</w:t>
              </w:r>
            </w:hyperlink>
            <w:r w:rsidRPr="00311CA3">
              <w:rPr>
                <w:rFonts w:ascii="Times New Roman" w:hAnsi="Times New Roman" w:cs="Times New Roman"/>
                <w:shd w:val="clear" w:color="auto" w:fill="FFFFFF"/>
              </w:rPr>
              <w:t>, </w:t>
            </w:r>
            <w:hyperlink r:id="rId21" w:tgtFrame="_blank" w:history="1">
              <w:r w:rsidRPr="00311CA3">
                <w:rPr>
                  <w:rStyle w:val="a9"/>
                  <w:rFonts w:ascii="Times New Roman" w:hAnsi="Times New Roman" w:cs="Times New Roman"/>
                  <w:color w:val="auto"/>
                  <w:u w:val="none"/>
                  <w:shd w:val="clear" w:color="auto" w:fill="FFFFFF"/>
                </w:rPr>
                <w:t>“Про дозвільну систему у сфері господарської діяльності”</w:t>
              </w:r>
            </w:hyperlink>
            <w:r w:rsidRPr="00311CA3">
              <w:rPr>
                <w:rFonts w:ascii="Times New Roman" w:hAnsi="Times New Roman" w:cs="Times New Roman"/>
                <w:shd w:val="clear" w:color="auto" w:fill="FFFFFF"/>
              </w:rPr>
              <w:t>, </w:t>
            </w:r>
            <w:hyperlink r:id="rId22" w:tgtFrame="_blank" w:history="1">
              <w:r w:rsidRPr="00311CA3">
                <w:rPr>
                  <w:rStyle w:val="a9"/>
                  <w:rFonts w:ascii="Times New Roman" w:hAnsi="Times New Roman" w:cs="Times New Roman"/>
                  <w:color w:val="auto"/>
                  <w:u w:val="none"/>
                  <w:shd w:val="clear" w:color="auto" w:fill="FFFFFF"/>
                </w:rPr>
                <w:t>“Про електронні документи та електронний документообіг”</w:t>
              </w:r>
            </w:hyperlink>
            <w:r w:rsidRPr="00311CA3">
              <w:rPr>
                <w:rStyle w:val="a9"/>
                <w:rFonts w:ascii="Times New Roman" w:hAnsi="Times New Roman" w:cs="Times New Roman"/>
                <w:color w:val="auto"/>
                <w:u w:val="none"/>
              </w:rPr>
              <w:t>, </w:t>
            </w:r>
            <w:hyperlink r:id="rId23" w:tgtFrame="_blank" w:history="1">
              <w:r w:rsidRPr="00311CA3">
                <w:rPr>
                  <w:rStyle w:val="a9"/>
                  <w:rFonts w:ascii="Times New Roman" w:hAnsi="Times New Roman" w:cs="Times New Roman"/>
                  <w:color w:val="auto"/>
                  <w:u w:val="none"/>
                  <w:shd w:val="clear" w:color="auto" w:fill="FFFFFF"/>
                </w:rPr>
                <w:t>“</w:t>
              </w:r>
              <w:r w:rsidRPr="00311CA3">
                <w:rPr>
                  <w:rStyle w:val="a9"/>
                  <w:rFonts w:ascii="Times New Roman" w:hAnsi="Times New Roman" w:cs="Times New Roman"/>
                  <w:b/>
                  <w:color w:val="auto"/>
                  <w:u w:val="none"/>
                  <w:shd w:val="clear" w:color="auto" w:fill="FFFFFF"/>
                </w:rPr>
                <w:t xml:space="preserve">Про </w:t>
              </w:r>
              <w:r w:rsidRPr="00311CA3">
                <w:rPr>
                  <w:rStyle w:val="a9"/>
                  <w:rFonts w:ascii="Times New Roman" w:hAnsi="Times New Roman" w:cs="Times New Roman"/>
                  <w:b/>
                  <w:color w:val="auto"/>
                  <w:u w:val="none"/>
                </w:rPr>
                <w:t xml:space="preserve">електронну ідентифікацію та </w:t>
              </w:r>
              <w:r w:rsidRPr="00311CA3">
                <w:rPr>
                  <w:rStyle w:val="a9"/>
                  <w:rFonts w:ascii="Times New Roman" w:hAnsi="Times New Roman" w:cs="Times New Roman"/>
                  <w:b/>
                  <w:color w:val="auto"/>
                  <w:u w:val="none"/>
                  <w:shd w:val="clear" w:color="auto" w:fill="FFFFFF"/>
                </w:rPr>
                <w:t>електронні довірчі послуги</w:t>
              </w:r>
              <w:r w:rsidRPr="00311CA3">
                <w:rPr>
                  <w:rStyle w:val="a9"/>
                  <w:rFonts w:ascii="Times New Roman" w:hAnsi="Times New Roman" w:cs="Times New Roman"/>
                  <w:color w:val="auto"/>
                  <w:u w:val="none"/>
                  <w:shd w:val="clear" w:color="auto" w:fill="FFFFFF"/>
                </w:rPr>
                <w:t>”</w:t>
              </w:r>
            </w:hyperlink>
            <w:r w:rsidRPr="00311CA3">
              <w:rPr>
                <w:rFonts w:ascii="Times New Roman" w:hAnsi="Times New Roman" w:cs="Times New Roman"/>
                <w:shd w:val="clear" w:color="auto" w:fill="FFFFFF"/>
              </w:rPr>
              <w:t>.</w:t>
            </w:r>
          </w:p>
        </w:tc>
      </w:tr>
      <w:tr w:rsidR="00311CA3" w:rsidRPr="00311CA3" w14:paraId="77AEC447" w14:textId="77777777" w:rsidTr="002945A9">
        <w:tc>
          <w:tcPr>
            <w:tcW w:w="7088" w:type="dxa"/>
            <w:gridSpan w:val="2"/>
          </w:tcPr>
          <w:p w14:paraId="200E4941" w14:textId="684C6AFF" w:rsidR="00A20A85" w:rsidRPr="00311CA3" w:rsidRDefault="001F60E3" w:rsidP="00434512">
            <w:pPr>
              <w:pStyle w:val="rvps2"/>
              <w:shd w:val="clear" w:color="auto" w:fill="FFFFFF"/>
              <w:spacing w:before="0" w:beforeAutospacing="0" w:after="0" w:afterAutospacing="0"/>
              <w:ind w:left="34" w:firstLine="426"/>
              <w:jc w:val="both"/>
              <w:rPr>
                <w:lang w:val="uk-UA"/>
              </w:rPr>
            </w:pPr>
            <w:bookmarkStart w:id="3" w:name="n34"/>
            <w:bookmarkStart w:id="4" w:name="_Hlk158026312"/>
            <w:bookmarkEnd w:id="3"/>
            <w:r w:rsidRPr="00311CA3">
              <w:rPr>
                <w:shd w:val="clear" w:color="auto" w:fill="FFFFFF"/>
                <w:lang w:val="uk-UA"/>
              </w:rPr>
              <w:lastRenderedPageBreak/>
              <w:t xml:space="preserve">5. Видача, відмова у видачі, </w:t>
            </w:r>
            <w:r w:rsidRPr="00311CA3">
              <w:rPr>
                <w:b/>
                <w:shd w:val="clear" w:color="auto" w:fill="FFFFFF"/>
                <w:lang w:val="uk-UA"/>
              </w:rPr>
              <w:t>анулювання</w:t>
            </w:r>
            <w:r w:rsidRPr="00311CA3">
              <w:rPr>
                <w:shd w:val="clear" w:color="auto" w:fill="FFFFFF"/>
                <w:lang w:val="uk-UA"/>
              </w:rPr>
              <w:t xml:space="preserve"> дозволу здійснюється виключно в електронній формі через інформаційну систему управління відходами (далі - система), що є функціональним модулем Єдиної екологічної платформи “</w:t>
            </w:r>
            <w:proofErr w:type="spellStart"/>
            <w:r w:rsidRPr="00311CA3">
              <w:rPr>
                <w:shd w:val="clear" w:color="auto" w:fill="FFFFFF"/>
                <w:lang w:val="uk-UA"/>
              </w:rPr>
              <w:t>ЕкоСистема</w:t>
            </w:r>
            <w:proofErr w:type="spellEnd"/>
            <w:r w:rsidRPr="00311CA3">
              <w:rPr>
                <w:shd w:val="clear" w:color="auto" w:fill="FFFFFF"/>
                <w:lang w:val="uk-UA"/>
              </w:rPr>
              <w:t>”.</w:t>
            </w:r>
          </w:p>
        </w:tc>
        <w:tc>
          <w:tcPr>
            <w:tcW w:w="7088" w:type="dxa"/>
          </w:tcPr>
          <w:p w14:paraId="14195C1F" w14:textId="77777777" w:rsidR="00261287" w:rsidRPr="00311CA3" w:rsidRDefault="001F60E3" w:rsidP="00434512">
            <w:pPr>
              <w:pStyle w:val="rvps2"/>
              <w:shd w:val="clear" w:color="auto" w:fill="FFFFFF"/>
              <w:spacing w:before="0" w:beforeAutospacing="0" w:after="0" w:afterAutospacing="0"/>
              <w:ind w:left="34" w:firstLine="426"/>
              <w:jc w:val="both"/>
              <w:rPr>
                <w:shd w:val="clear" w:color="auto" w:fill="FFFFFF"/>
                <w:lang w:val="uk-UA"/>
              </w:rPr>
            </w:pPr>
            <w:r w:rsidRPr="00311CA3">
              <w:rPr>
                <w:shd w:val="clear" w:color="auto" w:fill="FFFFFF"/>
                <w:lang w:val="uk-UA"/>
              </w:rPr>
              <w:t xml:space="preserve">5. Видача, відмова у видачі, </w:t>
            </w:r>
            <w:r w:rsidRPr="00311CA3">
              <w:rPr>
                <w:b/>
                <w:shd w:val="clear" w:color="auto" w:fill="FFFFFF"/>
                <w:lang w:val="uk-UA"/>
              </w:rPr>
              <w:t xml:space="preserve">припинення дії </w:t>
            </w:r>
            <w:r w:rsidRPr="00311CA3">
              <w:rPr>
                <w:shd w:val="clear" w:color="auto" w:fill="FFFFFF"/>
                <w:lang w:val="uk-UA"/>
              </w:rPr>
              <w:t>дозволу здійснюється виключно в електронній формі через інформаційну систему управління відходами (далі - система), що є функціональним модулем Єдиної екологічної платформи “</w:t>
            </w:r>
            <w:proofErr w:type="spellStart"/>
            <w:r w:rsidRPr="00311CA3">
              <w:rPr>
                <w:shd w:val="clear" w:color="auto" w:fill="FFFFFF"/>
                <w:lang w:val="uk-UA"/>
              </w:rPr>
              <w:t>ЕкоСистема</w:t>
            </w:r>
            <w:proofErr w:type="spellEnd"/>
            <w:r w:rsidRPr="00311CA3">
              <w:rPr>
                <w:shd w:val="clear" w:color="auto" w:fill="FFFFFF"/>
                <w:lang w:val="uk-UA"/>
              </w:rPr>
              <w:t>”.</w:t>
            </w:r>
          </w:p>
          <w:p w14:paraId="5F1D0752" w14:textId="43F6AFDA" w:rsidR="002949E2" w:rsidRPr="00311CA3" w:rsidRDefault="002949E2" w:rsidP="00434512">
            <w:pPr>
              <w:pStyle w:val="rvps2"/>
              <w:shd w:val="clear" w:color="auto" w:fill="FFFFFF"/>
              <w:spacing w:before="0" w:beforeAutospacing="0" w:after="0" w:afterAutospacing="0"/>
              <w:ind w:left="34" w:firstLine="426"/>
              <w:jc w:val="both"/>
              <w:rPr>
                <w:b/>
                <w:lang w:val="uk-UA"/>
              </w:rPr>
            </w:pPr>
          </w:p>
        </w:tc>
      </w:tr>
      <w:tr w:rsidR="00311CA3" w:rsidRPr="00311CA3" w14:paraId="74455363" w14:textId="77777777" w:rsidTr="0018233E">
        <w:tc>
          <w:tcPr>
            <w:tcW w:w="7088" w:type="dxa"/>
            <w:gridSpan w:val="2"/>
          </w:tcPr>
          <w:p w14:paraId="3E7D805E" w14:textId="77777777" w:rsidR="00A20A85" w:rsidRPr="00311CA3" w:rsidRDefault="00A20A85" w:rsidP="00A20A85">
            <w:pPr>
              <w:pStyle w:val="rvps2"/>
              <w:shd w:val="clear" w:color="auto" w:fill="FFFFFF"/>
              <w:spacing w:before="0" w:beforeAutospacing="0" w:after="150" w:afterAutospacing="0"/>
              <w:ind w:firstLine="450"/>
              <w:jc w:val="both"/>
              <w:rPr>
                <w:lang w:val="uk-UA"/>
              </w:rPr>
            </w:pPr>
            <w:r w:rsidRPr="00311CA3">
              <w:rPr>
                <w:lang w:val="uk-UA"/>
              </w:rPr>
              <w:t>6. </w:t>
            </w:r>
            <w:hyperlink r:id="rId24" w:anchor="n63" w:history="1">
              <w:r w:rsidRPr="00311CA3">
                <w:rPr>
                  <w:rStyle w:val="a9"/>
                  <w:color w:val="auto"/>
                  <w:u w:val="none"/>
                  <w:lang w:val="uk-UA"/>
                </w:rPr>
                <w:t>Заява про отримання дозволу</w:t>
              </w:r>
            </w:hyperlink>
            <w:r w:rsidRPr="00311CA3">
              <w:rPr>
                <w:lang w:val="uk-UA"/>
              </w:rPr>
              <w:t xml:space="preserve"> за формою згідно з додатком 1 та документи до неї </w:t>
            </w:r>
            <w:r w:rsidRPr="007C0026">
              <w:rPr>
                <w:lang w:val="uk-UA"/>
              </w:rPr>
              <w:t>можуть бути подані</w:t>
            </w:r>
            <w:r w:rsidRPr="007C0026">
              <w:rPr>
                <w:b/>
                <w:lang w:val="uk-UA"/>
              </w:rPr>
              <w:t xml:space="preserve"> </w:t>
            </w:r>
            <w:r w:rsidRPr="00206CB5">
              <w:rPr>
                <w:lang w:val="uk-UA"/>
              </w:rPr>
              <w:t xml:space="preserve">безпосередньо до Міндовкілля або через адміністратора у центрі надання адміністративних послуг </w:t>
            </w:r>
            <w:r w:rsidRPr="00311CA3">
              <w:rPr>
                <w:lang w:val="uk-UA"/>
              </w:rPr>
              <w:t>за вибором суб’єкта господарювання або уповноваженої ним особи:</w:t>
            </w:r>
          </w:p>
          <w:p w14:paraId="50A93A03" w14:textId="56B19B64" w:rsidR="00A20A85" w:rsidRPr="00311CA3" w:rsidRDefault="00A20A85" w:rsidP="00034AA7">
            <w:pPr>
              <w:pStyle w:val="rvps2"/>
              <w:shd w:val="clear" w:color="auto" w:fill="FFFFFF"/>
              <w:spacing w:before="0" w:beforeAutospacing="0" w:after="0" w:afterAutospacing="0"/>
              <w:ind w:firstLine="448"/>
              <w:jc w:val="both"/>
              <w:rPr>
                <w:lang w:val="uk-UA"/>
              </w:rPr>
            </w:pPr>
            <w:bookmarkStart w:id="5" w:name="n19"/>
            <w:bookmarkEnd w:id="5"/>
            <w:r w:rsidRPr="00311CA3">
              <w:rPr>
                <w:lang w:val="uk-UA"/>
              </w:rPr>
              <w:t xml:space="preserve">1) </w:t>
            </w:r>
            <w:r w:rsidRPr="00311CA3">
              <w:rPr>
                <w:b/>
                <w:lang w:val="uk-UA"/>
              </w:rPr>
              <w:t xml:space="preserve">у паперовій формі особисто </w:t>
            </w:r>
            <w:r w:rsidRPr="00311CA3">
              <w:rPr>
                <w:lang w:val="uk-UA"/>
              </w:rPr>
              <w:t>або поштовим відправленням з описом вкладення;</w:t>
            </w:r>
          </w:p>
        </w:tc>
        <w:tc>
          <w:tcPr>
            <w:tcW w:w="7088" w:type="dxa"/>
          </w:tcPr>
          <w:p w14:paraId="1E862A0D" w14:textId="77777777" w:rsidR="00206CB5" w:rsidRPr="00311CA3" w:rsidRDefault="00206CB5" w:rsidP="00206CB5">
            <w:pPr>
              <w:pStyle w:val="rvps2"/>
              <w:shd w:val="clear" w:color="auto" w:fill="FFFFFF"/>
              <w:spacing w:before="0" w:beforeAutospacing="0" w:after="150" w:afterAutospacing="0"/>
              <w:ind w:firstLine="450"/>
              <w:jc w:val="both"/>
              <w:rPr>
                <w:lang w:val="uk-UA"/>
              </w:rPr>
            </w:pPr>
            <w:r w:rsidRPr="00311CA3">
              <w:rPr>
                <w:lang w:val="uk-UA"/>
              </w:rPr>
              <w:t>6. </w:t>
            </w:r>
            <w:hyperlink r:id="rId25" w:anchor="n63" w:history="1">
              <w:r w:rsidRPr="00311CA3">
                <w:rPr>
                  <w:rStyle w:val="a9"/>
                  <w:color w:val="auto"/>
                  <w:u w:val="none"/>
                  <w:lang w:val="uk-UA"/>
                </w:rPr>
                <w:t>Заява про отримання дозволу</w:t>
              </w:r>
            </w:hyperlink>
            <w:r w:rsidRPr="00311CA3">
              <w:rPr>
                <w:lang w:val="uk-UA"/>
              </w:rPr>
              <w:t xml:space="preserve"> за формою згідно з додатком 1 та документи до неї </w:t>
            </w:r>
            <w:r w:rsidRPr="007C0026">
              <w:rPr>
                <w:lang w:val="uk-UA"/>
              </w:rPr>
              <w:t>можуть бути подані</w:t>
            </w:r>
            <w:r w:rsidRPr="007C0026">
              <w:rPr>
                <w:b/>
                <w:lang w:val="uk-UA"/>
              </w:rPr>
              <w:t xml:space="preserve"> </w:t>
            </w:r>
            <w:r w:rsidRPr="00206CB5">
              <w:rPr>
                <w:lang w:val="uk-UA"/>
              </w:rPr>
              <w:t xml:space="preserve">безпосередньо до Міндовкілля або через адміністратора у центрі надання адміністративних послуг </w:t>
            </w:r>
            <w:r w:rsidRPr="00311CA3">
              <w:rPr>
                <w:lang w:val="uk-UA"/>
              </w:rPr>
              <w:t>за вибором суб’єкта господарювання або уповноваженої ним особи:</w:t>
            </w:r>
          </w:p>
          <w:p w14:paraId="00428C9F" w14:textId="77777777" w:rsidR="00A20A85" w:rsidRPr="00311CA3" w:rsidRDefault="00A20A85" w:rsidP="00034AA7">
            <w:pPr>
              <w:pStyle w:val="rvps2"/>
              <w:shd w:val="clear" w:color="auto" w:fill="FFFFFF"/>
              <w:spacing w:before="0" w:beforeAutospacing="0" w:after="0" w:afterAutospacing="0"/>
              <w:ind w:firstLine="448"/>
              <w:jc w:val="both"/>
              <w:rPr>
                <w:lang w:val="uk-UA"/>
              </w:rPr>
            </w:pPr>
            <w:bookmarkStart w:id="6" w:name="_GoBack"/>
            <w:bookmarkEnd w:id="6"/>
            <w:r w:rsidRPr="00311CA3">
              <w:rPr>
                <w:lang w:val="uk-UA"/>
              </w:rPr>
              <w:t xml:space="preserve">1) </w:t>
            </w:r>
            <w:r w:rsidRPr="00311CA3">
              <w:rPr>
                <w:b/>
                <w:lang w:val="uk-UA"/>
              </w:rPr>
              <w:t xml:space="preserve">шляхом особистого звернення </w:t>
            </w:r>
            <w:r w:rsidRPr="00311CA3">
              <w:rPr>
                <w:lang w:val="uk-UA"/>
              </w:rPr>
              <w:t>або поштовим відправленням з описом вкладення;</w:t>
            </w:r>
          </w:p>
          <w:p w14:paraId="07236779" w14:textId="76A33499" w:rsidR="002949E2" w:rsidRPr="00311CA3" w:rsidRDefault="002949E2" w:rsidP="00034AA7">
            <w:pPr>
              <w:pStyle w:val="rvps2"/>
              <w:shd w:val="clear" w:color="auto" w:fill="FFFFFF"/>
              <w:spacing w:before="0" w:beforeAutospacing="0" w:after="0" w:afterAutospacing="0"/>
              <w:ind w:firstLine="448"/>
              <w:jc w:val="both"/>
              <w:rPr>
                <w:b/>
                <w:lang w:val="uk-UA"/>
              </w:rPr>
            </w:pPr>
          </w:p>
        </w:tc>
      </w:tr>
      <w:tr w:rsidR="00311CA3" w:rsidRPr="00311CA3" w14:paraId="7411AFFB" w14:textId="77777777" w:rsidTr="002945A9">
        <w:tc>
          <w:tcPr>
            <w:tcW w:w="7088" w:type="dxa"/>
            <w:gridSpan w:val="2"/>
          </w:tcPr>
          <w:p w14:paraId="21C5A9F9" w14:textId="58D50531" w:rsidR="00A20A85" w:rsidRPr="00311CA3" w:rsidRDefault="001F60E3" w:rsidP="00046F48">
            <w:pPr>
              <w:pStyle w:val="rvps2"/>
              <w:shd w:val="clear" w:color="auto" w:fill="FFFFFF"/>
              <w:spacing w:before="0" w:beforeAutospacing="0" w:after="0" w:afterAutospacing="0"/>
              <w:ind w:firstLine="450"/>
              <w:jc w:val="both"/>
              <w:rPr>
                <w:lang w:val="uk-UA"/>
              </w:rPr>
            </w:pPr>
            <w:r w:rsidRPr="00311CA3">
              <w:rPr>
                <w:shd w:val="clear" w:color="auto" w:fill="FFFFFF"/>
                <w:lang w:val="uk-UA"/>
              </w:rPr>
              <w:t xml:space="preserve">8. На заяву про отримання, </w:t>
            </w:r>
            <w:r w:rsidRPr="00311CA3">
              <w:rPr>
                <w:b/>
                <w:shd w:val="clear" w:color="auto" w:fill="FFFFFF"/>
                <w:lang w:val="uk-UA"/>
              </w:rPr>
              <w:t>анулювання</w:t>
            </w:r>
            <w:r w:rsidRPr="00311CA3">
              <w:rPr>
                <w:shd w:val="clear" w:color="auto" w:fill="FFFFFF"/>
                <w:lang w:val="uk-UA"/>
              </w:rPr>
              <w:t xml:space="preserve"> дозволу та додатки до неї, подану в електронній формі шляхом використання системи, накладається електронний підпис, що базується на кваліфікованому сертифікаті відкритого ключа.</w:t>
            </w:r>
          </w:p>
        </w:tc>
        <w:tc>
          <w:tcPr>
            <w:tcW w:w="7088" w:type="dxa"/>
          </w:tcPr>
          <w:p w14:paraId="49EC1085" w14:textId="77777777" w:rsidR="00261287" w:rsidRPr="00311CA3" w:rsidRDefault="001F60E3" w:rsidP="00034AA7">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8. На заяву про отримання,</w:t>
            </w:r>
            <w:r w:rsidR="006D0989" w:rsidRPr="00311CA3">
              <w:rPr>
                <w:shd w:val="clear" w:color="auto" w:fill="FFFFFF"/>
                <w:lang w:val="uk-UA"/>
              </w:rPr>
              <w:t xml:space="preserve"> </w:t>
            </w:r>
            <w:r w:rsidRPr="00311CA3">
              <w:rPr>
                <w:b/>
                <w:shd w:val="clear" w:color="auto" w:fill="FFFFFF"/>
                <w:lang w:val="uk-UA"/>
              </w:rPr>
              <w:t>припинення дії</w:t>
            </w:r>
            <w:r w:rsidRPr="00311CA3">
              <w:rPr>
                <w:shd w:val="clear" w:color="auto" w:fill="FFFFFF"/>
                <w:lang w:val="uk-UA"/>
              </w:rPr>
              <w:t xml:space="preserve"> дозволу та додатки до неї, подану в електронній формі шляхом використання системи, накладається електронний підпис, що базується на кваліфікованому сертифікаті відкритого ключа.</w:t>
            </w:r>
          </w:p>
          <w:p w14:paraId="3716784B" w14:textId="5FCFF2E5" w:rsidR="002949E2" w:rsidRPr="00311CA3" w:rsidRDefault="002949E2" w:rsidP="00034AA7">
            <w:pPr>
              <w:pStyle w:val="rvps2"/>
              <w:shd w:val="clear" w:color="auto" w:fill="FFFFFF"/>
              <w:spacing w:before="0" w:beforeAutospacing="0" w:after="0" w:afterAutospacing="0"/>
              <w:ind w:firstLine="450"/>
              <w:jc w:val="both"/>
              <w:rPr>
                <w:lang w:val="uk-UA"/>
              </w:rPr>
            </w:pPr>
          </w:p>
        </w:tc>
      </w:tr>
      <w:tr w:rsidR="00311CA3" w:rsidRPr="00311CA3" w14:paraId="6F7D4EF6" w14:textId="77777777" w:rsidTr="00311CA3">
        <w:tc>
          <w:tcPr>
            <w:tcW w:w="7088" w:type="dxa"/>
            <w:gridSpan w:val="2"/>
          </w:tcPr>
          <w:p w14:paraId="53D0C02E" w14:textId="77777777" w:rsidR="00F17463" w:rsidRPr="00311CA3" w:rsidRDefault="00F17463" w:rsidP="00311CA3">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13. Міндовкілля розглядає заяву про отримання дозволу та приймає рішення про видачу чи відмову у видачі дозволу протягом 30 календарних днів з дня одержання заяви та доданих до неї документів і відомостей після проведення аналізу їх повноти, перевірки на відповідність формі та достовірність.</w:t>
            </w:r>
          </w:p>
          <w:p w14:paraId="0CA3EC47" w14:textId="0F6D3344" w:rsidR="00F17463" w:rsidRPr="00311CA3" w:rsidRDefault="00F17463" w:rsidP="00311CA3">
            <w:pPr>
              <w:pStyle w:val="rvps2"/>
              <w:shd w:val="clear" w:color="auto" w:fill="FFFFFF"/>
              <w:spacing w:before="0" w:beforeAutospacing="0" w:after="0" w:afterAutospacing="0"/>
              <w:ind w:firstLine="450"/>
              <w:jc w:val="both"/>
              <w:rPr>
                <w:b/>
                <w:lang w:val="uk-UA"/>
              </w:rPr>
            </w:pPr>
            <w:r w:rsidRPr="00311CA3">
              <w:rPr>
                <w:b/>
                <w:shd w:val="clear" w:color="auto" w:fill="FFFFFF"/>
                <w:lang w:val="uk-UA"/>
              </w:rPr>
              <w:t>Абзац відсутній.</w:t>
            </w:r>
          </w:p>
        </w:tc>
        <w:tc>
          <w:tcPr>
            <w:tcW w:w="7088" w:type="dxa"/>
          </w:tcPr>
          <w:p w14:paraId="433E90AE" w14:textId="77777777" w:rsidR="00F17463" w:rsidRPr="00311CA3" w:rsidRDefault="00F17463" w:rsidP="00311CA3">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13. Міндовкілля розглядає заяву про отримання дозволу та приймає рішення про видачу чи відмову у видачі дозволу протягом 30 календарних днів з дня одержання заяви та доданих до неї документів і відомостей після проведення аналізу їх повноти, перевірки на відповідність формі та достовірність.</w:t>
            </w:r>
          </w:p>
          <w:p w14:paraId="41A895B5" w14:textId="0445C00B" w:rsidR="002949E2" w:rsidRPr="00311CA3" w:rsidRDefault="005F3115" w:rsidP="00311CA3">
            <w:pPr>
              <w:pStyle w:val="rvps2"/>
              <w:shd w:val="clear" w:color="auto" w:fill="FFFFFF"/>
              <w:spacing w:before="0" w:beforeAutospacing="0" w:after="0" w:afterAutospacing="0"/>
              <w:ind w:firstLine="450"/>
              <w:jc w:val="both"/>
              <w:rPr>
                <w:bCs/>
                <w:sz w:val="28"/>
                <w:szCs w:val="28"/>
                <w:lang w:val="uk-UA"/>
              </w:rPr>
            </w:pPr>
            <w:r w:rsidRPr="00311CA3">
              <w:rPr>
                <w:b/>
                <w:bCs/>
                <w:lang w:val="uk-UA"/>
              </w:rPr>
              <w:t>У разі под</w:t>
            </w:r>
            <w:r w:rsidR="00311CA3" w:rsidRPr="00311CA3">
              <w:rPr>
                <w:b/>
                <w:bCs/>
                <w:lang w:val="uk-UA"/>
              </w:rPr>
              <w:t>ання заявником або уповноваженою</w:t>
            </w:r>
            <w:r w:rsidRPr="00311CA3">
              <w:rPr>
                <w:b/>
                <w:bCs/>
                <w:lang w:val="uk-UA"/>
              </w:rPr>
              <w:t xml:space="preserve"> </w:t>
            </w:r>
            <w:r w:rsidR="00311CA3" w:rsidRPr="00311CA3">
              <w:rPr>
                <w:b/>
                <w:bCs/>
                <w:lang w:val="uk-UA"/>
              </w:rPr>
              <w:t>ним особою</w:t>
            </w:r>
            <w:r w:rsidRPr="00311CA3">
              <w:rPr>
                <w:b/>
                <w:bCs/>
                <w:lang w:val="uk-UA"/>
              </w:rPr>
              <w:t xml:space="preserve"> заяви та документів до неї з порушенням вимог пункту 10 цього Порядку посадова особа Міндовкілля, яка розглядає справу, приймає рішення про залишення заяви без руху. Міндовкілля надсилає заявнику письмове повідомлення про залишення заяви без руху протягом трьох роб</w:t>
            </w:r>
            <w:r w:rsidR="00C51EE9">
              <w:rPr>
                <w:b/>
                <w:bCs/>
                <w:lang w:val="uk-UA"/>
              </w:rPr>
              <w:t>очих днів з дня отримання заяви</w:t>
            </w:r>
            <w:r w:rsidRPr="00311CA3">
              <w:rPr>
                <w:bCs/>
                <w:sz w:val="28"/>
                <w:szCs w:val="28"/>
                <w:lang w:val="uk-UA"/>
              </w:rPr>
              <w:t>.</w:t>
            </w:r>
          </w:p>
          <w:p w14:paraId="07AC13B9" w14:textId="4ED930A6" w:rsidR="00000FAB" w:rsidRPr="00311CA3" w:rsidRDefault="00000FAB" w:rsidP="00311CA3">
            <w:pPr>
              <w:pStyle w:val="rvps2"/>
              <w:shd w:val="clear" w:color="auto" w:fill="FFFFFF"/>
              <w:spacing w:before="0" w:beforeAutospacing="0" w:after="0" w:afterAutospacing="0"/>
              <w:ind w:firstLine="450"/>
              <w:jc w:val="both"/>
              <w:rPr>
                <w:b/>
                <w:lang w:val="uk-UA"/>
              </w:rPr>
            </w:pPr>
          </w:p>
        </w:tc>
      </w:tr>
      <w:bookmarkEnd w:id="4"/>
      <w:tr w:rsidR="00311CA3" w:rsidRPr="00311CA3" w14:paraId="11AC1A66" w14:textId="77777777" w:rsidTr="0018233E">
        <w:tc>
          <w:tcPr>
            <w:tcW w:w="7088" w:type="dxa"/>
            <w:gridSpan w:val="2"/>
          </w:tcPr>
          <w:p w14:paraId="469EE273" w14:textId="77777777" w:rsidR="00A20A85" w:rsidRPr="00311CA3" w:rsidRDefault="005A6AC3" w:rsidP="00046F48">
            <w:pPr>
              <w:ind w:firstLine="460"/>
              <w:jc w:val="both"/>
              <w:rPr>
                <w:rFonts w:ascii="Times New Roman" w:hAnsi="Times New Roman" w:cs="Times New Roman"/>
                <w:sz w:val="24"/>
                <w:szCs w:val="24"/>
                <w:shd w:val="clear" w:color="auto" w:fill="FFFFFF"/>
              </w:rPr>
            </w:pPr>
            <w:r w:rsidRPr="00311CA3">
              <w:rPr>
                <w:rFonts w:ascii="Times New Roman" w:hAnsi="Times New Roman" w:cs="Times New Roman"/>
                <w:sz w:val="24"/>
                <w:szCs w:val="24"/>
                <w:shd w:val="clear" w:color="auto" w:fill="FFFFFF"/>
              </w:rPr>
              <w:t xml:space="preserve">22. Підстави для прийняття рішення про </w:t>
            </w:r>
            <w:r w:rsidRPr="00311CA3">
              <w:rPr>
                <w:rFonts w:ascii="Times New Roman" w:hAnsi="Times New Roman" w:cs="Times New Roman"/>
                <w:b/>
                <w:sz w:val="24"/>
                <w:szCs w:val="24"/>
                <w:shd w:val="clear" w:color="auto" w:fill="FFFFFF"/>
              </w:rPr>
              <w:t>анулювання</w:t>
            </w:r>
            <w:r w:rsidRPr="00311CA3">
              <w:rPr>
                <w:rFonts w:ascii="Times New Roman" w:hAnsi="Times New Roman" w:cs="Times New Roman"/>
                <w:sz w:val="24"/>
                <w:szCs w:val="24"/>
                <w:shd w:val="clear" w:color="auto" w:fill="FFFFFF"/>
              </w:rPr>
              <w:t xml:space="preserve"> дозволу визначені </w:t>
            </w:r>
            <w:hyperlink r:id="rId26" w:anchor="n126" w:tgtFrame="_blank" w:history="1">
              <w:r w:rsidRPr="00311CA3">
                <w:rPr>
                  <w:rStyle w:val="a9"/>
                  <w:rFonts w:ascii="Times New Roman" w:hAnsi="Times New Roman" w:cs="Times New Roman"/>
                  <w:color w:val="auto"/>
                  <w:sz w:val="24"/>
                  <w:szCs w:val="24"/>
                  <w:u w:val="none"/>
                  <w:shd w:val="clear" w:color="auto" w:fill="FFFFFF"/>
                </w:rPr>
                <w:t>частиною сьомою</w:t>
              </w:r>
            </w:hyperlink>
            <w:r w:rsidRPr="00311CA3">
              <w:rPr>
                <w:rFonts w:ascii="Times New Roman" w:hAnsi="Times New Roman" w:cs="Times New Roman"/>
                <w:sz w:val="24"/>
                <w:szCs w:val="24"/>
                <w:shd w:val="clear" w:color="auto" w:fill="FFFFFF"/>
              </w:rPr>
              <w:t> статті 4</w:t>
            </w:r>
            <w:r w:rsidRPr="00311CA3">
              <w:rPr>
                <w:rStyle w:val="rvts37"/>
                <w:rFonts w:ascii="Times New Roman" w:hAnsi="Times New Roman" w:cs="Times New Roman"/>
                <w:b/>
                <w:bCs/>
                <w:sz w:val="24"/>
                <w:szCs w:val="24"/>
                <w:shd w:val="clear" w:color="auto" w:fill="FFFFFF"/>
                <w:vertAlign w:val="superscript"/>
              </w:rPr>
              <w:t>-1</w:t>
            </w:r>
            <w:r w:rsidRPr="00311CA3">
              <w:rPr>
                <w:rFonts w:ascii="Times New Roman" w:hAnsi="Times New Roman" w:cs="Times New Roman"/>
                <w:sz w:val="24"/>
                <w:szCs w:val="24"/>
                <w:shd w:val="clear" w:color="auto" w:fill="FFFFFF"/>
              </w:rPr>
              <w:t> Закону України “Про дозвільну систему у сфері господарської діяльності”, </w:t>
            </w:r>
            <w:hyperlink r:id="rId27" w:anchor="n551" w:tgtFrame="_blank" w:history="1">
              <w:r w:rsidRPr="00311CA3">
                <w:rPr>
                  <w:rStyle w:val="a9"/>
                  <w:rFonts w:ascii="Times New Roman" w:hAnsi="Times New Roman" w:cs="Times New Roman"/>
                  <w:color w:val="auto"/>
                  <w:sz w:val="24"/>
                  <w:szCs w:val="24"/>
                  <w:u w:val="none"/>
                  <w:shd w:val="clear" w:color="auto" w:fill="FFFFFF"/>
                </w:rPr>
                <w:t>частиною одинадцятою</w:t>
              </w:r>
            </w:hyperlink>
            <w:r w:rsidRPr="00311CA3">
              <w:rPr>
                <w:rFonts w:ascii="Times New Roman" w:hAnsi="Times New Roman" w:cs="Times New Roman"/>
                <w:sz w:val="24"/>
                <w:szCs w:val="24"/>
                <w:shd w:val="clear" w:color="auto" w:fill="FFFFFF"/>
              </w:rPr>
              <w:t xml:space="preserve"> статті 42 Закону. </w:t>
            </w:r>
            <w:r w:rsidRPr="00311CA3">
              <w:rPr>
                <w:rFonts w:ascii="Times New Roman" w:hAnsi="Times New Roman" w:cs="Times New Roman"/>
                <w:b/>
                <w:sz w:val="24"/>
                <w:szCs w:val="24"/>
                <w:shd w:val="clear" w:color="auto" w:fill="FFFFFF"/>
              </w:rPr>
              <w:t>Анулювання</w:t>
            </w:r>
            <w:r w:rsidRPr="00311CA3">
              <w:rPr>
                <w:rFonts w:ascii="Times New Roman" w:hAnsi="Times New Roman" w:cs="Times New Roman"/>
                <w:sz w:val="24"/>
                <w:szCs w:val="24"/>
                <w:shd w:val="clear" w:color="auto" w:fill="FFFFFF"/>
              </w:rPr>
              <w:t xml:space="preserve"> дозволу може бути застосовано як спеціальний економічний та інший обмежувальний </w:t>
            </w:r>
            <w:r w:rsidRPr="00311CA3">
              <w:rPr>
                <w:rFonts w:ascii="Times New Roman" w:hAnsi="Times New Roman" w:cs="Times New Roman"/>
                <w:sz w:val="24"/>
                <w:szCs w:val="24"/>
                <w:shd w:val="clear" w:color="auto" w:fill="FFFFFF"/>
              </w:rPr>
              <w:lastRenderedPageBreak/>
              <w:t>захід до суб’єктів господарювання відповідно до </w:t>
            </w:r>
            <w:hyperlink r:id="rId28" w:tgtFrame="_blank" w:history="1">
              <w:r w:rsidRPr="00311CA3">
                <w:rPr>
                  <w:rStyle w:val="a9"/>
                  <w:rFonts w:ascii="Times New Roman" w:hAnsi="Times New Roman" w:cs="Times New Roman"/>
                  <w:color w:val="auto"/>
                  <w:sz w:val="24"/>
                  <w:szCs w:val="24"/>
                  <w:u w:val="none"/>
                  <w:shd w:val="clear" w:color="auto" w:fill="FFFFFF"/>
                </w:rPr>
                <w:t>Закону України</w:t>
              </w:r>
            </w:hyperlink>
            <w:r w:rsidRPr="00311CA3">
              <w:rPr>
                <w:rFonts w:ascii="Times New Roman" w:hAnsi="Times New Roman" w:cs="Times New Roman"/>
                <w:sz w:val="24"/>
                <w:szCs w:val="24"/>
                <w:shd w:val="clear" w:color="auto" w:fill="FFFFFF"/>
              </w:rPr>
              <w:t> “Про санкції”.</w:t>
            </w:r>
          </w:p>
          <w:p w14:paraId="25BD2B80" w14:textId="1CB14C9E" w:rsidR="002949E2" w:rsidRPr="00311CA3" w:rsidRDefault="002949E2" w:rsidP="00046F48">
            <w:pPr>
              <w:ind w:firstLine="460"/>
              <w:jc w:val="both"/>
              <w:rPr>
                <w:rFonts w:ascii="Times New Roman" w:eastAsia="Times New Roman" w:hAnsi="Times New Roman" w:cs="Times New Roman"/>
                <w:sz w:val="24"/>
                <w:szCs w:val="24"/>
              </w:rPr>
            </w:pPr>
          </w:p>
        </w:tc>
        <w:tc>
          <w:tcPr>
            <w:tcW w:w="7088" w:type="dxa"/>
          </w:tcPr>
          <w:p w14:paraId="653A8924" w14:textId="04A28178" w:rsidR="005A6AC3" w:rsidRPr="00311CA3" w:rsidRDefault="005A6AC3" w:rsidP="00261287">
            <w:pPr>
              <w:shd w:val="clear" w:color="auto" w:fill="FFFFFF"/>
              <w:tabs>
                <w:tab w:val="left" w:pos="851"/>
              </w:tabs>
              <w:spacing w:after="120"/>
              <w:ind w:firstLine="318"/>
              <w:jc w:val="both"/>
              <w:rPr>
                <w:rFonts w:ascii="Times New Roman" w:hAnsi="Times New Roman" w:cs="Times New Roman"/>
                <w:b/>
                <w:sz w:val="24"/>
                <w:szCs w:val="24"/>
              </w:rPr>
            </w:pPr>
            <w:r w:rsidRPr="00311CA3">
              <w:rPr>
                <w:rFonts w:ascii="Times New Roman" w:hAnsi="Times New Roman" w:cs="Times New Roman"/>
                <w:sz w:val="24"/>
                <w:szCs w:val="24"/>
                <w:shd w:val="clear" w:color="auto" w:fill="FFFFFF"/>
              </w:rPr>
              <w:lastRenderedPageBreak/>
              <w:t xml:space="preserve">22. Підстави для прийняття рішення про </w:t>
            </w:r>
            <w:r w:rsidRPr="00311CA3">
              <w:rPr>
                <w:rFonts w:ascii="Times New Roman" w:hAnsi="Times New Roman" w:cs="Times New Roman"/>
                <w:b/>
                <w:sz w:val="24"/>
                <w:szCs w:val="24"/>
                <w:shd w:val="clear" w:color="auto" w:fill="FFFFFF"/>
              </w:rPr>
              <w:t>припинення дії</w:t>
            </w:r>
            <w:r w:rsidRPr="00311CA3">
              <w:rPr>
                <w:rFonts w:ascii="Times New Roman" w:hAnsi="Times New Roman" w:cs="Times New Roman"/>
                <w:sz w:val="24"/>
                <w:szCs w:val="24"/>
                <w:shd w:val="clear" w:color="auto" w:fill="FFFFFF"/>
              </w:rPr>
              <w:t xml:space="preserve"> дозволу визначені </w:t>
            </w:r>
            <w:hyperlink r:id="rId29" w:anchor="n126" w:tgtFrame="_blank" w:history="1">
              <w:r w:rsidRPr="00311CA3">
                <w:rPr>
                  <w:rStyle w:val="a9"/>
                  <w:rFonts w:ascii="Times New Roman" w:hAnsi="Times New Roman" w:cs="Times New Roman"/>
                  <w:color w:val="auto"/>
                  <w:sz w:val="24"/>
                  <w:szCs w:val="24"/>
                  <w:u w:val="none"/>
                  <w:shd w:val="clear" w:color="auto" w:fill="FFFFFF"/>
                </w:rPr>
                <w:t>частиною сьомою</w:t>
              </w:r>
            </w:hyperlink>
            <w:r w:rsidRPr="00311CA3">
              <w:rPr>
                <w:rFonts w:ascii="Times New Roman" w:hAnsi="Times New Roman" w:cs="Times New Roman"/>
                <w:sz w:val="24"/>
                <w:szCs w:val="24"/>
                <w:shd w:val="clear" w:color="auto" w:fill="FFFFFF"/>
              </w:rPr>
              <w:t> статті 4</w:t>
            </w:r>
            <w:r w:rsidRPr="00311CA3">
              <w:rPr>
                <w:rStyle w:val="rvts37"/>
                <w:rFonts w:ascii="Times New Roman" w:hAnsi="Times New Roman" w:cs="Times New Roman"/>
                <w:b/>
                <w:bCs/>
                <w:sz w:val="24"/>
                <w:szCs w:val="24"/>
                <w:shd w:val="clear" w:color="auto" w:fill="FFFFFF"/>
                <w:vertAlign w:val="superscript"/>
              </w:rPr>
              <w:t>-1</w:t>
            </w:r>
            <w:r w:rsidR="00F17463" w:rsidRPr="00311CA3">
              <w:rPr>
                <w:rFonts w:ascii="Times New Roman" w:hAnsi="Times New Roman" w:cs="Times New Roman"/>
                <w:sz w:val="24"/>
                <w:szCs w:val="24"/>
                <w:shd w:val="clear" w:color="auto" w:fill="FFFFFF"/>
              </w:rPr>
              <w:t xml:space="preserve"> </w:t>
            </w:r>
            <w:r w:rsidRPr="00311CA3">
              <w:rPr>
                <w:rFonts w:ascii="Times New Roman" w:hAnsi="Times New Roman" w:cs="Times New Roman"/>
                <w:sz w:val="24"/>
                <w:szCs w:val="24"/>
                <w:shd w:val="clear" w:color="auto" w:fill="FFFFFF"/>
              </w:rPr>
              <w:t>Закону України “Про дозвільну систему у с</w:t>
            </w:r>
            <w:r w:rsidR="00F17463" w:rsidRPr="00311CA3">
              <w:rPr>
                <w:rFonts w:ascii="Times New Roman" w:hAnsi="Times New Roman" w:cs="Times New Roman"/>
                <w:sz w:val="24"/>
                <w:szCs w:val="24"/>
                <w:shd w:val="clear" w:color="auto" w:fill="FFFFFF"/>
              </w:rPr>
              <w:t xml:space="preserve">фері господарської діяльності”, </w:t>
            </w:r>
            <w:hyperlink r:id="rId30" w:anchor="n551" w:tgtFrame="_blank" w:history="1">
              <w:r w:rsidRPr="00311CA3">
                <w:rPr>
                  <w:rStyle w:val="a9"/>
                  <w:rFonts w:ascii="Times New Roman" w:hAnsi="Times New Roman" w:cs="Times New Roman"/>
                  <w:color w:val="auto"/>
                  <w:sz w:val="24"/>
                  <w:szCs w:val="24"/>
                  <w:u w:val="none"/>
                  <w:shd w:val="clear" w:color="auto" w:fill="FFFFFF"/>
                </w:rPr>
                <w:t>частиною одинадцятою</w:t>
              </w:r>
            </w:hyperlink>
            <w:r w:rsidR="00F17463" w:rsidRPr="00311CA3">
              <w:rPr>
                <w:rFonts w:ascii="Times New Roman" w:hAnsi="Times New Roman" w:cs="Times New Roman"/>
                <w:sz w:val="24"/>
                <w:szCs w:val="24"/>
                <w:shd w:val="clear" w:color="auto" w:fill="FFFFFF"/>
              </w:rPr>
              <w:t xml:space="preserve"> </w:t>
            </w:r>
            <w:r w:rsidRPr="00311CA3">
              <w:rPr>
                <w:rFonts w:ascii="Times New Roman" w:hAnsi="Times New Roman" w:cs="Times New Roman"/>
                <w:sz w:val="24"/>
                <w:szCs w:val="24"/>
                <w:shd w:val="clear" w:color="auto" w:fill="FFFFFF"/>
              </w:rPr>
              <w:t xml:space="preserve">статті 42 Закону. </w:t>
            </w:r>
            <w:r w:rsidR="00E57D5F" w:rsidRPr="00311CA3">
              <w:rPr>
                <w:rFonts w:ascii="Times New Roman" w:hAnsi="Times New Roman" w:cs="Times New Roman"/>
                <w:b/>
                <w:sz w:val="24"/>
                <w:szCs w:val="24"/>
                <w:shd w:val="clear" w:color="auto" w:fill="FFFFFF"/>
              </w:rPr>
              <w:t>Припинення дії</w:t>
            </w:r>
            <w:r w:rsidR="00E57D5F" w:rsidRPr="00311CA3">
              <w:rPr>
                <w:rFonts w:ascii="Times New Roman" w:hAnsi="Times New Roman" w:cs="Times New Roman"/>
                <w:sz w:val="24"/>
                <w:szCs w:val="24"/>
                <w:shd w:val="clear" w:color="auto" w:fill="FFFFFF"/>
              </w:rPr>
              <w:t xml:space="preserve"> </w:t>
            </w:r>
            <w:r w:rsidRPr="00311CA3">
              <w:rPr>
                <w:rFonts w:ascii="Times New Roman" w:hAnsi="Times New Roman" w:cs="Times New Roman"/>
                <w:sz w:val="24"/>
                <w:szCs w:val="24"/>
                <w:shd w:val="clear" w:color="auto" w:fill="FFFFFF"/>
              </w:rPr>
              <w:t xml:space="preserve">дозволу може бути застосовано як спеціальний економічний та інший </w:t>
            </w:r>
            <w:r w:rsidRPr="00311CA3">
              <w:rPr>
                <w:rFonts w:ascii="Times New Roman" w:hAnsi="Times New Roman" w:cs="Times New Roman"/>
                <w:sz w:val="24"/>
                <w:szCs w:val="24"/>
                <w:shd w:val="clear" w:color="auto" w:fill="FFFFFF"/>
              </w:rPr>
              <w:lastRenderedPageBreak/>
              <w:t>обмежувальний захід до суб’єктів господарювання відповідно до </w:t>
            </w:r>
            <w:hyperlink r:id="rId31" w:tgtFrame="_blank" w:history="1">
              <w:r w:rsidRPr="00311CA3">
                <w:rPr>
                  <w:rStyle w:val="a9"/>
                  <w:rFonts w:ascii="Times New Roman" w:hAnsi="Times New Roman" w:cs="Times New Roman"/>
                  <w:color w:val="auto"/>
                  <w:sz w:val="24"/>
                  <w:szCs w:val="24"/>
                  <w:u w:val="none"/>
                  <w:shd w:val="clear" w:color="auto" w:fill="FFFFFF"/>
                </w:rPr>
                <w:t>Закону України</w:t>
              </w:r>
            </w:hyperlink>
            <w:r w:rsidRPr="00311CA3">
              <w:rPr>
                <w:rFonts w:ascii="Times New Roman" w:hAnsi="Times New Roman" w:cs="Times New Roman"/>
                <w:sz w:val="24"/>
                <w:szCs w:val="24"/>
                <w:shd w:val="clear" w:color="auto" w:fill="FFFFFF"/>
              </w:rPr>
              <w:t> “Про санкції”.</w:t>
            </w:r>
          </w:p>
        </w:tc>
      </w:tr>
      <w:tr w:rsidR="00311CA3" w:rsidRPr="00311CA3" w14:paraId="2DB7E405" w14:textId="77777777" w:rsidTr="0018233E">
        <w:tc>
          <w:tcPr>
            <w:tcW w:w="7088" w:type="dxa"/>
            <w:gridSpan w:val="2"/>
          </w:tcPr>
          <w:p w14:paraId="5F5FEE98" w14:textId="77777777" w:rsidR="005A6AC3" w:rsidRPr="00311CA3" w:rsidRDefault="005A6AC3" w:rsidP="005A6AC3">
            <w:pPr>
              <w:pStyle w:val="rvps2"/>
              <w:shd w:val="clear" w:color="auto" w:fill="FFFFFF"/>
              <w:spacing w:before="0" w:beforeAutospacing="0" w:after="150" w:afterAutospacing="0"/>
              <w:ind w:firstLine="450"/>
              <w:jc w:val="both"/>
              <w:rPr>
                <w:lang w:val="uk-UA"/>
              </w:rPr>
            </w:pPr>
            <w:r w:rsidRPr="00311CA3">
              <w:rPr>
                <w:lang w:val="uk-UA"/>
              </w:rPr>
              <w:lastRenderedPageBreak/>
              <w:t>23. Міндовкілля розглядає </w:t>
            </w:r>
            <w:hyperlink r:id="rId32" w:anchor="n65" w:history="1">
              <w:r w:rsidRPr="00311CA3">
                <w:rPr>
                  <w:rStyle w:val="a9"/>
                  <w:color w:val="auto"/>
                  <w:u w:val="none"/>
                  <w:lang w:val="uk-UA"/>
                </w:rPr>
                <w:t xml:space="preserve">заяву про </w:t>
              </w:r>
              <w:r w:rsidRPr="00311CA3">
                <w:rPr>
                  <w:rStyle w:val="a9"/>
                  <w:b/>
                  <w:color w:val="auto"/>
                  <w:u w:val="none"/>
                  <w:lang w:val="uk-UA"/>
                </w:rPr>
                <w:t>анулювання</w:t>
              </w:r>
              <w:r w:rsidRPr="00311CA3">
                <w:rPr>
                  <w:rStyle w:val="a9"/>
                  <w:color w:val="auto"/>
                  <w:u w:val="none"/>
                  <w:lang w:val="uk-UA"/>
                </w:rPr>
                <w:t xml:space="preserve"> дозволу</w:t>
              </w:r>
            </w:hyperlink>
            <w:r w:rsidRPr="00311CA3">
              <w:rPr>
                <w:lang w:val="uk-UA"/>
              </w:rPr>
              <w:t xml:space="preserve"> за формою згідно з додатком 2 та приймає рішення про </w:t>
            </w:r>
            <w:r w:rsidRPr="00311CA3">
              <w:rPr>
                <w:b/>
                <w:lang w:val="uk-UA"/>
              </w:rPr>
              <w:t>анулювання</w:t>
            </w:r>
            <w:r w:rsidRPr="00311CA3">
              <w:rPr>
                <w:lang w:val="uk-UA"/>
              </w:rPr>
              <w:t xml:space="preserve"> дозволу протягом п’яти робочих днів з дня настання підстав, визначених </w:t>
            </w:r>
            <w:hyperlink r:id="rId33" w:anchor="n553" w:tgtFrame="_blank" w:history="1">
              <w:r w:rsidRPr="00311CA3">
                <w:rPr>
                  <w:rStyle w:val="a9"/>
                  <w:color w:val="auto"/>
                  <w:u w:val="none"/>
                  <w:lang w:val="uk-UA"/>
                </w:rPr>
                <w:t>пунктами 2-4</w:t>
              </w:r>
            </w:hyperlink>
            <w:r w:rsidRPr="00311CA3">
              <w:rPr>
                <w:lang w:val="uk-UA"/>
              </w:rPr>
              <w:t> частини одинадцятої статті 42 Закону.</w:t>
            </w:r>
          </w:p>
          <w:p w14:paraId="7E511568" w14:textId="77777777" w:rsidR="005A6AC3" w:rsidRPr="00311CA3" w:rsidRDefault="005A6AC3" w:rsidP="00434512">
            <w:pPr>
              <w:pStyle w:val="rvps2"/>
              <w:shd w:val="clear" w:color="auto" w:fill="FFFFFF"/>
              <w:spacing w:before="0" w:beforeAutospacing="0" w:after="150" w:afterAutospacing="0"/>
              <w:ind w:firstLine="448"/>
              <w:jc w:val="both"/>
              <w:rPr>
                <w:lang w:val="uk-UA"/>
              </w:rPr>
            </w:pPr>
            <w:bookmarkStart w:id="7" w:name="n56"/>
            <w:bookmarkEnd w:id="7"/>
            <w:r w:rsidRPr="00311CA3">
              <w:rPr>
                <w:lang w:val="uk-UA"/>
              </w:rPr>
              <w:t xml:space="preserve">Дозвіл </w:t>
            </w:r>
            <w:r w:rsidRPr="00311CA3">
              <w:rPr>
                <w:b/>
                <w:lang w:val="uk-UA"/>
              </w:rPr>
              <w:t>анулюється</w:t>
            </w:r>
            <w:r w:rsidRPr="00311CA3">
              <w:rPr>
                <w:lang w:val="uk-UA"/>
              </w:rPr>
              <w:t xml:space="preserve"> протягом десяти робочих днів після 7 числа місяця, що настає за звітним періодом, за який не подано звіти про виконання показників і умов дозволу.</w:t>
            </w:r>
          </w:p>
          <w:p w14:paraId="1064832F" w14:textId="77777777" w:rsidR="00A20A85" w:rsidRPr="00311CA3" w:rsidRDefault="005A6AC3" w:rsidP="00434512">
            <w:pPr>
              <w:pStyle w:val="rvps2"/>
              <w:shd w:val="clear" w:color="auto" w:fill="FFFFFF"/>
              <w:spacing w:before="0" w:beforeAutospacing="0" w:after="0" w:afterAutospacing="0"/>
              <w:ind w:firstLine="448"/>
              <w:jc w:val="both"/>
              <w:rPr>
                <w:lang w:val="uk-UA"/>
              </w:rPr>
            </w:pPr>
            <w:bookmarkStart w:id="8" w:name="n57"/>
            <w:bookmarkEnd w:id="8"/>
            <w:r w:rsidRPr="00311CA3">
              <w:rPr>
                <w:lang w:val="uk-UA"/>
              </w:rPr>
              <w:t xml:space="preserve">За результатами розгляду заяви про </w:t>
            </w:r>
            <w:r w:rsidRPr="00311CA3">
              <w:rPr>
                <w:b/>
                <w:lang w:val="uk-UA"/>
              </w:rPr>
              <w:t>анулювання</w:t>
            </w:r>
            <w:r w:rsidRPr="00311CA3">
              <w:rPr>
                <w:lang w:val="uk-UA"/>
              </w:rPr>
              <w:t xml:space="preserve"> дозволу або прийняття рішення про </w:t>
            </w:r>
            <w:r w:rsidRPr="00311CA3">
              <w:rPr>
                <w:b/>
                <w:lang w:val="uk-UA"/>
              </w:rPr>
              <w:t>анулювання</w:t>
            </w:r>
            <w:r w:rsidRPr="00311CA3">
              <w:rPr>
                <w:lang w:val="uk-UA"/>
              </w:rPr>
              <w:t xml:space="preserve"> дозволу Міндовкілля надсилає суб’єкту господарювання копію рішення протягом трьох робочих днів з дня його прийняття на адресу електронної пошти суб’єкта господарювання, зазначену в обліковому записі, у вигляді повідомлення.</w:t>
            </w:r>
          </w:p>
          <w:p w14:paraId="127D7940" w14:textId="1E8C62EA" w:rsidR="002949E2" w:rsidRPr="00311CA3" w:rsidRDefault="002949E2" w:rsidP="00434512">
            <w:pPr>
              <w:pStyle w:val="rvps2"/>
              <w:shd w:val="clear" w:color="auto" w:fill="FFFFFF"/>
              <w:spacing w:before="0" w:beforeAutospacing="0" w:after="0" w:afterAutospacing="0"/>
              <w:ind w:firstLine="448"/>
              <w:jc w:val="both"/>
              <w:rPr>
                <w:lang w:val="uk-UA"/>
              </w:rPr>
            </w:pPr>
          </w:p>
        </w:tc>
        <w:tc>
          <w:tcPr>
            <w:tcW w:w="7088" w:type="dxa"/>
          </w:tcPr>
          <w:p w14:paraId="0D433181" w14:textId="38F8157C" w:rsidR="005A6AC3" w:rsidRPr="00311CA3" w:rsidRDefault="005A6AC3" w:rsidP="00434512">
            <w:pPr>
              <w:pStyle w:val="rvps2"/>
              <w:shd w:val="clear" w:color="auto" w:fill="FFFFFF"/>
              <w:spacing w:before="0" w:beforeAutospacing="0" w:after="0" w:afterAutospacing="0"/>
              <w:ind w:firstLine="448"/>
              <w:jc w:val="both"/>
              <w:rPr>
                <w:lang w:val="uk-UA"/>
              </w:rPr>
            </w:pPr>
            <w:r w:rsidRPr="00311CA3">
              <w:rPr>
                <w:lang w:val="uk-UA"/>
              </w:rPr>
              <w:t>23. Міндовкілля розглядає </w:t>
            </w:r>
            <w:hyperlink r:id="rId34" w:anchor="n65" w:history="1">
              <w:r w:rsidRPr="00311CA3">
                <w:rPr>
                  <w:rStyle w:val="a9"/>
                  <w:color w:val="auto"/>
                  <w:u w:val="none"/>
                  <w:lang w:val="uk-UA"/>
                </w:rPr>
                <w:t xml:space="preserve">заяву про </w:t>
              </w:r>
              <w:r w:rsidRPr="00311CA3">
                <w:rPr>
                  <w:b/>
                  <w:shd w:val="clear" w:color="auto" w:fill="FFFFFF"/>
                  <w:lang w:val="uk-UA"/>
                </w:rPr>
                <w:t>припинення дії</w:t>
              </w:r>
              <w:r w:rsidRPr="00311CA3">
                <w:rPr>
                  <w:rStyle w:val="a9"/>
                  <w:color w:val="auto"/>
                  <w:u w:val="none"/>
                  <w:lang w:val="uk-UA"/>
                </w:rPr>
                <w:t xml:space="preserve"> дозволу</w:t>
              </w:r>
            </w:hyperlink>
            <w:r w:rsidRPr="00311CA3">
              <w:rPr>
                <w:lang w:val="uk-UA"/>
              </w:rPr>
              <w:t xml:space="preserve"> за формою згідно з додатком 2 та приймає рішення про </w:t>
            </w:r>
            <w:r w:rsidRPr="00311CA3">
              <w:rPr>
                <w:b/>
                <w:shd w:val="clear" w:color="auto" w:fill="FFFFFF"/>
                <w:lang w:val="uk-UA"/>
              </w:rPr>
              <w:t>припинення дії</w:t>
            </w:r>
            <w:r w:rsidRPr="00311CA3">
              <w:rPr>
                <w:lang w:val="uk-UA"/>
              </w:rPr>
              <w:t xml:space="preserve"> дозволу протягом п’яти робочих днів з дня настання підстав, визначених </w:t>
            </w:r>
            <w:hyperlink r:id="rId35" w:anchor="n553" w:tgtFrame="_blank" w:history="1">
              <w:r w:rsidRPr="00311CA3">
                <w:rPr>
                  <w:rStyle w:val="a9"/>
                  <w:color w:val="auto"/>
                  <w:u w:val="none"/>
                  <w:lang w:val="uk-UA"/>
                </w:rPr>
                <w:t>пунктами 2-4</w:t>
              </w:r>
            </w:hyperlink>
            <w:r w:rsidRPr="00311CA3">
              <w:rPr>
                <w:lang w:val="uk-UA"/>
              </w:rPr>
              <w:t> частини одинадцятої статті 42 Закону.</w:t>
            </w:r>
          </w:p>
          <w:p w14:paraId="65CEE73F" w14:textId="0E551A34" w:rsidR="005A6AC3" w:rsidRPr="00311CA3" w:rsidRDefault="005A6AC3" w:rsidP="00434512">
            <w:pPr>
              <w:pStyle w:val="rvps2"/>
              <w:shd w:val="clear" w:color="auto" w:fill="FFFFFF"/>
              <w:spacing w:before="0" w:beforeAutospacing="0" w:after="0" w:afterAutospacing="0"/>
              <w:ind w:firstLine="448"/>
              <w:jc w:val="both"/>
              <w:rPr>
                <w:b/>
                <w:lang w:val="uk-UA"/>
              </w:rPr>
            </w:pPr>
            <w:r w:rsidRPr="00311CA3">
              <w:rPr>
                <w:lang w:val="uk-UA"/>
              </w:rPr>
              <w:t xml:space="preserve">Дозвіл </w:t>
            </w:r>
            <w:r w:rsidRPr="00311CA3">
              <w:rPr>
                <w:b/>
                <w:shd w:val="clear" w:color="auto" w:fill="FFFFFF"/>
                <w:lang w:val="uk-UA"/>
              </w:rPr>
              <w:t>припиняє дію</w:t>
            </w:r>
            <w:r w:rsidRPr="00311CA3">
              <w:rPr>
                <w:lang w:val="uk-UA"/>
              </w:rPr>
              <w:t xml:space="preserve"> протягом десяти робочих днів після 7 числа місяця, що настає за звітним періодом, за який не подано звіти про виконання показників і умов дозволу</w:t>
            </w:r>
            <w:r w:rsidR="00434512" w:rsidRPr="00311CA3">
              <w:rPr>
                <w:shd w:val="clear" w:color="auto" w:fill="FFFFFF"/>
                <w:lang w:val="uk-UA"/>
              </w:rPr>
              <w:t>.</w:t>
            </w:r>
          </w:p>
          <w:p w14:paraId="72A13695" w14:textId="5B992E27" w:rsidR="00261287" w:rsidRPr="00311CA3" w:rsidRDefault="005A6AC3" w:rsidP="00434512">
            <w:pPr>
              <w:pStyle w:val="rvps2"/>
              <w:shd w:val="clear" w:color="auto" w:fill="FFFFFF"/>
              <w:spacing w:before="0" w:beforeAutospacing="0" w:after="0" w:afterAutospacing="0"/>
              <w:ind w:firstLine="448"/>
              <w:jc w:val="both"/>
              <w:rPr>
                <w:lang w:val="uk-UA"/>
              </w:rPr>
            </w:pPr>
            <w:r w:rsidRPr="00311CA3">
              <w:rPr>
                <w:lang w:val="uk-UA"/>
              </w:rPr>
              <w:t xml:space="preserve">За результатами розгляду заяви про </w:t>
            </w:r>
            <w:r w:rsidRPr="00311CA3">
              <w:rPr>
                <w:b/>
                <w:shd w:val="clear" w:color="auto" w:fill="FFFFFF"/>
                <w:lang w:val="uk-UA"/>
              </w:rPr>
              <w:t>припинення дії</w:t>
            </w:r>
            <w:r w:rsidRPr="00311CA3">
              <w:rPr>
                <w:lang w:val="uk-UA"/>
              </w:rPr>
              <w:t xml:space="preserve"> дозволу або прийняття рішення про </w:t>
            </w:r>
            <w:r w:rsidR="00B57116" w:rsidRPr="00311CA3">
              <w:rPr>
                <w:b/>
                <w:shd w:val="clear" w:color="auto" w:fill="FFFFFF"/>
                <w:lang w:val="uk-UA"/>
              </w:rPr>
              <w:t>припинення дії</w:t>
            </w:r>
            <w:r w:rsidRPr="00311CA3">
              <w:rPr>
                <w:lang w:val="uk-UA"/>
              </w:rPr>
              <w:t xml:space="preserve"> дозволу Міндовкілля надсилає суб’єкту господарювання копію рішення протягом трьох робочих днів з дня його прийняття на адресу електронної пошти суб’єкта господарювання, зазначену в обліковому записі, у вигляді повідомлення.</w:t>
            </w:r>
          </w:p>
        </w:tc>
      </w:tr>
      <w:tr w:rsidR="00311CA3" w:rsidRPr="00311CA3" w14:paraId="32368889" w14:textId="77777777" w:rsidTr="0018233E">
        <w:tc>
          <w:tcPr>
            <w:tcW w:w="7088" w:type="dxa"/>
            <w:gridSpan w:val="2"/>
          </w:tcPr>
          <w:p w14:paraId="081FCA41" w14:textId="77777777" w:rsidR="00A20A85" w:rsidRPr="00311CA3" w:rsidRDefault="005A6AC3" w:rsidP="00046F48">
            <w:pPr>
              <w:pStyle w:val="rvps2"/>
              <w:shd w:val="clear" w:color="auto" w:fill="FFFFFF"/>
              <w:spacing w:before="0" w:beforeAutospacing="0" w:after="0" w:afterAutospacing="0"/>
              <w:ind w:firstLine="448"/>
              <w:jc w:val="both"/>
              <w:rPr>
                <w:shd w:val="clear" w:color="auto" w:fill="FFFFFF"/>
                <w:lang w:val="uk-UA"/>
              </w:rPr>
            </w:pPr>
            <w:r w:rsidRPr="00311CA3">
              <w:rPr>
                <w:shd w:val="clear" w:color="auto" w:fill="FFFFFF"/>
                <w:lang w:val="uk-UA"/>
              </w:rPr>
              <w:t>24. Міндовкілля може звернутися до адміністративного суду з позовом щодо застосування заходу реагування у вигляді анулювання дозволу з підстави, визначеної в </w:t>
            </w:r>
            <w:hyperlink r:id="rId36" w:anchor="n136" w:tgtFrame="_blank" w:history="1">
              <w:r w:rsidRPr="00311CA3">
                <w:rPr>
                  <w:rStyle w:val="a9"/>
                  <w:color w:val="auto"/>
                  <w:u w:val="none"/>
                  <w:shd w:val="clear" w:color="auto" w:fill="FFFFFF"/>
                  <w:lang w:val="uk-UA"/>
                </w:rPr>
                <w:t>абзаці шостому</w:t>
              </w:r>
            </w:hyperlink>
            <w:r w:rsidRPr="00311CA3">
              <w:rPr>
                <w:shd w:val="clear" w:color="auto" w:fill="FFFFFF"/>
                <w:lang w:val="uk-UA"/>
              </w:rPr>
              <w:t> частини сьомої статті 4</w:t>
            </w:r>
            <w:r w:rsidRPr="00311CA3">
              <w:rPr>
                <w:rStyle w:val="rvts37"/>
                <w:b/>
                <w:bCs/>
                <w:shd w:val="clear" w:color="auto" w:fill="FFFFFF"/>
                <w:vertAlign w:val="superscript"/>
                <w:lang w:val="uk-UA"/>
              </w:rPr>
              <w:t>-1</w:t>
            </w:r>
            <w:r w:rsidRPr="00311CA3">
              <w:rPr>
                <w:shd w:val="clear" w:color="auto" w:fill="FFFFFF"/>
                <w:lang w:val="uk-UA"/>
              </w:rPr>
              <w:t> Закону України “Про дозвільну систему у сфері господарської діяльності”.</w:t>
            </w:r>
          </w:p>
          <w:p w14:paraId="02B37142" w14:textId="5387D2DD" w:rsidR="002949E2" w:rsidRPr="00311CA3" w:rsidRDefault="002949E2" w:rsidP="00046F48">
            <w:pPr>
              <w:pStyle w:val="rvps2"/>
              <w:shd w:val="clear" w:color="auto" w:fill="FFFFFF"/>
              <w:spacing w:before="0" w:beforeAutospacing="0" w:after="0" w:afterAutospacing="0"/>
              <w:ind w:firstLine="448"/>
              <w:jc w:val="both"/>
              <w:rPr>
                <w:lang w:val="uk-UA"/>
              </w:rPr>
            </w:pPr>
          </w:p>
        </w:tc>
        <w:tc>
          <w:tcPr>
            <w:tcW w:w="7088" w:type="dxa"/>
          </w:tcPr>
          <w:p w14:paraId="390C917F" w14:textId="0E6B4D82" w:rsidR="00261287" w:rsidRPr="00311CA3" w:rsidRDefault="005F3115" w:rsidP="00644852">
            <w:pPr>
              <w:pStyle w:val="rvps2"/>
              <w:shd w:val="clear" w:color="auto" w:fill="FFFFFF"/>
              <w:spacing w:before="0" w:beforeAutospacing="0" w:after="0" w:afterAutospacing="0"/>
              <w:ind w:firstLine="448"/>
              <w:jc w:val="both"/>
              <w:rPr>
                <w:b/>
                <w:lang w:val="uk-UA"/>
              </w:rPr>
            </w:pPr>
            <w:r w:rsidRPr="00311CA3">
              <w:rPr>
                <w:b/>
                <w:shd w:val="clear" w:color="auto" w:fill="FFFFFF"/>
                <w:lang w:val="uk-UA"/>
              </w:rPr>
              <w:t>Пункт</w:t>
            </w:r>
            <w:r w:rsidR="002E7087" w:rsidRPr="00311CA3">
              <w:rPr>
                <w:b/>
                <w:shd w:val="clear" w:color="auto" w:fill="FFFFFF"/>
                <w:lang w:val="uk-UA"/>
              </w:rPr>
              <w:t xml:space="preserve"> 24</w:t>
            </w:r>
            <w:r w:rsidRPr="00311CA3">
              <w:rPr>
                <w:b/>
                <w:shd w:val="clear" w:color="auto" w:fill="FFFFFF"/>
                <w:lang w:val="uk-UA"/>
              </w:rPr>
              <w:t xml:space="preserve"> в</w:t>
            </w:r>
            <w:r w:rsidR="00F041D5" w:rsidRPr="00311CA3">
              <w:rPr>
                <w:b/>
                <w:shd w:val="clear" w:color="auto" w:fill="FFFFFF"/>
                <w:lang w:val="uk-UA"/>
              </w:rPr>
              <w:t>и</w:t>
            </w:r>
            <w:r w:rsidR="002E7087" w:rsidRPr="00311CA3">
              <w:rPr>
                <w:b/>
                <w:shd w:val="clear" w:color="auto" w:fill="FFFFFF"/>
                <w:lang w:val="uk-UA"/>
              </w:rPr>
              <w:t>ключено</w:t>
            </w:r>
          </w:p>
        </w:tc>
      </w:tr>
      <w:tr w:rsidR="00311CA3" w:rsidRPr="00311CA3" w14:paraId="23CD61A1" w14:textId="77777777" w:rsidTr="0018233E">
        <w:tc>
          <w:tcPr>
            <w:tcW w:w="7088" w:type="dxa"/>
            <w:gridSpan w:val="2"/>
          </w:tcPr>
          <w:p w14:paraId="35653E9D" w14:textId="77777777" w:rsidR="00261287" w:rsidRPr="00311CA3" w:rsidRDefault="005A6AC3" w:rsidP="00434512">
            <w:pPr>
              <w:ind w:firstLine="250"/>
              <w:jc w:val="both"/>
              <w:rPr>
                <w:rFonts w:ascii="Times New Roman" w:hAnsi="Times New Roman" w:cs="Times New Roman"/>
                <w:sz w:val="24"/>
                <w:szCs w:val="24"/>
                <w:shd w:val="clear" w:color="auto" w:fill="FFFFFF"/>
              </w:rPr>
            </w:pPr>
            <w:r w:rsidRPr="00311CA3">
              <w:rPr>
                <w:rFonts w:ascii="Times New Roman" w:hAnsi="Times New Roman" w:cs="Times New Roman"/>
                <w:sz w:val="24"/>
                <w:szCs w:val="24"/>
                <w:shd w:val="clear" w:color="auto" w:fill="FFFFFF"/>
              </w:rPr>
              <w:t xml:space="preserve">25. Запис щодо </w:t>
            </w:r>
            <w:r w:rsidRPr="00311CA3">
              <w:rPr>
                <w:rFonts w:ascii="Times New Roman" w:hAnsi="Times New Roman" w:cs="Times New Roman"/>
                <w:b/>
                <w:sz w:val="24"/>
                <w:szCs w:val="24"/>
                <w:shd w:val="clear" w:color="auto" w:fill="FFFFFF"/>
              </w:rPr>
              <w:t>анулювання</w:t>
            </w:r>
            <w:r w:rsidRPr="00311CA3">
              <w:rPr>
                <w:rFonts w:ascii="Times New Roman" w:hAnsi="Times New Roman" w:cs="Times New Roman"/>
                <w:sz w:val="24"/>
                <w:szCs w:val="24"/>
                <w:shd w:val="clear" w:color="auto" w:fill="FFFFFF"/>
              </w:rPr>
              <w:t xml:space="preserve"> дозволу вноситься автоматично засобами </w:t>
            </w:r>
            <w:proofErr w:type="spellStart"/>
            <w:r w:rsidRPr="00311CA3">
              <w:rPr>
                <w:rFonts w:ascii="Times New Roman" w:hAnsi="Times New Roman" w:cs="Times New Roman"/>
                <w:sz w:val="24"/>
                <w:szCs w:val="24"/>
                <w:shd w:val="clear" w:color="auto" w:fill="FFFFFF"/>
              </w:rPr>
              <w:t>cистеми</w:t>
            </w:r>
            <w:proofErr w:type="spellEnd"/>
            <w:r w:rsidRPr="00311CA3">
              <w:rPr>
                <w:rFonts w:ascii="Times New Roman" w:hAnsi="Times New Roman" w:cs="Times New Roman"/>
                <w:sz w:val="24"/>
                <w:szCs w:val="24"/>
                <w:shd w:val="clear" w:color="auto" w:fill="FFFFFF"/>
              </w:rPr>
              <w:t xml:space="preserve"> до Реєстру дозволів на здійснення операцій з оброблення відходів та Реєстру суб’єктів господарювання у сфері оброблення відходів.</w:t>
            </w:r>
          </w:p>
          <w:p w14:paraId="7120C09D" w14:textId="1BCB3608" w:rsidR="002949E2" w:rsidRPr="00311CA3" w:rsidRDefault="002949E2" w:rsidP="00434512">
            <w:pPr>
              <w:ind w:firstLine="250"/>
              <w:jc w:val="both"/>
              <w:rPr>
                <w:rFonts w:ascii="Times New Roman" w:hAnsi="Times New Roman" w:cs="Times New Roman"/>
                <w:b/>
                <w:sz w:val="24"/>
                <w:szCs w:val="24"/>
              </w:rPr>
            </w:pPr>
          </w:p>
        </w:tc>
        <w:tc>
          <w:tcPr>
            <w:tcW w:w="7088" w:type="dxa"/>
          </w:tcPr>
          <w:p w14:paraId="108A46DE" w14:textId="3FFFB3DA" w:rsidR="005A6AC3" w:rsidRPr="00311CA3" w:rsidRDefault="005A6AC3" w:rsidP="005A6AC3">
            <w:pPr>
              <w:ind w:firstLine="250"/>
              <w:jc w:val="both"/>
              <w:rPr>
                <w:rFonts w:ascii="Times New Roman" w:hAnsi="Times New Roman" w:cs="Times New Roman"/>
                <w:b/>
                <w:bCs/>
                <w:sz w:val="24"/>
                <w:szCs w:val="24"/>
              </w:rPr>
            </w:pPr>
            <w:r w:rsidRPr="00311CA3">
              <w:rPr>
                <w:rFonts w:ascii="Times New Roman" w:hAnsi="Times New Roman" w:cs="Times New Roman"/>
                <w:sz w:val="24"/>
                <w:szCs w:val="24"/>
                <w:shd w:val="clear" w:color="auto" w:fill="FFFFFF"/>
              </w:rPr>
              <w:t xml:space="preserve">25. Запис щодо </w:t>
            </w:r>
            <w:r w:rsidRPr="00311CA3">
              <w:rPr>
                <w:rFonts w:ascii="Times New Roman" w:hAnsi="Times New Roman" w:cs="Times New Roman"/>
                <w:b/>
                <w:sz w:val="24"/>
                <w:szCs w:val="24"/>
                <w:shd w:val="clear" w:color="auto" w:fill="FFFFFF"/>
              </w:rPr>
              <w:t>припинення дії</w:t>
            </w:r>
            <w:r w:rsidRPr="00311CA3">
              <w:rPr>
                <w:rFonts w:ascii="Times New Roman" w:hAnsi="Times New Roman" w:cs="Times New Roman"/>
                <w:sz w:val="24"/>
                <w:szCs w:val="24"/>
                <w:shd w:val="clear" w:color="auto" w:fill="FFFFFF"/>
              </w:rPr>
              <w:t xml:space="preserve"> дозволу вноситься автоматично засобами </w:t>
            </w:r>
            <w:proofErr w:type="spellStart"/>
            <w:r w:rsidRPr="00311CA3">
              <w:rPr>
                <w:rFonts w:ascii="Times New Roman" w:hAnsi="Times New Roman" w:cs="Times New Roman"/>
                <w:sz w:val="24"/>
                <w:szCs w:val="24"/>
                <w:shd w:val="clear" w:color="auto" w:fill="FFFFFF"/>
              </w:rPr>
              <w:t>cистеми</w:t>
            </w:r>
            <w:proofErr w:type="spellEnd"/>
            <w:r w:rsidRPr="00311CA3">
              <w:rPr>
                <w:rFonts w:ascii="Times New Roman" w:hAnsi="Times New Roman" w:cs="Times New Roman"/>
                <w:sz w:val="24"/>
                <w:szCs w:val="24"/>
                <w:shd w:val="clear" w:color="auto" w:fill="FFFFFF"/>
              </w:rPr>
              <w:t xml:space="preserve"> до Реєстру дозволів на здійснення операцій з оброблення відходів та Реєстру суб’єктів господарювання у сфері оброблення відходів.</w:t>
            </w:r>
          </w:p>
        </w:tc>
      </w:tr>
      <w:tr w:rsidR="00311CA3" w:rsidRPr="00311CA3" w14:paraId="652C51DA" w14:textId="77777777" w:rsidTr="0018233E">
        <w:tc>
          <w:tcPr>
            <w:tcW w:w="7088" w:type="dxa"/>
            <w:gridSpan w:val="2"/>
          </w:tcPr>
          <w:p w14:paraId="67315311" w14:textId="3D359EC4" w:rsidR="00E57D5F" w:rsidRPr="00311CA3" w:rsidRDefault="00E57D5F" w:rsidP="00E57D5F">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1</w:t>
            </w:r>
            <w:r w:rsidRPr="00311CA3">
              <w:rPr>
                <w:rFonts w:ascii="Times New Roman" w:hAnsi="Times New Roman" w:cs="Times New Roman"/>
                <w:sz w:val="24"/>
                <w:szCs w:val="24"/>
              </w:rPr>
              <w:br/>
              <w:t>до Порядку</w:t>
            </w:r>
          </w:p>
          <w:p w14:paraId="6A4CAA03" w14:textId="77777777" w:rsidR="00E57D5F" w:rsidRPr="00311CA3" w:rsidRDefault="00E57D5F" w:rsidP="00EE389B">
            <w:pPr>
              <w:keepNext/>
              <w:keepLines/>
              <w:ind w:left="3969"/>
              <w:jc w:val="center"/>
              <w:rPr>
                <w:rFonts w:ascii="Times New Roman" w:hAnsi="Times New Roman" w:cs="Times New Roman"/>
                <w:sz w:val="18"/>
                <w:szCs w:val="1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(найменування органу, що видає дозвіл)</w:t>
            </w:r>
          </w:p>
          <w:p w14:paraId="64E74E19" w14:textId="77777777" w:rsidR="007F53D2" w:rsidRPr="00311CA3" w:rsidRDefault="007F53D2" w:rsidP="00E57D5F">
            <w:pPr>
              <w:keepNext/>
              <w:keepLines/>
              <w:spacing w:before="240"/>
              <w:jc w:val="center"/>
              <w:rPr>
                <w:rFonts w:ascii="Times New Roman" w:hAnsi="Times New Roman" w:cs="Times New Roman"/>
                <w:b/>
                <w:sz w:val="16"/>
                <w:szCs w:val="16"/>
              </w:rPr>
            </w:pPr>
          </w:p>
          <w:p w14:paraId="14D8D38E" w14:textId="77777777" w:rsidR="00E57D5F" w:rsidRPr="00311CA3" w:rsidRDefault="00E57D5F" w:rsidP="00E57D5F">
            <w:pPr>
              <w:keepNext/>
              <w:keepLines/>
              <w:spacing w:before="240"/>
              <w:jc w:val="center"/>
              <w:rPr>
                <w:rFonts w:ascii="Times New Roman" w:hAnsi="Times New Roman" w:cs="Times New Roman"/>
                <w:b/>
                <w:sz w:val="24"/>
                <w:szCs w:val="24"/>
              </w:rPr>
            </w:pPr>
            <w:r w:rsidRPr="00311CA3">
              <w:rPr>
                <w:rFonts w:ascii="Times New Roman" w:hAnsi="Times New Roman" w:cs="Times New Roman"/>
                <w:b/>
                <w:sz w:val="24"/>
                <w:szCs w:val="24"/>
              </w:rPr>
              <w:t>ЗАЯВА</w:t>
            </w:r>
            <w:r w:rsidRPr="00311CA3">
              <w:rPr>
                <w:rFonts w:ascii="Times New Roman" w:hAnsi="Times New Roman" w:cs="Times New Roman"/>
                <w:b/>
                <w:sz w:val="24"/>
                <w:szCs w:val="24"/>
              </w:rPr>
              <w:br/>
              <w:t xml:space="preserve">про отримання дозволу на здійснення </w:t>
            </w:r>
            <w:r w:rsidRPr="00311CA3">
              <w:rPr>
                <w:rFonts w:ascii="Times New Roman" w:hAnsi="Times New Roman" w:cs="Times New Roman"/>
                <w:b/>
                <w:sz w:val="24"/>
                <w:szCs w:val="24"/>
              </w:rPr>
              <w:br/>
              <w:t>операцій з оброблення відходів</w:t>
            </w:r>
          </w:p>
          <w:p w14:paraId="5D38AEF3" w14:textId="1A859CE9" w:rsidR="00E57D5F" w:rsidRPr="00311CA3" w:rsidRDefault="00E57D5F" w:rsidP="00E57D5F">
            <w:pPr>
              <w:spacing w:before="120" w:line="233" w:lineRule="auto"/>
              <w:ind w:left="3686" w:hanging="3119"/>
              <w:jc w:val="center"/>
              <w:rPr>
                <w:rFonts w:ascii="Times New Roman" w:hAnsi="Times New Roman" w:cs="Times New Roman"/>
                <w:sz w:val="18"/>
                <w:szCs w:val="18"/>
              </w:rPr>
            </w:pPr>
            <w:r w:rsidRPr="00311CA3">
              <w:rPr>
                <w:rFonts w:ascii="Times New Roman" w:hAnsi="Times New Roman" w:cs="Times New Roman"/>
                <w:sz w:val="24"/>
                <w:szCs w:val="24"/>
              </w:rPr>
              <w:t>Суб’єкт господарювання</w:t>
            </w:r>
            <w:r w:rsidRPr="00311CA3">
              <w:rPr>
                <w:rFonts w:ascii="Times New Roman" w:hAnsi="Times New Roman" w:cs="Times New Roman"/>
                <w:sz w:val="28"/>
                <w:szCs w:val="28"/>
              </w:rPr>
              <w:t xml:space="preserve"> </w:t>
            </w:r>
            <w:r w:rsidRPr="00311CA3">
              <w:rPr>
                <w:rFonts w:ascii="Times New Roman" w:hAnsi="Times New Roman" w:cs="Times New Roman"/>
                <w:sz w:val="18"/>
                <w:szCs w:val="18"/>
              </w:rPr>
              <w:t>______________________</w:t>
            </w:r>
            <w:r w:rsidR="00EE389B" w:rsidRPr="00311CA3">
              <w:rPr>
                <w:rFonts w:ascii="Times New Roman" w:hAnsi="Times New Roman" w:cs="Times New Roman"/>
                <w:sz w:val="18"/>
                <w:szCs w:val="18"/>
              </w:rPr>
              <w:t>_____________</w:t>
            </w:r>
            <w:r w:rsidRPr="00311CA3">
              <w:rPr>
                <w:rFonts w:ascii="Times New Roman" w:hAnsi="Times New Roman" w:cs="Times New Roman"/>
                <w:sz w:val="18"/>
                <w:szCs w:val="18"/>
              </w:rPr>
              <w:br/>
              <w:t xml:space="preserve">(повне найменування юридичної особи </w:t>
            </w:r>
          </w:p>
          <w:p w14:paraId="629C7B3D" w14:textId="61D22549" w:rsidR="00E57D5F" w:rsidRPr="00311CA3" w:rsidRDefault="00E57D5F" w:rsidP="00E57D5F">
            <w:pPr>
              <w:spacing w:line="233" w:lineRule="auto"/>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00EE389B" w:rsidRPr="00311CA3">
              <w:rPr>
                <w:rFonts w:ascii="Times New Roman" w:hAnsi="Times New Roman" w:cs="Times New Roman"/>
                <w:sz w:val="18"/>
                <w:szCs w:val="18"/>
              </w:rPr>
              <w:t xml:space="preserve">або </w:t>
            </w:r>
            <w:r w:rsidRPr="00311CA3">
              <w:rPr>
                <w:rFonts w:ascii="Times New Roman" w:hAnsi="Times New Roman" w:cs="Times New Roman"/>
                <w:sz w:val="18"/>
                <w:szCs w:val="18"/>
              </w:rPr>
              <w:t>прізвище, власне ім’я, по батькові (за наявності) фізичної особи — підприємця)</w:t>
            </w:r>
          </w:p>
          <w:p w14:paraId="2830C0A2" w14:textId="2EF4EA41" w:rsidR="00E57D5F" w:rsidRPr="00311CA3" w:rsidRDefault="00E57D5F" w:rsidP="00E57D5F">
            <w:pPr>
              <w:spacing w:line="233"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w:t>
            </w:r>
            <w:r w:rsidR="00EE389B" w:rsidRPr="00311CA3">
              <w:rPr>
                <w:rFonts w:ascii="Times New Roman" w:hAnsi="Times New Roman" w:cs="Times New Roman"/>
                <w:sz w:val="18"/>
                <w:szCs w:val="18"/>
              </w:rPr>
              <w:t>_________________________</w:t>
            </w:r>
            <w:r w:rsidRPr="00311CA3">
              <w:rPr>
                <w:rFonts w:ascii="Times New Roman" w:hAnsi="Times New Roman" w:cs="Times New Roman"/>
                <w:sz w:val="18"/>
                <w:szCs w:val="18"/>
              </w:rPr>
              <w:br/>
              <w:t xml:space="preserve">(місцезнаходження юридичної особи або адреса </w:t>
            </w:r>
            <w:r w:rsidRPr="00311CA3">
              <w:rPr>
                <w:rFonts w:ascii="Times New Roman" w:hAnsi="Times New Roman" w:cs="Times New Roman"/>
                <w:b/>
                <w:sz w:val="18"/>
                <w:szCs w:val="18"/>
              </w:rPr>
              <w:t>місця проживання</w:t>
            </w:r>
            <w:r w:rsidRPr="00311CA3">
              <w:rPr>
                <w:rFonts w:ascii="Times New Roman" w:hAnsi="Times New Roman" w:cs="Times New Roman"/>
                <w:sz w:val="18"/>
                <w:szCs w:val="18"/>
              </w:rPr>
              <w:t xml:space="preserve"> фізичної особи — підприємця)</w:t>
            </w:r>
          </w:p>
          <w:p w14:paraId="715AC8C9" w14:textId="50EE56F3" w:rsidR="00E57D5F" w:rsidRPr="00311CA3" w:rsidRDefault="00E57D5F" w:rsidP="00E57D5F">
            <w:pPr>
              <w:spacing w:line="233"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w:t>
            </w:r>
            <w:r w:rsidR="002F464E" w:rsidRPr="00311CA3">
              <w:rPr>
                <w:rFonts w:ascii="Times New Roman" w:hAnsi="Times New Roman" w:cs="Times New Roman"/>
                <w:sz w:val="18"/>
                <w:szCs w:val="18"/>
              </w:rPr>
              <w:t>_______________________</w:t>
            </w:r>
            <w:r w:rsidRPr="00311CA3">
              <w:rPr>
                <w:rFonts w:ascii="Times New Roman" w:hAnsi="Times New Roman" w:cs="Times New Roman"/>
                <w:sz w:val="18"/>
                <w:szCs w:val="18"/>
              </w:rPr>
              <w:br/>
              <w:t>(для юридичної особи: ідентифікаційний код в Єдиному державному реєстрі підприємців і організацій України;</w:t>
            </w:r>
          </w:p>
          <w:p w14:paraId="42D5C13A" w14:textId="0F1225E8" w:rsidR="00E57D5F" w:rsidRPr="00311CA3" w:rsidRDefault="00E57D5F" w:rsidP="00E57D5F">
            <w:pPr>
              <w:spacing w:line="233"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w:t>
            </w:r>
            <w:r w:rsidR="002F464E" w:rsidRPr="00311CA3">
              <w:rPr>
                <w:rFonts w:ascii="Times New Roman" w:hAnsi="Times New Roman" w:cs="Times New Roman"/>
                <w:sz w:val="18"/>
                <w:szCs w:val="18"/>
              </w:rPr>
              <w:t>_______________________</w:t>
            </w:r>
            <w:r w:rsidRPr="00311CA3">
              <w:rPr>
                <w:rFonts w:ascii="Times New Roman" w:hAnsi="Times New Roman" w:cs="Times New Roman"/>
                <w:sz w:val="18"/>
                <w:szCs w:val="18"/>
              </w:rPr>
              <w:br/>
              <w:t>для фізичної особи — підприємця: реєстраційний номер облікової картки платника податків або серія (за наявності)</w:t>
            </w:r>
            <w:r w:rsidR="002F464E" w:rsidRPr="00311CA3">
              <w:rPr>
                <w:rFonts w:ascii="Times New Roman" w:hAnsi="Times New Roman" w:cs="Times New Roman"/>
                <w:sz w:val="18"/>
                <w:szCs w:val="18"/>
              </w:rPr>
              <w:t xml:space="preserve"> та</w:t>
            </w:r>
          </w:p>
          <w:p w14:paraId="1D62B1CD" w14:textId="4644FC17" w:rsidR="00E57D5F" w:rsidRPr="00311CA3" w:rsidRDefault="00E57D5F" w:rsidP="00E57D5F">
            <w:pPr>
              <w:spacing w:line="233" w:lineRule="auto"/>
              <w:jc w:val="center"/>
              <w:rPr>
                <w:rFonts w:ascii="Times New Roman" w:hAnsi="Times New Roman" w:cs="Times New Roman"/>
                <w:b/>
                <w:sz w:val="18"/>
                <w:szCs w:val="18"/>
              </w:rPr>
            </w:pPr>
            <w:r w:rsidRPr="00311CA3">
              <w:rPr>
                <w:rFonts w:ascii="Times New Roman" w:hAnsi="Times New Roman" w:cs="Times New Roman"/>
                <w:sz w:val="18"/>
                <w:szCs w:val="18"/>
              </w:rPr>
              <w:t>_________________________________________________</w:t>
            </w:r>
            <w:r w:rsidR="002F464E" w:rsidRPr="00311CA3">
              <w:rPr>
                <w:rFonts w:ascii="Times New Roman" w:hAnsi="Times New Roman" w:cs="Times New Roman"/>
                <w:sz w:val="18"/>
                <w:szCs w:val="18"/>
              </w:rPr>
              <w:t>______________________</w:t>
            </w:r>
            <w:r w:rsidRPr="00311CA3">
              <w:rPr>
                <w:rFonts w:ascii="Times New Roman" w:hAnsi="Times New Roman" w:cs="Times New Roman"/>
                <w:sz w:val="18"/>
                <w:szCs w:val="18"/>
              </w:rPr>
              <w:br/>
            </w:r>
            <w:r w:rsidRPr="00311CA3">
              <w:rPr>
                <w:rFonts w:ascii="Times New Roman" w:hAnsi="Times New Roman" w:cs="Times New Roman"/>
                <w:b/>
                <w:sz w:val="18"/>
                <w:szCs w:val="18"/>
              </w:rPr>
              <w:t>номер паспорта (для фізичних осіб, які через свої релігійні переконання відмовляються від прийняття</w:t>
            </w:r>
          </w:p>
          <w:p w14:paraId="6E4BD63E" w14:textId="757BAB86" w:rsidR="00E57D5F" w:rsidRPr="00311CA3" w:rsidRDefault="00E57D5F" w:rsidP="00E57D5F">
            <w:pPr>
              <w:spacing w:line="233" w:lineRule="auto"/>
              <w:jc w:val="center"/>
              <w:rPr>
                <w:rFonts w:ascii="Times New Roman" w:hAnsi="Times New Roman" w:cs="Times New Roman"/>
                <w:b/>
                <w:sz w:val="18"/>
                <w:szCs w:val="18"/>
              </w:rPr>
            </w:pPr>
            <w:r w:rsidRPr="00311CA3">
              <w:rPr>
                <w:rFonts w:ascii="Times New Roman" w:hAnsi="Times New Roman" w:cs="Times New Roman"/>
                <w:b/>
                <w:sz w:val="18"/>
                <w:szCs w:val="18"/>
              </w:rPr>
              <w:t>_________________________________________________</w:t>
            </w:r>
            <w:r w:rsidR="002F464E" w:rsidRPr="00311CA3">
              <w:rPr>
                <w:rFonts w:ascii="Times New Roman" w:hAnsi="Times New Roman" w:cs="Times New Roman"/>
                <w:b/>
                <w:sz w:val="18"/>
                <w:szCs w:val="18"/>
              </w:rPr>
              <w:t>______________________</w:t>
            </w:r>
            <w:r w:rsidRPr="00311CA3">
              <w:rPr>
                <w:rFonts w:ascii="Times New Roman" w:hAnsi="Times New Roman" w:cs="Times New Roman"/>
                <w:b/>
                <w:sz w:val="18"/>
                <w:szCs w:val="18"/>
              </w:rPr>
              <w:br/>
              <w:t>реєстраційного номера облікової  картки платника податків та повідомили про це відповідному</w:t>
            </w:r>
          </w:p>
          <w:p w14:paraId="6E670161" w14:textId="24702E31" w:rsidR="00E57D5F" w:rsidRPr="00311CA3" w:rsidRDefault="00E57D5F" w:rsidP="00E57D5F">
            <w:pPr>
              <w:spacing w:line="233" w:lineRule="auto"/>
              <w:jc w:val="center"/>
              <w:rPr>
                <w:rFonts w:ascii="Times New Roman" w:hAnsi="Times New Roman" w:cs="Times New Roman"/>
                <w:b/>
                <w:sz w:val="18"/>
                <w:szCs w:val="18"/>
              </w:rPr>
            </w:pPr>
            <w:r w:rsidRPr="00311CA3">
              <w:rPr>
                <w:rFonts w:ascii="Times New Roman" w:hAnsi="Times New Roman" w:cs="Times New Roman"/>
                <w:b/>
                <w:sz w:val="18"/>
                <w:szCs w:val="18"/>
              </w:rPr>
              <w:t>_________________________________________________</w:t>
            </w:r>
            <w:r w:rsidR="002F464E" w:rsidRPr="00311CA3">
              <w:rPr>
                <w:rFonts w:ascii="Times New Roman" w:hAnsi="Times New Roman" w:cs="Times New Roman"/>
                <w:b/>
                <w:sz w:val="18"/>
                <w:szCs w:val="18"/>
              </w:rPr>
              <w:t>______________________</w:t>
            </w:r>
            <w:r w:rsidRPr="00311CA3">
              <w:rPr>
                <w:rFonts w:ascii="Times New Roman" w:hAnsi="Times New Roman" w:cs="Times New Roman"/>
                <w:b/>
                <w:sz w:val="18"/>
                <w:szCs w:val="18"/>
              </w:rPr>
              <w:br/>
              <w:t>контролюючому органу і мають відмітку в паспорті про право здійснювати платежі за серією та номером паспорта)</w:t>
            </w:r>
          </w:p>
          <w:p w14:paraId="00ACE5FF" w14:textId="7EA8C0AC" w:rsidR="00E57D5F" w:rsidRPr="00311CA3" w:rsidRDefault="00E57D5F" w:rsidP="00E57D5F">
            <w:pPr>
              <w:spacing w:after="240" w:line="233"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w:t>
            </w:r>
            <w:r w:rsidR="002F464E" w:rsidRPr="00311CA3">
              <w:rPr>
                <w:rFonts w:ascii="Times New Roman" w:hAnsi="Times New Roman" w:cs="Times New Roman"/>
                <w:sz w:val="18"/>
                <w:szCs w:val="18"/>
              </w:rPr>
              <w:t>_______________________</w:t>
            </w:r>
            <w:r w:rsidRPr="00311CA3">
              <w:rPr>
                <w:rFonts w:ascii="Times New Roman" w:hAnsi="Times New Roman" w:cs="Times New Roman"/>
                <w:sz w:val="18"/>
                <w:szCs w:val="18"/>
              </w:rPr>
              <w:br/>
              <w:t>(прізвище, власне ім’я, по батькові (за наявності) керівника юридичної особи)</w:t>
            </w:r>
          </w:p>
          <w:tbl>
            <w:tblPr>
              <w:tblpPr w:leftFromText="180" w:rightFromText="180" w:vertAnchor="text" w:tblpXSpec="center" w:tblpY="1"/>
              <w:tblOverlap w:val="never"/>
              <w:tblW w:w="4966" w:type="pct"/>
              <w:tblLayout w:type="fixed"/>
              <w:tblLook w:val="00A0" w:firstRow="1" w:lastRow="0" w:firstColumn="1" w:lastColumn="0" w:noHBand="0" w:noVBand="0"/>
            </w:tblPr>
            <w:tblGrid>
              <w:gridCol w:w="3832"/>
              <w:gridCol w:w="2993"/>
            </w:tblGrid>
            <w:tr w:rsidR="00311CA3" w:rsidRPr="00311CA3" w14:paraId="3A143A1A" w14:textId="77777777" w:rsidTr="0018233E">
              <w:trPr>
                <w:trHeight w:val="20"/>
              </w:trPr>
              <w:tc>
                <w:tcPr>
                  <w:tcW w:w="2807" w:type="pct"/>
                  <w:hideMark/>
                </w:tcPr>
                <w:p w14:paraId="04000F94" w14:textId="77777777" w:rsidR="00E57D5F" w:rsidRPr="00311CA3" w:rsidRDefault="00E57D5F" w:rsidP="00EE389B">
                  <w:pPr>
                    <w:spacing w:after="0" w:line="240"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w:t>
                  </w:r>
                </w:p>
                <w:p w14:paraId="11624D21" w14:textId="77777777" w:rsidR="00E57D5F" w:rsidRPr="00311CA3" w:rsidRDefault="00E57D5F" w:rsidP="00E57D5F">
                  <w:pPr>
                    <w:spacing w:line="276" w:lineRule="auto"/>
                    <w:jc w:val="center"/>
                    <w:rPr>
                      <w:rFonts w:ascii="Times New Roman" w:hAnsi="Times New Roman" w:cs="Times New Roman"/>
                      <w:sz w:val="18"/>
                      <w:szCs w:val="18"/>
                    </w:rPr>
                  </w:pPr>
                  <w:r w:rsidRPr="00311CA3">
                    <w:rPr>
                      <w:rFonts w:ascii="Times New Roman" w:hAnsi="Times New Roman" w:cs="Times New Roman"/>
                      <w:sz w:val="18"/>
                      <w:szCs w:val="18"/>
                    </w:rPr>
                    <w:t>(контактний номер телефону)</w:t>
                  </w:r>
                </w:p>
              </w:tc>
              <w:tc>
                <w:tcPr>
                  <w:tcW w:w="2193" w:type="pct"/>
                  <w:hideMark/>
                </w:tcPr>
                <w:p w14:paraId="033597FB" w14:textId="6C6CF857" w:rsidR="00E57D5F" w:rsidRPr="00311CA3" w:rsidRDefault="00E57D5F" w:rsidP="00EE389B">
                  <w:pPr>
                    <w:spacing w:line="276" w:lineRule="auto"/>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w:t>
                  </w:r>
                  <w:r w:rsidRPr="00311CA3">
                    <w:rPr>
                      <w:rFonts w:ascii="Times New Roman" w:hAnsi="Times New Roman" w:cs="Times New Roman"/>
                      <w:sz w:val="18"/>
                      <w:szCs w:val="18"/>
                    </w:rPr>
                    <w:br/>
                    <w:t>(адреса електронної пошти)</w:t>
                  </w:r>
                </w:p>
              </w:tc>
            </w:tr>
          </w:tbl>
          <w:p w14:paraId="3505D324" w14:textId="77777777" w:rsidR="00E57D5F" w:rsidRPr="00311CA3" w:rsidRDefault="00E57D5F" w:rsidP="00E57D5F">
            <w:pPr>
              <w:spacing w:before="120"/>
              <w:rPr>
                <w:rFonts w:ascii="Times New Roman" w:hAnsi="Times New Roman" w:cs="Times New Roman"/>
                <w:sz w:val="24"/>
                <w:szCs w:val="24"/>
              </w:rPr>
            </w:pPr>
            <w:r w:rsidRPr="00311CA3">
              <w:rPr>
                <w:rFonts w:ascii="Times New Roman" w:hAnsi="Times New Roman" w:cs="Times New Roman"/>
                <w:sz w:val="24"/>
                <w:szCs w:val="24"/>
              </w:rPr>
              <w:t>організаційно-правова форма (для юридичної особи) _____________________________,</w:t>
            </w:r>
          </w:p>
          <w:p w14:paraId="3B81EB03" w14:textId="77777777" w:rsidR="00E57D5F" w:rsidRPr="00311CA3" w:rsidRDefault="00E57D5F" w:rsidP="00434512">
            <w:pPr>
              <w:spacing w:before="120"/>
              <w:jc w:val="both"/>
              <w:rPr>
                <w:rFonts w:ascii="Times New Roman" w:hAnsi="Times New Roman" w:cs="Times New Roman"/>
                <w:sz w:val="24"/>
                <w:szCs w:val="24"/>
              </w:rPr>
            </w:pPr>
            <w:r w:rsidRPr="00311CA3">
              <w:rPr>
                <w:rFonts w:ascii="Times New Roman" w:hAnsi="Times New Roman" w:cs="Times New Roman"/>
                <w:sz w:val="24"/>
                <w:szCs w:val="24"/>
              </w:rPr>
              <w:t>просить видати дозвіл на здійснення операцій з оброблення відходів на*:</w:t>
            </w:r>
          </w:p>
          <w:p w14:paraId="5DE48F52" w14:textId="77777777" w:rsidR="00434512" w:rsidRPr="00311CA3" w:rsidRDefault="00434512" w:rsidP="00E57D5F">
            <w:pPr>
              <w:spacing w:before="60"/>
              <w:jc w:val="both"/>
              <w:rPr>
                <w:rFonts w:ascii="Times New Roman" w:hAnsi="Times New Roman" w:cs="Times New Roman"/>
                <w:sz w:val="24"/>
                <w:szCs w:val="24"/>
              </w:rPr>
            </w:pPr>
          </w:p>
          <w:p w14:paraId="19D7AEEC" w14:textId="77777777" w:rsidR="007F53D2" w:rsidRPr="00311CA3" w:rsidRDefault="007F53D2" w:rsidP="00E57D5F">
            <w:pPr>
              <w:spacing w:before="6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46"/>
              <w:gridCol w:w="1066"/>
              <w:gridCol w:w="635"/>
              <w:gridCol w:w="502"/>
              <w:gridCol w:w="596"/>
              <w:gridCol w:w="726"/>
              <w:gridCol w:w="726"/>
              <w:gridCol w:w="715"/>
              <w:gridCol w:w="714"/>
            </w:tblGrid>
            <w:tr w:rsidR="00311CA3" w:rsidRPr="00311CA3" w14:paraId="15660B31"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0221B141"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vAlign w:val="center"/>
                </w:tcPr>
                <w:p w14:paraId="6199B1F3"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vAlign w:val="center"/>
                </w:tcPr>
                <w:p w14:paraId="604C9EFB"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vAlign w:val="center"/>
                </w:tcPr>
                <w:p w14:paraId="767BDCA5"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vAlign w:val="center"/>
                </w:tcPr>
                <w:p w14:paraId="08CCA180"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vAlign w:val="center"/>
                </w:tcPr>
                <w:p w14:paraId="2D5C7335"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vAlign w:val="center"/>
                </w:tcPr>
                <w:p w14:paraId="4EBC8B93"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vAlign w:val="center"/>
                </w:tcPr>
                <w:p w14:paraId="32435FA5"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5DB8FD3A"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1CD7946E"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r>
            <w:tr w:rsidR="00311CA3" w:rsidRPr="00311CA3" w14:paraId="73B48704"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tcPr>
                <w:p w14:paraId="06C8185E" w14:textId="77777777" w:rsidR="00E57D5F" w:rsidRPr="00311CA3" w:rsidRDefault="00E57D5F" w:rsidP="007E7B4F">
                  <w:pPr>
                    <w:spacing w:line="240" w:lineRule="auto"/>
                    <w:ind w:left="-57" w:right="-79"/>
                    <w:jc w:val="both"/>
                    <w:rPr>
                      <w:rFonts w:ascii="Times New Roman" w:hAnsi="Times New Roman" w:cs="Times New Roman"/>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tcPr>
                <w:p w14:paraId="455B7F27"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tcPr>
                <w:p w14:paraId="6229CD10"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tcPr>
                <w:p w14:paraId="78ACCD1B"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tcPr>
                <w:p w14:paraId="18456D09"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tcPr>
                <w:p w14:paraId="3A74BF39"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2BD8B617"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33CE55AA"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0DB93546"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153D8218"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r>
            <w:tr w:rsidR="00311CA3" w:rsidRPr="00311CA3" w14:paraId="130D0240"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tcPr>
                <w:p w14:paraId="6FAC9C69" w14:textId="77777777" w:rsidR="00E57D5F" w:rsidRPr="00311CA3" w:rsidRDefault="00E57D5F" w:rsidP="007E7B4F">
                  <w:pPr>
                    <w:spacing w:line="240" w:lineRule="auto"/>
                    <w:ind w:left="-57" w:right="-79"/>
                    <w:jc w:val="both"/>
                    <w:rPr>
                      <w:rFonts w:ascii="Times New Roman" w:hAnsi="Times New Roman" w:cs="Times New Roman"/>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tcPr>
                <w:p w14:paraId="4BF96101"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tcPr>
                <w:p w14:paraId="390B3CC1"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tcPr>
                <w:p w14:paraId="7F268656"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tcPr>
                <w:p w14:paraId="03FC835D"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tcPr>
                <w:p w14:paraId="09482C7A"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30DF05CF"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76EEA698"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3C7A119A"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32020881"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r>
          </w:tbl>
          <w:p w14:paraId="0B570508" w14:textId="77777777" w:rsidR="00EE389B" w:rsidRPr="00311CA3" w:rsidRDefault="00EE389B">
            <w:pPr>
              <w:rPr>
                <w:rFonts w:ascii="Times New Roman" w:hAnsi="Times New Roman" w:cs="Times New Roman"/>
                <w:sz w:val="28"/>
                <w:szCs w:val="28"/>
              </w:rPr>
            </w:pPr>
          </w:p>
          <w:p w14:paraId="214656C0" w14:textId="77777777" w:rsidR="00E57D5F" w:rsidRPr="00311CA3" w:rsidRDefault="00E57D5F" w:rsidP="00E57D5F">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Відповідальна особа у сфері управління відходами**:</w:t>
            </w:r>
            <w:r w:rsidRPr="00311CA3">
              <w:rPr>
                <w:rFonts w:ascii="Times New Roman" w:hAnsi="Times New Roman" w:cs="Times New Roman"/>
                <w:sz w:val="28"/>
                <w:szCs w:val="28"/>
              </w:rPr>
              <w:t xml:space="preserve"> ____________________</w:t>
            </w:r>
          </w:p>
          <w:p w14:paraId="227AD6EC" w14:textId="77777777" w:rsidR="00E57D5F" w:rsidRPr="00311CA3" w:rsidRDefault="00E57D5F" w:rsidP="00E57D5F">
            <w:pPr>
              <w:spacing w:after="12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2480"/>
            </w:tblGrid>
            <w:tr w:rsidR="00311CA3" w:rsidRPr="00311CA3" w14:paraId="0E13332B" w14:textId="77777777" w:rsidTr="0018233E">
              <w:tc>
                <w:tcPr>
                  <w:tcW w:w="5000" w:type="pct"/>
                  <w:gridSpan w:val="2"/>
                  <w:shd w:val="clear" w:color="auto" w:fill="auto"/>
                  <w:hideMark/>
                </w:tcPr>
                <w:p w14:paraId="5D93E709" w14:textId="77777777" w:rsidR="00E57D5F" w:rsidRPr="00311CA3" w:rsidRDefault="00E57D5F" w:rsidP="00434512">
                  <w:pPr>
                    <w:spacing w:after="0" w:line="240" w:lineRule="auto"/>
                    <w:ind w:left="-57" w:right="-79"/>
                    <w:rPr>
                      <w:rFonts w:ascii="Times New Roman" w:hAnsi="Times New Roman" w:cs="Times New Roman"/>
                      <w:bCs/>
                      <w:sz w:val="24"/>
                      <w:szCs w:val="24"/>
                      <w:lang w:eastAsia="uk-UA"/>
                    </w:rPr>
                  </w:pPr>
                  <w:bookmarkStart w:id="9" w:name="_Hlk136441319"/>
                  <w:r w:rsidRPr="00311CA3">
                    <w:rPr>
                      <w:rFonts w:ascii="Times New Roman" w:hAnsi="Times New Roman" w:cs="Times New Roman"/>
                      <w:bCs/>
                      <w:sz w:val="24"/>
                      <w:szCs w:val="24"/>
                      <w:lang w:eastAsia="uk-UA"/>
                    </w:rPr>
                    <w:t>Загальна інформація</w:t>
                  </w:r>
                </w:p>
              </w:tc>
            </w:tr>
            <w:bookmarkEnd w:id="9"/>
            <w:tr w:rsidR="00311CA3" w:rsidRPr="00311CA3" w14:paraId="4BEABB20" w14:textId="77777777" w:rsidTr="0018233E">
              <w:tc>
                <w:tcPr>
                  <w:tcW w:w="3193" w:type="pct"/>
                  <w:shd w:val="clear" w:color="auto" w:fill="auto"/>
                  <w:hideMark/>
                </w:tcPr>
                <w:p w14:paraId="119EA582"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Найменування об’єкта</w:t>
                  </w:r>
                </w:p>
              </w:tc>
              <w:tc>
                <w:tcPr>
                  <w:tcW w:w="1807" w:type="pct"/>
                  <w:shd w:val="clear" w:color="auto" w:fill="auto"/>
                </w:tcPr>
                <w:p w14:paraId="0E401823"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227AA462" w14:textId="77777777" w:rsidTr="0018233E">
              <w:tc>
                <w:tcPr>
                  <w:tcW w:w="3193" w:type="pct"/>
                  <w:shd w:val="clear" w:color="auto" w:fill="auto"/>
                  <w:hideMark/>
                </w:tcPr>
                <w:p w14:paraId="07198E40"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Місцезнаходження об’єкта (</w:t>
                  </w:r>
                  <w:r w:rsidRPr="00311CA3">
                    <w:rPr>
                      <w:rFonts w:ascii="Times New Roman" w:hAnsi="Times New Roman" w:cs="Times New Roman"/>
                      <w:sz w:val="24"/>
                      <w:szCs w:val="24"/>
                    </w:rPr>
                    <w:t>код згідно з КАТОТТГ, адреса місця розташування (</w:t>
                  </w:r>
                  <w:r w:rsidRPr="00311CA3">
                    <w:rPr>
                      <w:rFonts w:ascii="Times New Roman" w:hAnsi="Times New Roman" w:cs="Times New Roman"/>
                      <w:sz w:val="24"/>
                      <w:szCs w:val="24"/>
                      <w:lang w:eastAsia="uk-UA"/>
                    </w:rPr>
                    <w:t xml:space="preserve">область, район, населений пункт, вулиця, номер будівлі) </w:t>
                  </w:r>
                </w:p>
              </w:tc>
              <w:tc>
                <w:tcPr>
                  <w:tcW w:w="1807" w:type="pct"/>
                  <w:shd w:val="clear" w:color="auto" w:fill="auto"/>
                </w:tcPr>
                <w:p w14:paraId="7A72D5A2"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3C58EDB8" w14:textId="77777777" w:rsidTr="0018233E">
              <w:tc>
                <w:tcPr>
                  <w:tcW w:w="3193" w:type="pct"/>
                  <w:shd w:val="clear" w:color="auto" w:fill="auto"/>
                  <w:hideMark/>
                </w:tcPr>
                <w:p w14:paraId="5601193E"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Кадастровий номер земельної ділянки та координати кутових точок об’єкта оброблення відходів у системі WGS-84</w:t>
                  </w:r>
                </w:p>
              </w:tc>
              <w:tc>
                <w:tcPr>
                  <w:tcW w:w="1807" w:type="pct"/>
                  <w:shd w:val="clear" w:color="auto" w:fill="auto"/>
                </w:tcPr>
                <w:p w14:paraId="033250F8"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5586C94A" w14:textId="77777777" w:rsidTr="0018233E">
              <w:tc>
                <w:tcPr>
                  <w:tcW w:w="5000" w:type="pct"/>
                  <w:gridSpan w:val="2"/>
                  <w:shd w:val="clear" w:color="auto" w:fill="auto"/>
                  <w:hideMark/>
                </w:tcPr>
                <w:p w14:paraId="3AA48B75" w14:textId="77777777" w:rsidR="00E57D5F" w:rsidRPr="00311CA3" w:rsidRDefault="00E57D5F" w:rsidP="00434512">
                  <w:pPr>
                    <w:spacing w:after="0" w:line="240" w:lineRule="auto"/>
                    <w:ind w:left="-57" w:right="-79"/>
                    <w:rPr>
                      <w:rFonts w:ascii="Times New Roman" w:hAnsi="Times New Roman" w:cs="Times New Roman"/>
                      <w:bCs/>
                      <w:sz w:val="24"/>
                      <w:szCs w:val="24"/>
                      <w:lang w:eastAsia="uk-UA"/>
                    </w:rPr>
                  </w:pPr>
                  <w:r w:rsidRPr="00311CA3">
                    <w:rPr>
                      <w:rFonts w:ascii="Times New Roman" w:hAnsi="Times New Roman" w:cs="Times New Roman"/>
                      <w:bCs/>
                      <w:sz w:val="24"/>
                      <w:szCs w:val="24"/>
                      <w:lang w:eastAsia="uk-UA"/>
                    </w:rPr>
                    <w:t>Спеціальна інформація</w:t>
                  </w:r>
                </w:p>
              </w:tc>
            </w:tr>
          </w:tbl>
          <w:p w14:paraId="436FADB3" w14:textId="77777777" w:rsidR="00EE389B" w:rsidRPr="00311CA3" w:rsidRDefault="00EE389B">
            <w:pPr>
              <w:rPr>
                <w:rFonts w:ascii="Times New Roman" w:hAnsi="Times New Roman" w:cs="Times New Roman"/>
                <w:sz w:val="28"/>
                <w:szCs w:val="28"/>
              </w:rPr>
            </w:pPr>
          </w:p>
          <w:tbl>
            <w:tblPr>
              <w:tblW w:w="7023"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412"/>
              <w:gridCol w:w="417"/>
              <w:gridCol w:w="735"/>
              <w:gridCol w:w="421"/>
              <w:gridCol w:w="583"/>
              <w:gridCol w:w="722"/>
              <w:gridCol w:w="638"/>
              <w:gridCol w:w="643"/>
              <w:gridCol w:w="699"/>
              <w:gridCol w:w="827"/>
              <w:gridCol w:w="466"/>
              <w:gridCol w:w="142"/>
            </w:tblGrid>
            <w:tr w:rsidR="00311CA3" w:rsidRPr="00311CA3" w14:paraId="735C31EA" w14:textId="77777777" w:rsidTr="007F53D2">
              <w:tc>
                <w:tcPr>
                  <w:tcW w:w="226" w:type="pct"/>
                  <w:tcBorders>
                    <w:top w:val="single" w:sz="4" w:space="0" w:color="auto"/>
                    <w:left w:val="nil"/>
                    <w:bottom w:val="single" w:sz="4" w:space="0" w:color="auto"/>
                    <w:right w:val="single" w:sz="4" w:space="0" w:color="auto"/>
                  </w:tcBorders>
                  <w:vAlign w:val="center"/>
                  <w:hideMark/>
                </w:tcPr>
                <w:p w14:paraId="41D034E1" w14:textId="2FD04914" w:rsidR="00EE389B" w:rsidRPr="00311CA3" w:rsidRDefault="00EE389B" w:rsidP="007E7B4F">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Порядковий номер</w:t>
                  </w:r>
                </w:p>
              </w:tc>
              <w:tc>
                <w:tcPr>
                  <w:tcW w:w="293" w:type="pct"/>
                  <w:tcBorders>
                    <w:top w:val="single" w:sz="4" w:space="0" w:color="auto"/>
                    <w:left w:val="single" w:sz="4" w:space="0" w:color="auto"/>
                    <w:bottom w:val="single" w:sz="4" w:space="0" w:color="auto"/>
                    <w:right w:val="single" w:sz="4" w:space="0" w:color="auto"/>
                  </w:tcBorders>
                  <w:vAlign w:val="center"/>
                  <w:hideMark/>
                </w:tcPr>
                <w:p w14:paraId="6B896910" w14:textId="77777777" w:rsidR="00EE389B" w:rsidRPr="00311CA3" w:rsidRDefault="00EE389B" w:rsidP="00EE389B">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Код відходів*</w:t>
                  </w:r>
                </w:p>
              </w:tc>
              <w:tc>
                <w:tcPr>
                  <w:tcW w:w="297" w:type="pct"/>
                  <w:tcBorders>
                    <w:top w:val="single" w:sz="4" w:space="0" w:color="auto"/>
                    <w:left w:val="single" w:sz="4" w:space="0" w:color="auto"/>
                    <w:bottom w:val="single" w:sz="4" w:space="0" w:color="auto"/>
                    <w:right w:val="single" w:sz="4" w:space="0" w:color="auto"/>
                  </w:tcBorders>
                  <w:vAlign w:val="center"/>
                  <w:hideMark/>
                </w:tcPr>
                <w:p w14:paraId="1190760A" w14:textId="77777777" w:rsidR="00EE389B" w:rsidRPr="00311CA3" w:rsidRDefault="00EE389B" w:rsidP="007E7B4F">
                  <w:pPr>
                    <w:spacing w:before="120"/>
                    <w:ind w:left="-57" w:right="-133"/>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Назва відходів*</w:t>
                  </w:r>
                </w:p>
              </w:tc>
              <w:tc>
                <w:tcPr>
                  <w:tcW w:w="523" w:type="pct"/>
                  <w:tcBorders>
                    <w:top w:val="single" w:sz="4" w:space="0" w:color="auto"/>
                    <w:left w:val="single" w:sz="4" w:space="0" w:color="auto"/>
                    <w:bottom w:val="single" w:sz="4" w:space="0" w:color="auto"/>
                    <w:right w:val="single" w:sz="4" w:space="0" w:color="auto"/>
                  </w:tcBorders>
                  <w:vAlign w:val="center"/>
                  <w:hideMark/>
                </w:tcPr>
                <w:p w14:paraId="6E0D0E69" w14:textId="45CD2CA4" w:rsidR="00EE389B" w:rsidRPr="00311CA3" w:rsidRDefault="00EE389B" w:rsidP="00EE389B">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 xml:space="preserve">Відомості про склад та </w:t>
                  </w:r>
                  <w:proofErr w:type="spellStart"/>
                  <w:r w:rsidRPr="00311CA3">
                    <w:rPr>
                      <w:rFonts w:ascii="Times New Roman" w:hAnsi="Times New Roman" w:cs="Times New Roman"/>
                      <w:sz w:val="14"/>
                      <w:szCs w:val="14"/>
                      <w:lang w:eastAsia="uk-UA"/>
                    </w:rPr>
                    <w:t>власти</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вості</w:t>
                  </w:r>
                  <w:proofErr w:type="spellEnd"/>
                  <w:r w:rsidRPr="00311CA3">
                    <w:rPr>
                      <w:rFonts w:ascii="Times New Roman" w:hAnsi="Times New Roman" w:cs="Times New Roman"/>
                      <w:sz w:val="14"/>
                      <w:szCs w:val="14"/>
                      <w:lang w:eastAsia="uk-UA"/>
                    </w:rPr>
                    <w:t xml:space="preserve"> відходів*</w:t>
                  </w:r>
                </w:p>
              </w:tc>
              <w:tc>
                <w:tcPr>
                  <w:tcW w:w="300" w:type="pct"/>
                  <w:tcBorders>
                    <w:top w:val="single" w:sz="4" w:space="0" w:color="auto"/>
                    <w:left w:val="single" w:sz="4" w:space="0" w:color="auto"/>
                    <w:bottom w:val="single" w:sz="4" w:space="0" w:color="auto"/>
                    <w:right w:val="single" w:sz="4" w:space="0" w:color="auto"/>
                  </w:tcBorders>
                  <w:vAlign w:val="center"/>
                  <w:hideMark/>
                </w:tcPr>
                <w:p w14:paraId="05EEB581" w14:textId="77777777" w:rsidR="00EE389B" w:rsidRPr="00311CA3" w:rsidRDefault="00EE389B" w:rsidP="00EE389B">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Код та назва операцій**</w:t>
                  </w:r>
                </w:p>
              </w:tc>
              <w:tc>
                <w:tcPr>
                  <w:tcW w:w="415" w:type="pct"/>
                  <w:tcBorders>
                    <w:top w:val="single" w:sz="4" w:space="0" w:color="auto"/>
                    <w:left w:val="single" w:sz="4" w:space="0" w:color="auto"/>
                    <w:bottom w:val="single" w:sz="4" w:space="0" w:color="auto"/>
                    <w:right w:val="single" w:sz="4" w:space="0" w:color="auto"/>
                  </w:tcBorders>
                  <w:vAlign w:val="center"/>
                  <w:hideMark/>
                </w:tcPr>
                <w:p w14:paraId="31B5C3F2" w14:textId="77777777" w:rsidR="00EE389B" w:rsidRPr="00311CA3" w:rsidRDefault="00EE389B" w:rsidP="00EE389B">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 xml:space="preserve">Проектна потужність об’єкта***, </w:t>
                  </w:r>
                  <w:r w:rsidRPr="00311CA3">
                    <w:rPr>
                      <w:rFonts w:ascii="Times New Roman" w:hAnsi="Times New Roman" w:cs="Times New Roman"/>
                      <w:sz w:val="14"/>
                      <w:szCs w:val="14"/>
                      <w:lang w:eastAsia="uk-UA"/>
                    </w:rPr>
                    <w:br/>
                    <w:t>тонн на рік</w:t>
                  </w:r>
                </w:p>
              </w:tc>
              <w:tc>
                <w:tcPr>
                  <w:tcW w:w="514" w:type="pct"/>
                  <w:tcBorders>
                    <w:top w:val="single" w:sz="4" w:space="0" w:color="auto"/>
                    <w:left w:val="single" w:sz="4" w:space="0" w:color="auto"/>
                    <w:bottom w:val="single" w:sz="4" w:space="0" w:color="auto"/>
                    <w:right w:val="single" w:sz="4" w:space="0" w:color="auto"/>
                  </w:tcBorders>
                  <w:vAlign w:val="center"/>
                  <w:hideMark/>
                </w:tcPr>
                <w:p w14:paraId="252AE997" w14:textId="66B6D77F" w:rsidR="00EE389B" w:rsidRPr="00311CA3" w:rsidRDefault="00EE389B" w:rsidP="007E7B4F">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Проект</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 xml:space="preserve">ний обсяг </w:t>
                  </w:r>
                  <w:proofErr w:type="spellStart"/>
                  <w:r w:rsidRPr="00311CA3">
                    <w:rPr>
                      <w:rFonts w:ascii="Times New Roman" w:hAnsi="Times New Roman" w:cs="Times New Roman"/>
                      <w:sz w:val="14"/>
                      <w:szCs w:val="14"/>
                      <w:lang w:eastAsia="uk-UA"/>
                    </w:rPr>
                    <w:t>оброб</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лення</w:t>
                  </w:r>
                  <w:proofErr w:type="spellEnd"/>
                  <w:r w:rsidRPr="00311CA3">
                    <w:rPr>
                      <w:rFonts w:ascii="Times New Roman" w:hAnsi="Times New Roman" w:cs="Times New Roman"/>
                      <w:sz w:val="14"/>
                      <w:szCs w:val="14"/>
                      <w:lang w:eastAsia="uk-UA"/>
                    </w:rPr>
                    <w:t xml:space="preserve"> відходів </w:t>
                  </w:r>
                  <w:r w:rsidRPr="00311CA3">
                    <w:rPr>
                      <w:rFonts w:ascii="Times New Roman" w:hAnsi="Times New Roman" w:cs="Times New Roman"/>
                      <w:sz w:val="14"/>
                      <w:szCs w:val="14"/>
                      <w:lang w:eastAsia="uk-UA"/>
                    </w:rPr>
                    <w:br/>
                    <w:t>(тонн на рік, або тонн на годину, або літрів на рік, або літрів на годину)</w:t>
                  </w:r>
                </w:p>
              </w:tc>
              <w:tc>
                <w:tcPr>
                  <w:tcW w:w="454" w:type="pct"/>
                  <w:tcBorders>
                    <w:top w:val="single" w:sz="4" w:space="0" w:color="auto"/>
                    <w:left w:val="single" w:sz="4" w:space="0" w:color="auto"/>
                    <w:bottom w:val="single" w:sz="4" w:space="0" w:color="auto"/>
                    <w:right w:val="single" w:sz="4" w:space="0" w:color="auto"/>
                  </w:tcBorders>
                  <w:vAlign w:val="center"/>
                  <w:hideMark/>
                </w:tcPr>
                <w:p w14:paraId="7A50150D" w14:textId="77777777" w:rsidR="00EE389B" w:rsidRPr="00311CA3" w:rsidRDefault="00EE389B" w:rsidP="00EE389B">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Розрахунковий строк експлуатації***</w:t>
                  </w:r>
                </w:p>
              </w:tc>
              <w:tc>
                <w:tcPr>
                  <w:tcW w:w="458" w:type="pct"/>
                  <w:tcBorders>
                    <w:top w:val="single" w:sz="4" w:space="0" w:color="auto"/>
                    <w:left w:val="single" w:sz="4" w:space="0" w:color="auto"/>
                    <w:bottom w:val="single" w:sz="4" w:space="0" w:color="auto"/>
                    <w:right w:val="single" w:sz="4" w:space="0" w:color="auto"/>
                  </w:tcBorders>
                  <w:vAlign w:val="center"/>
                  <w:hideMark/>
                </w:tcPr>
                <w:p w14:paraId="6D4493B3" w14:textId="77777777" w:rsidR="00EE389B" w:rsidRPr="00311CA3" w:rsidRDefault="00EE389B" w:rsidP="00EE389B">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Джерело походження відходів****</w:t>
                  </w:r>
                </w:p>
              </w:tc>
              <w:tc>
                <w:tcPr>
                  <w:tcW w:w="498" w:type="pct"/>
                  <w:tcBorders>
                    <w:top w:val="single" w:sz="4" w:space="0" w:color="auto"/>
                    <w:left w:val="single" w:sz="4" w:space="0" w:color="auto"/>
                    <w:bottom w:val="single" w:sz="4" w:space="0" w:color="auto"/>
                    <w:right w:val="single" w:sz="4" w:space="0" w:color="auto"/>
                  </w:tcBorders>
                  <w:vAlign w:val="center"/>
                  <w:hideMark/>
                </w:tcPr>
                <w:p w14:paraId="7AE31D27" w14:textId="0F760512" w:rsidR="00EE389B" w:rsidRPr="00311CA3" w:rsidRDefault="00EE389B" w:rsidP="00EE389B">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 xml:space="preserve">Код та назва відходів*, </w:t>
                  </w:r>
                  <w:proofErr w:type="spellStart"/>
                  <w:r w:rsidRPr="00311CA3">
                    <w:rPr>
                      <w:rFonts w:ascii="Times New Roman" w:hAnsi="Times New Roman" w:cs="Times New Roman"/>
                      <w:sz w:val="14"/>
                      <w:szCs w:val="14"/>
                      <w:lang w:eastAsia="uk-UA"/>
                    </w:rPr>
                    <w:t>утворе</w:t>
                  </w:r>
                  <w:proofErr w:type="spellEnd"/>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 xml:space="preserve">них в результаті </w:t>
                  </w:r>
                  <w:proofErr w:type="spellStart"/>
                  <w:r w:rsidRPr="00311CA3">
                    <w:rPr>
                      <w:rFonts w:ascii="Times New Roman" w:hAnsi="Times New Roman" w:cs="Times New Roman"/>
                      <w:sz w:val="14"/>
                      <w:szCs w:val="14"/>
                      <w:lang w:eastAsia="uk-UA"/>
                    </w:rPr>
                    <w:t>здійсне</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ння</w:t>
                  </w:r>
                  <w:proofErr w:type="spellEnd"/>
                  <w:r w:rsidRPr="00311CA3">
                    <w:rPr>
                      <w:rFonts w:ascii="Times New Roman" w:hAnsi="Times New Roman" w:cs="Times New Roman"/>
                      <w:sz w:val="14"/>
                      <w:szCs w:val="14"/>
                      <w:lang w:eastAsia="uk-UA"/>
                    </w:rPr>
                    <w:t xml:space="preserve"> операцій з </w:t>
                  </w:r>
                  <w:proofErr w:type="spellStart"/>
                  <w:r w:rsidRPr="00311CA3">
                    <w:rPr>
                      <w:rFonts w:ascii="Times New Roman" w:hAnsi="Times New Roman" w:cs="Times New Roman"/>
                      <w:sz w:val="14"/>
                      <w:szCs w:val="14"/>
                      <w:lang w:eastAsia="uk-UA"/>
                    </w:rPr>
                    <w:t>обро</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блення</w:t>
                  </w:r>
                  <w:proofErr w:type="spellEnd"/>
                </w:p>
              </w:tc>
              <w:tc>
                <w:tcPr>
                  <w:tcW w:w="589" w:type="pct"/>
                  <w:tcBorders>
                    <w:top w:val="single" w:sz="4" w:space="0" w:color="auto"/>
                    <w:left w:val="single" w:sz="4" w:space="0" w:color="auto"/>
                    <w:bottom w:val="single" w:sz="4" w:space="0" w:color="auto"/>
                    <w:right w:val="single" w:sz="4" w:space="0" w:color="auto"/>
                  </w:tcBorders>
                  <w:vAlign w:val="center"/>
                  <w:hideMark/>
                </w:tcPr>
                <w:p w14:paraId="75E26D5B" w14:textId="24CC0F1F" w:rsidR="00EE389B" w:rsidRPr="00311CA3" w:rsidRDefault="00EE389B" w:rsidP="007E7B4F">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Обсяг відходів, утворених в результаті здійснення операцій з оброблення, кілограмів на годину</w:t>
                  </w:r>
                </w:p>
              </w:tc>
              <w:tc>
                <w:tcPr>
                  <w:tcW w:w="434" w:type="pct"/>
                  <w:gridSpan w:val="2"/>
                  <w:tcBorders>
                    <w:top w:val="single" w:sz="4" w:space="0" w:color="auto"/>
                    <w:left w:val="single" w:sz="4" w:space="0" w:color="auto"/>
                    <w:bottom w:val="single" w:sz="4" w:space="0" w:color="auto"/>
                    <w:right w:val="nil"/>
                  </w:tcBorders>
                  <w:vAlign w:val="center"/>
                  <w:hideMark/>
                </w:tcPr>
                <w:p w14:paraId="0A8A3692" w14:textId="77777777" w:rsidR="00EE389B" w:rsidRPr="00311CA3" w:rsidRDefault="00EE389B" w:rsidP="00EE389B">
                  <w:pPr>
                    <w:spacing w:before="120"/>
                    <w:ind w:left="-57" w:right="-79"/>
                    <w:jc w:val="center"/>
                    <w:rPr>
                      <w:rFonts w:ascii="Times New Roman" w:hAnsi="Times New Roman" w:cs="Times New Roman"/>
                      <w:bCs/>
                      <w:sz w:val="14"/>
                      <w:szCs w:val="14"/>
                      <w:lang w:eastAsia="uk-UA"/>
                    </w:rPr>
                  </w:pPr>
                  <w:r w:rsidRPr="00311CA3">
                    <w:rPr>
                      <w:rFonts w:ascii="Times New Roman" w:hAnsi="Times New Roman" w:cs="Times New Roman"/>
                      <w:bCs/>
                      <w:sz w:val="14"/>
                      <w:szCs w:val="14"/>
                      <w:lang w:eastAsia="uk-UA"/>
                    </w:rPr>
                    <w:t>Подальше оброблення утворених відходів*****</w:t>
                  </w:r>
                </w:p>
              </w:tc>
            </w:tr>
            <w:tr w:rsidR="00311CA3" w:rsidRPr="00311CA3" w14:paraId="2C595585" w14:textId="77777777" w:rsidTr="007F53D2">
              <w:trPr>
                <w:gridAfter w:val="1"/>
                <w:wAfter w:w="102" w:type="pct"/>
              </w:trPr>
              <w:tc>
                <w:tcPr>
                  <w:tcW w:w="226" w:type="pct"/>
                  <w:tcBorders>
                    <w:top w:val="single" w:sz="4" w:space="0" w:color="auto"/>
                    <w:left w:val="nil"/>
                    <w:bottom w:val="single" w:sz="4" w:space="0" w:color="auto"/>
                    <w:right w:val="single" w:sz="4" w:space="0" w:color="auto"/>
                  </w:tcBorders>
                  <w:hideMark/>
                </w:tcPr>
                <w:p w14:paraId="32F3C4A9"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w:t>
                  </w:r>
                </w:p>
              </w:tc>
              <w:tc>
                <w:tcPr>
                  <w:tcW w:w="293" w:type="pct"/>
                  <w:tcBorders>
                    <w:top w:val="single" w:sz="4" w:space="0" w:color="auto"/>
                    <w:left w:val="single" w:sz="4" w:space="0" w:color="auto"/>
                    <w:bottom w:val="single" w:sz="4" w:space="0" w:color="auto"/>
                    <w:right w:val="single" w:sz="4" w:space="0" w:color="auto"/>
                  </w:tcBorders>
                  <w:hideMark/>
                </w:tcPr>
                <w:p w14:paraId="4CCC5B8A"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2</w:t>
                  </w:r>
                </w:p>
              </w:tc>
              <w:tc>
                <w:tcPr>
                  <w:tcW w:w="297" w:type="pct"/>
                  <w:tcBorders>
                    <w:top w:val="single" w:sz="4" w:space="0" w:color="auto"/>
                    <w:left w:val="single" w:sz="4" w:space="0" w:color="auto"/>
                    <w:bottom w:val="single" w:sz="4" w:space="0" w:color="auto"/>
                    <w:right w:val="single" w:sz="4" w:space="0" w:color="auto"/>
                  </w:tcBorders>
                  <w:hideMark/>
                </w:tcPr>
                <w:p w14:paraId="56E0964C"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3</w:t>
                  </w:r>
                </w:p>
              </w:tc>
              <w:tc>
                <w:tcPr>
                  <w:tcW w:w="523" w:type="pct"/>
                  <w:tcBorders>
                    <w:top w:val="single" w:sz="4" w:space="0" w:color="auto"/>
                    <w:left w:val="single" w:sz="4" w:space="0" w:color="auto"/>
                    <w:bottom w:val="single" w:sz="4" w:space="0" w:color="auto"/>
                    <w:right w:val="single" w:sz="4" w:space="0" w:color="auto"/>
                  </w:tcBorders>
                  <w:hideMark/>
                </w:tcPr>
                <w:p w14:paraId="00F2C14C"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4</w:t>
                  </w:r>
                </w:p>
              </w:tc>
              <w:tc>
                <w:tcPr>
                  <w:tcW w:w="300" w:type="pct"/>
                  <w:tcBorders>
                    <w:top w:val="single" w:sz="4" w:space="0" w:color="auto"/>
                    <w:left w:val="single" w:sz="4" w:space="0" w:color="auto"/>
                    <w:bottom w:val="single" w:sz="4" w:space="0" w:color="auto"/>
                    <w:right w:val="single" w:sz="4" w:space="0" w:color="auto"/>
                  </w:tcBorders>
                  <w:hideMark/>
                </w:tcPr>
                <w:p w14:paraId="7BEE325C"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5</w:t>
                  </w:r>
                </w:p>
              </w:tc>
              <w:tc>
                <w:tcPr>
                  <w:tcW w:w="415" w:type="pct"/>
                  <w:tcBorders>
                    <w:top w:val="single" w:sz="4" w:space="0" w:color="auto"/>
                    <w:left w:val="single" w:sz="4" w:space="0" w:color="auto"/>
                    <w:bottom w:val="single" w:sz="4" w:space="0" w:color="auto"/>
                    <w:right w:val="single" w:sz="4" w:space="0" w:color="auto"/>
                  </w:tcBorders>
                  <w:hideMark/>
                </w:tcPr>
                <w:p w14:paraId="7C0EE4A3"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6</w:t>
                  </w:r>
                </w:p>
              </w:tc>
              <w:tc>
                <w:tcPr>
                  <w:tcW w:w="514" w:type="pct"/>
                  <w:tcBorders>
                    <w:top w:val="single" w:sz="4" w:space="0" w:color="auto"/>
                    <w:left w:val="single" w:sz="4" w:space="0" w:color="auto"/>
                    <w:bottom w:val="single" w:sz="4" w:space="0" w:color="auto"/>
                    <w:right w:val="single" w:sz="4" w:space="0" w:color="auto"/>
                  </w:tcBorders>
                  <w:hideMark/>
                </w:tcPr>
                <w:p w14:paraId="62663846"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7</w:t>
                  </w:r>
                </w:p>
              </w:tc>
              <w:tc>
                <w:tcPr>
                  <w:tcW w:w="454" w:type="pct"/>
                  <w:tcBorders>
                    <w:top w:val="single" w:sz="4" w:space="0" w:color="auto"/>
                    <w:left w:val="single" w:sz="4" w:space="0" w:color="auto"/>
                    <w:bottom w:val="single" w:sz="4" w:space="0" w:color="auto"/>
                    <w:right w:val="single" w:sz="4" w:space="0" w:color="auto"/>
                  </w:tcBorders>
                  <w:hideMark/>
                </w:tcPr>
                <w:p w14:paraId="0689C766"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8</w:t>
                  </w:r>
                </w:p>
              </w:tc>
              <w:tc>
                <w:tcPr>
                  <w:tcW w:w="458" w:type="pct"/>
                  <w:tcBorders>
                    <w:top w:val="single" w:sz="4" w:space="0" w:color="auto"/>
                    <w:left w:val="single" w:sz="4" w:space="0" w:color="auto"/>
                    <w:bottom w:val="single" w:sz="4" w:space="0" w:color="auto"/>
                    <w:right w:val="single" w:sz="4" w:space="0" w:color="auto"/>
                  </w:tcBorders>
                  <w:hideMark/>
                </w:tcPr>
                <w:p w14:paraId="6EB35218"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9</w:t>
                  </w:r>
                </w:p>
              </w:tc>
              <w:tc>
                <w:tcPr>
                  <w:tcW w:w="498" w:type="pct"/>
                  <w:tcBorders>
                    <w:top w:val="single" w:sz="4" w:space="0" w:color="auto"/>
                    <w:left w:val="single" w:sz="4" w:space="0" w:color="auto"/>
                    <w:bottom w:val="single" w:sz="4" w:space="0" w:color="auto"/>
                    <w:right w:val="single" w:sz="4" w:space="0" w:color="auto"/>
                  </w:tcBorders>
                  <w:hideMark/>
                </w:tcPr>
                <w:p w14:paraId="70614BD7"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10</w:t>
                  </w:r>
                </w:p>
              </w:tc>
              <w:tc>
                <w:tcPr>
                  <w:tcW w:w="588" w:type="pct"/>
                  <w:tcBorders>
                    <w:top w:val="single" w:sz="4" w:space="0" w:color="auto"/>
                    <w:left w:val="single" w:sz="4" w:space="0" w:color="auto"/>
                    <w:bottom w:val="single" w:sz="4" w:space="0" w:color="auto"/>
                    <w:right w:val="single" w:sz="4" w:space="0" w:color="auto"/>
                  </w:tcBorders>
                  <w:hideMark/>
                </w:tcPr>
                <w:p w14:paraId="5FA77150"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11</w:t>
                  </w:r>
                </w:p>
              </w:tc>
              <w:tc>
                <w:tcPr>
                  <w:tcW w:w="332" w:type="pct"/>
                  <w:tcBorders>
                    <w:top w:val="single" w:sz="4" w:space="0" w:color="auto"/>
                    <w:left w:val="single" w:sz="4" w:space="0" w:color="auto"/>
                    <w:bottom w:val="single" w:sz="4" w:space="0" w:color="auto"/>
                    <w:right w:val="nil"/>
                  </w:tcBorders>
                  <w:hideMark/>
                </w:tcPr>
                <w:p w14:paraId="35B2EDCB" w14:textId="77777777" w:rsidR="00EE389B" w:rsidRPr="00311CA3" w:rsidRDefault="00EE389B" w:rsidP="00EE389B">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12</w:t>
                  </w:r>
                </w:p>
              </w:tc>
            </w:tr>
          </w:tbl>
          <w:p w14:paraId="037681E2" w14:textId="77777777" w:rsidR="00EE389B" w:rsidRPr="00311CA3" w:rsidRDefault="00EE389B" w:rsidP="00EE389B">
            <w:pPr>
              <w:spacing w:before="120"/>
              <w:ind w:firstLine="567"/>
              <w:rPr>
                <w:rFonts w:ascii="Times New Roman" w:hAnsi="Times New Roman" w:cs="Times New Roman"/>
                <w:sz w:val="24"/>
                <w:szCs w:val="24"/>
              </w:rPr>
            </w:pPr>
            <w:r w:rsidRPr="00311CA3">
              <w:rPr>
                <w:rFonts w:ascii="Times New Roman" w:hAnsi="Times New Roman" w:cs="Times New Roman"/>
                <w:sz w:val="24"/>
                <w:szCs w:val="24"/>
              </w:rPr>
              <w:t>Додаток: Копія розпорядчого документа про призначення відповідальних осіб у сфері управління відходами.</w:t>
            </w:r>
          </w:p>
          <w:p w14:paraId="5F4EE8E2" w14:textId="77777777" w:rsidR="007F53D2" w:rsidRPr="00311CA3" w:rsidRDefault="007F53D2" w:rsidP="00EE389B">
            <w:pPr>
              <w:spacing w:before="120"/>
              <w:ind w:firstLine="567"/>
              <w:rPr>
                <w:rFonts w:ascii="Times New Roman" w:hAnsi="Times New Roman" w:cs="Times New Roman"/>
                <w:sz w:val="24"/>
                <w:szCs w:val="24"/>
              </w:rPr>
            </w:pPr>
          </w:p>
          <w:p w14:paraId="74615BFE" w14:textId="77777777" w:rsidR="00EE389B" w:rsidRPr="00311CA3" w:rsidRDefault="00EE389B" w:rsidP="007E7B4F">
            <w:pPr>
              <w:spacing w:before="120" w:after="60"/>
              <w:rPr>
                <w:rFonts w:ascii="Times New Roman" w:hAnsi="Times New Roman" w:cs="Times New Roman"/>
              </w:rPr>
            </w:pPr>
            <w:r w:rsidRPr="00311CA3">
              <w:rPr>
                <w:rFonts w:ascii="Times New Roman" w:hAnsi="Times New Roman" w:cs="Times New Roman"/>
              </w:rPr>
              <w:lastRenderedPageBreak/>
              <w:t>_________</w:t>
            </w:r>
          </w:p>
          <w:p w14:paraId="56131582" w14:textId="77777777" w:rsidR="00EE389B" w:rsidRPr="00311CA3" w:rsidRDefault="00EE389B" w:rsidP="00EE389B">
            <w:pPr>
              <w:spacing w:before="120"/>
              <w:ind w:firstLine="567"/>
              <w:jc w:val="both"/>
              <w:rPr>
                <w:rFonts w:ascii="Times New Roman" w:hAnsi="Times New Roman" w:cs="Times New Roman"/>
                <w:sz w:val="20"/>
              </w:rPr>
            </w:pPr>
            <w:r w:rsidRPr="00311CA3">
              <w:rPr>
                <w:rFonts w:ascii="Times New Roman" w:hAnsi="Times New Roman" w:cs="Times New Roman"/>
                <w:sz w:val="20"/>
              </w:rPr>
              <w:t xml:space="preserve">*Підтвердні документи, що засвідчують відсутність небезпечних властивостей відходів згідно з Порядком класифікації відходів та Національним переліком відходів, затвердженими постановою Кабінету Міністрів України від 20 жовтня 2023 р. № 1102 (Офіційний вісник України, 2023 р., № 97, </w:t>
            </w:r>
            <w:r w:rsidRPr="00311CA3">
              <w:rPr>
                <w:rFonts w:ascii="Times New Roman" w:hAnsi="Times New Roman" w:cs="Times New Roman"/>
                <w:sz w:val="20"/>
              </w:rPr>
              <w:br/>
              <w:t>ст. 5820).</w:t>
            </w:r>
          </w:p>
          <w:p w14:paraId="352D0E58" w14:textId="77777777" w:rsidR="00EE389B" w:rsidRPr="00311CA3" w:rsidRDefault="00EE389B" w:rsidP="00EE389B">
            <w:pPr>
              <w:spacing w:before="120"/>
              <w:ind w:firstLine="567"/>
              <w:jc w:val="both"/>
              <w:rPr>
                <w:rFonts w:ascii="Times New Roman" w:hAnsi="Times New Roman" w:cs="Times New Roman"/>
                <w:sz w:val="20"/>
              </w:rPr>
            </w:pPr>
            <w:r w:rsidRPr="00311CA3">
              <w:rPr>
                <w:rFonts w:ascii="Times New Roman" w:hAnsi="Times New Roman" w:cs="Times New Roman"/>
                <w:sz w:val="20"/>
              </w:rPr>
              <w:t>** Згідно з додатками 1, 2 до Закону України “Про управління відходами”.</w:t>
            </w:r>
          </w:p>
          <w:p w14:paraId="1C8C11F3" w14:textId="77777777" w:rsidR="00EE389B" w:rsidRPr="00311CA3" w:rsidRDefault="00EE389B" w:rsidP="00EE389B">
            <w:pPr>
              <w:spacing w:before="120"/>
              <w:ind w:firstLine="567"/>
              <w:jc w:val="both"/>
              <w:rPr>
                <w:rFonts w:ascii="Times New Roman" w:hAnsi="Times New Roman" w:cs="Times New Roman"/>
                <w:sz w:val="20"/>
              </w:rPr>
            </w:pPr>
            <w:r w:rsidRPr="00311CA3">
              <w:rPr>
                <w:rFonts w:ascii="Times New Roman" w:hAnsi="Times New Roman" w:cs="Times New Roman"/>
                <w:sz w:val="20"/>
              </w:rPr>
              <w:t>*** Відповідно до затвердженої заявником проектної документації та паспортних даних на застосовуване технологічне обладнання.</w:t>
            </w:r>
          </w:p>
          <w:p w14:paraId="449951CC" w14:textId="77777777" w:rsidR="00EE389B" w:rsidRPr="00311CA3" w:rsidRDefault="00EE389B" w:rsidP="00EE389B">
            <w:pPr>
              <w:spacing w:before="120"/>
              <w:ind w:firstLine="567"/>
              <w:jc w:val="both"/>
              <w:rPr>
                <w:rFonts w:ascii="Times New Roman" w:hAnsi="Times New Roman" w:cs="Times New Roman"/>
                <w:sz w:val="20"/>
              </w:rPr>
            </w:pPr>
            <w:r w:rsidRPr="00311CA3">
              <w:rPr>
                <w:rFonts w:ascii="Times New Roman" w:hAnsi="Times New Roman" w:cs="Times New Roman"/>
                <w:sz w:val="20"/>
              </w:rPr>
              <w:t>**** Вид діяльності, за результатами якої було утворено відходи, або інформація про побутові відходи.</w:t>
            </w:r>
          </w:p>
          <w:p w14:paraId="48E3D3A1" w14:textId="77777777" w:rsidR="00EE389B" w:rsidRPr="00311CA3" w:rsidRDefault="00EE389B" w:rsidP="00EE389B">
            <w:pPr>
              <w:spacing w:before="120"/>
              <w:ind w:firstLine="567"/>
              <w:jc w:val="both"/>
              <w:rPr>
                <w:rFonts w:ascii="Times New Roman" w:hAnsi="Times New Roman" w:cs="Times New Roman"/>
                <w:sz w:val="20"/>
              </w:rPr>
            </w:pPr>
            <w:r w:rsidRPr="00311CA3">
              <w:rPr>
                <w:rFonts w:ascii="Times New Roman" w:hAnsi="Times New Roman" w:cs="Times New Roman"/>
                <w:sz w:val="20"/>
              </w:rPr>
              <w:t>***** Інформація про те, що оброблення відходів здійснюється самостійно чи відходи передаються на оброблення іншим суб’єктам господарювання.</w:t>
            </w:r>
          </w:p>
          <w:tbl>
            <w:tblPr>
              <w:tblW w:w="6821" w:type="dxa"/>
              <w:tblInd w:w="108" w:type="dxa"/>
              <w:tblLayout w:type="fixed"/>
              <w:tblLook w:val="04A0" w:firstRow="1" w:lastRow="0" w:firstColumn="1" w:lastColumn="0" w:noHBand="0" w:noVBand="1"/>
            </w:tblPr>
            <w:tblGrid>
              <w:gridCol w:w="1647"/>
              <w:gridCol w:w="1911"/>
              <w:gridCol w:w="3263"/>
            </w:tblGrid>
            <w:tr w:rsidR="00311CA3" w:rsidRPr="00311CA3" w14:paraId="21D65D03" w14:textId="77777777" w:rsidTr="00EE389B">
              <w:tc>
                <w:tcPr>
                  <w:tcW w:w="1207" w:type="pct"/>
                  <w:hideMark/>
                </w:tcPr>
                <w:p w14:paraId="0E3D11F4" w14:textId="77777777" w:rsidR="00EE389B" w:rsidRPr="00311CA3" w:rsidRDefault="00EE389B" w:rsidP="00EE389B">
                  <w:pPr>
                    <w:jc w:val="both"/>
                    <w:rPr>
                      <w:rFonts w:ascii="Times New Roman" w:hAnsi="Times New Roman" w:cs="Times New Roman"/>
                      <w:sz w:val="24"/>
                      <w:szCs w:val="24"/>
                    </w:rPr>
                  </w:pPr>
                  <w:r w:rsidRPr="00311CA3">
                    <w:rPr>
                      <w:rFonts w:ascii="Times New Roman" w:hAnsi="Times New Roman" w:cs="Times New Roman"/>
                      <w:sz w:val="24"/>
                      <w:szCs w:val="24"/>
                    </w:rPr>
                    <w:t>Суб’єкт господарювання</w:t>
                  </w:r>
                </w:p>
              </w:tc>
              <w:tc>
                <w:tcPr>
                  <w:tcW w:w="1401" w:type="pct"/>
                  <w:hideMark/>
                </w:tcPr>
                <w:p w14:paraId="57E676E2" w14:textId="195AA922" w:rsidR="00EE389B" w:rsidRPr="00311CA3" w:rsidRDefault="00EE389B" w:rsidP="00EE389B">
                  <w:pPr>
                    <w:jc w:val="center"/>
                    <w:rPr>
                      <w:rFonts w:ascii="Times New Roman" w:hAnsi="Times New Roman" w:cs="Times New Roman"/>
                      <w:sz w:val="24"/>
                      <w:szCs w:val="24"/>
                    </w:rPr>
                  </w:pPr>
                  <w:r w:rsidRPr="00311CA3">
                    <w:rPr>
                      <w:rFonts w:ascii="Times New Roman" w:hAnsi="Times New Roman" w:cs="Times New Roman"/>
                      <w:sz w:val="28"/>
                      <w:szCs w:val="28"/>
                    </w:rPr>
                    <w:t>____________</w:t>
                  </w:r>
                  <w:r w:rsidRPr="00311CA3">
                    <w:rPr>
                      <w:rFonts w:ascii="Times New Roman" w:hAnsi="Times New Roman" w:cs="Times New Roman"/>
                      <w:sz w:val="20"/>
                      <w:szCs w:val="24"/>
                    </w:rPr>
                    <w:br/>
                    <w:t>(підпис)</w:t>
                  </w:r>
                </w:p>
              </w:tc>
              <w:tc>
                <w:tcPr>
                  <w:tcW w:w="2392" w:type="pct"/>
                  <w:hideMark/>
                </w:tcPr>
                <w:p w14:paraId="3F6BB39D" w14:textId="46173C37" w:rsidR="00EE389B" w:rsidRPr="00311CA3" w:rsidRDefault="00EE389B" w:rsidP="00EE389B">
                  <w:pPr>
                    <w:jc w:val="center"/>
                    <w:rPr>
                      <w:rFonts w:ascii="Times New Roman" w:hAnsi="Times New Roman" w:cs="Times New Roman"/>
                      <w:sz w:val="24"/>
                      <w:szCs w:val="24"/>
                    </w:rPr>
                  </w:pPr>
                  <w:r w:rsidRPr="00311CA3">
                    <w:rPr>
                      <w:rFonts w:ascii="Times New Roman" w:hAnsi="Times New Roman" w:cs="Times New Roman"/>
                      <w:sz w:val="28"/>
                      <w:szCs w:val="28"/>
                    </w:rPr>
                    <w:t>_____________________</w:t>
                  </w:r>
                  <w:r w:rsidRPr="00311CA3">
                    <w:rPr>
                      <w:rFonts w:ascii="Times New Roman" w:hAnsi="Times New Roman" w:cs="Times New Roman"/>
                      <w:sz w:val="20"/>
                    </w:rPr>
                    <w:br/>
                    <w:t>(прізвище, власне ім’я, по батькові (за наявності)</w:t>
                  </w:r>
                </w:p>
              </w:tc>
            </w:tr>
          </w:tbl>
          <w:p w14:paraId="7EBDABC5" w14:textId="046DF309" w:rsidR="000E77DA" w:rsidRPr="00311CA3" w:rsidRDefault="00EE389B" w:rsidP="00EE389B">
            <w:pPr>
              <w:spacing w:after="60"/>
              <w:jc w:val="both"/>
              <w:rPr>
                <w:rFonts w:ascii="Times New Roman" w:hAnsi="Times New Roman" w:cs="Times New Roman"/>
                <w:sz w:val="28"/>
                <w:szCs w:val="28"/>
              </w:rPr>
            </w:pPr>
            <w:r w:rsidRPr="00311CA3">
              <w:rPr>
                <w:rFonts w:ascii="Times New Roman" w:hAnsi="Times New Roman" w:cs="Times New Roman"/>
                <w:sz w:val="28"/>
                <w:szCs w:val="28"/>
              </w:rPr>
              <w:t xml:space="preserve">“___”  _____________ </w:t>
            </w:r>
            <w:r w:rsidRPr="00311CA3">
              <w:rPr>
                <w:rFonts w:ascii="Times New Roman" w:hAnsi="Times New Roman" w:cs="Times New Roman"/>
                <w:sz w:val="24"/>
                <w:szCs w:val="24"/>
              </w:rPr>
              <w:t>20</w:t>
            </w:r>
            <w:r w:rsidRPr="00311CA3">
              <w:rPr>
                <w:rFonts w:ascii="Times New Roman" w:hAnsi="Times New Roman" w:cs="Times New Roman"/>
                <w:sz w:val="28"/>
                <w:szCs w:val="28"/>
              </w:rPr>
              <w:t xml:space="preserve">___ </w:t>
            </w:r>
            <w:r w:rsidRPr="00311CA3">
              <w:rPr>
                <w:rFonts w:ascii="Times New Roman" w:hAnsi="Times New Roman" w:cs="Times New Roman"/>
                <w:sz w:val="24"/>
                <w:szCs w:val="24"/>
              </w:rPr>
              <w:t>року.</w:t>
            </w:r>
          </w:p>
        </w:tc>
        <w:tc>
          <w:tcPr>
            <w:tcW w:w="7088" w:type="dxa"/>
          </w:tcPr>
          <w:p w14:paraId="1A231214" w14:textId="43528969" w:rsidR="00E57D5F" w:rsidRPr="00311CA3" w:rsidRDefault="00E57D5F" w:rsidP="00E57D5F">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1</w:t>
            </w:r>
            <w:r w:rsidRPr="00311CA3">
              <w:rPr>
                <w:rFonts w:ascii="Times New Roman" w:hAnsi="Times New Roman" w:cs="Times New Roman"/>
                <w:sz w:val="24"/>
                <w:szCs w:val="24"/>
              </w:rPr>
              <w:br/>
              <w:t>до Порядку</w:t>
            </w:r>
          </w:p>
          <w:p w14:paraId="4E794CB3" w14:textId="77777777" w:rsidR="00E57D5F" w:rsidRPr="00311CA3" w:rsidRDefault="00E57D5F" w:rsidP="00EE389B">
            <w:pPr>
              <w:keepNext/>
              <w:keepLines/>
              <w:ind w:left="3969"/>
              <w:jc w:val="center"/>
              <w:rPr>
                <w:rFonts w:ascii="Times New Roman" w:hAnsi="Times New Roman" w:cs="Times New Roman"/>
                <w:sz w:val="18"/>
                <w:szCs w:val="1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(найменування органу, що видає дозвіл)</w:t>
            </w:r>
          </w:p>
          <w:p w14:paraId="18AC0434" w14:textId="77777777" w:rsidR="007F53D2" w:rsidRPr="00311CA3" w:rsidRDefault="007F53D2" w:rsidP="00E57D5F">
            <w:pPr>
              <w:keepNext/>
              <w:keepLines/>
              <w:spacing w:before="240"/>
              <w:jc w:val="center"/>
              <w:rPr>
                <w:rFonts w:ascii="Times New Roman" w:hAnsi="Times New Roman" w:cs="Times New Roman"/>
                <w:b/>
                <w:sz w:val="16"/>
                <w:szCs w:val="16"/>
              </w:rPr>
            </w:pPr>
          </w:p>
          <w:p w14:paraId="2EE50828" w14:textId="77777777" w:rsidR="00E57D5F" w:rsidRPr="00311CA3" w:rsidRDefault="00E57D5F" w:rsidP="00E57D5F">
            <w:pPr>
              <w:keepNext/>
              <w:keepLines/>
              <w:spacing w:before="240"/>
              <w:jc w:val="center"/>
              <w:rPr>
                <w:rFonts w:ascii="Times New Roman" w:hAnsi="Times New Roman" w:cs="Times New Roman"/>
                <w:b/>
                <w:sz w:val="24"/>
                <w:szCs w:val="24"/>
              </w:rPr>
            </w:pPr>
            <w:r w:rsidRPr="00311CA3">
              <w:rPr>
                <w:rFonts w:ascii="Times New Roman" w:hAnsi="Times New Roman" w:cs="Times New Roman"/>
                <w:b/>
                <w:sz w:val="24"/>
                <w:szCs w:val="24"/>
              </w:rPr>
              <w:t>ЗАЯВА</w:t>
            </w:r>
            <w:r w:rsidRPr="00311CA3">
              <w:rPr>
                <w:rFonts w:ascii="Times New Roman" w:hAnsi="Times New Roman" w:cs="Times New Roman"/>
                <w:b/>
                <w:sz w:val="24"/>
                <w:szCs w:val="24"/>
              </w:rPr>
              <w:br/>
              <w:t xml:space="preserve">про отримання дозволу на здійснення </w:t>
            </w:r>
            <w:r w:rsidRPr="00311CA3">
              <w:rPr>
                <w:rFonts w:ascii="Times New Roman" w:hAnsi="Times New Roman" w:cs="Times New Roman"/>
                <w:b/>
                <w:sz w:val="24"/>
                <w:szCs w:val="24"/>
              </w:rPr>
              <w:br/>
              <w:t>операцій з оброблення відходів</w:t>
            </w:r>
          </w:p>
          <w:p w14:paraId="2376AC11" w14:textId="7CAD1F9F" w:rsidR="00E57D5F" w:rsidRPr="00311CA3" w:rsidRDefault="00E57D5F" w:rsidP="00E57D5F">
            <w:pPr>
              <w:spacing w:before="120" w:line="233" w:lineRule="auto"/>
              <w:ind w:left="3686" w:hanging="3119"/>
              <w:jc w:val="center"/>
              <w:rPr>
                <w:rFonts w:ascii="Times New Roman" w:hAnsi="Times New Roman" w:cs="Times New Roman"/>
                <w:sz w:val="18"/>
                <w:szCs w:val="18"/>
              </w:rPr>
            </w:pPr>
            <w:r w:rsidRPr="00311CA3">
              <w:rPr>
                <w:rFonts w:ascii="Times New Roman" w:hAnsi="Times New Roman" w:cs="Times New Roman"/>
                <w:sz w:val="24"/>
                <w:szCs w:val="24"/>
              </w:rPr>
              <w:t>Суб’єкт господарювання</w:t>
            </w:r>
            <w:r w:rsidRPr="00311CA3">
              <w:rPr>
                <w:rFonts w:ascii="Times New Roman" w:hAnsi="Times New Roman" w:cs="Times New Roman"/>
                <w:sz w:val="18"/>
                <w:szCs w:val="18"/>
              </w:rPr>
              <w:t xml:space="preserve"> ______________________</w:t>
            </w:r>
            <w:r w:rsidR="002F464E" w:rsidRPr="00311CA3">
              <w:rPr>
                <w:rFonts w:ascii="Times New Roman" w:hAnsi="Times New Roman" w:cs="Times New Roman"/>
                <w:sz w:val="18"/>
                <w:szCs w:val="18"/>
              </w:rPr>
              <w:t>_____________</w:t>
            </w:r>
            <w:r w:rsidRPr="00311CA3">
              <w:rPr>
                <w:rFonts w:ascii="Times New Roman" w:hAnsi="Times New Roman" w:cs="Times New Roman"/>
                <w:sz w:val="18"/>
                <w:szCs w:val="18"/>
              </w:rPr>
              <w:br/>
              <w:t xml:space="preserve">(повне найменування юридичної особи </w:t>
            </w:r>
          </w:p>
          <w:p w14:paraId="0BB14F4C" w14:textId="70063756" w:rsidR="002F464E" w:rsidRPr="00311CA3" w:rsidRDefault="002F464E" w:rsidP="002F464E">
            <w:pPr>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_________________________________________________________________________</w:t>
            </w:r>
            <w:r w:rsidRPr="00311CA3">
              <w:rPr>
                <w:rFonts w:ascii="Times New Roman" w:hAnsi="Times New Roman" w:cs="Times New Roman"/>
                <w:sz w:val="18"/>
                <w:szCs w:val="18"/>
              </w:rPr>
              <w:br/>
              <w:t>власне ім’я, по батькові (за наявності) фізичної особи — підприємця)</w:t>
            </w:r>
          </w:p>
          <w:p w14:paraId="2C3BD327" w14:textId="3985DF32" w:rsidR="002F464E" w:rsidRPr="00311CA3" w:rsidRDefault="002F464E" w:rsidP="002F464E">
            <w:pPr>
              <w:pStyle w:val="a6"/>
              <w:spacing w:before="0"/>
              <w:ind w:firstLine="0"/>
              <w:jc w:val="center"/>
              <w:rPr>
                <w:rFonts w:ascii="Times New Roman" w:hAnsi="Times New Roman"/>
                <w:b/>
                <w:sz w:val="18"/>
                <w:szCs w:val="18"/>
              </w:rPr>
            </w:pPr>
            <w:r w:rsidRPr="00311CA3">
              <w:rPr>
                <w:rFonts w:ascii="Times New Roman" w:hAnsi="Times New Roman"/>
                <w:sz w:val="18"/>
                <w:szCs w:val="18"/>
              </w:rPr>
              <w:t>_________________________________________________________________________</w:t>
            </w:r>
            <w:r w:rsidRPr="00311CA3">
              <w:rPr>
                <w:rFonts w:ascii="Times New Roman" w:hAnsi="Times New Roman"/>
                <w:sz w:val="18"/>
                <w:szCs w:val="18"/>
              </w:rPr>
              <w:br/>
              <w:t xml:space="preserve">(місцезнаходження юридичної особи або адреса </w:t>
            </w:r>
            <w:r w:rsidRPr="00311CA3">
              <w:rPr>
                <w:rFonts w:ascii="Times New Roman" w:hAnsi="Times New Roman"/>
                <w:b/>
                <w:sz w:val="18"/>
                <w:szCs w:val="18"/>
              </w:rPr>
              <w:t xml:space="preserve">задекларованого/зареєстрованого </w:t>
            </w:r>
          </w:p>
          <w:p w14:paraId="0E205005" w14:textId="77777777" w:rsidR="002F464E" w:rsidRPr="00311CA3" w:rsidRDefault="002F464E" w:rsidP="002F464E">
            <w:pPr>
              <w:jc w:val="center"/>
              <w:rPr>
                <w:rFonts w:ascii="Times New Roman" w:hAnsi="Times New Roman" w:cs="Times New Roman"/>
                <w:sz w:val="18"/>
                <w:szCs w:val="18"/>
              </w:rPr>
            </w:pPr>
            <w:r w:rsidRPr="00311CA3">
              <w:rPr>
                <w:rFonts w:ascii="Times New Roman" w:hAnsi="Times New Roman" w:cs="Times New Roman"/>
                <w:b/>
                <w:sz w:val="18"/>
                <w:szCs w:val="18"/>
              </w:rPr>
              <w:t xml:space="preserve">місця проживання (перебування) </w:t>
            </w:r>
            <w:r w:rsidRPr="00311CA3">
              <w:rPr>
                <w:rFonts w:ascii="Times New Roman" w:hAnsi="Times New Roman" w:cs="Times New Roman"/>
                <w:sz w:val="18"/>
                <w:szCs w:val="18"/>
              </w:rPr>
              <w:t>фізичної особи — підприємця)</w:t>
            </w:r>
          </w:p>
          <w:p w14:paraId="08AA82EC" w14:textId="5FD04BDE" w:rsidR="002F464E" w:rsidRPr="00311CA3" w:rsidRDefault="002F464E" w:rsidP="002F464E">
            <w:pPr>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__________________________________________________________________________</w:t>
            </w:r>
            <w:r w:rsidRPr="00311CA3">
              <w:rPr>
                <w:rFonts w:ascii="Times New Roman" w:hAnsi="Times New Roman" w:cs="Times New Roman"/>
                <w:sz w:val="18"/>
                <w:szCs w:val="18"/>
              </w:rPr>
              <w:br/>
              <w:t>(для юридичної особи: ідентифікаційний код в Єдиному державному реєстрі підприємців і організацій України;</w:t>
            </w:r>
          </w:p>
          <w:p w14:paraId="106D4691" w14:textId="6BC210FA" w:rsidR="002F464E" w:rsidRPr="00311CA3" w:rsidRDefault="002F464E" w:rsidP="002F464E">
            <w:pPr>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__________________________________________________________________________</w:t>
            </w:r>
            <w:r w:rsidRPr="00311CA3">
              <w:rPr>
                <w:rFonts w:ascii="Times New Roman" w:hAnsi="Times New Roman" w:cs="Times New Roman"/>
                <w:sz w:val="18"/>
                <w:szCs w:val="18"/>
              </w:rPr>
              <w:br/>
              <w:t>для фізичної особи — підприємця: реєстраційний номер облікової картки платника податків або серія (за наявності) та</w:t>
            </w:r>
          </w:p>
          <w:p w14:paraId="4B38F04F" w14:textId="45430104" w:rsidR="002F464E" w:rsidRPr="00311CA3" w:rsidRDefault="002F464E" w:rsidP="002F464E">
            <w:pPr>
              <w:pStyle w:val="a6"/>
              <w:spacing w:before="0"/>
              <w:ind w:firstLine="0"/>
              <w:jc w:val="center"/>
              <w:rPr>
                <w:rFonts w:ascii="Times New Roman" w:hAnsi="Times New Roman"/>
                <w:b/>
                <w:sz w:val="18"/>
                <w:szCs w:val="18"/>
              </w:rPr>
            </w:pPr>
            <w:r w:rsidRPr="00311CA3">
              <w:rPr>
                <w:rFonts w:ascii="Times New Roman" w:hAnsi="Times New Roman"/>
                <w:sz w:val="18"/>
                <w:szCs w:val="18"/>
              </w:rPr>
              <w:t>___________________________________________________________________________</w:t>
            </w:r>
            <w:r w:rsidRPr="00311CA3">
              <w:rPr>
                <w:rFonts w:ascii="Times New Roman" w:hAnsi="Times New Roman"/>
                <w:sz w:val="18"/>
                <w:szCs w:val="18"/>
              </w:rPr>
              <w:br/>
            </w:r>
            <w:r w:rsidRPr="00311CA3">
              <w:rPr>
                <w:rFonts w:ascii="Times New Roman" w:hAnsi="Times New Roman"/>
                <w:b/>
                <w:sz w:val="18"/>
                <w:szCs w:val="18"/>
              </w:rPr>
              <w:t>номер паспорта (для фізичних осіб, які,</w:t>
            </w:r>
            <w:r w:rsidRPr="00311CA3">
              <w:rPr>
                <w:rFonts w:ascii="Times New Roman" w:hAnsi="Times New Roman"/>
                <w:b/>
                <w:sz w:val="18"/>
                <w:szCs w:val="18"/>
                <w:shd w:val="clear" w:color="auto" w:fill="FFFFFF"/>
              </w:rPr>
              <w:t xml:space="preserve"> </w:t>
            </w:r>
            <w:r w:rsidRPr="00311CA3">
              <w:rPr>
                <w:rFonts w:ascii="Times New Roman" w:hAnsi="Times New Roman"/>
                <w:b/>
                <w:sz w:val="18"/>
                <w:szCs w:val="18"/>
              </w:rPr>
              <w:t>мають відмітку в паспорті про право здійснювати платежі за серією та номером паспорта)</w:t>
            </w:r>
          </w:p>
          <w:p w14:paraId="6267D30D" w14:textId="77777777" w:rsidR="002F464E" w:rsidRPr="00311CA3" w:rsidRDefault="002F464E" w:rsidP="002F464E">
            <w:pPr>
              <w:jc w:val="center"/>
              <w:rPr>
                <w:rFonts w:ascii="Times New Roman" w:hAnsi="Times New Roman" w:cs="Times New Roman"/>
                <w:sz w:val="18"/>
                <w:szCs w:val="18"/>
              </w:rPr>
            </w:pPr>
          </w:p>
          <w:p w14:paraId="44187715" w14:textId="6FF381A9" w:rsidR="002F464E" w:rsidRPr="00311CA3" w:rsidRDefault="002F464E" w:rsidP="002F464E">
            <w:pPr>
              <w:spacing w:after="240"/>
              <w:jc w:val="center"/>
              <w:rPr>
                <w:rFonts w:ascii="Times New Roman" w:hAnsi="Times New Roman" w:cs="Times New Roman"/>
                <w:sz w:val="18"/>
                <w:szCs w:val="18"/>
              </w:rPr>
            </w:pPr>
            <w:r w:rsidRPr="00311CA3">
              <w:rPr>
                <w:rFonts w:ascii="Times New Roman" w:hAnsi="Times New Roman" w:cs="Times New Roman"/>
                <w:sz w:val="18"/>
                <w:szCs w:val="18"/>
              </w:rPr>
              <w:t>____________________________________________________________________________</w:t>
            </w:r>
            <w:r w:rsidRPr="00311CA3">
              <w:rPr>
                <w:rFonts w:ascii="Times New Roman" w:hAnsi="Times New Roman" w:cs="Times New Roman"/>
                <w:sz w:val="18"/>
                <w:szCs w:val="18"/>
              </w:rPr>
              <w:br/>
              <w:t>(прізвище, власне ім’я, по батькові (за наявності) керівника юридичної особи)</w:t>
            </w:r>
          </w:p>
          <w:tbl>
            <w:tblPr>
              <w:tblpPr w:leftFromText="180" w:rightFromText="180" w:bottomFromText="160" w:vertAnchor="text" w:tblpXSpec="center" w:tblpY="1"/>
              <w:tblW w:w="4966" w:type="pct"/>
              <w:tblLayout w:type="fixed"/>
              <w:tblLook w:val="00A0" w:firstRow="1" w:lastRow="0" w:firstColumn="1" w:lastColumn="0" w:noHBand="0" w:noVBand="0"/>
            </w:tblPr>
            <w:tblGrid>
              <w:gridCol w:w="3541"/>
              <w:gridCol w:w="3284"/>
            </w:tblGrid>
            <w:tr w:rsidR="00311CA3" w:rsidRPr="00311CA3" w14:paraId="5FA2B6F1" w14:textId="77777777" w:rsidTr="0018233E">
              <w:trPr>
                <w:trHeight w:val="20"/>
              </w:trPr>
              <w:tc>
                <w:tcPr>
                  <w:tcW w:w="2594" w:type="pct"/>
                  <w:shd w:val="clear" w:color="auto" w:fill="auto"/>
                  <w:hideMark/>
                </w:tcPr>
                <w:p w14:paraId="799D46E7" w14:textId="77777777" w:rsidR="002F464E" w:rsidRPr="00311CA3" w:rsidRDefault="002F464E" w:rsidP="002F464E">
                  <w:pPr>
                    <w:spacing w:before="120"/>
                    <w:jc w:val="center"/>
                    <w:rPr>
                      <w:rFonts w:ascii="Times New Roman" w:hAnsi="Times New Roman" w:cs="Times New Roman"/>
                      <w:sz w:val="18"/>
                      <w:szCs w:val="18"/>
                    </w:rPr>
                  </w:pPr>
                  <w:r w:rsidRPr="00311CA3">
                    <w:rPr>
                      <w:rFonts w:ascii="Times New Roman" w:hAnsi="Times New Roman" w:cs="Times New Roman"/>
                      <w:sz w:val="18"/>
                      <w:szCs w:val="18"/>
                    </w:rPr>
                    <w:t>_______________________</w:t>
                  </w:r>
                  <w:r w:rsidRPr="00311CA3">
                    <w:rPr>
                      <w:rFonts w:ascii="Times New Roman" w:hAnsi="Times New Roman" w:cs="Times New Roman"/>
                      <w:sz w:val="18"/>
                      <w:szCs w:val="18"/>
                    </w:rPr>
                    <w:br/>
                    <w:t>(</w:t>
                  </w:r>
                  <w:r w:rsidRPr="00311CA3">
                    <w:rPr>
                      <w:rFonts w:ascii="Times New Roman" w:hAnsi="Times New Roman" w:cs="Times New Roman"/>
                      <w:b/>
                      <w:sz w:val="18"/>
                      <w:szCs w:val="18"/>
                    </w:rPr>
                    <w:t>номер абонента кінцевого (термінального) обладнання</w:t>
                  </w:r>
                  <w:r w:rsidRPr="00311CA3">
                    <w:rPr>
                      <w:rFonts w:ascii="Times New Roman" w:hAnsi="Times New Roman" w:cs="Times New Roman"/>
                      <w:sz w:val="18"/>
                      <w:szCs w:val="18"/>
                    </w:rPr>
                    <w:t>)</w:t>
                  </w:r>
                </w:p>
              </w:tc>
              <w:tc>
                <w:tcPr>
                  <w:tcW w:w="2406" w:type="pct"/>
                  <w:shd w:val="clear" w:color="auto" w:fill="auto"/>
                  <w:hideMark/>
                </w:tcPr>
                <w:p w14:paraId="21B609CD" w14:textId="77777777" w:rsidR="002F464E" w:rsidRPr="00311CA3" w:rsidRDefault="002F464E" w:rsidP="002F464E">
                  <w:pPr>
                    <w:spacing w:before="120"/>
                    <w:jc w:val="center"/>
                    <w:rPr>
                      <w:rFonts w:ascii="Times New Roman" w:hAnsi="Times New Roman" w:cs="Times New Roman"/>
                      <w:sz w:val="18"/>
                      <w:szCs w:val="18"/>
                    </w:rPr>
                  </w:pPr>
                  <w:r w:rsidRPr="00311CA3">
                    <w:rPr>
                      <w:rFonts w:ascii="Times New Roman" w:hAnsi="Times New Roman" w:cs="Times New Roman"/>
                      <w:sz w:val="18"/>
                      <w:szCs w:val="18"/>
                    </w:rPr>
                    <w:t>_____________________,</w:t>
                  </w:r>
                  <w:r w:rsidRPr="00311CA3">
                    <w:rPr>
                      <w:rFonts w:ascii="Times New Roman" w:hAnsi="Times New Roman" w:cs="Times New Roman"/>
                      <w:sz w:val="18"/>
                      <w:szCs w:val="18"/>
                    </w:rPr>
                    <w:br/>
                    <w:t xml:space="preserve"> (адреса електронної пошти)</w:t>
                  </w:r>
                </w:p>
              </w:tc>
            </w:tr>
          </w:tbl>
          <w:p w14:paraId="3DB2982F" w14:textId="77777777" w:rsidR="002F464E" w:rsidRPr="00311CA3" w:rsidRDefault="002F464E" w:rsidP="00E57D5F">
            <w:pPr>
              <w:spacing w:before="120"/>
              <w:rPr>
                <w:rFonts w:ascii="Times New Roman" w:hAnsi="Times New Roman" w:cs="Times New Roman"/>
                <w:sz w:val="24"/>
                <w:szCs w:val="24"/>
              </w:rPr>
            </w:pPr>
          </w:p>
          <w:p w14:paraId="4AFE4520" w14:textId="77777777" w:rsidR="00E57D5F" w:rsidRPr="00311CA3" w:rsidRDefault="00E57D5F" w:rsidP="00E57D5F">
            <w:pPr>
              <w:spacing w:before="120"/>
              <w:rPr>
                <w:rFonts w:ascii="Times New Roman" w:hAnsi="Times New Roman" w:cs="Times New Roman"/>
                <w:sz w:val="24"/>
                <w:szCs w:val="24"/>
              </w:rPr>
            </w:pPr>
            <w:r w:rsidRPr="00311CA3">
              <w:rPr>
                <w:rFonts w:ascii="Times New Roman" w:hAnsi="Times New Roman" w:cs="Times New Roman"/>
                <w:sz w:val="24"/>
                <w:szCs w:val="24"/>
              </w:rPr>
              <w:t>організаційно-правова форма (для юридичної особи) _____________________________,</w:t>
            </w:r>
          </w:p>
          <w:p w14:paraId="17AEAC47" w14:textId="77777777" w:rsidR="00E57D5F" w:rsidRPr="00311CA3" w:rsidRDefault="00E57D5F" w:rsidP="00434512">
            <w:pPr>
              <w:spacing w:before="60" w:after="120"/>
              <w:jc w:val="both"/>
              <w:rPr>
                <w:rFonts w:ascii="Times New Roman" w:hAnsi="Times New Roman" w:cs="Times New Roman"/>
                <w:sz w:val="24"/>
                <w:szCs w:val="24"/>
              </w:rPr>
            </w:pPr>
            <w:r w:rsidRPr="00311CA3">
              <w:rPr>
                <w:rFonts w:ascii="Times New Roman" w:hAnsi="Times New Roman" w:cs="Times New Roman"/>
                <w:sz w:val="24"/>
                <w:szCs w:val="24"/>
              </w:rPr>
              <w:t>просить видати дозвіл на здійснення операцій з оброблення відходів на*:</w:t>
            </w:r>
          </w:p>
          <w:p w14:paraId="245B2265" w14:textId="77777777" w:rsidR="00434512" w:rsidRPr="00311CA3" w:rsidRDefault="00434512" w:rsidP="00E57D5F">
            <w:pPr>
              <w:spacing w:before="60"/>
              <w:jc w:val="both"/>
              <w:rPr>
                <w:rFonts w:ascii="Times New Roman" w:hAnsi="Times New Roman" w:cs="Times New Roman"/>
                <w:sz w:val="24"/>
                <w:szCs w:val="24"/>
              </w:rPr>
            </w:pPr>
          </w:p>
          <w:p w14:paraId="025E492A" w14:textId="77777777" w:rsidR="007F53D2" w:rsidRPr="00311CA3" w:rsidRDefault="007F53D2" w:rsidP="00E57D5F">
            <w:pPr>
              <w:spacing w:before="6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646"/>
              <w:gridCol w:w="1066"/>
              <w:gridCol w:w="635"/>
              <w:gridCol w:w="502"/>
              <w:gridCol w:w="596"/>
              <w:gridCol w:w="726"/>
              <w:gridCol w:w="726"/>
              <w:gridCol w:w="715"/>
              <w:gridCol w:w="714"/>
            </w:tblGrid>
            <w:tr w:rsidR="00311CA3" w:rsidRPr="00311CA3" w14:paraId="05EFE397"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vAlign w:val="center"/>
                </w:tcPr>
                <w:p w14:paraId="2313D67E"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vAlign w:val="center"/>
                </w:tcPr>
                <w:p w14:paraId="4B186A2D"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vAlign w:val="center"/>
                </w:tcPr>
                <w:p w14:paraId="02AE285A"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vAlign w:val="center"/>
                </w:tcPr>
                <w:p w14:paraId="6E4EBCAA"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vAlign w:val="center"/>
                </w:tcPr>
                <w:p w14:paraId="5DA8B9E6"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vAlign w:val="center"/>
                </w:tcPr>
                <w:p w14:paraId="2CF08BF1"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vAlign w:val="center"/>
                </w:tcPr>
                <w:p w14:paraId="233558CC"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vAlign w:val="center"/>
                </w:tcPr>
                <w:p w14:paraId="509C3F15"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152CF295" w14:textId="77777777" w:rsidR="00E57D5F" w:rsidRPr="00311CA3" w:rsidRDefault="00E57D5F" w:rsidP="007E7B4F">
                  <w:pPr>
                    <w:spacing w:line="240" w:lineRule="auto"/>
                    <w:ind w:left="-57" w:right="-79"/>
                    <w:jc w:val="center"/>
                    <w:rPr>
                      <w:rFonts w:ascii="Times New Roman" w:hAnsi="Times New Roman" w:cs="Times New Roman"/>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7862EB75" w14:textId="77777777" w:rsidR="00E57D5F" w:rsidRPr="00311CA3" w:rsidRDefault="00E57D5F" w:rsidP="007E7B4F">
                  <w:pPr>
                    <w:spacing w:line="240" w:lineRule="auto"/>
                    <w:ind w:left="-57" w:right="-79"/>
                    <w:jc w:val="center"/>
                    <w:rPr>
                      <w:rFonts w:ascii="Times New Roman" w:hAnsi="Times New Roman" w:cs="Times New Roman"/>
                      <w:b/>
                      <w:sz w:val="20"/>
                      <w:szCs w:val="28"/>
                      <w:lang w:eastAsia="uk-UA"/>
                    </w:rPr>
                  </w:pPr>
                </w:p>
              </w:tc>
            </w:tr>
            <w:tr w:rsidR="00311CA3" w:rsidRPr="00311CA3" w14:paraId="7E5FE5CC"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tcPr>
                <w:p w14:paraId="5EFAC389" w14:textId="77777777" w:rsidR="00E57D5F" w:rsidRPr="00311CA3" w:rsidRDefault="00E57D5F" w:rsidP="007E7B4F">
                  <w:pPr>
                    <w:spacing w:line="240" w:lineRule="auto"/>
                    <w:ind w:left="-57" w:right="-79"/>
                    <w:jc w:val="both"/>
                    <w:rPr>
                      <w:rFonts w:ascii="Times New Roman" w:hAnsi="Times New Roman" w:cs="Times New Roman"/>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tcPr>
                <w:p w14:paraId="552C5B00"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tcPr>
                <w:p w14:paraId="21ABEEFC"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tcPr>
                <w:p w14:paraId="5BFC072C"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tcPr>
                <w:p w14:paraId="6EAC03B7"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tcPr>
                <w:p w14:paraId="5817706D"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1640E3A3"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5269961E"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37B0D5B0"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1602A425"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r>
            <w:tr w:rsidR="00311CA3" w:rsidRPr="00311CA3" w14:paraId="64A4155D" w14:textId="77777777" w:rsidTr="00EE389B">
              <w:trPr>
                <w:jc w:val="center"/>
              </w:trPr>
              <w:tc>
                <w:tcPr>
                  <w:tcW w:w="390" w:type="pct"/>
                  <w:tcBorders>
                    <w:top w:val="single" w:sz="4" w:space="0" w:color="auto"/>
                    <w:left w:val="single" w:sz="4" w:space="0" w:color="auto"/>
                    <w:bottom w:val="single" w:sz="4" w:space="0" w:color="auto"/>
                    <w:right w:val="single" w:sz="4" w:space="0" w:color="auto"/>
                  </w:tcBorders>
                </w:tcPr>
                <w:p w14:paraId="3FFFB274" w14:textId="77777777" w:rsidR="00E57D5F" w:rsidRPr="00311CA3" w:rsidRDefault="00E57D5F" w:rsidP="007E7B4F">
                  <w:pPr>
                    <w:spacing w:line="240" w:lineRule="auto"/>
                    <w:ind w:left="-57" w:right="-79"/>
                    <w:jc w:val="both"/>
                    <w:rPr>
                      <w:rFonts w:ascii="Times New Roman" w:hAnsi="Times New Roman" w:cs="Times New Roman"/>
                      <w:sz w:val="20"/>
                      <w:szCs w:val="28"/>
                      <w:lang w:eastAsia="uk-UA"/>
                    </w:rPr>
                  </w:pPr>
                </w:p>
              </w:tc>
              <w:tc>
                <w:tcPr>
                  <w:tcW w:w="471" w:type="pct"/>
                  <w:tcBorders>
                    <w:top w:val="single" w:sz="4" w:space="0" w:color="auto"/>
                    <w:left w:val="single" w:sz="4" w:space="0" w:color="auto"/>
                    <w:bottom w:val="single" w:sz="4" w:space="0" w:color="auto"/>
                    <w:right w:val="single" w:sz="4" w:space="0" w:color="auto"/>
                  </w:tcBorders>
                </w:tcPr>
                <w:p w14:paraId="4F6DE2FB"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777" w:type="pct"/>
                  <w:tcBorders>
                    <w:top w:val="single" w:sz="4" w:space="0" w:color="auto"/>
                    <w:left w:val="single" w:sz="4" w:space="0" w:color="auto"/>
                    <w:bottom w:val="single" w:sz="4" w:space="0" w:color="auto"/>
                    <w:right w:val="single" w:sz="4" w:space="0" w:color="auto"/>
                  </w:tcBorders>
                </w:tcPr>
                <w:p w14:paraId="45A9A507"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63" w:type="pct"/>
                  <w:tcBorders>
                    <w:top w:val="single" w:sz="4" w:space="0" w:color="auto"/>
                    <w:left w:val="single" w:sz="4" w:space="0" w:color="auto"/>
                    <w:bottom w:val="single" w:sz="4" w:space="0" w:color="auto"/>
                    <w:right w:val="single" w:sz="4" w:space="0" w:color="auto"/>
                  </w:tcBorders>
                </w:tcPr>
                <w:p w14:paraId="182CE253"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366" w:type="pct"/>
                  <w:tcBorders>
                    <w:top w:val="single" w:sz="4" w:space="0" w:color="auto"/>
                    <w:left w:val="single" w:sz="4" w:space="0" w:color="auto"/>
                    <w:bottom w:val="single" w:sz="4" w:space="0" w:color="auto"/>
                    <w:right w:val="single" w:sz="4" w:space="0" w:color="auto"/>
                  </w:tcBorders>
                </w:tcPr>
                <w:p w14:paraId="0CF34965"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434" w:type="pct"/>
                  <w:tcBorders>
                    <w:top w:val="single" w:sz="4" w:space="0" w:color="auto"/>
                    <w:left w:val="single" w:sz="4" w:space="0" w:color="auto"/>
                    <w:bottom w:val="single" w:sz="4" w:space="0" w:color="auto"/>
                    <w:right w:val="single" w:sz="4" w:space="0" w:color="auto"/>
                  </w:tcBorders>
                </w:tcPr>
                <w:p w14:paraId="6C5366DB"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569DBE1E"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9" w:type="pct"/>
                  <w:tcBorders>
                    <w:top w:val="single" w:sz="4" w:space="0" w:color="auto"/>
                    <w:left w:val="single" w:sz="4" w:space="0" w:color="auto"/>
                    <w:bottom w:val="single" w:sz="4" w:space="0" w:color="auto"/>
                    <w:right w:val="single" w:sz="4" w:space="0" w:color="auto"/>
                  </w:tcBorders>
                </w:tcPr>
                <w:p w14:paraId="7C9367BA"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3DFF3AD0"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c>
                <w:tcPr>
                  <w:tcW w:w="521" w:type="pct"/>
                  <w:tcBorders>
                    <w:top w:val="single" w:sz="4" w:space="0" w:color="auto"/>
                    <w:left w:val="single" w:sz="4" w:space="0" w:color="auto"/>
                    <w:bottom w:val="single" w:sz="4" w:space="0" w:color="auto"/>
                    <w:right w:val="single" w:sz="4" w:space="0" w:color="auto"/>
                  </w:tcBorders>
                </w:tcPr>
                <w:p w14:paraId="03801B4D" w14:textId="77777777" w:rsidR="00E57D5F" w:rsidRPr="00311CA3" w:rsidRDefault="00E57D5F" w:rsidP="007E7B4F">
                  <w:pPr>
                    <w:spacing w:line="240" w:lineRule="auto"/>
                    <w:ind w:left="-57" w:right="-79"/>
                    <w:jc w:val="both"/>
                    <w:rPr>
                      <w:rFonts w:ascii="Times New Roman" w:hAnsi="Times New Roman" w:cs="Times New Roman"/>
                      <w:b/>
                      <w:sz w:val="20"/>
                      <w:szCs w:val="28"/>
                      <w:lang w:eastAsia="uk-UA"/>
                    </w:rPr>
                  </w:pPr>
                </w:p>
              </w:tc>
            </w:tr>
          </w:tbl>
          <w:p w14:paraId="6625A38C" w14:textId="77777777" w:rsidR="00EE389B" w:rsidRPr="00311CA3" w:rsidRDefault="00EE389B">
            <w:pPr>
              <w:rPr>
                <w:rFonts w:ascii="Times New Roman" w:hAnsi="Times New Roman" w:cs="Times New Roman"/>
                <w:sz w:val="28"/>
                <w:szCs w:val="28"/>
              </w:rPr>
            </w:pPr>
          </w:p>
          <w:p w14:paraId="6D0DCBFC" w14:textId="77777777" w:rsidR="00E57D5F" w:rsidRPr="00311CA3" w:rsidRDefault="00E57D5F" w:rsidP="00E57D5F">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Відповідальна особа у сфері управління відходами**:</w:t>
            </w:r>
            <w:r w:rsidRPr="00311CA3">
              <w:rPr>
                <w:rFonts w:ascii="Times New Roman" w:hAnsi="Times New Roman" w:cs="Times New Roman"/>
                <w:sz w:val="28"/>
                <w:szCs w:val="28"/>
              </w:rPr>
              <w:t xml:space="preserve"> ____________________</w:t>
            </w:r>
          </w:p>
          <w:p w14:paraId="45577A48" w14:textId="77777777" w:rsidR="00E57D5F" w:rsidRPr="00311CA3" w:rsidRDefault="00E57D5F" w:rsidP="00E57D5F">
            <w:pPr>
              <w:spacing w:after="12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2"/>
              <w:gridCol w:w="2480"/>
            </w:tblGrid>
            <w:tr w:rsidR="00311CA3" w:rsidRPr="00311CA3" w14:paraId="0342F7B9" w14:textId="77777777" w:rsidTr="0018233E">
              <w:tc>
                <w:tcPr>
                  <w:tcW w:w="5000" w:type="pct"/>
                  <w:gridSpan w:val="2"/>
                  <w:shd w:val="clear" w:color="auto" w:fill="auto"/>
                  <w:hideMark/>
                </w:tcPr>
                <w:p w14:paraId="47FB002F" w14:textId="77777777" w:rsidR="00E57D5F" w:rsidRPr="00311CA3" w:rsidRDefault="00E57D5F" w:rsidP="00434512">
                  <w:pPr>
                    <w:spacing w:after="0" w:line="240" w:lineRule="auto"/>
                    <w:ind w:left="-57" w:right="-79"/>
                    <w:rPr>
                      <w:rFonts w:ascii="Times New Roman" w:hAnsi="Times New Roman" w:cs="Times New Roman"/>
                      <w:bCs/>
                      <w:sz w:val="24"/>
                      <w:szCs w:val="24"/>
                      <w:lang w:eastAsia="uk-UA"/>
                    </w:rPr>
                  </w:pPr>
                  <w:r w:rsidRPr="00311CA3">
                    <w:rPr>
                      <w:rFonts w:ascii="Times New Roman" w:hAnsi="Times New Roman" w:cs="Times New Roman"/>
                      <w:bCs/>
                      <w:sz w:val="24"/>
                      <w:szCs w:val="24"/>
                      <w:lang w:eastAsia="uk-UA"/>
                    </w:rPr>
                    <w:t>Загальна інформація</w:t>
                  </w:r>
                </w:p>
              </w:tc>
            </w:tr>
            <w:tr w:rsidR="00311CA3" w:rsidRPr="00311CA3" w14:paraId="0A033E12" w14:textId="77777777" w:rsidTr="0018233E">
              <w:tc>
                <w:tcPr>
                  <w:tcW w:w="3193" w:type="pct"/>
                  <w:shd w:val="clear" w:color="auto" w:fill="auto"/>
                  <w:hideMark/>
                </w:tcPr>
                <w:p w14:paraId="3B263638"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Найменування об’єкта</w:t>
                  </w:r>
                </w:p>
              </w:tc>
              <w:tc>
                <w:tcPr>
                  <w:tcW w:w="1807" w:type="pct"/>
                  <w:shd w:val="clear" w:color="auto" w:fill="auto"/>
                </w:tcPr>
                <w:p w14:paraId="43FADD29"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5EC8181D" w14:textId="77777777" w:rsidTr="0018233E">
              <w:tc>
                <w:tcPr>
                  <w:tcW w:w="3193" w:type="pct"/>
                  <w:shd w:val="clear" w:color="auto" w:fill="auto"/>
                  <w:hideMark/>
                </w:tcPr>
                <w:p w14:paraId="3970F9A7"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Місцезнаходження об’єкта (</w:t>
                  </w:r>
                  <w:r w:rsidRPr="00311CA3">
                    <w:rPr>
                      <w:rFonts w:ascii="Times New Roman" w:hAnsi="Times New Roman" w:cs="Times New Roman"/>
                      <w:sz w:val="24"/>
                      <w:szCs w:val="24"/>
                    </w:rPr>
                    <w:t>код згідно з КАТОТТГ, адреса місця розташування (</w:t>
                  </w:r>
                  <w:r w:rsidRPr="00311CA3">
                    <w:rPr>
                      <w:rFonts w:ascii="Times New Roman" w:hAnsi="Times New Roman" w:cs="Times New Roman"/>
                      <w:sz w:val="24"/>
                      <w:szCs w:val="24"/>
                      <w:lang w:eastAsia="uk-UA"/>
                    </w:rPr>
                    <w:t xml:space="preserve">область, район, населений пункт, вулиця, номер будівлі) </w:t>
                  </w:r>
                </w:p>
              </w:tc>
              <w:tc>
                <w:tcPr>
                  <w:tcW w:w="1807" w:type="pct"/>
                  <w:shd w:val="clear" w:color="auto" w:fill="auto"/>
                </w:tcPr>
                <w:p w14:paraId="3E264F97"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5FA4F5AE" w14:textId="77777777" w:rsidTr="0018233E">
              <w:tc>
                <w:tcPr>
                  <w:tcW w:w="3193" w:type="pct"/>
                  <w:shd w:val="clear" w:color="auto" w:fill="auto"/>
                  <w:hideMark/>
                </w:tcPr>
                <w:p w14:paraId="3D51FC95"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r w:rsidRPr="00311CA3">
                    <w:rPr>
                      <w:rFonts w:ascii="Times New Roman" w:hAnsi="Times New Roman" w:cs="Times New Roman"/>
                      <w:sz w:val="24"/>
                      <w:szCs w:val="24"/>
                      <w:lang w:eastAsia="uk-UA"/>
                    </w:rPr>
                    <w:t>Кадастровий номер земельної ділянки та координати кутових точок об’єкта оброблення відходів у системі WGS-84</w:t>
                  </w:r>
                </w:p>
              </w:tc>
              <w:tc>
                <w:tcPr>
                  <w:tcW w:w="1807" w:type="pct"/>
                  <w:shd w:val="clear" w:color="auto" w:fill="auto"/>
                </w:tcPr>
                <w:p w14:paraId="0D53B720" w14:textId="77777777" w:rsidR="00E57D5F" w:rsidRPr="00311CA3" w:rsidRDefault="00E57D5F" w:rsidP="00434512">
                  <w:pPr>
                    <w:spacing w:after="0" w:line="240" w:lineRule="auto"/>
                    <w:ind w:left="-57" w:right="-79"/>
                    <w:rPr>
                      <w:rFonts w:ascii="Times New Roman" w:hAnsi="Times New Roman" w:cs="Times New Roman"/>
                      <w:sz w:val="24"/>
                      <w:szCs w:val="24"/>
                      <w:lang w:eastAsia="uk-UA"/>
                    </w:rPr>
                  </w:pPr>
                </w:p>
              </w:tc>
            </w:tr>
            <w:tr w:rsidR="00311CA3" w:rsidRPr="00311CA3" w14:paraId="6C2DB5BD" w14:textId="77777777" w:rsidTr="0018233E">
              <w:tc>
                <w:tcPr>
                  <w:tcW w:w="5000" w:type="pct"/>
                  <w:gridSpan w:val="2"/>
                  <w:shd w:val="clear" w:color="auto" w:fill="auto"/>
                  <w:hideMark/>
                </w:tcPr>
                <w:p w14:paraId="5671F0BF" w14:textId="77777777" w:rsidR="00E57D5F" w:rsidRPr="00311CA3" w:rsidRDefault="00E57D5F" w:rsidP="00434512">
                  <w:pPr>
                    <w:spacing w:after="0" w:line="240" w:lineRule="auto"/>
                    <w:ind w:left="-57" w:right="-79"/>
                    <w:rPr>
                      <w:rFonts w:ascii="Times New Roman" w:hAnsi="Times New Roman" w:cs="Times New Roman"/>
                      <w:bCs/>
                      <w:sz w:val="24"/>
                      <w:szCs w:val="24"/>
                      <w:lang w:eastAsia="uk-UA"/>
                    </w:rPr>
                  </w:pPr>
                  <w:r w:rsidRPr="00311CA3">
                    <w:rPr>
                      <w:rFonts w:ascii="Times New Roman" w:hAnsi="Times New Roman" w:cs="Times New Roman"/>
                      <w:bCs/>
                      <w:sz w:val="24"/>
                      <w:szCs w:val="24"/>
                      <w:lang w:eastAsia="uk-UA"/>
                    </w:rPr>
                    <w:t>Спеціальна інформація</w:t>
                  </w:r>
                </w:p>
              </w:tc>
            </w:tr>
          </w:tbl>
          <w:p w14:paraId="30D3ABB9" w14:textId="77777777" w:rsidR="00EE389B" w:rsidRPr="00311CA3" w:rsidRDefault="00EE389B">
            <w:pPr>
              <w:rPr>
                <w:rFonts w:ascii="Times New Roman" w:hAnsi="Times New Roman" w:cs="Times New Roman"/>
                <w:sz w:val="28"/>
                <w:szCs w:val="28"/>
              </w:rPr>
            </w:pPr>
          </w:p>
          <w:tbl>
            <w:tblPr>
              <w:tblW w:w="70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410"/>
              <w:gridCol w:w="416"/>
              <w:gridCol w:w="734"/>
              <w:gridCol w:w="425"/>
              <w:gridCol w:w="586"/>
              <w:gridCol w:w="720"/>
              <w:gridCol w:w="639"/>
              <w:gridCol w:w="640"/>
              <w:gridCol w:w="786"/>
              <w:gridCol w:w="740"/>
              <w:gridCol w:w="607"/>
            </w:tblGrid>
            <w:tr w:rsidR="00311CA3" w:rsidRPr="00311CA3" w14:paraId="61029053" w14:textId="77777777" w:rsidTr="007E7B4F">
              <w:tc>
                <w:tcPr>
                  <w:tcW w:w="226" w:type="pct"/>
                  <w:tcBorders>
                    <w:top w:val="single" w:sz="4" w:space="0" w:color="auto"/>
                    <w:left w:val="nil"/>
                    <w:bottom w:val="single" w:sz="4" w:space="0" w:color="auto"/>
                    <w:right w:val="single" w:sz="4" w:space="0" w:color="auto"/>
                  </w:tcBorders>
                  <w:vAlign w:val="center"/>
                  <w:hideMark/>
                </w:tcPr>
                <w:p w14:paraId="17B2C01F" w14:textId="6490545D" w:rsidR="002F464E" w:rsidRPr="00311CA3" w:rsidRDefault="002F464E" w:rsidP="007E7B4F">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Порядковий номер</w:t>
                  </w:r>
                </w:p>
              </w:tc>
              <w:tc>
                <w:tcPr>
                  <w:tcW w:w="292" w:type="pct"/>
                  <w:tcBorders>
                    <w:top w:val="single" w:sz="4" w:space="0" w:color="auto"/>
                    <w:left w:val="single" w:sz="4" w:space="0" w:color="auto"/>
                    <w:bottom w:val="single" w:sz="4" w:space="0" w:color="auto"/>
                    <w:right w:val="single" w:sz="4" w:space="0" w:color="auto"/>
                  </w:tcBorders>
                  <w:vAlign w:val="center"/>
                  <w:hideMark/>
                </w:tcPr>
                <w:p w14:paraId="3F8123D4" w14:textId="77777777" w:rsidR="002F464E" w:rsidRPr="00311CA3" w:rsidRDefault="002F464E" w:rsidP="002F464E">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Код відходів*</w:t>
                  </w:r>
                </w:p>
              </w:tc>
              <w:tc>
                <w:tcPr>
                  <w:tcW w:w="296" w:type="pct"/>
                  <w:tcBorders>
                    <w:top w:val="single" w:sz="4" w:space="0" w:color="auto"/>
                    <w:left w:val="single" w:sz="4" w:space="0" w:color="auto"/>
                    <w:bottom w:val="single" w:sz="4" w:space="0" w:color="auto"/>
                    <w:right w:val="single" w:sz="4" w:space="0" w:color="auto"/>
                  </w:tcBorders>
                  <w:vAlign w:val="center"/>
                  <w:hideMark/>
                </w:tcPr>
                <w:p w14:paraId="58484931" w14:textId="77777777" w:rsidR="002F464E" w:rsidRPr="00311CA3" w:rsidRDefault="002F464E" w:rsidP="007E7B4F">
                  <w:pPr>
                    <w:spacing w:before="120"/>
                    <w:ind w:left="-57" w:right="-132"/>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Назва відходів*</w:t>
                  </w:r>
                </w:p>
              </w:tc>
              <w:tc>
                <w:tcPr>
                  <w:tcW w:w="523" w:type="pct"/>
                  <w:tcBorders>
                    <w:top w:val="single" w:sz="4" w:space="0" w:color="auto"/>
                    <w:left w:val="single" w:sz="4" w:space="0" w:color="auto"/>
                    <w:bottom w:val="single" w:sz="4" w:space="0" w:color="auto"/>
                    <w:right w:val="single" w:sz="4" w:space="0" w:color="auto"/>
                  </w:tcBorders>
                  <w:vAlign w:val="center"/>
                  <w:hideMark/>
                </w:tcPr>
                <w:p w14:paraId="682CBA16" w14:textId="3C73E962" w:rsidR="002F464E" w:rsidRPr="00311CA3" w:rsidRDefault="002F464E" w:rsidP="002F464E">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 xml:space="preserve">Відомості про склад та </w:t>
                  </w:r>
                  <w:proofErr w:type="spellStart"/>
                  <w:r w:rsidRPr="00311CA3">
                    <w:rPr>
                      <w:rFonts w:ascii="Times New Roman" w:hAnsi="Times New Roman" w:cs="Times New Roman"/>
                      <w:sz w:val="14"/>
                      <w:szCs w:val="14"/>
                      <w:lang w:eastAsia="uk-UA"/>
                    </w:rPr>
                    <w:t>власти</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вості</w:t>
                  </w:r>
                  <w:proofErr w:type="spellEnd"/>
                  <w:r w:rsidRPr="00311CA3">
                    <w:rPr>
                      <w:rFonts w:ascii="Times New Roman" w:hAnsi="Times New Roman" w:cs="Times New Roman"/>
                      <w:sz w:val="14"/>
                      <w:szCs w:val="14"/>
                      <w:lang w:eastAsia="uk-UA"/>
                    </w:rPr>
                    <w:t xml:space="preserve"> відходів*</w:t>
                  </w:r>
                </w:p>
              </w:tc>
              <w:tc>
                <w:tcPr>
                  <w:tcW w:w="303" w:type="pct"/>
                  <w:tcBorders>
                    <w:top w:val="single" w:sz="4" w:space="0" w:color="auto"/>
                    <w:left w:val="single" w:sz="4" w:space="0" w:color="auto"/>
                    <w:bottom w:val="single" w:sz="4" w:space="0" w:color="auto"/>
                    <w:right w:val="single" w:sz="4" w:space="0" w:color="auto"/>
                  </w:tcBorders>
                  <w:vAlign w:val="center"/>
                  <w:hideMark/>
                </w:tcPr>
                <w:p w14:paraId="16EBBD4E" w14:textId="77777777" w:rsidR="002F464E" w:rsidRPr="00311CA3" w:rsidRDefault="002F464E" w:rsidP="002F464E">
                  <w:pPr>
                    <w:spacing w:before="120"/>
                    <w:ind w:left="-57" w:right="-79"/>
                    <w:jc w:val="center"/>
                    <w:rPr>
                      <w:rFonts w:ascii="Times New Roman" w:hAnsi="Times New Roman" w:cs="Times New Roman"/>
                      <w:b/>
                      <w:sz w:val="14"/>
                      <w:szCs w:val="14"/>
                      <w:lang w:eastAsia="uk-UA"/>
                    </w:rPr>
                  </w:pPr>
                  <w:r w:rsidRPr="00311CA3">
                    <w:rPr>
                      <w:rFonts w:ascii="Times New Roman" w:hAnsi="Times New Roman" w:cs="Times New Roman"/>
                      <w:sz w:val="14"/>
                      <w:szCs w:val="14"/>
                      <w:lang w:eastAsia="uk-UA"/>
                    </w:rPr>
                    <w:t>Код та назва операцій**</w:t>
                  </w:r>
                </w:p>
              </w:tc>
              <w:tc>
                <w:tcPr>
                  <w:tcW w:w="417" w:type="pct"/>
                  <w:tcBorders>
                    <w:top w:val="single" w:sz="4" w:space="0" w:color="auto"/>
                    <w:left w:val="single" w:sz="4" w:space="0" w:color="auto"/>
                    <w:bottom w:val="single" w:sz="4" w:space="0" w:color="auto"/>
                    <w:right w:val="single" w:sz="4" w:space="0" w:color="auto"/>
                  </w:tcBorders>
                  <w:vAlign w:val="center"/>
                  <w:hideMark/>
                </w:tcPr>
                <w:p w14:paraId="6CCA0E9C" w14:textId="77777777" w:rsidR="002F464E" w:rsidRPr="00311CA3" w:rsidRDefault="002F464E" w:rsidP="002F464E">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 xml:space="preserve">Проектна потужність об’єкта***, </w:t>
                  </w:r>
                  <w:r w:rsidRPr="00311CA3">
                    <w:rPr>
                      <w:rFonts w:ascii="Times New Roman" w:hAnsi="Times New Roman" w:cs="Times New Roman"/>
                      <w:sz w:val="14"/>
                      <w:szCs w:val="14"/>
                      <w:lang w:eastAsia="uk-UA"/>
                    </w:rPr>
                    <w:br/>
                    <w:t>тонн на рік</w:t>
                  </w:r>
                </w:p>
              </w:tc>
              <w:tc>
                <w:tcPr>
                  <w:tcW w:w="513" w:type="pct"/>
                  <w:tcBorders>
                    <w:top w:val="single" w:sz="4" w:space="0" w:color="auto"/>
                    <w:left w:val="single" w:sz="4" w:space="0" w:color="auto"/>
                    <w:bottom w:val="single" w:sz="4" w:space="0" w:color="auto"/>
                    <w:right w:val="single" w:sz="4" w:space="0" w:color="auto"/>
                  </w:tcBorders>
                  <w:vAlign w:val="center"/>
                  <w:hideMark/>
                </w:tcPr>
                <w:p w14:paraId="1E9F5622" w14:textId="532C2D9F" w:rsidR="002F464E" w:rsidRPr="00311CA3" w:rsidRDefault="002F464E" w:rsidP="007E7B4F">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Проект</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 xml:space="preserve">ний обсяг </w:t>
                  </w:r>
                  <w:proofErr w:type="spellStart"/>
                  <w:r w:rsidRPr="00311CA3">
                    <w:rPr>
                      <w:rFonts w:ascii="Times New Roman" w:hAnsi="Times New Roman" w:cs="Times New Roman"/>
                      <w:sz w:val="14"/>
                      <w:szCs w:val="14"/>
                      <w:lang w:eastAsia="uk-UA"/>
                    </w:rPr>
                    <w:t>оброб</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лення</w:t>
                  </w:r>
                  <w:proofErr w:type="spellEnd"/>
                  <w:r w:rsidRPr="00311CA3">
                    <w:rPr>
                      <w:rFonts w:ascii="Times New Roman" w:hAnsi="Times New Roman" w:cs="Times New Roman"/>
                      <w:sz w:val="14"/>
                      <w:szCs w:val="14"/>
                      <w:lang w:eastAsia="uk-UA"/>
                    </w:rPr>
                    <w:t xml:space="preserve"> відходів </w:t>
                  </w:r>
                  <w:r w:rsidRPr="00311CA3">
                    <w:rPr>
                      <w:rFonts w:ascii="Times New Roman" w:hAnsi="Times New Roman" w:cs="Times New Roman"/>
                      <w:sz w:val="14"/>
                      <w:szCs w:val="14"/>
                      <w:lang w:eastAsia="uk-UA"/>
                    </w:rPr>
                    <w:br/>
                    <w:t>(тонн на рік, або тонн на годину, або літрів на рік, або літрів на годину)</w:t>
                  </w:r>
                </w:p>
              </w:tc>
              <w:tc>
                <w:tcPr>
                  <w:tcW w:w="455" w:type="pct"/>
                  <w:tcBorders>
                    <w:top w:val="single" w:sz="4" w:space="0" w:color="auto"/>
                    <w:left w:val="single" w:sz="4" w:space="0" w:color="auto"/>
                    <w:bottom w:val="single" w:sz="4" w:space="0" w:color="auto"/>
                    <w:right w:val="single" w:sz="4" w:space="0" w:color="auto"/>
                  </w:tcBorders>
                  <w:vAlign w:val="center"/>
                  <w:hideMark/>
                </w:tcPr>
                <w:p w14:paraId="61B819B6" w14:textId="77777777" w:rsidR="002F464E" w:rsidRPr="00311CA3" w:rsidRDefault="002F464E" w:rsidP="002F464E">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Розрахунковий строк експлуатації***</w:t>
                  </w:r>
                </w:p>
              </w:tc>
              <w:tc>
                <w:tcPr>
                  <w:tcW w:w="456" w:type="pct"/>
                  <w:tcBorders>
                    <w:top w:val="single" w:sz="4" w:space="0" w:color="auto"/>
                    <w:left w:val="single" w:sz="4" w:space="0" w:color="auto"/>
                    <w:bottom w:val="single" w:sz="4" w:space="0" w:color="auto"/>
                    <w:right w:val="single" w:sz="4" w:space="0" w:color="auto"/>
                  </w:tcBorders>
                  <w:vAlign w:val="center"/>
                  <w:hideMark/>
                </w:tcPr>
                <w:p w14:paraId="6EBF4045" w14:textId="77777777" w:rsidR="002F464E" w:rsidRPr="00311CA3" w:rsidRDefault="002F464E" w:rsidP="002F464E">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Джерело походження відходів****</w:t>
                  </w:r>
                </w:p>
              </w:tc>
              <w:tc>
                <w:tcPr>
                  <w:tcW w:w="560" w:type="pct"/>
                  <w:tcBorders>
                    <w:top w:val="single" w:sz="4" w:space="0" w:color="auto"/>
                    <w:left w:val="single" w:sz="4" w:space="0" w:color="auto"/>
                    <w:bottom w:val="single" w:sz="4" w:space="0" w:color="auto"/>
                    <w:right w:val="single" w:sz="4" w:space="0" w:color="auto"/>
                  </w:tcBorders>
                  <w:vAlign w:val="center"/>
                  <w:hideMark/>
                </w:tcPr>
                <w:p w14:paraId="3DAD4687" w14:textId="77777777" w:rsidR="007E7B4F" w:rsidRPr="00311CA3" w:rsidRDefault="002F464E" w:rsidP="007E7B4F">
                  <w:pPr>
                    <w:spacing w:after="0" w:line="240" w:lineRule="auto"/>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 xml:space="preserve">Код та назва відходів*, </w:t>
                  </w:r>
                  <w:proofErr w:type="spellStart"/>
                  <w:r w:rsidRPr="00311CA3">
                    <w:rPr>
                      <w:rFonts w:ascii="Times New Roman" w:hAnsi="Times New Roman" w:cs="Times New Roman"/>
                      <w:sz w:val="14"/>
                      <w:szCs w:val="14"/>
                      <w:lang w:eastAsia="uk-UA"/>
                    </w:rPr>
                    <w:t>утворе</w:t>
                  </w:r>
                  <w:proofErr w:type="spellEnd"/>
                  <w:r w:rsidR="007E7B4F" w:rsidRPr="00311CA3">
                    <w:rPr>
                      <w:rFonts w:ascii="Times New Roman" w:hAnsi="Times New Roman" w:cs="Times New Roman"/>
                      <w:sz w:val="14"/>
                      <w:szCs w:val="14"/>
                      <w:lang w:eastAsia="uk-UA"/>
                    </w:rPr>
                    <w:t>-</w:t>
                  </w:r>
                </w:p>
                <w:p w14:paraId="3A117926" w14:textId="77777777" w:rsidR="002F464E" w:rsidRPr="00311CA3" w:rsidRDefault="002F464E" w:rsidP="007E7B4F">
                  <w:pPr>
                    <w:spacing w:after="0" w:line="240" w:lineRule="auto"/>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них в результаті здійснення операцій з оброблення</w:t>
                  </w:r>
                </w:p>
              </w:tc>
              <w:tc>
                <w:tcPr>
                  <w:tcW w:w="527" w:type="pct"/>
                  <w:tcBorders>
                    <w:top w:val="single" w:sz="4" w:space="0" w:color="auto"/>
                    <w:left w:val="single" w:sz="4" w:space="0" w:color="auto"/>
                    <w:bottom w:val="single" w:sz="4" w:space="0" w:color="auto"/>
                    <w:right w:val="single" w:sz="4" w:space="0" w:color="auto"/>
                  </w:tcBorders>
                  <w:vAlign w:val="center"/>
                  <w:hideMark/>
                </w:tcPr>
                <w:p w14:paraId="4B6177CD" w14:textId="473E0940" w:rsidR="002F464E" w:rsidRPr="00311CA3" w:rsidRDefault="002F464E" w:rsidP="002F464E">
                  <w:pPr>
                    <w:spacing w:before="120"/>
                    <w:ind w:left="-57" w:right="-79"/>
                    <w:jc w:val="center"/>
                    <w:rPr>
                      <w:rFonts w:ascii="Times New Roman" w:hAnsi="Times New Roman" w:cs="Times New Roman"/>
                      <w:sz w:val="14"/>
                      <w:szCs w:val="14"/>
                      <w:lang w:eastAsia="uk-UA"/>
                    </w:rPr>
                  </w:pPr>
                  <w:r w:rsidRPr="00311CA3">
                    <w:rPr>
                      <w:rFonts w:ascii="Times New Roman" w:hAnsi="Times New Roman" w:cs="Times New Roman"/>
                      <w:sz w:val="14"/>
                      <w:szCs w:val="14"/>
                      <w:lang w:eastAsia="uk-UA"/>
                    </w:rPr>
                    <w:t xml:space="preserve">Обсяг відходів, </w:t>
                  </w:r>
                  <w:proofErr w:type="spellStart"/>
                  <w:r w:rsidRPr="00311CA3">
                    <w:rPr>
                      <w:rFonts w:ascii="Times New Roman" w:hAnsi="Times New Roman" w:cs="Times New Roman"/>
                      <w:sz w:val="14"/>
                      <w:szCs w:val="14"/>
                      <w:lang w:eastAsia="uk-UA"/>
                    </w:rPr>
                    <w:t>утворе</w:t>
                  </w:r>
                  <w:proofErr w:type="spellEnd"/>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 xml:space="preserve">них в результаті </w:t>
                  </w:r>
                  <w:proofErr w:type="spellStart"/>
                  <w:r w:rsidRPr="00311CA3">
                    <w:rPr>
                      <w:rFonts w:ascii="Times New Roman" w:hAnsi="Times New Roman" w:cs="Times New Roman"/>
                      <w:sz w:val="14"/>
                      <w:szCs w:val="14"/>
                      <w:lang w:eastAsia="uk-UA"/>
                    </w:rPr>
                    <w:t>здійснен</w:t>
                  </w:r>
                  <w:proofErr w:type="spellEnd"/>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 xml:space="preserve">ня операцій з </w:t>
                  </w:r>
                  <w:proofErr w:type="spellStart"/>
                  <w:r w:rsidRPr="00311CA3">
                    <w:rPr>
                      <w:rFonts w:ascii="Times New Roman" w:hAnsi="Times New Roman" w:cs="Times New Roman"/>
                      <w:sz w:val="14"/>
                      <w:szCs w:val="14"/>
                      <w:lang w:eastAsia="uk-UA"/>
                    </w:rPr>
                    <w:t>оброб</w:t>
                  </w:r>
                  <w:r w:rsidR="007E7B4F" w:rsidRPr="00311CA3">
                    <w:rPr>
                      <w:rFonts w:ascii="Times New Roman" w:hAnsi="Times New Roman" w:cs="Times New Roman"/>
                      <w:sz w:val="14"/>
                      <w:szCs w:val="14"/>
                      <w:lang w:eastAsia="uk-UA"/>
                    </w:rPr>
                    <w:t>-</w:t>
                  </w:r>
                  <w:r w:rsidRPr="00311CA3">
                    <w:rPr>
                      <w:rFonts w:ascii="Times New Roman" w:hAnsi="Times New Roman" w:cs="Times New Roman"/>
                      <w:sz w:val="14"/>
                      <w:szCs w:val="14"/>
                      <w:lang w:eastAsia="uk-UA"/>
                    </w:rPr>
                    <w:t>лення</w:t>
                  </w:r>
                  <w:proofErr w:type="spellEnd"/>
                  <w:r w:rsidRPr="00311CA3">
                    <w:rPr>
                      <w:rFonts w:ascii="Times New Roman" w:hAnsi="Times New Roman" w:cs="Times New Roman"/>
                      <w:sz w:val="14"/>
                      <w:szCs w:val="14"/>
                      <w:lang w:eastAsia="uk-UA"/>
                    </w:rPr>
                    <w:t>, кілограмів на годину</w:t>
                  </w:r>
                </w:p>
              </w:tc>
              <w:tc>
                <w:tcPr>
                  <w:tcW w:w="433" w:type="pct"/>
                  <w:tcBorders>
                    <w:top w:val="single" w:sz="4" w:space="0" w:color="auto"/>
                    <w:left w:val="single" w:sz="4" w:space="0" w:color="auto"/>
                    <w:bottom w:val="single" w:sz="4" w:space="0" w:color="auto"/>
                    <w:right w:val="nil"/>
                  </w:tcBorders>
                  <w:vAlign w:val="center"/>
                  <w:hideMark/>
                </w:tcPr>
                <w:p w14:paraId="753DDADF" w14:textId="77777777" w:rsidR="002F464E" w:rsidRPr="00311CA3" w:rsidRDefault="002F464E" w:rsidP="002F464E">
                  <w:pPr>
                    <w:spacing w:before="120"/>
                    <w:ind w:left="-57" w:right="-79"/>
                    <w:jc w:val="center"/>
                    <w:rPr>
                      <w:rFonts w:ascii="Times New Roman" w:hAnsi="Times New Roman" w:cs="Times New Roman"/>
                      <w:bCs/>
                      <w:sz w:val="14"/>
                      <w:szCs w:val="14"/>
                      <w:lang w:eastAsia="uk-UA"/>
                    </w:rPr>
                  </w:pPr>
                  <w:r w:rsidRPr="00311CA3">
                    <w:rPr>
                      <w:rFonts w:ascii="Times New Roman" w:hAnsi="Times New Roman" w:cs="Times New Roman"/>
                      <w:bCs/>
                      <w:sz w:val="14"/>
                      <w:szCs w:val="14"/>
                      <w:lang w:eastAsia="uk-UA"/>
                    </w:rPr>
                    <w:t>Подальше оброблення утворених відходів*****</w:t>
                  </w:r>
                </w:p>
              </w:tc>
            </w:tr>
            <w:tr w:rsidR="00311CA3" w:rsidRPr="00311CA3" w14:paraId="0C49E3EA" w14:textId="77777777" w:rsidTr="007E7B4F">
              <w:tc>
                <w:tcPr>
                  <w:tcW w:w="226" w:type="pct"/>
                  <w:tcBorders>
                    <w:top w:val="single" w:sz="4" w:space="0" w:color="auto"/>
                    <w:left w:val="nil"/>
                    <w:bottom w:val="single" w:sz="4" w:space="0" w:color="auto"/>
                    <w:right w:val="single" w:sz="4" w:space="0" w:color="auto"/>
                  </w:tcBorders>
                  <w:hideMark/>
                </w:tcPr>
                <w:p w14:paraId="3A67AEF9" w14:textId="3B776B5B"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w:t>
                  </w:r>
                </w:p>
              </w:tc>
              <w:tc>
                <w:tcPr>
                  <w:tcW w:w="292" w:type="pct"/>
                  <w:tcBorders>
                    <w:top w:val="single" w:sz="4" w:space="0" w:color="auto"/>
                    <w:left w:val="single" w:sz="4" w:space="0" w:color="auto"/>
                    <w:bottom w:val="single" w:sz="4" w:space="0" w:color="auto"/>
                    <w:right w:val="single" w:sz="4" w:space="0" w:color="auto"/>
                  </w:tcBorders>
                  <w:hideMark/>
                </w:tcPr>
                <w:p w14:paraId="36B052BC"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2</w:t>
                  </w:r>
                </w:p>
              </w:tc>
              <w:tc>
                <w:tcPr>
                  <w:tcW w:w="296" w:type="pct"/>
                  <w:tcBorders>
                    <w:top w:val="single" w:sz="4" w:space="0" w:color="auto"/>
                    <w:left w:val="single" w:sz="4" w:space="0" w:color="auto"/>
                    <w:bottom w:val="single" w:sz="4" w:space="0" w:color="auto"/>
                    <w:right w:val="single" w:sz="4" w:space="0" w:color="auto"/>
                  </w:tcBorders>
                  <w:hideMark/>
                </w:tcPr>
                <w:p w14:paraId="2562CCB1"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3</w:t>
                  </w:r>
                </w:p>
              </w:tc>
              <w:tc>
                <w:tcPr>
                  <w:tcW w:w="523" w:type="pct"/>
                  <w:tcBorders>
                    <w:top w:val="single" w:sz="4" w:space="0" w:color="auto"/>
                    <w:left w:val="single" w:sz="4" w:space="0" w:color="auto"/>
                    <w:bottom w:val="single" w:sz="4" w:space="0" w:color="auto"/>
                    <w:right w:val="single" w:sz="4" w:space="0" w:color="auto"/>
                  </w:tcBorders>
                  <w:hideMark/>
                </w:tcPr>
                <w:p w14:paraId="5A536656"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4</w:t>
                  </w:r>
                </w:p>
              </w:tc>
              <w:tc>
                <w:tcPr>
                  <w:tcW w:w="303" w:type="pct"/>
                  <w:tcBorders>
                    <w:top w:val="single" w:sz="4" w:space="0" w:color="auto"/>
                    <w:left w:val="single" w:sz="4" w:space="0" w:color="auto"/>
                    <w:bottom w:val="single" w:sz="4" w:space="0" w:color="auto"/>
                    <w:right w:val="single" w:sz="4" w:space="0" w:color="auto"/>
                  </w:tcBorders>
                  <w:hideMark/>
                </w:tcPr>
                <w:p w14:paraId="4C89C862"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5</w:t>
                  </w:r>
                </w:p>
              </w:tc>
              <w:tc>
                <w:tcPr>
                  <w:tcW w:w="417" w:type="pct"/>
                  <w:tcBorders>
                    <w:top w:val="single" w:sz="4" w:space="0" w:color="auto"/>
                    <w:left w:val="single" w:sz="4" w:space="0" w:color="auto"/>
                    <w:bottom w:val="single" w:sz="4" w:space="0" w:color="auto"/>
                    <w:right w:val="single" w:sz="4" w:space="0" w:color="auto"/>
                  </w:tcBorders>
                  <w:hideMark/>
                </w:tcPr>
                <w:p w14:paraId="5CD93AF4"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6</w:t>
                  </w:r>
                </w:p>
              </w:tc>
              <w:tc>
                <w:tcPr>
                  <w:tcW w:w="513" w:type="pct"/>
                  <w:tcBorders>
                    <w:top w:val="single" w:sz="4" w:space="0" w:color="auto"/>
                    <w:left w:val="single" w:sz="4" w:space="0" w:color="auto"/>
                    <w:bottom w:val="single" w:sz="4" w:space="0" w:color="auto"/>
                    <w:right w:val="single" w:sz="4" w:space="0" w:color="auto"/>
                  </w:tcBorders>
                  <w:hideMark/>
                </w:tcPr>
                <w:p w14:paraId="14B79D4D"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7</w:t>
                  </w:r>
                </w:p>
              </w:tc>
              <w:tc>
                <w:tcPr>
                  <w:tcW w:w="455" w:type="pct"/>
                  <w:tcBorders>
                    <w:top w:val="single" w:sz="4" w:space="0" w:color="auto"/>
                    <w:left w:val="single" w:sz="4" w:space="0" w:color="auto"/>
                    <w:bottom w:val="single" w:sz="4" w:space="0" w:color="auto"/>
                    <w:right w:val="single" w:sz="4" w:space="0" w:color="auto"/>
                  </w:tcBorders>
                  <w:hideMark/>
                </w:tcPr>
                <w:p w14:paraId="631A53B5"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8</w:t>
                  </w:r>
                </w:p>
              </w:tc>
              <w:tc>
                <w:tcPr>
                  <w:tcW w:w="456" w:type="pct"/>
                  <w:tcBorders>
                    <w:top w:val="single" w:sz="4" w:space="0" w:color="auto"/>
                    <w:left w:val="single" w:sz="4" w:space="0" w:color="auto"/>
                    <w:bottom w:val="single" w:sz="4" w:space="0" w:color="auto"/>
                    <w:right w:val="single" w:sz="4" w:space="0" w:color="auto"/>
                  </w:tcBorders>
                  <w:hideMark/>
                </w:tcPr>
                <w:p w14:paraId="040A4490"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9</w:t>
                  </w:r>
                </w:p>
              </w:tc>
              <w:tc>
                <w:tcPr>
                  <w:tcW w:w="560" w:type="pct"/>
                  <w:tcBorders>
                    <w:top w:val="single" w:sz="4" w:space="0" w:color="auto"/>
                    <w:left w:val="single" w:sz="4" w:space="0" w:color="auto"/>
                    <w:bottom w:val="single" w:sz="4" w:space="0" w:color="auto"/>
                    <w:right w:val="single" w:sz="4" w:space="0" w:color="auto"/>
                  </w:tcBorders>
                  <w:hideMark/>
                </w:tcPr>
                <w:p w14:paraId="18F4FAD1"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10</w:t>
                  </w:r>
                </w:p>
              </w:tc>
              <w:tc>
                <w:tcPr>
                  <w:tcW w:w="527" w:type="pct"/>
                  <w:tcBorders>
                    <w:top w:val="single" w:sz="4" w:space="0" w:color="auto"/>
                    <w:left w:val="single" w:sz="4" w:space="0" w:color="auto"/>
                    <w:bottom w:val="single" w:sz="4" w:space="0" w:color="auto"/>
                    <w:right w:val="single" w:sz="4" w:space="0" w:color="auto"/>
                  </w:tcBorders>
                  <w:hideMark/>
                </w:tcPr>
                <w:p w14:paraId="0946E7BD"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11</w:t>
                  </w:r>
                </w:p>
              </w:tc>
              <w:tc>
                <w:tcPr>
                  <w:tcW w:w="433" w:type="pct"/>
                  <w:tcBorders>
                    <w:top w:val="single" w:sz="4" w:space="0" w:color="auto"/>
                    <w:left w:val="single" w:sz="4" w:space="0" w:color="auto"/>
                    <w:bottom w:val="single" w:sz="4" w:space="0" w:color="auto"/>
                    <w:right w:val="nil"/>
                  </w:tcBorders>
                  <w:hideMark/>
                </w:tcPr>
                <w:p w14:paraId="0034FFE7" w14:textId="77777777" w:rsidR="002F464E" w:rsidRPr="00311CA3" w:rsidRDefault="002F464E" w:rsidP="002F464E">
                  <w:pPr>
                    <w:spacing w:before="120"/>
                    <w:ind w:left="-57" w:right="-79"/>
                    <w:jc w:val="center"/>
                    <w:rPr>
                      <w:rFonts w:ascii="Times New Roman" w:hAnsi="Times New Roman" w:cs="Times New Roman"/>
                      <w:sz w:val="20"/>
                      <w:szCs w:val="28"/>
                      <w:lang w:eastAsia="uk-UA"/>
                    </w:rPr>
                  </w:pPr>
                  <w:r w:rsidRPr="00311CA3">
                    <w:rPr>
                      <w:rFonts w:ascii="Times New Roman" w:hAnsi="Times New Roman" w:cs="Times New Roman"/>
                      <w:sz w:val="20"/>
                      <w:szCs w:val="28"/>
                      <w:lang w:eastAsia="uk-UA"/>
                    </w:rPr>
                    <w:t>12</w:t>
                  </w:r>
                </w:p>
              </w:tc>
            </w:tr>
          </w:tbl>
          <w:p w14:paraId="09B934D2" w14:textId="77777777" w:rsidR="002F464E" w:rsidRPr="00311CA3" w:rsidRDefault="002F464E" w:rsidP="002F464E">
            <w:pPr>
              <w:spacing w:before="120"/>
              <w:ind w:firstLine="567"/>
              <w:rPr>
                <w:rFonts w:ascii="Times New Roman" w:hAnsi="Times New Roman" w:cs="Times New Roman"/>
                <w:sz w:val="24"/>
                <w:szCs w:val="24"/>
              </w:rPr>
            </w:pPr>
            <w:r w:rsidRPr="00311CA3">
              <w:rPr>
                <w:rFonts w:ascii="Times New Roman" w:hAnsi="Times New Roman" w:cs="Times New Roman"/>
                <w:sz w:val="24"/>
                <w:szCs w:val="24"/>
              </w:rPr>
              <w:t>Додаток: Копія розпорядчого документа про призначення відповідальних осіб у сфері управління відходами.</w:t>
            </w:r>
          </w:p>
          <w:p w14:paraId="714913CC" w14:textId="77777777" w:rsidR="007F53D2" w:rsidRPr="00311CA3" w:rsidRDefault="007F53D2" w:rsidP="002F464E">
            <w:pPr>
              <w:spacing w:before="120"/>
              <w:ind w:firstLine="567"/>
              <w:rPr>
                <w:rFonts w:ascii="Times New Roman" w:hAnsi="Times New Roman" w:cs="Times New Roman"/>
                <w:sz w:val="24"/>
                <w:szCs w:val="24"/>
              </w:rPr>
            </w:pPr>
          </w:p>
          <w:p w14:paraId="212C0F9C" w14:textId="77777777" w:rsidR="002F464E" w:rsidRPr="00311CA3" w:rsidRDefault="002F464E" w:rsidP="002F464E">
            <w:pPr>
              <w:spacing w:before="120"/>
              <w:rPr>
                <w:rFonts w:ascii="Times New Roman" w:hAnsi="Times New Roman" w:cs="Times New Roman"/>
              </w:rPr>
            </w:pPr>
            <w:r w:rsidRPr="00311CA3">
              <w:rPr>
                <w:rFonts w:ascii="Times New Roman" w:hAnsi="Times New Roman" w:cs="Times New Roman"/>
              </w:rPr>
              <w:lastRenderedPageBreak/>
              <w:t>_________</w:t>
            </w:r>
          </w:p>
          <w:p w14:paraId="325F8827"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xml:space="preserve">*Підтвердні документи, що засвідчують відсутність небезпечних властивостей відходів згідно з Порядком класифікації відходів та Національним переліком відходів, затвердженими постановою Кабінету Міністрів України від 20 жовтня 2023 р. № 1102 (Офіційний вісник України, 2023 р., № 97, </w:t>
            </w:r>
            <w:r w:rsidRPr="00311CA3">
              <w:rPr>
                <w:rFonts w:ascii="Times New Roman" w:hAnsi="Times New Roman" w:cs="Times New Roman"/>
                <w:sz w:val="20"/>
              </w:rPr>
              <w:br/>
              <w:t>ст. 5820).</w:t>
            </w:r>
          </w:p>
          <w:p w14:paraId="15F700C2"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Згідно з додатками 1, 2 до Закону України “Про управління відходами”.</w:t>
            </w:r>
          </w:p>
          <w:p w14:paraId="3FE4DBFB"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Відповідно до затвердженої заявником проектної документації та паспортних даних на застосовуване технологічне обладнання.</w:t>
            </w:r>
          </w:p>
          <w:p w14:paraId="49D80D4A"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Вид діяльності, за результатами якої було утворено відходи, або інформація про побутові відходи.</w:t>
            </w:r>
          </w:p>
          <w:p w14:paraId="0082B950"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Інформація про те, що оброблення відходів здійснюється самостійно чи відходи передаються на оброблення іншим суб’єктам господарювання.</w:t>
            </w:r>
          </w:p>
          <w:tbl>
            <w:tblPr>
              <w:tblW w:w="6821" w:type="dxa"/>
              <w:tblInd w:w="108" w:type="dxa"/>
              <w:tblLayout w:type="fixed"/>
              <w:tblLook w:val="04A0" w:firstRow="1" w:lastRow="0" w:firstColumn="1" w:lastColumn="0" w:noHBand="0" w:noVBand="1"/>
            </w:tblPr>
            <w:tblGrid>
              <w:gridCol w:w="1647"/>
              <w:gridCol w:w="1911"/>
              <w:gridCol w:w="3263"/>
            </w:tblGrid>
            <w:tr w:rsidR="00311CA3" w:rsidRPr="00311CA3" w14:paraId="6D5286A1" w14:textId="77777777" w:rsidTr="0018233E">
              <w:tc>
                <w:tcPr>
                  <w:tcW w:w="1207" w:type="pct"/>
                  <w:hideMark/>
                </w:tcPr>
                <w:p w14:paraId="320BD4FB" w14:textId="77777777" w:rsidR="002F464E" w:rsidRPr="00311CA3" w:rsidRDefault="002F464E" w:rsidP="002F464E">
                  <w:pPr>
                    <w:jc w:val="both"/>
                    <w:rPr>
                      <w:rFonts w:ascii="Times New Roman" w:hAnsi="Times New Roman" w:cs="Times New Roman"/>
                      <w:sz w:val="24"/>
                      <w:szCs w:val="24"/>
                    </w:rPr>
                  </w:pPr>
                  <w:r w:rsidRPr="00311CA3">
                    <w:rPr>
                      <w:rFonts w:ascii="Times New Roman" w:hAnsi="Times New Roman" w:cs="Times New Roman"/>
                      <w:sz w:val="24"/>
                      <w:szCs w:val="24"/>
                    </w:rPr>
                    <w:t>Суб’єкт господарювання</w:t>
                  </w:r>
                </w:p>
              </w:tc>
              <w:tc>
                <w:tcPr>
                  <w:tcW w:w="1401" w:type="pct"/>
                  <w:hideMark/>
                </w:tcPr>
                <w:p w14:paraId="0AF66D64" w14:textId="77777777" w:rsidR="002F464E" w:rsidRPr="00311CA3" w:rsidRDefault="002F464E" w:rsidP="002F464E">
                  <w:pPr>
                    <w:jc w:val="center"/>
                    <w:rPr>
                      <w:rFonts w:ascii="Times New Roman" w:hAnsi="Times New Roman" w:cs="Times New Roman"/>
                      <w:sz w:val="24"/>
                      <w:szCs w:val="24"/>
                    </w:rPr>
                  </w:pPr>
                  <w:r w:rsidRPr="00311CA3">
                    <w:rPr>
                      <w:rFonts w:ascii="Times New Roman" w:hAnsi="Times New Roman" w:cs="Times New Roman"/>
                      <w:sz w:val="28"/>
                      <w:szCs w:val="28"/>
                    </w:rPr>
                    <w:t>____________</w:t>
                  </w:r>
                  <w:r w:rsidRPr="00311CA3">
                    <w:rPr>
                      <w:rFonts w:ascii="Times New Roman" w:hAnsi="Times New Roman" w:cs="Times New Roman"/>
                      <w:sz w:val="20"/>
                      <w:szCs w:val="24"/>
                    </w:rPr>
                    <w:br/>
                    <w:t>(підпис)</w:t>
                  </w:r>
                </w:p>
              </w:tc>
              <w:tc>
                <w:tcPr>
                  <w:tcW w:w="2392" w:type="pct"/>
                  <w:hideMark/>
                </w:tcPr>
                <w:p w14:paraId="2ACF49E4" w14:textId="77777777" w:rsidR="002F464E" w:rsidRPr="00311CA3" w:rsidRDefault="002F464E" w:rsidP="002F464E">
                  <w:pPr>
                    <w:jc w:val="center"/>
                    <w:rPr>
                      <w:rFonts w:ascii="Times New Roman" w:hAnsi="Times New Roman" w:cs="Times New Roman"/>
                      <w:sz w:val="24"/>
                      <w:szCs w:val="24"/>
                    </w:rPr>
                  </w:pPr>
                  <w:r w:rsidRPr="00311CA3">
                    <w:rPr>
                      <w:rFonts w:ascii="Times New Roman" w:hAnsi="Times New Roman" w:cs="Times New Roman"/>
                      <w:sz w:val="28"/>
                      <w:szCs w:val="28"/>
                    </w:rPr>
                    <w:t>_____________________</w:t>
                  </w:r>
                  <w:r w:rsidRPr="00311CA3">
                    <w:rPr>
                      <w:rFonts w:ascii="Times New Roman" w:hAnsi="Times New Roman" w:cs="Times New Roman"/>
                      <w:sz w:val="20"/>
                    </w:rPr>
                    <w:br/>
                    <w:t>(прізвище, власне ім’я, по батькові (за наявності)</w:t>
                  </w:r>
                </w:p>
              </w:tc>
            </w:tr>
          </w:tbl>
          <w:p w14:paraId="4D738E71" w14:textId="1203CC09" w:rsidR="000E77DA" w:rsidRPr="00311CA3" w:rsidRDefault="002F464E" w:rsidP="0018233E">
            <w:pPr>
              <w:pStyle w:val="rvps2"/>
              <w:shd w:val="clear" w:color="auto" w:fill="FFFFFF"/>
              <w:spacing w:before="0" w:beforeAutospacing="0" w:after="150" w:afterAutospacing="0"/>
              <w:ind w:firstLine="450"/>
              <w:jc w:val="both"/>
              <w:rPr>
                <w:shd w:val="clear" w:color="auto" w:fill="FFFFFF"/>
                <w:lang w:val="uk-UA"/>
              </w:rPr>
            </w:pPr>
            <w:r w:rsidRPr="00311CA3">
              <w:rPr>
                <w:sz w:val="28"/>
                <w:szCs w:val="28"/>
                <w:lang w:val="uk-UA"/>
              </w:rPr>
              <w:t xml:space="preserve">“___”  _____________ </w:t>
            </w:r>
            <w:r w:rsidRPr="00311CA3">
              <w:rPr>
                <w:lang w:val="uk-UA"/>
              </w:rPr>
              <w:t>20</w:t>
            </w:r>
            <w:r w:rsidRPr="00311CA3">
              <w:rPr>
                <w:sz w:val="28"/>
                <w:szCs w:val="28"/>
                <w:lang w:val="uk-UA"/>
              </w:rPr>
              <w:t xml:space="preserve">___ </w:t>
            </w:r>
            <w:r w:rsidRPr="00311CA3">
              <w:rPr>
                <w:lang w:val="uk-UA"/>
              </w:rPr>
              <w:t>року.</w:t>
            </w:r>
          </w:p>
        </w:tc>
      </w:tr>
      <w:tr w:rsidR="00311CA3" w:rsidRPr="00311CA3" w14:paraId="2979964E" w14:textId="77777777" w:rsidTr="00982732">
        <w:tc>
          <w:tcPr>
            <w:tcW w:w="7088" w:type="dxa"/>
            <w:gridSpan w:val="2"/>
            <w:tcBorders>
              <w:bottom w:val="single" w:sz="4" w:space="0" w:color="auto"/>
            </w:tcBorders>
          </w:tcPr>
          <w:p w14:paraId="4E9FEBA7" w14:textId="77777777" w:rsidR="00AD1C47" w:rsidRPr="00311CA3" w:rsidRDefault="00AD1C47" w:rsidP="00AD1C47">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2</w:t>
            </w:r>
            <w:r w:rsidRPr="00311CA3">
              <w:rPr>
                <w:rFonts w:ascii="Times New Roman" w:hAnsi="Times New Roman" w:cs="Times New Roman"/>
                <w:sz w:val="24"/>
                <w:szCs w:val="24"/>
              </w:rPr>
              <w:br/>
              <w:t>до Порядку</w:t>
            </w:r>
          </w:p>
          <w:p w14:paraId="68203F94" w14:textId="3A6E4287" w:rsidR="00AD1C47" w:rsidRPr="00311CA3" w:rsidRDefault="00AD1C47" w:rsidP="00AD1C47">
            <w:pPr>
              <w:keepNext/>
              <w:keepLines/>
              <w:spacing w:after="240"/>
              <w:ind w:left="3969"/>
              <w:jc w:val="center"/>
              <w:rPr>
                <w:rFonts w:ascii="Times New Roman" w:hAnsi="Times New Roman" w:cs="Times New Roman"/>
                <w:sz w:val="28"/>
                <w:szCs w:val="2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20"/>
              </w:rPr>
              <w:t>(найменування органу, що видає дозвіл)</w:t>
            </w:r>
          </w:p>
          <w:p w14:paraId="38340FC5" w14:textId="77777777" w:rsidR="00AD1C47" w:rsidRPr="00311CA3" w:rsidRDefault="00AD1C47" w:rsidP="00AD1C47">
            <w:pPr>
              <w:keepNext/>
              <w:keepLines/>
              <w:spacing w:before="240" w:after="240"/>
              <w:jc w:val="center"/>
              <w:rPr>
                <w:rFonts w:ascii="Times New Roman" w:hAnsi="Times New Roman" w:cs="Times New Roman"/>
                <w:b/>
                <w:sz w:val="24"/>
                <w:szCs w:val="24"/>
              </w:rPr>
            </w:pPr>
            <w:r w:rsidRPr="00311CA3">
              <w:rPr>
                <w:rFonts w:ascii="Times New Roman" w:hAnsi="Times New Roman" w:cs="Times New Roman"/>
                <w:b/>
                <w:sz w:val="24"/>
                <w:szCs w:val="24"/>
              </w:rPr>
              <w:t>ЗАЯВА</w:t>
            </w:r>
            <w:r w:rsidRPr="00311CA3">
              <w:rPr>
                <w:rFonts w:ascii="Times New Roman" w:hAnsi="Times New Roman" w:cs="Times New Roman"/>
                <w:b/>
                <w:sz w:val="24"/>
                <w:szCs w:val="24"/>
              </w:rPr>
              <w:br/>
              <w:t xml:space="preserve">про </w:t>
            </w:r>
            <w:r w:rsidRPr="00311CA3">
              <w:rPr>
                <w:rFonts w:ascii="Times New Roman" w:hAnsi="Times New Roman" w:cs="Times New Roman"/>
                <w:sz w:val="24"/>
                <w:szCs w:val="24"/>
              </w:rPr>
              <w:t>анулювання</w:t>
            </w:r>
            <w:r w:rsidRPr="00311CA3">
              <w:rPr>
                <w:rFonts w:ascii="Times New Roman" w:hAnsi="Times New Roman" w:cs="Times New Roman"/>
                <w:b/>
                <w:sz w:val="24"/>
                <w:szCs w:val="24"/>
              </w:rPr>
              <w:t xml:space="preserve"> дозволу на здійснення </w:t>
            </w:r>
            <w:r w:rsidRPr="00311CA3">
              <w:rPr>
                <w:rFonts w:ascii="Times New Roman" w:hAnsi="Times New Roman" w:cs="Times New Roman"/>
                <w:b/>
                <w:sz w:val="24"/>
                <w:szCs w:val="24"/>
              </w:rPr>
              <w:br/>
              <w:t>операцій з оброблення відходів</w:t>
            </w:r>
          </w:p>
          <w:p w14:paraId="404DCDD6" w14:textId="1F04D678" w:rsidR="00AD1C47" w:rsidRPr="00311CA3" w:rsidRDefault="00AD1C47" w:rsidP="00AD1C47">
            <w:pPr>
              <w:spacing w:before="120"/>
              <w:ind w:left="3686" w:hanging="3119"/>
              <w:jc w:val="center"/>
              <w:rPr>
                <w:rFonts w:ascii="Times New Roman" w:hAnsi="Times New Roman" w:cs="Times New Roman"/>
                <w:sz w:val="18"/>
                <w:szCs w:val="18"/>
              </w:rPr>
            </w:pPr>
            <w:r w:rsidRPr="00311CA3">
              <w:rPr>
                <w:rFonts w:ascii="Times New Roman" w:hAnsi="Times New Roman" w:cs="Times New Roman"/>
                <w:sz w:val="24"/>
                <w:szCs w:val="24"/>
              </w:rPr>
              <w:t>Суб’єкт господарювання</w:t>
            </w:r>
            <w:r w:rsidRPr="00311CA3">
              <w:rPr>
                <w:rFonts w:ascii="Times New Roman" w:hAnsi="Times New Roman" w:cs="Times New Roman"/>
                <w:sz w:val="28"/>
                <w:szCs w:val="28"/>
              </w:rPr>
              <w:t xml:space="preserve"> 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 xml:space="preserve">(повне найменування юридичної особи </w:t>
            </w:r>
          </w:p>
          <w:p w14:paraId="03DE5959" w14:textId="497EC2D2"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006E783E" w:rsidRPr="00311CA3">
              <w:rPr>
                <w:rFonts w:ascii="Times New Roman" w:hAnsi="Times New Roman" w:cs="Times New Roman"/>
                <w:sz w:val="18"/>
                <w:szCs w:val="18"/>
              </w:rPr>
              <w:t xml:space="preserve">або прізвище, </w:t>
            </w:r>
            <w:r w:rsidRPr="00311CA3">
              <w:rPr>
                <w:rFonts w:ascii="Times New Roman" w:hAnsi="Times New Roman" w:cs="Times New Roman"/>
                <w:sz w:val="18"/>
                <w:szCs w:val="18"/>
              </w:rPr>
              <w:t>власне ім’я, по батькові (за наявності) фізичної особи — підприємця)</w:t>
            </w:r>
          </w:p>
          <w:p w14:paraId="04164D34" w14:textId="1AB7D5FC"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 xml:space="preserve">(місцезнаходження юридичної особи або адреса </w:t>
            </w:r>
            <w:r w:rsidRPr="00311CA3">
              <w:rPr>
                <w:rFonts w:ascii="Times New Roman" w:hAnsi="Times New Roman" w:cs="Times New Roman"/>
                <w:b/>
                <w:sz w:val="18"/>
                <w:szCs w:val="18"/>
              </w:rPr>
              <w:t>місця проживання</w:t>
            </w:r>
            <w:r w:rsidRPr="00311CA3">
              <w:rPr>
                <w:rFonts w:ascii="Times New Roman" w:hAnsi="Times New Roman" w:cs="Times New Roman"/>
                <w:sz w:val="18"/>
                <w:szCs w:val="18"/>
              </w:rPr>
              <w:t xml:space="preserve"> фізичної особи — підприємця)</w:t>
            </w:r>
          </w:p>
          <w:p w14:paraId="669C7B43" w14:textId="1998E5AA"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(для юридичної особи: ідентифікаційний код в Єдиному державному реєстрі підприємців і організацій України;</w:t>
            </w:r>
          </w:p>
          <w:p w14:paraId="1C319C19" w14:textId="7BDDCC16"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для фізичної особи — підприємця: реєстраційний номер облікової</w:t>
            </w:r>
            <w:r w:rsidRPr="00311CA3">
              <w:rPr>
                <w:rFonts w:ascii="Times New Roman" w:hAnsi="Times New Roman" w:cs="Times New Roman"/>
                <w:sz w:val="20"/>
              </w:rPr>
              <w:t xml:space="preserve"> картки </w:t>
            </w:r>
            <w:r w:rsidRPr="00311CA3">
              <w:rPr>
                <w:rFonts w:ascii="Times New Roman" w:hAnsi="Times New Roman" w:cs="Times New Roman"/>
                <w:sz w:val="18"/>
                <w:szCs w:val="18"/>
              </w:rPr>
              <w:t>платника податків або серія (за наявності)</w:t>
            </w:r>
            <w:r w:rsidR="005C5A3D" w:rsidRPr="00311CA3">
              <w:rPr>
                <w:rFonts w:ascii="Times New Roman" w:hAnsi="Times New Roman" w:cs="Times New Roman"/>
                <w:sz w:val="18"/>
                <w:szCs w:val="18"/>
              </w:rPr>
              <w:t xml:space="preserve"> та</w:t>
            </w:r>
          </w:p>
          <w:p w14:paraId="363E2DFE" w14:textId="53727B5D" w:rsidR="00AD1C47" w:rsidRPr="00311CA3" w:rsidRDefault="00AD1C47" w:rsidP="00AD1C47">
            <w:pPr>
              <w:jc w:val="center"/>
              <w:rPr>
                <w:rFonts w:ascii="Times New Roman" w:hAnsi="Times New Roman" w:cs="Times New Roman"/>
                <w:b/>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b/>
                <w:sz w:val="18"/>
                <w:szCs w:val="18"/>
              </w:rPr>
              <w:t>номер паспорта (для фізичних осіб, які через свої релігійні переконання відмовляються від прийняття</w:t>
            </w:r>
          </w:p>
          <w:p w14:paraId="0A774AFC" w14:textId="6C21289E" w:rsidR="00AD1C47" w:rsidRPr="00311CA3" w:rsidRDefault="00AD1C47" w:rsidP="00AD1C47">
            <w:pPr>
              <w:jc w:val="center"/>
              <w:rPr>
                <w:rFonts w:ascii="Times New Roman" w:hAnsi="Times New Roman" w:cs="Times New Roman"/>
                <w:b/>
                <w:sz w:val="18"/>
                <w:szCs w:val="18"/>
              </w:rPr>
            </w:pPr>
            <w:r w:rsidRPr="00311CA3">
              <w:rPr>
                <w:rFonts w:ascii="Times New Roman" w:hAnsi="Times New Roman" w:cs="Times New Roman"/>
                <w:b/>
                <w:sz w:val="28"/>
                <w:szCs w:val="28"/>
              </w:rPr>
              <w:t>_________________________________________________</w:t>
            </w:r>
            <w:r w:rsidRPr="00311CA3">
              <w:rPr>
                <w:rFonts w:ascii="Times New Roman" w:hAnsi="Times New Roman" w:cs="Times New Roman"/>
                <w:b/>
                <w:sz w:val="28"/>
                <w:szCs w:val="28"/>
              </w:rPr>
              <w:br/>
            </w:r>
            <w:r w:rsidRPr="00311CA3">
              <w:rPr>
                <w:rFonts w:ascii="Times New Roman" w:hAnsi="Times New Roman" w:cs="Times New Roman"/>
                <w:b/>
                <w:sz w:val="18"/>
                <w:szCs w:val="18"/>
              </w:rPr>
              <w:t>реєстраційного номера облікової  картки платника податків та повідомили про це відповідному</w:t>
            </w:r>
          </w:p>
          <w:p w14:paraId="1D8453A1" w14:textId="4F2032E7" w:rsidR="00AD1C47" w:rsidRPr="00311CA3" w:rsidRDefault="00AD1C47" w:rsidP="00AD1C47">
            <w:pPr>
              <w:jc w:val="center"/>
              <w:rPr>
                <w:rFonts w:ascii="Times New Roman" w:hAnsi="Times New Roman" w:cs="Times New Roman"/>
                <w:b/>
                <w:sz w:val="18"/>
                <w:szCs w:val="18"/>
              </w:rPr>
            </w:pPr>
            <w:r w:rsidRPr="00311CA3">
              <w:rPr>
                <w:rFonts w:ascii="Times New Roman" w:hAnsi="Times New Roman" w:cs="Times New Roman"/>
                <w:b/>
                <w:sz w:val="28"/>
                <w:szCs w:val="28"/>
              </w:rPr>
              <w:t>_________________________________________________</w:t>
            </w:r>
            <w:r w:rsidRPr="00311CA3">
              <w:rPr>
                <w:rFonts w:ascii="Times New Roman" w:hAnsi="Times New Roman" w:cs="Times New Roman"/>
                <w:b/>
                <w:sz w:val="28"/>
                <w:szCs w:val="28"/>
              </w:rPr>
              <w:br/>
            </w:r>
            <w:r w:rsidRPr="00311CA3">
              <w:rPr>
                <w:rFonts w:ascii="Times New Roman" w:hAnsi="Times New Roman" w:cs="Times New Roman"/>
                <w:b/>
                <w:sz w:val="18"/>
                <w:szCs w:val="18"/>
              </w:rPr>
              <w:t>контролюючому органу і мають відмітку в паспорті про право здійснювати платежі за серією та номером паспорта)</w:t>
            </w:r>
          </w:p>
          <w:p w14:paraId="78891629" w14:textId="214DAB5A" w:rsidR="00AD1C47" w:rsidRPr="00311CA3" w:rsidRDefault="00AD1C47" w:rsidP="00AD1C47">
            <w:pPr>
              <w:spacing w:after="240"/>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(прізвище, власне ім’я, по батькові (за наявності) керівника юридичної особи)</w:t>
            </w:r>
          </w:p>
          <w:tbl>
            <w:tblPr>
              <w:tblpPr w:leftFromText="180" w:rightFromText="180" w:bottomFromText="160" w:vertAnchor="text" w:tblpXSpec="center" w:tblpY="1"/>
              <w:tblW w:w="4966" w:type="pct"/>
              <w:tblLayout w:type="fixed"/>
              <w:tblLook w:val="00A0" w:firstRow="1" w:lastRow="0" w:firstColumn="1" w:lastColumn="0" w:noHBand="0" w:noVBand="0"/>
            </w:tblPr>
            <w:tblGrid>
              <w:gridCol w:w="3541"/>
              <w:gridCol w:w="3284"/>
            </w:tblGrid>
            <w:tr w:rsidR="00311CA3" w:rsidRPr="00311CA3" w14:paraId="4FB8B3E6" w14:textId="77777777" w:rsidTr="0018233E">
              <w:trPr>
                <w:trHeight w:val="20"/>
              </w:trPr>
              <w:tc>
                <w:tcPr>
                  <w:tcW w:w="2594" w:type="pct"/>
                  <w:shd w:val="clear" w:color="auto" w:fill="auto"/>
                  <w:hideMark/>
                </w:tcPr>
                <w:p w14:paraId="3E241875" w14:textId="3BB35098" w:rsidR="00AD1C47" w:rsidRPr="00311CA3" w:rsidRDefault="00AD1C47" w:rsidP="00AD1C47">
                  <w:pPr>
                    <w:spacing w:before="120"/>
                    <w:jc w:val="center"/>
                    <w:rPr>
                      <w:rFonts w:ascii="Times New Roman" w:hAnsi="Times New Roman" w:cs="Times New Roman"/>
                      <w:sz w:val="20"/>
                    </w:rPr>
                  </w:pPr>
                  <w:r w:rsidRPr="00311CA3">
                    <w:rPr>
                      <w:rFonts w:ascii="Times New Roman" w:hAnsi="Times New Roman" w:cs="Times New Roman"/>
                      <w:sz w:val="28"/>
                      <w:szCs w:val="28"/>
                    </w:rPr>
                    <w:t>_______________________</w:t>
                  </w:r>
                  <w:r w:rsidRPr="00311CA3">
                    <w:rPr>
                      <w:rFonts w:ascii="Times New Roman" w:hAnsi="Times New Roman" w:cs="Times New Roman"/>
                      <w:sz w:val="28"/>
                      <w:szCs w:val="28"/>
                    </w:rPr>
                    <w:br/>
                  </w:r>
                  <w:r w:rsidRPr="00311CA3">
                    <w:rPr>
                      <w:rFonts w:ascii="Times New Roman" w:hAnsi="Times New Roman" w:cs="Times New Roman"/>
                      <w:b/>
                      <w:sz w:val="18"/>
                      <w:szCs w:val="18"/>
                    </w:rPr>
                    <w:t>(контактний номер телефону</w:t>
                  </w:r>
                  <w:r w:rsidRPr="00311CA3">
                    <w:rPr>
                      <w:rFonts w:ascii="Times New Roman" w:hAnsi="Times New Roman" w:cs="Times New Roman"/>
                      <w:sz w:val="18"/>
                      <w:szCs w:val="18"/>
                    </w:rPr>
                    <w:t>)</w:t>
                  </w:r>
                </w:p>
              </w:tc>
              <w:tc>
                <w:tcPr>
                  <w:tcW w:w="2406" w:type="pct"/>
                  <w:shd w:val="clear" w:color="auto" w:fill="auto"/>
                  <w:hideMark/>
                </w:tcPr>
                <w:p w14:paraId="09CB1A32" w14:textId="6927BA32"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 xml:space="preserve"> (адреса електронної пошти)</w:t>
                  </w:r>
                </w:p>
              </w:tc>
            </w:tr>
          </w:tbl>
          <w:p w14:paraId="7BDA602F" w14:textId="77777777" w:rsidR="00AD1C47" w:rsidRPr="00311CA3" w:rsidRDefault="00AD1C47" w:rsidP="00AD1C47">
            <w:pPr>
              <w:spacing w:before="120"/>
              <w:jc w:val="both"/>
              <w:rPr>
                <w:rFonts w:ascii="Times New Roman" w:hAnsi="Times New Roman" w:cs="Times New Roman"/>
                <w:sz w:val="24"/>
                <w:szCs w:val="24"/>
              </w:rPr>
            </w:pPr>
            <w:r w:rsidRPr="00311CA3">
              <w:rPr>
                <w:rFonts w:ascii="Times New Roman" w:hAnsi="Times New Roman" w:cs="Times New Roman"/>
                <w:sz w:val="24"/>
                <w:szCs w:val="24"/>
              </w:rPr>
              <w:lastRenderedPageBreak/>
              <w:t>організаційно-правова форма (для юридичної особи) _______________________________,</w:t>
            </w:r>
          </w:p>
          <w:p w14:paraId="03A8DEEB" w14:textId="77777777" w:rsidR="00AD1C47" w:rsidRPr="00311CA3" w:rsidRDefault="00AD1C47" w:rsidP="00AD1C47">
            <w:pPr>
              <w:spacing w:before="120"/>
              <w:jc w:val="both"/>
              <w:rPr>
                <w:rFonts w:ascii="Times New Roman" w:hAnsi="Times New Roman" w:cs="Times New Roman"/>
                <w:sz w:val="24"/>
                <w:szCs w:val="24"/>
              </w:rPr>
            </w:pPr>
            <w:r w:rsidRPr="00311CA3">
              <w:rPr>
                <w:rFonts w:ascii="Times New Roman" w:hAnsi="Times New Roman" w:cs="Times New Roman"/>
                <w:sz w:val="24"/>
                <w:szCs w:val="24"/>
              </w:rPr>
              <w:t>просить</w:t>
            </w:r>
            <w:r w:rsidRPr="00311CA3">
              <w:rPr>
                <w:rFonts w:ascii="Times New Roman" w:hAnsi="Times New Roman" w:cs="Times New Roman"/>
                <w:b/>
                <w:sz w:val="24"/>
                <w:szCs w:val="24"/>
              </w:rPr>
              <w:t xml:space="preserve"> анулювати дозвіл </w:t>
            </w:r>
            <w:r w:rsidRPr="00311CA3">
              <w:rPr>
                <w:rFonts w:ascii="Times New Roman" w:hAnsi="Times New Roman" w:cs="Times New Roman"/>
                <w:sz w:val="24"/>
                <w:szCs w:val="24"/>
              </w:rPr>
              <w:t>на здійснення операцій з оброблення відходів від __________________ № ___________.</w:t>
            </w:r>
          </w:p>
          <w:p w14:paraId="007C89F5" w14:textId="77777777" w:rsidR="00AD1C47" w:rsidRPr="00311CA3" w:rsidRDefault="00AD1C47" w:rsidP="00AD1C47">
            <w:pPr>
              <w:spacing w:before="120"/>
              <w:jc w:val="both"/>
              <w:rPr>
                <w:rFonts w:ascii="Times New Roman" w:hAnsi="Times New Roman" w:cs="Times New Roman"/>
                <w:sz w:val="28"/>
                <w:szCs w:val="28"/>
              </w:rPr>
            </w:pPr>
          </w:p>
          <w:p w14:paraId="44C53267" w14:textId="77777777" w:rsidR="00AD1C47" w:rsidRPr="00311CA3" w:rsidRDefault="00AD1C47" w:rsidP="00AD1C47">
            <w:pPr>
              <w:spacing w:before="120"/>
              <w:jc w:val="both"/>
              <w:rPr>
                <w:rFonts w:ascii="Times New Roman" w:hAnsi="Times New Roman" w:cs="Times New Roman"/>
                <w:sz w:val="28"/>
                <w:szCs w:val="28"/>
              </w:rPr>
            </w:pPr>
          </w:p>
          <w:tbl>
            <w:tblPr>
              <w:tblW w:w="7370" w:type="dxa"/>
              <w:tblLayout w:type="fixed"/>
              <w:tblLook w:val="04A0" w:firstRow="1" w:lastRow="0" w:firstColumn="1" w:lastColumn="0" w:noHBand="0" w:noVBand="1"/>
            </w:tblPr>
            <w:tblGrid>
              <w:gridCol w:w="2019"/>
              <w:gridCol w:w="2195"/>
              <w:gridCol w:w="3156"/>
            </w:tblGrid>
            <w:tr w:rsidR="00311CA3" w:rsidRPr="00311CA3" w14:paraId="3AE0A7C7" w14:textId="77777777" w:rsidTr="00AD1C47">
              <w:tc>
                <w:tcPr>
                  <w:tcW w:w="2019" w:type="dxa"/>
                  <w:shd w:val="clear" w:color="auto" w:fill="auto"/>
                </w:tcPr>
                <w:p w14:paraId="5C2B6E50" w14:textId="77777777" w:rsidR="00AD1C47" w:rsidRPr="00311CA3" w:rsidRDefault="00AD1C47" w:rsidP="00AD1C47">
                  <w:pPr>
                    <w:spacing w:before="120"/>
                    <w:jc w:val="both"/>
                    <w:rPr>
                      <w:rFonts w:ascii="Times New Roman" w:hAnsi="Times New Roman" w:cs="Times New Roman"/>
                      <w:sz w:val="24"/>
                      <w:szCs w:val="24"/>
                    </w:rPr>
                  </w:pPr>
                  <w:r w:rsidRPr="00311CA3">
                    <w:rPr>
                      <w:rFonts w:ascii="Times New Roman" w:hAnsi="Times New Roman" w:cs="Times New Roman"/>
                      <w:sz w:val="24"/>
                      <w:szCs w:val="24"/>
                    </w:rPr>
                    <w:t>Суб’єкт господарювання</w:t>
                  </w:r>
                </w:p>
              </w:tc>
              <w:tc>
                <w:tcPr>
                  <w:tcW w:w="2195" w:type="dxa"/>
                  <w:shd w:val="clear" w:color="auto" w:fill="auto"/>
                </w:tcPr>
                <w:p w14:paraId="0933D0A7" w14:textId="77777777"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w:t>
                  </w:r>
                  <w:r w:rsidRPr="00311CA3">
                    <w:rPr>
                      <w:rFonts w:ascii="Times New Roman" w:hAnsi="Times New Roman" w:cs="Times New Roman"/>
                      <w:sz w:val="28"/>
                      <w:szCs w:val="28"/>
                    </w:rPr>
                    <w:br/>
                  </w:r>
                  <w:r w:rsidRPr="00311CA3">
                    <w:rPr>
                      <w:rFonts w:ascii="Times New Roman" w:hAnsi="Times New Roman" w:cs="Times New Roman"/>
                      <w:sz w:val="20"/>
                    </w:rPr>
                    <w:t>(підпис)</w:t>
                  </w:r>
                </w:p>
              </w:tc>
              <w:tc>
                <w:tcPr>
                  <w:tcW w:w="3156" w:type="dxa"/>
                  <w:shd w:val="clear" w:color="auto" w:fill="auto"/>
                </w:tcPr>
                <w:p w14:paraId="23D84520" w14:textId="77777777"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_____________________</w:t>
                  </w:r>
                  <w:r w:rsidRPr="00311CA3">
                    <w:rPr>
                      <w:rFonts w:ascii="Times New Roman" w:hAnsi="Times New Roman" w:cs="Times New Roman"/>
                      <w:sz w:val="28"/>
                      <w:szCs w:val="28"/>
                    </w:rPr>
                    <w:br/>
                  </w:r>
                  <w:r w:rsidRPr="00311CA3">
                    <w:rPr>
                      <w:rFonts w:ascii="Times New Roman" w:hAnsi="Times New Roman" w:cs="Times New Roman"/>
                      <w:sz w:val="20"/>
                    </w:rPr>
                    <w:t xml:space="preserve">(прізвище, власне ім’я, </w:t>
                  </w:r>
                  <w:r w:rsidRPr="00311CA3">
                    <w:rPr>
                      <w:rFonts w:ascii="Times New Roman" w:hAnsi="Times New Roman" w:cs="Times New Roman"/>
                      <w:sz w:val="20"/>
                    </w:rPr>
                    <w:br/>
                    <w:t>по батькові (за наявності)</w:t>
                  </w:r>
                </w:p>
              </w:tc>
            </w:tr>
          </w:tbl>
          <w:p w14:paraId="7ED998BC" w14:textId="6A3F11E6" w:rsidR="00AD1C47" w:rsidRPr="00311CA3" w:rsidRDefault="00AD1C47" w:rsidP="00A20A85">
            <w:pPr>
              <w:spacing w:before="120"/>
              <w:jc w:val="both"/>
              <w:rPr>
                <w:rFonts w:ascii="Times New Roman" w:hAnsi="Times New Roman" w:cs="Times New Roman"/>
              </w:rPr>
            </w:pPr>
            <w:r w:rsidRPr="00311CA3">
              <w:rPr>
                <w:rFonts w:ascii="Times New Roman" w:hAnsi="Times New Roman" w:cs="Times New Roman"/>
                <w:sz w:val="28"/>
                <w:szCs w:val="28"/>
              </w:rPr>
              <w:t xml:space="preserve">“___” _____________ </w:t>
            </w:r>
            <w:r w:rsidRPr="00311CA3">
              <w:rPr>
                <w:rFonts w:ascii="Times New Roman" w:hAnsi="Times New Roman" w:cs="Times New Roman"/>
                <w:sz w:val="24"/>
                <w:szCs w:val="24"/>
              </w:rPr>
              <w:t>20____ року</w:t>
            </w:r>
          </w:p>
          <w:p w14:paraId="09FC3F0C" w14:textId="1035EB24" w:rsidR="005A6AC3" w:rsidRPr="00311CA3" w:rsidRDefault="005A6AC3" w:rsidP="005A6AC3">
            <w:pPr>
              <w:ind w:firstLine="250"/>
              <w:jc w:val="both"/>
              <w:rPr>
                <w:rFonts w:ascii="Times New Roman" w:hAnsi="Times New Roman" w:cs="Times New Roman"/>
                <w:b/>
                <w:sz w:val="24"/>
                <w:szCs w:val="24"/>
              </w:rPr>
            </w:pPr>
          </w:p>
        </w:tc>
        <w:tc>
          <w:tcPr>
            <w:tcW w:w="7088" w:type="dxa"/>
            <w:tcBorders>
              <w:bottom w:val="single" w:sz="4" w:space="0" w:color="auto"/>
            </w:tcBorders>
          </w:tcPr>
          <w:p w14:paraId="47D98BBE" w14:textId="77777777" w:rsidR="00AD1C47" w:rsidRPr="00311CA3" w:rsidRDefault="00AD1C47" w:rsidP="00AD1C47">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2</w:t>
            </w:r>
            <w:r w:rsidRPr="00311CA3">
              <w:rPr>
                <w:rFonts w:ascii="Times New Roman" w:hAnsi="Times New Roman" w:cs="Times New Roman"/>
                <w:sz w:val="24"/>
                <w:szCs w:val="24"/>
              </w:rPr>
              <w:br/>
              <w:t>до Порядку</w:t>
            </w:r>
          </w:p>
          <w:p w14:paraId="7FD2DF59" w14:textId="77777777" w:rsidR="00AD1C47" w:rsidRPr="00311CA3" w:rsidRDefault="00AD1C47" w:rsidP="00AD1C47">
            <w:pPr>
              <w:keepNext/>
              <w:keepLines/>
              <w:spacing w:after="240"/>
              <w:ind w:left="3969"/>
              <w:jc w:val="center"/>
              <w:rPr>
                <w:rFonts w:ascii="Times New Roman" w:hAnsi="Times New Roman" w:cs="Times New Roman"/>
                <w:sz w:val="28"/>
                <w:szCs w:val="2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20"/>
              </w:rPr>
              <w:t>(найменування органу, що видає дозвіл)</w:t>
            </w:r>
          </w:p>
          <w:p w14:paraId="57CF45AD" w14:textId="2A667E25" w:rsidR="00AD1C47" w:rsidRPr="00311CA3" w:rsidRDefault="00AD1C47" w:rsidP="00E57D5F">
            <w:pPr>
              <w:keepNext/>
              <w:keepLines/>
              <w:spacing w:before="240" w:after="360"/>
              <w:jc w:val="center"/>
              <w:rPr>
                <w:rFonts w:ascii="Times New Roman" w:hAnsi="Times New Roman" w:cs="Times New Roman"/>
                <w:b/>
                <w:sz w:val="24"/>
                <w:szCs w:val="24"/>
              </w:rPr>
            </w:pPr>
            <w:r w:rsidRPr="00311CA3">
              <w:rPr>
                <w:rFonts w:ascii="Times New Roman" w:hAnsi="Times New Roman" w:cs="Times New Roman"/>
                <w:b/>
                <w:sz w:val="24"/>
                <w:szCs w:val="24"/>
              </w:rPr>
              <w:t>ЗАЯВА</w:t>
            </w:r>
            <w:r w:rsidRPr="00311CA3">
              <w:rPr>
                <w:rFonts w:ascii="Times New Roman" w:hAnsi="Times New Roman" w:cs="Times New Roman"/>
                <w:b/>
                <w:sz w:val="24"/>
                <w:szCs w:val="24"/>
              </w:rPr>
              <w:br/>
              <w:t xml:space="preserve">про </w:t>
            </w:r>
            <w:r w:rsidR="00A20A85" w:rsidRPr="00311CA3">
              <w:rPr>
                <w:rFonts w:ascii="Times New Roman" w:hAnsi="Times New Roman" w:cs="Times New Roman"/>
                <w:sz w:val="24"/>
                <w:szCs w:val="24"/>
              </w:rPr>
              <w:t>припинення дії</w:t>
            </w:r>
            <w:r w:rsidRPr="00311CA3">
              <w:rPr>
                <w:rFonts w:ascii="Times New Roman" w:hAnsi="Times New Roman" w:cs="Times New Roman"/>
                <w:b/>
                <w:sz w:val="24"/>
                <w:szCs w:val="24"/>
              </w:rPr>
              <w:t xml:space="preserve"> дозволу на здійснення </w:t>
            </w:r>
            <w:r w:rsidRPr="00311CA3">
              <w:rPr>
                <w:rFonts w:ascii="Times New Roman" w:hAnsi="Times New Roman" w:cs="Times New Roman"/>
                <w:b/>
                <w:sz w:val="24"/>
                <w:szCs w:val="24"/>
              </w:rPr>
              <w:br/>
              <w:t>операцій з оброблення відходів</w:t>
            </w:r>
          </w:p>
          <w:p w14:paraId="45B0F0DD" w14:textId="17B37FB6" w:rsidR="00AD1C47" w:rsidRPr="00311CA3" w:rsidRDefault="00AD1C47" w:rsidP="00AD1C47">
            <w:pPr>
              <w:spacing w:before="120"/>
              <w:ind w:left="3686" w:hanging="3119"/>
              <w:jc w:val="center"/>
              <w:rPr>
                <w:rFonts w:ascii="Times New Roman" w:hAnsi="Times New Roman" w:cs="Times New Roman"/>
                <w:sz w:val="18"/>
                <w:szCs w:val="18"/>
              </w:rPr>
            </w:pPr>
            <w:r w:rsidRPr="00311CA3">
              <w:rPr>
                <w:rFonts w:ascii="Times New Roman" w:hAnsi="Times New Roman" w:cs="Times New Roman"/>
                <w:sz w:val="24"/>
                <w:szCs w:val="24"/>
              </w:rPr>
              <w:t>Суб’єкт господарювання</w:t>
            </w:r>
            <w:r w:rsidRPr="00311CA3">
              <w:rPr>
                <w:rFonts w:ascii="Times New Roman" w:hAnsi="Times New Roman" w:cs="Times New Roman"/>
                <w:sz w:val="28"/>
                <w:szCs w:val="28"/>
              </w:rPr>
              <w:t xml:space="preserve"> 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 xml:space="preserve">(повне найменування юридичної особи </w:t>
            </w:r>
          </w:p>
          <w:p w14:paraId="30152128" w14:textId="5C371DCA"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006E783E" w:rsidRPr="00311CA3">
              <w:rPr>
                <w:rFonts w:ascii="Times New Roman" w:hAnsi="Times New Roman" w:cs="Times New Roman"/>
                <w:sz w:val="18"/>
                <w:szCs w:val="18"/>
              </w:rPr>
              <w:t xml:space="preserve">або прізвище, </w:t>
            </w:r>
            <w:r w:rsidRPr="00311CA3">
              <w:rPr>
                <w:rFonts w:ascii="Times New Roman" w:hAnsi="Times New Roman" w:cs="Times New Roman"/>
                <w:sz w:val="18"/>
                <w:szCs w:val="18"/>
              </w:rPr>
              <w:t>власне ім’я, по батькові (за наявності) фізичної особи — підприємця)</w:t>
            </w:r>
          </w:p>
          <w:p w14:paraId="4A5396FE" w14:textId="77777777" w:rsidR="00AD1C47" w:rsidRPr="00311CA3" w:rsidRDefault="00AD1C47" w:rsidP="00AD1C47">
            <w:pPr>
              <w:pStyle w:val="a6"/>
              <w:spacing w:before="0"/>
              <w:ind w:firstLine="0"/>
              <w:jc w:val="center"/>
              <w:rPr>
                <w:rFonts w:ascii="Times New Roman" w:hAnsi="Times New Roman"/>
                <w:b/>
                <w:sz w:val="18"/>
                <w:szCs w:val="18"/>
              </w:rPr>
            </w:pPr>
            <w:r w:rsidRPr="00311CA3">
              <w:rPr>
                <w:rFonts w:ascii="Times New Roman" w:hAnsi="Times New Roman"/>
                <w:sz w:val="28"/>
                <w:szCs w:val="28"/>
              </w:rPr>
              <w:t>_________________________________________________</w:t>
            </w:r>
            <w:r w:rsidRPr="00311CA3">
              <w:rPr>
                <w:rFonts w:ascii="Times New Roman" w:hAnsi="Times New Roman"/>
                <w:sz w:val="28"/>
                <w:szCs w:val="28"/>
              </w:rPr>
              <w:br/>
            </w:r>
            <w:r w:rsidRPr="00311CA3">
              <w:rPr>
                <w:rFonts w:ascii="Times New Roman" w:hAnsi="Times New Roman"/>
                <w:sz w:val="18"/>
                <w:szCs w:val="18"/>
              </w:rPr>
              <w:t xml:space="preserve">(місцезнаходження юридичної особи або адреса </w:t>
            </w:r>
            <w:r w:rsidRPr="00311CA3">
              <w:rPr>
                <w:rFonts w:ascii="Times New Roman" w:hAnsi="Times New Roman"/>
                <w:b/>
                <w:sz w:val="18"/>
                <w:szCs w:val="18"/>
              </w:rPr>
              <w:t xml:space="preserve">задекларованого/зареєстрованого </w:t>
            </w:r>
          </w:p>
          <w:p w14:paraId="35A5D153" w14:textId="095153B1"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b/>
                <w:sz w:val="18"/>
                <w:szCs w:val="18"/>
              </w:rPr>
              <w:t xml:space="preserve">місця проживання (перебування) </w:t>
            </w:r>
            <w:r w:rsidRPr="00311CA3">
              <w:rPr>
                <w:rFonts w:ascii="Times New Roman" w:hAnsi="Times New Roman" w:cs="Times New Roman"/>
                <w:sz w:val="18"/>
                <w:szCs w:val="18"/>
              </w:rPr>
              <w:t>фізичної особи — підприємця)</w:t>
            </w:r>
          </w:p>
          <w:p w14:paraId="355C362B" w14:textId="77777777"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(для юридичної особи: ідентифікаційний код в Єдиному державному реєстрі підприємців і організацій України;</w:t>
            </w:r>
          </w:p>
          <w:p w14:paraId="2D96E15F" w14:textId="69F376F9" w:rsidR="00AD1C47" w:rsidRPr="00311CA3" w:rsidRDefault="00AD1C47" w:rsidP="00AD1C47">
            <w:pPr>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для фізичної особи — підприємця: реєстраційний номер облікової</w:t>
            </w:r>
            <w:r w:rsidRPr="00311CA3">
              <w:rPr>
                <w:rFonts w:ascii="Times New Roman" w:hAnsi="Times New Roman" w:cs="Times New Roman"/>
                <w:sz w:val="20"/>
              </w:rPr>
              <w:t xml:space="preserve"> картки </w:t>
            </w:r>
            <w:r w:rsidRPr="00311CA3">
              <w:rPr>
                <w:rFonts w:ascii="Times New Roman" w:hAnsi="Times New Roman" w:cs="Times New Roman"/>
                <w:sz w:val="18"/>
                <w:szCs w:val="18"/>
              </w:rPr>
              <w:t>платника податків або серія (за наявності)</w:t>
            </w:r>
            <w:r w:rsidR="005C5A3D" w:rsidRPr="00311CA3">
              <w:rPr>
                <w:rFonts w:ascii="Times New Roman" w:hAnsi="Times New Roman" w:cs="Times New Roman"/>
                <w:sz w:val="18"/>
                <w:szCs w:val="18"/>
              </w:rPr>
              <w:t xml:space="preserve"> та</w:t>
            </w:r>
          </w:p>
          <w:p w14:paraId="447151C6" w14:textId="368ACDE5" w:rsidR="00AD1C47" w:rsidRPr="00311CA3" w:rsidRDefault="00AD1C47" w:rsidP="00AD1C47">
            <w:pPr>
              <w:pStyle w:val="a6"/>
              <w:spacing w:before="0"/>
              <w:ind w:firstLine="0"/>
              <w:jc w:val="center"/>
              <w:rPr>
                <w:rFonts w:ascii="Times New Roman" w:hAnsi="Times New Roman"/>
                <w:b/>
                <w:sz w:val="18"/>
                <w:szCs w:val="18"/>
              </w:rPr>
            </w:pPr>
            <w:r w:rsidRPr="00311CA3">
              <w:rPr>
                <w:rFonts w:ascii="Times New Roman" w:hAnsi="Times New Roman"/>
                <w:sz w:val="28"/>
                <w:szCs w:val="28"/>
              </w:rPr>
              <w:t>_________________________________________________</w:t>
            </w:r>
            <w:r w:rsidRPr="00311CA3">
              <w:rPr>
                <w:rFonts w:ascii="Times New Roman" w:hAnsi="Times New Roman"/>
                <w:sz w:val="28"/>
                <w:szCs w:val="28"/>
              </w:rPr>
              <w:br/>
            </w:r>
            <w:r w:rsidRPr="00311CA3">
              <w:rPr>
                <w:rFonts w:ascii="Times New Roman" w:hAnsi="Times New Roman"/>
                <w:b/>
                <w:sz w:val="18"/>
                <w:szCs w:val="18"/>
              </w:rPr>
              <w:t>номер паспорта (для фізичних осіб, які,</w:t>
            </w:r>
            <w:r w:rsidRPr="00311CA3">
              <w:rPr>
                <w:rFonts w:ascii="Times New Roman" w:hAnsi="Times New Roman"/>
                <w:b/>
                <w:sz w:val="18"/>
                <w:szCs w:val="18"/>
                <w:shd w:val="clear" w:color="auto" w:fill="FFFFFF"/>
              </w:rPr>
              <w:t xml:space="preserve"> </w:t>
            </w:r>
            <w:r w:rsidRPr="00311CA3">
              <w:rPr>
                <w:rFonts w:ascii="Times New Roman" w:hAnsi="Times New Roman"/>
                <w:b/>
                <w:sz w:val="18"/>
                <w:szCs w:val="18"/>
              </w:rPr>
              <w:t>мають відмітку в паспорті про право здійснювати платежі за серією та номером паспорта)</w:t>
            </w:r>
          </w:p>
          <w:p w14:paraId="1050B382" w14:textId="1D078476" w:rsidR="00AD1C47" w:rsidRPr="00311CA3" w:rsidRDefault="00AD1C47" w:rsidP="00AD1C47">
            <w:pPr>
              <w:jc w:val="center"/>
              <w:rPr>
                <w:rFonts w:ascii="Times New Roman" w:hAnsi="Times New Roman" w:cs="Times New Roman"/>
                <w:sz w:val="18"/>
                <w:szCs w:val="18"/>
              </w:rPr>
            </w:pPr>
          </w:p>
          <w:p w14:paraId="3E5C862F" w14:textId="77777777" w:rsidR="00AD1C47" w:rsidRPr="00311CA3" w:rsidRDefault="00AD1C47" w:rsidP="00AD1C47">
            <w:pPr>
              <w:spacing w:after="240"/>
              <w:jc w:val="center"/>
              <w:rPr>
                <w:rFonts w:ascii="Times New Roman" w:hAnsi="Times New Roman" w:cs="Times New Roman"/>
                <w:sz w:val="18"/>
                <w:szCs w:val="18"/>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(прізвище, власне ім’я, по батькові (за наявності) керівника юридичної особи)</w:t>
            </w:r>
          </w:p>
          <w:tbl>
            <w:tblPr>
              <w:tblpPr w:leftFromText="180" w:rightFromText="180" w:bottomFromText="160" w:vertAnchor="text" w:tblpXSpec="center" w:tblpY="1"/>
              <w:tblW w:w="4966" w:type="pct"/>
              <w:tblLayout w:type="fixed"/>
              <w:tblLook w:val="00A0" w:firstRow="1" w:lastRow="0" w:firstColumn="1" w:lastColumn="0" w:noHBand="0" w:noVBand="0"/>
            </w:tblPr>
            <w:tblGrid>
              <w:gridCol w:w="3541"/>
              <w:gridCol w:w="3284"/>
            </w:tblGrid>
            <w:tr w:rsidR="00311CA3" w:rsidRPr="00311CA3" w14:paraId="5E30C6D3" w14:textId="77777777" w:rsidTr="0018233E">
              <w:trPr>
                <w:trHeight w:val="20"/>
              </w:trPr>
              <w:tc>
                <w:tcPr>
                  <w:tcW w:w="2594" w:type="pct"/>
                  <w:shd w:val="clear" w:color="auto" w:fill="auto"/>
                  <w:hideMark/>
                </w:tcPr>
                <w:p w14:paraId="7E949C5A" w14:textId="18D22D6C" w:rsidR="00AD1C47" w:rsidRPr="00311CA3" w:rsidRDefault="00AD1C47" w:rsidP="00AD1C47">
                  <w:pPr>
                    <w:spacing w:before="120"/>
                    <w:jc w:val="center"/>
                    <w:rPr>
                      <w:rFonts w:ascii="Times New Roman" w:hAnsi="Times New Roman" w:cs="Times New Roman"/>
                      <w:sz w:val="20"/>
                    </w:rPr>
                  </w:pPr>
                  <w:r w:rsidRPr="00311CA3">
                    <w:rPr>
                      <w:rFonts w:ascii="Times New Roman" w:hAnsi="Times New Roman" w:cs="Times New Roman"/>
                      <w:sz w:val="28"/>
                      <w:szCs w:val="28"/>
                    </w:rPr>
                    <w:t>_______________________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w:t>
                  </w:r>
                  <w:r w:rsidRPr="00311CA3">
                    <w:rPr>
                      <w:rFonts w:ascii="Times New Roman" w:hAnsi="Times New Roman" w:cs="Times New Roman"/>
                      <w:b/>
                      <w:sz w:val="18"/>
                      <w:szCs w:val="18"/>
                    </w:rPr>
                    <w:t>номер абонента кінцевого (термінального) обладнання</w:t>
                  </w:r>
                  <w:r w:rsidRPr="00311CA3">
                    <w:rPr>
                      <w:rFonts w:ascii="Times New Roman" w:hAnsi="Times New Roman" w:cs="Times New Roman"/>
                      <w:sz w:val="18"/>
                      <w:szCs w:val="18"/>
                    </w:rPr>
                    <w:t>)</w:t>
                  </w:r>
                </w:p>
              </w:tc>
              <w:tc>
                <w:tcPr>
                  <w:tcW w:w="2406" w:type="pct"/>
                  <w:shd w:val="clear" w:color="auto" w:fill="auto"/>
                  <w:hideMark/>
                </w:tcPr>
                <w:p w14:paraId="263F1C63" w14:textId="77777777"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 xml:space="preserve"> (адреса електронної пошти)</w:t>
                  </w:r>
                </w:p>
              </w:tc>
            </w:tr>
          </w:tbl>
          <w:p w14:paraId="104863B9" w14:textId="53BB3A6A" w:rsidR="00AD1C47" w:rsidRPr="00311CA3" w:rsidRDefault="00AD1C47" w:rsidP="00A20A85">
            <w:pPr>
              <w:jc w:val="both"/>
              <w:rPr>
                <w:rFonts w:ascii="Times New Roman" w:hAnsi="Times New Roman" w:cs="Times New Roman"/>
                <w:sz w:val="24"/>
                <w:szCs w:val="24"/>
              </w:rPr>
            </w:pPr>
            <w:r w:rsidRPr="00311CA3">
              <w:rPr>
                <w:rFonts w:ascii="Times New Roman" w:hAnsi="Times New Roman" w:cs="Times New Roman"/>
                <w:sz w:val="24"/>
                <w:szCs w:val="24"/>
              </w:rPr>
              <w:t>організаційно-правова форма (для юридичної особи) _______________________________</w:t>
            </w:r>
            <w:r w:rsidR="00042EFD" w:rsidRPr="00311CA3">
              <w:rPr>
                <w:rFonts w:ascii="Times New Roman" w:hAnsi="Times New Roman" w:cs="Times New Roman"/>
                <w:sz w:val="24"/>
                <w:szCs w:val="24"/>
              </w:rPr>
              <w:t>_________________________</w:t>
            </w:r>
            <w:r w:rsidRPr="00311CA3">
              <w:rPr>
                <w:rFonts w:ascii="Times New Roman" w:hAnsi="Times New Roman" w:cs="Times New Roman"/>
                <w:sz w:val="24"/>
                <w:szCs w:val="24"/>
              </w:rPr>
              <w:t>,</w:t>
            </w:r>
          </w:p>
          <w:p w14:paraId="5C55FFB1" w14:textId="77777777" w:rsidR="00A20A85" w:rsidRPr="00311CA3" w:rsidRDefault="00A20A85" w:rsidP="00A20A85">
            <w:pPr>
              <w:jc w:val="both"/>
              <w:rPr>
                <w:rFonts w:ascii="Times New Roman" w:hAnsi="Times New Roman" w:cs="Times New Roman"/>
                <w:sz w:val="6"/>
                <w:szCs w:val="6"/>
              </w:rPr>
            </w:pPr>
          </w:p>
          <w:p w14:paraId="4426663B" w14:textId="0ABB6F32" w:rsidR="00AD1C47" w:rsidRPr="00311CA3" w:rsidRDefault="00AD1C47" w:rsidP="00AD1C47">
            <w:pPr>
              <w:spacing w:before="120"/>
              <w:jc w:val="both"/>
              <w:rPr>
                <w:rFonts w:ascii="Times New Roman" w:hAnsi="Times New Roman" w:cs="Times New Roman"/>
                <w:sz w:val="24"/>
                <w:szCs w:val="24"/>
              </w:rPr>
            </w:pPr>
            <w:r w:rsidRPr="00311CA3">
              <w:rPr>
                <w:rFonts w:ascii="Times New Roman" w:hAnsi="Times New Roman" w:cs="Times New Roman"/>
                <w:sz w:val="24"/>
                <w:szCs w:val="24"/>
              </w:rPr>
              <w:t xml:space="preserve">просить </w:t>
            </w:r>
            <w:r w:rsidR="00A20A85" w:rsidRPr="00311CA3">
              <w:rPr>
                <w:rFonts w:ascii="Times New Roman" w:hAnsi="Times New Roman" w:cs="Times New Roman"/>
                <w:b/>
                <w:sz w:val="24"/>
                <w:szCs w:val="24"/>
              </w:rPr>
              <w:t>припинити дію</w:t>
            </w:r>
            <w:r w:rsidRPr="00311CA3">
              <w:rPr>
                <w:rFonts w:ascii="Times New Roman" w:hAnsi="Times New Roman" w:cs="Times New Roman"/>
                <w:sz w:val="24"/>
                <w:szCs w:val="24"/>
              </w:rPr>
              <w:t xml:space="preserve"> </w:t>
            </w:r>
            <w:r w:rsidR="006D0989" w:rsidRPr="00311CA3">
              <w:rPr>
                <w:rFonts w:ascii="Times New Roman" w:hAnsi="Times New Roman" w:cs="Times New Roman"/>
                <w:b/>
                <w:sz w:val="24"/>
                <w:szCs w:val="24"/>
              </w:rPr>
              <w:t>дозво</w:t>
            </w:r>
            <w:r w:rsidRPr="00311CA3">
              <w:rPr>
                <w:rFonts w:ascii="Times New Roman" w:hAnsi="Times New Roman" w:cs="Times New Roman"/>
                <w:b/>
                <w:sz w:val="24"/>
                <w:szCs w:val="24"/>
              </w:rPr>
              <w:t>л</w:t>
            </w:r>
            <w:r w:rsidR="00A20A85" w:rsidRPr="00311CA3">
              <w:rPr>
                <w:rFonts w:ascii="Times New Roman" w:hAnsi="Times New Roman" w:cs="Times New Roman"/>
                <w:b/>
                <w:sz w:val="24"/>
                <w:szCs w:val="24"/>
              </w:rPr>
              <w:t>у</w:t>
            </w:r>
            <w:r w:rsidRPr="00311CA3">
              <w:rPr>
                <w:rFonts w:ascii="Times New Roman" w:hAnsi="Times New Roman" w:cs="Times New Roman"/>
                <w:sz w:val="24"/>
                <w:szCs w:val="24"/>
              </w:rPr>
              <w:t xml:space="preserve"> на здійснення операцій з оброблення відходів від _</w:t>
            </w:r>
            <w:r w:rsidR="00B57116" w:rsidRPr="00311CA3">
              <w:rPr>
                <w:rFonts w:ascii="Times New Roman" w:hAnsi="Times New Roman" w:cs="Times New Roman"/>
                <w:sz w:val="24"/>
                <w:szCs w:val="24"/>
              </w:rPr>
              <w:t>_________________ № ___________</w:t>
            </w:r>
            <w:r w:rsidR="00434512" w:rsidRPr="00311CA3">
              <w:rPr>
                <w:rFonts w:ascii="Times New Roman" w:hAnsi="Times New Roman" w:cs="Times New Roman"/>
                <w:sz w:val="24"/>
                <w:szCs w:val="24"/>
              </w:rPr>
              <w:t xml:space="preserve"> .</w:t>
            </w:r>
          </w:p>
          <w:p w14:paraId="1BDA988A" w14:textId="77777777" w:rsidR="00042EFD" w:rsidRPr="00311CA3" w:rsidRDefault="00042EFD" w:rsidP="00AD1C47">
            <w:pPr>
              <w:spacing w:before="120"/>
              <w:jc w:val="both"/>
              <w:rPr>
                <w:rFonts w:ascii="Times New Roman" w:hAnsi="Times New Roman" w:cs="Times New Roman"/>
                <w:sz w:val="28"/>
                <w:szCs w:val="28"/>
              </w:rPr>
            </w:pPr>
          </w:p>
          <w:tbl>
            <w:tblPr>
              <w:tblW w:w="7370" w:type="dxa"/>
              <w:tblLayout w:type="fixed"/>
              <w:tblLook w:val="04A0" w:firstRow="1" w:lastRow="0" w:firstColumn="1" w:lastColumn="0" w:noHBand="0" w:noVBand="1"/>
            </w:tblPr>
            <w:tblGrid>
              <w:gridCol w:w="2019"/>
              <w:gridCol w:w="2195"/>
              <w:gridCol w:w="3156"/>
            </w:tblGrid>
            <w:tr w:rsidR="00311CA3" w:rsidRPr="00311CA3" w14:paraId="1B405976" w14:textId="77777777" w:rsidTr="0018233E">
              <w:tc>
                <w:tcPr>
                  <w:tcW w:w="2019" w:type="dxa"/>
                  <w:shd w:val="clear" w:color="auto" w:fill="auto"/>
                </w:tcPr>
                <w:p w14:paraId="762D8CE9" w14:textId="77777777" w:rsidR="00AD1C47" w:rsidRPr="00311CA3" w:rsidRDefault="00AD1C47" w:rsidP="00AD1C47">
                  <w:pPr>
                    <w:spacing w:before="120"/>
                    <w:jc w:val="both"/>
                    <w:rPr>
                      <w:rFonts w:ascii="Times New Roman" w:hAnsi="Times New Roman" w:cs="Times New Roman"/>
                      <w:sz w:val="24"/>
                      <w:szCs w:val="24"/>
                    </w:rPr>
                  </w:pPr>
                  <w:r w:rsidRPr="00311CA3">
                    <w:rPr>
                      <w:rFonts w:ascii="Times New Roman" w:hAnsi="Times New Roman" w:cs="Times New Roman"/>
                      <w:sz w:val="24"/>
                      <w:szCs w:val="24"/>
                    </w:rPr>
                    <w:t>Суб’єкт господарювання</w:t>
                  </w:r>
                </w:p>
              </w:tc>
              <w:tc>
                <w:tcPr>
                  <w:tcW w:w="2195" w:type="dxa"/>
                  <w:shd w:val="clear" w:color="auto" w:fill="auto"/>
                </w:tcPr>
                <w:p w14:paraId="4C83B41D" w14:textId="77777777"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w:t>
                  </w:r>
                  <w:r w:rsidRPr="00311CA3">
                    <w:rPr>
                      <w:rFonts w:ascii="Times New Roman" w:hAnsi="Times New Roman" w:cs="Times New Roman"/>
                      <w:sz w:val="28"/>
                      <w:szCs w:val="28"/>
                    </w:rPr>
                    <w:br/>
                  </w:r>
                  <w:r w:rsidRPr="00311CA3">
                    <w:rPr>
                      <w:rFonts w:ascii="Times New Roman" w:hAnsi="Times New Roman" w:cs="Times New Roman"/>
                      <w:sz w:val="20"/>
                    </w:rPr>
                    <w:t>(підпис)</w:t>
                  </w:r>
                </w:p>
              </w:tc>
              <w:tc>
                <w:tcPr>
                  <w:tcW w:w="3156" w:type="dxa"/>
                  <w:shd w:val="clear" w:color="auto" w:fill="auto"/>
                </w:tcPr>
                <w:p w14:paraId="73A1A4E8" w14:textId="77777777" w:rsidR="00AD1C47" w:rsidRPr="00311CA3" w:rsidRDefault="00AD1C47" w:rsidP="00AD1C47">
                  <w:pPr>
                    <w:spacing w:before="120"/>
                    <w:jc w:val="center"/>
                    <w:rPr>
                      <w:rFonts w:ascii="Times New Roman" w:hAnsi="Times New Roman" w:cs="Times New Roman"/>
                      <w:sz w:val="28"/>
                      <w:szCs w:val="28"/>
                    </w:rPr>
                  </w:pPr>
                  <w:r w:rsidRPr="00311CA3">
                    <w:rPr>
                      <w:rFonts w:ascii="Times New Roman" w:hAnsi="Times New Roman" w:cs="Times New Roman"/>
                      <w:sz w:val="28"/>
                      <w:szCs w:val="28"/>
                    </w:rPr>
                    <w:t>_____________________</w:t>
                  </w:r>
                  <w:r w:rsidRPr="00311CA3">
                    <w:rPr>
                      <w:rFonts w:ascii="Times New Roman" w:hAnsi="Times New Roman" w:cs="Times New Roman"/>
                      <w:sz w:val="28"/>
                      <w:szCs w:val="28"/>
                    </w:rPr>
                    <w:br/>
                  </w:r>
                  <w:r w:rsidRPr="00311CA3">
                    <w:rPr>
                      <w:rFonts w:ascii="Times New Roman" w:hAnsi="Times New Roman" w:cs="Times New Roman"/>
                      <w:sz w:val="20"/>
                    </w:rPr>
                    <w:t xml:space="preserve">(прізвище, власне ім’я, </w:t>
                  </w:r>
                  <w:r w:rsidRPr="00311CA3">
                    <w:rPr>
                      <w:rFonts w:ascii="Times New Roman" w:hAnsi="Times New Roman" w:cs="Times New Roman"/>
                      <w:sz w:val="20"/>
                    </w:rPr>
                    <w:br/>
                    <w:t>по батькові (за наявності)</w:t>
                  </w:r>
                </w:p>
              </w:tc>
            </w:tr>
          </w:tbl>
          <w:p w14:paraId="0EB4BD0A" w14:textId="77777777" w:rsidR="00AD1C47" w:rsidRPr="00311CA3" w:rsidRDefault="00AD1C47" w:rsidP="00AD1C47">
            <w:pPr>
              <w:spacing w:before="120"/>
              <w:jc w:val="both"/>
              <w:rPr>
                <w:rFonts w:ascii="Times New Roman" w:hAnsi="Times New Roman" w:cs="Times New Roman"/>
                <w:sz w:val="28"/>
                <w:szCs w:val="28"/>
              </w:rPr>
            </w:pPr>
            <w:r w:rsidRPr="00311CA3">
              <w:rPr>
                <w:rFonts w:ascii="Times New Roman" w:hAnsi="Times New Roman" w:cs="Times New Roman"/>
                <w:sz w:val="28"/>
                <w:szCs w:val="28"/>
              </w:rPr>
              <w:t xml:space="preserve">“___” _____________ </w:t>
            </w:r>
            <w:r w:rsidRPr="00311CA3">
              <w:rPr>
                <w:rFonts w:ascii="Times New Roman" w:hAnsi="Times New Roman" w:cs="Times New Roman"/>
                <w:sz w:val="24"/>
                <w:szCs w:val="24"/>
              </w:rPr>
              <w:t>20____ року</w:t>
            </w:r>
          </w:p>
          <w:p w14:paraId="46C4F2D0" w14:textId="77777777" w:rsidR="00AD1C47" w:rsidRPr="00311CA3" w:rsidRDefault="00AD1C47" w:rsidP="00AD1C47">
            <w:pPr>
              <w:rPr>
                <w:rFonts w:ascii="Times New Roman" w:hAnsi="Times New Roman" w:cs="Times New Roman"/>
              </w:rPr>
            </w:pPr>
          </w:p>
          <w:p w14:paraId="2D0B66F5" w14:textId="2DBEEA79" w:rsidR="005A6AC3" w:rsidRPr="00311CA3" w:rsidRDefault="005A6AC3" w:rsidP="005A6AC3">
            <w:pPr>
              <w:ind w:firstLine="250"/>
              <w:jc w:val="both"/>
              <w:rPr>
                <w:rFonts w:ascii="Times New Roman" w:hAnsi="Times New Roman" w:cs="Times New Roman"/>
                <w:b/>
                <w:bCs/>
                <w:sz w:val="24"/>
                <w:szCs w:val="24"/>
              </w:rPr>
            </w:pPr>
          </w:p>
        </w:tc>
      </w:tr>
      <w:tr w:rsidR="00311CA3" w:rsidRPr="00311CA3" w14:paraId="223AB2D9" w14:textId="77777777" w:rsidTr="00982732">
        <w:tc>
          <w:tcPr>
            <w:tcW w:w="7088" w:type="dxa"/>
            <w:gridSpan w:val="2"/>
            <w:tcBorders>
              <w:top w:val="single" w:sz="4" w:space="0" w:color="auto"/>
            </w:tcBorders>
          </w:tcPr>
          <w:p w14:paraId="772F9D42" w14:textId="0A3A8619" w:rsidR="00E57D5F" w:rsidRPr="00311CA3" w:rsidRDefault="00E57D5F" w:rsidP="00E57D5F">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3</w:t>
            </w:r>
            <w:r w:rsidRPr="00311CA3">
              <w:rPr>
                <w:rFonts w:ascii="Times New Roman" w:hAnsi="Times New Roman" w:cs="Times New Roman"/>
                <w:sz w:val="24"/>
                <w:szCs w:val="24"/>
              </w:rPr>
              <w:br/>
              <w:t>до Порядку</w:t>
            </w:r>
          </w:p>
          <w:p w14:paraId="78B0E0BD" w14:textId="77777777" w:rsidR="00E57D5F" w:rsidRPr="00311CA3" w:rsidRDefault="00E57D5F" w:rsidP="00E57D5F">
            <w:pPr>
              <w:keepNext/>
              <w:keepLines/>
              <w:spacing w:after="240"/>
              <w:ind w:left="3969"/>
              <w:jc w:val="center"/>
              <w:rPr>
                <w:rFonts w:ascii="Times New Roman" w:hAnsi="Times New Roman" w:cs="Times New Roman"/>
                <w:sz w:val="18"/>
                <w:szCs w:val="1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(найменування органу, що видає дозвіл)</w:t>
            </w:r>
          </w:p>
          <w:p w14:paraId="66292895" w14:textId="638FBC72" w:rsidR="002F464E" w:rsidRPr="00311CA3" w:rsidRDefault="002F464E" w:rsidP="002F464E">
            <w:pPr>
              <w:ind w:left="142"/>
              <w:jc w:val="center"/>
              <w:rPr>
                <w:rFonts w:ascii="Times New Roman" w:hAnsi="Times New Roman" w:cs="Times New Roman"/>
                <w:sz w:val="28"/>
                <w:szCs w:val="28"/>
                <w:lang w:eastAsia="uk-UA"/>
              </w:rPr>
            </w:pPr>
            <w:r w:rsidRPr="00311CA3">
              <w:rPr>
                <w:rFonts w:ascii="Times New Roman" w:hAnsi="Times New Roman" w:cs="Times New Roman"/>
                <w:noProof/>
                <w:sz w:val="24"/>
                <w:szCs w:val="24"/>
                <w:lang w:eastAsia="uk-UA"/>
              </w:rPr>
              <w:drawing>
                <wp:inline distT="0" distB="0" distL="0" distR="0" wp14:anchorId="66E08764" wp14:editId="4EB6FB3E">
                  <wp:extent cx="4572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37">
                            <a:lum contrast="40000"/>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5406DC41" w14:textId="38F5352F" w:rsidR="002F464E" w:rsidRPr="00311CA3" w:rsidRDefault="002F464E" w:rsidP="002F464E">
            <w:pPr>
              <w:keepNext/>
              <w:keepLines/>
              <w:spacing w:before="240"/>
              <w:jc w:val="center"/>
              <w:rPr>
                <w:rFonts w:ascii="Times New Roman" w:hAnsi="Times New Roman" w:cs="Times New Roman"/>
                <w:sz w:val="20"/>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20"/>
              </w:rPr>
              <w:t>(найменування органу, що видає дозвіл)</w:t>
            </w:r>
          </w:p>
          <w:p w14:paraId="263C9AAF" w14:textId="77777777" w:rsidR="002F464E" w:rsidRPr="00311CA3" w:rsidRDefault="002F464E" w:rsidP="002F464E">
            <w:pPr>
              <w:keepNext/>
              <w:keepLines/>
              <w:spacing w:before="240"/>
              <w:jc w:val="center"/>
              <w:rPr>
                <w:rFonts w:ascii="Times New Roman" w:hAnsi="Times New Roman" w:cs="Times New Roman"/>
                <w:b/>
                <w:sz w:val="24"/>
                <w:szCs w:val="24"/>
              </w:rPr>
            </w:pPr>
            <w:bookmarkStart w:id="10" w:name="52"/>
            <w:bookmarkEnd w:id="10"/>
            <w:r w:rsidRPr="00311CA3">
              <w:rPr>
                <w:rFonts w:ascii="Times New Roman" w:hAnsi="Times New Roman" w:cs="Times New Roman"/>
                <w:b/>
                <w:sz w:val="24"/>
                <w:szCs w:val="24"/>
              </w:rPr>
              <w:t xml:space="preserve">ДОЗВІЛ </w:t>
            </w:r>
            <w:r w:rsidRPr="00311CA3">
              <w:rPr>
                <w:rFonts w:ascii="Times New Roman" w:hAnsi="Times New Roman" w:cs="Times New Roman"/>
                <w:b/>
                <w:sz w:val="24"/>
                <w:szCs w:val="24"/>
              </w:rPr>
              <w:br/>
              <w:t>на здійснення операцій з оброблення відходів</w:t>
            </w:r>
          </w:p>
          <w:p w14:paraId="7E06E2B8" w14:textId="77777777" w:rsidR="002F464E" w:rsidRPr="00311CA3" w:rsidRDefault="002F464E" w:rsidP="002F464E">
            <w:pPr>
              <w:keepNext/>
              <w:keepLines/>
              <w:spacing w:after="240"/>
              <w:jc w:val="center"/>
              <w:rPr>
                <w:rFonts w:ascii="Times New Roman" w:hAnsi="Times New Roman" w:cs="Times New Roman"/>
                <w:sz w:val="28"/>
                <w:szCs w:val="28"/>
              </w:rPr>
            </w:pPr>
            <w:bookmarkStart w:id="11" w:name="198"/>
            <w:bookmarkEnd w:id="11"/>
            <w:r w:rsidRPr="00311CA3">
              <w:rPr>
                <w:rFonts w:ascii="Times New Roman" w:hAnsi="Times New Roman" w:cs="Times New Roman"/>
                <w:sz w:val="28"/>
                <w:szCs w:val="28"/>
              </w:rPr>
              <w:t>№ _______________</w:t>
            </w:r>
          </w:p>
          <w:p w14:paraId="6934A10E" w14:textId="4FFCF35A" w:rsidR="002F464E" w:rsidRPr="00311CA3" w:rsidRDefault="002F464E" w:rsidP="002F464E">
            <w:pPr>
              <w:spacing w:before="120"/>
              <w:ind w:left="2268" w:hanging="1701"/>
              <w:jc w:val="center"/>
              <w:rPr>
                <w:rFonts w:ascii="Times New Roman" w:hAnsi="Times New Roman" w:cs="Times New Roman"/>
                <w:sz w:val="20"/>
                <w:szCs w:val="20"/>
              </w:rPr>
            </w:pPr>
            <w:bookmarkStart w:id="12" w:name="53"/>
            <w:bookmarkEnd w:id="12"/>
            <w:r w:rsidRPr="00311CA3">
              <w:rPr>
                <w:rFonts w:ascii="Times New Roman" w:hAnsi="Times New Roman" w:cs="Times New Roman"/>
                <w:sz w:val="24"/>
                <w:szCs w:val="24"/>
              </w:rPr>
              <w:t>Дозволяється</w:t>
            </w:r>
            <w:r w:rsidRPr="00311CA3">
              <w:rPr>
                <w:rFonts w:ascii="Times New Roman" w:hAnsi="Times New Roman" w:cs="Times New Roman"/>
                <w:sz w:val="20"/>
                <w:szCs w:val="20"/>
              </w:rPr>
              <w:t xml:space="preserve"> ________________________________</w:t>
            </w:r>
            <w:r w:rsidR="005B37E9" w:rsidRPr="00311CA3">
              <w:rPr>
                <w:rFonts w:ascii="Times New Roman" w:hAnsi="Times New Roman" w:cs="Times New Roman"/>
                <w:sz w:val="20"/>
                <w:szCs w:val="20"/>
              </w:rPr>
              <w:t>________</w:t>
            </w:r>
            <w:r w:rsidRPr="00311CA3">
              <w:rPr>
                <w:rFonts w:ascii="Times New Roman" w:hAnsi="Times New Roman" w:cs="Times New Roman"/>
                <w:sz w:val="20"/>
                <w:szCs w:val="20"/>
              </w:rPr>
              <w:br/>
              <w:t xml:space="preserve">(повне найменування юридичної особи або </w:t>
            </w:r>
          </w:p>
          <w:p w14:paraId="23138BCD" w14:textId="521E5A7F" w:rsidR="002F464E" w:rsidRPr="00311CA3" w:rsidRDefault="002F464E" w:rsidP="002F464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прізвище, власне ім’я, по батькові (за наявності) фізичної особи — підприємця)</w:t>
            </w:r>
          </w:p>
          <w:p w14:paraId="3FE6F8A9" w14:textId="491F5576" w:rsidR="002F464E" w:rsidRPr="00311CA3" w:rsidRDefault="002F464E" w:rsidP="002F464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 xml:space="preserve">(місцезнаходження юридичної особи або адреса </w:t>
            </w:r>
            <w:r w:rsidRPr="00311CA3">
              <w:rPr>
                <w:rFonts w:ascii="Times New Roman" w:hAnsi="Times New Roman" w:cs="Times New Roman"/>
                <w:b/>
                <w:sz w:val="20"/>
                <w:szCs w:val="20"/>
              </w:rPr>
              <w:t>місця проживання</w:t>
            </w:r>
            <w:r w:rsidRPr="00311CA3">
              <w:rPr>
                <w:rFonts w:ascii="Times New Roman" w:hAnsi="Times New Roman" w:cs="Times New Roman"/>
                <w:sz w:val="20"/>
                <w:szCs w:val="20"/>
              </w:rPr>
              <w:t xml:space="preserve"> фізичної особи — підприємця)</w:t>
            </w:r>
          </w:p>
          <w:p w14:paraId="1ADE4649" w14:textId="56C11A6B" w:rsidR="002F464E" w:rsidRPr="00311CA3" w:rsidRDefault="002F464E" w:rsidP="002F464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(для юридичної особи: ідентифікаційний код в Єдиному державному реєстрі підприємців і організацій України;</w:t>
            </w:r>
          </w:p>
          <w:p w14:paraId="5C3B1EA8" w14:textId="279337E8" w:rsidR="002F464E" w:rsidRPr="00311CA3" w:rsidRDefault="002F464E" w:rsidP="002F464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 xml:space="preserve">для фізичної особи — підприємця: реєстраційний номер облікової картки платника </w:t>
            </w:r>
          </w:p>
          <w:p w14:paraId="6313FF73" w14:textId="75941524" w:rsidR="002F464E" w:rsidRPr="00311CA3" w:rsidRDefault="002F464E" w:rsidP="002F464E">
            <w:pPr>
              <w:jc w:val="center"/>
              <w:rPr>
                <w:rFonts w:ascii="Times New Roman" w:hAnsi="Times New Roman" w:cs="Times New Roman"/>
                <w:b/>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 xml:space="preserve">податків або серія (за наявності) та </w:t>
            </w:r>
            <w:r w:rsidRPr="00311CA3">
              <w:rPr>
                <w:rFonts w:ascii="Times New Roman" w:hAnsi="Times New Roman" w:cs="Times New Roman"/>
                <w:b/>
                <w:sz w:val="20"/>
                <w:szCs w:val="20"/>
              </w:rPr>
              <w:t xml:space="preserve">номер паспорта (для фізичних осіб, які </w:t>
            </w:r>
          </w:p>
          <w:p w14:paraId="113BD89D" w14:textId="4CFBF1E6" w:rsidR="002F464E" w:rsidRPr="00311CA3" w:rsidRDefault="002F464E" w:rsidP="002F464E">
            <w:pPr>
              <w:jc w:val="center"/>
              <w:rPr>
                <w:rFonts w:ascii="Times New Roman" w:hAnsi="Times New Roman" w:cs="Times New Roman"/>
                <w:b/>
                <w:sz w:val="20"/>
                <w:szCs w:val="20"/>
              </w:rPr>
            </w:pPr>
            <w:r w:rsidRPr="00311CA3">
              <w:rPr>
                <w:rFonts w:ascii="Times New Roman" w:hAnsi="Times New Roman" w:cs="Times New Roman"/>
                <w:b/>
                <w:sz w:val="20"/>
                <w:szCs w:val="20"/>
              </w:rPr>
              <w:t>_________________________________________________</w:t>
            </w:r>
            <w:r w:rsidRPr="00311CA3">
              <w:rPr>
                <w:rFonts w:ascii="Times New Roman" w:hAnsi="Times New Roman" w:cs="Times New Roman"/>
                <w:b/>
                <w:sz w:val="20"/>
                <w:szCs w:val="20"/>
              </w:rPr>
              <w:br/>
            </w:r>
            <w:r w:rsidR="00A84212" w:rsidRPr="00311CA3">
              <w:rPr>
                <w:rFonts w:ascii="Times New Roman" w:hAnsi="Times New Roman" w:cs="Times New Roman"/>
                <w:b/>
                <w:sz w:val="20"/>
                <w:szCs w:val="20"/>
              </w:rPr>
              <w:t xml:space="preserve">через свої </w:t>
            </w:r>
            <w:r w:rsidRPr="00311CA3">
              <w:rPr>
                <w:rFonts w:ascii="Times New Roman" w:hAnsi="Times New Roman" w:cs="Times New Roman"/>
                <w:b/>
                <w:sz w:val="20"/>
                <w:szCs w:val="20"/>
              </w:rPr>
              <w:t xml:space="preserve">релігійні переконання відмовляються від прийняття реєстраційного номера облікової  картки </w:t>
            </w:r>
          </w:p>
          <w:p w14:paraId="3FF1BFD9" w14:textId="3A030E81" w:rsidR="002F464E" w:rsidRPr="00311CA3" w:rsidRDefault="002F464E" w:rsidP="002F464E">
            <w:pPr>
              <w:jc w:val="center"/>
              <w:rPr>
                <w:rFonts w:ascii="Times New Roman" w:hAnsi="Times New Roman" w:cs="Times New Roman"/>
                <w:b/>
                <w:sz w:val="20"/>
                <w:szCs w:val="20"/>
              </w:rPr>
            </w:pPr>
            <w:r w:rsidRPr="00311CA3">
              <w:rPr>
                <w:rFonts w:ascii="Times New Roman" w:hAnsi="Times New Roman" w:cs="Times New Roman"/>
                <w:b/>
                <w:sz w:val="20"/>
                <w:szCs w:val="20"/>
              </w:rPr>
              <w:t>_________________________________________________</w:t>
            </w:r>
            <w:r w:rsidRPr="00311CA3">
              <w:rPr>
                <w:rFonts w:ascii="Times New Roman" w:hAnsi="Times New Roman" w:cs="Times New Roman"/>
                <w:b/>
                <w:sz w:val="20"/>
                <w:szCs w:val="20"/>
              </w:rPr>
              <w:br/>
              <w:t>платника податків та повідомили про це відповідному контролюючому органу і мають</w:t>
            </w:r>
          </w:p>
          <w:p w14:paraId="3859C63E" w14:textId="649818FA" w:rsidR="002F464E" w:rsidRPr="00311CA3" w:rsidRDefault="002F464E" w:rsidP="002F464E">
            <w:pPr>
              <w:jc w:val="center"/>
              <w:rPr>
                <w:rFonts w:ascii="Times New Roman" w:hAnsi="Times New Roman" w:cs="Times New Roman"/>
                <w:b/>
                <w:sz w:val="20"/>
                <w:szCs w:val="20"/>
              </w:rPr>
            </w:pPr>
            <w:r w:rsidRPr="00311CA3">
              <w:rPr>
                <w:rFonts w:ascii="Times New Roman" w:hAnsi="Times New Roman" w:cs="Times New Roman"/>
                <w:b/>
                <w:sz w:val="20"/>
                <w:szCs w:val="20"/>
              </w:rPr>
              <w:t>_________________________________________________</w:t>
            </w:r>
            <w:r w:rsidRPr="00311CA3">
              <w:rPr>
                <w:rFonts w:ascii="Times New Roman" w:hAnsi="Times New Roman" w:cs="Times New Roman"/>
                <w:b/>
                <w:sz w:val="20"/>
                <w:szCs w:val="20"/>
              </w:rPr>
              <w:br/>
              <w:t>відмітку у паспорті про право здійснювати платежі за серією та номером паспорта)</w:t>
            </w:r>
          </w:p>
          <w:p w14:paraId="67170D44" w14:textId="32061B20" w:rsidR="002F464E" w:rsidRPr="00311CA3" w:rsidRDefault="002F464E" w:rsidP="002F464E">
            <w:pPr>
              <w:spacing w:before="120"/>
              <w:jc w:val="center"/>
              <w:rPr>
                <w:rFonts w:ascii="Times New Roman" w:hAnsi="Times New Roman" w:cs="Times New Roman"/>
                <w:sz w:val="20"/>
                <w:szCs w:val="20"/>
              </w:rPr>
            </w:pPr>
            <w:r w:rsidRPr="00311CA3">
              <w:rPr>
                <w:rFonts w:ascii="Times New Roman" w:hAnsi="Times New Roman" w:cs="Times New Roman"/>
                <w:sz w:val="20"/>
                <w:szCs w:val="20"/>
              </w:rPr>
              <w:lastRenderedPageBreak/>
              <w:t xml:space="preserve">здійснювати операції з оброблення відходів ________________________________________________ </w:t>
            </w:r>
            <w:r w:rsidRPr="00311CA3">
              <w:rPr>
                <w:rFonts w:ascii="Times New Roman" w:hAnsi="Times New Roman" w:cs="Times New Roman"/>
                <w:sz w:val="20"/>
                <w:szCs w:val="20"/>
              </w:rPr>
              <w:br/>
            </w:r>
            <w:r w:rsidRPr="00311CA3">
              <w:rPr>
                <w:rFonts w:ascii="Times New Roman" w:hAnsi="Times New Roman" w:cs="Times New Roman"/>
                <w:spacing w:val="-4"/>
                <w:sz w:val="20"/>
                <w:szCs w:val="20"/>
              </w:rPr>
              <w:t xml:space="preserve"> (найменування виду відходів, код операції)</w:t>
            </w:r>
          </w:p>
          <w:p w14:paraId="7A64D43F" w14:textId="6ACD5EA7" w:rsidR="002F464E" w:rsidRPr="00311CA3" w:rsidRDefault="002F464E" w:rsidP="002F464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w:t>
            </w:r>
            <w:r w:rsidRPr="00311CA3">
              <w:rPr>
                <w:rFonts w:ascii="Times New Roman" w:hAnsi="Times New Roman" w:cs="Times New Roman"/>
                <w:sz w:val="20"/>
                <w:szCs w:val="20"/>
              </w:rPr>
              <w:br/>
              <w:t>(місцезнаходження об’єкта (область, район, населений пункт, вулиця, номер будівлі)</w:t>
            </w:r>
            <w:r w:rsidR="006E783E" w:rsidRPr="00311CA3">
              <w:rPr>
                <w:rFonts w:ascii="Times New Roman" w:hAnsi="Times New Roman" w:cs="Times New Roman"/>
                <w:sz w:val="20"/>
                <w:szCs w:val="20"/>
              </w:rPr>
              <w:t xml:space="preserve"> </w:t>
            </w:r>
            <w:r w:rsidRPr="00311CA3">
              <w:rPr>
                <w:rFonts w:ascii="Times New Roman" w:hAnsi="Times New Roman" w:cs="Times New Roman"/>
                <w:sz w:val="20"/>
                <w:szCs w:val="20"/>
              </w:rPr>
              <w:t>(якщо об’єктів більше одного, інформація про них подається для кожного об’єкта окремо)</w:t>
            </w:r>
          </w:p>
          <w:p w14:paraId="092F8055" w14:textId="77777777" w:rsidR="002F464E" w:rsidRPr="00311CA3" w:rsidRDefault="002F464E" w:rsidP="002F464E">
            <w:pPr>
              <w:spacing w:before="240"/>
              <w:ind w:firstLine="567"/>
              <w:jc w:val="both"/>
              <w:rPr>
                <w:rFonts w:ascii="Times New Roman" w:hAnsi="Times New Roman" w:cs="Times New Roman"/>
                <w:sz w:val="24"/>
                <w:szCs w:val="24"/>
              </w:rPr>
            </w:pPr>
            <w:r w:rsidRPr="00311CA3">
              <w:rPr>
                <w:rFonts w:ascii="Times New Roman" w:hAnsi="Times New Roman" w:cs="Times New Roman"/>
                <w:sz w:val="24"/>
                <w:szCs w:val="24"/>
              </w:rPr>
              <w:t xml:space="preserve">Дозвіл на здійснення операції з оброблення відходів діє з </w:t>
            </w:r>
            <w:r w:rsidRPr="00311CA3">
              <w:rPr>
                <w:rFonts w:ascii="Times New Roman" w:hAnsi="Times New Roman" w:cs="Times New Roman"/>
                <w:sz w:val="24"/>
                <w:szCs w:val="24"/>
              </w:rPr>
              <w:br/>
              <w:t>“___” _____________ 20___ року за умови додержання вимог законодавства у сфері управління відходами.</w:t>
            </w:r>
            <w:bookmarkStart w:id="13" w:name="54"/>
            <w:bookmarkEnd w:id="13"/>
          </w:p>
          <w:tbl>
            <w:tblPr>
              <w:tblW w:w="0" w:type="auto"/>
              <w:tblLayout w:type="fixed"/>
              <w:tblLook w:val="04A0" w:firstRow="1" w:lastRow="0" w:firstColumn="1" w:lastColumn="0" w:noHBand="0" w:noVBand="1"/>
            </w:tblPr>
            <w:tblGrid>
              <w:gridCol w:w="5300"/>
              <w:gridCol w:w="1621"/>
              <w:gridCol w:w="2376"/>
            </w:tblGrid>
            <w:tr w:rsidR="00311CA3" w:rsidRPr="00311CA3" w14:paraId="129E0BB5" w14:textId="77777777" w:rsidTr="0018233E">
              <w:trPr>
                <w:trHeight w:val="699"/>
              </w:trPr>
              <w:tc>
                <w:tcPr>
                  <w:tcW w:w="5300" w:type="dxa"/>
                </w:tcPr>
                <w:p w14:paraId="0A86E55C" w14:textId="3894CA21" w:rsidR="002F464E" w:rsidRPr="00311CA3" w:rsidRDefault="002F464E" w:rsidP="002F464E">
                  <w:pPr>
                    <w:rPr>
                      <w:rFonts w:ascii="Times New Roman" w:hAnsi="Times New Roman" w:cs="Times New Roman"/>
                      <w:szCs w:val="24"/>
                      <w:lang w:eastAsia="uk-UA"/>
                    </w:rPr>
                  </w:pPr>
                  <w:bookmarkStart w:id="14" w:name="55"/>
                  <w:bookmarkEnd w:id="14"/>
                  <w:r w:rsidRPr="00311CA3">
                    <w:rPr>
                      <w:rFonts w:ascii="Times New Roman" w:hAnsi="Times New Roman" w:cs="Times New Roman"/>
                      <w:sz w:val="24"/>
                      <w:szCs w:val="24"/>
                      <w:lang w:eastAsia="uk-UA"/>
                    </w:rPr>
                    <w:t>__________________________________________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(найменування посади керівника органу, що видав дозвіл)</w:t>
                  </w:r>
                </w:p>
              </w:tc>
              <w:tc>
                <w:tcPr>
                  <w:tcW w:w="1621" w:type="dxa"/>
                </w:tcPr>
                <w:p w14:paraId="338C1E01" w14:textId="33D1C1F3" w:rsidR="002F464E" w:rsidRPr="00311CA3" w:rsidRDefault="002F464E" w:rsidP="005B37E9">
                  <w:pPr>
                    <w:jc w:val="center"/>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(підпис)</w:t>
                  </w:r>
                </w:p>
              </w:tc>
              <w:tc>
                <w:tcPr>
                  <w:tcW w:w="2376" w:type="dxa"/>
                </w:tcPr>
                <w:p w14:paraId="2167CEE7" w14:textId="77777777" w:rsidR="002F464E" w:rsidRPr="00311CA3" w:rsidRDefault="002F464E" w:rsidP="002F464E">
                  <w:pPr>
                    <w:jc w:val="center"/>
                    <w:rPr>
                      <w:rFonts w:ascii="Times New Roman" w:hAnsi="Times New Roman" w:cs="Times New Roman"/>
                      <w:sz w:val="24"/>
                      <w:szCs w:val="24"/>
                      <w:lang w:eastAsia="uk-UA"/>
                    </w:rPr>
                  </w:pPr>
                </w:p>
                <w:p w14:paraId="267932C9" w14:textId="77777777" w:rsidR="002F464E" w:rsidRPr="00311CA3" w:rsidRDefault="002F464E" w:rsidP="002F464E">
                  <w:pPr>
                    <w:jc w:val="center"/>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(власне ім’я, прізвище)</w:t>
                  </w:r>
                </w:p>
              </w:tc>
            </w:tr>
          </w:tbl>
          <w:p w14:paraId="5433EB8E" w14:textId="77777777" w:rsidR="002F464E" w:rsidRPr="00311CA3" w:rsidRDefault="002F464E" w:rsidP="005B37E9">
            <w:pPr>
              <w:rPr>
                <w:rFonts w:ascii="Times New Roman" w:hAnsi="Times New Roman" w:cs="Times New Roman"/>
                <w:sz w:val="28"/>
                <w:szCs w:val="28"/>
                <w:lang w:eastAsia="uk-UA"/>
              </w:rPr>
            </w:pPr>
            <w:bookmarkStart w:id="15" w:name="56"/>
            <w:bookmarkStart w:id="16" w:name="57"/>
            <w:bookmarkStart w:id="17" w:name="58"/>
            <w:bookmarkStart w:id="18" w:name="59"/>
            <w:bookmarkStart w:id="19" w:name="60"/>
            <w:bookmarkStart w:id="20" w:name="61"/>
            <w:bookmarkEnd w:id="15"/>
            <w:bookmarkEnd w:id="16"/>
            <w:bookmarkEnd w:id="17"/>
            <w:bookmarkEnd w:id="18"/>
            <w:bookmarkEnd w:id="19"/>
            <w:bookmarkEnd w:id="20"/>
            <w:r w:rsidRPr="00311CA3">
              <w:rPr>
                <w:rFonts w:ascii="Times New Roman" w:hAnsi="Times New Roman" w:cs="Times New Roman"/>
                <w:sz w:val="28"/>
                <w:szCs w:val="28"/>
                <w:lang w:eastAsia="uk-UA"/>
              </w:rPr>
              <w:t xml:space="preserve">“___” ____________ </w:t>
            </w:r>
            <w:r w:rsidRPr="00311CA3">
              <w:rPr>
                <w:rFonts w:ascii="Times New Roman" w:hAnsi="Times New Roman" w:cs="Times New Roman"/>
                <w:sz w:val="24"/>
                <w:szCs w:val="24"/>
                <w:lang w:eastAsia="uk-UA"/>
              </w:rPr>
              <w:t>20_____ року</w:t>
            </w:r>
          </w:p>
          <w:p w14:paraId="7749447C" w14:textId="77777777"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Дозволяється здійснення операцій з оброблення відходів на таких об’єктах:</w:t>
            </w:r>
          </w:p>
          <w:p w14:paraId="50D53338" w14:textId="77777777"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Об’єкт 1:</w:t>
            </w:r>
          </w:p>
          <w:p w14:paraId="1E1AD405" w14:textId="3C53DA72"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4"/>
                <w:szCs w:val="24"/>
              </w:rPr>
              <w:t>місцезнаходження об’єкта</w:t>
            </w:r>
            <w:r w:rsidR="006E783E" w:rsidRPr="00311CA3">
              <w:rPr>
                <w:rFonts w:ascii="Times New Roman" w:hAnsi="Times New Roman" w:cs="Times New Roman"/>
                <w:sz w:val="24"/>
                <w:szCs w:val="24"/>
              </w:rPr>
              <w:t xml:space="preserve"> _____________________________</w:t>
            </w:r>
            <w:r w:rsidRPr="00311CA3">
              <w:rPr>
                <w:rFonts w:ascii="Times New Roman" w:hAnsi="Times New Roman" w:cs="Times New Roman"/>
                <w:sz w:val="28"/>
                <w:szCs w:val="28"/>
              </w:rPr>
              <w:t xml:space="preserve"> _____________________________________; </w:t>
            </w:r>
            <w:r w:rsidRPr="00311CA3">
              <w:rPr>
                <w:rFonts w:ascii="Times New Roman" w:hAnsi="Times New Roman" w:cs="Times New Roman"/>
                <w:sz w:val="28"/>
                <w:szCs w:val="28"/>
              </w:rPr>
              <w:br/>
            </w:r>
            <w:r w:rsidRPr="00311CA3">
              <w:rPr>
                <w:rFonts w:ascii="Times New Roman" w:hAnsi="Times New Roman" w:cs="Times New Roman"/>
                <w:sz w:val="20"/>
              </w:rPr>
              <w:t xml:space="preserve"> (область, район, населений пункт, вулиця, номер будівлі)</w:t>
            </w:r>
          </w:p>
          <w:p w14:paraId="06449425" w14:textId="15579318" w:rsidR="002F464E" w:rsidRPr="00311CA3" w:rsidRDefault="002F464E" w:rsidP="006E783E">
            <w:pPr>
              <w:spacing w:before="120" w:after="60"/>
              <w:ind w:firstLine="567"/>
              <w:jc w:val="both"/>
              <w:rPr>
                <w:rFonts w:ascii="Times New Roman" w:hAnsi="Times New Roman" w:cs="Times New Roman"/>
                <w:sz w:val="24"/>
                <w:szCs w:val="24"/>
              </w:rPr>
            </w:pPr>
            <w:r w:rsidRPr="00311CA3">
              <w:rPr>
                <w:rFonts w:ascii="Times New Roman" w:hAnsi="Times New Roman" w:cs="Times New Roman"/>
                <w:sz w:val="24"/>
                <w:szCs w:val="24"/>
              </w:rPr>
              <w:t>кадастровий номер земельної ділянки: ________</w:t>
            </w:r>
            <w:r w:rsidR="006E783E" w:rsidRPr="00311CA3">
              <w:rPr>
                <w:rFonts w:ascii="Times New Roman" w:hAnsi="Times New Roman" w:cs="Times New Roman"/>
                <w:sz w:val="24"/>
                <w:szCs w:val="24"/>
              </w:rPr>
              <w:t>__________</w:t>
            </w:r>
            <w:r w:rsidRPr="00311CA3">
              <w:rPr>
                <w:rFonts w:ascii="Times New Roman" w:hAnsi="Times New Roman" w:cs="Times New Roman"/>
                <w:sz w:val="24"/>
                <w:szCs w:val="24"/>
              </w:rPr>
              <w:t>;</w:t>
            </w:r>
          </w:p>
          <w:p w14:paraId="0FF3F821" w14:textId="77B610B4" w:rsidR="002F464E" w:rsidRPr="00311CA3" w:rsidRDefault="002F464E" w:rsidP="002F464E">
            <w:pPr>
              <w:spacing w:before="120"/>
              <w:ind w:firstLine="567"/>
              <w:jc w:val="both"/>
              <w:rPr>
                <w:rFonts w:ascii="Times New Roman" w:hAnsi="Times New Roman" w:cs="Times New Roman"/>
                <w:sz w:val="28"/>
                <w:szCs w:val="28"/>
              </w:rPr>
            </w:pPr>
            <w:r w:rsidRPr="00311CA3">
              <w:rPr>
                <w:rFonts w:ascii="Times New Roman" w:hAnsi="Times New Roman" w:cs="Times New Roman"/>
                <w:sz w:val="24"/>
                <w:szCs w:val="24"/>
              </w:rPr>
              <w:t xml:space="preserve">координати кутових точок об’єкта оброблення відходів у системі WGS-84: </w:t>
            </w:r>
            <w:r w:rsidRPr="00311CA3">
              <w:rPr>
                <w:rFonts w:ascii="Times New Roman" w:hAnsi="Times New Roman" w:cs="Times New Roman"/>
                <w:sz w:val="28"/>
                <w:szCs w:val="28"/>
              </w:rPr>
              <w:t>____</w:t>
            </w:r>
            <w:r w:rsidR="006E783E" w:rsidRPr="00311CA3">
              <w:rPr>
                <w:rFonts w:ascii="Times New Roman" w:hAnsi="Times New Roman" w:cs="Times New Roman"/>
                <w:sz w:val="28"/>
                <w:szCs w:val="28"/>
              </w:rPr>
              <w:t>_______________________________</w:t>
            </w:r>
            <w:r w:rsidRPr="00311CA3">
              <w:rPr>
                <w:rFonts w:ascii="Times New Roman" w:hAnsi="Times New Roman" w:cs="Times New Roman"/>
                <w:sz w:val="28"/>
                <w:szCs w:val="28"/>
              </w:rPr>
              <w:t>;</w:t>
            </w:r>
          </w:p>
          <w:p w14:paraId="1D82D5AB" w14:textId="77777777"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посилання на затверджену містобудівну та/або землевпорядну документацію, що підтверджує відповідність місця розташування об’єкта оброблення відходів вимогам законодавства у сфері землеустрою та містобудування (обрати необхідне, зазначити реквізити документа): комплексний план просторового розвитку території територіальної громади/генеральний план/</w:t>
            </w:r>
            <w:proofErr w:type="spellStart"/>
            <w:r w:rsidRPr="00311CA3">
              <w:rPr>
                <w:rFonts w:ascii="Times New Roman" w:hAnsi="Times New Roman" w:cs="Times New Roman"/>
                <w:sz w:val="24"/>
                <w:szCs w:val="24"/>
              </w:rPr>
              <w:t>зонінг</w:t>
            </w:r>
            <w:proofErr w:type="spellEnd"/>
            <w:r w:rsidRPr="00311CA3">
              <w:rPr>
                <w:rFonts w:ascii="Times New Roman" w:hAnsi="Times New Roman" w:cs="Times New Roman"/>
                <w:sz w:val="24"/>
                <w:szCs w:val="24"/>
              </w:rPr>
              <w:t>/детальний план території;</w:t>
            </w:r>
          </w:p>
          <w:p w14:paraId="3F4BC621" w14:textId="2A22678C" w:rsidR="002F464E" w:rsidRPr="00311CA3" w:rsidRDefault="002F464E" w:rsidP="002F464E">
            <w:pPr>
              <w:spacing w:before="120"/>
              <w:ind w:firstLine="567"/>
              <w:jc w:val="both"/>
              <w:rPr>
                <w:rFonts w:ascii="Times New Roman" w:hAnsi="Times New Roman" w:cs="Times New Roman"/>
                <w:sz w:val="28"/>
                <w:szCs w:val="28"/>
              </w:rPr>
            </w:pPr>
            <w:r w:rsidRPr="00311CA3">
              <w:rPr>
                <w:rFonts w:ascii="Times New Roman" w:hAnsi="Times New Roman" w:cs="Times New Roman"/>
                <w:sz w:val="24"/>
                <w:szCs w:val="24"/>
              </w:rPr>
              <w:t>код за КАТОТТГ:</w:t>
            </w:r>
            <w:r w:rsidRPr="00311CA3">
              <w:rPr>
                <w:rFonts w:ascii="Times New Roman" w:hAnsi="Times New Roman" w:cs="Times New Roman"/>
                <w:sz w:val="28"/>
                <w:szCs w:val="28"/>
              </w:rPr>
              <w:t xml:space="preserve"> _______________________________;</w:t>
            </w:r>
          </w:p>
          <w:p w14:paraId="58FCC4FE" w14:textId="77777777"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lastRenderedPageBreak/>
              <w:t>статус об’єкта (обрати необхідне): новий/діючий/внесення змін в умовах функціонування діючого об’єкта;</w:t>
            </w:r>
          </w:p>
          <w:p w14:paraId="741E186A" w14:textId="632056EC"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проектний обсяг оброблення відх</w:t>
            </w:r>
            <w:r w:rsidR="006E783E" w:rsidRPr="00311CA3">
              <w:rPr>
                <w:rFonts w:ascii="Times New Roman" w:hAnsi="Times New Roman" w:cs="Times New Roman"/>
                <w:sz w:val="24"/>
                <w:szCs w:val="24"/>
              </w:rPr>
              <w:t>одів (за видами відходів): _</w:t>
            </w:r>
            <w:r w:rsidRPr="00311CA3">
              <w:rPr>
                <w:rFonts w:ascii="Times New Roman" w:hAnsi="Times New Roman" w:cs="Times New Roman"/>
                <w:sz w:val="24"/>
                <w:szCs w:val="24"/>
              </w:rPr>
              <w:t>;</w:t>
            </w:r>
          </w:p>
          <w:p w14:paraId="419B9A09" w14:textId="2E044A1C"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розрахунковий строк експлуатації: _______</w:t>
            </w:r>
            <w:r w:rsidR="006E783E" w:rsidRPr="00311CA3">
              <w:rPr>
                <w:rFonts w:ascii="Times New Roman" w:hAnsi="Times New Roman" w:cs="Times New Roman"/>
                <w:sz w:val="24"/>
                <w:szCs w:val="24"/>
              </w:rPr>
              <w:t>______________</w:t>
            </w:r>
            <w:r w:rsidRPr="00311CA3">
              <w:rPr>
                <w:rFonts w:ascii="Times New Roman" w:hAnsi="Times New Roman" w:cs="Times New Roman"/>
                <w:sz w:val="24"/>
                <w:szCs w:val="24"/>
              </w:rPr>
              <w:t>;</w:t>
            </w:r>
          </w:p>
          <w:p w14:paraId="09712B1B" w14:textId="5B766450"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площа земельної ділянки: ______________________</w:t>
            </w:r>
            <w:r w:rsidR="006E783E" w:rsidRPr="00311CA3">
              <w:rPr>
                <w:rFonts w:ascii="Times New Roman" w:hAnsi="Times New Roman" w:cs="Times New Roman"/>
                <w:sz w:val="24"/>
                <w:szCs w:val="24"/>
              </w:rPr>
              <w:t>_____</w:t>
            </w:r>
            <w:r w:rsidRPr="00311CA3">
              <w:rPr>
                <w:rFonts w:ascii="Times New Roman" w:hAnsi="Times New Roman" w:cs="Times New Roman"/>
                <w:sz w:val="24"/>
                <w:szCs w:val="24"/>
              </w:rPr>
              <w:t>_;</w:t>
            </w:r>
          </w:p>
          <w:p w14:paraId="558F6A7F" w14:textId="0781749C"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 xml:space="preserve">площі виробничих та складських приміщень (за видами </w:t>
            </w:r>
            <w:r w:rsidRPr="00311CA3">
              <w:rPr>
                <w:rFonts w:ascii="Times New Roman" w:hAnsi="Times New Roman" w:cs="Times New Roman"/>
                <w:sz w:val="24"/>
                <w:szCs w:val="24"/>
              </w:rPr>
              <w:br/>
              <w:t>приміщень): _______________________</w:t>
            </w:r>
            <w:r w:rsidR="006E783E" w:rsidRPr="00311CA3">
              <w:rPr>
                <w:rFonts w:ascii="Times New Roman" w:hAnsi="Times New Roman" w:cs="Times New Roman"/>
                <w:sz w:val="24"/>
                <w:szCs w:val="24"/>
              </w:rPr>
              <w:t>______________________</w:t>
            </w:r>
            <w:r w:rsidRPr="00311CA3">
              <w:rPr>
                <w:rFonts w:ascii="Times New Roman" w:hAnsi="Times New Roman" w:cs="Times New Roman"/>
                <w:sz w:val="24"/>
                <w:szCs w:val="24"/>
              </w:rPr>
              <w:t>;</w:t>
            </w:r>
          </w:p>
          <w:p w14:paraId="79F5731C" w14:textId="3ED83502"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дата початку діяльності/експлуатації: _______</w:t>
            </w:r>
            <w:r w:rsidR="006E783E" w:rsidRPr="00311CA3">
              <w:rPr>
                <w:rFonts w:ascii="Times New Roman" w:hAnsi="Times New Roman" w:cs="Times New Roman"/>
                <w:sz w:val="24"/>
                <w:szCs w:val="24"/>
              </w:rPr>
              <w:t>____________</w:t>
            </w:r>
            <w:r w:rsidRPr="00311CA3">
              <w:rPr>
                <w:rFonts w:ascii="Times New Roman" w:hAnsi="Times New Roman" w:cs="Times New Roman"/>
                <w:sz w:val="24"/>
                <w:szCs w:val="24"/>
              </w:rPr>
              <w:t>;</w:t>
            </w:r>
          </w:p>
          <w:p w14:paraId="584DE55E" w14:textId="56548906" w:rsidR="002F464E" w:rsidRPr="00311CA3" w:rsidRDefault="002F464E" w:rsidP="002F464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дата припинення діяльності об’єкта (за наявності): _______</w:t>
            </w:r>
            <w:r w:rsidR="006E783E" w:rsidRPr="00311CA3">
              <w:rPr>
                <w:rFonts w:ascii="Times New Roman" w:hAnsi="Times New Roman" w:cs="Times New Roman"/>
                <w:sz w:val="24"/>
                <w:szCs w:val="24"/>
              </w:rPr>
              <w:t>_</w:t>
            </w:r>
            <w:r w:rsidRPr="00311CA3">
              <w:rPr>
                <w:rFonts w:ascii="Times New Roman" w:hAnsi="Times New Roman" w:cs="Times New Roman"/>
                <w:sz w:val="24"/>
                <w:szCs w:val="24"/>
              </w:rPr>
              <w:t>;</w:t>
            </w:r>
          </w:p>
          <w:p w14:paraId="3F652C14" w14:textId="56F257E2" w:rsidR="002F464E" w:rsidRPr="00311CA3" w:rsidRDefault="002F464E" w:rsidP="006E783E">
            <w:pPr>
              <w:spacing w:before="120" w:after="60"/>
              <w:ind w:firstLine="567"/>
              <w:jc w:val="both"/>
              <w:rPr>
                <w:rFonts w:ascii="Times New Roman" w:hAnsi="Times New Roman" w:cs="Times New Roman"/>
                <w:sz w:val="24"/>
                <w:szCs w:val="24"/>
              </w:rPr>
            </w:pPr>
            <w:r w:rsidRPr="00311CA3">
              <w:rPr>
                <w:rFonts w:ascii="Times New Roman" w:hAnsi="Times New Roman" w:cs="Times New Roman"/>
                <w:sz w:val="24"/>
                <w:szCs w:val="24"/>
              </w:rPr>
              <w:t>п</w:t>
            </w:r>
            <w:r w:rsidR="006E783E" w:rsidRPr="00311CA3">
              <w:rPr>
                <w:rFonts w:ascii="Times New Roman" w:hAnsi="Times New Roman" w:cs="Times New Roman"/>
                <w:sz w:val="24"/>
                <w:szCs w:val="24"/>
              </w:rPr>
              <w:t>отужність об’єкта: __________________________________</w:t>
            </w:r>
            <w:r w:rsidRPr="00311CA3">
              <w:rPr>
                <w:rFonts w:ascii="Times New Roman" w:hAnsi="Times New Roman" w:cs="Times New Roman"/>
                <w:sz w:val="24"/>
                <w:szCs w:val="24"/>
              </w:rPr>
              <w:t>.</w:t>
            </w:r>
          </w:p>
          <w:p w14:paraId="2758C872" w14:textId="77777777" w:rsidR="002F464E" w:rsidRPr="00311CA3" w:rsidRDefault="002F464E" w:rsidP="005B37E9">
            <w:pPr>
              <w:spacing w:before="120" w:after="120"/>
              <w:ind w:firstLine="567"/>
              <w:jc w:val="both"/>
              <w:rPr>
                <w:rFonts w:ascii="Times New Roman" w:hAnsi="Times New Roman" w:cs="Times New Roman"/>
                <w:sz w:val="24"/>
                <w:szCs w:val="24"/>
              </w:rPr>
            </w:pPr>
            <w:r w:rsidRPr="00311CA3">
              <w:rPr>
                <w:rFonts w:ascii="Times New Roman" w:hAnsi="Times New Roman" w:cs="Times New Roman"/>
                <w:sz w:val="24"/>
                <w:szCs w:val="24"/>
              </w:rPr>
              <w:t>Коди операцій, найменування та код відходів, джерело походження відходів, обсяги (кількість) відходів, для яких дозволяється здійснення операцій з оброблення:</w:t>
            </w:r>
          </w:p>
          <w:tbl>
            <w:tblPr>
              <w:tblW w:w="686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1087"/>
              <w:gridCol w:w="566"/>
              <w:gridCol w:w="757"/>
              <w:gridCol w:w="802"/>
              <w:gridCol w:w="972"/>
              <w:gridCol w:w="912"/>
              <w:gridCol w:w="1119"/>
            </w:tblGrid>
            <w:tr w:rsidR="00311CA3" w:rsidRPr="00311CA3" w14:paraId="76556E83" w14:textId="77777777" w:rsidTr="00AF47A0">
              <w:tc>
                <w:tcPr>
                  <w:tcW w:w="474" w:type="pct"/>
                  <w:shd w:val="clear" w:color="auto" w:fill="auto"/>
                  <w:vAlign w:val="center"/>
                  <w:hideMark/>
                </w:tcPr>
                <w:p w14:paraId="140E7457" w14:textId="77777777" w:rsidR="002F464E" w:rsidRPr="00311CA3" w:rsidRDefault="002F464E" w:rsidP="002F464E">
                  <w:pPr>
                    <w:spacing w:before="120"/>
                    <w:jc w:val="center"/>
                    <w:rPr>
                      <w:rFonts w:ascii="Times New Roman" w:hAnsi="Times New Roman" w:cs="Times New Roman"/>
                      <w:sz w:val="16"/>
                      <w:szCs w:val="16"/>
                    </w:rPr>
                  </w:pPr>
                  <w:proofErr w:type="spellStart"/>
                  <w:r w:rsidRPr="00311CA3">
                    <w:rPr>
                      <w:rFonts w:ascii="Times New Roman" w:hAnsi="Times New Roman" w:cs="Times New Roman"/>
                      <w:sz w:val="16"/>
                      <w:szCs w:val="16"/>
                    </w:rPr>
                    <w:t>Наймену-вання</w:t>
                  </w:r>
                  <w:proofErr w:type="spellEnd"/>
                  <w:r w:rsidRPr="00311CA3">
                    <w:rPr>
                      <w:rFonts w:ascii="Times New Roman" w:hAnsi="Times New Roman" w:cs="Times New Roman"/>
                      <w:sz w:val="16"/>
                      <w:szCs w:val="16"/>
                    </w:rPr>
                    <w:t xml:space="preserve"> та код відходів*</w:t>
                  </w:r>
                </w:p>
              </w:tc>
              <w:tc>
                <w:tcPr>
                  <w:tcW w:w="792" w:type="pct"/>
                  <w:shd w:val="clear" w:color="auto" w:fill="auto"/>
                  <w:vAlign w:val="center"/>
                  <w:hideMark/>
                </w:tcPr>
                <w:p w14:paraId="0991E68E" w14:textId="77777777" w:rsidR="002F464E" w:rsidRPr="00311CA3" w:rsidRDefault="002F464E" w:rsidP="002F464E">
                  <w:pPr>
                    <w:spacing w:before="120"/>
                    <w:jc w:val="center"/>
                    <w:rPr>
                      <w:rFonts w:ascii="Times New Roman" w:hAnsi="Times New Roman" w:cs="Times New Roman"/>
                      <w:sz w:val="16"/>
                      <w:szCs w:val="16"/>
                    </w:rPr>
                  </w:pPr>
                  <w:r w:rsidRPr="00311CA3">
                    <w:rPr>
                      <w:rFonts w:ascii="Times New Roman" w:hAnsi="Times New Roman" w:cs="Times New Roman"/>
                      <w:sz w:val="16"/>
                      <w:szCs w:val="16"/>
                    </w:rPr>
                    <w:t>Відомості про склад і властивості відходів</w:t>
                  </w:r>
                </w:p>
              </w:tc>
              <w:tc>
                <w:tcPr>
                  <w:tcW w:w="412" w:type="pct"/>
                  <w:shd w:val="clear" w:color="auto" w:fill="auto"/>
                  <w:vAlign w:val="center"/>
                  <w:hideMark/>
                </w:tcPr>
                <w:p w14:paraId="3D468ADC" w14:textId="77777777" w:rsidR="002F464E" w:rsidRPr="00311CA3" w:rsidRDefault="002F464E" w:rsidP="002F464E">
                  <w:pPr>
                    <w:spacing w:before="120"/>
                    <w:ind w:left="-82"/>
                    <w:jc w:val="center"/>
                    <w:rPr>
                      <w:rFonts w:ascii="Times New Roman" w:hAnsi="Times New Roman" w:cs="Times New Roman"/>
                      <w:sz w:val="16"/>
                      <w:szCs w:val="16"/>
                    </w:rPr>
                  </w:pPr>
                  <w:r w:rsidRPr="00311CA3">
                    <w:rPr>
                      <w:rFonts w:ascii="Times New Roman" w:hAnsi="Times New Roman" w:cs="Times New Roman"/>
                      <w:sz w:val="16"/>
                      <w:szCs w:val="16"/>
                    </w:rPr>
                    <w:t>Код операцій**</w:t>
                  </w:r>
                </w:p>
              </w:tc>
              <w:tc>
                <w:tcPr>
                  <w:tcW w:w="551" w:type="pct"/>
                  <w:shd w:val="clear" w:color="auto" w:fill="auto"/>
                  <w:vAlign w:val="center"/>
                  <w:hideMark/>
                </w:tcPr>
                <w:p w14:paraId="5649F961" w14:textId="77777777" w:rsidR="002F464E" w:rsidRPr="00311CA3" w:rsidRDefault="002F464E" w:rsidP="002F464E">
                  <w:pPr>
                    <w:spacing w:before="120"/>
                    <w:jc w:val="center"/>
                    <w:rPr>
                      <w:rFonts w:ascii="Times New Roman" w:hAnsi="Times New Roman" w:cs="Times New Roman"/>
                      <w:sz w:val="16"/>
                      <w:szCs w:val="16"/>
                    </w:rPr>
                  </w:pPr>
                  <w:r w:rsidRPr="00311CA3">
                    <w:rPr>
                      <w:rFonts w:ascii="Times New Roman" w:hAnsi="Times New Roman" w:cs="Times New Roman"/>
                      <w:sz w:val="16"/>
                      <w:szCs w:val="16"/>
                    </w:rPr>
                    <w:t xml:space="preserve">Обсяги </w:t>
                  </w:r>
                  <w:r w:rsidRPr="00311CA3">
                    <w:rPr>
                      <w:rFonts w:ascii="Times New Roman" w:hAnsi="Times New Roman" w:cs="Times New Roman"/>
                      <w:sz w:val="16"/>
                      <w:szCs w:val="16"/>
                    </w:rPr>
                    <w:br/>
                    <w:t>(тонн на годину)</w:t>
                  </w:r>
                </w:p>
              </w:tc>
              <w:tc>
                <w:tcPr>
                  <w:tcW w:w="584" w:type="pct"/>
                  <w:shd w:val="clear" w:color="auto" w:fill="auto"/>
                  <w:vAlign w:val="center"/>
                  <w:hideMark/>
                </w:tcPr>
                <w:p w14:paraId="6EF0E7CF" w14:textId="77777777" w:rsidR="002F464E" w:rsidRPr="00311CA3" w:rsidRDefault="002F464E" w:rsidP="002F464E">
                  <w:pPr>
                    <w:spacing w:before="120"/>
                    <w:ind w:left="-66"/>
                    <w:jc w:val="center"/>
                    <w:rPr>
                      <w:rFonts w:ascii="Times New Roman" w:hAnsi="Times New Roman" w:cs="Times New Roman"/>
                      <w:sz w:val="16"/>
                      <w:szCs w:val="16"/>
                    </w:rPr>
                  </w:pPr>
                  <w:r w:rsidRPr="00311CA3">
                    <w:rPr>
                      <w:rFonts w:ascii="Times New Roman" w:hAnsi="Times New Roman" w:cs="Times New Roman"/>
                      <w:sz w:val="16"/>
                      <w:szCs w:val="16"/>
                    </w:rPr>
                    <w:t>Джерело походження</w:t>
                  </w:r>
                </w:p>
              </w:tc>
              <w:tc>
                <w:tcPr>
                  <w:tcW w:w="708" w:type="pct"/>
                  <w:shd w:val="clear" w:color="auto" w:fill="auto"/>
                  <w:vAlign w:val="center"/>
                  <w:hideMark/>
                </w:tcPr>
                <w:p w14:paraId="2AF9EDC8" w14:textId="77777777" w:rsidR="002F464E" w:rsidRPr="00311CA3" w:rsidRDefault="002F464E" w:rsidP="002F464E">
                  <w:pPr>
                    <w:spacing w:before="120"/>
                    <w:jc w:val="center"/>
                    <w:rPr>
                      <w:rFonts w:ascii="Times New Roman" w:hAnsi="Times New Roman" w:cs="Times New Roman"/>
                      <w:sz w:val="16"/>
                      <w:szCs w:val="16"/>
                    </w:rPr>
                  </w:pPr>
                  <w:r w:rsidRPr="00311CA3">
                    <w:rPr>
                      <w:rFonts w:ascii="Times New Roman" w:hAnsi="Times New Roman" w:cs="Times New Roman"/>
                      <w:sz w:val="16"/>
                      <w:szCs w:val="16"/>
                    </w:rPr>
                    <w:t>Код та назва відходів*, утворених у результаті здійснення операцій з обробки відходів</w:t>
                  </w:r>
                </w:p>
              </w:tc>
              <w:tc>
                <w:tcPr>
                  <w:tcW w:w="664" w:type="pct"/>
                  <w:shd w:val="clear" w:color="auto" w:fill="auto"/>
                  <w:vAlign w:val="center"/>
                  <w:hideMark/>
                </w:tcPr>
                <w:p w14:paraId="5123D59E" w14:textId="77777777" w:rsidR="002F464E" w:rsidRPr="00311CA3" w:rsidRDefault="002F464E" w:rsidP="002F464E">
                  <w:pPr>
                    <w:spacing w:before="120"/>
                    <w:ind w:left="-88" w:right="-52"/>
                    <w:jc w:val="center"/>
                    <w:rPr>
                      <w:rFonts w:ascii="Times New Roman" w:hAnsi="Times New Roman" w:cs="Times New Roman"/>
                      <w:sz w:val="16"/>
                      <w:szCs w:val="16"/>
                    </w:rPr>
                  </w:pPr>
                  <w:r w:rsidRPr="00311CA3">
                    <w:rPr>
                      <w:rFonts w:ascii="Times New Roman" w:hAnsi="Times New Roman" w:cs="Times New Roman"/>
                      <w:sz w:val="16"/>
                      <w:szCs w:val="16"/>
                    </w:rPr>
                    <w:t>Обсяг відходів, утворених у результаті здійснення операцій з обробки відходів</w:t>
                  </w:r>
                </w:p>
              </w:tc>
              <w:tc>
                <w:tcPr>
                  <w:tcW w:w="815" w:type="pct"/>
                  <w:shd w:val="clear" w:color="auto" w:fill="auto"/>
                  <w:vAlign w:val="center"/>
                  <w:hideMark/>
                </w:tcPr>
                <w:p w14:paraId="66C6DE92" w14:textId="77777777" w:rsidR="002F464E" w:rsidRPr="00311CA3" w:rsidRDefault="002F464E" w:rsidP="002F464E">
                  <w:pPr>
                    <w:spacing w:before="120"/>
                    <w:ind w:left="-52"/>
                    <w:jc w:val="center"/>
                    <w:rPr>
                      <w:rFonts w:ascii="Times New Roman" w:hAnsi="Times New Roman" w:cs="Times New Roman"/>
                      <w:sz w:val="16"/>
                      <w:szCs w:val="16"/>
                    </w:rPr>
                  </w:pPr>
                  <w:r w:rsidRPr="00311CA3">
                    <w:rPr>
                      <w:rFonts w:ascii="Times New Roman" w:hAnsi="Times New Roman" w:cs="Times New Roman"/>
                      <w:sz w:val="16"/>
                      <w:szCs w:val="16"/>
                    </w:rPr>
                    <w:t>Подальше оброблення утворених відходів******</w:t>
                  </w:r>
                </w:p>
              </w:tc>
            </w:tr>
          </w:tbl>
          <w:p w14:paraId="467D91DF" w14:textId="77777777" w:rsidR="002F464E" w:rsidRPr="00311CA3" w:rsidRDefault="002F464E" w:rsidP="002F464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p>
          <w:p w14:paraId="0D675FE5" w14:textId="73DBE54B" w:rsidR="002F464E" w:rsidRPr="00311CA3" w:rsidRDefault="002F464E" w:rsidP="002F464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Умови здійснення операцій захоронення відходів***:_______ _________________________________________________________</w:t>
            </w:r>
          </w:p>
          <w:p w14:paraId="70FC0A8B" w14:textId="3AF1155A" w:rsidR="002F464E" w:rsidRPr="00311CA3" w:rsidRDefault="002F464E" w:rsidP="002F464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Умови здійснення операцій спалювання відходів і сумісного спалювання відходів****: __________________________________</w:t>
            </w:r>
          </w:p>
          <w:p w14:paraId="102D7248" w14:textId="2BB6E13E" w:rsidR="002F464E" w:rsidRPr="00311CA3" w:rsidRDefault="002F464E" w:rsidP="002F464E">
            <w:pPr>
              <w:widowControl w:val="0"/>
              <w:tabs>
                <w:tab w:val="right" w:leader="underscore" w:pos="7710"/>
                <w:tab w:val="right" w:leader="underscore" w:pos="11514"/>
              </w:tabs>
              <w:autoSpaceDE w:val="0"/>
              <w:autoSpaceDN w:val="0"/>
              <w:adjustRightInd w:val="0"/>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_________________________________________________________</w:t>
            </w:r>
          </w:p>
          <w:p w14:paraId="3A85EA54" w14:textId="7E7EA8D6" w:rsidR="002F464E" w:rsidRPr="00311CA3" w:rsidRDefault="002F464E" w:rsidP="002F464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 xml:space="preserve">Умови здійснення операцій оброблення </w:t>
            </w:r>
            <w:proofErr w:type="spellStart"/>
            <w:r w:rsidRPr="00311CA3">
              <w:rPr>
                <w:rFonts w:ascii="Times New Roman" w:hAnsi="Times New Roman" w:cs="Times New Roman"/>
                <w:sz w:val="24"/>
                <w:szCs w:val="24"/>
                <w:lang w:eastAsia="uk-UA"/>
              </w:rPr>
              <w:t>біовідходів</w:t>
            </w:r>
            <w:proofErr w:type="spellEnd"/>
            <w:r w:rsidRPr="00311CA3">
              <w:rPr>
                <w:rFonts w:ascii="Times New Roman" w:hAnsi="Times New Roman" w:cs="Times New Roman"/>
                <w:sz w:val="24"/>
                <w:szCs w:val="24"/>
                <w:lang w:eastAsia="uk-UA"/>
              </w:rPr>
              <w:t>*****:</w:t>
            </w:r>
            <w:r w:rsidR="006E783E" w:rsidRPr="00311CA3">
              <w:rPr>
                <w:rFonts w:ascii="Times New Roman" w:hAnsi="Times New Roman" w:cs="Times New Roman"/>
                <w:sz w:val="24"/>
                <w:szCs w:val="24"/>
                <w:lang w:eastAsia="uk-UA"/>
              </w:rPr>
              <w:t>___</w:t>
            </w:r>
            <w:r w:rsidRPr="00311CA3">
              <w:rPr>
                <w:rFonts w:ascii="Times New Roman" w:hAnsi="Times New Roman" w:cs="Times New Roman"/>
                <w:sz w:val="24"/>
                <w:szCs w:val="24"/>
                <w:lang w:eastAsia="uk-UA"/>
              </w:rPr>
              <w:t xml:space="preserve"> </w:t>
            </w:r>
          </w:p>
          <w:p w14:paraId="3E7B7EDE" w14:textId="21EBC69D" w:rsidR="002F464E" w:rsidRPr="00311CA3" w:rsidRDefault="002F464E" w:rsidP="002F464E">
            <w:pPr>
              <w:widowControl w:val="0"/>
              <w:tabs>
                <w:tab w:val="right" w:leader="underscore" w:pos="7710"/>
                <w:tab w:val="right" w:leader="underscore" w:pos="11514"/>
              </w:tabs>
              <w:autoSpaceDE w:val="0"/>
              <w:autoSpaceDN w:val="0"/>
              <w:adjustRightInd w:val="0"/>
              <w:spacing w:before="120"/>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_________________________________________________________</w:t>
            </w:r>
          </w:p>
          <w:p w14:paraId="23076B24" w14:textId="77777777" w:rsidR="002F464E" w:rsidRPr="00311CA3" w:rsidRDefault="002F464E" w:rsidP="002F464E">
            <w:pPr>
              <w:spacing w:before="120"/>
              <w:ind w:firstLine="567"/>
              <w:jc w:val="both"/>
              <w:rPr>
                <w:rFonts w:ascii="Times New Roman" w:hAnsi="Times New Roman" w:cs="Times New Roman"/>
                <w:sz w:val="20"/>
                <w:shd w:val="clear" w:color="auto" w:fill="FFFFFF"/>
              </w:rPr>
            </w:pPr>
            <w:r w:rsidRPr="00311CA3">
              <w:rPr>
                <w:rFonts w:ascii="Times New Roman" w:hAnsi="Times New Roman" w:cs="Times New Roman"/>
                <w:sz w:val="20"/>
              </w:rPr>
              <w:lastRenderedPageBreak/>
              <w:t xml:space="preserve">* Згідно з Порядком класифікації відходів та Національним переліком відходів, затвердженими постановою </w:t>
            </w:r>
            <w:r w:rsidRPr="00311CA3">
              <w:rPr>
                <w:rFonts w:ascii="Times New Roman" w:hAnsi="Times New Roman" w:cs="Times New Roman"/>
                <w:sz w:val="20"/>
                <w:shd w:val="clear" w:color="auto" w:fill="FFFFFF"/>
              </w:rPr>
              <w:t>Кабінету Міністрів України</w:t>
            </w:r>
            <w:r w:rsidRPr="00311CA3">
              <w:rPr>
                <w:rFonts w:ascii="Times New Roman" w:hAnsi="Times New Roman" w:cs="Times New Roman"/>
                <w:sz w:val="20"/>
              </w:rPr>
              <w:t xml:space="preserve"> від </w:t>
            </w:r>
            <w:r w:rsidRPr="00311CA3">
              <w:rPr>
                <w:rFonts w:ascii="Times New Roman" w:hAnsi="Times New Roman" w:cs="Times New Roman"/>
                <w:sz w:val="20"/>
                <w:shd w:val="clear" w:color="auto" w:fill="FFFFFF"/>
              </w:rPr>
              <w:t>20 жовтня 2023 р. № 1102 (Офіційний вісник України, 2023 р., № 97, ст. 5820).</w:t>
            </w:r>
          </w:p>
          <w:p w14:paraId="6EA618D2"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Згідно з Переліком операцій з видалення відходів, наведеним у додатку 1, та Переліком операцій з відновлення відходів, наведеним у додатку 2 до Закону України “Про управління відходами”.</w:t>
            </w:r>
          </w:p>
          <w:p w14:paraId="75131AD6"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захоронення відходів.</w:t>
            </w:r>
          </w:p>
          <w:p w14:paraId="78F968F8"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із спалювання відходів і сумісного спалювання відходів.</w:t>
            </w:r>
          </w:p>
          <w:p w14:paraId="133CDB39" w14:textId="77777777" w:rsidR="002F464E" w:rsidRPr="00311CA3" w:rsidRDefault="002F464E" w:rsidP="002F464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з оброблення відходів.</w:t>
            </w:r>
          </w:p>
          <w:p w14:paraId="704CF900" w14:textId="42E792AE" w:rsidR="006E783E" w:rsidRPr="00311CA3" w:rsidRDefault="002F464E" w:rsidP="007B2C0C">
            <w:pPr>
              <w:spacing w:before="120"/>
              <w:ind w:firstLine="567"/>
              <w:jc w:val="both"/>
              <w:rPr>
                <w:rFonts w:ascii="Times New Roman" w:hAnsi="Times New Roman" w:cs="Times New Roman"/>
                <w:shd w:val="clear" w:color="auto" w:fill="FFFFFF"/>
              </w:rPr>
            </w:pPr>
            <w:r w:rsidRPr="00311CA3">
              <w:rPr>
                <w:rFonts w:ascii="Times New Roman" w:hAnsi="Times New Roman" w:cs="Times New Roman"/>
                <w:sz w:val="20"/>
              </w:rPr>
              <w:t>****** Для здійснення операцій з оброблення утворених відходів.</w:t>
            </w:r>
          </w:p>
        </w:tc>
        <w:tc>
          <w:tcPr>
            <w:tcW w:w="7088" w:type="dxa"/>
            <w:tcBorders>
              <w:top w:val="single" w:sz="4" w:space="0" w:color="auto"/>
            </w:tcBorders>
          </w:tcPr>
          <w:p w14:paraId="34AAA4ED" w14:textId="16481260" w:rsidR="00E57D5F" w:rsidRPr="00311CA3" w:rsidRDefault="00E57D5F" w:rsidP="00E57D5F">
            <w:pPr>
              <w:keepNext/>
              <w:keepLines/>
              <w:ind w:left="4145" w:hanging="142"/>
              <w:jc w:val="center"/>
              <w:rPr>
                <w:rFonts w:ascii="Times New Roman" w:hAnsi="Times New Roman" w:cs="Times New Roman"/>
                <w:sz w:val="24"/>
                <w:szCs w:val="24"/>
              </w:rPr>
            </w:pPr>
            <w:r w:rsidRPr="00311CA3">
              <w:rPr>
                <w:rFonts w:ascii="Times New Roman" w:hAnsi="Times New Roman" w:cs="Times New Roman"/>
                <w:sz w:val="24"/>
                <w:szCs w:val="24"/>
              </w:rPr>
              <w:lastRenderedPageBreak/>
              <w:t>Додаток 3</w:t>
            </w:r>
            <w:r w:rsidRPr="00311CA3">
              <w:rPr>
                <w:rFonts w:ascii="Times New Roman" w:hAnsi="Times New Roman" w:cs="Times New Roman"/>
                <w:sz w:val="24"/>
                <w:szCs w:val="24"/>
              </w:rPr>
              <w:br/>
              <w:t>до Порядку</w:t>
            </w:r>
          </w:p>
          <w:p w14:paraId="1185F217" w14:textId="77777777" w:rsidR="00E57D5F" w:rsidRPr="00311CA3" w:rsidRDefault="00E57D5F" w:rsidP="00E57D5F">
            <w:pPr>
              <w:keepNext/>
              <w:keepLines/>
              <w:spacing w:after="240"/>
              <w:ind w:left="3969"/>
              <w:jc w:val="center"/>
              <w:rPr>
                <w:rFonts w:ascii="Times New Roman" w:hAnsi="Times New Roman" w:cs="Times New Roman"/>
                <w:sz w:val="18"/>
                <w:szCs w:val="18"/>
              </w:rPr>
            </w:pPr>
            <w:r w:rsidRPr="00311CA3">
              <w:rPr>
                <w:rFonts w:ascii="Times New Roman" w:hAnsi="Times New Roman" w:cs="Times New Roman"/>
                <w:sz w:val="28"/>
                <w:szCs w:val="28"/>
              </w:rPr>
              <w:t>____________________</w:t>
            </w:r>
            <w:r w:rsidRPr="00311CA3">
              <w:rPr>
                <w:rFonts w:ascii="Times New Roman" w:hAnsi="Times New Roman" w:cs="Times New Roman"/>
                <w:sz w:val="28"/>
                <w:szCs w:val="28"/>
              </w:rPr>
              <w:br/>
            </w:r>
            <w:r w:rsidRPr="00311CA3">
              <w:rPr>
                <w:rFonts w:ascii="Times New Roman" w:hAnsi="Times New Roman" w:cs="Times New Roman"/>
                <w:sz w:val="18"/>
                <w:szCs w:val="18"/>
              </w:rPr>
              <w:t>(найменування органу, що видає дозвіл)</w:t>
            </w:r>
          </w:p>
          <w:p w14:paraId="4F4D92CD" w14:textId="5E7D3681" w:rsidR="006E783E" w:rsidRPr="00311CA3" w:rsidRDefault="006E783E" w:rsidP="006E783E">
            <w:pPr>
              <w:ind w:left="142"/>
              <w:jc w:val="center"/>
              <w:rPr>
                <w:rFonts w:ascii="Times New Roman" w:hAnsi="Times New Roman" w:cs="Times New Roman"/>
                <w:sz w:val="28"/>
                <w:szCs w:val="28"/>
                <w:lang w:eastAsia="uk-UA"/>
              </w:rPr>
            </w:pPr>
            <w:r w:rsidRPr="00311CA3">
              <w:rPr>
                <w:rFonts w:ascii="Times New Roman" w:hAnsi="Times New Roman" w:cs="Times New Roman"/>
                <w:noProof/>
                <w:sz w:val="24"/>
                <w:szCs w:val="24"/>
                <w:lang w:eastAsia="uk-UA"/>
              </w:rPr>
              <w:drawing>
                <wp:inline distT="0" distB="0" distL="0" distR="0" wp14:anchorId="06F4BBB1" wp14:editId="75D12241">
                  <wp:extent cx="4572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37">
                            <a:lum contrast="40000"/>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14:paraId="6E05AA19" w14:textId="77777777" w:rsidR="006E783E" w:rsidRPr="00311CA3" w:rsidRDefault="006E783E" w:rsidP="006E783E">
            <w:pPr>
              <w:keepNext/>
              <w:keepLines/>
              <w:spacing w:before="240"/>
              <w:jc w:val="center"/>
              <w:rPr>
                <w:rFonts w:ascii="Times New Roman" w:hAnsi="Times New Roman" w:cs="Times New Roman"/>
                <w:sz w:val="20"/>
              </w:rPr>
            </w:pPr>
            <w:r w:rsidRPr="00311CA3">
              <w:rPr>
                <w:rFonts w:ascii="Times New Roman" w:hAnsi="Times New Roman" w:cs="Times New Roman"/>
                <w:sz w:val="28"/>
                <w:szCs w:val="28"/>
              </w:rPr>
              <w:t>_________________________________________________</w:t>
            </w:r>
            <w:r w:rsidRPr="00311CA3">
              <w:rPr>
                <w:rFonts w:ascii="Times New Roman" w:hAnsi="Times New Roman" w:cs="Times New Roman"/>
                <w:sz w:val="28"/>
                <w:szCs w:val="28"/>
              </w:rPr>
              <w:br/>
            </w:r>
            <w:r w:rsidRPr="00311CA3">
              <w:rPr>
                <w:rFonts w:ascii="Times New Roman" w:hAnsi="Times New Roman" w:cs="Times New Roman"/>
                <w:sz w:val="20"/>
              </w:rPr>
              <w:t>(найменування органу, що видає дозвіл)</w:t>
            </w:r>
          </w:p>
          <w:p w14:paraId="6A5B62F0" w14:textId="77777777" w:rsidR="006E783E" w:rsidRPr="00311CA3" w:rsidRDefault="006E783E" w:rsidP="006E783E">
            <w:pPr>
              <w:keepNext/>
              <w:keepLines/>
              <w:spacing w:before="240"/>
              <w:jc w:val="center"/>
              <w:rPr>
                <w:rFonts w:ascii="Times New Roman" w:hAnsi="Times New Roman" w:cs="Times New Roman"/>
                <w:b/>
                <w:sz w:val="24"/>
                <w:szCs w:val="24"/>
              </w:rPr>
            </w:pPr>
            <w:r w:rsidRPr="00311CA3">
              <w:rPr>
                <w:rFonts w:ascii="Times New Roman" w:hAnsi="Times New Roman" w:cs="Times New Roman"/>
                <w:b/>
                <w:sz w:val="24"/>
                <w:szCs w:val="24"/>
              </w:rPr>
              <w:t xml:space="preserve">ДОЗВІЛ </w:t>
            </w:r>
            <w:r w:rsidRPr="00311CA3">
              <w:rPr>
                <w:rFonts w:ascii="Times New Roman" w:hAnsi="Times New Roman" w:cs="Times New Roman"/>
                <w:b/>
                <w:sz w:val="24"/>
                <w:szCs w:val="24"/>
              </w:rPr>
              <w:br/>
              <w:t>на здійснення операцій з оброблення відходів</w:t>
            </w:r>
          </w:p>
          <w:p w14:paraId="4EEF73B8" w14:textId="77777777" w:rsidR="006E783E" w:rsidRPr="00311CA3" w:rsidRDefault="006E783E" w:rsidP="006E783E">
            <w:pPr>
              <w:keepNext/>
              <w:keepLines/>
              <w:spacing w:after="240"/>
              <w:jc w:val="center"/>
              <w:rPr>
                <w:rFonts w:ascii="Times New Roman" w:hAnsi="Times New Roman" w:cs="Times New Roman"/>
                <w:sz w:val="28"/>
                <w:szCs w:val="28"/>
              </w:rPr>
            </w:pPr>
            <w:r w:rsidRPr="00311CA3">
              <w:rPr>
                <w:rFonts w:ascii="Times New Roman" w:hAnsi="Times New Roman" w:cs="Times New Roman"/>
                <w:sz w:val="28"/>
                <w:szCs w:val="28"/>
              </w:rPr>
              <w:t>№ _______________</w:t>
            </w:r>
          </w:p>
          <w:p w14:paraId="53372E36" w14:textId="3610AB9F" w:rsidR="006E783E" w:rsidRPr="00311CA3" w:rsidRDefault="006E783E" w:rsidP="006E783E">
            <w:pPr>
              <w:spacing w:before="120"/>
              <w:ind w:left="2268" w:hanging="1701"/>
              <w:jc w:val="center"/>
              <w:rPr>
                <w:rFonts w:ascii="Times New Roman" w:hAnsi="Times New Roman" w:cs="Times New Roman"/>
                <w:sz w:val="20"/>
                <w:szCs w:val="20"/>
              </w:rPr>
            </w:pPr>
            <w:r w:rsidRPr="00311CA3">
              <w:rPr>
                <w:rFonts w:ascii="Times New Roman" w:hAnsi="Times New Roman" w:cs="Times New Roman"/>
                <w:sz w:val="24"/>
                <w:szCs w:val="24"/>
              </w:rPr>
              <w:t>Дозволяється</w:t>
            </w:r>
            <w:r w:rsidRPr="00311CA3">
              <w:rPr>
                <w:rFonts w:ascii="Times New Roman" w:hAnsi="Times New Roman" w:cs="Times New Roman"/>
                <w:sz w:val="20"/>
                <w:szCs w:val="20"/>
              </w:rPr>
              <w:t xml:space="preserve"> ________________________________</w:t>
            </w:r>
            <w:r w:rsidR="005B37E9" w:rsidRPr="00311CA3">
              <w:rPr>
                <w:rFonts w:ascii="Times New Roman" w:hAnsi="Times New Roman" w:cs="Times New Roman"/>
                <w:sz w:val="20"/>
                <w:szCs w:val="20"/>
              </w:rPr>
              <w:t>_________</w:t>
            </w:r>
            <w:r w:rsidRPr="00311CA3">
              <w:rPr>
                <w:rFonts w:ascii="Times New Roman" w:hAnsi="Times New Roman" w:cs="Times New Roman"/>
                <w:sz w:val="20"/>
                <w:szCs w:val="20"/>
              </w:rPr>
              <w:br/>
              <w:t xml:space="preserve">(повне найменування юридичної особи або </w:t>
            </w:r>
          </w:p>
          <w:p w14:paraId="0015BBE4" w14:textId="5CAB69E3" w:rsidR="006E783E" w:rsidRPr="00311CA3" w:rsidRDefault="006E783E" w:rsidP="006E783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прізвище, власне ім’я, по батькові (за наявності) фізичної особи — підприємця)</w:t>
            </w:r>
          </w:p>
          <w:p w14:paraId="5CD5D94A" w14:textId="77777777" w:rsidR="006E783E" w:rsidRPr="00311CA3" w:rsidRDefault="006E783E" w:rsidP="006E783E">
            <w:pPr>
              <w:pStyle w:val="a6"/>
              <w:spacing w:before="0"/>
              <w:ind w:firstLine="0"/>
              <w:jc w:val="center"/>
              <w:rPr>
                <w:rFonts w:ascii="Times New Roman" w:hAnsi="Times New Roman"/>
                <w:b/>
                <w:sz w:val="20"/>
              </w:rPr>
            </w:pPr>
            <w:r w:rsidRPr="00311CA3">
              <w:rPr>
                <w:rFonts w:ascii="Times New Roman" w:hAnsi="Times New Roman"/>
                <w:sz w:val="20"/>
              </w:rPr>
              <w:t>_________________________________________________</w:t>
            </w:r>
            <w:r w:rsidRPr="00311CA3">
              <w:rPr>
                <w:rFonts w:ascii="Times New Roman" w:hAnsi="Times New Roman"/>
                <w:sz w:val="20"/>
              </w:rPr>
              <w:br/>
              <w:t xml:space="preserve">(місцезнаходження юридичної особи або адреса </w:t>
            </w:r>
            <w:r w:rsidRPr="00311CA3">
              <w:rPr>
                <w:rFonts w:ascii="Times New Roman" w:hAnsi="Times New Roman"/>
                <w:b/>
                <w:sz w:val="20"/>
              </w:rPr>
              <w:t xml:space="preserve">задекларованого/зареєстрованого </w:t>
            </w:r>
          </w:p>
          <w:p w14:paraId="12FDE652" w14:textId="77777777" w:rsidR="006E783E" w:rsidRPr="00311CA3" w:rsidRDefault="006E783E" w:rsidP="006E783E">
            <w:pPr>
              <w:jc w:val="center"/>
              <w:rPr>
                <w:rFonts w:ascii="Times New Roman" w:hAnsi="Times New Roman" w:cs="Times New Roman"/>
                <w:sz w:val="20"/>
                <w:szCs w:val="20"/>
              </w:rPr>
            </w:pPr>
            <w:r w:rsidRPr="00311CA3">
              <w:rPr>
                <w:rFonts w:ascii="Times New Roman" w:hAnsi="Times New Roman" w:cs="Times New Roman"/>
                <w:b/>
                <w:sz w:val="20"/>
                <w:szCs w:val="20"/>
              </w:rPr>
              <w:t xml:space="preserve">місця проживання (перебування) </w:t>
            </w:r>
            <w:r w:rsidRPr="00311CA3">
              <w:rPr>
                <w:rFonts w:ascii="Times New Roman" w:hAnsi="Times New Roman" w:cs="Times New Roman"/>
                <w:sz w:val="20"/>
                <w:szCs w:val="20"/>
              </w:rPr>
              <w:t>фізичної особи — підприємця)</w:t>
            </w:r>
          </w:p>
          <w:p w14:paraId="31799143" w14:textId="77777777" w:rsidR="006E783E" w:rsidRPr="00311CA3" w:rsidRDefault="006E783E" w:rsidP="006E783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(для юридичної особи: ідентифікаційний код в Єдиному державному реєстрі підприємців і організацій України;</w:t>
            </w:r>
          </w:p>
          <w:p w14:paraId="1FC67708" w14:textId="67CFA75A" w:rsidR="006E783E" w:rsidRPr="00311CA3" w:rsidRDefault="006E783E" w:rsidP="006E783E">
            <w:pPr>
              <w:jc w:val="center"/>
              <w:rPr>
                <w:rFonts w:ascii="Times New Roman" w:hAnsi="Times New Roman" w:cs="Times New Roman"/>
                <w:sz w:val="20"/>
                <w:szCs w:val="20"/>
              </w:rPr>
            </w:pPr>
            <w:r w:rsidRPr="00311CA3">
              <w:rPr>
                <w:rFonts w:ascii="Times New Roman" w:hAnsi="Times New Roman" w:cs="Times New Roman"/>
                <w:sz w:val="20"/>
                <w:szCs w:val="20"/>
              </w:rPr>
              <w:t>_________________________________________________</w:t>
            </w:r>
            <w:r w:rsidRPr="00311CA3">
              <w:rPr>
                <w:rFonts w:ascii="Times New Roman" w:hAnsi="Times New Roman" w:cs="Times New Roman"/>
                <w:sz w:val="20"/>
                <w:szCs w:val="20"/>
              </w:rPr>
              <w:br/>
              <w:t>для фізичної особи — підприємця: реєстраційний номер облікової картки платника податків або серія (за наявності)</w:t>
            </w:r>
            <w:r w:rsidR="005C5A3D" w:rsidRPr="00311CA3">
              <w:rPr>
                <w:rFonts w:ascii="Times New Roman" w:hAnsi="Times New Roman" w:cs="Times New Roman"/>
                <w:sz w:val="20"/>
                <w:szCs w:val="20"/>
              </w:rPr>
              <w:t xml:space="preserve"> та</w:t>
            </w:r>
          </w:p>
          <w:p w14:paraId="1BD13085" w14:textId="787BED14" w:rsidR="006E783E" w:rsidRPr="00311CA3" w:rsidRDefault="006E783E" w:rsidP="006E783E">
            <w:pPr>
              <w:pStyle w:val="a6"/>
              <w:spacing w:before="0"/>
              <w:ind w:firstLine="0"/>
              <w:jc w:val="center"/>
              <w:rPr>
                <w:rFonts w:ascii="Times New Roman" w:hAnsi="Times New Roman"/>
                <w:b/>
                <w:sz w:val="20"/>
              </w:rPr>
            </w:pPr>
            <w:r w:rsidRPr="00311CA3">
              <w:rPr>
                <w:rFonts w:ascii="Times New Roman" w:hAnsi="Times New Roman"/>
                <w:sz w:val="20"/>
              </w:rPr>
              <w:t>_________________________________________________</w:t>
            </w:r>
            <w:r w:rsidRPr="00311CA3">
              <w:rPr>
                <w:rFonts w:ascii="Times New Roman" w:hAnsi="Times New Roman"/>
                <w:sz w:val="20"/>
              </w:rPr>
              <w:br/>
            </w:r>
            <w:r w:rsidRPr="00311CA3">
              <w:rPr>
                <w:rFonts w:ascii="Times New Roman" w:hAnsi="Times New Roman"/>
                <w:b/>
                <w:sz w:val="20"/>
              </w:rPr>
              <w:t>номер паспорта (для фізичних осіб, які,</w:t>
            </w:r>
            <w:r w:rsidRPr="00311CA3">
              <w:rPr>
                <w:rFonts w:ascii="Times New Roman" w:hAnsi="Times New Roman"/>
                <w:b/>
                <w:sz w:val="20"/>
                <w:shd w:val="clear" w:color="auto" w:fill="FFFFFF"/>
              </w:rPr>
              <w:t xml:space="preserve"> </w:t>
            </w:r>
            <w:r w:rsidRPr="00311CA3">
              <w:rPr>
                <w:rFonts w:ascii="Times New Roman" w:hAnsi="Times New Roman"/>
                <w:b/>
                <w:sz w:val="20"/>
              </w:rPr>
              <w:t>мають відмітку в паспорті про право здійснювати платежі за серією та номером паспорта)</w:t>
            </w:r>
          </w:p>
          <w:p w14:paraId="0F4A6B36" w14:textId="77777777" w:rsidR="006E783E" w:rsidRPr="00311CA3" w:rsidRDefault="006E783E" w:rsidP="006E783E">
            <w:pPr>
              <w:jc w:val="center"/>
              <w:rPr>
                <w:rFonts w:ascii="Times New Roman" w:hAnsi="Times New Roman" w:cs="Times New Roman"/>
                <w:b/>
                <w:sz w:val="20"/>
                <w:szCs w:val="20"/>
              </w:rPr>
            </w:pPr>
            <w:r w:rsidRPr="00311CA3">
              <w:rPr>
                <w:rFonts w:ascii="Times New Roman" w:hAnsi="Times New Roman" w:cs="Times New Roman"/>
                <w:b/>
                <w:sz w:val="20"/>
                <w:szCs w:val="20"/>
              </w:rPr>
              <w:t>_________________________________________________</w:t>
            </w:r>
            <w:r w:rsidRPr="00311CA3">
              <w:rPr>
                <w:rFonts w:ascii="Times New Roman" w:hAnsi="Times New Roman" w:cs="Times New Roman"/>
                <w:b/>
                <w:sz w:val="20"/>
                <w:szCs w:val="20"/>
              </w:rPr>
              <w:br/>
              <w:t>платника податків та повідомили про це відповідному контролюючому органу і мають</w:t>
            </w:r>
          </w:p>
          <w:p w14:paraId="34FFA839" w14:textId="77777777" w:rsidR="006E783E" w:rsidRPr="00311CA3" w:rsidRDefault="006E783E" w:rsidP="006E783E">
            <w:pPr>
              <w:jc w:val="center"/>
              <w:rPr>
                <w:rFonts w:ascii="Times New Roman" w:hAnsi="Times New Roman" w:cs="Times New Roman"/>
                <w:b/>
                <w:sz w:val="20"/>
                <w:szCs w:val="20"/>
              </w:rPr>
            </w:pPr>
            <w:r w:rsidRPr="00311CA3">
              <w:rPr>
                <w:rFonts w:ascii="Times New Roman" w:hAnsi="Times New Roman" w:cs="Times New Roman"/>
                <w:b/>
                <w:sz w:val="20"/>
                <w:szCs w:val="20"/>
              </w:rPr>
              <w:t>_________________________________________________</w:t>
            </w:r>
            <w:r w:rsidRPr="00311CA3">
              <w:rPr>
                <w:rFonts w:ascii="Times New Roman" w:hAnsi="Times New Roman" w:cs="Times New Roman"/>
                <w:b/>
                <w:sz w:val="20"/>
                <w:szCs w:val="20"/>
              </w:rPr>
              <w:br/>
              <w:t>відмітку у паспорті про право здійснювати платежі за серією та номером паспорта)</w:t>
            </w:r>
          </w:p>
          <w:p w14:paraId="4EE54FA0" w14:textId="77777777" w:rsidR="006E783E" w:rsidRPr="00311CA3" w:rsidRDefault="006E783E" w:rsidP="006E783E">
            <w:pPr>
              <w:spacing w:before="120"/>
              <w:jc w:val="center"/>
              <w:rPr>
                <w:rFonts w:ascii="Times New Roman" w:hAnsi="Times New Roman" w:cs="Times New Roman"/>
                <w:sz w:val="20"/>
                <w:szCs w:val="20"/>
              </w:rPr>
            </w:pPr>
            <w:r w:rsidRPr="00311CA3">
              <w:rPr>
                <w:rFonts w:ascii="Times New Roman" w:hAnsi="Times New Roman" w:cs="Times New Roman"/>
                <w:sz w:val="20"/>
                <w:szCs w:val="20"/>
              </w:rPr>
              <w:lastRenderedPageBreak/>
              <w:t xml:space="preserve">здійснювати операції з оброблення відходів ________________________________________________ </w:t>
            </w:r>
            <w:r w:rsidRPr="00311CA3">
              <w:rPr>
                <w:rFonts w:ascii="Times New Roman" w:hAnsi="Times New Roman" w:cs="Times New Roman"/>
                <w:sz w:val="20"/>
                <w:szCs w:val="20"/>
              </w:rPr>
              <w:br/>
            </w:r>
            <w:r w:rsidRPr="00311CA3">
              <w:rPr>
                <w:rFonts w:ascii="Times New Roman" w:hAnsi="Times New Roman" w:cs="Times New Roman"/>
                <w:spacing w:val="-4"/>
                <w:sz w:val="20"/>
                <w:szCs w:val="20"/>
              </w:rPr>
              <w:t xml:space="preserve"> (найменування виду відходів, код операції)</w:t>
            </w:r>
          </w:p>
          <w:p w14:paraId="4E2C7A73" w14:textId="77777777" w:rsidR="006E783E" w:rsidRPr="00311CA3" w:rsidRDefault="006E783E" w:rsidP="006E783E">
            <w:pPr>
              <w:jc w:val="center"/>
              <w:rPr>
                <w:rFonts w:ascii="Times New Roman" w:hAnsi="Times New Roman" w:cs="Times New Roman"/>
                <w:sz w:val="20"/>
              </w:rPr>
            </w:pPr>
            <w:r w:rsidRPr="00311CA3">
              <w:rPr>
                <w:rFonts w:ascii="Times New Roman" w:hAnsi="Times New Roman" w:cs="Times New Roman"/>
                <w:sz w:val="20"/>
                <w:szCs w:val="20"/>
              </w:rPr>
              <w:t>________________________________________________.</w:t>
            </w:r>
            <w:r w:rsidRPr="00311CA3">
              <w:rPr>
                <w:rFonts w:ascii="Times New Roman" w:hAnsi="Times New Roman" w:cs="Times New Roman"/>
                <w:sz w:val="20"/>
                <w:szCs w:val="20"/>
              </w:rPr>
              <w:br/>
              <w:t>(місцезнаходження об’єкта (область, район, населений пункт, вулиця, номер будівлі) (якщо об’єктів більше одного, інформація про них подається для кожного об’єкта окремо</w:t>
            </w:r>
            <w:r w:rsidRPr="00311CA3">
              <w:rPr>
                <w:rFonts w:ascii="Times New Roman" w:hAnsi="Times New Roman" w:cs="Times New Roman"/>
                <w:sz w:val="20"/>
              </w:rPr>
              <w:t>)</w:t>
            </w:r>
          </w:p>
          <w:p w14:paraId="1B627901" w14:textId="77777777" w:rsidR="006E783E" w:rsidRPr="00311CA3" w:rsidRDefault="006E783E" w:rsidP="006E783E">
            <w:pPr>
              <w:spacing w:before="240"/>
              <w:ind w:firstLine="567"/>
              <w:jc w:val="both"/>
              <w:rPr>
                <w:rFonts w:ascii="Times New Roman" w:hAnsi="Times New Roman" w:cs="Times New Roman"/>
                <w:sz w:val="24"/>
                <w:szCs w:val="24"/>
              </w:rPr>
            </w:pPr>
            <w:r w:rsidRPr="00311CA3">
              <w:rPr>
                <w:rFonts w:ascii="Times New Roman" w:hAnsi="Times New Roman" w:cs="Times New Roman"/>
                <w:sz w:val="24"/>
                <w:szCs w:val="24"/>
              </w:rPr>
              <w:t xml:space="preserve">Дозвіл на здійснення операції з оброблення відходів діє з </w:t>
            </w:r>
            <w:r w:rsidRPr="00311CA3">
              <w:rPr>
                <w:rFonts w:ascii="Times New Roman" w:hAnsi="Times New Roman" w:cs="Times New Roman"/>
                <w:sz w:val="24"/>
                <w:szCs w:val="24"/>
              </w:rPr>
              <w:br/>
              <w:t>“___” _____________ 20___ року за умови додержання вимог законодавства у сфері управління відходами.</w:t>
            </w:r>
          </w:p>
          <w:tbl>
            <w:tblPr>
              <w:tblW w:w="0" w:type="auto"/>
              <w:tblLayout w:type="fixed"/>
              <w:tblLook w:val="04A0" w:firstRow="1" w:lastRow="0" w:firstColumn="1" w:lastColumn="0" w:noHBand="0" w:noVBand="1"/>
            </w:tblPr>
            <w:tblGrid>
              <w:gridCol w:w="5300"/>
              <w:gridCol w:w="1621"/>
              <w:gridCol w:w="2376"/>
            </w:tblGrid>
            <w:tr w:rsidR="00311CA3" w:rsidRPr="00311CA3" w14:paraId="522C0B1E" w14:textId="77777777" w:rsidTr="005B37E9">
              <w:trPr>
                <w:trHeight w:val="756"/>
              </w:trPr>
              <w:tc>
                <w:tcPr>
                  <w:tcW w:w="5300" w:type="dxa"/>
                </w:tcPr>
                <w:p w14:paraId="0C6F60BB" w14:textId="110A5030" w:rsidR="006E783E" w:rsidRPr="00311CA3" w:rsidRDefault="006E783E" w:rsidP="006E783E">
                  <w:pPr>
                    <w:rPr>
                      <w:rFonts w:ascii="Times New Roman" w:hAnsi="Times New Roman" w:cs="Times New Roman"/>
                      <w:szCs w:val="24"/>
                      <w:lang w:eastAsia="uk-UA"/>
                    </w:rPr>
                  </w:pPr>
                  <w:r w:rsidRPr="00311CA3">
                    <w:rPr>
                      <w:rFonts w:ascii="Times New Roman" w:hAnsi="Times New Roman" w:cs="Times New Roman"/>
                      <w:sz w:val="24"/>
                      <w:szCs w:val="24"/>
                      <w:lang w:eastAsia="uk-UA"/>
                    </w:rPr>
                    <w:t>__________________________________________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(найменування посади керівника органу, що видав дозвіл)</w:t>
                  </w:r>
                </w:p>
              </w:tc>
              <w:tc>
                <w:tcPr>
                  <w:tcW w:w="1621" w:type="dxa"/>
                </w:tcPr>
                <w:p w14:paraId="1483AA83" w14:textId="4AF129ED" w:rsidR="006E783E" w:rsidRPr="00311CA3" w:rsidRDefault="006E783E" w:rsidP="005B37E9">
                  <w:pPr>
                    <w:jc w:val="center"/>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(підпис)</w:t>
                  </w:r>
                </w:p>
              </w:tc>
              <w:tc>
                <w:tcPr>
                  <w:tcW w:w="2376" w:type="dxa"/>
                </w:tcPr>
                <w:p w14:paraId="1A312588" w14:textId="77777777" w:rsidR="006E783E" w:rsidRPr="00311CA3" w:rsidRDefault="006E783E" w:rsidP="006E783E">
                  <w:pPr>
                    <w:jc w:val="center"/>
                    <w:rPr>
                      <w:rFonts w:ascii="Times New Roman" w:hAnsi="Times New Roman" w:cs="Times New Roman"/>
                      <w:sz w:val="24"/>
                      <w:szCs w:val="24"/>
                      <w:lang w:eastAsia="uk-UA"/>
                    </w:rPr>
                  </w:pPr>
                </w:p>
                <w:p w14:paraId="6A797FE3" w14:textId="77777777" w:rsidR="006E783E" w:rsidRPr="00311CA3" w:rsidRDefault="006E783E" w:rsidP="006E783E">
                  <w:pPr>
                    <w:jc w:val="center"/>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w:t>
                  </w:r>
                  <w:r w:rsidRPr="00311CA3">
                    <w:rPr>
                      <w:rFonts w:ascii="Times New Roman" w:hAnsi="Times New Roman" w:cs="Times New Roman"/>
                      <w:sz w:val="24"/>
                      <w:szCs w:val="24"/>
                      <w:lang w:eastAsia="uk-UA"/>
                    </w:rPr>
                    <w:br/>
                  </w:r>
                  <w:r w:rsidRPr="00311CA3">
                    <w:rPr>
                      <w:rFonts w:ascii="Times New Roman" w:hAnsi="Times New Roman" w:cs="Times New Roman"/>
                      <w:sz w:val="20"/>
                      <w:szCs w:val="24"/>
                      <w:lang w:eastAsia="uk-UA"/>
                    </w:rPr>
                    <w:t>(власне ім’я, прізвище)</w:t>
                  </w:r>
                </w:p>
              </w:tc>
            </w:tr>
          </w:tbl>
          <w:p w14:paraId="7EB36E10" w14:textId="77777777" w:rsidR="006E783E" w:rsidRPr="00311CA3" w:rsidRDefault="006E783E" w:rsidP="005B37E9">
            <w:pPr>
              <w:rPr>
                <w:rFonts w:ascii="Times New Roman" w:hAnsi="Times New Roman" w:cs="Times New Roman"/>
                <w:sz w:val="28"/>
                <w:szCs w:val="28"/>
                <w:lang w:eastAsia="uk-UA"/>
              </w:rPr>
            </w:pPr>
            <w:r w:rsidRPr="00311CA3">
              <w:rPr>
                <w:rFonts w:ascii="Times New Roman" w:hAnsi="Times New Roman" w:cs="Times New Roman"/>
                <w:sz w:val="28"/>
                <w:szCs w:val="28"/>
                <w:lang w:eastAsia="uk-UA"/>
              </w:rPr>
              <w:t xml:space="preserve">“___” ____________ </w:t>
            </w:r>
            <w:r w:rsidRPr="00311CA3">
              <w:rPr>
                <w:rFonts w:ascii="Times New Roman" w:hAnsi="Times New Roman" w:cs="Times New Roman"/>
                <w:sz w:val="24"/>
                <w:szCs w:val="24"/>
                <w:lang w:eastAsia="uk-UA"/>
              </w:rPr>
              <w:t>20_____ року</w:t>
            </w:r>
          </w:p>
          <w:p w14:paraId="449258CB"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Дозволяється здійснення операцій з оброблення відходів на таких об’єктах:</w:t>
            </w:r>
          </w:p>
          <w:p w14:paraId="3D653CB0"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Об’єкт 1:</w:t>
            </w:r>
          </w:p>
          <w:p w14:paraId="6FD5F6B7" w14:textId="77777777" w:rsidR="006E783E" w:rsidRPr="00311CA3" w:rsidRDefault="006E783E" w:rsidP="006E783E">
            <w:pPr>
              <w:spacing w:before="120"/>
              <w:ind w:firstLine="567"/>
              <w:jc w:val="both"/>
              <w:rPr>
                <w:rFonts w:ascii="Times New Roman" w:hAnsi="Times New Roman" w:cs="Times New Roman"/>
                <w:sz w:val="20"/>
              </w:rPr>
            </w:pPr>
            <w:r w:rsidRPr="00311CA3">
              <w:rPr>
                <w:rFonts w:ascii="Times New Roman" w:hAnsi="Times New Roman" w:cs="Times New Roman"/>
                <w:sz w:val="24"/>
                <w:szCs w:val="24"/>
              </w:rPr>
              <w:t>місцезнаходження об’єкта _____________________________</w:t>
            </w:r>
            <w:r w:rsidRPr="00311CA3">
              <w:rPr>
                <w:rFonts w:ascii="Times New Roman" w:hAnsi="Times New Roman" w:cs="Times New Roman"/>
                <w:sz w:val="28"/>
                <w:szCs w:val="28"/>
              </w:rPr>
              <w:t xml:space="preserve"> _____________________________________; </w:t>
            </w:r>
            <w:r w:rsidRPr="00311CA3">
              <w:rPr>
                <w:rFonts w:ascii="Times New Roman" w:hAnsi="Times New Roman" w:cs="Times New Roman"/>
                <w:sz w:val="28"/>
                <w:szCs w:val="28"/>
              </w:rPr>
              <w:br/>
            </w:r>
            <w:r w:rsidRPr="00311CA3">
              <w:rPr>
                <w:rFonts w:ascii="Times New Roman" w:hAnsi="Times New Roman" w:cs="Times New Roman"/>
                <w:sz w:val="20"/>
              </w:rPr>
              <w:t xml:space="preserve"> (область, район, населений пункт, вулиця, номер будівлі)</w:t>
            </w:r>
          </w:p>
          <w:p w14:paraId="7E66AEF5" w14:textId="77777777" w:rsidR="006E783E" w:rsidRPr="00311CA3" w:rsidRDefault="006E783E" w:rsidP="006E783E">
            <w:pPr>
              <w:spacing w:before="120" w:after="60"/>
              <w:ind w:firstLine="567"/>
              <w:jc w:val="both"/>
              <w:rPr>
                <w:rFonts w:ascii="Times New Roman" w:hAnsi="Times New Roman" w:cs="Times New Roman"/>
                <w:sz w:val="24"/>
                <w:szCs w:val="24"/>
              </w:rPr>
            </w:pPr>
            <w:r w:rsidRPr="00311CA3">
              <w:rPr>
                <w:rFonts w:ascii="Times New Roman" w:hAnsi="Times New Roman" w:cs="Times New Roman"/>
                <w:sz w:val="24"/>
                <w:szCs w:val="24"/>
              </w:rPr>
              <w:t>кадастровий номер земельної ділянки: __________________;</w:t>
            </w:r>
          </w:p>
          <w:p w14:paraId="5FB2BF76" w14:textId="77777777" w:rsidR="006E783E" w:rsidRPr="00311CA3" w:rsidRDefault="006E783E" w:rsidP="006E783E">
            <w:pPr>
              <w:spacing w:before="120"/>
              <w:ind w:firstLine="567"/>
              <w:jc w:val="both"/>
              <w:rPr>
                <w:rFonts w:ascii="Times New Roman" w:hAnsi="Times New Roman" w:cs="Times New Roman"/>
                <w:sz w:val="28"/>
                <w:szCs w:val="28"/>
              </w:rPr>
            </w:pPr>
            <w:r w:rsidRPr="00311CA3">
              <w:rPr>
                <w:rFonts w:ascii="Times New Roman" w:hAnsi="Times New Roman" w:cs="Times New Roman"/>
                <w:sz w:val="24"/>
                <w:szCs w:val="24"/>
              </w:rPr>
              <w:t xml:space="preserve">координати кутових точок об’єкта оброблення відходів у системі WGS-84: </w:t>
            </w:r>
            <w:r w:rsidRPr="00311CA3">
              <w:rPr>
                <w:rFonts w:ascii="Times New Roman" w:hAnsi="Times New Roman" w:cs="Times New Roman"/>
                <w:sz w:val="28"/>
                <w:szCs w:val="28"/>
              </w:rPr>
              <w:t>___________________________________;</w:t>
            </w:r>
          </w:p>
          <w:p w14:paraId="6767F4B2"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посилання на затверджену містобудівну та/або землевпорядну документацію, що підтверджує відповідність місця розташування об’єкта оброблення відходів вимогам законодавства у сфері землеустрою та містобудування (обрати необхідне, зазначити реквізити документа): комплексний план просторового розвитку території територіальної громади/генеральний план/</w:t>
            </w:r>
            <w:proofErr w:type="spellStart"/>
            <w:r w:rsidRPr="00311CA3">
              <w:rPr>
                <w:rFonts w:ascii="Times New Roman" w:hAnsi="Times New Roman" w:cs="Times New Roman"/>
                <w:sz w:val="24"/>
                <w:szCs w:val="24"/>
              </w:rPr>
              <w:t>зонінг</w:t>
            </w:r>
            <w:proofErr w:type="spellEnd"/>
            <w:r w:rsidRPr="00311CA3">
              <w:rPr>
                <w:rFonts w:ascii="Times New Roman" w:hAnsi="Times New Roman" w:cs="Times New Roman"/>
                <w:sz w:val="24"/>
                <w:szCs w:val="24"/>
              </w:rPr>
              <w:t>/детальний план території;</w:t>
            </w:r>
          </w:p>
          <w:p w14:paraId="1A2340E9" w14:textId="77777777" w:rsidR="006E783E" w:rsidRPr="00311CA3" w:rsidRDefault="006E783E" w:rsidP="00355394">
            <w:pPr>
              <w:spacing w:before="120" w:after="60"/>
              <w:ind w:firstLine="567"/>
              <w:jc w:val="both"/>
              <w:rPr>
                <w:rFonts w:ascii="Times New Roman" w:hAnsi="Times New Roman" w:cs="Times New Roman"/>
                <w:sz w:val="28"/>
                <w:szCs w:val="28"/>
              </w:rPr>
            </w:pPr>
            <w:r w:rsidRPr="00311CA3">
              <w:rPr>
                <w:rFonts w:ascii="Times New Roman" w:hAnsi="Times New Roman" w:cs="Times New Roman"/>
                <w:sz w:val="24"/>
                <w:szCs w:val="24"/>
              </w:rPr>
              <w:t>код за КАТОТТГ:</w:t>
            </w:r>
            <w:r w:rsidRPr="00311CA3">
              <w:rPr>
                <w:rFonts w:ascii="Times New Roman" w:hAnsi="Times New Roman" w:cs="Times New Roman"/>
                <w:sz w:val="28"/>
                <w:szCs w:val="28"/>
              </w:rPr>
              <w:t xml:space="preserve"> _______________________________;</w:t>
            </w:r>
          </w:p>
          <w:p w14:paraId="557DE1DE"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lastRenderedPageBreak/>
              <w:t>статус об’єкта (обрати необхідне): новий/діючий/внесення змін в умовах функціонування діючого об’єкта;</w:t>
            </w:r>
          </w:p>
          <w:p w14:paraId="594ED677"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проектний обсяг оброблення відходів (за видами відходів): _;</w:t>
            </w:r>
          </w:p>
          <w:p w14:paraId="408684BF"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розрахунковий строк експлуатації: _____________________;</w:t>
            </w:r>
          </w:p>
          <w:p w14:paraId="039F7459"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площа земельної ділянки: ____________________________;</w:t>
            </w:r>
          </w:p>
          <w:p w14:paraId="173F2F76"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 xml:space="preserve">площі виробничих та складських приміщень (за видами </w:t>
            </w:r>
            <w:r w:rsidRPr="00311CA3">
              <w:rPr>
                <w:rFonts w:ascii="Times New Roman" w:hAnsi="Times New Roman" w:cs="Times New Roman"/>
                <w:sz w:val="24"/>
                <w:szCs w:val="24"/>
              </w:rPr>
              <w:br/>
              <w:t>приміщень): _____________________________________________;</w:t>
            </w:r>
          </w:p>
          <w:p w14:paraId="6E0C6D06"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дата початку діяльності/експлуатації: ___________________;</w:t>
            </w:r>
          </w:p>
          <w:p w14:paraId="6DBF70FE" w14:textId="77777777" w:rsidR="006E783E" w:rsidRPr="00311CA3" w:rsidRDefault="006E783E" w:rsidP="006E783E">
            <w:pPr>
              <w:spacing w:before="120"/>
              <w:ind w:firstLine="567"/>
              <w:jc w:val="both"/>
              <w:rPr>
                <w:rFonts w:ascii="Times New Roman" w:hAnsi="Times New Roman" w:cs="Times New Roman"/>
                <w:sz w:val="24"/>
                <w:szCs w:val="24"/>
              </w:rPr>
            </w:pPr>
            <w:r w:rsidRPr="00311CA3">
              <w:rPr>
                <w:rFonts w:ascii="Times New Roman" w:hAnsi="Times New Roman" w:cs="Times New Roman"/>
                <w:sz w:val="24"/>
                <w:szCs w:val="24"/>
              </w:rPr>
              <w:t>дата припинення діяльності об’єкта (за наявності): ________;</w:t>
            </w:r>
          </w:p>
          <w:p w14:paraId="645EBD2D" w14:textId="77777777" w:rsidR="006E783E" w:rsidRPr="00311CA3" w:rsidRDefault="006E783E" w:rsidP="006E783E">
            <w:pPr>
              <w:spacing w:before="120" w:after="60"/>
              <w:ind w:firstLine="567"/>
              <w:jc w:val="both"/>
              <w:rPr>
                <w:rFonts w:ascii="Times New Roman" w:hAnsi="Times New Roman" w:cs="Times New Roman"/>
                <w:sz w:val="24"/>
                <w:szCs w:val="24"/>
              </w:rPr>
            </w:pPr>
            <w:r w:rsidRPr="00311CA3">
              <w:rPr>
                <w:rFonts w:ascii="Times New Roman" w:hAnsi="Times New Roman" w:cs="Times New Roman"/>
                <w:sz w:val="24"/>
                <w:szCs w:val="24"/>
              </w:rPr>
              <w:t>потужність об’єкта: __________________________________.</w:t>
            </w:r>
          </w:p>
          <w:p w14:paraId="218C5FC2" w14:textId="77777777" w:rsidR="006E783E" w:rsidRPr="00311CA3" w:rsidRDefault="006E783E" w:rsidP="005B37E9">
            <w:pPr>
              <w:spacing w:before="120" w:after="120"/>
              <w:ind w:firstLine="567"/>
              <w:jc w:val="both"/>
              <w:rPr>
                <w:rFonts w:ascii="Times New Roman" w:hAnsi="Times New Roman" w:cs="Times New Roman"/>
                <w:sz w:val="24"/>
                <w:szCs w:val="24"/>
              </w:rPr>
            </w:pPr>
            <w:r w:rsidRPr="00311CA3">
              <w:rPr>
                <w:rFonts w:ascii="Times New Roman" w:hAnsi="Times New Roman" w:cs="Times New Roman"/>
                <w:sz w:val="24"/>
                <w:szCs w:val="24"/>
              </w:rPr>
              <w:t>Коди операцій, найменування та код відходів, джерело походження відходів, обсяги (кількість) відходів, для яких дозволяється здійснення операцій з оброблення:</w:t>
            </w:r>
          </w:p>
          <w:p w14:paraId="3DF6E3ED" w14:textId="77777777" w:rsidR="00AF47A0" w:rsidRPr="00311CA3" w:rsidRDefault="00AF47A0">
            <w:pPr>
              <w:rPr>
                <w:rFonts w:ascii="Times New Roman" w:hAnsi="Times New Roman" w:cs="Times New Roman"/>
              </w:rPr>
            </w:pPr>
          </w:p>
          <w:tbl>
            <w:tblPr>
              <w:tblW w:w="6866"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087"/>
              <w:gridCol w:w="566"/>
              <w:gridCol w:w="757"/>
              <w:gridCol w:w="801"/>
              <w:gridCol w:w="974"/>
              <w:gridCol w:w="913"/>
              <w:gridCol w:w="1119"/>
            </w:tblGrid>
            <w:tr w:rsidR="00311CA3" w:rsidRPr="00311CA3" w14:paraId="32391B16" w14:textId="77777777" w:rsidTr="00AF47A0">
              <w:tc>
                <w:tcPr>
                  <w:tcW w:w="473" w:type="pct"/>
                  <w:shd w:val="clear" w:color="auto" w:fill="auto"/>
                  <w:vAlign w:val="center"/>
                  <w:hideMark/>
                </w:tcPr>
                <w:p w14:paraId="766F4466" w14:textId="77777777" w:rsidR="00AF47A0" w:rsidRPr="00311CA3" w:rsidRDefault="00AF47A0" w:rsidP="00AF47A0">
                  <w:pPr>
                    <w:spacing w:before="120"/>
                    <w:jc w:val="center"/>
                    <w:rPr>
                      <w:rFonts w:ascii="Times New Roman" w:hAnsi="Times New Roman" w:cs="Times New Roman"/>
                      <w:sz w:val="16"/>
                      <w:szCs w:val="16"/>
                    </w:rPr>
                  </w:pPr>
                  <w:proofErr w:type="spellStart"/>
                  <w:r w:rsidRPr="00311CA3">
                    <w:rPr>
                      <w:rFonts w:ascii="Times New Roman" w:hAnsi="Times New Roman" w:cs="Times New Roman"/>
                      <w:sz w:val="16"/>
                      <w:szCs w:val="16"/>
                    </w:rPr>
                    <w:t>Наймену-вання</w:t>
                  </w:r>
                  <w:proofErr w:type="spellEnd"/>
                  <w:r w:rsidRPr="00311CA3">
                    <w:rPr>
                      <w:rFonts w:ascii="Times New Roman" w:hAnsi="Times New Roman" w:cs="Times New Roman"/>
                      <w:sz w:val="16"/>
                      <w:szCs w:val="16"/>
                    </w:rPr>
                    <w:t xml:space="preserve"> та код відходів*</w:t>
                  </w:r>
                </w:p>
              </w:tc>
              <w:tc>
                <w:tcPr>
                  <w:tcW w:w="792" w:type="pct"/>
                  <w:shd w:val="clear" w:color="auto" w:fill="auto"/>
                  <w:vAlign w:val="center"/>
                  <w:hideMark/>
                </w:tcPr>
                <w:p w14:paraId="259FFD69" w14:textId="77777777" w:rsidR="00AF47A0" w:rsidRPr="00311CA3" w:rsidRDefault="00AF47A0" w:rsidP="00AF47A0">
                  <w:pPr>
                    <w:spacing w:before="120"/>
                    <w:jc w:val="center"/>
                    <w:rPr>
                      <w:rFonts w:ascii="Times New Roman" w:hAnsi="Times New Roman" w:cs="Times New Roman"/>
                      <w:sz w:val="16"/>
                      <w:szCs w:val="16"/>
                    </w:rPr>
                  </w:pPr>
                  <w:r w:rsidRPr="00311CA3">
                    <w:rPr>
                      <w:rFonts w:ascii="Times New Roman" w:hAnsi="Times New Roman" w:cs="Times New Roman"/>
                      <w:sz w:val="16"/>
                      <w:szCs w:val="16"/>
                    </w:rPr>
                    <w:t>Відомості про склад і властивості відходів</w:t>
                  </w:r>
                </w:p>
              </w:tc>
              <w:tc>
                <w:tcPr>
                  <w:tcW w:w="412" w:type="pct"/>
                  <w:shd w:val="clear" w:color="auto" w:fill="auto"/>
                  <w:vAlign w:val="center"/>
                  <w:hideMark/>
                </w:tcPr>
                <w:p w14:paraId="05C97566" w14:textId="77777777" w:rsidR="00AF47A0" w:rsidRPr="00311CA3" w:rsidRDefault="00AF47A0" w:rsidP="00AF47A0">
                  <w:pPr>
                    <w:spacing w:before="120"/>
                    <w:ind w:left="-82"/>
                    <w:jc w:val="center"/>
                    <w:rPr>
                      <w:rFonts w:ascii="Times New Roman" w:hAnsi="Times New Roman" w:cs="Times New Roman"/>
                      <w:sz w:val="16"/>
                      <w:szCs w:val="16"/>
                    </w:rPr>
                  </w:pPr>
                  <w:r w:rsidRPr="00311CA3">
                    <w:rPr>
                      <w:rFonts w:ascii="Times New Roman" w:hAnsi="Times New Roman" w:cs="Times New Roman"/>
                      <w:sz w:val="16"/>
                      <w:szCs w:val="16"/>
                    </w:rPr>
                    <w:t>Код операцій**</w:t>
                  </w:r>
                </w:p>
              </w:tc>
              <w:tc>
                <w:tcPr>
                  <w:tcW w:w="551" w:type="pct"/>
                  <w:shd w:val="clear" w:color="auto" w:fill="auto"/>
                  <w:vAlign w:val="center"/>
                  <w:hideMark/>
                </w:tcPr>
                <w:p w14:paraId="1CA96BC6" w14:textId="77777777" w:rsidR="00AF47A0" w:rsidRPr="00311CA3" w:rsidRDefault="00AF47A0" w:rsidP="00AF47A0">
                  <w:pPr>
                    <w:spacing w:before="120"/>
                    <w:jc w:val="center"/>
                    <w:rPr>
                      <w:rFonts w:ascii="Times New Roman" w:hAnsi="Times New Roman" w:cs="Times New Roman"/>
                      <w:sz w:val="16"/>
                      <w:szCs w:val="16"/>
                    </w:rPr>
                  </w:pPr>
                  <w:r w:rsidRPr="00311CA3">
                    <w:rPr>
                      <w:rFonts w:ascii="Times New Roman" w:hAnsi="Times New Roman" w:cs="Times New Roman"/>
                      <w:sz w:val="16"/>
                      <w:szCs w:val="16"/>
                    </w:rPr>
                    <w:t xml:space="preserve">Обсяги </w:t>
                  </w:r>
                  <w:r w:rsidRPr="00311CA3">
                    <w:rPr>
                      <w:rFonts w:ascii="Times New Roman" w:hAnsi="Times New Roman" w:cs="Times New Roman"/>
                      <w:sz w:val="16"/>
                      <w:szCs w:val="16"/>
                    </w:rPr>
                    <w:br/>
                    <w:t>(тонн на годину)</w:t>
                  </w:r>
                </w:p>
              </w:tc>
              <w:tc>
                <w:tcPr>
                  <w:tcW w:w="583" w:type="pct"/>
                  <w:shd w:val="clear" w:color="auto" w:fill="auto"/>
                  <w:vAlign w:val="center"/>
                  <w:hideMark/>
                </w:tcPr>
                <w:p w14:paraId="2A985ABB" w14:textId="77777777" w:rsidR="00AF47A0" w:rsidRPr="00311CA3" w:rsidRDefault="00AF47A0" w:rsidP="00AF47A0">
                  <w:pPr>
                    <w:spacing w:before="120"/>
                    <w:ind w:left="-66"/>
                    <w:jc w:val="center"/>
                    <w:rPr>
                      <w:rFonts w:ascii="Times New Roman" w:hAnsi="Times New Roman" w:cs="Times New Roman"/>
                      <w:sz w:val="16"/>
                      <w:szCs w:val="16"/>
                    </w:rPr>
                  </w:pPr>
                  <w:r w:rsidRPr="00311CA3">
                    <w:rPr>
                      <w:rFonts w:ascii="Times New Roman" w:hAnsi="Times New Roman" w:cs="Times New Roman"/>
                      <w:sz w:val="16"/>
                      <w:szCs w:val="16"/>
                    </w:rPr>
                    <w:t>Джерело походження</w:t>
                  </w:r>
                </w:p>
              </w:tc>
              <w:tc>
                <w:tcPr>
                  <w:tcW w:w="709" w:type="pct"/>
                  <w:shd w:val="clear" w:color="auto" w:fill="auto"/>
                  <w:vAlign w:val="center"/>
                  <w:hideMark/>
                </w:tcPr>
                <w:p w14:paraId="31DD7C92" w14:textId="77777777" w:rsidR="00AF47A0" w:rsidRPr="00311CA3" w:rsidRDefault="00AF47A0" w:rsidP="00AF47A0">
                  <w:pPr>
                    <w:spacing w:before="120"/>
                    <w:jc w:val="center"/>
                    <w:rPr>
                      <w:rFonts w:ascii="Times New Roman" w:hAnsi="Times New Roman" w:cs="Times New Roman"/>
                      <w:sz w:val="16"/>
                      <w:szCs w:val="16"/>
                    </w:rPr>
                  </w:pPr>
                  <w:r w:rsidRPr="00311CA3">
                    <w:rPr>
                      <w:rFonts w:ascii="Times New Roman" w:hAnsi="Times New Roman" w:cs="Times New Roman"/>
                      <w:sz w:val="16"/>
                      <w:szCs w:val="16"/>
                    </w:rPr>
                    <w:t>Код та назва відходів*, утворених у результаті здійснення операцій з обробки відходів</w:t>
                  </w:r>
                </w:p>
              </w:tc>
              <w:tc>
                <w:tcPr>
                  <w:tcW w:w="665" w:type="pct"/>
                  <w:shd w:val="clear" w:color="auto" w:fill="auto"/>
                  <w:vAlign w:val="center"/>
                  <w:hideMark/>
                </w:tcPr>
                <w:p w14:paraId="1900AF34" w14:textId="77777777" w:rsidR="00AF47A0" w:rsidRPr="00311CA3" w:rsidRDefault="00AF47A0" w:rsidP="00AF47A0">
                  <w:pPr>
                    <w:spacing w:before="120"/>
                    <w:ind w:left="-88" w:right="-52"/>
                    <w:jc w:val="center"/>
                    <w:rPr>
                      <w:rFonts w:ascii="Times New Roman" w:hAnsi="Times New Roman" w:cs="Times New Roman"/>
                      <w:sz w:val="16"/>
                      <w:szCs w:val="16"/>
                    </w:rPr>
                  </w:pPr>
                  <w:r w:rsidRPr="00311CA3">
                    <w:rPr>
                      <w:rFonts w:ascii="Times New Roman" w:hAnsi="Times New Roman" w:cs="Times New Roman"/>
                      <w:sz w:val="16"/>
                      <w:szCs w:val="16"/>
                    </w:rPr>
                    <w:t>Обсяг відходів, утворених у результаті здійснення операцій з обробки відходів</w:t>
                  </w:r>
                </w:p>
              </w:tc>
              <w:tc>
                <w:tcPr>
                  <w:tcW w:w="815" w:type="pct"/>
                  <w:shd w:val="clear" w:color="auto" w:fill="auto"/>
                  <w:vAlign w:val="center"/>
                  <w:hideMark/>
                </w:tcPr>
                <w:p w14:paraId="4A4E2047" w14:textId="77777777" w:rsidR="00AF47A0" w:rsidRPr="00311CA3" w:rsidRDefault="00AF47A0" w:rsidP="00AF47A0">
                  <w:pPr>
                    <w:spacing w:before="120"/>
                    <w:ind w:left="-52"/>
                    <w:jc w:val="center"/>
                    <w:rPr>
                      <w:rFonts w:ascii="Times New Roman" w:hAnsi="Times New Roman" w:cs="Times New Roman"/>
                      <w:sz w:val="16"/>
                      <w:szCs w:val="16"/>
                    </w:rPr>
                  </w:pPr>
                  <w:r w:rsidRPr="00311CA3">
                    <w:rPr>
                      <w:rFonts w:ascii="Times New Roman" w:hAnsi="Times New Roman" w:cs="Times New Roman"/>
                      <w:sz w:val="16"/>
                      <w:szCs w:val="16"/>
                    </w:rPr>
                    <w:t>Подальше оброблення утворених відходів******</w:t>
                  </w:r>
                </w:p>
              </w:tc>
            </w:tr>
          </w:tbl>
          <w:p w14:paraId="30AEB78F" w14:textId="77777777" w:rsidR="006E783E" w:rsidRPr="00311CA3" w:rsidRDefault="006E783E" w:rsidP="006E783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p>
          <w:p w14:paraId="39C4BA79" w14:textId="77777777" w:rsidR="006E783E" w:rsidRPr="00311CA3" w:rsidRDefault="006E783E" w:rsidP="006E783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Умови здійснення операцій захоронення відходів***:_______ _________________________________________________________</w:t>
            </w:r>
          </w:p>
          <w:p w14:paraId="4B327F69" w14:textId="77777777" w:rsidR="006E783E" w:rsidRPr="00311CA3" w:rsidRDefault="006E783E" w:rsidP="006E783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Умови здійснення операцій спалювання відходів і сумісного спалювання відходів****: __________________________________</w:t>
            </w:r>
          </w:p>
          <w:p w14:paraId="6B4EB59C" w14:textId="77777777" w:rsidR="006E783E" w:rsidRPr="00311CA3" w:rsidRDefault="006E783E" w:rsidP="006E783E">
            <w:pPr>
              <w:widowControl w:val="0"/>
              <w:tabs>
                <w:tab w:val="right" w:leader="underscore" w:pos="7710"/>
                <w:tab w:val="right" w:leader="underscore" w:pos="11514"/>
              </w:tabs>
              <w:autoSpaceDE w:val="0"/>
              <w:autoSpaceDN w:val="0"/>
              <w:adjustRightInd w:val="0"/>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_________________________________________________________</w:t>
            </w:r>
          </w:p>
          <w:p w14:paraId="459A130A" w14:textId="77777777" w:rsidR="006E783E" w:rsidRPr="00311CA3" w:rsidRDefault="006E783E" w:rsidP="006E783E">
            <w:pPr>
              <w:widowControl w:val="0"/>
              <w:tabs>
                <w:tab w:val="right" w:leader="underscore" w:pos="7710"/>
                <w:tab w:val="right" w:leader="underscore" w:pos="11514"/>
              </w:tabs>
              <w:autoSpaceDE w:val="0"/>
              <w:autoSpaceDN w:val="0"/>
              <w:adjustRightInd w:val="0"/>
              <w:spacing w:before="120"/>
              <w:ind w:firstLine="567"/>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 xml:space="preserve">Умови здійснення операцій оброблення </w:t>
            </w:r>
            <w:proofErr w:type="spellStart"/>
            <w:r w:rsidRPr="00311CA3">
              <w:rPr>
                <w:rFonts w:ascii="Times New Roman" w:hAnsi="Times New Roman" w:cs="Times New Roman"/>
                <w:sz w:val="24"/>
                <w:szCs w:val="24"/>
                <w:lang w:eastAsia="uk-UA"/>
              </w:rPr>
              <w:t>біовідходів</w:t>
            </w:r>
            <w:proofErr w:type="spellEnd"/>
            <w:r w:rsidRPr="00311CA3">
              <w:rPr>
                <w:rFonts w:ascii="Times New Roman" w:hAnsi="Times New Roman" w:cs="Times New Roman"/>
                <w:sz w:val="24"/>
                <w:szCs w:val="24"/>
                <w:lang w:eastAsia="uk-UA"/>
              </w:rPr>
              <w:t xml:space="preserve">*****:___ </w:t>
            </w:r>
          </w:p>
          <w:p w14:paraId="42D939BA" w14:textId="77777777" w:rsidR="006E783E" w:rsidRPr="00311CA3" w:rsidRDefault="006E783E" w:rsidP="002949E2">
            <w:pPr>
              <w:widowControl w:val="0"/>
              <w:tabs>
                <w:tab w:val="right" w:leader="underscore" w:pos="7710"/>
                <w:tab w:val="right" w:leader="underscore" w:pos="11514"/>
              </w:tabs>
              <w:autoSpaceDE w:val="0"/>
              <w:autoSpaceDN w:val="0"/>
              <w:adjustRightInd w:val="0"/>
              <w:spacing w:before="120" w:after="60"/>
              <w:jc w:val="both"/>
              <w:rPr>
                <w:rFonts w:ascii="Times New Roman" w:hAnsi="Times New Roman" w:cs="Times New Roman"/>
                <w:sz w:val="24"/>
                <w:szCs w:val="24"/>
                <w:lang w:eastAsia="uk-UA"/>
              </w:rPr>
            </w:pPr>
            <w:r w:rsidRPr="00311CA3">
              <w:rPr>
                <w:rFonts w:ascii="Times New Roman" w:hAnsi="Times New Roman" w:cs="Times New Roman"/>
                <w:sz w:val="24"/>
                <w:szCs w:val="24"/>
                <w:lang w:eastAsia="uk-UA"/>
              </w:rPr>
              <w:t>_________________________________________________________</w:t>
            </w:r>
          </w:p>
          <w:p w14:paraId="05B0D3B8" w14:textId="77777777" w:rsidR="006E783E" w:rsidRPr="00311CA3" w:rsidRDefault="006E783E" w:rsidP="006E783E">
            <w:pPr>
              <w:spacing w:before="120"/>
              <w:ind w:firstLine="567"/>
              <w:jc w:val="both"/>
              <w:rPr>
                <w:rFonts w:ascii="Times New Roman" w:hAnsi="Times New Roman" w:cs="Times New Roman"/>
                <w:sz w:val="20"/>
                <w:shd w:val="clear" w:color="auto" w:fill="FFFFFF"/>
              </w:rPr>
            </w:pPr>
            <w:r w:rsidRPr="00311CA3">
              <w:rPr>
                <w:rFonts w:ascii="Times New Roman" w:hAnsi="Times New Roman" w:cs="Times New Roman"/>
                <w:sz w:val="20"/>
              </w:rPr>
              <w:lastRenderedPageBreak/>
              <w:t xml:space="preserve">* Згідно з Порядком класифікації відходів та Національним переліком відходів, затвердженими постановою </w:t>
            </w:r>
            <w:r w:rsidRPr="00311CA3">
              <w:rPr>
                <w:rFonts w:ascii="Times New Roman" w:hAnsi="Times New Roman" w:cs="Times New Roman"/>
                <w:sz w:val="20"/>
                <w:shd w:val="clear" w:color="auto" w:fill="FFFFFF"/>
              </w:rPr>
              <w:t>Кабінету Міністрів України</w:t>
            </w:r>
            <w:r w:rsidRPr="00311CA3">
              <w:rPr>
                <w:rFonts w:ascii="Times New Roman" w:hAnsi="Times New Roman" w:cs="Times New Roman"/>
                <w:sz w:val="20"/>
              </w:rPr>
              <w:t xml:space="preserve"> від </w:t>
            </w:r>
            <w:r w:rsidRPr="00311CA3">
              <w:rPr>
                <w:rFonts w:ascii="Times New Roman" w:hAnsi="Times New Roman" w:cs="Times New Roman"/>
                <w:sz w:val="20"/>
                <w:shd w:val="clear" w:color="auto" w:fill="FFFFFF"/>
              </w:rPr>
              <w:t>20 жовтня 2023 р. № 1102 (Офіційний вісник України, 2023 р., № 97, ст. 5820).</w:t>
            </w:r>
          </w:p>
          <w:p w14:paraId="6BB6E945" w14:textId="77777777" w:rsidR="006E783E" w:rsidRPr="00311CA3" w:rsidRDefault="006E783E" w:rsidP="006E783E">
            <w:pPr>
              <w:spacing w:before="120"/>
              <w:ind w:firstLine="567"/>
              <w:jc w:val="both"/>
              <w:rPr>
                <w:rFonts w:ascii="Times New Roman" w:hAnsi="Times New Roman" w:cs="Times New Roman"/>
                <w:sz w:val="20"/>
              </w:rPr>
            </w:pPr>
            <w:r w:rsidRPr="00311CA3">
              <w:rPr>
                <w:rFonts w:ascii="Times New Roman" w:hAnsi="Times New Roman" w:cs="Times New Roman"/>
                <w:sz w:val="20"/>
              </w:rPr>
              <w:t>** Згідно з Переліком операцій з видалення відходів, наведеним у додатку 1, та Переліком операцій з відновлення відходів, наведеним у додатку 2 до Закону України “Про управління відходами”.</w:t>
            </w:r>
          </w:p>
          <w:p w14:paraId="631FFB71" w14:textId="77777777" w:rsidR="006E783E" w:rsidRPr="00311CA3" w:rsidRDefault="006E783E" w:rsidP="006E783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захоронення відходів.</w:t>
            </w:r>
          </w:p>
          <w:p w14:paraId="5CFE1629" w14:textId="77777777" w:rsidR="006E783E" w:rsidRPr="00311CA3" w:rsidRDefault="006E783E" w:rsidP="006E783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із спалювання відходів і сумісного спалювання відходів.</w:t>
            </w:r>
          </w:p>
          <w:p w14:paraId="1AA50341" w14:textId="77777777" w:rsidR="006E783E" w:rsidRPr="00311CA3" w:rsidRDefault="006E783E" w:rsidP="006E783E">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з оброблення відходів.</w:t>
            </w:r>
          </w:p>
          <w:p w14:paraId="12F2E1F9" w14:textId="77777777" w:rsidR="00BE70AB" w:rsidRDefault="006E783E" w:rsidP="004C58ED">
            <w:pPr>
              <w:spacing w:before="120"/>
              <w:ind w:firstLine="567"/>
              <w:jc w:val="both"/>
              <w:rPr>
                <w:rFonts w:ascii="Times New Roman" w:hAnsi="Times New Roman" w:cs="Times New Roman"/>
                <w:sz w:val="20"/>
              </w:rPr>
            </w:pPr>
            <w:r w:rsidRPr="00311CA3">
              <w:rPr>
                <w:rFonts w:ascii="Times New Roman" w:hAnsi="Times New Roman" w:cs="Times New Roman"/>
                <w:sz w:val="20"/>
              </w:rPr>
              <w:t>****** Для здійснення операцій з оброблення утворених відходів.</w:t>
            </w:r>
          </w:p>
          <w:p w14:paraId="53F968EA" w14:textId="07FD3D57" w:rsidR="00F6260B" w:rsidRPr="00311CA3" w:rsidRDefault="00F6260B" w:rsidP="004C58ED">
            <w:pPr>
              <w:spacing w:before="120"/>
              <w:ind w:firstLine="567"/>
              <w:jc w:val="both"/>
              <w:rPr>
                <w:rFonts w:ascii="Times New Roman" w:hAnsi="Times New Roman" w:cs="Times New Roman"/>
                <w:shd w:val="clear" w:color="auto" w:fill="FFFFFF"/>
              </w:rPr>
            </w:pPr>
          </w:p>
        </w:tc>
      </w:tr>
      <w:tr w:rsidR="00311CA3" w:rsidRPr="00311CA3" w14:paraId="64D4653E" w14:textId="77777777" w:rsidTr="0018233E">
        <w:tc>
          <w:tcPr>
            <w:tcW w:w="14176" w:type="dxa"/>
            <w:gridSpan w:val="3"/>
          </w:tcPr>
          <w:p w14:paraId="27C2521A" w14:textId="77777777" w:rsidR="00BE70AB" w:rsidRPr="00311CA3" w:rsidRDefault="00BE70AB" w:rsidP="00F6260B">
            <w:pPr>
              <w:spacing w:before="240" w:after="240"/>
              <w:ind w:firstLine="312"/>
              <w:jc w:val="center"/>
              <w:rPr>
                <w:rFonts w:ascii="Times New Roman" w:hAnsi="Times New Roman" w:cs="Times New Roman"/>
                <w:sz w:val="24"/>
                <w:szCs w:val="24"/>
              </w:rPr>
            </w:pPr>
            <w:r w:rsidRPr="00311CA3">
              <w:rPr>
                <w:rFonts w:ascii="Times New Roman" w:eastAsia="Times New Roman" w:hAnsi="Times New Roman" w:cs="Times New Roman"/>
                <w:b/>
                <w:bCs/>
                <w:sz w:val="24"/>
                <w:szCs w:val="24"/>
                <w:lang w:eastAsia="ru-RU"/>
              </w:rPr>
              <w:lastRenderedPageBreak/>
              <w:t>Порядок надання письмової згоди (повідомлення) на транскордонне перевезення небезпечних відходів та висновку на транскордонне перевезення відходів, затверджений постановою Кабінету Міністрів України від 17 вересня 2024 р. № 1067</w:t>
            </w:r>
          </w:p>
        </w:tc>
      </w:tr>
      <w:tr w:rsidR="00311CA3" w:rsidRPr="00311CA3" w14:paraId="3A5D407F" w14:textId="77777777" w:rsidTr="0018233E">
        <w:tc>
          <w:tcPr>
            <w:tcW w:w="7088" w:type="dxa"/>
            <w:gridSpan w:val="2"/>
          </w:tcPr>
          <w:p w14:paraId="433CE566" w14:textId="77777777" w:rsidR="00BE70AB" w:rsidRPr="00311CA3" w:rsidRDefault="00BE70AB" w:rsidP="0018233E">
            <w:pPr>
              <w:spacing w:before="60" w:after="60"/>
              <w:ind w:firstLine="601"/>
              <w:jc w:val="both"/>
              <w:rPr>
                <w:rFonts w:ascii="Times New Roman" w:hAnsi="Times New Roman" w:cs="Times New Roman"/>
                <w:sz w:val="24"/>
                <w:szCs w:val="24"/>
              </w:rPr>
            </w:pPr>
            <w:r w:rsidRPr="00311CA3">
              <w:rPr>
                <w:rFonts w:ascii="Times New Roman" w:hAnsi="Times New Roman" w:cs="Times New Roman"/>
                <w:sz w:val="24"/>
                <w:szCs w:val="24"/>
              </w:rPr>
              <w:t xml:space="preserve">1. Цей порядок визначає процедуру видачі, відмови у видачі, </w:t>
            </w:r>
            <w:r w:rsidRPr="00311CA3">
              <w:rPr>
                <w:rFonts w:ascii="Times New Roman" w:hAnsi="Times New Roman" w:cs="Times New Roman"/>
                <w:b/>
                <w:sz w:val="24"/>
                <w:szCs w:val="24"/>
              </w:rPr>
              <w:t>анулювання</w:t>
            </w:r>
            <w:r w:rsidRPr="00311CA3">
              <w:rPr>
                <w:rFonts w:ascii="Times New Roman" w:hAnsi="Times New Roman" w:cs="Times New Roman"/>
                <w:sz w:val="24"/>
                <w:szCs w:val="24"/>
              </w:rPr>
              <w:t xml:space="preserve"> письмової згоди (повідомлення) на транскордонне перевезення небезпечних відходів (далі - письмова згода) та висновку на транскордонне перевезення відходів (далі - висновок).</w:t>
            </w:r>
          </w:p>
        </w:tc>
        <w:tc>
          <w:tcPr>
            <w:tcW w:w="7088" w:type="dxa"/>
          </w:tcPr>
          <w:p w14:paraId="0E50D5EF" w14:textId="77777777" w:rsidR="00BE70AB" w:rsidRDefault="00BE70AB" w:rsidP="004C58ED">
            <w:pPr>
              <w:spacing w:before="60" w:after="60"/>
              <w:ind w:firstLine="459"/>
              <w:jc w:val="both"/>
              <w:rPr>
                <w:rFonts w:ascii="Times New Roman" w:eastAsia="Times New Roman" w:hAnsi="Times New Roman" w:cs="Times New Roman"/>
                <w:bCs/>
                <w:sz w:val="24"/>
                <w:szCs w:val="24"/>
              </w:rPr>
            </w:pPr>
            <w:r w:rsidRPr="00311CA3">
              <w:rPr>
                <w:rFonts w:ascii="Times New Roman" w:eastAsia="Times New Roman" w:hAnsi="Times New Roman" w:cs="Times New Roman"/>
                <w:bCs/>
                <w:sz w:val="24"/>
                <w:szCs w:val="24"/>
              </w:rPr>
              <w:t xml:space="preserve">1. Цей порядок визначає процедуру видачі, відмови у видачі, </w:t>
            </w:r>
            <w:r w:rsidRPr="00311CA3">
              <w:rPr>
                <w:rFonts w:ascii="Times New Roman" w:eastAsia="Times New Roman" w:hAnsi="Times New Roman" w:cs="Times New Roman"/>
                <w:b/>
                <w:bCs/>
                <w:sz w:val="24"/>
                <w:szCs w:val="24"/>
              </w:rPr>
              <w:t>припинення дії</w:t>
            </w:r>
            <w:r w:rsidRPr="00311CA3">
              <w:rPr>
                <w:rFonts w:ascii="Times New Roman" w:eastAsia="Times New Roman" w:hAnsi="Times New Roman" w:cs="Times New Roman"/>
                <w:bCs/>
                <w:sz w:val="24"/>
                <w:szCs w:val="24"/>
              </w:rPr>
              <w:t xml:space="preserve"> письмової згоди (повідомлення) на транскордонне перевезення небезпечних відходів (далі - письмова згода) та висновку на транскордонне перевезення відходів (далі – висновок)</w:t>
            </w:r>
            <w:r w:rsidR="00DB46EA" w:rsidRPr="00311CA3">
              <w:rPr>
                <w:rFonts w:ascii="Times New Roman" w:eastAsia="Times New Roman" w:hAnsi="Times New Roman" w:cs="Times New Roman"/>
                <w:bCs/>
                <w:sz w:val="24"/>
                <w:szCs w:val="24"/>
              </w:rPr>
              <w:t>.</w:t>
            </w:r>
          </w:p>
          <w:p w14:paraId="123946C9" w14:textId="04DC06CB" w:rsidR="00F6260B" w:rsidRPr="00311CA3" w:rsidRDefault="00F6260B" w:rsidP="004C58ED">
            <w:pPr>
              <w:spacing w:before="60" w:after="60"/>
              <w:ind w:firstLine="459"/>
              <w:jc w:val="both"/>
              <w:rPr>
                <w:rFonts w:ascii="Times New Roman" w:eastAsia="Times New Roman" w:hAnsi="Times New Roman" w:cs="Times New Roman"/>
                <w:bCs/>
                <w:sz w:val="24"/>
                <w:szCs w:val="24"/>
              </w:rPr>
            </w:pPr>
          </w:p>
        </w:tc>
      </w:tr>
      <w:tr w:rsidR="004C58ED" w:rsidRPr="00311CA3" w14:paraId="2C7E88D1" w14:textId="77777777" w:rsidTr="00782FF1">
        <w:tc>
          <w:tcPr>
            <w:tcW w:w="7088" w:type="dxa"/>
            <w:gridSpan w:val="2"/>
          </w:tcPr>
          <w:p w14:paraId="79BC463E" w14:textId="77777777" w:rsidR="004C58ED" w:rsidRPr="004C58ED" w:rsidRDefault="004C58ED" w:rsidP="00782FF1">
            <w:pPr>
              <w:pStyle w:val="rvps2"/>
              <w:shd w:val="clear" w:color="auto" w:fill="FFFFFF"/>
              <w:spacing w:before="0" w:beforeAutospacing="0" w:after="150" w:afterAutospacing="0"/>
              <w:ind w:firstLine="450"/>
              <w:jc w:val="both"/>
              <w:rPr>
                <w:lang w:val="uk-UA"/>
              </w:rPr>
            </w:pPr>
            <w:r w:rsidRPr="004C58ED">
              <w:rPr>
                <w:lang w:val="uk-UA"/>
              </w:rPr>
              <w:t xml:space="preserve">11. Письмова згода надається безоплатно </w:t>
            </w:r>
            <w:proofErr w:type="spellStart"/>
            <w:r w:rsidRPr="004C58ED">
              <w:rPr>
                <w:lang w:val="uk-UA"/>
              </w:rPr>
              <w:t>Міндовкіллям</w:t>
            </w:r>
            <w:proofErr w:type="spellEnd"/>
            <w:r w:rsidRPr="004C58ED">
              <w:rPr>
                <w:lang w:val="uk-UA"/>
              </w:rPr>
              <w:t xml:space="preserve"> до запланованої суб’єктом господарювання дати першого перевезення та протягом 60 календарних днів з дня його звернення.</w:t>
            </w:r>
          </w:p>
          <w:p w14:paraId="46DFA53F" w14:textId="77777777" w:rsidR="004C58ED" w:rsidRPr="004C58ED" w:rsidRDefault="004C58ED" w:rsidP="00782FF1">
            <w:pPr>
              <w:pStyle w:val="rvps2"/>
              <w:shd w:val="clear" w:color="auto" w:fill="FFFFFF"/>
              <w:spacing w:before="0" w:beforeAutospacing="0" w:after="150" w:afterAutospacing="0"/>
              <w:ind w:firstLine="450"/>
              <w:jc w:val="both"/>
              <w:rPr>
                <w:lang w:val="ru-RU"/>
              </w:rPr>
            </w:pPr>
            <w:bookmarkStart w:id="21" w:name="n31"/>
            <w:bookmarkEnd w:id="21"/>
            <w:r>
              <w:rPr>
                <w:lang w:val="ru-RU"/>
              </w:rPr>
              <w:t>…</w:t>
            </w:r>
          </w:p>
        </w:tc>
        <w:tc>
          <w:tcPr>
            <w:tcW w:w="7088" w:type="dxa"/>
          </w:tcPr>
          <w:p w14:paraId="1FE481DD" w14:textId="580E39D9" w:rsidR="00C51EE9" w:rsidRPr="004C58ED" w:rsidRDefault="00625672" w:rsidP="00C51EE9">
            <w:pPr>
              <w:pStyle w:val="rvps2"/>
              <w:shd w:val="clear" w:color="auto" w:fill="FFFFFF"/>
              <w:spacing w:before="0" w:beforeAutospacing="0" w:after="150" w:afterAutospacing="0"/>
              <w:ind w:firstLine="450"/>
              <w:jc w:val="both"/>
              <w:rPr>
                <w:lang w:val="uk-UA"/>
              </w:rPr>
            </w:pPr>
            <w:r>
              <w:rPr>
                <w:lang w:val="uk-UA"/>
              </w:rPr>
              <w:t>11</w:t>
            </w:r>
            <w:r w:rsidR="004C58ED" w:rsidRPr="00311CA3">
              <w:rPr>
                <w:lang w:val="uk-UA"/>
              </w:rPr>
              <w:t xml:space="preserve">. </w:t>
            </w:r>
            <w:r w:rsidR="00C51EE9" w:rsidRPr="004C58ED">
              <w:rPr>
                <w:lang w:val="uk-UA"/>
              </w:rPr>
              <w:t xml:space="preserve">Письмова згода надається безоплатно </w:t>
            </w:r>
            <w:proofErr w:type="spellStart"/>
            <w:r w:rsidR="00C51EE9" w:rsidRPr="004C58ED">
              <w:rPr>
                <w:lang w:val="uk-UA"/>
              </w:rPr>
              <w:t>Міндовкіллям</w:t>
            </w:r>
            <w:proofErr w:type="spellEnd"/>
            <w:r w:rsidR="00C51EE9" w:rsidRPr="004C58ED">
              <w:rPr>
                <w:lang w:val="uk-UA"/>
              </w:rPr>
              <w:t xml:space="preserve"> до запланованої суб’єктом господарювання дати першого перевезення та протягом 60 календарних днів з дня його звернення.</w:t>
            </w:r>
          </w:p>
          <w:p w14:paraId="1C233D37" w14:textId="6DA68D2A" w:rsidR="004C58ED" w:rsidRPr="00311CA3" w:rsidRDefault="00D14F79" w:rsidP="00782FF1">
            <w:pPr>
              <w:pStyle w:val="rvps2"/>
              <w:shd w:val="clear" w:color="auto" w:fill="FFFFFF"/>
              <w:spacing w:before="0" w:beforeAutospacing="0" w:after="0" w:afterAutospacing="0"/>
              <w:ind w:firstLine="450"/>
              <w:jc w:val="both"/>
              <w:rPr>
                <w:bCs/>
                <w:sz w:val="28"/>
                <w:szCs w:val="28"/>
                <w:lang w:val="uk-UA"/>
              </w:rPr>
            </w:pPr>
            <w:r w:rsidRPr="00D14F79">
              <w:rPr>
                <w:b/>
                <w:bCs/>
                <w:lang w:val="uk-UA"/>
              </w:rPr>
              <w:t>У разі подання заявником або уповноваженою ним особою</w:t>
            </w:r>
            <w:r w:rsidRPr="005F3115">
              <w:rPr>
                <w:b/>
                <w:bCs/>
                <w:lang w:val="uk-UA"/>
              </w:rPr>
              <w:t xml:space="preserve"> </w:t>
            </w:r>
            <w:r w:rsidRPr="00D14F79">
              <w:rPr>
                <w:b/>
                <w:bCs/>
                <w:lang w:val="uk-UA"/>
              </w:rPr>
              <w:t>заяви та документів д</w:t>
            </w:r>
            <w:r w:rsidR="00734AAC">
              <w:rPr>
                <w:b/>
                <w:bCs/>
                <w:lang w:val="uk-UA"/>
              </w:rPr>
              <w:t>о неї з порушенням вимог пункту 14</w:t>
            </w:r>
            <w:r w:rsidRPr="00D14F79">
              <w:rPr>
                <w:b/>
                <w:bCs/>
                <w:lang w:val="uk-UA"/>
              </w:rPr>
              <w:t xml:space="preserve"> цього Порядку посадова особа Міндовкілля, яка розглядає справу, приймає рішення про залишення заяви без руху. Міндовкілля надсилає заявнику письмове повідомлення про залишення заяви без руху протягом трьох робочих днів з дня отримання заяви.</w:t>
            </w:r>
          </w:p>
          <w:p w14:paraId="0EF01C68" w14:textId="77777777" w:rsidR="004C58ED" w:rsidRPr="00311CA3" w:rsidRDefault="004C58ED" w:rsidP="00782FF1">
            <w:pPr>
              <w:pStyle w:val="rvps2"/>
              <w:shd w:val="clear" w:color="auto" w:fill="FFFFFF"/>
              <w:spacing w:before="0" w:beforeAutospacing="0" w:after="150" w:afterAutospacing="0"/>
              <w:ind w:firstLine="450"/>
              <w:jc w:val="both"/>
              <w:rPr>
                <w:bCs/>
                <w:lang w:val="uk-UA"/>
              </w:rPr>
            </w:pPr>
            <w:r>
              <w:rPr>
                <w:bCs/>
                <w:lang w:val="uk-UA"/>
              </w:rPr>
              <w:t>…</w:t>
            </w:r>
          </w:p>
        </w:tc>
      </w:tr>
      <w:tr w:rsidR="00311CA3" w:rsidRPr="00311CA3" w14:paraId="08D40F34" w14:textId="77777777" w:rsidTr="0018233E">
        <w:tc>
          <w:tcPr>
            <w:tcW w:w="7088" w:type="dxa"/>
            <w:gridSpan w:val="2"/>
          </w:tcPr>
          <w:p w14:paraId="5E4B4BBE" w14:textId="77777777" w:rsidR="00DE4A1D" w:rsidRPr="00311CA3" w:rsidRDefault="00DE4A1D" w:rsidP="0018233E">
            <w:pPr>
              <w:pStyle w:val="rvps2"/>
              <w:shd w:val="clear" w:color="auto" w:fill="FFFFFF"/>
              <w:spacing w:before="0" w:beforeAutospacing="0" w:after="0" w:afterAutospacing="0"/>
              <w:ind w:firstLine="567"/>
              <w:jc w:val="both"/>
              <w:rPr>
                <w:lang w:val="uk-UA"/>
              </w:rPr>
            </w:pPr>
            <w:r w:rsidRPr="00311CA3">
              <w:rPr>
                <w:lang w:val="uk-UA"/>
              </w:rPr>
              <w:t>12. Заява про отримання письмової згоди подається суб’єктом господарювання до Міндовкілля:</w:t>
            </w:r>
          </w:p>
          <w:p w14:paraId="09A5AD24" w14:textId="77777777" w:rsidR="00DE4A1D" w:rsidRPr="00311CA3" w:rsidRDefault="00DE4A1D" w:rsidP="0018233E">
            <w:pPr>
              <w:pStyle w:val="rvps2"/>
              <w:shd w:val="clear" w:color="auto" w:fill="FFFFFF"/>
              <w:spacing w:before="0" w:beforeAutospacing="0" w:after="0" w:afterAutospacing="0"/>
              <w:ind w:firstLine="567"/>
              <w:jc w:val="both"/>
              <w:rPr>
                <w:lang w:val="uk-UA"/>
              </w:rPr>
            </w:pPr>
            <w:r w:rsidRPr="00311CA3">
              <w:rPr>
                <w:b/>
                <w:lang w:val="uk-UA"/>
              </w:rPr>
              <w:lastRenderedPageBreak/>
              <w:t>у паперовій формі</w:t>
            </w:r>
            <w:r w:rsidRPr="00311CA3">
              <w:rPr>
                <w:lang w:val="uk-UA"/>
              </w:rPr>
              <w:t xml:space="preserve"> або поштовим відправленням з описом вкладення;</w:t>
            </w:r>
          </w:p>
          <w:p w14:paraId="33EFEDE2" w14:textId="77777777" w:rsidR="00DE4A1D" w:rsidRPr="00311CA3" w:rsidRDefault="00DE4A1D" w:rsidP="0018233E">
            <w:pPr>
              <w:pStyle w:val="rvps2"/>
              <w:shd w:val="clear" w:color="auto" w:fill="FFFFFF"/>
              <w:spacing w:before="0" w:beforeAutospacing="0" w:after="0" w:afterAutospacing="0"/>
              <w:ind w:firstLine="567"/>
              <w:jc w:val="both"/>
              <w:rPr>
                <w:lang w:val="uk-UA"/>
              </w:rPr>
            </w:pPr>
            <w:r w:rsidRPr="00311CA3">
              <w:rPr>
                <w:lang w:val="uk-UA"/>
              </w:rPr>
              <w:t>в електронній формі через інформаційну систему.</w:t>
            </w:r>
          </w:p>
        </w:tc>
        <w:tc>
          <w:tcPr>
            <w:tcW w:w="7088" w:type="dxa"/>
          </w:tcPr>
          <w:p w14:paraId="1685CC99" w14:textId="77777777" w:rsidR="00DE4A1D" w:rsidRPr="00311CA3" w:rsidRDefault="00DE4A1D" w:rsidP="0018233E">
            <w:pPr>
              <w:pStyle w:val="rvps2"/>
              <w:shd w:val="clear" w:color="auto" w:fill="FFFFFF"/>
              <w:spacing w:before="0" w:beforeAutospacing="0" w:after="0" w:afterAutospacing="0"/>
              <w:ind w:firstLine="567"/>
              <w:jc w:val="both"/>
              <w:rPr>
                <w:lang w:val="uk-UA"/>
              </w:rPr>
            </w:pPr>
            <w:r w:rsidRPr="00311CA3">
              <w:rPr>
                <w:lang w:val="uk-UA"/>
              </w:rPr>
              <w:lastRenderedPageBreak/>
              <w:t>12. Заява про отримання письмової згоди подається суб’єктом господарювання до Міндовкілля:</w:t>
            </w:r>
          </w:p>
          <w:p w14:paraId="2606C6BA" w14:textId="77777777" w:rsidR="00DE4A1D" w:rsidRPr="00311CA3" w:rsidRDefault="00DE4A1D" w:rsidP="0018233E">
            <w:pPr>
              <w:pStyle w:val="rvps2"/>
              <w:shd w:val="clear" w:color="auto" w:fill="FFFFFF"/>
              <w:spacing w:before="0" w:beforeAutospacing="0" w:after="0" w:afterAutospacing="0"/>
              <w:ind w:firstLine="567"/>
              <w:jc w:val="both"/>
              <w:rPr>
                <w:lang w:val="uk-UA"/>
              </w:rPr>
            </w:pPr>
            <w:r w:rsidRPr="00311CA3">
              <w:rPr>
                <w:b/>
                <w:lang w:val="uk-UA"/>
              </w:rPr>
              <w:lastRenderedPageBreak/>
              <w:t>шляхом особистого звернення</w:t>
            </w:r>
            <w:r w:rsidRPr="00311CA3">
              <w:rPr>
                <w:lang w:val="uk-UA"/>
              </w:rPr>
              <w:t xml:space="preserve"> або поштовим відправленням з описом вкладення;</w:t>
            </w:r>
          </w:p>
          <w:p w14:paraId="4E2BEAD8" w14:textId="77777777" w:rsidR="00DE4A1D" w:rsidRDefault="00DE4A1D" w:rsidP="004C58ED">
            <w:pPr>
              <w:pStyle w:val="rvps2"/>
              <w:shd w:val="clear" w:color="auto" w:fill="FFFFFF"/>
              <w:spacing w:before="0" w:beforeAutospacing="0" w:after="0" w:afterAutospacing="0"/>
              <w:ind w:firstLine="567"/>
              <w:jc w:val="both"/>
              <w:rPr>
                <w:lang w:val="uk-UA"/>
              </w:rPr>
            </w:pPr>
            <w:r w:rsidRPr="00311CA3">
              <w:rPr>
                <w:lang w:val="uk-UA"/>
              </w:rPr>
              <w:t>в електронній формі через інформаційну систему.</w:t>
            </w:r>
          </w:p>
          <w:p w14:paraId="155F6C8D" w14:textId="7B72F989" w:rsidR="00F6260B" w:rsidRPr="00311CA3" w:rsidRDefault="00F6260B" w:rsidP="004C58ED">
            <w:pPr>
              <w:pStyle w:val="rvps2"/>
              <w:shd w:val="clear" w:color="auto" w:fill="FFFFFF"/>
              <w:spacing w:before="0" w:beforeAutospacing="0" w:after="0" w:afterAutospacing="0"/>
              <w:ind w:firstLine="567"/>
              <w:jc w:val="both"/>
              <w:rPr>
                <w:lang w:val="uk-UA"/>
              </w:rPr>
            </w:pPr>
          </w:p>
        </w:tc>
      </w:tr>
      <w:tr w:rsidR="00311CA3" w:rsidRPr="00311CA3" w14:paraId="53864956" w14:textId="77777777" w:rsidTr="0018233E">
        <w:tc>
          <w:tcPr>
            <w:tcW w:w="7088" w:type="dxa"/>
            <w:gridSpan w:val="2"/>
          </w:tcPr>
          <w:p w14:paraId="25BA0D49" w14:textId="77777777" w:rsidR="00BE70AB" w:rsidRPr="00311CA3" w:rsidRDefault="00BE70AB" w:rsidP="0018233E">
            <w:pPr>
              <w:pStyle w:val="rvps2"/>
              <w:shd w:val="clear" w:color="auto" w:fill="FFFFFF"/>
              <w:spacing w:before="0" w:beforeAutospacing="0" w:after="0" w:afterAutospacing="0"/>
              <w:ind w:firstLine="450"/>
              <w:jc w:val="both"/>
              <w:rPr>
                <w:lang w:val="uk-UA"/>
              </w:rPr>
            </w:pPr>
            <w:r w:rsidRPr="00311CA3">
              <w:rPr>
                <w:lang w:val="uk-UA"/>
              </w:rPr>
              <w:lastRenderedPageBreak/>
              <w:t>15. У разі подання заяви про отримання письмової згоди в електронній формі суб’єкт господарювання подає електронні копії (</w:t>
            </w:r>
            <w:proofErr w:type="spellStart"/>
            <w:r w:rsidRPr="00311CA3">
              <w:rPr>
                <w:lang w:val="uk-UA"/>
              </w:rPr>
              <w:t>сканкопії</w:t>
            </w:r>
            <w:proofErr w:type="spellEnd"/>
            <w:r w:rsidRPr="00311CA3">
              <w:rPr>
                <w:lang w:val="uk-UA"/>
              </w:rPr>
              <w:t xml:space="preserve"> або фотокопії) таких документів:</w:t>
            </w:r>
          </w:p>
          <w:p w14:paraId="6D9C8082" w14:textId="77777777" w:rsidR="00BE70AB" w:rsidRPr="00311CA3" w:rsidRDefault="00BE70AB" w:rsidP="0018233E">
            <w:pPr>
              <w:pStyle w:val="rvps2"/>
              <w:shd w:val="clear" w:color="auto" w:fill="FFFFFF"/>
              <w:spacing w:before="0" w:beforeAutospacing="0" w:after="0" w:afterAutospacing="0"/>
              <w:ind w:firstLine="450"/>
              <w:jc w:val="both"/>
              <w:rPr>
                <w:lang w:val="uk-UA"/>
              </w:rPr>
            </w:pPr>
            <w:r w:rsidRPr="00311CA3">
              <w:rPr>
                <w:lang w:val="uk-UA"/>
              </w:rPr>
              <w:t>1) для експорту відходів:</w:t>
            </w:r>
          </w:p>
          <w:p w14:paraId="27FAF703" w14:textId="77777777" w:rsidR="00BE70AB" w:rsidRPr="00311CA3" w:rsidRDefault="00BE70AB" w:rsidP="0018233E">
            <w:pPr>
              <w:pStyle w:val="rvps2"/>
              <w:shd w:val="clear" w:color="auto" w:fill="FFFFFF"/>
              <w:spacing w:before="0" w:beforeAutospacing="0" w:after="0" w:afterAutospacing="0"/>
              <w:ind w:firstLine="450"/>
              <w:jc w:val="both"/>
              <w:rPr>
                <w:lang w:val="uk-UA"/>
              </w:rPr>
            </w:pPr>
            <w:r w:rsidRPr="00311CA3">
              <w:rPr>
                <w:lang w:val="uk-UA"/>
              </w:rPr>
              <w:t xml:space="preserve">- особи держави імпорту, що відповідає за оброблення відходів, щодо підтвердження закінчення операцій з управління відходами протягом </w:t>
            </w:r>
            <w:r w:rsidRPr="00311CA3">
              <w:rPr>
                <w:b/>
                <w:lang w:val="uk-UA"/>
              </w:rPr>
              <w:t>180 днів</w:t>
            </w:r>
            <w:r w:rsidRPr="00311CA3">
              <w:rPr>
                <w:lang w:val="uk-UA"/>
              </w:rPr>
              <w:t xml:space="preserve"> після отримання відходів (копії відповідно заповненого документа про перевезення та оброблення відходів надсилаються експортеру та компетентним органам заінтересованих держав);</w:t>
            </w:r>
          </w:p>
          <w:p w14:paraId="61E2E443" w14:textId="77777777" w:rsidR="00BE70AB" w:rsidRPr="00311CA3" w:rsidRDefault="00BE70AB" w:rsidP="0018233E">
            <w:pPr>
              <w:pStyle w:val="rvps2"/>
              <w:shd w:val="clear" w:color="auto" w:fill="FFFFFF"/>
              <w:spacing w:before="0" w:beforeAutospacing="0" w:after="0" w:afterAutospacing="0"/>
              <w:ind w:firstLine="450"/>
              <w:jc w:val="both"/>
              <w:rPr>
                <w:lang w:val="uk-UA"/>
              </w:rPr>
            </w:pPr>
          </w:p>
          <w:p w14:paraId="585BC4B1" w14:textId="77777777" w:rsidR="00BE70AB" w:rsidRPr="00311CA3" w:rsidRDefault="00BE70AB" w:rsidP="0018233E">
            <w:pPr>
              <w:pStyle w:val="rvps2"/>
              <w:shd w:val="clear" w:color="auto" w:fill="FFFFFF"/>
              <w:spacing w:before="0" w:beforeAutospacing="0" w:after="0" w:afterAutospacing="0"/>
              <w:ind w:firstLine="450"/>
              <w:jc w:val="both"/>
              <w:rPr>
                <w:lang w:val="uk-UA"/>
              </w:rPr>
            </w:pPr>
            <w:r w:rsidRPr="00311CA3">
              <w:rPr>
                <w:lang w:val="uk-UA"/>
              </w:rPr>
              <w:t>2) для імпорту відходів:</w:t>
            </w:r>
          </w:p>
          <w:p w14:paraId="05DD4314" w14:textId="77777777" w:rsidR="00BE70AB" w:rsidRDefault="00BE70AB" w:rsidP="004C58ED">
            <w:pPr>
              <w:pStyle w:val="rvps2"/>
              <w:shd w:val="clear" w:color="auto" w:fill="FFFFFF"/>
              <w:spacing w:before="0" w:beforeAutospacing="0" w:after="0" w:afterAutospacing="0"/>
              <w:ind w:firstLine="450"/>
              <w:jc w:val="both"/>
              <w:rPr>
                <w:lang w:val="uk-UA"/>
              </w:rPr>
            </w:pPr>
            <w:r w:rsidRPr="00311CA3">
              <w:rPr>
                <w:lang w:val="uk-UA"/>
              </w:rPr>
              <w:t xml:space="preserve">- особи, що відповідає за управління відходами, щодо підтвердження закінчення операцій з відновлення відходів протягом </w:t>
            </w:r>
            <w:r w:rsidRPr="00311CA3">
              <w:rPr>
                <w:b/>
                <w:lang w:val="uk-UA"/>
              </w:rPr>
              <w:t>180 днів</w:t>
            </w:r>
            <w:r w:rsidRPr="00311CA3">
              <w:rPr>
                <w:lang w:val="uk-UA"/>
              </w:rPr>
              <w:t xml:space="preserve"> після отримання відходів (копії відповідно заповненого документа про перевезення надсилаються експортеру та компетентним органам заінтересованих держав)</w:t>
            </w:r>
            <w:r w:rsidR="004C58ED">
              <w:rPr>
                <w:lang w:val="uk-UA"/>
              </w:rPr>
              <w:t>.</w:t>
            </w:r>
          </w:p>
          <w:p w14:paraId="539598C9" w14:textId="032779A8" w:rsidR="00F6260B" w:rsidRPr="00311CA3" w:rsidRDefault="00F6260B" w:rsidP="004C58ED">
            <w:pPr>
              <w:pStyle w:val="rvps2"/>
              <w:shd w:val="clear" w:color="auto" w:fill="FFFFFF"/>
              <w:spacing w:before="0" w:beforeAutospacing="0" w:after="0" w:afterAutospacing="0"/>
              <w:ind w:firstLine="450"/>
              <w:jc w:val="both"/>
              <w:rPr>
                <w:lang w:val="uk-UA"/>
              </w:rPr>
            </w:pPr>
          </w:p>
        </w:tc>
        <w:tc>
          <w:tcPr>
            <w:tcW w:w="7088" w:type="dxa"/>
          </w:tcPr>
          <w:p w14:paraId="2D1332BC" w14:textId="77777777" w:rsidR="00BE70AB" w:rsidRPr="00311CA3" w:rsidRDefault="00BE70AB" w:rsidP="0018233E">
            <w:pPr>
              <w:pStyle w:val="rvps2"/>
              <w:shd w:val="clear" w:color="auto" w:fill="FFFFFF"/>
              <w:spacing w:before="0" w:beforeAutospacing="0" w:after="0" w:afterAutospacing="0"/>
              <w:ind w:firstLine="448"/>
              <w:jc w:val="both"/>
              <w:rPr>
                <w:lang w:val="uk-UA"/>
              </w:rPr>
            </w:pPr>
            <w:r w:rsidRPr="00311CA3">
              <w:rPr>
                <w:lang w:val="uk-UA"/>
              </w:rPr>
              <w:t>15. У разі подання заяви про отримання письмової згоди в електронній формі суб’єкт господарювання подає електронні копії (</w:t>
            </w:r>
            <w:proofErr w:type="spellStart"/>
            <w:r w:rsidRPr="00311CA3">
              <w:rPr>
                <w:lang w:val="uk-UA"/>
              </w:rPr>
              <w:t>сканкопії</w:t>
            </w:r>
            <w:proofErr w:type="spellEnd"/>
            <w:r w:rsidRPr="00311CA3">
              <w:rPr>
                <w:lang w:val="uk-UA"/>
              </w:rPr>
              <w:t xml:space="preserve"> або фотокопії) таких документів:</w:t>
            </w:r>
          </w:p>
          <w:p w14:paraId="548E165C" w14:textId="77777777" w:rsidR="00BE70AB" w:rsidRPr="00311CA3" w:rsidRDefault="00BE70AB" w:rsidP="0018233E">
            <w:pPr>
              <w:pStyle w:val="rvps2"/>
              <w:shd w:val="clear" w:color="auto" w:fill="FFFFFF"/>
              <w:spacing w:before="0" w:beforeAutospacing="0" w:after="0" w:afterAutospacing="0"/>
              <w:ind w:firstLine="448"/>
              <w:jc w:val="both"/>
              <w:rPr>
                <w:lang w:val="uk-UA"/>
              </w:rPr>
            </w:pPr>
            <w:r w:rsidRPr="00311CA3">
              <w:rPr>
                <w:lang w:val="uk-UA"/>
              </w:rPr>
              <w:t>1) для експорту відходів:</w:t>
            </w:r>
          </w:p>
          <w:p w14:paraId="69FCACDF" w14:textId="77777777" w:rsidR="00BE70AB" w:rsidRPr="00311CA3" w:rsidRDefault="00BE70AB" w:rsidP="0018233E">
            <w:pPr>
              <w:pStyle w:val="rvps2"/>
              <w:shd w:val="clear" w:color="auto" w:fill="FFFFFF"/>
              <w:spacing w:before="0" w:beforeAutospacing="0" w:after="0" w:afterAutospacing="0"/>
              <w:ind w:firstLine="448"/>
              <w:jc w:val="both"/>
              <w:rPr>
                <w:lang w:val="uk-UA"/>
              </w:rPr>
            </w:pPr>
            <w:r w:rsidRPr="00311CA3">
              <w:rPr>
                <w:lang w:val="uk-UA"/>
              </w:rPr>
              <w:t xml:space="preserve">- особи держави імпорту, що відповідає за оброблення відходів, щодо підтвердження закінчення операцій з управління відходами протягом </w:t>
            </w:r>
            <w:r w:rsidRPr="00311CA3">
              <w:rPr>
                <w:b/>
                <w:lang w:val="uk-UA"/>
              </w:rPr>
              <w:t>180 календарних днів</w:t>
            </w:r>
            <w:r w:rsidRPr="00311CA3">
              <w:rPr>
                <w:lang w:val="uk-UA"/>
              </w:rPr>
              <w:t xml:space="preserve"> після отримання відходів (копії відповідно заповненого документа про перевезення та оброблення відходів надсилаються експортеру та компетентним органам заінтересованих держав);</w:t>
            </w:r>
          </w:p>
          <w:p w14:paraId="1D80E4F8" w14:textId="77777777" w:rsidR="00BE70AB" w:rsidRPr="00311CA3" w:rsidRDefault="00BE70AB" w:rsidP="0018233E">
            <w:pPr>
              <w:pStyle w:val="rvps2"/>
              <w:shd w:val="clear" w:color="auto" w:fill="FFFFFF"/>
              <w:spacing w:before="0" w:beforeAutospacing="0" w:after="0" w:afterAutospacing="0"/>
              <w:ind w:firstLine="448"/>
              <w:jc w:val="both"/>
              <w:rPr>
                <w:lang w:val="uk-UA"/>
              </w:rPr>
            </w:pPr>
            <w:r w:rsidRPr="00311CA3">
              <w:rPr>
                <w:lang w:val="uk-UA"/>
              </w:rPr>
              <w:t>2) для імпорту відходів:</w:t>
            </w:r>
          </w:p>
          <w:p w14:paraId="74DCBE87" w14:textId="1C72CEC4" w:rsidR="00BE70AB" w:rsidRPr="00311CA3" w:rsidRDefault="00BE70AB" w:rsidP="0018233E">
            <w:pPr>
              <w:pStyle w:val="rvps2"/>
              <w:shd w:val="clear" w:color="auto" w:fill="FFFFFF"/>
              <w:spacing w:before="0" w:beforeAutospacing="0" w:after="0" w:afterAutospacing="0"/>
              <w:ind w:firstLine="448"/>
              <w:jc w:val="both"/>
              <w:rPr>
                <w:lang w:val="uk-UA"/>
              </w:rPr>
            </w:pPr>
            <w:r w:rsidRPr="00311CA3">
              <w:rPr>
                <w:lang w:val="uk-UA"/>
              </w:rPr>
              <w:t xml:space="preserve">- особи, що відповідає за управління відходами, щодо підтвердження закінчення операцій з відновлення відходів протягом </w:t>
            </w:r>
            <w:r w:rsidRPr="00311CA3">
              <w:rPr>
                <w:b/>
                <w:lang w:val="uk-UA"/>
              </w:rPr>
              <w:t>180 календарних днів</w:t>
            </w:r>
            <w:r w:rsidRPr="00311CA3">
              <w:rPr>
                <w:lang w:val="uk-UA"/>
              </w:rPr>
              <w:t xml:space="preserve"> після отримання відходів (копії відповідно заповненого документа про перевезення надсилаються експортеру та компетентним органам заінтересованих держав)</w:t>
            </w:r>
            <w:r w:rsidR="004C58ED">
              <w:rPr>
                <w:lang w:val="uk-UA"/>
              </w:rPr>
              <w:t>.</w:t>
            </w:r>
          </w:p>
        </w:tc>
      </w:tr>
      <w:tr w:rsidR="00311CA3" w:rsidRPr="00311CA3" w14:paraId="441C6546" w14:textId="77777777" w:rsidTr="0018233E">
        <w:tc>
          <w:tcPr>
            <w:tcW w:w="7088" w:type="dxa"/>
            <w:gridSpan w:val="2"/>
          </w:tcPr>
          <w:p w14:paraId="254F6B81" w14:textId="77777777" w:rsidR="00BE70AB" w:rsidRPr="00311CA3" w:rsidRDefault="00BE70AB" w:rsidP="0018233E">
            <w:pPr>
              <w:pStyle w:val="rvps2"/>
              <w:shd w:val="clear" w:color="auto" w:fill="FFFFFF"/>
              <w:spacing w:before="0" w:beforeAutospacing="0" w:after="0" w:afterAutospacing="0"/>
              <w:ind w:firstLine="567"/>
              <w:jc w:val="both"/>
              <w:rPr>
                <w:lang w:val="uk-UA"/>
              </w:rPr>
            </w:pPr>
            <w:r w:rsidRPr="00311CA3">
              <w:rPr>
                <w:lang w:val="uk-UA"/>
              </w:rPr>
              <w:t xml:space="preserve">16. У разі подання документів </w:t>
            </w:r>
            <w:r w:rsidRPr="00311CA3">
              <w:rPr>
                <w:b/>
                <w:lang w:val="uk-UA"/>
              </w:rPr>
              <w:t>у паперовій формі</w:t>
            </w:r>
            <w:r w:rsidRPr="00311CA3">
              <w:rPr>
                <w:lang w:val="uk-UA"/>
              </w:rPr>
              <w:t xml:space="preserve"> рішення про видачу письмової згоди </w:t>
            </w:r>
            <w:proofErr w:type="spellStart"/>
            <w:r w:rsidRPr="00311CA3">
              <w:rPr>
                <w:lang w:val="uk-UA"/>
              </w:rPr>
              <w:t>Міндовкіллям</w:t>
            </w:r>
            <w:proofErr w:type="spellEnd"/>
            <w:r w:rsidRPr="00311CA3">
              <w:rPr>
                <w:lang w:val="uk-UA"/>
              </w:rPr>
              <w:t xml:space="preserve"> вноситься до Реєстру письмових згод (повідомлень) на транскордонне перевезення небезпечних відходів та висновків на транскордонне перевезення відходів (далі - Реєстр) та розміщується на власному офіційному веб-сайті Міністерства, а в разі подання документів в електронній формі рішення про видачу письмової згоди вноситься до Реєстру автоматично засобами інформаційної системи.</w:t>
            </w:r>
          </w:p>
          <w:p w14:paraId="72DC047C" w14:textId="77777777" w:rsidR="00BE70AB" w:rsidRPr="00311CA3" w:rsidRDefault="00BE70AB" w:rsidP="0018233E">
            <w:pPr>
              <w:pStyle w:val="rvps2"/>
              <w:shd w:val="clear" w:color="auto" w:fill="FFFFFF"/>
              <w:spacing w:before="0" w:beforeAutospacing="0" w:after="0" w:afterAutospacing="0"/>
              <w:ind w:firstLine="567"/>
              <w:jc w:val="both"/>
              <w:rPr>
                <w:lang w:val="uk-UA"/>
              </w:rPr>
            </w:pPr>
            <w:r w:rsidRPr="00311CA3">
              <w:rPr>
                <w:lang w:val="uk-UA"/>
              </w:rPr>
              <w:t>Кожному рішенню під час внесення до Реєстру присвоюється унікальний реєстраційний номер.</w:t>
            </w:r>
          </w:p>
        </w:tc>
        <w:tc>
          <w:tcPr>
            <w:tcW w:w="7088" w:type="dxa"/>
          </w:tcPr>
          <w:p w14:paraId="7DA4FF78" w14:textId="77777777" w:rsidR="00BE70AB" w:rsidRPr="00311CA3" w:rsidRDefault="00BE70AB" w:rsidP="0018233E">
            <w:pPr>
              <w:pStyle w:val="rvps2"/>
              <w:shd w:val="clear" w:color="auto" w:fill="FFFFFF"/>
              <w:spacing w:before="0" w:beforeAutospacing="0" w:after="0" w:afterAutospacing="0"/>
              <w:ind w:firstLine="567"/>
              <w:jc w:val="both"/>
              <w:rPr>
                <w:lang w:val="uk-UA"/>
              </w:rPr>
            </w:pPr>
            <w:r w:rsidRPr="00311CA3">
              <w:rPr>
                <w:lang w:val="uk-UA"/>
              </w:rPr>
              <w:t xml:space="preserve">16. У разі подання документів </w:t>
            </w:r>
            <w:r w:rsidRPr="00311CA3">
              <w:rPr>
                <w:b/>
                <w:lang w:val="uk-UA"/>
              </w:rPr>
              <w:t>шляхом особистого звернення</w:t>
            </w:r>
            <w:r w:rsidRPr="00311CA3">
              <w:rPr>
                <w:lang w:val="uk-UA"/>
              </w:rPr>
              <w:t xml:space="preserve"> рішення про видачу письмової згоди </w:t>
            </w:r>
            <w:proofErr w:type="spellStart"/>
            <w:r w:rsidRPr="00311CA3">
              <w:rPr>
                <w:lang w:val="uk-UA"/>
              </w:rPr>
              <w:t>Міндовкіллям</w:t>
            </w:r>
            <w:proofErr w:type="spellEnd"/>
            <w:r w:rsidRPr="00311CA3">
              <w:rPr>
                <w:lang w:val="uk-UA"/>
              </w:rPr>
              <w:t xml:space="preserve"> вноситься до Реєстру письмових згод (повідомлень) на транскордонне перевезення небезпечних відходів та висновків на транскордонне перевезення відходів (далі - Реєстр) та розміщується на власному офіційному веб-сайті Міністерства, а в разі подання документів в електронній формі рішення про видачу письмової згоди вноситься до Реєстру автоматично засобами інформаційної системи.</w:t>
            </w:r>
          </w:p>
          <w:p w14:paraId="14630B3E" w14:textId="77777777" w:rsidR="00BE70AB" w:rsidRDefault="00BE70AB" w:rsidP="004C58ED">
            <w:pPr>
              <w:pStyle w:val="rvps2"/>
              <w:shd w:val="clear" w:color="auto" w:fill="FFFFFF"/>
              <w:spacing w:before="0" w:beforeAutospacing="0" w:after="0" w:afterAutospacing="0"/>
              <w:ind w:firstLine="567"/>
              <w:jc w:val="both"/>
              <w:rPr>
                <w:lang w:val="uk-UA"/>
              </w:rPr>
            </w:pPr>
            <w:r w:rsidRPr="00311CA3">
              <w:rPr>
                <w:lang w:val="uk-UA"/>
              </w:rPr>
              <w:t>Кожному рішенню під час внесення до Реєстру присвоюється унікальний реєстраційний номер</w:t>
            </w:r>
          </w:p>
          <w:p w14:paraId="3DE98EE9" w14:textId="3492BB9E" w:rsidR="00F6260B" w:rsidRPr="00311CA3" w:rsidRDefault="00F6260B" w:rsidP="004C58ED">
            <w:pPr>
              <w:pStyle w:val="rvps2"/>
              <w:shd w:val="clear" w:color="auto" w:fill="FFFFFF"/>
              <w:spacing w:before="0" w:beforeAutospacing="0" w:after="0" w:afterAutospacing="0"/>
              <w:ind w:firstLine="567"/>
              <w:jc w:val="both"/>
              <w:rPr>
                <w:lang w:val="uk-UA"/>
              </w:rPr>
            </w:pPr>
          </w:p>
        </w:tc>
      </w:tr>
      <w:tr w:rsidR="00311CA3" w:rsidRPr="00311CA3" w14:paraId="63514556" w14:textId="77777777" w:rsidTr="0018233E">
        <w:tc>
          <w:tcPr>
            <w:tcW w:w="7088" w:type="dxa"/>
            <w:gridSpan w:val="2"/>
          </w:tcPr>
          <w:p w14:paraId="7F319DAF" w14:textId="77777777" w:rsidR="00DE4A1D" w:rsidRPr="00311CA3" w:rsidRDefault="00DE4A1D" w:rsidP="0018233E">
            <w:pPr>
              <w:pStyle w:val="rvps2"/>
              <w:shd w:val="clear" w:color="auto" w:fill="FFFFFF"/>
              <w:spacing w:before="0" w:beforeAutospacing="0" w:after="0" w:afterAutospacing="0"/>
              <w:ind w:firstLine="448"/>
              <w:jc w:val="both"/>
              <w:rPr>
                <w:lang w:val="uk-UA"/>
              </w:rPr>
            </w:pPr>
            <w:r w:rsidRPr="00311CA3">
              <w:rPr>
                <w:lang w:val="uk-UA"/>
              </w:rPr>
              <w:t xml:space="preserve">18. Підстави для прийняття рішення про </w:t>
            </w:r>
            <w:r w:rsidRPr="00311CA3">
              <w:rPr>
                <w:b/>
                <w:lang w:val="uk-UA"/>
              </w:rPr>
              <w:t>анулювання</w:t>
            </w:r>
            <w:r w:rsidRPr="00311CA3">
              <w:rPr>
                <w:lang w:val="uk-UA"/>
              </w:rPr>
              <w:t xml:space="preserve"> письмової згоди визначені частиною сьомою статті 4</w:t>
            </w:r>
            <w:r w:rsidRPr="00311CA3">
              <w:rPr>
                <w:vertAlign w:val="superscript"/>
                <w:lang w:val="uk-UA"/>
              </w:rPr>
              <w:t>1</w:t>
            </w:r>
            <w:r w:rsidRPr="00311CA3">
              <w:rPr>
                <w:lang w:val="uk-UA"/>
              </w:rPr>
              <w:t xml:space="preserve"> Закону України “Про дозвільну систему у сфері господарської діяльності”.</w:t>
            </w:r>
          </w:p>
        </w:tc>
        <w:tc>
          <w:tcPr>
            <w:tcW w:w="7088" w:type="dxa"/>
          </w:tcPr>
          <w:p w14:paraId="6A1FDC3F" w14:textId="3A860FF2" w:rsidR="00DE4A1D" w:rsidRPr="00311CA3" w:rsidRDefault="00DE4A1D" w:rsidP="004C58ED">
            <w:pPr>
              <w:ind w:firstLine="459"/>
              <w:jc w:val="both"/>
              <w:rPr>
                <w:rFonts w:ascii="Times New Roman" w:hAnsi="Times New Roman" w:cs="Times New Roman"/>
                <w:bCs/>
                <w:sz w:val="24"/>
                <w:szCs w:val="24"/>
              </w:rPr>
            </w:pPr>
            <w:r w:rsidRPr="00311CA3">
              <w:rPr>
                <w:rFonts w:ascii="Times New Roman" w:hAnsi="Times New Roman" w:cs="Times New Roman"/>
                <w:bCs/>
                <w:sz w:val="24"/>
                <w:szCs w:val="24"/>
              </w:rPr>
              <w:t xml:space="preserve">18. Підстави для прийняття рішення про </w:t>
            </w:r>
            <w:r w:rsidRPr="00311CA3">
              <w:rPr>
                <w:rFonts w:ascii="Times New Roman" w:eastAsia="Times New Roman" w:hAnsi="Times New Roman" w:cs="Times New Roman"/>
                <w:b/>
                <w:bCs/>
                <w:sz w:val="24"/>
                <w:szCs w:val="24"/>
              </w:rPr>
              <w:t>припинення дії</w:t>
            </w:r>
            <w:r w:rsidRPr="00311CA3">
              <w:rPr>
                <w:rFonts w:ascii="Times New Roman" w:eastAsia="Times New Roman" w:hAnsi="Times New Roman" w:cs="Times New Roman"/>
                <w:bCs/>
                <w:sz w:val="24"/>
                <w:szCs w:val="24"/>
              </w:rPr>
              <w:t xml:space="preserve"> </w:t>
            </w:r>
            <w:r w:rsidRPr="00311CA3">
              <w:rPr>
                <w:rFonts w:ascii="Times New Roman" w:hAnsi="Times New Roman" w:cs="Times New Roman"/>
                <w:bCs/>
                <w:sz w:val="24"/>
                <w:szCs w:val="24"/>
              </w:rPr>
              <w:t>письмової згоди визначені частиною сьомою статті 4</w:t>
            </w:r>
            <w:r w:rsidRPr="00311CA3">
              <w:rPr>
                <w:rFonts w:ascii="Times New Roman" w:hAnsi="Times New Roman" w:cs="Times New Roman"/>
                <w:bCs/>
                <w:sz w:val="24"/>
                <w:szCs w:val="24"/>
                <w:vertAlign w:val="superscript"/>
              </w:rPr>
              <w:t>1</w:t>
            </w:r>
            <w:r w:rsidRPr="00311CA3">
              <w:rPr>
                <w:rFonts w:ascii="Times New Roman" w:hAnsi="Times New Roman" w:cs="Times New Roman"/>
                <w:bCs/>
                <w:sz w:val="24"/>
                <w:szCs w:val="24"/>
              </w:rPr>
              <w:t xml:space="preserve"> Закону України «Про дозвільну систему у сфері господарської діяльності.</w:t>
            </w:r>
          </w:p>
        </w:tc>
      </w:tr>
      <w:tr w:rsidR="00311CA3" w:rsidRPr="00311CA3" w14:paraId="124D7BC9" w14:textId="77777777" w:rsidTr="0018233E">
        <w:tc>
          <w:tcPr>
            <w:tcW w:w="7088" w:type="dxa"/>
            <w:gridSpan w:val="2"/>
          </w:tcPr>
          <w:p w14:paraId="3359CA92" w14:textId="77777777" w:rsidR="00DE4A1D" w:rsidRPr="00311CA3" w:rsidRDefault="00DE4A1D" w:rsidP="0018233E">
            <w:pPr>
              <w:pStyle w:val="rvps2"/>
              <w:shd w:val="clear" w:color="auto" w:fill="FFFFFF"/>
              <w:spacing w:before="0" w:beforeAutospacing="0" w:after="0" w:afterAutospacing="0"/>
              <w:ind w:left="34" w:firstLine="426"/>
              <w:jc w:val="both"/>
              <w:rPr>
                <w:lang w:val="uk-UA"/>
              </w:rPr>
            </w:pPr>
            <w:r w:rsidRPr="00311CA3">
              <w:rPr>
                <w:lang w:val="uk-UA"/>
              </w:rPr>
              <w:lastRenderedPageBreak/>
              <w:t xml:space="preserve">21. Суб’єкт господарювання подає заяву про видачу висновку (заяву про </w:t>
            </w:r>
            <w:r w:rsidRPr="00311CA3">
              <w:rPr>
                <w:b/>
                <w:lang w:val="uk-UA"/>
              </w:rPr>
              <w:t>анулювання</w:t>
            </w:r>
            <w:r w:rsidRPr="00311CA3">
              <w:rPr>
                <w:lang w:val="uk-UA"/>
              </w:rPr>
              <w:t xml:space="preserve"> такого висновку) в електронній формі через Єдиний державний </w:t>
            </w:r>
            <w:proofErr w:type="spellStart"/>
            <w:r w:rsidRPr="00311CA3">
              <w:rPr>
                <w:lang w:val="uk-UA"/>
              </w:rPr>
              <w:t>вебпортал</w:t>
            </w:r>
            <w:proofErr w:type="spellEnd"/>
            <w:r w:rsidRPr="00311CA3">
              <w:rPr>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 інформаційну систему.</w:t>
            </w:r>
          </w:p>
        </w:tc>
        <w:tc>
          <w:tcPr>
            <w:tcW w:w="7088" w:type="dxa"/>
          </w:tcPr>
          <w:p w14:paraId="6F7FBB9D" w14:textId="486735C1" w:rsidR="00DE4A1D" w:rsidRPr="00311CA3" w:rsidRDefault="00DE4A1D" w:rsidP="004C58ED">
            <w:pPr>
              <w:pStyle w:val="rvps2"/>
              <w:shd w:val="clear" w:color="auto" w:fill="FFFFFF"/>
              <w:spacing w:before="0" w:beforeAutospacing="0" w:after="0" w:afterAutospacing="0"/>
              <w:ind w:left="34" w:firstLine="425"/>
              <w:jc w:val="both"/>
              <w:rPr>
                <w:lang w:val="uk-UA"/>
              </w:rPr>
            </w:pPr>
            <w:r w:rsidRPr="00311CA3">
              <w:rPr>
                <w:lang w:val="uk-UA"/>
              </w:rPr>
              <w:t xml:space="preserve">21. Суб’єкт господарювання подає заяву про видачу висновку (заяву про </w:t>
            </w:r>
            <w:r w:rsidRPr="00311CA3">
              <w:rPr>
                <w:b/>
                <w:bCs/>
                <w:lang w:val="uk-UA"/>
              </w:rPr>
              <w:t>припинення дії</w:t>
            </w:r>
            <w:r w:rsidRPr="00311CA3">
              <w:rPr>
                <w:bCs/>
                <w:lang w:val="uk-UA"/>
              </w:rPr>
              <w:t xml:space="preserve"> </w:t>
            </w:r>
            <w:r w:rsidRPr="00311CA3">
              <w:rPr>
                <w:lang w:val="uk-UA"/>
              </w:rPr>
              <w:t xml:space="preserve">такого висновку) в електронній формі через Єдиний державний </w:t>
            </w:r>
            <w:proofErr w:type="spellStart"/>
            <w:r w:rsidRPr="00311CA3">
              <w:rPr>
                <w:lang w:val="uk-UA"/>
              </w:rPr>
              <w:t>вебпортал</w:t>
            </w:r>
            <w:proofErr w:type="spellEnd"/>
            <w:r w:rsidRPr="00311CA3">
              <w:rPr>
                <w:lang w:val="uk-UA"/>
              </w:rPr>
              <w:t xml:space="preserve"> електронних послуг, у тому числі через інтегровані з ним інформаційні системи державних органів та органів місцевого самоврядування, інформаційну систему.</w:t>
            </w:r>
          </w:p>
        </w:tc>
      </w:tr>
      <w:tr w:rsidR="00311CA3" w:rsidRPr="00311CA3" w14:paraId="480EF302" w14:textId="77777777" w:rsidTr="0018233E">
        <w:tc>
          <w:tcPr>
            <w:tcW w:w="7088" w:type="dxa"/>
            <w:gridSpan w:val="2"/>
          </w:tcPr>
          <w:p w14:paraId="41928A56" w14:textId="77777777" w:rsidR="00DE4A1D" w:rsidRPr="00311CA3" w:rsidRDefault="00DE4A1D" w:rsidP="0018233E">
            <w:pPr>
              <w:pStyle w:val="rvps2"/>
              <w:shd w:val="clear" w:color="auto" w:fill="FFFFFF"/>
              <w:spacing w:before="0" w:beforeAutospacing="0" w:after="0" w:afterAutospacing="0"/>
              <w:ind w:firstLine="450"/>
              <w:jc w:val="both"/>
              <w:rPr>
                <w:lang w:val="uk-UA"/>
              </w:rPr>
            </w:pPr>
            <w:r w:rsidRPr="00311CA3">
              <w:rPr>
                <w:lang w:val="uk-UA"/>
              </w:rPr>
              <w:t xml:space="preserve">27. Підстави для прийняття рішення про </w:t>
            </w:r>
            <w:r w:rsidRPr="00311CA3">
              <w:rPr>
                <w:b/>
                <w:lang w:val="uk-UA"/>
              </w:rPr>
              <w:t>анулювання</w:t>
            </w:r>
            <w:r w:rsidRPr="00311CA3">
              <w:rPr>
                <w:lang w:val="uk-UA"/>
              </w:rPr>
              <w:t xml:space="preserve"> висновку визначені частиною сьомою статті 4</w:t>
            </w:r>
            <w:r w:rsidRPr="00311CA3">
              <w:rPr>
                <w:vertAlign w:val="superscript"/>
                <w:lang w:val="uk-UA"/>
              </w:rPr>
              <w:t>1</w:t>
            </w:r>
            <w:r w:rsidRPr="00311CA3">
              <w:rPr>
                <w:lang w:val="uk-UA"/>
              </w:rPr>
              <w:t xml:space="preserve"> Закону України “Про дозвільну систему у сфері господарської діяльності” та частиною дванадцятою статті 43 Закону.</w:t>
            </w:r>
          </w:p>
        </w:tc>
        <w:tc>
          <w:tcPr>
            <w:tcW w:w="7088" w:type="dxa"/>
          </w:tcPr>
          <w:p w14:paraId="36B30D1C" w14:textId="77777777" w:rsidR="00DE4A1D" w:rsidRDefault="00DE4A1D" w:rsidP="004C58ED">
            <w:pPr>
              <w:pStyle w:val="rvps2"/>
              <w:shd w:val="clear" w:color="auto" w:fill="FFFFFF"/>
              <w:spacing w:before="0" w:beforeAutospacing="0" w:after="0" w:afterAutospacing="0"/>
              <w:ind w:firstLine="450"/>
              <w:jc w:val="both"/>
              <w:rPr>
                <w:lang w:val="uk-UA"/>
              </w:rPr>
            </w:pPr>
            <w:r w:rsidRPr="00311CA3">
              <w:rPr>
                <w:lang w:val="uk-UA"/>
              </w:rPr>
              <w:t xml:space="preserve">27. Підстави для прийняття рішення про </w:t>
            </w:r>
            <w:r w:rsidRPr="00311CA3">
              <w:rPr>
                <w:b/>
                <w:bCs/>
                <w:lang w:val="uk-UA"/>
              </w:rPr>
              <w:t>припинення дії</w:t>
            </w:r>
            <w:r w:rsidRPr="00311CA3">
              <w:rPr>
                <w:bCs/>
                <w:lang w:val="uk-UA"/>
              </w:rPr>
              <w:t xml:space="preserve"> </w:t>
            </w:r>
            <w:r w:rsidRPr="00311CA3">
              <w:rPr>
                <w:lang w:val="uk-UA"/>
              </w:rPr>
              <w:t>висновку визначені частиною сьомою статті 4</w:t>
            </w:r>
            <w:r w:rsidRPr="00311CA3">
              <w:rPr>
                <w:vertAlign w:val="superscript"/>
                <w:lang w:val="uk-UA"/>
              </w:rPr>
              <w:t>1</w:t>
            </w:r>
            <w:r w:rsidRPr="00311CA3">
              <w:rPr>
                <w:lang w:val="uk-UA"/>
              </w:rPr>
              <w:t xml:space="preserve"> Закону України “Про дозвільну систему у сфері господарської діяльності” та частиною дванадцятою статті 43 Закону.</w:t>
            </w:r>
          </w:p>
          <w:p w14:paraId="68ACCBAF" w14:textId="04017EB9" w:rsidR="00F6260B" w:rsidRPr="00311CA3" w:rsidRDefault="00F6260B" w:rsidP="004C58ED">
            <w:pPr>
              <w:pStyle w:val="rvps2"/>
              <w:shd w:val="clear" w:color="auto" w:fill="FFFFFF"/>
              <w:spacing w:before="0" w:beforeAutospacing="0" w:after="0" w:afterAutospacing="0"/>
              <w:ind w:firstLine="450"/>
              <w:jc w:val="both"/>
              <w:rPr>
                <w:lang w:val="uk-UA"/>
              </w:rPr>
            </w:pPr>
          </w:p>
        </w:tc>
      </w:tr>
      <w:tr w:rsidR="00311CA3" w:rsidRPr="00311CA3" w14:paraId="4FCD6536" w14:textId="77777777" w:rsidTr="0018233E">
        <w:tc>
          <w:tcPr>
            <w:tcW w:w="14176" w:type="dxa"/>
            <w:gridSpan w:val="3"/>
          </w:tcPr>
          <w:p w14:paraId="19F3560D" w14:textId="77777777" w:rsidR="005B37E9" w:rsidRPr="00311CA3" w:rsidRDefault="005B37E9" w:rsidP="00F6260B">
            <w:pPr>
              <w:spacing w:before="240"/>
              <w:ind w:firstLine="312"/>
              <w:jc w:val="center"/>
              <w:rPr>
                <w:rFonts w:ascii="Times New Roman" w:eastAsia="Times New Roman" w:hAnsi="Times New Roman" w:cs="Times New Roman"/>
                <w:b/>
                <w:bCs/>
                <w:sz w:val="24"/>
                <w:szCs w:val="24"/>
                <w:lang w:eastAsia="ru-RU"/>
              </w:rPr>
            </w:pPr>
            <w:r w:rsidRPr="00311CA3">
              <w:rPr>
                <w:rFonts w:ascii="Times New Roman" w:eastAsia="Times New Roman" w:hAnsi="Times New Roman" w:cs="Times New Roman"/>
                <w:b/>
                <w:bCs/>
                <w:sz w:val="24"/>
                <w:szCs w:val="24"/>
                <w:lang w:eastAsia="ru-RU"/>
              </w:rPr>
              <w:t xml:space="preserve">Положення про Міністерство захисту довкілля та природних ресурсів України, затверджене </w:t>
            </w:r>
          </w:p>
          <w:p w14:paraId="2738F9A1" w14:textId="77777777" w:rsidR="005B37E9" w:rsidRPr="00311CA3" w:rsidRDefault="005B37E9" w:rsidP="00F6260B">
            <w:pPr>
              <w:spacing w:after="240"/>
              <w:ind w:firstLine="312"/>
              <w:jc w:val="center"/>
              <w:rPr>
                <w:rFonts w:ascii="Times New Roman" w:hAnsi="Times New Roman" w:cs="Times New Roman"/>
                <w:sz w:val="24"/>
                <w:szCs w:val="24"/>
              </w:rPr>
            </w:pPr>
            <w:r w:rsidRPr="00311CA3">
              <w:rPr>
                <w:rFonts w:ascii="Times New Roman" w:eastAsia="Times New Roman" w:hAnsi="Times New Roman" w:cs="Times New Roman"/>
                <w:b/>
                <w:bCs/>
                <w:sz w:val="24"/>
                <w:szCs w:val="24"/>
                <w:lang w:eastAsia="ru-RU"/>
              </w:rPr>
              <w:t>постановою Кабінету Міністрів України від 25 червня 2020 р. № 614</w:t>
            </w:r>
          </w:p>
        </w:tc>
      </w:tr>
      <w:tr w:rsidR="00311CA3" w:rsidRPr="00311CA3" w14:paraId="0C3BBE68" w14:textId="77777777" w:rsidTr="0018233E">
        <w:tc>
          <w:tcPr>
            <w:tcW w:w="7088" w:type="dxa"/>
            <w:gridSpan w:val="2"/>
          </w:tcPr>
          <w:p w14:paraId="15B0ACA6" w14:textId="77777777" w:rsidR="005B37E9" w:rsidRPr="00311CA3" w:rsidRDefault="005B37E9" w:rsidP="0018233E">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4. Міндовкілля відповідно до покладених на нього завдань:</w:t>
            </w:r>
          </w:p>
          <w:p w14:paraId="35DC2297" w14:textId="77777777" w:rsidR="005B37E9" w:rsidRPr="00311CA3" w:rsidRDefault="005B37E9" w:rsidP="0018233E">
            <w:pPr>
              <w:pStyle w:val="rvps2"/>
              <w:shd w:val="clear" w:color="auto" w:fill="FFFFFF"/>
              <w:spacing w:before="0" w:beforeAutospacing="0" w:after="0" w:afterAutospacing="0"/>
              <w:ind w:firstLine="450"/>
              <w:jc w:val="both"/>
              <w:rPr>
                <w:lang w:val="uk-UA"/>
              </w:rPr>
            </w:pPr>
            <w:r w:rsidRPr="00311CA3">
              <w:rPr>
                <w:lang w:val="uk-UA"/>
              </w:rPr>
              <w:t>…</w:t>
            </w:r>
          </w:p>
          <w:p w14:paraId="5927BCDE" w14:textId="77777777" w:rsidR="005B37E9" w:rsidRPr="00311CA3" w:rsidRDefault="005B37E9" w:rsidP="0018233E">
            <w:pPr>
              <w:pStyle w:val="rvps2"/>
              <w:shd w:val="clear" w:color="auto" w:fill="FFFFFF"/>
              <w:spacing w:before="0" w:beforeAutospacing="0" w:after="0" w:afterAutospacing="0"/>
              <w:ind w:firstLine="448"/>
              <w:jc w:val="both"/>
              <w:rPr>
                <w:lang w:val="uk-UA"/>
              </w:rPr>
            </w:pPr>
            <w:r w:rsidRPr="00311CA3">
              <w:rPr>
                <w:lang w:val="uk-UA"/>
              </w:rPr>
              <w:t>25</w:t>
            </w:r>
            <w:r w:rsidRPr="00311CA3">
              <w:rPr>
                <w:vertAlign w:val="superscript"/>
                <w:lang w:val="uk-UA"/>
              </w:rPr>
              <w:t>2</w:t>
            </w:r>
            <w:r w:rsidRPr="00311CA3">
              <w:rPr>
                <w:lang w:val="uk-UA"/>
              </w:rPr>
              <w:t>) забезпечує здійснення заходів з реалізації державної політики у сфері управління відходами щодо:</w:t>
            </w:r>
          </w:p>
          <w:p w14:paraId="64856B76" w14:textId="77777777" w:rsidR="005B37E9" w:rsidRPr="00311CA3" w:rsidRDefault="005B37E9" w:rsidP="0018233E">
            <w:pPr>
              <w:ind w:firstLine="250"/>
              <w:jc w:val="both"/>
              <w:rPr>
                <w:rFonts w:ascii="Times New Roman" w:hAnsi="Times New Roman" w:cs="Times New Roman"/>
                <w:b/>
                <w:sz w:val="24"/>
                <w:szCs w:val="24"/>
              </w:rPr>
            </w:pPr>
            <w:r w:rsidRPr="00311CA3">
              <w:rPr>
                <w:rFonts w:ascii="Times New Roman" w:hAnsi="Times New Roman" w:cs="Times New Roman"/>
                <w:b/>
                <w:sz w:val="24"/>
                <w:szCs w:val="24"/>
              </w:rPr>
              <w:t>…</w:t>
            </w:r>
          </w:p>
          <w:p w14:paraId="6D786D66" w14:textId="77777777" w:rsidR="005B37E9" w:rsidRPr="00311CA3" w:rsidRDefault="005B37E9" w:rsidP="0018233E">
            <w:pPr>
              <w:ind w:firstLine="250"/>
              <w:jc w:val="both"/>
              <w:rPr>
                <w:rFonts w:ascii="Times New Roman" w:eastAsia="Times New Roman" w:hAnsi="Times New Roman" w:cs="Times New Roman"/>
                <w:sz w:val="24"/>
                <w:szCs w:val="24"/>
              </w:rPr>
            </w:pPr>
            <w:r w:rsidRPr="00311CA3">
              <w:rPr>
                <w:rFonts w:ascii="Times New Roman" w:eastAsia="Times New Roman" w:hAnsi="Times New Roman" w:cs="Times New Roman"/>
                <w:sz w:val="24"/>
                <w:szCs w:val="24"/>
              </w:rPr>
              <w:t xml:space="preserve">видачі (відмови у видачі, </w:t>
            </w:r>
            <w:r w:rsidRPr="00311CA3">
              <w:rPr>
                <w:rFonts w:ascii="Times New Roman" w:eastAsia="Times New Roman" w:hAnsi="Times New Roman" w:cs="Times New Roman"/>
                <w:b/>
                <w:sz w:val="24"/>
                <w:szCs w:val="24"/>
              </w:rPr>
              <w:t>анулювання</w:t>
            </w:r>
            <w:r w:rsidRPr="00311CA3">
              <w:rPr>
                <w:rFonts w:ascii="Times New Roman" w:eastAsia="Times New Roman" w:hAnsi="Times New Roman" w:cs="Times New Roman"/>
                <w:sz w:val="24"/>
                <w:szCs w:val="24"/>
              </w:rPr>
              <w:t>) дозволів на здійснення операцій з оброблення відходів;</w:t>
            </w:r>
          </w:p>
          <w:p w14:paraId="4009D299" w14:textId="0CFD2735" w:rsidR="00BE70AB" w:rsidRPr="00311CA3" w:rsidRDefault="005B37E9" w:rsidP="00311CA3">
            <w:pPr>
              <w:spacing w:after="60"/>
              <w:ind w:firstLine="249"/>
              <w:jc w:val="both"/>
              <w:rPr>
                <w:rFonts w:ascii="Times New Roman" w:hAnsi="Times New Roman" w:cs="Times New Roman"/>
                <w:b/>
                <w:sz w:val="24"/>
                <w:szCs w:val="24"/>
              </w:rPr>
            </w:pPr>
            <w:r w:rsidRPr="00311CA3">
              <w:rPr>
                <w:rFonts w:ascii="Times New Roman" w:eastAsia="Times New Roman" w:hAnsi="Times New Roman" w:cs="Times New Roman"/>
                <w:sz w:val="24"/>
                <w:szCs w:val="24"/>
              </w:rPr>
              <w:t>…</w:t>
            </w:r>
          </w:p>
        </w:tc>
        <w:tc>
          <w:tcPr>
            <w:tcW w:w="7088" w:type="dxa"/>
          </w:tcPr>
          <w:p w14:paraId="53E10AD4" w14:textId="77777777" w:rsidR="005B37E9" w:rsidRPr="00311CA3" w:rsidRDefault="005B37E9" w:rsidP="0018233E">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4. Міндовкілля відповідно до покладених на нього завдань:</w:t>
            </w:r>
          </w:p>
          <w:p w14:paraId="7B693949" w14:textId="77777777" w:rsidR="005B37E9" w:rsidRPr="00311CA3" w:rsidRDefault="005B37E9" w:rsidP="0018233E">
            <w:pPr>
              <w:pStyle w:val="rvps2"/>
              <w:shd w:val="clear" w:color="auto" w:fill="FFFFFF"/>
              <w:spacing w:before="0" w:beforeAutospacing="0" w:after="0" w:afterAutospacing="0"/>
              <w:ind w:firstLine="450"/>
              <w:jc w:val="both"/>
              <w:rPr>
                <w:shd w:val="clear" w:color="auto" w:fill="FFFFFF"/>
                <w:lang w:val="uk-UA"/>
              </w:rPr>
            </w:pPr>
            <w:r w:rsidRPr="00311CA3">
              <w:rPr>
                <w:shd w:val="clear" w:color="auto" w:fill="FFFFFF"/>
                <w:lang w:val="uk-UA"/>
              </w:rPr>
              <w:t>…</w:t>
            </w:r>
          </w:p>
          <w:p w14:paraId="0EC7904C" w14:textId="77777777" w:rsidR="005B37E9" w:rsidRPr="00311CA3" w:rsidRDefault="005B37E9" w:rsidP="0018233E">
            <w:pPr>
              <w:pStyle w:val="rvps2"/>
              <w:shd w:val="clear" w:color="auto" w:fill="FFFFFF"/>
              <w:spacing w:before="0" w:beforeAutospacing="0" w:after="0" w:afterAutospacing="0"/>
              <w:ind w:firstLine="448"/>
              <w:jc w:val="both"/>
              <w:rPr>
                <w:lang w:val="uk-UA"/>
              </w:rPr>
            </w:pPr>
            <w:r w:rsidRPr="00311CA3">
              <w:rPr>
                <w:lang w:val="uk-UA"/>
              </w:rPr>
              <w:t>25</w:t>
            </w:r>
            <w:r w:rsidRPr="00311CA3">
              <w:rPr>
                <w:vertAlign w:val="superscript"/>
                <w:lang w:val="uk-UA"/>
              </w:rPr>
              <w:t>2</w:t>
            </w:r>
            <w:r w:rsidRPr="00311CA3">
              <w:rPr>
                <w:lang w:val="uk-UA"/>
              </w:rPr>
              <w:t>) забезпечує здійснення заходів з реалізації державної політики у сфері управління відходами щодо:</w:t>
            </w:r>
          </w:p>
          <w:p w14:paraId="18F760F2" w14:textId="77777777" w:rsidR="005B37E9" w:rsidRPr="00311CA3" w:rsidRDefault="005B37E9" w:rsidP="0018233E">
            <w:pPr>
              <w:ind w:firstLine="310"/>
              <w:jc w:val="both"/>
              <w:rPr>
                <w:rFonts w:ascii="Times New Roman" w:eastAsia="Times New Roman" w:hAnsi="Times New Roman" w:cs="Times New Roman"/>
                <w:b/>
                <w:bCs/>
                <w:sz w:val="24"/>
                <w:szCs w:val="24"/>
              </w:rPr>
            </w:pPr>
            <w:r w:rsidRPr="00311CA3">
              <w:rPr>
                <w:rFonts w:ascii="Times New Roman" w:eastAsia="Times New Roman" w:hAnsi="Times New Roman" w:cs="Times New Roman"/>
                <w:b/>
                <w:bCs/>
                <w:sz w:val="24"/>
                <w:szCs w:val="24"/>
              </w:rPr>
              <w:t>…</w:t>
            </w:r>
          </w:p>
          <w:p w14:paraId="459068A0" w14:textId="77777777" w:rsidR="00BE70AB" w:rsidRPr="00311CA3" w:rsidRDefault="005B37E9" w:rsidP="00434512">
            <w:pPr>
              <w:ind w:firstLine="250"/>
              <w:jc w:val="both"/>
              <w:rPr>
                <w:rFonts w:ascii="Times New Roman" w:eastAsia="Times New Roman" w:hAnsi="Times New Roman" w:cs="Times New Roman"/>
                <w:sz w:val="24"/>
                <w:szCs w:val="24"/>
              </w:rPr>
            </w:pPr>
            <w:r w:rsidRPr="00311CA3">
              <w:rPr>
                <w:rFonts w:ascii="Times New Roman" w:eastAsia="Times New Roman" w:hAnsi="Times New Roman" w:cs="Times New Roman"/>
                <w:sz w:val="24"/>
                <w:szCs w:val="24"/>
              </w:rPr>
              <w:t xml:space="preserve">видачі (відмови у видачі, </w:t>
            </w:r>
            <w:r w:rsidRPr="00311CA3">
              <w:rPr>
                <w:rFonts w:ascii="Times New Roman" w:eastAsia="Times New Roman" w:hAnsi="Times New Roman" w:cs="Times New Roman"/>
                <w:b/>
                <w:sz w:val="24"/>
                <w:szCs w:val="24"/>
              </w:rPr>
              <w:t>припинення дії</w:t>
            </w:r>
            <w:r w:rsidRPr="00311CA3">
              <w:rPr>
                <w:rFonts w:ascii="Times New Roman" w:eastAsia="Times New Roman" w:hAnsi="Times New Roman" w:cs="Times New Roman"/>
                <w:sz w:val="24"/>
                <w:szCs w:val="24"/>
              </w:rPr>
              <w:t>) дозволів на здійснення операцій з оброблення відходів;</w:t>
            </w:r>
          </w:p>
          <w:p w14:paraId="1C0BD01E" w14:textId="500A9D76" w:rsidR="005B37E9" w:rsidRPr="00311CA3" w:rsidRDefault="005B37E9" w:rsidP="00434512">
            <w:pPr>
              <w:ind w:firstLine="250"/>
              <w:jc w:val="both"/>
              <w:rPr>
                <w:rFonts w:ascii="Times New Roman" w:eastAsia="Times New Roman" w:hAnsi="Times New Roman" w:cs="Times New Roman"/>
                <w:b/>
                <w:bCs/>
                <w:sz w:val="24"/>
                <w:szCs w:val="24"/>
              </w:rPr>
            </w:pPr>
            <w:r w:rsidRPr="00311CA3">
              <w:rPr>
                <w:rFonts w:ascii="Times New Roman" w:eastAsia="Times New Roman" w:hAnsi="Times New Roman" w:cs="Times New Roman"/>
                <w:sz w:val="24"/>
                <w:szCs w:val="24"/>
              </w:rPr>
              <w:t>…</w:t>
            </w:r>
          </w:p>
        </w:tc>
      </w:tr>
    </w:tbl>
    <w:p w14:paraId="70BBF432" w14:textId="77777777" w:rsidR="00403CCB" w:rsidRPr="00311CA3" w:rsidRDefault="00403CCB" w:rsidP="00403CCB">
      <w:pPr>
        <w:spacing w:after="0" w:line="240" w:lineRule="auto"/>
        <w:rPr>
          <w:rFonts w:ascii="Times New Roman" w:hAnsi="Times New Roman" w:cs="Times New Roman"/>
        </w:rPr>
      </w:pPr>
    </w:p>
    <w:p w14:paraId="37DB7DF5" w14:textId="77777777" w:rsidR="005B37E9" w:rsidRPr="00311CA3" w:rsidRDefault="005B37E9" w:rsidP="00403CCB">
      <w:pPr>
        <w:spacing w:after="0" w:line="240" w:lineRule="auto"/>
        <w:rPr>
          <w:rFonts w:ascii="Times New Roman" w:hAnsi="Times New Roman" w:cs="Times New Roman"/>
        </w:rPr>
      </w:pPr>
    </w:p>
    <w:p w14:paraId="01D24835" w14:textId="2AE79572" w:rsidR="00214F4F" w:rsidRPr="00311CA3" w:rsidRDefault="00214F4F" w:rsidP="00214F4F">
      <w:pPr>
        <w:tabs>
          <w:tab w:val="center" w:pos="4395"/>
          <w:tab w:val="right" w:pos="9498"/>
        </w:tabs>
        <w:autoSpaceDE w:val="0"/>
        <w:autoSpaceDN w:val="0"/>
        <w:adjustRightInd w:val="0"/>
        <w:spacing w:after="0" w:line="240" w:lineRule="auto"/>
        <w:ind w:right="-998" w:hanging="142"/>
        <w:jc w:val="both"/>
        <w:rPr>
          <w:rFonts w:ascii="Times New Roman" w:hAnsi="Times New Roman" w:cs="Times New Roman"/>
          <w:b/>
          <w:bCs/>
          <w:sz w:val="24"/>
          <w:szCs w:val="24"/>
        </w:rPr>
      </w:pPr>
      <w:r w:rsidRPr="00311CA3">
        <w:rPr>
          <w:rFonts w:ascii="Times New Roman" w:hAnsi="Times New Roman" w:cs="Times New Roman"/>
          <w:b/>
          <w:bCs/>
          <w:sz w:val="24"/>
          <w:szCs w:val="24"/>
        </w:rPr>
        <w:t xml:space="preserve">Міністр захисту довкілля </w:t>
      </w:r>
    </w:p>
    <w:p w14:paraId="7B28DB0A" w14:textId="43D12871" w:rsidR="00214F4F" w:rsidRPr="00311CA3" w:rsidRDefault="00214F4F" w:rsidP="00214F4F">
      <w:pPr>
        <w:tabs>
          <w:tab w:val="center" w:pos="4395"/>
          <w:tab w:val="right" w:pos="9498"/>
        </w:tabs>
        <w:autoSpaceDE w:val="0"/>
        <w:autoSpaceDN w:val="0"/>
        <w:adjustRightInd w:val="0"/>
        <w:spacing w:after="0" w:line="240" w:lineRule="auto"/>
        <w:ind w:right="-605" w:hanging="142"/>
        <w:jc w:val="both"/>
        <w:rPr>
          <w:rFonts w:ascii="Times New Roman" w:hAnsi="Times New Roman" w:cs="Times New Roman"/>
          <w:b/>
          <w:bCs/>
          <w:sz w:val="24"/>
          <w:szCs w:val="24"/>
        </w:rPr>
      </w:pPr>
      <w:r w:rsidRPr="00311CA3">
        <w:rPr>
          <w:rFonts w:ascii="Times New Roman" w:hAnsi="Times New Roman" w:cs="Times New Roman"/>
          <w:b/>
          <w:bCs/>
          <w:sz w:val="24"/>
          <w:szCs w:val="24"/>
        </w:rPr>
        <w:t>та природних ресурсів України</w:t>
      </w:r>
      <w:r w:rsidRPr="00311CA3">
        <w:rPr>
          <w:rFonts w:ascii="Times New Roman" w:hAnsi="Times New Roman" w:cs="Times New Roman"/>
          <w:b/>
          <w:bCs/>
          <w:sz w:val="24"/>
          <w:szCs w:val="24"/>
        </w:rPr>
        <w:tab/>
      </w:r>
      <w:r w:rsidRPr="00311CA3">
        <w:rPr>
          <w:rFonts w:ascii="Times New Roman" w:hAnsi="Times New Roman" w:cs="Times New Roman"/>
          <w:b/>
          <w:bCs/>
          <w:sz w:val="24"/>
          <w:szCs w:val="24"/>
        </w:rPr>
        <w:tab/>
        <w:t xml:space="preserve">                                                                                                            </w:t>
      </w:r>
      <w:r w:rsidR="00C607BB" w:rsidRPr="00311CA3">
        <w:rPr>
          <w:rFonts w:ascii="Times New Roman" w:hAnsi="Times New Roman" w:cs="Times New Roman"/>
          <w:b/>
          <w:bCs/>
          <w:sz w:val="24"/>
          <w:szCs w:val="24"/>
        </w:rPr>
        <w:t xml:space="preserve">         </w:t>
      </w:r>
      <w:r w:rsidRPr="00311CA3">
        <w:rPr>
          <w:rFonts w:ascii="Times New Roman" w:hAnsi="Times New Roman" w:cs="Times New Roman"/>
          <w:b/>
          <w:bCs/>
          <w:sz w:val="24"/>
          <w:szCs w:val="24"/>
        </w:rPr>
        <w:t xml:space="preserve">     </w:t>
      </w:r>
      <w:r w:rsidR="00C607BB" w:rsidRPr="00311CA3">
        <w:rPr>
          <w:rFonts w:ascii="Times New Roman" w:hAnsi="Times New Roman" w:cs="Times New Roman"/>
          <w:b/>
          <w:bCs/>
          <w:sz w:val="24"/>
          <w:szCs w:val="24"/>
        </w:rPr>
        <w:t>Світлана ГРИНЧУК</w:t>
      </w:r>
    </w:p>
    <w:p w14:paraId="6EBED455" w14:textId="77777777" w:rsidR="00214F4F" w:rsidRPr="00311CA3" w:rsidRDefault="00214F4F" w:rsidP="00214F4F">
      <w:pPr>
        <w:spacing w:after="0" w:line="240" w:lineRule="auto"/>
        <w:rPr>
          <w:rFonts w:ascii="Times New Roman" w:hAnsi="Times New Roman" w:cs="Times New Roman"/>
          <w:sz w:val="16"/>
          <w:szCs w:val="16"/>
        </w:rPr>
      </w:pPr>
    </w:p>
    <w:p w14:paraId="54739E19" w14:textId="40D0C80E" w:rsidR="00053C23" w:rsidRPr="00311CA3" w:rsidRDefault="00105142" w:rsidP="00A20A85">
      <w:pPr>
        <w:spacing w:after="240"/>
        <w:ind w:hanging="142"/>
        <w:rPr>
          <w:rFonts w:ascii="Times New Roman" w:hAnsi="Times New Roman" w:cs="Times New Roman"/>
          <w:sz w:val="24"/>
          <w:szCs w:val="24"/>
        </w:rPr>
      </w:pPr>
      <w:r w:rsidRPr="00311CA3">
        <w:rPr>
          <w:rFonts w:ascii="Times New Roman" w:hAnsi="Times New Roman" w:cs="Times New Roman"/>
          <w:sz w:val="24"/>
          <w:szCs w:val="24"/>
        </w:rPr>
        <w:t>___ ____________ 20</w:t>
      </w:r>
      <w:r w:rsidR="002011D3" w:rsidRPr="00311CA3">
        <w:rPr>
          <w:rFonts w:ascii="Times New Roman" w:hAnsi="Times New Roman" w:cs="Times New Roman"/>
          <w:sz w:val="24"/>
          <w:szCs w:val="24"/>
        </w:rPr>
        <w:t>25</w:t>
      </w:r>
      <w:r w:rsidRPr="00311CA3">
        <w:rPr>
          <w:rFonts w:ascii="Times New Roman" w:hAnsi="Times New Roman" w:cs="Times New Roman"/>
          <w:sz w:val="24"/>
          <w:szCs w:val="24"/>
        </w:rPr>
        <w:t xml:space="preserve"> р.</w:t>
      </w:r>
    </w:p>
    <w:sectPr w:rsidR="00053C23" w:rsidRPr="00311CA3" w:rsidSect="00034AA7">
      <w:headerReference w:type="default" r:id="rId38"/>
      <w:pgSz w:w="15840" w:h="12240" w:orient="landscape"/>
      <w:pgMar w:top="567" w:right="1135" w:bottom="426"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4A39B" w14:textId="77777777" w:rsidR="00BB09D0" w:rsidRDefault="00BB09D0" w:rsidP="00666B8E">
      <w:pPr>
        <w:spacing w:after="0" w:line="240" w:lineRule="auto"/>
      </w:pPr>
      <w:r>
        <w:separator/>
      </w:r>
    </w:p>
  </w:endnote>
  <w:endnote w:type="continuationSeparator" w:id="0">
    <w:p w14:paraId="06062B47" w14:textId="77777777" w:rsidR="00BB09D0" w:rsidRDefault="00BB09D0" w:rsidP="0066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E85CA" w14:textId="77777777" w:rsidR="00BB09D0" w:rsidRDefault="00BB09D0" w:rsidP="00666B8E">
      <w:pPr>
        <w:spacing w:after="0" w:line="240" w:lineRule="auto"/>
      </w:pPr>
      <w:r>
        <w:separator/>
      </w:r>
    </w:p>
  </w:footnote>
  <w:footnote w:type="continuationSeparator" w:id="0">
    <w:p w14:paraId="4AD3401C" w14:textId="77777777" w:rsidR="00BB09D0" w:rsidRDefault="00BB09D0" w:rsidP="00666B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154129"/>
      <w:docPartObj>
        <w:docPartGallery w:val="Page Numbers (Top of Page)"/>
        <w:docPartUnique/>
      </w:docPartObj>
    </w:sdtPr>
    <w:sdtEndPr/>
    <w:sdtContent>
      <w:p w14:paraId="1573DBEF" w14:textId="75803C6F" w:rsidR="00311CA3" w:rsidRDefault="00311CA3" w:rsidP="00666B8E">
        <w:pPr>
          <w:pStyle w:val="ab"/>
          <w:jc w:val="center"/>
        </w:pPr>
        <w:r>
          <w:fldChar w:fldCharType="begin"/>
        </w:r>
        <w:r>
          <w:instrText>PAGE   \* MERGEFORMAT</w:instrText>
        </w:r>
        <w:r>
          <w:fldChar w:fldCharType="separate"/>
        </w:r>
        <w:r w:rsidR="00206CB5" w:rsidRPr="00206CB5">
          <w:rPr>
            <w:noProof/>
            <w:lang w:val="ru-RU"/>
          </w:rPr>
          <w:t>14</w:t>
        </w:r>
        <w:r>
          <w:fldChar w:fldCharType="end"/>
        </w:r>
      </w:p>
    </w:sdtContent>
  </w:sdt>
  <w:p w14:paraId="1546DBA2" w14:textId="77777777" w:rsidR="00311CA3" w:rsidRDefault="00311CA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70F41"/>
    <w:multiLevelType w:val="hybridMultilevel"/>
    <w:tmpl w:val="4FA60C5A"/>
    <w:lvl w:ilvl="0" w:tplc="D6062F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ED"/>
    <w:rsid w:val="00000FAB"/>
    <w:rsid w:val="000042AE"/>
    <w:rsid w:val="000102C6"/>
    <w:rsid w:val="00013C83"/>
    <w:rsid w:val="000260C9"/>
    <w:rsid w:val="000346E5"/>
    <w:rsid w:val="00034AA7"/>
    <w:rsid w:val="00042EFD"/>
    <w:rsid w:val="00046F48"/>
    <w:rsid w:val="00050A88"/>
    <w:rsid w:val="00053C23"/>
    <w:rsid w:val="00060F06"/>
    <w:rsid w:val="00070F73"/>
    <w:rsid w:val="000718EE"/>
    <w:rsid w:val="00074587"/>
    <w:rsid w:val="00075A5F"/>
    <w:rsid w:val="000768C2"/>
    <w:rsid w:val="000775E9"/>
    <w:rsid w:val="00086E70"/>
    <w:rsid w:val="000872FA"/>
    <w:rsid w:val="00095A38"/>
    <w:rsid w:val="00095E80"/>
    <w:rsid w:val="000A55B0"/>
    <w:rsid w:val="000B5704"/>
    <w:rsid w:val="000B5F05"/>
    <w:rsid w:val="000C71BE"/>
    <w:rsid w:val="000D3AD5"/>
    <w:rsid w:val="000D4284"/>
    <w:rsid w:val="000D58E7"/>
    <w:rsid w:val="000D7333"/>
    <w:rsid w:val="000E20A1"/>
    <w:rsid w:val="000E280E"/>
    <w:rsid w:val="000E77DA"/>
    <w:rsid w:val="000F705B"/>
    <w:rsid w:val="001040B3"/>
    <w:rsid w:val="00105142"/>
    <w:rsid w:val="00110C54"/>
    <w:rsid w:val="00112CAC"/>
    <w:rsid w:val="00133F27"/>
    <w:rsid w:val="00135AFE"/>
    <w:rsid w:val="001375AE"/>
    <w:rsid w:val="001524AA"/>
    <w:rsid w:val="00152B2F"/>
    <w:rsid w:val="00155627"/>
    <w:rsid w:val="0015701E"/>
    <w:rsid w:val="00161D91"/>
    <w:rsid w:val="0016591C"/>
    <w:rsid w:val="00170556"/>
    <w:rsid w:val="001705EE"/>
    <w:rsid w:val="0017629A"/>
    <w:rsid w:val="0018233E"/>
    <w:rsid w:val="001877E8"/>
    <w:rsid w:val="001B2FEB"/>
    <w:rsid w:val="001C1E95"/>
    <w:rsid w:val="001C633E"/>
    <w:rsid w:val="001C7AC7"/>
    <w:rsid w:val="001D006C"/>
    <w:rsid w:val="001E6B38"/>
    <w:rsid w:val="001F142A"/>
    <w:rsid w:val="001F60E3"/>
    <w:rsid w:val="002011D3"/>
    <w:rsid w:val="00202ADF"/>
    <w:rsid w:val="00206CB5"/>
    <w:rsid w:val="00214F4F"/>
    <w:rsid w:val="00217BBF"/>
    <w:rsid w:val="00220768"/>
    <w:rsid w:val="002220DE"/>
    <w:rsid w:val="002226BF"/>
    <w:rsid w:val="002257E2"/>
    <w:rsid w:val="00237F45"/>
    <w:rsid w:val="0024502C"/>
    <w:rsid w:val="0025585F"/>
    <w:rsid w:val="002564E8"/>
    <w:rsid w:val="00260BBF"/>
    <w:rsid w:val="00260CA4"/>
    <w:rsid w:val="00261287"/>
    <w:rsid w:val="00266D66"/>
    <w:rsid w:val="00267A62"/>
    <w:rsid w:val="00270A63"/>
    <w:rsid w:val="0027693F"/>
    <w:rsid w:val="00283185"/>
    <w:rsid w:val="0029321A"/>
    <w:rsid w:val="002945A9"/>
    <w:rsid w:val="002949E2"/>
    <w:rsid w:val="002B2BEB"/>
    <w:rsid w:val="002C5DBD"/>
    <w:rsid w:val="002D269F"/>
    <w:rsid w:val="002E507F"/>
    <w:rsid w:val="002E7087"/>
    <w:rsid w:val="002F299E"/>
    <w:rsid w:val="002F464E"/>
    <w:rsid w:val="003014B0"/>
    <w:rsid w:val="00303F74"/>
    <w:rsid w:val="00311CA3"/>
    <w:rsid w:val="00311D85"/>
    <w:rsid w:val="0032412C"/>
    <w:rsid w:val="0035222B"/>
    <w:rsid w:val="00355394"/>
    <w:rsid w:val="003701DA"/>
    <w:rsid w:val="00370F99"/>
    <w:rsid w:val="00391DAA"/>
    <w:rsid w:val="00395539"/>
    <w:rsid w:val="003A24A8"/>
    <w:rsid w:val="003B38EF"/>
    <w:rsid w:val="003E2DBA"/>
    <w:rsid w:val="003E4F2C"/>
    <w:rsid w:val="00403CCB"/>
    <w:rsid w:val="00406AE1"/>
    <w:rsid w:val="004218E6"/>
    <w:rsid w:val="004234AD"/>
    <w:rsid w:val="00425EAD"/>
    <w:rsid w:val="004303C3"/>
    <w:rsid w:val="00434512"/>
    <w:rsid w:val="0044010D"/>
    <w:rsid w:val="00450C76"/>
    <w:rsid w:val="00455495"/>
    <w:rsid w:val="00456A7E"/>
    <w:rsid w:val="00470908"/>
    <w:rsid w:val="00470A74"/>
    <w:rsid w:val="00471626"/>
    <w:rsid w:val="0047278C"/>
    <w:rsid w:val="00475536"/>
    <w:rsid w:val="00477242"/>
    <w:rsid w:val="004865C3"/>
    <w:rsid w:val="00486DD9"/>
    <w:rsid w:val="0049248B"/>
    <w:rsid w:val="004A18DF"/>
    <w:rsid w:val="004A56A1"/>
    <w:rsid w:val="004A7E36"/>
    <w:rsid w:val="004B3646"/>
    <w:rsid w:val="004B6953"/>
    <w:rsid w:val="004C3217"/>
    <w:rsid w:val="004C58ED"/>
    <w:rsid w:val="004E0787"/>
    <w:rsid w:val="004E1EB4"/>
    <w:rsid w:val="004E65B7"/>
    <w:rsid w:val="004F0A85"/>
    <w:rsid w:val="00500125"/>
    <w:rsid w:val="0051015B"/>
    <w:rsid w:val="00516460"/>
    <w:rsid w:val="0052060C"/>
    <w:rsid w:val="00526500"/>
    <w:rsid w:val="00534776"/>
    <w:rsid w:val="00553CC3"/>
    <w:rsid w:val="00553FAA"/>
    <w:rsid w:val="00584CC6"/>
    <w:rsid w:val="00596626"/>
    <w:rsid w:val="005A472D"/>
    <w:rsid w:val="005A6AC3"/>
    <w:rsid w:val="005B1EA2"/>
    <w:rsid w:val="005B37E9"/>
    <w:rsid w:val="005B5BBE"/>
    <w:rsid w:val="005B6537"/>
    <w:rsid w:val="005C5A3D"/>
    <w:rsid w:val="005D0E27"/>
    <w:rsid w:val="005E3B5E"/>
    <w:rsid w:val="005F2DAC"/>
    <w:rsid w:val="005F3115"/>
    <w:rsid w:val="00604BE4"/>
    <w:rsid w:val="00605CB9"/>
    <w:rsid w:val="00606FBE"/>
    <w:rsid w:val="006137B0"/>
    <w:rsid w:val="00614BC1"/>
    <w:rsid w:val="006179EA"/>
    <w:rsid w:val="00622E09"/>
    <w:rsid w:val="00625672"/>
    <w:rsid w:val="0063587C"/>
    <w:rsid w:val="00637763"/>
    <w:rsid w:val="00641196"/>
    <w:rsid w:val="00644852"/>
    <w:rsid w:val="00645A1E"/>
    <w:rsid w:val="00645A59"/>
    <w:rsid w:val="006560D2"/>
    <w:rsid w:val="00666B8E"/>
    <w:rsid w:val="00673948"/>
    <w:rsid w:val="00681304"/>
    <w:rsid w:val="00683E14"/>
    <w:rsid w:val="00686962"/>
    <w:rsid w:val="006870EF"/>
    <w:rsid w:val="006911A4"/>
    <w:rsid w:val="00693E00"/>
    <w:rsid w:val="00696E0A"/>
    <w:rsid w:val="006A12EE"/>
    <w:rsid w:val="006B6C87"/>
    <w:rsid w:val="006B7706"/>
    <w:rsid w:val="006D07F4"/>
    <w:rsid w:val="006D0989"/>
    <w:rsid w:val="006E33EB"/>
    <w:rsid w:val="006E783E"/>
    <w:rsid w:val="006E7D66"/>
    <w:rsid w:val="006F4493"/>
    <w:rsid w:val="00714448"/>
    <w:rsid w:val="00715C8F"/>
    <w:rsid w:val="00723986"/>
    <w:rsid w:val="00734AAC"/>
    <w:rsid w:val="00735ADE"/>
    <w:rsid w:val="0073748D"/>
    <w:rsid w:val="00746415"/>
    <w:rsid w:val="0075002E"/>
    <w:rsid w:val="00766A2F"/>
    <w:rsid w:val="00795BCE"/>
    <w:rsid w:val="007A0C80"/>
    <w:rsid w:val="007A38B8"/>
    <w:rsid w:val="007A53B4"/>
    <w:rsid w:val="007B1F83"/>
    <w:rsid w:val="007B2C0C"/>
    <w:rsid w:val="007B3B2D"/>
    <w:rsid w:val="007B7DEE"/>
    <w:rsid w:val="007C0026"/>
    <w:rsid w:val="007C0268"/>
    <w:rsid w:val="007C1FB2"/>
    <w:rsid w:val="007C716D"/>
    <w:rsid w:val="007E505A"/>
    <w:rsid w:val="007E7B4F"/>
    <w:rsid w:val="007F18C6"/>
    <w:rsid w:val="007F3A2D"/>
    <w:rsid w:val="007F53D2"/>
    <w:rsid w:val="007F59AA"/>
    <w:rsid w:val="007F783E"/>
    <w:rsid w:val="0080135C"/>
    <w:rsid w:val="00806D3D"/>
    <w:rsid w:val="00810349"/>
    <w:rsid w:val="008251B1"/>
    <w:rsid w:val="00840A22"/>
    <w:rsid w:val="00843228"/>
    <w:rsid w:val="0084425E"/>
    <w:rsid w:val="0084572D"/>
    <w:rsid w:val="0084737B"/>
    <w:rsid w:val="008511F5"/>
    <w:rsid w:val="008761E9"/>
    <w:rsid w:val="00877AA5"/>
    <w:rsid w:val="00880B9E"/>
    <w:rsid w:val="00881081"/>
    <w:rsid w:val="008929DB"/>
    <w:rsid w:val="008C0791"/>
    <w:rsid w:val="008C7094"/>
    <w:rsid w:val="008D052D"/>
    <w:rsid w:val="008D26BB"/>
    <w:rsid w:val="008D590C"/>
    <w:rsid w:val="008F1436"/>
    <w:rsid w:val="00906C3D"/>
    <w:rsid w:val="00923046"/>
    <w:rsid w:val="00941DC6"/>
    <w:rsid w:val="00943B52"/>
    <w:rsid w:val="00952F10"/>
    <w:rsid w:val="0095395C"/>
    <w:rsid w:val="00954450"/>
    <w:rsid w:val="00961989"/>
    <w:rsid w:val="0096492B"/>
    <w:rsid w:val="00971762"/>
    <w:rsid w:val="00973887"/>
    <w:rsid w:val="00982732"/>
    <w:rsid w:val="009950EC"/>
    <w:rsid w:val="0099588D"/>
    <w:rsid w:val="009A1DE3"/>
    <w:rsid w:val="009A3801"/>
    <w:rsid w:val="009A4A84"/>
    <w:rsid w:val="009C2C5F"/>
    <w:rsid w:val="009E54C1"/>
    <w:rsid w:val="00A06EA2"/>
    <w:rsid w:val="00A110B3"/>
    <w:rsid w:val="00A1146C"/>
    <w:rsid w:val="00A20A85"/>
    <w:rsid w:val="00A21DDC"/>
    <w:rsid w:val="00A231C5"/>
    <w:rsid w:val="00A270F4"/>
    <w:rsid w:val="00A33865"/>
    <w:rsid w:val="00A67D08"/>
    <w:rsid w:val="00A81C41"/>
    <w:rsid w:val="00A84212"/>
    <w:rsid w:val="00A90DA2"/>
    <w:rsid w:val="00A91480"/>
    <w:rsid w:val="00A94B0E"/>
    <w:rsid w:val="00A95AF1"/>
    <w:rsid w:val="00AA0D2B"/>
    <w:rsid w:val="00AB740F"/>
    <w:rsid w:val="00AD1C47"/>
    <w:rsid w:val="00AD5EA9"/>
    <w:rsid w:val="00AE2AB7"/>
    <w:rsid w:val="00AE605D"/>
    <w:rsid w:val="00AF0076"/>
    <w:rsid w:val="00AF2E4A"/>
    <w:rsid w:val="00AF47A0"/>
    <w:rsid w:val="00AF7F8B"/>
    <w:rsid w:val="00B055B2"/>
    <w:rsid w:val="00B0683D"/>
    <w:rsid w:val="00B225CC"/>
    <w:rsid w:val="00B23F4B"/>
    <w:rsid w:val="00B34F20"/>
    <w:rsid w:val="00B366DD"/>
    <w:rsid w:val="00B37052"/>
    <w:rsid w:val="00B4649D"/>
    <w:rsid w:val="00B57116"/>
    <w:rsid w:val="00B60967"/>
    <w:rsid w:val="00B632D8"/>
    <w:rsid w:val="00B669F5"/>
    <w:rsid w:val="00B7479F"/>
    <w:rsid w:val="00B7533D"/>
    <w:rsid w:val="00B9175B"/>
    <w:rsid w:val="00BA0A88"/>
    <w:rsid w:val="00BA67BA"/>
    <w:rsid w:val="00BB09D0"/>
    <w:rsid w:val="00BB62AC"/>
    <w:rsid w:val="00BC0F05"/>
    <w:rsid w:val="00BE0F6A"/>
    <w:rsid w:val="00BE4303"/>
    <w:rsid w:val="00BE6EAA"/>
    <w:rsid w:val="00BE70AB"/>
    <w:rsid w:val="00BF04B7"/>
    <w:rsid w:val="00C02476"/>
    <w:rsid w:val="00C07AED"/>
    <w:rsid w:val="00C10EE8"/>
    <w:rsid w:val="00C11B13"/>
    <w:rsid w:val="00C209E6"/>
    <w:rsid w:val="00C22BF9"/>
    <w:rsid w:val="00C26A7A"/>
    <w:rsid w:val="00C34C34"/>
    <w:rsid w:val="00C43D6C"/>
    <w:rsid w:val="00C513D8"/>
    <w:rsid w:val="00C51EE9"/>
    <w:rsid w:val="00C607BB"/>
    <w:rsid w:val="00C60891"/>
    <w:rsid w:val="00C62BF7"/>
    <w:rsid w:val="00C7517B"/>
    <w:rsid w:val="00C76001"/>
    <w:rsid w:val="00C80552"/>
    <w:rsid w:val="00C82B6F"/>
    <w:rsid w:val="00C94918"/>
    <w:rsid w:val="00C96AF9"/>
    <w:rsid w:val="00CA5596"/>
    <w:rsid w:val="00CC152B"/>
    <w:rsid w:val="00CC1C2F"/>
    <w:rsid w:val="00CE6D61"/>
    <w:rsid w:val="00D11BA4"/>
    <w:rsid w:val="00D14F79"/>
    <w:rsid w:val="00D20158"/>
    <w:rsid w:val="00D20ECF"/>
    <w:rsid w:val="00D22011"/>
    <w:rsid w:val="00D25AEF"/>
    <w:rsid w:val="00D2732C"/>
    <w:rsid w:val="00D342CA"/>
    <w:rsid w:val="00D66528"/>
    <w:rsid w:val="00D67747"/>
    <w:rsid w:val="00D80E1F"/>
    <w:rsid w:val="00D8413A"/>
    <w:rsid w:val="00D87C67"/>
    <w:rsid w:val="00DA47CF"/>
    <w:rsid w:val="00DA65F5"/>
    <w:rsid w:val="00DB3DDF"/>
    <w:rsid w:val="00DB46EA"/>
    <w:rsid w:val="00DC5277"/>
    <w:rsid w:val="00DC71FF"/>
    <w:rsid w:val="00DC724E"/>
    <w:rsid w:val="00DC736C"/>
    <w:rsid w:val="00DC7D34"/>
    <w:rsid w:val="00DD2560"/>
    <w:rsid w:val="00DD549A"/>
    <w:rsid w:val="00DE4955"/>
    <w:rsid w:val="00DE4A1D"/>
    <w:rsid w:val="00DF66F1"/>
    <w:rsid w:val="00E036D3"/>
    <w:rsid w:val="00E06345"/>
    <w:rsid w:val="00E2015F"/>
    <w:rsid w:val="00E36F92"/>
    <w:rsid w:val="00E41F26"/>
    <w:rsid w:val="00E43E96"/>
    <w:rsid w:val="00E5125F"/>
    <w:rsid w:val="00E57D5F"/>
    <w:rsid w:val="00E66BB1"/>
    <w:rsid w:val="00E81DF4"/>
    <w:rsid w:val="00E8241D"/>
    <w:rsid w:val="00E910B0"/>
    <w:rsid w:val="00E9154F"/>
    <w:rsid w:val="00E9434B"/>
    <w:rsid w:val="00EA1793"/>
    <w:rsid w:val="00EC55A6"/>
    <w:rsid w:val="00ED381C"/>
    <w:rsid w:val="00ED6601"/>
    <w:rsid w:val="00EE389B"/>
    <w:rsid w:val="00EE4734"/>
    <w:rsid w:val="00EF0173"/>
    <w:rsid w:val="00EF2A3B"/>
    <w:rsid w:val="00F041D5"/>
    <w:rsid w:val="00F15CAC"/>
    <w:rsid w:val="00F15E3F"/>
    <w:rsid w:val="00F17463"/>
    <w:rsid w:val="00F213A3"/>
    <w:rsid w:val="00F229B1"/>
    <w:rsid w:val="00F25A07"/>
    <w:rsid w:val="00F2740E"/>
    <w:rsid w:val="00F3068F"/>
    <w:rsid w:val="00F31235"/>
    <w:rsid w:val="00F41BA8"/>
    <w:rsid w:val="00F507E3"/>
    <w:rsid w:val="00F574F6"/>
    <w:rsid w:val="00F60EE6"/>
    <w:rsid w:val="00F6260B"/>
    <w:rsid w:val="00F641C1"/>
    <w:rsid w:val="00F771C9"/>
    <w:rsid w:val="00F80C80"/>
    <w:rsid w:val="00F84438"/>
    <w:rsid w:val="00F85B4C"/>
    <w:rsid w:val="00F90FC1"/>
    <w:rsid w:val="00FA0EBC"/>
    <w:rsid w:val="00FB2AEF"/>
    <w:rsid w:val="00FC4A0F"/>
    <w:rsid w:val="00FC7EA1"/>
    <w:rsid w:val="00FE39DA"/>
    <w:rsid w:val="00FE4702"/>
    <w:rsid w:val="00FE5D5E"/>
    <w:rsid w:val="00FF1BC0"/>
    <w:rsid w:val="00FF4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D2E6"/>
  <w15:chartTrackingRefBased/>
  <w15:docId w15:val="{6B55C90D-EC31-49B1-9362-A4212E0B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C07AED"/>
    <w:pPr>
      <w:ind w:left="720"/>
      <w:contextualSpacing/>
    </w:pPr>
  </w:style>
  <w:style w:type="paragraph" w:customStyle="1" w:styleId="rvps17">
    <w:name w:val="rvps17"/>
    <w:basedOn w:val="a"/>
    <w:rsid w:val="00C07AED"/>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a1"/>
    <w:next w:val="a3"/>
    <w:uiPriority w:val="39"/>
    <w:rsid w:val="003E4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Нормальний текст"/>
    <w:basedOn w:val="a"/>
    <w:link w:val="a7"/>
    <w:rsid w:val="003E4F2C"/>
    <w:pPr>
      <w:spacing w:before="120" w:after="0" w:line="240" w:lineRule="auto"/>
      <w:ind w:firstLine="567"/>
    </w:pPr>
    <w:rPr>
      <w:rFonts w:ascii="Antiqua" w:eastAsia="Times New Roman" w:hAnsi="Antiqua" w:cs="Times New Roman"/>
      <w:sz w:val="26"/>
      <w:szCs w:val="20"/>
      <w:lang w:eastAsia="ru-RU"/>
    </w:rPr>
  </w:style>
  <w:style w:type="paragraph" w:customStyle="1" w:styleId="a8">
    <w:name w:val="Назва документа"/>
    <w:basedOn w:val="a"/>
    <w:next w:val="a6"/>
    <w:rsid w:val="005E3B5E"/>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rvps2">
    <w:name w:val="rvps2"/>
    <w:basedOn w:val="a"/>
    <w:rsid w:val="00DB3D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9">
    <w:name w:val="Hyperlink"/>
    <w:basedOn w:val="a0"/>
    <w:uiPriority w:val="99"/>
    <w:semiHidden/>
    <w:unhideWhenUsed/>
    <w:rsid w:val="00DB3DDF"/>
    <w:rPr>
      <w:color w:val="0000FF"/>
      <w:u w:val="single"/>
    </w:rPr>
  </w:style>
  <w:style w:type="paragraph" w:customStyle="1" w:styleId="aa">
    <w:name w:val="Шапка документу"/>
    <w:basedOn w:val="a"/>
    <w:rsid w:val="00391DAA"/>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rvps14">
    <w:name w:val="rvps14"/>
    <w:basedOn w:val="a"/>
    <w:rsid w:val="00C80552"/>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666B8E"/>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666B8E"/>
    <w:rPr>
      <w:lang w:val="uk-UA"/>
    </w:rPr>
  </w:style>
  <w:style w:type="paragraph" w:styleId="ad">
    <w:name w:val="footer"/>
    <w:basedOn w:val="a"/>
    <w:link w:val="ae"/>
    <w:uiPriority w:val="99"/>
    <w:unhideWhenUsed/>
    <w:rsid w:val="00666B8E"/>
    <w:pPr>
      <w:tabs>
        <w:tab w:val="center" w:pos="4819"/>
        <w:tab w:val="right" w:pos="9639"/>
      </w:tabs>
      <w:spacing w:after="0" w:line="240" w:lineRule="auto"/>
    </w:pPr>
  </w:style>
  <w:style w:type="character" w:customStyle="1" w:styleId="ae">
    <w:name w:val="Нижний колонтитул Знак"/>
    <w:basedOn w:val="a0"/>
    <w:link w:val="ad"/>
    <w:uiPriority w:val="99"/>
    <w:rsid w:val="00666B8E"/>
    <w:rPr>
      <w:lang w:val="uk-UA"/>
    </w:rPr>
  </w:style>
  <w:style w:type="character" w:customStyle="1" w:styleId="a5">
    <w:name w:val="Абзац списка Знак"/>
    <w:link w:val="a4"/>
    <w:uiPriority w:val="1"/>
    <w:locked/>
    <w:rsid w:val="0095395C"/>
    <w:rPr>
      <w:lang w:val="uk-UA"/>
    </w:rPr>
  </w:style>
  <w:style w:type="paragraph" w:customStyle="1" w:styleId="rvps12">
    <w:name w:val="rvps12"/>
    <w:basedOn w:val="a"/>
    <w:rsid w:val="0068130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6813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681304"/>
  </w:style>
  <w:style w:type="character" w:customStyle="1" w:styleId="a7">
    <w:name w:val="Нормальний текст Знак"/>
    <w:link w:val="a6"/>
    <w:locked/>
    <w:rsid w:val="00971762"/>
    <w:rPr>
      <w:rFonts w:ascii="Antiqua" w:eastAsia="Times New Roman" w:hAnsi="Antiqua" w:cs="Times New Roman"/>
      <w:sz w:val="26"/>
      <w:szCs w:val="20"/>
      <w:lang w:val="uk-UA" w:eastAsia="ru-RU"/>
    </w:rPr>
  </w:style>
  <w:style w:type="paragraph" w:customStyle="1" w:styleId="ShapkaDocumentu">
    <w:name w:val="Shapka Documentu"/>
    <w:basedOn w:val="a"/>
    <w:rsid w:val="00DC71FF"/>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rvts46">
    <w:name w:val="rvts46"/>
    <w:basedOn w:val="a0"/>
    <w:rsid w:val="00605CB9"/>
  </w:style>
  <w:style w:type="character" w:customStyle="1" w:styleId="rvts37">
    <w:name w:val="rvts37"/>
    <w:basedOn w:val="a0"/>
    <w:rsid w:val="00605CB9"/>
  </w:style>
  <w:style w:type="paragraph" w:customStyle="1" w:styleId="rvps6">
    <w:name w:val="rvps6"/>
    <w:basedOn w:val="a"/>
    <w:rsid w:val="001F60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1F60E3"/>
  </w:style>
  <w:style w:type="paragraph" w:customStyle="1" w:styleId="rvps18">
    <w:name w:val="rvps18"/>
    <w:basedOn w:val="a"/>
    <w:rsid w:val="001F60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1F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680">
      <w:bodyDiv w:val="1"/>
      <w:marLeft w:val="0"/>
      <w:marRight w:val="0"/>
      <w:marTop w:val="0"/>
      <w:marBottom w:val="0"/>
      <w:divBdr>
        <w:top w:val="none" w:sz="0" w:space="0" w:color="auto"/>
        <w:left w:val="none" w:sz="0" w:space="0" w:color="auto"/>
        <w:bottom w:val="none" w:sz="0" w:space="0" w:color="auto"/>
        <w:right w:val="none" w:sz="0" w:space="0" w:color="auto"/>
      </w:divBdr>
    </w:div>
    <w:div w:id="57436638">
      <w:bodyDiv w:val="1"/>
      <w:marLeft w:val="0"/>
      <w:marRight w:val="0"/>
      <w:marTop w:val="0"/>
      <w:marBottom w:val="0"/>
      <w:divBdr>
        <w:top w:val="none" w:sz="0" w:space="0" w:color="auto"/>
        <w:left w:val="none" w:sz="0" w:space="0" w:color="auto"/>
        <w:bottom w:val="none" w:sz="0" w:space="0" w:color="auto"/>
        <w:right w:val="none" w:sz="0" w:space="0" w:color="auto"/>
      </w:divBdr>
      <w:divsChild>
        <w:div w:id="496120819">
          <w:marLeft w:val="0"/>
          <w:marRight w:val="0"/>
          <w:marTop w:val="0"/>
          <w:marBottom w:val="150"/>
          <w:divBdr>
            <w:top w:val="none" w:sz="0" w:space="0" w:color="auto"/>
            <w:left w:val="none" w:sz="0" w:space="0" w:color="auto"/>
            <w:bottom w:val="none" w:sz="0" w:space="0" w:color="auto"/>
            <w:right w:val="none" w:sz="0" w:space="0" w:color="auto"/>
          </w:divBdr>
        </w:div>
      </w:divsChild>
    </w:div>
    <w:div w:id="181357054">
      <w:bodyDiv w:val="1"/>
      <w:marLeft w:val="0"/>
      <w:marRight w:val="0"/>
      <w:marTop w:val="0"/>
      <w:marBottom w:val="0"/>
      <w:divBdr>
        <w:top w:val="none" w:sz="0" w:space="0" w:color="auto"/>
        <w:left w:val="none" w:sz="0" w:space="0" w:color="auto"/>
        <w:bottom w:val="none" w:sz="0" w:space="0" w:color="auto"/>
        <w:right w:val="none" w:sz="0" w:space="0" w:color="auto"/>
      </w:divBdr>
      <w:divsChild>
        <w:div w:id="1978098482">
          <w:marLeft w:val="0"/>
          <w:marRight w:val="0"/>
          <w:marTop w:val="0"/>
          <w:marBottom w:val="150"/>
          <w:divBdr>
            <w:top w:val="none" w:sz="0" w:space="0" w:color="auto"/>
            <w:left w:val="none" w:sz="0" w:space="0" w:color="auto"/>
            <w:bottom w:val="none" w:sz="0" w:space="0" w:color="auto"/>
            <w:right w:val="none" w:sz="0" w:space="0" w:color="auto"/>
          </w:divBdr>
        </w:div>
      </w:divsChild>
    </w:div>
    <w:div w:id="202986785">
      <w:bodyDiv w:val="1"/>
      <w:marLeft w:val="0"/>
      <w:marRight w:val="0"/>
      <w:marTop w:val="0"/>
      <w:marBottom w:val="0"/>
      <w:divBdr>
        <w:top w:val="none" w:sz="0" w:space="0" w:color="auto"/>
        <w:left w:val="none" w:sz="0" w:space="0" w:color="auto"/>
        <w:bottom w:val="none" w:sz="0" w:space="0" w:color="auto"/>
        <w:right w:val="none" w:sz="0" w:space="0" w:color="auto"/>
      </w:divBdr>
    </w:div>
    <w:div w:id="235668173">
      <w:bodyDiv w:val="1"/>
      <w:marLeft w:val="0"/>
      <w:marRight w:val="0"/>
      <w:marTop w:val="0"/>
      <w:marBottom w:val="0"/>
      <w:divBdr>
        <w:top w:val="none" w:sz="0" w:space="0" w:color="auto"/>
        <w:left w:val="none" w:sz="0" w:space="0" w:color="auto"/>
        <w:bottom w:val="none" w:sz="0" w:space="0" w:color="auto"/>
        <w:right w:val="none" w:sz="0" w:space="0" w:color="auto"/>
      </w:divBdr>
    </w:div>
    <w:div w:id="244386278">
      <w:bodyDiv w:val="1"/>
      <w:marLeft w:val="0"/>
      <w:marRight w:val="0"/>
      <w:marTop w:val="0"/>
      <w:marBottom w:val="0"/>
      <w:divBdr>
        <w:top w:val="none" w:sz="0" w:space="0" w:color="auto"/>
        <w:left w:val="none" w:sz="0" w:space="0" w:color="auto"/>
        <w:bottom w:val="none" w:sz="0" w:space="0" w:color="auto"/>
        <w:right w:val="none" w:sz="0" w:space="0" w:color="auto"/>
      </w:divBdr>
    </w:div>
    <w:div w:id="319503330">
      <w:bodyDiv w:val="1"/>
      <w:marLeft w:val="0"/>
      <w:marRight w:val="0"/>
      <w:marTop w:val="0"/>
      <w:marBottom w:val="0"/>
      <w:divBdr>
        <w:top w:val="none" w:sz="0" w:space="0" w:color="auto"/>
        <w:left w:val="none" w:sz="0" w:space="0" w:color="auto"/>
        <w:bottom w:val="none" w:sz="0" w:space="0" w:color="auto"/>
        <w:right w:val="none" w:sz="0" w:space="0" w:color="auto"/>
      </w:divBdr>
    </w:div>
    <w:div w:id="432360356">
      <w:bodyDiv w:val="1"/>
      <w:marLeft w:val="0"/>
      <w:marRight w:val="0"/>
      <w:marTop w:val="0"/>
      <w:marBottom w:val="0"/>
      <w:divBdr>
        <w:top w:val="none" w:sz="0" w:space="0" w:color="auto"/>
        <w:left w:val="none" w:sz="0" w:space="0" w:color="auto"/>
        <w:bottom w:val="none" w:sz="0" w:space="0" w:color="auto"/>
        <w:right w:val="none" w:sz="0" w:space="0" w:color="auto"/>
      </w:divBdr>
    </w:div>
    <w:div w:id="497158957">
      <w:bodyDiv w:val="1"/>
      <w:marLeft w:val="0"/>
      <w:marRight w:val="0"/>
      <w:marTop w:val="0"/>
      <w:marBottom w:val="0"/>
      <w:divBdr>
        <w:top w:val="none" w:sz="0" w:space="0" w:color="auto"/>
        <w:left w:val="none" w:sz="0" w:space="0" w:color="auto"/>
        <w:bottom w:val="none" w:sz="0" w:space="0" w:color="auto"/>
        <w:right w:val="none" w:sz="0" w:space="0" w:color="auto"/>
      </w:divBdr>
    </w:div>
    <w:div w:id="689840933">
      <w:bodyDiv w:val="1"/>
      <w:marLeft w:val="0"/>
      <w:marRight w:val="0"/>
      <w:marTop w:val="0"/>
      <w:marBottom w:val="0"/>
      <w:divBdr>
        <w:top w:val="none" w:sz="0" w:space="0" w:color="auto"/>
        <w:left w:val="none" w:sz="0" w:space="0" w:color="auto"/>
        <w:bottom w:val="none" w:sz="0" w:space="0" w:color="auto"/>
        <w:right w:val="none" w:sz="0" w:space="0" w:color="auto"/>
      </w:divBdr>
    </w:div>
    <w:div w:id="707029002">
      <w:bodyDiv w:val="1"/>
      <w:marLeft w:val="0"/>
      <w:marRight w:val="0"/>
      <w:marTop w:val="0"/>
      <w:marBottom w:val="0"/>
      <w:divBdr>
        <w:top w:val="none" w:sz="0" w:space="0" w:color="auto"/>
        <w:left w:val="none" w:sz="0" w:space="0" w:color="auto"/>
        <w:bottom w:val="none" w:sz="0" w:space="0" w:color="auto"/>
        <w:right w:val="none" w:sz="0" w:space="0" w:color="auto"/>
      </w:divBdr>
    </w:div>
    <w:div w:id="934510246">
      <w:bodyDiv w:val="1"/>
      <w:marLeft w:val="0"/>
      <w:marRight w:val="0"/>
      <w:marTop w:val="0"/>
      <w:marBottom w:val="0"/>
      <w:divBdr>
        <w:top w:val="none" w:sz="0" w:space="0" w:color="auto"/>
        <w:left w:val="none" w:sz="0" w:space="0" w:color="auto"/>
        <w:bottom w:val="none" w:sz="0" w:space="0" w:color="auto"/>
        <w:right w:val="none" w:sz="0" w:space="0" w:color="auto"/>
      </w:divBdr>
    </w:div>
    <w:div w:id="943338751">
      <w:bodyDiv w:val="1"/>
      <w:marLeft w:val="0"/>
      <w:marRight w:val="0"/>
      <w:marTop w:val="0"/>
      <w:marBottom w:val="0"/>
      <w:divBdr>
        <w:top w:val="none" w:sz="0" w:space="0" w:color="auto"/>
        <w:left w:val="none" w:sz="0" w:space="0" w:color="auto"/>
        <w:bottom w:val="none" w:sz="0" w:space="0" w:color="auto"/>
        <w:right w:val="none" w:sz="0" w:space="0" w:color="auto"/>
      </w:divBdr>
    </w:div>
    <w:div w:id="1076779542">
      <w:bodyDiv w:val="1"/>
      <w:marLeft w:val="0"/>
      <w:marRight w:val="0"/>
      <w:marTop w:val="0"/>
      <w:marBottom w:val="0"/>
      <w:divBdr>
        <w:top w:val="none" w:sz="0" w:space="0" w:color="auto"/>
        <w:left w:val="none" w:sz="0" w:space="0" w:color="auto"/>
        <w:bottom w:val="none" w:sz="0" w:space="0" w:color="auto"/>
        <w:right w:val="none" w:sz="0" w:space="0" w:color="auto"/>
      </w:divBdr>
    </w:div>
    <w:div w:id="1153763519">
      <w:bodyDiv w:val="1"/>
      <w:marLeft w:val="0"/>
      <w:marRight w:val="0"/>
      <w:marTop w:val="0"/>
      <w:marBottom w:val="0"/>
      <w:divBdr>
        <w:top w:val="none" w:sz="0" w:space="0" w:color="auto"/>
        <w:left w:val="none" w:sz="0" w:space="0" w:color="auto"/>
        <w:bottom w:val="none" w:sz="0" w:space="0" w:color="auto"/>
        <w:right w:val="none" w:sz="0" w:space="0" w:color="auto"/>
      </w:divBdr>
    </w:div>
    <w:div w:id="1192302077">
      <w:bodyDiv w:val="1"/>
      <w:marLeft w:val="0"/>
      <w:marRight w:val="0"/>
      <w:marTop w:val="0"/>
      <w:marBottom w:val="0"/>
      <w:divBdr>
        <w:top w:val="none" w:sz="0" w:space="0" w:color="auto"/>
        <w:left w:val="none" w:sz="0" w:space="0" w:color="auto"/>
        <w:bottom w:val="none" w:sz="0" w:space="0" w:color="auto"/>
        <w:right w:val="none" w:sz="0" w:space="0" w:color="auto"/>
      </w:divBdr>
    </w:div>
    <w:div w:id="1202666661">
      <w:bodyDiv w:val="1"/>
      <w:marLeft w:val="0"/>
      <w:marRight w:val="0"/>
      <w:marTop w:val="0"/>
      <w:marBottom w:val="0"/>
      <w:divBdr>
        <w:top w:val="none" w:sz="0" w:space="0" w:color="auto"/>
        <w:left w:val="none" w:sz="0" w:space="0" w:color="auto"/>
        <w:bottom w:val="none" w:sz="0" w:space="0" w:color="auto"/>
        <w:right w:val="none" w:sz="0" w:space="0" w:color="auto"/>
      </w:divBdr>
    </w:div>
    <w:div w:id="1204294246">
      <w:bodyDiv w:val="1"/>
      <w:marLeft w:val="0"/>
      <w:marRight w:val="0"/>
      <w:marTop w:val="0"/>
      <w:marBottom w:val="0"/>
      <w:divBdr>
        <w:top w:val="none" w:sz="0" w:space="0" w:color="auto"/>
        <w:left w:val="none" w:sz="0" w:space="0" w:color="auto"/>
        <w:bottom w:val="none" w:sz="0" w:space="0" w:color="auto"/>
        <w:right w:val="none" w:sz="0" w:space="0" w:color="auto"/>
      </w:divBdr>
    </w:div>
    <w:div w:id="1258950024">
      <w:bodyDiv w:val="1"/>
      <w:marLeft w:val="0"/>
      <w:marRight w:val="0"/>
      <w:marTop w:val="0"/>
      <w:marBottom w:val="0"/>
      <w:divBdr>
        <w:top w:val="none" w:sz="0" w:space="0" w:color="auto"/>
        <w:left w:val="none" w:sz="0" w:space="0" w:color="auto"/>
        <w:bottom w:val="none" w:sz="0" w:space="0" w:color="auto"/>
        <w:right w:val="none" w:sz="0" w:space="0" w:color="auto"/>
      </w:divBdr>
    </w:div>
    <w:div w:id="1308510165">
      <w:bodyDiv w:val="1"/>
      <w:marLeft w:val="0"/>
      <w:marRight w:val="0"/>
      <w:marTop w:val="0"/>
      <w:marBottom w:val="0"/>
      <w:divBdr>
        <w:top w:val="none" w:sz="0" w:space="0" w:color="auto"/>
        <w:left w:val="none" w:sz="0" w:space="0" w:color="auto"/>
        <w:bottom w:val="none" w:sz="0" w:space="0" w:color="auto"/>
        <w:right w:val="none" w:sz="0" w:space="0" w:color="auto"/>
      </w:divBdr>
    </w:div>
    <w:div w:id="1322613322">
      <w:bodyDiv w:val="1"/>
      <w:marLeft w:val="0"/>
      <w:marRight w:val="0"/>
      <w:marTop w:val="0"/>
      <w:marBottom w:val="0"/>
      <w:divBdr>
        <w:top w:val="none" w:sz="0" w:space="0" w:color="auto"/>
        <w:left w:val="none" w:sz="0" w:space="0" w:color="auto"/>
        <w:bottom w:val="none" w:sz="0" w:space="0" w:color="auto"/>
        <w:right w:val="none" w:sz="0" w:space="0" w:color="auto"/>
      </w:divBdr>
    </w:div>
    <w:div w:id="1963993233">
      <w:bodyDiv w:val="1"/>
      <w:marLeft w:val="0"/>
      <w:marRight w:val="0"/>
      <w:marTop w:val="0"/>
      <w:marBottom w:val="0"/>
      <w:divBdr>
        <w:top w:val="none" w:sz="0" w:space="0" w:color="auto"/>
        <w:left w:val="none" w:sz="0" w:space="0" w:color="auto"/>
        <w:bottom w:val="none" w:sz="0" w:space="0" w:color="auto"/>
        <w:right w:val="none" w:sz="0" w:space="0" w:color="auto"/>
      </w:divBdr>
    </w:div>
    <w:div w:id="1964992404">
      <w:bodyDiv w:val="1"/>
      <w:marLeft w:val="0"/>
      <w:marRight w:val="0"/>
      <w:marTop w:val="0"/>
      <w:marBottom w:val="0"/>
      <w:divBdr>
        <w:top w:val="none" w:sz="0" w:space="0" w:color="auto"/>
        <w:left w:val="none" w:sz="0" w:space="0" w:color="auto"/>
        <w:bottom w:val="none" w:sz="0" w:space="0" w:color="auto"/>
        <w:right w:val="none" w:sz="0" w:space="0" w:color="auto"/>
      </w:divBdr>
    </w:div>
    <w:div w:id="2034765028">
      <w:bodyDiv w:val="1"/>
      <w:marLeft w:val="0"/>
      <w:marRight w:val="0"/>
      <w:marTop w:val="0"/>
      <w:marBottom w:val="0"/>
      <w:divBdr>
        <w:top w:val="none" w:sz="0" w:space="0" w:color="auto"/>
        <w:left w:val="none" w:sz="0" w:space="0" w:color="auto"/>
        <w:bottom w:val="none" w:sz="0" w:space="0" w:color="auto"/>
        <w:right w:val="none" w:sz="0" w:space="0" w:color="auto"/>
      </w:divBdr>
    </w:div>
    <w:div w:id="2124810101">
      <w:bodyDiv w:val="1"/>
      <w:marLeft w:val="0"/>
      <w:marRight w:val="0"/>
      <w:marTop w:val="0"/>
      <w:marBottom w:val="0"/>
      <w:divBdr>
        <w:top w:val="none" w:sz="0" w:space="0" w:color="auto"/>
        <w:left w:val="none" w:sz="0" w:space="0" w:color="auto"/>
        <w:bottom w:val="none" w:sz="0" w:space="0" w:color="auto"/>
        <w:right w:val="none" w:sz="0" w:space="0" w:color="auto"/>
      </w:divBdr>
      <w:divsChild>
        <w:div w:id="146094984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320-20" TargetMode="External"/><Relationship Id="rId13" Type="http://schemas.openxmlformats.org/officeDocument/2006/relationships/hyperlink" Target="https://zakon.rada.gov.ua/laws/show/1328-2023-%D0%BF" TargetMode="External"/><Relationship Id="rId18" Type="http://schemas.openxmlformats.org/officeDocument/2006/relationships/hyperlink" Target="https://zakon.rada.gov.ua/laws/show/2155-19" TargetMode="External"/><Relationship Id="rId26" Type="http://schemas.openxmlformats.org/officeDocument/2006/relationships/hyperlink" Target="https://zakon.rada.gov.ua/laws/show/2806-15"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2806-15" TargetMode="External"/><Relationship Id="rId34" Type="http://schemas.openxmlformats.org/officeDocument/2006/relationships/hyperlink" Target="https://zakon.rada.gov.ua/laws/show/1328-2023-%D0%BF" TargetMode="External"/><Relationship Id="rId7" Type="http://schemas.openxmlformats.org/officeDocument/2006/relationships/endnotes" Target="endnotes.xml"/><Relationship Id="rId12" Type="http://schemas.openxmlformats.org/officeDocument/2006/relationships/hyperlink" Target="https://zakon.rada.gov.ua/laws/show/2320-20" TargetMode="External"/><Relationship Id="rId17" Type="http://schemas.openxmlformats.org/officeDocument/2006/relationships/hyperlink" Target="https://zakon.rada.gov.ua/laws/show/851-15" TargetMode="External"/><Relationship Id="rId25" Type="http://schemas.openxmlformats.org/officeDocument/2006/relationships/hyperlink" Target="https://zakon.rada.gov.ua/laws/show/1328-2023-%D0%BF" TargetMode="External"/><Relationship Id="rId33" Type="http://schemas.openxmlformats.org/officeDocument/2006/relationships/hyperlink" Target="https://zakon.rada.gov.ua/laws/show/2320-2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zakon.rada.gov.ua/laws/show/2806-15" TargetMode="External"/><Relationship Id="rId20" Type="http://schemas.openxmlformats.org/officeDocument/2006/relationships/hyperlink" Target="https://zakon.rada.gov.ua/laws/show/5203-17" TargetMode="External"/><Relationship Id="rId29" Type="http://schemas.openxmlformats.org/officeDocument/2006/relationships/hyperlink" Target="https://zakon.rada.gov.ua/laws/show/280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320-20" TargetMode="External"/><Relationship Id="rId24" Type="http://schemas.openxmlformats.org/officeDocument/2006/relationships/hyperlink" Target="https://zakon.rada.gov.ua/laws/show/1328-2023-%D0%BF" TargetMode="External"/><Relationship Id="rId32" Type="http://schemas.openxmlformats.org/officeDocument/2006/relationships/hyperlink" Target="https://zakon.rada.gov.ua/laws/show/1328-2023-%D0%BF"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5203-17" TargetMode="External"/><Relationship Id="rId23" Type="http://schemas.openxmlformats.org/officeDocument/2006/relationships/hyperlink" Target="https://zakon.rada.gov.ua/laws/show/2155-19" TargetMode="External"/><Relationship Id="rId28" Type="http://schemas.openxmlformats.org/officeDocument/2006/relationships/hyperlink" Target="https://zakon.rada.gov.ua/laws/show/1644-18" TargetMode="External"/><Relationship Id="rId36" Type="http://schemas.openxmlformats.org/officeDocument/2006/relationships/hyperlink" Target="https://zakon.rada.gov.ua/laws/show/2806-15" TargetMode="External"/><Relationship Id="rId10" Type="http://schemas.openxmlformats.org/officeDocument/2006/relationships/hyperlink" Target="https://zakon.rada.gov.ua/laws/show/1328-2023-%D0%BF" TargetMode="External"/><Relationship Id="rId19" Type="http://schemas.openxmlformats.org/officeDocument/2006/relationships/hyperlink" Target="https://zakon.rada.gov.ua/laws/show/2320-20" TargetMode="External"/><Relationship Id="rId31" Type="http://schemas.openxmlformats.org/officeDocument/2006/relationships/hyperlink" Target="https://zakon.rada.gov.ua/laws/show/1644-18" TargetMode="External"/><Relationship Id="rId4" Type="http://schemas.openxmlformats.org/officeDocument/2006/relationships/settings" Target="settings.xml"/><Relationship Id="rId9" Type="http://schemas.openxmlformats.org/officeDocument/2006/relationships/hyperlink" Target="https://zakon.rada.gov.ua/laws/show/2320-20" TargetMode="External"/><Relationship Id="rId14" Type="http://schemas.openxmlformats.org/officeDocument/2006/relationships/hyperlink" Target="https://zakon.rada.gov.ua/laws/show/2320-20" TargetMode="External"/><Relationship Id="rId22" Type="http://schemas.openxmlformats.org/officeDocument/2006/relationships/hyperlink" Target="https://zakon.rada.gov.ua/laws/show/851-15" TargetMode="External"/><Relationship Id="rId27" Type="http://schemas.openxmlformats.org/officeDocument/2006/relationships/hyperlink" Target="https://zakon.rada.gov.ua/laws/show/2320-20" TargetMode="External"/><Relationship Id="rId30" Type="http://schemas.openxmlformats.org/officeDocument/2006/relationships/hyperlink" Target="https://zakon.rada.gov.ua/laws/show/2320-20" TargetMode="External"/><Relationship Id="rId35" Type="http://schemas.openxmlformats.org/officeDocument/2006/relationships/hyperlink" Target="https://zakon.rada.gov.ua/laws/show/23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5616-3781-49E1-B837-CB5D1AF44B48}">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166</TotalTime>
  <Pages>14</Pages>
  <Words>24492</Words>
  <Characters>13961</Characters>
  <Application>Microsoft Office Word</Application>
  <DocSecurity>0</DocSecurity>
  <Lines>116</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38377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Kovalchuk, Natalia</dc:creator>
  <cp:keywords/>
  <dc:description/>
  <cp:lastModifiedBy>Баннікова Ірина Олександрівна</cp:lastModifiedBy>
  <cp:revision>23</cp:revision>
  <cp:lastPrinted>2024-10-01T14:34:00Z</cp:lastPrinted>
  <dcterms:created xsi:type="dcterms:W3CDTF">2025-03-03T13:22:00Z</dcterms:created>
  <dcterms:modified xsi:type="dcterms:W3CDTF">2025-03-19T10:48:00Z</dcterms:modified>
</cp:coreProperties>
</file>