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F87038">
        <w:rPr>
          <w:b/>
        </w:rPr>
        <w:t>ТОВ</w:t>
      </w:r>
      <w:r w:rsidR="00E83C82">
        <w:rPr>
          <w:b/>
        </w:rPr>
        <w:t xml:space="preserve"> «</w:t>
      </w:r>
      <w:r w:rsidR="00735F85">
        <w:rPr>
          <w:b/>
        </w:rPr>
        <w:t>ДЮНА-ВЕСТА</w:t>
      </w:r>
      <w:r w:rsidR="00E83C82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F87038">
        <w:t>Товариство з обмеженою відповідальністю</w:t>
      </w:r>
      <w:r w:rsidR="00E83C82">
        <w:t xml:space="preserve"> «</w:t>
      </w:r>
      <w:r w:rsidR="00735F85">
        <w:t>ДЮНА-ВЕСТА</w:t>
      </w:r>
      <w:r w:rsidR="00E83C82">
        <w:t>»</w:t>
      </w:r>
      <w:r w:rsidR="00A2754D">
        <w:t xml:space="preserve"> 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F87038">
        <w:rPr>
          <w:lang w:eastAsia="ru-RU"/>
        </w:rPr>
        <w:t>ТОВ</w:t>
      </w:r>
      <w:r w:rsidR="00E83C82">
        <w:rPr>
          <w:lang w:eastAsia="ru-RU"/>
        </w:rPr>
        <w:t xml:space="preserve"> «</w:t>
      </w:r>
      <w:r w:rsidR="00735F85">
        <w:rPr>
          <w:lang w:eastAsia="ru-RU"/>
        </w:rPr>
        <w:t>ДЮНА-ВЕСТА</w:t>
      </w:r>
      <w:r w:rsidR="00E83C8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735F85">
        <w:rPr>
          <w:lang w:eastAsia="ru-RU"/>
        </w:rPr>
        <w:t>32285581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F87038">
        <w:rPr>
          <w:lang w:eastAsia="ru-RU"/>
        </w:rPr>
        <w:t>8</w:t>
      </w:r>
      <w:r w:rsidR="00B646EA">
        <w:rPr>
          <w:lang w:eastAsia="ru-RU"/>
        </w:rPr>
        <w:t>0</w:t>
      </w:r>
      <w:r w:rsidR="00735F85">
        <w:rPr>
          <w:lang w:eastAsia="ru-RU"/>
        </w:rPr>
        <w:t>100</w:t>
      </w:r>
      <w:r w:rsidR="00572702">
        <w:rPr>
          <w:lang w:eastAsia="ru-RU"/>
        </w:rPr>
        <w:t>,</w:t>
      </w:r>
      <w:r w:rsidR="007E0662">
        <w:rPr>
          <w:lang w:eastAsia="ru-RU"/>
        </w:rPr>
        <w:t xml:space="preserve"> Львівська обл., </w:t>
      </w:r>
      <w:r w:rsidR="00735F85">
        <w:rPr>
          <w:lang w:eastAsia="ru-RU"/>
        </w:rPr>
        <w:t>Шептиц</w:t>
      </w:r>
      <w:r w:rsidR="00F87038">
        <w:rPr>
          <w:lang w:eastAsia="ru-RU"/>
        </w:rPr>
        <w:t>ький</w:t>
      </w:r>
      <w:r w:rsidR="00E83C82">
        <w:rPr>
          <w:lang w:eastAsia="ru-RU"/>
        </w:rPr>
        <w:t xml:space="preserve"> р-н, </w:t>
      </w:r>
      <w:r w:rsidR="00735F85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735F85">
        <w:rPr>
          <w:lang w:eastAsia="ru-RU"/>
        </w:rPr>
        <w:t>Шептицький</w:t>
      </w:r>
      <w:r w:rsidR="000805C4" w:rsidRPr="00773C26">
        <w:rPr>
          <w:lang w:eastAsia="ru-RU"/>
        </w:rPr>
        <w:t xml:space="preserve">, вул. </w:t>
      </w:r>
      <w:r w:rsidR="00A87008">
        <w:rPr>
          <w:lang w:eastAsia="ru-RU"/>
        </w:rPr>
        <w:t>Б.Хмельницького</w:t>
      </w:r>
      <w:r w:rsidR="003C3961">
        <w:rPr>
          <w:lang w:eastAsia="ru-RU"/>
        </w:rPr>
        <w:t xml:space="preserve">, </w:t>
      </w:r>
      <w:r w:rsidR="00A87008">
        <w:rPr>
          <w:lang w:eastAsia="ru-RU"/>
        </w:rPr>
        <w:t>67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A87008">
        <w:rPr>
          <w:lang w:eastAsia="ru-RU"/>
        </w:rPr>
        <w:t>50</w:t>
      </w:r>
      <w:r w:rsidRPr="00EB4BEA">
        <w:rPr>
          <w:lang w:eastAsia="ru-RU"/>
        </w:rPr>
        <w:t xml:space="preserve">) </w:t>
      </w:r>
      <w:r w:rsidR="00A87008">
        <w:rPr>
          <w:lang w:eastAsia="ru-RU"/>
        </w:rPr>
        <w:t>06</w:t>
      </w:r>
      <w:r w:rsidR="003C3961">
        <w:rPr>
          <w:lang w:eastAsia="ru-RU"/>
        </w:rPr>
        <w:t>6-</w:t>
      </w:r>
      <w:r w:rsidR="00A87008">
        <w:rPr>
          <w:lang w:eastAsia="ru-RU"/>
        </w:rPr>
        <w:t>80-8</w:t>
      </w:r>
      <w:r w:rsidR="003C3961">
        <w:rPr>
          <w:lang w:eastAsia="ru-RU"/>
        </w:rPr>
        <w:t>7</w:t>
      </w:r>
      <w:r w:rsidR="00A2754D">
        <w:rPr>
          <w:lang w:eastAsia="ru-RU"/>
        </w:rPr>
        <w:t xml:space="preserve"> 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A87008">
        <w:rPr>
          <w:color w:val="000000" w:themeColor="text1"/>
          <w:lang w:val="en-US" w:eastAsia="ru-RU"/>
        </w:rPr>
        <w:t>l</w:t>
      </w:r>
      <w:r w:rsidR="00A87008" w:rsidRPr="00A87008">
        <w:rPr>
          <w:color w:val="000000" w:themeColor="text1"/>
          <w:lang w:val="ru-RU" w:eastAsia="ru-RU"/>
        </w:rPr>
        <w:t>.</w:t>
      </w:r>
      <w:r w:rsidR="00A87008">
        <w:rPr>
          <w:color w:val="000000" w:themeColor="text1"/>
          <w:lang w:val="en-US" w:eastAsia="ru-RU"/>
        </w:rPr>
        <w:t>kushyk</w:t>
      </w:r>
      <w:r w:rsidR="00B646EA" w:rsidRPr="00CB5A59">
        <w:rPr>
          <w:color w:val="000000" w:themeColor="text1"/>
          <w:lang w:val="ru-RU" w:eastAsia="ru-RU"/>
        </w:rPr>
        <w:t>@</w:t>
      </w:r>
      <w:r w:rsidR="00A87008">
        <w:rPr>
          <w:color w:val="000000" w:themeColor="text1"/>
          <w:lang w:val="en-US" w:eastAsia="ru-RU"/>
        </w:rPr>
        <w:t>duna</w:t>
      </w:r>
      <w:r w:rsidR="00A87008" w:rsidRPr="00A87008">
        <w:rPr>
          <w:color w:val="000000" w:themeColor="text1"/>
          <w:lang w:val="ru-RU" w:eastAsia="ru-RU"/>
        </w:rPr>
        <w:t>.</w:t>
      </w:r>
      <w:r w:rsidR="00A87008">
        <w:rPr>
          <w:color w:val="000000" w:themeColor="text1"/>
          <w:lang w:val="en-US" w:eastAsia="ru-RU"/>
        </w:rPr>
        <w:t>ua</w:t>
      </w:r>
      <w:r w:rsidR="00A2754D" w:rsidRPr="00CB5A59">
        <w:rPr>
          <w:color w:val="000000" w:themeColor="text1"/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A87008">
        <w:rPr>
          <w:lang w:eastAsia="ru-RU"/>
        </w:rPr>
        <w:t>80100, Львівська обл., Шептицький р-н, м</w:t>
      </w:r>
      <w:r w:rsidR="00A87008" w:rsidRPr="00773C26">
        <w:rPr>
          <w:lang w:eastAsia="ru-RU"/>
        </w:rPr>
        <w:t xml:space="preserve">. </w:t>
      </w:r>
      <w:r w:rsidR="00A87008">
        <w:rPr>
          <w:lang w:eastAsia="ru-RU"/>
        </w:rPr>
        <w:t>Шептицький</w:t>
      </w:r>
      <w:r w:rsidR="00A87008" w:rsidRPr="00773C26">
        <w:rPr>
          <w:lang w:eastAsia="ru-RU"/>
        </w:rPr>
        <w:t xml:space="preserve">, вул. </w:t>
      </w:r>
      <w:r w:rsidR="00A87008">
        <w:rPr>
          <w:lang w:eastAsia="ru-RU"/>
        </w:rPr>
        <w:t>Б.Хмельницького, 67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7D5F32">
        <w:rPr>
          <w:lang w:eastAsia="ru-RU"/>
        </w:rPr>
        <w:t xml:space="preserve">існуючого </w:t>
      </w:r>
      <w:r>
        <w:rPr>
          <w:lang w:eastAsia="ru-RU"/>
        </w:rPr>
        <w:t>об’єкту</w:t>
      </w:r>
      <w:r w:rsidR="00A2754D">
        <w:rPr>
          <w:lang w:eastAsia="ru-RU"/>
        </w:rPr>
        <w:t>;</w:t>
      </w:r>
    </w:p>
    <w:p w:rsidR="00A2754D" w:rsidRPr="00A2754D" w:rsidRDefault="00A2754D" w:rsidP="00A2754D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27689E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E43C06">
        <w:t xml:space="preserve">відсутній. Господарська діяльність  </w:t>
      </w:r>
      <w:r>
        <w:t>ТОВ «</w:t>
      </w:r>
      <w:r w:rsidR="00A87008">
        <w:t>ДЮНА-ВЕСТА</w:t>
      </w:r>
      <w:r>
        <w:rPr>
          <w:bCs/>
          <w:szCs w:val="28"/>
        </w:rPr>
        <w:t xml:space="preserve">» </w:t>
      </w:r>
      <w:r w:rsidR="00E43C06">
        <w:rPr>
          <w:bCs/>
          <w:szCs w:val="28"/>
        </w:rPr>
        <w:t xml:space="preserve"> з</w:t>
      </w:r>
      <w:r w:rsidR="00E43C06">
        <w:t>гідно Закону України «Про оцінку впливу на довкілля» не підлягає оцінці впливу на довкілля</w:t>
      </w:r>
      <w:r w:rsidR="00751166">
        <w:rPr>
          <w:bCs/>
          <w:szCs w:val="28"/>
        </w:rPr>
        <w:t>;</w:t>
      </w:r>
    </w:p>
    <w:p w:rsidR="00A23BB9" w:rsidRPr="000E1D1D" w:rsidRDefault="00A2754D" w:rsidP="00A2754D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0E1D1D">
        <w:rPr>
          <w:rStyle w:val="tx1"/>
          <w:color w:val="000000" w:themeColor="text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>: ТОВ «</w:t>
      </w:r>
      <w:r w:rsidR="00A87008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>ДЮНА-ВЕСТА</w:t>
      </w:r>
      <w:r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>» займається ви</w:t>
      </w:r>
      <w:r w:rsidR="00E43C06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 xml:space="preserve">готовленням </w:t>
      </w:r>
      <w:r w:rsidR="00A87008" w:rsidRPr="000E1D1D">
        <w:rPr>
          <w:color w:val="000000" w:themeColor="text1"/>
          <w:sz w:val="24"/>
          <w:szCs w:val="24"/>
          <w:lang w:val="uk-UA"/>
        </w:rPr>
        <w:t>панчішно-шкарпеткових виробів</w:t>
      </w:r>
      <w:r w:rsidR="00A87008" w:rsidRPr="000E1D1D">
        <w:rPr>
          <w:rStyle w:val="11"/>
          <w:rFonts w:eastAsia="Calibri"/>
          <w:b/>
          <w:color w:val="000000" w:themeColor="text1"/>
          <w:szCs w:val="24"/>
          <w:lang w:val="uk-UA"/>
        </w:rPr>
        <w:t xml:space="preserve"> </w:t>
      </w:r>
      <w:r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 xml:space="preserve">(КВЕД: </w:t>
      </w:r>
      <w:r w:rsidR="00DB45D8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>1</w:t>
      </w:r>
      <w:r w:rsidR="00A87008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>4</w:t>
      </w:r>
      <w:r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>.</w:t>
      </w:r>
      <w:r w:rsidR="00A87008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>31)</w:t>
      </w:r>
      <w:r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 xml:space="preserve">. </w:t>
      </w:r>
      <w:r w:rsidR="00157E95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 xml:space="preserve">Джерелами </w:t>
      </w:r>
      <w:r w:rsidR="00DB45D8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 xml:space="preserve">утворення </w:t>
      </w:r>
      <w:r w:rsidR="00157E95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>викидів забруднюючих речовин</w:t>
      </w:r>
      <w:r w:rsidR="00DB45D8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 xml:space="preserve"> в атмосферне повітря</w:t>
      </w:r>
      <w:r w:rsidR="00157E95" w:rsidRPr="000E1D1D">
        <w:rPr>
          <w:rStyle w:val="tx1"/>
          <w:b w:val="0"/>
          <w:color w:val="000000" w:themeColor="text1"/>
          <w:sz w:val="24"/>
          <w:szCs w:val="24"/>
          <w:lang w:val="uk-UA"/>
        </w:rPr>
        <w:t xml:space="preserve"> на проммайданчику є: </w:t>
      </w:r>
      <w:r w:rsidR="00A87008" w:rsidRPr="000E1D1D">
        <w:rPr>
          <w:color w:val="000000" w:themeColor="text1"/>
          <w:sz w:val="24"/>
          <w:szCs w:val="24"/>
          <w:lang w:val="uk-UA"/>
        </w:rPr>
        <w:t>п</w:t>
      </w:r>
      <w:r w:rsidR="00A87008" w:rsidRPr="000E1D1D">
        <w:rPr>
          <w:color w:val="000000" w:themeColor="text1"/>
          <w:sz w:val="24"/>
          <w:szCs w:val="24"/>
          <w:lang w:val="uk-UA"/>
        </w:rPr>
        <w:t xml:space="preserve">арогенератор </w:t>
      </w:r>
      <w:r w:rsidR="00A87008" w:rsidRPr="000E1D1D">
        <w:rPr>
          <w:color w:val="000000" w:themeColor="text1"/>
          <w:sz w:val="24"/>
          <w:szCs w:val="24"/>
          <w:lang w:val="en-US"/>
        </w:rPr>
        <w:t>Wichlacz</w:t>
      </w:r>
      <w:r w:rsidR="00A87008" w:rsidRPr="000E1D1D">
        <w:rPr>
          <w:color w:val="000000" w:themeColor="text1"/>
          <w:sz w:val="24"/>
          <w:szCs w:val="24"/>
          <w:lang w:val="uk-UA"/>
        </w:rPr>
        <w:t xml:space="preserve"> (</w:t>
      </w:r>
      <w:r w:rsidR="00A87008" w:rsidRPr="000E1D1D">
        <w:rPr>
          <w:color w:val="000000" w:themeColor="text1"/>
          <w:sz w:val="24"/>
          <w:szCs w:val="24"/>
          <w:lang w:val="uk-UA"/>
        </w:rPr>
        <w:t>1000кВт</w:t>
      </w:r>
      <w:r w:rsidR="00A87008" w:rsidRPr="000E1D1D">
        <w:rPr>
          <w:color w:val="000000" w:themeColor="text1"/>
          <w:sz w:val="24"/>
          <w:szCs w:val="24"/>
          <w:lang w:val="uk-UA"/>
        </w:rPr>
        <w:t>), два к</w:t>
      </w:r>
      <w:r w:rsidR="00A87008" w:rsidRPr="000E1D1D">
        <w:rPr>
          <w:color w:val="000000" w:themeColor="text1"/>
          <w:sz w:val="24"/>
          <w:szCs w:val="24"/>
          <w:lang w:val="uk-UA"/>
        </w:rPr>
        <w:t>от</w:t>
      </w:r>
      <w:r w:rsidR="00A87008" w:rsidRPr="000E1D1D">
        <w:rPr>
          <w:color w:val="000000" w:themeColor="text1"/>
          <w:sz w:val="24"/>
          <w:szCs w:val="24"/>
          <w:lang w:val="uk-UA"/>
        </w:rPr>
        <w:t>ли</w:t>
      </w:r>
      <w:r w:rsidR="00A87008" w:rsidRPr="000E1D1D">
        <w:rPr>
          <w:color w:val="000000" w:themeColor="text1"/>
          <w:sz w:val="24"/>
          <w:szCs w:val="24"/>
          <w:lang w:val="uk-UA"/>
        </w:rPr>
        <w:t xml:space="preserve"> водогрійн</w:t>
      </w:r>
      <w:r w:rsidR="00A87008" w:rsidRPr="000E1D1D">
        <w:rPr>
          <w:color w:val="000000" w:themeColor="text1"/>
          <w:sz w:val="24"/>
          <w:szCs w:val="24"/>
          <w:lang w:val="uk-UA"/>
        </w:rPr>
        <w:t>і</w:t>
      </w:r>
      <w:r w:rsidR="00A87008" w:rsidRPr="000E1D1D">
        <w:rPr>
          <w:color w:val="000000" w:themeColor="text1"/>
          <w:sz w:val="24"/>
          <w:szCs w:val="24"/>
          <w:lang w:val="uk-UA"/>
        </w:rPr>
        <w:t xml:space="preserve"> твердопаливн</w:t>
      </w:r>
      <w:r w:rsidR="00A87008" w:rsidRPr="000E1D1D">
        <w:rPr>
          <w:color w:val="000000" w:themeColor="text1"/>
          <w:sz w:val="24"/>
          <w:szCs w:val="24"/>
          <w:lang w:val="uk-UA"/>
        </w:rPr>
        <w:t>і</w:t>
      </w:r>
      <w:r w:rsidR="00A87008" w:rsidRPr="000E1D1D">
        <w:rPr>
          <w:color w:val="000000" w:themeColor="text1"/>
          <w:sz w:val="24"/>
          <w:szCs w:val="24"/>
          <w:lang w:val="uk-UA"/>
        </w:rPr>
        <w:t xml:space="preserve"> </w:t>
      </w:r>
      <w:r w:rsidR="00A87008" w:rsidRPr="000E1D1D">
        <w:rPr>
          <w:color w:val="000000" w:themeColor="text1"/>
          <w:sz w:val="24"/>
          <w:szCs w:val="24"/>
          <w:lang w:val="en-US"/>
        </w:rPr>
        <w:t>Wichlacz</w:t>
      </w:r>
      <w:r w:rsidR="00A87008" w:rsidRPr="000E1D1D">
        <w:rPr>
          <w:color w:val="000000" w:themeColor="text1"/>
          <w:sz w:val="24"/>
          <w:szCs w:val="24"/>
          <w:lang w:val="uk-UA"/>
        </w:rPr>
        <w:t xml:space="preserve"> (</w:t>
      </w:r>
      <w:r w:rsidR="00A87008" w:rsidRPr="000E1D1D">
        <w:rPr>
          <w:color w:val="000000" w:themeColor="text1"/>
          <w:sz w:val="24"/>
          <w:szCs w:val="24"/>
          <w:lang w:val="uk-UA"/>
        </w:rPr>
        <w:t>500кВт</w:t>
      </w:r>
      <w:r w:rsidR="00A87008" w:rsidRPr="000E1D1D">
        <w:rPr>
          <w:color w:val="000000" w:themeColor="text1"/>
          <w:sz w:val="24"/>
          <w:szCs w:val="24"/>
          <w:lang w:val="uk-UA"/>
        </w:rPr>
        <w:t xml:space="preserve">), в’язальні та швейні машинки, формувальні машини, </w:t>
      </w:r>
      <w:r w:rsidR="00237CF2" w:rsidRPr="000E1D1D">
        <w:rPr>
          <w:color w:val="000000" w:themeColor="text1"/>
          <w:sz w:val="24"/>
          <w:szCs w:val="24"/>
          <w:lang w:val="uk-UA"/>
        </w:rPr>
        <w:t xml:space="preserve">зварювальний та газорізальний пости, 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металообробні верстати, 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парогенератор </w:t>
      </w:r>
      <w:r w:rsidR="000E1D1D" w:rsidRPr="000E1D1D">
        <w:rPr>
          <w:color w:val="000000" w:themeColor="text1"/>
          <w:sz w:val="24"/>
          <w:szCs w:val="24"/>
          <w:lang w:val="en-US"/>
        </w:rPr>
        <w:t>Clayton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 </w:t>
      </w:r>
      <w:r w:rsidR="000E1D1D" w:rsidRPr="000E1D1D">
        <w:rPr>
          <w:color w:val="000000" w:themeColor="text1"/>
          <w:sz w:val="24"/>
          <w:szCs w:val="24"/>
          <w:lang w:val="en-US"/>
        </w:rPr>
        <w:t>SEG</w:t>
      </w:r>
      <w:r w:rsidR="000E1D1D" w:rsidRPr="000E1D1D">
        <w:rPr>
          <w:color w:val="000000" w:themeColor="text1"/>
          <w:sz w:val="24"/>
          <w:szCs w:val="24"/>
          <w:lang w:val="uk-UA"/>
        </w:rPr>
        <w:t>-254-1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, </w:t>
      </w:r>
      <w:r w:rsidR="000E1D1D" w:rsidRPr="000E1D1D">
        <w:rPr>
          <w:color w:val="000000" w:themeColor="text1"/>
          <w:sz w:val="24"/>
          <w:szCs w:val="24"/>
          <w:lang w:val="en-US"/>
        </w:rPr>
        <w:t>Clayton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 </w:t>
      </w:r>
      <w:r w:rsidR="000E1D1D" w:rsidRPr="000E1D1D">
        <w:rPr>
          <w:color w:val="000000" w:themeColor="text1"/>
          <w:sz w:val="24"/>
          <w:szCs w:val="24"/>
          <w:lang w:val="en-US"/>
        </w:rPr>
        <w:t>SEG</w:t>
      </w:r>
      <w:r w:rsidR="000E1D1D" w:rsidRPr="000E1D1D">
        <w:rPr>
          <w:color w:val="000000" w:themeColor="text1"/>
          <w:sz w:val="24"/>
          <w:szCs w:val="24"/>
          <w:lang w:val="uk-UA"/>
        </w:rPr>
        <w:t>-3</w:t>
      </w:r>
      <w:r w:rsidR="000E1D1D" w:rsidRPr="000E1D1D">
        <w:rPr>
          <w:color w:val="000000" w:themeColor="text1"/>
          <w:sz w:val="24"/>
          <w:szCs w:val="24"/>
          <w:lang w:val="uk-UA"/>
        </w:rPr>
        <w:t>54-1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, два </w:t>
      </w:r>
      <w:r w:rsidR="000E1D1D" w:rsidRPr="000E1D1D">
        <w:rPr>
          <w:color w:val="000000" w:themeColor="text1"/>
          <w:sz w:val="24"/>
          <w:szCs w:val="24"/>
          <w:lang w:val="uk-UA"/>
        </w:rPr>
        <w:t>газов</w:t>
      </w:r>
      <w:r w:rsidR="000E1D1D" w:rsidRPr="000E1D1D">
        <w:rPr>
          <w:color w:val="000000" w:themeColor="text1"/>
          <w:sz w:val="24"/>
          <w:szCs w:val="24"/>
          <w:lang w:val="uk-UA"/>
        </w:rPr>
        <w:t>і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 водогрійн</w:t>
      </w:r>
      <w:r w:rsidR="000E1D1D" w:rsidRPr="000E1D1D">
        <w:rPr>
          <w:color w:val="000000" w:themeColor="text1"/>
          <w:sz w:val="24"/>
          <w:szCs w:val="24"/>
          <w:lang w:val="uk-UA"/>
        </w:rPr>
        <w:t>і котли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 Богдан</w:t>
      </w:r>
      <w:r w:rsidR="000E1D1D" w:rsidRPr="000E1D1D">
        <w:rPr>
          <w:color w:val="000000" w:themeColor="text1"/>
          <w:sz w:val="24"/>
          <w:szCs w:val="24"/>
          <w:lang w:val="uk-UA"/>
        </w:rPr>
        <w:t>, д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изельгенератор </w:t>
      </w:r>
      <w:r w:rsidR="000E1D1D" w:rsidRPr="000E1D1D">
        <w:rPr>
          <w:color w:val="000000" w:themeColor="text1"/>
          <w:sz w:val="24"/>
          <w:szCs w:val="24"/>
          <w:lang w:val="en-US"/>
        </w:rPr>
        <w:t>Aksa</w:t>
      </w:r>
      <w:r w:rsidR="000E1D1D" w:rsidRPr="000E1D1D">
        <w:rPr>
          <w:color w:val="000000" w:themeColor="text1"/>
          <w:sz w:val="24"/>
          <w:szCs w:val="24"/>
          <w:lang w:val="uk-UA"/>
        </w:rPr>
        <w:t xml:space="preserve"> </w:t>
      </w:r>
      <w:r w:rsidR="000E1D1D" w:rsidRPr="000E1D1D">
        <w:rPr>
          <w:color w:val="000000" w:themeColor="text1"/>
          <w:sz w:val="24"/>
          <w:szCs w:val="24"/>
          <w:lang w:val="en-US"/>
        </w:rPr>
        <w:t>AD</w:t>
      </w:r>
      <w:r w:rsidR="000E1D1D" w:rsidRPr="000E1D1D">
        <w:rPr>
          <w:color w:val="000000" w:themeColor="text1"/>
          <w:sz w:val="24"/>
          <w:szCs w:val="24"/>
          <w:lang w:val="uk-UA"/>
        </w:rPr>
        <w:t>580</w:t>
      </w:r>
      <w:r w:rsidR="00A302AE" w:rsidRPr="000E1D1D">
        <w:rPr>
          <w:color w:val="000000" w:themeColor="text1"/>
          <w:sz w:val="24"/>
          <w:szCs w:val="24"/>
          <w:lang w:val="uk-UA"/>
        </w:rPr>
        <w:t>.</w:t>
      </w:r>
    </w:p>
    <w:p w:rsidR="00A2754D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="00CE1B71">
        <w:t>а</w:t>
      </w:r>
      <w:r w:rsidRPr="00E84D33">
        <w:rPr>
          <w:lang w:eastAsia="ru-RU"/>
        </w:rPr>
        <w:t>зоту діоксид</w:t>
      </w:r>
      <w:r w:rsidR="00CE1B71">
        <w:rPr>
          <w:lang w:eastAsia="ru-RU"/>
        </w:rPr>
        <w:t xml:space="preserve"> – </w:t>
      </w:r>
      <w:r w:rsidR="00DE6FDD">
        <w:rPr>
          <w:lang w:eastAsia="ru-RU"/>
        </w:rPr>
        <w:t>0</w:t>
      </w:r>
      <w:r>
        <w:rPr>
          <w:lang w:eastAsia="ru-RU"/>
        </w:rPr>
        <w:t>,</w:t>
      </w:r>
      <w:r w:rsidR="000E1D1D">
        <w:rPr>
          <w:lang w:eastAsia="ru-RU"/>
        </w:rPr>
        <w:t>83</w:t>
      </w:r>
      <w:r w:rsidR="00DE6FDD">
        <w:rPr>
          <w:lang w:eastAsia="ru-RU"/>
        </w:rPr>
        <w:t>5</w:t>
      </w:r>
      <w:r w:rsidR="00CE1B71"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 w:rsidR="000E1D1D">
        <w:rPr>
          <w:lang w:eastAsia="ru-RU"/>
        </w:rPr>
        <w:t xml:space="preserve"> – 1</w:t>
      </w:r>
      <w:r>
        <w:rPr>
          <w:lang w:eastAsia="ru-RU"/>
        </w:rPr>
        <w:t>,</w:t>
      </w:r>
      <w:r w:rsidR="000E1D1D">
        <w:rPr>
          <w:lang w:eastAsia="ru-RU"/>
        </w:rPr>
        <w:t>290</w:t>
      </w:r>
      <w:r>
        <w:rPr>
          <w:lang w:eastAsia="ru-RU"/>
        </w:rPr>
        <w:t xml:space="preserve"> т/рік; </w:t>
      </w:r>
      <w:r w:rsidR="00CE1B71">
        <w:rPr>
          <w:lang w:eastAsia="ru-RU"/>
        </w:rPr>
        <w:t>р</w:t>
      </w:r>
      <w:r>
        <w:rPr>
          <w:lang w:eastAsia="ru-RU"/>
        </w:rPr>
        <w:t>ечовини у вигляді су</w:t>
      </w:r>
      <w:r w:rsidR="00CE1B71">
        <w:rPr>
          <w:lang w:eastAsia="ru-RU"/>
        </w:rPr>
        <w:t xml:space="preserve">спендованих твердих частинок – </w:t>
      </w:r>
      <w:r w:rsidR="000E1D1D">
        <w:rPr>
          <w:lang w:eastAsia="ru-RU"/>
        </w:rPr>
        <w:t>3</w:t>
      </w:r>
      <w:r w:rsidR="00E844EA">
        <w:rPr>
          <w:lang w:eastAsia="ru-RU"/>
        </w:rPr>
        <w:t>,</w:t>
      </w:r>
      <w:r w:rsidR="000E1D1D">
        <w:rPr>
          <w:lang w:eastAsia="ru-RU"/>
        </w:rPr>
        <w:t>179</w:t>
      </w:r>
      <w:r w:rsidR="00CE1B71">
        <w:rPr>
          <w:lang w:eastAsia="ru-RU"/>
        </w:rPr>
        <w:t xml:space="preserve"> т/рік; м</w:t>
      </w:r>
      <w:r>
        <w:rPr>
          <w:lang w:eastAsia="ru-RU"/>
        </w:rPr>
        <w:t>етан – 0,0</w:t>
      </w:r>
      <w:r w:rsidR="000E1D1D">
        <w:rPr>
          <w:lang w:eastAsia="ru-RU"/>
        </w:rPr>
        <w:t>74</w:t>
      </w:r>
      <w:r>
        <w:rPr>
          <w:lang w:eastAsia="ru-RU"/>
        </w:rPr>
        <w:t xml:space="preserve"> т</w:t>
      </w:r>
      <w:r w:rsidR="00CE1B71">
        <w:rPr>
          <w:lang w:eastAsia="ru-RU"/>
        </w:rPr>
        <w:t>/рік; д</w:t>
      </w:r>
      <w:r>
        <w:rPr>
          <w:lang w:eastAsia="ru-RU"/>
        </w:rPr>
        <w:t xml:space="preserve">іоксид вуглецю – </w:t>
      </w:r>
      <w:r w:rsidR="000E1D1D">
        <w:rPr>
          <w:lang w:eastAsia="ru-RU"/>
        </w:rPr>
        <w:t>725</w:t>
      </w:r>
      <w:r w:rsidR="00CE1B71">
        <w:rPr>
          <w:lang w:eastAsia="ru-RU"/>
        </w:rPr>
        <w:t>,</w:t>
      </w:r>
      <w:r w:rsidR="000E1D1D">
        <w:rPr>
          <w:lang w:eastAsia="ru-RU"/>
        </w:rPr>
        <w:t>40</w:t>
      </w:r>
      <w:r w:rsidR="00E844EA">
        <w:rPr>
          <w:lang w:eastAsia="ru-RU"/>
        </w:rPr>
        <w:t>9</w:t>
      </w:r>
      <w:r>
        <w:rPr>
          <w:lang w:eastAsia="ru-RU"/>
        </w:rPr>
        <w:t xml:space="preserve"> т/рік;</w:t>
      </w:r>
      <w:r w:rsidR="00CE1B71">
        <w:rPr>
          <w:lang w:eastAsia="ru-RU"/>
        </w:rPr>
        <w:t xml:space="preserve"> оксид діазоту – 0,0</w:t>
      </w:r>
      <w:r w:rsidR="000E1D1D">
        <w:rPr>
          <w:lang w:eastAsia="ru-RU"/>
        </w:rPr>
        <w:t>3</w:t>
      </w:r>
      <w:r w:rsidR="00E844EA">
        <w:rPr>
          <w:lang w:eastAsia="ru-RU"/>
        </w:rPr>
        <w:t>9</w:t>
      </w:r>
      <w:r w:rsidR="00751166">
        <w:rPr>
          <w:lang w:eastAsia="ru-RU"/>
        </w:rPr>
        <w:t xml:space="preserve"> т/рік</w:t>
      </w:r>
      <w:r w:rsidR="00E844EA">
        <w:rPr>
          <w:lang w:eastAsia="ru-RU"/>
        </w:rPr>
        <w:t xml:space="preserve">; </w:t>
      </w:r>
      <w:r w:rsidR="000E1D1D">
        <w:rPr>
          <w:lang w:eastAsia="ru-RU"/>
        </w:rPr>
        <w:t xml:space="preserve">діоксид сірки – 0,960т/рік, заліза оксид </w:t>
      </w:r>
      <w:r w:rsidR="00E844EA">
        <w:rPr>
          <w:lang w:eastAsia="ru-RU"/>
        </w:rPr>
        <w:t>– 0,00</w:t>
      </w:r>
      <w:r w:rsidR="000E1D1D">
        <w:rPr>
          <w:lang w:eastAsia="ru-RU"/>
        </w:rPr>
        <w:t>15</w:t>
      </w:r>
      <w:r w:rsidR="00CE1B71">
        <w:rPr>
          <w:lang w:eastAsia="ru-RU"/>
        </w:rPr>
        <w:t>т/рік</w:t>
      </w:r>
      <w:r w:rsidR="000E1D1D">
        <w:rPr>
          <w:lang w:eastAsia="ru-RU"/>
        </w:rPr>
        <w:t>, сполуки хрому – 0,0000005т/рік, сполуки марганцю – 0,00011т/рік, кремнію діоксид -0,000062 т/рік, масло мінеральне – 0,014т/рік, вуглеводні насичені – 0,0014т/рік.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0E1D1D">
        <w:rPr>
          <w:sz w:val="24"/>
          <w:szCs w:val="24"/>
          <w:u w:val="single"/>
          <w:lang w:val="uk-UA"/>
        </w:rPr>
        <w:t>друг</w:t>
      </w:r>
      <w:r w:rsidR="00FF0062">
        <w:rPr>
          <w:sz w:val="24"/>
          <w:szCs w:val="24"/>
          <w:u w:val="single"/>
          <w:lang w:val="uk-UA"/>
        </w:rPr>
        <w:t>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="00FF0062">
        <w:rPr>
          <w:sz w:val="24"/>
          <w:szCs w:val="24"/>
          <w:lang w:val="uk-UA"/>
        </w:rPr>
        <w:t xml:space="preserve"> і </w:t>
      </w:r>
      <w:r w:rsidR="00FF0062" w:rsidRPr="001F08FA">
        <w:rPr>
          <w:sz w:val="24"/>
          <w:szCs w:val="24"/>
          <w:lang w:val="uk-UA"/>
        </w:rPr>
        <w:t>не ма</w:t>
      </w:r>
      <w:r w:rsidR="00E844EA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B646EA">
        <w:rPr>
          <w:sz w:val="24"/>
          <w:lang w:val="uk-UA"/>
        </w:rPr>
        <w:t>Для визначення рівня забруднення атмосферного повітря в районі розташування виробничого майданчика ТОВ «</w:t>
      </w:r>
      <w:r w:rsidR="000E1D1D">
        <w:rPr>
          <w:sz w:val="24"/>
          <w:lang w:val="uk-UA"/>
        </w:rPr>
        <w:t>ДЮНА-ВЕСТА</w:t>
      </w:r>
      <w:bookmarkStart w:id="0" w:name="_GoBack"/>
      <w:bookmarkEnd w:id="0"/>
      <w:r w:rsidR="00A271B1" w:rsidRPr="00B646EA">
        <w:rPr>
          <w:sz w:val="24"/>
          <w:lang w:val="uk-UA"/>
        </w:rPr>
        <w:t>»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DB45D8">
        <w:rPr>
          <w:sz w:val="24"/>
          <w:lang w:val="uk-UA"/>
        </w:rPr>
        <w:t xml:space="preserve">нормативної </w:t>
      </w:r>
      <w:r w:rsidR="00A271B1">
        <w:rPr>
          <w:sz w:val="24"/>
          <w:lang w:val="uk-UA"/>
        </w:rPr>
        <w:t xml:space="preserve">санітарно-захисної зони. </w:t>
      </w:r>
      <w:r w:rsidR="00987E24" w:rsidRPr="00987E24">
        <w:rPr>
          <w:sz w:val="24"/>
          <w:szCs w:val="24"/>
          <w:lang w:val="uk-UA"/>
        </w:rPr>
        <w:t>Результати розрахунку показали, що перевищень над ГДК</w:t>
      </w:r>
      <w:r w:rsidR="00987E24" w:rsidRPr="00987E24">
        <w:rPr>
          <w:sz w:val="24"/>
          <w:szCs w:val="24"/>
          <w:vertAlign w:val="subscript"/>
          <w:lang w:val="uk-UA"/>
        </w:rPr>
        <w:t>м.р</w:t>
      </w:r>
      <w:r w:rsidR="00987E24" w:rsidRPr="00987E24">
        <w:rPr>
          <w:sz w:val="24"/>
          <w:szCs w:val="24"/>
          <w:lang w:val="uk-UA"/>
        </w:rPr>
        <w:t xml:space="preserve"> немає по жодному інгредієнту.</w:t>
      </w:r>
      <w:r w:rsidR="00987E24" w:rsidRPr="00987E24">
        <w:rPr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="00E844EA">
        <w:rPr>
          <w:rStyle w:val="tx1"/>
          <w:b w:val="0"/>
          <w:sz w:val="24"/>
          <w:szCs w:val="24"/>
          <w:lang w:val="uk-UA"/>
        </w:rPr>
        <w:t>ів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</w:t>
      </w:r>
      <w:r w:rsidR="00E844EA">
        <w:rPr>
          <w:rStyle w:val="tx1"/>
          <w:b w:val="0"/>
          <w:sz w:val="24"/>
          <w:szCs w:val="24"/>
          <w:lang w:val="uk-UA"/>
        </w:rPr>
        <w:t xml:space="preserve"> МОЗ України </w:t>
      </w:r>
      <w:r w:rsidR="00605B63" w:rsidRPr="00B646EA">
        <w:rPr>
          <w:rStyle w:val="tx1"/>
          <w:b w:val="0"/>
          <w:sz w:val="24"/>
          <w:szCs w:val="24"/>
          <w:lang w:val="uk-UA"/>
        </w:rPr>
        <w:t>№</w:t>
      </w:r>
      <w:r w:rsidR="00E844EA">
        <w:rPr>
          <w:rStyle w:val="tx1"/>
          <w:b w:val="0"/>
          <w:sz w:val="24"/>
          <w:szCs w:val="24"/>
          <w:lang w:val="uk-UA"/>
        </w:rPr>
        <w:t>813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від </w:t>
      </w:r>
      <w:r w:rsidR="00E844EA">
        <w:rPr>
          <w:rStyle w:val="tx1"/>
          <w:b w:val="0"/>
          <w:sz w:val="24"/>
          <w:szCs w:val="24"/>
          <w:lang w:val="uk-UA"/>
        </w:rPr>
        <w:t>10.05.2024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р. та Наказу</w:t>
      </w:r>
      <w:r w:rsidR="00E844EA">
        <w:rPr>
          <w:rStyle w:val="tx1"/>
          <w:b w:val="0"/>
          <w:sz w:val="24"/>
          <w:szCs w:val="24"/>
          <w:lang w:val="uk-UA"/>
        </w:rPr>
        <w:t xml:space="preserve"> Мінприроди </w:t>
      </w:r>
      <w:r w:rsidR="00605B63" w:rsidRPr="00B646EA">
        <w:rPr>
          <w:rStyle w:val="tx1"/>
          <w:b w:val="0"/>
          <w:sz w:val="24"/>
          <w:szCs w:val="24"/>
          <w:lang w:val="uk-UA"/>
        </w:rPr>
        <w:t xml:space="preserve"> №177 від 10.05.2002 р.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</w:t>
      </w:r>
      <w:r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</w:t>
        </w:r>
        <w:r w:rsidR="00CB58CA" w:rsidRPr="00B646EA">
          <w:rPr>
            <w:rStyle w:val="a3"/>
            <w:lang w:val="ru-RU" w:eastAsia="ru-RU"/>
          </w:rPr>
          <w:t>@</w:t>
        </w:r>
        <w:r w:rsidR="00CB58CA" w:rsidRPr="00605B63">
          <w:rPr>
            <w:rStyle w:val="a3"/>
            <w:lang w:val="en-US" w:eastAsia="ru-RU"/>
          </w:rPr>
          <w:t>loda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gov</w:t>
        </w:r>
        <w:r w:rsidR="00CB58CA" w:rsidRPr="00B646EA">
          <w:rPr>
            <w:rStyle w:val="a3"/>
            <w:lang w:val="ru-RU" w:eastAsia="ru-RU"/>
          </w:rPr>
          <w:t>.</w:t>
        </w:r>
        <w:r w:rsidR="00CB58CA" w:rsidRPr="00605B63">
          <w:rPr>
            <w:rStyle w:val="a3"/>
            <w:lang w:val="en-US" w:eastAsia="ru-RU"/>
          </w:rPr>
          <w:t>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0E1D1D"/>
    <w:rsid w:val="00104ADB"/>
    <w:rsid w:val="00112135"/>
    <w:rsid w:val="00157E95"/>
    <w:rsid w:val="00161850"/>
    <w:rsid w:val="001E029B"/>
    <w:rsid w:val="001F08FA"/>
    <w:rsid w:val="001F35D4"/>
    <w:rsid w:val="00237CF2"/>
    <w:rsid w:val="00246461"/>
    <w:rsid w:val="0027689E"/>
    <w:rsid w:val="003347C4"/>
    <w:rsid w:val="0036656C"/>
    <w:rsid w:val="003C3961"/>
    <w:rsid w:val="00434170"/>
    <w:rsid w:val="00477F8D"/>
    <w:rsid w:val="00552833"/>
    <w:rsid w:val="00563257"/>
    <w:rsid w:val="00572702"/>
    <w:rsid w:val="005A601E"/>
    <w:rsid w:val="00605B63"/>
    <w:rsid w:val="00614AE7"/>
    <w:rsid w:val="00643622"/>
    <w:rsid w:val="006D13F9"/>
    <w:rsid w:val="0070235D"/>
    <w:rsid w:val="0071280A"/>
    <w:rsid w:val="00735F85"/>
    <w:rsid w:val="00751166"/>
    <w:rsid w:val="00773C26"/>
    <w:rsid w:val="007947F7"/>
    <w:rsid w:val="007C49BE"/>
    <w:rsid w:val="007D5F32"/>
    <w:rsid w:val="007E0662"/>
    <w:rsid w:val="007E35A8"/>
    <w:rsid w:val="0080426B"/>
    <w:rsid w:val="009479DC"/>
    <w:rsid w:val="00951D52"/>
    <w:rsid w:val="0098143C"/>
    <w:rsid w:val="00987E24"/>
    <w:rsid w:val="009F45FD"/>
    <w:rsid w:val="00A021A4"/>
    <w:rsid w:val="00A23BB9"/>
    <w:rsid w:val="00A271B1"/>
    <w:rsid w:val="00A2754D"/>
    <w:rsid w:val="00A302AE"/>
    <w:rsid w:val="00A56838"/>
    <w:rsid w:val="00A76328"/>
    <w:rsid w:val="00A87008"/>
    <w:rsid w:val="00AA0722"/>
    <w:rsid w:val="00B00BD9"/>
    <w:rsid w:val="00B646EA"/>
    <w:rsid w:val="00BB0CB9"/>
    <w:rsid w:val="00C977EE"/>
    <w:rsid w:val="00CB26BD"/>
    <w:rsid w:val="00CB58CA"/>
    <w:rsid w:val="00CB5A59"/>
    <w:rsid w:val="00CE1B71"/>
    <w:rsid w:val="00D05E38"/>
    <w:rsid w:val="00D86AFE"/>
    <w:rsid w:val="00DB45D8"/>
    <w:rsid w:val="00DE6FDD"/>
    <w:rsid w:val="00DF392B"/>
    <w:rsid w:val="00E07839"/>
    <w:rsid w:val="00E43C06"/>
    <w:rsid w:val="00E83C82"/>
    <w:rsid w:val="00E844EA"/>
    <w:rsid w:val="00E94394"/>
    <w:rsid w:val="00EB4BEA"/>
    <w:rsid w:val="00ED390C"/>
    <w:rsid w:val="00F260E4"/>
    <w:rsid w:val="00F54483"/>
    <w:rsid w:val="00F87038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aliases w:val=" Знак Знак,Знак Знак"/>
    <w:basedOn w:val="a"/>
    <w:next w:val="a"/>
    <w:link w:val="11"/>
    <w:qFormat/>
    <w:rsid w:val="00DB45D8"/>
    <w:pPr>
      <w:keepNext/>
      <w:widowControl w:val="0"/>
      <w:jc w:val="center"/>
      <w:outlineLvl w:val="0"/>
    </w:pPr>
    <w:rPr>
      <w:noProof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DB45D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9"/>
    <w:locked/>
    <w:rsid w:val="00DB45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3063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2022-11-14T13:24:00Z</cp:lastPrinted>
  <dcterms:created xsi:type="dcterms:W3CDTF">2024-03-05T10:06:00Z</dcterms:created>
  <dcterms:modified xsi:type="dcterms:W3CDTF">2025-02-27T15:00:00Z</dcterms:modified>
</cp:coreProperties>
</file>